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E26A5C" w:rsidRDefault="00CE16D5" w:rsidP="00E26A5C">
      <w:pPr>
        <w:autoSpaceDE w:val="0"/>
        <w:autoSpaceDN w:val="0"/>
        <w:adjustRightInd w:val="0"/>
        <w:jc w:val="center"/>
        <w:rPr>
          <w:b/>
          <w:bCs/>
        </w:rPr>
      </w:pPr>
      <w:r>
        <w:rPr>
          <w:b/>
          <w:bCs/>
        </w:rPr>
        <w:t>December 20</w:t>
      </w:r>
      <w:r w:rsidR="005545AF">
        <w:rPr>
          <w:b/>
          <w:bCs/>
        </w:rPr>
        <w:t>, 2011</w:t>
      </w:r>
    </w:p>
    <w:p w:rsidR="00542953" w:rsidRDefault="00AB6FF2" w:rsidP="00E26A5C">
      <w:pPr>
        <w:autoSpaceDE w:val="0"/>
        <w:autoSpaceDN w:val="0"/>
        <w:adjustRightInd w:val="0"/>
        <w:jc w:val="center"/>
        <w:rPr>
          <w:b/>
          <w:bCs/>
        </w:rPr>
      </w:pPr>
      <w:r>
        <w:rPr>
          <w:b/>
          <w:bCs/>
        </w:rPr>
        <w:t>8:</w:t>
      </w:r>
      <w:r w:rsidR="005C3D7C">
        <w:rPr>
          <w:b/>
          <w:bCs/>
        </w:rPr>
        <w:t>3</w:t>
      </w:r>
      <w:r w:rsidR="0007631E">
        <w:rPr>
          <w:b/>
          <w:bCs/>
        </w:rPr>
        <w:t>5</w:t>
      </w:r>
      <w:r>
        <w:rPr>
          <w:b/>
          <w:bCs/>
        </w:rPr>
        <w:t xml:space="preserve"> a.m. – 1:</w:t>
      </w:r>
      <w:r w:rsidR="00CE16D5">
        <w:rPr>
          <w:b/>
          <w:bCs/>
        </w:rPr>
        <w:t>0</w:t>
      </w:r>
      <w:r w:rsidR="003F0205">
        <w:rPr>
          <w:b/>
          <w:bCs/>
        </w:rPr>
        <w:t>5</w:t>
      </w:r>
      <w:r w:rsidR="00B45D07">
        <w:rPr>
          <w:b/>
          <w:bCs/>
        </w:rPr>
        <w:t xml:space="preserve"> </w:t>
      </w:r>
      <w:r w:rsidR="005C3D7C">
        <w:rPr>
          <w:b/>
          <w:bCs/>
        </w:rPr>
        <w:t>p</w:t>
      </w:r>
      <w:r w:rsidR="00B45D07">
        <w:rPr>
          <w:b/>
          <w:bCs/>
        </w:rPr>
        <w:t>.m.</w:t>
      </w:r>
    </w:p>
    <w:p w:rsidR="00E26A5C" w:rsidRDefault="00E26A5C" w:rsidP="00E26A5C">
      <w:pPr>
        <w:autoSpaceDE w:val="0"/>
        <w:autoSpaceDN w:val="0"/>
        <w:adjustRightInd w:val="0"/>
        <w:jc w:val="center"/>
        <w:rPr>
          <w:b/>
          <w:bCs/>
        </w:rPr>
      </w:pPr>
    </w:p>
    <w:p w:rsidR="00E26A5C" w:rsidRDefault="00E00AC2" w:rsidP="00E26A5C">
      <w:pPr>
        <w:autoSpaceDE w:val="0"/>
        <w:autoSpaceDN w:val="0"/>
        <w:adjustRightInd w:val="0"/>
        <w:jc w:val="center"/>
        <w:rPr>
          <w:b/>
          <w:bCs/>
        </w:rPr>
      </w:pPr>
      <w:r>
        <w:rPr>
          <w:b/>
          <w:bCs/>
        </w:rPr>
        <w:t>Department of Elementary and Secondary Education</w:t>
      </w:r>
    </w:p>
    <w:p w:rsidR="00E26A5C" w:rsidRDefault="00E00AC2" w:rsidP="00E26A5C">
      <w:pPr>
        <w:autoSpaceDE w:val="0"/>
        <w:autoSpaceDN w:val="0"/>
        <w:adjustRightInd w:val="0"/>
        <w:jc w:val="center"/>
        <w:rPr>
          <w:b/>
          <w:bCs/>
        </w:rPr>
      </w:pPr>
      <w:r>
        <w:rPr>
          <w:b/>
          <w:bCs/>
        </w:rPr>
        <w:t>75 Pleasant Street</w:t>
      </w:r>
    </w:p>
    <w:p w:rsidR="00E26A5C" w:rsidRDefault="00E00AC2"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sidR="00E26A5C">
          <w:rPr>
            <w:b/>
            <w:bCs/>
          </w:rPr>
          <w:t xml:space="preserve">, </w:t>
        </w:r>
        <w:smartTag w:uri="urn:schemas-microsoft-com:office:smarttags" w:element="State">
          <w:r w:rsidR="00E26A5C">
            <w:rPr>
              <w:b/>
              <w:bCs/>
            </w:rPr>
            <w:t>MA</w:t>
          </w:r>
        </w:smartTag>
      </w:smartTag>
      <w:r w:rsidR="00E26A5C">
        <w:rPr>
          <w:b/>
          <w:bCs/>
        </w:rPr>
        <w:t xml:space="preserve"> </w:t>
      </w:r>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8F2E84" w:rsidRPr="008F2E84" w:rsidRDefault="008F2E84" w:rsidP="00E26A5C">
      <w:pPr>
        <w:rPr>
          <w:b/>
        </w:rPr>
      </w:pPr>
    </w:p>
    <w:p w:rsidR="00D07853" w:rsidRDefault="00D07853" w:rsidP="00D07853">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D07853" w:rsidRDefault="00D07853" w:rsidP="00D07853">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rsidR="00D07853" w:rsidRDefault="00D07853" w:rsidP="00D07853">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D07853" w:rsidRDefault="00D07853" w:rsidP="00D07853">
      <w:pPr>
        <w:rPr>
          <w:b/>
        </w:rPr>
      </w:pPr>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D07853" w:rsidRDefault="00D07853" w:rsidP="00D07853">
      <w:pPr>
        <w:rPr>
          <w:b/>
        </w:rPr>
      </w:pPr>
      <w:r>
        <w:rPr>
          <w:b/>
        </w:rPr>
        <w:t>Gerald Chertavian</w:t>
      </w:r>
      <w:r>
        <w:t xml:space="preserve">, </w:t>
      </w:r>
      <w:smartTag w:uri="urn:schemas-microsoft-com:office:smarttags" w:element="place">
        <w:smartTag w:uri="urn:schemas-microsoft-com:office:smarttags" w:element="City">
          <w:r>
            <w:t>Cambridge</w:t>
          </w:r>
        </w:smartTag>
      </w:smartTag>
    </w:p>
    <w:p w:rsidR="00D07853" w:rsidRDefault="00D07853" w:rsidP="00D07853">
      <w:smartTag w:uri="urn:schemas-microsoft-com:office:smarttags" w:element="PersonName">
        <w:r w:rsidRPr="00AB6FF2">
          <w:rPr>
            <w:b/>
          </w:rPr>
          <w:t>Matthew Gifford</w:t>
        </w:r>
      </w:smartTag>
      <w:r>
        <w:t xml:space="preserve">, Chair, Student Advisory Council, </w:t>
      </w:r>
      <w:smartTag w:uri="urn:schemas-microsoft-com:office:smarttags" w:element="place">
        <w:smartTag w:uri="urn:schemas-microsoft-com:office:smarttags" w:element="City">
          <w:r>
            <w:t>Brookline</w:t>
          </w:r>
        </w:smartTag>
      </w:smartTag>
    </w:p>
    <w:p w:rsidR="00D07853" w:rsidRDefault="00D07853" w:rsidP="00D07853">
      <w:pPr>
        <w:rPr>
          <w:b/>
        </w:rPr>
      </w:pPr>
      <w:r>
        <w:rPr>
          <w:b/>
        </w:rPr>
        <w:t>Jeff Howard</w:t>
      </w:r>
      <w:r>
        <w:t xml:space="preserve">, </w:t>
      </w:r>
      <w:smartTag w:uri="urn:schemas-microsoft-com:office:smarttags" w:element="place">
        <w:smartTag w:uri="urn:schemas-microsoft-com:office:smarttags" w:element="City">
          <w:r>
            <w:t>Reading</w:t>
          </w:r>
        </w:smartTag>
      </w:smartTag>
    </w:p>
    <w:p w:rsidR="00D07853" w:rsidRDefault="00D07853" w:rsidP="00D07853">
      <w:pPr>
        <w:rPr>
          <w:b/>
        </w:rPr>
      </w:pPr>
      <w:r>
        <w:rPr>
          <w:b/>
        </w:rPr>
        <w:t>Ruth Kaplan</w:t>
      </w:r>
      <w:r>
        <w:t xml:space="preserve">, </w:t>
      </w:r>
      <w:smartTag w:uri="urn:schemas-microsoft-com:office:smarttags" w:element="place">
        <w:smartTag w:uri="urn:schemas-microsoft-com:office:smarttags" w:element="City">
          <w:r>
            <w:t>Brookline</w:t>
          </w:r>
        </w:smartTag>
      </w:smartTag>
    </w:p>
    <w:p w:rsidR="00D07853" w:rsidRDefault="00D07853" w:rsidP="00D07853">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D07853" w:rsidRDefault="00D07853" w:rsidP="00D07853">
      <w:r>
        <w:rPr>
          <w:b/>
        </w:rPr>
        <w:t>Paul Reville</w:t>
      </w:r>
      <w:r>
        <w:t>, Secretary of Education, Worcester</w:t>
      </w:r>
    </w:p>
    <w:p w:rsidR="00D07853" w:rsidRDefault="00D07853" w:rsidP="00D07853">
      <w:r w:rsidRPr="00656875">
        <w:rPr>
          <w:b/>
        </w:rPr>
        <w:t>David Roach</w:t>
      </w:r>
      <w:r>
        <w:t>, Sutton</w:t>
      </w:r>
    </w:p>
    <w:p w:rsidR="00E26A5C" w:rsidRDefault="00E26A5C" w:rsidP="00E26A5C"/>
    <w:p w:rsidR="00E26A5C" w:rsidRDefault="00E26A5C" w:rsidP="00E26A5C">
      <w:r>
        <w:rPr>
          <w:b/>
        </w:rPr>
        <w:t>Mitchell D. Chester</w:t>
      </w:r>
      <w:r>
        <w:t>, Commissioner of Elementary and Secondary Education, Secretary to the Board</w:t>
      </w:r>
    </w:p>
    <w:p w:rsidR="00CD2BF4" w:rsidRDefault="00CD2BF4" w:rsidP="00E26A5C">
      <w:pPr>
        <w:autoSpaceDE w:val="0"/>
        <w:autoSpaceDN w:val="0"/>
        <w:adjustRightInd w:val="0"/>
        <w:rPr>
          <w:bCs/>
        </w:rPr>
      </w:pPr>
    </w:p>
    <w:p w:rsidR="00E00AC2" w:rsidRPr="00252304" w:rsidRDefault="00E00AC2" w:rsidP="00655DA8"/>
    <w:p w:rsidR="00252304" w:rsidRPr="00252304" w:rsidRDefault="00252304" w:rsidP="00655DA8">
      <w:r>
        <w:t>Chair Banta ca</w:t>
      </w:r>
      <w:r w:rsidR="00AB6FF2">
        <w:t>lled the meeting to order at 8:</w:t>
      </w:r>
      <w:r w:rsidR="005C3D7C">
        <w:t>3</w:t>
      </w:r>
      <w:r w:rsidR="0007631E">
        <w:t>5</w:t>
      </w:r>
      <w:r>
        <w:t xml:space="preserve"> a.m.</w:t>
      </w:r>
    </w:p>
    <w:p w:rsidR="00CE16D5" w:rsidRDefault="00CE16D5" w:rsidP="00655DA8"/>
    <w:p w:rsidR="00580FF8" w:rsidRPr="00580FF8" w:rsidRDefault="00580FF8" w:rsidP="00655DA8">
      <w:pPr>
        <w:rPr>
          <w:b/>
        </w:rPr>
      </w:pPr>
      <w:r w:rsidRPr="00580FF8">
        <w:rPr>
          <w:b/>
        </w:rPr>
        <w:t>Comments from the Chair</w:t>
      </w:r>
    </w:p>
    <w:p w:rsidR="002D186F" w:rsidRDefault="002D186F" w:rsidP="00655DA8"/>
    <w:p w:rsidR="00D07853" w:rsidRDefault="007958CD" w:rsidP="00655DA8">
      <w:r>
        <w:t xml:space="preserve">Chair Banta thanked Board members for their participation in recent charter school public hearings related to the 2011-12 new charter applicants. Chair Banta asked Mr. Chertavian to provide an update on the Task Force on </w:t>
      </w:r>
      <w:smartTag w:uri="urn:schemas-microsoft-com:office:smarttags" w:element="place">
        <w:smartTag w:uri="urn:schemas-microsoft-com:office:smarttags" w:element="PlaceName">
          <w:r>
            <w:t>Integrating</w:t>
          </w:r>
        </w:smartTag>
        <w:r>
          <w:t xml:space="preserve"> </w:t>
        </w:r>
        <w:smartTag w:uri="urn:schemas-microsoft-com:office:smarttags" w:element="PlaceType">
          <w:r>
            <w:t>College</w:t>
          </w:r>
        </w:smartTag>
      </w:smartTag>
      <w:r>
        <w:t xml:space="preserve"> and Career Readiness. Mr. Chertavian said the membership had been finalized with the addition of a high school teacher and </w:t>
      </w:r>
      <w:r w:rsidR="0007631E">
        <w:t xml:space="preserve">a </w:t>
      </w:r>
      <w:r>
        <w:t>community college president.</w:t>
      </w:r>
      <w:r w:rsidR="0007631E">
        <w:t xml:space="preserve"> Chair Banta summarized the special meeting the Board held with Education Committee Chair Rep. Alice Peisch on January 19</w:t>
      </w:r>
      <w:r w:rsidR="0007631E" w:rsidRPr="0007631E">
        <w:rPr>
          <w:vertAlign w:val="superscript"/>
        </w:rPr>
        <w:t>th</w:t>
      </w:r>
      <w:r w:rsidR="0007631E">
        <w:t xml:space="preserve"> and said it was an excellent and informative discussion. </w:t>
      </w:r>
    </w:p>
    <w:p w:rsidR="005C3D7C" w:rsidRDefault="005C3D7C" w:rsidP="00655DA8"/>
    <w:p w:rsidR="00580FF8" w:rsidRPr="00580FF8" w:rsidRDefault="00580FF8" w:rsidP="00655DA8">
      <w:pPr>
        <w:rPr>
          <w:b/>
        </w:rPr>
      </w:pPr>
      <w:r w:rsidRPr="00580FF8">
        <w:rPr>
          <w:b/>
        </w:rPr>
        <w:t>Comments from the Commissioner</w:t>
      </w:r>
    </w:p>
    <w:p w:rsidR="003D5D8C" w:rsidRDefault="003D5D8C" w:rsidP="00655DA8"/>
    <w:p w:rsidR="00926EF2" w:rsidRPr="0007631E" w:rsidRDefault="0007631E" w:rsidP="003D5D8C">
      <w:pPr>
        <w:contextualSpacing/>
      </w:pPr>
      <w:r>
        <w:t xml:space="preserve">Commissioner Chester updated the Board on the Department’s ESEA flexibility waiver request. He </w:t>
      </w:r>
      <w:r w:rsidR="00C90372">
        <w:t xml:space="preserve">congratulated Secretary Reville, Commissioner Killins, and the Board and </w:t>
      </w:r>
      <w:r>
        <w:t xml:space="preserve">Department of Early Education and Care for winning one of nine federal Early </w:t>
      </w:r>
      <w:r w:rsidR="00C90372">
        <w:t xml:space="preserve">Learning </w:t>
      </w:r>
      <w:r>
        <w:t>Challenge/RTTT grants in a very competitive field of applicants. The commissioner</w:t>
      </w:r>
      <w:r w:rsidR="00C90372">
        <w:t xml:space="preserve"> </w:t>
      </w:r>
      <w:r w:rsidR="00C90372">
        <w:lastRenderedPageBreak/>
        <w:t>noted information items in the Board packet including the Board’s FY2013 budget transmittal letter and the press release on the Task Force on College and Career Readiness that Gerald Chertavian is chairing.</w:t>
      </w:r>
      <w:r>
        <w:t xml:space="preserve">  </w:t>
      </w:r>
    </w:p>
    <w:p w:rsidR="00926EF2" w:rsidRDefault="00926EF2" w:rsidP="003D5D8C">
      <w:pPr>
        <w:contextualSpacing/>
      </w:pPr>
    </w:p>
    <w:p w:rsidR="003D5D8C" w:rsidRPr="003A60D9" w:rsidRDefault="003D5D8C" w:rsidP="003D5D8C">
      <w:pPr>
        <w:contextualSpacing/>
      </w:pPr>
      <w:r w:rsidRPr="003D5D8C">
        <w:rPr>
          <w:b/>
        </w:rPr>
        <w:t>Public Comment</w:t>
      </w:r>
    </w:p>
    <w:p w:rsidR="003D5D8C" w:rsidRPr="003D5D8C" w:rsidRDefault="003D5D8C" w:rsidP="003D5D8C">
      <w:pPr>
        <w:contextualSpacing/>
      </w:pPr>
    </w:p>
    <w:p w:rsidR="003D5D8C" w:rsidRDefault="007958CD" w:rsidP="003D5D8C">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Victoria Ekk from the Attleboro Public Schools addressed the Board on the Behavioral Health Task Force report.</w:t>
      </w:r>
    </w:p>
    <w:p w:rsidR="007958CD" w:rsidRDefault="007958CD" w:rsidP="003D5D8C">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Roger Harris from the Boston Renaissance Charter School addressed the Board on the school's amendment request.</w:t>
      </w:r>
    </w:p>
    <w:p w:rsidR="007958CD" w:rsidRPr="007958CD" w:rsidRDefault="007958CD" w:rsidP="007958CD">
      <w:pPr>
        <w:pStyle w:val="ListParagraph"/>
        <w:spacing w:line="240" w:lineRule="auto"/>
        <w:ind w:left="360"/>
        <w:rPr>
          <w:rFonts w:ascii="Times New Roman" w:hAnsi="Times New Roman"/>
          <w:sz w:val="24"/>
          <w:szCs w:val="24"/>
        </w:rPr>
      </w:pPr>
    </w:p>
    <w:p w:rsidR="007958CD" w:rsidRDefault="007958CD" w:rsidP="007958CD">
      <w:pPr>
        <w:pStyle w:val="ListParagraph"/>
        <w:spacing w:line="240" w:lineRule="auto"/>
        <w:ind w:left="360"/>
        <w:rPr>
          <w:rFonts w:ascii="Times New Roman" w:hAnsi="Times New Roman"/>
          <w:sz w:val="24"/>
          <w:szCs w:val="24"/>
        </w:rPr>
      </w:pPr>
      <w:r w:rsidRPr="007958CD">
        <w:rPr>
          <w:rFonts w:ascii="Times New Roman" w:hAnsi="Times New Roman"/>
          <w:sz w:val="24"/>
          <w:szCs w:val="24"/>
        </w:rPr>
        <w:t>Dr. Calder</w:t>
      </w:r>
      <w:r w:rsidRPr="007958CD">
        <w:rPr>
          <w:rFonts w:ascii="Times New Roman" w:hAnsi="Times New Roman"/>
          <w:sz w:val="24"/>
          <w:szCs w:val="24"/>
          <w:lang w:val="es-PR"/>
        </w:rPr>
        <w:t>ó</w:t>
      </w:r>
      <w:r w:rsidRPr="007958CD">
        <w:rPr>
          <w:rFonts w:ascii="Times New Roman" w:hAnsi="Times New Roman"/>
          <w:sz w:val="24"/>
          <w:szCs w:val="24"/>
        </w:rPr>
        <w:t>n-Rosado</w:t>
      </w:r>
      <w:r>
        <w:rPr>
          <w:rFonts w:ascii="Times New Roman" w:hAnsi="Times New Roman"/>
          <w:sz w:val="24"/>
          <w:szCs w:val="24"/>
        </w:rPr>
        <w:t xml:space="preserve"> arrived at 8:50 a.m.</w:t>
      </w:r>
    </w:p>
    <w:p w:rsidR="007958CD" w:rsidRDefault="007958CD" w:rsidP="007958CD">
      <w:pPr>
        <w:pStyle w:val="ListParagraph"/>
        <w:spacing w:line="240" w:lineRule="auto"/>
        <w:ind w:left="360"/>
        <w:rPr>
          <w:rFonts w:ascii="Times New Roman" w:hAnsi="Times New Roman"/>
          <w:sz w:val="24"/>
          <w:szCs w:val="24"/>
        </w:rPr>
      </w:pPr>
    </w:p>
    <w:p w:rsidR="007958CD" w:rsidRDefault="007958CD"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Michael Klein, a parent of a student at </w:t>
      </w:r>
      <w:smartTag w:uri="urn:schemas-microsoft-com:office:smarttags" w:element="place">
        <w:smartTag w:uri="urn:schemas-microsoft-com:office:smarttags" w:element="PlaceName">
          <w:r>
            <w:rPr>
              <w:rFonts w:ascii="Times New Roman" w:hAnsi="Times New Roman"/>
              <w:sz w:val="24"/>
              <w:szCs w:val="24"/>
            </w:rPr>
            <w:t>Pioneer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Valley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Chinese</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Immersion</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Charter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 addressed the Board on the school's amendment request.</w:t>
      </w:r>
    </w:p>
    <w:p w:rsidR="007958CD" w:rsidRDefault="007958CD"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Michael Gregory from </w:t>
      </w:r>
      <w:smartTag w:uri="urn:schemas-microsoft-com:office:smarttags" w:element="State">
        <w:smartTag w:uri="urn:schemas-microsoft-com:office:smarttags" w:element="place">
          <w:r>
            <w:rPr>
              <w:rFonts w:ascii="Times New Roman" w:hAnsi="Times New Roman"/>
              <w:sz w:val="24"/>
              <w:szCs w:val="24"/>
            </w:rPr>
            <w:t>Mass.</w:t>
          </w:r>
        </w:smartTag>
      </w:smartTag>
      <w:r>
        <w:rPr>
          <w:rFonts w:ascii="Times New Roman" w:hAnsi="Times New Roman"/>
          <w:sz w:val="24"/>
          <w:szCs w:val="24"/>
        </w:rPr>
        <w:t xml:space="preserve"> Advocates for Children addressed the Board on the Behavioral Health Task Force report.</w:t>
      </w:r>
    </w:p>
    <w:p w:rsidR="007958CD" w:rsidRDefault="007958CD" w:rsidP="007958CD">
      <w:pPr>
        <w:pStyle w:val="ListParagraph"/>
        <w:spacing w:line="240" w:lineRule="auto"/>
        <w:ind w:left="360"/>
        <w:rPr>
          <w:rFonts w:ascii="Times New Roman" w:hAnsi="Times New Roman"/>
          <w:sz w:val="24"/>
          <w:szCs w:val="24"/>
        </w:rPr>
      </w:pPr>
    </w:p>
    <w:p w:rsidR="007958CD" w:rsidRDefault="007958CD" w:rsidP="007958CD">
      <w:pPr>
        <w:pStyle w:val="ListParagraph"/>
        <w:spacing w:line="240" w:lineRule="auto"/>
        <w:ind w:left="360"/>
        <w:rPr>
          <w:rFonts w:ascii="Times New Roman" w:hAnsi="Times New Roman"/>
          <w:sz w:val="24"/>
          <w:szCs w:val="24"/>
        </w:rPr>
      </w:pPr>
      <w:r>
        <w:rPr>
          <w:rFonts w:ascii="Times New Roman" w:hAnsi="Times New Roman"/>
          <w:sz w:val="24"/>
          <w:szCs w:val="24"/>
        </w:rPr>
        <w:t>Mr. Gifford arrived at 9:03 a.m.</w:t>
      </w:r>
    </w:p>
    <w:p w:rsidR="007958CD" w:rsidRDefault="007958CD" w:rsidP="007958CD">
      <w:pPr>
        <w:pStyle w:val="ListParagraph"/>
        <w:spacing w:line="240" w:lineRule="auto"/>
        <w:ind w:left="360"/>
        <w:rPr>
          <w:rFonts w:ascii="Times New Roman" w:hAnsi="Times New Roman"/>
          <w:sz w:val="24"/>
          <w:szCs w:val="24"/>
        </w:rPr>
      </w:pPr>
    </w:p>
    <w:p w:rsidR="007958CD" w:rsidRDefault="007958CD"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Melissa Pearrow from the </w:t>
      </w:r>
      <w:smartTag w:uri="urn:schemas-microsoft-com:office:smarttags" w:element="place">
        <w:smartTag w:uri="urn:schemas-microsoft-com:office:smarttags" w:element="PlaceType">
          <w:r>
            <w:rPr>
              <w:rFonts w:ascii="Times New Roman" w:hAnsi="Times New Roman"/>
              <w:sz w:val="24"/>
              <w:szCs w:val="24"/>
            </w:rPr>
            <w:t>University</w:t>
          </w:r>
        </w:smartTag>
        <w:r>
          <w:rPr>
            <w:rFonts w:ascii="Times New Roman" w:hAnsi="Times New Roman"/>
            <w:sz w:val="24"/>
            <w:szCs w:val="24"/>
          </w:rPr>
          <w:t xml:space="preserve"> of </w:t>
        </w:r>
        <w:smartTag w:uri="urn:schemas-microsoft-com:office:smarttags" w:element="PlaceName">
          <w:r>
            <w:rPr>
              <w:rFonts w:ascii="Times New Roman" w:hAnsi="Times New Roman"/>
              <w:sz w:val="24"/>
              <w:szCs w:val="24"/>
            </w:rPr>
            <w:t>Massachusetts Boston</w:t>
          </w:r>
        </w:smartTag>
      </w:smartTag>
      <w:r>
        <w:rPr>
          <w:rFonts w:ascii="Times New Roman" w:hAnsi="Times New Roman"/>
          <w:sz w:val="24"/>
          <w:szCs w:val="24"/>
        </w:rPr>
        <w:t xml:space="preserve"> addressed the Board on the Behavioral Health Task Force report.</w:t>
      </w:r>
    </w:p>
    <w:p w:rsidR="007958CD" w:rsidRDefault="007958CD"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Sara Burd from the Reading Public Schools addressed the Board on the Behavioral Health Task Force report.</w:t>
      </w:r>
    </w:p>
    <w:p w:rsidR="007958CD" w:rsidRDefault="007958CD"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Ryan Powers, principal of the </w:t>
      </w:r>
      <w:smartTag w:uri="urn:schemas-microsoft-com:office:smarttags" w:element="PlaceName">
        <w:r>
          <w:rPr>
            <w:rFonts w:ascii="Times New Roman" w:hAnsi="Times New Roman"/>
            <w:sz w:val="24"/>
            <w:szCs w:val="24"/>
          </w:rPr>
          <w:t>Louis</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F.</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Angelo</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Elementary School</w:t>
        </w:r>
      </w:smartTag>
      <w:r>
        <w:rPr>
          <w:rFonts w:ascii="Times New Roman" w:hAnsi="Times New Roman"/>
          <w:sz w:val="24"/>
          <w:szCs w:val="24"/>
        </w:rPr>
        <w:t xml:space="preserve"> in </w:t>
      </w:r>
      <w:smartTag w:uri="urn:schemas-microsoft-com:office:smarttags" w:element="place">
        <w:smartTag w:uri="urn:schemas-microsoft-com:office:smarttags" w:element="City">
          <w:r>
            <w:rPr>
              <w:rFonts w:ascii="Times New Roman" w:hAnsi="Times New Roman"/>
              <w:sz w:val="24"/>
              <w:szCs w:val="24"/>
            </w:rPr>
            <w:t>Brockton</w:t>
          </w:r>
        </w:smartTag>
      </w:smartTag>
      <w:r>
        <w:rPr>
          <w:rFonts w:ascii="Times New Roman" w:hAnsi="Times New Roman"/>
          <w:sz w:val="24"/>
          <w:szCs w:val="24"/>
        </w:rPr>
        <w:t>, addressed the Board on the Behavioral Health Task Force report.</w:t>
      </w:r>
    </w:p>
    <w:p w:rsidR="007958CD" w:rsidRDefault="006B2C74"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Marilyn Segal from Citizens for Public Schools addressed the Board on the </w:t>
      </w:r>
      <w:smartTag w:uri="urn:schemas-microsoft-com:office:smarttags" w:element="place">
        <w:smartTag w:uri="urn:schemas-microsoft-com:office:smarttags" w:element="PlaceName">
          <w:r>
            <w:rPr>
              <w:rFonts w:ascii="Times New Roman" w:hAnsi="Times New Roman"/>
              <w:sz w:val="24"/>
              <w:szCs w:val="24"/>
            </w:rPr>
            <w:t>Gloucester</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Community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Arts</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Charter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w:t>
      </w:r>
    </w:p>
    <w:p w:rsidR="006B2C74" w:rsidRDefault="006B2C74"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Roger Garberg from the Gloucester School Committee addressed the Board on the </w:t>
      </w:r>
      <w:smartTag w:uri="urn:schemas-microsoft-com:office:smarttags" w:element="place">
        <w:smartTag w:uri="urn:schemas-microsoft-com:office:smarttags" w:element="PlaceName">
          <w:r>
            <w:rPr>
              <w:rFonts w:ascii="Times New Roman" w:hAnsi="Times New Roman"/>
              <w:sz w:val="24"/>
              <w:szCs w:val="24"/>
            </w:rPr>
            <w:t>Gloucester</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Community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Arts</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Charter</w:t>
          </w:r>
        </w:smartTag>
        <w:r>
          <w:rPr>
            <w:rFonts w:ascii="Times New Roman" w:hAnsi="Times New Roman"/>
            <w:sz w:val="24"/>
            <w:szCs w:val="24"/>
          </w:rPr>
          <w:t xml:space="preserve"> </w:t>
        </w:r>
        <w:smartTag w:uri="urn:schemas-microsoft-com:office:smarttags" w:element="PlaceType">
          <w:r>
            <w:rPr>
              <w:rFonts w:ascii="Times New Roman" w:hAnsi="Times New Roman"/>
              <w:sz w:val="24"/>
              <w:szCs w:val="24"/>
            </w:rPr>
            <w:t>School</w:t>
          </w:r>
        </w:smartTag>
      </w:smartTag>
      <w:r>
        <w:rPr>
          <w:rFonts w:ascii="Times New Roman" w:hAnsi="Times New Roman"/>
          <w:sz w:val="24"/>
          <w:szCs w:val="24"/>
        </w:rPr>
        <w:t>.</w:t>
      </w:r>
    </w:p>
    <w:p w:rsidR="006B2C74" w:rsidRDefault="006B2C74"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Tony Blackman, executive director of the Gloucester Community Arts Charter School (GCACS), addressed the Board on GCACS.</w:t>
      </w:r>
    </w:p>
    <w:p w:rsidR="006B2C74" w:rsidRDefault="006B2C74"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Kat Brown, a parent of a student at GCACS, addressed the Board on GCACS.</w:t>
      </w:r>
    </w:p>
    <w:p w:rsidR="006B2C74" w:rsidRPr="007958CD" w:rsidRDefault="006B2C74" w:rsidP="007958CD">
      <w:pPr>
        <w:pStyle w:val="ListParagraph"/>
        <w:numPr>
          <w:ilvl w:val="0"/>
          <w:numId w:val="2"/>
        </w:numPr>
        <w:spacing w:line="240" w:lineRule="auto"/>
        <w:rPr>
          <w:rFonts w:ascii="Times New Roman" w:hAnsi="Times New Roman"/>
          <w:sz w:val="24"/>
          <w:szCs w:val="24"/>
        </w:rPr>
      </w:pPr>
      <w:r>
        <w:rPr>
          <w:rFonts w:ascii="Times New Roman" w:hAnsi="Times New Roman"/>
          <w:sz w:val="24"/>
          <w:szCs w:val="24"/>
        </w:rPr>
        <w:t xml:space="preserve">Maria Serpa from </w:t>
      </w:r>
      <w:smartTag w:uri="urn:schemas-microsoft-com:office:smarttags" w:element="place">
        <w:smartTag w:uri="urn:schemas-microsoft-com:office:smarttags" w:element="PlaceName">
          <w:r>
            <w:rPr>
              <w:rFonts w:ascii="Times New Roman" w:hAnsi="Times New Roman"/>
              <w:sz w:val="24"/>
              <w:szCs w:val="24"/>
            </w:rPr>
            <w:t>Lesley</w:t>
          </w:r>
        </w:smartTag>
        <w:r>
          <w:rPr>
            <w:rFonts w:ascii="Times New Roman" w:hAnsi="Times New Roman"/>
            <w:sz w:val="24"/>
            <w:szCs w:val="24"/>
          </w:rPr>
          <w:t xml:space="preserve"> </w:t>
        </w:r>
        <w:smartTag w:uri="urn:schemas-microsoft-com:office:smarttags" w:element="PlaceName">
          <w:r>
            <w:rPr>
              <w:rFonts w:ascii="Times New Roman" w:hAnsi="Times New Roman"/>
              <w:sz w:val="24"/>
              <w:szCs w:val="24"/>
            </w:rPr>
            <w:t>University</w:t>
          </w:r>
        </w:smartTag>
      </w:smartTag>
      <w:r>
        <w:rPr>
          <w:rFonts w:ascii="Times New Roman" w:hAnsi="Times New Roman"/>
          <w:sz w:val="24"/>
          <w:szCs w:val="24"/>
        </w:rPr>
        <w:t xml:space="preserve"> addressed the Board on English language learners with disabilities.</w:t>
      </w:r>
    </w:p>
    <w:p w:rsidR="007958CD" w:rsidRPr="007958CD" w:rsidRDefault="007958CD" w:rsidP="007958CD">
      <w:pPr>
        <w:pStyle w:val="ListParagraph"/>
        <w:spacing w:line="240" w:lineRule="auto"/>
        <w:rPr>
          <w:rFonts w:ascii="Times New Roman" w:hAnsi="Times New Roman"/>
          <w:sz w:val="24"/>
          <w:szCs w:val="24"/>
        </w:rPr>
      </w:pPr>
    </w:p>
    <w:p w:rsidR="006B2C74" w:rsidRDefault="006B2C74" w:rsidP="006B2C74">
      <w:pPr>
        <w:pStyle w:val="Heading1"/>
      </w:pPr>
      <w:r>
        <w:t>Approval of the Minutes</w:t>
      </w:r>
    </w:p>
    <w:p w:rsidR="006B2C74" w:rsidRDefault="006B2C74" w:rsidP="006B2C74">
      <w:pPr>
        <w:pStyle w:val="Heading1"/>
      </w:pPr>
    </w:p>
    <w:p w:rsidR="006B2C74" w:rsidRDefault="006B2C74" w:rsidP="006B2C74">
      <w:pPr>
        <w:rPr>
          <w:b/>
          <w:bCs/>
        </w:rPr>
      </w:pPr>
      <w:r>
        <w:rPr>
          <w:b/>
          <w:bCs/>
        </w:rPr>
        <w:t>On a motion duly made and seconded, it was:</w:t>
      </w:r>
    </w:p>
    <w:p w:rsidR="006B2C74" w:rsidRDefault="006B2C74" w:rsidP="006B2C74">
      <w:pPr>
        <w:rPr>
          <w:b/>
          <w:bCs/>
        </w:rPr>
      </w:pPr>
      <w:r>
        <w:rPr>
          <w:b/>
          <w:bCs/>
        </w:rPr>
        <w:t xml:space="preserve"> </w:t>
      </w:r>
    </w:p>
    <w:p w:rsidR="006B2C74" w:rsidRDefault="006B2C74" w:rsidP="006B2C74">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November 28, 2011 special meeting and November 29, 2011 regular meeting. </w:t>
      </w:r>
    </w:p>
    <w:p w:rsidR="006B2C74" w:rsidRPr="003D5D8C" w:rsidRDefault="006B2C74" w:rsidP="006B2C74">
      <w:pPr>
        <w:contextualSpacing/>
      </w:pPr>
    </w:p>
    <w:p w:rsidR="006B2C74" w:rsidRPr="003D5D8C" w:rsidRDefault="006B2C74" w:rsidP="006B2C74">
      <w:pPr>
        <w:contextualSpacing/>
      </w:pPr>
      <w:r>
        <w:t>The vote was unanimous.</w:t>
      </w:r>
    </w:p>
    <w:p w:rsidR="006B2C74" w:rsidRPr="006B2C74" w:rsidRDefault="006B2C74" w:rsidP="006B2C74">
      <w:pPr>
        <w:pStyle w:val="ListParagraph"/>
        <w:spacing w:line="240" w:lineRule="auto"/>
        <w:ind w:left="0"/>
        <w:rPr>
          <w:rFonts w:ascii="Times New Roman" w:hAnsi="Times New Roman"/>
          <w:b/>
          <w:sz w:val="24"/>
          <w:szCs w:val="24"/>
        </w:rPr>
      </w:pPr>
    </w:p>
    <w:p w:rsidR="007958CD" w:rsidRPr="006B2C74" w:rsidRDefault="006B2C74" w:rsidP="006B2C74">
      <w:pPr>
        <w:pStyle w:val="ListParagraph"/>
        <w:spacing w:line="240" w:lineRule="auto"/>
        <w:ind w:left="0"/>
        <w:rPr>
          <w:rFonts w:ascii="Times New Roman" w:hAnsi="Times New Roman"/>
          <w:sz w:val="24"/>
          <w:szCs w:val="24"/>
        </w:rPr>
      </w:pPr>
      <w:r w:rsidRPr="006B2C74">
        <w:rPr>
          <w:rFonts w:ascii="Times New Roman" w:hAnsi="Times New Roman"/>
          <w:b/>
          <w:sz w:val="24"/>
          <w:szCs w:val="24"/>
        </w:rPr>
        <w:lastRenderedPageBreak/>
        <w:t>Behavioral Health Task Force Report: Overview of Recommendations</w:t>
      </w:r>
    </w:p>
    <w:p w:rsidR="007958CD" w:rsidRDefault="007958CD" w:rsidP="006B2C74">
      <w:pPr>
        <w:pStyle w:val="ListParagraph"/>
        <w:spacing w:line="240" w:lineRule="auto"/>
        <w:ind w:left="0"/>
        <w:rPr>
          <w:rFonts w:ascii="Times New Roman" w:hAnsi="Times New Roman"/>
          <w:sz w:val="24"/>
          <w:szCs w:val="24"/>
        </w:rPr>
      </w:pPr>
    </w:p>
    <w:p w:rsidR="006B2C74" w:rsidRDefault="00026AF4" w:rsidP="006B2C74">
      <w:pPr>
        <w:pStyle w:val="ListParagraph"/>
        <w:spacing w:line="240" w:lineRule="auto"/>
        <w:ind w:left="0"/>
        <w:rPr>
          <w:rFonts w:ascii="Times New Roman" w:hAnsi="Times New Roman"/>
          <w:sz w:val="24"/>
          <w:szCs w:val="24"/>
        </w:rPr>
      </w:pPr>
      <w:r>
        <w:rPr>
          <w:rFonts w:ascii="Times New Roman" w:hAnsi="Times New Roman"/>
          <w:sz w:val="24"/>
          <w:szCs w:val="24"/>
        </w:rPr>
        <w:t>Commissioner Chester introduced Associate Commissioner John Bynoe, who made a presentation on the Behavioral Health Task Force's report and recommendations. Mr. Bynoe said the purpose of the</w:t>
      </w:r>
      <w:r w:rsidR="00E0768F">
        <w:rPr>
          <w:rFonts w:ascii="Times New Roman" w:hAnsi="Times New Roman"/>
          <w:sz w:val="24"/>
          <w:szCs w:val="24"/>
        </w:rPr>
        <w:t xml:space="preserve"> Task Force was to create safe and</w:t>
      </w:r>
      <w:r>
        <w:rPr>
          <w:rFonts w:ascii="Times New Roman" w:hAnsi="Times New Roman"/>
          <w:sz w:val="24"/>
          <w:szCs w:val="24"/>
        </w:rPr>
        <w:t xml:space="preserve"> supportive learning environments for students.</w:t>
      </w:r>
      <w:r w:rsidR="00926EF2">
        <w:rPr>
          <w:rFonts w:ascii="Times New Roman" w:hAnsi="Times New Roman"/>
          <w:sz w:val="24"/>
          <w:szCs w:val="24"/>
        </w:rPr>
        <w:t xml:space="preserve"> Mr. Bynoe outlined the six framework areas, which are: leadership, professional development, access to resources and services, academic and non-academic strategies, policies and protocols, and collaboration with families. Mr. Bynoe said a lot of quiet</w:t>
      </w:r>
      <w:r w:rsidR="00E0768F">
        <w:rPr>
          <w:rFonts w:ascii="Times New Roman" w:hAnsi="Times New Roman"/>
          <w:sz w:val="24"/>
          <w:szCs w:val="24"/>
        </w:rPr>
        <w:t xml:space="preserve"> work is going on in these areas.</w:t>
      </w:r>
      <w:r w:rsidR="00926EF2">
        <w:rPr>
          <w:rFonts w:ascii="Times New Roman" w:hAnsi="Times New Roman"/>
          <w:sz w:val="24"/>
          <w:szCs w:val="24"/>
        </w:rPr>
        <w:t xml:space="preserve"> He said districts </w:t>
      </w:r>
      <w:r w:rsidR="00E0768F">
        <w:rPr>
          <w:rFonts w:ascii="Times New Roman" w:hAnsi="Times New Roman"/>
          <w:sz w:val="24"/>
          <w:szCs w:val="24"/>
        </w:rPr>
        <w:t xml:space="preserve">use </w:t>
      </w:r>
      <w:r w:rsidR="00926EF2">
        <w:rPr>
          <w:rFonts w:ascii="Times New Roman" w:hAnsi="Times New Roman"/>
          <w:sz w:val="24"/>
          <w:szCs w:val="24"/>
        </w:rPr>
        <w:t>the framework as a self-assessment or part of a larger</w:t>
      </w:r>
      <w:r w:rsidR="00E0768F">
        <w:rPr>
          <w:rFonts w:ascii="Times New Roman" w:hAnsi="Times New Roman"/>
          <w:sz w:val="24"/>
          <w:szCs w:val="24"/>
        </w:rPr>
        <w:t xml:space="preserve"> initiative, such as through </w:t>
      </w:r>
      <w:r w:rsidR="00926EF2">
        <w:rPr>
          <w:rFonts w:ascii="Times New Roman" w:hAnsi="Times New Roman"/>
          <w:sz w:val="24"/>
          <w:szCs w:val="24"/>
        </w:rPr>
        <w:t>the Massachusetts Tiered System of Support (MTSS). MTSS is a blueprint for how to work with schools around systems change, both academic and non-academic.</w:t>
      </w:r>
    </w:p>
    <w:p w:rsidR="00926EF2" w:rsidRDefault="00926EF2" w:rsidP="006B2C74">
      <w:pPr>
        <w:pStyle w:val="ListParagraph"/>
        <w:spacing w:line="240" w:lineRule="auto"/>
        <w:ind w:left="0"/>
        <w:rPr>
          <w:rFonts w:ascii="Times New Roman" w:hAnsi="Times New Roman"/>
          <w:sz w:val="24"/>
          <w:szCs w:val="24"/>
        </w:rPr>
      </w:pPr>
    </w:p>
    <w:p w:rsidR="00926EF2" w:rsidRDefault="00926EF2"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Commissioner Chester said there are no dedicated resources for this work. </w:t>
      </w:r>
      <w:r w:rsidR="00E0768F">
        <w:rPr>
          <w:rFonts w:ascii="Times New Roman" w:hAnsi="Times New Roman"/>
          <w:sz w:val="24"/>
          <w:szCs w:val="24"/>
        </w:rPr>
        <w:t xml:space="preserve">He </w:t>
      </w:r>
      <w:r>
        <w:rPr>
          <w:rFonts w:ascii="Times New Roman" w:hAnsi="Times New Roman"/>
          <w:sz w:val="24"/>
          <w:szCs w:val="24"/>
        </w:rPr>
        <w:t xml:space="preserve">said the Department has knit together </w:t>
      </w:r>
      <w:r w:rsidR="00E0768F">
        <w:rPr>
          <w:rFonts w:ascii="Times New Roman" w:hAnsi="Times New Roman"/>
          <w:sz w:val="24"/>
          <w:szCs w:val="24"/>
        </w:rPr>
        <w:t xml:space="preserve">a comprehensive </w:t>
      </w:r>
      <w:r w:rsidR="00E756E8">
        <w:rPr>
          <w:rFonts w:ascii="Times New Roman" w:hAnsi="Times New Roman"/>
          <w:sz w:val="24"/>
          <w:szCs w:val="24"/>
        </w:rPr>
        <w:t xml:space="preserve">approach that integrates the work into the Essential Conditions, rather than promoting this work as </w:t>
      </w:r>
      <w:r w:rsidR="00E0768F">
        <w:rPr>
          <w:rFonts w:ascii="Times New Roman" w:hAnsi="Times New Roman"/>
          <w:sz w:val="24"/>
          <w:szCs w:val="24"/>
        </w:rPr>
        <w:t xml:space="preserve">a </w:t>
      </w:r>
      <w:r w:rsidR="00E756E8">
        <w:rPr>
          <w:rFonts w:ascii="Times New Roman" w:hAnsi="Times New Roman"/>
          <w:sz w:val="24"/>
          <w:szCs w:val="24"/>
        </w:rPr>
        <w:t xml:space="preserve">separate, </w:t>
      </w:r>
      <w:r w:rsidR="00E0768F">
        <w:rPr>
          <w:rFonts w:ascii="Times New Roman" w:hAnsi="Times New Roman"/>
          <w:sz w:val="24"/>
          <w:szCs w:val="24"/>
        </w:rPr>
        <w:t>discrete initiative</w:t>
      </w:r>
      <w:r w:rsidR="00E756E8">
        <w:rPr>
          <w:rFonts w:ascii="Times New Roman" w:hAnsi="Times New Roman"/>
          <w:sz w:val="24"/>
          <w:szCs w:val="24"/>
        </w:rPr>
        <w:t xml:space="preserve">. Senior Associate Commissioner Robert Bickerton said the Department learned a lot from </w:t>
      </w:r>
      <w:r w:rsidR="00E0768F">
        <w:rPr>
          <w:rFonts w:ascii="Times New Roman" w:hAnsi="Times New Roman"/>
          <w:sz w:val="24"/>
          <w:szCs w:val="24"/>
        </w:rPr>
        <w:t xml:space="preserve">a </w:t>
      </w:r>
      <w:r w:rsidR="00E756E8">
        <w:rPr>
          <w:rFonts w:ascii="Times New Roman" w:hAnsi="Times New Roman"/>
          <w:sz w:val="24"/>
          <w:szCs w:val="24"/>
        </w:rPr>
        <w:t xml:space="preserve">pilot </w:t>
      </w:r>
      <w:r w:rsidR="00E0768F">
        <w:rPr>
          <w:rFonts w:ascii="Times New Roman" w:hAnsi="Times New Roman"/>
          <w:sz w:val="24"/>
          <w:szCs w:val="24"/>
        </w:rPr>
        <w:t xml:space="preserve">project </w:t>
      </w:r>
      <w:r w:rsidR="00E756E8">
        <w:rPr>
          <w:rFonts w:ascii="Times New Roman" w:hAnsi="Times New Roman"/>
          <w:sz w:val="24"/>
          <w:szCs w:val="24"/>
        </w:rPr>
        <w:t xml:space="preserve">where schools </w:t>
      </w:r>
      <w:r w:rsidR="00E0768F">
        <w:rPr>
          <w:rFonts w:ascii="Times New Roman" w:hAnsi="Times New Roman"/>
          <w:sz w:val="24"/>
          <w:szCs w:val="24"/>
        </w:rPr>
        <w:t xml:space="preserve">tailored </w:t>
      </w:r>
      <w:r w:rsidR="00E756E8">
        <w:rPr>
          <w:rFonts w:ascii="Times New Roman" w:hAnsi="Times New Roman"/>
          <w:sz w:val="24"/>
          <w:szCs w:val="24"/>
        </w:rPr>
        <w:t>the framework and self-assessment</w:t>
      </w:r>
      <w:r w:rsidR="00E0768F">
        <w:rPr>
          <w:rFonts w:ascii="Times New Roman" w:hAnsi="Times New Roman"/>
          <w:sz w:val="24"/>
          <w:szCs w:val="24"/>
        </w:rPr>
        <w:t xml:space="preserve"> to their circumstances</w:t>
      </w:r>
      <w:r w:rsidR="00E756E8">
        <w:rPr>
          <w:rFonts w:ascii="Times New Roman" w:hAnsi="Times New Roman"/>
          <w:sz w:val="24"/>
          <w:szCs w:val="24"/>
        </w:rPr>
        <w:t>.</w:t>
      </w:r>
    </w:p>
    <w:p w:rsidR="00E756E8" w:rsidRDefault="00E756E8" w:rsidP="006B2C74">
      <w:pPr>
        <w:pStyle w:val="ListParagraph"/>
        <w:spacing w:line="240" w:lineRule="auto"/>
        <w:ind w:left="0"/>
        <w:rPr>
          <w:rFonts w:ascii="Times New Roman" w:hAnsi="Times New Roman"/>
          <w:sz w:val="24"/>
          <w:szCs w:val="24"/>
        </w:rPr>
      </w:pPr>
    </w:p>
    <w:p w:rsidR="00E756E8" w:rsidRDefault="00E756E8" w:rsidP="006B2C74">
      <w:pPr>
        <w:pStyle w:val="ListParagraph"/>
        <w:spacing w:line="240" w:lineRule="auto"/>
        <w:ind w:left="0"/>
        <w:rPr>
          <w:rFonts w:ascii="Times New Roman" w:hAnsi="Times New Roman"/>
          <w:sz w:val="24"/>
          <w:szCs w:val="24"/>
        </w:rPr>
      </w:pPr>
      <w:r>
        <w:rPr>
          <w:rFonts w:ascii="Times New Roman" w:hAnsi="Times New Roman"/>
          <w:sz w:val="24"/>
          <w:szCs w:val="24"/>
        </w:rPr>
        <w:t>Mr. Chertavian asked what was learned from the pilot and how we should think about coordinati</w:t>
      </w:r>
      <w:r w:rsidR="00E0768F">
        <w:rPr>
          <w:rFonts w:ascii="Times New Roman" w:hAnsi="Times New Roman"/>
          <w:sz w:val="24"/>
          <w:szCs w:val="24"/>
        </w:rPr>
        <w:t xml:space="preserve">ng </w:t>
      </w:r>
      <w:r>
        <w:rPr>
          <w:rFonts w:ascii="Times New Roman" w:hAnsi="Times New Roman"/>
          <w:sz w:val="24"/>
          <w:szCs w:val="24"/>
        </w:rPr>
        <w:t>external services</w:t>
      </w:r>
      <w:r w:rsidR="00E0768F">
        <w:rPr>
          <w:rFonts w:ascii="Times New Roman" w:hAnsi="Times New Roman"/>
          <w:sz w:val="24"/>
          <w:szCs w:val="24"/>
        </w:rPr>
        <w:t xml:space="preserve"> for students</w:t>
      </w:r>
      <w:r>
        <w:rPr>
          <w:rFonts w:ascii="Times New Roman" w:hAnsi="Times New Roman"/>
          <w:sz w:val="24"/>
          <w:szCs w:val="24"/>
        </w:rPr>
        <w:t>.</w:t>
      </w:r>
      <w:r w:rsidR="00AC7D2C">
        <w:rPr>
          <w:rFonts w:ascii="Times New Roman" w:hAnsi="Times New Roman"/>
          <w:sz w:val="24"/>
          <w:szCs w:val="24"/>
        </w:rPr>
        <w:t xml:space="preserve"> Mr. Bynoe said the assessment tool is about identifying needs and the gap and responding to issues </w:t>
      </w:r>
      <w:r w:rsidR="00E0768F">
        <w:rPr>
          <w:rFonts w:ascii="Times New Roman" w:hAnsi="Times New Roman"/>
          <w:sz w:val="24"/>
          <w:szCs w:val="24"/>
        </w:rPr>
        <w:t xml:space="preserve">that are </w:t>
      </w:r>
      <w:r w:rsidR="00AC7D2C">
        <w:rPr>
          <w:rFonts w:ascii="Times New Roman" w:hAnsi="Times New Roman"/>
          <w:sz w:val="24"/>
          <w:szCs w:val="24"/>
        </w:rPr>
        <w:t xml:space="preserve">identified. Mr. Bickerton said the framework and self-assessment help </w:t>
      </w:r>
      <w:r w:rsidR="00E0768F">
        <w:rPr>
          <w:rFonts w:ascii="Times New Roman" w:hAnsi="Times New Roman"/>
          <w:sz w:val="24"/>
          <w:szCs w:val="24"/>
        </w:rPr>
        <w:t xml:space="preserve">schools </w:t>
      </w:r>
      <w:r w:rsidR="00AC7D2C">
        <w:rPr>
          <w:rFonts w:ascii="Times New Roman" w:hAnsi="Times New Roman"/>
          <w:sz w:val="24"/>
          <w:szCs w:val="24"/>
        </w:rPr>
        <w:t xml:space="preserve">look at </w:t>
      </w:r>
      <w:r w:rsidR="00E0768F">
        <w:rPr>
          <w:rFonts w:ascii="Times New Roman" w:hAnsi="Times New Roman"/>
          <w:sz w:val="24"/>
          <w:szCs w:val="24"/>
        </w:rPr>
        <w:t xml:space="preserve">what can be provided through </w:t>
      </w:r>
      <w:r w:rsidR="00AC7D2C">
        <w:rPr>
          <w:rFonts w:ascii="Times New Roman" w:hAnsi="Times New Roman"/>
          <w:sz w:val="24"/>
          <w:szCs w:val="24"/>
        </w:rPr>
        <w:t>internal resources, and wh</w:t>
      </w:r>
      <w:r w:rsidR="00E0768F">
        <w:rPr>
          <w:rFonts w:ascii="Times New Roman" w:hAnsi="Times New Roman"/>
          <w:sz w:val="24"/>
          <w:szCs w:val="24"/>
        </w:rPr>
        <w:t xml:space="preserve">at options might be available </w:t>
      </w:r>
      <w:r w:rsidR="00AC7D2C">
        <w:rPr>
          <w:rFonts w:ascii="Times New Roman" w:hAnsi="Times New Roman"/>
          <w:sz w:val="24"/>
          <w:szCs w:val="24"/>
        </w:rPr>
        <w:t>externally.</w:t>
      </w:r>
      <w:r w:rsidR="00E0768F">
        <w:rPr>
          <w:rFonts w:ascii="Times New Roman" w:hAnsi="Times New Roman"/>
          <w:sz w:val="24"/>
          <w:szCs w:val="24"/>
        </w:rPr>
        <w:t xml:space="preserve"> He noted that EOHHS agencies were on the task force. Mr. Chertavian said a key factor is time to spend with young people, and a key question is how principals find the time and money that they need. Mr. Bickerton said the centers of excellence grant program would generate case studies and promote good practices.</w:t>
      </w:r>
    </w:p>
    <w:p w:rsidR="00AC7D2C" w:rsidRDefault="00AC7D2C" w:rsidP="006B2C74">
      <w:pPr>
        <w:pStyle w:val="ListParagraph"/>
        <w:spacing w:line="240" w:lineRule="auto"/>
        <w:ind w:left="0"/>
        <w:rPr>
          <w:rFonts w:ascii="Times New Roman" w:hAnsi="Times New Roman"/>
          <w:sz w:val="24"/>
          <w:szCs w:val="24"/>
        </w:rPr>
      </w:pPr>
    </w:p>
    <w:p w:rsidR="00AC7D2C" w:rsidRDefault="00AC7D2C" w:rsidP="006B2C74">
      <w:pPr>
        <w:pStyle w:val="ListParagraph"/>
        <w:spacing w:line="240" w:lineRule="auto"/>
        <w:ind w:left="0"/>
        <w:rPr>
          <w:rFonts w:ascii="Times New Roman" w:hAnsi="Times New Roman"/>
          <w:sz w:val="24"/>
          <w:szCs w:val="24"/>
        </w:rPr>
      </w:pPr>
      <w:r>
        <w:rPr>
          <w:rFonts w:ascii="Times New Roman" w:hAnsi="Times New Roman"/>
          <w:sz w:val="24"/>
          <w:szCs w:val="24"/>
        </w:rPr>
        <w:t>Ms. Kaplan said this is a</w:t>
      </w:r>
      <w:r w:rsidR="00E0768F">
        <w:rPr>
          <w:rFonts w:ascii="Times New Roman" w:hAnsi="Times New Roman"/>
          <w:sz w:val="24"/>
          <w:szCs w:val="24"/>
        </w:rPr>
        <w:t xml:space="preserve"> </w:t>
      </w:r>
      <w:r>
        <w:rPr>
          <w:rFonts w:ascii="Times New Roman" w:hAnsi="Times New Roman"/>
          <w:sz w:val="24"/>
          <w:szCs w:val="24"/>
        </w:rPr>
        <w:t>paradigm shift, and th</w:t>
      </w:r>
      <w:r w:rsidR="00E0768F">
        <w:rPr>
          <w:rFonts w:ascii="Times New Roman" w:hAnsi="Times New Roman"/>
          <w:sz w:val="24"/>
          <w:szCs w:val="24"/>
        </w:rPr>
        <w:t xml:space="preserve">e work should not be very </w:t>
      </w:r>
      <w:r>
        <w:rPr>
          <w:rFonts w:ascii="Times New Roman" w:hAnsi="Times New Roman"/>
          <w:sz w:val="24"/>
          <w:szCs w:val="24"/>
        </w:rPr>
        <w:t>expensive or burdensome</w:t>
      </w:r>
      <w:r w:rsidR="00E0768F">
        <w:rPr>
          <w:rFonts w:ascii="Times New Roman" w:hAnsi="Times New Roman"/>
          <w:sz w:val="24"/>
          <w:szCs w:val="24"/>
        </w:rPr>
        <w:t xml:space="preserve"> because if done right, it would save costs. </w:t>
      </w:r>
      <w:r>
        <w:rPr>
          <w:rFonts w:ascii="Times New Roman" w:hAnsi="Times New Roman"/>
          <w:sz w:val="24"/>
          <w:szCs w:val="24"/>
        </w:rPr>
        <w:t>Ms. Kaplan said this represents the next frontier of school reform.</w:t>
      </w:r>
      <w:r w:rsidR="005043D9">
        <w:rPr>
          <w:rFonts w:ascii="Times New Roman" w:hAnsi="Times New Roman"/>
          <w:sz w:val="24"/>
          <w:szCs w:val="24"/>
        </w:rPr>
        <w:t xml:space="preserve"> Dr. Howard asked how we measure the success of this. Mr. Bynoe said the report represents recommendations on the use of the tool and framework. Mr. Bickerton said this would lend itself to a research study. Dr. Howard </w:t>
      </w:r>
      <w:r w:rsidR="00E0768F">
        <w:rPr>
          <w:rFonts w:ascii="Times New Roman" w:hAnsi="Times New Roman"/>
          <w:sz w:val="24"/>
          <w:szCs w:val="24"/>
        </w:rPr>
        <w:t>suggested measuring incident</w:t>
      </w:r>
      <w:r w:rsidR="005043D9">
        <w:rPr>
          <w:rFonts w:ascii="Times New Roman" w:hAnsi="Times New Roman"/>
          <w:sz w:val="24"/>
          <w:szCs w:val="24"/>
        </w:rPr>
        <w:t>s of negative behavior, reports to police</w:t>
      </w:r>
      <w:r w:rsidR="00E0768F">
        <w:rPr>
          <w:rFonts w:ascii="Times New Roman" w:hAnsi="Times New Roman"/>
          <w:sz w:val="24"/>
          <w:szCs w:val="24"/>
        </w:rPr>
        <w:t>, and so on, a</w:t>
      </w:r>
      <w:r w:rsidR="005043D9">
        <w:rPr>
          <w:rFonts w:ascii="Times New Roman" w:hAnsi="Times New Roman"/>
          <w:sz w:val="24"/>
          <w:szCs w:val="24"/>
        </w:rPr>
        <w:t>nd us</w:t>
      </w:r>
      <w:r w:rsidR="00E0768F">
        <w:rPr>
          <w:rFonts w:ascii="Times New Roman" w:hAnsi="Times New Roman"/>
          <w:sz w:val="24"/>
          <w:szCs w:val="24"/>
        </w:rPr>
        <w:t>ing that to determine if the</w:t>
      </w:r>
      <w:r w:rsidR="005043D9">
        <w:rPr>
          <w:rFonts w:ascii="Times New Roman" w:hAnsi="Times New Roman"/>
          <w:sz w:val="24"/>
          <w:szCs w:val="24"/>
        </w:rPr>
        <w:t xml:space="preserve"> efforts are making a difference.</w:t>
      </w:r>
    </w:p>
    <w:p w:rsidR="005043D9" w:rsidRDefault="005043D9" w:rsidP="006B2C74">
      <w:pPr>
        <w:pStyle w:val="ListParagraph"/>
        <w:spacing w:line="240" w:lineRule="auto"/>
        <w:ind w:left="0"/>
        <w:rPr>
          <w:rFonts w:ascii="Times New Roman" w:hAnsi="Times New Roman"/>
          <w:sz w:val="24"/>
          <w:szCs w:val="24"/>
        </w:rPr>
      </w:pPr>
    </w:p>
    <w:p w:rsidR="005043D9" w:rsidRDefault="006B65A1" w:rsidP="006B2C74">
      <w:pPr>
        <w:pStyle w:val="ListParagraph"/>
        <w:spacing w:line="240" w:lineRule="auto"/>
        <w:ind w:left="0"/>
        <w:rPr>
          <w:rFonts w:ascii="Times New Roman" w:hAnsi="Times New Roman"/>
          <w:sz w:val="24"/>
          <w:szCs w:val="24"/>
        </w:rPr>
      </w:pPr>
      <w:r>
        <w:rPr>
          <w:rFonts w:ascii="Times New Roman" w:hAnsi="Times New Roman"/>
          <w:sz w:val="24"/>
          <w:szCs w:val="24"/>
        </w:rPr>
        <w:t>Ms. Chernow said this i</w:t>
      </w:r>
      <w:r w:rsidR="005043D9">
        <w:rPr>
          <w:rFonts w:ascii="Times New Roman" w:hAnsi="Times New Roman"/>
          <w:sz w:val="24"/>
          <w:szCs w:val="24"/>
        </w:rPr>
        <w:t xml:space="preserve">s an exciting report that touches on three of our own priorities, school and classroom culture, wraparound services, and proficiency gap. </w:t>
      </w:r>
      <w:r>
        <w:rPr>
          <w:rFonts w:ascii="Times New Roman" w:hAnsi="Times New Roman"/>
          <w:sz w:val="24"/>
          <w:szCs w:val="24"/>
        </w:rPr>
        <w:t xml:space="preserve">She </w:t>
      </w:r>
      <w:r w:rsidR="005043D9">
        <w:rPr>
          <w:rFonts w:ascii="Times New Roman" w:hAnsi="Times New Roman"/>
          <w:sz w:val="24"/>
          <w:szCs w:val="24"/>
        </w:rPr>
        <w:t>s</w:t>
      </w:r>
      <w:r>
        <w:rPr>
          <w:rFonts w:ascii="Times New Roman" w:hAnsi="Times New Roman"/>
          <w:sz w:val="24"/>
          <w:szCs w:val="24"/>
        </w:rPr>
        <w:t xml:space="preserve">uggested that the commissioner promote the report and seek funding. Commissioner Chester said he and Secretary Reville have been deliberate about having schools address non-academic as well as academic needs, and staff support and funding continue to be concerns. The commissioner added that 60% of ESE staffing is supported by federal funds and that funding is in jeopardy. </w:t>
      </w:r>
      <w:r w:rsidR="005043D9">
        <w:rPr>
          <w:rFonts w:ascii="Times New Roman" w:hAnsi="Times New Roman"/>
          <w:sz w:val="24"/>
          <w:szCs w:val="24"/>
        </w:rPr>
        <w:t xml:space="preserve"> Mr. Roach said </w:t>
      </w:r>
      <w:r>
        <w:rPr>
          <w:rFonts w:ascii="Times New Roman" w:hAnsi="Times New Roman"/>
          <w:sz w:val="24"/>
          <w:szCs w:val="24"/>
        </w:rPr>
        <w:t>he</w:t>
      </w:r>
      <w:r w:rsidR="005043D9">
        <w:rPr>
          <w:rFonts w:ascii="Times New Roman" w:hAnsi="Times New Roman"/>
          <w:sz w:val="24"/>
          <w:szCs w:val="24"/>
        </w:rPr>
        <w:t xml:space="preserve"> appreciate</w:t>
      </w:r>
      <w:r>
        <w:rPr>
          <w:rFonts w:ascii="Times New Roman" w:hAnsi="Times New Roman"/>
          <w:sz w:val="24"/>
          <w:szCs w:val="24"/>
        </w:rPr>
        <w:t xml:space="preserve">s the work of the task force and noted it is hard to square it with the concept of virtual schools. </w:t>
      </w:r>
      <w:r w:rsidR="005043D9">
        <w:rPr>
          <w:rFonts w:ascii="Times New Roman" w:hAnsi="Times New Roman"/>
          <w:sz w:val="24"/>
          <w:szCs w:val="24"/>
        </w:rPr>
        <w:t xml:space="preserve"> </w:t>
      </w:r>
    </w:p>
    <w:p w:rsidR="005043D9" w:rsidRPr="005043D9" w:rsidRDefault="005043D9" w:rsidP="006B2C74">
      <w:pPr>
        <w:pStyle w:val="ListParagraph"/>
        <w:spacing w:line="240" w:lineRule="auto"/>
        <w:ind w:left="0"/>
        <w:rPr>
          <w:rFonts w:ascii="Times New Roman" w:hAnsi="Times New Roman"/>
          <w:sz w:val="24"/>
          <w:szCs w:val="24"/>
        </w:rPr>
      </w:pPr>
    </w:p>
    <w:p w:rsidR="005043D9" w:rsidRPr="005043D9" w:rsidRDefault="005043D9" w:rsidP="006B2C74">
      <w:pPr>
        <w:pStyle w:val="ListParagraph"/>
        <w:spacing w:line="240" w:lineRule="auto"/>
        <w:ind w:left="0"/>
        <w:rPr>
          <w:rFonts w:ascii="Times New Roman" w:hAnsi="Times New Roman"/>
          <w:b/>
          <w:sz w:val="24"/>
          <w:szCs w:val="24"/>
        </w:rPr>
      </w:pPr>
      <w:r w:rsidRPr="005043D9">
        <w:rPr>
          <w:rFonts w:ascii="Times New Roman" w:hAnsi="Times New Roman"/>
          <w:b/>
          <w:sz w:val="24"/>
          <w:szCs w:val="24"/>
        </w:rPr>
        <w:t>Update on Level 5 District Designation for Lawrence Public Schools</w:t>
      </w:r>
    </w:p>
    <w:p w:rsidR="005043D9" w:rsidRPr="005043D9" w:rsidRDefault="005043D9" w:rsidP="006B2C74">
      <w:pPr>
        <w:pStyle w:val="ListParagraph"/>
        <w:spacing w:line="240" w:lineRule="auto"/>
        <w:ind w:left="0"/>
        <w:rPr>
          <w:rFonts w:ascii="Times New Roman" w:hAnsi="Times New Roman"/>
          <w:sz w:val="24"/>
          <w:szCs w:val="24"/>
        </w:rPr>
      </w:pPr>
    </w:p>
    <w:p w:rsidR="005043D9" w:rsidRDefault="0030692D"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Commissioner Chester said he is moving forward on the appointment of a receiver for the Lawrence Public Schools. The commissioner said he has been very accessible and visible to the </w:t>
      </w:r>
      <w:smartTag w:uri="urn:schemas-microsoft-com:office:smarttags" w:element="City">
        <w:smartTag w:uri="urn:schemas-microsoft-com:office:smarttags" w:element="place">
          <w:r>
            <w:rPr>
              <w:rFonts w:ascii="Times New Roman" w:hAnsi="Times New Roman"/>
              <w:sz w:val="24"/>
              <w:szCs w:val="24"/>
            </w:rPr>
            <w:t>Lawrence</w:t>
          </w:r>
        </w:smartTag>
      </w:smartTag>
      <w:r>
        <w:rPr>
          <w:rFonts w:ascii="Times New Roman" w:hAnsi="Times New Roman"/>
          <w:sz w:val="24"/>
          <w:szCs w:val="24"/>
        </w:rPr>
        <w:t xml:space="preserve"> community. </w:t>
      </w:r>
      <w:r w:rsidR="00076CC8">
        <w:rPr>
          <w:rFonts w:ascii="Times New Roman" w:hAnsi="Times New Roman"/>
          <w:sz w:val="24"/>
          <w:szCs w:val="24"/>
        </w:rPr>
        <w:t xml:space="preserve">He </w:t>
      </w:r>
      <w:r>
        <w:rPr>
          <w:rFonts w:ascii="Times New Roman" w:hAnsi="Times New Roman"/>
          <w:sz w:val="24"/>
          <w:szCs w:val="24"/>
        </w:rPr>
        <w:t xml:space="preserve">said everyone in the city is advocating for a much stronger state role. Commissioner Chester reviewed meetings he had conducted in </w:t>
      </w:r>
      <w:smartTag w:uri="urn:schemas-microsoft-com:office:smarttags" w:element="City">
        <w:smartTag w:uri="urn:schemas-microsoft-com:office:smarttags" w:element="place">
          <w:r>
            <w:rPr>
              <w:rFonts w:ascii="Times New Roman" w:hAnsi="Times New Roman"/>
              <w:sz w:val="24"/>
              <w:szCs w:val="24"/>
            </w:rPr>
            <w:t>Lawrence</w:t>
          </w:r>
        </w:smartTag>
      </w:smartTag>
      <w:r>
        <w:rPr>
          <w:rFonts w:ascii="Times New Roman" w:hAnsi="Times New Roman"/>
          <w:sz w:val="24"/>
          <w:szCs w:val="24"/>
        </w:rPr>
        <w:t>, including meetings with educators, students, business leaders, and the community. The commissioner said the goal is to build on assets in the community, and the Department has also been creating an inventory of assets.</w:t>
      </w:r>
    </w:p>
    <w:p w:rsidR="0030692D" w:rsidRDefault="0030692D" w:rsidP="006B2C74">
      <w:pPr>
        <w:pStyle w:val="ListParagraph"/>
        <w:spacing w:line="240" w:lineRule="auto"/>
        <w:ind w:left="0"/>
        <w:rPr>
          <w:rFonts w:ascii="Times New Roman" w:hAnsi="Times New Roman"/>
          <w:sz w:val="24"/>
          <w:szCs w:val="24"/>
        </w:rPr>
      </w:pPr>
    </w:p>
    <w:p w:rsidR="0030692D" w:rsidRDefault="0030692D" w:rsidP="006B2C74">
      <w:pPr>
        <w:pStyle w:val="ListParagraph"/>
        <w:spacing w:line="240" w:lineRule="auto"/>
        <w:ind w:left="0"/>
        <w:rPr>
          <w:rFonts w:ascii="Times New Roman" w:hAnsi="Times New Roman"/>
          <w:sz w:val="24"/>
          <w:szCs w:val="24"/>
        </w:rPr>
      </w:pPr>
      <w:r>
        <w:rPr>
          <w:rFonts w:ascii="Times New Roman" w:hAnsi="Times New Roman"/>
          <w:sz w:val="24"/>
          <w:szCs w:val="24"/>
        </w:rPr>
        <w:t>Senior Associate Commissioner Lynda Foisy said the commissioner has been leading the planning and thinking, and has met with an internal team once a week.</w:t>
      </w:r>
      <w:r w:rsidR="00991610">
        <w:rPr>
          <w:rFonts w:ascii="Times New Roman" w:hAnsi="Times New Roman"/>
          <w:sz w:val="24"/>
          <w:szCs w:val="24"/>
        </w:rPr>
        <w:t xml:space="preserve"> Commissioner Chester said </w:t>
      </w:r>
      <w:r w:rsidR="00076CC8">
        <w:rPr>
          <w:rFonts w:ascii="Times New Roman" w:hAnsi="Times New Roman"/>
          <w:sz w:val="24"/>
          <w:szCs w:val="24"/>
        </w:rPr>
        <w:t>while there i</w:t>
      </w:r>
      <w:r w:rsidR="00991610">
        <w:rPr>
          <w:rFonts w:ascii="Times New Roman" w:hAnsi="Times New Roman"/>
          <w:sz w:val="24"/>
          <w:szCs w:val="24"/>
        </w:rPr>
        <w:t>s a short list of candidates</w:t>
      </w:r>
      <w:r w:rsidR="00076CC8">
        <w:rPr>
          <w:rFonts w:ascii="Times New Roman" w:hAnsi="Times New Roman"/>
          <w:sz w:val="24"/>
          <w:szCs w:val="24"/>
        </w:rPr>
        <w:t xml:space="preserve"> for the receiver position</w:t>
      </w:r>
      <w:r w:rsidR="00991610">
        <w:rPr>
          <w:rFonts w:ascii="Times New Roman" w:hAnsi="Times New Roman"/>
          <w:sz w:val="24"/>
          <w:szCs w:val="24"/>
        </w:rPr>
        <w:t xml:space="preserve">, </w:t>
      </w:r>
      <w:r w:rsidR="00076CC8">
        <w:rPr>
          <w:rFonts w:ascii="Times New Roman" w:hAnsi="Times New Roman"/>
          <w:sz w:val="24"/>
          <w:szCs w:val="24"/>
        </w:rPr>
        <w:t xml:space="preserve">he wants to take time to do due diligence. </w:t>
      </w:r>
      <w:r w:rsidR="00991610">
        <w:rPr>
          <w:rFonts w:ascii="Times New Roman" w:hAnsi="Times New Roman"/>
          <w:sz w:val="24"/>
          <w:szCs w:val="24"/>
        </w:rPr>
        <w:t xml:space="preserve">The commissioner said </w:t>
      </w:r>
      <w:r w:rsidR="00076CC8">
        <w:rPr>
          <w:rFonts w:ascii="Times New Roman" w:hAnsi="Times New Roman"/>
          <w:sz w:val="24"/>
          <w:szCs w:val="24"/>
        </w:rPr>
        <w:t xml:space="preserve">he expects </w:t>
      </w:r>
      <w:r w:rsidR="00991610">
        <w:rPr>
          <w:rFonts w:ascii="Times New Roman" w:hAnsi="Times New Roman"/>
          <w:sz w:val="24"/>
          <w:szCs w:val="24"/>
        </w:rPr>
        <w:t>the receiver w</w:t>
      </w:r>
      <w:r w:rsidR="00076CC8">
        <w:rPr>
          <w:rFonts w:ascii="Times New Roman" w:hAnsi="Times New Roman"/>
          <w:sz w:val="24"/>
          <w:szCs w:val="24"/>
        </w:rPr>
        <w:t xml:space="preserve">ill have an active and visible presence in </w:t>
      </w:r>
      <w:r w:rsidR="00991610">
        <w:rPr>
          <w:rFonts w:ascii="Times New Roman" w:hAnsi="Times New Roman"/>
          <w:sz w:val="24"/>
          <w:szCs w:val="24"/>
        </w:rPr>
        <w:t>Lawrence.</w:t>
      </w:r>
    </w:p>
    <w:p w:rsidR="00991610" w:rsidRPr="004F3749" w:rsidRDefault="00991610" w:rsidP="006B2C74">
      <w:pPr>
        <w:pStyle w:val="ListParagraph"/>
        <w:spacing w:line="240" w:lineRule="auto"/>
        <w:ind w:left="0"/>
        <w:rPr>
          <w:rFonts w:ascii="Times New Roman" w:hAnsi="Times New Roman"/>
          <w:sz w:val="24"/>
          <w:szCs w:val="24"/>
        </w:rPr>
      </w:pPr>
    </w:p>
    <w:p w:rsidR="00991610" w:rsidRPr="004F3749" w:rsidRDefault="004F3749" w:rsidP="006B2C74">
      <w:pPr>
        <w:pStyle w:val="ListParagraph"/>
        <w:spacing w:line="240" w:lineRule="auto"/>
        <w:ind w:left="0"/>
        <w:rPr>
          <w:rFonts w:ascii="Times New Roman" w:hAnsi="Times New Roman"/>
          <w:sz w:val="24"/>
          <w:szCs w:val="24"/>
        </w:rPr>
      </w:pPr>
      <w:r w:rsidRPr="004F3749">
        <w:rPr>
          <w:rFonts w:ascii="Times New Roman" w:hAnsi="Times New Roman"/>
          <w:b/>
          <w:sz w:val="24"/>
          <w:szCs w:val="24"/>
        </w:rPr>
        <w:t>Amendments to Regulations on Educator Licensure, 603 CMR 7.00 (Standards for Administrative Leadership)</w:t>
      </w:r>
    </w:p>
    <w:p w:rsidR="005043D9" w:rsidRPr="004F3749" w:rsidRDefault="005043D9" w:rsidP="006B2C74">
      <w:pPr>
        <w:pStyle w:val="ListParagraph"/>
        <w:spacing w:line="240" w:lineRule="auto"/>
        <w:ind w:left="0"/>
        <w:rPr>
          <w:rFonts w:ascii="Times New Roman" w:hAnsi="Times New Roman"/>
          <w:sz w:val="24"/>
          <w:szCs w:val="24"/>
        </w:rPr>
      </w:pPr>
    </w:p>
    <w:p w:rsidR="004F3749" w:rsidRDefault="004F3749" w:rsidP="006B2C74">
      <w:pPr>
        <w:pStyle w:val="ListParagraph"/>
        <w:spacing w:line="240" w:lineRule="auto"/>
        <w:ind w:left="0"/>
        <w:rPr>
          <w:rFonts w:ascii="Times New Roman" w:hAnsi="Times New Roman"/>
          <w:sz w:val="24"/>
          <w:szCs w:val="24"/>
        </w:rPr>
      </w:pPr>
      <w:r>
        <w:rPr>
          <w:rFonts w:ascii="Times New Roman" w:hAnsi="Times New Roman"/>
          <w:sz w:val="24"/>
          <w:szCs w:val="24"/>
        </w:rPr>
        <w:t>Commissioner Chester said the amendments to the licensure regulations would take four actions: (1) align the licensure standards for administrative leadership with the standards for educator evaluation that the Board approved in June 2011; (2) streamline the regulations; (3) include American Sign Language as a Foreign Language license; and (4) create an option for a school nurse to earn a Supervisor/Director license. The commissioner said the Department received 22 comments, all of which were in favor.</w:t>
      </w:r>
    </w:p>
    <w:p w:rsidR="00EF53A3" w:rsidRDefault="00EF53A3" w:rsidP="006B2C74">
      <w:pPr>
        <w:pStyle w:val="ListParagraph"/>
        <w:spacing w:line="240" w:lineRule="auto"/>
        <w:ind w:left="0"/>
        <w:rPr>
          <w:rFonts w:ascii="Times New Roman" w:hAnsi="Times New Roman"/>
          <w:sz w:val="24"/>
          <w:szCs w:val="24"/>
        </w:rPr>
      </w:pPr>
    </w:p>
    <w:p w:rsidR="00EF53A3" w:rsidRDefault="00EF53A3" w:rsidP="00EF53A3">
      <w:pPr>
        <w:rPr>
          <w:b/>
          <w:bCs/>
        </w:rPr>
      </w:pPr>
      <w:r>
        <w:rPr>
          <w:b/>
          <w:bCs/>
        </w:rPr>
        <w:t>On a motion duly made and seconded, it was:</w:t>
      </w:r>
    </w:p>
    <w:p w:rsidR="00EF53A3" w:rsidRDefault="00EF53A3" w:rsidP="00EF53A3"/>
    <w:p w:rsidR="00EF53A3" w:rsidRPr="00EF53A3" w:rsidRDefault="00EF53A3" w:rsidP="00EF53A3">
      <w:pPr>
        <w:tabs>
          <w:tab w:val="left" w:pos="-1440"/>
        </w:tabs>
        <w:ind w:left="1440" w:hanging="1440"/>
        <w:rPr>
          <w:b/>
        </w:rPr>
      </w:pPr>
      <w:r w:rsidRPr="00EF53A3">
        <w:rPr>
          <w:b/>
        </w:rPr>
        <w:t>VOTED:</w:t>
      </w:r>
      <w:r w:rsidRPr="00EF53A3">
        <w:rPr>
          <w:b/>
        </w:rPr>
        <w:tab/>
        <w:t>that the Board of Elementary and Secondary Education, in accordance with M.G.L. c. 69, § 1B, and c. 71, § 38G, and having solicited and reviewed public comment in accordance with the Administrative Procedure Act, G.L. c.30A, § 3, hereby adopt the Regulations on Educator Licensure and Preparation Program Approval, 603 CMR 7.00, as presented by the Commissioner. The amendments align the licensure standards for administrative leadership with the standards for educator evaluation and make other changes as outlined in the Commissioner’s December 9, 2011 memorandum.</w:t>
      </w:r>
    </w:p>
    <w:p w:rsidR="00EF53A3" w:rsidRDefault="00EF53A3" w:rsidP="00EF53A3"/>
    <w:p w:rsidR="00EF53A3" w:rsidRDefault="00EF53A3" w:rsidP="00EF53A3">
      <w:r>
        <w:t>The vote was unanimous.</w:t>
      </w:r>
    </w:p>
    <w:p w:rsidR="00EF53A3" w:rsidRDefault="00EF53A3" w:rsidP="00EF53A3"/>
    <w:p w:rsidR="00EF53A3" w:rsidRDefault="00F7041E" w:rsidP="00EF53A3">
      <w:r w:rsidRPr="00DB2E6A">
        <w:rPr>
          <w:b/>
        </w:rPr>
        <w:t>Update on Educator Evaluation</w:t>
      </w:r>
    </w:p>
    <w:p w:rsidR="004F3749" w:rsidRDefault="004F3749" w:rsidP="006B2C74">
      <w:pPr>
        <w:pStyle w:val="ListParagraph"/>
        <w:spacing w:line="240" w:lineRule="auto"/>
        <w:ind w:left="0"/>
        <w:rPr>
          <w:rFonts w:ascii="Times New Roman" w:hAnsi="Times New Roman"/>
          <w:sz w:val="24"/>
          <w:szCs w:val="24"/>
        </w:rPr>
      </w:pPr>
    </w:p>
    <w:p w:rsidR="00F7041E" w:rsidRDefault="00F7041E"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Commissioner Chester welcomed </w:t>
      </w:r>
      <w:r w:rsidR="00931258">
        <w:rPr>
          <w:rFonts w:ascii="Times New Roman" w:hAnsi="Times New Roman"/>
          <w:sz w:val="24"/>
          <w:szCs w:val="24"/>
        </w:rPr>
        <w:t xml:space="preserve">former Deputy Commissioner </w:t>
      </w:r>
      <w:r w:rsidR="002F6DFF">
        <w:rPr>
          <w:rFonts w:ascii="Times New Roman" w:hAnsi="Times New Roman"/>
          <w:sz w:val="24"/>
          <w:szCs w:val="24"/>
        </w:rPr>
        <w:t>Karla Baehr, who i</w:t>
      </w:r>
      <w:r>
        <w:rPr>
          <w:rFonts w:ascii="Times New Roman" w:hAnsi="Times New Roman"/>
          <w:sz w:val="24"/>
          <w:szCs w:val="24"/>
        </w:rPr>
        <w:t xml:space="preserve">s </w:t>
      </w:r>
      <w:r w:rsidR="002F6DFF">
        <w:rPr>
          <w:rFonts w:ascii="Times New Roman" w:hAnsi="Times New Roman"/>
          <w:sz w:val="24"/>
          <w:szCs w:val="24"/>
        </w:rPr>
        <w:t xml:space="preserve">now </w:t>
      </w:r>
      <w:r>
        <w:rPr>
          <w:rFonts w:ascii="Times New Roman" w:hAnsi="Times New Roman"/>
          <w:sz w:val="24"/>
          <w:szCs w:val="24"/>
        </w:rPr>
        <w:t>workin</w:t>
      </w:r>
      <w:r w:rsidR="00931258">
        <w:rPr>
          <w:rFonts w:ascii="Times New Roman" w:hAnsi="Times New Roman"/>
          <w:sz w:val="24"/>
          <w:szCs w:val="24"/>
        </w:rPr>
        <w:t xml:space="preserve">g part-time to develop and roll </w:t>
      </w:r>
      <w:r>
        <w:rPr>
          <w:rFonts w:ascii="Times New Roman" w:hAnsi="Times New Roman"/>
          <w:sz w:val="24"/>
          <w:szCs w:val="24"/>
        </w:rPr>
        <w:t xml:space="preserve">out the new educator evaluation system established </w:t>
      </w:r>
      <w:r>
        <w:rPr>
          <w:rFonts w:ascii="Times New Roman" w:hAnsi="Times New Roman"/>
          <w:sz w:val="24"/>
          <w:szCs w:val="24"/>
        </w:rPr>
        <w:lastRenderedPageBreak/>
        <w:t xml:space="preserve">under the regulations adopted by the Board in June 2011. Dr. Baehr said this has been a cross-agency effort. She provided an overview of a January 10, 2012 webinar </w:t>
      </w:r>
      <w:r w:rsidR="002F6DFF">
        <w:rPr>
          <w:rFonts w:ascii="Times New Roman" w:hAnsi="Times New Roman"/>
          <w:sz w:val="24"/>
          <w:szCs w:val="24"/>
        </w:rPr>
        <w:t xml:space="preserve">that will accompany </w:t>
      </w:r>
      <w:r>
        <w:rPr>
          <w:rFonts w:ascii="Times New Roman" w:hAnsi="Times New Roman"/>
          <w:sz w:val="24"/>
          <w:szCs w:val="24"/>
        </w:rPr>
        <w:t xml:space="preserve">release </w:t>
      </w:r>
      <w:r w:rsidR="002F6DFF">
        <w:rPr>
          <w:rFonts w:ascii="Times New Roman" w:hAnsi="Times New Roman"/>
          <w:sz w:val="24"/>
          <w:szCs w:val="24"/>
        </w:rPr>
        <w:t xml:space="preserve">of </w:t>
      </w:r>
      <w:r>
        <w:rPr>
          <w:rFonts w:ascii="Times New Roman" w:hAnsi="Times New Roman"/>
          <w:sz w:val="24"/>
          <w:szCs w:val="24"/>
        </w:rPr>
        <w:t xml:space="preserve">the model system. A total of 34 Level 4 schools are required to implement the new regulations this year, along with 11 volunteer early adopter districts. In the fall of 2012, over 200 Race to the Top districts will implement the regulations. </w:t>
      </w:r>
    </w:p>
    <w:p w:rsidR="00F7041E" w:rsidRDefault="00F7041E" w:rsidP="006B2C74">
      <w:pPr>
        <w:pStyle w:val="ListParagraph"/>
        <w:spacing w:line="240" w:lineRule="auto"/>
        <w:ind w:left="0"/>
        <w:rPr>
          <w:rFonts w:ascii="Times New Roman" w:hAnsi="Times New Roman"/>
          <w:sz w:val="24"/>
          <w:szCs w:val="24"/>
        </w:rPr>
      </w:pPr>
    </w:p>
    <w:p w:rsidR="00F7041E" w:rsidRDefault="00F7041E" w:rsidP="006B2C74">
      <w:pPr>
        <w:pStyle w:val="ListParagraph"/>
        <w:spacing w:line="240" w:lineRule="auto"/>
        <w:ind w:left="0"/>
        <w:rPr>
          <w:rFonts w:ascii="Times New Roman" w:hAnsi="Times New Roman"/>
          <w:sz w:val="24"/>
          <w:szCs w:val="24"/>
        </w:rPr>
      </w:pPr>
      <w:r>
        <w:rPr>
          <w:rFonts w:ascii="Times New Roman" w:hAnsi="Times New Roman"/>
          <w:sz w:val="24"/>
          <w:szCs w:val="24"/>
        </w:rPr>
        <w:t>Following the January 10, 2012 webinar, there will be a series of regional "Getting Started" workshops on the new regulations.</w:t>
      </w:r>
      <w:r w:rsidR="009A16FB">
        <w:rPr>
          <w:rFonts w:ascii="Times New Roman" w:hAnsi="Times New Roman"/>
          <w:sz w:val="24"/>
          <w:szCs w:val="24"/>
        </w:rPr>
        <w:t xml:space="preserve"> Dr. Baehr said the Department </w:t>
      </w:r>
      <w:r w:rsidR="002F6DFF">
        <w:rPr>
          <w:rFonts w:ascii="Times New Roman" w:hAnsi="Times New Roman"/>
          <w:sz w:val="24"/>
          <w:szCs w:val="24"/>
        </w:rPr>
        <w:t xml:space="preserve">is engaging all stakeholders and will collect data and monitor early implementation. She said she expects to present a more detailed report to the Board in the late winter. </w:t>
      </w:r>
    </w:p>
    <w:p w:rsidR="009A16FB" w:rsidRDefault="009A16FB" w:rsidP="006B2C74">
      <w:pPr>
        <w:pStyle w:val="ListParagraph"/>
        <w:spacing w:line="240" w:lineRule="auto"/>
        <w:ind w:left="0"/>
        <w:rPr>
          <w:rFonts w:ascii="Times New Roman" w:hAnsi="Times New Roman"/>
          <w:sz w:val="24"/>
          <w:szCs w:val="24"/>
        </w:rPr>
      </w:pPr>
    </w:p>
    <w:p w:rsidR="009A16FB" w:rsidRDefault="009A16FB" w:rsidP="006B2C74">
      <w:pPr>
        <w:pStyle w:val="ListParagraph"/>
        <w:spacing w:line="240" w:lineRule="auto"/>
        <w:ind w:left="0"/>
        <w:rPr>
          <w:rFonts w:ascii="Times New Roman" w:hAnsi="Times New Roman"/>
          <w:sz w:val="24"/>
          <w:szCs w:val="24"/>
        </w:rPr>
      </w:pPr>
      <w:r>
        <w:rPr>
          <w:rFonts w:ascii="Times New Roman" w:hAnsi="Times New Roman"/>
          <w:sz w:val="24"/>
          <w:szCs w:val="24"/>
        </w:rPr>
        <w:t>Ms. Chernow asked for examples of partner vendors</w:t>
      </w:r>
      <w:r w:rsidR="002F6DFF">
        <w:rPr>
          <w:rFonts w:ascii="Times New Roman" w:hAnsi="Times New Roman"/>
          <w:sz w:val="24"/>
          <w:szCs w:val="24"/>
        </w:rPr>
        <w:t xml:space="preserve"> working with districts</w:t>
      </w:r>
      <w:r>
        <w:rPr>
          <w:rFonts w:ascii="Times New Roman" w:hAnsi="Times New Roman"/>
          <w:sz w:val="24"/>
          <w:szCs w:val="24"/>
        </w:rPr>
        <w:t xml:space="preserve">. Dr. Baehr said the District Management Council has been chosen by </w:t>
      </w:r>
      <w:smartTag w:uri="urn:schemas-microsoft-com:office:smarttags" w:element="City">
        <w:r>
          <w:rPr>
            <w:rFonts w:ascii="Times New Roman" w:hAnsi="Times New Roman"/>
            <w:sz w:val="24"/>
            <w:szCs w:val="24"/>
          </w:rPr>
          <w:t>Springfield</w:t>
        </w:r>
      </w:smartTag>
      <w:r>
        <w:rPr>
          <w:rFonts w:ascii="Times New Roman" w:hAnsi="Times New Roman"/>
          <w:sz w:val="24"/>
          <w:szCs w:val="24"/>
        </w:rPr>
        <w:t xml:space="preserve">, </w:t>
      </w:r>
      <w:smartTag w:uri="urn:schemas-microsoft-com:office:smarttags" w:element="City">
        <w:r>
          <w:rPr>
            <w:rFonts w:ascii="Times New Roman" w:hAnsi="Times New Roman"/>
            <w:sz w:val="24"/>
            <w:szCs w:val="24"/>
          </w:rPr>
          <w:t>Worcester</w:t>
        </w:r>
      </w:smartTag>
      <w:r>
        <w:rPr>
          <w:rFonts w:ascii="Times New Roman" w:hAnsi="Times New Roman"/>
          <w:sz w:val="24"/>
          <w:szCs w:val="24"/>
        </w:rPr>
        <w:t xml:space="preserve">, and </w:t>
      </w:r>
      <w:smartTag w:uri="urn:schemas-microsoft-com:office:smarttags" w:element="City">
        <w:r>
          <w:rPr>
            <w:rFonts w:ascii="Times New Roman" w:hAnsi="Times New Roman"/>
            <w:sz w:val="24"/>
            <w:szCs w:val="24"/>
          </w:rPr>
          <w:t>Boston</w:t>
        </w:r>
      </w:smartTag>
      <w:r>
        <w:rPr>
          <w:rFonts w:ascii="Times New Roman" w:hAnsi="Times New Roman"/>
          <w:sz w:val="24"/>
          <w:szCs w:val="24"/>
        </w:rPr>
        <w:t xml:space="preserve">, and that </w:t>
      </w:r>
      <w:smartTag w:uri="urn:schemas-microsoft-com:office:smarttags" w:element="place">
        <w:smartTag w:uri="urn:schemas-microsoft-com:office:smarttags" w:element="City">
          <w:r>
            <w:rPr>
              <w:rFonts w:ascii="Times New Roman" w:hAnsi="Times New Roman"/>
              <w:sz w:val="24"/>
              <w:szCs w:val="24"/>
            </w:rPr>
            <w:t>Holyoke</w:t>
          </w:r>
        </w:smartTag>
      </w:smartTag>
      <w:r>
        <w:rPr>
          <w:rFonts w:ascii="Times New Roman" w:hAnsi="Times New Roman"/>
          <w:sz w:val="24"/>
          <w:szCs w:val="24"/>
        </w:rPr>
        <w:t xml:space="preserve"> had chosen the Center for Educator Policy and Practice from the Massachusetts Teachers Association. </w:t>
      </w:r>
      <w:r w:rsidR="002F6DFF">
        <w:rPr>
          <w:rFonts w:ascii="Times New Roman" w:hAnsi="Times New Roman"/>
          <w:sz w:val="24"/>
          <w:szCs w:val="24"/>
        </w:rPr>
        <w:t xml:space="preserve">She said the cost is picked up in part through Race to the Top funds. </w:t>
      </w:r>
      <w:r>
        <w:rPr>
          <w:rFonts w:ascii="Times New Roman" w:hAnsi="Times New Roman"/>
          <w:sz w:val="24"/>
          <w:szCs w:val="24"/>
        </w:rPr>
        <w:t>Dr</w:t>
      </w:r>
      <w:r w:rsidRPr="009A16FB">
        <w:rPr>
          <w:rFonts w:ascii="Times New Roman" w:hAnsi="Times New Roman"/>
          <w:sz w:val="24"/>
          <w:szCs w:val="24"/>
        </w:rPr>
        <w:t>. Calder</w:t>
      </w:r>
      <w:r w:rsidRPr="009A16FB">
        <w:rPr>
          <w:rFonts w:ascii="Times New Roman" w:hAnsi="Times New Roman"/>
          <w:sz w:val="24"/>
          <w:szCs w:val="24"/>
          <w:lang w:val="es-PR"/>
        </w:rPr>
        <w:t>ó</w:t>
      </w:r>
      <w:r w:rsidRPr="009A16FB">
        <w:rPr>
          <w:rFonts w:ascii="Times New Roman" w:hAnsi="Times New Roman"/>
          <w:sz w:val="24"/>
          <w:szCs w:val="24"/>
        </w:rPr>
        <w:t>n-Rosado</w:t>
      </w:r>
      <w:r>
        <w:rPr>
          <w:rFonts w:ascii="Times New Roman" w:hAnsi="Times New Roman"/>
          <w:sz w:val="24"/>
          <w:szCs w:val="24"/>
        </w:rPr>
        <w:t xml:space="preserve"> asked about the expectation for non-Race to the Top districts. Dr. Baehr said they would implement the new regulations in the fall of 2013.</w:t>
      </w:r>
    </w:p>
    <w:p w:rsidR="009A16FB" w:rsidRDefault="009A16FB" w:rsidP="006B2C74">
      <w:pPr>
        <w:pStyle w:val="ListParagraph"/>
        <w:spacing w:line="240" w:lineRule="auto"/>
        <w:ind w:left="0"/>
        <w:rPr>
          <w:rFonts w:ascii="Times New Roman" w:hAnsi="Times New Roman"/>
          <w:sz w:val="24"/>
          <w:szCs w:val="24"/>
        </w:rPr>
      </w:pPr>
    </w:p>
    <w:p w:rsidR="009A16FB" w:rsidRDefault="009A16FB" w:rsidP="006B2C74">
      <w:pPr>
        <w:pStyle w:val="ListParagraph"/>
        <w:spacing w:line="240" w:lineRule="auto"/>
        <w:ind w:left="0"/>
        <w:rPr>
          <w:rFonts w:ascii="Times New Roman" w:hAnsi="Times New Roman"/>
          <w:sz w:val="24"/>
          <w:szCs w:val="24"/>
        </w:rPr>
      </w:pPr>
      <w:r>
        <w:rPr>
          <w:rFonts w:ascii="Times New Roman" w:hAnsi="Times New Roman"/>
          <w:sz w:val="24"/>
          <w:szCs w:val="24"/>
        </w:rPr>
        <w:t>Secretary Reville arrived at 11:10 a.m.</w:t>
      </w:r>
    </w:p>
    <w:p w:rsidR="009A16FB" w:rsidRDefault="009A16FB" w:rsidP="006B2C74">
      <w:pPr>
        <w:pStyle w:val="ListParagraph"/>
        <w:spacing w:line="240" w:lineRule="auto"/>
        <w:ind w:left="0"/>
        <w:rPr>
          <w:rFonts w:ascii="Times New Roman" w:hAnsi="Times New Roman"/>
          <w:sz w:val="24"/>
          <w:szCs w:val="24"/>
        </w:rPr>
      </w:pPr>
    </w:p>
    <w:p w:rsidR="009A16FB" w:rsidRDefault="009A16FB"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Chair Banta presented Dr. Baehr with a citation </w:t>
      </w:r>
      <w:r w:rsidR="002F6DFF">
        <w:rPr>
          <w:rFonts w:ascii="Times New Roman" w:hAnsi="Times New Roman"/>
          <w:sz w:val="24"/>
          <w:szCs w:val="24"/>
        </w:rPr>
        <w:t xml:space="preserve">on behalf of the Board, </w:t>
      </w:r>
      <w:r>
        <w:rPr>
          <w:rFonts w:ascii="Times New Roman" w:hAnsi="Times New Roman"/>
          <w:sz w:val="24"/>
          <w:szCs w:val="24"/>
        </w:rPr>
        <w:t>to recognize her years of service to public education in the Commonwealth.</w:t>
      </w:r>
    </w:p>
    <w:p w:rsidR="009A16FB" w:rsidRPr="00E905D1" w:rsidRDefault="009A16FB" w:rsidP="006B2C74">
      <w:pPr>
        <w:pStyle w:val="ListParagraph"/>
        <w:spacing w:line="240" w:lineRule="auto"/>
        <w:ind w:left="0"/>
        <w:rPr>
          <w:rFonts w:ascii="Times New Roman" w:hAnsi="Times New Roman"/>
          <w:b/>
          <w:sz w:val="24"/>
          <w:szCs w:val="24"/>
        </w:rPr>
      </w:pPr>
    </w:p>
    <w:p w:rsidR="009A16FB" w:rsidRPr="00E905D1" w:rsidRDefault="00E905D1" w:rsidP="006B2C74">
      <w:pPr>
        <w:pStyle w:val="ListParagraph"/>
        <w:spacing w:line="240" w:lineRule="auto"/>
        <w:ind w:left="0"/>
        <w:rPr>
          <w:rFonts w:ascii="Times New Roman" w:hAnsi="Times New Roman"/>
          <w:b/>
          <w:sz w:val="24"/>
          <w:szCs w:val="24"/>
        </w:rPr>
      </w:pPr>
      <w:r w:rsidRPr="00E905D1">
        <w:rPr>
          <w:rFonts w:ascii="Times New Roman" w:hAnsi="Times New Roman"/>
          <w:b/>
          <w:sz w:val="24"/>
          <w:szCs w:val="24"/>
        </w:rPr>
        <w:t>Update on English Language Learners: Educator Preparation and Training Required for Sheltered English Immersion</w:t>
      </w:r>
    </w:p>
    <w:p w:rsidR="00F7041E" w:rsidRPr="00E905D1" w:rsidRDefault="00F7041E" w:rsidP="006B2C74">
      <w:pPr>
        <w:pStyle w:val="ListParagraph"/>
        <w:spacing w:line="240" w:lineRule="auto"/>
        <w:ind w:left="0"/>
        <w:rPr>
          <w:rFonts w:ascii="Times New Roman" w:hAnsi="Times New Roman"/>
          <w:b/>
          <w:sz w:val="24"/>
          <w:szCs w:val="24"/>
        </w:rPr>
      </w:pPr>
    </w:p>
    <w:p w:rsidR="009A16FB" w:rsidRDefault="008672F6"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Commissioner Chester said the Board directed him in September 2011 to develop options for required preparation and training of teachers of academic content to English language learners. </w:t>
      </w:r>
      <w:r w:rsidR="002F6DFF">
        <w:rPr>
          <w:rFonts w:ascii="Times New Roman" w:hAnsi="Times New Roman"/>
          <w:sz w:val="24"/>
          <w:szCs w:val="24"/>
        </w:rPr>
        <w:t xml:space="preserve">The commissioner, </w:t>
      </w:r>
      <w:r>
        <w:rPr>
          <w:rFonts w:ascii="Times New Roman" w:hAnsi="Times New Roman"/>
          <w:sz w:val="24"/>
          <w:szCs w:val="24"/>
        </w:rPr>
        <w:t>Senior Associate Commissioner Robert Bickerton</w:t>
      </w:r>
      <w:r w:rsidR="002F6DFF">
        <w:rPr>
          <w:rFonts w:ascii="Times New Roman" w:hAnsi="Times New Roman"/>
          <w:sz w:val="24"/>
          <w:szCs w:val="24"/>
        </w:rPr>
        <w:t>,</w:t>
      </w:r>
      <w:r>
        <w:rPr>
          <w:rFonts w:ascii="Times New Roman" w:hAnsi="Times New Roman"/>
          <w:sz w:val="24"/>
          <w:szCs w:val="24"/>
        </w:rPr>
        <w:t xml:space="preserve"> and Esta Montano, director of the Office of English Language Acquisition and Academic Achievement, presented an overview of the Department's work.</w:t>
      </w:r>
      <w:r w:rsidR="002F6DFF">
        <w:rPr>
          <w:rFonts w:ascii="Times New Roman" w:hAnsi="Times New Roman"/>
          <w:sz w:val="24"/>
          <w:szCs w:val="24"/>
        </w:rPr>
        <w:t xml:space="preserve"> Commissioner Chester said his three criteria for the new system are: solid grounding in the research, benefit to students, and feasibility to implement. </w:t>
      </w:r>
    </w:p>
    <w:p w:rsidR="008672F6" w:rsidRDefault="008672F6" w:rsidP="006B2C74">
      <w:pPr>
        <w:pStyle w:val="ListParagraph"/>
        <w:spacing w:line="240" w:lineRule="auto"/>
        <w:ind w:left="0"/>
        <w:rPr>
          <w:rFonts w:ascii="Times New Roman" w:hAnsi="Times New Roman"/>
          <w:sz w:val="24"/>
          <w:szCs w:val="24"/>
        </w:rPr>
      </w:pPr>
    </w:p>
    <w:p w:rsidR="008672F6" w:rsidRDefault="008672F6"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Secretary Reville said formerly English language proficient (FLEP) students are </w:t>
      </w:r>
      <w:r w:rsidR="002F6DFF">
        <w:rPr>
          <w:rFonts w:ascii="Times New Roman" w:hAnsi="Times New Roman"/>
          <w:sz w:val="24"/>
          <w:szCs w:val="24"/>
        </w:rPr>
        <w:t xml:space="preserve">achieving success and it is </w:t>
      </w:r>
      <w:r>
        <w:rPr>
          <w:rFonts w:ascii="Times New Roman" w:hAnsi="Times New Roman"/>
          <w:sz w:val="24"/>
          <w:szCs w:val="24"/>
        </w:rPr>
        <w:t xml:space="preserve">important to keep track of </w:t>
      </w:r>
      <w:r w:rsidR="002F6DFF">
        <w:rPr>
          <w:rFonts w:ascii="Times New Roman" w:hAnsi="Times New Roman"/>
          <w:sz w:val="24"/>
          <w:szCs w:val="24"/>
        </w:rPr>
        <w:t xml:space="preserve">them </w:t>
      </w:r>
      <w:r>
        <w:rPr>
          <w:rFonts w:ascii="Times New Roman" w:hAnsi="Times New Roman"/>
          <w:sz w:val="24"/>
          <w:szCs w:val="24"/>
        </w:rPr>
        <w:t xml:space="preserve">as well as schools that are effective at moving them to proficiency. Commissioner Chester said the federal government requires </w:t>
      </w:r>
      <w:r w:rsidR="002F6DFF">
        <w:rPr>
          <w:rFonts w:ascii="Times New Roman" w:hAnsi="Times New Roman"/>
          <w:sz w:val="24"/>
          <w:szCs w:val="24"/>
        </w:rPr>
        <w:t xml:space="preserve">students </w:t>
      </w:r>
      <w:r>
        <w:rPr>
          <w:rFonts w:ascii="Times New Roman" w:hAnsi="Times New Roman"/>
          <w:sz w:val="24"/>
          <w:szCs w:val="24"/>
        </w:rPr>
        <w:t xml:space="preserve">who exit ELL to no longer count in that category. Mr. Bickerton said </w:t>
      </w:r>
      <w:r w:rsidR="002F6DFF">
        <w:rPr>
          <w:rFonts w:ascii="Times New Roman" w:hAnsi="Times New Roman"/>
          <w:sz w:val="24"/>
          <w:szCs w:val="24"/>
        </w:rPr>
        <w:t xml:space="preserve">ELL and FLEP are temporary designations; </w:t>
      </w:r>
      <w:r>
        <w:rPr>
          <w:rFonts w:ascii="Times New Roman" w:hAnsi="Times New Roman"/>
          <w:sz w:val="24"/>
          <w:szCs w:val="24"/>
        </w:rPr>
        <w:t>FLEP students lose th</w:t>
      </w:r>
      <w:r w:rsidR="002F6DFF">
        <w:rPr>
          <w:rFonts w:ascii="Times New Roman" w:hAnsi="Times New Roman"/>
          <w:sz w:val="24"/>
          <w:szCs w:val="24"/>
        </w:rPr>
        <w:t>at</w:t>
      </w:r>
      <w:r>
        <w:rPr>
          <w:rFonts w:ascii="Times New Roman" w:hAnsi="Times New Roman"/>
          <w:sz w:val="24"/>
          <w:szCs w:val="24"/>
        </w:rPr>
        <w:t xml:space="preserve"> status</w:t>
      </w:r>
      <w:r w:rsidR="002F6DFF">
        <w:rPr>
          <w:rFonts w:ascii="Times New Roman" w:hAnsi="Times New Roman"/>
          <w:sz w:val="24"/>
          <w:szCs w:val="24"/>
        </w:rPr>
        <w:t xml:space="preserve"> after two years</w:t>
      </w:r>
      <w:r>
        <w:rPr>
          <w:rFonts w:ascii="Times New Roman" w:hAnsi="Times New Roman"/>
          <w:sz w:val="24"/>
          <w:szCs w:val="24"/>
        </w:rPr>
        <w:t xml:space="preserve">. Ms. Montano said </w:t>
      </w:r>
      <w:r w:rsidR="002F6DFF">
        <w:rPr>
          <w:rFonts w:ascii="Times New Roman" w:hAnsi="Times New Roman"/>
          <w:sz w:val="24"/>
          <w:szCs w:val="24"/>
        </w:rPr>
        <w:t xml:space="preserve">about </w:t>
      </w:r>
      <w:r w:rsidR="008C616E">
        <w:rPr>
          <w:rFonts w:ascii="Times New Roman" w:hAnsi="Times New Roman"/>
          <w:sz w:val="24"/>
          <w:szCs w:val="24"/>
        </w:rPr>
        <w:t xml:space="preserve">27,000 teachers </w:t>
      </w:r>
      <w:r>
        <w:rPr>
          <w:rFonts w:ascii="Times New Roman" w:hAnsi="Times New Roman"/>
          <w:sz w:val="24"/>
          <w:szCs w:val="24"/>
        </w:rPr>
        <w:t>teach ELL students</w:t>
      </w:r>
      <w:r w:rsidR="008C616E">
        <w:rPr>
          <w:rFonts w:ascii="Times New Roman" w:hAnsi="Times New Roman"/>
          <w:sz w:val="24"/>
          <w:szCs w:val="24"/>
        </w:rPr>
        <w:t xml:space="preserve"> in core academic subjects. Over </w:t>
      </w:r>
      <w:r>
        <w:rPr>
          <w:rFonts w:ascii="Times New Roman" w:hAnsi="Times New Roman"/>
          <w:sz w:val="24"/>
          <w:szCs w:val="24"/>
        </w:rPr>
        <w:t>2,000 hold an ESL license</w:t>
      </w:r>
      <w:r w:rsidR="008C616E">
        <w:rPr>
          <w:rFonts w:ascii="Times New Roman" w:hAnsi="Times New Roman"/>
          <w:sz w:val="24"/>
          <w:szCs w:val="24"/>
        </w:rPr>
        <w:t xml:space="preserve"> and about 17,000 have taken at least one component of the so-called category training</w:t>
      </w:r>
      <w:r>
        <w:rPr>
          <w:rFonts w:ascii="Times New Roman" w:hAnsi="Times New Roman"/>
          <w:sz w:val="24"/>
          <w:szCs w:val="24"/>
        </w:rPr>
        <w:t xml:space="preserve">. </w:t>
      </w:r>
      <w:r w:rsidR="008C616E">
        <w:rPr>
          <w:rFonts w:ascii="Times New Roman" w:hAnsi="Times New Roman"/>
          <w:sz w:val="24"/>
          <w:szCs w:val="24"/>
        </w:rPr>
        <w:t>Mr. Bickerton said licensure is a vehicle to strengthen ELL teaching, through educator preparation and initial licensure, and through required training and professional development that is tied to license renewal.</w:t>
      </w:r>
    </w:p>
    <w:p w:rsidR="008672F6" w:rsidRDefault="008672F6" w:rsidP="006B2C74">
      <w:pPr>
        <w:pStyle w:val="ListParagraph"/>
        <w:spacing w:line="240" w:lineRule="auto"/>
        <w:ind w:left="0"/>
        <w:rPr>
          <w:rFonts w:ascii="Times New Roman" w:hAnsi="Times New Roman"/>
          <w:sz w:val="24"/>
          <w:szCs w:val="24"/>
        </w:rPr>
      </w:pPr>
    </w:p>
    <w:p w:rsidR="008672F6" w:rsidRDefault="008C616E" w:rsidP="006B2C74">
      <w:pPr>
        <w:pStyle w:val="ListParagraph"/>
        <w:spacing w:line="240" w:lineRule="auto"/>
        <w:ind w:left="0"/>
        <w:rPr>
          <w:rFonts w:ascii="Times New Roman" w:hAnsi="Times New Roman"/>
          <w:sz w:val="24"/>
          <w:szCs w:val="24"/>
        </w:rPr>
      </w:pPr>
      <w:r>
        <w:rPr>
          <w:rFonts w:ascii="Times New Roman" w:hAnsi="Times New Roman"/>
          <w:sz w:val="24"/>
          <w:szCs w:val="24"/>
        </w:rPr>
        <w:t>Ms. Kaplan asked if the training would be mandated and if there a</w:t>
      </w:r>
      <w:r w:rsidR="008672F6">
        <w:rPr>
          <w:rFonts w:ascii="Times New Roman" w:hAnsi="Times New Roman"/>
          <w:sz w:val="24"/>
          <w:szCs w:val="24"/>
        </w:rPr>
        <w:t xml:space="preserve">re enough available trainers. </w:t>
      </w:r>
      <w:r>
        <w:rPr>
          <w:rFonts w:ascii="Times New Roman" w:hAnsi="Times New Roman"/>
          <w:sz w:val="24"/>
          <w:szCs w:val="24"/>
        </w:rPr>
        <w:t xml:space="preserve">Mr. Bickerton responded that we are moving to mandated preparation and training; the Department of Justice has said the voluntary approach is not enough. </w:t>
      </w:r>
      <w:r w:rsidR="008672F6">
        <w:rPr>
          <w:rFonts w:ascii="Times New Roman" w:hAnsi="Times New Roman"/>
          <w:sz w:val="24"/>
          <w:szCs w:val="24"/>
        </w:rPr>
        <w:t>Dr</w:t>
      </w:r>
      <w:r w:rsidR="008672F6" w:rsidRPr="009A16FB">
        <w:rPr>
          <w:rFonts w:ascii="Times New Roman" w:hAnsi="Times New Roman"/>
          <w:sz w:val="24"/>
          <w:szCs w:val="24"/>
        </w:rPr>
        <w:t>. Calder</w:t>
      </w:r>
      <w:r w:rsidR="008672F6" w:rsidRPr="009A16FB">
        <w:rPr>
          <w:rFonts w:ascii="Times New Roman" w:hAnsi="Times New Roman"/>
          <w:sz w:val="24"/>
          <w:szCs w:val="24"/>
          <w:lang w:val="es-PR"/>
        </w:rPr>
        <w:t>ó</w:t>
      </w:r>
      <w:r w:rsidR="008672F6" w:rsidRPr="009A16FB">
        <w:rPr>
          <w:rFonts w:ascii="Times New Roman" w:hAnsi="Times New Roman"/>
          <w:sz w:val="24"/>
          <w:szCs w:val="24"/>
        </w:rPr>
        <w:t>n-Rosado</w:t>
      </w:r>
      <w:r w:rsidR="008672F6">
        <w:rPr>
          <w:rFonts w:ascii="Times New Roman" w:hAnsi="Times New Roman"/>
          <w:sz w:val="24"/>
          <w:szCs w:val="24"/>
        </w:rPr>
        <w:t xml:space="preserve"> said she was very </w:t>
      </w:r>
      <w:r>
        <w:rPr>
          <w:rFonts w:ascii="Times New Roman" w:hAnsi="Times New Roman"/>
          <w:sz w:val="24"/>
          <w:szCs w:val="24"/>
        </w:rPr>
        <w:t xml:space="preserve">pleased </w:t>
      </w:r>
      <w:r w:rsidR="008672F6">
        <w:rPr>
          <w:rFonts w:ascii="Times New Roman" w:hAnsi="Times New Roman"/>
          <w:sz w:val="24"/>
          <w:szCs w:val="24"/>
        </w:rPr>
        <w:t>to see this, and anythin</w:t>
      </w:r>
      <w:r>
        <w:rPr>
          <w:rFonts w:ascii="Times New Roman" w:hAnsi="Times New Roman"/>
          <w:sz w:val="24"/>
          <w:szCs w:val="24"/>
        </w:rPr>
        <w:t xml:space="preserve">g short of a requirement would be inadequate. </w:t>
      </w:r>
      <w:r w:rsidR="0009460B">
        <w:rPr>
          <w:rFonts w:ascii="Times New Roman" w:hAnsi="Times New Roman"/>
          <w:sz w:val="24"/>
          <w:szCs w:val="24"/>
        </w:rPr>
        <w:t xml:space="preserve">Commissioner Chester said </w:t>
      </w:r>
      <w:r>
        <w:rPr>
          <w:rFonts w:ascii="Times New Roman" w:hAnsi="Times New Roman"/>
          <w:sz w:val="24"/>
          <w:szCs w:val="24"/>
        </w:rPr>
        <w:t xml:space="preserve">he expects to bring recommendations to the Board in February. The commissioner said </w:t>
      </w:r>
      <w:r w:rsidR="0009460B">
        <w:rPr>
          <w:rFonts w:ascii="Times New Roman" w:hAnsi="Times New Roman"/>
          <w:sz w:val="24"/>
          <w:szCs w:val="24"/>
        </w:rPr>
        <w:t>among the questions to be considered are what should training encompass, who needs it, what is the time frame and mechanism, and does everyone need the same thing.</w:t>
      </w:r>
      <w:r>
        <w:rPr>
          <w:rFonts w:ascii="Times New Roman" w:hAnsi="Times New Roman"/>
          <w:sz w:val="24"/>
          <w:szCs w:val="24"/>
        </w:rPr>
        <w:t xml:space="preserve"> He noted that this is one of several big demands on K-12 schools, and any new mandate has to have a high likelihood of paying off for students.</w:t>
      </w:r>
    </w:p>
    <w:p w:rsidR="0009460B" w:rsidRDefault="0009460B" w:rsidP="006B2C74">
      <w:pPr>
        <w:pStyle w:val="ListParagraph"/>
        <w:spacing w:line="240" w:lineRule="auto"/>
        <w:ind w:left="0"/>
        <w:rPr>
          <w:rFonts w:ascii="Times New Roman" w:hAnsi="Times New Roman"/>
          <w:sz w:val="24"/>
          <w:szCs w:val="24"/>
        </w:rPr>
      </w:pPr>
    </w:p>
    <w:p w:rsidR="0009460B" w:rsidRPr="0009460B" w:rsidRDefault="0009460B" w:rsidP="006B2C74">
      <w:pPr>
        <w:pStyle w:val="ListParagraph"/>
        <w:spacing w:line="240" w:lineRule="auto"/>
        <w:ind w:left="0"/>
        <w:rPr>
          <w:rFonts w:ascii="Times New Roman" w:hAnsi="Times New Roman"/>
          <w:b/>
          <w:sz w:val="24"/>
          <w:szCs w:val="24"/>
        </w:rPr>
      </w:pPr>
      <w:r w:rsidRPr="0009460B">
        <w:rPr>
          <w:rFonts w:ascii="Times New Roman" w:hAnsi="Times New Roman"/>
          <w:b/>
          <w:sz w:val="24"/>
          <w:szCs w:val="24"/>
        </w:rPr>
        <w:t>Comments from the Secretary</w:t>
      </w:r>
    </w:p>
    <w:p w:rsidR="0009460B" w:rsidRDefault="0009460B" w:rsidP="006B2C74">
      <w:pPr>
        <w:pStyle w:val="ListParagraph"/>
        <w:spacing w:line="240" w:lineRule="auto"/>
        <w:ind w:left="0"/>
        <w:rPr>
          <w:rFonts w:ascii="Times New Roman" w:hAnsi="Times New Roman"/>
          <w:sz w:val="24"/>
          <w:szCs w:val="24"/>
        </w:rPr>
      </w:pPr>
    </w:p>
    <w:p w:rsidR="0009460B" w:rsidRDefault="0009460B"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Secretary Reville said with the Governor he had set up a number of visits </w:t>
      </w:r>
      <w:r w:rsidR="008C616E">
        <w:rPr>
          <w:rFonts w:ascii="Times New Roman" w:hAnsi="Times New Roman"/>
          <w:sz w:val="24"/>
          <w:szCs w:val="24"/>
        </w:rPr>
        <w:t xml:space="preserve">relating to </w:t>
      </w:r>
      <w:r>
        <w:rPr>
          <w:rFonts w:ascii="Times New Roman" w:hAnsi="Times New Roman"/>
          <w:sz w:val="24"/>
          <w:szCs w:val="24"/>
        </w:rPr>
        <w:t xml:space="preserve">the Achievement Gap Act, and this morning they had attended the MATCH Community </w:t>
      </w:r>
      <w:r w:rsidR="005B173E">
        <w:rPr>
          <w:rFonts w:ascii="Times New Roman" w:hAnsi="Times New Roman"/>
          <w:sz w:val="24"/>
          <w:szCs w:val="24"/>
        </w:rPr>
        <w:t xml:space="preserve">Day Charter School in Jamaica Plain. Secretary Reville said it was the first time Governor Patrick had visited a charter school that was created as a result of the cap lift. </w:t>
      </w:r>
      <w:r w:rsidR="008C616E">
        <w:rPr>
          <w:rFonts w:ascii="Times New Roman" w:hAnsi="Times New Roman"/>
          <w:sz w:val="24"/>
          <w:szCs w:val="24"/>
        </w:rPr>
        <w:t xml:space="preserve">The secretary said they were very impressed by the school. </w:t>
      </w:r>
      <w:r w:rsidR="005B173E">
        <w:rPr>
          <w:rFonts w:ascii="Times New Roman" w:hAnsi="Times New Roman"/>
          <w:sz w:val="24"/>
          <w:szCs w:val="24"/>
        </w:rPr>
        <w:t xml:space="preserve">Secretary Reville acknowledged the terrific achievement of the Department of Early Education and Care </w:t>
      </w:r>
      <w:r w:rsidR="009D7050">
        <w:rPr>
          <w:rFonts w:ascii="Times New Roman" w:hAnsi="Times New Roman"/>
          <w:sz w:val="24"/>
          <w:szCs w:val="24"/>
        </w:rPr>
        <w:t>in being awarded an Early Learning Challenge grant. The se</w:t>
      </w:r>
      <w:r w:rsidR="008C616E">
        <w:rPr>
          <w:rFonts w:ascii="Times New Roman" w:hAnsi="Times New Roman"/>
          <w:sz w:val="24"/>
          <w:szCs w:val="24"/>
        </w:rPr>
        <w:t xml:space="preserve">cretary said work continues on the Governor’s FY13 </w:t>
      </w:r>
      <w:r w:rsidR="009D7050">
        <w:rPr>
          <w:rFonts w:ascii="Times New Roman" w:hAnsi="Times New Roman"/>
          <w:sz w:val="24"/>
          <w:szCs w:val="24"/>
        </w:rPr>
        <w:t>budget</w:t>
      </w:r>
      <w:r w:rsidR="008C616E">
        <w:rPr>
          <w:rFonts w:ascii="Times New Roman" w:hAnsi="Times New Roman"/>
          <w:sz w:val="24"/>
          <w:szCs w:val="24"/>
        </w:rPr>
        <w:t xml:space="preserve"> proposal</w:t>
      </w:r>
      <w:r w:rsidR="009D7050">
        <w:rPr>
          <w:rFonts w:ascii="Times New Roman" w:hAnsi="Times New Roman"/>
          <w:sz w:val="24"/>
          <w:szCs w:val="24"/>
        </w:rPr>
        <w:t xml:space="preserve">, and a series of budget meetings </w:t>
      </w:r>
      <w:r w:rsidR="008C616E">
        <w:rPr>
          <w:rFonts w:ascii="Times New Roman" w:hAnsi="Times New Roman"/>
          <w:sz w:val="24"/>
          <w:szCs w:val="24"/>
        </w:rPr>
        <w:t xml:space="preserve">will be </w:t>
      </w:r>
      <w:r w:rsidR="009D7050">
        <w:rPr>
          <w:rFonts w:ascii="Times New Roman" w:hAnsi="Times New Roman"/>
          <w:sz w:val="24"/>
          <w:szCs w:val="24"/>
        </w:rPr>
        <w:t xml:space="preserve">held around the state. Secretary Reville said the budget </w:t>
      </w:r>
      <w:r w:rsidR="008C616E">
        <w:rPr>
          <w:rFonts w:ascii="Times New Roman" w:hAnsi="Times New Roman"/>
          <w:sz w:val="24"/>
          <w:szCs w:val="24"/>
        </w:rPr>
        <w:t xml:space="preserve">will prioritize education but may be less than a </w:t>
      </w:r>
      <w:r w:rsidR="009D7050">
        <w:rPr>
          <w:rFonts w:ascii="Times New Roman" w:hAnsi="Times New Roman"/>
          <w:sz w:val="24"/>
          <w:szCs w:val="24"/>
        </w:rPr>
        <w:t>full maintenance</w:t>
      </w:r>
      <w:r w:rsidR="008C616E">
        <w:rPr>
          <w:rFonts w:ascii="Times New Roman" w:hAnsi="Times New Roman"/>
          <w:sz w:val="24"/>
          <w:szCs w:val="24"/>
        </w:rPr>
        <w:t xml:space="preserve"> budget</w:t>
      </w:r>
      <w:r w:rsidR="009D7050">
        <w:rPr>
          <w:rFonts w:ascii="Times New Roman" w:hAnsi="Times New Roman"/>
          <w:sz w:val="24"/>
          <w:szCs w:val="24"/>
        </w:rPr>
        <w:t>.</w:t>
      </w:r>
    </w:p>
    <w:p w:rsidR="009D7050" w:rsidRDefault="009D7050" w:rsidP="006B2C74">
      <w:pPr>
        <w:pStyle w:val="ListParagraph"/>
        <w:spacing w:line="240" w:lineRule="auto"/>
        <w:ind w:left="0"/>
        <w:rPr>
          <w:rFonts w:ascii="Times New Roman" w:hAnsi="Times New Roman"/>
          <w:sz w:val="24"/>
          <w:szCs w:val="24"/>
        </w:rPr>
      </w:pPr>
    </w:p>
    <w:p w:rsidR="00BF3BF9" w:rsidRPr="00BF3BF9" w:rsidRDefault="00BF3BF9" w:rsidP="006B2C74">
      <w:pPr>
        <w:pStyle w:val="ListParagraph"/>
        <w:spacing w:line="240" w:lineRule="auto"/>
        <w:ind w:left="0"/>
        <w:rPr>
          <w:rFonts w:ascii="Times New Roman" w:hAnsi="Times New Roman"/>
          <w:b/>
          <w:sz w:val="24"/>
          <w:szCs w:val="24"/>
        </w:rPr>
      </w:pPr>
      <w:r w:rsidRPr="00BF3BF9">
        <w:rPr>
          <w:rFonts w:ascii="Times New Roman" w:hAnsi="Times New Roman"/>
          <w:b/>
          <w:sz w:val="24"/>
          <w:szCs w:val="24"/>
        </w:rPr>
        <w:t>Charter Schools</w:t>
      </w:r>
    </w:p>
    <w:p w:rsidR="00BF3BF9" w:rsidRDefault="00BF3BF9" w:rsidP="006B2C74">
      <w:pPr>
        <w:pStyle w:val="ListParagraph"/>
        <w:spacing w:line="240" w:lineRule="auto"/>
        <w:ind w:left="0"/>
        <w:rPr>
          <w:rFonts w:ascii="Times New Roman" w:hAnsi="Times New Roman"/>
          <w:sz w:val="24"/>
          <w:szCs w:val="24"/>
        </w:rPr>
      </w:pPr>
    </w:p>
    <w:p w:rsidR="009D7050" w:rsidRPr="00BF3BF9" w:rsidRDefault="00BF3BF9" w:rsidP="00BF3BF9">
      <w:pPr>
        <w:pStyle w:val="ListParagraph"/>
        <w:spacing w:line="240" w:lineRule="auto"/>
        <w:ind w:left="0"/>
        <w:rPr>
          <w:rFonts w:ascii="Times New Roman" w:hAnsi="Times New Roman"/>
          <w:i/>
          <w:sz w:val="24"/>
          <w:szCs w:val="24"/>
        </w:rPr>
      </w:pPr>
      <w:r w:rsidRPr="00BF3BF9">
        <w:rPr>
          <w:rFonts w:ascii="Times New Roman" w:hAnsi="Times New Roman"/>
          <w:b/>
          <w:i/>
          <w:sz w:val="24"/>
          <w:szCs w:val="24"/>
        </w:rPr>
        <w:t>Proposed Amendment: Roxbury Preparatory Charter Schools Consolidation</w:t>
      </w:r>
    </w:p>
    <w:p w:rsidR="00E905D1" w:rsidRDefault="00E905D1" w:rsidP="006B2C74">
      <w:pPr>
        <w:pStyle w:val="ListParagraph"/>
        <w:spacing w:line="240" w:lineRule="auto"/>
        <w:ind w:left="0"/>
        <w:rPr>
          <w:rFonts w:ascii="Times New Roman" w:hAnsi="Times New Roman"/>
          <w:sz w:val="24"/>
          <w:szCs w:val="24"/>
        </w:rPr>
      </w:pPr>
    </w:p>
    <w:p w:rsidR="008058A9" w:rsidRDefault="00BF3BF9"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Commissioner Chester said </w:t>
      </w:r>
      <w:r w:rsidR="002662E1">
        <w:rPr>
          <w:rFonts w:ascii="Times New Roman" w:hAnsi="Times New Roman"/>
          <w:sz w:val="24"/>
          <w:szCs w:val="24"/>
        </w:rPr>
        <w:t xml:space="preserve">when the </w:t>
      </w:r>
      <w:r>
        <w:rPr>
          <w:rFonts w:ascii="Times New Roman" w:hAnsi="Times New Roman"/>
          <w:sz w:val="24"/>
          <w:szCs w:val="24"/>
        </w:rPr>
        <w:t xml:space="preserve">Board </w:t>
      </w:r>
      <w:r w:rsidR="002662E1">
        <w:rPr>
          <w:rFonts w:ascii="Times New Roman" w:hAnsi="Times New Roman"/>
          <w:sz w:val="24"/>
          <w:szCs w:val="24"/>
        </w:rPr>
        <w:t xml:space="preserve">granted the new charters in February 2011, it </w:t>
      </w:r>
      <w:r>
        <w:rPr>
          <w:rFonts w:ascii="Times New Roman" w:hAnsi="Times New Roman"/>
          <w:sz w:val="24"/>
          <w:szCs w:val="24"/>
        </w:rPr>
        <w:t>established a requirement that the</w:t>
      </w:r>
      <w:r w:rsidR="002662E1">
        <w:rPr>
          <w:rFonts w:ascii="Times New Roman" w:hAnsi="Times New Roman"/>
          <w:sz w:val="24"/>
          <w:szCs w:val="24"/>
        </w:rPr>
        <w:t xml:space="preserve"> schools would consolidate under a single charter, so that t</w:t>
      </w:r>
      <w:r>
        <w:rPr>
          <w:rFonts w:ascii="Times New Roman" w:hAnsi="Times New Roman"/>
          <w:sz w:val="24"/>
          <w:szCs w:val="24"/>
        </w:rPr>
        <w:t>hree middle schools will feed into one high school.</w:t>
      </w:r>
      <w:r w:rsidR="00DF63A0">
        <w:rPr>
          <w:rFonts w:ascii="Times New Roman" w:hAnsi="Times New Roman"/>
          <w:sz w:val="24"/>
          <w:szCs w:val="24"/>
        </w:rPr>
        <w:t xml:space="preserve"> This would create a model of three neighborhood-based middle school programs </w:t>
      </w:r>
      <w:r w:rsidR="002662E1">
        <w:rPr>
          <w:rFonts w:ascii="Times New Roman" w:hAnsi="Times New Roman"/>
          <w:sz w:val="24"/>
          <w:szCs w:val="24"/>
        </w:rPr>
        <w:t xml:space="preserve">and a </w:t>
      </w:r>
      <w:r w:rsidR="00DF63A0">
        <w:rPr>
          <w:rFonts w:ascii="Times New Roman" w:hAnsi="Times New Roman"/>
          <w:sz w:val="24"/>
          <w:szCs w:val="24"/>
        </w:rPr>
        <w:t>unified, comprehensive high school.</w:t>
      </w:r>
      <w:r w:rsidR="00890CC0">
        <w:rPr>
          <w:rFonts w:ascii="Times New Roman" w:hAnsi="Times New Roman"/>
          <w:sz w:val="24"/>
          <w:szCs w:val="24"/>
        </w:rPr>
        <w:t xml:space="preserve"> Mr. Roach </w:t>
      </w:r>
      <w:r w:rsidR="002662E1">
        <w:rPr>
          <w:rFonts w:ascii="Times New Roman" w:hAnsi="Times New Roman"/>
          <w:sz w:val="24"/>
          <w:szCs w:val="24"/>
        </w:rPr>
        <w:t xml:space="preserve">asked if </w:t>
      </w:r>
      <w:r w:rsidR="00890CC0">
        <w:rPr>
          <w:rFonts w:ascii="Times New Roman" w:hAnsi="Times New Roman"/>
          <w:sz w:val="24"/>
          <w:szCs w:val="24"/>
        </w:rPr>
        <w:t xml:space="preserve">this </w:t>
      </w:r>
      <w:r w:rsidR="002662E1">
        <w:rPr>
          <w:rFonts w:ascii="Times New Roman" w:hAnsi="Times New Roman"/>
          <w:sz w:val="24"/>
          <w:szCs w:val="24"/>
        </w:rPr>
        <w:t xml:space="preserve">is </w:t>
      </w:r>
      <w:r w:rsidR="00890CC0">
        <w:rPr>
          <w:rFonts w:ascii="Times New Roman" w:hAnsi="Times New Roman"/>
          <w:sz w:val="24"/>
          <w:szCs w:val="24"/>
        </w:rPr>
        <w:t xml:space="preserve">creating a prep school. Commissioner Chester said </w:t>
      </w:r>
      <w:r w:rsidR="002662E1">
        <w:rPr>
          <w:rFonts w:ascii="Times New Roman" w:hAnsi="Times New Roman"/>
          <w:sz w:val="24"/>
          <w:szCs w:val="24"/>
        </w:rPr>
        <w:t xml:space="preserve">the </w:t>
      </w:r>
      <w:r w:rsidR="00C502A8">
        <w:rPr>
          <w:rFonts w:ascii="Times New Roman" w:hAnsi="Times New Roman"/>
          <w:sz w:val="24"/>
          <w:szCs w:val="24"/>
        </w:rPr>
        <w:t>Roxbury</w:t>
      </w:r>
      <w:r w:rsidR="002662E1">
        <w:rPr>
          <w:rFonts w:ascii="Times New Roman" w:hAnsi="Times New Roman"/>
          <w:sz w:val="24"/>
          <w:szCs w:val="24"/>
        </w:rPr>
        <w:t xml:space="preserve"> Prep Charter School has a track record of taking</w:t>
      </w:r>
      <w:r w:rsidR="00C502A8">
        <w:rPr>
          <w:rFonts w:ascii="Times New Roman" w:hAnsi="Times New Roman"/>
          <w:sz w:val="24"/>
          <w:szCs w:val="24"/>
        </w:rPr>
        <w:t xml:space="preserve"> </w:t>
      </w:r>
      <w:r w:rsidR="002662E1">
        <w:rPr>
          <w:rFonts w:ascii="Times New Roman" w:hAnsi="Times New Roman"/>
          <w:sz w:val="24"/>
          <w:szCs w:val="24"/>
        </w:rPr>
        <w:t xml:space="preserve">students </w:t>
      </w:r>
      <w:r w:rsidR="00C502A8">
        <w:rPr>
          <w:rFonts w:ascii="Times New Roman" w:hAnsi="Times New Roman"/>
          <w:sz w:val="24"/>
          <w:szCs w:val="24"/>
        </w:rPr>
        <w:t>from</w:t>
      </w:r>
      <w:r w:rsidR="002662E1">
        <w:rPr>
          <w:rFonts w:ascii="Times New Roman" w:hAnsi="Times New Roman"/>
          <w:sz w:val="24"/>
          <w:szCs w:val="24"/>
        </w:rPr>
        <w:t xml:space="preserve"> diverse backgrounds and preparing</w:t>
      </w:r>
      <w:r w:rsidR="00C502A8">
        <w:rPr>
          <w:rFonts w:ascii="Times New Roman" w:hAnsi="Times New Roman"/>
          <w:sz w:val="24"/>
          <w:szCs w:val="24"/>
        </w:rPr>
        <w:t xml:space="preserve"> them for success in higher education.</w:t>
      </w:r>
      <w:r w:rsidR="008058A9">
        <w:rPr>
          <w:rFonts w:ascii="Times New Roman" w:hAnsi="Times New Roman"/>
          <w:sz w:val="24"/>
          <w:szCs w:val="24"/>
        </w:rPr>
        <w:t xml:space="preserve"> </w:t>
      </w:r>
    </w:p>
    <w:p w:rsidR="008058A9" w:rsidRDefault="008058A9" w:rsidP="006B2C74">
      <w:pPr>
        <w:pStyle w:val="ListParagraph"/>
        <w:spacing w:line="240" w:lineRule="auto"/>
        <w:ind w:left="0"/>
        <w:rPr>
          <w:rFonts w:ascii="Times New Roman" w:hAnsi="Times New Roman"/>
          <w:sz w:val="24"/>
          <w:szCs w:val="24"/>
        </w:rPr>
      </w:pPr>
    </w:p>
    <w:p w:rsidR="008058A9" w:rsidRDefault="008058A9" w:rsidP="006B2C74">
      <w:pPr>
        <w:pStyle w:val="ListParagraph"/>
        <w:spacing w:line="240" w:lineRule="auto"/>
        <w:ind w:left="0"/>
        <w:rPr>
          <w:rFonts w:ascii="Times New Roman" w:hAnsi="Times New Roman"/>
          <w:sz w:val="24"/>
          <w:szCs w:val="24"/>
        </w:rPr>
      </w:pPr>
      <w:r w:rsidRPr="002662E1">
        <w:rPr>
          <w:rFonts w:ascii="Times New Roman" w:hAnsi="Times New Roman"/>
          <w:sz w:val="24"/>
          <w:szCs w:val="24"/>
        </w:rPr>
        <w:t xml:space="preserve">Ms. Kaplan asked what could happen if one </w:t>
      </w:r>
      <w:r w:rsidR="002662E1">
        <w:rPr>
          <w:rFonts w:ascii="Times New Roman" w:hAnsi="Times New Roman"/>
          <w:sz w:val="24"/>
          <w:szCs w:val="24"/>
        </w:rPr>
        <w:t xml:space="preserve">of the schools in the network </w:t>
      </w:r>
      <w:r w:rsidRPr="002662E1">
        <w:rPr>
          <w:rFonts w:ascii="Times New Roman" w:hAnsi="Times New Roman"/>
          <w:sz w:val="24"/>
          <w:szCs w:val="24"/>
        </w:rPr>
        <w:t>was not up to par. Mr. Wulfson said the Board could place conditions on the</w:t>
      </w:r>
      <w:r w:rsidR="002662E1">
        <w:rPr>
          <w:rFonts w:ascii="Times New Roman" w:hAnsi="Times New Roman"/>
          <w:sz w:val="24"/>
          <w:szCs w:val="24"/>
        </w:rPr>
        <w:t xml:space="preserve"> charter or amend the charter if there were problems</w:t>
      </w:r>
      <w:r w:rsidRPr="002662E1">
        <w:rPr>
          <w:rFonts w:ascii="Times New Roman" w:hAnsi="Times New Roman"/>
          <w:sz w:val="24"/>
          <w:szCs w:val="24"/>
        </w:rPr>
        <w:t>.</w:t>
      </w:r>
      <w:r w:rsidR="002662E1">
        <w:rPr>
          <w:rFonts w:ascii="Times New Roman" w:hAnsi="Times New Roman"/>
          <w:sz w:val="24"/>
          <w:szCs w:val="24"/>
        </w:rPr>
        <w:t xml:space="preserve"> Secretary Reville said this proposal is consistent with the provision in the Achievement Gap Act encouraging the creation of charter networks. He said the theory is to grow the strongest charter schools and allow them to build </w:t>
      </w:r>
      <w:r>
        <w:rPr>
          <w:rFonts w:ascii="Times New Roman" w:hAnsi="Times New Roman"/>
          <w:sz w:val="24"/>
          <w:szCs w:val="24"/>
        </w:rPr>
        <w:t>efficiencies and effectiveness</w:t>
      </w:r>
      <w:r w:rsidR="002662E1">
        <w:rPr>
          <w:rFonts w:ascii="Times New Roman" w:hAnsi="Times New Roman"/>
          <w:sz w:val="24"/>
          <w:szCs w:val="24"/>
        </w:rPr>
        <w:t xml:space="preserve"> through a network</w:t>
      </w:r>
      <w:r>
        <w:rPr>
          <w:rFonts w:ascii="Times New Roman" w:hAnsi="Times New Roman"/>
          <w:sz w:val="24"/>
          <w:szCs w:val="24"/>
        </w:rPr>
        <w:t>.</w:t>
      </w:r>
    </w:p>
    <w:p w:rsidR="008058A9" w:rsidRDefault="008058A9" w:rsidP="006B2C74">
      <w:pPr>
        <w:pStyle w:val="ListParagraph"/>
        <w:spacing w:line="240" w:lineRule="auto"/>
        <w:ind w:left="0"/>
        <w:rPr>
          <w:rFonts w:ascii="Times New Roman" w:hAnsi="Times New Roman"/>
          <w:sz w:val="24"/>
          <w:szCs w:val="24"/>
        </w:rPr>
      </w:pPr>
    </w:p>
    <w:p w:rsidR="008058A9" w:rsidRDefault="008058A9"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Dr. Howard said he was </w:t>
      </w:r>
      <w:r w:rsidR="002662E1">
        <w:rPr>
          <w:rFonts w:ascii="Times New Roman" w:hAnsi="Times New Roman"/>
          <w:sz w:val="24"/>
          <w:szCs w:val="24"/>
        </w:rPr>
        <w:t xml:space="preserve">ambivalent about this and asked if we are setting </w:t>
      </w:r>
      <w:r>
        <w:rPr>
          <w:rFonts w:ascii="Times New Roman" w:hAnsi="Times New Roman"/>
          <w:sz w:val="24"/>
          <w:szCs w:val="24"/>
        </w:rPr>
        <w:t xml:space="preserve">up a parallel 1,800 student system to compete with Boston. Secretary Reville said </w:t>
      </w:r>
      <w:r w:rsidR="002662E1">
        <w:rPr>
          <w:rFonts w:ascii="Times New Roman" w:hAnsi="Times New Roman"/>
          <w:sz w:val="24"/>
          <w:szCs w:val="24"/>
        </w:rPr>
        <w:t xml:space="preserve">there is a range of </w:t>
      </w:r>
      <w:r w:rsidR="002662E1">
        <w:rPr>
          <w:rFonts w:ascii="Times New Roman" w:hAnsi="Times New Roman"/>
          <w:sz w:val="24"/>
          <w:szCs w:val="24"/>
        </w:rPr>
        <w:lastRenderedPageBreak/>
        <w:t xml:space="preserve">choices within Boston and a range of choices within </w:t>
      </w:r>
      <w:r w:rsidR="00812BD7">
        <w:rPr>
          <w:rFonts w:ascii="Times New Roman" w:hAnsi="Times New Roman"/>
          <w:sz w:val="24"/>
          <w:szCs w:val="24"/>
        </w:rPr>
        <w:t xml:space="preserve">the state’s system of standards and accountability. </w:t>
      </w:r>
      <w:r>
        <w:rPr>
          <w:rFonts w:ascii="Times New Roman" w:hAnsi="Times New Roman"/>
          <w:sz w:val="24"/>
          <w:szCs w:val="24"/>
        </w:rPr>
        <w:t xml:space="preserve">Secretary Reville said </w:t>
      </w:r>
      <w:r w:rsidR="00812BD7">
        <w:rPr>
          <w:rFonts w:ascii="Times New Roman" w:hAnsi="Times New Roman"/>
          <w:sz w:val="24"/>
          <w:szCs w:val="24"/>
        </w:rPr>
        <w:t xml:space="preserve">we have to make sure the mainstream system is improving also, and we </w:t>
      </w:r>
      <w:r>
        <w:rPr>
          <w:rFonts w:ascii="Times New Roman" w:hAnsi="Times New Roman"/>
          <w:sz w:val="24"/>
          <w:szCs w:val="24"/>
        </w:rPr>
        <w:t>need to let go of "one-size fits all."</w:t>
      </w:r>
    </w:p>
    <w:p w:rsidR="008058A9" w:rsidRDefault="008058A9" w:rsidP="008058A9">
      <w:pPr>
        <w:rPr>
          <w:b/>
        </w:rPr>
      </w:pPr>
      <w:r>
        <w:rPr>
          <w:b/>
          <w:bCs/>
        </w:rPr>
        <w:t>On a motion duly made and seconded, it was:</w:t>
      </w:r>
    </w:p>
    <w:p w:rsidR="00D90B97" w:rsidRDefault="00D90B97" w:rsidP="008058A9">
      <w:pPr>
        <w:tabs>
          <w:tab w:val="left" w:pos="-1440"/>
        </w:tabs>
        <w:ind w:left="1440" w:hanging="1440"/>
        <w:rPr>
          <w:b/>
        </w:rPr>
      </w:pPr>
    </w:p>
    <w:p w:rsidR="008058A9" w:rsidRPr="008058A9" w:rsidRDefault="008058A9" w:rsidP="008058A9">
      <w:pPr>
        <w:tabs>
          <w:tab w:val="left" w:pos="-1440"/>
        </w:tabs>
        <w:ind w:left="1440" w:hanging="1440"/>
        <w:rPr>
          <w:b/>
        </w:rPr>
      </w:pPr>
      <w:r w:rsidRPr="008058A9">
        <w:rPr>
          <w:b/>
        </w:rPr>
        <w:t>VOTED:</w:t>
      </w:r>
      <w:r w:rsidRPr="008058A9">
        <w:rPr>
          <w:b/>
        </w:rPr>
        <w:tab/>
        <w:t>that the Board of Elementary and Secondary Education, in accordance with General Laws chapter 71, section 89, and 603 CMR 1.00, hereby amend the charter granted to the following school as presented by the Commissioner:</w:t>
      </w:r>
    </w:p>
    <w:p w:rsidR="008058A9" w:rsidRPr="008058A9" w:rsidRDefault="008058A9" w:rsidP="008058A9">
      <w:pPr>
        <w:tabs>
          <w:tab w:val="left" w:pos="-1440"/>
        </w:tabs>
        <w:rPr>
          <w:b/>
        </w:rPr>
      </w:pPr>
    </w:p>
    <w:p w:rsidR="008058A9" w:rsidRPr="008058A9" w:rsidRDefault="008058A9" w:rsidP="008058A9">
      <w:pPr>
        <w:ind w:left="2160"/>
        <w:rPr>
          <w:b/>
        </w:rPr>
      </w:pPr>
      <w:r w:rsidRPr="008058A9">
        <w:rPr>
          <w:b/>
        </w:rPr>
        <w:t>Roxbury Preparatory Charter School (enrollment increase from 600 to 1800 students – to consolidate Dorchester Preparatory Charter School  and Grove Hall Preparatory Charter School under the charter for Roxbury Preparatory Charter School); provided further that not less than 250 students shall be enrolled at the start of 9</w:t>
      </w:r>
      <w:r w:rsidRPr="008058A9">
        <w:rPr>
          <w:b/>
          <w:vertAlign w:val="superscript"/>
        </w:rPr>
        <w:t>th</w:t>
      </w:r>
      <w:r w:rsidRPr="008058A9">
        <w:rPr>
          <w:b/>
        </w:rPr>
        <w:t xml:space="preserve"> grade. </w:t>
      </w:r>
    </w:p>
    <w:p w:rsidR="008058A9" w:rsidRPr="008058A9" w:rsidRDefault="008058A9" w:rsidP="008058A9">
      <w:pPr>
        <w:pStyle w:val="Heading3"/>
        <w:tabs>
          <w:tab w:val="left" w:pos="4320"/>
        </w:tabs>
        <w:ind w:left="2160"/>
        <w:rPr>
          <w:rFonts w:ascii="Times New Roman" w:hAnsi="Times New Roman"/>
          <w:bCs w:val="0"/>
          <w:sz w:val="24"/>
          <w:szCs w:val="24"/>
        </w:rPr>
      </w:pPr>
    </w:p>
    <w:p w:rsidR="008058A9" w:rsidRPr="008058A9" w:rsidRDefault="008058A9" w:rsidP="008058A9">
      <w:pPr>
        <w:tabs>
          <w:tab w:val="left" w:pos="1440"/>
          <w:tab w:val="left" w:pos="4320"/>
        </w:tabs>
        <w:ind w:left="2880"/>
        <w:rPr>
          <w:b/>
          <w:bCs/>
        </w:rPr>
      </w:pPr>
      <w:r w:rsidRPr="008058A9">
        <w:rPr>
          <w:b/>
          <w:bCs/>
        </w:rPr>
        <w:t xml:space="preserve">Location: </w:t>
      </w:r>
      <w:r w:rsidRPr="008058A9">
        <w:rPr>
          <w:b/>
          <w:bCs/>
        </w:rPr>
        <w:tab/>
      </w:r>
      <w:r w:rsidRPr="008058A9">
        <w:rPr>
          <w:b/>
          <w:bCs/>
        </w:rPr>
        <w:tab/>
      </w:r>
      <w:r w:rsidRPr="008058A9">
        <w:rPr>
          <w:b/>
          <w:bCs/>
        </w:rPr>
        <w:tab/>
        <w:t>Boston</w:t>
      </w:r>
      <w:r w:rsidRPr="008058A9">
        <w:rPr>
          <w:b/>
          <w:bCs/>
        </w:rPr>
        <w:tab/>
      </w:r>
      <w:r w:rsidRPr="008058A9">
        <w:rPr>
          <w:b/>
          <w:bCs/>
        </w:rPr>
        <w:tab/>
      </w:r>
    </w:p>
    <w:p w:rsidR="008058A9" w:rsidRPr="008058A9" w:rsidRDefault="008058A9" w:rsidP="008058A9">
      <w:pPr>
        <w:tabs>
          <w:tab w:val="left" w:pos="1440"/>
          <w:tab w:val="left" w:pos="4320"/>
        </w:tabs>
        <w:ind w:left="2880"/>
        <w:rPr>
          <w:b/>
          <w:bCs/>
        </w:rPr>
      </w:pPr>
      <w:r w:rsidRPr="008058A9">
        <w:rPr>
          <w:b/>
          <w:bCs/>
        </w:rPr>
        <w:t xml:space="preserve">Maximum enrollment:  </w:t>
      </w:r>
      <w:r w:rsidRPr="008058A9">
        <w:rPr>
          <w:b/>
          <w:bCs/>
        </w:rPr>
        <w:tab/>
        <w:t>1800</w:t>
      </w:r>
    </w:p>
    <w:p w:rsidR="008058A9" w:rsidRPr="008058A9" w:rsidRDefault="008058A9" w:rsidP="008058A9">
      <w:pPr>
        <w:tabs>
          <w:tab w:val="left" w:pos="1440"/>
          <w:tab w:val="left" w:pos="4320"/>
        </w:tabs>
        <w:ind w:left="2880"/>
        <w:rPr>
          <w:b/>
          <w:bCs/>
        </w:rPr>
      </w:pPr>
      <w:r w:rsidRPr="008058A9">
        <w:rPr>
          <w:b/>
          <w:bCs/>
        </w:rPr>
        <w:t xml:space="preserve">Grade levels:  </w:t>
      </w:r>
      <w:r w:rsidRPr="008058A9">
        <w:rPr>
          <w:b/>
          <w:bCs/>
        </w:rPr>
        <w:tab/>
      </w:r>
      <w:r w:rsidRPr="008058A9">
        <w:rPr>
          <w:b/>
          <w:bCs/>
        </w:rPr>
        <w:tab/>
        <w:t>5-12</w:t>
      </w:r>
      <w:r w:rsidRPr="008058A9">
        <w:rPr>
          <w:b/>
          <w:bCs/>
        </w:rPr>
        <w:tab/>
      </w:r>
    </w:p>
    <w:p w:rsidR="008058A9" w:rsidRPr="008058A9" w:rsidRDefault="008058A9" w:rsidP="008058A9">
      <w:pPr>
        <w:pStyle w:val="BodyTextIndent3"/>
        <w:ind w:left="2160" w:firstLine="720"/>
        <w:rPr>
          <w:b/>
          <w:sz w:val="24"/>
          <w:szCs w:val="24"/>
        </w:rPr>
      </w:pPr>
      <w:r w:rsidRPr="008058A9">
        <w:rPr>
          <w:b/>
          <w:bCs/>
          <w:sz w:val="24"/>
          <w:szCs w:val="24"/>
        </w:rPr>
        <w:t xml:space="preserve">Effective year:  </w:t>
      </w:r>
      <w:r w:rsidRPr="008058A9">
        <w:rPr>
          <w:b/>
          <w:bCs/>
          <w:sz w:val="24"/>
          <w:szCs w:val="24"/>
        </w:rPr>
        <w:tab/>
      </w:r>
      <w:r w:rsidRPr="008058A9">
        <w:rPr>
          <w:b/>
          <w:bCs/>
          <w:sz w:val="24"/>
          <w:szCs w:val="24"/>
        </w:rPr>
        <w:tab/>
        <w:t xml:space="preserve">2012 </w:t>
      </w:r>
    </w:p>
    <w:p w:rsidR="004F3749" w:rsidRPr="008058A9" w:rsidRDefault="004F3749" w:rsidP="006B2C74">
      <w:pPr>
        <w:pStyle w:val="ListParagraph"/>
        <w:spacing w:line="240" w:lineRule="auto"/>
        <w:ind w:left="0"/>
        <w:rPr>
          <w:rFonts w:ascii="Times New Roman" w:hAnsi="Times New Roman"/>
          <w:b/>
          <w:sz w:val="24"/>
          <w:szCs w:val="24"/>
        </w:rPr>
      </w:pPr>
    </w:p>
    <w:p w:rsidR="00F7041E" w:rsidRDefault="008058A9"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The vote was </w:t>
      </w:r>
      <w:r w:rsidRPr="00812BD7">
        <w:rPr>
          <w:rFonts w:ascii="Times New Roman" w:hAnsi="Times New Roman"/>
          <w:sz w:val="24"/>
          <w:szCs w:val="24"/>
        </w:rPr>
        <w:t>7-</w:t>
      </w:r>
      <w:r w:rsidR="00812BD7">
        <w:rPr>
          <w:rFonts w:ascii="Times New Roman" w:hAnsi="Times New Roman"/>
          <w:sz w:val="24"/>
          <w:szCs w:val="24"/>
        </w:rPr>
        <w:t>0-</w:t>
      </w:r>
      <w:r w:rsidRPr="00812BD7">
        <w:rPr>
          <w:rFonts w:ascii="Times New Roman" w:hAnsi="Times New Roman"/>
          <w:sz w:val="24"/>
          <w:szCs w:val="24"/>
        </w:rPr>
        <w:t>4</w:t>
      </w:r>
      <w:r>
        <w:rPr>
          <w:rFonts w:ascii="Times New Roman" w:hAnsi="Times New Roman"/>
          <w:sz w:val="24"/>
          <w:szCs w:val="24"/>
        </w:rPr>
        <w:t xml:space="preserve">. Ms. Chernow, Dr. Howard, Ms. Kaplan, and Mr. Roach </w:t>
      </w:r>
      <w:r w:rsidR="00812BD7">
        <w:rPr>
          <w:rFonts w:ascii="Times New Roman" w:hAnsi="Times New Roman"/>
          <w:sz w:val="24"/>
          <w:szCs w:val="24"/>
        </w:rPr>
        <w:t>abstained.</w:t>
      </w:r>
    </w:p>
    <w:p w:rsidR="008058A9" w:rsidRPr="008058A9" w:rsidRDefault="008058A9" w:rsidP="006B2C74">
      <w:pPr>
        <w:pStyle w:val="ListParagraph"/>
        <w:spacing w:line="240" w:lineRule="auto"/>
        <w:ind w:left="0"/>
        <w:rPr>
          <w:rFonts w:ascii="Times New Roman" w:hAnsi="Times New Roman"/>
          <w:sz w:val="24"/>
          <w:szCs w:val="24"/>
        </w:rPr>
      </w:pPr>
    </w:p>
    <w:p w:rsidR="008058A9" w:rsidRPr="008058A9" w:rsidRDefault="008058A9" w:rsidP="006B2C74">
      <w:pPr>
        <w:pStyle w:val="ListParagraph"/>
        <w:spacing w:line="240" w:lineRule="auto"/>
        <w:ind w:left="0"/>
        <w:rPr>
          <w:rFonts w:ascii="Times New Roman" w:hAnsi="Times New Roman"/>
          <w:sz w:val="24"/>
          <w:szCs w:val="24"/>
        </w:rPr>
      </w:pPr>
      <w:r w:rsidRPr="008058A9">
        <w:rPr>
          <w:rFonts w:ascii="Times New Roman" w:hAnsi="Times New Roman"/>
          <w:b/>
          <w:sz w:val="24"/>
          <w:szCs w:val="24"/>
        </w:rPr>
        <w:t xml:space="preserve">Request to Modify Conditions: </w:t>
      </w:r>
      <w:smartTag w:uri="urn:schemas-microsoft-com:office:smarttags" w:element="place">
        <w:smartTag w:uri="urn:schemas-microsoft-com:office:smarttags" w:element="PlaceName">
          <w:r w:rsidRPr="008058A9">
            <w:rPr>
              <w:rFonts w:ascii="Times New Roman" w:hAnsi="Times New Roman"/>
              <w:b/>
              <w:sz w:val="24"/>
              <w:szCs w:val="24"/>
            </w:rPr>
            <w:t>Boston</w:t>
          </w:r>
        </w:smartTag>
        <w:r w:rsidRPr="008058A9">
          <w:rPr>
            <w:rFonts w:ascii="Times New Roman" w:hAnsi="Times New Roman"/>
            <w:b/>
            <w:sz w:val="24"/>
            <w:szCs w:val="24"/>
          </w:rPr>
          <w:t xml:space="preserve"> </w:t>
        </w:r>
        <w:smartTag w:uri="urn:schemas-microsoft-com:office:smarttags" w:element="PlaceName">
          <w:r w:rsidRPr="008058A9">
            <w:rPr>
              <w:rFonts w:ascii="Times New Roman" w:hAnsi="Times New Roman"/>
              <w:b/>
              <w:sz w:val="24"/>
              <w:szCs w:val="24"/>
            </w:rPr>
            <w:t>Renaissance</w:t>
          </w:r>
        </w:smartTag>
        <w:r w:rsidRPr="008058A9">
          <w:rPr>
            <w:rFonts w:ascii="Times New Roman" w:hAnsi="Times New Roman"/>
            <w:b/>
            <w:sz w:val="24"/>
            <w:szCs w:val="24"/>
          </w:rPr>
          <w:t xml:space="preserve"> </w:t>
        </w:r>
        <w:smartTag w:uri="urn:schemas-microsoft-com:office:smarttags" w:element="PlaceName">
          <w:r w:rsidRPr="008058A9">
            <w:rPr>
              <w:rFonts w:ascii="Times New Roman" w:hAnsi="Times New Roman"/>
              <w:b/>
              <w:sz w:val="24"/>
              <w:szCs w:val="24"/>
            </w:rPr>
            <w:t>Charter</w:t>
          </w:r>
        </w:smartTag>
        <w:r w:rsidRPr="008058A9">
          <w:rPr>
            <w:rFonts w:ascii="Times New Roman" w:hAnsi="Times New Roman"/>
            <w:b/>
            <w:sz w:val="24"/>
            <w:szCs w:val="24"/>
          </w:rPr>
          <w:t xml:space="preserve"> </w:t>
        </w:r>
        <w:smartTag w:uri="urn:schemas-microsoft-com:office:smarttags" w:element="PlaceType">
          <w:r w:rsidRPr="008058A9">
            <w:rPr>
              <w:rFonts w:ascii="Times New Roman" w:hAnsi="Times New Roman"/>
              <w:b/>
              <w:sz w:val="24"/>
              <w:szCs w:val="24"/>
            </w:rPr>
            <w:t>Public School</w:t>
          </w:r>
        </w:smartTag>
      </w:smartTag>
    </w:p>
    <w:p w:rsidR="00F7041E" w:rsidRDefault="00F7041E" w:rsidP="006B2C74">
      <w:pPr>
        <w:pStyle w:val="ListParagraph"/>
        <w:spacing w:line="240" w:lineRule="auto"/>
        <w:ind w:left="0"/>
        <w:rPr>
          <w:rFonts w:ascii="Times New Roman" w:hAnsi="Times New Roman"/>
          <w:sz w:val="24"/>
          <w:szCs w:val="24"/>
        </w:rPr>
      </w:pPr>
    </w:p>
    <w:p w:rsidR="008058A9" w:rsidRDefault="008058A9" w:rsidP="006B2C74">
      <w:pPr>
        <w:pStyle w:val="ListParagraph"/>
        <w:spacing w:line="240" w:lineRule="auto"/>
        <w:ind w:left="0"/>
        <w:rPr>
          <w:rFonts w:ascii="Times New Roman" w:hAnsi="Times New Roman"/>
          <w:sz w:val="24"/>
          <w:szCs w:val="24"/>
        </w:rPr>
      </w:pPr>
      <w:r>
        <w:rPr>
          <w:rFonts w:ascii="Times New Roman" w:hAnsi="Times New Roman"/>
          <w:sz w:val="24"/>
          <w:szCs w:val="24"/>
        </w:rPr>
        <w:t xml:space="preserve">Commissioner Chester said this </w:t>
      </w:r>
      <w:r w:rsidR="00812BD7">
        <w:rPr>
          <w:rFonts w:ascii="Times New Roman" w:hAnsi="Times New Roman"/>
          <w:sz w:val="24"/>
          <w:szCs w:val="24"/>
        </w:rPr>
        <w:t xml:space="preserve">charter </w:t>
      </w:r>
      <w:r>
        <w:rPr>
          <w:rFonts w:ascii="Times New Roman" w:hAnsi="Times New Roman"/>
          <w:sz w:val="24"/>
          <w:szCs w:val="24"/>
        </w:rPr>
        <w:t>school is making some good progress. Mr. Wulfso</w:t>
      </w:r>
      <w:r w:rsidR="00812BD7">
        <w:rPr>
          <w:rFonts w:ascii="Times New Roman" w:hAnsi="Times New Roman"/>
          <w:sz w:val="24"/>
          <w:szCs w:val="24"/>
        </w:rPr>
        <w:t>n said the</w:t>
      </w:r>
      <w:r>
        <w:rPr>
          <w:rFonts w:ascii="Times New Roman" w:hAnsi="Times New Roman"/>
          <w:sz w:val="24"/>
          <w:szCs w:val="24"/>
        </w:rPr>
        <w:t xml:space="preserve"> school has restructured grades, reduced its size, and moved to a new facility.</w:t>
      </w:r>
      <w:r w:rsidR="00D90B97">
        <w:rPr>
          <w:rFonts w:ascii="Times New Roman" w:hAnsi="Times New Roman"/>
          <w:sz w:val="24"/>
          <w:szCs w:val="24"/>
        </w:rPr>
        <w:t xml:space="preserve"> The last </w:t>
      </w:r>
      <w:r w:rsidR="00BE5358">
        <w:rPr>
          <w:rFonts w:ascii="Times New Roman" w:hAnsi="Times New Roman"/>
          <w:sz w:val="24"/>
          <w:szCs w:val="24"/>
        </w:rPr>
        <w:t xml:space="preserve">condition it has to meet is </w:t>
      </w:r>
      <w:r w:rsidR="00D90B97">
        <w:rPr>
          <w:rFonts w:ascii="Times New Roman" w:hAnsi="Times New Roman"/>
          <w:sz w:val="24"/>
          <w:szCs w:val="24"/>
        </w:rPr>
        <w:t xml:space="preserve">to complete the </w:t>
      </w:r>
      <w:r w:rsidR="00BE5358">
        <w:rPr>
          <w:rFonts w:ascii="Times New Roman" w:hAnsi="Times New Roman"/>
          <w:sz w:val="24"/>
          <w:szCs w:val="24"/>
        </w:rPr>
        <w:t xml:space="preserve">reduction in </w:t>
      </w:r>
      <w:r w:rsidR="00D90B97">
        <w:rPr>
          <w:rFonts w:ascii="Times New Roman" w:hAnsi="Times New Roman"/>
          <w:sz w:val="24"/>
          <w:szCs w:val="24"/>
        </w:rPr>
        <w:t>enrollment</w:t>
      </w:r>
      <w:r w:rsidR="00BE5358">
        <w:rPr>
          <w:rFonts w:ascii="Times New Roman" w:hAnsi="Times New Roman"/>
          <w:sz w:val="24"/>
          <w:szCs w:val="24"/>
        </w:rPr>
        <w:t xml:space="preserve">. </w:t>
      </w:r>
      <w:r w:rsidR="00D90B97">
        <w:rPr>
          <w:rFonts w:ascii="Times New Roman" w:hAnsi="Times New Roman"/>
          <w:sz w:val="24"/>
          <w:szCs w:val="24"/>
        </w:rPr>
        <w:t xml:space="preserve"> Mr. Wulfson said </w:t>
      </w:r>
      <w:r w:rsidR="00BE5358">
        <w:rPr>
          <w:rFonts w:ascii="Times New Roman" w:hAnsi="Times New Roman"/>
          <w:sz w:val="24"/>
          <w:szCs w:val="24"/>
        </w:rPr>
        <w:t xml:space="preserve">it is reasonable to modify the original target at this point. He </w:t>
      </w:r>
      <w:r w:rsidR="00D90B97">
        <w:rPr>
          <w:rFonts w:ascii="Times New Roman" w:hAnsi="Times New Roman"/>
          <w:sz w:val="24"/>
          <w:szCs w:val="24"/>
        </w:rPr>
        <w:t xml:space="preserve">said the Department's recommendation is to put </w:t>
      </w:r>
      <w:r w:rsidR="00BE5358">
        <w:rPr>
          <w:rFonts w:ascii="Times New Roman" w:hAnsi="Times New Roman"/>
          <w:sz w:val="24"/>
          <w:szCs w:val="24"/>
        </w:rPr>
        <w:t xml:space="preserve">it </w:t>
      </w:r>
      <w:r w:rsidR="00D90B97">
        <w:rPr>
          <w:rFonts w:ascii="Times New Roman" w:hAnsi="Times New Roman"/>
          <w:sz w:val="24"/>
          <w:szCs w:val="24"/>
        </w:rPr>
        <w:t xml:space="preserve">on hold for a year, </w:t>
      </w:r>
      <w:r w:rsidR="00BE5358">
        <w:rPr>
          <w:rFonts w:ascii="Times New Roman" w:hAnsi="Times New Roman"/>
          <w:sz w:val="24"/>
          <w:szCs w:val="24"/>
        </w:rPr>
        <w:t xml:space="preserve">not </w:t>
      </w:r>
      <w:r w:rsidR="00D90B97">
        <w:rPr>
          <w:rFonts w:ascii="Times New Roman" w:hAnsi="Times New Roman"/>
          <w:sz w:val="24"/>
          <w:szCs w:val="24"/>
        </w:rPr>
        <w:t>require the</w:t>
      </w:r>
      <w:r w:rsidR="00BE5358">
        <w:rPr>
          <w:rFonts w:ascii="Times New Roman" w:hAnsi="Times New Roman"/>
          <w:sz w:val="24"/>
          <w:szCs w:val="24"/>
        </w:rPr>
        <w:t xml:space="preserve"> school</w:t>
      </w:r>
      <w:r w:rsidR="00D90B97">
        <w:rPr>
          <w:rFonts w:ascii="Times New Roman" w:hAnsi="Times New Roman"/>
          <w:sz w:val="24"/>
          <w:szCs w:val="24"/>
        </w:rPr>
        <w:t xml:space="preserve"> to complete the last reduction, and then ask the school to return next year with the same request</w:t>
      </w:r>
      <w:r w:rsidR="00BE5358">
        <w:rPr>
          <w:rFonts w:ascii="Times New Roman" w:hAnsi="Times New Roman"/>
          <w:sz w:val="24"/>
          <w:szCs w:val="24"/>
        </w:rPr>
        <w:t xml:space="preserve"> so the Board can weigh it in relation to others</w:t>
      </w:r>
      <w:r w:rsidR="00D90B97">
        <w:rPr>
          <w:rFonts w:ascii="Times New Roman" w:hAnsi="Times New Roman"/>
          <w:sz w:val="24"/>
          <w:szCs w:val="24"/>
        </w:rPr>
        <w:t>.</w:t>
      </w:r>
    </w:p>
    <w:p w:rsidR="00D90B97" w:rsidRDefault="00D90B97" w:rsidP="006B2C74">
      <w:pPr>
        <w:pStyle w:val="ListParagraph"/>
        <w:spacing w:line="240" w:lineRule="auto"/>
        <w:ind w:left="0"/>
        <w:rPr>
          <w:rFonts w:ascii="Times New Roman" w:hAnsi="Times New Roman"/>
          <w:sz w:val="24"/>
          <w:szCs w:val="24"/>
        </w:rPr>
      </w:pPr>
    </w:p>
    <w:p w:rsidR="00D90B97" w:rsidRPr="00D90B97" w:rsidRDefault="00D90B97" w:rsidP="006B2C74">
      <w:pPr>
        <w:pStyle w:val="ListParagraph"/>
        <w:spacing w:line="240" w:lineRule="auto"/>
        <w:ind w:left="0"/>
        <w:rPr>
          <w:rFonts w:ascii="Times New Roman" w:hAnsi="Times New Roman"/>
          <w:sz w:val="24"/>
          <w:szCs w:val="24"/>
        </w:rPr>
      </w:pPr>
      <w:r w:rsidRPr="00D90B97">
        <w:rPr>
          <w:rFonts w:ascii="Times New Roman" w:hAnsi="Times New Roman"/>
          <w:b/>
          <w:bCs/>
          <w:sz w:val="24"/>
          <w:szCs w:val="24"/>
        </w:rPr>
        <w:t>On a motion duly made and seconded, it was:</w:t>
      </w:r>
    </w:p>
    <w:p w:rsidR="00D90B97" w:rsidRPr="00D90B97" w:rsidRDefault="00D90B97" w:rsidP="00D90B97">
      <w:pPr>
        <w:pStyle w:val="BodyTextIndent"/>
        <w:ind w:left="1440" w:hanging="1440"/>
        <w:rPr>
          <w:b/>
        </w:rPr>
      </w:pPr>
      <w:r w:rsidRPr="00D90B97">
        <w:rPr>
          <w:b/>
        </w:rPr>
        <w:t>VOTED:</w:t>
      </w:r>
      <w:r w:rsidRPr="00D90B97">
        <w:rPr>
          <w:b/>
        </w:rPr>
        <w:tab/>
        <w:t xml:space="preserve">that the Board of Elementary and Secondary Education, in accordance with General Laws chapter 71, section 89, and 603 CMR 1.00, hereby modifies the condition imposed on Boston Renaissance Charter Public School on December 21, 2010. Boston Renaissance Charter Public School shall be required to reduce its enrollment to 880 students by September 2013, in accordance with enrollment of no more than: </w:t>
      </w:r>
    </w:p>
    <w:p w:rsidR="00D90B97" w:rsidRPr="00D90B97" w:rsidRDefault="00D90B97" w:rsidP="00D90B97">
      <w:pPr>
        <w:pStyle w:val="BodyTextIndent"/>
        <w:widowControl w:val="0"/>
        <w:numPr>
          <w:ilvl w:val="0"/>
          <w:numId w:val="20"/>
        </w:numPr>
        <w:tabs>
          <w:tab w:val="left" w:pos="-1440"/>
        </w:tabs>
        <w:spacing w:after="0"/>
        <w:rPr>
          <w:b/>
        </w:rPr>
      </w:pPr>
      <w:r w:rsidRPr="00D90B97">
        <w:rPr>
          <w:b/>
        </w:rPr>
        <w:t xml:space="preserve">944 students in September 2012 and </w:t>
      </w:r>
    </w:p>
    <w:p w:rsidR="00D90B97" w:rsidRPr="00D90B97" w:rsidRDefault="00D90B97" w:rsidP="00D90B97">
      <w:pPr>
        <w:pStyle w:val="BodyTextIndent"/>
        <w:widowControl w:val="0"/>
        <w:numPr>
          <w:ilvl w:val="0"/>
          <w:numId w:val="20"/>
        </w:numPr>
        <w:tabs>
          <w:tab w:val="left" w:pos="-1440"/>
        </w:tabs>
        <w:spacing w:after="0"/>
        <w:rPr>
          <w:b/>
        </w:rPr>
      </w:pPr>
      <w:r w:rsidRPr="00D90B97">
        <w:rPr>
          <w:b/>
        </w:rPr>
        <w:lastRenderedPageBreak/>
        <w:t xml:space="preserve">880 students in September 2013.  </w:t>
      </w:r>
    </w:p>
    <w:p w:rsidR="00D90B97" w:rsidRPr="00D90B97" w:rsidRDefault="00D90B97" w:rsidP="00D90B97">
      <w:pPr>
        <w:pStyle w:val="BodyTextIndent"/>
        <w:ind w:left="2520" w:hanging="1080"/>
        <w:rPr>
          <w:b/>
        </w:rPr>
      </w:pPr>
    </w:p>
    <w:p w:rsidR="00D90B97" w:rsidRPr="00D90B97" w:rsidRDefault="00D90B97" w:rsidP="00D90B97">
      <w:pPr>
        <w:ind w:left="1440"/>
        <w:rPr>
          <w:b/>
        </w:rPr>
      </w:pPr>
      <w:smartTag w:uri="urn:schemas-microsoft-com:office:smarttags" w:element="place">
        <w:smartTag w:uri="urn:schemas-microsoft-com:office:smarttags" w:element="PlaceName">
          <w:r w:rsidRPr="00D90B97">
            <w:rPr>
              <w:b/>
            </w:rPr>
            <w:t>Boston</w:t>
          </w:r>
        </w:smartTag>
        <w:r w:rsidRPr="00D90B97">
          <w:rPr>
            <w:b/>
          </w:rPr>
          <w:t xml:space="preserve"> </w:t>
        </w:r>
        <w:smartTag w:uri="urn:schemas-microsoft-com:office:smarttags" w:element="PlaceName">
          <w:r w:rsidRPr="00D90B97">
            <w:rPr>
              <w:b/>
            </w:rPr>
            <w:t>Renaissance</w:t>
          </w:r>
        </w:smartTag>
        <w:r w:rsidRPr="00D90B97">
          <w:rPr>
            <w:b/>
          </w:rPr>
          <w:t xml:space="preserve"> </w:t>
        </w:r>
        <w:smartTag w:uri="urn:schemas-microsoft-com:office:smarttags" w:element="PlaceName">
          <w:r w:rsidRPr="00D90B97">
            <w:rPr>
              <w:b/>
            </w:rPr>
            <w:t>Charter</w:t>
          </w:r>
        </w:smartTag>
        <w:r w:rsidRPr="00D90B97">
          <w:rPr>
            <w:b/>
          </w:rPr>
          <w:t xml:space="preserve"> </w:t>
        </w:r>
        <w:smartTag w:uri="urn:schemas-microsoft-com:office:smarttags" w:element="PlaceType">
          <w:r w:rsidRPr="00D90B97">
            <w:rPr>
              <w:b/>
            </w:rPr>
            <w:t>Public School</w:t>
          </w:r>
        </w:smartTag>
      </w:smartTag>
      <w:r w:rsidRPr="00D90B97">
        <w:rPr>
          <w:b/>
        </w:rPr>
        <w:t xml:space="preserve"> may submit a request for further modification of this condition in 2012. Absent approval by the Board of Elementary and Secondary Education of any further modification, failure to meet this condition may result in placing Boston Renaissance Charter Public School on probation, revoking its charter, or imposing additional conditions on its charter.</w:t>
      </w:r>
    </w:p>
    <w:p w:rsidR="00D90B97" w:rsidRPr="00D90B97" w:rsidRDefault="00D90B97" w:rsidP="00D90B97">
      <w:pPr>
        <w:ind w:left="1440"/>
        <w:rPr>
          <w:b/>
        </w:rPr>
      </w:pPr>
    </w:p>
    <w:p w:rsidR="008058A9" w:rsidRPr="00D90B97" w:rsidRDefault="00D90B97" w:rsidP="00D90B97">
      <w:pPr>
        <w:ind w:left="1440"/>
        <w:rPr>
          <w:b/>
        </w:rPr>
      </w:pPr>
      <w:r w:rsidRPr="00D90B97">
        <w:rPr>
          <w:b/>
        </w:rPr>
        <w:t>Boston Renaissance Charter Public School shall be operated in accordance with the provisions of General Laws chapter 71, section 89, and 603 CMR 1.00 and all other applicable state and federal laws and regulations and such additional conditions as the Commissioner may from time to time establish, all of which shall be deemed conditions of the charter.</w:t>
      </w:r>
    </w:p>
    <w:p w:rsidR="008672F6" w:rsidRDefault="008672F6" w:rsidP="00E26A5C"/>
    <w:p w:rsidR="00CE16D5" w:rsidRDefault="00D90B97" w:rsidP="00E26A5C">
      <w:r>
        <w:t>The vote was unanimous.</w:t>
      </w:r>
    </w:p>
    <w:p w:rsidR="00D90B97" w:rsidRDefault="00D90B97" w:rsidP="00E26A5C"/>
    <w:p w:rsidR="00D90B97" w:rsidRDefault="00D90B97" w:rsidP="00E26A5C">
      <w:r w:rsidRPr="0061178A">
        <w:rPr>
          <w:b/>
        </w:rPr>
        <w:t xml:space="preserve">Report on Conditions: </w:t>
      </w:r>
      <w:smartTag w:uri="urn:schemas-microsoft-com:office:smarttags" w:element="place">
        <w:smartTag w:uri="urn:schemas-microsoft-com:office:smarttags" w:element="PlaceName">
          <w:r w:rsidRPr="0061178A">
            <w:rPr>
              <w:b/>
            </w:rPr>
            <w:t>Gloucester</w:t>
          </w:r>
        </w:smartTag>
        <w:r w:rsidRPr="0061178A">
          <w:rPr>
            <w:b/>
          </w:rPr>
          <w:t xml:space="preserve"> </w:t>
        </w:r>
        <w:smartTag w:uri="urn:schemas-microsoft-com:office:smarttags" w:element="PlaceName">
          <w:r w:rsidRPr="0061178A">
            <w:rPr>
              <w:b/>
            </w:rPr>
            <w:t>Community</w:t>
          </w:r>
        </w:smartTag>
        <w:r w:rsidRPr="0061178A">
          <w:rPr>
            <w:b/>
          </w:rPr>
          <w:t xml:space="preserve"> </w:t>
        </w:r>
        <w:smartTag w:uri="urn:schemas-microsoft-com:office:smarttags" w:element="PlaceName">
          <w:r w:rsidRPr="0061178A">
            <w:rPr>
              <w:b/>
            </w:rPr>
            <w:t>Arts</w:t>
          </w:r>
        </w:smartTag>
        <w:r w:rsidRPr="0061178A">
          <w:rPr>
            <w:b/>
          </w:rPr>
          <w:t xml:space="preserve"> </w:t>
        </w:r>
        <w:smartTag w:uri="urn:schemas-microsoft-com:office:smarttags" w:element="PlaceName">
          <w:r w:rsidRPr="0061178A">
            <w:rPr>
              <w:b/>
            </w:rPr>
            <w:t>Charter</w:t>
          </w:r>
        </w:smartTag>
        <w:r w:rsidRPr="0061178A">
          <w:rPr>
            <w:b/>
          </w:rPr>
          <w:t xml:space="preserve"> </w:t>
        </w:r>
        <w:smartTag w:uri="urn:schemas-microsoft-com:office:smarttags" w:element="PlaceType">
          <w:r w:rsidRPr="0061178A">
            <w:rPr>
              <w:b/>
            </w:rPr>
            <w:t>School</w:t>
          </w:r>
        </w:smartTag>
      </w:smartTag>
    </w:p>
    <w:p w:rsidR="00D76E22" w:rsidRDefault="00D76E22" w:rsidP="00E26A5C">
      <w:pPr>
        <w:rPr>
          <w:bCs/>
        </w:rPr>
      </w:pPr>
    </w:p>
    <w:p w:rsidR="00D90B97" w:rsidRDefault="00D90B97" w:rsidP="00E26A5C">
      <w:pPr>
        <w:rPr>
          <w:bCs/>
        </w:rPr>
      </w:pPr>
      <w:r>
        <w:rPr>
          <w:bCs/>
        </w:rPr>
        <w:t xml:space="preserve">Commissioner Chester said </w:t>
      </w:r>
      <w:r w:rsidR="00BE5358">
        <w:rPr>
          <w:bCs/>
        </w:rPr>
        <w:t xml:space="preserve">the Department has </w:t>
      </w:r>
      <w:r>
        <w:rPr>
          <w:bCs/>
        </w:rPr>
        <w:t>done an extensive review of the</w:t>
      </w:r>
      <w:r w:rsidR="00BE5358">
        <w:rPr>
          <w:bCs/>
        </w:rPr>
        <w:t xml:space="preserve"> </w:t>
      </w:r>
      <w:r w:rsidR="00BE5358" w:rsidRPr="00BE5358">
        <w:t>Gloucester Community Arts Charter School (GCACS)</w:t>
      </w:r>
      <w:r w:rsidRPr="00BE5358">
        <w:rPr>
          <w:bCs/>
        </w:rPr>
        <w:t>.</w:t>
      </w:r>
      <w:r>
        <w:rPr>
          <w:bCs/>
        </w:rPr>
        <w:t xml:space="preserve"> The Board had imposed 8 conditions in May 2011, and this is a report on those 8 conditions. Commissioner Chester said we </w:t>
      </w:r>
      <w:r w:rsidR="00BE5358">
        <w:rPr>
          <w:bCs/>
        </w:rPr>
        <w:t>believe t</w:t>
      </w:r>
      <w:r>
        <w:rPr>
          <w:bCs/>
        </w:rPr>
        <w:t xml:space="preserve">here has been substantial progress and the school has met 6 conditions. Mr. Wulfson said there is litigation underway on the granting of the school's charter. Mr. Wulfson said it is very rare </w:t>
      </w:r>
      <w:r w:rsidR="00BE5358">
        <w:rPr>
          <w:bCs/>
        </w:rPr>
        <w:t xml:space="preserve">for the Board </w:t>
      </w:r>
      <w:r>
        <w:rPr>
          <w:bCs/>
        </w:rPr>
        <w:t xml:space="preserve">to revoke a charter prior to the first </w:t>
      </w:r>
      <w:r w:rsidR="00BE5358">
        <w:rPr>
          <w:bCs/>
        </w:rPr>
        <w:t xml:space="preserve">5-year </w:t>
      </w:r>
      <w:r>
        <w:rPr>
          <w:bCs/>
        </w:rPr>
        <w:t>term conclu</w:t>
      </w:r>
      <w:r w:rsidR="00BE5358">
        <w:rPr>
          <w:bCs/>
        </w:rPr>
        <w:t>ding</w:t>
      </w:r>
      <w:r>
        <w:rPr>
          <w:bCs/>
        </w:rPr>
        <w:t xml:space="preserve">. </w:t>
      </w:r>
      <w:r w:rsidR="00BE5358">
        <w:rPr>
          <w:bCs/>
        </w:rPr>
        <w:t xml:space="preserve">He added that </w:t>
      </w:r>
      <w:r>
        <w:rPr>
          <w:bCs/>
        </w:rPr>
        <w:t xml:space="preserve">the law anticipates and the Board has always given a school </w:t>
      </w:r>
      <w:r w:rsidR="00BE5358">
        <w:rPr>
          <w:bCs/>
        </w:rPr>
        <w:t>a 5</w:t>
      </w:r>
      <w:r>
        <w:rPr>
          <w:bCs/>
        </w:rPr>
        <w:t>-year charter term.</w:t>
      </w:r>
    </w:p>
    <w:p w:rsidR="00D90B97" w:rsidRDefault="00D90B97" w:rsidP="00E26A5C">
      <w:pPr>
        <w:rPr>
          <w:bCs/>
        </w:rPr>
      </w:pPr>
    </w:p>
    <w:p w:rsidR="00012043" w:rsidRDefault="00D90B97" w:rsidP="00E26A5C">
      <w:pPr>
        <w:rPr>
          <w:bCs/>
        </w:rPr>
      </w:pPr>
      <w:r>
        <w:rPr>
          <w:bCs/>
        </w:rPr>
        <w:t xml:space="preserve">Mr. Wulfson said the school is </w:t>
      </w:r>
      <w:r w:rsidR="00BE5358">
        <w:rPr>
          <w:bCs/>
        </w:rPr>
        <w:t xml:space="preserve">doing </w:t>
      </w:r>
      <w:r>
        <w:rPr>
          <w:bCs/>
        </w:rPr>
        <w:t xml:space="preserve">better now, but not </w:t>
      </w:r>
      <w:r w:rsidR="00BE5358">
        <w:rPr>
          <w:bCs/>
        </w:rPr>
        <w:t xml:space="preserve">yet </w:t>
      </w:r>
      <w:r>
        <w:rPr>
          <w:bCs/>
        </w:rPr>
        <w:t xml:space="preserve">in a place where if </w:t>
      </w:r>
      <w:r w:rsidR="00BE5358">
        <w:rPr>
          <w:bCs/>
        </w:rPr>
        <w:t xml:space="preserve">it </w:t>
      </w:r>
      <w:r>
        <w:rPr>
          <w:bCs/>
        </w:rPr>
        <w:t xml:space="preserve">were up for renewal we would recommend renewal. Director of Charter Schools Marlon Davis said </w:t>
      </w:r>
      <w:r w:rsidR="00BE5358">
        <w:rPr>
          <w:bCs/>
        </w:rPr>
        <w:t xml:space="preserve">we see </w:t>
      </w:r>
      <w:r>
        <w:rPr>
          <w:bCs/>
        </w:rPr>
        <w:t>a commitment of resources as well as a clear sense of dedication to accomplishment. Ms. Kaplan asked about two letters from parents that said t</w:t>
      </w:r>
      <w:r w:rsidR="00BE5358">
        <w:rPr>
          <w:bCs/>
        </w:rPr>
        <w:t xml:space="preserve">he school is </w:t>
      </w:r>
      <w:r>
        <w:rPr>
          <w:bCs/>
        </w:rPr>
        <w:t xml:space="preserve">mismanaged. Mr. Wulfson said parents make choices for different reasons, and we try to provide a balanced, comprehensive and documented review of a school's operation. Mr. Wulfson said the site </w:t>
      </w:r>
      <w:r w:rsidR="00BE5358">
        <w:rPr>
          <w:bCs/>
        </w:rPr>
        <w:t xml:space="preserve">visit </w:t>
      </w:r>
      <w:r>
        <w:rPr>
          <w:bCs/>
        </w:rPr>
        <w:t>report is not rosy and offers a realistic picture. Ms. Kaplan asked how the Board will keep tabs on the school over the next three years.</w:t>
      </w:r>
      <w:r w:rsidR="00012043">
        <w:rPr>
          <w:bCs/>
        </w:rPr>
        <w:t xml:space="preserve"> Ms. Chernow asked why the school is not being </w:t>
      </w:r>
      <w:r w:rsidR="00BE5358">
        <w:rPr>
          <w:bCs/>
        </w:rPr>
        <w:t>put on probation again and what inspires co</w:t>
      </w:r>
      <w:r w:rsidR="00012043">
        <w:rPr>
          <w:bCs/>
        </w:rPr>
        <w:t xml:space="preserve">nfidence in the school. Commissioner Chester said he </w:t>
      </w:r>
      <w:r w:rsidR="00BE5358">
        <w:rPr>
          <w:bCs/>
        </w:rPr>
        <w:t xml:space="preserve">does not believe probation is warranted and he plans to </w:t>
      </w:r>
      <w:r w:rsidR="00012043">
        <w:rPr>
          <w:bCs/>
        </w:rPr>
        <w:t xml:space="preserve">update the Board again next fall. </w:t>
      </w:r>
    </w:p>
    <w:p w:rsidR="00BE5358" w:rsidRDefault="00BE5358" w:rsidP="00E26A5C">
      <w:pPr>
        <w:rPr>
          <w:bCs/>
        </w:rPr>
      </w:pPr>
    </w:p>
    <w:p w:rsidR="00012043" w:rsidRDefault="00012043" w:rsidP="00E26A5C">
      <w:pPr>
        <w:rPr>
          <w:bCs/>
        </w:rPr>
      </w:pPr>
      <w:r>
        <w:rPr>
          <w:bCs/>
        </w:rPr>
        <w:t>Ms. Holmes said we have to look at how to reduce the number of charter schools that are performing below standard.</w:t>
      </w:r>
    </w:p>
    <w:p w:rsidR="00012043" w:rsidRDefault="00012043" w:rsidP="00E26A5C">
      <w:pPr>
        <w:rPr>
          <w:bCs/>
        </w:rPr>
      </w:pPr>
    </w:p>
    <w:p w:rsidR="00012043" w:rsidRDefault="00012043" w:rsidP="00E26A5C">
      <w:pPr>
        <w:rPr>
          <w:bCs/>
        </w:rPr>
      </w:pPr>
      <w:r>
        <w:rPr>
          <w:bCs/>
        </w:rPr>
        <w:t>Dr. Mohler-Faria had to leave at 12:58 p.m.</w:t>
      </w:r>
    </w:p>
    <w:p w:rsidR="00012043" w:rsidRDefault="00012043" w:rsidP="00E26A5C">
      <w:pPr>
        <w:rPr>
          <w:bCs/>
        </w:rPr>
      </w:pPr>
    </w:p>
    <w:p w:rsidR="00D90B97" w:rsidRDefault="00012043" w:rsidP="00E26A5C">
      <w:pPr>
        <w:rPr>
          <w:bCs/>
        </w:rPr>
      </w:pPr>
      <w:r>
        <w:rPr>
          <w:bCs/>
        </w:rPr>
        <w:lastRenderedPageBreak/>
        <w:t xml:space="preserve">Commissioner Chester said overall the state has a very strong charter school program and process, and a relatively low percentage </w:t>
      </w:r>
      <w:r w:rsidR="00BE5358">
        <w:rPr>
          <w:bCs/>
        </w:rPr>
        <w:t xml:space="preserve">of charter schools </w:t>
      </w:r>
      <w:r>
        <w:rPr>
          <w:bCs/>
        </w:rPr>
        <w:t xml:space="preserve">are low performing. </w:t>
      </w:r>
      <w:r w:rsidR="00BE5358">
        <w:rPr>
          <w:bCs/>
        </w:rPr>
        <w:t xml:space="preserve">He said we should look at early warnings of struggling or mediocre schools. </w:t>
      </w:r>
      <w:r>
        <w:rPr>
          <w:bCs/>
        </w:rPr>
        <w:t xml:space="preserve">Mr. Chertavian said this is a </w:t>
      </w:r>
      <w:r w:rsidR="00BE5358">
        <w:rPr>
          <w:bCs/>
        </w:rPr>
        <w:t xml:space="preserve">small </w:t>
      </w:r>
      <w:r>
        <w:rPr>
          <w:bCs/>
        </w:rPr>
        <w:t xml:space="preserve">school </w:t>
      </w:r>
      <w:r w:rsidR="00BE5358">
        <w:rPr>
          <w:bCs/>
        </w:rPr>
        <w:t xml:space="preserve">with </w:t>
      </w:r>
      <w:r>
        <w:rPr>
          <w:bCs/>
        </w:rPr>
        <w:t>a leadership</w:t>
      </w:r>
      <w:r w:rsidR="00BE5358">
        <w:rPr>
          <w:bCs/>
        </w:rPr>
        <w:t xml:space="preserve"> problem</w:t>
      </w:r>
      <w:r>
        <w:rPr>
          <w:bCs/>
        </w:rPr>
        <w:t xml:space="preserve">. Mr. Chertavian said </w:t>
      </w:r>
      <w:r w:rsidR="00BE5358">
        <w:rPr>
          <w:bCs/>
        </w:rPr>
        <w:t xml:space="preserve">he will expect to see serious progress. </w:t>
      </w:r>
    </w:p>
    <w:p w:rsidR="00BE5358" w:rsidRPr="00CE2C49" w:rsidRDefault="00BE5358" w:rsidP="00E26A5C">
      <w:pPr>
        <w:rPr>
          <w:bCs/>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sidR="00A5397C">
        <w:rPr>
          <w:b/>
        </w:rPr>
        <w:t>:</w:t>
      </w:r>
      <w:r w:rsidR="008672F6">
        <w:rPr>
          <w:b/>
        </w:rPr>
        <w:t>0</w:t>
      </w:r>
      <w:r w:rsidR="003F0205">
        <w:rPr>
          <w:b/>
        </w:rPr>
        <w:t>5</w:t>
      </w:r>
      <w:r w:rsidR="00A5397C">
        <w:rPr>
          <w:b/>
        </w:rPr>
        <w:t xml:space="preserve"> p</w:t>
      </w:r>
      <w:r>
        <w:rPr>
          <w:b/>
        </w:rPr>
        <w:t>.m., subject to the call of the chair.</w:t>
      </w:r>
    </w:p>
    <w:p w:rsidR="00E26A5C" w:rsidRDefault="00E26A5C" w:rsidP="00E26A5C"/>
    <w:p w:rsidR="00207AB1" w:rsidRDefault="00E26A5C" w:rsidP="00E26A5C">
      <w:r>
        <w:t>The vote was unanimous.</w:t>
      </w:r>
    </w:p>
    <w:p w:rsidR="00E26A5C" w:rsidRDefault="00E26A5C" w:rsidP="00E26A5C">
      <w:pPr>
        <w:jc w:val="right"/>
      </w:pPr>
      <w:r>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5545AF" w:rsidRDefault="005828C7" w:rsidP="00A86B75">
      <w:pPr>
        <w:pStyle w:val="Title"/>
      </w:pPr>
      <w:r>
        <w:br w:type="page"/>
      </w:r>
      <w:r w:rsidR="005545AF">
        <w:lastRenderedPageBreak/>
        <w:t>Minutes of the Special Meeting</w:t>
      </w:r>
    </w:p>
    <w:p w:rsidR="005545AF" w:rsidRDefault="005545AF" w:rsidP="005545AF">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5545AF" w:rsidRDefault="005545AF" w:rsidP="005545AF">
      <w:pPr>
        <w:autoSpaceDE w:val="0"/>
        <w:autoSpaceDN w:val="0"/>
        <w:adjustRightInd w:val="0"/>
        <w:jc w:val="center"/>
        <w:rPr>
          <w:b/>
          <w:bCs/>
        </w:rPr>
      </w:pPr>
    </w:p>
    <w:p w:rsidR="005545AF" w:rsidRDefault="00CE16D5" w:rsidP="005545AF">
      <w:pPr>
        <w:autoSpaceDE w:val="0"/>
        <w:autoSpaceDN w:val="0"/>
        <w:adjustRightInd w:val="0"/>
        <w:jc w:val="center"/>
        <w:rPr>
          <w:b/>
          <w:bCs/>
        </w:rPr>
      </w:pPr>
      <w:r>
        <w:rPr>
          <w:b/>
          <w:bCs/>
        </w:rPr>
        <w:t>December 19</w:t>
      </w:r>
      <w:r w:rsidR="005545AF">
        <w:rPr>
          <w:b/>
          <w:bCs/>
        </w:rPr>
        <w:t>, 2011</w:t>
      </w:r>
    </w:p>
    <w:p w:rsidR="006A0EE7" w:rsidRDefault="00487623" w:rsidP="005545AF">
      <w:pPr>
        <w:autoSpaceDE w:val="0"/>
        <w:autoSpaceDN w:val="0"/>
        <w:adjustRightInd w:val="0"/>
        <w:jc w:val="center"/>
        <w:rPr>
          <w:b/>
          <w:bCs/>
        </w:rPr>
      </w:pPr>
      <w:r>
        <w:rPr>
          <w:b/>
          <w:bCs/>
        </w:rPr>
        <w:t>5:</w:t>
      </w:r>
      <w:r w:rsidR="00CE16D5">
        <w:rPr>
          <w:b/>
          <w:bCs/>
        </w:rPr>
        <w:t>10</w:t>
      </w:r>
      <w:r>
        <w:rPr>
          <w:b/>
          <w:bCs/>
        </w:rPr>
        <w:t xml:space="preserve"> p.m. – </w:t>
      </w:r>
      <w:r w:rsidR="00CE16D5">
        <w:rPr>
          <w:b/>
          <w:bCs/>
        </w:rPr>
        <w:t>6</w:t>
      </w:r>
      <w:r>
        <w:rPr>
          <w:b/>
          <w:bCs/>
        </w:rPr>
        <w:t>:</w:t>
      </w:r>
      <w:r w:rsidR="000270B8">
        <w:rPr>
          <w:b/>
          <w:bCs/>
        </w:rPr>
        <w:t>15</w:t>
      </w:r>
      <w:r w:rsidR="006A0EE7">
        <w:rPr>
          <w:b/>
          <w:bCs/>
        </w:rPr>
        <w:t xml:space="preserve"> p.m.</w:t>
      </w:r>
    </w:p>
    <w:p w:rsidR="006A0EE7" w:rsidRDefault="006A0EE7" w:rsidP="006A0EE7">
      <w:pPr>
        <w:autoSpaceDE w:val="0"/>
        <w:autoSpaceDN w:val="0"/>
        <w:adjustRightInd w:val="0"/>
        <w:jc w:val="center"/>
        <w:rPr>
          <w:b/>
          <w:bCs/>
        </w:rPr>
      </w:pPr>
    </w:p>
    <w:p w:rsidR="00A660A8" w:rsidRDefault="00A660A8" w:rsidP="00A660A8">
      <w:pPr>
        <w:autoSpaceDE w:val="0"/>
        <w:autoSpaceDN w:val="0"/>
        <w:adjustRightInd w:val="0"/>
        <w:jc w:val="center"/>
        <w:rPr>
          <w:b/>
          <w:bCs/>
        </w:rPr>
      </w:pPr>
      <w:r>
        <w:rPr>
          <w:b/>
          <w:bCs/>
        </w:rPr>
        <w:t>Department of Elementary and Secondary Education</w:t>
      </w:r>
    </w:p>
    <w:p w:rsidR="00A660A8" w:rsidRDefault="00A660A8" w:rsidP="00A660A8">
      <w:pPr>
        <w:autoSpaceDE w:val="0"/>
        <w:autoSpaceDN w:val="0"/>
        <w:adjustRightInd w:val="0"/>
        <w:jc w:val="center"/>
        <w:rPr>
          <w:b/>
          <w:bCs/>
        </w:rPr>
      </w:pPr>
      <w:r>
        <w:rPr>
          <w:b/>
          <w:bCs/>
        </w:rPr>
        <w:t>75 Pleasant Street</w:t>
      </w:r>
    </w:p>
    <w:p w:rsidR="00A660A8" w:rsidRDefault="00A660A8" w:rsidP="00A660A8">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smartTag>
      <w:r>
        <w:rPr>
          <w:b/>
          <w:bCs/>
        </w:rPr>
        <w:t xml:space="preserve"> </w:t>
      </w:r>
    </w:p>
    <w:p w:rsidR="005545AF" w:rsidRDefault="005545AF" w:rsidP="005545AF">
      <w:pPr>
        <w:autoSpaceDE w:val="0"/>
        <w:autoSpaceDN w:val="0"/>
        <w:adjustRightInd w:val="0"/>
        <w:jc w:val="center"/>
        <w:rPr>
          <w:b/>
          <w:bCs/>
        </w:rPr>
      </w:pPr>
    </w:p>
    <w:p w:rsidR="005545AF" w:rsidRDefault="005545AF" w:rsidP="005545AF">
      <w:pPr>
        <w:autoSpaceDE w:val="0"/>
        <w:autoSpaceDN w:val="0"/>
        <w:adjustRightInd w:val="0"/>
        <w:rPr>
          <w:bCs/>
        </w:rPr>
      </w:pPr>
      <w:r>
        <w:rPr>
          <w:bCs/>
        </w:rPr>
        <w:t>Members of the Board of Elementary and Secondary Education Present:</w:t>
      </w:r>
    </w:p>
    <w:p w:rsidR="005545AF" w:rsidRDefault="005545AF" w:rsidP="005545AF">
      <w:pPr>
        <w:rPr>
          <w:b/>
        </w:rPr>
      </w:pPr>
    </w:p>
    <w:p w:rsidR="00656875" w:rsidRDefault="00656875" w:rsidP="00656875">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656875" w:rsidRDefault="00656875" w:rsidP="00656875">
      <w:pPr>
        <w:rPr>
          <w:b/>
        </w:rPr>
      </w:pPr>
      <w:r>
        <w:rPr>
          <w:b/>
        </w:rPr>
        <w:t>Beverly Holmes</w:t>
      </w:r>
      <w:r>
        <w:t xml:space="preserve">, Vice Chair, </w:t>
      </w:r>
      <w:smartTag w:uri="urn:schemas-microsoft-com:office:smarttags" w:element="place">
        <w:smartTag w:uri="urn:schemas-microsoft-com:office:smarttags" w:element="City">
          <w:r>
            <w:t>Springfield</w:t>
          </w:r>
        </w:smartTag>
      </w:smartTag>
    </w:p>
    <w:p w:rsidR="00656875" w:rsidRDefault="00656875" w:rsidP="00656875">
      <w:pPr>
        <w:rPr>
          <w:b/>
        </w:rPr>
      </w:pPr>
      <w:smartTag w:uri="urn:schemas-microsoft-com:office:smarttags" w:element="place">
        <w:smartTag w:uri="urn:schemas-microsoft-com:office:smarttags" w:element="City">
          <w:r>
            <w:rPr>
              <w:b/>
            </w:rPr>
            <w:t>Harneen Chernow</w:t>
          </w:r>
        </w:smartTag>
        <w:r>
          <w:t xml:space="preserve">, </w:t>
        </w:r>
        <w:smartTag w:uri="urn:schemas-microsoft-com:office:smarttags" w:element="country-region">
          <w:r>
            <w:t>Jamaica</w:t>
          </w:r>
        </w:smartTag>
      </w:smartTag>
      <w:r>
        <w:t xml:space="preserve"> Plain</w:t>
      </w:r>
    </w:p>
    <w:p w:rsidR="00656875" w:rsidRDefault="00656875" w:rsidP="00656875">
      <w:pPr>
        <w:rPr>
          <w:b/>
        </w:rPr>
      </w:pPr>
      <w:r>
        <w:rPr>
          <w:b/>
        </w:rPr>
        <w:t>Gerald Chertavian</w:t>
      </w:r>
      <w:r>
        <w:t xml:space="preserve">, </w:t>
      </w:r>
      <w:smartTag w:uri="urn:schemas-microsoft-com:office:smarttags" w:element="place">
        <w:smartTag w:uri="urn:schemas-microsoft-com:office:smarttags" w:element="City">
          <w:r>
            <w:t>Cambridge</w:t>
          </w:r>
        </w:smartTag>
      </w:smartTag>
    </w:p>
    <w:p w:rsidR="002222FC" w:rsidRPr="002222FC" w:rsidRDefault="002222FC" w:rsidP="00656875">
      <w:r>
        <w:rPr>
          <w:b/>
        </w:rPr>
        <w:t>James DiTullio</w:t>
      </w:r>
      <w:r>
        <w:t>, Designee for the Secretary of Education</w:t>
      </w:r>
    </w:p>
    <w:p w:rsidR="00656875" w:rsidRDefault="00656875" w:rsidP="00656875">
      <w:smartTag w:uri="urn:schemas-microsoft-com:office:smarttags" w:element="PersonName">
        <w:r w:rsidRPr="00AB6FF2">
          <w:rPr>
            <w:b/>
          </w:rPr>
          <w:t>Matthew Gifford</w:t>
        </w:r>
      </w:smartTag>
      <w:r>
        <w:t>, Chair, Student Advisory Council, Brookline</w:t>
      </w:r>
    </w:p>
    <w:p w:rsidR="00656875" w:rsidRDefault="00656875" w:rsidP="00656875">
      <w:pPr>
        <w:rPr>
          <w:b/>
        </w:rPr>
      </w:pPr>
      <w:r>
        <w:rPr>
          <w:b/>
        </w:rPr>
        <w:t>Jeff Howard</w:t>
      </w:r>
      <w:r>
        <w:t xml:space="preserve">, </w:t>
      </w:r>
      <w:smartTag w:uri="urn:schemas-microsoft-com:office:smarttags" w:element="place">
        <w:smartTag w:uri="urn:schemas-microsoft-com:office:smarttags" w:element="City">
          <w:r>
            <w:t>Reading</w:t>
          </w:r>
        </w:smartTag>
      </w:smartTag>
    </w:p>
    <w:p w:rsidR="00656875" w:rsidRDefault="00656875" w:rsidP="00656875">
      <w:pPr>
        <w:rPr>
          <w:b/>
        </w:rPr>
      </w:pPr>
      <w:r>
        <w:rPr>
          <w:b/>
        </w:rPr>
        <w:t>Ruth Kaplan</w:t>
      </w:r>
      <w:r>
        <w:t xml:space="preserve">, </w:t>
      </w:r>
      <w:smartTag w:uri="urn:schemas-microsoft-com:office:smarttags" w:element="place">
        <w:smartTag w:uri="urn:schemas-microsoft-com:office:smarttags" w:element="City">
          <w:r>
            <w:t>Brookline</w:t>
          </w:r>
        </w:smartTag>
      </w:smartTag>
    </w:p>
    <w:p w:rsidR="00656875" w:rsidRDefault="00656875" w:rsidP="00656875">
      <w:r w:rsidRPr="00656875">
        <w:rPr>
          <w:b/>
        </w:rPr>
        <w:t>David Roach</w:t>
      </w:r>
      <w:r>
        <w:t>, Sutton</w:t>
      </w:r>
    </w:p>
    <w:p w:rsidR="00656875" w:rsidRDefault="00656875" w:rsidP="00656875"/>
    <w:p w:rsidR="00656875" w:rsidRDefault="00656875" w:rsidP="00656875">
      <w:r>
        <w:rPr>
          <w:b/>
        </w:rPr>
        <w:t>Mitchell D. Chester</w:t>
      </w:r>
      <w:r>
        <w:t>, Commissioner of Elementary and Secondary Education, Secretary to the Board</w:t>
      </w:r>
    </w:p>
    <w:p w:rsidR="00656875" w:rsidRDefault="00656875" w:rsidP="00656875">
      <w:pPr>
        <w:autoSpaceDE w:val="0"/>
        <w:autoSpaceDN w:val="0"/>
        <w:adjustRightInd w:val="0"/>
        <w:rPr>
          <w:bCs/>
        </w:rPr>
      </w:pPr>
    </w:p>
    <w:p w:rsidR="00CE16D5" w:rsidRDefault="00CE16D5" w:rsidP="00CE16D5">
      <w:pPr>
        <w:autoSpaceDE w:val="0"/>
        <w:autoSpaceDN w:val="0"/>
        <w:adjustRightInd w:val="0"/>
        <w:rPr>
          <w:bCs/>
        </w:rPr>
      </w:pPr>
      <w:r>
        <w:rPr>
          <w:bCs/>
        </w:rPr>
        <w:t>Members of the Board of Elementary and Secondary Education Absent:</w:t>
      </w:r>
    </w:p>
    <w:p w:rsidR="00656875" w:rsidRDefault="00656875" w:rsidP="005545AF"/>
    <w:p w:rsidR="00CE16D5" w:rsidRDefault="00CE16D5" w:rsidP="00CE16D5">
      <w:pPr>
        <w:rPr>
          <w:b/>
        </w:rPr>
      </w:pPr>
      <w:r w:rsidRPr="008F2E84">
        <w:rPr>
          <w:b/>
        </w:rPr>
        <w:t>Vanessa Calder</w:t>
      </w:r>
      <w:r w:rsidRPr="008F2E84">
        <w:rPr>
          <w:b/>
          <w:lang w:val="es-PR"/>
        </w:rPr>
        <w:t>ó</w:t>
      </w:r>
      <w:r w:rsidRPr="008F2E84">
        <w:rPr>
          <w:b/>
        </w:rPr>
        <w:t>n-Rosado</w:t>
      </w:r>
      <w:r>
        <w:t xml:space="preserve">, </w:t>
      </w:r>
      <w:smartTag w:uri="urn:schemas-microsoft-com:office:smarttags" w:element="place">
        <w:smartTag w:uri="urn:schemas-microsoft-com:office:smarttags" w:element="City">
          <w:r>
            <w:t>Milton</w:t>
          </w:r>
        </w:smartTag>
      </w:smartTag>
      <w:r>
        <w:t xml:space="preserve"> </w:t>
      </w:r>
      <w:r w:rsidRPr="008F2E84">
        <w:tab/>
      </w:r>
    </w:p>
    <w:p w:rsidR="00CE16D5" w:rsidRDefault="00CE16D5" w:rsidP="00CE16D5">
      <w:pPr>
        <w:rPr>
          <w:b/>
        </w:rPr>
      </w:pPr>
      <w:r>
        <w:rPr>
          <w:b/>
        </w:rPr>
        <w:t>Dana Mohler-Faria</w:t>
      </w:r>
      <w:r>
        <w:t xml:space="preserve">, </w:t>
      </w:r>
      <w:smartTag w:uri="urn:schemas-microsoft-com:office:smarttags" w:element="place">
        <w:smartTag w:uri="urn:schemas-microsoft-com:office:smarttags" w:element="City">
          <w:r>
            <w:t>Bridgewater</w:t>
          </w:r>
        </w:smartTag>
      </w:smartTag>
    </w:p>
    <w:p w:rsidR="00CE16D5" w:rsidRDefault="00CE16D5" w:rsidP="005545AF"/>
    <w:p w:rsidR="00CE16D5" w:rsidRDefault="00CE16D5" w:rsidP="005545AF"/>
    <w:p w:rsidR="005545AF" w:rsidRDefault="005545AF" w:rsidP="005545AF">
      <w:r>
        <w:t xml:space="preserve">Chair </w:t>
      </w:r>
      <w:r w:rsidR="006952B3">
        <w:t>Banta</w:t>
      </w:r>
      <w:r w:rsidR="0091781C">
        <w:t xml:space="preserve"> </w:t>
      </w:r>
      <w:r>
        <w:t>cal</w:t>
      </w:r>
      <w:r w:rsidR="006340A0">
        <w:t xml:space="preserve">led the meeting to order at </w:t>
      </w:r>
      <w:r w:rsidR="006952B3">
        <w:t>5</w:t>
      </w:r>
      <w:r w:rsidR="00487623">
        <w:t>:</w:t>
      </w:r>
      <w:r w:rsidR="00A660A8">
        <w:t>10</w:t>
      </w:r>
      <w:r>
        <w:t xml:space="preserve"> p.m.</w:t>
      </w:r>
    </w:p>
    <w:p w:rsidR="006C2CD0" w:rsidRDefault="006C2CD0" w:rsidP="005545AF"/>
    <w:p w:rsidR="000270B8" w:rsidRDefault="00A660A8" w:rsidP="000270B8">
      <w:r>
        <w:t xml:space="preserve">Chair Banta said the Board was thrilled to welcome its special guest, State Representative Alice Peisch, who serves as the co-chair of the Joint Committee on Education. The chair </w:t>
      </w:r>
      <w:r w:rsidR="000270B8">
        <w:t xml:space="preserve">gave an overview of the Board and its priorities. She said it is a terrific policy board and </w:t>
      </w:r>
      <w:r>
        <w:t xml:space="preserve">even when there is disagreement among members that is done respectfully. </w:t>
      </w:r>
      <w:r w:rsidR="000270B8">
        <w:t>She said time is always a challenge, and the Board does a lot of its work through committees.</w:t>
      </w:r>
    </w:p>
    <w:p w:rsidR="00A660A8" w:rsidRDefault="00A660A8" w:rsidP="005545AF">
      <w:r>
        <w:t xml:space="preserve">Chair Banta said the Board knows its responsibility is </w:t>
      </w:r>
      <w:r w:rsidR="000270B8">
        <w:t xml:space="preserve">to set </w:t>
      </w:r>
      <w:r>
        <w:t>policy, and t</w:t>
      </w:r>
      <w:r w:rsidR="00417036">
        <w:t>o rely on the</w:t>
      </w:r>
      <w:r>
        <w:t xml:space="preserve"> </w:t>
      </w:r>
      <w:r w:rsidR="000270B8">
        <w:t xml:space="preserve">commissioner, the department, </w:t>
      </w:r>
      <w:r w:rsidR="00417036">
        <w:t xml:space="preserve">and the field </w:t>
      </w:r>
      <w:r>
        <w:t xml:space="preserve">to </w:t>
      </w:r>
      <w:r w:rsidR="000270B8">
        <w:t>do the real work</w:t>
      </w:r>
      <w:r w:rsidR="00417036">
        <w:t xml:space="preserve"> of implementing it</w:t>
      </w:r>
      <w:r w:rsidR="000270B8">
        <w:t>.</w:t>
      </w:r>
    </w:p>
    <w:p w:rsidR="000F2FF9" w:rsidRDefault="000F2FF9" w:rsidP="005545AF"/>
    <w:p w:rsidR="002432CB" w:rsidRDefault="000F2FF9" w:rsidP="005545AF">
      <w:r>
        <w:t>Chair Banta reviewed the Board's priority areas</w:t>
      </w:r>
      <w:r w:rsidR="002432CB">
        <w:t>, which are: (1) Educator effectiveness; (2) Curriculum and instruction; (3) Accountability and assistance; (4) Wraparound services and family engagement; and (5) School and classroom culture. The chair said that at its November 2011 retreat, Board members also identified a number of critical issues for the current school year, including:</w:t>
      </w:r>
    </w:p>
    <w:p w:rsidR="002432CB" w:rsidRDefault="002432CB" w:rsidP="005545AF"/>
    <w:p w:rsidR="002432CB" w:rsidRDefault="002432CB" w:rsidP="002432CB">
      <w:pPr>
        <w:numPr>
          <w:ilvl w:val="0"/>
          <w:numId w:val="19"/>
        </w:numPr>
      </w:pPr>
      <w:r>
        <w:t>Recommendations of the Proficiency Gap Committee</w:t>
      </w:r>
    </w:p>
    <w:p w:rsidR="002432CB" w:rsidRDefault="002432CB" w:rsidP="002432CB">
      <w:pPr>
        <w:numPr>
          <w:ilvl w:val="0"/>
          <w:numId w:val="19"/>
        </w:numPr>
      </w:pPr>
      <w:r>
        <w:t>English language learner teacher preparation</w:t>
      </w:r>
    </w:p>
    <w:p w:rsidR="002432CB" w:rsidRDefault="002432CB" w:rsidP="002432CB">
      <w:pPr>
        <w:numPr>
          <w:ilvl w:val="0"/>
          <w:numId w:val="19"/>
        </w:numPr>
      </w:pPr>
      <w:r>
        <w:t>College and career readiness</w:t>
      </w:r>
    </w:p>
    <w:p w:rsidR="002432CB" w:rsidRDefault="002432CB" w:rsidP="002432CB">
      <w:pPr>
        <w:numPr>
          <w:ilvl w:val="0"/>
          <w:numId w:val="19"/>
        </w:numPr>
      </w:pPr>
      <w:r>
        <w:t>Educator effectiveness</w:t>
      </w:r>
    </w:p>
    <w:p w:rsidR="002432CB" w:rsidRDefault="002432CB" w:rsidP="002432CB">
      <w:pPr>
        <w:numPr>
          <w:ilvl w:val="0"/>
          <w:numId w:val="19"/>
        </w:numPr>
      </w:pPr>
      <w:r>
        <w:t>Virtual schools</w:t>
      </w:r>
    </w:p>
    <w:p w:rsidR="002432CB" w:rsidRDefault="002432CB" w:rsidP="002432CB">
      <w:pPr>
        <w:numPr>
          <w:ilvl w:val="0"/>
          <w:numId w:val="19"/>
        </w:numPr>
      </w:pPr>
      <w:r>
        <w:t>Charter schools</w:t>
      </w:r>
    </w:p>
    <w:p w:rsidR="002432CB" w:rsidRDefault="000270B8" w:rsidP="002432CB">
      <w:pPr>
        <w:numPr>
          <w:ilvl w:val="0"/>
          <w:numId w:val="19"/>
        </w:numPr>
      </w:pPr>
      <w:r>
        <w:t>ESEA flexibility waiver r</w:t>
      </w:r>
      <w:r w:rsidR="002432CB">
        <w:t>equest</w:t>
      </w:r>
    </w:p>
    <w:p w:rsidR="002432CB" w:rsidRDefault="002432CB" w:rsidP="002432CB">
      <w:pPr>
        <w:numPr>
          <w:ilvl w:val="0"/>
          <w:numId w:val="19"/>
        </w:numPr>
      </w:pPr>
      <w:r>
        <w:t>PARCC</w:t>
      </w:r>
      <w:r w:rsidR="000270B8">
        <w:t>/student assessment</w:t>
      </w:r>
    </w:p>
    <w:p w:rsidR="002432CB" w:rsidRPr="00F03AB7" w:rsidRDefault="000270B8" w:rsidP="002432CB">
      <w:pPr>
        <w:numPr>
          <w:ilvl w:val="0"/>
          <w:numId w:val="19"/>
        </w:numPr>
      </w:pPr>
      <w:r>
        <w:t>Roll-</w:t>
      </w:r>
      <w:r w:rsidR="002432CB">
        <w:t>out of the new educator evaluation system</w:t>
      </w:r>
    </w:p>
    <w:p w:rsidR="002432CB" w:rsidRDefault="002432CB" w:rsidP="005545AF"/>
    <w:p w:rsidR="002432CB" w:rsidRDefault="002432CB" w:rsidP="005545AF">
      <w:r>
        <w:t>Board member Jeff Howard arrived at 5:15 p.m.</w:t>
      </w:r>
    </w:p>
    <w:p w:rsidR="002432CB" w:rsidRDefault="002432CB" w:rsidP="005545AF"/>
    <w:p w:rsidR="002432CB" w:rsidRDefault="002432CB" w:rsidP="005545AF">
      <w:r>
        <w:t>Chair Peisch thanked Board members for the opportunity to address the special meeting. Chair Peisch reviewed the legislative and budget cycles and subsequent timelines for each legislative session.  The Education Committee began hearings on bills referred to it last May and June and resumed hearings again in September.</w:t>
      </w:r>
      <w:r w:rsidR="003F460C">
        <w:t xml:space="preserve"> </w:t>
      </w:r>
      <w:r>
        <w:t xml:space="preserve">Chair Peisch discussed </w:t>
      </w:r>
      <w:r w:rsidR="003F460C">
        <w:t>the special oversight hearings on collaboratives, how committee analysts review legislation, and her regular contact with other legislators to hear about their priorities. Chair Peisch said she meets regularly with Commissioner Chester and with Secretary Reville.</w:t>
      </w:r>
    </w:p>
    <w:p w:rsidR="003F460C" w:rsidRDefault="003F460C" w:rsidP="005545AF"/>
    <w:p w:rsidR="003F460C" w:rsidRDefault="003F460C" w:rsidP="005545AF">
      <w:r>
        <w:t xml:space="preserve">Chair Peisch said the committee is about to report out bills. </w:t>
      </w:r>
      <w:r w:rsidR="00417036">
        <w:t xml:space="preserve">She </w:t>
      </w:r>
      <w:r>
        <w:t>said last year about 20-30 bills were reported out, of which 10 were enacted. Chair Peisch said that among the bills the committee is currently working on are bills related to collaboratives, virtual education, and Chapter 70 adequacy and Circuit Breaker funding.</w:t>
      </w:r>
    </w:p>
    <w:p w:rsidR="002432CB" w:rsidRDefault="002432CB" w:rsidP="005545AF"/>
    <w:p w:rsidR="002432CB" w:rsidRDefault="003F460C" w:rsidP="005545AF">
      <w:r>
        <w:t xml:space="preserve">Ms. Kaplan asked about a bill related to </w:t>
      </w:r>
      <w:r w:rsidR="00417036">
        <w:t xml:space="preserve">the Behavioral Health Task Force. </w:t>
      </w:r>
      <w:r>
        <w:t xml:space="preserve">Chair Peisch said it has had a hearing and is being redrafted. Ms. Chernow asked about the way charter schools are authorized in Massachusetts and noted there is a wide range </w:t>
      </w:r>
      <w:r w:rsidR="00417036">
        <w:t xml:space="preserve">in </w:t>
      </w:r>
      <w:r>
        <w:t xml:space="preserve">how charter schools are authorized in other states. Chair Peisch said there is no interest at the moment in revising the </w:t>
      </w:r>
      <w:r w:rsidR="00417036">
        <w:t xml:space="preserve">current </w:t>
      </w:r>
      <w:r>
        <w:t>system</w:t>
      </w:r>
      <w:r w:rsidR="00417036">
        <w:t>, which was last amended in 2010</w:t>
      </w:r>
      <w:r>
        <w:t>.</w:t>
      </w:r>
      <w:r w:rsidR="000A1AD4">
        <w:t xml:space="preserve"> Ms. Holmes asked about financial literacy</w:t>
      </w:r>
      <w:r w:rsidR="00417036">
        <w:t xml:space="preserve"> and Chair Peisch said the committee has moved the bill along.</w:t>
      </w:r>
      <w:r w:rsidR="000A1AD4">
        <w:t xml:space="preserve"> Mr. Chertavian asked Chair Peisch about </w:t>
      </w:r>
      <w:r w:rsidR="00417036">
        <w:t xml:space="preserve">proposed legislation on </w:t>
      </w:r>
      <w:r w:rsidR="000A1AD4">
        <w:t>virtual</w:t>
      </w:r>
      <w:r w:rsidR="00417036">
        <w:t xml:space="preserve"> schools</w:t>
      </w:r>
      <w:r w:rsidR="000A1AD4">
        <w:t>.</w:t>
      </w:r>
      <w:r w:rsidR="00417036">
        <w:t xml:space="preserve"> She responded that her priority is to ensure quality and standards. Chair Peisch said the bill would require virtual schools to obtain approval from the Board and would cap the number of schools and students. Mr. Chertavian said he favors having state oversight for quality control and a single high-quality platform.</w:t>
      </w:r>
    </w:p>
    <w:p w:rsidR="0028120F" w:rsidRDefault="0028120F" w:rsidP="005545AF"/>
    <w:p w:rsidR="0028120F" w:rsidRDefault="0028120F" w:rsidP="005545AF">
      <w:r>
        <w:t xml:space="preserve">Chair Banta asked how the Board could be helpful to the Joint Committee on Education. Chair Peisch said communication is always </w:t>
      </w:r>
      <w:r w:rsidR="00417036">
        <w:t>helpful and the commissioner is good at conveying the Board’s priorities</w:t>
      </w:r>
      <w:r>
        <w:t>. Dr. Howard asked about the budget process. Chair Peisch said the Governor's budget request is given a lot of weight, and while resources are scarce, education has done very well relative</w:t>
      </w:r>
      <w:r w:rsidR="00417036">
        <w:t xml:space="preserve"> to other areas.</w:t>
      </w:r>
      <w:r>
        <w:t xml:space="preserve"> Chair Peisch said the Joint Committee is generally aware of </w:t>
      </w:r>
      <w:r w:rsidR="00417036">
        <w:t xml:space="preserve">issues </w:t>
      </w:r>
      <w:r>
        <w:t>of importance to the Department and it tries to be helpful in those areas where possible.</w:t>
      </w:r>
    </w:p>
    <w:p w:rsidR="002800D8" w:rsidRDefault="002800D8" w:rsidP="005545AF"/>
    <w:p w:rsidR="0009353C" w:rsidRDefault="002800D8" w:rsidP="005545AF">
      <w:r>
        <w:lastRenderedPageBreak/>
        <w:t xml:space="preserve">Commissioner Chester expressed his appreciation for Chair Peisch's accessibility and interest in </w:t>
      </w:r>
      <w:r w:rsidR="00417036">
        <w:t>the work of t</w:t>
      </w:r>
      <w:r>
        <w:t>he Board</w:t>
      </w:r>
      <w:r w:rsidR="00417036">
        <w:t xml:space="preserve"> and the Department</w:t>
      </w:r>
      <w:r>
        <w:t>. The commissioner noted the legislation on collaboratives and virtual schools came out of the Board's recommendations.</w:t>
      </w:r>
      <w:r w:rsidR="00417036">
        <w:t xml:space="preserve"> Commissioner Chester said the proposed</w:t>
      </w:r>
      <w:r w:rsidR="0009353C">
        <w:t xml:space="preserve"> </w:t>
      </w:r>
      <w:r w:rsidR="00417036">
        <w:t xml:space="preserve">bills on </w:t>
      </w:r>
      <w:r w:rsidR="0009353C">
        <w:t xml:space="preserve">financial literacy and civic education represent outstanding goals, but his concern </w:t>
      </w:r>
      <w:r w:rsidR="00417036">
        <w:t xml:space="preserve">is </w:t>
      </w:r>
      <w:r w:rsidR="0009353C">
        <w:t>with the responsibilities placed on school districts. Chair Peisch sai</w:t>
      </w:r>
      <w:r w:rsidR="00417036">
        <w:t>d she shares</w:t>
      </w:r>
      <w:r w:rsidR="0009353C">
        <w:t xml:space="preserve"> that concern and that most bills are good attempts to help improve public schools. Chair Peisch said the anti-bullying law was good legislation that we needed but was difficult for school districts to absorb.</w:t>
      </w:r>
    </w:p>
    <w:p w:rsidR="0009353C" w:rsidRDefault="0009353C" w:rsidP="005545AF"/>
    <w:p w:rsidR="002800D8" w:rsidRDefault="0009353C" w:rsidP="005545AF">
      <w:r>
        <w:t xml:space="preserve">Commissioner Chester asked whether there had been any movement on the Auditor's opinion regarding McKinney-Vento and </w:t>
      </w:r>
      <w:r w:rsidR="00417036">
        <w:t xml:space="preserve">transportation funding for </w:t>
      </w:r>
      <w:r>
        <w:t xml:space="preserve">homeless students. Chair Peisch said there had been some discussion but no </w:t>
      </w:r>
      <w:r w:rsidR="00417036">
        <w:t xml:space="preserve">consensus yet on </w:t>
      </w:r>
      <w:r>
        <w:t xml:space="preserve">how to respond. Chair Banta thanked Chair Peisch for attending tonight's special meeting and for her service. Chair Peisch thanked the Board for their service. </w:t>
      </w:r>
    </w:p>
    <w:p w:rsidR="008A3676" w:rsidRPr="00B95AC5" w:rsidRDefault="008A3676" w:rsidP="007952DB">
      <w:pPr>
        <w:rPr>
          <w:bCs/>
        </w:rPr>
      </w:pPr>
    </w:p>
    <w:p w:rsidR="007952DB" w:rsidRPr="00B95AC5" w:rsidRDefault="007952DB" w:rsidP="007952DB">
      <w:pPr>
        <w:rPr>
          <w:b/>
        </w:rPr>
      </w:pPr>
      <w:r w:rsidRPr="00B95AC5">
        <w:rPr>
          <w:b/>
          <w:bCs/>
        </w:rPr>
        <w:t>On a motion duly made and seconded, it was:</w:t>
      </w:r>
    </w:p>
    <w:p w:rsidR="007952DB" w:rsidRPr="00B95AC5" w:rsidRDefault="007952DB" w:rsidP="007952DB"/>
    <w:p w:rsidR="007952DB" w:rsidRPr="00B95AC5" w:rsidRDefault="007952DB" w:rsidP="007952DB">
      <w:pPr>
        <w:tabs>
          <w:tab w:val="left" w:pos="-1440"/>
        </w:tabs>
        <w:ind w:left="1440" w:hanging="1440"/>
        <w:rPr>
          <w:b/>
        </w:rPr>
      </w:pPr>
      <w:r w:rsidRPr="00B95AC5">
        <w:rPr>
          <w:b/>
        </w:rPr>
        <w:t>VOTED:</w:t>
      </w:r>
      <w:r w:rsidRPr="00B95AC5">
        <w:rPr>
          <w:b/>
        </w:rPr>
        <w:tab/>
        <w:t xml:space="preserve">that the Board of Elementary and Secondary Education adjourn the meeting at </w:t>
      </w:r>
      <w:r w:rsidR="00A660A8">
        <w:rPr>
          <w:b/>
        </w:rPr>
        <w:t>6</w:t>
      </w:r>
      <w:r w:rsidRPr="00B95AC5">
        <w:rPr>
          <w:b/>
        </w:rPr>
        <w:t>:</w:t>
      </w:r>
      <w:r w:rsidR="000270B8">
        <w:rPr>
          <w:b/>
        </w:rPr>
        <w:t>15</w:t>
      </w:r>
      <w:r w:rsidRPr="00B95AC5">
        <w:rPr>
          <w:b/>
        </w:rPr>
        <w:t xml:space="preserve"> p.m., subject to the call of the chair.</w:t>
      </w:r>
    </w:p>
    <w:p w:rsidR="007952DB" w:rsidRPr="00B95AC5" w:rsidRDefault="007952DB" w:rsidP="007952DB"/>
    <w:p w:rsidR="007952DB" w:rsidRPr="00B95AC5" w:rsidRDefault="007952DB" w:rsidP="007952DB">
      <w:r w:rsidRPr="00B95AC5">
        <w:t>The vote was unanimous.</w:t>
      </w:r>
    </w:p>
    <w:p w:rsidR="007952DB" w:rsidRPr="00B95AC5" w:rsidRDefault="007952DB" w:rsidP="007952DB"/>
    <w:p w:rsidR="007952DB" w:rsidRPr="00B95AC5" w:rsidRDefault="007952DB" w:rsidP="007952DB">
      <w:pPr>
        <w:jc w:val="right"/>
      </w:pPr>
      <w:r w:rsidRPr="00B95AC5">
        <w:t>Respectfully submitted,</w:t>
      </w:r>
    </w:p>
    <w:p w:rsidR="007952DB" w:rsidRPr="00B95AC5" w:rsidRDefault="007952DB" w:rsidP="007952DB">
      <w:pPr>
        <w:jc w:val="right"/>
      </w:pPr>
    </w:p>
    <w:p w:rsidR="007952DB" w:rsidRPr="00B95AC5" w:rsidRDefault="007952DB" w:rsidP="007952DB">
      <w:pPr>
        <w:jc w:val="right"/>
      </w:pPr>
    </w:p>
    <w:p w:rsidR="007952DB" w:rsidRPr="00B95AC5" w:rsidRDefault="007952DB" w:rsidP="007952DB">
      <w:pPr>
        <w:jc w:val="right"/>
      </w:pPr>
      <w:r w:rsidRPr="00B95AC5">
        <w:t>Mitchell D. Chester</w:t>
      </w:r>
    </w:p>
    <w:p w:rsidR="007952DB" w:rsidRPr="00B95AC5" w:rsidRDefault="007952DB" w:rsidP="007952DB">
      <w:pPr>
        <w:jc w:val="right"/>
      </w:pPr>
      <w:r w:rsidRPr="00B95AC5">
        <w:t>Commissioner of Elementary and Secondary Education</w:t>
      </w:r>
    </w:p>
    <w:p w:rsidR="00D91C38" w:rsidRDefault="007952DB" w:rsidP="00965EA6">
      <w:pPr>
        <w:jc w:val="right"/>
      </w:pPr>
      <w:r>
        <w:t>and Secretary to the Board</w:t>
      </w:r>
    </w:p>
    <w:sectPr w:rsidR="00D91C38" w:rsidSect="00E26A5C">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6D5" w:rsidRDefault="005046D5">
      <w:r>
        <w:separator/>
      </w:r>
    </w:p>
  </w:endnote>
  <w:endnote w:type="continuationSeparator" w:id="0">
    <w:p w:rsidR="005046D5" w:rsidRDefault="00504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58" w:rsidRDefault="00BE5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5358" w:rsidRDefault="00BE53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358" w:rsidRDefault="00BE53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7760">
      <w:rPr>
        <w:rStyle w:val="PageNumber"/>
        <w:noProof/>
      </w:rPr>
      <w:t>4</w:t>
    </w:r>
    <w:r>
      <w:rPr>
        <w:rStyle w:val="PageNumber"/>
      </w:rPr>
      <w:fldChar w:fldCharType="end"/>
    </w:r>
  </w:p>
  <w:p w:rsidR="00BE5358" w:rsidRDefault="00BE53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6D5" w:rsidRDefault="005046D5">
      <w:r>
        <w:separator/>
      </w:r>
    </w:p>
  </w:footnote>
  <w:footnote w:type="continuationSeparator" w:id="0">
    <w:p w:rsidR="005046D5" w:rsidRDefault="00504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12007"/>
    <w:multiLevelType w:val="hybridMultilevel"/>
    <w:tmpl w:val="C94C25E4"/>
    <w:lvl w:ilvl="0" w:tplc="19C4CC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28D5AC5"/>
    <w:multiLevelType w:val="hybridMultilevel"/>
    <w:tmpl w:val="A1E2EA08"/>
    <w:lvl w:ilvl="0" w:tplc="B5B46C72">
      <w:start w:val="1"/>
      <w:numFmt w:val="decimal"/>
      <w:lvlText w:val="%1."/>
      <w:lvlJc w:val="left"/>
      <w:pPr>
        <w:tabs>
          <w:tab w:val="num" w:pos="360"/>
        </w:tabs>
        <w:ind w:left="360" w:hanging="360"/>
      </w:pPr>
      <w:rPr>
        <w:rFonts w:ascii="Times New Roman" w:eastAsia="Times New Roman" w:hAnsi="Times New Roman" w:cs="Times New Roman"/>
      </w:rPr>
    </w:lvl>
    <w:lvl w:ilvl="1" w:tplc="04090019">
      <w:start w:val="1"/>
      <w:numFmt w:val="lowerLetter"/>
      <w:lvlText w:val="%2."/>
      <w:lvlJc w:val="left"/>
      <w:pPr>
        <w:tabs>
          <w:tab w:val="num" w:pos="1080"/>
        </w:tabs>
        <w:ind w:left="1080" w:hanging="360"/>
      </w:pPr>
    </w:lvl>
    <w:lvl w:ilvl="2" w:tplc="D9D2FFF4">
      <w:start w:val="10"/>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611B7E"/>
    <w:multiLevelType w:val="hybridMultilevel"/>
    <w:tmpl w:val="C47419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A36C48"/>
    <w:multiLevelType w:val="hybridMultilevel"/>
    <w:tmpl w:val="8996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C753C2"/>
    <w:multiLevelType w:val="hybridMultilevel"/>
    <w:tmpl w:val="EFB0D7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92450C"/>
    <w:multiLevelType w:val="hybridMultilevel"/>
    <w:tmpl w:val="254409AA"/>
    <w:lvl w:ilvl="0" w:tplc="38BA8D0C">
      <w:start w:val="1"/>
      <w:numFmt w:val="bullet"/>
      <w:lvlText w:val="•"/>
      <w:lvlJc w:val="left"/>
      <w:pPr>
        <w:tabs>
          <w:tab w:val="num" w:pos="720"/>
        </w:tabs>
        <w:ind w:left="720" w:hanging="360"/>
      </w:pPr>
      <w:rPr>
        <w:rFonts w:ascii="Times New Roman" w:hAnsi="Times New Roman" w:hint="default"/>
      </w:rPr>
    </w:lvl>
    <w:lvl w:ilvl="1" w:tplc="833E5326" w:tentative="1">
      <w:start w:val="1"/>
      <w:numFmt w:val="bullet"/>
      <w:lvlText w:val="•"/>
      <w:lvlJc w:val="left"/>
      <w:pPr>
        <w:tabs>
          <w:tab w:val="num" w:pos="1440"/>
        </w:tabs>
        <w:ind w:left="1440" w:hanging="360"/>
      </w:pPr>
      <w:rPr>
        <w:rFonts w:ascii="Times New Roman" w:hAnsi="Times New Roman" w:hint="default"/>
      </w:rPr>
    </w:lvl>
    <w:lvl w:ilvl="2" w:tplc="282214C0" w:tentative="1">
      <w:start w:val="1"/>
      <w:numFmt w:val="bullet"/>
      <w:lvlText w:val="•"/>
      <w:lvlJc w:val="left"/>
      <w:pPr>
        <w:tabs>
          <w:tab w:val="num" w:pos="2160"/>
        </w:tabs>
        <w:ind w:left="2160" w:hanging="360"/>
      </w:pPr>
      <w:rPr>
        <w:rFonts w:ascii="Times New Roman" w:hAnsi="Times New Roman" w:hint="default"/>
      </w:rPr>
    </w:lvl>
    <w:lvl w:ilvl="3" w:tplc="50ECF1DC" w:tentative="1">
      <w:start w:val="1"/>
      <w:numFmt w:val="bullet"/>
      <w:lvlText w:val="•"/>
      <w:lvlJc w:val="left"/>
      <w:pPr>
        <w:tabs>
          <w:tab w:val="num" w:pos="2880"/>
        </w:tabs>
        <w:ind w:left="2880" w:hanging="360"/>
      </w:pPr>
      <w:rPr>
        <w:rFonts w:ascii="Times New Roman" w:hAnsi="Times New Roman" w:hint="default"/>
      </w:rPr>
    </w:lvl>
    <w:lvl w:ilvl="4" w:tplc="328810D8" w:tentative="1">
      <w:start w:val="1"/>
      <w:numFmt w:val="bullet"/>
      <w:lvlText w:val="•"/>
      <w:lvlJc w:val="left"/>
      <w:pPr>
        <w:tabs>
          <w:tab w:val="num" w:pos="3600"/>
        </w:tabs>
        <w:ind w:left="3600" w:hanging="360"/>
      </w:pPr>
      <w:rPr>
        <w:rFonts w:ascii="Times New Roman" w:hAnsi="Times New Roman" w:hint="default"/>
      </w:rPr>
    </w:lvl>
    <w:lvl w:ilvl="5" w:tplc="B36E344C" w:tentative="1">
      <w:start w:val="1"/>
      <w:numFmt w:val="bullet"/>
      <w:lvlText w:val="•"/>
      <w:lvlJc w:val="left"/>
      <w:pPr>
        <w:tabs>
          <w:tab w:val="num" w:pos="4320"/>
        </w:tabs>
        <w:ind w:left="4320" w:hanging="360"/>
      </w:pPr>
      <w:rPr>
        <w:rFonts w:ascii="Times New Roman" w:hAnsi="Times New Roman" w:hint="default"/>
      </w:rPr>
    </w:lvl>
    <w:lvl w:ilvl="6" w:tplc="A5843196" w:tentative="1">
      <w:start w:val="1"/>
      <w:numFmt w:val="bullet"/>
      <w:lvlText w:val="•"/>
      <w:lvlJc w:val="left"/>
      <w:pPr>
        <w:tabs>
          <w:tab w:val="num" w:pos="5040"/>
        </w:tabs>
        <w:ind w:left="5040" w:hanging="360"/>
      </w:pPr>
      <w:rPr>
        <w:rFonts w:ascii="Times New Roman" w:hAnsi="Times New Roman" w:hint="default"/>
      </w:rPr>
    </w:lvl>
    <w:lvl w:ilvl="7" w:tplc="BA946268" w:tentative="1">
      <w:start w:val="1"/>
      <w:numFmt w:val="bullet"/>
      <w:lvlText w:val="•"/>
      <w:lvlJc w:val="left"/>
      <w:pPr>
        <w:tabs>
          <w:tab w:val="num" w:pos="5760"/>
        </w:tabs>
        <w:ind w:left="5760" w:hanging="360"/>
      </w:pPr>
      <w:rPr>
        <w:rFonts w:ascii="Times New Roman" w:hAnsi="Times New Roman" w:hint="default"/>
      </w:rPr>
    </w:lvl>
    <w:lvl w:ilvl="8" w:tplc="869EE7A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FBC0662"/>
    <w:multiLevelType w:val="hybridMultilevel"/>
    <w:tmpl w:val="F0440D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B512F"/>
    <w:multiLevelType w:val="hybridMultilevel"/>
    <w:tmpl w:val="5964E1B6"/>
    <w:lvl w:ilvl="0" w:tplc="BCE653B2">
      <w:start w:val="1"/>
      <w:numFmt w:val="bullet"/>
      <w:lvlText w:val=""/>
      <w:lvlJc w:val="left"/>
      <w:pPr>
        <w:tabs>
          <w:tab w:val="num" w:pos="720"/>
        </w:tabs>
        <w:ind w:left="720" w:hanging="360"/>
      </w:pPr>
      <w:rPr>
        <w:rFonts w:ascii="Wingdings" w:hAnsi="Wingdings" w:hint="default"/>
      </w:rPr>
    </w:lvl>
    <w:lvl w:ilvl="1" w:tplc="64CA2D04" w:tentative="1">
      <w:start w:val="1"/>
      <w:numFmt w:val="bullet"/>
      <w:lvlText w:val=""/>
      <w:lvlJc w:val="left"/>
      <w:pPr>
        <w:tabs>
          <w:tab w:val="num" w:pos="1440"/>
        </w:tabs>
        <w:ind w:left="1440" w:hanging="360"/>
      </w:pPr>
      <w:rPr>
        <w:rFonts w:ascii="Wingdings" w:hAnsi="Wingdings" w:hint="default"/>
      </w:rPr>
    </w:lvl>
    <w:lvl w:ilvl="2" w:tplc="40848788" w:tentative="1">
      <w:start w:val="1"/>
      <w:numFmt w:val="bullet"/>
      <w:lvlText w:val=""/>
      <w:lvlJc w:val="left"/>
      <w:pPr>
        <w:tabs>
          <w:tab w:val="num" w:pos="2160"/>
        </w:tabs>
        <w:ind w:left="2160" w:hanging="360"/>
      </w:pPr>
      <w:rPr>
        <w:rFonts w:ascii="Wingdings" w:hAnsi="Wingdings" w:hint="default"/>
      </w:rPr>
    </w:lvl>
    <w:lvl w:ilvl="3" w:tplc="124E8C34" w:tentative="1">
      <w:start w:val="1"/>
      <w:numFmt w:val="bullet"/>
      <w:lvlText w:val=""/>
      <w:lvlJc w:val="left"/>
      <w:pPr>
        <w:tabs>
          <w:tab w:val="num" w:pos="2880"/>
        </w:tabs>
        <w:ind w:left="2880" w:hanging="360"/>
      </w:pPr>
      <w:rPr>
        <w:rFonts w:ascii="Wingdings" w:hAnsi="Wingdings" w:hint="default"/>
      </w:rPr>
    </w:lvl>
    <w:lvl w:ilvl="4" w:tplc="1FC085B6" w:tentative="1">
      <w:start w:val="1"/>
      <w:numFmt w:val="bullet"/>
      <w:lvlText w:val=""/>
      <w:lvlJc w:val="left"/>
      <w:pPr>
        <w:tabs>
          <w:tab w:val="num" w:pos="3600"/>
        </w:tabs>
        <w:ind w:left="3600" w:hanging="360"/>
      </w:pPr>
      <w:rPr>
        <w:rFonts w:ascii="Wingdings" w:hAnsi="Wingdings" w:hint="default"/>
      </w:rPr>
    </w:lvl>
    <w:lvl w:ilvl="5" w:tplc="1AFEF87C" w:tentative="1">
      <w:start w:val="1"/>
      <w:numFmt w:val="bullet"/>
      <w:lvlText w:val=""/>
      <w:lvlJc w:val="left"/>
      <w:pPr>
        <w:tabs>
          <w:tab w:val="num" w:pos="4320"/>
        </w:tabs>
        <w:ind w:left="4320" w:hanging="360"/>
      </w:pPr>
      <w:rPr>
        <w:rFonts w:ascii="Wingdings" w:hAnsi="Wingdings" w:hint="default"/>
      </w:rPr>
    </w:lvl>
    <w:lvl w:ilvl="6" w:tplc="43FC70A0" w:tentative="1">
      <w:start w:val="1"/>
      <w:numFmt w:val="bullet"/>
      <w:lvlText w:val=""/>
      <w:lvlJc w:val="left"/>
      <w:pPr>
        <w:tabs>
          <w:tab w:val="num" w:pos="5040"/>
        </w:tabs>
        <w:ind w:left="5040" w:hanging="360"/>
      </w:pPr>
      <w:rPr>
        <w:rFonts w:ascii="Wingdings" w:hAnsi="Wingdings" w:hint="default"/>
      </w:rPr>
    </w:lvl>
    <w:lvl w:ilvl="7" w:tplc="44805A72" w:tentative="1">
      <w:start w:val="1"/>
      <w:numFmt w:val="bullet"/>
      <w:lvlText w:val=""/>
      <w:lvlJc w:val="left"/>
      <w:pPr>
        <w:tabs>
          <w:tab w:val="num" w:pos="5760"/>
        </w:tabs>
        <w:ind w:left="5760" w:hanging="360"/>
      </w:pPr>
      <w:rPr>
        <w:rFonts w:ascii="Wingdings" w:hAnsi="Wingdings" w:hint="default"/>
      </w:rPr>
    </w:lvl>
    <w:lvl w:ilvl="8" w:tplc="2C10C80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A533C"/>
    <w:multiLevelType w:val="hybridMultilevel"/>
    <w:tmpl w:val="BB4E494A"/>
    <w:lvl w:ilvl="0" w:tplc="FB34C1D2">
      <w:start w:val="1"/>
      <w:numFmt w:val="bullet"/>
      <w:lvlText w:val="•"/>
      <w:lvlJc w:val="left"/>
      <w:pPr>
        <w:tabs>
          <w:tab w:val="num" w:pos="720"/>
        </w:tabs>
        <w:ind w:left="720" w:hanging="360"/>
      </w:pPr>
      <w:rPr>
        <w:rFonts w:ascii="Times New Roman" w:hAnsi="Times New Roman" w:hint="default"/>
      </w:rPr>
    </w:lvl>
    <w:lvl w:ilvl="1" w:tplc="4698C48A" w:tentative="1">
      <w:start w:val="1"/>
      <w:numFmt w:val="bullet"/>
      <w:lvlText w:val="•"/>
      <w:lvlJc w:val="left"/>
      <w:pPr>
        <w:tabs>
          <w:tab w:val="num" w:pos="1440"/>
        </w:tabs>
        <w:ind w:left="1440" w:hanging="360"/>
      </w:pPr>
      <w:rPr>
        <w:rFonts w:ascii="Times New Roman" w:hAnsi="Times New Roman" w:hint="default"/>
      </w:rPr>
    </w:lvl>
    <w:lvl w:ilvl="2" w:tplc="5E044638">
      <w:start w:val="168"/>
      <w:numFmt w:val="bullet"/>
      <w:lvlText w:val="–"/>
      <w:lvlJc w:val="left"/>
      <w:pPr>
        <w:tabs>
          <w:tab w:val="num" w:pos="2160"/>
        </w:tabs>
        <w:ind w:left="2160" w:hanging="360"/>
      </w:pPr>
      <w:rPr>
        <w:rFonts w:ascii="Times New Roman" w:hAnsi="Times New Roman" w:hint="default"/>
      </w:rPr>
    </w:lvl>
    <w:lvl w:ilvl="3" w:tplc="651EC600" w:tentative="1">
      <w:start w:val="1"/>
      <w:numFmt w:val="bullet"/>
      <w:lvlText w:val="•"/>
      <w:lvlJc w:val="left"/>
      <w:pPr>
        <w:tabs>
          <w:tab w:val="num" w:pos="2880"/>
        </w:tabs>
        <w:ind w:left="2880" w:hanging="360"/>
      </w:pPr>
      <w:rPr>
        <w:rFonts w:ascii="Times New Roman" w:hAnsi="Times New Roman" w:hint="default"/>
      </w:rPr>
    </w:lvl>
    <w:lvl w:ilvl="4" w:tplc="93165926" w:tentative="1">
      <w:start w:val="1"/>
      <w:numFmt w:val="bullet"/>
      <w:lvlText w:val="•"/>
      <w:lvlJc w:val="left"/>
      <w:pPr>
        <w:tabs>
          <w:tab w:val="num" w:pos="3600"/>
        </w:tabs>
        <w:ind w:left="3600" w:hanging="360"/>
      </w:pPr>
      <w:rPr>
        <w:rFonts w:ascii="Times New Roman" w:hAnsi="Times New Roman" w:hint="default"/>
      </w:rPr>
    </w:lvl>
    <w:lvl w:ilvl="5" w:tplc="917E08B4" w:tentative="1">
      <w:start w:val="1"/>
      <w:numFmt w:val="bullet"/>
      <w:lvlText w:val="•"/>
      <w:lvlJc w:val="left"/>
      <w:pPr>
        <w:tabs>
          <w:tab w:val="num" w:pos="4320"/>
        </w:tabs>
        <w:ind w:left="4320" w:hanging="360"/>
      </w:pPr>
      <w:rPr>
        <w:rFonts w:ascii="Times New Roman" w:hAnsi="Times New Roman" w:hint="default"/>
      </w:rPr>
    </w:lvl>
    <w:lvl w:ilvl="6" w:tplc="631C949E" w:tentative="1">
      <w:start w:val="1"/>
      <w:numFmt w:val="bullet"/>
      <w:lvlText w:val="•"/>
      <w:lvlJc w:val="left"/>
      <w:pPr>
        <w:tabs>
          <w:tab w:val="num" w:pos="5040"/>
        </w:tabs>
        <w:ind w:left="5040" w:hanging="360"/>
      </w:pPr>
      <w:rPr>
        <w:rFonts w:ascii="Times New Roman" w:hAnsi="Times New Roman" w:hint="default"/>
      </w:rPr>
    </w:lvl>
    <w:lvl w:ilvl="7" w:tplc="1AE4FCD0" w:tentative="1">
      <w:start w:val="1"/>
      <w:numFmt w:val="bullet"/>
      <w:lvlText w:val="•"/>
      <w:lvlJc w:val="left"/>
      <w:pPr>
        <w:tabs>
          <w:tab w:val="num" w:pos="5760"/>
        </w:tabs>
        <w:ind w:left="5760" w:hanging="360"/>
      </w:pPr>
      <w:rPr>
        <w:rFonts w:ascii="Times New Roman" w:hAnsi="Times New Roman" w:hint="default"/>
      </w:rPr>
    </w:lvl>
    <w:lvl w:ilvl="8" w:tplc="5E6CA94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74B5614"/>
    <w:multiLevelType w:val="hybridMultilevel"/>
    <w:tmpl w:val="B2C26CE4"/>
    <w:lvl w:ilvl="0" w:tplc="8396830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425A92"/>
    <w:multiLevelType w:val="hybridMultilevel"/>
    <w:tmpl w:val="B9C090B8"/>
    <w:lvl w:ilvl="0" w:tplc="6C348DA4">
      <w:start w:val="1"/>
      <w:numFmt w:val="bullet"/>
      <w:lvlText w:val=""/>
      <w:lvlJc w:val="left"/>
      <w:pPr>
        <w:tabs>
          <w:tab w:val="num" w:pos="720"/>
        </w:tabs>
        <w:ind w:left="720" w:hanging="360"/>
      </w:pPr>
      <w:rPr>
        <w:rFonts w:ascii="Wingdings" w:hAnsi="Wingdings" w:hint="default"/>
      </w:rPr>
    </w:lvl>
    <w:lvl w:ilvl="1" w:tplc="7518B690" w:tentative="1">
      <w:start w:val="1"/>
      <w:numFmt w:val="bullet"/>
      <w:lvlText w:val=""/>
      <w:lvlJc w:val="left"/>
      <w:pPr>
        <w:tabs>
          <w:tab w:val="num" w:pos="1440"/>
        </w:tabs>
        <w:ind w:left="1440" w:hanging="360"/>
      </w:pPr>
      <w:rPr>
        <w:rFonts w:ascii="Wingdings" w:hAnsi="Wingdings" w:hint="default"/>
      </w:rPr>
    </w:lvl>
    <w:lvl w:ilvl="2" w:tplc="599405CA" w:tentative="1">
      <w:start w:val="1"/>
      <w:numFmt w:val="bullet"/>
      <w:lvlText w:val=""/>
      <w:lvlJc w:val="left"/>
      <w:pPr>
        <w:tabs>
          <w:tab w:val="num" w:pos="2160"/>
        </w:tabs>
        <w:ind w:left="2160" w:hanging="360"/>
      </w:pPr>
      <w:rPr>
        <w:rFonts w:ascii="Wingdings" w:hAnsi="Wingdings" w:hint="default"/>
      </w:rPr>
    </w:lvl>
    <w:lvl w:ilvl="3" w:tplc="968865D8" w:tentative="1">
      <w:start w:val="1"/>
      <w:numFmt w:val="bullet"/>
      <w:lvlText w:val=""/>
      <w:lvlJc w:val="left"/>
      <w:pPr>
        <w:tabs>
          <w:tab w:val="num" w:pos="2880"/>
        </w:tabs>
        <w:ind w:left="2880" w:hanging="360"/>
      </w:pPr>
      <w:rPr>
        <w:rFonts w:ascii="Wingdings" w:hAnsi="Wingdings" w:hint="default"/>
      </w:rPr>
    </w:lvl>
    <w:lvl w:ilvl="4" w:tplc="7B0AB85A" w:tentative="1">
      <w:start w:val="1"/>
      <w:numFmt w:val="bullet"/>
      <w:lvlText w:val=""/>
      <w:lvlJc w:val="left"/>
      <w:pPr>
        <w:tabs>
          <w:tab w:val="num" w:pos="3600"/>
        </w:tabs>
        <w:ind w:left="3600" w:hanging="360"/>
      </w:pPr>
      <w:rPr>
        <w:rFonts w:ascii="Wingdings" w:hAnsi="Wingdings" w:hint="default"/>
      </w:rPr>
    </w:lvl>
    <w:lvl w:ilvl="5" w:tplc="EC365406" w:tentative="1">
      <w:start w:val="1"/>
      <w:numFmt w:val="bullet"/>
      <w:lvlText w:val=""/>
      <w:lvlJc w:val="left"/>
      <w:pPr>
        <w:tabs>
          <w:tab w:val="num" w:pos="4320"/>
        </w:tabs>
        <w:ind w:left="4320" w:hanging="360"/>
      </w:pPr>
      <w:rPr>
        <w:rFonts w:ascii="Wingdings" w:hAnsi="Wingdings" w:hint="default"/>
      </w:rPr>
    </w:lvl>
    <w:lvl w:ilvl="6" w:tplc="C712A0E8" w:tentative="1">
      <w:start w:val="1"/>
      <w:numFmt w:val="bullet"/>
      <w:lvlText w:val=""/>
      <w:lvlJc w:val="left"/>
      <w:pPr>
        <w:tabs>
          <w:tab w:val="num" w:pos="5040"/>
        </w:tabs>
        <w:ind w:left="5040" w:hanging="360"/>
      </w:pPr>
      <w:rPr>
        <w:rFonts w:ascii="Wingdings" w:hAnsi="Wingdings" w:hint="default"/>
      </w:rPr>
    </w:lvl>
    <w:lvl w:ilvl="7" w:tplc="6DDACDE2" w:tentative="1">
      <w:start w:val="1"/>
      <w:numFmt w:val="bullet"/>
      <w:lvlText w:val=""/>
      <w:lvlJc w:val="left"/>
      <w:pPr>
        <w:tabs>
          <w:tab w:val="num" w:pos="5760"/>
        </w:tabs>
        <w:ind w:left="5760" w:hanging="360"/>
      </w:pPr>
      <w:rPr>
        <w:rFonts w:ascii="Wingdings" w:hAnsi="Wingdings" w:hint="default"/>
      </w:rPr>
    </w:lvl>
    <w:lvl w:ilvl="8" w:tplc="FC5283E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1A53A9"/>
    <w:multiLevelType w:val="hybridMultilevel"/>
    <w:tmpl w:val="43E4F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2A370B6"/>
    <w:multiLevelType w:val="hybridMultilevel"/>
    <w:tmpl w:val="7586059C"/>
    <w:lvl w:ilvl="0" w:tplc="7DEE86B4">
      <w:start w:val="1"/>
      <w:numFmt w:val="bullet"/>
      <w:lvlText w:val="•"/>
      <w:lvlJc w:val="left"/>
      <w:pPr>
        <w:tabs>
          <w:tab w:val="num" w:pos="720"/>
        </w:tabs>
        <w:ind w:left="720" w:hanging="360"/>
      </w:pPr>
      <w:rPr>
        <w:rFonts w:ascii="Times New Roman" w:hAnsi="Times New Roman" w:hint="default"/>
      </w:rPr>
    </w:lvl>
    <w:lvl w:ilvl="1" w:tplc="4BF0ABDE">
      <w:start w:val="168"/>
      <w:numFmt w:val="bullet"/>
      <w:lvlText w:val="–"/>
      <w:lvlJc w:val="left"/>
      <w:pPr>
        <w:tabs>
          <w:tab w:val="num" w:pos="1440"/>
        </w:tabs>
        <w:ind w:left="1440" w:hanging="360"/>
      </w:pPr>
      <w:rPr>
        <w:rFonts w:ascii="Times New Roman" w:hAnsi="Times New Roman" w:hint="default"/>
      </w:rPr>
    </w:lvl>
    <w:lvl w:ilvl="2" w:tplc="FC76D9DC" w:tentative="1">
      <w:start w:val="1"/>
      <w:numFmt w:val="bullet"/>
      <w:lvlText w:val="•"/>
      <w:lvlJc w:val="left"/>
      <w:pPr>
        <w:tabs>
          <w:tab w:val="num" w:pos="2160"/>
        </w:tabs>
        <w:ind w:left="2160" w:hanging="360"/>
      </w:pPr>
      <w:rPr>
        <w:rFonts w:ascii="Times New Roman" w:hAnsi="Times New Roman" w:hint="default"/>
      </w:rPr>
    </w:lvl>
    <w:lvl w:ilvl="3" w:tplc="7A1E34B2" w:tentative="1">
      <w:start w:val="1"/>
      <w:numFmt w:val="bullet"/>
      <w:lvlText w:val="•"/>
      <w:lvlJc w:val="left"/>
      <w:pPr>
        <w:tabs>
          <w:tab w:val="num" w:pos="2880"/>
        </w:tabs>
        <w:ind w:left="2880" w:hanging="360"/>
      </w:pPr>
      <w:rPr>
        <w:rFonts w:ascii="Times New Roman" w:hAnsi="Times New Roman" w:hint="default"/>
      </w:rPr>
    </w:lvl>
    <w:lvl w:ilvl="4" w:tplc="EE143BBC" w:tentative="1">
      <w:start w:val="1"/>
      <w:numFmt w:val="bullet"/>
      <w:lvlText w:val="•"/>
      <w:lvlJc w:val="left"/>
      <w:pPr>
        <w:tabs>
          <w:tab w:val="num" w:pos="3600"/>
        </w:tabs>
        <w:ind w:left="3600" w:hanging="360"/>
      </w:pPr>
      <w:rPr>
        <w:rFonts w:ascii="Times New Roman" w:hAnsi="Times New Roman" w:hint="default"/>
      </w:rPr>
    </w:lvl>
    <w:lvl w:ilvl="5" w:tplc="E702F0F8" w:tentative="1">
      <w:start w:val="1"/>
      <w:numFmt w:val="bullet"/>
      <w:lvlText w:val="•"/>
      <w:lvlJc w:val="left"/>
      <w:pPr>
        <w:tabs>
          <w:tab w:val="num" w:pos="4320"/>
        </w:tabs>
        <w:ind w:left="4320" w:hanging="360"/>
      </w:pPr>
      <w:rPr>
        <w:rFonts w:ascii="Times New Roman" w:hAnsi="Times New Roman" w:hint="default"/>
      </w:rPr>
    </w:lvl>
    <w:lvl w:ilvl="6" w:tplc="F4AAADA4" w:tentative="1">
      <w:start w:val="1"/>
      <w:numFmt w:val="bullet"/>
      <w:lvlText w:val="•"/>
      <w:lvlJc w:val="left"/>
      <w:pPr>
        <w:tabs>
          <w:tab w:val="num" w:pos="5040"/>
        </w:tabs>
        <w:ind w:left="5040" w:hanging="360"/>
      </w:pPr>
      <w:rPr>
        <w:rFonts w:ascii="Times New Roman" w:hAnsi="Times New Roman" w:hint="default"/>
      </w:rPr>
    </w:lvl>
    <w:lvl w:ilvl="7" w:tplc="DF902236" w:tentative="1">
      <w:start w:val="1"/>
      <w:numFmt w:val="bullet"/>
      <w:lvlText w:val="•"/>
      <w:lvlJc w:val="left"/>
      <w:pPr>
        <w:tabs>
          <w:tab w:val="num" w:pos="5760"/>
        </w:tabs>
        <w:ind w:left="5760" w:hanging="360"/>
      </w:pPr>
      <w:rPr>
        <w:rFonts w:ascii="Times New Roman" w:hAnsi="Times New Roman" w:hint="default"/>
      </w:rPr>
    </w:lvl>
    <w:lvl w:ilvl="8" w:tplc="CFE6244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50C73B0"/>
    <w:multiLevelType w:val="hybridMultilevel"/>
    <w:tmpl w:val="CE10C9AE"/>
    <w:lvl w:ilvl="0" w:tplc="A692A234">
      <w:start w:val="1"/>
      <w:numFmt w:val="bullet"/>
      <w:lvlText w:val="–"/>
      <w:lvlJc w:val="left"/>
      <w:pPr>
        <w:tabs>
          <w:tab w:val="num" w:pos="720"/>
        </w:tabs>
        <w:ind w:left="720" w:hanging="360"/>
      </w:pPr>
      <w:rPr>
        <w:rFonts w:ascii="Times New Roman" w:hAnsi="Times New Roman" w:hint="default"/>
      </w:rPr>
    </w:lvl>
    <w:lvl w:ilvl="1" w:tplc="3E58257E">
      <w:start w:val="168"/>
      <w:numFmt w:val="bullet"/>
      <w:lvlText w:val="–"/>
      <w:lvlJc w:val="left"/>
      <w:pPr>
        <w:tabs>
          <w:tab w:val="num" w:pos="1440"/>
        </w:tabs>
        <w:ind w:left="1440" w:hanging="360"/>
      </w:pPr>
      <w:rPr>
        <w:rFonts w:ascii="Times New Roman" w:hAnsi="Times New Roman" w:hint="default"/>
      </w:rPr>
    </w:lvl>
    <w:lvl w:ilvl="2" w:tplc="99442FDC" w:tentative="1">
      <w:start w:val="1"/>
      <w:numFmt w:val="bullet"/>
      <w:lvlText w:val="–"/>
      <w:lvlJc w:val="left"/>
      <w:pPr>
        <w:tabs>
          <w:tab w:val="num" w:pos="2160"/>
        </w:tabs>
        <w:ind w:left="2160" w:hanging="360"/>
      </w:pPr>
      <w:rPr>
        <w:rFonts w:ascii="Times New Roman" w:hAnsi="Times New Roman" w:hint="default"/>
      </w:rPr>
    </w:lvl>
    <w:lvl w:ilvl="3" w:tplc="61E87600" w:tentative="1">
      <w:start w:val="1"/>
      <w:numFmt w:val="bullet"/>
      <w:lvlText w:val="–"/>
      <w:lvlJc w:val="left"/>
      <w:pPr>
        <w:tabs>
          <w:tab w:val="num" w:pos="2880"/>
        </w:tabs>
        <w:ind w:left="2880" w:hanging="360"/>
      </w:pPr>
      <w:rPr>
        <w:rFonts w:ascii="Times New Roman" w:hAnsi="Times New Roman" w:hint="default"/>
      </w:rPr>
    </w:lvl>
    <w:lvl w:ilvl="4" w:tplc="7CCE8CB8" w:tentative="1">
      <w:start w:val="1"/>
      <w:numFmt w:val="bullet"/>
      <w:lvlText w:val="–"/>
      <w:lvlJc w:val="left"/>
      <w:pPr>
        <w:tabs>
          <w:tab w:val="num" w:pos="3600"/>
        </w:tabs>
        <w:ind w:left="3600" w:hanging="360"/>
      </w:pPr>
      <w:rPr>
        <w:rFonts w:ascii="Times New Roman" w:hAnsi="Times New Roman" w:hint="default"/>
      </w:rPr>
    </w:lvl>
    <w:lvl w:ilvl="5" w:tplc="F37EE63A" w:tentative="1">
      <w:start w:val="1"/>
      <w:numFmt w:val="bullet"/>
      <w:lvlText w:val="–"/>
      <w:lvlJc w:val="left"/>
      <w:pPr>
        <w:tabs>
          <w:tab w:val="num" w:pos="4320"/>
        </w:tabs>
        <w:ind w:left="4320" w:hanging="360"/>
      </w:pPr>
      <w:rPr>
        <w:rFonts w:ascii="Times New Roman" w:hAnsi="Times New Roman" w:hint="default"/>
      </w:rPr>
    </w:lvl>
    <w:lvl w:ilvl="6" w:tplc="FE3006B0" w:tentative="1">
      <w:start w:val="1"/>
      <w:numFmt w:val="bullet"/>
      <w:lvlText w:val="–"/>
      <w:lvlJc w:val="left"/>
      <w:pPr>
        <w:tabs>
          <w:tab w:val="num" w:pos="5040"/>
        </w:tabs>
        <w:ind w:left="5040" w:hanging="360"/>
      </w:pPr>
      <w:rPr>
        <w:rFonts w:ascii="Times New Roman" w:hAnsi="Times New Roman" w:hint="default"/>
      </w:rPr>
    </w:lvl>
    <w:lvl w:ilvl="7" w:tplc="CBD8CEB0" w:tentative="1">
      <w:start w:val="1"/>
      <w:numFmt w:val="bullet"/>
      <w:lvlText w:val="–"/>
      <w:lvlJc w:val="left"/>
      <w:pPr>
        <w:tabs>
          <w:tab w:val="num" w:pos="5760"/>
        </w:tabs>
        <w:ind w:left="5760" w:hanging="360"/>
      </w:pPr>
      <w:rPr>
        <w:rFonts w:ascii="Times New Roman" w:hAnsi="Times New Roman" w:hint="default"/>
      </w:rPr>
    </w:lvl>
    <w:lvl w:ilvl="8" w:tplc="E4C62DD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20E74B0"/>
    <w:multiLevelType w:val="hybridMultilevel"/>
    <w:tmpl w:val="A5CE606A"/>
    <w:lvl w:ilvl="0" w:tplc="1D081B92">
      <w:start w:val="1"/>
      <w:numFmt w:val="bullet"/>
      <w:lvlText w:val="•"/>
      <w:lvlJc w:val="left"/>
      <w:pPr>
        <w:tabs>
          <w:tab w:val="num" w:pos="720"/>
        </w:tabs>
        <w:ind w:left="720" w:hanging="360"/>
      </w:pPr>
      <w:rPr>
        <w:rFonts w:ascii="Times New Roman" w:hAnsi="Times New Roman" w:hint="default"/>
      </w:rPr>
    </w:lvl>
    <w:lvl w:ilvl="1" w:tplc="F674525C">
      <w:start w:val="168"/>
      <w:numFmt w:val="bullet"/>
      <w:lvlText w:val="–"/>
      <w:lvlJc w:val="left"/>
      <w:pPr>
        <w:tabs>
          <w:tab w:val="num" w:pos="1440"/>
        </w:tabs>
        <w:ind w:left="1440" w:hanging="360"/>
      </w:pPr>
      <w:rPr>
        <w:rFonts w:ascii="Times New Roman" w:hAnsi="Times New Roman" w:hint="default"/>
      </w:rPr>
    </w:lvl>
    <w:lvl w:ilvl="2" w:tplc="F2BE0A4A" w:tentative="1">
      <w:start w:val="1"/>
      <w:numFmt w:val="bullet"/>
      <w:lvlText w:val="•"/>
      <w:lvlJc w:val="left"/>
      <w:pPr>
        <w:tabs>
          <w:tab w:val="num" w:pos="2160"/>
        </w:tabs>
        <w:ind w:left="2160" w:hanging="360"/>
      </w:pPr>
      <w:rPr>
        <w:rFonts w:ascii="Times New Roman" w:hAnsi="Times New Roman" w:hint="default"/>
      </w:rPr>
    </w:lvl>
    <w:lvl w:ilvl="3" w:tplc="FF8AECCA" w:tentative="1">
      <w:start w:val="1"/>
      <w:numFmt w:val="bullet"/>
      <w:lvlText w:val="•"/>
      <w:lvlJc w:val="left"/>
      <w:pPr>
        <w:tabs>
          <w:tab w:val="num" w:pos="2880"/>
        </w:tabs>
        <w:ind w:left="2880" w:hanging="360"/>
      </w:pPr>
      <w:rPr>
        <w:rFonts w:ascii="Times New Roman" w:hAnsi="Times New Roman" w:hint="default"/>
      </w:rPr>
    </w:lvl>
    <w:lvl w:ilvl="4" w:tplc="7FEAD532" w:tentative="1">
      <w:start w:val="1"/>
      <w:numFmt w:val="bullet"/>
      <w:lvlText w:val="•"/>
      <w:lvlJc w:val="left"/>
      <w:pPr>
        <w:tabs>
          <w:tab w:val="num" w:pos="3600"/>
        </w:tabs>
        <w:ind w:left="3600" w:hanging="360"/>
      </w:pPr>
      <w:rPr>
        <w:rFonts w:ascii="Times New Roman" w:hAnsi="Times New Roman" w:hint="default"/>
      </w:rPr>
    </w:lvl>
    <w:lvl w:ilvl="5" w:tplc="621AE8AE" w:tentative="1">
      <w:start w:val="1"/>
      <w:numFmt w:val="bullet"/>
      <w:lvlText w:val="•"/>
      <w:lvlJc w:val="left"/>
      <w:pPr>
        <w:tabs>
          <w:tab w:val="num" w:pos="4320"/>
        </w:tabs>
        <w:ind w:left="4320" w:hanging="360"/>
      </w:pPr>
      <w:rPr>
        <w:rFonts w:ascii="Times New Roman" w:hAnsi="Times New Roman" w:hint="default"/>
      </w:rPr>
    </w:lvl>
    <w:lvl w:ilvl="6" w:tplc="D82A5004" w:tentative="1">
      <w:start w:val="1"/>
      <w:numFmt w:val="bullet"/>
      <w:lvlText w:val="•"/>
      <w:lvlJc w:val="left"/>
      <w:pPr>
        <w:tabs>
          <w:tab w:val="num" w:pos="5040"/>
        </w:tabs>
        <w:ind w:left="5040" w:hanging="360"/>
      </w:pPr>
      <w:rPr>
        <w:rFonts w:ascii="Times New Roman" w:hAnsi="Times New Roman" w:hint="default"/>
      </w:rPr>
    </w:lvl>
    <w:lvl w:ilvl="7" w:tplc="2B443932" w:tentative="1">
      <w:start w:val="1"/>
      <w:numFmt w:val="bullet"/>
      <w:lvlText w:val="•"/>
      <w:lvlJc w:val="left"/>
      <w:pPr>
        <w:tabs>
          <w:tab w:val="num" w:pos="5760"/>
        </w:tabs>
        <w:ind w:left="5760" w:hanging="360"/>
      </w:pPr>
      <w:rPr>
        <w:rFonts w:ascii="Times New Roman" w:hAnsi="Times New Roman" w:hint="default"/>
      </w:rPr>
    </w:lvl>
    <w:lvl w:ilvl="8" w:tplc="A9688CC4"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2FA5473"/>
    <w:multiLevelType w:val="hybridMultilevel"/>
    <w:tmpl w:val="18EA4B1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6A371526"/>
    <w:multiLevelType w:val="multilevel"/>
    <w:tmpl w:val="EF2AB962"/>
    <w:lvl w:ilvl="0">
      <w:start w:val="1"/>
      <w:numFmt w:val="decimal"/>
      <w:lvlText w:val="%1.0"/>
      <w:lvlJc w:val="left"/>
      <w:pPr>
        <w:tabs>
          <w:tab w:val="num" w:pos="1800"/>
        </w:tabs>
        <w:ind w:left="1800" w:hanging="360"/>
      </w:pPr>
      <w:rPr>
        <w:rFonts w:hint="default"/>
      </w:rPr>
    </w:lvl>
    <w:lvl w:ilvl="1">
      <w:start w:val="1"/>
      <w:numFmt w:val="decimalZero"/>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7" w15:restartNumberingAfterBreak="0">
    <w:nsid w:val="78732103"/>
    <w:multiLevelType w:val="hybridMultilevel"/>
    <w:tmpl w:val="65085B8E"/>
    <w:lvl w:ilvl="0" w:tplc="E17E3330">
      <w:start w:val="1"/>
      <w:numFmt w:val="bullet"/>
      <w:lvlText w:val="•"/>
      <w:lvlJc w:val="left"/>
      <w:pPr>
        <w:tabs>
          <w:tab w:val="num" w:pos="720"/>
        </w:tabs>
        <w:ind w:left="720" w:hanging="360"/>
      </w:pPr>
      <w:rPr>
        <w:rFonts w:ascii="Times New Roman" w:hAnsi="Times New Roman" w:hint="default"/>
      </w:rPr>
    </w:lvl>
    <w:lvl w:ilvl="1" w:tplc="19A8B5B0">
      <w:start w:val="168"/>
      <w:numFmt w:val="bullet"/>
      <w:lvlText w:val="–"/>
      <w:lvlJc w:val="left"/>
      <w:pPr>
        <w:tabs>
          <w:tab w:val="num" w:pos="1440"/>
        </w:tabs>
        <w:ind w:left="1440" w:hanging="360"/>
      </w:pPr>
      <w:rPr>
        <w:rFonts w:ascii="Times New Roman" w:hAnsi="Times New Roman" w:hint="default"/>
      </w:rPr>
    </w:lvl>
    <w:lvl w:ilvl="2" w:tplc="A0AEB346" w:tentative="1">
      <w:start w:val="1"/>
      <w:numFmt w:val="bullet"/>
      <w:lvlText w:val="•"/>
      <w:lvlJc w:val="left"/>
      <w:pPr>
        <w:tabs>
          <w:tab w:val="num" w:pos="2160"/>
        </w:tabs>
        <w:ind w:left="2160" w:hanging="360"/>
      </w:pPr>
      <w:rPr>
        <w:rFonts w:ascii="Times New Roman" w:hAnsi="Times New Roman" w:hint="default"/>
      </w:rPr>
    </w:lvl>
    <w:lvl w:ilvl="3" w:tplc="04BAC8A8" w:tentative="1">
      <w:start w:val="1"/>
      <w:numFmt w:val="bullet"/>
      <w:lvlText w:val="•"/>
      <w:lvlJc w:val="left"/>
      <w:pPr>
        <w:tabs>
          <w:tab w:val="num" w:pos="2880"/>
        </w:tabs>
        <w:ind w:left="2880" w:hanging="360"/>
      </w:pPr>
      <w:rPr>
        <w:rFonts w:ascii="Times New Roman" w:hAnsi="Times New Roman" w:hint="default"/>
      </w:rPr>
    </w:lvl>
    <w:lvl w:ilvl="4" w:tplc="77F2F398" w:tentative="1">
      <w:start w:val="1"/>
      <w:numFmt w:val="bullet"/>
      <w:lvlText w:val="•"/>
      <w:lvlJc w:val="left"/>
      <w:pPr>
        <w:tabs>
          <w:tab w:val="num" w:pos="3600"/>
        </w:tabs>
        <w:ind w:left="3600" w:hanging="360"/>
      </w:pPr>
      <w:rPr>
        <w:rFonts w:ascii="Times New Roman" w:hAnsi="Times New Roman" w:hint="default"/>
      </w:rPr>
    </w:lvl>
    <w:lvl w:ilvl="5" w:tplc="AE5A35E8" w:tentative="1">
      <w:start w:val="1"/>
      <w:numFmt w:val="bullet"/>
      <w:lvlText w:val="•"/>
      <w:lvlJc w:val="left"/>
      <w:pPr>
        <w:tabs>
          <w:tab w:val="num" w:pos="4320"/>
        </w:tabs>
        <w:ind w:left="4320" w:hanging="360"/>
      </w:pPr>
      <w:rPr>
        <w:rFonts w:ascii="Times New Roman" w:hAnsi="Times New Roman" w:hint="default"/>
      </w:rPr>
    </w:lvl>
    <w:lvl w:ilvl="6" w:tplc="520ACEB2" w:tentative="1">
      <w:start w:val="1"/>
      <w:numFmt w:val="bullet"/>
      <w:lvlText w:val="•"/>
      <w:lvlJc w:val="left"/>
      <w:pPr>
        <w:tabs>
          <w:tab w:val="num" w:pos="5040"/>
        </w:tabs>
        <w:ind w:left="5040" w:hanging="360"/>
      </w:pPr>
      <w:rPr>
        <w:rFonts w:ascii="Times New Roman" w:hAnsi="Times New Roman" w:hint="default"/>
      </w:rPr>
    </w:lvl>
    <w:lvl w:ilvl="7" w:tplc="319A3E2A" w:tentative="1">
      <w:start w:val="1"/>
      <w:numFmt w:val="bullet"/>
      <w:lvlText w:val="•"/>
      <w:lvlJc w:val="left"/>
      <w:pPr>
        <w:tabs>
          <w:tab w:val="num" w:pos="5760"/>
        </w:tabs>
        <w:ind w:left="5760" w:hanging="360"/>
      </w:pPr>
      <w:rPr>
        <w:rFonts w:ascii="Times New Roman" w:hAnsi="Times New Roman" w:hint="default"/>
      </w:rPr>
    </w:lvl>
    <w:lvl w:ilvl="8" w:tplc="385447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91E47F2"/>
    <w:multiLevelType w:val="hybridMultilevel"/>
    <w:tmpl w:val="BEC62842"/>
    <w:lvl w:ilvl="0" w:tplc="EB6AF888">
      <w:start w:val="1"/>
      <w:numFmt w:val="bullet"/>
      <w:lvlText w:val=""/>
      <w:lvlJc w:val="left"/>
      <w:pPr>
        <w:tabs>
          <w:tab w:val="num" w:pos="720"/>
        </w:tabs>
        <w:ind w:left="720" w:hanging="360"/>
      </w:pPr>
      <w:rPr>
        <w:rFonts w:ascii="Wingdings" w:hAnsi="Wingdings" w:hint="default"/>
      </w:rPr>
    </w:lvl>
    <w:lvl w:ilvl="1" w:tplc="FFA4D136" w:tentative="1">
      <w:start w:val="1"/>
      <w:numFmt w:val="bullet"/>
      <w:lvlText w:val=""/>
      <w:lvlJc w:val="left"/>
      <w:pPr>
        <w:tabs>
          <w:tab w:val="num" w:pos="1440"/>
        </w:tabs>
        <w:ind w:left="1440" w:hanging="360"/>
      </w:pPr>
      <w:rPr>
        <w:rFonts w:ascii="Wingdings" w:hAnsi="Wingdings" w:hint="default"/>
      </w:rPr>
    </w:lvl>
    <w:lvl w:ilvl="2" w:tplc="79726E1C" w:tentative="1">
      <w:start w:val="1"/>
      <w:numFmt w:val="bullet"/>
      <w:lvlText w:val=""/>
      <w:lvlJc w:val="left"/>
      <w:pPr>
        <w:tabs>
          <w:tab w:val="num" w:pos="2160"/>
        </w:tabs>
        <w:ind w:left="2160" w:hanging="360"/>
      </w:pPr>
      <w:rPr>
        <w:rFonts w:ascii="Wingdings" w:hAnsi="Wingdings" w:hint="default"/>
      </w:rPr>
    </w:lvl>
    <w:lvl w:ilvl="3" w:tplc="8A0ED84E" w:tentative="1">
      <w:start w:val="1"/>
      <w:numFmt w:val="bullet"/>
      <w:lvlText w:val=""/>
      <w:lvlJc w:val="left"/>
      <w:pPr>
        <w:tabs>
          <w:tab w:val="num" w:pos="2880"/>
        </w:tabs>
        <w:ind w:left="2880" w:hanging="360"/>
      </w:pPr>
      <w:rPr>
        <w:rFonts w:ascii="Wingdings" w:hAnsi="Wingdings" w:hint="default"/>
      </w:rPr>
    </w:lvl>
    <w:lvl w:ilvl="4" w:tplc="D6864BDA" w:tentative="1">
      <w:start w:val="1"/>
      <w:numFmt w:val="bullet"/>
      <w:lvlText w:val=""/>
      <w:lvlJc w:val="left"/>
      <w:pPr>
        <w:tabs>
          <w:tab w:val="num" w:pos="3600"/>
        </w:tabs>
        <w:ind w:left="3600" w:hanging="360"/>
      </w:pPr>
      <w:rPr>
        <w:rFonts w:ascii="Wingdings" w:hAnsi="Wingdings" w:hint="default"/>
      </w:rPr>
    </w:lvl>
    <w:lvl w:ilvl="5" w:tplc="39A49B4E" w:tentative="1">
      <w:start w:val="1"/>
      <w:numFmt w:val="bullet"/>
      <w:lvlText w:val=""/>
      <w:lvlJc w:val="left"/>
      <w:pPr>
        <w:tabs>
          <w:tab w:val="num" w:pos="4320"/>
        </w:tabs>
        <w:ind w:left="4320" w:hanging="360"/>
      </w:pPr>
      <w:rPr>
        <w:rFonts w:ascii="Wingdings" w:hAnsi="Wingdings" w:hint="default"/>
      </w:rPr>
    </w:lvl>
    <w:lvl w:ilvl="6" w:tplc="9C3C49A6" w:tentative="1">
      <w:start w:val="1"/>
      <w:numFmt w:val="bullet"/>
      <w:lvlText w:val=""/>
      <w:lvlJc w:val="left"/>
      <w:pPr>
        <w:tabs>
          <w:tab w:val="num" w:pos="5040"/>
        </w:tabs>
        <w:ind w:left="5040" w:hanging="360"/>
      </w:pPr>
      <w:rPr>
        <w:rFonts w:ascii="Wingdings" w:hAnsi="Wingdings" w:hint="default"/>
      </w:rPr>
    </w:lvl>
    <w:lvl w:ilvl="7" w:tplc="DBA83C8A" w:tentative="1">
      <w:start w:val="1"/>
      <w:numFmt w:val="bullet"/>
      <w:lvlText w:val=""/>
      <w:lvlJc w:val="left"/>
      <w:pPr>
        <w:tabs>
          <w:tab w:val="num" w:pos="5760"/>
        </w:tabs>
        <w:ind w:left="5760" w:hanging="360"/>
      </w:pPr>
      <w:rPr>
        <w:rFonts w:ascii="Wingdings" w:hAnsi="Wingdings" w:hint="default"/>
      </w:rPr>
    </w:lvl>
    <w:lvl w:ilvl="8" w:tplc="CB5AD19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3C7A4A"/>
    <w:multiLevelType w:val="hybridMultilevel"/>
    <w:tmpl w:val="67AC9BC8"/>
    <w:lvl w:ilvl="0" w:tplc="CEF2BC50">
      <w:start w:val="1"/>
      <w:numFmt w:val="bullet"/>
      <w:lvlText w:val=""/>
      <w:lvlJc w:val="left"/>
      <w:pPr>
        <w:tabs>
          <w:tab w:val="num" w:pos="720"/>
        </w:tabs>
        <w:ind w:left="720" w:hanging="360"/>
      </w:pPr>
      <w:rPr>
        <w:rFonts w:ascii="Wingdings" w:hAnsi="Wingdings" w:hint="default"/>
      </w:rPr>
    </w:lvl>
    <w:lvl w:ilvl="1" w:tplc="DFB007D8" w:tentative="1">
      <w:start w:val="1"/>
      <w:numFmt w:val="bullet"/>
      <w:lvlText w:val=""/>
      <w:lvlJc w:val="left"/>
      <w:pPr>
        <w:tabs>
          <w:tab w:val="num" w:pos="1440"/>
        </w:tabs>
        <w:ind w:left="1440" w:hanging="360"/>
      </w:pPr>
      <w:rPr>
        <w:rFonts w:ascii="Wingdings" w:hAnsi="Wingdings" w:hint="default"/>
      </w:rPr>
    </w:lvl>
    <w:lvl w:ilvl="2" w:tplc="5EB6E758" w:tentative="1">
      <w:start w:val="1"/>
      <w:numFmt w:val="bullet"/>
      <w:lvlText w:val=""/>
      <w:lvlJc w:val="left"/>
      <w:pPr>
        <w:tabs>
          <w:tab w:val="num" w:pos="2160"/>
        </w:tabs>
        <w:ind w:left="2160" w:hanging="360"/>
      </w:pPr>
      <w:rPr>
        <w:rFonts w:ascii="Wingdings" w:hAnsi="Wingdings" w:hint="default"/>
      </w:rPr>
    </w:lvl>
    <w:lvl w:ilvl="3" w:tplc="C90668D8" w:tentative="1">
      <w:start w:val="1"/>
      <w:numFmt w:val="bullet"/>
      <w:lvlText w:val=""/>
      <w:lvlJc w:val="left"/>
      <w:pPr>
        <w:tabs>
          <w:tab w:val="num" w:pos="2880"/>
        </w:tabs>
        <w:ind w:left="2880" w:hanging="360"/>
      </w:pPr>
      <w:rPr>
        <w:rFonts w:ascii="Wingdings" w:hAnsi="Wingdings" w:hint="default"/>
      </w:rPr>
    </w:lvl>
    <w:lvl w:ilvl="4" w:tplc="9B907F56" w:tentative="1">
      <w:start w:val="1"/>
      <w:numFmt w:val="bullet"/>
      <w:lvlText w:val=""/>
      <w:lvlJc w:val="left"/>
      <w:pPr>
        <w:tabs>
          <w:tab w:val="num" w:pos="3600"/>
        </w:tabs>
        <w:ind w:left="3600" w:hanging="360"/>
      </w:pPr>
      <w:rPr>
        <w:rFonts w:ascii="Wingdings" w:hAnsi="Wingdings" w:hint="default"/>
      </w:rPr>
    </w:lvl>
    <w:lvl w:ilvl="5" w:tplc="AF049820" w:tentative="1">
      <w:start w:val="1"/>
      <w:numFmt w:val="bullet"/>
      <w:lvlText w:val=""/>
      <w:lvlJc w:val="left"/>
      <w:pPr>
        <w:tabs>
          <w:tab w:val="num" w:pos="4320"/>
        </w:tabs>
        <w:ind w:left="4320" w:hanging="360"/>
      </w:pPr>
      <w:rPr>
        <w:rFonts w:ascii="Wingdings" w:hAnsi="Wingdings" w:hint="default"/>
      </w:rPr>
    </w:lvl>
    <w:lvl w:ilvl="6" w:tplc="7CBCA486" w:tentative="1">
      <w:start w:val="1"/>
      <w:numFmt w:val="bullet"/>
      <w:lvlText w:val=""/>
      <w:lvlJc w:val="left"/>
      <w:pPr>
        <w:tabs>
          <w:tab w:val="num" w:pos="5040"/>
        </w:tabs>
        <w:ind w:left="5040" w:hanging="360"/>
      </w:pPr>
      <w:rPr>
        <w:rFonts w:ascii="Wingdings" w:hAnsi="Wingdings" w:hint="default"/>
      </w:rPr>
    </w:lvl>
    <w:lvl w:ilvl="7" w:tplc="247886DE" w:tentative="1">
      <w:start w:val="1"/>
      <w:numFmt w:val="bullet"/>
      <w:lvlText w:val=""/>
      <w:lvlJc w:val="left"/>
      <w:pPr>
        <w:tabs>
          <w:tab w:val="num" w:pos="5760"/>
        </w:tabs>
        <w:ind w:left="5760" w:hanging="360"/>
      </w:pPr>
      <w:rPr>
        <w:rFonts w:ascii="Wingdings" w:hAnsi="Wingdings" w:hint="default"/>
      </w:rPr>
    </w:lvl>
    <w:lvl w:ilvl="8" w:tplc="93A6D9D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EF62D4"/>
    <w:multiLevelType w:val="hybridMultilevel"/>
    <w:tmpl w:val="50309126"/>
    <w:lvl w:ilvl="0" w:tplc="EBE40A38">
      <w:start w:val="1"/>
      <w:numFmt w:val="bullet"/>
      <w:lvlText w:val="•"/>
      <w:lvlJc w:val="left"/>
      <w:pPr>
        <w:tabs>
          <w:tab w:val="num" w:pos="720"/>
        </w:tabs>
        <w:ind w:left="720" w:hanging="360"/>
      </w:pPr>
      <w:rPr>
        <w:rFonts w:ascii="Times New Roman" w:hAnsi="Times New Roman" w:hint="default"/>
      </w:rPr>
    </w:lvl>
    <w:lvl w:ilvl="1" w:tplc="8612FD98">
      <w:start w:val="168"/>
      <w:numFmt w:val="bullet"/>
      <w:lvlText w:val="–"/>
      <w:lvlJc w:val="left"/>
      <w:pPr>
        <w:tabs>
          <w:tab w:val="num" w:pos="1440"/>
        </w:tabs>
        <w:ind w:left="1440" w:hanging="360"/>
      </w:pPr>
      <w:rPr>
        <w:rFonts w:ascii="Times New Roman" w:hAnsi="Times New Roman" w:hint="default"/>
      </w:rPr>
    </w:lvl>
    <w:lvl w:ilvl="2" w:tplc="5AB2B790" w:tentative="1">
      <w:start w:val="1"/>
      <w:numFmt w:val="bullet"/>
      <w:lvlText w:val="•"/>
      <w:lvlJc w:val="left"/>
      <w:pPr>
        <w:tabs>
          <w:tab w:val="num" w:pos="2160"/>
        </w:tabs>
        <w:ind w:left="2160" w:hanging="360"/>
      </w:pPr>
      <w:rPr>
        <w:rFonts w:ascii="Times New Roman" w:hAnsi="Times New Roman" w:hint="default"/>
      </w:rPr>
    </w:lvl>
    <w:lvl w:ilvl="3" w:tplc="9DF2E5D4" w:tentative="1">
      <w:start w:val="1"/>
      <w:numFmt w:val="bullet"/>
      <w:lvlText w:val="•"/>
      <w:lvlJc w:val="left"/>
      <w:pPr>
        <w:tabs>
          <w:tab w:val="num" w:pos="2880"/>
        </w:tabs>
        <w:ind w:left="2880" w:hanging="360"/>
      </w:pPr>
      <w:rPr>
        <w:rFonts w:ascii="Times New Roman" w:hAnsi="Times New Roman" w:hint="default"/>
      </w:rPr>
    </w:lvl>
    <w:lvl w:ilvl="4" w:tplc="8EC6C51A" w:tentative="1">
      <w:start w:val="1"/>
      <w:numFmt w:val="bullet"/>
      <w:lvlText w:val="•"/>
      <w:lvlJc w:val="left"/>
      <w:pPr>
        <w:tabs>
          <w:tab w:val="num" w:pos="3600"/>
        </w:tabs>
        <w:ind w:left="3600" w:hanging="360"/>
      </w:pPr>
      <w:rPr>
        <w:rFonts w:ascii="Times New Roman" w:hAnsi="Times New Roman" w:hint="default"/>
      </w:rPr>
    </w:lvl>
    <w:lvl w:ilvl="5" w:tplc="2A0A1248" w:tentative="1">
      <w:start w:val="1"/>
      <w:numFmt w:val="bullet"/>
      <w:lvlText w:val="•"/>
      <w:lvlJc w:val="left"/>
      <w:pPr>
        <w:tabs>
          <w:tab w:val="num" w:pos="4320"/>
        </w:tabs>
        <w:ind w:left="4320" w:hanging="360"/>
      </w:pPr>
      <w:rPr>
        <w:rFonts w:ascii="Times New Roman" w:hAnsi="Times New Roman" w:hint="default"/>
      </w:rPr>
    </w:lvl>
    <w:lvl w:ilvl="6" w:tplc="AEEAD1F6" w:tentative="1">
      <w:start w:val="1"/>
      <w:numFmt w:val="bullet"/>
      <w:lvlText w:val="•"/>
      <w:lvlJc w:val="left"/>
      <w:pPr>
        <w:tabs>
          <w:tab w:val="num" w:pos="5040"/>
        </w:tabs>
        <w:ind w:left="5040" w:hanging="360"/>
      </w:pPr>
      <w:rPr>
        <w:rFonts w:ascii="Times New Roman" w:hAnsi="Times New Roman" w:hint="default"/>
      </w:rPr>
    </w:lvl>
    <w:lvl w:ilvl="7" w:tplc="5D388920" w:tentative="1">
      <w:start w:val="1"/>
      <w:numFmt w:val="bullet"/>
      <w:lvlText w:val="•"/>
      <w:lvlJc w:val="left"/>
      <w:pPr>
        <w:tabs>
          <w:tab w:val="num" w:pos="5760"/>
        </w:tabs>
        <w:ind w:left="5760" w:hanging="360"/>
      </w:pPr>
      <w:rPr>
        <w:rFonts w:ascii="Times New Roman" w:hAnsi="Times New Roman" w:hint="default"/>
      </w:rPr>
    </w:lvl>
    <w:lvl w:ilvl="8" w:tplc="301E4CA2"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1"/>
  </w:num>
  <w:num w:numId="3">
    <w:abstractNumId w:val="1"/>
  </w:num>
  <w:num w:numId="4">
    <w:abstractNumId w:val="2"/>
  </w:num>
  <w:num w:numId="5">
    <w:abstractNumId w:val="0"/>
  </w:num>
  <w:num w:numId="6">
    <w:abstractNumId w:val="9"/>
  </w:num>
  <w:num w:numId="7">
    <w:abstractNumId w:val="19"/>
  </w:num>
  <w:num w:numId="8">
    <w:abstractNumId w:val="10"/>
  </w:num>
  <w:num w:numId="9">
    <w:abstractNumId w:val="18"/>
  </w:num>
  <w:num w:numId="10">
    <w:abstractNumId w:val="7"/>
  </w:num>
  <w:num w:numId="11">
    <w:abstractNumId w:val="12"/>
  </w:num>
  <w:num w:numId="12">
    <w:abstractNumId w:val="20"/>
  </w:num>
  <w:num w:numId="13">
    <w:abstractNumId w:val="17"/>
  </w:num>
  <w:num w:numId="14">
    <w:abstractNumId w:val="14"/>
  </w:num>
  <w:num w:numId="15">
    <w:abstractNumId w:val="8"/>
  </w:num>
  <w:num w:numId="16">
    <w:abstractNumId w:val="5"/>
  </w:num>
  <w:num w:numId="17">
    <w:abstractNumId w:val="13"/>
  </w:num>
  <w:num w:numId="18">
    <w:abstractNumId w:val="6"/>
  </w:num>
  <w:num w:numId="19">
    <w:abstractNumId w:val="3"/>
  </w:num>
  <w:num w:numId="20">
    <w:abstractNumId w:val="1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A5C"/>
    <w:rsid w:val="00001F26"/>
    <w:rsid w:val="000070AE"/>
    <w:rsid w:val="00010AB1"/>
    <w:rsid w:val="00012043"/>
    <w:rsid w:val="0001341B"/>
    <w:rsid w:val="00014FD6"/>
    <w:rsid w:val="000163B6"/>
    <w:rsid w:val="0002200C"/>
    <w:rsid w:val="00026AF4"/>
    <w:rsid w:val="000270B8"/>
    <w:rsid w:val="00030B0A"/>
    <w:rsid w:val="000336DB"/>
    <w:rsid w:val="00034DD9"/>
    <w:rsid w:val="00036289"/>
    <w:rsid w:val="00037760"/>
    <w:rsid w:val="00041695"/>
    <w:rsid w:val="00042197"/>
    <w:rsid w:val="000424A7"/>
    <w:rsid w:val="00042726"/>
    <w:rsid w:val="000476B9"/>
    <w:rsid w:val="00047949"/>
    <w:rsid w:val="00050EB9"/>
    <w:rsid w:val="00051DF6"/>
    <w:rsid w:val="00053DEC"/>
    <w:rsid w:val="000541F7"/>
    <w:rsid w:val="00060F79"/>
    <w:rsid w:val="000623F5"/>
    <w:rsid w:val="00063255"/>
    <w:rsid w:val="00064185"/>
    <w:rsid w:val="000675A6"/>
    <w:rsid w:val="00070E2D"/>
    <w:rsid w:val="00071754"/>
    <w:rsid w:val="00071771"/>
    <w:rsid w:val="00072E6E"/>
    <w:rsid w:val="0007359E"/>
    <w:rsid w:val="00076270"/>
    <w:rsid w:val="0007631E"/>
    <w:rsid w:val="00076CC8"/>
    <w:rsid w:val="0008086B"/>
    <w:rsid w:val="000828D9"/>
    <w:rsid w:val="00084BD2"/>
    <w:rsid w:val="00086266"/>
    <w:rsid w:val="000862CC"/>
    <w:rsid w:val="00087407"/>
    <w:rsid w:val="000877C3"/>
    <w:rsid w:val="0009353C"/>
    <w:rsid w:val="0009359F"/>
    <w:rsid w:val="0009460B"/>
    <w:rsid w:val="00094ECD"/>
    <w:rsid w:val="0009655F"/>
    <w:rsid w:val="0009672F"/>
    <w:rsid w:val="000972B6"/>
    <w:rsid w:val="000A0366"/>
    <w:rsid w:val="000A1860"/>
    <w:rsid w:val="000A1AD4"/>
    <w:rsid w:val="000A1C04"/>
    <w:rsid w:val="000A337B"/>
    <w:rsid w:val="000A33B1"/>
    <w:rsid w:val="000A5E0E"/>
    <w:rsid w:val="000A77D3"/>
    <w:rsid w:val="000B0E73"/>
    <w:rsid w:val="000B142D"/>
    <w:rsid w:val="000B3847"/>
    <w:rsid w:val="000B3DD3"/>
    <w:rsid w:val="000B417A"/>
    <w:rsid w:val="000B61D6"/>
    <w:rsid w:val="000B7006"/>
    <w:rsid w:val="000B7D32"/>
    <w:rsid w:val="000C07E0"/>
    <w:rsid w:val="000C15CB"/>
    <w:rsid w:val="000C25E7"/>
    <w:rsid w:val="000C389F"/>
    <w:rsid w:val="000D0DB7"/>
    <w:rsid w:val="000D1939"/>
    <w:rsid w:val="000D221E"/>
    <w:rsid w:val="000D3774"/>
    <w:rsid w:val="000D4187"/>
    <w:rsid w:val="000D4E52"/>
    <w:rsid w:val="000D79F8"/>
    <w:rsid w:val="000E0DC5"/>
    <w:rsid w:val="000E53B8"/>
    <w:rsid w:val="000E697B"/>
    <w:rsid w:val="000E7165"/>
    <w:rsid w:val="000F2FF9"/>
    <w:rsid w:val="000F3D96"/>
    <w:rsid w:val="000F4A2A"/>
    <w:rsid w:val="000F52A3"/>
    <w:rsid w:val="000F6E52"/>
    <w:rsid w:val="000F7245"/>
    <w:rsid w:val="0010030B"/>
    <w:rsid w:val="00101E94"/>
    <w:rsid w:val="0010253F"/>
    <w:rsid w:val="00104BD0"/>
    <w:rsid w:val="001059A3"/>
    <w:rsid w:val="00106809"/>
    <w:rsid w:val="001108D7"/>
    <w:rsid w:val="00112C24"/>
    <w:rsid w:val="00112C30"/>
    <w:rsid w:val="00113CA5"/>
    <w:rsid w:val="00115615"/>
    <w:rsid w:val="0012053D"/>
    <w:rsid w:val="00122B5E"/>
    <w:rsid w:val="001230AF"/>
    <w:rsid w:val="0012432C"/>
    <w:rsid w:val="00124383"/>
    <w:rsid w:val="00131BF9"/>
    <w:rsid w:val="0013428E"/>
    <w:rsid w:val="0013708D"/>
    <w:rsid w:val="00140899"/>
    <w:rsid w:val="00142377"/>
    <w:rsid w:val="001430E0"/>
    <w:rsid w:val="00143859"/>
    <w:rsid w:val="00145F66"/>
    <w:rsid w:val="00150117"/>
    <w:rsid w:val="0015301C"/>
    <w:rsid w:val="00153695"/>
    <w:rsid w:val="00155D63"/>
    <w:rsid w:val="0015605D"/>
    <w:rsid w:val="00160B43"/>
    <w:rsid w:val="00163799"/>
    <w:rsid w:val="00164B56"/>
    <w:rsid w:val="00164FD9"/>
    <w:rsid w:val="00166045"/>
    <w:rsid w:val="0017246A"/>
    <w:rsid w:val="0017290D"/>
    <w:rsid w:val="001730BB"/>
    <w:rsid w:val="001738B5"/>
    <w:rsid w:val="00174F28"/>
    <w:rsid w:val="00175575"/>
    <w:rsid w:val="001777ED"/>
    <w:rsid w:val="00177D0E"/>
    <w:rsid w:val="00180177"/>
    <w:rsid w:val="00180C82"/>
    <w:rsid w:val="00181260"/>
    <w:rsid w:val="00181DF8"/>
    <w:rsid w:val="00182F58"/>
    <w:rsid w:val="001844A7"/>
    <w:rsid w:val="00184605"/>
    <w:rsid w:val="00184621"/>
    <w:rsid w:val="00184906"/>
    <w:rsid w:val="00185238"/>
    <w:rsid w:val="001873CD"/>
    <w:rsid w:val="001916B7"/>
    <w:rsid w:val="00191C97"/>
    <w:rsid w:val="001932EC"/>
    <w:rsid w:val="0019565C"/>
    <w:rsid w:val="00197522"/>
    <w:rsid w:val="001A0A8C"/>
    <w:rsid w:val="001A1A0E"/>
    <w:rsid w:val="001A55F6"/>
    <w:rsid w:val="001A68FF"/>
    <w:rsid w:val="001A6E56"/>
    <w:rsid w:val="001A7AB5"/>
    <w:rsid w:val="001B171D"/>
    <w:rsid w:val="001B2438"/>
    <w:rsid w:val="001B2649"/>
    <w:rsid w:val="001B56B3"/>
    <w:rsid w:val="001B5C9E"/>
    <w:rsid w:val="001B64B5"/>
    <w:rsid w:val="001B6BAF"/>
    <w:rsid w:val="001B723F"/>
    <w:rsid w:val="001C0C57"/>
    <w:rsid w:val="001C2A30"/>
    <w:rsid w:val="001C2FF6"/>
    <w:rsid w:val="001C61E3"/>
    <w:rsid w:val="001C664B"/>
    <w:rsid w:val="001C6D08"/>
    <w:rsid w:val="001D0528"/>
    <w:rsid w:val="001D44DA"/>
    <w:rsid w:val="001D4668"/>
    <w:rsid w:val="001D4B41"/>
    <w:rsid w:val="001D4C99"/>
    <w:rsid w:val="001D7C37"/>
    <w:rsid w:val="001D7EA5"/>
    <w:rsid w:val="001E11FA"/>
    <w:rsid w:val="001E4906"/>
    <w:rsid w:val="001E6409"/>
    <w:rsid w:val="001E691C"/>
    <w:rsid w:val="001E6ED4"/>
    <w:rsid w:val="001F042B"/>
    <w:rsid w:val="001F104A"/>
    <w:rsid w:val="001F20CB"/>
    <w:rsid w:val="001F5124"/>
    <w:rsid w:val="001F5AA4"/>
    <w:rsid w:val="001F65DA"/>
    <w:rsid w:val="001F7B97"/>
    <w:rsid w:val="00203DA8"/>
    <w:rsid w:val="00203EEB"/>
    <w:rsid w:val="002052C3"/>
    <w:rsid w:val="00207AB1"/>
    <w:rsid w:val="00211C92"/>
    <w:rsid w:val="0021216F"/>
    <w:rsid w:val="002129CC"/>
    <w:rsid w:val="00212D56"/>
    <w:rsid w:val="002138EA"/>
    <w:rsid w:val="00213DC2"/>
    <w:rsid w:val="00216247"/>
    <w:rsid w:val="00217C75"/>
    <w:rsid w:val="002208CD"/>
    <w:rsid w:val="00220B2A"/>
    <w:rsid w:val="00221D33"/>
    <w:rsid w:val="002222FC"/>
    <w:rsid w:val="0022371F"/>
    <w:rsid w:val="00223EF7"/>
    <w:rsid w:val="00225FBE"/>
    <w:rsid w:val="002278E2"/>
    <w:rsid w:val="00230616"/>
    <w:rsid w:val="00233ECE"/>
    <w:rsid w:val="0023530B"/>
    <w:rsid w:val="00236411"/>
    <w:rsid w:val="002400EA"/>
    <w:rsid w:val="002419F2"/>
    <w:rsid w:val="002432CB"/>
    <w:rsid w:val="00250403"/>
    <w:rsid w:val="0025055C"/>
    <w:rsid w:val="00250A51"/>
    <w:rsid w:val="00250E68"/>
    <w:rsid w:val="00252304"/>
    <w:rsid w:val="00252954"/>
    <w:rsid w:val="002529AF"/>
    <w:rsid w:val="002543A1"/>
    <w:rsid w:val="00256C84"/>
    <w:rsid w:val="00260027"/>
    <w:rsid w:val="00260064"/>
    <w:rsid w:val="00260D79"/>
    <w:rsid w:val="002610E7"/>
    <w:rsid w:val="002630A0"/>
    <w:rsid w:val="00264D32"/>
    <w:rsid w:val="00265E5E"/>
    <w:rsid w:val="002662E1"/>
    <w:rsid w:val="002663F4"/>
    <w:rsid w:val="00266A3F"/>
    <w:rsid w:val="00270096"/>
    <w:rsid w:val="0027281F"/>
    <w:rsid w:val="00276CEA"/>
    <w:rsid w:val="00276DEC"/>
    <w:rsid w:val="002775F7"/>
    <w:rsid w:val="00277CE2"/>
    <w:rsid w:val="002800D8"/>
    <w:rsid w:val="0028120F"/>
    <w:rsid w:val="002827D3"/>
    <w:rsid w:val="00283598"/>
    <w:rsid w:val="00284354"/>
    <w:rsid w:val="002846B8"/>
    <w:rsid w:val="00286EA8"/>
    <w:rsid w:val="002918A8"/>
    <w:rsid w:val="00293D06"/>
    <w:rsid w:val="00296471"/>
    <w:rsid w:val="002A0653"/>
    <w:rsid w:val="002A325D"/>
    <w:rsid w:val="002A43F4"/>
    <w:rsid w:val="002A51AD"/>
    <w:rsid w:val="002A5A8A"/>
    <w:rsid w:val="002A7113"/>
    <w:rsid w:val="002A7127"/>
    <w:rsid w:val="002B1DC9"/>
    <w:rsid w:val="002B27EC"/>
    <w:rsid w:val="002B4A0C"/>
    <w:rsid w:val="002B4C83"/>
    <w:rsid w:val="002B50E0"/>
    <w:rsid w:val="002B7BEE"/>
    <w:rsid w:val="002C0006"/>
    <w:rsid w:val="002C02E7"/>
    <w:rsid w:val="002C0A51"/>
    <w:rsid w:val="002C2D0A"/>
    <w:rsid w:val="002C3624"/>
    <w:rsid w:val="002C3668"/>
    <w:rsid w:val="002C38A6"/>
    <w:rsid w:val="002C46A6"/>
    <w:rsid w:val="002C525C"/>
    <w:rsid w:val="002C746C"/>
    <w:rsid w:val="002D186F"/>
    <w:rsid w:val="002D2012"/>
    <w:rsid w:val="002D3C57"/>
    <w:rsid w:val="002D59CD"/>
    <w:rsid w:val="002D5F79"/>
    <w:rsid w:val="002E0F1E"/>
    <w:rsid w:val="002E3BD3"/>
    <w:rsid w:val="002E3E3A"/>
    <w:rsid w:val="002E4267"/>
    <w:rsid w:val="002F02D1"/>
    <w:rsid w:val="002F0A27"/>
    <w:rsid w:val="002F0E2B"/>
    <w:rsid w:val="002F2FA3"/>
    <w:rsid w:val="002F35BB"/>
    <w:rsid w:val="002F5F05"/>
    <w:rsid w:val="002F69CA"/>
    <w:rsid w:val="002F6DFF"/>
    <w:rsid w:val="00300C64"/>
    <w:rsid w:val="00302398"/>
    <w:rsid w:val="00303116"/>
    <w:rsid w:val="00303122"/>
    <w:rsid w:val="00304041"/>
    <w:rsid w:val="00305DFC"/>
    <w:rsid w:val="0030692D"/>
    <w:rsid w:val="00307BA6"/>
    <w:rsid w:val="00310499"/>
    <w:rsid w:val="0031256E"/>
    <w:rsid w:val="00312772"/>
    <w:rsid w:val="00312D1F"/>
    <w:rsid w:val="00313DAB"/>
    <w:rsid w:val="00315F89"/>
    <w:rsid w:val="00317097"/>
    <w:rsid w:val="00317609"/>
    <w:rsid w:val="00320A11"/>
    <w:rsid w:val="00320E31"/>
    <w:rsid w:val="00320EE6"/>
    <w:rsid w:val="00322670"/>
    <w:rsid w:val="0032466C"/>
    <w:rsid w:val="003275CC"/>
    <w:rsid w:val="00330600"/>
    <w:rsid w:val="00330DBA"/>
    <w:rsid w:val="00333E9E"/>
    <w:rsid w:val="00335C29"/>
    <w:rsid w:val="00340D48"/>
    <w:rsid w:val="00340F1C"/>
    <w:rsid w:val="00342BF7"/>
    <w:rsid w:val="003435B0"/>
    <w:rsid w:val="00343B91"/>
    <w:rsid w:val="00351E97"/>
    <w:rsid w:val="00354229"/>
    <w:rsid w:val="00355B23"/>
    <w:rsid w:val="003573A6"/>
    <w:rsid w:val="003617FA"/>
    <w:rsid w:val="00362D2C"/>
    <w:rsid w:val="00363D31"/>
    <w:rsid w:val="003640BE"/>
    <w:rsid w:val="00365082"/>
    <w:rsid w:val="00365C33"/>
    <w:rsid w:val="00366BDA"/>
    <w:rsid w:val="00366FAC"/>
    <w:rsid w:val="00373F13"/>
    <w:rsid w:val="00376B23"/>
    <w:rsid w:val="00382094"/>
    <w:rsid w:val="00386020"/>
    <w:rsid w:val="003861ED"/>
    <w:rsid w:val="003911C9"/>
    <w:rsid w:val="00397E61"/>
    <w:rsid w:val="003A1866"/>
    <w:rsid w:val="003A1EC8"/>
    <w:rsid w:val="003A21E7"/>
    <w:rsid w:val="003A337D"/>
    <w:rsid w:val="003A37A8"/>
    <w:rsid w:val="003A3B4D"/>
    <w:rsid w:val="003A5DDA"/>
    <w:rsid w:val="003A60D9"/>
    <w:rsid w:val="003A6E03"/>
    <w:rsid w:val="003A6F89"/>
    <w:rsid w:val="003A711E"/>
    <w:rsid w:val="003B2CF1"/>
    <w:rsid w:val="003B4C70"/>
    <w:rsid w:val="003B690D"/>
    <w:rsid w:val="003B7420"/>
    <w:rsid w:val="003C0206"/>
    <w:rsid w:val="003C0D04"/>
    <w:rsid w:val="003C1012"/>
    <w:rsid w:val="003C2350"/>
    <w:rsid w:val="003C6B96"/>
    <w:rsid w:val="003C6D60"/>
    <w:rsid w:val="003D2026"/>
    <w:rsid w:val="003D2703"/>
    <w:rsid w:val="003D3602"/>
    <w:rsid w:val="003D4512"/>
    <w:rsid w:val="003D4C8B"/>
    <w:rsid w:val="003D5D8C"/>
    <w:rsid w:val="003D634C"/>
    <w:rsid w:val="003D6FE8"/>
    <w:rsid w:val="003D7C08"/>
    <w:rsid w:val="003E0C42"/>
    <w:rsid w:val="003E53B2"/>
    <w:rsid w:val="003E6AF0"/>
    <w:rsid w:val="003F0205"/>
    <w:rsid w:val="003F155D"/>
    <w:rsid w:val="003F2409"/>
    <w:rsid w:val="003F2A22"/>
    <w:rsid w:val="003F460C"/>
    <w:rsid w:val="003F4B1B"/>
    <w:rsid w:val="00400B25"/>
    <w:rsid w:val="0040171F"/>
    <w:rsid w:val="00402B1A"/>
    <w:rsid w:val="00402B8C"/>
    <w:rsid w:val="00405E5E"/>
    <w:rsid w:val="00410D69"/>
    <w:rsid w:val="00411C43"/>
    <w:rsid w:val="00412AE3"/>
    <w:rsid w:val="00415BE7"/>
    <w:rsid w:val="00417036"/>
    <w:rsid w:val="00420387"/>
    <w:rsid w:val="0042122F"/>
    <w:rsid w:val="00422A23"/>
    <w:rsid w:val="00427788"/>
    <w:rsid w:val="00427BD9"/>
    <w:rsid w:val="0043050E"/>
    <w:rsid w:val="0043051B"/>
    <w:rsid w:val="00430F6B"/>
    <w:rsid w:val="00437A6A"/>
    <w:rsid w:val="0044072A"/>
    <w:rsid w:val="0044103D"/>
    <w:rsid w:val="0044243E"/>
    <w:rsid w:val="0044387D"/>
    <w:rsid w:val="00447D8F"/>
    <w:rsid w:val="004508A0"/>
    <w:rsid w:val="0045312B"/>
    <w:rsid w:val="00455333"/>
    <w:rsid w:val="00455F70"/>
    <w:rsid w:val="00457597"/>
    <w:rsid w:val="00457DA7"/>
    <w:rsid w:val="00460370"/>
    <w:rsid w:val="004603CA"/>
    <w:rsid w:val="004604B8"/>
    <w:rsid w:val="0046051B"/>
    <w:rsid w:val="004620C2"/>
    <w:rsid w:val="00463228"/>
    <w:rsid w:val="00463B48"/>
    <w:rsid w:val="004668AB"/>
    <w:rsid w:val="00472987"/>
    <w:rsid w:val="00473A14"/>
    <w:rsid w:val="00473E32"/>
    <w:rsid w:val="00475EDB"/>
    <w:rsid w:val="00481DFE"/>
    <w:rsid w:val="004831E2"/>
    <w:rsid w:val="004836C2"/>
    <w:rsid w:val="00483FD4"/>
    <w:rsid w:val="0048431E"/>
    <w:rsid w:val="00485663"/>
    <w:rsid w:val="00487623"/>
    <w:rsid w:val="00490379"/>
    <w:rsid w:val="00494CE8"/>
    <w:rsid w:val="004956A9"/>
    <w:rsid w:val="00496451"/>
    <w:rsid w:val="004A0DA8"/>
    <w:rsid w:val="004A1854"/>
    <w:rsid w:val="004A1BF2"/>
    <w:rsid w:val="004A2119"/>
    <w:rsid w:val="004A4D9D"/>
    <w:rsid w:val="004A5558"/>
    <w:rsid w:val="004A6D9F"/>
    <w:rsid w:val="004B0722"/>
    <w:rsid w:val="004B237A"/>
    <w:rsid w:val="004B2F66"/>
    <w:rsid w:val="004B4870"/>
    <w:rsid w:val="004B6D37"/>
    <w:rsid w:val="004B79CE"/>
    <w:rsid w:val="004B7D0C"/>
    <w:rsid w:val="004C16CC"/>
    <w:rsid w:val="004C176B"/>
    <w:rsid w:val="004C44A7"/>
    <w:rsid w:val="004C65C6"/>
    <w:rsid w:val="004C68D8"/>
    <w:rsid w:val="004C78C3"/>
    <w:rsid w:val="004D0FC1"/>
    <w:rsid w:val="004D198C"/>
    <w:rsid w:val="004D26E3"/>
    <w:rsid w:val="004D3845"/>
    <w:rsid w:val="004D5413"/>
    <w:rsid w:val="004D63E5"/>
    <w:rsid w:val="004D6811"/>
    <w:rsid w:val="004D7B11"/>
    <w:rsid w:val="004E1712"/>
    <w:rsid w:val="004E244D"/>
    <w:rsid w:val="004E529A"/>
    <w:rsid w:val="004E6D86"/>
    <w:rsid w:val="004E6DA2"/>
    <w:rsid w:val="004F0038"/>
    <w:rsid w:val="004F1453"/>
    <w:rsid w:val="004F29EA"/>
    <w:rsid w:val="004F3749"/>
    <w:rsid w:val="004F4E81"/>
    <w:rsid w:val="004F5745"/>
    <w:rsid w:val="004F6C09"/>
    <w:rsid w:val="00501574"/>
    <w:rsid w:val="00501B50"/>
    <w:rsid w:val="00501C36"/>
    <w:rsid w:val="005029A0"/>
    <w:rsid w:val="00504317"/>
    <w:rsid w:val="005043D9"/>
    <w:rsid w:val="005046D5"/>
    <w:rsid w:val="00506EB7"/>
    <w:rsid w:val="00507765"/>
    <w:rsid w:val="00507F1A"/>
    <w:rsid w:val="00510981"/>
    <w:rsid w:val="00511120"/>
    <w:rsid w:val="0051459B"/>
    <w:rsid w:val="005161AA"/>
    <w:rsid w:val="00517D30"/>
    <w:rsid w:val="00517FE1"/>
    <w:rsid w:val="00522B36"/>
    <w:rsid w:val="005246CC"/>
    <w:rsid w:val="00524CF2"/>
    <w:rsid w:val="00526C33"/>
    <w:rsid w:val="00526E09"/>
    <w:rsid w:val="00535C64"/>
    <w:rsid w:val="005374E0"/>
    <w:rsid w:val="00540B13"/>
    <w:rsid w:val="005410A1"/>
    <w:rsid w:val="00542953"/>
    <w:rsid w:val="00543E43"/>
    <w:rsid w:val="00544C55"/>
    <w:rsid w:val="00545CA5"/>
    <w:rsid w:val="005463DA"/>
    <w:rsid w:val="005538AA"/>
    <w:rsid w:val="00553A8C"/>
    <w:rsid w:val="005545AF"/>
    <w:rsid w:val="005550F0"/>
    <w:rsid w:val="005555F6"/>
    <w:rsid w:val="00555A08"/>
    <w:rsid w:val="00555F66"/>
    <w:rsid w:val="005627C8"/>
    <w:rsid w:val="0056360A"/>
    <w:rsid w:val="0056420F"/>
    <w:rsid w:val="00564CDB"/>
    <w:rsid w:val="00564F85"/>
    <w:rsid w:val="005702DC"/>
    <w:rsid w:val="00571FCA"/>
    <w:rsid w:val="00577325"/>
    <w:rsid w:val="00580FF8"/>
    <w:rsid w:val="00582756"/>
    <w:rsid w:val="005828C7"/>
    <w:rsid w:val="00584EFF"/>
    <w:rsid w:val="00591AB7"/>
    <w:rsid w:val="005A0304"/>
    <w:rsid w:val="005A0F3F"/>
    <w:rsid w:val="005A23D1"/>
    <w:rsid w:val="005A4DBF"/>
    <w:rsid w:val="005B04E2"/>
    <w:rsid w:val="005B0F70"/>
    <w:rsid w:val="005B173E"/>
    <w:rsid w:val="005B31B3"/>
    <w:rsid w:val="005B3FB1"/>
    <w:rsid w:val="005B5A36"/>
    <w:rsid w:val="005B70A4"/>
    <w:rsid w:val="005C1FFD"/>
    <w:rsid w:val="005C367B"/>
    <w:rsid w:val="005C3D7C"/>
    <w:rsid w:val="005C50FA"/>
    <w:rsid w:val="005C794D"/>
    <w:rsid w:val="005D4D01"/>
    <w:rsid w:val="005D52AA"/>
    <w:rsid w:val="005D57A7"/>
    <w:rsid w:val="005D5CF3"/>
    <w:rsid w:val="005E07AB"/>
    <w:rsid w:val="005E259D"/>
    <w:rsid w:val="005E2E55"/>
    <w:rsid w:val="005E4AE1"/>
    <w:rsid w:val="005E701C"/>
    <w:rsid w:val="005E7118"/>
    <w:rsid w:val="005E7F47"/>
    <w:rsid w:val="005F0CCB"/>
    <w:rsid w:val="005F1513"/>
    <w:rsid w:val="005F1DDB"/>
    <w:rsid w:val="005F3EDD"/>
    <w:rsid w:val="00600A9C"/>
    <w:rsid w:val="00602858"/>
    <w:rsid w:val="00603287"/>
    <w:rsid w:val="00603A9A"/>
    <w:rsid w:val="0060540C"/>
    <w:rsid w:val="00605664"/>
    <w:rsid w:val="00605893"/>
    <w:rsid w:val="006104F3"/>
    <w:rsid w:val="0061060F"/>
    <w:rsid w:val="006113BF"/>
    <w:rsid w:val="006127B4"/>
    <w:rsid w:val="00613505"/>
    <w:rsid w:val="006179F8"/>
    <w:rsid w:val="00623389"/>
    <w:rsid w:val="006324DA"/>
    <w:rsid w:val="00632D4E"/>
    <w:rsid w:val="00633F90"/>
    <w:rsid w:val="006340A0"/>
    <w:rsid w:val="00636C47"/>
    <w:rsid w:val="0064103B"/>
    <w:rsid w:val="00642142"/>
    <w:rsid w:val="00642E8C"/>
    <w:rsid w:val="00643263"/>
    <w:rsid w:val="0064424E"/>
    <w:rsid w:val="0064478C"/>
    <w:rsid w:val="00644C40"/>
    <w:rsid w:val="00645718"/>
    <w:rsid w:val="00645AF8"/>
    <w:rsid w:val="00645E6A"/>
    <w:rsid w:val="00646E26"/>
    <w:rsid w:val="006472CF"/>
    <w:rsid w:val="006508DC"/>
    <w:rsid w:val="00651524"/>
    <w:rsid w:val="00654422"/>
    <w:rsid w:val="00655DA8"/>
    <w:rsid w:val="00656875"/>
    <w:rsid w:val="006607DE"/>
    <w:rsid w:val="006670DC"/>
    <w:rsid w:val="00671B6B"/>
    <w:rsid w:val="00673F13"/>
    <w:rsid w:val="006747BE"/>
    <w:rsid w:val="006752FE"/>
    <w:rsid w:val="00677000"/>
    <w:rsid w:val="00677A0B"/>
    <w:rsid w:val="00677ED9"/>
    <w:rsid w:val="00680E87"/>
    <w:rsid w:val="00682230"/>
    <w:rsid w:val="006822D8"/>
    <w:rsid w:val="00682581"/>
    <w:rsid w:val="0068415B"/>
    <w:rsid w:val="00684F94"/>
    <w:rsid w:val="0068582F"/>
    <w:rsid w:val="00685DB8"/>
    <w:rsid w:val="006907D4"/>
    <w:rsid w:val="0069142F"/>
    <w:rsid w:val="0069214F"/>
    <w:rsid w:val="00692FEE"/>
    <w:rsid w:val="00694966"/>
    <w:rsid w:val="006952B3"/>
    <w:rsid w:val="006954EE"/>
    <w:rsid w:val="00696947"/>
    <w:rsid w:val="006970E7"/>
    <w:rsid w:val="00697EF7"/>
    <w:rsid w:val="006A06A8"/>
    <w:rsid w:val="006A0EE7"/>
    <w:rsid w:val="006A285F"/>
    <w:rsid w:val="006A2C7A"/>
    <w:rsid w:val="006A3ADE"/>
    <w:rsid w:val="006A7A11"/>
    <w:rsid w:val="006B2C74"/>
    <w:rsid w:val="006B3947"/>
    <w:rsid w:val="006B455D"/>
    <w:rsid w:val="006B5AE8"/>
    <w:rsid w:val="006B5B97"/>
    <w:rsid w:val="006B65A1"/>
    <w:rsid w:val="006C08C8"/>
    <w:rsid w:val="006C0B15"/>
    <w:rsid w:val="006C0BF2"/>
    <w:rsid w:val="006C11DC"/>
    <w:rsid w:val="006C1552"/>
    <w:rsid w:val="006C22D6"/>
    <w:rsid w:val="006C2CD0"/>
    <w:rsid w:val="006C2F7F"/>
    <w:rsid w:val="006C35E1"/>
    <w:rsid w:val="006C430F"/>
    <w:rsid w:val="006C5734"/>
    <w:rsid w:val="006C6B0D"/>
    <w:rsid w:val="006C6C80"/>
    <w:rsid w:val="006D1B5E"/>
    <w:rsid w:val="006D46DC"/>
    <w:rsid w:val="006D5318"/>
    <w:rsid w:val="006D544B"/>
    <w:rsid w:val="006D64D7"/>
    <w:rsid w:val="006E12FC"/>
    <w:rsid w:val="006E2B53"/>
    <w:rsid w:val="006E4946"/>
    <w:rsid w:val="006E573D"/>
    <w:rsid w:val="006E5777"/>
    <w:rsid w:val="006E667E"/>
    <w:rsid w:val="006F202B"/>
    <w:rsid w:val="006F3BF9"/>
    <w:rsid w:val="006F4AAD"/>
    <w:rsid w:val="006F6CB8"/>
    <w:rsid w:val="006F6E53"/>
    <w:rsid w:val="00700DEC"/>
    <w:rsid w:val="00701A1A"/>
    <w:rsid w:val="00701BFB"/>
    <w:rsid w:val="00702179"/>
    <w:rsid w:val="0070244D"/>
    <w:rsid w:val="00704B76"/>
    <w:rsid w:val="00706F5A"/>
    <w:rsid w:val="007107C8"/>
    <w:rsid w:val="00711063"/>
    <w:rsid w:val="007125F9"/>
    <w:rsid w:val="00714753"/>
    <w:rsid w:val="007149AF"/>
    <w:rsid w:val="00715567"/>
    <w:rsid w:val="00715660"/>
    <w:rsid w:val="00716A4E"/>
    <w:rsid w:val="00717CA5"/>
    <w:rsid w:val="007212DA"/>
    <w:rsid w:val="00721C9E"/>
    <w:rsid w:val="00722B63"/>
    <w:rsid w:val="007234D8"/>
    <w:rsid w:val="007248E3"/>
    <w:rsid w:val="00725F43"/>
    <w:rsid w:val="00725FB9"/>
    <w:rsid w:val="007261A8"/>
    <w:rsid w:val="00730DEE"/>
    <w:rsid w:val="00730E96"/>
    <w:rsid w:val="007311A3"/>
    <w:rsid w:val="0073144C"/>
    <w:rsid w:val="007365F3"/>
    <w:rsid w:val="00736CB3"/>
    <w:rsid w:val="00737A9E"/>
    <w:rsid w:val="007428DB"/>
    <w:rsid w:val="00744D9C"/>
    <w:rsid w:val="00753ED8"/>
    <w:rsid w:val="00757375"/>
    <w:rsid w:val="007609BD"/>
    <w:rsid w:val="0076125D"/>
    <w:rsid w:val="007614E8"/>
    <w:rsid w:val="00761C2D"/>
    <w:rsid w:val="007639F3"/>
    <w:rsid w:val="00763A5E"/>
    <w:rsid w:val="00777287"/>
    <w:rsid w:val="0077785B"/>
    <w:rsid w:val="00781994"/>
    <w:rsid w:val="00783712"/>
    <w:rsid w:val="00784744"/>
    <w:rsid w:val="00790B8F"/>
    <w:rsid w:val="00791009"/>
    <w:rsid w:val="007935B9"/>
    <w:rsid w:val="0079455B"/>
    <w:rsid w:val="00794F63"/>
    <w:rsid w:val="007952DB"/>
    <w:rsid w:val="007954CB"/>
    <w:rsid w:val="00795621"/>
    <w:rsid w:val="007958CD"/>
    <w:rsid w:val="00796125"/>
    <w:rsid w:val="007976D0"/>
    <w:rsid w:val="007A0115"/>
    <w:rsid w:val="007A1068"/>
    <w:rsid w:val="007A3A2D"/>
    <w:rsid w:val="007A4C64"/>
    <w:rsid w:val="007A615A"/>
    <w:rsid w:val="007A62E6"/>
    <w:rsid w:val="007A66D8"/>
    <w:rsid w:val="007A6783"/>
    <w:rsid w:val="007A714D"/>
    <w:rsid w:val="007A7BD5"/>
    <w:rsid w:val="007B3425"/>
    <w:rsid w:val="007B4196"/>
    <w:rsid w:val="007B4BE4"/>
    <w:rsid w:val="007B4E1D"/>
    <w:rsid w:val="007B52F5"/>
    <w:rsid w:val="007B5C81"/>
    <w:rsid w:val="007B6003"/>
    <w:rsid w:val="007B61B1"/>
    <w:rsid w:val="007B6710"/>
    <w:rsid w:val="007C431C"/>
    <w:rsid w:val="007C4A71"/>
    <w:rsid w:val="007C5F96"/>
    <w:rsid w:val="007C6484"/>
    <w:rsid w:val="007D1CB6"/>
    <w:rsid w:val="007D3773"/>
    <w:rsid w:val="007D3DD1"/>
    <w:rsid w:val="007D408B"/>
    <w:rsid w:val="007D43F4"/>
    <w:rsid w:val="007D4BB0"/>
    <w:rsid w:val="007D4D0C"/>
    <w:rsid w:val="007D50F6"/>
    <w:rsid w:val="007D6937"/>
    <w:rsid w:val="007D6B82"/>
    <w:rsid w:val="007E01D6"/>
    <w:rsid w:val="007E21A0"/>
    <w:rsid w:val="007E3128"/>
    <w:rsid w:val="007E388F"/>
    <w:rsid w:val="007E4E5C"/>
    <w:rsid w:val="007E5F0F"/>
    <w:rsid w:val="007E69BA"/>
    <w:rsid w:val="007E7E79"/>
    <w:rsid w:val="007F0611"/>
    <w:rsid w:val="007F16AC"/>
    <w:rsid w:val="007F4C52"/>
    <w:rsid w:val="007F51A4"/>
    <w:rsid w:val="007F5EF8"/>
    <w:rsid w:val="007F64A4"/>
    <w:rsid w:val="007F6A5B"/>
    <w:rsid w:val="0080132C"/>
    <w:rsid w:val="00801AB1"/>
    <w:rsid w:val="00802434"/>
    <w:rsid w:val="008043C8"/>
    <w:rsid w:val="008049F8"/>
    <w:rsid w:val="00804A2F"/>
    <w:rsid w:val="00804FAA"/>
    <w:rsid w:val="008058A9"/>
    <w:rsid w:val="00810CCD"/>
    <w:rsid w:val="00811FFD"/>
    <w:rsid w:val="00812BD7"/>
    <w:rsid w:val="00812D0F"/>
    <w:rsid w:val="00813B42"/>
    <w:rsid w:val="00814A80"/>
    <w:rsid w:val="008178AF"/>
    <w:rsid w:val="008204FF"/>
    <w:rsid w:val="00820877"/>
    <w:rsid w:val="00822238"/>
    <w:rsid w:val="008227EF"/>
    <w:rsid w:val="00826946"/>
    <w:rsid w:val="00826BCF"/>
    <w:rsid w:val="00832A2D"/>
    <w:rsid w:val="00832BB2"/>
    <w:rsid w:val="00833F49"/>
    <w:rsid w:val="00835639"/>
    <w:rsid w:val="0083621A"/>
    <w:rsid w:val="00841DEF"/>
    <w:rsid w:val="008458C2"/>
    <w:rsid w:val="00845939"/>
    <w:rsid w:val="00847037"/>
    <w:rsid w:val="00854643"/>
    <w:rsid w:val="00856CEC"/>
    <w:rsid w:val="00856E5A"/>
    <w:rsid w:val="008625F1"/>
    <w:rsid w:val="0086431A"/>
    <w:rsid w:val="00864C9E"/>
    <w:rsid w:val="008672F6"/>
    <w:rsid w:val="00867823"/>
    <w:rsid w:val="00867B58"/>
    <w:rsid w:val="00870CC8"/>
    <w:rsid w:val="00872F80"/>
    <w:rsid w:val="00875BB4"/>
    <w:rsid w:val="0088009B"/>
    <w:rsid w:val="008831AD"/>
    <w:rsid w:val="00884491"/>
    <w:rsid w:val="00884940"/>
    <w:rsid w:val="0089015A"/>
    <w:rsid w:val="00890978"/>
    <w:rsid w:val="00890CC0"/>
    <w:rsid w:val="00891B7D"/>
    <w:rsid w:val="00892EE4"/>
    <w:rsid w:val="00894884"/>
    <w:rsid w:val="0089678F"/>
    <w:rsid w:val="008A124E"/>
    <w:rsid w:val="008A24E3"/>
    <w:rsid w:val="008A2F7F"/>
    <w:rsid w:val="008A2F90"/>
    <w:rsid w:val="008A32EB"/>
    <w:rsid w:val="008A3676"/>
    <w:rsid w:val="008A439A"/>
    <w:rsid w:val="008A5150"/>
    <w:rsid w:val="008A625D"/>
    <w:rsid w:val="008B0933"/>
    <w:rsid w:val="008B1E53"/>
    <w:rsid w:val="008B2006"/>
    <w:rsid w:val="008B3444"/>
    <w:rsid w:val="008B7E0D"/>
    <w:rsid w:val="008C050A"/>
    <w:rsid w:val="008C0875"/>
    <w:rsid w:val="008C1B31"/>
    <w:rsid w:val="008C46C9"/>
    <w:rsid w:val="008C46DD"/>
    <w:rsid w:val="008C55C5"/>
    <w:rsid w:val="008C5815"/>
    <w:rsid w:val="008C616E"/>
    <w:rsid w:val="008C7379"/>
    <w:rsid w:val="008C74B9"/>
    <w:rsid w:val="008D01EF"/>
    <w:rsid w:val="008D0607"/>
    <w:rsid w:val="008D35DD"/>
    <w:rsid w:val="008D44E1"/>
    <w:rsid w:val="008D543F"/>
    <w:rsid w:val="008D6BDE"/>
    <w:rsid w:val="008D6CFC"/>
    <w:rsid w:val="008D6EAC"/>
    <w:rsid w:val="008D77F6"/>
    <w:rsid w:val="008E01F2"/>
    <w:rsid w:val="008E0387"/>
    <w:rsid w:val="008E0C2A"/>
    <w:rsid w:val="008E5790"/>
    <w:rsid w:val="008E650B"/>
    <w:rsid w:val="008E6A01"/>
    <w:rsid w:val="008E7821"/>
    <w:rsid w:val="008F17BF"/>
    <w:rsid w:val="008F1EAD"/>
    <w:rsid w:val="008F2E84"/>
    <w:rsid w:val="008F5E6B"/>
    <w:rsid w:val="008F6D93"/>
    <w:rsid w:val="008F757A"/>
    <w:rsid w:val="0090045C"/>
    <w:rsid w:val="009005B7"/>
    <w:rsid w:val="00901540"/>
    <w:rsid w:val="009015A4"/>
    <w:rsid w:val="0090628D"/>
    <w:rsid w:val="00910495"/>
    <w:rsid w:val="0091206C"/>
    <w:rsid w:val="009121BC"/>
    <w:rsid w:val="00912A84"/>
    <w:rsid w:val="00912AF4"/>
    <w:rsid w:val="00913B4F"/>
    <w:rsid w:val="00914EC0"/>
    <w:rsid w:val="00914F39"/>
    <w:rsid w:val="009157A2"/>
    <w:rsid w:val="00916B24"/>
    <w:rsid w:val="0091781C"/>
    <w:rsid w:val="009200FC"/>
    <w:rsid w:val="009220E4"/>
    <w:rsid w:val="00922DC1"/>
    <w:rsid w:val="00923809"/>
    <w:rsid w:val="00926433"/>
    <w:rsid w:val="00926EF2"/>
    <w:rsid w:val="00931258"/>
    <w:rsid w:val="00931552"/>
    <w:rsid w:val="0093184B"/>
    <w:rsid w:val="00933211"/>
    <w:rsid w:val="00940F2C"/>
    <w:rsid w:val="00941701"/>
    <w:rsid w:val="00941F5C"/>
    <w:rsid w:val="0094208A"/>
    <w:rsid w:val="00943DAD"/>
    <w:rsid w:val="0094409C"/>
    <w:rsid w:val="00950DA8"/>
    <w:rsid w:val="00951C75"/>
    <w:rsid w:val="00952DDB"/>
    <w:rsid w:val="009565AA"/>
    <w:rsid w:val="009572D4"/>
    <w:rsid w:val="00957FA6"/>
    <w:rsid w:val="0096107C"/>
    <w:rsid w:val="00961DC5"/>
    <w:rsid w:val="00962251"/>
    <w:rsid w:val="009622A6"/>
    <w:rsid w:val="00962ECB"/>
    <w:rsid w:val="00963DE3"/>
    <w:rsid w:val="00963DF7"/>
    <w:rsid w:val="00964F19"/>
    <w:rsid w:val="009657DA"/>
    <w:rsid w:val="00965EA6"/>
    <w:rsid w:val="0096721C"/>
    <w:rsid w:val="00967A5E"/>
    <w:rsid w:val="009707B6"/>
    <w:rsid w:val="00971AB8"/>
    <w:rsid w:val="0097318E"/>
    <w:rsid w:val="009732DD"/>
    <w:rsid w:val="00976028"/>
    <w:rsid w:val="00976248"/>
    <w:rsid w:val="00976825"/>
    <w:rsid w:val="00980404"/>
    <w:rsid w:val="00981F98"/>
    <w:rsid w:val="00984E29"/>
    <w:rsid w:val="0098576A"/>
    <w:rsid w:val="009857B6"/>
    <w:rsid w:val="00987C4A"/>
    <w:rsid w:val="009905A0"/>
    <w:rsid w:val="00991610"/>
    <w:rsid w:val="00991BA8"/>
    <w:rsid w:val="0099222C"/>
    <w:rsid w:val="00995B05"/>
    <w:rsid w:val="0099699B"/>
    <w:rsid w:val="009A006F"/>
    <w:rsid w:val="009A0B8B"/>
    <w:rsid w:val="009A0F50"/>
    <w:rsid w:val="009A16FB"/>
    <w:rsid w:val="009A6AB5"/>
    <w:rsid w:val="009B1009"/>
    <w:rsid w:val="009B2408"/>
    <w:rsid w:val="009B2607"/>
    <w:rsid w:val="009B453A"/>
    <w:rsid w:val="009B4D8E"/>
    <w:rsid w:val="009B61DE"/>
    <w:rsid w:val="009B7B69"/>
    <w:rsid w:val="009C0455"/>
    <w:rsid w:val="009C158C"/>
    <w:rsid w:val="009C28C8"/>
    <w:rsid w:val="009C3390"/>
    <w:rsid w:val="009C4534"/>
    <w:rsid w:val="009C5D67"/>
    <w:rsid w:val="009D01BF"/>
    <w:rsid w:val="009D7050"/>
    <w:rsid w:val="009E4752"/>
    <w:rsid w:val="009E5287"/>
    <w:rsid w:val="009E68CF"/>
    <w:rsid w:val="009F018E"/>
    <w:rsid w:val="009F0C1D"/>
    <w:rsid w:val="009F2096"/>
    <w:rsid w:val="009F3053"/>
    <w:rsid w:val="009F579B"/>
    <w:rsid w:val="009F57D2"/>
    <w:rsid w:val="009F6CE2"/>
    <w:rsid w:val="009F754B"/>
    <w:rsid w:val="00A01440"/>
    <w:rsid w:val="00A01850"/>
    <w:rsid w:val="00A02970"/>
    <w:rsid w:val="00A03177"/>
    <w:rsid w:val="00A041AE"/>
    <w:rsid w:val="00A04E2D"/>
    <w:rsid w:val="00A050D2"/>
    <w:rsid w:val="00A144FB"/>
    <w:rsid w:val="00A14EC0"/>
    <w:rsid w:val="00A171B4"/>
    <w:rsid w:val="00A202F0"/>
    <w:rsid w:val="00A2078A"/>
    <w:rsid w:val="00A21311"/>
    <w:rsid w:val="00A2160F"/>
    <w:rsid w:val="00A216F3"/>
    <w:rsid w:val="00A22B4F"/>
    <w:rsid w:val="00A25A2B"/>
    <w:rsid w:val="00A266A3"/>
    <w:rsid w:val="00A30AC1"/>
    <w:rsid w:val="00A34F82"/>
    <w:rsid w:val="00A35386"/>
    <w:rsid w:val="00A370B6"/>
    <w:rsid w:val="00A436DC"/>
    <w:rsid w:val="00A443FE"/>
    <w:rsid w:val="00A457BC"/>
    <w:rsid w:val="00A458A9"/>
    <w:rsid w:val="00A46FCD"/>
    <w:rsid w:val="00A4793B"/>
    <w:rsid w:val="00A53306"/>
    <w:rsid w:val="00A5397C"/>
    <w:rsid w:val="00A541A6"/>
    <w:rsid w:val="00A56B64"/>
    <w:rsid w:val="00A56EE4"/>
    <w:rsid w:val="00A572E9"/>
    <w:rsid w:val="00A60E48"/>
    <w:rsid w:val="00A660A8"/>
    <w:rsid w:val="00A67266"/>
    <w:rsid w:val="00A7050E"/>
    <w:rsid w:val="00A725C1"/>
    <w:rsid w:val="00A74804"/>
    <w:rsid w:val="00A77654"/>
    <w:rsid w:val="00A77BA4"/>
    <w:rsid w:val="00A8266A"/>
    <w:rsid w:val="00A842DE"/>
    <w:rsid w:val="00A86B75"/>
    <w:rsid w:val="00A86C12"/>
    <w:rsid w:val="00A916C3"/>
    <w:rsid w:val="00A920A5"/>
    <w:rsid w:val="00A926D6"/>
    <w:rsid w:val="00A93496"/>
    <w:rsid w:val="00A9463C"/>
    <w:rsid w:val="00A95494"/>
    <w:rsid w:val="00A95FF9"/>
    <w:rsid w:val="00A964D3"/>
    <w:rsid w:val="00A96656"/>
    <w:rsid w:val="00A96B85"/>
    <w:rsid w:val="00AA0316"/>
    <w:rsid w:val="00AA0ACF"/>
    <w:rsid w:val="00AA23C8"/>
    <w:rsid w:val="00AA400A"/>
    <w:rsid w:val="00AA43B3"/>
    <w:rsid w:val="00AA5E63"/>
    <w:rsid w:val="00AA74D7"/>
    <w:rsid w:val="00AA77DD"/>
    <w:rsid w:val="00AB2FD9"/>
    <w:rsid w:val="00AB4A61"/>
    <w:rsid w:val="00AB586D"/>
    <w:rsid w:val="00AB5B33"/>
    <w:rsid w:val="00AB6C71"/>
    <w:rsid w:val="00AB6FF2"/>
    <w:rsid w:val="00AC0798"/>
    <w:rsid w:val="00AC2325"/>
    <w:rsid w:val="00AC2914"/>
    <w:rsid w:val="00AC2B37"/>
    <w:rsid w:val="00AC41B1"/>
    <w:rsid w:val="00AC685B"/>
    <w:rsid w:val="00AC7D2C"/>
    <w:rsid w:val="00AD125A"/>
    <w:rsid w:val="00AD174E"/>
    <w:rsid w:val="00AD24AA"/>
    <w:rsid w:val="00AD3FD5"/>
    <w:rsid w:val="00AD4C15"/>
    <w:rsid w:val="00AD6E61"/>
    <w:rsid w:val="00AE07DF"/>
    <w:rsid w:val="00AE1323"/>
    <w:rsid w:val="00AE23AE"/>
    <w:rsid w:val="00AE25CB"/>
    <w:rsid w:val="00AE3092"/>
    <w:rsid w:val="00AE3674"/>
    <w:rsid w:val="00AE48BC"/>
    <w:rsid w:val="00AE4ED8"/>
    <w:rsid w:val="00AE51B8"/>
    <w:rsid w:val="00AF089B"/>
    <w:rsid w:val="00AF2296"/>
    <w:rsid w:val="00AF28F0"/>
    <w:rsid w:val="00AF5337"/>
    <w:rsid w:val="00B00E7F"/>
    <w:rsid w:val="00B0506D"/>
    <w:rsid w:val="00B05320"/>
    <w:rsid w:val="00B059BB"/>
    <w:rsid w:val="00B07026"/>
    <w:rsid w:val="00B07B6D"/>
    <w:rsid w:val="00B07D5A"/>
    <w:rsid w:val="00B115DB"/>
    <w:rsid w:val="00B1299D"/>
    <w:rsid w:val="00B1503A"/>
    <w:rsid w:val="00B15300"/>
    <w:rsid w:val="00B16E45"/>
    <w:rsid w:val="00B1797F"/>
    <w:rsid w:val="00B20F80"/>
    <w:rsid w:val="00B22452"/>
    <w:rsid w:val="00B22915"/>
    <w:rsid w:val="00B232D6"/>
    <w:rsid w:val="00B2349A"/>
    <w:rsid w:val="00B25F43"/>
    <w:rsid w:val="00B34396"/>
    <w:rsid w:val="00B3449D"/>
    <w:rsid w:val="00B35C19"/>
    <w:rsid w:val="00B36D5C"/>
    <w:rsid w:val="00B3713F"/>
    <w:rsid w:val="00B40843"/>
    <w:rsid w:val="00B41C70"/>
    <w:rsid w:val="00B41D91"/>
    <w:rsid w:val="00B42604"/>
    <w:rsid w:val="00B45D07"/>
    <w:rsid w:val="00B461BA"/>
    <w:rsid w:val="00B50B96"/>
    <w:rsid w:val="00B50B98"/>
    <w:rsid w:val="00B5179D"/>
    <w:rsid w:val="00B52DF2"/>
    <w:rsid w:val="00B5366B"/>
    <w:rsid w:val="00B53998"/>
    <w:rsid w:val="00B54379"/>
    <w:rsid w:val="00B55EFA"/>
    <w:rsid w:val="00B56FBC"/>
    <w:rsid w:val="00B6371F"/>
    <w:rsid w:val="00B64A1E"/>
    <w:rsid w:val="00B7315D"/>
    <w:rsid w:val="00B735DC"/>
    <w:rsid w:val="00B7484E"/>
    <w:rsid w:val="00B75C10"/>
    <w:rsid w:val="00B80E2B"/>
    <w:rsid w:val="00B811BD"/>
    <w:rsid w:val="00B814A9"/>
    <w:rsid w:val="00B81DAD"/>
    <w:rsid w:val="00B831A6"/>
    <w:rsid w:val="00B87C05"/>
    <w:rsid w:val="00B92115"/>
    <w:rsid w:val="00B941E8"/>
    <w:rsid w:val="00B958DE"/>
    <w:rsid w:val="00B95AC5"/>
    <w:rsid w:val="00B96271"/>
    <w:rsid w:val="00B969CA"/>
    <w:rsid w:val="00B96CD5"/>
    <w:rsid w:val="00B96F32"/>
    <w:rsid w:val="00BA281F"/>
    <w:rsid w:val="00BA3ABE"/>
    <w:rsid w:val="00BA4EAC"/>
    <w:rsid w:val="00BA4F2D"/>
    <w:rsid w:val="00BA51D1"/>
    <w:rsid w:val="00BA756F"/>
    <w:rsid w:val="00BA78B0"/>
    <w:rsid w:val="00BB51E0"/>
    <w:rsid w:val="00BB6BB3"/>
    <w:rsid w:val="00BB734A"/>
    <w:rsid w:val="00BC2280"/>
    <w:rsid w:val="00BC2705"/>
    <w:rsid w:val="00BC3D50"/>
    <w:rsid w:val="00BC4136"/>
    <w:rsid w:val="00BC5ABB"/>
    <w:rsid w:val="00BC5B92"/>
    <w:rsid w:val="00BC5FC5"/>
    <w:rsid w:val="00BC6DFD"/>
    <w:rsid w:val="00BC78CE"/>
    <w:rsid w:val="00BD02A2"/>
    <w:rsid w:val="00BD4FF6"/>
    <w:rsid w:val="00BD6180"/>
    <w:rsid w:val="00BD73AB"/>
    <w:rsid w:val="00BD7D9C"/>
    <w:rsid w:val="00BE0AF2"/>
    <w:rsid w:val="00BE3C09"/>
    <w:rsid w:val="00BE5358"/>
    <w:rsid w:val="00BE5D77"/>
    <w:rsid w:val="00BE72C5"/>
    <w:rsid w:val="00BF0253"/>
    <w:rsid w:val="00BF07C2"/>
    <w:rsid w:val="00BF0D27"/>
    <w:rsid w:val="00BF2034"/>
    <w:rsid w:val="00BF3BF9"/>
    <w:rsid w:val="00BF51D1"/>
    <w:rsid w:val="00BF7048"/>
    <w:rsid w:val="00BF7481"/>
    <w:rsid w:val="00BF7682"/>
    <w:rsid w:val="00C0144A"/>
    <w:rsid w:val="00C01B9A"/>
    <w:rsid w:val="00C02367"/>
    <w:rsid w:val="00C02D4B"/>
    <w:rsid w:val="00C03EA2"/>
    <w:rsid w:val="00C054FA"/>
    <w:rsid w:val="00C068C1"/>
    <w:rsid w:val="00C06DEA"/>
    <w:rsid w:val="00C07881"/>
    <w:rsid w:val="00C07B53"/>
    <w:rsid w:val="00C105F8"/>
    <w:rsid w:val="00C115B6"/>
    <w:rsid w:val="00C146EE"/>
    <w:rsid w:val="00C179CE"/>
    <w:rsid w:val="00C23C7A"/>
    <w:rsid w:val="00C26098"/>
    <w:rsid w:val="00C3218E"/>
    <w:rsid w:val="00C33F5B"/>
    <w:rsid w:val="00C345E4"/>
    <w:rsid w:val="00C36465"/>
    <w:rsid w:val="00C46319"/>
    <w:rsid w:val="00C478A4"/>
    <w:rsid w:val="00C502A8"/>
    <w:rsid w:val="00C55C4E"/>
    <w:rsid w:val="00C55DCF"/>
    <w:rsid w:val="00C5732A"/>
    <w:rsid w:val="00C610EB"/>
    <w:rsid w:val="00C61A18"/>
    <w:rsid w:val="00C6231C"/>
    <w:rsid w:val="00C63295"/>
    <w:rsid w:val="00C67B85"/>
    <w:rsid w:val="00C7001A"/>
    <w:rsid w:val="00C705C0"/>
    <w:rsid w:val="00C70846"/>
    <w:rsid w:val="00C71B4F"/>
    <w:rsid w:val="00C759EB"/>
    <w:rsid w:val="00C75E07"/>
    <w:rsid w:val="00C83A7B"/>
    <w:rsid w:val="00C85EB4"/>
    <w:rsid w:val="00C90372"/>
    <w:rsid w:val="00C90E41"/>
    <w:rsid w:val="00C93A11"/>
    <w:rsid w:val="00C93C9C"/>
    <w:rsid w:val="00C94193"/>
    <w:rsid w:val="00C944EA"/>
    <w:rsid w:val="00C96BA3"/>
    <w:rsid w:val="00CA0C1F"/>
    <w:rsid w:val="00CA12E3"/>
    <w:rsid w:val="00CA19D8"/>
    <w:rsid w:val="00CA3C9A"/>
    <w:rsid w:val="00CA4C02"/>
    <w:rsid w:val="00CA5489"/>
    <w:rsid w:val="00CA5FB1"/>
    <w:rsid w:val="00CA721A"/>
    <w:rsid w:val="00CA7B64"/>
    <w:rsid w:val="00CA7BE9"/>
    <w:rsid w:val="00CB0F18"/>
    <w:rsid w:val="00CB396E"/>
    <w:rsid w:val="00CB3D32"/>
    <w:rsid w:val="00CB44C5"/>
    <w:rsid w:val="00CB486A"/>
    <w:rsid w:val="00CC0863"/>
    <w:rsid w:val="00CC1167"/>
    <w:rsid w:val="00CC2284"/>
    <w:rsid w:val="00CC292D"/>
    <w:rsid w:val="00CC2B0A"/>
    <w:rsid w:val="00CC5E55"/>
    <w:rsid w:val="00CC62E0"/>
    <w:rsid w:val="00CC65CA"/>
    <w:rsid w:val="00CC75F6"/>
    <w:rsid w:val="00CD1E8A"/>
    <w:rsid w:val="00CD2BF4"/>
    <w:rsid w:val="00CD4D95"/>
    <w:rsid w:val="00CD5B7C"/>
    <w:rsid w:val="00CD7D4B"/>
    <w:rsid w:val="00CE077A"/>
    <w:rsid w:val="00CE0868"/>
    <w:rsid w:val="00CE16D5"/>
    <w:rsid w:val="00CE2C49"/>
    <w:rsid w:val="00CE499D"/>
    <w:rsid w:val="00CE532C"/>
    <w:rsid w:val="00CE55D3"/>
    <w:rsid w:val="00CE70FE"/>
    <w:rsid w:val="00CF2147"/>
    <w:rsid w:val="00CF4019"/>
    <w:rsid w:val="00CF4739"/>
    <w:rsid w:val="00CF7D09"/>
    <w:rsid w:val="00D04318"/>
    <w:rsid w:val="00D06406"/>
    <w:rsid w:val="00D068C8"/>
    <w:rsid w:val="00D06C68"/>
    <w:rsid w:val="00D07853"/>
    <w:rsid w:val="00D11814"/>
    <w:rsid w:val="00D11A03"/>
    <w:rsid w:val="00D120F5"/>
    <w:rsid w:val="00D12533"/>
    <w:rsid w:val="00D14063"/>
    <w:rsid w:val="00D15457"/>
    <w:rsid w:val="00D155BE"/>
    <w:rsid w:val="00D163D6"/>
    <w:rsid w:val="00D165DA"/>
    <w:rsid w:val="00D17E5F"/>
    <w:rsid w:val="00D21328"/>
    <w:rsid w:val="00D236FE"/>
    <w:rsid w:val="00D23C96"/>
    <w:rsid w:val="00D27167"/>
    <w:rsid w:val="00D27608"/>
    <w:rsid w:val="00D306E3"/>
    <w:rsid w:val="00D322A1"/>
    <w:rsid w:val="00D32CB9"/>
    <w:rsid w:val="00D33B1F"/>
    <w:rsid w:val="00D41432"/>
    <w:rsid w:val="00D4176A"/>
    <w:rsid w:val="00D45C3F"/>
    <w:rsid w:val="00D50104"/>
    <w:rsid w:val="00D502EE"/>
    <w:rsid w:val="00D50ED6"/>
    <w:rsid w:val="00D516F0"/>
    <w:rsid w:val="00D51FE2"/>
    <w:rsid w:val="00D525CB"/>
    <w:rsid w:val="00D565DE"/>
    <w:rsid w:val="00D576B4"/>
    <w:rsid w:val="00D60C18"/>
    <w:rsid w:val="00D63768"/>
    <w:rsid w:val="00D6622F"/>
    <w:rsid w:val="00D66889"/>
    <w:rsid w:val="00D66D21"/>
    <w:rsid w:val="00D67C9C"/>
    <w:rsid w:val="00D734DC"/>
    <w:rsid w:val="00D73D7B"/>
    <w:rsid w:val="00D73EB6"/>
    <w:rsid w:val="00D740AD"/>
    <w:rsid w:val="00D7481B"/>
    <w:rsid w:val="00D757FC"/>
    <w:rsid w:val="00D76E22"/>
    <w:rsid w:val="00D80DF2"/>
    <w:rsid w:val="00D81F8C"/>
    <w:rsid w:val="00D82125"/>
    <w:rsid w:val="00D823A1"/>
    <w:rsid w:val="00D82D06"/>
    <w:rsid w:val="00D87101"/>
    <w:rsid w:val="00D90B97"/>
    <w:rsid w:val="00D91C38"/>
    <w:rsid w:val="00D93ADD"/>
    <w:rsid w:val="00D94D14"/>
    <w:rsid w:val="00D96F6F"/>
    <w:rsid w:val="00DA13AD"/>
    <w:rsid w:val="00DA2060"/>
    <w:rsid w:val="00DA3167"/>
    <w:rsid w:val="00DA46A4"/>
    <w:rsid w:val="00DA5700"/>
    <w:rsid w:val="00DA6221"/>
    <w:rsid w:val="00DB1679"/>
    <w:rsid w:val="00DB5686"/>
    <w:rsid w:val="00DB641D"/>
    <w:rsid w:val="00DC0CF1"/>
    <w:rsid w:val="00DC0F62"/>
    <w:rsid w:val="00DC19FE"/>
    <w:rsid w:val="00DC4BEC"/>
    <w:rsid w:val="00DC5603"/>
    <w:rsid w:val="00DC569E"/>
    <w:rsid w:val="00DC7258"/>
    <w:rsid w:val="00DD1374"/>
    <w:rsid w:val="00DD41E8"/>
    <w:rsid w:val="00DD5937"/>
    <w:rsid w:val="00DD6260"/>
    <w:rsid w:val="00DE5220"/>
    <w:rsid w:val="00DE6BA6"/>
    <w:rsid w:val="00DE7721"/>
    <w:rsid w:val="00DF1D90"/>
    <w:rsid w:val="00DF3B94"/>
    <w:rsid w:val="00DF3B9D"/>
    <w:rsid w:val="00DF3D30"/>
    <w:rsid w:val="00DF4B7E"/>
    <w:rsid w:val="00DF63A0"/>
    <w:rsid w:val="00E00AC2"/>
    <w:rsid w:val="00E01FE2"/>
    <w:rsid w:val="00E036C4"/>
    <w:rsid w:val="00E0405A"/>
    <w:rsid w:val="00E0576E"/>
    <w:rsid w:val="00E0768F"/>
    <w:rsid w:val="00E10EFD"/>
    <w:rsid w:val="00E1157A"/>
    <w:rsid w:val="00E16207"/>
    <w:rsid w:val="00E174A9"/>
    <w:rsid w:val="00E255E7"/>
    <w:rsid w:val="00E2688D"/>
    <w:rsid w:val="00E268AD"/>
    <w:rsid w:val="00E26A5C"/>
    <w:rsid w:val="00E31848"/>
    <w:rsid w:val="00E320A0"/>
    <w:rsid w:val="00E322FC"/>
    <w:rsid w:val="00E3530D"/>
    <w:rsid w:val="00E371E1"/>
    <w:rsid w:val="00E37CF9"/>
    <w:rsid w:val="00E400C6"/>
    <w:rsid w:val="00E4045C"/>
    <w:rsid w:val="00E40525"/>
    <w:rsid w:val="00E4234F"/>
    <w:rsid w:val="00E424DE"/>
    <w:rsid w:val="00E4704D"/>
    <w:rsid w:val="00E5092D"/>
    <w:rsid w:val="00E559EC"/>
    <w:rsid w:val="00E62072"/>
    <w:rsid w:val="00E6284B"/>
    <w:rsid w:val="00E640C8"/>
    <w:rsid w:val="00E6551D"/>
    <w:rsid w:val="00E65E96"/>
    <w:rsid w:val="00E70015"/>
    <w:rsid w:val="00E70168"/>
    <w:rsid w:val="00E70FDE"/>
    <w:rsid w:val="00E71387"/>
    <w:rsid w:val="00E71D48"/>
    <w:rsid w:val="00E7367E"/>
    <w:rsid w:val="00E7516A"/>
    <w:rsid w:val="00E756E8"/>
    <w:rsid w:val="00E75732"/>
    <w:rsid w:val="00E75F41"/>
    <w:rsid w:val="00E81924"/>
    <w:rsid w:val="00E81FFC"/>
    <w:rsid w:val="00E8231C"/>
    <w:rsid w:val="00E83581"/>
    <w:rsid w:val="00E87322"/>
    <w:rsid w:val="00E879C7"/>
    <w:rsid w:val="00E90251"/>
    <w:rsid w:val="00E905D1"/>
    <w:rsid w:val="00E90BB3"/>
    <w:rsid w:val="00E90EA7"/>
    <w:rsid w:val="00E91F43"/>
    <w:rsid w:val="00E95455"/>
    <w:rsid w:val="00E95C77"/>
    <w:rsid w:val="00E97183"/>
    <w:rsid w:val="00E9727A"/>
    <w:rsid w:val="00EA13A6"/>
    <w:rsid w:val="00EA2874"/>
    <w:rsid w:val="00EA355C"/>
    <w:rsid w:val="00EA44C1"/>
    <w:rsid w:val="00EA57A5"/>
    <w:rsid w:val="00EA66BE"/>
    <w:rsid w:val="00EB00EA"/>
    <w:rsid w:val="00EB2294"/>
    <w:rsid w:val="00EB2AFD"/>
    <w:rsid w:val="00EB2D6A"/>
    <w:rsid w:val="00EB4C7D"/>
    <w:rsid w:val="00EB7FC1"/>
    <w:rsid w:val="00EC0F11"/>
    <w:rsid w:val="00EC1CAF"/>
    <w:rsid w:val="00EC39C5"/>
    <w:rsid w:val="00EC45B9"/>
    <w:rsid w:val="00EC682D"/>
    <w:rsid w:val="00ED0CB1"/>
    <w:rsid w:val="00ED31F3"/>
    <w:rsid w:val="00ED3796"/>
    <w:rsid w:val="00ED457C"/>
    <w:rsid w:val="00ED6388"/>
    <w:rsid w:val="00ED6D4A"/>
    <w:rsid w:val="00EE0873"/>
    <w:rsid w:val="00EE0966"/>
    <w:rsid w:val="00EE650D"/>
    <w:rsid w:val="00EE6EA0"/>
    <w:rsid w:val="00EE7720"/>
    <w:rsid w:val="00EF0E7F"/>
    <w:rsid w:val="00EF53A3"/>
    <w:rsid w:val="00F00907"/>
    <w:rsid w:val="00F00B38"/>
    <w:rsid w:val="00F02824"/>
    <w:rsid w:val="00F056D4"/>
    <w:rsid w:val="00F15490"/>
    <w:rsid w:val="00F1744B"/>
    <w:rsid w:val="00F20519"/>
    <w:rsid w:val="00F21ACC"/>
    <w:rsid w:val="00F23277"/>
    <w:rsid w:val="00F25805"/>
    <w:rsid w:val="00F306F2"/>
    <w:rsid w:val="00F30CA2"/>
    <w:rsid w:val="00F31021"/>
    <w:rsid w:val="00F31583"/>
    <w:rsid w:val="00F31F53"/>
    <w:rsid w:val="00F32E7B"/>
    <w:rsid w:val="00F330C0"/>
    <w:rsid w:val="00F372C7"/>
    <w:rsid w:val="00F372DF"/>
    <w:rsid w:val="00F40D5C"/>
    <w:rsid w:val="00F41A35"/>
    <w:rsid w:val="00F4237D"/>
    <w:rsid w:val="00F43225"/>
    <w:rsid w:val="00F44BCB"/>
    <w:rsid w:val="00F45AB3"/>
    <w:rsid w:val="00F524CE"/>
    <w:rsid w:val="00F52CC4"/>
    <w:rsid w:val="00F53AEA"/>
    <w:rsid w:val="00F54084"/>
    <w:rsid w:val="00F54F1D"/>
    <w:rsid w:val="00F57501"/>
    <w:rsid w:val="00F57BF4"/>
    <w:rsid w:val="00F57CA1"/>
    <w:rsid w:val="00F60AD9"/>
    <w:rsid w:val="00F632B0"/>
    <w:rsid w:val="00F64477"/>
    <w:rsid w:val="00F65D37"/>
    <w:rsid w:val="00F7041E"/>
    <w:rsid w:val="00F71785"/>
    <w:rsid w:val="00F7217A"/>
    <w:rsid w:val="00F7392D"/>
    <w:rsid w:val="00F76202"/>
    <w:rsid w:val="00F81292"/>
    <w:rsid w:val="00F8305E"/>
    <w:rsid w:val="00F83D88"/>
    <w:rsid w:val="00F849B7"/>
    <w:rsid w:val="00F859B3"/>
    <w:rsid w:val="00F867B5"/>
    <w:rsid w:val="00F90185"/>
    <w:rsid w:val="00F9052A"/>
    <w:rsid w:val="00F90BD3"/>
    <w:rsid w:val="00F918FD"/>
    <w:rsid w:val="00F92866"/>
    <w:rsid w:val="00F93830"/>
    <w:rsid w:val="00F94051"/>
    <w:rsid w:val="00F94715"/>
    <w:rsid w:val="00F94914"/>
    <w:rsid w:val="00F94BCF"/>
    <w:rsid w:val="00F94E51"/>
    <w:rsid w:val="00F954EC"/>
    <w:rsid w:val="00F96710"/>
    <w:rsid w:val="00FA25C7"/>
    <w:rsid w:val="00FA26E7"/>
    <w:rsid w:val="00FA641A"/>
    <w:rsid w:val="00FA7712"/>
    <w:rsid w:val="00FB18AD"/>
    <w:rsid w:val="00FB20E3"/>
    <w:rsid w:val="00FB2B87"/>
    <w:rsid w:val="00FB2BDB"/>
    <w:rsid w:val="00FB2F33"/>
    <w:rsid w:val="00FB40FA"/>
    <w:rsid w:val="00FB4C03"/>
    <w:rsid w:val="00FC01EE"/>
    <w:rsid w:val="00FC22A3"/>
    <w:rsid w:val="00FC37D5"/>
    <w:rsid w:val="00FC56EC"/>
    <w:rsid w:val="00FC60D7"/>
    <w:rsid w:val="00FD5492"/>
    <w:rsid w:val="00FD556C"/>
    <w:rsid w:val="00FD74B8"/>
    <w:rsid w:val="00FE2579"/>
    <w:rsid w:val="00FE28CE"/>
    <w:rsid w:val="00FE4CC3"/>
    <w:rsid w:val="00FE4CC4"/>
    <w:rsid w:val="00FE54AE"/>
    <w:rsid w:val="00FE55AD"/>
    <w:rsid w:val="00FE564C"/>
    <w:rsid w:val="00FE59EA"/>
    <w:rsid w:val="00FF191C"/>
    <w:rsid w:val="00FF4087"/>
    <w:rsid w:val="00FF4FD0"/>
    <w:rsid w:val="00FF7B05"/>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15:chartTrackingRefBased/>
  <w15:docId w15:val="{AFA8EDD9-1733-44C0-8B00-13C23E23D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A0B"/>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2">
    <w:name w:val="heading 2"/>
    <w:basedOn w:val="Normal"/>
    <w:next w:val="Normal"/>
    <w:qFormat/>
    <w:rsid w:val="00F849B7"/>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4">
    <w:name w:val="heading 4"/>
    <w:basedOn w:val="Normal"/>
    <w:next w:val="Normal"/>
    <w:qFormat/>
    <w:rsid w:val="00CF7D09"/>
    <w:pPr>
      <w:keepNext/>
      <w:widowControl w:val="0"/>
      <w:spacing w:before="240" w:after="60"/>
      <w:outlineLvl w:val="3"/>
    </w:pPr>
    <w:rPr>
      <w:b/>
      <w:bCs/>
      <w:snapToGrid w:val="0"/>
      <w:sz w:val="28"/>
      <w:szCs w:val="28"/>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1Char">
    <w:name w:val="Heading 1 Char"/>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1"/>
    <w:rsid w:val="00E26A5C"/>
    <w:pPr>
      <w:spacing w:after="120"/>
      <w:ind w:left="360"/>
    </w:pPr>
  </w:style>
  <w:style w:type="character" w:customStyle="1" w:styleId="BodyTextIndentChar1">
    <w:name w:val="Body Text Indent Char1"/>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link w:val="Footer"/>
    <w:semiHidden/>
    <w:locked/>
    <w:rsid w:val="00E26A5C"/>
    <w:rPr>
      <w:sz w:val="24"/>
      <w:szCs w:val="24"/>
      <w:lang w:val="en-US" w:eastAsia="en-US" w:bidi="ar-SA"/>
    </w:rPr>
  </w:style>
  <w:style w:type="character" w:styleId="PageNumber">
    <w:name w:val="page number"/>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locked/>
    <w:rsid w:val="00B6371F"/>
    <w:rPr>
      <w:rFonts w:ascii="Cambria" w:hAnsi="Cambria" w:cs="Cambria"/>
      <w:b/>
      <w:bCs/>
      <w:kern w:val="28"/>
      <w:sz w:val="32"/>
      <w:szCs w:val="32"/>
    </w:rPr>
  </w:style>
  <w:style w:type="character" w:styleId="Hyperlink">
    <w:name w:val="Hyperlink"/>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EmailStyle31">
    <w:name w:val="EmailStyle31"/>
    <w:semiHidden/>
    <w:rsid w:val="008F2E84"/>
    <w:rPr>
      <w:rFonts w:ascii="Trebuchet MS" w:hAnsi="Trebuchet MS"/>
      <w:b w:val="0"/>
      <w:bCs w:val="0"/>
      <w:i w:val="0"/>
      <w:iCs w:val="0"/>
      <w:strike w:val="0"/>
      <w:color w:val="auto"/>
      <w:sz w:val="24"/>
      <w:szCs w:val="24"/>
      <w:u w:val="none"/>
    </w:rPr>
  </w:style>
  <w:style w:type="character" w:styleId="Emphasis">
    <w:name w:val="Emphasis"/>
    <w:qFormat/>
    <w:rsid w:val="00E95455"/>
    <w:rPr>
      <w:b/>
      <w:bCs/>
      <w:i w:val="0"/>
      <w:iCs w:val="0"/>
    </w:rPr>
  </w:style>
  <w:style w:type="paragraph" w:customStyle="1" w:styleId="Default">
    <w:name w:val="Default"/>
    <w:rsid w:val="001B6BAF"/>
    <w:pPr>
      <w:autoSpaceDE w:val="0"/>
      <w:autoSpaceDN w:val="0"/>
      <w:adjustRightInd w:val="0"/>
    </w:pPr>
    <w:rPr>
      <w:color w:val="000000"/>
      <w:sz w:val="24"/>
      <w:szCs w:val="24"/>
      <w:lang w:eastAsia="en-US"/>
    </w:rPr>
  </w:style>
  <w:style w:type="character" w:customStyle="1" w:styleId="em1">
    <w:name w:val="em1"/>
    <w:rsid w:val="003A5DDA"/>
    <w:rPr>
      <w:i/>
      <w:iCs/>
    </w:rPr>
  </w:style>
  <w:style w:type="paragraph" w:styleId="BodyTextIndent3">
    <w:name w:val="Body Text Indent 3"/>
    <w:basedOn w:val="Normal"/>
    <w:rsid w:val="00FE564C"/>
    <w:pPr>
      <w:spacing w:after="120"/>
      <w:ind w:left="360"/>
    </w:pPr>
    <w:rPr>
      <w:sz w:val="16"/>
      <w:szCs w:val="16"/>
    </w:rPr>
  </w:style>
  <w:style w:type="character" w:customStyle="1" w:styleId="BodyTextIndentChar">
    <w:name w:val="Body Text Indent Char"/>
    <w:rsid w:val="00E4045C"/>
    <w:rPr>
      <w:rFonts w:ascii="Times" w:eastAsia="Times" w:hAnsi="Times"/>
      <w:sz w:val="24"/>
      <w:lang w:val="en-US" w:eastAsia="en-US" w:bidi="ar-SA"/>
    </w:rPr>
  </w:style>
  <w:style w:type="character" w:customStyle="1" w:styleId="cesresulthighlight">
    <w:name w:val="cesresulthighlight"/>
    <w:basedOn w:val="DefaultParagraphFont"/>
    <w:rsid w:val="00333E9E"/>
  </w:style>
  <w:style w:type="paragraph" w:styleId="PlainText">
    <w:name w:val="Plain Text"/>
    <w:basedOn w:val="Normal"/>
    <w:rsid w:val="00912A84"/>
    <w:rPr>
      <w:rFonts w:ascii="Courier New" w:hAnsi="Courier New" w:cs="Courier New"/>
      <w:sz w:val="20"/>
      <w:szCs w:val="20"/>
    </w:rPr>
  </w:style>
  <w:style w:type="character" w:customStyle="1" w:styleId="cesresulttitle">
    <w:name w:val="cesresulttitle"/>
    <w:basedOn w:val="DefaultParagraphFont"/>
    <w:rsid w:val="002A5A8A"/>
  </w:style>
  <w:style w:type="paragraph" w:styleId="ListParagraph">
    <w:name w:val="List Paragraph"/>
    <w:basedOn w:val="Normal"/>
    <w:qFormat/>
    <w:rsid w:val="003D5D8C"/>
    <w:pPr>
      <w:spacing w:after="200" w:line="276" w:lineRule="auto"/>
      <w:ind w:left="720"/>
      <w:contextualSpacing/>
    </w:pPr>
    <w:rPr>
      <w:rFonts w:ascii="Calibri" w:hAnsi="Calibri"/>
      <w:sz w:val="22"/>
      <w:szCs w:val="22"/>
    </w:rPr>
  </w:style>
  <w:style w:type="paragraph" w:styleId="NormalWeb">
    <w:name w:val="Normal (Web)"/>
    <w:basedOn w:val="Normal"/>
    <w:rsid w:val="00B64A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230121">
      <w:bodyDiv w:val="1"/>
      <w:marLeft w:val="0"/>
      <w:marRight w:val="0"/>
      <w:marTop w:val="0"/>
      <w:marBottom w:val="0"/>
      <w:divBdr>
        <w:top w:val="none" w:sz="0" w:space="0" w:color="auto"/>
        <w:left w:val="none" w:sz="0" w:space="0" w:color="auto"/>
        <w:bottom w:val="none" w:sz="0" w:space="0" w:color="auto"/>
        <w:right w:val="none" w:sz="0" w:space="0" w:color="auto"/>
      </w:divBdr>
      <w:divsChild>
        <w:div w:id="776482786">
          <w:marLeft w:val="0"/>
          <w:marRight w:val="0"/>
          <w:marTop w:val="0"/>
          <w:marBottom w:val="0"/>
          <w:divBdr>
            <w:top w:val="none" w:sz="0" w:space="0" w:color="auto"/>
            <w:left w:val="none" w:sz="0" w:space="0" w:color="auto"/>
            <w:bottom w:val="none" w:sz="0" w:space="0" w:color="auto"/>
            <w:right w:val="none" w:sz="0" w:space="0" w:color="auto"/>
          </w:divBdr>
          <w:divsChild>
            <w:div w:id="128865304">
              <w:marLeft w:val="0"/>
              <w:marRight w:val="0"/>
              <w:marTop w:val="0"/>
              <w:marBottom w:val="0"/>
              <w:divBdr>
                <w:top w:val="none" w:sz="0" w:space="0" w:color="auto"/>
                <w:left w:val="none" w:sz="0" w:space="0" w:color="auto"/>
                <w:bottom w:val="none" w:sz="0" w:space="0" w:color="auto"/>
                <w:right w:val="none" w:sz="0" w:space="0" w:color="auto"/>
              </w:divBdr>
            </w:div>
            <w:div w:id="433600727">
              <w:marLeft w:val="0"/>
              <w:marRight w:val="0"/>
              <w:marTop w:val="0"/>
              <w:marBottom w:val="0"/>
              <w:divBdr>
                <w:top w:val="none" w:sz="0" w:space="0" w:color="auto"/>
                <w:left w:val="none" w:sz="0" w:space="0" w:color="auto"/>
                <w:bottom w:val="none" w:sz="0" w:space="0" w:color="auto"/>
                <w:right w:val="none" w:sz="0" w:space="0" w:color="auto"/>
              </w:divBdr>
            </w:div>
            <w:div w:id="479269283">
              <w:marLeft w:val="0"/>
              <w:marRight w:val="0"/>
              <w:marTop w:val="0"/>
              <w:marBottom w:val="0"/>
              <w:divBdr>
                <w:top w:val="none" w:sz="0" w:space="0" w:color="auto"/>
                <w:left w:val="none" w:sz="0" w:space="0" w:color="auto"/>
                <w:bottom w:val="none" w:sz="0" w:space="0" w:color="auto"/>
                <w:right w:val="none" w:sz="0" w:space="0" w:color="auto"/>
              </w:divBdr>
            </w:div>
            <w:div w:id="666708891">
              <w:marLeft w:val="0"/>
              <w:marRight w:val="0"/>
              <w:marTop w:val="0"/>
              <w:marBottom w:val="0"/>
              <w:divBdr>
                <w:top w:val="none" w:sz="0" w:space="0" w:color="auto"/>
                <w:left w:val="none" w:sz="0" w:space="0" w:color="auto"/>
                <w:bottom w:val="none" w:sz="0" w:space="0" w:color="auto"/>
                <w:right w:val="none" w:sz="0" w:space="0" w:color="auto"/>
              </w:divBdr>
            </w:div>
            <w:div w:id="793909780">
              <w:marLeft w:val="0"/>
              <w:marRight w:val="0"/>
              <w:marTop w:val="0"/>
              <w:marBottom w:val="0"/>
              <w:divBdr>
                <w:top w:val="none" w:sz="0" w:space="0" w:color="auto"/>
                <w:left w:val="none" w:sz="0" w:space="0" w:color="auto"/>
                <w:bottom w:val="none" w:sz="0" w:space="0" w:color="auto"/>
                <w:right w:val="none" w:sz="0" w:space="0" w:color="auto"/>
              </w:divBdr>
            </w:div>
            <w:div w:id="962151150">
              <w:marLeft w:val="0"/>
              <w:marRight w:val="0"/>
              <w:marTop w:val="0"/>
              <w:marBottom w:val="0"/>
              <w:divBdr>
                <w:top w:val="none" w:sz="0" w:space="0" w:color="auto"/>
                <w:left w:val="none" w:sz="0" w:space="0" w:color="auto"/>
                <w:bottom w:val="none" w:sz="0" w:space="0" w:color="auto"/>
                <w:right w:val="none" w:sz="0" w:space="0" w:color="auto"/>
              </w:divBdr>
            </w:div>
            <w:div w:id="1002390892">
              <w:marLeft w:val="0"/>
              <w:marRight w:val="0"/>
              <w:marTop w:val="0"/>
              <w:marBottom w:val="0"/>
              <w:divBdr>
                <w:top w:val="none" w:sz="0" w:space="0" w:color="auto"/>
                <w:left w:val="none" w:sz="0" w:space="0" w:color="auto"/>
                <w:bottom w:val="none" w:sz="0" w:space="0" w:color="auto"/>
                <w:right w:val="none" w:sz="0" w:space="0" w:color="auto"/>
              </w:divBdr>
            </w:div>
            <w:div w:id="1036546228">
              <w:marLeft w:val="0"/>
              <w:marRight w:val="0"/>
              <w:marTop w:val="0"/>
              <w:marBottom w:val="0"/>
              <w:divBdr>
                <w:top w:val="none" w:sz="0" w:space="0" w:color="auto"/>
                <w:left w:val="none" w:sz="0" w:space="0" w:color="auto"/>
                <w:bottom w:val="none" w:sz="0" w:space="0" w:color="auto"/>
                <w:right w:val="none" w:sz="0" w:space="0" w:color="auto"/>
              </w:divBdr>
            </w:div>
            <w:div w:id="1278634968">
              <w:marLeft w:val="0"/>
              <w:marRight w:val="0"/>
              <w:marTop w:val="0"/>
              <w:marBottom w:val="0"/>
              <w:divBdr>
                <w:top w:val="none" w:sz="0" w:space="0" w:color="auto"/>
                <w:left w:val="none" w:sz="0" w:space="0" w:color="auto"/>
                <w:bottom w:val="none" w:sz="0" w:space="0" w:color="auto"/>
                <w:right w:val="none" w:sz="0" w:space="0" w:color="auto"/>
              </w:divBdr>
            </w:div>
            <w:div w:id="1511528679">
              <w:marLeft w:val="0"/>
              <w:marRight w:val="0"/>
              <w:marTop w:val="0"/>
              <w:marBottom w:val="0"/>
              <w:divBdr>
                <w:top w:val="none" w:sz="0" w:space="0" w:color="auto"/>
                <w:left w:val="none" w:sz="0" w:space="0" w:color="auto"/>
                <w:bottom w:val="none" w:sz="0" w:space="0" w:color="auto"/>
                <w:right w:val="none" w:sz="0" w:space="0" w:color="auto"/>
              </w:divBdr>
            </w:div>
            <w:div w:id="1513105074">
              <w:marLeft w:val="0"/>
              <w:marRight w:val="0"/>
              <w:marTop w:val="0"/>
              <w:marBottom w:val="0"/>
              <w:divBdr>
                <w:top w:val="none" w:sz="0" w:space="0" w:color="auto"/>
                <w:left w:val="none" w:sz="0" w:space="0" w:color="auto"/>
                <w:bottom w:val="none" w:sz="0" w:space="0" w:color="auto"/>
                <w:right w:val="none" w:sz="0" w:space="0" w:color="auto"/>
              </w:divBdr>
            </w:div>
            <w:div w:id="1588878483">
              <w:marLeft w:val="0"/>
              <w:marRight w:val="0"/>
              <w:marTop w:val="0"/>
              <w:marBottom w:val="0"/>
              <w:divBdr>
                <w:top w:val="none" w:sz="0" w:space="0" w:color="auto"/>
                <w:left w:val="none" w:sz="0" w:space="0" w:color="auto"/>
                <w:bottom w:val="none" w:sz="0" w:space="0" w:color="auto"/>
                <w:right w:val="none" w:sz="0" w:space="0" w:color="auto"/>
              </w:divBdr>
            </w:div>
            <w:div w:id="1797408683">
              <w:marLeft w:val="0"/>
              <w:marRight w:val="0"/>
              <w:marTop w:val="0"/>
              <w:marBottom w:val="0"/>
              <w:divBdr>
                <w:top w:val="none" w:sz="0" w:space="0" w:color="auto"/>
                <w:left w:val="none" w:sz="0" w:space="0" w:color="auto"/>
                <w:bottom w:val="none" w:sz="0" w:space="0" w:color="auto"/>
                <w:right w:val="none" w:sz="0" w:space="0" w:color="auto"/>
              </w:divBdr>
            </w:div>
            <w:div w:id="18654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175">
      <w:bodyDiv w:val="1"/>
      <w:marLeft w:val="0"/>
      <w:marRight w:val="0"/>
      <w:marTop w:val="0"/>
      <w:marBottom w:val="0"/>
      <w:divBdr>
        <w:top w:val="none" w:sz="0" w:space="0" w:color="auto"/>
        <w:left w:val="none" w:sz="0" w:space="0" w:color="auto"/>
        <w:bottom w:val="none" w:sz="0" w:space="0" w:color="auto"/>
        <w:right w:val="none" w:sz="0" w:space="0" w:color="auto"/>
      </w:divBdr>
      <w:divsChild>
        <w:div w:id="1951668019">
          <w:marLeft w:val="0"/>
          <w:marRight w:val="0"/>
          <w:marTop w:val="0"/>
          <w:marBottom w:val="0"/>
          <w:divBdr>
            <w:top w:val="none" w:sz="0" w:space="0" w:color="auto"/>
            <w:left w:val="none" w:sz="0" w:space="0" w:color="auto"/>
            <w:bottom w:val="none" w:sz="0" w:space="0" w:color="auto"/>
            <w:right w:val="none" w:sz="0" w:space="0" w:color="auto"/>
          </w:divBdr>
          <w:divsChild>
            <w:div w:id="222716894">
              <w:marLeft w:val="0"/>
              <w:marRight w:val="0"/>
              <w:marTop w:val="0"/>
              <w:marBottom w:val="0"/>
              <w:divBdr>
                <w:top w:val="none" w:sz="0" w:space="0" w:color="auto"/>
                <w:left w:val="none" w:sz="0" w:space="0" w:color="auto"/>
                <w:bottom w:val="none" w:sz="0" w:space="0" w:color="auto"/>
                <w:right w:val="none" w:sz="0" w:space="0" w:color="auto"/>
              </w:divBdr>
            </w:div>
            <w:div w:id="246354118">
              <w:marLeft w:val="0"/>
              <w:marRight w:val="0"/>
              <w:marTop w:val="0"/>
              <w:marBottom w:val="0"/>
              <w:divBdr>
                <w:top w:val="none" w:sz="0" w:space="0" w:color="auto"/>
                <w:left w:val="none" w:sz="0" w:space="0" w:color="auto"/>
                <w:bottom w:val="none" w:sz="0" w:space="0" w:color="auto"/>
                <w:right w:val="none" w:sz="0" w:space="0" w:color="auto"/>
              </w:divBdr>
            </w:div>
            <w:div w:id="1229997507">
              <w:marLeft w:val="0"/>
              <w:marRight w:val="0"/>
              <w:marTop w:val="0"/>
              <w:marBottom w:val="0"/>
              <w:divBdr>
                <w:top w:val="none" w:sz="0" w:space="0" w:color="auto"/>
                <w:left w:val="none" w:sz="0" w:space="0" w:color="auto"/>
                <w:bottom w:val="none" w:sz="0" w:space="0" w:color="auto"/>
                <w:right w:val="none" w:sz="0" w:space="0" w:color="auto"/>
              </w:divBdr>
            </w:div>
            <w:div w:id="1305963871">
              <w:marLeft w:val="0"/>
              <w:marRight w:val="0"/>
              <w:marTop w:val="0"/>
              <w:marBottom w:val="0"/>
              <w:divBdr>
                <w:top w:val="none" w:sz="0" w:space="0" w:color="auto"/>
                <w:left w:val="none" w:sz="0" w:space="0" w:color="auto"/>
                <w:bottom w:val="none" w:sz="0" w:space="0" w:color="auto"/>
                <w:right w:val="none" w:sz="0" w:space="0" w:color="auto"/>
              </w:divBdr>
            </w:div>
            <w:div w:id="14603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831200">
      <w:bodyDiv w:val="1"/>
      <w:marLeft w:val="0"/>
      <w:marRight w:val="0"/>
      <w:marTop w:val="0"/>
      <w:marBottom w:val="0"/>
      <w:divBdr>
        <w:top w:val="none" w:sz="0" w:space="0" w:color="auto"/>
        <w:left w:val="none" w:sz="0" w:space="0" w:color="auto"/>
        <w:bottom w:val="none" w:sz="0" w:space="0" w:color="auto"/>
        <w:right w:val="none" w:sz="0" w:space="0" w:color="auto"/>
      </w:divBdr>
    </w:div>
    <w:div w:id="1109203467">
      <w:bodyDiv w:val="1"/>
      <w:marLeft w:val="0"/>
      <w:marRight w:val="0"/>
      <w:marTop w:val="0"/>
      <w:marBottom w:val="0"/>
      <w:divBdr>
        <w:top w:val="none" w:sz="0" w:space="0" w:color="auto"/>
        <w:left w:val="none" w:sz="0" w:space="0" w:color="auto"/>
        <w:bottom w:val="none" w:sz="0" w:space="0" w:color="auto"/>
        <w:right w:val="none" w:sz="0" w:space="0" w:color="auto"/>
      </w:divBdr>
      <w:divsChild>
        <w:div w:id="521936553">
          <w:marLeft w:val="0"/>
          <w:marRight w:val="0"/>
          <w:marTop w:val="0"/>
          <w:marBottom w:val="0"/>
          <w:divBdr>
            <w:top w:val="none" w:sz="0" w:space="0" w:color="auto"/>
            <w:left w:val="none" w:sz="0" w:space="0" w:color="auto"/>
            <w:bottom w:val="none" w:sz="0" w:space="0" w:color="auto"/>
            <w:right w:val="none" w:sz="0" w:space="0" w:color="auto"/>
          </w:divBdr>
          <w:divsChild>
            <w:div w:id="178351873">
              <w:marLeft w:val="0"/>
              <w:marRight w:val="0"/>
              <w:marTop w:val="0"/>
              <w:marBottom w:val="0"/>
              <w:divBdr>
                <w:top w:val="none" w:sz="0" w:space="0" w:color="auto"/>
                <w:left w:val="none" w:sz="0" w:space="0" w:color="auto"/>
                <w:bottom w:val="none" w:sz="0" w:space="0" w:color="auto"/>
                <w:right w:val="none" w:sz="0" w:space="0" w:color="auto"/>
              </w:divBdr>
            </w:div>
            <w:div w:id="253440492">
              <w:marLeft w:val="0"/>
              <w:marRight w:val="0"/>
              <w:marTop w:val="0"/>
              <w:marBottom w:val="0"/>
              <w:divBdr>
                <w:top w:val="none" w:sz="0" w:space="0" w:color="auto"/>
                <w:left w:val="none" w:sz="0" w:space="0" w:color="auto"/>
                <w:bottom w:val="none" w:sz="0" w:space="0" w:color="auto"/>
                <w:right w:val="none" w:sz="0" w:space="0" w:color="auto"/>
              </w:divBdr>
            </w:div>
            <w:div w:id="416369236">
              <w:marLeft w:val="0"/>
              <w:marRight w:val="0"/>
              <w:marTop w:val="0"/>
              <w:marBottom w:val="0"/>
              <w:divBdr>
                <w:top w:val="none" w:sz="0" w:space="0" w:color="auto"/>
                <w:left w:val="none" w:sz="0" w:space="0" w:color="auto"/>
                <w:bottom w:val="none" w:sz="0" w:space="0" w:color="auto"/>
                <w:right w:val="none" w:sz="0" w:space="0" w:color="auto"/>
              </w:divBdr>
            </w:div>
            <w:div w:id="420570972">
              <w:marLeft w:val="0"/>
              <w:marRight w:val="0"/>
              <w:marTop w:val="0"/>
              <w:marBottom w:val="0"/>
              <w:divBdr>
                <w:top w:val="none" w:sz="0" w:space="0" w:color="auto"/>
                <w:left w:val="none" w:sz="0" w:space="0" w:color="auto"/>
                <w:bottom w:val="none" w:sz="0" w:space="0" w:color="auto"/>
                <w:right w:val="none" w:sz="0" w:space="0" w:color="auto"/>
              </w:divBdr>
            </w:div>
            <w:div w:id="628558550">
              <w:marLeft w:val="0"/>
              <w:marRight w:val="0"/>
              <w:marTop w:val="0"/>
              <w:marBottom w:val="0"/>
              <w:divBdr>
                <w:top w:val="none" w:sz="0" w:space="0" w:color="auto"/>
                <w:left w:val="none" w:sz="0" w:space="0" w:color="auto"/>
                <w:bottom w:val="none" w:sz="0" w:space="0" w:color="auto"/>
                <w:right w:val="none" w:sz="0" w:space="0" w:color="auto"/>
              </w:divBdr>
            </w:div>
            <w:div w:id="780883595">
              <w:marLeft w:val="0"/>
              <w:marRight w:val="0"/>
              <w:marTop w:val="0"/>
              <w:marBottom w:val="0"/>
              <w:divBdr>
                <w:top w:val="none" w:sz="0" w:space="0" w:color="auto"/>
                <w:left w:val="none" w:sz="0" w:space="0" w:color="auto"/>
                <w:bottom w:val="none" w:sz="0" w:space="0" w:color="auto"/>
                <w:right w:val="none" w:sz="0" w:space="0" w:color="auto"/>
              </w:divBdr>
            </w:div>
            <w:div w:id="837967897">
              <w:marLeft w:val="0"/>
              <w:marRight w:val="0"/>
              <w:marTop w:val="0"/>
              <w:marBottom w:val="0"/>
              <w:divBdr>
                <w:top w:val="none" w:sz="0" w:space="0" w:color="auto"/>
                <w:left w:val="none" w:sz="0" w:space="0" w:color="auto"/>
                <w:bottom w:val="none" w:sz="0" w:space="0" w:color="auto"/>
                <w:right w:val="none" w:sz="0" w:space="0" w:color="auto"/>
              </w:divBdr>
            </w:div>
            <w:div w:id="851530290">
              <w:marLeft w:val="0"/>
              <w:marRight w:val="0"/>
              <w:marTop w:val="0"/>
              <w:marBottom w:val="0"/>
              <w:divBdr>
                <w:top w:val="none" w:sz="0" w:space="0" w:color="auto"/>
                <w:left w:val="none" w:sz="0" w:space="0" w:color="auto"/>
                <w:bottom w:val="none" w:sz="0" w:space="0" w:color="auto"/>
                <w:right w:val="none" w:sz="0" w:space="0" w:color="auto"/>
              </w:divBdr>
            </w:div>
            <w:div w:id="1037777205">
              <w:marLeft w:val="0"/>
              <w:marRight w:val="0"/>
              <w:marTop w:val="0"/>
              <w:marBottom w:val="0"/>
              <w:divBdr>
                <w:top w:val="none" w:sz="0" w:space="0" w:color="auto"/>
                <w:left w:val="none" w:sz="0" w:space="0" w:color="auto"/>
                <w:bottom w:val="none" w:sz="0" w:space="0" w:color="auto"/>
                <w:right w:val="none" w:sz="0" w:space="0" w:color="auto"/>
              </w:divBdr>
            </w:div>
            <w:div w:id="1057319590">
              <w:marLeft w:val="0"/>
              <w:marRight w:val="0"/>
              <w:marTop w:val="0"/>
              <w:marBottom w:val="0"/>
              <w:divBdr>
                <w:top w:val="none" w:sz="0" w:space="0" w:color="auto"/>
                <w:left w:val="none" w:sz="0" w:space="0" w:color="auto"/>
                <w:bottom w:val="none" w:sz="0" w:space="0" w:color="auto"/>
                <w:right w:val="none" w:sz="0" w:space="0" w:color="auto"/>
              </w:divBdr>
            </w:div>
            <w:div w:id="1191339019">
              <w:marLeft w:val="0"/>
              <w:marRight w:val="0"/>
              <w:marTop w:val="0"/>
              <w:marBottom w:val="0"/>
              <w:divBdr>
                <w:top w:val="none" w:sz="0" w:space="0" w:color="auto"/>
                <w:left w:val="none" w:sz="0" w:space="0" w:color="auto"/>
                <w:bottom w:val="none" w:sz="0" w:space="0" w:color="auto"/>
                <w:right w:val="none" w:sz="0" w:space="0" w:color="auto"/>
              </w:divBdr>
            </w:div>
            <w:div w:id="1684673519">
              <w:marLeft w:val="0"/>
              <w:marRight w:val="0"/>
              <w:marTop w:val="0"/>
              <w:marBottom w:val="0"/>
              <w:divBdr>
                <w:top w:val="none" w:sz="0" w:space="0" w:color="auto"/>
                <w:left w:val="none" w:sz="0" w:space="0" w:color="auto"/>
                <w:bottom w:val="none" w:sz="0" w:space="0" w:color="auto"/>
                <w:right w:val="none" w:sz="0" w:space="0" w:color="auto"/>
              </w:divBdr>
            </w:div>
            <w:div w:id="176672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673354">
      <w:bodyDiv w:val="1"/>
      <w:marLeft w:val="0"/>
      <w:marRight w:val="0"/>
      <w:marTop w:val="0"/>
      <w:marBottom w:val="0"/>
      <w:divBdr>
        <w:top w:val="none" w:sz="0" w:space="0" w:color="auto"/>
        <w:left w:val="none" w:sz="0" w:space="0" w:color="auto"/>
        <w:bottom w:val="none" w:sz="0" w:space="0" w:color="auto"/>
        <w:right w:val="none" w:sz="0" w:space="0" w:color="auto"/>
      </w:divBdr>
      <w:divsChild>
        <w:div w:id="1825663099">
          <w:marLeft w:val="0"/>
          <w:marRight w:val="0"/>
          <w:marTop w:val="0"/>
          <w:marBottom w:val="0"/>
          <w:divBdr>
            <w:top w:val="none" w:sz="0" w:space="0" w:color="auto"/>
            <w:left w:val="none" w:sz="0" w:space="0" w:color="auto"/>
            <w:bottom w:val="none" w:sz="0" w:space="0" w:color="auto"/>
            <w:right w:val="none" w:sz="0" w:space="0" w:color="auto"/>
          </w:divBdr>
          <w:divsChild>
            <w:div w:id="243299020">
              <w:marLeft w:val="0"/>
              <w:marRight w:val="0"/>
              <w:marTop w:val="0"/>
              <w:marBottom w:val="0"/>
              <w:divBdr>
                <w:top w:val="none" w:sz="0" w:space="0" w:color="auto"/>
                <w:left w:val="none" w:sz="0" w:space="0" w:color="auto"/>
                <w:bottom w:val="none" w:sz="0" w:space="0" w:color="auto"/>
                <w:right w:val="none" w:sz="0" w:space="0" w:color="auto"/>
              </w:divBdr>
            </w:div>
            <w:div w:id="253247383">
              <w:marLeft w:val="0"/>
              <w:marRight w:val="0"/>
              <w:marTop w:val="0"/>
              <w:marBottom w:val="0"/>
              <w:divBdr>
                <w:top w:val="none" w:sz="0" w:space="0" w:color="auto"/>
                <w:left w:val="none" w:sz="0" w:space="0" w:color="auto"/>
                <w:bottom w:val="none" w:sz="0" w:space="0" w:color="auto"/>
                <w:right w:val="none" w:sz="0" w:space="0" w:color="auto"/>
              </w:divBdr>
            </w:div>
            <w:div w:id="372730440">
              <w:marLeft w:val="0"/>
              <w:marRight w:val="0"/>
              <w:marTop w:val="0"/>
              <w:marBottom w:val="0"/>
              <w:divBdr>
                <w:top w:val="none" w:sz="0" w:space="0" w:color="auto"/>
                <w:left w:val="none" w:sz="0" w:space="0" w:color="auto"/>
                <w:bottom w:val="none" w:sz="0" w:space="0" w:color="auto"/>
                <w:right w:val="none" w:sz="0" w:space="0" w:color="auto"/>
              </w:divBdr>
            </w:div>
            <w:div w:id="502597941">
              <w:marLeft w:val="0"/>
              <w:marRight w:val="0"/>
              <w:marTop w:val="0"/>
              <w:marBottom w:val="0"/>
              <w:divBdr>
                <w:top w:val="none" w:sz="0" w:space="0" w:color="auto"/>
                <w:left w:val="none" w:sz="0" w:space="0" w:color="auto"/>
                <w:bottom w:val="none" w:sz="0" w:space="0" w:color="auto"/>
                <w:right w:val="none" w:sz="0" w:space="0" w:color="auto"/>
              </w:divBdr>
            </w:div>
            <w:div w:id="916743841">
              <w:marLeft w:val="0"/>
              <w:marRight w:val="0"/>
              <w:marTop w:val="0"/>
              <w:marBottom w:val="0"/>
              <w:divBdr>
                <w:top w:val="none" w:sz="0" w:space="0" w:color="auto"/>
                <w:left w:val="none" w:sz="0" w:space="0" w:color="auto"/>
                <w:bottom w:val="none" w:sz="0" w:space="0" w:color="auto"/>
                <w:right w:val="none" w:sz="0" w:space="0" w:color="auto"/>
              </w:divBdr>
            </w:div>
            <w:div w:id="1370259284">
              <w:marLeft w:val="0"/>
              <w:marRight w:val="0"/>
              <w:marTop w:val="0"/>
              <w:marBottom w:val="0"/>
              <w:divBdr>
                <w:top w:val="none" w:sz="0" w:space="0" w:color="auto"/>
                <w:left w:val="none" w:sz="0" w:space="0" w:color="auto"/>
                <w:bottom w:val="none" w:sz="0" w:space="0" w:color="auto"/>
                <w:right w:val="none" w:sz="0" w:space="0" w:color="auto"/>
              </w:divBdr>
            </w:div>
            <w:div w:id="1479108652">
              <w:marLeft w:val="0"/>
              <w:marRight w:val="0"/>
              <w:marTop w:val="0"/>
              <w:marBottom w:val="0"/>
              <w:divBdr>
                <w:top w:val="none" w:sz="0" w:space="0" w:color="auto"/>
                <w:left w:val="none" w:sz="0" w:space="0" w:color="auto"/>
                <w:bottom w:val="none" w:sz="0" w:space="0" w:color="auto"/>
                <w:right w:val="none" w:sz="0" w:space="0" w:color="auto"/>
              </w:divBdr>
            </w:div>
            <w:div w:id="1946689611">
              <w:marLeft w:val="0"/>
              <w:marRight w:val="0"/>
              <w:marTop w:val="0"/>
              <w:marBottom w:val="0"/>
              <w:divBdr>
                <w:top w:val="none" w:sz="0" w:space="0" w:color="auto"/>
                <w:left w:val="none" w:sz="0" w:space="0" w:color="auto"/>
                <w:bottom w:val="none" w:sz="0" w:space="0" w:color="auto"/>
                <w:right w:val="none" w:sz="0" w:space="0" w:color="auto"/>
              </w:divBdr>
            </w:div>
            <w:div w:id="20758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4189">
      <w:bodyDiv w:val="1"/>
      <w:marLeft w:val="0"/>
      <w:marRight w:val="0"/>
      <w:marTop w:val="0"/>
      <w:marBottom w:val="0"/>
      <w:divBdr>
        <w:top w:val="none" w:sz="0" w:space="0" w:color="auto"/>
        <w:left w:val="none" w:sz="0" w:space="0" w:color="auto"/>
        <w:bottom w:val="none" w:sz="0" w:space="0" w:color="auto"/>
        <w:right w:val="none" w:sz="0" w:space="0" w:color="auto"/>
      </w:divBdr>
      <w:divsChild>
        <w:div w:id="1103525958">
          <w:marLeft w:val="0"/>
          <w:marRight w:val="0"/>
          <w:marTop w:val="0"/>
          <w:marBottom w:val="0"/>
          <w:divBdr>
            <w:top w:val="none" w:sz="0" w:space="0" w:color="auto"/>
            <w:left w:val="none" w:sz="0" w:space="0" w:color="auto"/>
            <w:bottom w:val="none" w:sz="0" w:space="0" w:color="auto"/>
            <w:right w:val="none" w:sz="0" w:space="0" w:color="auto"/>
          </w:divBdr>
          <w:divsChild>
            <w:div w:id="71977531">
              <w:marLeft w:val="0"/>
              <w:marRight w:val="0"/>
              <w:marTop w:val="0"/>
              <w:marBottom w:val="0"/>
              <w:divBdr>
                <w:top w:val="none" w:sz="0" w:space="0" w:color="auto"/>
                <w:left w:val="none" w:sz="0" w:space="0" w:color="auto"/>
                <w:bottom w:val="none" w:sz="0" w:space="0" w:color="auto"/>
                <w:right w:val="none" w:sz="0" w:space="0" w:color="auto"/>
              </w:divBdr>
            </w:div>
            <w:div w:id="762073893">
              <w:marLeft w:val="0"/>
              <w:marRight w:val="0"/>
              <w:marTop w:val="0"/>
              <w:marBottom w:val="0"/>
              <w:divBdr>
                <w:top w:val="none" w:sz="0" w:space="0" w:color="auto"/>
                <w:left w:val="none" w:sz="0" w:space="0" w:color="auto"/>
                <w:bottom w:val="none" w:sz="0" w:space="0" w:color="auto"/>
                <w:right w:val="none" w:sz="0" w:space="0" w:color="auto"/>
              </w:divBdr>
            </w:div>
            <w:div w:id="1001616978">
              <w:marLeft w:val="0"/>
              <w:marRight w:val="0"/>
              <w:marTop w:val="0"/>
              <w:marBottom w:val="0"/>
              <w:divBdr>
                <w:top w:val="none" w:sz="0" w:space="0" w:color="auto"/>
                <w:left w:val="none" w:sz="0" w:space="0" w:color="auto"/>
                <w:bottom w:val="none" w:sz="0" w:space="0" w:color="auto"/>
                <w:right w:val="none" w:sz="0" w:space="0" w:color="auto"/>
              </w:divBdr>
            </w:div>
            <w:div w:id="1436831122">
              <w:marLeft w:val="0"/>
              <w:marRight w:val="0"/>
              <w:marTop w:val="0"/>
              <w:marBottom w:val="0"/>
              <w:divBdr>
                <w:top w:val="none" w:sz="0" w:space="0" w:color="auto"/>
                <w:left w:val="none" w:sz="0" w:space="0" w:color="auto"/>
                <w:bottom w:val="none" w:sz="0" w:space="0" w:color="auto"/>
                <w:right w:val="none" w:sz="0" w:space="0" w:color="auto"/>
              </w:divBdr>
            </w:div>
            <w:div w:id="1647855138">
              <w:marLeft w:val="0"/>
              <w:marRight w:val="0"/>
              <w:marTop w:val="0"/>
              <w:marBottom w:val="0"/>
              <w:divBdr>
                <w:top w:val="none" w:sz="0" w:space="0" w:color="auto"/>
                <w:left w:val="none" w:sz="0" w:space="0" w:color="auto"/>
                <w:bottom w:val="none" w:sz="0" w:space="0" w:color="auto"/>
                <w:right w:val="none" w:sz="0" w:space="0" w:color="auto"/>
              </w:divBdr>
            </w:div>
            <w:div w:id="166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72190">
      <w:bodyDiv w:val="1"/>
      <w:marLeft w:val="0"/>
      <w:marRight w:val="0"/>
      <w:marTop w:val="0"/>
      <w:marBottom w:val="0"/>
      <w:divBdr>
        <w:top w:val="none" w:sz="0" w:space="0" w:color="auto"/>
        <w:left w:val="none" w:sz="0" w:space="0" w:color="auto"/>
        <w:bottom w:val="none" w:sz="0" w:space="0" w:color="auto"/>
        <w:right w:val="none" w:sz="0" w:space="0" w:color="auto"/>
      </w:divBdr>
      <w:divsChild>
        <w:div w:id="1815560942">
          <w:marLeft w:val="0"/>
          <w:marRight w:val="0"/>
          <w:marTop w:val="0"/>
          <w:marBottom w:val="0"/>
          <w:divBdr>
            <w:top w:val="none" w:sz="0" w:space="0" w:color="auto"/>
            <w:left w:val="none" w:sz="0" w:space="0" w:color="auto"/>
            <w:bottom w:val="none" w:sz="0" w:space="0" w:color="auto"/>
            <w:right w:val="none" w:sz="0" w:space="0" w:color="auto"/>
          </w:divBdr>
          <w:divsChild>
            <w:div w:id="248665121">
              <w:marLeft w:val="0"/>
              <w:marRight w:val="0"/>
              <w:marTop w:val="0"/>
              <w:marBottom w:val="0"/>
              <w:divBdr>
                <w:top w:val="none" w:sz="0" w:space="0" w:color="auto"/>
                <w:left w:val="none" w:sz="0" w:space="0" w:color="auto"/>
                <w:bottom w:val="none" w:sz="0" w:space="0" w:color="auto"/>
                <w:right w:val="none" w:sz="0" w:space="0" w:color="auto"/>
              </w:divBdr>
            </w:div>
            <w:div w:id="465853085">
              <w:marLeft w:val="0"/>
              <w:marRight w:val="0"/>
              <w:marTop w:val="0"/>
              <w:marBottom w:val="0"/>
              <w:divBdr>
                <w:top w:val="none" w:sz="0" w:space="0" w:color="auto"/>
                <w:left w:val="none" w:sz="0" w:space="0" w:color="auto"/>
                <w:bottom w:val="none" w:sz="0" w:space="0" w:color="auto"/>
                <w:right w:val="none" w:sz="0" w:space="0" w:color="auto"/>
              </w:divBdr>
            </w:div>
            <w:div w:id="782847146">
              <w:marLeft w:val="0"/>
              <w:marRight w:val="0"/>
              <w:marTop w:val="0"/>
              <w:marBottom w:val="0"/>
              <w:divBdr>
                <w:top w:val="none" w:sz="0" w:space="0" w:color="auto"/>
                <w:left w:val="none" w:sz="0" w:space="0" w:color="auto"/>
                <w:bottom w:val="none" w:sz="0" w:space="0" w:color="auto"/>
                <w:right w:val="none" w:sz="0" w:space="0" w:color="auto"/>
              </w:divBdr>
            </w:div>
            <w:div w:id="1516530298">
              <w:marLeft w:val="0"/>
              <w:marRight w:val="0"/>
              <w:marTop w:val="0"/>
              <w:marBottom w:val="0"/>
              <w:divBdr>
                <w:top w:val="none" w:sz="0" w:space="0" w:color="auto"/>
                <w:left w:val="none" w:sz="0" w:space="0" w:color="auto"/>
                <w:bottom w:val="none" w:sz="0" w:space="0" w:color="auto"/>
                <w:right w:val="none" w:sz="0" w:space="0" w:color="auto"/>
              </w:divBdr>
            </w:div>
            <w:div w:id="1931691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60554">
      <w:bodyDiv w:val="1"/>
      <w:marLeft w:val="0"/>
      <w:marRight w:val="0"/>
      <w:marTop w:val="0"/>
      <w:marBottom w:val="0"/>
      <w:divBdr>
        <w:top w:val="none" w:sz="0" w:space="0" w:color="auto"/>
        <w:left w:val="none" w:sz="0" w:space="0" w:color="auto"/>
        <w:bottom w:val="none" w:sz="0" w:space="0" w:color="auto"/>
        <w:right w:val="none" w:sz="0" w:space="0" w:color="auto"/>
      </w:divBdr>
      <w:divsChild>
        <w:div w:id="622735473">
          <w:marLeft w:val="0"/>
          <w:marRight w:val="0"/>
          <w:marTop w:val="0"/>
          <w:marBottom w:val="0"/>
          <w:divBdr>
            <w:top w:val="none" w:sz="0" w:space="0" w:color="auto"/>
            <w:left w:val="none" w:sz="0" w:space="0" w:color="auto"/>
            <w:bottom w:val="none" w:sz="0" w:space="0" w:color="auto"/>
            <w:right w:val="none" w:sz="0" w:space="0" w:color="auto"/>
          </w:divBdr>
          <w:divsChild>
            <w:div w:id="460268312">
              <w:marLeft w:val="0"/>
              <w:marRight w:val="0"/>
              <w:marTop w:val="0"/>
              <w:marBottom w:val="0"/>
              <w:divBdr>
                <w:top w:val="none" w:sz="0" w:space="0" w:color="auto"/>
                <w:left w:val="none" w:sz="0" w:space="0" w:color="auto"/>
                <w:bottom w:val="none" w:sz="0" w:space="0" w:color="auto"/>
                <w:right w:val="none" w:sz="0" w:space="0" w:color="auto"/>
              </w:divBdr>
            </w:div>
            <w:div w:id="753011514">
              <w:marLeft w:val="0"/>
              <w:marRight w:val="0"/>
              <w:marTop w:val="0"/>
              <w:marBottom w:val="0"/>
              <w:divBdr>
                <w:top w:val="none" w:sz="0" w:space="0" w:color="auto"/>
                <w:left w:val="none" w:sz="0" w:space="0" w:color="auto"/>
                <w:bottom w:val="none" w:sz="0" w:space="0" w:color="auto"/>
                <w:right w:val="none" w:sz="0" w:space="0" w:color="auto"/>
              </w:divBdr>
            </w:div>
            <w:div w:id="1164666191">
              <w:marLeft w:val="0"/>
              <w:marRight w:val="0"/>
              <w:marTop w:val="0"/>
              <w:marBottom w:val="0"/>
              <w:divBdr>
                <w:top w:val="none" w:sz="0" w:space="0" w:color="auto"/>
                <w:left w:val="none" w:sz="0" w:space="0" w:color="auto"/>
                <w:bottom w:val="none" w:sz="0" w:space="0" w:color="auto"/>
                <w:right w:val="none" w:sz="0" w:space="0" w:color="auto"/>
              </w:divBdr>
            </w:div>
            <w:div w:id="1211917261">
              <w:marLeft w:val="0"/>
              <w:marRight w:val="0"/>
              <w:marTop w:val="0"/>
              <w:marBottom w:val="0"/>
              <w:divBdr>
                <w:top w:val="none" w:sz="0" w:space="0" w:color="auto"/>
                <w:left w:val="none" w:sz="0" w:space="0" w:color="auto"/>
                <w:bottom w:val="none" w:sz="0" w:space="0" w:color="auto"/>
                <w:right w:val="none" w:sz="0" w:space="0" w:color="auto"/>
              </w:divBdr>
            </w:div>
            <w:div w:id="1430470065">
              <w:marLeft w:val="0"/>
              <w:marRight w:val="0"/>
              <w:marTop w:val="0"/>
              <w:marBottom w:val="0"/>
              <w:divBdr>
                <w:top w:val="none" w:sz="0" w:space="0" w:color="auto"/>
                <w:left w:val="none" w:sz="0" w:space="0" w:color="auto"/>
                <w:bottom w:val="none" w:sz="0" w:space="0" w:color="auto"/>
                <w:right w:val="none" w:sz="0" w:space="0" w:color="auto"/>
              </w:divBdr>
            </w:div>
            <w:div w:id="145976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 w:id="1817381515">
      <w:bodyDiv w:val="1"/>
      <w:marLeft w:val="0"/>
      <w:marRight w:val="0"/>
      <w:marTop w:val="0"/>
      <w:marBottom w:val="0"/>
      <w:divBdr>
        <w:top w:val="none" w:sz="0" w:space="0" w:color="auto"/>
        <w:left w:val="none" w:sz="0" w:space="0" w:color="auto"/>
        <w:bottom w:val="none" w:sz="0" w:space="0" w:color="auto"/>
        <w:right w:val="none" w:sz="0" w:space="0" w:color="auto"/>
      </w:divBdr>
      <w:divsChild>
        <w:div w:id="1084455430">
          <w:marLeft w:val="0"/>
          <w:marRight w:val="0"/>
          <w:marTop w:val="0"/>
          <w:marBottom w:val="0"/>
          <w:divBdr>
            <w:top w:val="none" w:sz="0" w:space="0" w:color="auto"/>
            <w:left w:val="none" w:sz="0" w:space="0" w:color="auto"/>
            <w:bottom w:val="none" w:sz="0" w:space="0" w:color="auto"/>
            <w:right w:val="none" w:sz="0" w:space="0" w:color="auto"/>
          </w:divBdr>
          <w:divsChild>
            <w:div w:id="393510376">
              <w:marLeft w:val="0"/>
              <w:marRight w:val="0"/>
              <w:marTop w:val="0"/>
              <w:marBottom w:val="0"/>
              <w:divBdr>
                <w:top w:val="none" w:sz="0" w:space="0" w:color="auto"/>
                <w:left w:val="none" w:sz="0" w:space="0" w:color="auto"/>
                <w:bottom w:val="none" w:sz="0" w:space="0" w:color="auto"/>
                <w:right w:val="none" w:sz="0" w:space="0" w:color="auto"/>
              </w:divBdr>
            </w:div>
            <w:div w:id="478882660">
              <w:marLeft w:val="0"/>
              <w:marRight w:val="0"/>
              <w:marTop w:val="0"/>
              <w:marBottom w:val="0"/>
              <w:divBdr>
                <w:top w:val="none" w:sz="0" w:space="0" w:color="auto"/>
                <w:left w:val="none" w:sz="0" w:space="0" w:color="auto"/>
                <w:bottom w:val="none" w:sz="0" w:space="0" w:color="auto"/>
                <w:right w:val="none" w:sz="0" w:space="0" w:color="auto"/>
              </w:divBdr>
            </w:div>
            <w:div w:id="648706101">
              <w:marLeft w:val="0"/>
              <w:marRight w:val="0"/>
              <w:marTop w:val="0"/>
              <w:marBottom w:val="0"/>
              <w:divBdr>
                <w:top w:val="none" w:sz="0" w:space="0" w:color="auto"/>
                <w:left w:val="none" w:sz="0" w:space="0" w:color="auto"/>
                <w:bottom w:val="none" w:sz="0" w:space="0" w:color="auto"/>
                <w:right w:val="none" w:sz="0" w:space="0" w:color="auto"/>
              </w:divBdr>
            </w:div>
            <w:div w:id="820999545">
              <w:marLeft w:val="0"/>
              <w:marRight w:val="0"/>
              <w:marTop w:val="0"/>
              <w:marBottom w:val="0"/>
              <w:divBdr>
                <w:top w:val="none" w:sz="0" w:space="0" w:color="auto"/>
                <w:left w:val="none" w:sz="0" w:space="0" w:color="auto"/>
                <w:bottom w:val="none" w:sz="0" w:space="0" w:color="auto"/>
                <w:right w:val="none" w:sz="0" w:space="0" w:color="auto"/>
              </w:divBdr>
            </w:div>
            <w:div w:id="1533223521">
              <w:marLeft w:val="0"/>
              <w:marRight w:val="0"/>
              <w:marTop w:val="0"/>
              <w:marBottom w:val="0"/>
              <w:divBdr>
                <w:top w:val="none" w:sz="0" w:space="0" w:color="auto"/>
                <w:left w:val="none" w:sz="0" w:space="0" w:color="auto"/>
                <w:bottom w:val="none" w:sz="0" w:space="0" w:color="auto"/>
                <w:right w:val="none" w:sz="0" w:space="0" w:color="auto"/>
              </w:divBdr>
            </w:div>
            <w:div w:id="1740324284">
              <w:marLeft w:val="0"/>
              <w:marRight w:val="0"/>
              <w:marTop w:val="0"/>
              <w:marBottom w:val="0"/>
              <w:divBdr>
                <w:top w:val="none" w:sz="0" w:space="0" w:color="auto"/>
                <w:left w:val="none" w:sz="0" w:space="0" w:color="auto"/>
                <w:bottom w:val="none" w:sz="0" w:space="0" w:color="auto"/>
                <w:right w:val="none" w:sz="0" w:space="0" w:color="auto"/>
              </w:divBdr>
            </w:div>
            <w:div w:id="180277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73900">
      <w:bodyDiv w:val="1"/>
      <w:marLeft w:val="0"/>
      <w:marRight w:val="0"/>
      <w:marTop w:val="0"/>
      <w:marBottom w:val="0"/>
      <w:divBdr>
        <w:top w:val="none" w:sz="0" w:space="0" w:color="auto"/>
        <w:left w:val="none" w:sz="0" w:space="0" w:color="auto"/>
        <w:bottom w:val="none" w:sz="0" w:space="0" w:color="auto"/>
        <w:right w:val="none" w:sz="0" w:space="0" w:color="auto"/>
      </w:divBdr>
      <w:divsChild>
        <w:div w:id="551625089">
          <w:marLeft w:val="0"/>
          <w:marRight w:val="0"/>
          <w:marTop w:val="0"/>
          <w:marBottom w:val="0"/>
          <w:divBdr>
            <w:top w:val="none" w:sz="0" w:space="0" w:color="auto"/>
            <w:left w:val="none" w:sz="0" w:space="0" w:color="auto"/>
            <w:bottom w:val="none" w:sz="0" w:space="0" w:color="auto"/>
            <w:right w:val="none" w:sz="0" w:space="0" w:color="auto"/>
          </w:divBdr>
          <w:divsChild>
            <w:div w:id="315188914">
              <w:marLeft w:val="0"/>
              <w:marRight w:val="0"/>
              <w:marTop w:val="0"/>
              <w:marBottom w:val="0"/>
              <w:divBdr>
                <w:top w:val="none" w:sz="0" w:space="0" w:color="auto"/>
                <w:left w:val="none" w:sz="0" w:space="0" w:color="auto"/>
                <w:bottom w:val="none" w:sz="0" w:space="0" w:color="auto"/>
                <w:right w:val="none" w:sz="0" w:space="0" w:color="auto"/>
              </w:divBdr>
            </w:div>
            <w:div w:id="768695493">
              <w:marLeft w:val="0"/>
              <w:marRight w:val="0"/>
              <w:marTop w:val="0"/>
              <w:marBottom w:val="0"/>
              <w:divBdr>
                <w:top w:val="none" w:sz="0" w:space="0" w:color="auto"/>
                <w:left w:val="none" w:sz="0" w:space="0" w:color="auto"/>
                <w:bottom w:val="none" w:sz="0" w:space="0" w:color="auto"/>
                <w:right w:val="none" w:sz="0" w:space="0" w:color="auto"/>
              </w:divBdr>
            </w:div>
            <w:div w:id="1227032380">
              <w:marLeft w:val="0"/>
              <w:marRight w:val="0"/>
              <w:marTop w:val="0"/>
              <w:marBottom w:val="0"/>
              <w:divBdr>
                <w:top w:val="none" w:sz="0" w:space="0" w:color="auto"/>
                <w:left w:val="none" w:sz="0" w:space="0" w:color="auto"/>
                <w:bottom w:val="none" w:sz="0" w:space="0" w:color="auto"/>
                <w:right w:val="none" w:sz="0" w:space="0" w:color="auto"/>
              </w:divBdr>
            </w:div>
            <w:div w:id="1268076046">
              <w:marLeft w:val="0"/>
              <w:marRight w:val="0"/>
              <w:marTop w:val="0"/>
              <w:marBottom w:val="0"/>
              <w:divBdr>
                <w:top w:val="none" w:sz="0" w:space="0" w:color="auto"/>
                <w:left w:val="none" w:sz="0" w:space="0" w:color="auto"/>
                <w:bottom w:val="none" w:sz="0" w:space="0" w:color="auto"/>
                <w:right w:val="none" w:sz="0" w:space="0" w:color="auto"/>
              </w:divBdr>
            </w:div>
            <w:div w:id="14403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0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4021</Words>
  <Characters>22920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Minutes of the Regular Meeting, December 20, 2011 and Special Meeting, December 19, 2011</vt:lpstr>
    </vt:vector>
  </TitlesOfParts>
  <Company/>
  <LinksUpToDate>false</LinksUpToDate>
  <CharactersWithSpaces>26888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December 20, 2011 Regular Meeting and December 19, 2011 Special Meeting</dc:title>
  <dc:subject/>
  <dc:creator>DESE</dc:creator>
  <cp:keywords/>
  <dc:description/>
  <cp:lastModifiedBy>Zou, Dong (EOE)</cp:lastModifiedBy>
  <cp:revision>2</cp:revision>
  <cp:lastPrinted>2012-01-13T16:31:00Z</cp:lastPrinted>
  <dcterms:created xsi:type="dcterms:W3CDTF">2018-12-28T21:17:00Z</dcterms:created>
  <dcterms:modified xsi:type="dcterms:W3CDTF">2018-12-28T21:17:00Z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2012</vt:lpwstr>
  </property>
</Properties>
</file>