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D09" w:rsidRPr="00E7588B" w:rsidRDefault="00712D09" w:rsidP="00E7588B">
      <w:pPr>
        <w:spacing w:after="0" w:line="240" w:lineRule="auto"/>
        <w:jc w:val="center"/>
        <w:rPr>
          <w:rFonts w:ascii="Times New Roman" w:hAnsi="Times New Roman" w:cs="Times New Roman"/>
          <w:sz w:val="24"/>
          <w:szCs w:val="24"/>
        </w:rPr>
      </w:pPr>
      <w:bookmarkStart w:id="0" w:name="OLE_LINK1"/>
      <w:bookmarkStart w:id="1" w:name="OLE_LINK2"/>
      <w:r w:rsidRPr="00E7588B">
        <w:rPr>
          <w:rFonts w:ascii="Times New Roman" w:hAnsi="Times New Roman" w:cs="Times New Roman"/>
          <w:b/>
          <w:bCs/>
          <w:sz w:val="24"/>
          <w:szCs w:val="24"/>
        </w:rPr>
        <w:t>Minutes of the Regular Meeting</w:t>
      </w:r>
    </w:p>
    <w:bookmarkEnd w:id="0"/>
    <w:bookmarkEnd w:id="1"/>
    <w:p w:rsidR="00712D09" w:rsidRPr="00E7588B" w:rsidRDefault="00712D09" w:rsidP="00E7588B">
      <w:pPr>
        <w:pStyle w:val="Default"/>
        <w:jc w:val="center"/>
      </w:pPr>
      <w:r w:rsidRPr="00E7588B">
        <w:rPr>
          <w:b/>
          <w:bCs/>
        </w:rPr>
        <w:t>of the Massachusetts Board of Elementary and Secondary Education</w:t>
      </w:r>
    </w:p>
    <w:p w:rsidR="00712D09" w:rsidRPr="00E7588B" w:rsidRDefault="00712D09" w:rsidP="00E7588B">
      <w:pPr>
        <w:pStyle w:val="Default"/>
        <w:jc w:val="center"/>
        <w:rPr>
          <w:b/>
          <w:bCs/>
        </w:rPr>
      </w:pPr>
    </w:p>
    <w:p w:rsidR="00712D09" w:rsidRPr="00E7588B" w:rsidRDefault="00712D09" w:rsidP="00E7588B">
      <w:pPr>
        <w:pStyle w:val="Default"/>
        <w:jc w:val="center"/>
      </w:pPr>
      <w:r w:rsidRPr="00E7588B">
        <w:rPr>
          <w:b/>
          <w:bCs/>
        </w:rPr>
        <w:t>Tuesday, February 24, 201</w:t>
      </w:r>
      <w:r w:rsidR="00981BE2">
        <w:rPr>
          <w:b/>
          <w:bCs/>
        </w:rPr>
        <w:t>5</w:t>
      </w:r>
    </w:p>
    <w:p w:rsidR="00712D09" w:rsidRPr="00E7588B" w:rsidRDefault="00712D09" w:rsidP="00E7588B">
      <w:pPr>
        <w:pStyle w:val="Default"/>
        <w:jc w:val="center"/>
      </w:pPr>
      <w:r w:rsidRPr="00E7588B">
        <w:rPr>
          <w:b/>
          <w:bCs/>
        </w:rPr>
        <w:t>8:30 p.m. – 2:05 p.m.</w:t>
      </w:r>
    </w:p>
    <w:p w:rsidR="00712D09" w:rsidRPr="00E7588B" w:rsidRDefault="00712D09" w:rsidP="00E7588B">
      <w:pPr>
        <w:pStyle w:val="Default"/>
        <w:jc w:val="center"/>
      </w:pPr>
      <w:r w:rsidRPr="00E7588B">
        <w:rPr>
          <w:b/>
          <w:bCs/>
        </w:rPr>
        <w:t>Department of Elementary and Secondary Education</w:t>
      </w:r>
    </w:p>
    <w:p w:rsidR="00712D09" w:rsidRPr="00E7588B" w:rsidRDefault="00712D09" w:rsidP="00E7588B">
      <w:pPr>
        <w:autoSpaceDE w:val="0"/>
        <w:autoSpaceDN w:val="0"/>
        <w:adjustRightInd w:val="0"/>
        <w:spacing w:after="0" w:line="240" w:lineRule="auto"/>
        <w:jc w:val="center"/>
        <w:rPr>
          <w:rFonts w:ascii="Times New Roman" w:hAnsi="Times New Roman" w:cs="Times New Roman"/>
          <w:color w:val="000000"/>
          <w:sz w:val="24"/>
          <w:szCs w:val="24"/>
        </w:rPr>
      </w:pPr>
      <w:r w:rsidRPr="00E7588B">
        <w:rPr>
          <w:rFonts w:ascii="Times New Roman" w:hAnsi="Times New Roman" w:cs="Times New Roman"/>
          <w:b/>
          <w:bCs/>
          <w:sz w:val="24"/>
          <w:szCs w:val="24"/>
        </w:rPr>
        <w:t>75 Pleasant Street, Malden, MA</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p>
    <w:p w:rsidR="00712D09" w:rsidRPr="000F5B6D"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Members of the Board of Elementary and Secondary Education Present: </w:t>
      </w:r>
    </w:p>
    <w:p w:rsidR="000F5B6D" w:rsidRPr="00E7588B" w:rsidRDefault="000F5B6D" w:rsidP="00E7588B">
      <w:pPr>
        <w:autoSpaceDE w:val="0"/>
        <w:autoSpaceDN w:val="0"/>
        <w:adjustRightInd w:val="0"/>
        <w:spacing w:after="0" w:line="240" w:lineRule="auto"/>
        <w:rPr>
          <w:rFonts w:ascii="Times New Roman" w:hAnsi="Times New Roman" w:cs="Times New Roman"/>
          <w:b/>
          <w:bCs/>
          <w:color w:val="000000"/>
          <w:sz w:val="24"/>
          <w:szCs w:val="24"/>
        </w:rPr>
      </w:pP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Margaret McKenna</w:t>
      </w:r>
      <w:r w:rsidRPr="00E7588B">
        <w:rPr>
          <w:rFonts w:ascii="Times New Roman" w:hAnsi="Times New Roman" w:cs="Times New Roman"/>
          <w:color w:val="000000"/>
          <w:sz w:val="24"/>
          <w:szCs w:val="24"/>
        </w:rPr>
        <w:t xml:space="preserve">, Chair, Boston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David Roach</w:t>
      </w:r>
      <w:r w:rsidRPr="00E7588B">
        <w:rPr>
          <w:rFonts w:ascii="Times New Roman" w:hAnsi="Times New Roman" w:cs="Times New Roman"/>
          <w:color w:val="000000"/>
          <w:sz w:val="24"/>
          <w:szCs w:val="24"/>
        </w:rPr>
        <w:t xml:space="preserve">, Vice-Chair, Millbury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Vanessa Calderón-Rosado</w:t>
      </w:r>
      <w:r w:rsidRPr="00E7588B">
        <w:rPr>
          <w:rFonts w:ascii="Times New Roman" w:hAnsi="Times New Roman" w:cs="Times New Roman"/>
          <w:color w:val="000000"/>
          <w:sz w:val="24"/>
          <w:szCs w:val="24"/>
        </w:rPr>
        <w:t>, Milton</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Katherine Craven</w:t>
      </w:r>
      <w:r w:rsidRPr="00E7588B">
        <w:rPr>
          <w:rFonts w:ascii="Times New Roman" w:hAnsi="Times New Roman" w:cs="Times New Roman"/>
          <w:color w:val="000000"/>
          <w:sz w:val="24"/>
          <w:szCs w:val="24"/>
        </w:rPr>
        <w:t xml:space="preserve">, Brookline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Karen Daniels</w:t>
      </w:r>
      <w:r w:rsidRPr="00E7588B">
        <w:rPr>
          <w:rFonts w:ascii="Times New Roman" w:hAnsi="Times New Roman" w:cs="Times New Roman"/>
          <w:color w:val="000000"/>
          <w:sz w:val="24"/>
          <w:szCs w:val="24"/>
        </w:rPr>
        <w:t xml:space="preserve">, Milton </w:t>
      </w:r>
    </w:p>
    <w:p w:rsidR="00712D09" w:rsidRPr="00E7588B" w:rsidRDefault="00712D09" w:rsidP="00E7588B">
      <w:pPr>
        <w:spacing w:after="0" w:line="240" w:lineRule="auto"/>
        <w:rPr>
          <w:rFonts w:ascii="Times New Roman" w:hAnsi="Times New Roman" w:cs="Times New Roman"/>
          <w:b/>
          <w:bCs/>
          <w:sz w:val="24"/>
          <w:szCs w:val="24"/>
        </w:rPr>
      </w:pPr>
      <w:r w:rsidRPr="00E7588B">
        <w:rPr>
          <w:rFonts w:ascii="Times New Roman" w:hAnsi="Times New Roman" w:cs="Times New Roman"/>
          <w:b/>
          <w:bCs/>
          <w:sz w:val="24"/>
          <w:szCs w:val="24"/>
        </w:rPr>
        <w:t>Ed Doherty</w:t>
      </w:r>
      <w:r w:rsidRPr="00E7588B">
        <w:rPr>
          <w:rFonts w:ascii="Times New Roman" w:hAnsi="Times New Roman" w:cs="Times New Roman"/>
          <w:bCs/>
          <w:sz w:val="24"/>
          <w:szCs w:val="24"/>
        </w:rPr>
        <w:t>, Boston</w:t>
      </w:r>
    </w:p>
    <w:p w:rsidR="00712D09" w:rsidRPr="00E7588B" w:rsidRDefault="00712D09" w:rsidP="00E7588B">
      <w:pPr>
        <w:spacing w:after="0" w:line="240" w:lineRule="auto"/>
        <w:rPr>
          <w:rFonts w:ascii="Times New Roman" w:hAnsi="Times New Roman" w:cs="Times New Roman"/>
          <w:b/>
          <w:sz w:val="24"/>
          <w:szCs w:val="24"/>
        </w:rPr>
      </w:pPr>
      <w:r w:rsidRPr="00E7588B">
        <w:rPr>
          <w:rFonts w:ascii="Times New Roman" w:hAnsi="Times New Roman" w:cs="Times New Roman"/>
          <w:b/>
          <w:bCs/>
          <w:sz w:val="24"/>
          <w:szCs w:val="24"/>
        </w:rPr>
        <w:t>James Morton</w:t>
      </w:r>
      <w:r w:rsidRPr="00E7588B">
        <w:rPr>
          <w:rFonts w:ascii="Times New Roman" w:hAnsi="Times New Roman" w:cs="Times New Roman"/>
          <w:sz w:val="24"/>
          <w:szCs w:val="24"/>
        </w:rPr>
        <w:t xml:space="preserve">, Springfield </w:t>
      </w:r>
      <w:r w:rsidRPr="00E7588B">
        <w:rPr>
          <w:rFonts w:ascii="Times New Roman" w:hAnsi="Times New Roman" w:cs="Times New Roman"/>
          <w:b/>
          <w:sz w:val="24"/>
          <w:szCs w:val="24"/>
        </w:rPr>
        <w:t xml:space="preserve">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Pendred Noyce</w:t>
      </w:r>
      <w:r w:rsidRPr="00E7588B">
        <w:rPr>
          <w:rFonts w:ascii="Times New Roman" w:hAnsi="Times New Roman" w:cs="Times New Roman"/>
          <w:color w:val="000000"/>
          <w:sz w:val="24"/>
          <w:szCs w:val="24"/>
        </w:rPr>
        <w:t>, Boston</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color w:val="000000"/>
          <w:sz w:val="24"/>
          <w:szCs w:val="24"/>
        </w:rPr>
        <w:t>James Peyser</w:t>
      </w:r>
      <w:r w:rsidRPr="00E7588B">
        <w:rPr>
          <w:rFonts w:ascii="Times New Roman" w:hAnsi="Times New Roman" w:cs="Times New Roman"/>
          <w:color w:val="000000"/>
          <w:sz w:val="24"/>
          <w:szCs w:val="24"/>
        </w:rPr>
        <w:t xml:space="preserve">, Secretary of Education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Mary Ann Stewart</w:t>
      </w:r>
      <w:r w:rsidRPr="00E7588B">
        <w:rPr>
          <w:rFonts w:ascii="Times New Roman" w:hAnsi="Times New Roman" w:cs="Times New Roman"/>
          <w:color w:val="000000"/>
          <w:sz w:val="24"/>
          <w:szCs w:val="24"/>
        </w:rPr>
        <w:t xml:space="preserve">, Lexington </w:t>
      </w: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Donald Willyard</w:t>
      </w:r>
      <w:r w:rsidRPr="00E7588B">
        <w:rPr>
          <w:rFonts w:ascii="Times New Roman" w:hAnsi="Times New Roman" w:cs="Times New Roman"/>
          <w:color w:val="000000"/>
          <w:sz w:val="24"/>
          <w:szCs w:val="24"/>
        </w:rPr>
        <w:t xml:space="preserve">, Chair, Student Advisory Council, Revere </w:t>
      </w:r>
    </w:p>
    <w:p w:rsidR="00712D09" w:rsidRPr="00E7588B" w:rsidRDefault="00712D09" w:rsidP="00E7588B">
      <w:pPr>
        <w:autoSpaceDE w:val="0"/>
        <w:autoSpaceDN w:val="0"/>
        <w:adjustRightInd w:val="0"/>
        <w:spacing w:after="0" w:line="240" w:lineRule="auto"/>
        <w:rPr>
          <w:rFonts w:ascii="Times New Roman" w:hAnsi="Times New Roman" w:cs="Times New Roman"/>
          <w:b/>
          <w:bCs/>
          <w:color w:val="000000"/>
          <w:sz w:val="24"/>
          <w:szCs w:val="24"/>
        </w:rPr>
      </w:pPr>
    </w:p>
    <w:p w:rsidR="00712D09" w:rsidRPr="00E7588B" w:rsidRDefault="00712D09"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Mitchell D. Chester</w:t>
      </w:r>
      <w:r w:rsidRPr="00E7588B">
        <w:rPr>
          <w:rFonts w:ascii="Times New Roman" w:hAnsi="Times New Roman" w:cs="Times New Roman"/>
          <w:color w:val="000000"/>
          <w:sz w:val="24"/>
          <w:szCs w:val="24"/>
        </w:rPr>
        <w:t xml:space="preserve">, Commissioner of Elementary and Secondary Education, Secretary to the Board </w:t>
      </w:r>
    </w:p>
    <w:p w:rsidR="00BE71D8" w:rsidRPr="00E7588B" w:rsidRDefault="00BE71D8" w:rsidP="00E7588B">
      <w:pPr>
        <w:pStyle w:val="Default"/>
      </w:pPr>
    </w:p>
    <w:p w:rsidR="00712D09" w:rsidRPr="00E7588B" w:rsidRDefault="00712D09" w:rsidP="00E7588B">
      <w:pPr>
        <w:pStyle w:val="Default"/>
      </w:pPr>
      <w:r w:rsidRPr="00E7588B">
        <w:t>Chair McKenna called the meeting to order at 8:30 a.m.</w:t>
      </w:r>
    </w:p>
    <w:p w:rsidR="00EF5ECE" w:rsidRPr="00E7588B" w:rsidRDefault="00EF5ECE" w:rsidP="00E7588B">
      <w:pPr>
        <w:pStyle w:val="Default"/>
      </w:pPr>
    </w:p>
    <w:p w:rsidR="00EB6D25" w:rsidRPr="00E7588B" w:rsidRDefault="00EF5ECE" w:rsidP="00E7588B">
      <w:pPr>
        <w:pStyle w:val="Default"/>
      </w:pPr>
      <w:r w:rsidRPr="00E7588B">
        <w:t xml:space="preserve">Chair McKenna </w:t>
      </w:r>
      <w:r w:rsidR="008172B2">
        <w:t xml:space="preserve">welcomed </w:t>
      </w:r>
      <w:r w:rsidRPr="00E7588B">
        <w:t>Secretary of Education James Peyser</w:t>
      </w:r>
      <w:r w:rsidR="008172B2">
        <w:t xml:space="preserve"> and Ed Doherty to the B</w:t>
      </w:r>
      <w:r w:rsidRPr="00E7588B">
        <w:t>oard. She encouraged members to read the National Association of State Boards of Education</w:t>
      </w:r>
      <w:r w:rsidR="00EC7D77" w:rsidRPr="00E7588B">
        <w:t xml:space="preserve">’s </w:t>
      </w:r>
      <w:r w:rsidR="008172B2">
        <w:t xml:space="preserve">recent publication </w:t>
      </w:r>
      <w:r w:rsidRPr="00E7588B">
        <w:t xml:space="preserve">on summer learning. </w:t>
      </w:r>
    </w:p>
    <w:p w:rsidR="00EB6D25" w:rsidRPr="00E7588B" w:rsidRDefault="00EB6D25" w:rsidP="00E7588B">
      <w:pPr>
        <w:pStyle w:val="Default"/>
      </w:pPr>
    </w:p>
    <w:p w:rsidR="00EF5ECE" w:rsidRPr="00E7588B" w:rsidRDefault="00EF5ECE" w:rsidP="00E7588B">
      <w:pPr>
        <w:pStyle w:val="Default"/>
      </w:pPr>
      <w:r w:rsidRPr="00E7588B">
        <w:t xml:space="preserve">Commissioner Chester also welcomed Secretary of Education James Peyser and Ed Doherty. He said the </w:t>
      </w:r>
      <w:r w:rsidR="008172B2">
        <w:t xml:space="preserve">severe </w:t>
      </w:r>
      <w:r w:rsidRPr="00E7588B">
        <w:t>winter weather has caused many issues for schools</w:t>
      </w:r>
      <w:r w:rsidR="00EC7D77" w:rsidRPr="00E7588B">
        <w:t xml:space="preserve">, </w:t>
      </w:r>
      <w:r w:rsidR="008172B2">
        <w:t xml:space="preserve">and the Department is looking to district officials to </w:t>
      </w:r>
      <w:r w:rsidR="00EC7D77" w:rsidRPr="00E7588B">
        <w:t>make up the lost time</w:t>
      </w:r>
      <w:r w:rsidR="008172B2">
        <w:t xml:space="preserve"> for students</w:t>
      </w:r>
      <w:r w:rsidR="00EC7D77" w:rsidRPr="00E7588B">
        <w:t xml:space="preserve">. Commissioner Chester </w:t>
      </w:r>
      <w:r w:rsidR="00601CB3">
        <w:t xml:space="preserve">gave </w:t>
      </w:r>
      <w:r w:rsidR="00EC7D77" w:rsidRPr="00E7588B">
        <w:t xml:space="preserve">the Board additional details on the state’s snow day policy. He </w:t>
      </w:r>
      <w:r w:rsidR="008172B2">
        <w:t xml:space="preserve">noted the Education Week </w:t>
      </w:r>
      <w:r w:rsidR="008172B2" w:rsidRPr="008172B2">
        <w:rPr>
          <w:i/>
        </w:rPr>
        <w:t>Quality C</w:t>
      </w:r>
      <w:r w:rsidR="00EC7D77" w:rsidRPr="008172B2">
        <w:rPr>
          <w:i/>
        </w:rPr>
        <w:t>ounts</w:t>
      </w:r>
      <w:r w:rsidR="00EC7D77" w:rsidRPr="00E7588B">
        <w:t xml:space="preserve"> report, </w:t>
      </w:r>
      <w:r w:rsidR="008172B2">
        <w:t xml:space="preserve">which ranked Massachusetts first in the “chance for success” index; the </w:t>
      </w:r>
      <w:r w:rsidR="00EC7D77" w:rsidRPr="00E7588B">
        <w:t xml:space="preserve">State Auditor’s </w:t>
      </w:r>
      <w:r w:rsidR="00EB6D25" w:rsidRPr="00E7588B">
        <w:t>report</w:t>
      </w:r>
      <w:r w:rsidR="008172B2">
        <w:t xml:space="preserve"> on charter schools; </w:t>
      </w:r>
      <w:r w:rsidR="00EC7D77" w:rsidRPr="00E7588B">
        <w:t>school technology grants</w:t>
      </w:r>
      <w:r w:rsidR="008172B2">
        <w:t xml:space="preserve">; the </w:t>
      </w:r>
      <w:r w:rsidR="00EB6D25" w:rsidRPr="00E7588B">
        <w:t>state teacher equity plan</w:t>
      </w:r>
      <w:r w:rsidR="008172B2">
        <w:t xml:space="preserve"> that the Department will be submitting to the U.S. Department of Education; and the </w:t>
      </w:r>
      <w:r w:rsidR="00EB6D25" w:rsidRPr="00E7588B">
        <w:t xml:space="preserve">Massachusetts Business Alliance for Education’s comparison report of PARCC and MCAS assessments. </w:t>
      </w:r>
    </w:p>
    <w:p w:rsidR="00EB6D25" w:rsidRPr="00E7588B" w:rsidRDefault="00EB6D25" w:rsidP="00E7588B">
      <w:pPr>
        <w:pStyle w:val="Default"/>
      </w:pPr>
    </w:p>
    <w:p w:rsidR="00EB6D25" w:rsidRPr="00E7588B" w:rsidRDefault="00EB6D25" w:rsidP="00E7588B">
      <w:pPr>
        <w:pStyle w:val="Default"/>
      </w:pPr>
      <w:r w:rsidRPr="00E7588B">
        <w:t>Secretary Peyser said he is honored to</w:t>
      </w:r>
      <w:r w:rsidR="008172B2">
        <w:t xml:space="preserve"> be part of the B</w:t>
      </w:r>
      <w:r w:rsidRPr="00E7588B">
        <w:t>oard again</w:t>
      </w:r>
      <w:r w:rsidR="00381CD4">
        <w:t>, and h</w:t>
      </w:r>
      <w:r w:rsidRPr="00E7588B">
        <w:t xml:space="preserve">e </w:t>
      </w:r>
      <w:r w:rsidR="008172B2">
        <w:t xml:space="preserve">is </w:t>
      </w:r>
      <w:r w:rsidRPr="00E7588B">
        <w:t>listen</w:t>
      </w:r>
      <w:r w:rsidR="008172B2">
        <w:t>ing</w:t>
      </w:r>
      <w:r w:rsidRPr="00E7588B">
        <w:t xml:space="preserve"> and learn</w:t>
      </w:r>
      <w:r w:rsidR="00381CD4">
        <w:t>ing</w:t>
      </w:r>
      <w:r w:rsidR="004B4E9B" w:rsidRPr="00E7588B">
        <w:t xml:space="preserve">. </w:t>
      </w:r>
    </w:p>
    <w:p w:rsidR="005145C3" w:rsidRPr="00E7588B" w:rsidRDefault="005145C3" w:rsidP="00E7588B">
      <w:pPr>
        <w:pStyle w:val="Default"/>
      </w:pPr>
    </w:p>
    <w:p w:rsidR="005145C3" w:rsidRPr="00E7588B" w:rsidRDefault="005145C3" w:rsidP="00E7588B">
      <w:pPr>
        <w:pStyle w:val="Default"/>
        <w:rPr>
          <w:b/>
        </w:rPr>
      </w:pPr>
      <w:r w:rsidRPr="00E7588B">
        <w:rPr>
          <w:b/>
        </w:rPr>
        <w:t xml:space="preserve">Comments from the Public </w:t>
      </w:r>
    </w:p>
    <w:p w:rsidR="005145C3" w:rsidRPr="00E7588B" w:rsidRDefault="005145C3" w:rsidP="00E7588B">
      <w:pPr>
        <w:pStyle w:val="Normal1"/>
        <w:rPr>
          <w:rFonts w:ascii="Times New Roman" w:hAnsi="Times New Roman" w:cs="Times New Roman"/>
          <w:b/>
          <w:sz w:val="24"/>
          <w:szCs w:val="24"/>
          <w:u w:val="single"/>
        </w:rPr>
      </w:pPr>
    </w:p>
    <w:p w:rsidR="005145C3" w:rsidRPr="00E7588B" w:rsidRDefault="005145C3"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Jason Williams, Massachusetts Executive Director of Stand for Children, and Steve Koczela, of Mass INC Pol</w:t>
      </w:r>
      <w:r w:rsidR="00381CD4">
        <w:rPr>
          <w:rFonts w:ascii="Times New Roman" w:hAnsi="Times New Roman" w:cs="Times New Roman"/>
          <w:sz w:val="24"/>
          <w:szCs w:val="24"/>
        </w:rPr>
        <w:t>l</w:t>
      </w:r>
      <w:r w:rsidRPr="00E7588B">
        <w:rPr>
          <w:rFonts w:ascii="Times New Roman" w:hAnsi="Times New Roman" w:cs="Times New Roman"/>
          <w:sz w:val="24"/>
          <w:szCs w:val="24"/>
        </w:rPr>
        <w:t xml:space="preserve">ing Group, addressed the Board on a recent research study.  </w:t>
      </w:r>
    </w:p>
    <w:p w:rsidR="005145C3" w:rsidRPr="00E7588B" w:rsidRDefault="005145C3"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 xml:space="preserve">Sergio Paez, Superintendent of Holyoke Public Schools, and Dennis Burks, Holyoke school committee member, addressed the Board on the </w:t>
      </w:r>
      <w:r w:rsidR="00381CD4">
        <w:rPr>
          <w:rFonts w:ascii="Times New Roman" w:hAnsi="Times New Roman" w:cs="Times New Roman"/>
          <w:sz w:val="24"/>
          <w:szCs w:val="24"/>
        </w:rPr>
        <w:t xml:space="preserve">Holyoke </w:t>
      </w:r>
      <w:r w:rsidRPr="00E7588B">
        <w:rPr>
          <w:rFonts w:ascii="Times New Roman" w:hAnsi="Times New Roman" w:cs="Times New Roman"/>
          <w:sz w:val="24"/>
          <w:szCs w:val="24"/>
        </w:rPr>
        <w:t xml:space="preserve">school district review. </w:t>
      </w:r>
    </w:p>
    <w:p w:rsidR="005145C3" w:rsidRPr="00E7588B" w:rsidRDefault="005145C3"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lastRenderedPageBreak/>
        <w:t xml:space="preserve">David J. Ferreira, Executive Director of the Massachusetts Association of Vocational Administrators, addressed the Board on the proposed vocational-technical regulations. </w:t>
      </w:r>
    </w:p>
    <w:p w:rsidR="005145C3" w:rsidRPr="00E7588B" w:rsidRDefault="005145C3" w:rsidP="00E7588B">
      <w:pPr>
        <w:pStyle w:val="Normal1"/>
        <w:numPr>
          <w:ilvl w:val="0"/>
          <w:numId w:val="8"/>
        </w:numPr>
        <w:contextualSpacing/>
        <w:rPr>
          <w:rFonts w:ascii="Times New Roman" w:hAnsi="Times New Roman" w:cs="Times New Roman"/>
          <w:b/>
          <w:sz w:val="24"/>
          <w:szCs w:val="24"/>
        </w:rPr>
      </w:pPr>
      <w:r w:rsidRPr="00E7588B">
        <w:rPr>
          <w:rFonts w:ascii="Times New Roman" w:hAnsi="Times New Roman" w:cs="Times New Roman"/>
          <w:sz w:val="24"/>
          <w:szCs w:val="24"/>
        </w:rPr>
        <w:t xml:space="preserve">Roy Belson, Superintendent of Medford Public Schools, addressed the Board on the proposed vocational-technical regulations.  </w:t>
      </w:r>
    </w:p>
    <w:p w:rsidR="00912CA7" w:rsidRPr="00E7588B" w:rsidRDefault="00912CA7" w:rsidP="00E7588B">
      <w:pPr>
        <w:pStyle w:val="Normal1"/>
        <w:numPr>
          <w:ilvl w:val="0"/>
          <w:numId w:val="8"/>
        </w:numPr>
        <w:contextualSpacing/>
        <w:rPr>
          <w:rFonts w:ascii="Times New Roman" w:hAnsi="Times New Roman" w:cs="Times New Roman"/>
          <w:b/>
          <w:sz w:val="24"/>
          <w:szCs w:val="24"/>
        </w:rPr>
      </w:pPr>
      <w:r w:rsidRPr="00E7588B">
        <w:rPr>
          <w:rFonts w:ascii="Times New Roman" w:hAnsi="Times New Roman" w:cs="Times New Roman"/>
          <w:sz w:val="24"/>
          <w:szCs w:val="24"/>
        </w:rPr>
        <w:t>Edward Bouquillon, Superintendent, Minuteman Regional Vocational School District</w:t>
      </w:r>
      <w:r w:rsidR="00381CD4">
        <w:rPr>
          <w:rFonts w:ascii="Times New Roman" w:hAnsi="Times New Roman" w:cs="Times New Roman"/>
          <w:sz w:val="24"/>
          <w:szCs w:val="24"/>
        </w:rPr>
        <w:t xml:space="preserve">, </w:t>
      </w:r>
      <w:r w:rsidR="00381CD4" w:rsidRPr="00E7588B">
        <w:rPr>
          <w:rFonts w:ascii="Times New Roman" w:hAnsi="Times New Roman" w:cs="Times New Roman"/>
          <w:sz w:val="24"/>
          <w:szCs w:val="24"/>
        </w:rPr>
        <w:t>addressed the Board on the proposed vocational-technical regulations.</w:t>
      </w:r>
      <w:r w:rsidR="00381CD4">
        <w:rPr>
          <w:rFonts w:ascii="Times New Roman" w:hAnsi="Times New Roman" w:cs="Times New Roman"/>
          <w:sz w:val="24"/>
          <w:szCs w:val="24"/>
        </w:rPr>
        <w:t xml:space="preserve"> </w:t>
      </w:r>
    </w:p>
    <w:p w:rsidR="005145C3" w:rsidRPr="00E7588B" w:rsidRDefault="00912CA7"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 xml:space="preserve">Kimberley Driscoll, Salem Mayor, addressed the Board on the Bentley Academy Charter School. </w:t>
      </w:r>
    </w:p>
    <w:p w:rsidR="00912CA7" w:rsidRPr="00E7588B" w:rsidRDefault="00912CA7"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 xml:space="preserve">Justin Vernon, Principal of the Bentley 3-5 Elementary School, addressed the Board on the school's Horace Mann </w:t>
      </w:r>
      <w:r w:rsidR="00381CD4">
        <w:rPr>
          <w:rFonts w:ascii="Times New Roman" w:hAnsi="Times New Roman" w:cs="Times New Roman"/>
          <w:sz w:val="24"/>
          <w:szCs w:val="24"/>
        </w:rPr>
        <w:t xml:space="preserve">charter </w:t>
      </w:r>
      <w:r w:rsidRPr="00E7588B">
        <w:rPr>
          <w:rFonts w:ascii="Times New Roman" w:hAnsi="Times New Roman" w:cs="Times New Roman"/>
          <w:sz w:val="24"/>
          <w:szCs w:val="24"/>
        </w:rPr>
        <w:t xml:space="preserve">application. </w:t>
      </w:r>
    </w:p>
    <w:p w:rsidR="00912CA7" w:rsidRPr="00E7588B" w:rsidRDefault="00912CA7"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Janine Mathó, of the Massachusetts Charter Public School Associati</w:t>
      </w:r>
      <w:r w:rsidR="008E4600">
        <w:rPr>
          <w:rFonts w:ascii="Times New Roman" w:hAnsi="Times New Roman" w:cs="Times New Roman"/>
          <w:sz w:val="24"/>
          <w:szCs w:val="24"/>
        </w:rPr>
        <w:t>on, addressed the Board on new charter school applicants</w:t>
      </w:r>
      <w:r w:rsidRPr="00E7588B">
        <w:rPr>
          <w:rFonts w:ascii="Times New Roman" w:hAnsi="Times New Roman" w:cs="Times New Roman"/>
          <w:sz w:val="24"/>
          <w:szCs w:val="24"/>
        </w:rPr>
        <w:t xml:space="preserve">. </w:t>
      </w:r>
    </w:p>
    <w:p w:rsidR="00912CA7" w:rsidRPr="00E7588B" w:rsidRDefault="00912CA7"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 xml:space="preserve">Omari Walker, founding member of the New Heights Charter School of Brockton, addressed the Board on the application process. </w:t>
      </w:r>
    </w:p>
    <w:p w:rsidR="00912CA7" w:rsidRPr="00E7588B" w:rsidRDefault="00912CA7"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 xml:space="preserve"> </w:t>
      </w:r>
      <w:r w:rsidR="005145C3" w:rsidRPr="00E7588B">
        <w:rPr>
          <w:rFonts w:ascii="Times New Roman" w:hAnsi="Times New Roman" w:cs="Times New Roman"/>
          <w:sz w:val="24"/>
          <w:szCs w:val="24"/>
        </w:rPr>
        <w:t xml:space="preserve">Barbara Madeloni, </w:t>
      </w:r>
      <w:r w:rsidRPr="00E7588B">
        <w:rPr>
          <w:rFonts w:ascii="Times New Roman" w:hAnsi="Times New Roman" w:cs="Times New Roman"/>
          <w:sz w:val="24"/>
          <w:szCs w:val="24"/>
        </w:rPr>
        <w:t xml:space="preserve">Massachusetts Teachers Association </w:t>
      </w:r>
      <w:r w:rsidR="005145C3" w:rsidRPr="00E7588B">
        <w:rPr>
          <w:rFonts w:ascii="Times New Roman" w:hAnsi="Times New Roman" w:cs="Times New Roman"/>
          <w:sz w:val="24"/>
          <w:szCs w:val="24"/>
        </w:rPr>
        <w:t>President</w:t>
      </w:r>
      <w:r w:rsidRPr="00E7588B">
        <w:rPr>
          <w:rFonts w:ascii="Times New Roman" w:hAnsi="Times New Roman" w:cs="Times New Roman"/>
          <w:sz w:val="24"/>
          <w:szCs w:val="24"/>
        </w:rPr>
        <w:t xml:space="preserve">, addressed the Board on </w:t>
      </w:r>
      <w:r w:rsidR="00381CD4">
        <w:rPr>
          <w:rFonts w:ascii="Times New Roman" w:hAnsi="Times New Roman" w:cs="Times New Roman"/>
          <w:sz w:val="24"/>
          <w:szCs w:val="24"/>
        </w:rPr>
        <w:t>Holyoke and Level 4 and Level 5 designations</w:t>
      </w:r>
      <w:r w:rsidRPr="00E7588B">
        <w:rPr>
          <w:rFonts w:ascii="Times New Roman" w:hAnsi="Times New Roman" w:cs="Times New Roman"/>
          <w:sz w:val="24"/>
          <w:szCs w:val="24"/>
        </w:rPr>
        <w:t xml:space="preserve">. </w:t>
      </w:r>
      <w:r w:rsidR="005145C3" w:rsidRPr="00E7588B">
        <w:rPr>
          <w:rFonts w:ascii="Times New Roman" w:hAnsi="Times New Roman" w:cs="Times New Roman"/>
          <w:sz w:val="24"/>
          <w:szCs w:val="24"/>
        </w:rPr>
        <w:t xml:space="preserve"> </w:t>
      </w:r>
    </w:p>
    <w:p w:rsidR="005145C3" w:rsidRPr="00E7588B" w:rsidRDefault="005145C3" w:rsidP="00E7588B">
      <w:pPr>
        <w:pStyle w:val="Normal1"/>
        <w:numPr>
          <w:ilvl w:val="0"/>
          <w:numId w:val="8"/>
        </w:numPr>
        <w:contextualSpacing/>
        <w:rPr>
          <w:rFonts w:ascii="Times New Roman" w:hAnsi="Times New Roman" w:cs="Times New Roman"/>
          <w:sz w:val="24"/>
          <w:szCs w:val="24"/>
        </w:rPr>
      </w:pPr>
      <w:r w:rsidRPr="00E7588B">
        <w:rPr>
          <w:rFonts w:ascii="Times New Roman" w:hAnsi="Times New Roman" w:cs="Times New Roman"/>
          <w:sz w:val="24"/>
          <w:szCs w:val="24"/>
        </w:rPr>
        <w:t>Tracy O'Connell Novick, Worcester School Committee</w:t>
      </w:r>
      <w:r w:rsidR="00150407" w:rsidRPr="00E7588B">
        <w:rPr>
          <w:rFonts w:ascii="Times New Roman" w:hAnsi="Times New Roman" w:cs="Times New Roman"/>
          <w:sz w:val="24"/>
          <w:szCs w:val="24"/>
        </w:rPr>
        <w:t xml:space="preserve"> member, addressed the Board on Level 4 and Level 5</w:t>
      </w:r>
      <w:r w:rsidR="00381CD4">
        <w:rPr>
          <w:rFonts w:ascii="Times New Roman" w:hAnsi="Times New Roman" w:cs="Times New Roman"/>
          <w:sz w:val="24"/>
          <w:szCs w:val="24"/>
        </w:rPr>
        <w:t xml:space="preserve"> designations</w:t>
      </w:r>
      <w:r w:rsidR="00150407" w:rsidRPr="00E7588B">
        <w:rPr>
          <w:rFonts w:ascii="Times New Roman" w:hAnsi="Times New Roman" w:cs="Times New Roman"/>
          <w:sz w:val="24"/>
          <w:szCs w:val="24"/>
        </w:rPr>
        <w:t xml:space="preserve">. </w:t>
      </w:r>
    </w:p>
    <w:p w:rsidR="00150407" w:rsidRPr="00E7588B" w:rsidRDefault="00150407" w:rsidP="00E7588B">
      <w:pPr>
        <w:pStyle w:val="Normal1"/>
        <w:ind w:left="720"/>
        <w:contextualSpacing/>
        <w:rPr>
          <w:rFonts w:ascii="Times New Roman" w:hAnsi="Times New Roman" w:cs="Times New Roman"/>
          <w:sz w:val="24"/>
          <w:szCs w:val="24"/>
        </w:rPr>
      </w:pPr>
    </w:p>
    <w:p w:rsidR="00150407" w:rsidRPr="00E7588B" w:rsidRDefault="00150407"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 xml:space="preserve">Approval of Minutes </w:t>
      </w:r>
    </w:p>
    <w:p w:rsidR="00150407" w:rsidRPr="00E7588B" w:rsidRDefault="00150407" w:rsidP="00E7588B">
      <w:pPr>
        <w:autoSpaceDE w:val="0"/>
        <w:autoSpaceDN w:val="0"/>
        <w:adjustRightInd w:val="0"/>
        <w:spacing w:after="0" w:line="240" w:lineRule="auto"/>
        <w:rPr>
          <w:rFonts w:ascii="Times New Roman" w:hAnsi="Times New Roman" w:cs="Times New Roman"/>
          <w:b/>
          <w:bCs/>
          <w:color w:val="000000"/>
          <w:sz w:val="24"/>
          <w:szCs w:val="24"/>
        </w:rPr>
      </w:pPr>
    </w:p>
    <w:p w:rsidR="00150407" w:rsidRPr="00E7588B" w:rsidRDefault="00150407" w:rsidP="00E7588B">
      <w:pPr>
        <w:autoSpaceDE w:val="0"/>
        <w:autoSpaceDN w:val="0"/>
        <w:adjustRightInd w:val="0"/>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 xml:space="preserve">On a motion duly made and seconded, it was: </w:t>
      </w:r>
    </w:p>
    <w:p w:rsidR="00150407" w:rsidRPr="00E7588B" w:rsidRDefault="00150407" w:rsidP="00E7588B">
      <w:pPr>
        <w:autoSpaceDE w:val="0"/>
        <w:autoSpaceDN w:val="0"/>
        <w:adjustRightInd w:val="0"/>
        <w:spacing w:after="0" w:line="240" w:lineRule="auto"/>
        <w:rPr>
          <w:rFonts w:ascii="Times New Roman" w:hAnsi="Times New Roman" w:cs="Times New Roman"/>
          <w:color w:val="000000"/>
          <w:sz w:val="24"/>
          <w:szCs w:val="24"/>
        </w:rPr>
      </w:pPr>
    </w:p>
    <w:p w:rsidR="00150407" w:rsidRPr="00E7588B" w:rsidRDefault="00150407" w:rsidP="00E7588B">
      <w:pPr>
        <w:autoSpaceDE w:val="0"/>
        <w:autoSpaceDN w:val="0"/>
        <w:adjustRightInd w:val="0"/>
        <w:spacing w:after="0" w:line="240" w:lineRule="auto"/>
        <w:ind w:left="1440" w:hanging="1440"/>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 xml:space="preserve">VOTED: </w:t>
      </w:r>
      <w:r w:rsidRPr="00E7588B">
        <w:rPr>
          <w:rFonts w:ascii="Times New Roman" w:hAnsi="Times New Roman" w:cs="Times New Roman"/>
          <w:b/>
          <w:bCs/>
          <w:color w:val="000000"/>
          <w:sz w:val="24"/>
          <w:szCs w:val="24"/>
        </w:rPr>
        <w:tab/>
        <w:t xml:space="preserve">that the Board of Elementary and Secondary Education approve the </w:t>
      </w:r>
      <w:r w:rsidR="00381CD4">
        <w:rPr>
          <w:rFonts w:ascii="Times New Roman" w:hAnsi="Times New Roman" w:cs="Times New Roman"/>
          <w:b/>
          <w:bCs/>
          <w:color w:val="000000"/>
          <w:sz w:val="24"/>
          <w:szCs w:val="24"/>
        </w:rPr>
        <w:t xml:space="preserve">minutes of the December 15, 2014 </w:t>
      </w:r>
      <w:r w:rsidRPr="00E7588B">
        <w:rPr>
          <w:rFonts w:ascii="Times New Roman" w:hAnsi="Times New Roman" w:cs="Times New Roman"/>
          <w:b/>
          <w:bCs/>
          <w:color w:val="000000"/>
          <w:sz w:val="24"/>
          <w:szCs w:val="24"/>
        </w:rPr>
        <w:t xml:space="preserve">Special Meeting and </w:t>
      </w:r>
      <w:r w:rsidR="00381CD4">
        <w:rPr>
          <w:rFonts w:ascii="Times New Roman" w:hAnsi="Times New Roman" w:cs="Times New Roman"/>
          <w:b/>
          <w:bCs/>
          <w:color w:val="000000"/>
          <w:sz w:val="24"/>
          <w:szCs w:val="24"/>
        </w:rPr>
        <w:t xml:space="preserve">the </w:t>
      </w:r>
      <w:r w:rsidRPr="00E7588B">
        <w:rPr>
          <w:rFonts w:ascii="Times New Roman" w:hAnsi="Times New Roman" w:cs="Times New Roman"/>
          <w:b/>
          <w:bCs/>
          <w:color w:val="000000"/>
          <w:sz w:val="24"/>
          <w:szCs w:val="24"/>
        </w:rPr>
        <w:t xml:space="preserve">December 16, 2014 Regular Meeting. </w:t>
      </w:r>
    </w:p>
    <w:p w:rsidR="00150407" w:rsidRPr="00E7588B" w:rsidRDefault="00150407" w:rsidP="00E7588B">
      <w:pPr>
        <w:spacing w:after="0" w:line="240" w:lineRule="auto"/>
        <w:rPr>
          <w:rFonts w:ascii="Times New Roman" w:hAnsi="Times New Roman" w:cs="Times New Roman"/>
          <w:color w:val="000000"/>
          <w:sz w:val="24"/>
          <w:szCs w:val="24"/>
        </w:rPr>
      </w:pPr>
    </w:p>
    <w:p w:rsidR="00150407" w:rsidRPr="00E7588B" w:rsidRDefault="00150407" w:rsidP="00E7588B">
      <w:pPr>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The vote was 10-0-1. </w:t>
      </w:r>
      <w:r w:rsidR="00381CD4">
        <w:rPr>
          <w:rFonts w:ascii="Times New Roman" w:hAnsi="Times New Roman" w:cs="Times New Roman"/>
          <w:color w:val="000000"/>
          <w:sz w:val="24"/>
          <w:szCs w:val="24"/>
        </w:rPr>
        <w:t xml:space="preserve">Secretary </w:t>
      </w:r>
      <w:r w:rsidRPr="00E7588B">
        <w:rPr>
          <w:rFonts w:ascii="Times New Roman" w:hAnsi="Times New Roman" w:cs="Times New Roman"/>
          <w:color w:val="000000"/>
          <w:sz w:val="24"/>
          <w:szCs w:val="24"/>
        </w:rPr>
        <w:t xml:space="preserve">Peyser abstained. </w:t>
      </w:r>
    </w:p>
    <w:p w:rsidR="005145C3" w:rsidRPr="00E7588B" w:rsidRDefault="005145C3" w:rsidP="00E7588B">
      <w:pPr>
        <w:pStyle w:val="Default"/>
      </w:pPr>
    </w:p>
    <w:p w:rsidR="00150407" w:rsidRPr="00E7588B" w:rsidRDefault="00150407" w:rsidP="00E7588B">
      <w:pPr>
        <w:pStyle w:val="Default"/>
        <w:rPr>
          <w:b/>
        </w:rPr>
      </w:pPr>
      <w:r w:rsidRPr="00E7588B">
        <w:rPr>
          <w:b/>
        </w:rPr>
        <w:t xml:space="preserve">State Graduation and Dropout Rates for 2013-2014 </w:t>
      </w:r>
    </w:p>
    <w:p w:rsidR="00150407" w:rsidRPr="00E7588B" w:rsidRDefault="00150407" w:rsidP="00E7588B">
      <w:pPr>
        <w:pStyle w:val="Default"/>
        <w:rPr>
          <w:b/>
        </w:rPr>
      </w:pPr>
    </w:p>
    <w:p w:rsidR="00150407" w:rsidRPr="00E7588B" w:rsidRDefault="00150407" w:rsidP="00E7588B">
      <w:pPr>
        <w:pStyle w:val="Default"/>
      </w:pPr>
      <w:r w:rsidRPr="00E7588B">
        <w:t xml:space="preserve">Commissioner Chester said the </w:t>
      </w:r>
      <w:r w:rsidR="00381CD4">
        <w:t xml:space="preserve">Massachusetts </w:t>
      </w:r>
      <w:r w:rsidRPr="00E7588B">
        <w:t>dropout rate</w:t>
      </w:r>
      <w:r w:rsidR="004C3DF8">
        <w:t xml:space="preserve"> is the lowest in three decades:</w:t>
      </w:r>
      <w:r w:rsidRPr="00E7588B">
        <w:t xml:space="preserve"> 7 years ago</w:t>
      </w:r>
      <w:r w:rsidR="00D97F9C">
        <w:t>,</w:t>
      </w:r>
      <w:r w:rsidRPr="00E7588B">
        <w:t xml:space="preserve"> 3.8 percent of students </w:t>
      </w:r>
      <w:r w:rsidR="00381CD4">
        <w:t xml:space="preserve">(11,000) </w:t>
      </w:r>
      <w:r w:rsidRPr="00E7588B">
        <w:t xml:space="preserve">were dropping out, compared to 2.0 percent </w:t>
      </w:r>
      <w:r w:rsidR="00381CD4">
        <w:t xml:space="preserve">(5,000) </w:t>
      </w:r>
      <w:r w:rsidRPr="00E7588B">
        <w:t xml:space="preserve">today. </w:t>
      </w:r>
      <w:r w:rsidR="001E1F58" w:rsidRPr="00E7588B">
        <w:t xml:space="preserve">He said </w:t>
      </w:r>
      <w:r w:rsidR="00601CB3">
        <w:t xml:space="preserve">although </w:t>
      </w:r>
      <w:r w:rsidR="00F974C0">
        <w:t>we w</w:t>
      </w:r>
      <w:r w:rsidR="00601CB3">
        <w:t xml:space="preserve">ant </w:t>
      </w:r>
      <w:r w:rsidR="00F974C0">
        <w:t xml:space="preserve">to see the number decrease further, </w:t>
      </w:r>
      <w:r w:rsidR="001E1F58" w:rsidRPr="00E7588B">
        <w:t xml:space="preserve">the positive results are a tribute to educators. He noted groups that </w:t>
      </w:r>
      <w:r w:rsidR="00F974C0">
        <w:t>had the greatest gaps, such as African-American and low-</w:t>
      </w:r>
      <w:r w:rsidR="001E1F58" w:rsidRPr="00E7588B">
        <w:t>income studen</w:t>
      </w:r>
      <w:r w:rsidR="00601CB3">
        <w:t xml:space="preserve">ts, made significant progress. </w:t>
      </w:r>
      <w:r w:rsidR="001E1F58" w:rsidRPr="00E7588B">
        <w:t xml:space="preserve">Commissioner Chester said </w:t>
      </w:r>
      <w:r w:rsidR="00F974C0">
        <w:t xml:space="preserve">the Department </w:t>
      </w:r>
      <w:r w:rsidR="001E1F58" w:rsidRPr="00E7588B">
        <w:t xml:space="preserve">has </w:t>
      </w:r>
      <w:r w:rsidR="00601CB3">
        <w:t>focused d</w:t>
      </w:r>
      <w:r w:rsidR="001E1F58" w:rsidRPr="00E7588B">
        <w:t>eliberate</w:t>
      </w:r>
      <w:r w:rsidR="00601CB3">
        <w:t>ly</w:t>
      </w:r>
      <w:r w:rsidR="001E1F58" w:rsidRPr="00E7588B">
        <w:t xml:space="preserve"> on schools and districts with the highest dropout rates, </w:t>
      </w:r>
      <w:r w:rsidR="00601CB3">
        <w:t>and has promoted</w:t>
      </w:r>
      <w:r w:rsidR="00F974C0">
        <w:t xml:space="preserve"> </w:t>
      </w:r>
      <w:r w:rsidR="001E1F58" w:rsidRPr="00E7588B">
        <w:t xml:space="preserve">the use of the </w:t>
      </w:r>
      <w:r w:rsidR="00F974C0">
        <w:t xml:space="preserve">early warning indicator system, the </w:t>
      </w:r>
      <w:r w:rsidR="001E1F58" w:rsidRPr="00E7588B">
        <w:t xml:space="preserve">Mass Grad program, and targeted community coalitions. </w:t>
      </w:r>
    </w:p>
    <w:p w:rsidR="001E1F58" w:rsidRPr="00E7588B" w:rsidRDefault="001E1F58" w:rsidP="00E7588B">
      <w:pPr>
        <w:pStyle w:val="Default"/>
      </w:pPr>
    </w:p>
    <w:p w:rsidR="0068508E" w:rsidRPr="00E7588B" w:rsidRDefault="001E1F58" w:rsidP="00E7588B">
      <w:pPr>
        <w:pStyle w:val="Default"/>
      </w:pPr>
      <w:r w:rsidRPr="00E7588B">
        <w:t xml:space="preserve">Deputy Commissioner Alan Ingram </w:t>
      </w:r>
      <w:r w:rsidR="00F974C0">
        <w:t xml:space="preserve">acknowledged teachers, </w:t>
      </w:r>
      <w:r w:rsidRPr="00E7588B">
        <w:t>administrators</w:t>
      </w:r>
      <w:r w:rsidR="00F974C0">
        <w:t>, and students</w:t>
      </w:r>
      <w:r w:rsidRPr="00E7588B">
        <w:t xml:space="preserve"> for their hard work</w:t>
      </w:r>
      <w:r w:rsidR="00F974C0">
        <w:t xml:space="preserve"> and the Board for setting policies that have helped reduce the dropout rate</w:t>
      </w:r>
      <w:r w:rsidRPr="00E7588B">
        <w:t xml:space="preserve">. He said the positive results </w:t>
      </w:r>
      <w:r w:rsidR="00601CB3">
        <w:t>affirm</w:t>
      </w:r>
      <w:r w:rsidRPr="00E7588B">
        <w:t xml:space="preserve"> that the policies and programs are working. Rob Curtin, Director of the Office of Education Data Services, reviewed the formula for graduation and dropout calculations. He said the four</w:t>
      </w:r>
      <w:r w:rsidR="00F974C0">
        <w:t>-</w:t>
      </w:r>
      <w:r w:rsidRPr="00E7588B">
        <w:t xml:space="preserve"> and five</w:t>
      </w:r>
      <w:r w:rsidR="00F974C0">
        <w:t>-</w:t>
      </w:r>
      <w:r w:rsidRPr="00E7588B">
        <w:t xml:space="preserve">year graduation rates rose from the previous </w:t>
      </w:r>
      <w:r w:rsidR="00F974C0">
        <w:t>year, making this</w:t>
      </w:r>
      <w:r w:rsidRPr="00E7588B">
        <w:t xml:space="preserve"> the eighth</w:t>
      </w:r>
      <w:r w:rsidR="00F974C0">
        <w:t xml:space="preserve"> consecutive year of increased four</w:t>
      </w:r>
      <w:r w:rsidRPr="00E7588B">
        <w:t xml:space="preserve">-year rates. </w:t>
      </w:r>
      <w:r w:rsidR="00571BD1" w:rsidRPr="00E7588B">
        <w:t xml:space="preserve">Mr. Curtin said </w:t>
      </w:r>
      <w:r w:rsidR="0068508E" w:rsidRPr="00E7588B">
        <w:t>a</w:t>
      </w:r>
      <w:r w:rsidRPr="00E7588B">
        <w:t>ll racial/e</w:t>
      </w:r>
      <w:r w:rsidR="008E4600">
        <w:t>thnic</w:t>
      </w:r>
      <w:r w:rsidR="00F974C0">
        <w:t xml:space="preserve"> groups increased their four</w:t>
      </w:r>
      <w:r w:rsidRPr="00E7588B">
        <w:t>-year graduation rate</w:t>
      </w:r>
      <w:r w:rsidR="0068508E" w:rsidRPr="00E7588B">
        <w:t xml:space="preserve">: </w:t>
      </w:r>
      <w:r w:rsidRPr="00E7588B">
        <w:t>Hispanic s</w:t>
      </w:r>
      <w:r w:rsidR="00601CB3">
        <w:t>tudents</w:t>
      </w:r>
      <w:r w:rsidR="0068508E" w:rsidRPr="00E7588B">
        <w:t xml:space="preserve"> +2.4 percentage points; </w:t>
      </w:r>
      <w:r w:rsidRPr="00E7588B">
        <w:t xml:space="preserve">Asian </w:t>
      </w:r>
      <w:r w:rsidR="0068508E" w:rsidRPr="00E7588B">
        <w:t xml:space="preserve">students +1.5 percentage points; </w:t>
      </w:r>
      <w:r w:rsidR="00F974C0">
        <w:t>African-</w:t>
      </w:r>
      <w:r w:rsidR="00601CB3">
        <w:t xml:space="preserve">American students </w:t>
      </w:r>
      <w:r w:rsidRPr="00E7588B">
        <w:t>+1.1 percentage points</w:t>
      </w:r>
      <w:r w:rsidR="0068508E" w:rsidRPr="00E7588B">
        <w:t>. He also reported that urban subgroup graduation rates steadily improved fro</w:t>
      </w:r>
      <w:r w:rsidR="00F974C0">
        <w:t xml:space="preserve">m 2006 to 2014, including: </w:t>
      </w:r>
      <w:r w:rsidR="00F974C0">
        <w:lastRenderedPageBreak/>
        <w:t>l</w:t>
      </w:r>
      <w:r w:rsidR="0068508E" w:rsidRPr="00E7588B">
        <w:t>ow income +11.6</w:t>
      </w:r>
      <w:r w:rsidR="00601CB3">
        <w:t xml:space="preserve"> </w:t>
      </w:r>
      <w:r w:rsidR="00601CB3" w:rsidRPr="00E7588B">
        <w:t>percentage points</w:t>
      </w:r>
      <w:r w:rsidR="0068508E" w:rsidRPr="00E7588B">
        <w:t xml:space="preserve">, students </w:t>
      </w:r>
      <w:r w:rsidR="00F974C0">
        <w:t>with disabilities +9.9</w:t>
      </w:r>
      <w:r w:rsidR="00601CB3">
        <w:t xml:space="preserve"> </w:t>
      </w:r>
      <w:r w:rsidR="00601CB3" w:rsidRPr="00E7588B">
        <w:t>percentage points</w:t>
      </w:r>
      <w:r w:rsidR="00F974C0">
        <w:t>, African-</w:t>
      </w:r>
      <w:r w:rsidR="0068508E" w:rsidRPr="00E7588B">
        <w:t>American +11.3</w:t>
      </w:r>
      <w:r w:rsidR="00601CB3">
        <w:t xml:space="preserve"> </w:t>
      </w:r>
      <w:r w:rsidR="00601CB3" w:rsidRPr="00E7588B">
        <w:t>percentage points</w:t>
      </w:r>
      <w:r w:rsidR="0068508E" w:rsidRPr="00E7588B">
        <w:t>, Asian +9.8</w:t>
      </w:r>
      <w:r w:rsidR="00601CB3">
        <w:t xml:space="preserve"> </w:t>
      </w:r>
      <w:r w:rsidR="00601CB3" w:rsidRPr="00E7588B">
        <w:t>percentage points</w:t>
      </w:r>
      <w:r w:rsidR="0068508E" w:rsidRPr="00E7588B">
        <w:t>, Hispanic +13.7</w:t>
      </w:r>
      <w:r w:rsidR="00601CB3">
        <w:t xml:space="preserve"> </w:t>
      </w:r>
      <w:r w:rsidR="00601CB3" w:rsidRPr="00E7588B">
        <w:t>percentage points</w:t>
      </w:r>
      <w:r w:rsidR="0068508E" w:rsidRPr="00E7588B">
        <w:t>, white +8.3</w:t>
      </w:r>
      <w:r w:rsidR="00601CB3">
        <w:t xml:space="preserve"> </w:t>
      </w:r>
      <w:r w:rsidR="00601CB3" w:rsidRPr="00E7588B">
        <w:t>percentage points</w:t>
      </w:r>
      <w:r w:rsidR="0068508E" w:rsidRPr="00E7588B">
        <w:t xml:space="preserve">. </w:t>
      </w:r>
    </w:p>
    <w:p w:rsidR="0068508E" w:rsidRPr="00E7588B" w:rsidRDefault="0068508E" w:rsidP="00E7588B">
      <w:pPr>
        <w:pStyle w:val="Default"/>
      </w:pPr>
    </w:p>
    <w:p w:rsidR="0068508E" w:rsidRPr="00E7588B" w:rsidRDefault="0068508E" w:rsidP="00E7588B">
      <w:pPr>
        <w:pStyle w:val="Default"/>
      </w:pPr>
      <w:r w:rsidRPr="00E7588B">
        <w:t xml:space="preserve">Ms. Noyce asked about funding for </w:t>
      </w:r>
      <w:r w:rsidR="007E6884" w:rsidRPr="00E7588B">
        <w:t>dropout prevention programs beyond 2015. Mr. Curtin said an initial goal of the interventions is to build capacity in schools to ensure they are able to sustain the</w:t>
      </w:r>
      <w:r w:rsidR="008E4600">
        <w:t>ir</w:t>
      </w:r>
      <w:r w:rsidR="007E6884" w:rsidRPr="00E7588B">
        <w:t xml:space="preserve"> practices. In response to Mr. Roach's questions, Mr. Curtin said </w:t>
      </w:r>
      <w:r w:rsidR="00601CB3">
        <w:t xml:space="preserve">providing </w:t>
      </w:r>
      <w:r w:rsidR="007E6884" w:rsidRPr="00E7588B">
        <w:t>multiple pathways</w:t>
      </w:r>
      <w:r w:rsidR="00601CB3">
        <w:t xml:space="preserve"> for students is</w:t>
      </w:r>
      <w:r w:rsidR="007E6884" w:rsidRPr="00E7588B">
        <w:t xml:space="preserve"> a key </w:t>
      </w:r>
      <w:r w:rsidR="00601CB3">
        <w:t>factor</w:t>
      </w:r>
      <w:r w:rsidR="007E6884" w:rsidRPr="00E7588B">
        <w:t xml:space="preserve">, </w:t>
      </w:r>
      <w:r w:rsidR="006A4F17" w:rsidRPr="00E7588B">
        <w:t xml:space="preserve">and </w:t>
      </w:r>
      <w:r w:rsidR="00F974C0">
        <w:t>the Department is working with districts to engrain effective</w:t>
      </w:r>
      <w:r w:rsidR="008E4600">
        <w:t xml:space="preserve"> practices and</w:t>
      </w:r>
      <w:r w:rsidR="00F974C0">
        <w:t xml:space="preserve"> provide </w:t>
      </w:r>
      <w:r w:rsidR="007E6884" w:rsidRPr="00E7588B">
        <w:t xml:space="preserve">tools </w:t>
      </w:r>
      <w:r w:rsidR="00F974C0">
        <w:t xml:space="preserve">for </w:t>
      </w:r>
      <w:r w:rsidR="007E6884" w:rsidRPr="00E7588B">
        <w:t xml:space="preserve">administrators. </w:t>
      </w:r>
      <w:r w:rsidR="001A6172" w:rsidRPr="00E7588B">
        <w:t xml:space="preserve">Secretary Peyser </w:t>
      </w:r>
      <w:r w:rsidR="00601CB3">
        <w:t xml:space="preserve">noted </w:t>
      </w:r>
      <w:r w:rsidR="001A6172" w:rsidRPr="00E7588B">
        <w:t>that as Massachusetts</w:t>
      </w:r>
      <w:r w:rsidR="008E4600">
        <w:t xml:space="preserve"> has raised graduation</w:t>
      </w:r>
      <w:r w:rsidR="001A6172" w:rsidRPr="00E7588B">
        <w:t xml:space="preserve"> and curriculum standards</w:t>
      </w:r>
      <w:r w:rsidR="00F974C0">
        <w:t>,</w:t>
      </w:r>
      <w:r w:rsidR="001A6172" w:rsidRPr="00E7588B">
        <w:t xml:space="preserve"> graduation rates have continued to rise, despite the conventional notion that students </w:t>
      </w:r>
      <w:r w:rsidR="00F974C0">
        <w:t xml:space="preserve">might not be </w:t>
      </w:r>
      <w:r w:rsidR="001A6172" w:rsidRPr="00E7588B">
        <w:t>able to reach</w:t>
      </w:r>
      <w:r w:rsidR="00601CB3">
        <w:t xml:space="preserve"> higher standards</w:t>
      </w:r>
      <w:r w:rsidR="001A6172" w:rsidRPr="00E7588B">
        <w:t xml:space="preserve">. </w:t>
      </w:r>
      <w:r w:rsidRPr="00E7588B">
        <w:t xml:space="preserve"> </w:t>
      </w:r>
    </w:p>
    <w:p w:rsidR="001A6172" w:rsidRPr="00E7588B" w:rsidRDefault="001A6172" w:rsidP="00E7588B">
      <w:pPr>
        <w:pStyle w:val="Default"/>
        <w:rPr>
          <w:b/>
        </w:rPr>
      </w:pPr>
    </w:p>
    <w:p w:rsidR="001A6172" w:rsidRPr="00E7588B" w:rsidRDefault="001A6172" w:rsidP="00E7588B">
      <w:pPr>
        <w:pStyle w:val="Default"/>
        <w:rPr>
          <w:b/>
        </w:rPr>
      </w:pPr>
      <w:r w:rsidRPr="00E7588B">
        <w:rPr>
          <w:b/>
        </w:rPr>
        <w:t xml:space="preserve">Holyoke Public Schools </w:t>
      </w:r>
    </w:p>
    <w:p w:rsidR="001E1F58" w:rsidRPr="00E7588B" w:rsidRDefault="001E1F58" w:rsidP="00E7588B">
      <w:pPr>
        <w:pStyle w:val="Default"/>
      </w:pPr>
    </w:p>
    <w:p w:rsidR="005F60EE" w:rsidRPr="00E7588B" w:rsidRDefault="001A6172" w:rsidP="00E7588B">
      <w:pPr>
        <w:pStyle w:val="Default"/>
      </w:pPr>
      <w:r w:rsidRPr="00E7588B">
        <w:t xml:space="preserve">Commissioner Chester said </w:t>
      </w:r>
      <w:r w:rsidR="003A012A">
        <w:t xml:space="preserve">when he arrived in </w:t>
      </w:r>
      <w:r w:rsidR="003A012A" w:rsidRPr="00E7588B">
        <w:t xml:space="preserve">Massachusetts </w:t>
      </w:r>
      <w:r w:rsidR="003A012A">
        <w:t>in 2008</w:t>
      </w:r>
      <w:r w:rsidR="00601CB3">
        <w:t>,</w:t>
      </w:r>
      <w:r w:rsidR="003A012A">
        <w:t xml:space="preserve"> </w:t>
      </w:r>
      <w:r w:rsidRPr="00E7588B">
        <w:t xml:space="preserve">the list of districts of </w:t>
      </w:r>
      <w:r w:rsidR="003A012A">
        <w:t>most concern</w:t>
      </w:r>
      <w:r w:rsidR="00601CB3">
        <w:t xml:space="preserve"> included</w:t>
      </w:r>
      <w:r w:rsidR="003A012A">
        <w:t xml:space="preserve"> Lawrence, </w:t>
      </w:r>
      <w:r w:rsidRPr="00E7588B">
        <w:t>Holyoke</w:t>
      </w:r>
      <w:r w:rsidR="003A012A">
        <w:t>, Fall River, New Bedford, and Springfield</w:t>
      </w:r>
      <w:r w:rsidRPr="00E7588B">
        <w:t xml:space="preserve">. He said </w:t>
      </w:r>
      <w:r w:rsidR="003A012A">
        <w:t xml:space="preserve">great </w:t>
      </w:r>
      <w:r w:rsidRPr="00E7588B">
        <w:t>progress has been made in Lawrence</w:t>
      </w:r>
      <w:r w:rsidR="003A012A">
        <w:t xml:space="preserve">, and there is promising progress in New Bedford, </w:t>
      </w:r>
      <w:r w:rsidRPr="00E7588B">
        <w:t>Fall River</w:t>
      </w:r>
      <w:r w:rsidR="003A012A">
        <w:t>, and Springfield</w:t>
      </w:r>
      <w:r w:rsidRPr="00E7588B">
        <w:t xml:space="preserve">. Commissioner Chester said he does not have the same confidence in Holyoke, despite </w:t>
      </w:r>
      <w:r w:rsidR="003A012A">
        <w:t>substantial state investment of money and energy in</w:t>
      </w:r>
      <w:r w:rsidRPr="00E7588B">
        <w:t xml:space="preserve"> the district</w:t>
      </w:r>
      <w:r w:rsidR="00EA24B0">
        <w:t xml:space="preserve"> over many years</w:t>
      </w:r>
      <w:r w:rsidRPr="00E7588B">
        <w:t xml:space="preserve">. He said </w:t>
      </w:r>
      <w:r w:rsidR="003A012A">
        <w:t>alarmingly low student performance is persistent</w:t>
      </w:r>
      <w:r w:rsidRPr="00E7588B">
        <w:t xml:space="preserve"> and pervasive</w:t>
      </w:r>
      <w:r w:rsidR="003A012A">
        <w:t xml:space="preserve">, as measured by academic achievement, </w:t>
      </w:r>
      <w:r w:rsidRPr="00E7588B">
        <w:t xml:space="preserve">graduation rates, growth, </w:t>
      </w:r>
      <w:r w:rsidR="003A012A">
        <w:t>and suspension</w:t>
      </w:r>
      <w:r w:rsidR="00EA24B0">
        <w:t>s. H</w:t>
      </w:r>
      <w:r w:rsidR="005F60EE" w:rsidRPr="00E7588B">
        <w:t>e said receivership</w:t>
      </w:r>
      <w:r w:rsidR="003A012A">
        <w:t>, while not a foregone conclusion,</w:t>
      </w:r>
      <w:r w:rsidR="005F60EE" w:rsidRPr="00E7588B">
        <w:t xml:space="preserve"> is not off the table. </w:t>
      </w:r>
    </w:p>
    <w:p w:rsidR="005F60EE" w:rsidRPr="00E7588B" w:rsidRDefault="005F60EE" w:rsidP="00E7588B">
      <w:pPr>
        <w:pStyle w:val="Default"/>
      </w:pPr>
    </w:p>
    <w:p w:rsidR="001E1F58" w:rsidRPr="00E7588B" w:rsidRDefault="005F60EE" w:rsidP="00E7588B">
      <w:pPr>
        <w:pStyle w:val="Default"/>
      </w:pPr>
      <w:r w:rsidRPr="00E7588B">
        <w:t>In response to Mr. Morton's question, Commissioner Chester said he does not see an upward</w:t>
      </w:r>
      <w:r w:rsidR="00EA24B0">
        <w:t>,</w:t>
      </w:r>
      <w:r w:rsidRPr="00E7588B">
        <w:t xml:space="preserve"> positive trend in the district. He said the district review painted a sober</w:t>
      </w:r>
      <w:r w:rsidR="003A012A">
        <w:t>ing</w:t>
      </w:r>
      <w:r w:rsidRPr="00E7588B">
        <w:t xml:space="preserve"> picture of classroom</w:t>
      </w:r>
      <w:r w:rsidR="003A012A">
        <w:t xml:space="preserve"> instruction</w:t>
      </w:r>
      <w:r w:rsidRPr="00E7588B">
        <w:t xml:space="preserve">. </w:t>
      </w:r>
      <w:r w:rsidR="001A6172" w:rsidRPr="00E7588B">
        <w:t xml:space="preserve"> </w:t>
      </w:r>
      <w:r w:rsidRPr="00E7588B">
        <w:t xml:space="preserve">Ms. Daniels said she was both encouraged and discouraged by the district review report. She </w:t>
      </w:r>
      <w:r w:rsidR="00601CB3">
        <w:t xml:space="preserve">added that </w:t>
      </w:r>
      <w:r w:rsidR="007B58D4" w:rsidRPr="00E7588B">
        <w:t xml:space="preserve">the children cannot wait. Ms. Stewart said the Board should think differently about school turnaround. </w:t>
      </w:r>
    </w:p>
    <w:p w:rsidR="007B58D4" w:rsidRPr="00E7588B" w:rsidRDefault="007B58D4" w:rsidP="00E7588B">
      <w:pPr>
        <w:pStyle w:val="Default"/>
      </w:pPr>
    </w:p>
    <w:p w:rsidR="007B58D4" w:rsidRPr="00E7588B" w:rsidRDefault="007B58D4" w:rsidP="00E7588B">
      <w:pPr>
        <w:pStyle w:val="Default"/>
      </w:pPr>
      <w:r w:rsidRPr="00E7588B">
        <w:t>Commissioner Chester said he is not recommending any action t</w:t>
      </w:r>
      <w:r w:rsidR="00BA0EC7">
        <w:t>oday</w:t>
      </w:r>
      <w:r w:rsidR="00601CB3">
        <w:t xml:space="preserve">; </w:t>
      </w:r>
      <w:r w:rsidR="003A012A">
        <w:t>the Board will have the</w:t>
      </w:r>
      <w:r w:rsidR="00BA0EC7">
        <w:t xml:space="preserve"> opportunity to review</w:t>
      </w:r>
      <w:r w:rsidRPr="00E7588B">
        <w:t xml:space="preserve"> the district</w:t>
      </w:r>
      <w:r w:rsidR="003A012A">
        <w:t>’</w:t>
      </w:r>
      <w:r w:rsidRPr="00E7588B">
        <w:t xml:space="preserve">s response to the report and </w:t>
      </w:r>
      <w:r w:rsidR="003A012A">
        <w:t xml:space="preserve">will </w:t>
      </w:r>
      <w:r w:rsidRPr="00E7588B">
        <w:t xml:space="preserve">have </w:t>
      </w:r>
      <w:r w:rsidR="00BA0EC7">
        <w:t xml:space="preserve">a </w:t>
      </w:r>
      <w:r w:rsidRPr="00E7588B">
        <w:t xml:space="preserve">further discussion in March. </w:t>
      </w:r>
    </w:p>
    <w:p w:rsidR="007B58D4" w:rsidRPr="00E7588B" w:rsidRDefault="007B58D4" w:rsidP="00E7588B">
      <w:pPr>
        <w:pStyle w:val="Default"/>
      </w:pPr>
    </w:p>
    <w:p w:rsidR="007B58D4" w:rsidRPr="00E7588B" w:rsidRDefault="007B58D4" w:rsidP="00E7588B">
      <w:pPr>
        <w:pStyle w:val="Default"/>
        <w:rPr>
          <w:b/>
        </w:rPr>
      </w:pPr>
      <w:r w:rsidRPr="00E7588B">
        <w:rPr>
          <w:b/>
        </w:rPr>
        <w:t>Breakfast in the Classroom</w:t>
      </w:r>
    </w:p>
    <w:p w:rsidR="007B58D4" w:rsidRPr="00E7588B" w:rsidRDefault="007B58D4" w:rsidP="00E7588B">
      <w:pPr>
        <w:pStyle w:val="Default"/>
      </w:pPr>
    </w:p>
    <w:p w:rsidR="007B58D4" w:rsidRPr="00E7588B" w:rsidRDefault="00B018B3" w:rsidP="00E7588B">
      <w:pPr>
        <w:pStyle w:val="Default"/>
      </w:pPr>
      <w:r w:rsidRPr="00E7588B">
        <w:t xml:space="preserve">Commissioner Chester said since the </w:t>
      </w:r>
      <w:r w:rsidR="00601CB3">
        <w:t>Board last discussed the</w:t>
      </w:r>
      <w:r w:rsidRPr="00E7588B">
        <w:t xml:space="preserve"> school breakfast</w:t>
      </w:r>
      <w:r w:rsidR="00601CB3">
        <w:t xml:space="preserve"> program</w:t>
      </w:r>
      <w:r w:rsidRPr="00E7588B">
        <w:t>, he has issue</w:t>
      </w:r>
      <w:r w:rsidR="00A8342D" w:rsidRPr="00E7588B">
        <w:t>d</w:t>
      </w:r>
      <w:r w:rsidRPr="00E7588B">
        <w:t xml:space="preserve"> guidance to superintendents on breakfast in the classroo</w:t>
      </w:r>
      <w:r w:rsidR="00A8342D" w:rsidRPr="00E7588B">
        <w:t xml:space="preserve">m as it relates to student learning time. He said </w:t>
      </w:r>
      <w:r w:rsidR="00A23319">
        <w:t xml:space="preserve">he will meet </w:t>
      </w:r>
      <w:r w:rsidR="00A23319" w:rsidRPr="00E7588B">
        <w:t xml:space="preserve">with urban superintendents in April </w:t>
      </w:r>
      <w:r w:rsidR="00A23319">
        <w:t>on this issue and then will report back to the Board on further steps to promote breakfast in the classroom.</w:t>
      </w:r>
      <w:r w:rsidR="00A8342D" w:rsidRPr="00E7588B">
        <w:t xml:space="preserve"> </w:t>
      </w:r>
    </w:p>
    <w:p w:rsidR="00A8342D" w:rsidRPr="00E7588B" w:rsidRDefault="00A8342D" w:rsidP="00E7588B">
      <w:pPr>
        <w:pStyle w:val="Default"/>
      </w:pPr>
    </w:p>
    <w:p w:rsidR="00A8342D" w:rsidRPr="00E7588B" w:rsidRDefault="00A8342D" w:rsidP="00E7588B">
      <w:pPr>
        <w:pStyle w:val="Default"/>
      </w:pPr>
      <w:r w:rsidRPr="00E7588B">
        <w:t>Katie Millet</w:t>
      </w:r>
      <w:r w:rsidR="00A23319">
        <w:t>t</w:t>
      </w:r>
      <w:r w:rsidRPr="00E7588B">
        <w:t>, Director of the School Nutrition Program, said all public and private elementary and secondary schools are eligible to participate in the U.S. Department of Agriculture’s (USDA) School Breakfast Program, and about half of all public schools are required to offer breakfast. She said research shows the benefits of</w:t>
      </w:r>
      <w:r w:rsidR="00BA0EC7">
        <w:t xml:space="preserve"> school breakfast include: </w:t>
      </w:r>
      <w:r w:rsidRPr="00E7588B">
        <w:t xml:space="preserve">better academic performance and improved exam scores; decreased tardiness; improved behavior; and increased attention. Ms. Millett presented </w:t>
      </w:r>
      <w:r w:rsidR="00A23319">
        <w:t>information on federal and state reimbursement</w:t>
      </w:r>
      <w:r w:rsidRPr="00E7588B">
        <w:t xml:space="preserve"> rates for nutrition programs and participation rates. </w:t>
      </w:r>
    </w:p>
    <w:p w:rsidR="00316FB9" w:rsidRPr="00E7588B" w:rsidRDefault="00316FB9" w:rsidP="00E7588B">
      <w:pPr>
        <w:pStyle w:val="Default"/>
      </w:pPr>
    </w:p>
    <w:p w:rsidR="00316FB9" w:rsidRPr="00E7588B" w:rsidRDefault="00316FB9" w:rsidP="00E7588B">
      <w:pPr>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lastRenderedPageBreak/>
        <w:t xml:space="preserve">Andrea Silbert, President of the EOS Foundation, thanked the Commissioner for the student learning time policy clarification. </w:t>
      </w:r>
      <w:r w:rsidR="006A4F17" w:rsidRPr="00E7588B">
        <w:rPr>
          <w:rFonts w:ascii="Times New Roman" w:hAnsi="Times New Roman" w:cs="Times New Roman"/>
          <w:color w:val="000000"/>
          <w:sz w:val="24"/>
          <w:szCs w:val="24"/>
        </w:rPr>
        <w:t>She highlighted the work the EOS Foundation has been doing to assist</w:t>
      </w:r>
      <w:r w:rsidR="00BA0EC7">
        <w:rPr>
          <w:rFonts w:ascii="Times New Roman" w:hAnsi="Times New Roman" w:cs="Times New Roman"/>
          <w:color w:val="000000"/>
          <w:sz w:val="24"/>
          <w:szCs w:val="24"/>
        </w:rPr>
        <w:t xml:space="preserve"> districts and schools to launch </w:t>
      </w:r>
      <w:r w:rsidR="006A4F17" w:rsidRPr="00E7588B">
        <w:rPr>
          <w:rFonts w:ascii="Times New Roman" w:hAnsi="Times New Roman" w:cs="Times New Roman"/>
          <w:color w:val="000000"/>
          <w:sz w:val="24"/>
          <w:szCs w:val="24"/>
        </w:rPr>
        <w:t>the school breakfast program with grants. Ms. Silbert said the foundation strives to build the capacity of the scho</w:t>
      </w:r>
      <w:r w:rsidR="00BA0EC7">
        <w:rPr>
          <w:rFonts w:ascii="Times New Roman" w:hAnsi="Times New Roman" w:cs="Times New Roman"/>
          <w:color w:val="000000"/>
          <w:sz w:val="24"/>
          <w:szCs w:val="24"/>
        </w:rPr>
        <w:t>ol to administer the program so they no longer require the additional funding</w:t>
      </w:r>
      <w:r w:rsidR="006A4F17" w:rsidRPr="00E7588B">
        <w:rPr>
          <w:rFonts w:ascii="Times New Roman" w:hAnsi="Times New Roman" w:cs="Times New Roman"/>
          <w:color w:val="000000"/>
          <w:sz w:val="24"/>
          <w:szCs w:val="24"/>
        </w:rPr>
        <w:t>. Taunton Superintendent Julie Hackett said school breakfast and school lunch are important programs in her urban district where eighty percent of students are eligible for free or reduced price</w:t>
      </w:r>
      <w:r w:rsidR="00A05E1A">
        <w:rPr>
          <w:rFonts w:ascii="Times New Roman" w:hAnsi="Times New Roman" w:cs="Times New Roman"/>
          <w:color w:val="000000"/>
          <w:sz w:val="24"/>
          <w:szCs w:val="24"/>
        </w:rPr>
        <w:t xml:space="preserve"> meals</w:t>
      </w:r>
      <w:r w:rsidR="006A4F17" w:rsidRPr="00E7588B">
        <w:rPr>
          <w:rFonts w:ascii="Times New Roman" w:hAnsi="Times New Roman" w:cs="Times New Roman"/>
          <w:color w:val="000000"/>
          <w:sz w:val="24"/>
          <w:szCs w:val="24"/>
        </w:rPr>
        <w:t>. Lawrence Superintendent Jeffrey Riley said school breakfast ensures students are ready to learn, particularly in a district where ninety</w:t>
      </w:r>
      <w:r w:rsidR="00A05E1A">
        <w:rPr>
          <w:rFonts w:ascii="Times New Roman" w:hAnsi="Times New Roman" w:cs="Times New Roman"/>
          <w:color w:val="000000"/>
          <w:sz w:val="24"/>
          <w:szCs w:val="24"/>
        </w:rPr>
        <w:t xml:space="preserve"> percent of students are of low-</w:t>
      </w:r>
      <w:r w:rsidR="006A4F17" w:rsidRPr="00E7588B">
        <w:rPr>
          <w:rFonts w:ascii="Times New Roman" w:hAnsi="Times New Roman" w:cs="Times New Roman"/>
          <w:color w:val="000000"/>
          <w:sz w:val="24"/>
          <w:szCs w:val="24"/>
        </w:rPr>
        <w:t xml:space="preserve">income backgrounds. Brockton Superintendent Kathleen Smith </w:t>
      </w:r>
      <w:r w:rsidR="00A23319">
        <w:rPr>
          <w:rFonts w:ascii="Times New Roman" w:hAnsi="Times New Roman" w:cs="Times New Roman"/>
          <w:color w:val="000000"/>
          <w:sz w:val="24"/>
          <w:szCs w:val="24"/>
        </w:rPr>
        <w:t>there was push-</w:t>
      </w:r>
      <w:r w:rsidR="007062D9" w:rsidRPr="00E7588B">
        <w:rPr>
          <w:rFonts w:ascii="Times New Roman" w:hAnsi="Times New Roman" w:cs="Times New Roman"/>
          <w:color w:val="000000"/>
          <w:sz w:val="24"/>
          <w:szCs w:val="24"/>
        </w:rPr>
        <w:t xml:space="preserve">back during </w:t>
      </w:r>
      <w:r w:rsidR="00A23319">
        <w:rPr>
          <w:rFonts w:ascii="Times New Roman" w:hAnsi="Times New Roman" w:cs="Times New Roman"/>
          <w:color w:val="000000"/>
          <w:sz w:val="24"/>
          <w:szCs w:val="24"/>
        </w:rPr>
        <w:t xml:space="preserve">early </w:t>
      </w:r>
      <w:r w:rsidR="005337D6" w:rsidRPr="00E7588B">
        <w:rPr>
          <w:rFonts w:ascii="Times New Roman" w:hAnsi="Times New Roman" w:cs="Times New Roman"/>
          <w:color w:val="000000"/>
          <w:sz w:val="24"/>
          <w:szCs w:val="24"/>
        </w:rPr>
        <w:t>implementation</w:t>
      </w:r>
      <w:r w:rsidR="00A05E1A">
        <w:rPr>
          <w:rFonts w:ascii="Times New Roman" w:hAnsi="Times New Roman" w:cs="Times New Roman"/>
          <w:color w:val="000000"/>
          <w:sz w:val="24"/>
          <w:szCs w:val="24"/>
        </w:rPr>
        <w:t xml:space="preserve"> of breakfast in the classroom in her district</w:t>
      </w:r>
      <w:r w:rsidR="005337D6" w:rsidRPr="00E7588B">
        <w:rPr>
          <w:rFonts w:ascii="Times New Roman" w:hAnsi="Times New Roman" w:cs="Times New Roman"/>
          <w:color w:val="000000"/>
          <w:sz w:val="24"/>
          <w:szCs w:val="24"/>
        </w:rPr>
        <w:t>, but</w:t>
      </w:r>
      <w:r w:rsidR="007062D9" w:rsidRPr="00E7588B">
        <w:rPr>
          <w:rFonts w:ascii="Times New Roman" w:hAnsi="Times New Roman" w:cs="Times New Roman"/>
          <w:color w:val="000000"/>
          <w:sz w:val="24"/>
          <w:szCs w:val="24"/>
        </w:rPr>
        <w:t xml:space="preserve"> now the staff support</w:t>
      </w:r>
      <w:r w:rsidR="00A23319">
        <w:rPr>
          <w:rFonts w:ascii="Times New Roman" w:hAnsi="Times New Roman" w:cs="Times New Roman"/>
          <w:color w:val="000000"/>
          <w:sz w:val="24"/>
          <w:szCs w:val="24"/>
        </w:rPr>
        <w:t>s</w:t>
      </w:r>
      <w:r w:rsidR="007062D9" w:rsidRPr="00E7588B">
        <w:rPr>
          <w:rFonts w:ascii="Times New Roman" w:hAnsi="Times New Roman" w:cs="Times New Roman"/>
          <w:color w:val="000000"/>
          <w:sz w:val="24"/>
          <w:szCs w:val="24"/>
        </w:rPr>
        <w:t xml:space="preserve"> the program</w:t>
      </w:r>
      <w:r w:rsidR="00A05E1A">
        <w:rPr>
          <w:rFonts w:ascii="Times New Roman" w:hAnsi="Times New Roman" w:cs="Times New Roman"/>
          <w:color w:val="000000"/>
          <w:sz w:val="24"/>
          <w:szCs w:val="24"/>
        </w:rPr>
        <w:t xml:space="preserve">, </w:t>
      </w:r>
      <w:r w:rsidR="00BA0EC7">
        <w:rPr>
          <w:rFonts w:ascii="Times New Roman" w:hAnsi="Times New Roman" w:cs="Times New Roman"/>
          <w:color w:val="000000"/>
          <w:sz w:val="24"/>
          <w:szCs w:val="24"/>
        </w:rPr>
        <w:t>participation</w:t>
      </w:r>
      <w:r w:rsidR="005337D6" w:rsidRPr="00E7588B">
        <w:rPr>
          <w:rFonts w:ascii="Times New Roman" w:hAnsi="Times New Roman" w:cs="Times New Roman"/>
          <w:color w:val="000000"/>
          <w:sz w:val="24"/>
          <w:szCs w:val="24"/>
        </w:rPr>
        <w:t xml:space="preserve"> has increased</w:t>
      </w:r>
      <w:r w:rsidR="00A05E1A">
        <w:rPr>
          <w:rFonts w:ascii="Times New Roman" w:hAnsi="Times New Roman" w:cs="Times New Roman"/>
          <w:color w:val="000000"/>
          <w:sz w:val="24"/>
          <w:szCs w:val="24"/>
        </w:rPr>
        <w:t>, and the students have benefited from it</w:t>
      </w:r>
      <w:r w:rsidR="005337D6" w:rsidRPr="00E7588B">
        <w:rPr>
          <w:rFonts w:ascii="Times New Roman" w:hAnsi="Times New Roman" w:cs="Times New Roman"/>
          <w:color w:val="000000"/>
          <w:sz w:val="24"/>
          <w:szCs w:val="24"/>
        </w:rPr>
        <w:t xml:space="preserve">. </w:t>
      </w:r>
    </w:p>
    <w:p w:rsidR="005337D6" w:rsidRPr="00E7588B" w:rsidRDefault="005337D6" w:rsidP="00E7588B">
      <w:pPr>
        <w:spacing w:after="0" w:line="240" w:lineRule="auto"/>
        <w:rPr>
          <w:rFonts w:ascii="Times New Roman" w:hAnsi="Times New Roman" w:cs="Times New Roman"/>
          <w:color w:val="000000"/>
          <w:sz w:val="24"/>
          <w:szCs w:val="24"/>
        </w:rPr>
      </w:pPr>
    </w:p>
    <w:p w:rsidR="005337D6" w:rsidRPr="00E7588B" w:rsidRDefault="005337D6" w:rsidP="00E7588B">
      <w:pPr>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In response to Mr. Willyard's question, Ms. Millett said high school</w:t>
      </w:r>
      <w:r w:rsidR="00A84F31" w:rsidRPr="00E7588B">
        <w:rPr>
          <w:rFonts w:ascii="Times New Roman" w:hAnsi="Times New Roman" w:cs="Times New Roman"/>
          <w:color w:val="000000"/>
          <w:sz w:val="24"/>
          <w:szCs w:val="24"/>
        </w:rPr>
        <w:t>s</w:t>
      </w:r>
      <w:r w:rsidRPr="00E7588B">
        <w:rPr>
          <w:rFonts w:ascii="Times New Roman" w:hAnsi="Times New Roman" w:cs="Times New Roman"/>
          <w:color w:val="000000"/>
          <w:sz w:val="24"/>
          <w:szCs w:val="24"/>
        </w:rPr>
        <w:t xml:space="preserve"> </w:t>
      </w:r>
      <w:r w:rsidR="00A84F31" w:rsidRPr="00E7588B">
        <w:rPr>
          <w:rFonts w:ascii="Times New Roman" w:hAnsi="Times New Roman" w:cs="Times New Roman"/>
          <w:color w:val="000000"/>
          <w:sz w:val="24"/>
          <w:szCs w:val="24"/>
        </w:rPr>
        <w:t>are</w:t>
      </w:r>
      <w:r w:rsidRPr="00E7588B">
        <w:rPr>
          <w:rFonts w:ascii="Times New Roman" w:hAnsi="Times New Roman" w:cs="Times New Roman"/>
          <w:color w:val="000000"/>
          <w:sz w:val="24"/>
          <w:szCs w:val="24"/>
        </w:rPr>
        <w:t xml:space="preserve"> piloting different methods </w:t>
      </w:r>
      <w:r w:rsidR="00A84F31" w:rsidRPr="00E7588B">
        <w:rPr>
          <w:rFonts w:ascii="Times New Roman" w:hAnsi="Times New Roman" w:cs="Times New Roman"/>
          <w:color w:val="000000"/>
          <w:sz w:val="24"/>
          <w:szCs w:val="24"/>
        </w:rPr>
        <w:t xml:space="preserve">due to scheduling and volume of students. Ms. Stewart suggested sending a letter to school committees encouraging them to </w:t>
      </w:r>
      <w:r w:rsidR="00A23319">
        <w:rPr>
          <w:rFonts w:ascii="Times New Roman" w:hAnsi="Times New Roman" w:cs="Times New Roman"/>
          <w:color w:val="000000"/>
          <w:sz w:val="24"/>
          <w:szCs w:val="24"/>
        </w:rPr>
        <w:t xml:space="preserve">have their schools </w:t>
      </w:r>
      <w:r w:rsidR="00A84F31" w:rsidRPr="00E7588B">
        <w:rPr>
          <w:rFonts w:ascii="Times New Roman" w:hAnsi="Times New Roman" w:cs="Times New Roman"/>
          <w:color w:val="000000"/>
          <w:sz w:val="24"/>
          <w:szCs w:val="24"/>
        </w:rPr>
        <w:t xml:space="preserve">participate in the school breakfast program. Chair McKenna said the Board is asking the Commissioner to include the breakfast </w:t>
      </w:r>
      <w:r w:rsidR="00A23319">
        <w:rPr>
          <w:rFonts w:ascii="Times New Roman" w:hAnsi="Times New Roman" w:cs="Times New Roman"/>
          <w:color w:val="000000"/>
          <w:sz w:val="24"/>
          <w:szCs w:val="24"/>
        </w:rPr>
        <w:t xml:space="preserve">in the classroom </w:t>
      </w:r>
      <w:r w:rsidR="00A84F31" w:rsidRPr="00E7588B">
        <w:rPr>
          <w:rFonts w:ascii="Times New Roman" w:hAnsi="Times New Roman" w:cs="Times New Roman"/>
          <w:color w:val="000000"/>
          <w:sz w:val="24"/>
          <w:szCs w:val="24"/>
        </w:rPr>
        <w:t>program in new Level 4 and Level 5 turnaround plans, where</w:t>
      </w:r>
      <w:r w:rsidR="00A23319">
        <w:rPr>
          <w:rFonts w:ascii="Times New Roman" w:hAnsi="Times New Roman" w:cs="Times New Roman"/>
          <w:color w:val="000000"/>
          <w:sz w:val="24"/>
          <w:szCs w:val="24"/>
        </w:rPr>
        <w:t xml:space="preserve"> feasible</w:t>
      </w:r>
      <w:r w:rsidR="00A84F31" w:rsidRPr="00E7588B">
        <w:rPr>
          <w:rFonts w:ascii="Times New Roman" w:hAnsi="Times New Roman" w:cs="Times New Roman"/>
          <w:color w:val="000000"/>
          <w:sz w:val="24"/>
          <w:szCs w:val="24"/>
        </w:rPr>
        <w:t xml:space="preserve">, and encourage current Level 4 and Level 5 schools </w:t>
      </w:r>
      <w:r w:rsidR="002D2F36" w:rsidRPr="00E7588B">
        <w:rPr>
          <w:rFonts w:ascii="Times New Roman" w:hAnsi="Times New Roman" w:cs="Times New Roman"/>
          <w:color w:val="000000"/>
          <w:sz w:val="24"/>
          <w:szCs w:val="24"/>
        </w:rPr>
        <w:t xml:space="preserve">to participate. She said she is continuing to work with the Department to review school breakfast </w:t>
      </w:r>
      <w:r w:rsidR="00A23319">
        <w:rPr>
          <w:rFonts w:ascii="Times New Roman" w:hAnsi="Times New Roman" w:cs="Times New Roman"/>
          <w:color w:val="000000"/>
          <w:sz w:val="24"/>
          <w:szCs w:val="24"/>
        </w:rPr>
        <w:t xml:space="preserve">and summer feeding </w:t>
      </w:r>
      <w:r w:rsidR="002D2F36" w:rsidRPr="00E7588B">
        <w:rPr>
          <w:rFonts w:ascii="Times New Roman" w:hAnsi="Times New Roman" w:cs="Times New Roman"/>
          <w:color w:val="000000"/>
          <w:sz w:val="24"/>
          <w:szCs w:val="24"/>
        </w:rPr>
        <w:t xml:space="preserve">programs in other states, and </w:t>
      </w:r>
      <w:r w:rsidR="00A23319">
        <w:rPr>
          <w:rFonts w:ascii="Times New Roman" w:hAnsi="Times New Roman" w:cs="Times New Roman"/>
          <w:color w:val="000000"/>
          <w:sz w:val="24"/>
          <w:szCs w:val="24"/>
        </w:rPr>
        <w:t>she plans to attend the</w:t>
      </w:r>
      <w:r w:rsidR="002D2F36" w:rsidRPr="00E7588B">
        <w:rPr>
          <w:rFonts w:ascii="Times New Roman" w:hAnsi="Times New Roman" w:cs="Times New Roman"/>
          <w:color w:val="000000"/>
          <w:sz w:val="24"/>
          <w:szCs w:val="24"/>
        </w:rPr>
        <w:t xml:space="preserve"> meeting of </w:t>
      </w:r>
      <w:r w:rsidR="00A23319">
        <w:rPr>
          <w:rFonts w:ascii="Times New Roman" w:hAnsi="Times New Roman" w:cs="Times New Roman"/>
          <w:color w:val="000000"/>
          <w:sz w:val="24"/>
          <w:szCs w:val="24"/>
        </w:rPr>
        <w:t xml:space="preserve">urban </w:t>
      </w:r>
      <w:r w:rsidR="002D2F36" w:rsidRPr="00E7588B">
        <w:rPr>
          <w:rFonts w:ascii="Times New Roman" w:hAnsi="Times New Roman" w:cs="Times New Roman"/>
          <w:color w:val="000000"/>
          <w:sz w:val="24"/>
          <w:szCs w:val="24"/>
        </w:rPr>
        <w:t>superintendents</w:t>
      </w:r>
      <w:r w:rsidR="00A23319">
        <w:rPr>
          <w:rFonts w:ascii="Times New Roman" w:hAnsi="Times New Roman" w:cs="Times New Roman"/>
          <w:color w:val="000000"/>
          <w:sz w:val="24"/>
          <w:szCs w:val="24"/>
        </w:rPr>
        <w:t xml:space="preserve"> in April</w:t>
      </w:r>
      <w:r w:rsidR="002D2F36" w:rsidRPr="00E7588B">
        <w:rPr>
          <w:rFonts w:ascii="Times New Roman" w:hAnsi="Times New Roman" w:cs="Times New Roman"/>
          <w:color w:val="000000"/>
          <w:sz w:val="24"/>
          <w:szCs w:val="24"/>
        </w:rPr>
        <w:t xml:space="preserve">.  </w:t>
      </w:r>
      <w:r w:rsidR="00A84F31" w:rsidRPr="00E7588B">
        <w:rPr>
          <w:rFonts w:ascii="Times New Roman" w:hAnsi="Times New Roman" w:cs="Times New Roman"/>
          <w:color w:val="000000"/>
          <w:sz w:val="24"/>
          <w:szCs w:val="24"/>
        </w:rPr>
        <w:t xml:space="preserve">   </w:t>
      </w:r>
    </w:p>
    <w:p w:rsidR="00DE3404" w:rsidRPr="00E7588B" w:rsidRDefault="00DE3404" w:rsidP="00E7588B">
      <w:pPr>
        <w:spacing w:after="0" w:line="240" w:lineRule="auto"/>
        <w:rPr>
          <w:rFonts w:ascii="Times New Roman" w:hAnsi="Times New Roman" w:cs="Times New Roman"/>
          <w:color w:val="000000"/>
          <w:sz w:val="24"/>
          <w:szCs w:val="24"/>
        </w:rPr>
      </w:pPr>
    </w:p>
    <w:p w:rsidR="00DE3404" w:rsidRPr="00E7588B" w:rsidRDefault="00DE3404" w:rsidP="00E7588B">
      <w:pPr>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The Board took a break at 11:15 a.m. </w:t>
      </w:r>
    </w:p>
    <w:p w:rsidR="00DE3404" w:rsidRPr="00E7588B" w:rsidRDefault="00DE3404" w:rsidP="00E7588B">
      <w:pPr>
        <w:spacing w:after="0" w:line="240" w:lineRule="auto"/>
        <w:rPr>
          <w:rFonts w:ascii="Times New Roman" w:hAnsi="Times New Roman" w:cs="Times New Roman"/>
          <w:color w:val="000000"/>
          <w:sz w:val="24"/>
          <w:szCs w:val="24"/>
        </w:rPr>
      </w:pPr>
    </w:p>
    <w:p w:rsidR="00DE3404" w:rsidRPr="00E7588B" w:rsidRDefault="00DE3404" w:rsidP="00E7588B">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 xml:space="preserve">Charter Schools: Recommendation for New Charter Schools </w:t>
      </w:r>
    </w:p>
    <w:p w:rsidR="00D16147" w:rsidRPr="00E7588B" w:rsidRDefault="00D16147" w:rsidP="00E7588B">
      <w:pPr>
        <w:spacing w:after="0" w:line="240" w:lineRule="auto"/>
        <w:rPr>
          <w:rFonts w:ascii="Times New Roman" w:hAnsi="Times New Roman" w:cs="Times New Roman"/>
          <w:b/>
          <w:bCs/>
          <w:color w:val="000000"/>
          <w:sz w:val="24"/>
          <w:szCs w:val="24"/>
        </w:rPr>
      </w:pPr>
    </w:p>
    <w:p w:rsidR="00D16147" w:rsidRPr="00E7588B" w:rsidRDefault="00D16147" w:rsidP="00E7588B">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Commissioner Chester said the charter school approval process began with seven prospectuses, </w:t>
      </w:r>
      <w:r w:rsidR="00A23319">
        <w:rPr>
          <w:rFonts w:ascii="Times New Roman" w:hAnsi="Times New Roman" w:cs="Times New Roman"/>
          <w:sz w:val="24"/>
          <w:szCs w:val="24"/>
        </w:rPr>
        <w:t xml:space="preserve">and </w:t>
      </w:r>
      <w:r w:rsidRPr="00E7588B">
        <w:rPr>
          <w:rFonts w:ascii="Times New Roman" w:hAnsi="Times New Roman" w:cs="Times New Roman"/>
          <w:sz w:val="24"/>
          <w:szCs w:val="24"/>
        </w:rPr>
        <w:t xml:space="preserve">five </w:t>
      </w:r>
      <w:r w:rsidR="00A23319">
        <w:rPr>
          <w:rFonts w:ascii="Times New Roman" w:hAnsi="Times New Roman" w:cs="Times New Roman"/>
          <w:sz w:val="24"/>
          <w:szCs w:val="24"/>
        </w:rPr>
        <w:t xml:space="preserve">applicant groups </w:t>
      </w:r>
      <w:r w:rsidRPr="00E7588B">
        <w:rPr>
          <w:rFonts w:ascii="Times New Roman" w:hAnsi="Times New Roman" w:cs="Times New Roman"/>
          <w:sz w:val="24"/>
          <w:szCs w:val="24"/>
        </w:rPr>
        <w:t>were invited to submit a full application. He said after a thorough vetting process includin</w:t>
      </w:r>
      <w:r w:rsidR="00A05E1A">
        <w:rPr>
          <w:rFonts w:ascii="Times New Roman" w:hAnsi="Times New Roman" w:cs="Times New Roman"/>
          <w:sz w:val="24"/>
          <w:szCs w:val="24"/>
        </w:rPr>
        <w:t>g hearings, application review by Department staff and external reviewers</w:t>
      </w:r>
      <w:r w:rsidRPr="00E7588B">
        <w:rPr>
          <w:rFonts w:ascii="Times New Roman" w:hAnsi="Times New Roman" w:cs="Times New Roman"/>
          <w:sz w:val="24"/>
          <w:szCs w:val="24"/>
        </w:rPr>
        <w:t>, and interviews</w:t>
      </w:r>
      <w:r w:rsidR="00A23319">
        <w:rPr>
          <w:rFonts w:ascii="Times New Roman" w:hAnsi="Times New Roman" w:cs="Times New Roman"/>
          <w:sz w:val="24"/>
          <w:szCs w:val="24"/>
        </w:rPr>
        <w:t>,</w:t>
      </w:r>
      <w:r w:rsidRPr="00E7588B">
        <w:rPr>
          <w:rFonts w:ascii="Times New Roman" w:hAnsi="Times New Roman" w:cs="Times New Roman"/>
          <w:sz w:val="24"/>
          <w:szCs w:val="24"/>
        </w:rPr>
        <w:t xml:space="preserve"> he is recommending two </w:t>
      </w:r>
      <w:r w:rsidR="00A23319">
        <w:rPr>
          <w:rFonts w:ascii="Times New Roman" w:hAnsi="Times New Roman" w:cs="Times New Roman"/>
          <w:sz w:val="24"/>
          <w:szCs w:val="24"/>
        </w:rPr>
        <w:t>groups with strong applications: UP</w:t>
      </w:r>
      <w:r w:rsidRPr="00E7588B">
        <w:rPr>
          <w:rFonts w:ascii="Times New Roman" w:hAnsi="Times New Roman" w:cs="Times New Roman"/>
          <w:sz w:val="24"/>
          <w:szCs w:val="24"/>
        </w:rPr>
        <w:t xml:space="preserve"> Academy Charter School of Springfield and Bentley Academy Charter School. Commissioner Chester said he is troubled by recent comments thanking him </w:t>
      </w:r>
      <w:r w:rsidR="00091CD4">
        <w:rPr>
          <w:rFonts w:ascii="Times New Roman" w:hAnsi="Times New Roman" w:cs="Times New Roman"/>
          <w:sz w:val="24"/>
          <w:szCs w:val="24"/>
        </w:rPr>
        <w:t xml:space="preserve">or criticizing him </w:t>
      </w:r>
      <w:r w:rsidRPr="00E7588B">
        <w:rPr>
          <w:rFonts w:ascii="Times New Roman" w:hAnsi="Times New Roman" w:cs="Times New Roman"/>
          <w:sz w:val="24"/>
          <w:szCs w:val="24"/>
        </w:rPr>
        <w:t xml:space="preserve">for not approving other </w:t>
      </w:r>
      <w:r w:rsidR="00A05E1A">
        <w:rPr>
          <w:rFonts w:ascii="Times New Roman" w:hAnsi="Times New Roman" w:cs="Times New Roman"/>
          <w:sz w:val="24"/>
          <w:szCs w:val="24"/>
        </w:rPr>
        <w:t xml:space="preserve">charter </w:t>
      </w:r>
      <w:r w:rsidRPr="00E7588B">
        <w:rPr>
          <w:rFonts w:ascii="Times New Roman" w:hAnsi="Times New Roman" w:cs="Times New Roman"/>
          <w:sz w:val="24"/>
          <w:szCs w:val="24"/>
        </w:rPr>
        <w:t xml:space="preserve">applications. He said all applicants are reviewed and </w:t>
      </w:r>
      <w:r w:rsidR="00BB1CBB">
        <w:rPr>
          <w:rFonts w:ascii="Times New Roman" w:hAnsi="Times New Roman" w:cs="Times New Roman"/>
          <w:sz w:val="24"/>
          <w:szCs w:val="24"/>
        </w:rPr>
        <w:t xml:space="preserve">recommendations are made </w:t>
      </w:r>
      <w:r w:rsidRPr="00E7588B">
        <w:rPr>
          <w:rFonts w:ascii="Times New Roman" w:hAnsi="Times New Roman" w:cs="Times New Roman"/>
          <w:sz w:val="24"/>
          <w:szCs w:val="24"/>
        </w:rPr>
        <w:t>on their merits to del</w:t>
      </w:r>
      <w:r w:rsidR="00BA0EC7">
        <w:rPr>
          <w:rFonts w:ascii="Times New Roman" w:hAnsi="Times New Roman" w:cs="Times New Roman"/>
          <w:sz w:val="24"/>
          <w:szCs w:val="24"/>
        </w:rPr>
        <w:t xml:space="preserve">iver a high quality program, </w:t>
      </w:r>
      <w:r w:rsidRPr="00E7588B">
        <w:rPr>
          <w:rFonts w:ascii="Times New Roman" w:hAnsi="Times New Roman" w:cs="Times New Roman"/>
          <w:sz w:val="24"/>
          <w:szCs w:val="24"/>
        </w:rPr>
        <w:t xml:space="preserve">not based on political </w:t>
      </w:r>
      <w:r w:rsidR="00BA0EC7">
        <w:rPr>
          <w:rFonts w:ascii="Times New Roman" w:hAnsi="Times New Roman" w:cs="Times New Roman"/>
          <w:sz w:val="24"/>
          <w:szCs w:val="24"/>
        </w:rPr>
        <w:t xml:space="preserve">or other </w:t>
      </w:r>
      <w:r w:rsidRPr="00E7588B">
        <w:rPr>
          <w:rFonts w:ascii="Times New Roman" w:hAnsi="Times New Roman" w:cs="Times New Roman"/>
          <w:sz w:val="24"/>
          <w:szCs w:val="24"/>
        </w:rPr>
        <w:t>motivations. C</w:t>
      </w:r>
      <w:r w:rsidR="00091CD4">
        <w:rPr>
          <w:rFonts w:ascii="Times New Roman" w:hAnsi="Times New Roman" w:cs="Times New Roman"/>
          <w:sz w:val="24"/>
          <w:szCs w:val="24"/>
        </w:rPr>
        <w:t xml:space="preserve">ommissioner Chester said if the </w:t>
      </w:r>
      <w:r w:rsidR="00A05E1A">
        <w:rPr>
          <w:rFonts w:ascii="Times New Roman" w:hAnsi="Times New Roman" w:cs="Times New Roman"/>
          <w:sz w:val="24"/>
          <w:szCs w:val="24"/>
        </w:rPr>
        <w:t xml:space="preserve">other </w:t>
      </w:r>
      <w:r w:rsidR="00091CD4">
        <w:rPr>
          <w:rFonts w:ascii="Times New Roman" w:hAnsi="Times New Roman" w:cs="Times New Roman"/>
          <w:sz w:val="24"/>
          <w:szCs w:val="24"/>
        </w:rPr>
        <w:t>applications</w:t>
      </w:r>
      <w:r w:rsidR="00A05E1A">
        <w:rPr>
          <w:rFonts w:ascii="Times New Roman" w:hAnsi="Times New Roman" w:cs="Times New Roman"/>
          <w:sz w:val="24"/>
          <w:szCs w:val="24"/>
        </w:rPr>
        <w:t xml:space="preserve"> had</w:t>
      </w:r>
      <w:r w:rsidR="00A17CCE">
        <w:rPr>
          <w:rFonts w:ascii="Times New Roman" w:hAnsi="Times New Roman" w:cs="Times New Roman"/>
          <w:sz w:val="24"/>
          <w:szCs w:val="24"/>
        </w:rPr>
        <w:t xml:space="preserve"> </w:t>
      </w:r>
      <w:r w:rsidRPr="00E7588B">
        <w:rPr>
          <w:rFonts w:ascii="Times New Roman" w:hAnsi="Times New Roman" w:cs="Times New Roman"/>
          <w:sz w:val="24"/>
          <w:szCs w:val="24"/>
        </w:rPr>
        <w:t xml:space="preserve">met the full breadth of </w:t>
      </w:r>
      <w:r w:rsidR="00A05E1A">
        <w:rPr>
          <w:rFonts w:ascii="Times New Roman" w:hAnsi="Times New Roman" w:cs="Times New Roman"/>
          <w:sz w:val="24"/>
          <w:szCs w:val="24"/>
        </w:rPr>
        <w:t xml:space="preserve">the </w:t>
      </w:r>
      <w:r w:rsidRPr="00E7588B">
        <w:rPr>
          <w:rFonts w:ascii="Times New Roman" w:hAnsi="Times New Roman" w:cs="Times New Roman"/>
          <w:sz w:val="24"/>
          <w:szCs w:val="24"/>
        </w:rPr>
        <w:t>criteria</w:t>
      </w:r>
      <w:r w:rsidR="00A05E1A">
        <w:rPr>
          <w:rFonts w:ascii="Times New Roman" w:hAnsi="Times New Roman" w:cs="Times New Roman"/>
          <w:sz w:val="24"/>
          <w:szCs w:val="24"/>
        </w:rPr>
        <w:t>,</w:t>
      </w:r>
      <w:r w:rsidRPr="00E7588B">
        <w:rPr>
          <w:rFonts w:ascii="Times New Roman" w:hAnsi="Times New Roman" w:cs="Times New Roman"/>
          <w:sz w:val="24"/>
          <w:szCs w:val="24"/>
        </w:rPr>
        <w:t xml:space="preserve"> </w:t>
      </w:r>
      <w:r w:rsidR="00091CD4">
        <w:rPr>
          <w:rFonts w:ascii="Times New Roman" w:hAnsi="Times New Roman" w:cs="Times New Roman"/>
          <w:sz w:val="24"/>
          <w:szCs w:val="24"/>
        </w:rPr>
        <w:t>he would have recommended them</w:t>
      </w:r>
      <w:r w:rsidRPr="00E7588B">
        <w:rPr>
          <w:rFonts w:ascii="Times New Roman" w:hAnsi="Times New Roman" w:cs="Times New Roman"/>
          <w:sz w:val="24"/>
          <w:szCs w:val="24"/>
        </w:rPr>
        <w:t xml:space="preserve">. He said </w:t>
      </w:r>
      <w:r w:rsidR="00091CD4">
        <w:rPr>
          <w:rFonts w:ascii="Times New Roman" w:hAnsi="Times New Roman" w:cs="Times New Roman"/>
          <w:sz w:val="24"/>
          <w:szCs w:val="24"/>
        </w:rPr>
        <w:t xml:space="preserve">he rejects the premise of the statement from </w:t>
      </w:r>
      <w:r w:rsidRPr="00E7588B">
        <w:rPr>
          <w:rFonts w:ascii="Times New Roman" w:hAnsi="Times New Roman" w:cs="Times New Roman"/>
          <w:sz w:val="24"/>
          <w:szCs w:val="24"/>
        </w:rPr>
        <w:t>the Massachusetts Charter School Association</w:t>
      </w:r>
      <w:r w:rsidR="00091CD4">
        <w:rPr>
          <w:rFonts w:ascii="Times New Roman" w:hAnsi="Times New Roman" w:cs="Times New Roman"/>
          <w:sz w:val="24"/>
          <w:szCs w:val="24"/>
        </w:rPr>
        <w:t xml:space="preserve"> on this issue. </w:t>
      </w:r>
      <w:r w:rsidRPr="00E7588B">
        <w:rPr>
          <w:rFonts w:ascii="Times New Roman" w:hAnsi="Times New Roman" w:cs="Times New Roman"/>
          <w:sz w:val="24"/>
          <w:szCs w:val="24"/>
        </w:rPr>
        <w:t xml:space="preserve">  </w:t>
      </w:r>
    </w:p>
    <w:p w:rsidR="00BB729A" w:rsidRPr="00E7588B" w:rsidRDefault="00BB729A" w:rsidP="00E7588B">
      <w:pPr>
        <w:spacing w:after="0" w:line="240" w:lineRule="auto"/>
        <w:rPr>
          <w:rFonts w:ascii="Times New Roman" w:hAnsi="Times New Roman" w:cs="Times New Roman"/>
          <w:sz w:val="24"/>
          <w:szCs w:val="24"/>
        </w:rPr>
      </w:pPr>
    </w:p>
    <w:p w:rsidR="00BB729A" w:rsidRPr="001C15F0" w:rsidRDefault="00BB729A" w:rsidP="00E7588B">
      <w:pPr>
        <w:spacing w:after="0" w:line="240" w:lineRule="auto"/>
        <w:rPr>
          <w:rFonts w:ascii="Times New Roman" w:hAnsi="Times New Roman" w:cs="Times New Roman"/>
          <w:sz w:val="24"/>
          <w:szCs w:val="24"/>
          <w:u w:val="single"/>
        </w:rPr>
      </w:pPr>
      <w:r w:rsidRPr="001C15F0">
        <w:rPr>
          <w:rFonts w:ascii="Times New Roman" w:hAnsi="Times New Roman" w:cs="Times New Roman"/>
          <w:sz w:val="24"/>
          <w:szCs w:val="24"/>
          <w:u w:val="single"/>
        </w:rPr>
        <w:t>Bentley Academy Charter School</w:t>
      </w:r>
    </w:p>
    <w:p w:rsidR="00BB729A" w:rsidRPr="00E7588B" w:rsidRDefault="00BB729A" w:rsidP="00E7588B">
      <w:pPr>
        <w:spacing w:after="0" w:line="240" w:lineRule="auto"/>
        <w:rPr>
          <w:rFonts w:ascii="Times New Roman" w:hAnsi="Times New Roman" w:cs="Times New Roman"/>
          <w:b/>
          <w:sz w:val="24"/>
          <w:szCs w:val="24"/>
        </w:rPr>
      </w:pPr>
    </w:p>
    <w:p w:rsidR="00B410BC" w:rsidRDefault="00B410BC" w:rsidP="00E7588B">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Mr. Doherty said he will not vote in support of the charter school applicants </w:t>
      </w:r>
      <w:r w:rsidR="00BB729A" w:rsidRPr="00E7588B">
        <w:rPr>
          <w:rFonts w:ascii="Times New Roman" w:hAnsi="Times New Roman" w:cs="Times New Roman"/>
          <w:sz w:val="24"/>
          <w:szCs w:val="24"/>
        </w:rPr>
        <w:t>for reasons he explained at the special meeting</w:t>
      </w:r>
      <w:r w:rsidR="00091CD4">
        <w:rPr>
          <w:rFonts w:ascii="Times New Roman" w:hAnsi="Times New Roman" w:cs="Times New Roman"/>
          <w:sz w:val="24"/>
          <w:szCs w:val="24"/>
        </w:rPr>
        <w:t xml:space="preserve">, although </w:t>
      </w:r>
      <w:r w:rsidR="00BB729A" w:rsidRPr="00E7588B">
        <w:rPr>
          <w:rFonts w:ascii="Times New Roman" w:hAnsi="Times New Roman" w:cs="Times New Roman"/>
          <w:sz w:val="24"/>
          <w:szCs w:val="24"/>
        </w:rPr>
        <w:t xml:space="preserve">he wishes both </w:t>
      </w:r>
      <w:r w:rsidR="00091CD4">
        <w:rPr>
          <w:rFonts w:ascii="Times New Roman" w:hAnsi="Times New Roman" w:cs="Times New Roman"/>
          <w:sz w:val="24"/>
          <w:szCs w:val="24"/>
        </w:rPr>
        <w:t xml:space="preserve">applicants </w:t>
      </w:r>
      <w:r w:rsidR="00BB729A" w:rsidRPr="00E7588B">
        <w:rPr>
          <w:rFonts w:ascii="Times New Roman" w:hAnsi="Times New Roman" w:cs="Times New Roman"/>
          <w:sz w:val="24"/>
          <w:szCs w:val="24"/>
        </w:rPr>
        <w:t>the best of luck. Ms</w:t>
      </w:r>
      <w:r w:rsidR="00A17CCE">
        <w:rPr>
          <w:rFonts w:ascii="Times New Roman" w:hAnsi="Times New Roman" w:cs="Times New Roman"/>
          <w:sz w:val="24"/>
          <w:szCs w:val="24"/>
        </w:rPr>
        <w:t xml:space="preserve">. Daniels said </w:t>
      </w:r>
      <w:r w:rsidR="00091CD4">
        <w:rPr>
          <w:rFonts w:ascii="Times New Roman" w:hAnsi="Times New Roman" w:cs="Times New Roman"/>
          <w:sz w:val="24"/>
          <w:szCs w:val="24"/>
        </w:rPr>
        <w:t xml:space="preserve">she attended the Salem hearing and </w:t>
      </w:r>
      <w:r w:rsidR="00A05E1A">
        <w:rPr>
          <w:rFonts w:ascii="Times New Roman" w:hAnsi="Times New Roman" w:cs="Times New Roman"/>
          <w:sz w:val="24"/>
          <w:szCs w:val="24"/>
        </w:rPr>
        <w:t xml:space="preserve">noted </w:t>
      </w:r>
      <w:r w:rsidR="00091CD4">
        <w:rPr>
          <w:rFonts w:ascii="Times New Roman" w:hAnsi="Times New Roman" w:cs="Times New Roman"/>
          <w:sz w:val="24"/>
          <w:szCs w:val="24"/>
        </w:rPr>
        <w:t xml:space="preserve">the </w:t>
      </w:r>
      <w:r w:rsidR="00BB729A" w:rsidRPr="00E7588B">
        <w:rPr>
          <w:rFonts w:ascii="Times New Roman" w:hAnsi="Times New Roman" w:cs="Times New Roman"/>
          <w:sz w:val="24"/>
          <w:szCs w:val="24"/>
        </w:rPr>
        <w:t xml:space="preserve">support and enthusiasm of </w:t>
      </w:r>
      <w:r w:rsidR="00091CD4">
        <w:rPr>
          <w:rFonts w:ascii="Times New Roman" w:hAnsi="Times New Roman" w:cs="Times New Roman"/>
          <w:sz w:val="24"/>
          <w:szCs w:val="24"/>
        </w:rPr>
        <w:t xml:space="preserve">teachers, parents, and </w:t>
      </w:r>
      <w:r w:rsidR="00BB729A" w:rsidRPr="00E7588B">
        <w:rPr>
          <w:rFonts w:ascii="Times New Roman" w:hAnsi="Times New Roman" w:cs="Times New Roman"/>
          <w:sz w:val="24"/>
          <w:szCs w:val="24"/>
        </w:rPr>
        <w:t>community</w:t>
      </w:r>
      <w:r w:rsidR="00091CD4">
        <w:rPr>
          <w:rFonts w:ascii="Times New Roman" w:hAnsi="Times New Roman" w:cs="Times New Roman"/>
          <w:sz w:val="24"/>
          <w:szCs w:val="24"/>
        </w:rPr>
        <w:t xml:space="preserve"> members for the charter school proposal</w:t>
      </w:r>
      <w:r w:rsidR="00BB729A" w:rsidRPr="00E7588B">
        <w:rPr>
          <w:rFonts w:ascii="Times New Roman" w:hAnsi="Times New Roman" w:cs="Times New Roman"/>
          <w:sz w:val="24"/>
          <w:szCs w:val="24"/>
        </w:rPr>
        <w:t xml:space="preserve">. </w:t>
      </w:r>
      <w:r w:rsidR="00091CD4">
        <w:rPr>
          <w:rFonts w:ascii="Times New Roman" w:hAnsi="Times New Roman" w:cs="Times New Roman"/>
          <w:sz w:val="24"/>
          <w:szCs w:val="24"/>
        </w:rPr>
        <w:t>Ms. Stewart concurred.</w:t>
      </w:r>
    </w:p>
    <w:p w:rsidR="00BB729A" w:rsidRPr="00E7588B" w:rsidRDefault="00BB729A" w:rsidP="00E7588B">
      <w:pPr>
        <w:spacing w:after="0" w:line="240" w:lineRule="auto"/>
        <w:rPr>
          <w:rFonts w:ascii="Times New Roman" w:hAnsi="Times New Roman" w:cs="Times New Roman"/>
          <w:sz w:val="24"/>
          <w:szCs w:val="24"/>
        </w:rPr>
      </w:pPr>
    </w:p>
    <w:p w:rsidR="00091CD4" w:rsidRDefault="00091CD4" w:rsidP="00A17CCE">
      <w:pPr>
        <w:pStyle w:val="BodyTextIndent2"/>
        <w:tabs>
          <w:tab w:val="left" w:pos="1440"/>
          <w:tab w:val="left" w:pos="1530"/>
          <w:tab w:val="left" w:pos="1980"/>
        </w:tabs>
        <w:spacing w:after="0" w:line="240" w:lineRule="auto"/>
        <w:ind w:left="1440" w:hanging="1440"/>
        <w:rPr>
          <w:b/>
          <w:szCs w:val="24"/>
        </w:rPr>
      </w:pPr>
      <w:r>
        <w:rPr>
          <w:b/>
          <w:szCs w:val="24"/>
        </w:rPr>
        <w:t>On a motion duly made and seconded, it was:</w:t>
      </w:r>
    </w:p>
    <w:p w:rsidR="00091CD4" w:rsidRDefault="00091CD4" w:rsidP="00A17CCE">
      <w:pPr>
        <w:pStyle w:val="BodyTextIndent2"/>
        <w:tabs>
          <w:tab w:val="left" w:pos="1440"/>
          <w:tab w:val="left" w:pos="1530"/>
          <w:tab w:val="left" w:pos="1980"/>
        </w:tabs>
        <w:spacing w:after="0" w:line="240" w:lineRule="auto"/>
        <w:ind w:left="1440" w:hanging="1440"/>
        <w:rPr>
          <w:b/>
          <w:szCs w:val="24"/>
        </w:rPr>
      </w:pPr>
    </w:p>
    <w:p w:rsidR="00A17CCE" w:rsidRPr="00A17CCE" w:rsidRDefault="00091CD4" w:rsidP="00A17CCE">
      <w:pPr>
        <w:pStyle w:val="BodyTextIndent2"/>
        <w:tabs>
          <w:tab w:val="left" w:pos="1440"/>
          <w:tab w:val="left" w:pos="1530"/>
          <w:tab w:val="left" w:pos="1980"/>
        </w:tabs>
        <w:spacing w:after="0" w:line="240" w:lineRule="auto"/>
        <w:ind w:left="1440" w:hanging="1440"/>
        <w:rPr>
          <w:b/>
          <w:szCs w:val="24"/>
        </w:rPr>
      </w:pPr>
      <w:r>
        <w:rPr>
          <w:b/>
          <w:szCs w:val="24"/>
        </w:rPr>
        <w:t>VOT</w:t>
      </w:r>
      <w:r w:rsidR="00A17CCE" w:rsidRPr="00A17CCE">
        <w:rPr>
          <w:b/>
          <w:szCs w:val="24"/>
        </w:rPr>
        <w:t>ED:</w:t>
      </w:r>
      <w:r w:rsidR="00A17CCE" w:rsidRPr="00A17CCE">
        <w:rPr>
          <w:b/>
          <w:szCs w:val="24"/>
        </w:rPr>
        <w:tab/>
        <w:t xml:space="preserve">that the Board of Elementary and Secondary Education, in accordance with General Laws chapter 71, section 89, and 603 CMR 1.00, and subject to the conditions set forth below, hereby grants a charter to the following school, as </w:t>
      </w:r>
      <w:r w:rsidR="00A17CCE" w:rsidRPr="00A17CCE">
        <w:rPr>
          <w:b/>
          <w:szCs w:val="24"/>
        </w:rPr>
        <w:lastRenderedPageBreak/>
        <w:t>recommended by the Commissioner:</w:t>
      </w:r>
    </w:p>
    <w:p w:rsidR="00A17CCE" w:rsidRPr="00A17CCE" w:rsidRDefault="00A17CCE" w:rsidP="00A17CCE">
      <w:pPr>
        <w:pStyle w:val="BodyTextIndent"/>
        <w:tabs>
          <w:tab w:val="left" w:pos="1980"/>
        </w:tabs>
        <w:spacing w:after="0"/>
        <w:ind w:left="0"/>
        <w:rPr>
          <w:szCs w:val="24"/>
        </w:rPr>
      </w:pPr>
      <w:r>
        <w:rPr>
          <w:szCs w:val="24"/>
        </w:rPr>
        <w:tab/>
      </w:r>
    </w:p>
    <w:p w:rsidR="00A17CCE" w:rsidRPr="00A17CCE" w:rsidRDefault="00A17CCE" w:rsidP="00A17CCE">
      <w:pPr>
        <w:pStyle w:val="BodyTextIndent"/>
        <w:tabs>
          <w:tab w:val="left" w:pos="3240"/>
          <w:tab w:val="left" w:pos="5130"/>
        </w:tabs>
        <w:spacing w:after="0"/>
        <w:ind w:left="1440"/>
        <w:rPr>
          <w:b/>
          <w:szCs w:val="24"/>
        </w:rPr>
      </w:pPr>
      <w:r w:rsidRPr="00A17CCE">
        <w:rPr>
          <w:b/>
          <w:szCs w:val="24"/>
        </w:rPr>
        <w:t>Horace Mann Charter:</w:t>
      </w:r>
    </w:p>
    <w:p w:rsidR="00A17CCE" w:rsidRPr="00A17CCE" w:rsidRDefault="00A17CCE" w:rsidP="00A17CCE">
      <w:pPr>
        <w:pStyle w:val="BodyTextIndent"/>
        <w:tabs>
          <w:tab w:val="left" w:pos="3240"/>
          <w:tab w:val="left" w:pos="5130"/>
        </w:tabs>
        <w:spacing w:after="0"/>
        <w:rPr>
          <w:b/>
          <w:szCs w:val="24"/>
        </w:rPr>
      </w:pPr>
    </w:p>
    <w:p w:rsidR="00A17CCE" w:rsidRPr="00A17CCE" w:rsidRDefault="00A17CCE" w:rsidP="00A17CCE">
      <w:pPr>
        <w:spacing w:after="0" w:line="240" w:lineRule="auto"/>
        <w:ind w:left="2160" w:firstLine="720"/>
        <w:rPr>
          <w:rFonts w:ascii="Times New Roman" w:hAnsi="Times New Roman" w:cs="Times New Roman"/>
          <w:b/>
          <w:sz w:val="24"/>
          <w:szCs w:val="24"/>
        </w:rPr>
      </w:pPr>
      <w:r w:rsidRPr="00A17CCE">
        <w:rPr>
          <w:rFonts w:ascii="Times New Roman" w:hAnsi="Times New Roman" w:cs="Times New Roman"/>
          <w:b/>
          <w:sz w:val="24"/>
          <w:szCs w:val="24"/>
        </w:rPr>
        <w:t>Bentley Academy Charter School</w:t>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 xml:space="preserve">Location: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sz w:val="24"/>
          <w:szCs w:val="24"/>
        </w:rPr>
        <w:t>Salem</w:t>
      </w:r>
      <w:r w:rsidRPr="00A17CCE">
        <w:rPr>
          <w:rFonts w:ascii="Times New Roman" w:hAnsi="Times New Roman" w:cs="Times New Roman"/>
          <w:bCs/>
          <w:sz w:val="24"/>
          <w:szCs w:val="24"/>
        </w:rPr>
        <w:tab/>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Maximum Enrollment:</w:t>
      </w:r>
      <w:r w:rsidRPr="00A17CCE">
        <w:rPr>
          <w:rFonts w:ascii="Times New Roman" w:hAnsi="Times New Roman" w:cs="Times New Roman"/>
          <w:bCs/>
          <w:sz w:val="24"/>
          <w:szCs w:val="24"/>
        </w:rPr>
        <w:tab/>
        <w:t xml:space="preserve">  </w:t>
      </w:r>
      <w:r w:rsidRPr="00A17CCE">
        <w:rPr>
          <w:rFonts w:ascii="Times New Roman" w:hAnsi="Times New Roman" w:cs="Times New Roman"/>
          <w:bCs/>
          <w:sz w:val="24"/>
          <w:szCs w:val="24"/>
        </w:rPr>
        <w:tab/>
        <w:t>350</w:t>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 xml:space="preserve">Grade Levels: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t>K-5</w:t>
      </w:r>
      <w:r w:rsidRPr="00A17CCE">
        <w:rPr>
          <w:rFonts w:ascii="Times New Roman" w:hAnsi="Times New Roman" w:cs="Times New Roman"/>
          <w:bCs/>
          <w:sz w:val="24"/>
          <w:szCs w:val="24"/>
        </w:rPr>
        <w:tab/>
      </w:r>
    </w:p>
    <w:p w:rsidR="00A17CCE" w:rsidRPr="00A17CCE" w:rsidRDefault="00A17CCE" w:rsidP="00A17CCE">
      <w:pPr>
        <w:spacing w:after="0" w:line="240" w:lineRule="auto"/>
        <w:ind w:left="2880"/>
        <w:rPr>
          <w:rFonts w:ascii="Times New Roman" w:hAnsi="Times New Roman" w:cs="Times New Roman"/>
          <w:sz w:val="24"/>
          <w:szCs w:val="24"/>
        </w:rPr>
      </w:pPr>
      <w:r w:rsidRPr="00A17CCE">
        <w:rPr>
          <w:rFonts w:ascii="Times New Roman" w:hAnsi="Times New Roman" w:cs="Times New Roman"/>
          <w:bCs/>
          <w:sz w:val="24"/>
          <w:szCs w:val="24"/>
        </w:rPr>
        <w:t xml:space="preserve">Opening Year: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t>FY2016</w:t>
      </w:r>
    </w:p>
    <w:p w:rsidR="00A17CCE" w:rsidRPr="00A17CCE" w:rsidRDefault="00A17CCE" w:rsidP="00A17CCE">
      <w:pPr>
        <w:tabs>
          <w:tab w:val="left" w:pos="1440"/>
          <w:tab w:val="left" w:pos="4320"/>
        </w:tabs>
        <w:spacing w:after="0" w:line="240" w:lineRule="auto"/>
        <w:ind w:left="9360" w:hanging="3600"/>
        <w:rPr>
          <w:rFonts w:ascii="Times New Roman" w:hAnsi="Times New Roman" w:cs="Times New Roman"/>
          <w:bCs/>
          <w:sz w:val="24"/>
          <w:szCs w:val="24"/>
        </w:rPr>
      </w:pPr>
      <w:r w:rsidRPr="00A17CCE">
        <w:rPr>
          <w:rFonts w:ascii="Times New Roman" w:hAnsi="Times New Roman" w:cs="Times New Roman"/>
          <w:bCs/>
          <w:sz w:val="24"/>
          <w:szCs w:val="24"/>
        </w:rPr>
        <w:tab/>
      </w:r>
    </w:p>
    <w:p w:rsidR="00A17CCE" w:rsidRPr="00A17CCE" w:rsidRDefault="00A17CCE" w:rsidP="00A17CCE">
      <w:pPr>
        <w:spacing w:after="0" w:line="240" w:lineRule="auto"/>
        <w:ind w:left="1440"/>
        <w:rPr>
          <w:rFonts w:ascii="Times New Roman" w:hAnsi="Times New Roman" w:cs="Times New Roman"/>
          <w:b/>
          <w:sz w:val="24"/>
          <w:szCs w:val="24"/>
        </w:rPr>
      </w:pPr>
      <w:r w:rsidRPr="00A17CCE">
        <w:rPr>
          <w:rFonts w:ascii="Times New Roman" w:hAnsi="Times New Roman" w:cs="Times New Roman"/>
          <w:b/>
          <w:sz w:val="24"/>
          <w:szCs w:val="24"/>
        </w:rPr>
        <w:t>The charter school shall be operated in accordance with the provisions of General Laws chapter 71, section 89; 603 CMR 1.00; and all other applicable state and federal laws and regulations and such conditions as the Commissioner or the Board of Elementary and Secondary Education may establish, all of which shall be deemed conditions of the charter.</w:t>
      </w:r>
    </w:p>
    <w:p w:rsidR="00BB729A" w:rsidRPr="00E7588B" w:rsidRDefault="00BB729A" w:rsidP="00E7588B">
      <w:pPr>
        <w:spacing w:after="0" w:line="240" w:lineRule="auto"/>
        <w:rPr>
          <w:rFonts w:ascii="Times New Roman" w:hAnsi="Times New Roman" w:cs="Times New Roman"/>
          <w:sz w:val="24"/>
          <w:szCs w:val="24"/>
        </w:rPr>
      </w:pPr>
    </w:p>
    <w:p w:rsidR="00BB729A" w:rsidRPr="00E7588B" w:rsidRDefault="00BB729A" w:rsidP="00E7588B">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The vote was 10-1-0. E</w:t>
      </w:r>
      <w:r w:rsidR="00091CD4">
        <w:rPr>
          <w:rFonts w:ascii="Times New Roman" w:hAnsi="Times New Roman" w:cs="Times New Roman"/>
          <w:sz w:val="24"/>
          <w:szCs w:val="24"/>
        </w:rPr>
        <w:t>d</w:t>
      </w:r>
      <w:r w:rsidRPr="00E7588B">
        <w:rPr>
          <w:rFonts w:ascii="Times New Roman" w:hAnsi="Times New Roman" w:cs="Times New Roman"/>
          <w:sz w:val="24"/>
          <w:szCs w:val="24"/>
        </w:rPr>
        <w:t xml:space="preserve"> Doherty</w:t>
      </w:r>
      <w:r w:rsidR="00091CD4">
        <w:rPr>
          <w:rFonts w:ascii="Times New Roman" w:hAnsi="Times New Roman" w:cs="Times New Roman"/>
          <w:sz w:val="24"/>
          <w:szCs w:val="24"/>
        </w:rPr>
        <w:t xml:space="preserve"> voted in opposition</w:t>
      </w:r>
      <w:r w:rsidRPr="00E7588B">
        <w:rPr>
          <w:rFonts w:ascii="Times New Roman" w:hAnsi="Times New Roman" w:cs="Times New Roman"/>
          <w:sz w:val="24"/>
          <w:szCs w:val="24"/>
        </w:rPr>
        <w:t xml:space="preserve">. </w:t>
      </w:r>
    </w:p>
    <w:p w:rsidR="00BB729A" w:rsidRPr="00E7588B" w:rsidRDefault="00BB729A" w:rsidP="00E7588B">
      <w:pPr>
        <w:spacing w:after="0" w:line="240" w:lineRule="auto"/>
        <w:rPr>
          <w:rFonts w:ascii="Times New Roman" w:hAnsi="Times New Roman" w:cs="Times New Roman"/>
          <w:sz w:val="24"/>
          <w:szCs w:val="24"/>
        </w:rPr>
      </w:pPr>
    </w:p>
    <w:p w:rsidR="00BB729A" w:rsidRPr="001C15F0" w:rsidRDefault="00EE3E72" w:rsidP="00E7588B">
      <w:pPr>
        <w:spacing w:after="0" w:line="240" w:lineRule="auto"/>
        <w:rPr>
          <w:rFonts w:ascii="Times New Roman" w:hAnsi="Times New Roman" w:cs="Times New Roman"/>
          <w:sz w:val="24"/>
          <w:szCs w:val="24"/>
          <w:u w:val="single"/>
        </w:rPr>
      </w:pPr>
      <w:r w:rsidRPr="001C15F0">
        <w:rPr>
          <w:rFonts w:ascii="Times New Roman" w:hAnsi="Times New Roman" w:cs="Times New Roman"/>
          <w:sz w:val="24"/>
          <w:szCs w:val="24"/>
          <w:u w:val="single"/>
        </w:rPr>
        <w:t>UP Academy Charter School of Springfield</w:t>
      </w:r>
    </w:p>
    <w:p w:rsidR="00EE3E72" w:rsidRPr="00E7588B" w:rsidRDefault="00EE3E72" w:rsidP="00E7588B">
      <w:pPr>
        <w:spacing w:after="0" w:line="240" w:lineRule="auto"/>
        <w:rPr>
          <w:rFonts w:ascii="Times New Roman" w:hAnsi="Times New Roman" w:cs="Times New Roman"/>
          <w:b/>
          <w:sz w:val="24"/>
          <w:szCs w:val="24"/>
        </w:rPr>
      </w:pPr>
    </w:p>
    <w:p w:rsidR="006123C1" w:rsidRDefault="00235A75" w:rsidP="006123C1">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James Morton </w:t>
      </w:r>
      <w:proofErr w:type="spellStart"/>
      <w:r w:rsidR="00091CD4">
        <w:rPr>
          <w:rFonts w:ascii="Times New Roman" w:hAnsi="Times New Roman" w:cs="Times New Roman"/>
          <w:sz w:val="24"/>
          <w:szCs w:val="24"/>
        </w:rPr>
        <w:t>recused</w:t>
      </w:r>
      <w:proofErr w:type="spellEnd"/>
      <w:r w:rsidR="00091CD4">
        <w:rPr>
          <w:rFonts w:ascii="Times New Roman" w:hAnsi="Times New Roman" w:cs="Times New Roman"/>
          <w:sz w:val="24"/>
          <w:szCs w:val="24"/>
        </w:rPr>
        <w:t xml:space="preserve"> </w:t>
      </w:r>
      <w:r w:rsidRPr="00E7588B">
        <w:rPr>
          <w:rFonts w:ascii="Times New Roman" w:hAnsi="Times New Roman" w:cs="Times New Roman"/>
          <w:sz w:val="24"/>
          <w:szCs w:val="24"/>
        </w:rPr>
        <w:t xml:space="preserve">himself from participation in the discussion and vote due to his work with the Springfield Empowerment Zone and personal reasons. </w:t>
      </w:r>
      <w:r w:rsidR="006123C1" w:rsidRPr="00E7588B">
        <w:rPr>
          <w:rFonts w:ascii="Times New Roman" w:hAnsi="Times New Roman" w:cs="Times New Roman"/>
          <w:sz w:val="24"/>
          <w:szCs w:val="24"/>
        </w:rPr>
        <w:t xml:space="preserve">Secretary Peyser said he </w:t>
      </w:r>
      <w:r w:rsidR="006123C1">
        <w:rPr>
          <w:rFonts w:ascii="Times New Roman" w:hAnsi="Times New Roman" w:cs="Times New Roman"/>
          <w:sz w:val="24"/>
          <w:szCs w:val="24"/>
        </w:rPr>
        <w:t xml:space="preserve">has </w:t>
      </w:r>
      <w:r w:rsidR="006123C1" w:rsidRPr="00E7588B">
        <w:rPr>
          <w:rFonts w:ascii="Times New Roman" w:hAnsi="Times New Roman" w:cs="Times New Roman"/>
          <w:sz w:val="24"/>
          <w:szCs w:val="24"/>
        </w:rPr>
        <w:t>filed</w:t>
      </w:r>
      <w:r w:rsidR="006123C1">
        <w:rPr>
          <w:rFonts w:ascii="Times New Roman" w:hAnsi="Times New Roman" w:cs="Times New Roman"/>
          <w:sz w:val="24"/>
          <w:szCs w:val="24"/>
        </w:rPr>
        <w:t xml:space="preserve"> an ethics disclosure with the State Ethics C</w:t>
      </w:r>
      <w:r w:rsidR="006123C1" w:rsidRPr="00E7588B">
        <w:rPr>
          <w:rFonts w:ascii="Times New Roman" w:hAnsi="Times New Roman" w:cs="Times New Roman"/>
          <w:sz w:val="24"/>
          <w:szCs w:val="24"/>
        </w:rPr>
        <w:t xml:space="preserve">ommission </w:t>
      </w:r>
      <w:r w:rsidR="006123C1">
        <w:rPr>
          <w:rFonts w:ascii="Times New Roman" w:hAnsi="Times New Roman" w:cs="Times New Roman"/>
          <w:sz w:val="24"/>
          <w:szCs w:val="24"/>
        </w:rPr>
        <w:t xml:space="preserve">relating to his previous work with </w:t>
      </w:r>
      <w:proofErr w:type="spellStart"/>
      <w:r w:rsidR="006123C1">
        <w:rPr>
          <w:rFonts w:ascii="Times New Roman" w:hAnsi="Times New Roman" w:cs="Times New Roman"/>
          <w:sz w:val="24"/>
          <w:szCs w:val="24"/>
        </w:rPr>
        <w:t>NewSchools</w:t>
      </w:r>
      <w:proofErr w:type="spellEnd"/>
      <w:r w:rsidR="006123C1">
        <w:rPr>
          <w:rFonts w:ascii="Times New Roman" w:hAnsi="Times New Roman" w:cs="Times New Roman"/>
          <w:sz w:val="24"/>
          <w:szCs w:val="24"/>
        </w:rPr>
        <w:t xml:space="preserve"> Venture Fund and interactions with Unlocking Potential, and he is able to vote on these</w:t>
      </w:r>
      <w:r w:rsidR="006123C1" w:rsidRPr="00E7588B">
        <w:rPr>
          <w:rFonts w:ascii="Times New Roman" w:hAnsi="Times New Roman" w:cs="Times New Roman"/>
          <w:sz w:val="24"/>
          <w:szCs w:val="24"/>
        </w:rPr>
        <w:t xml:space="preserve"> matter</w:t>
      </w:r>
      <w:r w:rsidR="006123C1">
        <w:rPr>
          <w:rFonts w:ascii="Times New Roman" w:hAnsi="Times New Roman" w:cs="Times New Roman"/>
          <w:sz w:val="24"/>
          <w:szCs w:val="24"/>
        </w:rPr>
        <w:t>s</w:t>
      </w:r>
      <w:r w:rsidR="006123C1" w:rsidRPr="00E7588B">
        <w:rPr>
          <w:rFonts w:ascii="Times New Roman" w:hAnsi="Times New Roman" w:cs="Times New Roman"/>
          <w:sz w:val="24"/>
          <w:szCs w:val="24"/>
        </w:rPr>
        <w:t>.</w:t>
      </w:r>
      <w:r w:rsidR="006123C1">
        <w:rPr>
          <w:rFonts w:ascii="Times New Roman" w:hAnsi="Times New Roman" w:cs="Times New Roman"/>
          <w:sz w:val="24"/>
          <w:szCs w:val="24"/>
        </w:rPr>
        <w:t xml:space="preserve"> A copy of Secretary </w:t>
      </w:r>
      <w:proofErr w:type="spellStart"/>
      <w:r w:rsidR="006123C1">
        <w:rPr>
          <w:rFonts w:ascii="Times New Roman" w:hAnsi="Times New Roman" w:cs="Times New Roman"/>
          <w:sz w:val="24"/>
          <w:szCs w:val="24"/>
        </w:rPr>
        <w:t>Peyser’s</w:t>
      </w:r>
      <w:proofErr w:type="spellEnd"/>
      <w:r w:rsidR="006123C1">
        <w:rPr>
          <w:rFonts w:ascii="Times New Roman" w:hAnsi="Times New Roman" w:cs="Times New Roman"/>
          <w:sz w:val="24"/>
          <w:szCs w:val="24"/>
        </w:rPr>
        <w:t xml:space="preserve"> disclosure statement is attached to these minutes.</w:t>
      </w:r>
      <w:r w:rsidR="006123C1" w:rsidRPr="00E7588B">
        <w:rPr>
          <w:rFonts w:ascii="Times New Roman" w:hAnsi="Times New Roman" w:cs="Times New Roman"/>
          <w:sz w:val="24"/>
          <w:szCs w:val="24"/>
        </w:rPr>
        <w:t xml:space="preserve"> </w:t>
      </w:r>
    </w:p>
    <w:p w:rsidR="00091CD4" w:rsidRPr="00E7588B" w:rsidRDefault="00091CD4" w:rsidP="00E7588B">
      <w:pPr>
        <w:spacing w:after="0" w:line="240" w:lineRule="auto"/>
        <w:rPr>
          <w:rFonts w:ascii="Times New Roman" w:hAnsi="Times New Roman" w:cs="Times New Roman"/>
          <w:b/>
          <w:bCs/>
          <w:color w:val="000000"/>
          <w:sz w:val="24"/>
          <w:szCs w:val="24"/>
        </w:rPr>
      </w:pPr>
    </w:p>
    <w:p w:rsidR="00DE3404" w:rsidRPr="00E7588B" w:rsidRDefault="000D7992" w:rsidP="00E7588B">
      <w:pPr>
        <w:spacing w:after="0" w:line="240" w:lineRule="auto"/>
        <w:rPr>
          <w:rFonts w:ascii="Times New Roman" w:hAnsi="Times New Roman" w:cs="Times New Roman"/>
          <w:bCs/>
          <w:color w:val="000000"/>
          <w:sz w:val="24"/>
          <w:szCs w:val="24"/>
        </w:rPr>
      </w:pPr>
      <w:r w:rsidRPr="00E7588B">
        <w:rPr>
          <w:rFonts w:ascii="Times New Roman" w:hAnsi="Times New Roman" w:cs="Times New Roman"/>
          <w:bCs/>
          <w:color w:val="000000"/>
          <w:sz w:val="24"/>
          <w:szCs w:val="24"/>
        </w:rPr>
        <w:t>Commissioner Chester said in the case of both schools, local officials were concerned with the progress of improvement and on their own volition chose to move things forward for the sake of the children. He said</w:t>
      </w:r>
      <w:r w:rsidR="00820D5E">
        <w:rPr>
          <w:rFonts w:ascii="Times New Roman" w:hAnsi="Times New Roman" w:cs="Times New Roman"/>
          <w:bCs/>
          <w:color w:val="000000"/>
          <w:sz w:val="24"/>
          <w:szCs w:val="24"/>
        </w:rPr>
        <w:t xml:space="preserve"> the motion for Springfield’s UP</w:t>
      </w:r>
      <w:r w:rsidRPr="00E7588B">
        <w:rPr>
          <w:rFonts w:ascii="Times New Roman" w:hAnsi="Times New Roman" w:cs="Times New Roman"/>
          <w:bCs/>
          <w:color w:val="000000"/>
          <w:sz w:val="24"/>
          <w:szCs w:val="24"/>
        </w:rPr>
        <w:t xml:space="preserve"> Academy is unique in that the charter school statute requires the school commi</w:t>
      </w:r>
      <w:r w:rsidR="00820D5E">
        <w:rPr>
          <w:rFonts w:ascii="Times New Roman" w:hAnsi="Times New Roman" w:cs="Times New Roman"/>
          <w:bCs/>
          <w:color w:val="000000"/>
          <w:sz w:val="24"/>
          <w:szCs w:val="24"/>
        </w:rPr>
        <w:t>ttee to approve the school plan;</w:t>
      </w:r>
      <w:r w:rsidRPr="00E7588B">
        <w:rPr>
          <w:rFonts w:ascii="Times New Roman" w:hAnsi="Times New Roman" w:cs="Times New Roman"/>
          <w:bCs/>
          <w:color w:val="000000"/>
          <w:sz w:val="24"/>
          <w:szCs w:val="24"/>
        </w:rPr>
        <w:t xml:space="preserve"> however, Springfield now has an Empowerment Zone Board overseeing the middle schools. He said </w:t>
      </w:r>
      <w:r w:rsidR="00820D5E">
        <w:rPr>
          <w:rFonts w:ascii="Times New Roman" w:hAnsi="Times New Roman" w:cs="Times New Roman"/>
          <w:bCs/>
          <w:color w:val="000000"/>
          <w:sz w:val="24"/>
          <w:szCs w:val="24"/>
        </w:rPr>
        <w:t>to address this unique circumstance, he is recommending that the Board waive the regulation that ordinarily requires the school committee’s full approval before submission of the charter application, and then vote</w:t>
      </w:r>
      <w:r w:rsidRPr="00E7588B">
        <w:rPr>
          <w:rFonts w:ascii="Times New Roman" w:hAnsi="Times New Roman" w:cs="Times New Roman"/>
          <w:bCs/>
          <w:color w:val="000000"/>
          <w:sz w:val="24"/>
          <w:szCs w:val="24"/>
        </w:rPr>
        <w:t xml:space="preserve"> to grant the school a charter </w:t>
      </w:r>
      <w:r w:rsidR="00820D5E">
        <w:rPr>
          <w:rFonts w:ascii="Times New Roman" w:hAnsi="Times New Roman" w:cs="Times New Roman"/>
          <w:bCs/>
          <w:color w:val="000000"/>
          <w:sz w:val="24"/>
          <w:szCs w:val="24"/>
        </w:rPr>
        <w:t xml:space="preserve">with </w:t>
      </w:r>
      <w:r w:rsidRPr="00E7588B">
        <w:rPr>
          <w:rFonts w:ascii="Times New Roman" w:hAnsi="Times New Roman" w:cs="Times New Roman"/>
          <w:bCs/>
          <w:color w:val="000000"/>
          <w:sz w:val="24"/>
          <w:szCs w:val="24"/>
        </w:rPr>
        <w:t xml:space="preserve">two conditions </w:t>
      </w:r>
      <w:r w:rsidR="00820D5E">
        <w:rPr>
          <w:rFonts w:ascii="Times New Roman" w:hAnsi="Times New Roman" w:cs="Times New Roman"/>
          <w:bCs/>
          <w:color w:val="000000"/>
          <w:sz w:val="24"/>
          <w:szCs w:val="24"/>
        </w:rPr>
        <w:t xml:space="preserve">relating to </w:t>
      </w:r>
      <w:r w:rsidRPr="00E7588B">
        <w:rPr>
          <w:rFonts w:ascii="Times New Roman" w:hAnsi="Times New Roman" w:cs="Times New Roman"/>
          <w:bCs/>
          <w:color w:val="000000"/>
          <w:sz w:val="24"/>
          <w:szCs w:val="24"/>
        </w:rPr>
        <w:t xml:space="preserve">approval </w:t>
      </w:r>
      <w:r w:rsidR="00820D5E">
        <w:rPr>
          <w:rFonts w:ascii="Times New Roman" w:hAnsi="Times New Roman" w:cs="Times New Roman"/>
          <w:bCs/>
          <w:color w:val="000000"/>
          <w:sz w:val="24"/>
          <w:szCs w:val="24"/>
        </w:rPr>
        <w:t xml:space="preserve">by </w:t>
      </w:r>
      <w:r w:rsidRPr="00E7588B">
        <w:rPr>
          <w:rFonts w:ascii="Times New Roman" w:hAnsi="Times New Roman" w:cs="Times New Roman"/>
          <w:bCs/>
          <w:color w:val="000000"/>
          <w:sz w:val="24"/>
          <w:szCs w:val="24"/>
        </w:rPr>
        <w:t xml:space="preserve">the Empowerment Zone Board.  </w:t>
      </w:r>
    </w:p>
    <w:p w:rsidR="00DD4CBB" w:rsidRPr="00E7588B" w:rsidRDefault="00DD4CBB" w:rsidP="00E7588B">
      <w:pPr>
        <w:spacing w:after="0" w:line="240" w:lineRule="auto"/>
        <w:rPr>
          <w:rFonts w:ascii="Times New Roman" w:hAnsi="Times New Roman" w:cs="Times New Roman"/>
          <w:bCs/>
          <w:color w:val="000000"/>
          <w:sz w:val="24"/>
          <w:szCs w:val="24"/>
        </w:rPr>
      </w:pPr>
    </w:p>
    <w:p w:rsidR="00820D5E" w:rsidRDefault="00DD4CBB" w:rsidP="00E7588B">
      <w:pPr>
        <w:spacing w:after="0" w:line="240" w:lineRule="auto"/>
        <w:rPr>
          <w:rFonts w:ascii="Times New Roman" w:hAnsi="Times New Roman" w:cs="Times New Roman"/>
          <w:bCs/>
          <w:color w:val="000000"/>
          <w:sz w:val="24"/>
          <w:szCs w:val="24"/>
        </w:rPr>
      </w:pPr>
      <w:r w:rsidRPr="00E7588B">
        <w:rPr>
          <w:rFonts w:ascii="Times New Roman" w:hAnsi="Times New Roman" w:cs="Times New Roman"/>
          <w:bCs/>
          <w:color w:val="000000"/>
          <w:sz w:val="24"/>
          <w:szCs w:val="24"/>
        </w:rPr>
        <w:t xml:space="preserve">Secretary Peyser asked if the Empowerment Zone Board </w:t>
      </w:r>
      <w:r w:rsidR="00820D5E">
        <w:rPr>
          <w:rFonts w:ascii="Times New Roman" w:hAnsi="Times New Roman" w:cs="Times New Roman"/>
          <w:bCs/>
          <w:color w:val="000000"/>
          <w:sz w:val="24"/>
          <w:szCs w:val="24"/>
        </w:rPr>
        <w:t>needs to acknowledge the charter or vote</w:t>
      </w:r>
      <w:r w:rsidRPr="00E7588B">
        <w:rPr>
          <w:rFonts w:ascii="Times New Roman" w:hAnsi="Times New Roman" w:cs="Times New Roman"/>
          <w:bCs/>
          <w:color w:val="000000"/>
          <w:sz w:val="24"/>
          <w:szCs w:val="24"/>
        </w:rPr>
        <w:t xml:space="preserve"> to approve the charter. Deputy General Counsel Kristin Valcourt </w:t>
      </w:r>
      <w:r w:rsidR="00820D5E">
        <w:rPr>
          <w:rFonts w:ascii="Times New Roman" w:hAnsi="Times New Roman" w:cs="Times New Roman"/>
          <w:bCs/>
          <w:color w:val="000000"/>
          <w:sz w:val="24"/>
          <w:szCs w:val="24"/>
        </w:rPr>
        <w:t>responded</w:t>
      </w:r>
      <w:r w:rsidR="00A05E1A">
        <w:rPr>
          <w:rFonts w:ascii="Times New Roman" w:hAnsi="Times New Roman" w:cs="Times New Roman"/>
          <w:bCs/>
          <w:color w:val="000000"/>
          <w:sz w:val="24"/>
          <w:szCs w:val="24"/>
        </w:rPr>
        <w:t>,</w:t>
      </w:r>
      <w:r w:rsidR="00820D5E">
        <w:rPr>
          <w:rFonts w:ascii="Times New Roman" w:hAnsi="Times New Roman" w:cs="Times New Roman"/>
          <w:bCs/>
          <w:color w:val="000000"/>
          <w:sz w:val="24"/>
          <w:szCs w:val="24"/>
        </w:rPr>
        <w:t xml:space="preserve"> based on the text of the motion. </w:t>
      </w:r>
    </w:p>
    <w:p w:rsidR="00820D5E" w:rsidRDefault="00820D5E" w:rsidP="00E7588B">
      <w:pPr>
        <w:spacing w:after="0" w:line="240" w:lineRule="auto"/>
        <w:rPr>
          <w:rFonts w:ascii="Times New Roman" w:hAnsi="Times New Roman" w:cs="Times New Roman"/>
          <w:bCs/>
          <w:color w:val="000000"/>
          <w:sz w:val="24"/>
          <w:szCs w:val="24"/>
        </w:rPr>
      </w:pPr>
    </w:p>
    <w:p w:rsidR="00BC7C4D" w:rsidRPr="00820D5E" w:rsidRDefault="00820D5E" w:rsidP="00E7588B">
      <w:pPr>
        <w:spacing w:after="0" w:line="240" w:lineRule="auto"/>
        <w:rPr>
          <w:rFonts w:ascii="Times New Roman" w:hAnsi="Times New Roman" w:cs="Times New Roman"/>
          <w:b/>
          <w:bCs/>
          <w:color w:val="000000"/>
          <w:sz w:val="24"/>
          <w:szCs w:val="24"/>
        </w:rPr>
      </w:pPr>
      <w:r w:rsidRPr="00820D5E">
        <w:rPr>
          <w:rFonts w:ascii="Times New Roman" w:hAnsi="Times New Roman" w:cs="Times New Roman"/>
          <w:b/>
          <w:bCs/>
          <w:color w:val="000000"/>
          <w:sz w:val="24"/>
          <w:szCs w:val="24"/>
        </w:rPr>
        <w:t>On a motion duly made and seconded, it was:</w:t>
      </w:r>
      <w:r w:rsidR="00BC7C4D" w:rsidRPr="00820D5E">
        <w:rPr>
          <w:rFonts w:ascii="Times New Roman" w:hAnsi="Times New Roman" w:cs="Times New Roman"/>
          <w:b/>
          <w:bCs/>
          <w:color w:val="000000"/>
          <w:sz w:val="24"/>
          <w:szCs w:val="24"/>
        </w:rPr>
        <w:t xml:space="preserve"> </w:t>
      </w:r>
    </w:p>
    <w:p w:rsidR="001C15F0" w:rsidRDefault="001C15F0" w:rsidP="00E7588B">
      <w:pPr>
        <w:spacing w:after="0" w:line="240" w:lineRule="auto"/>
        <w:rPr>
          <w:rFonts w:ascii="Times New Roman" w:hAnsi="Times New Roman" w:cs="Times New Roman"/>
          <w:bCs/>
          <w:color w:val="000000"/>
          <w:sz w:val="24"/>
          <w:szCs w:val="24"/>
        </w:rPr>
      </w:pPr>
    </w:p>
    <w:p w:rsidR="00A17CCE" w:rsidRPr="00A17CCE" w:rsidRDefault="00820D5E" w:rsidP="00A17CCE">
      <w:pPr>
        <w:autoSpaceDE w:val="0"/>
        <w:autoSpaceDN w:val="0"/>
        <w:adjustRightInd w:val="0"/>
        <w:spacing w:after="0" w:line="240" w:lineRule="auto"/>
        <w:ind w:left="1440" w:hanging="1440"/>
        <w:rPr>
          <w:rFonts w:ascii="Times New Roman" w:hAnsi="Times New Roman" w:cs="Times New Roman"/>
          <w:b/>
          <w:sz w:val="24"/>
          <w:szCs w:val="24"/>
        </w:rPr>
      </w:pPr>
      <w:r>
        <w:rPr>
          <w:rFonts w:ascii="Times New Roman" w:hAnsi="Times New Roman" w:cs="Times New Roman"/>
          <w:b/>
          <w:sz w:val="24"/>
          <w:szCs w:val="24"/>
        </w:rPr>
        <w:t>VOT</w:t>
      </w:r>
      <w:r w:rsidR="00A17CCE" w:rsidRPr="00A17CCE">
        <w:rPr>
          <w:rFonts w:ascii="Times New Roman" w:hAnsi="Times New Roman" w:cs="Times New Roman"/>
          <w:b/>
          <w:sz w:val="24"/>
          <w:szCs w:val="24"/>
        </w:rPr>
        <w:t>ED:</w:t>
      </w:r>
      <w:r w:rsidR="00A17CCE" w:rsidRPr="00A17CCE">
        <w:rPr>
          <w:rFonts w:ascii="Times New Roman" w:hAnsi="Times New Roman" w:cs="Times New Roman"/>
          <w:b/>
          <w:sz w:val="24"/>
          <w:szCs w:val="24"/>
        </w:rPr>
        <w:tab/>
        <w:t>that the Board of Elementary and Secondary Education, in accordance with 603</w:t>
      </w:r>
      <w:r w:rsidR="00A17CCE">
        <w:rPr>
          <w:rFonts w:ascii="Times New Roman" w:hAnsi="Times New Roman" w:cs="Times New Roman"/>
          <w:b/>
          <w:sz w:val="24"/>
          <w:szCs w:val="24"/>
        </w:rPr>
        <w:t xml:space="preserve"> </w:t>
      </w:r>
      <w:r w:rsidR="00A17CCE" w:rsidRPr="00A17CCE">
        <w:rPr>
          <w:rFonts w:ascii="Times New Roman" w:hAnsi="Times New Roman" w:cs="Times New Roman"/>
          <w:b/>
          <w:sz w:val="24"/>
          <w:szCs w:val="24"/>
        </w:rPr>
        <w:t>CMR 1.03(2), hereby waives 603 CMR 1.04(1)(a)(3) with respect to the application received to establish the UP Academy Charter School of Springfield, a Horace Mann charter school, for circumstances deemed exceptional.</w:t>
      </w:r>
    </w:p>
    <w:p w:rsidR="00A17CCE" w:rsidRPr="00A17CCE" w:rsidRDefault="00A17CCE" w:rsidP="00A17CCE">
      <w:pPr>
        <w:tabs>
          <w:tab w:val="left" w:pos="1021"/>
          <w:tab w:val="left" w:pos="2746"/>
        </w:tabs>
        <w:spacing w:after="0" w:line="240" w:lineRule="auto"/>
        <w:rPr>
          <w:rFonts w:ascii="Times New Roman" w:hAnsi="Times New Roman" w:cs="Times New Roman"/>
          <w:b/>
          <w:sz w:val="24"/>
          <w:szCs w:val="24"/>
        </w:rPr>
      </w:pPr>
      <w:r w:rsidRPr="00A17CCE">
        <w:rPr>
          <w:rFonts w:ascii="Times New Roman" w:hAnsi="Times New Roman" w:cs="Times New Roman"/>
          <w:b/>
          <w:sz w:val="24"/>
          <w:szCs w:val="24"/>
        </w:rPr>
        <w:tab/>
      </w:r>
      <w:r w:rsidRPr="00A17CCE">
        <w:rPr>
          <w:rFonts w:ascii="Times New Roman" w:hAnsi="Times New Roman" w:cs="Times New Roman"/>
          <w:b/>
          <w:sz w:val="24"/>
          <w:szCs w:val="24"/>
        </w:rPr>
        <w:tab/>
      </w:r>
    </w:p>
    <w:p w:rsidR="00A17CCE" w:rsidRPr="00A17CCE" w:rsidRDefault="00820D5E" w:rsidP="00A17CCE">
      <w:pPr>
        <w:pStyle w:val="BodyTextIndent2"/>
        <w:tabs>
          <w:tab w:val="left" w:pos="1440"/>
          <w:tab w:val="left" w:pos="1530"/>
          <w:tab w:val="left" w:pos="1980"/>
        </w:tabs>
        <w:spacing w:after="0" w:line="240" w:lineRule="auto"/>
        <w:ind w:left="1440" w:hanging="1440"/>
        <w:rPr>
          <w:b/>
          <w:szCs w:val="24"/>
        </w:rPr>
      </w:pPr>
      <w:r>
        <w:rPr>
          <w:b/>
          <w:szCs w:val="24"/>
        </w:rPr>
        <w:lastRenderedPageBreak/>
        <w:t>VOT</w:t>
      </w:r>
      <w:r w:rsidR="00A17CCE" w:rsidRPr="00A17CCE">
        <w:rPr>
          <w:b/>
          <w:szCs w:val="24"/>
        </w:rPr>
        <w:t>ED:</w:t>
      </w:r>
      <w:r w:rsidR="00A17CCE" w:rsidRPr="00A17CCE">
        <w:rPr>
          <w:b/>
          <w:szCs w:val="24"/>
        </w:rPr>
        <w:tab/>
        <w:t>that the Board of Elementary and Secondary Education, in accordance with General Laws chapter 71, section 89, and 603 CMR 1.00, and subject to the conditions set forth below, hereby grants a charter to the following school, as recommended by the Commissioner:</w:t>
      </w:r>
    </w:p>
    <w:p w:rsidR="00A17CCE" w:rsidRPr="00A17CCE" w:rsidRDefault="00A17CCE" w:rsidP="00A17CCE">
      <w:pPr>
        <w:pStyle w:val="BodyTextIndent2"/>
        <w:tabs>
          <w:tab w:val="left" w:pos="1440"/>
          <w:tab w:val="left" w:pos="1530"/>
          <w:tab w:val="left" w:pos="1980"/>
        </w:tabs>
        <w:spacing w:after="0" w:line="240" w:lineRule="auto"/>
        <w:ind w:left="1440" w:hanging="1440"/>
        <w:rPr>
          <w:szCs w:val="24"/>
        </w:rPr>
      </w:pPr>
    </w:p>
    <w:p w:rsidR="00A17CCE" w:rsidRPr="00A17CCE" w:rsidRDefault="00A17CCE" w:rsidP="00A17CCE">
      <w:pPr>
        <w:pStyle w:val="BodyTextIndent"/>
        <w:tabs>
          <w:tab w:val="left" w:pos="3240"/>
          <w:tab w:val="left" w:pos="5130"/>
        </w:tabs>
        <w:spacing w:after="0"/>
        <w:ind w:left="1440"/>
        <w:rPr>
          <w:b/>
          <w:szCs w:val="24"/>
        </w:rPr>
      </w:pPr>
      <w:r w:rsidRPr="00A17CCE">
        <w:rPr>
          <w:b/>
          <w:szCs w:val="24"/>
        </w:rPr>
        <w:t>Horace Mann Charter:</w:t>
      </w:r>
    </w:p>
    <w:p w:rsidR="00A17CCE" w:rsidRPr="00A17CCE" w:rsidRDefault="00A17CCE" w:rsidP="00A17CCE">
      <w:pPr>
        <w:pStyle w:val="BodyTextIndent"/>
        <w:tabs>
          <w:tab w:val="left" w:pos="3240"/>
          <w:tab w:val="left" w:pos="5130"/>
        </w:tabs>
        <w:spacing w:after="0"/>
        <w:ind w:left="1440"/>
        <w:rPr>
          <w:b/>
          <w:szCs w:val="24"/>
        </w:rPr>
      </w:pPr>
    </w:p>
    <w:p w:rsidR="00A17CCE" w:rsidRPr="00A17CCE" w:rsidRDefault="00A17CCE" w:rsidP="00A17CCE">
      <w:pPr>
        <w:spacing w:after="0" w:line="240" w:lineRule="auto"/>
        <w:ind w:left="2160" w:firstLine="720"/>
        <w:rPr>
          <w:rFonts w:ascii="Times New Roman" w:hAnsi="Times New Roman" w:cs="Times New Roman"/>
          <w:b/>
          <w:sz w:val="24"/>
          <w:szCs w:val="24"/>
        </w:rPr>
      </w:pPr>
      <w:r w:rsidRPr="00A17CCE">
        <w:rPr>
          <w:rFonts w:ascii="Times New Roman" w:hAnsi="Times New Roman" w:cs="Times New Roman"/>
          <w:b/>
          <w:sz w:val="24"/>
          <w:szCs w:val="24"/>
        </w:rPr>
        <w:t>UP Academy Charter School of Springfield</w:t>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 xml:space="preserve">Location: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sz w:val="24"/>
          <w:szCs w:val="24"/>
        </w:rPr>
        <w:t>Springfield</w:t>
      </w:r>
      <w:r w:rsidRPr="00A17CCE">
        <w:rPr>
          <w:rFonts w:ascii="Times New Roman" w:hAnsi="Times New Roman" w:cs="Times New Roman"/>
          <w:bCs/>
          <w:sz w:val="24"/>
          <w:szCs w:val="24"/>
        </w:rPr>
        <w:tab/>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Maximum Enrollment:</w:t>
      </w:r>
      <w:r w:rsidRPr="00A17CCE">
        <w:rPr>
          <w:rFonts w:ascii="Times New Roman" w:hAnsi="Times New Roman" w:cs="Times New Roman"/>
          <w:bCs/>
          <w:sz w:val="24"/>
          <w:szCs w:val="24"/>
        </w:rPr>
        <w:tab/>
        <w:t xml:space="preserve">  </w:t>
      </w:r>
      <w:r w:rsidRPr="00A17CCE">
        <w:rPr>
          <w:rFonts w:ascii="Times New Roman" w:hAnsi="Times New Roman" w:cs="Times New Roman"/>
          <w:bCs/>
          <w:sz w:val="24"/>
          <w:szCs w:val="24"/>
        </w:rPr>
        <w:tab/>
        <w:t>800</w:t>
      </w:r>
    </w:p>
    <w:p w:rsidR="00A17CCE" w:rsidRPr="00A17CCE" w:rsidRDefault="00A17CCE" w:rsidP="00A17CCE">
      <w:pPr>
        <w:tabs>
          <w:tab w:val="left" w:pos="1440"/>
          <w:tab w:val="left" w:pos="4320"/>
        </w:tabs>
        <w:spacing w:after="0" w:line="240" w:lineRule="auto"/>
        <w:ind w:left="2880"/>
        <w:rPr>
          <w:rFonts w:ascii="Times New Roman" w:hAnsi="Times New Roman" w:cs="Times New Roman"/>
          <w:bCs/>
          <w:sz w:val="24"/>
          <w:szCs w:val="24"/>
        </w:rPr>
      </w:pPr>
      <w:r w:rsidRPr="00A17CCE">
        <w:rPr>
          <w:rFonts w:ascii="Times New Roman" w:hAnsi="Times New Roman" w:cs="Times New Roman"/>
          <w:bCs/>
          <w:sz w:val="24"/>
          <w:szCs w:val="24"/>
        </w:rPr>
        <w:t xml:space="preserve">Grade Levels: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t>6-8</w:t>
      </w:r>
      <w:r w:rsidRPr="00A17CCE">
        <w:rPr>
          <w:rFonts w:ascii="Times New Roman" w:hAnsi="Times New Roman" w:cs="Times New Roman"/>
          <w:bCs/>
          <w:sz w:val="24"/>
          <w:szCs w:val="24"/>
        </w:rPr>
        <w:tab/>
      </w:r>
    </w:p>
    <w:p w:rsidR="00A17CCE" w:rsidRPr="00A17CCE" w:rsidRDefault="00A17CCE" w:rsidP="00A17CCE">
      <w:pPr>
        <w:spacing w:after="0" w:line="240" w:lineRule="auto"/>
        <w:ind w:left="2880"/>
        <w:rPr>
          <w:rFonts w:ascii="Times New Roman" w:hAnsi="Times New Roman" w:cs="Times New Roman"/>
          <w:sz w:val="24"/>
          <w:szCs w:val="24"/>
        </w:rPr>
      </w:pPr>
      <w:r w:rsidRPr="00A17CCE">
        <w:rPr>
          <w:rFonts w:ascii="Times New Roman" w:hAnsi="Times New Roman" w:cs="Times New Roman"/>
          <w:bCs/>
          <w:sz w:val="24"/>
          <w:szCs w:val="24"/>
        </w:rPr>
        <w:t xml:space="preserve">Opening Year:  </w:t>
      </w:r>
      <w:r w:rsidRPr="00A17CCE">
        <w:rPr>
          <w:rFonts w:ascii="Times New Roman" w:hAnsi="Times New Roman" w:cs="Times New Roman"/>
          <w:bCs/>
          <w:sz w:val="24"/>
          <w:szCs w:val="24"/>
        </w:rPr>
        <w:tab/>
      </w:r>
      <w:r w:rsidRPr="00A17CCE">
        <w:rPr>
          <w:rFonts w:ascii="Times New Roman" w:hAnsi="Times New Roman" w:cs="Times New Roman"/>
          <w:bCs/>
          <w:sz w:val="24"/>
          <w:szCs w:val="24"/>
        </w:rPr>
        <w:tab/>
      </w:r>
      <w:r w:rsidRPr="00A17CCE">
        <w:rPr>
          <w:rFonts w:ascii="Times New Roman" w:hAnsi="Times New Roman" w:cs="Times New Roman"/>
          <w:bCs/>
          <w:sz w:val="24"/>
          <w:szCs w:val="24"/>
        </w:rPr>
        <w:tab/>
        <w:t>FY2017</w:t>
      </w:r>
    </w:p>
    <w:p w:rsidR="00A17CCE" w:rsidRPr="00A17CCE" w:rsidRDefault="00A17CCE" w:rsidP="00A17CCE">
      <w:pPr>
        <w:tabs>
          <w:tab w:val="left" w:pos="1440"/>
          <w:tab w:val="left" w:pos="4320"/>
        </w:tabs>
        <w:spacing w:after="0" w:line="240" w:lineRule="auto"/>
        <w:ind w:left="9360" w:hanging="3600"/>
        <w:rPr>
          <w:rFonts w:ascii="Times New Roman" w:hAnsi="Times New Roman" w:cs="Times New Roman"/>
          <w:bCs/>
          <w:sz w:val="24"/>
          <w:szCs w:val="24"/>
        </w:rPr>
      </w:pPr>
      <w:r w:rsidRPr="00A17CCE">
        <w:rPr>
          <w:rFonts w:ascii="Times New Roman" w:hAnsi="Times New Roman" w:cs="Times New Roman"/>
          <w:bCs/>
          <w:sz w:val="24"/>
          <w:szCs w:val="24"/>
        </w:rPr>
        <w:tab/>
      </w:r>
    </w:p>
    <w:p w:rsidR="00A17CCE" w:rsidRPr="00A17CCE" w:rsidRDefault="00A17CCE" w:rsidP="00A17CCE">
      <w:pPr>
        <w:spacing w:after="0" w:line="240" w:lineRule="auto"/>
        <w:ind w:left="1440"/>
        <w:rPr>
          <w:rFonts w:ascii="Times New Roman" w:hAnsi="Times New Roman" w:cs="Times New Roman"/>
          <w:b/>
          <w:sz w:val="24"/>
          <w:szCs w:val="24"/>
        </w:rPr>
      </w:pPr>
      <w:r w:rsidRPr="00A17CCE">
        <w:rPr>
          <w:rFonts w:ascii="Times New Roman" w:hAnsi="Times New Roman" w:cs="Times New Roman"/>
          <w:b/>
          <w:sz w:val="24"/>
          <w:szCs w:val="24"/>
        </w:rPr>
        <w:t>The charter school shall be operated in accordance with the provisions of General Laws chapter 71, section 89; 603 CMR 1.00; and all other applicable state and federal laws and regulations and such conditions as the Commissioner or the Board of Elementary and Secondary Education may establish, all of which shall be deemed conditions of the ch</w:t>
      </w:r>
      <w:r w:rsidR="00A05E1A">
        <w:rPr>
          <w:rFonts w:ascii="Times New Roman" w:hAnsi="Times New Roman" w:cs="Times New Roman"/>
          <w:b/>
          <w:sz w:val="24"/>
          <w:szCs w:val="24"/>
        </w:rPr>
        <w:t xml:space="preserve">arter; </w:t>
      </w:r>
      <w:r w:rsidRPr="00A17CCE">
        <w:rPr>
          <w:rFonts w:ascii="Times New Roman" w:hAnsi="Times New Roman" w:cs="Times New Roman"/>
          <w:b/>
          <w:sz w:val="24"/>
          <w:szCs w:val="24"/>
        </w:rPr>
        <w:t>provided that the Board of Trustees of the school shall submit to the Commissioner of Elementary and Secondary Education: (1) no later than November 1, 2015, certification that the Board of Directors of the Springfield Empowerment Zone Partnership. Inc. has voted to support the UP Academy Charter School of Springfield as a Horace Mann charter school; and (2) no later than November 25, 2015, certification that the Springfield School Committee has acknowledged that vote of support and voted to approve UP Academy Charter School of Springfield unconditionally.</w:t>
      </w:r>
    </w:p>
    <w:p w:rsidR="001C15F0" w:rsidRDefault="001C15F0" w:rsidP="00E7588B">
      <w:pPr>
        <w:spacing w:after="0" w:line="240" w:lineRule="auto"/>
        <w:rPr>
          <w:rFonts w:ascii="Times New Roman" w:hAnsi="Times New Roman" w:cs="Times New Roman"/>
          <w:bCs/>
          <w:color w:val="000000"/>
          <w:sz w:val="24"/>
          <w:szCs w:val="24"/>
        </w:rPr>
      </w:pPr>
    </w:p>
    <w:p w:rsidR="00BC7C4D" w:rsidRPr="00E7588B" w:rsidRDefault="00820D5E" w:rsidP="00E7588B">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The vote was 9-1-1. Ed</w:t>
      </w:r>
      <w:r w:rsidR="00BC7C4D" w:rsidRPr="00E7588B">
        <w:rPr>
          <w:rFonts w:ascii="Times New Roman" w:hAnsi="Times New Roman" w:cs="Times New Roman"/>
          <w:bCs/>
          <w:color w:val="000000"/>
          <w:sz w:val="24"/>
          <w:szCs w:val="24"/>
        </w:rPr>
        <w:t xml:space="preserve"> Doherty voted</w:t>
      </w:r>
      <w:r>
        <w:rPr>
          <w:rFonts w:ascii="Times New Roman" w:hAnsi="Times New Roman" w:cs="Times New Roman"/>
          <w:bCs/>
          <w:color w:val="000000"/>
          <w:sz w:val="24"/>
          <w:szCs w:val="24"/>
        </w:rPr>
        <w:t xml:space="preserve"> in opposition</w:t>
      </w:r>
      <w:r w:rsidR="00BC7C4D" w:rsidRPr="00E7588B">
        <w:rPr>
          <w:rFonts w:ascii="Times New Roman" w:hAnsi="Times New Roman" w:cs="Times New Roman"/>
          <w:bCs/>
          <w:color w:val="000000"/>
          <w:sz w:val="24"/>
          <w:szCs w:val="24"/>
        </w:rPr>
        <w:t xml:space="preserve">. James Morton abstained. </w:t>
      </w:r>
    </w:p>
    <w:p w:rsidR="00BC7C4D" w:rsidRPr="00E7588B" w:rsidRDefault="00BC7C4D" w:rsidP="00E7588B">
      <w:pPr>
        <w:spacing w:after="0" w:line="240" w:lineRule="auto"/>
        <w:rPr>
          <w:rFonts w:ascii="Times New Roman" w:hAnsi="Times New Roman" w:cs="Times New Roman"/>
          <w:bCs/>
          <w:color w:val="000000"/>
          <w:sz w:val="24"/>
          <w:szCs w:val="24"/>
        </w:rPr>
      </w:pPr>
    </w:p>
    <w:p w:rsidR="00BC7C4D" w:rsidRPr="00E7588B" w:rsidRDefault="00BC7C4D" w:rsidP="00E7588B">
      <w:pPr>
        <w:spacing w:after="0" w:line="240" w:lineRule="auto"/>
        <w:rPr>
          <w:rFonts w:ascii="Times New Roman" w:hAnsi="Times New Roman" w:cs="Times New Roman"/>
          <w:bCs/>
          <w:color w:val="000000"/>
          <w:sz w:val="24"/>
          <w:szCs w:val="24"/>
        </w:rPr>
      </w:pPr>
      <w:r w:rsidRPr="00E7588B">
        <w:rPr>
          <w:rFonts w:ascii="Times New Roman" w:hAnsi="Times New Roman" w:cs="Times New Roman"/>
          <w:bCs/>
          <w:color w:val="000000"/>
          <w:sz w:val="24"/>
          <w:szCs w:val="24"/>
        </w:rPr>
        <w:t xml:space="preserve">David Roach </w:t>
      </w:r>
      <w:r w:rsidR="00820D5E">
        <w:rPr>
          <w:rFonts w:ascii="Times New Roman" w:hAnsi="Times New Roman" w:cs="Times New Roman"/>
          <w:bCs/>
          <w:color w:val="000000"/>
          <w:sz w:val="24"/>
          <w:szCs w:val="24"/>
        </w:rPr>
        <w:t xml:space="preserve">commented that </w:t>
      </w:r>
      <w:r w:rsidRPr="00E7588B">
        <w:rPr>
          <w:rFonts w:ascii="Times New Roman" w:hAnsi="Times New Roman" w:cs="Times New Roman"/>
          <w:bCs/>
          <w:color w:val="000000"/>
          <w:sz w:val="24"/>
          <w:szCs w:val="24"/>
        </w:rPr>
        <w:t xml:space="preserve">there is no question about the integrity and thoroughness of the </w:t>
      </w:r>
      <w:r w:rsidR="00820D5E">
        <w:rPr>
          <w:rFonts w:ascii="Times New Roman" w:hAnsi="Times New Roman" w:cs="Times New Roman"/>
          <w:bCs/>
          <w:color w:val="000000"/>
          <w:sz w:val="24"/>
          <w:szCs w:val="24"/>
        </w:rPr>
        <w:t xml:space="preserve">charter </w:t>
      </w:r>
      <w:r w:rsidRPr="00E7588B">
        <w:rPr>
          <w:rFonts w:ascii="Times New Roman" w:hAnsi="Times New Roman" w:cs="Times New Roman"/>
          <w:bCs/>
          <w:color w:val="000000"/>
          <w:sz w:val="24"/>
          <w:szCs w:val="24"/>
        </w:rPr>
        <w:t xml:space="preserve">approval process </w:t>
      </w:r>
      <w:r w:rsidR="00820D5E">
        <w:rPr>
          <w:rFonts w:ascii="Times New Roman" w:hAnsi="Times New Roman" w:cs="Times New Roman"/>
          <w:bCs/>
          <w:color w:val="000000"/>
          <w:sz w:val="24"/>
          <w:szCs w:val="24"/>
        </w:rPr>
        <w:t xml:space="preserve">by </w:t>
      </w:r>
      <w:r w:rsidRPr="00E7588B">
        <w:rPr>
          <w:rFonts w:ascii="Times New Roman" w:hAnsi="Times New Roman" w:cs="Times New Roman"/>
          <w:bCs/>
          <w:color w:val="000000"/>
          <w:sz w:val="24"/>
          <w:szCs w:val="24"/>
        </w:rPr>
        <w:t xml:space="preserve">the Charter School Office, Department, and Commissioner. </w:t>
      </w:r>
      <w:r w:rsidR="00820D5E">
        <w:rPr>
          <w:rFonts w:ascii="Times New Roman" w:hAnsi="Times New Roman" w:cs="Times New Roman"/>
          <w:bCs/>
          <w:color w:val="000000"/>
          <w:sz w:val="24"/>
          <w:szCs w:val="24"/>
        </w:rPr>
        <w:t xml:space="preserve">Chair McKenna agreed and thanked the Commissioner and </w:t>
      </w:r>
      <w:r w:rsidR="00001747">
        <w:rPr>
          <w:rFonts w:ascii="Times New Roman" w:hAnsi="Times New Roman" w:cs="Times New Roman"/>
          <w:bCs/>
          <w:color w:val="000000"/>
          <w:sz w:val="24"/>
          <w:szCs w:val="24"/>
        </w:rPr>
        <w:t xml:space="preserve">Department </w:t>
      </w:r>
      <w:r w:rsidR="00820D5E">
        <w:rPr>
          <w:rFonts w:ascii="Times New Roman" w:hAnsi="Times New Roman" w:cs="Times New Roman"/>
          <w:bCs/>
          <w:color w:val="000000"/>
          <w:sz w:val="24"/>
          <w:szCs w:val="24"/>
        </w:rPr>
        <w:t>staff for their work.</w:t>
      </w:r>
    </w:p>
    <w:p w:rsidR="00BC7C4D" w:rsidRPr="00E7588B" w:rsidRDefault="00BC7C4D" w:rsidP="00E7588B">
      <w:pPr>
        <w:spacing w:after="0" w:line="240" w:lineRule="auto"/>
        <w:rPr>
          <w:rFonts w:ascii="Times New Roman" w:hAnsi="Times New Roman" w:cs="Times New Roman"/>
          <w:bCs/>
          <w:color w:val="000000"/>
          <w:sz w:val="24"/>
          <w:szCs w:val="24"/>
        </w:rPr>
      </w:pPr>
    </w:p>
    <w:p w:rsidR="00BC7C4D" w:rsidRDefault="00BC7C4D" w:rsidP="00E7588B">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Amendments to Vocational-Technical Education Regulations, 603 CMR 4.00</w:t>
      </w:r>
    </w:p>
    <w:p w:rsidR="001C15F0" w:rsidRPr="00E7588B" w:rsidRDefault="001C15F0" w:rsidP="00E7588B">
      <w:pPr>
        <w:spacing w:after="0" w:line="240" w:lineRule="auto"/>
        <w:rPr>
          <w:rFonts w:ascii="Times New Roman" w:hAnsi="Times New Roman" w:cs="Times New Roman"/>
          <w:b/>
          <w:bCs/>
          <w:color w:val="000000"/>
          <w:sz w:val="24"/>
          <w:szCs w:val="24"/>
        </w:rPr>
      </w:pPr>
    </w:p>
    <w:p w:rsidR="00BC7C4D" w:rsidRDefault="00BC7C4D"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Commissioner Chester said </w:t>
      </w:r>
      <w:r w:rsidR="00A05E1A">
        <w:rPr>
          <w:rFonts w:ascii="Times New Roman" w:eastAsia="Times New Roman" w:hAnsi="Times New Roman" w:cs="Times New Roman"/>
          <w:sz w:val="24"/>
          <w:szCs w:val="24"/>
        </w:rPr>
        <w:t xml:space="preserve">that </w:t>
      </w:r>
      <w:r w:rsidRPr="00E7588B">
        <w:rPr>
          <w:rFonts w:ascii="Times New Roman" w:eastAsia="Times New Roman" w:hAnsi="Times New Roman" w:cs="Times New Roman"/>
          <w:sz w:val="24"/>
          <w:szCs w:val="24"/>
        </w:rPr>
        <w:t xml:space="preserve">in November </w:t>
      </w:r>
      <w:r w:rsidR="00001747">
        <w:rPr>
          <w:rFonts w:ascii="Times New Roman" w:eastAsia="Times New Roman" w:hAnsi="Times New Roman" w:cs="Times New Roman"/>
          <w:sz w:val="24"/>
          <w:szCs w:val="24"/>
        </w:rPr>
        <w:t>2014</w:t>
      </w:r>
      <w:r w:rsidR="00A05E1A">
        <w:rPr>
          <w:rFonts w:ascii="Times New Roman" w:eastAsia="Times New Roman" w:hAnsi="Times New Roman" w:cs="Times New Roman"/>
          <w:sz w:val="24"/>
          <w:szCs w:val="24"/>
        </w:rPr>
        <w:t>,</w:t>
      </w:r>
      <w:r w:rsidR="00001747">
        <w:rPr>
          <w:rFonts w:ascii="Times New Roman" w:eastAsia="Times New Roman" w:hAnsi="Times New Roman" w:cs="Times New Roman"/>
          <w:sz w:val="24"/>
          <w:szCs w:val="24"/>
        </w:rPr>
        <w:t xml:space="preserve"> </w:t>
      </w:r>
      <w:r w:rsidRPr="00E7588B">
        <w:rPr>
          <w:rFonts w:ascii="Times New Roman" w:eastAsia="Times New Roman" w:hAnsi="Times New Roman" w:cs="Times New Roman"/>
          <w:sz w:val="24"/>
          <w:szCs w:val="24"/>
        </w:rPr>
        <w:t>the Board voted to solicit public comment on several proposed amendments to the regulations on vocational-te</w:t>
      </w:r>
      <w:r w:rsidR="00586865" w:rsidRPr="00E7588B">
        <w:rPr>
          <w:rFonts w:ascii="Times New Roman" w:eastAsia="Times New Roman" w:hAnsi="Times New Roman" w:cs="Times New Roman"/>
          <w:sz w:val="24"/>
          <w:szCs w:val="24"/>
        </w:rPr>
        <w:t>chnical education</w:t>
      </w:r>
      <w:r w:rsidRPr="00E7588B">
        <w:rPr>
          <w:rFonts w:ascii="Times New Roman" w:eastAsia="Times New Roman" w:hAnsi="Times New Roman" w:cs="Times New Roman"/>
          <w:sz w:val="24"/>
          <w:szCs w:val="24"/>
        </w:rPr>
        <w:t xml:space="preserve">. </w:t>
      </w:r>
      <w:r w:rsidR="00001747">
        <w:rPr>
          <w:rFonts w:ascii="Times New Roman" w:eastAsia="Times New Roman" w:hAnsi="Times New Roman" w:cs="Times New Roman"/>
          <w:sz w:val="24"/>
          <w:szCs w:val="24"/>
        </w:rPr>
        <w:t>He said this concludes a multi</w:t>
      </w:r>
      <w:r w:rsidR="00586865" w:rsidRPr="00E7588B">
        <w:rPr>
          <w:rFonts w:ascii="Times New Roman" w:eastAsia="Times New Roman" w:hAnsi="Times New Roman" w:cs="Times New Roman"/>
          <w:sz w:val="24"/>
          <w:szCs w:val="24"/>
        </w:rPr>
        <w:t>–year process of review and discussions with stakeholders</w:t>
      </w:r>
      <w:r w:rsidR="00A05E1A">
        <w:rPr>
          <w:rFonts w:ascii="Times New Roman" w:eastAsia="Times New Roman" w:hAnsi="Times New Roman" w:cs="Times New Roman"/>
          <w:sz w:val="24"/>
          <w:szCs w:val="24"/>
        </w:rPr>
        <w:t xml:space="preserve">. The commissioner said </w:t>
      </w:r>
      <w:r w:rsidR="00586865" w:rsidRPr="00E7588B">
        <w:rPr>
          <w:rFonts w:ascii="Times New Roman" w:eastAsia="Times New Roman" w:hAnsi="Times New Roman" w:cs="Times New Roman"/>
          <w:sz w:val="24"/>
          <w:szCs w:val="24"/>
        </w:rPr>
        <w:t xml:space="preserve">he is </w:t>
      </w:r>
      <w:r w:rsidRPr="00E7588B">
        <w:rPr>
          <w:rFonts w:ascii="Times New Roman" w:eastAsia="Times New Roman" w:hAnsi="Times New Roman" w:cs="Times New Roman"/>
          <w:sz w:val="24"/>
          <w:szCs w:val="24"/>
        </w:rPr>
        <w:t>asking the Board for a final vote to adopt the proposed amendme</w:t>
      </w:r>
      <w:r w:rsidR="00586865" w:rsidRPr="00E7588B">
        <w:rPr>
          <w:rFonts w:ascii="Times New Roman" w:eastAsia="Times New Roman" w:hAnsi="Times New Roman" w:cs="Times New Roman"/>
          <w:sz w:val="24"/>
          <w:szCs w:val="24"/>
        </w:rPr>
        <w:t xml:space="preserve">nts, which </w:t>
      </w:r>
      <w:r w:rsidRPr="00E7588B">
        <w:rPr>
          <w:rFonts w:ascii="Times New Roman" w:eastAsia="Times New Roman" w:hAnsi="Times New Roman" w:cs="Times New Roman"/>
          <w:sz w:val="24"/>
          <w:szCs w:val="24"/>
        </w:rPr>
        <w:t xml:space="preserve">deal primarily with program approval, student admission, and non-resident tuition. </w:t>
      </w:r>
      <w:r w:rsidR="00586865" w:rsidRPr="00E7588B">
        <w:rPr>
          <w:rFonts w:ascii="Times New Roman" w:eastAsia="Times New Roman" w:hAnsi="Times New Roman" w:cs="Times New Roman"/>
          <w:sz w:val="24"/>
          <w:szCs w:val="24"/>
        </w:rPr>
        <w:t xml:space="preserve">Commissioner Chester said the amendments are </w:t>
      </w:r>
      <w:r w:rsidRPr="00E7588B">
        <w:rPr>
          <w:rFonts w:ascii="Times New Roman" w:eastAsia="Times New Roman" w:hAnsi="Times New Roman" w:cs="Times New Roman"/>
          <w:sz w:val="24"/>
          <w:szCs w:val="24"/>
        </w:rPr>
        <w:t xml:space="preserve">intended to address various concerns that have been raised in recent years by superintendents in the vocational districts and in the districts that send students to vocational schools. </w:t>
      </w:r>
    </w:p>
    <w:p w:rsidR="001C15F0" w:rsidRPr="00E7588B" w:rsidRDefault="001C15F0" w:rsidP="00E7588B">
      <w:pPr>
        <w:spacing w:after="0" w:line="240" w:lineRule="auto"/>
        <w:rPr>
          <w:rFonts w:ascii="Times New Roman" w:eastAsia="Times New Roman" w:hAnsi="Times New Roman" w:cs="Times New Roman"/>
          <w:sz w:val="24"/>
          <w:szCs w:val="24"/>
        </w:rPr>
      </w:pPr>
    </w:p>
    <w:p w:rsidR="00EE6F31" w:rsidRDefault="00586865"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Deputy Commissioner Jeff Wulfson thanked the field for their input and collaboration. He said the amendments focus on operational issues</w:t>
      </w:r>
      <w:r w:rsidR="00A06D07" w:rsidRPr="00E7588B">
        <w:rPr>
          <w:rFonts w:ascii="Times New Roman" w:eastAsia="Times New Roman" w:hAnsi="Times New Roman" w:cs="Times New Roman"/>
          <w:sz w:val="24"/>
          <w:szCs w:val="24"/>
        </w:rPr>
        <w:t xml:space="preserve"> </w:t>
      </w:r>
      <w:r w:rsidR="009176DB">
        <w:rPr>
          <w:rFonts w:ascii="Times New Roman" w:eastAsia="Times New Roman" w:hAnsi="Times New Roman" w:cs="Times New Roman"/>
          <w:sz w:val="24"/>
          <w:szCs w:val="24"/>
        </w:rPr>
        <w:t>for</w:t>
      </w:r>
      <w:r w:rsidR="00A05E1A">
        <w:rPr>
          <w:rFonts w:ascii="Times New Roman" w:eastAsia="Times New Roman" w:hAnsi="Times New Roman" w:cs="Times New Roman"/>
          <w:sz w:val="24"/>
          <w:szCs w:val="24"/>
        </w:rPr>
        <w:t xml:space="preserve"> vocational-technical schools </w:t>
      </w:r>
      <w:r w:rsidR="00A06D07" w:rsidRPr="00E7588B">
        <w:rPr>
          <w:rFonts w:ascii="Times New Roman" w:eastAsia="Times New Roman" w:hAnsi="Times New Roman" w:cs="Times New Roman"/>
          <w:sz w:val="24"/>
          <w:szCs w:val="24"/>
        </w:rPr>
        <w:t xml:space="preserve">and the Department recognizes a need to look at the broader picture, such as expanding high quality programs. </w:t>
      </w:r>
      <w:r w:rsidR="00001747">
        <w:rPr>
          <w:rFonts w:ascii="Times New Roman" w:eastAsia="Times New Roman" w:hAnsi="Times New Roman" w:cs="Times New Roman"/>
          <w:sz w:val="24"/>
          <w:szCs w:val="24"/>
        </w:rPr>
        <w:t xml:space="preserve">Mr. </w:t>
      </w:r>
      <w:r w:rsidR="00A06D07" w:rsidRPr="00E7588B">
        <w:rPr>
          <w:rFonts w:ascii="Times New Roman" w:eastAsia="Times New Roman" w:hAnsi="Times New Roman" w:cs="Times New Roman"/>
          <w:sz w:val="24"/>
          <w:szCs w:val="24"/>
        </w:rPr>
        <w:t xml:space="preserve">Wulfson said non-resident vocational programs are the most </w:t>
      </w:r>
      <w:r w:rsidR="00DD4103" w:rsidRPr="00E7588B">
        <w:rPr>
          <w:rFonts w:ascii="Times New Roman" w:eastAsia="Times New Roman" w:hAnsi="Times New Roman" w:cs="Times New Roman"/>
          <w:sz w:val="24"/>
          <w:szCs w:val="24"/>
        </w:rPr>
        <w:t xml:space="preserve">costly school choice programs in </w:t>
      </w:r>
      <w:r w:rsidR="00DD4103" w:rsidRPr="00E7588B">
        <w:rPr>
          <w:rFonts w:ascii="Times New Roman" w:eastAsia="Times New Roman" w:hAnsi="Times New Roman" w:cs="Times New Roman"/>
          <w:sz w:val="24"/>
          <w:szCs w:val="24"/>
        </w:rPr>
        <w:lastRenderedPageBreak/>
        <w:t xml:space="preserve">Massachusetts. </w:t>
      </w:r>
      <w:r w:rsidR="00EE6F31" w:rsidRPr="00E7588B">
        <w:rPr>
          <w:rFonts w:ascii="Times New Roman" w:eastAsia="Times New Roman" w:hAnsi="Times New Roman" w:cs="Times New Roman"/>
          <w:sz w:val="24"/>
          <w:szCs w:val="24"/>
        </w:rPr>
        <w:t xml:space="preserve">He said a future solution could be </w:t>
      </w:r>
      <w:r w:rsidR="009176DB">
        <w:rPr>
          <w:rFonts w:ascii="Times New Roman" w:eastAsia="Times New Roman" w:hAnsi="Times New Roman" w:cs="Times New Roman"/>
          <w:sz w:val="24"/>
          <w:szCs w:val="24"/>
        </w:rPr>
        <w:t xml:space="preserve">based on </w:t>
      </w:r>
      <w:r w:rsidR="00EE6F31" w:rsidRPr="00E7588B">
        <w:rPr>
          <w:rFonts w:ascii="Times New Roman" w:eastAsia="Times New Roman" w:hAnsi="Times New Roman" w:cs="Times New Roman"/>
          <w:sz w:val="24"/>
          <w:szCs w:val="24"/>
        </w:rPr>
        <w:t xml:space="preserve">the inter-district school choice model. Mr. Wulfson said in response to comments from agricultural high schools, </w:t>
      </w:r>
      <w:r w:rsidR="00001747">
        <w:rPr>
          <w:rFonts w:ascii="Times New Roman" w:eastAsia="Times New Roman" w:hAnsi="Times New Roman" w:cs="Times New Roman"/>
          <w:sz w:val="24"/>
          <w:szCs w:val="24"/>
        </w:rPr>
        <w:t xml:space="preserve">which are </w:t>
      </w:r>
      <w:r w:rsidR="00EE6F31" w:rsidRPr="00E7588B">
        <w:rPr>
          <w:rFonts w:ascii="Times New Roman" w:eastAsia="Times New Roman" w:hAnsi="Times New Roman" w:cs="Times New Roman"/>
          <w:sz w:val="24"/>
          <w:szCs w:val="24"/>
        </w:rPr>
        <w:t xml:space="preserve">unique vocational-technical programs, </w:t>
      </w:r>
      <w:r w:rsidR="00001747">
        <w:rPr>
          <w:rFonts w:ascii="Times New Roman" w:eastAsia="Times New Roman" w:hAnsi="Times New Roman" w:cs="Times New Roman"/>
          <w:sz w:val="24"/>
          <w:szCs w:val="24"/>
        </w:rPr>
        <w:t xml:space="preserve">the requirements relating to </w:t>
      </w:r>
      <w:r w:rsidR="00EE6F31" w:rsidRPr="00E7588B">
        <w:rPr>
          <w:rFonts w:ascii="Times New Roman" w:eastAsia="Times New Roman" w:hAnsi="Times New Roman" w:cs="Times New Roman"/>
          <w:sz w:val="24"/>
          <w:szCs w:val="24"/>
        </w:rPr>
        <w:t>ninth grade exploratory were</w:t>
      </w:r>
      <w:r w:rsidR="00001747">
        <w:rPr>
          <w:rFonts w:ascii="Times New Roman" w:eastAsia="Times New Roman" w:hAnsi="Times New Roman" w:cs="Times New Roman"/>
          <w:sz w:val="24"/>
          <w:szCs w:val="24"/>
        </w:rPr>
        <w:t xml:space="preserve"> modified</w:t>
      </w:r>
      <w:r w:rsidR="00EE6F31" w:rsidRPr="00E7588B">
        <w:rPr>
          <w:rFonts w:ascii="Times New Roman" w:eastAsia="Times New Roman" w:hAnsi="Times New Roman" w:cs="Times New Roman"/>
          <w:sz w:val="24"/>
          <w:szCs w:val="24"/>
        </w:rPr>
        <w:t xml:space="preserve">. He added that the </w:t>
      </w:r>
      <w:r w:rsidR="009176DB">
        <w:rPr>
          <w:rFonts w:ascii="Times New Roman" w:eastAsia="Times New Roman" w:hAnsi="Times New Roman" w:cs="Times New Roman"/>
          <w:sz w:val="24"/>
          <w:szCs w:val="24"/>
        </w:rPr>
        <w:t xml:space="preserve">proposed regulations require local schools to send </w:t>
      </w:r>
      <w:r w:rsidR="00EE6F31" w:rsidRPr="00E7588B">
        <w:rPr>
          <w:rFonts w:ascii="Times New Roman" w:eastAsia="Times New Roman" w:hAnsi="Times New Roman" w:cs="Times New Roman"/>
          <w:sz w:val="24"/>
          <w:szCs w:val="24"/>
        </w:rPr>
        <w:t>names and addresses of seventh and eighth grade students to regional vocational-</w:t>
      </w:r>
      <w:r w:rsidR="009176DB">
        <w:rPr>
          <w:rFonts w:ascii="Times New Roman" w:eastAsia="Times New Roman" w:hAnsi="Times New Roman" w:cs="Times New Roman"/>
          <w:sz w:val="24"/>
          <w:szCs w:val="24"/>
        </w:rPr>
        <w:t>technical schools so they can</w:t>
      </w:r>
      <w:r w:rsidR="00EE6F31" w:rsidRPr="00E7588B">
        <w:rPr>
          <w:rFonts w:ascii="Times New Roman" w:eastAsia="Times New Roman" w:hAnsi="Times New Roman" w:cs="Times New Roman"/>
          <w:sz w:val="24"/>
          <w:szCs w:val="24"/>
        </w:rPr>
        <w:t xml:space="preserve"> provide information to students and families. </w:t>
      </w:r>
    </w:p>
    <w:p w:rsidR="001C15F0" w:rsidRPr="00E7588B" w:rsidRDefault="001C15F0" w:rsidP="00E7588B">
      <w:pPr>
        <w:spacing w:after="0" w:line="240" w:lineRule="auto"/>
        <w:rPr>
          <w:rFonts w:ascii="Times New Roman" w:eastAsia="Times New Roman" w:hAnsi="Times New Roman" w:cs="Times New Roman"/>
          <w:sz w:val="24"/>
          <w:szCs w:val="24"/>
        </w:rPr>
      </w:pPr>
    </w:p>
    <w:p w:rsidR="009176DB" w:rsidRDefault="00EE6F31"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In respon</w:t>
      </w:r>
      <w:r w:rsidR="00F61206">
        <w:rPr>
          <w:rFonts w:ascii="Times New Roman" w:eastAsia="Times New Roman" w:hAnsi="Times New Roman" w:cs="Times New Roman"/>
          <w:sz w:val="24"/>
          <w:szCs w:val="24"/>
        </w:rPr>
        <w:t xml:space="preserve">se to Mr. Roach’s question, Mr. </w:t>
      </w:r>
      <w:r w:rsidRPr="00E7588B">
        <w:rPr>
          <w:rFonts w:ascii="Times New Roman" w:eastAsia="Times New Roman" w:hAnsi="Times New Roman" w:cs="Times New Roman"/>
          <w:sz w:val="24"/>
          <w:szCs w:val="24"/>
        </w:rPr>
        <w:t xml:space="preserve">Wulfson confirmed that </w:t>
      </w:r>
      <w:r w:rsidRPr="00E7588B">
        <w:rPr>
          <w:rFonts w:ascii="Times New Roman" w:hAnsi="Times New Roman" w:cs="Times New Roman"/>
          <w:color w:val="000000"/>
          <w:sz w:val="24"/>
          <w:szCs w:val="24"/>
          <w:shd w:val="clear" w:color="auto" w:fill="FFFFFF"/>
        </w:rPr>
        <w:t>enrollment of non-resident students in ninth grade exploratory programs is limited where an approved Chapter 74 exploratory program is available in the student's home district.</w:t>
      </w:r>
      <w:r w:rsidR="00F61206">
        <w:rPr>
          <w:rFonts w:ascii="Times New Roman" w:hAnsi="Times New Roman" w:cs="Times New Roman"/>
          <w:color w:val="000000"/>
          <w:sz w:val="24"/>
          <w:szCs w:val="24"/>
          <w:shd w:val="clear" w:color="auto" w:fill="FFFFFF"/>
        </w:rPr>
        <w:t xml:space="preserve"> </w:t>
      </w:r>
      <w:r w:rsidR="00531908" w:rsidRPr="00E7588B">
        <w:rPr>
          <w:rFonts w:ascii="Times New Roman" w:eastAsia="Times New Roman" w:hAnsi="Times New Roman" w:cs="Times New Roman"/>
          <w:sz w:val="24"/>
          <w:szCs w:val="24"/>
        </w:rPr>
        <w:t xml:space="preserve">Mr. Wulfson added that the Department has </w:t>
      </w:r>
      <w:r w:rsidR="009176DB" w:rsidRPr="00E7588B">
        <w:rPr>
          <w:rFonts w:ascii="Times New Roman" w:eastAsia="Times New Roman" w:hAnsi="Times New Roman" w:cs="Times New Roman"/>
          <w:sz w:val="24"/>
          <w:szCs w:val="24"/>
        </w:rPr>
        <w:t xml:space="preserve">standards </w:t>
      </w:r>
      <w:r w:rsidR="009176DB">
        <w:rPr>
          <w:rFonts w:ascii="Times New Roman" w:eastAsia="Times New Roman" w:hAnsi="Times New Roman" w:cs="Times New Roman"/>
          <w:sz w:val="24"/>
          <w:szCs w:val="24"/>
        </w:rPr>
        <w:t xml:space="preserve">for </w:t>
      </w:r>
      <w:r w:rsidR="00531908" w:rsidRPr="00E7588B">
        <w:rPr>
          <w:rFonts w:ascii="Times New Roman" w:eastAsia="Times New Roman" w:hAnsi="Times New Roman" w:cs="Times New Roman"/>
          <w:sz w:val="24"/>
          <w:szCs w:val="24"/>
        </w:rPr>
        <w:t>exploratory program</w:t>
      </w:r>
      <w:r w:rsidR="009176DB">
        <w:rPr>
          <w:rFonts w:ascii="Times New Roman" w:eastAsia="Times New Roman" w:hAnsi="Times New Roman" w:cs="Times New Roman"/>
          <w:sz w:val="24"/>
          <w:szCs w:val="24"/>
        </w:rPr>
        <w:t>s</w:t>
      </w:r>
      <w:r w:rsidR="00531908" w:rsidRPr="00E7588B">
        <w:rPr>
          <w:rFonts w:ascii="Times New Roman" w:eastAsia="Times New Roman" w:hAnsi="Times New Roman" w:cs="Times New Roman"/>
          <w:sz w:val="24"/>
          <w:szCs w:val="24"/>
        </w:rPr>
        <w:t>. Mr. Roach said the Department</w:t>
      </w:r>
      <w:r w:rsidR="009176DB">
        <w:rPr>
          <w:rFonts w:ascii="Times New Roman" w:eastAsia="Times New Roman" w:hAnsi="Times New Roman" w:cs="Times New Roman"/>
          <w:sz w:val="24"/>
          <w:szCs w:val="24"/>
        </w:rPr>
        <w:t xml:space="preserve">’s approach, while imperfect, is </w:t>
      </w:r>
      <w:r w:rsidR="00531908" w:rsidRPr="00E7588B">
        <w:rPr>
          <w:rFonts w:ascii="Times New Roman" w:eastAsia="Times New Roman" w:hAnsi="Times New Roman" w:cs="Times New Roman"/>
          <w:sz w:val="24"/>
          <w:szCs w:val="24"/>
        </w:rPr>
        <w:t xml:space="preserve">reasonable. </w:t>
      </w:r>
      <w:r w:rsidR="006938D1" w:rsidRPr="00E7588B">
        <w:rPr>
          <w:rFonts w:ascii="Times New Roman" w:eastAsia="Times New Roman" w:hAnsi="Times New Roman" w:cs="Times New Roman"/>
          <w:sz w:val="24"/>
          <w:szCs w:val="24"/>
        </w:rPr>
        <w:t xml:space="preserve">Mr. Roach had questions on the program approval process for Chapter 74 programs. Mr. Wulfson said the approval process </w:t>
      </w:r>
      <w:r w:rsidR="00F61206">
        <w:rPr>
          <w:rFonts w:ascii="Times New Roman" w:eastAsia="Times New Roman" w:hAnsi="Times New Roman" w:cs="Times New Roman"/>
          <w:sz w:val="24"/>
          <w:szCs w:val="24"/>
        </w:rPr>
        <w:t>i</w:t>
      </w:r>
      <w:r w:rsidR="009176DB">
        <w:rPr>
          <w:rFonts w:ascii="Times New Roman" w:eastAsia="Times New Roman" w:hAnsi="Times New Roman" w:cs="Times New Roman"/>
          <w:sz w:val="24"/>
          <w:szCs w:val="24"/>
        </w:rPr>
        <w:t>ncludes</w:t>
      </w:r>
      <w:r w:rsidR="00F61206">
        <w:rPr>
          <w:rFonts w:ascii="Times New Roman" w:eastAsia="Times New Roman" w:hAnsi="Times New Roman" w:cs="Times New Roman"/>
          <w:sz w:val="24"/>
          <w:szCs w:val="24"/>
        </w:rPr>
        <w:t xml:space="preserve"> a required justification as to how </w:t>
      </w:r>
      <w:r w:rsidR="006938D1" w:rsidRPr="00E7588B">
        <w:rPr>
          <w:rFonts w:ascii="Times New Roman" w:eastAsia="Times New Roman" w:hAnsi="Times New Roman" w:cs="Times New Roman"/>
          <w:sz w:val="24"/>
          <w:szCs w:val="24"/>
        </w:rPr>
        <w:t xml:space="preserve">the program meets the needs of the labor market and </w:t>
      </w:r>
      <w:r w:rsidR="00E75952">
        <w:rPr>
          <w:rFonts w:ascii="Times New Roman" w:eastAsia="Times New Roman" w:hAnsi="Times New Roman" w:cs="Times New Roman"/>
          <w:sz w:val="24"/>
          <w:szCs w:val="24"/>
        </w:rPr>
        <w:t xml:space="preserve">the </w:t>
      </w:r>
      <w:r w:rsidR="006938D1" w:rsidRPr="00E7588B">
        <w:rPr>
          <w:rFonts w:ascii="Times New Roman" w:eastAsia="Times New Roman" w:hAnsi="Times New Roman" w:cs="Times New Roman"/>
          <w:sz w:val="24"/>
          <w:szCs w:val="24"/>
        </w:rPr>
        <w:t>district.</w:t>
      </w:r>
      <w:r w:rsidR="009176DB">
        <w:rPr>
          <w:rFonts w:ascii="Times New Roman" w:eastAsia="Times New Roman" w:hAnsi="Times New Roman" w:cs="Times New Roman"/>
          <w:sz w:val="24"/>
          <w:szCs w:val="24"/>
        </w:rPr>
        <w:t xml:space="preserve"> </w:t>
      </w:r>
    </w:p>
    <w:p w:rsidR="009176DB" w:rsidRDefault="009176DB" w:rsidP="00E7588B">
      <w:pPr>
        <w:spacing w:after="0" w:line="240" w:lineRule="auto"/>
        <w:rPr>
          <w:rFonts w:ascii="Times New Roman" w:eastAsia="Times New Roman" w:hAnsi="Times New Roman" w:cs="Times New Roman"/>
          <w:sz w:val="24"/>
          <w:szCs w:val="24"/>
        </w:rPr>
      </w:pPr>
    </w:p>
    <w:p w:rsidR="00C43DDA" w:rsidRDefault="006938D1"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Mr. Willyard</w:t>
      </w:r>
      <w:r w:rsidR="00E75952">
        <w:rPr>
          <w:rFonts w:ascii="Times New Roman" w:eastAsia="Times New Roman" w:hAnsi="Times New Roman" w:cs="Times New Roman"/>
          <w:sz w:val="24"/>
          <w:szCs w:val="24"/>
        </w:rPr>
        <w:t xml:space="preserve"> expressed concern about limiting </w:t>
      </w:r>
      <w:r w:rsidR="005C7DB0" w:rsidRPr="00E7588B">
        <w:rPr>
          <w:rFonts w:ascii="Times New Roman" w:eastAsia="Times New Roman" w:hAnsi="Times New Roman" w:cs="Times New Roman"/>
          <w:sz w:val="24"/>
          <w:szCs w:val="24"/>
        </w:rPr>
        <w:t xml:space="preserve">a student’s ability to explore a </w:t>
      </w:r>
      <w:r w:rsidR="009176DB">
        <w:rPr>
          <w:rFonts w:ascii="Times New Roman" w:eastAsia="Times New Roman" w:hAnsi="Times New Roman" w:cs="Times New Roman"/>
          <w:sz w:val="24"/>
          <w:szCs w:val="24"/>
        </w:rPr>
        <w:t xml:space="preserve">vocational-technical </w:t>
      </w:r>
      <w:r w:rsidR="005C7DB0" w:rsidRPr="00E7588B">
        <w:rPr>
          <w:rFonts w:ascii="Times New Roman" w:eastAsia="Times New Roman" w:hAnsi="Times New Roman" w:cs="Times New Roman"/>
          <w:sz w:val="24"/>
          <w:szCs w:val="24"/>
        </w:rPr>
        <w:t>program</w:t>
      </w:r>
      <w:r w:rsidR="009176DB">
        <w:rPr>
          <w:rFonts w:ascii="Times New Roman" w:eastAsia="Times New Roman" w:hAnsi="Times New Roman" w:cs="Times New Roman"/>
          <w:sz w:val="24"/>
          <w:szCs w:val="24"/>
        </w:rPr>
        <w:t xml:space="preserve"> in another district</w:t>
      </w:r>
      <w:r w:rsidR="005C7DB0" w:rsidRPr="00E7588B">
        <w:rPr>
          <w:rFonts w:ascii="Times New Roman" w:eastAsia="Times New Roman" w:hAnsi="Times New Roman" w:cs="Times New Roman"/>
          <w:sz w:val="24"/>
          <w:szCs w:val="24"/>
        </w:rPr>
        <w:t xml:space="preserve">. Ms. </w:t>
      </w:r>
      <w:r w:rsidR="00E75952" w:rsidRPr="00E75952">
        <w:rPr>
          <w:rFonts w:ascii="Times New Roman" w:hAnsi="Times New Roman" w:cs="Times New Roman"/>
          <w:bCs/>
          <w:color w:val="000000"/>
          <w:sz w:val="24"/>
          <w:szCs w:val="24"/>
        </w:rPr>
        <w:t>Calderón-Rosado</w:t>
      </w:r>
      <w:r w:rsidR="00E75952" w:rsidRPr="00E7588B">
        <w:rPr>
          <w:rFonts w:ascii="Times New Roman" w:eastAsia="Times New Roman" w:hAnsi="Times New Roman" w:cs="Times New Roman"/>
          <w:sz w:val="24"/>
          <w:szCs w:val="24"/>
        </w:rPr>
        <w:t xml:space="preserve"> </w:t>
      </w:r>
      <w:r w:rsidR="005C7DB0" w:rsidRPr="00E7588B">
        <w:rPr>
          <w:rFonts w:ascii="Times New Roman" w:eastAsia="Times New Roman" w:hAnsi="Times New Roman" w:cs="Times New Roman"/>
          <w:sz w:val="24"/>
          <w:szCs w:val="24"/>
        </w:rPr>
        <w:t xml:space="preserve">said she is cautious about the regulations going into effect immediately. Chair McKenna </w:t>
      </w:r>
      <w:r w:rsidR="00E75952">
        <w:rPr>
          <w:rFonts w:ascii="Times New Roman" w:eastAsia="Times New Roman" w:hAnsi="Times New Roman" w:cs="Times New Roman"/>
          <w:sz w:val="24"/>
          <w:szCs w:val="24"/>
        </w:rPr>
        <w:t xml:space="preserve">suggested that a year’s delay might help </w:t>
      </w:r>
      <w:r w:rsidR="005C7DB0" w:rsidRPr="00E7588B">
        <w:rPr>
          <w:rFonts w:ascii="Times New Roman" w:eastAsia="Times New Roman" w:hAnsi="Times New Roman" w:cs="Times New Roman"/>
          <w:sz w:val="24"/>
          <w:szCs w:val="24"/>
        </w:rPr>
        <w:t>students currently in the process of applying to a school or an exploratory program</w:t>
      </w:r>
      <w:r w:rsidR="00C43DDA">
        <w:rPr>
          <w:rFonts w:ascii="Times New Roman" w:eastAsia="Times New Roman" w:hAnsi="Times New Roman" w:cs="Times New Roman"/>
          <w:sz w:val="24"/>
          <w:szCs w:val="24"/>
        </w:rPr>
        <w:t xml:space="preserve">. </w:t>
      </w:r>
    </w:p>
    <w:p w:rsidR="00C43DDA" w:rsidRDefault="00C43DDA" w:rsidP="00E7588B">
      <w:pPr>
        <w:spacing w:after="0" w:line="240" w:lineRule="auto"/>
        <w:rPr>
          <w:rFonts w:ascii="Times New Roman" w:eastAsia="Times New Roman" w:hAnsi="Times New Roman" w:cs="Times New Roman"/>
          <w:sz w:val="24"/>
          <w:szCs w:val="24"/>
        </w:rPr>
      </w:pPr>
    </w:p>
    <w:p w:rsidR="006938D1" w:rsidRDefault="00C43DDA" w:rsidP="00E758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Commissioner Chester </w:t>
      </w:r>
      <w:r w:rsidR="00824FB8">
        <w:rPr>
          <w:rFonts w:ascii="Times New Roman" w:eastAsia="Times New Roman" w:hAnsi="Times New Roman" w:cs="Times New Roman"/>
          <w:sz w:val="24"/>
          <w:szCs w:val="24"/>
        </w:rPr>
        <w:t xml:space="preserve">acknowledged </w:t>
      </w:r>
      <w:r>
        <w:rPr>
          <w:rFonts w:ascii="Times New Roman" w:eastAsia="Times New Roman" w:hAnsi="Times New Roman" w:cs="Times New Roman"/>
          <w:sz w:val="24"/>
          <w:szCs w:val="24"/>
        </w:rPr>
        <w:t xml:space="preserve">the concerns </w:t>
      </w:r>
      <w:r w:rsidR="009176DB">
        <w:rPr>
          <w:rFonts w:ascii="Times New Roman" w:eastAsia="Times New Roman" w:hAnsi="Times New Roman" w:cs="Times New Roman"/>
          <w:sz w:val="24"/>
          <w:szCs w:val="24"/>
        </w:rPr>
        <w:t>about timing</w:t>
      </w:r>
      <w:r w:rsidR="00824FB8">
        <w:rPr>
          <w:rFonts w:ascii="Times New Roman" w:eastAsia="Times New Roman" w:hAnsi="Times New Roman" w:cs="Times New Roman"/>
          <w:sz w:val="24"/>
          <w:szCs w:val="24"/>
        </w:rPr>
        <w:t xml:space="preserve"> and said that</w:t>
      </w:r>
      <w:r w:rsidR="005C7DB0" w:rsidRPr="00E7588B">
        <w:rPr>
          <w:rFonts w:ascii="Times New Roman" w:eastAsia="Times New Roman" w:hAnsi="Times New Roman" w:cs="Times New Roman"/>
          <w:sz w:val="24"/>
          <w:szCs w:val="24"/>
        </w:rPr>
        <w:t xml:space="preserve"> for the past two years </w:t>
      </w:r>
      <w:r w:rsidR="00E75952">
        <w:rPr>
          <w:rFonts w:ascii="Times New Roman" w:eastAsia="Times New Roman" w:hAnsi="Times New Roman" w:cs="Times New Roman"/>
          <w:sz w:val="24"/>
          <w:szCs w:val="24"/>
        </w:rPr>
        <w:t xml:space="preserve">the </w:t>
      </w:r>
      <w:r w:rsidR="005C7DB0" w:rsidRPr="00E7588B">
        <w:rPr>
          <w:rFonts w:ascii="Times New Roman" w:eastAsia="Times New Roman" w:hAnsi="Times New Roman" w:cs="Times New Roman"/>
          <w:sz w:val="24"/>
          <w:szCs w:val="24"/>
        </w:rPr>
        <w:t xml:space="preserve">schools, districts, and other stakeholders have been aware </w:t>
      </w:r>
      <w:r w:rsidR="00E75952">
        <w:rPr>
          <w:rFonts w:ascii="Times New Roman" w:eastAsia="Times New Roman" w:hAnsi="Times New Roman" w:cs="Times New Roman"/>
          <w:sz w:val="24"/>
          <w:szCs w:val="24"/>
        </w:rPr>
        <w:t xml:space="preserve">of the proposed changes </w:t>
      </w:r>
      <w:r w:rsidR="005C7DB0" w:rsidRPr="00E7588B">
        <w:rPr>
          <w:rFonts w:ascii="Times New Roman" w:eastAsia="Times New Roman" w:hAnsi="Times New Roman" w:cs="Times New Roman"/>
          <w:sz w:val="24"/>
          <w:szCs w:val="24"/>
        </w:rPr>
        <w:t xml:space="preserve">and worked with the Department to draft the final regulations. He said </w:t>
      </w:r>
      <w:r w:rsidR="00E75952">
        <w:rPr>
          <w:rFonts w:ascii="Times New Roman" w:eastAsia="Times New Roman" w:hAnsi="Times New Roman" w:cs="Times New Roman"/>
          <w:sz w:val="24"/>
          <w:szCs w:val="24"/>
        </w:rPr>
        <w:t xml:space="preserve">the regulations are a reasonable compromise and it would be inadvisable to go </w:t>
      </w:r>
      <w:r w:rsidR="005C7DB0" w:rsidRPr="00E7588B">
        <w:rPr>
          <w:rFonts w:ascii="Times New Roman" w:eastAsia="Times New Roman" w:hAnsi="Times New Roman" w:cs="Times New Roman"/>
          <w:sz w:val="24"/>
          <w:szCs w:val="24"/>
        </w:rPr>
        <w:t xml:space="preserve">through another school year under the current system. In response to Ms. Noyce’s question, Mr. Wulfson said very few non-resident students </w:t>
      </w:r>
      <w:r w:rsidR="009176DB">
        <w:rPr>
          <w:rFonts w:ascii="Times New Roman" w:eastAsia="Times New Roman" w:hAnsi="Times New Roman" w:cs="Times New Roman"/>
          <w:sz w:val="24"/>
          <w:szCs w:val="24"/>
        </w:rPr>
        <w:t>have been admitted at this time, since the regional schools accept r</w:t>
      </w:r>
      <w:r w:rsidR="005C7DB0" w:rsidRPr="00E7588B">
        <w:rPr>
          <w:rFonts w:ascii="Times New Roman" w:eastAsia="Times New Roman" w:hAnsi="Times New Roman" w:cs="Times New Roman"/>
          <w:sz w:val="24"/>
          <w:szCs w:val="24"/>
        </w:rPr>
        <w:t xml:space="preserve">esident students first. </w:t>
      </w:r>
    </w:p>
    <w:p w:rsidR="001C15F0" w:rsidRPr="00E7588B" w:rsidRDefault="001C15F0" w:rsidP="00E7588B">
      <w:pPr>
        <w:spacing w:after="0" w:line="240" w:lineRule="auto"/>
        <w:rPr>
          <w:rFonts w:ascii="Times New Roman" w:eastAsia="Times New Roman" w:hAnsi="Times New Roman" w:cs="Times New Roman"/>
          <w:sz w:val="24"/>
          <w:szCs w:val="24"/>
        </w:rPr>
      </w:pPr>
    </w:p>
    <w:p w:rsidR="00F35FFA" w:rsidRDefault="00F35FFA" w:rsidP="00F35F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Noyce made a motion to adopt the regulations as presented. The motion was seconded. Mr. Roach commented that these proposed regulations will clarify the process but cannot address all the concerns because of the inherent tension in supply of and demand for vocational-technical programs. He noted the Department has engaged in a long process with the field to get to this point. Secretary Peyser concurred and said the problems need to be addressed in statute. </w:t>
      </w:r>
      <w:r w:rsidRPr="00E7588B">
        <w:rPr>
          <w:rFonts w:ascii="Times New Roman" w:eastAsia="Times New Roman" w:hAnsi="Times New Roman" w:cs="Times New Roman"/>
          <w:sz w:val="24"/>
          <w:szCs w:val="24"/>
        </w:rPr>
        <w:t xml:space="preserve">Secretary Peyser </w:t>
      </w:r>
      <w:r>
        <w:rPr>
          <w:rFonts w:ascii="Times New Roman" w:eastAsia="Times New Roman" w:hAnsi="Times New Roman" w:cs="Times New Roman"/>
          <w:sz w:val="24"/>
          <w:szCs w:val="24"/>
        </w:rPr>
        <w:t xml:space="preserve">suggested “grandfathering” </w:t>
      </w:r>
      <w:r w:rsidRPr="00E7588B">
        <w:rPr>
          <w:rFonts w:ascii="Times New Roman" w:eastAsia="Times New Roman" w:hAnsi="Times New Roman" w:cs="Times New Roman"/>
          <w:sz w:val="24"/>
          <w:szCs w:val="24"/>
        </w:rPr>
        <w:t xml:space="preserve">non-resident students </w:t>
      </w:r>
      <w:r>
        <w:rPr>
          <w:rFonts w:ascii="Times New Roman" w:eastAsia="Times New Roman" w:hAnsi="Times New Roman" w:cs="Times New Roman"/>
          <w:sz w:val="24"/>
          <w:szCs w:val="24"/>
        </w:rPr>
        <w:t xml:space="preserve">who have already been </w:t>
      </w:r>
      <w:r w:rsidRPr="00E7588B">
        <w:rPr>
          <w:rFonts w:ascii="Times New Roman" w:eastAsia="Times New Roman" w:hAnsi="Times New Roman" w:cs="Times New Roman"/>
          <w:sz w:val="24"/>
          <w:szCs w:val="24"/>
        </w:rPr>
        <w:t>accepted into programs</w:t>
      </w:r>
      <w:r>
        <w:rPr>
          <w:rFonts w:ascii="Times New Roman" w:eastAsia="Times New Roman" w:hAnsi="Times New Roman" w:cs="Times New Roman"/>
          <w:sz w:val="24"/>
          <w:szCs w:val="24"/>
        </w:rPr>
        <w:t xml:space="preserve">, so they would </w:t>
      </w:r>
      <w:r w:rsidRPr="00E7588B">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assured the current rules for admission will apply to them</w:t>
      </w:r>
      <w:r w:rsidRPr="00E7588B">
        <w:rPr>
          <w:rFonts w:ascii="Times New Roman" w:eastAsia="Times New Roman" w:hAnsi="Times New Roman" w:cs="Times New Roman"/>
          <w:sz w:val="24"/>
          <w:szCs w:val="24"/>
        </w:rPr>
        <w:t xml:space="preserve">. </w:t>
      </w:r>
    </w:p>
    <w:p w:rsidR="00F35FFA" w:rsidRPr="00E7588B" w:rsidRDefault="00F35FFA" w:rsidP="00F35FFA">
      <w:pPr>
        <w:spacing w:after="0" w:line="240" w:lineRule="auto"/>
        <w:rPr>
          <w:rFonts w:ascii="Times New Roman" w:eastAsia="Times New Roman" w:hAnsi="Times New Roman" w:cs="Times New Roman"/>
          <w:sz w:val="24"/>
          <w:szCs w:val="24"/>
        </w:rPr>
      </w:pPr>
    </w:p>
    <w:p w:rsidR="00DA06B9" w:rsidRDefault="005C099F"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Mr. Willyard </w:t>
      </w:r>
      <w:r w:rsidR="00DA06B9">
        <w:rPr>
          <w:rFonts w:ascii="Times New Roman" w:eastAsia="Times New Roman" w:hAnsi="Times New Roman" w:cs="Times New Roman"/>
          <w:sz w:val="24"/>
          <w:szCs w:val="24"/>
        </w:rPr>
        <w:t xml:space="preserve">made a motion to broaden the exception </w:t>
      </w:r>
      <w:r w:rsidR="00F35FFA">
        <w:rPr>
          <w:rFonts w:ascii="Times New Roman" w:eastAsia="Times New Roman" w:hAnsi="Times New Roman" w:cs="Times New Roman"/>
          <w:sz w:val="24"/>
          <w:szCs w:val="24"/>
        </w:rPr>
        <w:t xml:space="preserve">in the proposed regulations </w:t>
      </w:r>
      <w:r w:rsidR="00DA06B9">
        <w:rPr>
          <w:rFonts w:ascii="Times New Roman" w:eastAsia="Times New Roman" w:hAnsi="Times New Roman" w:cs="Times New Roman"/>
          <w:sz w:val="24"/>
          <w:szCs w:val="24"/>
        </w:rPr>
        <w:t xml:space="preserve">relating to exploratory programs so that it would cover all such programs, not just specialized agricultural programs. </w:t>
      </w:r>
      <w:r w:rsidR="00F35FFA">
        <w:rPr>
          <w:rFonts w:ascii="Times New Roman" w:eastAsia="Times New Roman" w:hAnsi="Times New Roman" w:cs="Times New Roman"/>
          <w:sz w:val="24"/>
          <w:szCs w:val="24"/>
        </w:rPr>
        <w:t xml:space="preserve">The </w:t>
      </w:r>
      <w:r w:rsidR="00DA06B9">
        <w:rPr>
          <w:rFonts w:ascii="Times New Roman" w:eastAsia="Times New Roman" w:hAnsi="Times New Roman" w:cs="Times New Roman"/>
          <w:sz w:val="24"/>
          <w:szCs w:val="24"/>
        </w:rPr>
        <w:t>motion was seconded.</w:t>
      </w:r>
    </w:p>
    <w:p w:rsidR="00DA06B9" w:rsidRDefault="00DA06B9" w:rsidP="00E7588B">
      <w:pPr>
        <w:spacing w:after="0" w:line="240" w:lineRule="auto"/>
        <w:rPr>
          <w:rFonts w:ascii="Times New Roman" w:eastAsia="Times New Roman" w:hAnsi="Times New Roman" w:cs="Times New Roman"/>
          <w:sz w:val="24"/>
          <w:szCs w:val="24"/>
        </w:rPr>
      </w:pPr>
    </w:p>
    <w:p w:rsidR="00DA06B9" w:rsidRDefault="00DA06B9" w:rsidP="00DA06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MOVED:        </w:t>
      </w:r>
      <w:r w:rsidRPr="00DA06B9">
        <w:rPr>
          <w:rFonts w:ascii="Times New Roman" w:eastAsia="Times New Roman" w:hAnsi="Times New Roman" w:cs="Times New Roman"/>
          <w:color w:val="000000"/>
          <w:sz w:val="24"/>
          <w:szCs w:val="24"/>
        </w:rPr>
        <w:t>that the Board of Elementary and Secondary Education</w:t>
      </w:r>
      <w:r>
        <w:rPr>
          <w:rFonts w:ascii="Times New Roman" w:eastAsia="Times New Roman" w:hAnsi="Times New Roman" w:cs="Times New Roman"/>
          <w:color w:val="000000"/>
          <w:sz w:val="24"/>
          <w:szCs w:val="24"/>
        </w:rPr>
        <w:t xml:space="preserve"> amend </w:t>
      </w:r>
      <w:r>
        <w:rPr>
          <w:rFonts w:ascii="Times New Roman" w:eastAsia="Times New Roman" w:hAnsi="Times New Roman" w:cs="Times New Roman"/>
          <w:sz w:val="24"/>
          <w:szCs w:val="24"/>
        </w:rPr>
        <w:t>§4.03 (6</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b)(1) as</w:t>
      </w:r>
    </w:p>
    <w:p w:rsidR="00DA06B9" w:rsidRDefault="00DA06B9" w:rsidP="00DA06B9">
      <w:pPr>
        <w:spacing w:after="0" w:line="240" w:lineRule="auto"/>
        <w:ind w:left="72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proposed</w:t>
      </w:r>
      <w:proofErr w:type="gramEnd"/>
      <w:r>
        <w:rPr>
          <w:rFonts w:ascii="Times New Roman" w:eastAsia="Times New Roman" w:hAnsi="Times New Roman" w:cs="Times New Roman"/>
          <w:sz w:val="24"/>
          <w:szCs w:val="24"/>
        </w:rPr>
        <w:t>, to remove the phrase</w:t>
      </w:r>
      <w:r w:rsidRPr="00E7588B">
        <w:rPr>
          <w:rFonts w:ascii="Times New Roman" w:eastAsia="Times New Roman" w:hAnsi="Times New Roman" w:cs="Times New Roman"/>
          <w:sz w:val="24"/>
          <w:szCs w:val="24"/>
        </w:rPr>
        <w:t xml:space="preserve"> “specialize</w:t>
      </w:r>
      <w:r>
        <w:rPr>
          <w:rFonts w:ascii="Times New Roman" w:eastAsia="Times New Roman" w:hAnsi="Times New Roman" w:cs="Times New Roman"/>
          <w:sz w:val="24"/>
          <w:szCs w:val="24"/>
        </w:rPr>
        <w:t>d</w:t>
      </w:r>
      <w:r w:rsidRPr="00E7588B">
        <w:rPr>
          <w:rFonts w:ascii="Times New Roman" w:eastAsia="Times New Roman" w:hAnsi="Times New Roman" w:cs="Times New Roman"/>
          <w:sz w:val="24"/>
          <w:szCs w:val="24"/>
        </w:rPr>
        <w:t xml:space="preserve"> agriculture and natural</w:t>
      </w:r>
    </w:p>
    <w:p w:rsidR="00DA06B9" w:rsidRDefault="00DA06B9" w:rsidP="00DA06B9">
      <w:pPr>
        <w:spacing w:after="0" w:line="240" w:lineRule="auto"/>
        <w:ind w:left="720" w:firstLine="720"/>
        <w:rPr>
          <w:rFonts w:ascii="Times New Roman" w:eastAsia="Times New Roman" w:hAnsi="Times New Roman" w:cs="Times New Roman"/>
          <w:sz w:val="24"/>
          <w:szCs w:val="24"/>
        </w:rPr>
      </w:pPr>
      <w:proofErr w:type="gramStart"/>
      <w:r w:rsidRPr="00E7588B">
        <w:rPr>
          <w:rFonts w:ascii="Times New Roman" w:eastAsia="Times New Roman" w:hAnsi="Times New Roman" w:cs="Times New Roman"/>
          <w:sz w:val="24"/>
          <w:szCs w:val="24"/>
        </w:rPr>
        <w:t>resources</w:t>
      </w:r>
      <w:proofErr w:type="gramEnd"/>
      <w:r w:rsidRPr="00E7588B">
        <w:rPr>
          <w:rFonts w:ascii="Times New Roman" w:eastAsia="Times New Roman" w:hAnsi="Times New Roman" w:cs="Times New Roman"/>
          <w:sz w:val="24"/>
          <w:szCs w:val="24"/>
        </w:rPr>
        <w:t xml:space="preserve"> programs designated by the Commissioner and</w:t>
      </w:r>
      <w:r>
        <w:rPr>
          <w:rFonts w:ascii="Times New Roman" w:eastAsia="Times New Roman" w:hAnsi="Times New Roman" w:cs="Times New Roman"/>
          <w:sz w:val="24"/>
          <w:szCs w:val="24"/>
        </w:rPr>
        <w:t>” and replace it with</w:t>
      </w:r>
    </w:p>
    <w:p w:rsidR="00DA06B9" w:rsidRDefault="00DA06B9" w:rsidP="00DA06B9">
      <w:pPr>
        <w:spacing w:after="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programs</w:t>
      </w:r>
      <w:proofErr w:type="gramEnd"/>
      <w:r>
        <w:rPr>
          <w:rFonts w:ascii="Times New Roman" w:eastAsia="Times New Roman" w:hAnsi="Times New Roman" w:cs="Times New Roman"/>
          <w:sz w:val="24"/>
          <w:szCs w:val="24"/>
        </w:rPr>
        <w:t>.”</w:t>
      </w:r>
      <w:r w:rsidRPr="00E7588B">
        <w:rPr>
          <w:rFonts w:ascii="Times New Roman" w:eastAsia="Times New Roman" w:hAnsi="Times New Roman" w:cs="Times New Roman"/>
          <w:sz w:val="24"/>
          <w:szCs w:val="24"/>
        </w:rPr>
        <w:t xml:space="preserve"> </w:t>
      </w:r>
    </w:p>
    <w:p w:rsidR="00DA06B9" w:rsidRDefault="00DA06B9" w:rsidP="00DA06B9">
      <w:pPr>
        <w:spacing w:after="0" w:line="240" w:lineRule="auto"/>
        <w:rPr>
          <w:rFonts w:ascii="Times New Roman" w:eastAsia="Times New Roman" w:hAnsi="Times New Roman" w:cs="Times New Roman"/>
          <w:sz w:val="24"/>
          <w:szCs w:val="24"/>
        </w:rPr>
      </w:pPr>
    </w:p>
    <w:p w:rsidR="005C7DB0" w:rsidRDefault="005C099F"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The motion failed 2-9-0. </w:t>
      </w:r>
      <w:r w:rsidR="00DA06B9">
        <w:rPr>
          <w:rFonts w:ascii="Times New Roman" w:eastAsia="Times New Roman" w:hAnsi="Times New Roman" w:cs="Times New Roman"/>
          <w:sz w:val="24"/>
          <w:szCs w:val="24"/>
        </w:rPr>
        <w:t xml:space="preserve">Mr. Willyard and Ms. </w:t>
      </w:r>
      <w:r w:rsidRPr="00E7588B">
        <w:rPr>
          <w:rFonts w:ascii="Times New Roman" w:eastAsia="Times New Roman" w:hAnsi="Times New Roman" w:cs="Times New Roman"/>
          <w:sz w:val="24"/>
          <w:szCs w:val="24"/>
        </w:rPr>
        <w:t xml:space="preserve">Stewart voted in support. </w:t>
      </w:r>
    </w:p>
    <w:p w:rsidR="000E44F4" w:rsidRDefault="000E44F4" w:rsidP="00E7588B">
      <w:pPr>
        <w:spacing w:after="0" w:line="240" w:lineRule="auto"/>
        <w:rPr>
          <w:rFonts w:ascii="Times New Roman" w:eastAsia="Times New Roman" w:hAnsi="Times New Roman" w:cs="Times New Roman"/>
          <w:sz w:val="24"/>
          <w:szCs w:val="24"/>
        </w:rPr>
      </w:pPr>
    </w:p>
    <w:p w:rsidR="000E44F4" w:rsidRDefault="000E44F4" w:rsidP="00E758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Peyser </w:t>
      </w:r>
      <w:r w:rsidR="0067013B">
        <w:rPr>
          <w:rFonts w:ascii="Times New Roman" w:eastAsia="Times New Roman" w:hAnsi="Times New Roman" w:cs="Times New Roman"/>
          <w:sz w:val="24"/>
          <w:szCs w:val="24"/>
        </w:rPr>
        <w:t xml:space="preserve">moved </w:t>
      </w:r>
      <w:r>
        <w:rPr>
          <w:rFonts w:ascii="Times New Roman" w:eastAsia="Times New Roman" w:hAnsi="Times New Roman" w:cs="Times New Roman"/>
          <w:sz w:val="24"/>
          <w:szCs w:val="24"/>
        </w:rPr>
        <w:t xml:space="preserve">to amend the main motion by adding a proviso </w:t>
      </w:r>
      <w:r w:rsidRPr="000E44F4">
        <w:rPr>
          <w:rFonts w:ascii="Times New Roman" w:eastAsia="Times New Roman" w:hAnsi="Times New Roman" w:cs="Times New Roman"/>
          <w:sz w:val="24"/>
          <w:szCs w:val="24"/>
        </w:rPr>
        <w:t xml:space="preserve">that </w:t>
      </w:r>
      <w:r w:rsidRPr="000E44F4">
        <w:rPr>
          <w:rFonts w:ascii="Times New Roman" w:eastAsia="Times New Roman" w:hAnsi="Times New Roman" w:cs="Times New Roman"/>
          <w:color w:val="000000"/>
          <w:sz w:val="24"/>
          <w:szCs w:val="24"/>
        </w:rPr>
        <w:t xml:space="preserve">the rules for approval of non-resident student admissions that were in effect on February 24, 2015 shall apply </w:t>
      </w:r>
      <w:r w:rsidRPr="000E44F4">
        <w:rPr>
          <w:rFonts w:ascii="Times New Roman" w:eastAsia="Times New Roman" w:hAnsi="Times New Roman" w:cs="Times New Roman"/>
          <w:color w:val="000000"/>
          <w:sz w:val="24"/>
          <w:szCs w:val="24"/>
        </w:rPr>
        <w:lastRenderedPageBreak/>
        <w:t>to any student who applied to and was admitted by a school before the effective date of these amended regulations</w:t>
      </w:r>
      <w:r>
        <w:rPr>
          <w:rFonts w:ascii="Times New Roman" w:eastAsia="Times New Roman" w:hAnsi="Times New Roman" w:cs="Times New Roman"/>
          <w:color w:val="000000"/>
          <w:sz w:val="24"/>
          <w:szCs w:val="24"/>
        </w:rPr>
        <w:t xml:space="preserve">. He explained this would allow the new regulations to take effect upon publication while providing fairness to students who have already been admitted as non-residents under the current regulations. He added that the review and approval requirements under the current regulations would still apply to these students. The motion was seconded.  </w:t>
      </w:r>
    </w:p>
    <w:p w:rsidR="00DA06B9" w:rsidRDefault="00DA06B9" w:rsidP="00E7588B">
      <w:pPr>
        <w:spacing w:after="0" w:line="240" w:lineRule="auto"/>
        <w:rPr>
          <w:rFonts w:ascii="Times New Roman" w:eastAsia="Times New Roman" w:hAnsi="Times New Roman" w:cs="Times New Roman"/>
          <w:sz w:val="24"/>
          <w:szCs w:val="24"/>
        </w:rPr>
      </w:pPr>
    </w:p>
    <w:p w:rsidR="000E44F4" w:rsidRPr="000E44F4" w:rsidRDefault="000E44F4" w:rsidP="00E758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On a motion duly made and seconded, it was:</w:t>
      </w:r>
    </w:p>
    <w:p w:rsidR="000E44F4" w:rsidRDefault="000E44F4" w:rsidP="000E44F4">
      <w:pPr>
        <w:spacing w:after="0" w:line="240" w:lineRule="auto"/>
        <w:rPr>
          <w:rFonts w:ascii="Times New Roman" w:eastAsia="Times New Roman" w:hAnsi="Times New Roman" w:cs="Times New Roman"/>
          <w:b/>
          <w:color w:val="000000"/>
          <w:sz w:val="24"/>
          <w:szCs w:val="24"/>
        </w:rPr>
      </w:pPr>
    </w:p>
    <w:p w:rsidR="000E44F4" w:rsidRDefault="000E44F4" w:rsidP="000E44F4">
      <w:pPr>
        <w:spacing w:after="0" w:line="240" w:lineRule="auto"/>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VOTED:         that the Board of Elementary and Secondary Education</w:t>
      </w:r>
      <w:r>
        <w:rPr>
          <w:rFonts w:ascii="Times New Roman" w:eastAsia="Times New Roman" w:hAnsi="Times New Roman" w:cs="Times New Roman"/>
          <w:b/>
          <w:color w:val="000000"/>
          <w:sz w:val="24"/>
          <w:szCs w:val="24"/>
        </w:rPr>
        <w:t xml:space="preserve"> amend the main</w:t>
      </w:r>
    </w:p>
    <w:p w:rsidR="000E44F4" w:rsidRPr="001C15F0" w:rsidRDefault="0067013B" w:rsidP="000E44F4">
      <w:pPr>
        <w:spacing w:after="0" w:line="240" w:lineRule="auto"/>
        <w:ind w:left="720" w:firstLine="720"/>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m</w:t>
      </w:r>
      <w:r w:rsidR="000E44F4">
        <w:rPr>
          <w:rFonts w:ascii="Times New Roman" w:eastAsia="Times New Roman" w:hAnsi="Times New Roman" w:cs="Times New Roman"/>
          <w:b/>
          <w:color w:val="000000"/>
          <w:sz w:val="24"/>
          <w:szCs w:val="24"/>
        </w:rPr>
        <w:t>otion</w:t>
      </w:r>
      <w:proofErr w:type="gramEnd"/>
      <w:r>
        <w:rPr>
          <w:rFonts w:ascii="Times New Roman" w:eastAsia="Times New Roman" w:hAnsi="Times New Roman" w:cs="Times New Roman"/>
          <w:b/>
          <w:color w:val="000000"/>
          <w:sz w:val="24"/>
          <w:szCs w:val="24"/>
        </w:rPr>
        <w:t xml:space="preserve">, </w:t>
      </w:r>
      <w:r w:rsidR="000E44F4">
        <w:rPr>
          <w:rFonts w:ascii="Times New Roman" w:eastAsia="Times New Roman" w:hAnsi="Times New Roman" w:cs="Times New Roman"/>
          <w:b/>
          <w:color w:val="000000"/>
          <w:sz w:val="24"/>
          <w:szCs w:val="24"/>
        </w:rPr>
        <w:t xml:space="preserve">by adding the following proviso: </w:t>
      </w:r>
      <w:r w:rsidR="000E44F4" w:rsidRPr="001C15F0">
        <w:rPr>
          <w:rFonts w:ascii="Times New Roman" w:eastAsia="Times New Roman" w:hAnsi="Times New Roman" w:cs="Times New Roman"/>
          <w:b/>
          <w:color w:val="000000"/>
          <w:sz w:val="24"/>
          <w:szCs w:val="24"/>
        </w:rPr>
        <w:t xml:space="preserve"> </w:t>
      </w:r>
    </w:p>
    <w:p w:rsidR="000E44F4" w:rsidRPr="001C15F0" w:rsidRDefault="000E44F4" w:rsidP="000E44F4">
      <w:pPr>
        <w:spacing w:after="0" w:line="240" w:lineRule="auto"/>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 </w:t>
      </w:r>
    </w:p>
    <w:p w:rsidR="000E44F4" w:rsidRPr="001C15F0" w:rsidRDefault="000E44F4" w:rsidP="000E44F4">
      <w:pPr>
        <w:spacing w:after="0" w:line="240" w:lineRule="auto"/>
        <w:ind w:left="1440"/>
        <w:rPr>
          <w:rFonts w:ascii="Times New Roman" w:eastAsia="Times New Roman" w:hAnsi="Times New Roman" w:cs="Times New Roman"/>
          <w:b/>
          <w:color w:val="000000"/>
          <w:sz w:val="24"/>
          <w:szCs w:val="24"/>
        </w:rPr>
      </w:pPr>
      <w:proofErr w:type="gramStart"/>
      <w:r w:rsidRPr="001C15F0">
        <w:rPr>
          <w:rFonts w:ascii="Times New Roman" w:eastAsia="Times New Roman" w:hAnsi="Times New Roman" w:cs="Times New Roman"/>
          <w:b/>
          <w:color w:val="000000"/>
          <w:sz w:val="24"/>
          <w:szCs w:val="24"/>
        </w:rPr>
        <w:t>Provided further, that the rules for approval of non-resident student admissions that were in effect on February 24, 2015 shall apply to any student who applied to and was admitted by a school before the effective date of these amended regulations.</w:t>
      </w:r>
      <w:proofErr w:type="gramEnd"/>
    </w:p>
    <w:p w:rsidR="000E44F4" w:rsidRDefault="000E44F4" w:rsidP="000E44F4">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 </w:t>
      </w:r>
    </w:p>
    <w:p w:rsidR="000E44F4" w:rsidRDefault="000E44F4" w:rsidP="000E44F4">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The vote was 10-0-</w:t>
      </w:r>
      <w:r>
        <w:rPr>
          <w:rFonts w:ascii="Times New Roman" w:eastAsia="Times New Roman" w:hAnsi="Times New Roman" w:cs="Times New Roman"/>
          <w:sz w:val="24"/>
          <w:szCs w:val="24"/>
        </w:rPr>
        <w:t>1</w:t>
      </w:r>
      <w:r w:rsidRPr="00E758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Karen Daniels abstained.</w:t>
      </w:r>
    </w:p>
    <w:p w:rsidR="001C15F0" w:rsidRDefault="001C15F0" w:rsidP="00E7588B">
      <w:pPr>
        <w:spacing w:after="0" w:line="240" w:lineRule="auto"/>
        <w:rPr>
          <w:rFonts w:ascii="Times New Roman" w:eastAsia="Times New Roman" w:hAnsi="Times New Roman" w:cs="Times New Roman"/>
          <w:color w:val="000000"/>
          <w:sz w:val="24"/>
          <w:szCs w:val="24"/>
        </w:rPr>
      </w:pPr>
    </w:p>
    <w:p w:rsidR="000E44F4" w:rsidRPr="000E44F4" w:rsidRDefault="000E44F4" w:rsidP="000E44F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On a motion duly made and seconded, it was:</w:t>
      </w:r>
    </w:p>
    <w:p w:rsidR="000E44F4" w:rsidRDefault="000E44F4" w:rsidP="00E7588B">
      <w:pPr>
        <w:spacing w:after="0" w:line="240" w:lineRule="auto"/>
        <w:rPr>
          <w:rFonts w:ascii="Times New Roman" w:eastAsia="Times New Roman" w:hAnsi="Times New Roman" w:cs="Times New Roman"/>
          <w:color w:val="000000"/>
          <w:sz w:val="24"/>
          <w:szCs w:val="24"/>
        </w:rPr>
      </w:pPr>
    </w:p>
    <w:p w:rsidR="001C15F0" w:rsidRDefault="005C099F" w:rsidP="00E7588B">
      <w:pPr>
        <w:spacing w:after="0" w:line="240" w:lineRule="auto"/>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 xml:space="preserve">VOTED:         that the Board of Elementary and Secondary Education, in accordance with </w:t>
      </w:r>
    </w:p>
    <w:p w:rsidR="005C099F" w:rsidRPr="001C15F0" w:rsidRDefault="005C099F" w:rsidP="001C15F0">
      <w:pPr>
        <w:spacing w:after="0" w:line="240" w:lineRule="auto"/>
        <w:ind w:left="1440"/>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G.L. chapter 69, §§ 1B and 1F and chapter 74, § 2, and having solicited and reviewed public comment in accordance with the Administrative Procedure Act, G.L. chapter 30A, § 3, hereby adopt the amendments to the Vocational Technical Education Regulations, 603 CMR 4.00, as presented by the Commissioner.</w:t>
      </w:r>
    </w:p>
    <w:p w:rsidR="005C099F" w:rsidRPr="001C15F0" w:rsidRDefault="005C099F" w:rsidP="00E7588B">
      <w:pPr>
        <w:spacing w:after="0" w:line="240" w:lineRule="auto"/>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 </w:t>
      </w:r>
    </w:p>
    <w:p w:rsidR="005C099F" w:rsidRPr="001C15F0" w:rsidRDefault="005C099F" w:rsidP="00E7588B">
      <w:pPr>
        <w:spacing w:after="0" w:line="240" w:lineRule="auto"/>
        <w:ind w:left="1440"/>
        <w:rPr>
          <w:rFonts w:ascii="Times New Roman" w:eastAsia="Times New Roman" w:hAnsi="Times New Roman" w:cs="Times New Roman"/>
          <w:b/>
          <w:color w:val="000000"/>
          <w:sz w:val="24"/>
          <w:szCs w:val="24"/>
        </w:rPr>
      </w:pPr>
      <w:r w:rsidRPr="001C15F0">
        <w:rPr>
          <w:rFonts w:ascii="Times New Roman" w:eastAsia="Times New Roman" w:hAnsi="Times New Roman" w:cs="Times New Roman"/>
          <w:b/>
          <w:color w:val="000000"/>
          <w:sz w:val="24"/>
          <w:szCs w:val="24"/>
        </w:rPr>
        <w:t> Provided further, that the rules for approval of non-resident student admissions that were in effect on February 24, 2015 shall apply to any student who applied to and was admitted by a school before the effective date of these amended regulations.</w:t>
      </w:r>
    </w:p>
    <w:p w:rsidR="001C15F0" w:rsidRDefault="005C099F"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 </w:t>
      </w:r>
    </w:p>
    <w:p w:rsidR="00D757CA" w:rsidRDefault="00044BDA"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The vote was 10-0-</w:t>
      </w:r>
      <w:r w:rsidR="000E44F4">
        <w:rPr>
          <w:rFonts w:ascii="Times New Roman" w:eastAsia="Times New Roman" w:hAnsi="Times New Roman" w:cs="Times New Roman"/>
          <w:sz w:val="24"/>
          <w:szCs w:val="24"/>
        </w:rPr>
        <w:t>1</w:t>
      </w:r>
      <w:r w:rsidR="00D757CA" w:rsidRPr="00E7588B">
        <w:rPr>
          <w:rFonts w:ascii="Times New Roman" w:eastAsia="Times New Roman" w:hAnsi="Times New Roman" w:cs="Times New Roman"/>
          <w:sz w:val="24"/>
          <w:szCs w:val="24"/>
        </w:rPr>
        <w:t xml:space="preserve">. </w:t>
      </w:r>
      <w:r w:rsidR="000E44F4">
        <w:rPr>
          <w:rFonts w:ascii="Times New Roman" w:eastAsia="Times New Roman" w:hAnsi="Times New Roman" w:cs="Times New Roman"/>
          <w:sz w:val="24"/>
          <w:szCs w:val="24"/>
        </w:rPr>
        <w:t xml:space="preserve"> Karen Daniels abstained.</w:t>
      </w:r>
    </w:p>
    <w:p w:rsidR="00C43DDA" w:rsidRDefault="00C43DDA" w:rsidP="00E7588B">
      <w:pPr>
        <w:spacing w:after="0" w:line="240" w:lineRule="auto"/>
        <w:rPr>
          <w:rFonts w:ascii="Times New Roman" w:eastAsia="Times New Roman" w:hAnsi="Times New Roman" w:cs="Times New Roman"/>
          <w:b/>
          <w:sz w:val="24"/>
          <w:szCs w:val="24"/>
        </w:rPr>
      </w:pPr>
    </w:p>
    <w:p w:rsidR="00D757CA" w:rsidRDefault="00D00A46" w:rsidP="00E7588B">
      <w:pPr>
        <w:spacing w:after="0" w:line="240" w:lineRule="auto"/>
        <w:rPr>
          <w:rFonts w:ascii="Times New Roman" w:eastAsia="Times New Roman" w:hAnsi="Times New Roman" w:cs="Times New Roman"/>
          <w:b/>
          <w:sz w:val="24"/>
          <w:szCs w:val="24"/>
        </w:rPr>
      </w:pPr>
      <w:r w:rsidRPr="00E7588B">
        <w:rPr>
          <w:rFonts w:ascii="Times New Roman" w:eastAsia="Times New Roman" w:hAnsi="Times New Roman" w:cs="Times New Roman"/>
          <w:b/>
          <w:sz w:val="24"/>
          <w:szCs w:val="24"/>
        </w:rPr>
        <w:t>Update on PARCC</w:t>
      </w:r>
    </w:p>
    <w:p w:rsidR="001C15F0" w:rsidRPr="00E7588B" w:rsidRDefault="001C15F0" w:rsidP="00E7588B">
      <w:pPr>
        <w:spacing w:after="0" w:line="240" w:lineRule="auto"/>
        <w:rPr>
          <w:rFonts w:ascii="Times New Roman" w:eastAsia="Times New Roman" w:hAnsi="Times New Roman" w:cs="Times New Roman"/>
          <w:b/>
          <w:sz w:val="24"/>
          <w:szCs w:val="24"/>
        </w:rPr>
      </w:pPr>
    </w:p>
    <w:p w:rsidR="0046177B" w:rsidRPr="00E7588B" w:rsidRDefault="00D00A46"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Commissioner C</w:t>
      </w:r>
      <w:r w:rsidR="00C43DDA">
        <w:rPr>
          <w:rFonts w:ascii="Times New Roman" w:eastAsia="Times New Roman" w:hAnsi="Times New Roman" w:cs="Times New Roman"/>
          <w:sz w:val="24"/>
          <w:szCs w:val="24"/>
        </w:rPr>
        <w:t xml:space="preserve">hester said he is continuing </w:t>
      </w:r>
      <w:r w:rsidR="00824FB8">
        <w:rPr>
          <w:rFonts w:ascii="Times New Roman" w:eastAsia="Times New Roman" w:hAnsi="Times New Roman" w:cs="Times New Roman"/>
          <w:sz w:val="24"/>
          <w:szCs w:val="24"/>
        </w:rPr>
        <w:t>to provide</w:t>
      </w:r>
      <w:r w:rsidRPr="00E7588B">
        <w:rPr>
          <w:rFonts w:ascii="Times New Roman" w:eastAsia="Times New Roman" w:hAnsi="Times New Roman" w:cs="Times New Roman"/>
          <w:sz w:val="24"/>
          <w:szCs w:val="24"/>
        </w:rPr>
        <w:t xml:space="preserve"> the Board with </w:t>
      </w:r>
      <w:r w:rsidR="0067013B">
        <w:rPr>
          <w:rFonts w:ascii="Times New Roman" w:eastAsia="Times New Roman" w:hAnsi="Times New Roman" w:cs="Times New Roman"/>
          <w:sz w:val="24"/>
          <w:szCs w:val="24"/>
        </w:rPr>
        <w:t xml:space="preserve">monthly updates on PARCC and </w:t>
      </w:r>
      <w:r w:rsidRPr="00E7588B">
        <w:rPr>
          <w:rFonts w:ascii="Times New Roman" w:eastAsia="Times New Roman" w:hAnsi="Times New Roman" w:cs="Times New Roman"/>
          <w:sz w:val="24"/>
          <w:szCs w:val="24"/>
        </w:rPr>
        <w:t>sufficient background information to ensure the</w:t>
      </w:r>
      <w:r w:rsidR="0067013B">
        <w:rPr>
          <w:rFonts w:ascii="Times New Roman" w:eastAsia="Times New Roman" w:hAnsi="Times New Roman" w:cs="Times New Roman"/>
          <w:sz w:val="24"/>
          <w:szCs w:val="24"/>
        </w:rPr>
        <w:t xml:space="preserve"> Board has </w:t>
      </w:r>
      <w:r w:rsidRPr="00E7588B">
        <w:rPr>
          <w:rFonts w:ascii="Times New Roman" w:eastAsia="Times New Roman" w:hAnsi="Times New Roman" w:cs="Times New Roman"/>
          <w:sz w:val="24"/>
          <w:szCs w:val="24"/>
        </w:rPr>
        <w:t xml:space="preserve">a basis to make a decision in the fall. He said Massachusetts is the only state committed to </w:t>
      </w:r>
      <w:r w:rsidR="0046177B" w:rsidRPr="00E7588B">
        <w:rPr>
          <w:rFonts w:ascii="Times New Roman" w:eastAsia="Times New Roman" w:hAnsi="Times New Roman" w:cs="Times New Roman"/>
          <w:sz w:val="24"/>
          <w:szCs w:val="24"/>
        </w:rPr>
        <w:t xml:space="preserve">a two-year “test drive” of PARCC. </w:t>
      </w:r>
    </w:p>
    <w:p w:rsidR="001C15F0" w:rsidRDefault="001C15F0" w:rsidP="00E7588B">
      <w:pPr>
        <w:spacing w:after="0" w:line="240" w:lineRule="auto"/>
        <w:rPr>
          <w:rFonts w:ascii="Times New Roman" w:eastAsia="Times New Roman" w:hAnsi="Times New Roman" w:cs="Times New Roman"/>
          <w:sz w:val="24"/>
          <w:szCs w:val="24"/>
        </w:rPr>
      </w:pPr>
    </w:p>
    <w:p w:rsidR="0046177B" w:rsidRDefault="0046177B"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Deputy Commissioner Wulfson said PARCC testing began in other s</w:t>
      </w:r>
      <w:r w:rsidR="00824FB8">
        <w:rPr>
          <w:rFonts w:ascii="Times New Roman" w:eastAsia="Times New Roman" w:hAnsi="Times New Roman" w:cs="Times New Roman"/>
          <w:sz w:val="24"/>
          <w:szCs w:val="24"/>
        </w:rPr>
        <w:t>tates this week</w:t>
      </w:r>
      <w:r w:rsidRPr="00E7588B">
        <w:rPr>
          <w:rFonts w:ascii="Times New Roman" w:eastAsia="Times New Roman" w:hAnsi="Times New Roman" w:cs="Times New Roman"/>
          <w:sz w:val="24"/>
          <w:szCs w:val="24"/>
        </w:rPr>
        <w:t xml:space="preserve"> and will begin in Massachusetts mid-March. </w:t>
      </w:r>
      <w:r w:rsidR="0067013B">
        <w:rPr>
          <w:rFonts w:ascii="Times New Roman" w:eastAsia="Times New Roman" w:hAnsi="Times New Roman" w:cs="Times New Roman"/>
          <w:sz w:val="24"/>
          <w:szCs w:val="24"/>
        </w:rPr>
        <w:t>Bob Bickerton</w:t>
      </w:r>
      <w:r w:rsidR="00D54FE9" w:rsidRPr="00E7588B">
        <w:rPr>
          <w:rFonts w:ascii="Times New Roman" w:eastAsia="Times New Roman" w:hAnsi="Times New Roman" w:cs="Times New Roman"/>
          <w:sz w:val="24"/>
          <w:szCs w:val="24"/>
        </w:rPr>
        <w:t xml:space="preserve"> presented on the relationship between the 2010 upgraded curriculum frameworks and the PARCC assessment. </w:t>
      </w:r>
      <w:r w:rsidR="00CC223E" w:rsidRPr="00E7588B">
        <w:rPr>
          <w:rFonts w:ascii="Times New Roman" w:eastAsia="Times New Roman" w:hAnsi="Times New Roman" w:cs="Times New Roman"/>
          <w:sz w:val="24"/>
          <w:szCs w:val="24"/>
        </w:rPr>
        <w:t xml:space="preserve">He said </w:t>
      </w:r>
      <w:r w:rsidR="0067013B">
        <w:rPr>
          <w:rFonts w:ascii="Times New Roman" w:eastAsia="Times New Roman" w:hAnsi="Times New Roman" w:cs="Times New Roman"/>
          <w:sz w:val="24"/>
          <w:szCs w:val="24"/>
        </w:rPr>
        <w:t xml:space="preserve">the </w:t>
      </w:r>
      <w:r w:rsidR="00CC223E" w:rsidRPr="00E7588B">
        <w:rPr>
          <w:rFonts w:ascii="Times New Roman" w:eastAsia="Times New Roman" w:hAnsi="Times New Roman" w:cs="Times New Roman"/>
          <w:sz w:val="24"/>
          <w:szCs w:val="24"/>
        </w:rPr>
        <w:t xml:space="preserve">PARCC assessment system </w:t>
      </w:r>
      <w:r w:rsidR="0067013B">
        <w:rPr>
          <w:rFonts w:ascii="Times New Roman" w:eastAsia="Times New Roman" w:hAnsi="Times New Roman" w:cs="Times New Roman"/>
          <w:sz w:val="24"/>
          <w:szCs w:val="24"/>
        </w:rPr>
        <w:t xml:space="preserve">includes </w:t>
      </w:r>
      <w:r w:rsidR="00CC223E" w:rsidRPr="00E7588B">
        <w:rPr>
          <w:rFonts w:ascii="Times New Roman" w:eastAsia="Times New Roman" w:hAnsi="Times New Roman" w:cs="Times New Roman"/>
          <w:sz w:val="24"/>
          <w:szCs w:val="24"/>
        </w:rPr>
        <w:t>a</w:t>
      </w:r>
      <w:r w:rsidR="00C43DDA">
        <w:rPr>
          <w:rFonts w:ascii="Times New Roman" w:eastAsia="Times New Roman" w:hAnsi="Times New Roman" w:cs="Times New Roman"/>
          <w:sz w:val="24"/>
          <w:szCs w:val="24"/>
        </w:rPr>
        <w:t xml:space="preserve"> performance-based assessment, end-of-year a</w:t>
      </w:r>
      <w:r w:rsidR="00CC223E" w:rsidRPr="00E7588B">
        <w:rPr>
          <w:rFonts w:ascii="Times New Roman" w:eastAsia="Times New Roman" w:hAnsi="Times New Roman" w:cs="Times New Roman"/>
          <w:sz w:val="24"/>
          <w:szCs w:val="24"/>
        </w:rPr>
        <w:t>ssessment, and optional diagnostic tools for educators. Mr. Bickerton said the criteria for vetting PARCC include quality, rigor, and efficac</w:t>
      </w:r>
      <w:r w:rsidR="00DE2297" w:rsidRPr="00E7588B">
        <w:rPr>
          <w:rFonts w:ascii="Times New Roman" w:eastAsia="Times New Roman" w:hAnsi="Times New Roman" w:cs="Times New Roman"/>
          <w:sz w:val="24"/>
          <w:szCs w:val="24"/>
        </w:rPr>
        <w:t xml:space="preserve">y. He said evidence for vetting the assessment </w:t>
      </w:r>
      <w:r w:rsidR="0067013B">
        <w:rPr>
          <w:rFonts w:ascii="Times New Roman" w:eastAsia="Times New Roman" w:hAnsi="Times New Roman" w:cs="Times New Roman"/>
          <w:sz w:val="24"/>
          <w:szCs w:val="24"/>
        </w:rPr>
        <w:t xml:space="preserve">will </w:t>
      </w:r>
      <w:r w:rsidR="00DE2297" w:rsidRPr="00E7588B">
        <w:rPr>
          <w:rFonts w:ascii="Times New Roman" w:eastAsia="Times New Roman" w:hAnsi="Times New Roman" w:cs="Times New Roman"/>
          <w:sz w:val="24"/>
          <w:szCs w:val="24"/>
        </w:rPr>
        <w:t xml:space="preserve">include the field test, operational test, independent studies, scoring, standard setting, and student results. </w:t>
      </w:r>
      <w:r w:rsidR="0067013B">
        <w:rPr>
          <w:rFonts w:ascii="Times New Roman" w:eastAsia="Times New Roman" w:hAnsi="Times New Roman" w:cs="Times New Roman"/>
          <w:sz w:val="24"/>
          <w:szCs w:val="24"/>
        </w:rPr>
        <w:t xml:space="preserve">Mr. </w:t>
      </w:r>
      <w:r w:rsidR="0067013B">
        <w:rPr>
          <w:rFonts w:ascii="Times New Roman" w:eastAsia="Times New Roman" w:hAnsi="Times New Roman" w:cs="Times New Roman"/>
          <w:sz w:val="24"/>
          <w:szCs w:val="24"/>
        </w:rPr>
        <w:lastRenderedPageBreak/>
        <w:t xml:space="preserve">Bickerton responded to a question from </w:t>
      </w:r>
      <w:r w:rsidR="00DE2297" w:rsidRPr="00E7588B">
        <w:rPr>
          <w:rFonts w:ascii="Times New Roman" w:eastAsia="Times New Roman" w:hAnsi="Times New Roman" w:cs="Times New Roman"/>
          <w:sz w:val="24"/>
          <w:szCs w:val="24"/>
        </w:rPr>
        <w:t xml:space="preserve">Secretary Peyser about the </w:t>
      </w:r>
      <w:r w:rsidR="0067013B">
        <w:rPr>
          <w:rFonts w:ascii="Times New Roman" w:eastAsia="Times New Roman" w:hAnsi="Times New Roman" w:cs="Times New Roman"/>
          <w:sz w:val="24"/>
          <w:szCs w:val="24"/>
        </w:rPr>
        <w:t>“</w:t>
      </w:r>
      <w:r w:rsidR="00DE2297" w:rsidRPr="00E7588B">
        <w:rPr>
          <w:rFonts w:ascii="Times New Roman" w:eastAsia="Times New Roman" w:hAnsi="Times New Roman" w:cs="Times New Roman"/>
          <w:sz w:val="24"/>
          <w:szCs w:val="24"/>
        </w:rPr>
        <w:t>ceiling</w:t>
      </w:r>
      <w:r w:rsidR="0067013B">
        <w:rPr>
          <w:rFonts w:ascii="Times New Roman" w:eastAsia="Times New Roman" w:hAnsi="Times New Roman" w:cs="Times New Roman"/>
          <w:sz w:val="24"/>
          <w:szCs w:val="24"/>
        </w:rPr>
        <w:t xml:space="preserve">” effect </w:t>
      </w:r>
      <w:r w:rsidR="00DE2297" w:rsidRPr="00E7588B">
        <w:rPr>
          <w:rFonts w:ascii="Times New Roman" w:eastAsia="Times New Roman" w:hAnsi="Times New Roman" w:cs="Times New Roman"/>
          <w:sz w:val="24"/>
          <w:szCs w:val="24"/>
        </w:rPr>
        <w:t xml:space="preserve">at the high school level. </w:t>
      </w:r>
    </w:p>
    <w:p w:rsidR="00C43DDA" w:rsidRPr="00E7588B" w:rsidRDefault="00C43DDA" w:rsidP="00E7588B">
      <w:pPr>
        <w:spacing w:after="0" w:line="240" w:lineRule="auto"/>
        <w:rPr>
          <w:rFonts w:ascii="Times New Roman" w:eastAsia="Times New Roman" w:hAnsi="Times New Roman" w:cs="Times New Roman"/>
          <w:sz w:val="24"/>
          <w:szCs w:val="24"/>
        </w:rPr>
      </w:pPr>
    </w:p>
    <w:p w:rsidR="00DE2297" w:rsidRDefault="00DE2297"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Deputy Commissioner Wulfson said schools are at various points with their technology upgrades. He said first and foremost</w:t>
      </w:r>
      <w:r w:rsidR="00C43DDA">
        <w:rPr>
          <w:rFonts w:ascii="Times New Roman" w:eastAsia="Times New Roman" w:hAnsi="Times New Roman" w:cs="Times New Roman"/>
          <w:sz w:val="24"/>
          <w:szCs w:val="24"/>
        </w:rPr>
        <w:t>,</w:t>
      </w:r>
      <w:r w:rsidRPr="00E7588B">
        <w:rPr>
          <w:rFonts w:ascii="Times New Roman" w:eastAsia="Times New Roman" w:hAnsi="Times New Roman" w:cs="Times New Roman"/>
          <w:sz w:val="24"/>
          <w:szCs w:val="24"/>
        </w:rPr>
        <w:t xml:space="preserve"> classroom technology upgrades are needed to support instruction and </w:t>
      </w:r>
      <w:r w:rsidR="0067013B">
        <w:rPr>
          <w:rFonts w:ascii="Times New Roman" w:eastAsia="Times New Roman" w:hAnsi="Times New Roman" w:cs="Times New Roman"/>
          <w:sz w:val="24"/>
          <w:szCs w:val="24"/>
        </w:rPr>
        <w:t xml:space="preserve">help </w:t>
      </w:r>
      <w:r w:rsidRPr="00E7588B">
        <w:rPr>
          <w:rFonts w:ascii="Times New Roman" w:eastAsia="Times New Roman" w:hAnsi="Times New Roman" w:cs="Times New Roman"/>
          <w:sz w:val="24"/>
          <w:szCs w:val="24"/>
        </w:rPr>
        <w:t xml:space="preserve">students </w:t>
      </w:r>
      <w:r w:rsidR="0067013B">
        <w:rPr>
          <w:rFonts w:ascii="Times New Roman" w:eastAsia="Times New Roman" w:hAnsi="Times New Roman" w:cs="Times New Roman"/>
          <w:sz w:val="24"/>
          <w:szCs w:val="24"/>
        </w:rPr>
        <w:t xml:space="preserve">become </w:t>
      </w:r>
      <w:r w:rsidRPr="00E7588B">
        <w:rPr>
          <w:rFonts w:ascii="Times New Roman" w:eastAsia="Times New Roman" w:hAnsi="Times New Roman" w:cs="Times New Roman"/>
          <w:sz w:val="24"/>
          <w:szCs w:val="24"/>
        </w:rPr>
        <w:t>technolog</w:t>
      </w:r>
      <w:r w:rsidR="0067013B">
        <w:rPr>
          <w:rFonts w:ascii="Times New Roman" w:eastAsia="Times New Roman" w:hAnsi="Times New Roman" w:cs="Times New Roman"/>
          <w:sz w:val="24"/>
          <w:szCs w:val="24"/>
        </w:rPr>
        <w:t>y-</w:t>
      </w:r>
      <w:r w:rsidRPr="00E7588B">
        <w:rPr>
          <w:rFonts w:ascii="Times New Roman" w:eastAsia="Times New Roman" w:hAnsi="Times New Roman" w:cs="Times New Roman"/>
          <w:sz w:val="24"/>
          <w:szCs w:val="24"/>
        </w:rPr>
        <w:t xml:space="preserve">literate. Mr. Wulfson said </w:t>
      </w:r>
      <w:r w:rsidR="007416EC" w:rsidRPr="00E7588B">
        <w:rPr>
          <w:rFonts w:ascii="Times New Roman" w:eastAsia="Times New Roman" w:hAnsi="Times New Roman" w:cs="Times New Roman"/>
          <w:sz w:val="24"/>
          <w:szCs w:val="24"/>
        </w:rPr>
        <w:t xml:space="preserve">districts have access to funding through the state’s IT bond bill, federal e-rate funds, and their foundation budget allocation. He said the paper form of the </w:t>
      </w:r>
      <w:r w:rsidR="00824FB8">
        <w:rPr>
          <w:rFonts w:ascii="Times New Roman" w:eastAsia="Times New Roman" w:hAnsi="Times New Roman" w:cs="Times New Roman"/>
          <w:sz w:val="24"/>
          <w:szCs w:val="24"/>
        </w:rPr>
        <w:t xml:space="preserve">PARCC </w:t>
      </w:r>
      <w:r w:rsidR="007416EC" w:rsidRPr="00E7588B">
        <w:rPr>
          <w:rFonts w:ascii="Times New Roman" w:eastAsia="Times New Roman" w:hAnsi="Times New Roman" w:cs="Times New Roman"/>
          <w:sz w:val="24"/>
          <w:szCs w:val="24"/>
        </w:rPr>
        <w:t xml:space="preserve">assessment will be available during the transition to the online assessment. </w:t>
      </w:r>
      <w:r w:rsidR="004B36F9" w:rsidRPr="00E7588B">
        <w:rPr>
          <w:rFonts w:ascii="Times New Roman" w:eastAsia="Times New Roman" w:hAnsi="Times New Roman" w:cs="Times New Roman"/>
          <w:sz w:val="24"/>
          <w:szCs w:val="24"/>
        </w:rPr>
        <w:t xml:space="preserve">He presented cost estimates to the Board. </w:t>
      </w:r>
    </w:p>
    <w:p w:rsidR="001C15F0" w:rsidRPr="00E7588B" w:rsidRDefault="001C15F0" w:rsidP="00E7588B">
      <w:pPr>
        <w:spacing w:after="0" w:line="240" w:lineRule="auto"/>
        <w:rPr>
          <w:rFonts w:ascii="Times New Roman" w:eastAsia="Times New Roman" w:hAnsi="Times New Roman" w:cs="Times New Roman"/>
          <w:sz w:val="24"/>
          <w:szCs w:val="24"/>
        </w:rPr>
      </w:pPr>
    </w:p>
    <w:p w:rsidR="00FD4F4C" w:rsidRDefault="004B36F9" w:rsidP="00FD4F4C">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In response to Mr. Morton’s question, Mr. Bickerton said </w:t>
      </w:r>
      <w:r w:rsidR="00062C0E" w:rsidRPr="00E7588B">
        <w:rPr>
          <w:rFonts w:ascii="Times New Roman" w:eastAsia="Times New Roman" w:hAnsi="Times New Roman" w:cs="Times New Roman"/>
          <w:sz w:val="24"/>
          <w:szCs w:val="24"/>
        </w:rPr>
        <w:t xml:space="preserve">raw scores </w:t>
      </w:r>
      <w:r w:rsidR="0067013B">
        <w:rPr>
          <w:rFonts w:ascii="Times New Roman" w:eastAsia="Times New Roman" w:hAnsi="Times New Roman" w:cs="Times New Roman"/>
          <w:sz w:val="24"/>
          <w:szCs w:val="24"/>
        </w:rPr>
        <w:t xml:space="preserve">on PARCC tests </w:t>
      </w:r>
      <w:r w:rsidR="00062C0E" w:rsidRPr="00E7588B">
        <w:rPr>
          <w:rFonts w:ascii="Times New Roman" w:eastAsia="Times New Roman" w:hAnsi="Times New Roman" w:cs="Times New Roman"/>
          <w:sz w:val="24"/>
          <w:szCs w:val="24"/>
        </w:rPr>
        <w:t>will be available to the Department</w:t>
      </w:r>
      <w:r w:rsidR="00FD4F4C">
        <w:rPr>
          <w:rFonts w:ascii="Times New Roman" w:eastAsia="Times New Roman" w:hAnsi="Times New Roman" w:cs="Times New Roman"/>
          <w:sz w:val="24"/>
          <w:szCs w:val="24"/>
        </w:rPr>
        <w:t xml:space="preserve"> before </w:t>
      </w:r>
      <w:r w:rsidR="00062C0E" w:rsidRPr="00E7588B">
        <w:rPr>
          <w:rFonts w:ascii="Times New Roman" w:eastAsia="Times New Roman" w:hAnsi="Times New Roman" w:cs="Times New Roman"/>
          <w:sz w:val="24"/>
          <w:szCs w:val="24"/>
        </w:rPr>
        <w:t xml:space="preserve">we know where they fall on the </w:t>
      </w:r>
      <w:r w:rsidR="0067013B">
        <w:rPr>
          <w:rFonts w:ascii="Times New Roman" w:eastAsia="Times New Roman" w:hAnsi="Times New Roman" w:cs="Times New Roman"/>
          <w:sz w:val="24"/>
          <w:szCs w:val="24"/>
        </w:rPr>
        <w:t>rating scale</w:t>
      </w:r>
      <w:r w:rsidR="00FD4F4C">
        <w:rPr>
          <w:rFonts w:ascii="Times New Roman" w:eastAsia="Times New Roman" w:hAnsi="Times New Roman" w:cs="Times New Roman"/>
          <w:sz w:val="24"/>
          <w:szCs w:val="24"/>
        </w:rPr>
        <w:t xml:space="preserve">, since </w:t>
      </w:r>
      <w:r w:rsidR="0067013B">
        <w:rPr>
          <w:rFonts w:ascii="Times New Roman" w:eastAsia="Times New Roman" w:hAnsi="Times New Roman" w:cs="Times New Roman"/>
          <w:sz w:val="24"/>
          <w:szCs w:val="24"/>
        </w:rPr>
        <w:t>the standard-</w:t>
      </w:r>
      <w:r w:rsidR="00062C0E" w:rsidRPr="00E7588B">
        <w:rPr>
          <w:rFonts w:ascii="Times New Roman" w:eastAsia="Times New Roman" w:hAnsi="Times New Roman" w:cs="Times New Roman"/>
          <w:sz w:val="24"/>
          <w:szCs w:val="24"/>
        </w:rPr>
        <w:t xml:space="preserve">setting process </w:t>
      </w:r>
      <w:r w:rsidR="00FD4F4C">
        <w:rPr>
          <w:rFonts w:ascii="Times New Roman" w:eastAsia="Times New Roman" w:hAnsi="Times New Roman" w:cs="Times New Roman"/>
          <w:sz w:val="24"/>
          <w:szCs w:val="24"/>
        </w:rPr>
        <w:t>will extend into September and October.</w:t>
      </w:r>
      <w:r w:rsidR="00062C0E" w:rsidRPr="00E7588B">
        <w:rPr>
          <w:rFonts w:ascii="Times New Roman" w:eastAsia="Times New Roman" w:hAnsi="Times New Roman" w:cs="Times New Roman"/>
          <w:sz w:val="24"/>
          <w:szCs w:val="24"/>
        </w:rPr>
        <w:t xml:space="preserve"> Commissioner Chester said the </w:t>
      </w:r>
      <w:r w:rsidR="00E52244">
        <w:rPr>
          <w:rFonts w:ascii="Times New Roman" w:eastAsia="Times New Roman" w:hAnsi="Times New Roman" w:cs="Times New Roman"/>
          <w:sz w:val="24"/>
          <w:szCs w:val="24"/>
        </w:rPr>
        <w:t xml:space="preserve">PARCC </w:t>
      </w:r>
      <w:r w:rsidR="00E52244" w:rsidRPr="00E7588B">
        <w:rPr>
          <w:rFonts w:ascii="Times New Roman" w:eastAsia="Times New Roman" w:hAnsi="Times New Roman" w:cs="Times New Roman"/>
          <w:sz w:val="24"/>
          <w:szCs w:val="24"/>
        </w:rPr>
        <w:t>consortium</w:t>
      </w:r>
      <w:r w:rsidR="00E52244">
        <w:rPr>
          <w:rFonts w:ascii="Times New Roman" w:eastAsia="Times New Roman" w:hAnsi="Times New Roman" w:cs="Times New Roman"/>
          <w:sz w:val="24"/>
          <w:szCs w:val="24"/>
        </w:rPr>
        <w:t xml:space="preserve">, in which </w:t>
      </w:r>
      <w:r w:rsidR="00062C0E" w:rsidRPr="00E7588B">
        <w:rPr>
          <w:rFonts w:ascii="Times New Roman" w:eastAsia="Times New Roman" w:hAnsi="Times New Roman" w:cs="Times New Roman"/>
          <w:sz w:val="24"/>
          <w:szCs w:val="24"/>
        </w:rPr>
        <w:t>Massachusetts has a leadership role</w:t>
      </w:r>
      <w:r w:rsidR="0067013B">
        <w:rPr>
          <w:rFonts w:ascii="Times New Roman" w:eastAsia="Times New Roman" w:hAnsi="Times New Roman" w:cs="Times New Roman"/>
          <w:sz w:val="24"/>
          <w:szCs w:val="24"/>
        </w:rPr>
        <w:t xml:space="preserve">, </w:t>
      </w:r>
      <w:r w:rsidR="00E52244">
        <w:rPr>
          <w:rFonts w:ascii="Times New Roman" w:eastAsia="Times New Roman" w:hAnsi="Times New Roman" w:cs="Times New Roman"/>
          <w:sz w:val="24"/>
          <w:szCs w:val="24"/>
        </w:rPr>
        <w:t xml:space="preserve">will set the </w:t>
      </w:r>
      <w:r w:rsidR="00E52244" w:rsidRPr="00E7588B">
        <w:rPr>
          <w:rFonts w:ascii="Times New Roman" w:eastAsia="Times New Roman" w:hAnsi="Times New Roman" w:cs="Times New Roman"/>
          <w:sz w:val="24"/>
          <w:szCs w:val="24"/>
        </w:rPr>
        <w:t>standard</w:t>
      </w:r>
      <w:r w:rsidR="00E52244">
        <w:rPr>
          <w:rFonts w:ascii="Times New Roman" w:eastAsia="Times New Roman" w:hAnsi="Times New Roman" w:cs="Times New Roman"/>
          <w:sz w:val="24"/>
          <w:szCs w:val="24"/>
        </w:rPr>
        <w:t>s</w:t>
      </w:r>
      <w:r w:rsidR="00FD4F4C">
        <w:rPr>
          <w:rFonts w:ascii="Times New Roman" w:eastAsia="Times New Roman" w:hAnsi="Times New Roman" w:cs="Times New Roman"/>
          <w:sz w:val="24"/>
          <w:szCs w:val="24"/>
        </w:rPr>
        <w:t xml:space="preserve">; </w:t>
      </w:r>
      <w:r w:rsidR="00E52244">
        <w:rPr>
          <w:rFonts w:ascii="Times New Roman" w:eastAsia="Times New Roman" w:hAnsi="Times New Roman" w:cs="Times New Roman"/>
          <w:sz w:val="24"/>
          <w:szCs w:val="24"/>
        </w:rPr>
        <w:t xml:space="preserve">then each state will decide, as a matter of state policy, what to do with each performance level. </w:t>
      </w:r>
      <w:r w:rsidR="00FD4F4C">
        <w:rPr>
          <w:rFonts w:ascii="Times New Roman" w:eastAsia="Times New Roman" w:hAnsi="Times New Roman" w:cs="Times New Roman"/>
          <w:sz w:val="24"/>
          <w:szCs w:val="24"/>
        </w:rPr>
        <w:t xml:space="preserve">For example, he said, </w:t>
      </w:r>
      <w:r w:rsidR="00E52244">
        <w:rPr>
          <w:rFonts w:ascii="Times New Roman" w:eastAsia="Times New Roman" w:hAnsi="Times New Roman" w:cs="Times New Roman"/>
          <w:sz w:val="24"/>
          <w:szCs w:val="24"/>
        </w:rPr>
        <w:t>the performance standard for entry into credit-bearing college work would likely be higher than the standard for high school graduation</w:t>
      </w:r>
      <w:r w:rsidR="00062C0E" w:rsidRPr="00E7588B">
        <w:rPr>
          <w:rFonts w:ascii="Times New Roman" w:eastAsia="Times New Roman" w:hAnsi="Times New Roman" w:cs="Times New Roman"/>
          <w:sz w:val="24"/>
          <w:szCs w:val="24"/>
        </w:rPr>
        <w:t xml:space="preserve">. </w:t>
      </w:r>
      <w:r w:rsidR="00FD4F4C" w:rsidRPr="00E7588B">
        <w:rPr>
          <w:rFonts w:ascii="Times New Roman" w:eastAsia="Times New Roman" w:hAnsi="Times New Roman" w:cs="Times New Roman"/>
          <w:sz w:val="24"/>
          <w:szCs w:val="24"/>
        </w:rPr>
        <w:t xml:space="preserve">Commissioner Chester </w:t>
      </w:r>
      <w:r w:rsidR="00FD4F4C">
        <w:rPr>
          <w:rFonts w:ascii="Times New Roman" w:eastAsia="Times New Roman" w:hAnsi="Times New Roman" w:cs="Times New Roman"/>
          <w:sz w:val="24"/>
          <w:szCs w:val="24"/>
        </w:rPr>
        <w:t xml:space="preserve">noted that the Board will hold a joint </w:t>
      </w:r>
      <w:r w:rsidR="00FD4F4C" w:rsidRPr="00E7588B">
        <w:rPr>
          <w:rFonts w:ascii="Times New Roman" w:eastAsia="Times New Roman" w:hAnsi="Times New Roman" w:cs="Times New Roman"/>
          <w:sz w:val="24"/>
          <w:szCs w:val="24"/>
        </w:rPr>
        <w:t xml:space="preserve">meeting in April with the Board of Higher Education, a key partner in the development of PARCC.  </w:t>
      </w:r>
    </w:p>
    <w:p w:rsidR="00E52244" w:rsidRPr="00E7588B" w:rsidRDefault="00E52244" w:rsidP="00E7588B">
      <w:pPr>
        <w:spacing w:after="0" w:line="240" w:lineRule="auto"/>
        <w:rPr>
          <w:rFonts w:ascii="Times New Roman" w:eastAsia="Times New Roman" w:hAnsi="Times New Roman" w:cs="Times New Roman"/>
          <w:sz w:val="24"/>
          <w:szCs w:val="24"/>
        </w:rPr>
      </w:pPr>
    </w:p>
    <w:p w:rsidR="001C15F0" w:rsidRPr="00E7588B" w:rsidRDefault="00FD4F4C" w:rsidP="00E758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a question from S</w:t>
      </w:r>
      <w:r w:rsidR="00062C0E" w:rsidRPr="00E7588B">
        <w:rPr>
          <w:rFonts w:ascii="Times New Roman" w:eastAsia="Times New Roman" w:hAnsi="Times New Roman" w:cs="Times New Roman"/>
          <w:sz w:val="24"/>
          <w:szCs w:val="24"/>
        </w:rPr>
        <w:t>ecretary Peyser</w:t>
      </w:r>
      <w:r>
        <w:rPr>
          <w:rFonts w:ascii="Times New Roman" w:eastAsia="Times New Roman" w:hAnsi="Times New Roman" w:cs="Times New Roman"/>
          <w:sz w:val="24"/>
          <w:szCs w:val="24"/>
        </w:rPr>
        <w:t>, Deputy Commissioner Wulfson said testing time for PARCC would be a little less than for MCAS, and that PARCC provides a unified system for formative and summative assessment that is closer to instruction.</w:t>
      </w:r>
      <w:r w:rsidR="00062C0E" w:rsidRPr="00E7588B">
        <w:rPr>
          <w:rFonts w:ascii="Times New Roman" w:eastAsia="Times New Roman" w:hAnsi="Times New Roman" w:cs="Times New Roman"/>
          <w:sz w:val="24"/>
          <w:szCs w:val="24"/>
        </w:rPr>
        <w:t xml:space="preserve"> In response to Ms. Noyce’s question, Mr. </w:t>
      </w:r>
      <w:r>
        <w:rPr>
          <w:rFonts w:ascii="Times New Roman" w:eastAsia="Times New Roman" w:hAnsi="Times New Roman" w:cs="Times New Roman"/>
          <w:sz w:val="24"/>
          <w:szCs w:val="24"/>
        </w:rPr>
        <w:t xml:space="preserve">Wulfson </w:t>
      </w:r>
      <w:r w:rsidR="00062C0E" w:rsidRPr="00E7588B">
        <w:rPr>
          <w:rFonts w:ascii="Times New Roman" w:eastAsia="Times New Roman" w:hAnsi="Times New Roman" w:cs="Times New Roman"/>
          <w:sz w:val="24"/>
          <w:szCs w:val="24"/>
        </w:rPr>
        <w:t xml:space="preserve">said </w:t>
      </w:r>
      <w:r>
        <w:rPr>
          <w:rFonts w:ascii="Times New Roman" w:eastAsia="Times New Roman" w:hAnsi="Times New Roman" w:cs="Times New Roman"/>
          <w:sz w:val="24"/>
          <w:szCs w:val="24"/>
        </w:rPr>
        <w:t xml:space="preserve">that </w:t>
      </w:r>
      <w:r w:rsidR="00062C0E" w:rsidRPr="00E7588B">
        <w:rPr>
          <w:rFonts w:ascii="Times New Roman" w:eastAsia="Times New Roman" w:hAnsi="Times New Roman" w:cs="Times New Roman"/>
          <w:sz w:val="24"/>
          <w:szCs w:val="24"/>
        </w:rPr>
        <w:t>each year some assessment items</w:t>
      </w:r>
      <w:r>
        <w:rPr>
          <w:rFonts w:ascii="Times New Roman" w:eastAsia="Times New Roman" w:hAnsi="Times New Roman" w:cs="Times New Roman"/>
          <w:sz w:val="24"/>
          <w:szCs w:val="24"/>
        </w:rPr>
        <w:t xml:space="preserve"> would be released</w:t>
      </w:r>
      <w:r w:rsidR="00062C0E" w:rsidRPr="00E7588B">
        <w:rPr>
          <w:rFonts w:ascii="Times New Roman" w:eastAsia="Times New Roman" w:hAnsi="Times New Roman" w:cs="Times New Roman"/>
          <w:sz w:val="24"/>
          <w:szCs w:val="24"/>
        </w:rPr>
        <w:t>.</w:t>
      </w:r>
      <w:r w:rsidR="009D1A3A" w:rsidRPr="00E7588B">
        <w:rPr>
          <w:rFonts w:ascii="Times New Roman" w:eastAsia="Times New Roman" w:hAnsi="Times New Roman" w:cs="Times New Roman"/>
          <w:sz w:val="24"/>
          <w:szCs w:val="24"/>
        </w:rPr>
        <w:t xml:space="preserve"> </w:t>
      </w:r>
    </w:p>
    <w:p w:rsidR="00FD4F4C" w:rsidRDefault="00FD4F4C" w:rsidP="00E7588B">
      <w:pPr>
        <w:spacing w:after="0" w:line="240" w:lineRule="auto"/>
        <w:rPr>
          <w:rFonts w:ascii="Times New Roman" w:eastAsia="Times New Roman" w:hAnsi="Times New Roman" w:cs="Times New Roman"/>
          <w:b/>
          <w:sz w:val="24"/>
          <w:szCs w:val="24"/>
        </w:rPr>
      </w:pPr>
    </w:p>
    <w:p w:rsidR="00062C0E" w:rsidRDefault="00FD4F4C" w:rsidP="00E758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Elementary </w:t>
      </w:r>
      <w:r w:rsidR="00062C0E" w:rsidRPr="00E7588B">
        <w:rPr>
          <w:rFonts w:ascii="Times New Roman" w:eastAsia="Times New Roman" w:hAnsi="Times New Roman" w:cs="Times New Roman"/>
          <w:b/>
          <w:sz w:val="24"/>
          <w:szCs w:val="24"/>
        </w:rPr>
        <w:t>and Secondary Education Act (ESEA) Flexibility Waiver Renewal</w:t>
      </w:r>
    </w:p>
    <w:p w:rsidR="001C15F0" w:rsidRPr="00E7588B" w:rsidRDefault="001C15F0" w:rsidP="00E7588B">
      <w:pPr>
        <w:spacing w:after="0" w:line="240" w:lineRule="auto"/>
        <w:rPr>
          <w:rFonts w:ascii="Times New Roman" w:eastAsia="Times New Roman" w:hAnsi="Times New Roman" w:cs="Times New Roman"/>
          <w:b/>
          <w:sz w:val="24"/>
          <w:szCs w:val="24"/>
        </w:rPr>
      </w:pPr>
    </w:p>
    <w:p w:rsidR="00062C0E" w:rsidRDefault="00062C0E" w:rsidP="00E7588B">
      <w:pPr>
        <w:spacing w:after="0" w:line="240" w:lineRule="auto"/>
        <w:rPr>
          <w:rFonts w:ascii="Times New Roman" w:hAnsi="Times New Roman" w:cs="Times New Roman"/>
          <w:color w:val="000000"/>
          <w:sz w:val="24"/>
          <w:szCs w:val="24"/>
          <w:shd w:val="clear" w:color="auto" w:fill="FFFFFF"/>
        </w:rPr>
      </w:pPr>
      <w:r w:rsidRPr="00E7588B">
        <w:rPr>
          <w:rFonts w:ascii="Times New Roman" w:eastAsia="Times New Roman" w:hAnsi="Times New Roman" w:cs="Times New Roman"/>
          <w:sz w:val="24"/>
          <w:szCs w:val="24"/>
        </w:rPr>
        <w:t xml:space="preserve">Commissioner Chester said the waiver </w:t>
      </w:r>
      <w:r w:rsidR="00FD4F4C">
        <w:rPr>
          <w:rFonts w:ascii="Times New Roman" w:eastAsia="Times New Roman" w:hAnsi="Times New Roman" w:cs="Times New Roman"/>
          <w:sz w:val="24"/>
          <w:szCs w:val="24"/>
        </w:rPr>
        <w:t xml:space="preserve">Massachusetts received </w:t>
      </w:r>
      <w:r w:rsidRPr="00E7588B">
        <w:rPr>
          <w:rFonts w:ascii="Times New Roman" w:eastAsia="Times New Roman" w:hAnsi="Times New Roman" w:cs="Times New Roman"/>
          <w:sz w:val="24"/>
          <w:szCs w:val="24"/>
        </w:rPr>
        <w:t xml:space="preserve">from the federal </w:t>
      </w:r>
      <w:r w:rsidR="00FD4F4C" w:rsidRPr="00FD4F4C">
        <w:rPr>
          <w:rFonts w:ascii="Times New Roman" w:eastAsia="Times New Roman" w:hAnsi="Times New Roman" w:cs="Times New Roman"/>
          <w:sz w:val="24"/>
          <w:szCs w:val="24"/>
        </w:rPr>
        <w:t xml:space="preserve">Elementary </w:t>
      </w:r>
      <w:r w:rsidR="00FD4F4C">
        <w:rPr>
          <w:rFonts w:ascii="Times New Roman" w:eastAsia="Times New Roman" w:hAnsi="Times New Roman" w:cs="Times New Roman"/>
          <w:sz w:val="24"/>
          <w:szCs w:val="24"/>
        </w:rPr>
        <w:t>and Secondary Education Act/</w:t>
      </w:r>
      <w:r w:rsidRPr="00E7588B">
        <w:rPr>
          <w:rFonts w:ascii="Times New Roman" w:eastAsia="Times New Roman" w:hAnsi="Times New Roman" w:cs="Times New Roman"/>
          <w:sz w:val="24"/>
          <w:szCs w:val="24"/>
        </w:rPr>
        <w:t xml:space="preserve">No Child Left </w:t>
      </w:r>
      <w:proofErr w:type="gramStart"/>
      <w:r w:rsidRPr="00E7588B">
        <w:rPr>
          <w:rFonts w:ascii="Times New Roman" w:eastAsia="Times New Roman" w:hAnsi="Times New Roman" w:cs="Times New Roman"/>
          <w:sz w:val="24"/>
          <w:szCs w:val="24"/>
        </w:rPr>
        <w:t>Behind</w:t>
      </w:r>
      <w:proofErr w:type="gramEnd"/>
      <w:r w:rsidRPr="00E7588B">
        <w:rPr>
          <w:rFonts w:ascii="Times New Roman" w:eastAsia="Times New Roman" w:hAnsi="Times New Roman" w:cs="Times New Roman"/>
          <w:sz w:val="24"/>
          <w:szCs w:val="24"/>
        </w:rPr>
        <w:t xml:space="preserve"> Act gave </w:t>
      </w:r>
      <w:r w:rsidR="00FD4F4C">
        <w:rPr>
          <w:rFonts w:ascii="Times New Roman" w:eastAsia="Times New Roman" w:hAnsi="Times New Roman" w:cs="Times New Roman"/>
          <w:sz w:val="24"/>
          <w:szCs w:val="24"/>
        </w:rPr>
        <w:t xml:space="preserve">the Commonwealth </w:t>
      </w:r>
      <w:r w:rsidRPr="00E7588B">
        <w:rPr>
          <w:rFonts w:ascii="Times New Roman" w:eastAsia="Times New Roman" w:hAnsi="Times New Roman" w:cs="Times New Roman"/>
          <w:sz w:val="24"/>
          <w:szCs w:val="24"/>
        </w:rPr>
        <w:t xml:space="preserve">the </w:t>
      </w:r>
      <w:r w:rsidR="000A2442" w:rsidRPr="00E7588B">
        <w:rPr>
          <w:rFonts w:ascii="Times New Roman" w:eastAsia="Times New Roman" w:hAnsi="Times New Roman" w:cs="Times New Roman"/>
          <w:sz w:val="24"/>
          <w:szCs w:val="24"/>
        </w:rPr>
        <w:t>o</w:t>
      </w:r>
      <w:r w:rsidRPr="00E7588B">
        <w:rPr>
          <w:rFonts w:ascii="Times New Roman" w:hAnsi="Times New Roman" w:cs="Times New Roman"/>
          <w:color w:val="000000"/>
          <w:sz w:val="24"/>
          <w:szCs w:val="24"/>
          <w:shd w:val="clear" w:color="auto" w:fill="FFFFFF"/>
        </w:rPr>
        <w:t>pportunity to implement a unitary accountability system that maintains our state's high standards and expectations and meets both federal and state requirements.</w:t>
      </w:r>
      <w:r w:rsidRPr="00E7588B">
        <w:rPr>
          <w:rStyle w:val="apple-converted-space"/>
          <w:rFonts w:ascii="Times New Roman" w:hAnsi="Times New Roman" w:cs="Times New Roman"/>
          <w:color w:val="000000"/>
          <w:sz w:val="24"/>
          <w:szCs w:val="24"/>
          <w:shd w:val="clear" w:color="auto" w:fill="FFFFFF"/>
        </w:rPr>
        <w:t> </w:t>
      </w:r>
      <w:r w:rsidR="00FD4F4C">
        <w:rPr>
          <w:rStyle w:val="apple-converted-space"/>
          <w:rFonts w:ascii="Times New Roman" w:hAnsi="Times New Roman" w:cs="Times New Roman"/>
          <w:color w:val="000000"/>
          <w:sz w:val="24"/>
          <w:szCs w:val="24"/>
          <w:shd w:val="clear" w:color="auto" w:fill="FFFFFF"/>
        </w:rPr>
        <w:t>The commissioner</w:t>
      </w:r>
      <w:r w:rsidR="000A2442" w:rsidRPr="00E7588B">
        <w:rPr>
          <w:rStyle w:val="apple-converted-space"/>
          <w:rFonts w:ascii="Times New Roman" w:hAnsi="Times New Roman" w:cs="Times New Roman"/>
          <w:color w:val="000000"/>
          <w:sz w:val="24"/>
          <w:szCs w:val="24"/>
          <w:shd w:val="clear" w:color="auto" w:fill="FFFFFF"/>
        </w:rPr>
        <w:t xml:space="preserve"> said it also gives districts flexibility in the use of Title I fu</w:t>
      </w:r>
      <w:r w:rsidR="00FD4F4C">
        <w:rPr>
          <w:rStyle w:val="apple-converted-space"/>
          <w:rFonts w:ascii="Times New Roman" w:hAnsi="Times New Roman" w:cs="Times New Roman"/>
          <w:color w:val="000000"/>
          <w:sz w:val="24"/>
          <w:szCs w:val="24"/>
          <w:shd w:val="clear" w:color="auto" w:fill="FFFFFF"/>
        </w:rPr>
        <w:t>nds. Commissioner Chester said if C</w:t>
      </w:r>
      <w:r w:rsidR="000A2442" w:rsidRPr="00E7588B">
        <w:rPr>
          <w:rStyle w:val="apple-converted-space"/>
          <w:rFonts w:ascii="Times New Roman" w:hAnsi="Times New Roman" w:cs="Times New Roman"/>
          <w:color w:val="000000"/>
          <w:sz w:val="24"/>
          <w:szCs w:val="24"/>
          <w:shd w:val="clear" w:color="auto" w:fill="FFFFFF"/>
        </w:rPr>
        <w:t xml:space="preserve">ongress </w:t>
      </w:r>
      <w:r w:rsidR="00FD4F4C">
        <w:rPr>
          <w:rStyle w:val="apple-converted-space"/>
          <w:rFonts w:ascii="Times New Roman" w:hAnsi="Times New Roman" w:cs="Times New Roman"/>
          <w:color w:val="000000"/>
          <w:sz w:val="24"/>
          <w:szCs w:val="24"/>
          <w:shd w:val="clear" w:color="auto" w:fill="FFFFFF"/>
        </w:rPr>
        <w:t>reauthorizes</w:t>
      </w:r>
      <w:r w:rsidR="000A2442" w:rsidRPr="00E7588B">
        <w:rPr>
          <w:rStyle w:val="apple-converted-space"/>
          <w:rFonts w:ascii="Times New Roman" w:hAnsi="Times New Roman" w:cs="Times New Roman"/>
          <w:color w:val="000000"/>
          <w:sz w:val="24"/>
          <w:szCs w:val="24"/>
          <w:shd w:val="clear" w:color="auto" w:fill="FFFFFF"/>
        </w:rPr>
        <w:t xml:space="preserve"> the </w:t>
      </w:r>
      <w:r w:rsidR="000A2442" w:rsidRPr="00E7588B">
        <w:rPr>
          <w:rFonts w:ascii="Times New Roman" w:eastAsia="Times New Roman" w:hAnsi="Times New Roman" w:cs="Times New Roman"/>
          <w:sz w:val="24"/>
          <w:szCs w:val="24"/>
        </w:rPr>
        <w:t>Element</w:t>
      </w:r>
      <w:r w:rsidR="00FD4F4C">
        <w:rPr>
          <w:rFonts w:ascii="Times New Roman" w:eastAsia="Times New Roman" w:hAnsi="Times New Roman" w:cs="Times New Roman"/>
          <w:sz w:val="24"/>
          <w:szCs w:val="24"/>
        </w:rPr>
        <w:t xml:space="preserve">ary and Secondary Education Act, </w:t>
      </w:r>
      <w:r w:rsidR="000A2442" w:rsidRPr="00E7588B">
        <w:rPr>
          <w:rFonts w:ascii="Times New Roman" w:eastAsia="Times New Roman" w:hAnsi="Times New Roman" w:cs="Times New Roman"/>
          <w:sz w:val="24"/>
          <w:szCs w:val="24"/>
        </w:rPr>
        <w:t>our waiver would be moot</w:t>
      </w:r>
      <w:r w:rsidR="00FD4F4C">
        <w:rPr>
          <w:rFonts w:ascii="Times New Roman" w:eastAsia="Times New Roman" w:hAnsi="Times New Roman" w:cs="Times New Roman"/>
          <w:sz w:val="24"/>
          <w:szCs w:val="24"/>
        </w:rPr>
        <w:t xml:space="preserve">, but in the meantime, we need to apply to renew </w:t>
      </w:r>
      <w:r w:rsidR="00065B26">
        <w:rPr>
          <w:rFonts w:ascii="Times New Roman" w:eastAsia="Times New Roman" w:hAnsi="Times New Roman" w:cs="Times New Roman"/>
          <w:sz w:val="24"/>
          <w:szCs w:val="24"/>
        </w:rPr>
        <w:t xml:space="preserve">the </w:t>
      </w:r>
      <w:r w:rsidR="00FD4F4C">
        <w:rPr>
          <w:rFonts w:ascii="Times New Roman" w:eastAsia="Times New Roman" w:hAnsi="Times New Roman" w:cs="Times New Roman"/>
          <w:sz w:val="24"/>
          <w:szCs w:val="24"/>
        </w:rPr>
        <w:t>waiver</w:t>
      </w:r>
      <w:r w:rsidR="000A2442" w:rsidRPr="00E7588B">
        <w:rPr>
          <w:rFonts w:ascii="Times New Roman" w:eastAsia="Times New Roman" w:hAnsi="Times New Roman" w:cs="Times New Roman"/>
          <w:sz w:val="24"/>
          <w:szCs w:val="24"/>
        </w:rPr>
        <w:t>. He said the system established under the waiver a</w:t>
      </w:r>
      <w:r w:rsidR="000A2442" w:rsidRPr="00E7588B">
        <w:rPr>
          <w:rFonts w:ascii="Times New Roman" w:hAnsi="Times New Roman" w:cs="Times New Roman"/>
          <w:color w:val="000000"/>
          <w:sz w:val="24"/>
          <w:szCs w:val="24"/>
          <w:shd w:val="clear" w:color="auto" w:fill="FFFFFF"/>
        </w:rPr>
        <w:t>llows us to expand our approach to assist and support</w:t>
      </w:r>
      <w:r w:rsidR="00065B26">
        <w:rPr>
          <w:rFonts w:ascii="Times New Roman" w:hAnsi="Times New Roman" w:cs="Times New Roman"/>
          <w:color w:val="000000"/>
          <w:sz w:val="24"/>
          <w:szCs w:val="24"/>
          <w:shd w:val="clear" w:color="auto" w:fill="FFFFFF"/>
        </w:rPr>
        <w:t xml:space="preserve"> districts</w:t>
      </w:r>
      <w:r w:rsidR="000A2442" w:rsidRPr="00E7588B">
        <w:rPr>
          <w:rFonts w:ascii="Times New Roman" w:hAnsi="Times New Roman" w:cs="Times New Roman"/>
          <w:color w:val="000000"/>
          <w:sz w:val="24"/>
          <w:szCs w:val="24"/>
          <w:shd w:val="clear" w:color="auto" w:fill="FFFFFF"/>
        </w:rPr>
        <w:t xml:space="preserve">, </w:t>
      </w:r>
      <w:r w:rsidR="00065B26">
        <w:rPr>
          <w:rFonts w:ascii="Times New Roman" w:hAnsi="Times New Roman" w:cs="Times New Roman"/>
          <w:color w:val="000000"/>
          <w:sz w:val="24"/>
          <w:szCs w:val="24"/>
          <w:shd w:val="clear" w:color="auto" w:fill="FFFFFF"/>
        </w:rPr>
        <w:t xml:space="preserve">identify </w:t>
      </w:r>
      <w:r w:rsidR="000A2442" w:rsidRPr="00E7588B">
        <w:rPr>
          <w:rFonts w:ascii="Times New Roman" w:hAnsi="Times New Roman" w:cs="Times New Roman"/>
          <w:color w:val="000000"/>
          <w:sz w:val="24"/>
          <w:szCs w:val="24"/>
          <w:shd w:val="clear" w:color="auto" w:fill="FFFFFF"/>
        </w:rPr>
        <w:t xml:space="preserve">and remedy performance gaps, expect continuous improvement of schools and districts, reward strong performance, and intervene </w:t>
      </w:r>
      <w:r w:rsidR="00065B26" w:rsidRPr="00E7588B">
        <w:rPr>
          <w:rFonts w:ascii="Times New Roman" w:hAnsi="Times New Roman" w:cs="Times New Roman"/>
          <w:color w:val="000000"/>
          <w:sz w:val="24"/>
          <w:szCs w:val="24"/>
          <w:shd w:val="clear" w:color="auto" w:fill="FFFFFF"/>
        </w:rPr>
        <w:t xml:space="preserve">aggressively </w:t>
      </w:r>
      <w:r w:rsidR="000A2442" w:rsidRPr="00E7588B">
        <w:rPr>
          <w:rFonts w:ascii="Times New Roman" w:hAnsi="Times New Roman" w:cs="Times New Roman"/>
          <w:color w:val="000000"/>
          <w:sz w:val="24"/>
          <w:szCs w:val="24"/>
          <w:shd w:val="clear" w:color="auto" w:fill="FFFFFF"/>
        </w:rPr>
        <w:t>in low-performing schools and districts.</w:t>
      </w:r>
    </w:p>
    <w:p w:rsidR="00EB13E5" w:rsidRPr="00E7588B" w:rsidRDefault="00EB13E5" w:rsidP="00E7588B">
      <w:pPr>
        <w:spacing w:after="0" w:line="240" w:lineRule="auto"/>
        <w:rPr>
          <w:rFonts w:ascii="Times New Roman" w:hAnsi="Times New Roman" w:cs="Times New Roman"/>
          <w:color w:val="000000"/>
          <w:sz w:val="24"/>
          <w:szCs w:val="24"/>
          <w:shd w:val="clear" w:color="auto" w:fill="FFFFFF"/>
        </w:rPr>
      </w:pPr>
    </w:p>
    <w:p w:rsidR="000A2442" w:rsidRDefault="000A2442" w:rsidP="00E7588B">
      <w:pPr>
        <w:spacing w:after="0" w:line="240" w:lineRule="auto"/>
        <w:rPr>
          <w:rFonts w:ascii="Times New Roman" w:hAnsi="Times New Roman" w:cs="Times New Roman"/>
          <w:color w:val="000000"/>
          <w:sz w:val="24"/>
          <w:szCs w:val="24"/>
          <w:shd w:val="clear" w:color="auto" w:fill="FFFFFF"/>
        </w:rPr>
      </w:pPr>
      <w:r w:rsidRPr="00E7588B">
        <w:rPr>
          <w:rFonts w:ascii="Times New Roman" w:hAnsi="Times New Roman" w:cs="Times New Roman"/>
          <w:color w:val="000000"/>
          <w:sz w:val="24"/>
          <w:szCs w:val="24"/>
          <w:shd w:val="clear" w:color="auto" w:fill="FFFFFF"/>
        </w:rPr>
        <w:t xml:space="preserve">Mr. Morton said the waiver </w:t>
      </w:r>
      <w:r w:rsidR="00065B26">
        <w:rPr>
          <w:rFonts w:ascii="Times New Roman" w:hAnsi="Times New Roman" w:cs="Times New Roman"/>
          <w:color w:val="000000"/>
          <w:sz w:val="24"/>
          <w:szCs w:val="24"/>
          <w:shd w:val="clear" w:color="auto" w:fill="FFFFFF"/>
        </w:rPr>
        <w:t>has been a p</w:t>
      </w:r>
      <w:r w:rsidRPr="00E7588B">
        <w:rPr>
          <w:rFonts w:ascii="Times New Roman" w:hAnsi="Times New Roman" w:cs="Times New Roman"/>
          <w:color w:val="000000"/>
          <w:sz w:val="24"/>
          <w:szCs w:val="24"/>
          <w:shd w:val="clear" w:color="auto" w:fill="FFFFFF"/>
        </w:rPr>
        <w:t>ositive</w:t>
      </w:r>
      <w:r w:rsidR="00065B26">
        <w:rPr>
          <w:rFonts w:ascii="Times New Roman" w:hAnsi="Times New Roman" w:cs="Times New Roman"/>
          <w:color w:val="000000"/>
          <w:sz w:val="24"/>
          <w:szCs w:val="24"/>
          <w:shd w:val="clear" w:color="auto" w:fill="FFFFFF"/>
        </w:rPr>
        <w:t xml:space="preserve"> development</w:t>
      </w:r>
      <w:r w:rsidR="00E55053">
        <w:rPr>
          <w:rFonts w:ascii="Times New Roman" w:hAnsi="Times New Roman" w:cs="Times New Roman"/>
          <w:color w:val="000000"/>
          <w:sz w:val="24"/>
          <w:szCs w:val="24"/>
          <w:shd w:val="clear" w:color="auto" w:fill="FFFFFF"/>
        </w:rPr>
        <w:t xml:space="preserve"> and should be renewed</w:t>
      </w:r>
      <w:r w:rsidRPr="00E7588B">
        <w:rPr>
          <w:rFonts w:ascii="Times New Roman" w:hAnsi="Times New Roman" w:cs="Times New Roman"/>
          <w:color w:val="000000"/>
          <w:sz w:val="24"/>
          <w:szCs w:val="24"/>
          <w:shd w:val="clear" w:color="auto" w:fill="FFFFFF"/>
        </w:rPr>
        <w:t xml:space="preserve">. Secretary Peyser </w:t>
      </w:r>
      <w:r w:rsidR="00065B26">
        <w:rPr>
          <w:rFonts w:ascii="Times New Roman" w:hAnsi="Times New Roman" w:cs="Times New Roman"/>
          <w:color w:val="000000"/>
          <w:sz w:val="24"/>
          <w:szCs w:val="24"/>
          <w:shd w:val="clear" w:color="auto" w:fill="FFFFFF"/>
        </w:rPr>
        <w:t xml:space="preserve">suggested the waiver renewal application should seek flexibility and retain the state’s prerogatives. </w:t>
      </w:r>
      <w:r w:rsidRPr="00E7588B">
        <w:rPr>
          <w:rFonts w:ascii="Times New Roman" w:hAnsi="Times New Roman" w:cs="Times New Roman"/>
          <w:color w:val="000000"/>
          <w:sz w:val="24"/>
          <w:szCs w:val="24"/>
          <w:shd w:val="clear" w:color="auto" w:fill="FFFFFF"/>
        </w:rPr>
        <w:t xml:space="preserve">Commissioner Chester confirmed that </w:t>
      </w:r>
      <w:r w:rsidR="00065B26">
        <w:rPr>
          <w:rFonts w:ascii="Times New Roman" w:hAnsi="Times New Roman" w:cs="Times New Roman"/>
          <w:color w:val="000000"/>
          <w:sz w:val="24"/>
          <w:szCs w:val="24"/>
          <w:shd w:val="clear" w:color="auto" w:fill="FFFFFF"/>
        </w:rPr>
        <w:t>t</w:t>
      </w:r>
      <w:r w:rsidRPr="00E7588B">
        <w:rPr>
          <w:rFonts w:ascii="Times New Roman" w:hAnsi="Times New Roman" w:cs="Times New Roman"/>
          <w:color w:val="000000"/>
          <w:sz w:val="24"/>
          <w:szCs w:val="24"/>
          <w:shd w:val="clear" w:color="auto" w:fill="FFFFFF"/>
        </w:rPr>
        <w:t xml:space="preserve">he </w:t>
      </w:r>
      <w:r w:rsidR="00065B26" w:rsidRPr="00E7588B">
        <w:rPr>
          <w:rFonts w:ascii="Times New Roman" w:hAnsi="Times New Roman" w:cs="Times New Roman"/>
          <w:color w:val="000000"/>
          <w:sz w:val="24"/>
          <w:szCs w:val="24"/>
          <w:shd w:val="clear" w:color="auto" w:fill="FFFFFF"/>
        </w:rPr>
        <w:t>waiver</w:t>
      </w:r>
      <w:r w:rsidR="00065B26">
        <w:rPr>
          <w:rFonts w:ascii="Times New Roman" w:hAnsi="Times New Roman" w:cs="Times New Roman"/>
          <w:color w:val="000000"/>
          <w:sz w:val="24"/>
          <w:szCs w:val="24"/>
          <w:shd w:val="clear" w:color="auto" w:fill="FFFFFF"/>
        </w:rPr>
        <w:t xml:space="preserve"> renewal application</w:t>
      </w:r>
      <w:r w:rsidR="00065B26" w:rsidRPr="00E7588B">
        <w:rPr>
          <w:rFonts w:ascii="Times New Roman" w:hAnsi="Times New Roman" w:cs="Times New Roman"/>
          <w:color w:val="000000"/>
          <w:sz w:val="24"/>
          <w:szCs w:val="24"/>
          <w:shd w:val="clear" w:color="auto" w:fill="FFFFFF"/>
        </w:rPr>
        <w:t xml:space="preserve"> </w:t>
      </w:r>
      <w:r w:rsidR="00065B26">
        <w:rPr>
          <w:rFonts w:ascii="Times New Roman" w:hAnsi="Times New Roman" w:cs="Times New Roman"/>
          <w:color w:val="000000"/>
          <w:sz w:val="24"/>
          <w:szCs w:val="24"/>
          <w:shd w:val="clear" w:color="auto" w:fill="FFFFFF"/>
        </w:rPr>
        <w:t>will not commit to specific policy details except as required by the U.S. Department of Education</w:t>
      </w:r>
      <w:r w:rsidRPr="00E7588B">
        <w:rPr>
          <w:rFonts w:ascii="Times New Roman" w:hAnsi="Times New Roman" w:cs="Times New Roman"/>
          <w:color w:val="000000"/>
          <w:sz w:val="24"/>
          <w:szCs w:val="24"/>
          <w:shd w:val="clear" w:color="auto" w:fill="FFFFFF"/>
        </w:rPr>
        <w:t xml:space="preserve">. </w:t>
      </w:r>
      <w:r w:rsidR="00E55053">
        <w:rPr>
          <w:rFonts w:ascii="Times New Roman" w:hAnsi="Times New Roman" w:cs="Times New Roman"/>
          <w:color w:val="000000"/>
          <w:sz w:val="24"/>
          <w:szCs w:val="24"/>
          <w:shd w:val="clear" w:color="auto" w:fill="FFFFFF"/>
        </w:rPr>
        <w:t xml:space="preserve">The commissioner said he will ask the Board to endorse the waiver renewal application in March. </w:t>
      </w:r>
    </w:p>
    <w:p w:rsidR="00EB13E5" w:rsidRPr="00E7588B" w:rsidRDefault="00EB13E5" w:rsidP="00E7588B">
      <w:pPr>
        <w:spacing w:after="0" w:line="240" w:lineRule="auto"/>
        <w:rPr>
          <w:rFonts w:ascii="Times New Roman" w:hAnsi="Times New Roman" w:cs="Times New Roman"/>
          <w:color w:val="000000"/>
          <w:sz w:val="24"/>
          <w:szCs w:val="24"/>
          <w:shd w:val="clear" w:color="auto" w:fill="FFFFFF"/>
        </w:rPr>
      </w:pPr>
    </w:p>
    <w:p w:rsidR="000A2442" w:rsidRDefault="000A2442" w:rsidP="00E7588B">
      <w:pPr>
        <w:spacing w:after="0" w:line="240" w:lineRule="auto"/>
        <w:rPr>
          <w:rFonts w:ascii="Times New Roman" w:hAnsi="Times New Roman" w:cs="Times New Roman"/>
          <w:b/>
          <w:color w:val="000000"/>
          <w:sz w:val="24"/>
          <w:szCs w:val="24"/>
          <w:shd w:val="clear" w:color="auto" w:fill="FFFFFF"/>
        </w:rPr>
      </w:pPr>
      <w:r w:rsidRPr="00E7588B">
        <w:rPr>
          <w:rFonts w:ascii="Times New Roman" w:hAnsi="Times New Roman" w:cs="Times New Roman"/>
          <w:b/>
          <w:color w:val="000000"/>
          <w:sz w:val="24"/>
          <w:szCs w:val="24"/>
          <w:shd w:val="clear" w:color="auto" w:fill="FFFFFF"/>
        </w:rPr>
        <w:t>Update on Level 5 Schools</w:t>
      </w:r>
    </w:p>
    <w:p w:rsidR="00EB13E5" w:rsidRPr="00E7588B" w:rsidRDefault="00EB13E5" w:rsidP="00E7588B">
      <w:pPr>
        <w:spacing w:after="0" w:line="240" w:lineRule="auto"/>
        <w:rPr>
          <w:rFonts w:ascii="Times New Roman" w:hAnsi="Times New Roman" w:cs="Times New Roman"/>
          <w:b/>
          <w:color w:val="000000"/>
          <w:sz w:val="24"/>
          <w:szCs w:val="24"/>
          <w:shd w:val="clear" w:color="auto" w:fill="FFFFFF"/>
        </w:rPr>
      </w:pPr>
    </w:p>
    <w:p w:rsidR="000A2442" w:rsidRDefault="009D1A3A" w:rsidP="00E7588B">
      <w:pPr>
        <w:spacing w:after="0" w:line="240" w:lineRule="auto"/>
        <w:rPr>
          <w:rFonts w:ascii="Times New Roman" w:hAnsi="Times New Roman" w:cs="Times New Roman"/>
          <w:color w:val="000000"/>
          <w:sz w:val="24"/>
          <w:szCs w:val="24"/>
          <w:shd w:val="clear" w:color="auto" w:fill="FFFFFF"/>
        </w:rPr>
      </w:pPr>
      <w:r w:rsidRPr="00E7588B">
        <w:rPr>
          <w:rFonts w:ascii="Times New Roman" w:eastAsia="Times New Roman" w:hAnsi="Times New Roman" w:cs="Times New Roman"/>
          <w:sz w:val="24"/>
          <w:szCs w:val="24"/>
        </w:rPr>
        <w:t>Senior Associate Commissioner Russell Johns</w:t>
      </w:r>
      <w:r w:rsidR="006F52BE" w:rsidRPr="00E7588B">
        <w:rPr>
          <w:rFonts w:ascii="Times New Roman" w:eastAsia="Times New Roman" w:hAnsi="Times New Roman" w:cs="Times New Roman"/>
          <w:sz w:val="24"/>
          <w:szCs w:val="24"/>
        </w:rPr>
        <w:t>t</w:t>
      </w:r>
      <w:r w:rsidRPr="00E7588B">
        <w:rPr>
          <w:rFonts w:ascii="Times New Roman" w:eastAsia="Times New Roman" w:hAnsi="Times New Roman" w:cs="Times New Roman"/>
          <w:sz w:val="24"/>
          <w:szCs w:val="24"/>
        </w:rPr>
        <w:t xml:space="preserve">on </w:t>
      </w:r>
      <w:r w:rsidR="00065B26">
        <w:rPr>
          <w:rFonts w:ascii="Times New Roman" w:eastAsia="Times New Roman" w:hAnsi="Times New Roman" w:cs="Times New Roman"/>
          <w:sz w:val="24"/>
          <w:szCs w:val="24"/>
        </w:rPr>
        <w:t xml:space="preserve">presented the update on the Level 5 schools and the Lawrence school district. He </w:t>
      </w:r>
      <w:r w:rsidRPr="00E7588B">
        <w:rPr>
          <w:rFonts w:ascii="Times New Roman" w:eastAsia="Times New Roman" w:hAnsi="Times New Roman" w:cs="Times New Roman"/>
          <w:sz w:val="24"/>
          <w:szCs w:val="24"/>
        </w:rPr>
        <w:t xml:space="preserve">said </w:t>
      </w:r>
      <w:r w:rsidR="00B4730E" w:rsidRPr="00E7588B">
        <w:rPr>
          <w:rFonts w:ascii="Times New Roman" w:eastAsia="Times New Roman" w:hAnsi="Times New Roman" w:cs="Times New Roman"/>
          <w:sz w:val="24"/>
          <w:szCs w:val="24"/>
        </w:rPr>
        <w:t xml:space="preserve">Lawrence </w:t>
      </w:r>
      <w:r w:rsidR="00E55053">
        <w:rPr>
          <w:rFonts w:ascii="Times New Roman" w:eastAsia="Times New Roman" w:hAnsi="Times New Roman" w:cs="Times New Roman"/>
          <w:sz w:val="24"/>
          <w:szCs w:val="24"/>
        </w:rPr>
        <w:t>is reimagining</w:t>
      </w:r>
      <w:r w:rsidR="00C43DDA">
        <w:rPr>
          <w:rFonts w:ascii="Times New Roman" w:eastAsia="Times New Roman" w:hAnsi="Times New Roman" w:cs="Times New Roman"/>
          <w:sz w:val="24"/>
          <w:szCs w:val="24"/>
        </w:rPr>
        <w:t xml:space="preserve"> </w:t>
      </w:r>
      <w:r w:rsidR="00E55053">
        <w:rPr>
          <w:rFonts w:ascii="Times New Roman" w:eastAsia="Times New Roman" w:hAnsi="Times New Roman" w:cs="Times New Roman"/>
          <w:sz w:val="24"/>
          <w:szCs w:val="24"/>
        </w:rPr>
        <w:t xml:space="preserve">its </w:t>
      </w:r>
      <w:r w:rsidR="00B4730E" w:rsidRPr="00E7588B">
        <w:rPr>
          <w:rFonts w:ascii="Times New Roman" w:eastAsia="Times New Roman" w:hAnsi="Times New Roman" w:cs="Times New Roman"/>
          <w:sz w:val="24"/>
          <w:szCs w:val="24"/>
        </w:rPr>
        <w:t>high school programs</w:t>
      </w:r>
      <w:r w:rsidR="00E55053">
        <w:rPr>
          <w:rFonts w:ascii="Times New Roman" w:eastAsia="Times New Roman" w:hAnsi="Times New Roman" w:cs="Times New Roman"/>
          <w:sz w:val="24"/>
          <w:szCs w:val="24"/>
        </w:rPr>
        <w:t xml:space="preserve"> and plans to transition </w:t>
      </w:r>
      <w:r w:rsidR="00B4730E" w:rsidRPr="00E7588B">
        <w:rPr>
          <w:rFonts w:ascii="Times New Roman" w:eastAsia="Times New Roman" w:hAnsi="Times New Roman" w:cs="Times New Roman"/>
          <w:sz w:val="24"/>
          <w:szCs w:val="24"/>
        </w:rPr>
        <w:t xml:space="preserve">the high school from six </w:t>
      </w:r>
      <w:r w:rsidR="00C43DDA">
        <w:rPr>
          <w:rFonts w:ascii="Times New Roman" w:eastAsia="Times New Roman" w:hAnsi="Times New Roman" w:cs="Times New Roman"/>
          <w:sz w:val="24"/>
          <w:szCs w:val="24"/>
        </w:rPr>
        <w:t xml:space="preserve">individual schools to academies </w:t>
      </w:r>
      <w:r w:rsidR="00B4730E" w:rsidRPr="00E7588B">
        <w:rPr>
          <w:rFonts w:ascii="Times New Roman" w:eastAsia="Times New Roman" w:hAnsi="Times New Roman" w:cs="Times New Roman"/>
          <w:sz w:val="24"/>
          <w:szCs w:val="24"/>
        </w:rPr>
        <w:t xml:space="preserve">under one unified </w:t>
      </w:r>
      <w:r w:rsidR="00B4730E" w:rsidRPr="00E7588B">
        <w:rPr>
          <w:rFonts w:ascii="Times New Roman" w:eastAsia="Times New Roman" w:hAnsi="Times New Roman" w:cs="Times New Roman"/>
          <w:sz w:val="24"/>
          <w:szCs w:val="24"/>
        </w:rPr>
        <w:lastRenderedPageBreak/>
        <w:t xml:space="preserve">campus </w:t>
      </w:r>
      <w:r w:rsidR="006F52BE" w:rsidRPr="00E7588B">
        <w:rPr>
          <w:rFonts w:ascii="Times New Roman" w:eastAsia="Times New Roman" w:hAnsi="Times New Roman" w:cs="Times New Roman"/>
          <w:sz w:val="24"/>
          <w:szCs w:val="24"/>
        </w:rPr>
        <w:t xml:space="preserve">with more structure and time for teachers to collaborate. </w:t>
      </w:r>
      <w:r w:rsidR="00E55053">
        <w:rPr>
          <w:rFonts w:ascii="Times New Roman" w:eastAsia="Times New Roman" w:hAnsi="Times New Roman" w:cs="Times New Roman"/>
          <w:sz w:val="24"/>
          <w:szCs w:val="24"/>
        </w:rPr>
        <w:t xml:space="preserve">With respect to Level 5 schools, </w:t>
      </w:r>
      <w:r w:rsidR="006F52BE" w:rsidRPr="00E7588B">
        <w:rPr>
          <w:rFonts w:ascii="Times New Roman" w:eastAsia="Times New Roman" w:hAnsi="Times New Roman" w:cs="Times New Roman"/>
          <w:sz w:val="24"/>
          <w:szCs w:val="24"/>
        </w:rPr>
        <w:t xml:space="preserve">Mr. Johnston said the </w:t>
      </w:r>
      <w:r w:rsidR="00CD5766" w:rsidRPr="00E7588B">
        <w:rPr>
          <w:rFonts w:ascii="Times New Roman" w:eastAsia="Times New Roman" w:hAnsi="Times New Roman" w:cs="Times New Roman"/>
          <w:sz w:val="24"/>
          <w:szCs w:val="24"/>
        </w:rPr>
        <w:t xml:space="preserve">career ladder compensation plans at the </w:t>
      </w:r>
      <w:r w:rsidR="00C43DDA">
        <w:rPr>
          <w:rFonts w:ascii="Times New Roman" w:hAnsi="Times New Roman" w:cs="Times New Roman"/>
          <w:color w:val="000000"/>
          <w:sz w:val="24"/>
          <w:szCs w:val="24"/>
          <w:shd w:val="clear" w:color="auto" w:fill="FFFFFF"/>
        </w:rPr>
        <w:t xml:space="preserve">Dever Elementary </w:t>
      </w:r>
      <w:r w:rsidRPr="00E7588B">
        <w:rPr>
          <w:rFonts w:ascii="Times New Roman" w:hAnsi="Times New Roman" w:cs="Times New Roman"/>
          <w:color w:val="000000"/>
          <w:sz w:val="24"/>
          <w:szCs w:val="24"/>
          <w:shd w:val="clear" w:color="auto" w:fill="FFFFFF"/>
        </w:rPr>
        <w:t>and UP Academ</w:t>
      </w:r>
      <w:r w:rsidR="00C43DDA">
        <w:rPr>
          <w:rFonts w:ascii="Times New Roman" w:hAnsi="Times New Roman" w:cs="Times New Roman"/>
          <w:color w:val="000000"/>
          <w:sz w:val="24"/>
          <w:szCs w:val="24"/>
          <w:shd w:val="clear" w:color="auto" w:fill="FFFFFF"/>
        </w:rPr>
        <w:t>y Holland</w:t>
      </w:r>
      <w:r w:rsidRPr="00E7588B">
        <w:rPr>
          <w:rFonts w:ascii="Times New Roman" w:hAnsi="Times New Roman" w:cs="Times New Roman"/>
          <w:color w:val="000000"/>
          <w:sz w:val="24"/>
          <w:szCs w:val="24"/>
          <w:shd w:val="clear" w:color="auto" w:fill="FFFFFF"/>
        </w:rPr>
        <w:t xml:space="preserve"> </w:t>
      </w:r>
      <w:r w:rsidR="00CD5766" w:rsidRPr="00E7588B">
        <w:rPr>
          <w:rFonts w:ascii="Times New Roman" w:hAnsi="Times New Roman" w:cs="Times New Roman"/>
          <w:color w:val="000000"/>
          <w:sz w:val="24"/>
          <w:szCs w:val="24"/>
          <w:shd w:val="clear" w:color="auto" w:fill="FFFFFF"/>
        </w:rPr>
        <w:t xml:space="preserve">have been adjusted, as planned. </w:t>
      </w:r>
      <w:r w:rsidR="006F52BE" w:rsidRPr="00E7588B">
        <w:rPr>
          <w:rFonts w:ascii="Times New Roman" w:hAnsi="Times New Roman" w:cs="Times New Roman"/>
          <w:color w:val="000000"/>
          <w:sz w:val="24"/>
          <w:szCs w:val="24"/>
          <w:shd w:val="clear" w:color="auto" w:fill="FFFFFF"/>
        </w:rPr>
        <w:t xml:space="preserve">Commissioner Chester said </w:t>
      </w:r>
      <w:r w:rsidR="00E55053">
        <w:rPr>
          <w:rFonts w:ascii="Times New Roman" w:hAnsi="Times New Roman" w:cs="Times New Roman"/>
          <w:color w:val="000000"/>
          <w:sz w:val="24"/>
          <w:szCs w:val="24"/>
          <w:shd w:val="clear" w:color="auto" w:fill="FFFFFF"/>
        </w:rPr>
        <w:t xml:space="preserve">in Lawrence, 2500 students participated in the acceleration academy during February school vacation week, and </w:t>
      </w:r>
      <w:r w:rsidR="006F52BE" w:rsidRPr="00E7588B">
        <w:rPr>
          <w:rFonts w:ascii="Times New Roman" w:hAnsi="Times New Roman" w:cs="Times New Roman"/>
          <w:color w:val="000000"/>
          <w:sz w:val="24"/>
          <w:szCs w:val="24"/>
          <w:shd w:val="clear" w:color="auto" w:fill="FFFFFF"/>
        </w:rPr>
        <w:t xml:space="preserve">New Bedford’s Parker School </w:t>
      </w:r>
      <w:r w:rsidR="00E55053">
        <w:rPr>
          <w:rFonts w:ascii="Times New Roman" w:hAnsi="Times New Roman" w:cs="Times New Roman"/>
          <w:color w:val="000000"/>
          <w:sz w:val="24"/>
          <w:szCs w:val="24"/>
          <w:shd w:val="clear" w:color="auto" w:fill="FFFFFF"/>
        </w:rPr>
        <w:t xml:space="preserve">also was open during </w:t>
      </w:r>
      <w:r w:rsidR="006F52BE" w:rsidRPr="00E7588B">
        <w:rPr>
          <w:rFonts w:ascii="Times New Roman" w:hAnsi="Times New Roman" w:cs="Times New Roman"/>
          <w:color w:val="000000"/>
          <w:sz w:val="24"/>
          <w:szCs w:val="24"/>
          <w:shd w:val="clear" w:color="auto" w:fill="FFFFFF"/>
        </w:rPr>
        <w:t>th</w:t>
      </w:r>
      <w:r w:rsidR="00E55053">
        <w:rPr>
          <w:rFonts w:ascii="Times New Roman" w:hAnsi="Times New Roman" w:cs="Times New Roman"/>
          <w:color w:val="000000"/>
          <w:sz w:val="24"/>
          <w:szCs w:val="24"/>
          <w:shd w:val="clear" w:color="auto" w:fill="FFFFFF"/>
        </w:rPr>
        <w:t xml:space="preserve">at </w:t>
      </w:r>
      <w:r w:rsidR="006F52BE" w:rsidRPr="00E7588B">
        <w:rPr>
          <w:rFonts w:ascii="Times New Roman" w:hAnsi="Times New Roman" w:cs="Times New Roman"/>
          <w:color w:val="000000"/>
          <w:sz w:val="24"/>
          <w:szCs w:val="24"/>
          <w:shd w:val="clear" w:color="auto" w:fill="FFFFFF"/>
        </w:rPr>
        <w:t xml:space="preserve">week to </w:t>
      </w:r>
      <w:r w:rsidR="00E55053">
        <w:rPr>
          <w:rFonts w:ascii="Times New Roman" w:hAnsi="Times New Roman" w:cs="Times New Roman"/>
          <w:color w:val="000000"/>
          <w:sz w:val="24"/>
          <w:szCs w:val="24"/>
          <w:shd w:val="clear" w:color="auto" w:fill="FFFFFF"/>
        </w:rPr>
        <w:t xml:space="preserve">provide </w:t>
      </w:r>
      <w:r w:rsidR="006F52BE" w:rsidRPr="00E7588B">
        <w:rPr>
          <w:rFonts w:ascii="Times New Roman" w:hAnsi="Times New Roman" w:cs="Times New Roman"/>
          <w:color w:val="000000"/>
          <w:sz w:val="24"/>
          <w:szCs w:val="24"/>
          <w:shd w:val="clear" w:color="auto" w:fill="FFFFFF"/>
        </w:rPr>
        <w:t xml:space="preserve">more learning time for students. He said </w:t>
      </w:r>
      <w:r w:rsidR="00E55053">
        <w:rPr>
          <w:rFonts w:ascii="Times New Roman" w:hAnsi="Times New Roman" w:cs="Times New Roman"/>
          <w:color w:val="000000"/>
          <w:sz w:val="24"/>
          <w:szCs w:val="24"/>
          <w:shd w:val="clear" w:color="auto" w:fill="FFFFFF"/>
        </w:rPr>
        <w:t xml:space="preserve">New Bedford </w:t>
      </w:r>
      <w:r w:rsidR="006F52BE" w:rsidRPr="00E7588B">
        <w:rPr>
          <w:rFonts w:ascii="Times New Roman" w:hAnsi="Times New Roman" w:cs="Times New Roman"/>
          <w:color w:val="000000"/>
          <w:sz w:val="24"/>
          <w:szCs w:val="24"/>
          <w:shd w:val="clear" w:color="auto" w:fill="FFFFFF"/>
        </w:rPr>
        <w:t>community members were invited to the</w:t>
      </w:r>
      <w:r w:rsidR="00E55053">
        <w:rPr>
          <w:rFonts w:ascii="Times New Roman" w:hAnsi="Times New Roman" w:cs="Times New Roman"/>
          <w:color w:val="000000"/>
          <w:sz w:val="24"/>
          <w:szCs w:val="24"/>
          <w:shd w:val="clear" w:color="auto" w:fill="FFFFFF"/>
        </w:rPr>
        <w:t xml:space="preserve"> Parker S</w:t>
      </w:r>
      <w:r w:rsidR="006F52BE" w:rsidRPr="00E7588B">
        <w:rPr>
          <w:rFonts w:ascii="Times New Roman" w:hAnsi="Times New Roman" w:cs="Times New Roman"/>
          <w:color w:val="000000"/>
          <w:sz w:val="24"/>
          <w:szCs w:val="24"/>
          <w:shd w:val="clear" w:color="auto" w:fill="FFFFFF"/>
        </w:rPr>
        <w:t xml:space="preserve">chool to read with students and experience the school. Chair McKenna suggested </w:t>
      </w:r>
      <w:r w:rsidR="00E55053">
        <w:rPr>
          <w:rFonts w:ascii="Times New Roman" w:hAnsi="Times New Roman" w:cs="Times New Roman"/>
          <w:color w:val="000000"/>
          <w:sz w:val="24"/>
          <w:szCs w:val="24"/>
          <w:shd w:val="clear" w:color="auto" w:fill="FFFFFF"/>
        </w:rPr>
        <w:t xml:space="preserve">the Board have </w:t>
      </w:r>
      <w:r w:rsidR="006F52BE" w:rsidRPr="00E7588B">
        <w:rPr>
          <w:rFonts w:ascii="Times New Roman" w:hAnsi="Times New Roman" w:cs="Times New Roman"/>
          <w:color w:val="000000"/>
          <w:sz w:val="24"/>
          <w:szCs w:val="24"/>
          <w:shd w:val="clear" w:color="auto" w:fill="FFFFFF"/>
        </w:rPr>
        <w:t xml:space="preserve">a </w:t>
      </w:r>
      <w:r w:rsidR="00E55053">
        <w:rPr>
          <w:rFonts w:ascii="Times New Roman" w:hAnsi="Times New Roman" w:cs="Times New Roman"/>
          <w:color w:val="000000"/>
          <w:sz w:val="24"/>
          <w:szCs w:val="24"/>
          <w:shd w:val="clear" w:color="auto" w:fill="FFFFFF"/>
        </w:rPr>
        <w:t xml:space="preserve">further </w:t>
      </w:r>
      <w:r w:rsidR="006F52BE" w:rsidRPr="00E7588B">
        <w:rPr>
          <w:rFonts w:ascii="Times New Roman" w:hAnsi="Times New Roman" w:cs="Times New Roman"/>
          <w:color w:val="000000"/>
          <w:sz w:val="24"/>
          <w:szCs w:val="24"/>
          <w:shd w:val="clear" w:color="auto" w:fill="FFFFFF"/>
        </w:rPr>
        <w:t xml:space="preserve">discussion on the compensation model at </w:t>
      </w:r>
      <w:r w:rsidR="00E55053">
        <w:rPr>
          <w:rFonts w:ascii="Times New Roman" w:hAnsi="Times New Roman" w:cs="Times New Roman"/>
          <w:color w:val="000000"/>
          <w:sz w:val="24"/>
          <w:szCs w:val="24"/>
          <w:shd w:val="clear" w:color="auto" w:fill="FFFFFF"/>
        </w:rPr>
        <w:t xml:space="preserve">a future </w:t>
      </w:r>
      <w:r w:rsidR="006F52BE" w:rsidRPr="00E7588B">
        <w:rPr>
          <w:rFonts w:ascii="Times New Roman" w:hAnsi="Times New Roman" w:cs="Times New Roman"/>
          <w:color w:val="000000"/>
          <w:sz w:val="24"/>
          <w:szCs w:val="24"/>
          <w:shd w:val="clear" w:color="auto" w:fill="FFFFFF"/>
        </w:rPr>
        <w:t xml:space="preserve">meeting. </w:t>
      </w:r>
    </w:p>
    <w:p w:rsidR="00EB13E5" w:rsidRDefault="00EB13E5" w:rsidP="00E7588B">
      <w:pPr>
        <w:spacing w:after="0" w:line="240" w:lineRule="auto"/>
        <w:rPr>
          <w:rFonts w:ascii="Times New Roman" w:hAnsi="Times New Roman" w:cs="Times New Roman"/>
          <w:b/>
          <w:color w:val="000000"/>
          <w:sz w:val="24"/>
          <w:szCs w:val="24"/>
          <w:shd w:val="clear" w:color="auto" w:fill="FFFFFF"/>
        </w:rPr>
      </w:pPr>
    </w:p>
    <w:p w:rsidR="006F52BE" w:rsidRDefault="00035168" w:rsidP="00E7588B">
      <w:pPr>
        <w:spacing w:after="0" w:line="240" w:lineRule="auto"/>
        <w:rPr>
          <w:rFonts w:ascii="Times New Roman" w:hAnsi="Times New Roman" w:cs="Times New Roman"/>
          <w:b/>
          <w:color w:val="000000"/>
          <w:sz w:val="24"/>
          <w:szCs w:val="24"/>
          <w:shd w:val="clear" w:color="auto" w:fill="FFFFFF"/>
        </w:rPr>
      </w:pPr>
      <w:r w:rsidRPr="00E7588B">
        <w:rPr>
          <w:rFonts w:ascii="Times New Roman" w:hAnsi="Times New Roman" w:cs="Times New Roman"/>
          <w:b/>
          <w:color w:val="000000"/>
          <w:sz w:val="24"/>
          <w:szCs w:val="24"/>
          <w:shd w:val="clear" w:color="auto" w:fill="FFFFFF"/>
        </w:rPr>
        <w:t xml:space="preserve">Proposed Action on Recommendations from Commissioner on LGBTQ Youth </w:t>
      </w:r>
    </w:p>
    <w:p w:rsidR="00EB13E5" w:rsidRPr="00E7588B" w:rsidRDefault="00EB13E5" w:rsidP="00E7588B">
      <w:pPr>
        <w:spacing w:after="0" w:line="240" w:lineRule="auto"/>
        <w:rPr>
          <w:rFonts w:ascii="Times New Roman" w:hAnsi="Times New Roman" w:cs="Times New Roman"/>
          <w:b/>
          <w:color w:val="000000"/>
          <w:sz w:val="24"/>
          <w:szCs w:val="24"/>
          <w:shd w:val="clear" w:color="auto" w:fill="FFFFFF"/>
        </w:rPr>
      </w:pPr>
    </w:p>
    <w:p w:rsidR="00035168" w:rsidRPr="00E7588B" w:rsidRDefault="00035168" w:rsidP="00E7588B">
      <w:pPr>
        <w:spacing w:after="0" w:line="240" w:lineRule="auto"/>
        <w:rPr>
          <w:rFonts w:ascii="Times New Roman" w:hAnsi="Times New Roman" w:cs="Times New Roman"/>
          <w:color w:val="000000"/>
          <w:sz w:val="24"/>
          <w:szCs w:val="24"/>
          <w:shd w:val="clear" w:color="auto" w:fill="FFFFFF"/>
        </w:rPr>
      </w:pPr>
      <w:r w:rsidRPr="00E7588B">
        <w:rPr>
          <w:rFonts w:ascii="Times New Roman" w:hAnsi="Times New Roman" w:cs="Times New Roman"/>
          <w:color w:val="000000"/>
          <w:sz w:val="24"/>
          <w:szCs w:val="24"/>
          <w:shd w:val="clear" w:color="auto" w:fill="FFFFFF"/>
        </w:rPr>
        <w:t>Commissioner Chester said the Board previously heard a presentation from the Massachusetts Commission on LGBTQ Youth (Commission)</w:t>
      </w:r>
      <w:r w:rsidR="00E55053">
        <w:rPr>
          <w:rFonts w:ascii="Times New Roman" w:hAnsi="Times New Roman" w:cs="Times New Roman"/>
          <w:color w:val="000000"/>
          <w:sz w:val="24"/>
          <w:szCs w:val="24"/>
          <w:shd w:val="clear" w:color="auto" w:fill="FFFFFF"/>
        </w:rPr>
        <w:t xml:space="preserve">, and </w:t>
      </w:r>
      <w:r w:rsidRPr="00E7588B">
        <w:rPr>
          <w:rFonts w:ascii="Times New Roman" w:hAnsi="Times New Roman" w:cs="Times New Roman"/>
          <w:color w:val="000000"/>
          <w:sz w:val="24"/>
          <w:szCs w:val="24"/>
          <w:shd w:val="clear" w:color="auto" w:fill="FFFFFF"/>
        </w:rPr>
        <w:t>the Commission asked the Board to review and endorse a set of</w:t>
      </w:r>
      <w:r w:rsidRPr="00E7588B">
        <w:rPr>
          <w:rStyle w:val="apple-converted-space"/>
          <w:rFonts w:ascii="Times New Roman" w:hAnsi="Times New Roman" w:cs="Times New Roman"/>
          <w:color w:val="000000"/>
          <w:sz w:val="24"/>
          <w:szCs w:val="24"/>
          <w:shd w:val="clear" w:color="auto" w:fill="FFFFFF"/>
        </w:rPr>
        <w:t> </w:t>
      </w:r>
      <w:r w:rsidRPr="00E7588B">
        <w:rPr>
          <w:rFonts w:ascii="Times New Roman" w:hAnsi="Times New Roman" w:cs="Times New Roman"/>
          <w:sz w:val="24"/>
          <w:szCs w:val="24"/>
          <w:shd w:val="clear" w:color="auto" w:fill="FFFFFF"/>
        </w:rPr>
        <w:t>recommendations on the Support and Safety of Lesbian, Gay, Bisexual, Transgender, Queer and Questioning Students</w:t>
      </w:r>
      <w:r w:rsidRPr="00E7588B">
        <w:rPr>
          <w:rFonts w:ascii="Times New Roman" w:hAnsi="Times New Roman" w:cs="Times New Roman"/>
          <w:color w:val="000000"/>
          <w:sz w:val="24"/>
          <w:szCs w:val="24"/>
          <w:shd w:val="clear" w:color="auto" w:fill="FFFFFF"/>
        </w:rPr>
        <w:t xml:space="preserve">. Commissioner Chester said he has reviewed the recommendations and made some adjustments based upon what is now covered by state statute and removing a self-identification component. He said </w:t>
      </w:r>
      <w:r w:rsidR="00E55053">
        <w:rPr>
          <w:rFonts w:ascii="Times New Roman" w:hAnsi="Times New Roman" w:cs="Times New Roman"/>
          <w:color w:val="000000"/>
          <w:sz w:val="24"/>
          <w:szCs w:val="24"/>
          <w:shd w:val="clear" w:color="auto" w:fill="FFFFFF"/>
        </w:rPr>
        <w:t xml:space="preserve">he will ask the Board to </w:t>
      </w:r>
      <w:r w:rsidRPr="00E7588B">
        <w:rPr>
          <w:rFonts w:ascii="Times New Roman" w:hAnsi="Times New Roman" w:cs="Times New Roman"/>
          <w:color w:val="000000"/>
          <w:sz w:val="24"/>
          <w:szCs w:val="24"/>
          <w:shd w:val="clear" w:color="auto" w:fill="FFFFFF"/>
        </w:rPr>
        <w:t xml:space="preserve">discuss </w:t>
      </w:r>
      <w:r w:rsidR="00E55053">
        <w:rPr>
          <w:rFonts w:ascii="Times New Roman" w:hAnsi="Times New Roman" w:cs="Times New Roman"/>
          <w:color w:val="000000"/>
          <w:sz w:val="24"/>
          <w:szCs w:val="24"/>
          <w:shd w:val="clear" w:color="auto" w:fill="FFFFFF"/>
        </w:rPr>
        <w:t xml:space="preserve">this </w:t>
      </w:r>
      <w:r w:rsidRPr="00E7588B">
        <w:rPr>
          <w:rFonts w:ascii="Times New Roman" w:hAnsi="Times New Roman" w:cs="Times New Roman"/>
          <w:color w:val="000000"/>
          <w:sz w:val="24"/>
          <w:szCs w:val="24"/>
          <w:shd w:val="clear" w:color="auto" w:fill="FFFFFF"/>
        </w:rPr>
        <w:t xml:space="preserve">further and vote to endorse the recommendations in March. </w:t>
      </w:r>
    </w:p>
    <w:p w:rsidR="00EB13E5" w:rsidRDefault="00EB13E5" w:rsidP="00E7588B">
      <w:pPr>
        <w:spacing w:after="0" w:line="240" w:lineRule="auto"/>
        <w:rPr>
          <w:rFonts w:ascii="Times New Roman" w:hAnsi="Times New Roman" w:cs="Times New Roman"/>
          <w:b/>
          <w:bCs/>
          <w:color w:val="000000"/>
          <w:sz w:val="24"/>
          <w:szCs w:val="24"/>
        </w:rPr>
      </w:pPr>
    </w:p>
    <w:p w:rsidR="00E7588B" w:rsidRPr="00E7588B" w:rsidRDefault="00E7588B" w:rsidP="00E7588B">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E7588B" w:rsidRPr="00E7588B" w:rsidRDefault="00E7588B" w:rsidP="00E7588B">
      <w:pPr>
        <w:spacing w:after="0" w:line="240" w:lineRule="auto"/>
        <w:rPr>
          <w:rFonts w:ascii="Times New Roman" w:hAnsi="Times New Roman" w:cs="Times New Roman"/>
          <w:b/>
          <w:bCs/>
          <w:color w:val="000000"/>
          <w:sz w:val="24"/>
          <w:szCs w:val="24"/>
        </w:rPr>
      </w:pPr>
    </w:p>
    <w:p w:rsidR="00E7588B" w:rsidRPr="00E7588B" w:rsidRDefault="00E7588B" w:rsidP="00E7588B">
      <w:pPr>
        <w:spacing w:after="0" w:line="240" w:lineRule="auto"/>
        <w:ind w:left="1440" w:hanging="1440"/>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VOTED:</w:t>
      </w:r>
      <w:r w:rsidRPr="00E7588B">
        <w:rPr>
          <w:rFonts w:ascii="Times New Roman" w:hAnsi="Times New Roman" w:cs="Times New Roman"/>
          <w:b/>
          <w:bCs/>
          <w:color w:val="000000"/>
          <w:sz w:val="24"/>
          <w:szCs w:val="24"/>
        </w:rPr>
        <w:tab/>
        <w:t xml:space="preserve">that the Board of Elementary and Secondary Education adjourn the meeting at 2:05 p.m., subject to the call of the chair. </w:t>
      </w:r>
    </w:p>
    <w:p w:rsidR="00E7588B" w:rsidRPr="00E7588B" w:rsidRDefault="00E7588B" w:rsidP="00E7588B">
      <w:pPr>
        <w:autoSpaceDE w:val="0"/>
        <w:autoSpaceDN w:val="0"/>
        <w:adjustRightInd w:val="0"/>
        <w:spacing w:after="0" w:line="240" w:lineRule="auto"/>
        <w:rPr>
          <w:rFonts w:ascii="Times New Roman" w:hAnsi="Times New Roman" w:cs="Times New Roman"/>
          <w:color w:val="000000"/>
          <w:sz w:val="24"/>
          <w:szCs w:val="24"/>
        </w:rPr>
      </w:pPr>
    </w:p>
    <w:p w:rsidR="00E7588B" w:rsidRPr="00E7588B" w:rsidRDefault="00E7588B" w:rsidP="00E7588B">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The vote was unanimous. </w:t>
      </w:r>
    </w:p>
    <w:p w:rsidR="00E7588B" w:rsidRPr="00E7588B" w:rsidRDefault="00E7588B" w:rsidP="00E7588B">
      <w:pPr>
        <w:autoSpaceDE w:val="0"/>
        <w:autoSpaceDN w:val="0"/>
        <w:adjustRightInd w:val="0"/>
        <w:spacing w:after="0" w:line="240" w:lineRule="auto"/>
        <w:rPr>
          <w:rFonts w:ascii="Times New Roman" w:hAnsi="Times New Roman" w:cs="Times New Roman"/>
          <w:color w:val="000000"/>
          <w:sz w:val="24"/>
          <w:szCs w:val="24"/>
        </w:rPr>
      </w:pPr>
    </w:p>
    <w:p w:rsidR="00E7588B" w:rsidRPr="00E7588B" w:rsidRDefault="00E7588B" w:rsidP="00E7588B">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Respectfully submitted, </w:t>
      </w:r>
    </w:p>
    <w:p w:rsidR="00E7588B" w:rsidRPr="00E7588B" w:rsidRDefault="00E7588B" w:rsidP="00E7588B">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Mitchell D. Chester </w:t>
      </w:r>
    </w:p>
    <w:p w:rsidR="00E7588B" w:rsidRPr="00E7588B" w:rsidRDefault="00E7588B" w:rsidP="00E7588B">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Commissioner of Elementary and Secondary Education </w:t>
      </w:r>
    </w:p>
    <w:p w:rsidR="00E7588B" w:rsidRPr="00E7588B" w:rsidRDefault="00E7588B" w:rsidP="00E7588B">
      <w:pPr>
        <w:spacing w:after="0" w:line="240" w:lineRule="auto"/>
        <w:jc w:val="right"/>
        <w:rPr>
          <w:rFonts w:ascii="Times New Roman" w:hAnsi="Times New Roman" w:cs="Times New Roman"/>
          <w:bCs/>
          <w:color w:val="000000"/>
          <w:sz w:val="24"/>
          <w:szCs w:val="24"/>
        </w:rPr>
      </w:pPr>
      <w:r w:rsidRPr="00E7588B">
        <w:rPr>
          <w:rFonts w:ascii="Times New Roman" w:hAnsi="Times New Roman" w:cs="Times New Roman"/>
          <w:color w:val="000000"/>
          <w:sz w:val="24"/>
          <w:szCs w:val="24"/>
        </w:rPr>
        <w:t>and Secretary to the Board</w:t>
      </w:r>
    </w:p>
    <w:p w:rsidR="00035168" w:rsidRPr="00E7588B" w:rsidRDefault="00035168" w:rsidP="00E7588B">
      <w:pPr>
        <w:spacing w:after="0" w:line="240" w:lineRule="auto"/>
        <w:rPr>
          <w:rFonts w:ascii="Times New Roman" w:hAnsi="Times New Roman" w:cs="Times New Roman"/>
          <w:color w:val="000000"/>
          <w:sz w:val="24"/>
          <w:szCs w:val="24"/>
          <w:shd w:val="clear" w:color="auto" w:fill="FFFFFF"/>
        </w:rPr>
      </w:pPr>
    </w:p>
    <w:p w:rsidR="00035168" w:rsidRPr="00E7588B" w:rsidRDefault="00035168" w:rsidP="00E7588B">
      <w:pPr>
        <w:spacing w:after="0" w:line="240" w:lineRule="auto"/>
        <w:rPr>
          <w:rFonts w:ascii="Times New Roman" w:hAnsi="Times New Roman" w:cs="Times New Roman"/>
          <w:color w:val="000000"/>
          <w:sz w:val="24"/>
          <w:szCs w:val="24"/>
          <w:shd w:val="clear" w:color="auto" w:fill="FFFFFF"/>
        </w:rPr>
      </w:pPr>
    </w:p>
    <w:p w:rsidR="00035168" w:rsidRPr="00E7588B" w:rsidRDefault="00035168" w:rsidP="00E7588B">
      <w:pPr>
        <w:spacing w:after="0" w:line="240" w:lineRule="auto"/>
        <w:rPr>
          <w:rFonts w:ascii="Times New Roman" w:hAnsi="Times New Roman" w:cs="Times New Roman"/>
          <w:sz w:val="24"/>
          <w:szCs w:val="24"/>
        </w:rPr>
      </w:pPr>
    </w:p>
    <w:p w:rsidR="00035168" w:rsidRPr="00E7588B" w:rsidRDefault="00035168" w:rsidP="00E7588B">
      <w:pPr>
        <w:spacing w:after="0" w:line="240" w:lineRule="auto"/>
        <w:rPr>
          <w:rFonts w:ascii="Times New Roman" w:hAnsi="Times New Roman" w:cs="Times New Roman"/>
          <w:color w:val="000000"/>
          <w:sz w:val="24"/>
          <w:szCs w:val="24"/>
          <w:shd w:val="clear" w:color="auto" w:fill="FFFFFF"/>
        </w:rPr>
      </w:pPr>
    </w:p>
    <w:p w:rsidR="00035168" w:rsidRPr="00E7588B" w:rsidRDefault="00035168" w:rsidP="00E7588B">
      <w:pPr>
        <w:spacing w:after="0" w:line="240" w:lineRule="auto"/>
        <w:rPr>
          <w:rFonts w:ascii="Times New Roman" w:eastAsia="Times New Roman" w:hAnsi="Times New Roman" w:cs="Times New Roman"/>
          <w:sz w:val="24"/>
          <w:szCs w:val="24"/>
        </w:rPr>
      </w:pPr>
    </w:p>
    <w:p w:rsidR="00062C0E" w:rsidRPr="00E7588B" w:rsidRDefault="00062C0E" w:rsidP="00E7588B">
      <w:pPr>
        <w:spacing w:after="0" w:line="240" w:lineRule="auto"/>
        <w:rPr>
          <w:rFonts w:ascii="Times New Roman" w:eastAsia="Times New Roman" w:hAnsi="Times New Roman" w:cs="Times New Roman"/>
          <w:sz w:val="24"/>
          <w:szCs w:val="24"/>
        </w:rPr>
      </w:pPr>
    </w:p>
    <w:p w:rsidR="007416EC" w:rsidRPr="00E7588B" w:rsidRDefault="007416EC" w:rsidP="00E7588B">
      <w:pPr>
        <w:spacing w:after="0" w:line="240" w:lineRule="auto"/>
        <w:rPr>
          <w:rFonts w:ascii="Times New Roman" w:eastAsia="Times New Roman" w:hAnsi="Times New Roman" w:cs="Times New Roman"/>
          <w:sz w:val="24"/>
          <w:szCs w:val="24"/>
        </w:rPr>
      </w:pPr>
    </w:p>
    <w:p w:rsidR="005C099F" w:rsidRPr="00E7588B" w:rsidRDefault="00D00A46" w:rsidP="00E7588B">
      <w:pPr>
        <w:spacing w:after="0" w:line="240" w:lineRule="auto"/>
        <w:rPr>
          <w:rFonts w:ascii="Times New Roman" w:eastAsia="Times New Roman" w:hAnsi="Times New Roman" w:cs="Times New Roman"/>
          <w:sz w:val="24"/>
          <w:szCs w:val="24"/>
        </w:rPr>
      </w:pPr>
      <w:r w:rsidRPr="00E7588B">
        <w:rPr>
          <w:rFonts w:ascii="Times New Roman" w:eastAsia="Times New Roman" w:hAnsi="Times New Roman" w:cs="Times New Roman"/>
          <w:sz w:val="24"/>
          <w:szCs w:val="24"/>
        </w:rPr>
        <w:t xml:space="preserve"> </w:t>
      </w:r>
    </w:p>
    <w:p w:rsidR="00DD4CBB" w:rsidRPr="00E7588B" w:rsidRDefault="00DD4CBB" w:rsidP="00E7588B">
      <w:pPr>
        <w:spacing w:after="0" w:line="240" w:lineRule="auto"/>
        <w:rPr>
          <w:rFonts w:ascii="Times New Roman" w:hAnsi="Times New Roman" w:cs="Times New Roman"/>
          <w:bCs/>
          <w:color w:val="000000"/>
          <w:sz w:val="24"/>
          <w:szCs w:val="24"/>
        </w:rPr>
      </w:pPr>
    </w:p>
    <w:p w:rsidR="00316FB9" w:rsidRPr="00E7588B" w:rsidRDefault="00316FB9" w:rsidP="00E7588B">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br w:type="page"/>
      </w:r>
    </w:p>
    <w:p w:rsidR="000F5B6D" w:rsidRPr="00E7588B" w:rsidRDefault="000F5B6D" w:rsidP="00131FDA">
      <w:pPr>
        <w:pStyle w:val="Default"/>
        <w:jc w:val="center"/>
      </w:pPr>
      <w:r>
        <w:rPr>
          <w:b/>
          <w:bCs/>
        </w:rPr>
        <w:lastRenderedPageBreak/>
        <w:t>Minutes of the Special</w:t>
      </w:r>
      <w:r w:rsidRPr="00E7588B">
        <w:rPr>
          <w:b/>
          <w:bCs/>
        </w:rPr>
        <w:t xml:space="preserve"> Meeting</w:t>
      </w:r>
    </w:p>
    <w:p w:rsidR="000F5B6D" w:rsidRPr="00E7588B" w:rsidRDefault="000F5B6D" w:rsidP="000F5B6D">
      <w:pPr>
        <w:pStyle w:val="Default"/>
        <w:jc w:val="center"/>
      </w:pPr>
      <w:r w:rsidRPr="00E7588B">
        <w:rPr>
          <w:b/>
          <w:bCs/>
        </w:rPr>
        <w:t>of the Massachusetts Board of Elementary and Secondary Education</w:t>
      </w:r>
    </w:p>
    <w:p w:rsidR="000F5B6D" w:rsidRPr="00E7588B" w:rsidRDefault="000F5B6D" w:rsidP="000F5B6D">
      <w:pPr>
        <w:pStyle w:val="Default"/>
        <w:jc w:val="center"/>
        <w:rPr>
          <w:b/>
          <w:bCs/>
        </w:rPr>
      </w:pPr>
    </w:p>
    <w:p w:rsidR="000F5B6D" w:rsidRPr="00E7588B" w:rsidRDefault="000F5B6D" w:rsidP="000F5B6D">
      <w:pPr>
        <w:pStyle w:val="Default"/>
        <w:jc w:val="center"/>
      </w:pPr>
      <w:r w:rsidRPr="00E7588B">
        <w:rPr>
          <w:b/>
          <w:bCs/>
        </w:rPr>
        <w:t>Monday, February 23, 201</w:t>
      </w:r>
      <w:r w:rsidR="00981BE2">
        <w:rPr>
          <w:b/>
          <w:bCs/>
        </w:rPr>
        <w:t>5</w:t>
      </w:r>
    </w:p>
    <w:p w:rsidR="000F5B6D" w:rsidRPr="00E7588B" w:rsidRDefault="000F5B6D" w:rsidP="000F5B6D">
      <w:pPr>
        <w:pStyle w:val="Default"/>
        <w:jc w:val="center"/>
      </w:pPr>
      <w:r w:rsidRPr="00E7588B">
        <w:rPr>
          <w:b/>
          <w:bCs/>
        </w:rPr>
        <w:t>5:00 p.m. – 6:40 p.m.</w:t>
      </w:r>
    </w:p>
    <w:p w:rsidR="000F5B6D" w:rsidRPr="00E7588B" w:rsidRDefault="000F5B6D" w:rsidP="000F5B6D">
      <w:pPr>
        <w:pStyle w:val="Default"/>
        <w:jc w:val="center"/>
      </w:pPr>
      <w:r w:rsidRPr="00E7588B">
        <w:rPr>
          <w:b/>
          <w:bCs/>
        </w:rPr>
        <w:t>Department of Elementary and Secondary Education</w:t>
      </w:r>
    </w:p>
    <w:p w:rsidR="000F5B6D" w:rsidRPr="00E7588B" w:rsidRDefault="000F5B6D" w:rsidP="000F5B6D">
      <w:pPr>
        <w:autoSpaceDE w:val="0"/>
        <w:autoSpaceDN w:val="0"/>
        <w:adjustRightInd w:val="0"/>
        <w:spacing w:after="0" w:line="240" w:lineRule="auto"/>
        <w:jc w:val="center"/>
        <w:rPr>
          <w:rFonts w:ascii="Times New Roman" w:hAnsi="Times New Roman" w:cs="Times New Roman"/>
          <w:color w:val="000000"/>
          <w:sz w:val="24"/>
          <w:szCs w:val="24"/>
        </w:rPr>
      </w:pPr>
      <w:r w:rsidRPr="00E7588B">
        <w:rPr>
          <w:rFonts w:ascii="Times New Roman" w:hAnsi="Times New Roman" w:cs="Times New Roman"/>
          <w:b/>
          <w:bCs/>
          <w:sz w:val="24"/>
          <w:szCs w:val="24"/>
        </w:rPr>
        <w:t>75 Pleasant Street, Malden, MA</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Members of the Board of Elementary and Secondary Education Present: </w:t>
      </w:r>
    </w:p>
    <w:p w:rsidR="000F5B6D" w:rsidRPr="00E7588B" w:rsidRDefault="000F5B6D" w:rsidP="000F5B6D">
      <w:pPr>
        <w:autoSpaceDE w:val="0"/>
        <w:autoSpaceDN w:val="0"/>
        <w:adjustRightInd w:val="0"/>
        <w:spacing w:after="0" w:line="240" w:lineRule="auto"/>
        <w:rPr>
          <w:rFonts w:ascii="Times New Roman" w:hAnsi="Times New Roman" w:cs="Times New Roman"/>
          <w:b/>
          <w:bCs/>
          <w:color w:val="000000"/>
          <w:sz w:val="24"/>
          <w:szCs w:val="24"/>
        </w:rPr>
      </w:pP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Margaret McKenna</w:t>
      </w:r>
      <w:r w:rsidRPr="00E7588B">
        <w:rPr>
          <w:rFonts w:ascii="Times New Roman" w:hAnsi="Times New Roman" w:cs="Times New Roman"/>
          <w:color w:val="000000"/>
          <w:sz w:val="24"/>
          <w:szCs w:val="24"/>
        </w:rPr>
        <w:t xml:space="preserve">, Chair, Boston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David Roach</w:t>
      </w:r>
      <w:r w:rsidRPr="00E7588B">
        <w:rPr>
          <w:rFonts w:ascii="Times New Roman" w:hAnsi="Times New Roman" w:cs="Times New Roman"/>
          <w:color w:val="000000"/>
          <w:sz w:val="24"/>
          <w:szCs w:val="24"/>
        </w:rPr>
        <w:t xml:space="preserve">, Vice-Chair, Millbury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Vanessa Calderón-Rosado</w:t>
      </w:r>
      <w:r w:rsidRPr="00E7588B">
        <w:rPr>
          <w:rFonts w:ascii="Times New Roman" w:hAnsi="Times New Roman" w:cs="Times New Roman"/>
          <w:color w:val="000000"/>
          <w:sz w:val="24"/>
          <w:szCs w:val="24"/>
        </w:rPr>
        <w:t>, Milton</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Karen Daniels</w:t>
      </w:r>
      <w:r w:rsidRPr="00E7588B">
        <w:rPr>
          <w:rFonts w:ascii="Times New Roman" w:hAnsi="Times New Roman" w:cs="Times New Roman"/>
          <w:color w:val="000000"/>
          <w:sz w:val="24"/>
          <w:szCs w:val="24"/>
        </w:rPr>
        <w:t xml:space="preserve">, Milton </w:t>
      </w:r>
    </w:p>
    <w:p w:rsidR="000F5B6D" w:rsidRPr="00E7588B" w:rsidRDefault="000F5B6D" w:rsidP="000F5B6D">
      <w:pPr>
        <w:spacing w:after="0" w:line="240" w:lineRule="auto"/>
        <w:rPr>
          <w:rFonts w:ascii="Times New Roman" w:hAnsi="Times New Roman" w:cs="Times New Roman"/>
          <w:b/>
          <w:bCs/>
          <w:sz w:val="24"/>
          <w:szCs w:val="24"/>
        </w:rPr>
      </w:pPr>
      <w:r w:rsidRPr="00E7588B">
        <w:rPr>
          <w:rFonts w:ascii="Times New Roman" w:hAnsi="Times New Roman" w:cs="Times New Roman"/>
          <w:b/>
          <w:bCs/>
          <w:sz w:val="24"/>
          <w:szCs w:val="24"/>
        </w:rPr>
        <w:t>Ed Doherty</w:t>
      </w:r>
      <w:r w:rsidRPr="00E7588B">
        <w:rPr>
          <w:rFonts w:ascii="Times New Roman" w:hAnsi="Times New Roman" w:cs="Times New Roman"/>
          <w:bCs/>
          <w:sz w:val="24"/>
          <w:szCs w:val="24"/>
        </w:rPr>
        <w:t>, Boston</w:t>
      </w:r>
    </w:p>
    <w:p w:rsidR="000F5B6D" w:rsidRPr="00E7588B" w:rsidRDefault="000F5B6D" w:rsidP="000F5B6D">
      <w:pPr>
        <w:spacing w:after="0" w:line="240" w:lineRule="auto"/>
        <w:rPr>
          <w:rFonts w:ascii="Times New Roman" w:hAnsi="Times New Roman" w:cs="Times New Roman"/>
          <w:b/>
          <w:sz w:val="24"/>
          <w:szCs w:val="24"/>
        </w:rPr>
      </w:pPr>
      <w:r w:rsidRPr="00E7588B">
        <w:rPr>
          <w:rFonts w:ascii="Times New Roman" w:hAnsi="Times New Roman" w:cs="Times New Roman"/>
          <w:b/>
          <w:bCs/>
          <w:sz w:val="24"/>
          <w:szCs w:val="24"/>
        </w:rPr>
        <w:t>James Morton</w:t>
      </w:r>
      <w:r w:rsidRPr="00E7588B">
        <w:rPr>
          <w:rFonts w:ascii="Times New Roman" w:hAnsi="Times New Roman" w:cs="Times New Roman"/>
          <w:sz w:val="24"/>
          <w:szCs w:val="24"/>
        </w:rPr>
        <w:t xml:space="preserve">, Springfield </w:t>
      </w:r>
      <w:r w:rsidRPr="00E7588B">
        <w:rPr>
          <w:rFonts w:ascii="Times New Roman" w:hAnsi="Times New Roman" w:cs="Times New Roman"/>
          <w:b/>
          <w:sz w:val="24"/>
          <w:szCs w:val="24"/>
        </w:rPr>
        <w:t xml:space="preserve">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Pendred Noyce</w:t>
      </w:r>
      <w:r w:rsidRPr="00E7588B">
        <w:rPr>
          <w:rFonts w:ascii="Times New Roman" w:hAnsi="Times New Roman" w:cs="Times New Roman"/>
          <w:color w:val="000000"/>
          <w:sz w:val="24"/>
          <w:szCs w:val="24"/>
        </w:rPr>
        <w:t>, Boston</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color w:val="000000"/>
          <w:sz w:val="24"/>
          <w:szCs w:val="24"/>
        </w:rPr>
        <w:t>James Peyser</w:t>
      </w:r>
      <w:r w:rsidRPr="00E7588B">
        <w:rPr>
          <w:rFonts w:ascii="Times New Roman" w:hAnsi="Times New Roman" w:cs="Times New Roman"/>
          <w:color w:val="000000"/>
          <w:sz w:val="24"/>
          <w:szCs w:val="24"/>
        </w:rPr>
        <w:t xml:space="preserve">, Secretary of Education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Mary Ann Stewart</w:t>
      </w:r>
      <w:r w:rsidRPr="00E7588B">
        <w:rPr>
          <w:rFonts w:ascii="Times New Roman" w:hAnsi="Times New Roman" w:cs="Times New Roman"/>
          <w:color w:val="000000"/>
          <w:sz w:val="24"/>
          <w:szCs w:val="24"/>
        </w:rPr>
        <w:t xml:space="preserve">, Lexington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Donald Willyard</w:t>
      </w:r>
      <w:r w:rsidRPr="00E7588B">
        <w:rPr>
          <w:rFonts w:ascii="Times New Roman" w:hAnsi="Times New Roman" w:cs="Times New Roman"/>
          <w:color w:val="000000"/>
          <w:sz w:val="24"/>
          <w:szCs w:val="24"/>
        </w:rPr>
        <w:t xml:space="preserve">, Chair, Student Advisory Council, Revere </w:t>
      </w:r>
    </w:p>
    <w:p w:rsidR="000F5B6D" w:rsidRPr="00E7588B" w:rsidRDefault="000F5B6D" w:rsidP="000F5B6D">
      <w:pPr>
        <w:autoSpaceDE w:val="0"/>
        <w:autoSpaceDN w:val="0"/>
        <w:adjustRightInd w:val="0"/>
        <w:spacing w:after="0" w:line="240" w:lineRule="auto"/>
        <w:rPr>
          <w:rFonts w:ascii="Times New Roman" w:hAnsi="Times New Roman" w:cs="Times New Roman"/>
          <w:b/>
          <w:bCs/>
          <w:color w:val="000000"/>
          <w:sz w:val="24"/>
          <w:szCs w:val="24"/>
        </w:rPr>
      </w:pP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Mitchell D. Chester</w:t>
      </w:r>
      <w:r w:rsidRPr="00E7588B">
        <w:rPr>
          <w:rFonts w:ascii="Times New Roman" w:hAnsi="Times New Roman" w:cs="Times New Roman"/>
          <w:color w:val="000000"/>
          <w:sz w:val="24"/>
          <w:szCs w:val="24"/>
        </w:rPr>
        <w:t xml:space="preserve">, Commissioner of Elementary and Secondary Education, Secretary to the Board </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pStyle w:val="Default"/>
      </w:pPr>
      <w:r w:rsidRPr="00E7588B">
        <w:t xml:space="preserve">Member of the Board of Elementary and Secondary Education Absent: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b/>
          <w:bCs/>
          <w:color w:val="000000"/>
          <w:sz w:val="24"/>
          <w:szCs w:val="24"/>
        </w:rPr>
        <w:t>Katherine Craven</w:t>
      </w:r>
      <w:r w:rsidRPr="00E7588B">
        <w:rPr>
          <w:rFonts w:ascii="Times New Roman" w:hAnsi="Times New Roman" w:cs="Times New Roman"/>
          <w:color w:val="000000"/>
          <w:sz w:val="24"/>
          <w:szCs w:val="24"/>
        </w:rPr>
        <w:t xml:space="preserve">, Brookline </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Chair McKenna called the meeting to order at 5:00 p.m. She welcomed new Board members Ed Doherty and Secretary of Education James Peyser. </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Comments from the Public</w:t>
      </w:r>
    </w:p>
    <w:p w:rsidR="000F5B6D" w:rsidRPr="00875A0D" w:rsidRDefault="000F5B6D" w:rsidP="000F5B6D">
      <w:pPr>
        <w:pStyle w:val="Normal1"/>
        <w:numPr>
          <w:ilvl w:val="0"/>
          <w:numId w:val="2"/>
        </w:numPr>
        <w:ind w:hanging="359"/>
        <w:contextualSpacing/>
        <w:rPr>
          <w:rStyle w:val="ListParagraphChar"/>
          <w:rFonts w:ascii="Times New Roman" w:hAnsi="Times New Roman" w:cs="Times New Roman"/>
          <w:szCs w:val="24"/>
        </w:rPr>
      </w:pPr>
      <w:r w:rsidRPr="00875A0D">
        <w:rPr>
          <w:rStyle w:val="ListParagraphChar"/>
          <w:rFonts w:ascii="Times New Roman" w:hAnsi="Times New Roman" w:cs="Times New Roman"/>
          <w:szCs w:val="24"/>
        </w:rPr>
        <w:t xml:space="preserve">Janine Matho, of the Massachusetts Charter Public School Association, addressed the Board on charter schools. </w:t>
      </w:r>
    </w:p>
    <w:p w:rsidR="000F5B6D" w:rsidRPr="00875A0D" w:rsidRDefault="000F5B6D" w:rsidP="000F5B6D">
      <w:pPr>
        <w:pStyle w:val="Normal1"/>
        <w:numPr>
          <w:ilvl w:val="0"/>
          <w:numId w:val="2"/>
        </w:numPr>
        <w:ind w:hanging="359"/>
        <w:contextualSpacing/>
        <w:rPr>
          <w:rStyle w:val="ListParagraphChar"/>
          <w:rFonts w:ascii="Times New Roman" w:hAnsi="Times New Roman" w:cs="Times New Roman"/>
          <w:szCs w:val="24"/>
        </w:rPr>
      </w:pPr>
      <w:r w:rsidRPr="00875A0D">
        <w:rPr>
          <w:rStyle w:val="ListParagraphChar"/>
          <w:rFonts w:ascii="Times New Roman" w:hAnsi="Times New Roman" w:cs="Times New Roman"/>
          <w:szCs w:val="24"/>
        </w:rPr>
        <w:t xml:space="preserve">Alan M. Katz, Executive Director of the Martin Luther King, Jr. Charter School of Excellence, and April Robinson, a teacher, addressed the Board on the </w:t>
      </w:r>
      <w:r w:rsidR="00131FDA" w:rsidRPr="00875A0D">
        <w:rPr>
          <w:rStyle w:val="ListParagraphChar"/>
          <w:rFonts w:ascii="Times New Roman" w:hAnsi="Times New Roman" w:cs="Times New Roman"/>
          <w:szCs w:val="24"/>
        </w:rPr>
        <w:t xml:space="preserve">school’s </w:t>
      </w:r>
      <w:r w:rsidRPr="00875A0D">
        <w:rPr>
          <w:rStyle w:val="ListParagraphChar"/>
          <w:rFonts w:ascii="Times New Roman" w:hAnsi="Times New Roman" w:cs="Times New Roman"/>
          <w:szCs w:val="24"/>
        </w:rPr>
        <w:t xml:space="preserve">proposed probation. </w:t>
      </w:r>
    </w:p>
    <w:p w:rsidR="000F5B6D" w:rsidRPr="00875A0D" w:rsidRDefault="000F5B6D" w:rsidP="000F5B6D">
      <w:pPr>
        <w:pStyle w:val="Normal1"/>
        <w:numPr>
          <w:ilvl w:val="0"/>
          <w:numId w:val="2"/>
        </w:numPr>
        <w:ind w:hanging="359"/>
        <w:contextualSpacing/>
        <w:rPr>
          <w:rStyle w:val="ListParagraphChar"/>
          <w:rFonts w:ascii="Times New Roman" w:hAnsi="Times New Roman" w:cs="Times New Roman"/>
          <w:szCs w:val="24"/>
        </w:rPr>
      </w:pPr>
      <w:r w:rsidRPr="00875A0D">
        <w:rPr>
          <w:rStyle w:val="ListParagraphChar"/>
          <w:rFonts w:ascii="Times New Roman" w:hAnsi="Times New Roman" w:cs="Times New Roman"/>
          <w:szCs w:val="24"/>
        </w:rPr>
        <w:t xml:space="preserve">Jillian Nesgos, of the Boston Renaissance Charter School, addressed the Board on the school’s proposed renewal. </w:t>
      </w:r>
    </w:p>
    <w:p w:rsidR="000F5B6D" w:rsidRPr="00875A0D" w:rsidRDefault="00875A0D" w:rsidP="000F5B6D">
      <w:pPr>
        <w:pStyle w:val="Normal1"/>
        <w:numPr>
          <w:ilvl w:val="0"/>
          <w:numId w:val="2"/>
        </w:numPr>
        <w:ind w:hanging="359"/>
        <w:contextualSpacing/>
        <w:rPr>
          <w:rStyle w:val="ListParagraphChar"/>
          <w:rFonts w:ascii="Times New Roman" w:hAnsi="Times New Roman" w:cs="Times New Roman"/>
          <w:szCs w:val="24"/>
        </w:rPr>
      </w:pPr>
      <w:r>
        <w:rPr>
          <w:rStyle w:val="ListParagraphChar"/>
          <w:rFonts w:ascii="Times New Roman" w:hAnsi="Times New Roman" w:cs="Times New Roman"/>
          <w:szCs w:val="24"/>
        </w:rPr>
        <w:t>Leondro Diaz, a former KIPP</w:t>
      </w:r>
      <w:r w:rsidR="000F5B6D" w:rsidRPr="00875A0D">
        <w:rPr>
          <w:rStyle w:val="ListParagraphChar"/>
          <w:rFonts w:ascii="Times New Roman" w:hAnsi="Times New Roman" w:cs="Times New Roman"/>
          <w:szCs w:val="24"/>
        </w:rPr>
        <w:t xml:space="preserve"> Academy Lynn Charter School student, addressed the Board on the school's </w:t>
      </w:r>
      <w:r>
        <w:rPr>
          <w:rStyle w:val="ListParagraphChar"/>
          <w:rFonts w:ascii="Times New Roman" w:hAnsi="Times New Roman" w:cs="Times New Roman"/>
          <w:szCs w:val="24"/>
        </w:rPr>
        <w:t xml:space="preserve">proposed </w:t>
      </w:r>
      <w:r w:rsidR="000F5B6D" w:rsidRPr="00875A0D">
        <w:rPr>
          <w:rStyle w:val="ListParagraphChar"/>
          <w:rFonts w:ascii="Times New Roman" w:hAnsi="Times New Roman" w:cs="Times New Roman"/>
          <w:szCs w:val="24"/>
        </w:rPr>
        <w:t xml:space="preserve">amendment request. </w:t>
      </w:r>
    </w:p>
    <w:p w:rsidR="000F5B6D" w:rsidRPr="00875A0D" w:rsidRDefault="000F5B6D" w:rsidP="000F5B6D">
      <w:pPr>
        <w:pStyle w:val="Normal1"/>
        <w:numPr>
          <w:ilvl w:val="0"/>
          <w:numId w:val="2"/>
        </w:numPr>
        <w:ind w:hanging="359"/>
        <w:contextualSpacing/>
        <w:rPr>
          <w:rStyle w:val="ListParagraphChar"/>
          <w:rFonts w:ascii="Times New Roman" w:hAnsi="Times New Roman" w:cs="Times New Roman"/>
          <w:szCs w:val="24"/>
        </w:rPr>
      </w:pPr>
      <w:r w:rsidRPr="00875A0D">
        <w:rPr>
          <w:rStyle w:val="ListParagraphChar"/>
          <w:rFonts w:ascii="Times New Roman" w:hAnsi="Times New Roman" w:cs="Times New Roman"/>
          <w:szCs w:val="24"/>
        </w:rPr>
        <w:t xml:space="preserve">Kathleen Smith, Superintendent of Brockton Public Schools, addressed the Board on the charter school application recommendations. </w:t>
      </w:r>
    </w:p>
    <w:p w:rsidR="000F5B6D" w:rsidRPr="00875A0D" w:rsidRDefault="000F5B6D" w:rsidP="000F5B6D">
      <w:pPr>
        <w:pStyle w:val="Normal1"/>
        <w:numPr>
          <w:ilvl w:val="0"/>
          <w:numId w:val="2"/>
        </w:numPr>
        <w:ind w:hanging="359"/>
        <w:contextualSpacing/>
        <w:rPr>
          <w:rStyle w:val="ListParagraphChar"/>
          <w:rFonts w:ascii="Times New Roman" w:hAnsi="Times New Roman" w:cs="Times New Roman"/>
          <w:szCs w:val="24"/>
        </w:rPr>
      </w:pPr>
      <w:r w:rsidRPr="00875A0D">
        <w:rPr>
          <w:rStyle w:val="ListParagraphChar"/>
          <w:rFonts w:ascii="Times New Roman" w:hAnsi="Times New Roman" w:cs="Times New Roman"/>
          <w:szCs w:val="24"/>
        </w:rPr>
        <w:t xml:space="preserve">Scott Andrade, a parent, addressed the Board on the </w:t>
      </w:r>
      <w:r w:rsidRPr="00875A0D">
        <w:rPr>
          <w:rFonts w:ascii="Times New Roman" w:hAnsi="Times New Roman" w:cs="Times New Roman"/>
          <w:sz w:val="24"/>
          <w:szCs w:val="24"/>
        </w:rPr>
        <w:t xml:space="preserve">Bentley Academy Charter School. </w:t>
      </w:r>
      <w:r w:rsidRPr="00875A0D">
        <w:rPr>
          <w:rStyle w:val="ListParagraphChar"/>
          <w:rFonts w:ascii="Times New Roman" w:hAnsi="Times New Roman" w:cs="Times New Roman"/>
          <w:szCs w:val="24"/>
        </w:rPr>
        <w:t xml:space="preserve">   </w:t>
      </w: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 </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b/>
          <w:sz w:val="24"/>
          <w:szCs w:val="24"/>
        </w:rPr>
      </w:pPr>
      <w:r w:rsidRPr="00E7588B">
        <w:rPr>
          <w:rFonts w:ascii="Times New Roman" w:hAnsi="Times New Roman" w:cs="Times New Roman"/>
          <w:b/>
          <w:sz w:val="24"/>
          <w:szCs w:val="24"/>
        </w:rPr>
        <w:lastRenderedPageBreak/>
        <w:t xml:space="preserve">Proposed Amendments for UP Academy Boston Charter School, Salem Academy Charter School, Hampden Charter School of Science, and KIPP Academy Lynn Charter School </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pStyle w:val="Default"/>
      </w:pPr>
      <w:r w:rsidRPr="00E7588B">
        <w:t xml:space="preserve">Commissioner Chester said the amendments before the Board are classified as major amendment requests pertaining to grade span and enrollment. He said eight charter schools submitted amendment requests, and he is recommending approval of four. Commissioner Chester said all requests were carefully reviewed against evidence of the success of the school's academic program, the viability of the school as an organization, and the faithfulness of the school to the terms of its charter. </w:t>
      </w:r>
    </w:p>
    <w:p w:rsidR="000F5B6D" w:rsidRPr="00E7588B" w:rsidRDefault="000F5B6D" w:rsidP="000F5B6D">
      <w:pPr>
        <w:pStyle w:val="Default"/>
      </w:pPr>
    </w:p>
    <w:p w:rsidR="000F5B6D" w:rsidRPr="00E7588B" w:rsidRDefault="000F5B6D" w:rsidP="000F5B6D">
      <w:pPr>
        <w:pStyle w:val="Default"/>
      </w:pPr>
      <w:r w:rsidRPr="00E7588B">
        <w:t>In response to Ms.</w:t>
      </w:r>
      <w:r w:rsidRPr="00E7588B">
        <w:rPr>
          <w:b/>
          <w:bCs/>
        </w:rPr>
        <w:t xml:space="preserve"> </w:t>
      </w:r>
      <w:r w:rsidRPr="00E7588B">
        <w:rPr>
          <w:bCs/>
        </w:rPr>
        <w:t xml:space="preserve">Calderón-Rosado’s question, Associate Commissioner Cliff </w:t>
      </w:r>
      <w:r w:rsidRPr="00E7588B">
        <w:t xml:space="preserve"> Chuang said the schools would operate under the same type of lottery system, but with more available seats. In response to Ms. Stewart’s question, Mr. Chuang said the enrollment request for UP Academy Boston Charter School is for forty seats</w:t>
      </w:r>
      <w:r w:rsidR="007237AB">
        <w:t xml:space="preserve">; </w:t>
      </w:r>
      <w:r w:rsidR="006123C1">
        <w:t>initially the school</w:t>
      </w:r>
      <w:r w:rsidRPr="00E7588B">
        <w:t xml:space="preserve"> will have twenty-five seats with a buffer for retention. </w:t>
      </w:r>
    </w:p>
    <w:p w:rsidR="000F5B6D" w:rsidRPr="00E7588B" w:rsidRDefault="000F5B6D" w:rsidP="000F5B6D">
      <w:pPr>
        <w:pStyle w:val="Default"/>
        <w:rPr>
          <w:highlight w:val="yellow"/>
        </w:rPr>
      </w:pPr>
    </w:p>
    <w:p w:rsidR="006123C1" w:rsidRDefault="006123C1" w:rsidP="006123C1">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Secretary Peyser said he </w:t>
      </w:r>
      <w:r>
        <w:rPr>
          <w:rFonts w:ascii="Times New Roman" w:hAnsi="Times New Roman" w:cs="Times New Roman"/>
          <w:sz w:val="24"/>
          <w:szCs w:val="24"/>
        </w:rPr>
        <w:t xml:space="preserve">has </w:t>
      </w:r>
      <w:r w:rsidRPr="00E7588B">
        <w:rPr>
          <w:rFonts w:ascii="Times New Roman" w:hAnsi="Times New Roman" w:cs="Times New Roman"/>
          <w:sz w:val="24"/>
          <w:szCs w:val="24"/>
        </w:rPr>
        <w:t>filed</w:t>
      </w:r>
      <w:r>
        <w:rPr>
          <w:rFonts w:ascii="Times New Roman" w:hAnsi="Times New Roman" w:cs="Times New Roman"/>
          <w:sz w:val="24"/>
          <w:szCs w:val="24"/>
        </w:rPr>
        <w:t xml:space="preserve"> an ethics disclosure with the State Ethics C</w:t>
      </w:r>
      <w:r w:rsidRPr="00E7588B">
        <w:rPr>
          <w:rFonts w:ascii="Times New Roman" w:hAnsi="Times New Roman" w:cs="Times New Roman"/>
          <w:sz w:val="24"/>
          <w:szCs w:val="24"/>
        </w:rPr>
        <w:t xml:space="preserve">ommission </w:t>
      </w:r>
      <w:r>
        <w:rPr>
          <w:rFonts w:ascii="Times New Roman" w:hAnsi="Times New Roman" w:cs="Times New Roman"/>
          <w:sz w:val="24"/>
          <w:szCs w:val="24"/>
        </w:rPr>
        <w:t xml:space="preserve">relating to his previous work with </w:t>
      </w:r>
      <w:proofErr w:type="spellStart"/>
      <w:r>
        <w:rPr>
          <w:rFonts w:ascii="Times New Roman" w:hAnsi="Times New Roman" w:cs="Times New Roman"/>
          <w:sz w:val="24"/>
          <w:szCs w:val="24"/>
        </w:rPr>
        <w:t>NewSchools</w:t>
      </w:r>
      <w:proofErr w:type="spellEnd"/>
      <w:r>
        <w:rPr>
          <w:rFonts w:ascii="Times New Roman" w:hAnsi="Times New Roman" w:cs="Times New Roman"/>
          <w:sz w:val="24"/>
          <w:szCs w:val="24"/>
        </w:rPr>
        <w:t xml:space="preserve"> Venture Fund and interactions with KIPP MA and Unlocking Potential, and he is able to vote on these</w:t>
      </w:r>
      <w:r w:rsidRPr="00E7588B">
        <w:rPr>
          <w:rFonts w:ascii="Times New Roman" w:hAnsi="Times New Roman" w:cs="Times New Roman"/>
          <w:sz w:val="24"/>
          <w:szCs w:val="24"/>
        </w:rPr>
        <w:t xml:space="preserve"> matter</w:t>
      </w:r>
      <w:r>
        <w:rPr>
          <w:rFonts w:ascii="Times New Roman" w:hAnsi="Times New Roman" w:cs="Times New Roman"/>
          <w:sz w:val="24"/>
          <w:szCs w:val="24"/>
        </w:rPr>
        <w:t>s</w:t>
      </w:r>
      <w:r w:rsidRPr="00E7588B">
        <w:rPr>
          <w:rFonts w:ascii="Times New Roman" w:hAnsi="Times New Roman" w:cs="Times New Roman"/>
          <w:sz w:val="24"/>
          <w:szCs w:val="24"/>
        </w:rPr>
        <w:t>.</w:t>
      </w:r>
      <w:r>
        <w:rPr>
          <w:rFonts w:ascii="Times New Roman" w:hAnsi="Times New Roman" w:cs="Times New Roman"/>
          <w:sz w:val="24"/>
          <w:szCs w:val="24"/>
        </w:rPr>
        <w:t xml:space="preserve"> A copy of Secretary </w:t>
      </w:r>
      <w:proofErr w:type="spellStart"/>
      <w:r>
        <w:rPr>
          <w:rFonts w:ascii="Times New Roman" w:hAnsi="Times New Roman" w:cs="Times New Roman"/>
          <w:sz w:val="24"/>
          <w:szCs w:val="24"/>
        </w:rPr>
        <w:t>Peyser’s</w:t>
      </w:r>
      <w:proofErr w:type="spellEnd"/>
      <w:r>
        <w:rPr>
          <w:rFonts w:ascii="Times New Roman" w:hAnsi="Times New Roman" w:cs="Times New Roman"/>
          <w:sz w:val="24"/>
          <w:szCs w:val="24"/>
        </w:rPr>
        <w:t xml:space="preserve"> disclosure statement is attached to these minutes.</w:t>
      </w:r>
      <w:r w:rsidRPr="00E7588B">
        <w:rPr>
          <w:rFonts w:ascii="Times New Roman" w:hAnsi="Times New Roman" w:cs="Times New Roman"/>
          <w:sz w:val="24"/>
          <w:szCs w:val="24"/>
        </w:rPr>
        <w:t xml:space="preserve"> </w:t>
      </w:r>
    </w:p>
    <w:p w:rsidR="000F5B6D" w:rsidRDefault="000F5B6D" w:rsidP="000F5B6D">
      <w:pPr>
        <w:pStyle w:val="Default"/>
      </w:pPr>
    </w:p>
    <w:p w:rsidR="006123C1" w:rsidRPr="00E7588B" w:rsidRDefault="006123C1" w:rsidP="006123C1">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6123C1" w:rsidRPr="00E7588B" w:rsidRDefault="006123C1" w:rsidP="000F5B6D">
      <w:pPr>
        <w:pStyle w:val="Default"/>
      </w:pPr>
    </w:p>
    <w:p w:rsidR="000F5B6D" w:rsidRPr="00E7588B" w:rsidRDefault="000F5B6D" w:rsidP="000F5B6D">
      <w:pPr>
        <w:pStyle w:val="BodyTextIndent3"/>
        <w:ind w:left="1440" w:hanging="1440"/>
        <w:rPr>
          <w:rFonts w:ascii="Times New Roman" w:hAnsi="Times New Roman"/>
          <w:szCs w:val="24"/>
        </w:rPr>
      </w:pPr>
      <w:r w:rsidRPr="00E7588B">
        <w:rPr>
          <w:rFonts w:ascii="Times New Roman" w:hAnsi="Times New Roman"/>
          <w:b/>
          <w:szCs w:val="24"/>
        </w:rPr>
        <w:t>VOTED:</w:t>
      </w:r>
      <w:r w:rsidRPr="00E7588B">
        <w:rPr>
          <w:rFonts w:ascii="Times New Roman" w:hAnsi="Times New Roman"/>
          <w:szCs w:val="24"/>
        </w:rPr>
        <w:tab/>
      </w:r>
      <w:r w:rsidRPr="00E7588B">
        <w:rPr>
          <w:rFonts w:ascii="Times New Roman" w:hAnsi="Times New Roman"/>
          <w:b/>
          <w:szCs w:val="24"/>
        </w:rPr>
        <w:t xml:space="preserve">that the Board of Elementary and Secondary Education, in                    accordance with General </w:t>
      </w:r>
      <w:proofErr w:type="gramStart"/>
      <w:r w:rsidRPr="00E7588B">
        <w:rPr>
          <w:rFonts w:ascii="Times New Roman" w:hAnsi="Times New Roman"/>
          <w:b/>
          <w:szCs w:val="24"/>
        </w:rPr>
        <w:t>Laws</w:t>
      </w:r>
      <w:proofErr w:type="gramEnd"/>
      <w:r w:rsidRPr="00E7588B">
        <w:rPr>
          <w:rFonts w:ascii="Times New Roman" w:hAnsi="Times New Roman"/>
          <w:b/>
          <w:szCs w:val="24"/>
        </w:rPr>
        <w:t xml:space="preserve"> chapter 71, section 89, and 603 CMR 1.00, hereby amends the charter granted to the following school, as presented by the Commissioner:</w:t>
      </w:r>
    </w:p>
    <w:p w:rsidR="000F5B6D" w:rsidRPr="00E7588B" w:rsidRDefault="000F5B6D" w:rsidP="000F5B6D">
      <w:pPr>
        <w:pStyle w:val="BodyTextIndent3"/>
        <w:ind w:left="2160" w:hanging="1440"/>
        <w:rPr>
          <w:rFonts w:ascii="Times New Roman" w:hAnsi="Times New Roman"/>
          <w:i/>
          <w:szCs w:val="24"/>
        </w:rPr>
      </w:pPr>
    </w:p>
    <w:p w:rsidR="000F5B6D" w:rsidRPr="00E7588B" w:rsidRDefault="000F5B6D" w:rsidP="000F5B6D">
      <w:pPr>
        <w:pStyle w:val="Heading3"/>
        <w:tabs>
          <w:tab w:val="left" w:pos="4320"/>
        </w:tabs>
        <w:rPr>
          <w:rFonts w:ascii="Times New Roman" w:hAnsi="Times New Roman"/>
          <w:b/>
          <w:sz w:val="24"/>
          <w:szCs w:val="24"/>
        </w:rPr>
      </w:pPr>
      <w:r w:rsidRPr="00E7588B">
        <w:rPr>
          <w:rFonts w:ascii="Times New Roman" w:hAnsi="Times New Roman"/>
          <w:b/>
          <w:sz w:val="24"/>
          <w:szCs w:val="24"/>
        </w:rPr>
        <w:t>UP Academy Charter School of Boston (enrollment increase from 500 to 540)</w:t>
      </w:r>
    </w:p>
    <w:p w:rsidR="000F5B6D" w:rsidRPr="00E7588B" w:rsidRDefault="000F5B6D" w:rsidP="000F5B6D">
      <w:pPr>
        <w:tabs>
          <w:tab w:val="left" w:pos="1440"/>
          <w:tab w:val="left" w:pos="4320"/>
        </w:tabs>
        <w:spacing w:after="0" w:line="240" w:lineRule="auto"/>
        <w:ind w:left="2880"/>
        <w:rPr>
          <w:rFonts w:ascii="Times New Roman" w:hAnsi="Times New Roman" w:cs="Times New Roman"/>
          <w:bCs/>
          <w:sz w:val="24"/>
          <w:szCs w:val="24"/>
        </w:rPr>
      </w:pP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Location: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Boston</w:t>
      </w:r>
      <w:r w:rsidRPr="00E7588B">
        <w:rPr>
          <w:rFonts w:ascii="Times New Roman" w:hAnsi="Times New Roman" w:cs="Times New Roman"/>
          <w:b/>
          <w:bCs/>
          <w:sz w:val="24"/>
          <w:szCs w:val="24"/>
        </w:rPr>
        <w:tab/>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Maximum Enrollment:</w:t>
      </w:r>
      <w:r w:rsidRPr="00E7588B">
        <w:rPr>
          <w:rFonts w:ascii="Times New Roman" w:hAnsi="Times New Roman" w:cs="Times New Roman"/>
          <w:b/>
          <w:bCs/>
          <w:sz w:val="24"/>
          <w:szCs w:val="24"/>
        </w:rPr>
        <w:tab/>
        <w:t>540</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Grades Served: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6-8</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Effective year: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FY2016</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tabs>
          <w:tab w:val="left" w:pos="-1440"/>
        </w:tabs>
        <w:spacing w:after="0" w:line="240" w:lineRule="auto"/>
        <w:ind w:left="2160"/>
        <w:rPr>
          <w:rFonts w:ascii="Times New Roman" w:hAnsi="Times New Roman" w:cs="Times New Roman"/>
          <w:b/>
          <w:sz w:val="24"/>
          <w:szCs w:val="24"/>
        </w:rPr>
      </w:pPr>
      <w:r w:rsidRPr="00E7588B">
        <w:rPr>
          <w:rFonts w:ascii="Times New Roman" w:hAnsi="Times New Roman" w:cs="Times New Roman"/>
          <w:b/>
          <w:sz w:val="24"/>
          <w:szCs w:val="24"/>
        </w:rPr>
        <w:t>UP Academy Charter School of Boston shall be operated in accordance with the provisions of General Laws chapter 71, section 89, and 603 CMR 1.00 and all other applicable state and federal laws and regulations and such additional conditions as the Commissioner may from time to time establish, all of which shall be deemed conditions of the charter.</w:t>
      </w:r>
    </w:p>
    <w:p w:rsidR="000F5B6D" w:rsidRPr="00E7588B" w:rsidRDefault="000F5B6D" w:rsidP="000F5B6D">
      <w:pPr>
        <w:tabs>
          <w:tab w:val="left" w:pos="-1440"/>
        </w:tabs>
        <w:spacing w:after="0" w:line="240" w:lineRule="auto"/>
        <w:ind w:left="2160"/>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The vote was 9-0-1. James Morton abstained. </w:t>
      </w:r>
    </w:p>
    <w:p w:rsidR="00131FDA" w:rsidRDefault="00131FDA" w:rsidP="000F5B6D">
      <w:pPr>
        <w:spacing w:after="0" w:line="240" w:lineRule="auto"/>
        <w:rPr>
          <w:rFonts w:ascii="Times New Roman" w:hAnsi="Times New Roman" w:cs="Times New Roman"/>
          <w:sz w:val="24"/>
          <w:szCs w:val="24"/>
        </w:rPr>
      </w:pPr>
    </w:p>
    <w:p w:rsidR="006123C1" w:rsidRPr="00E7588B" w:rsidRDefault="006123C1" w:rsidP="006123C1">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6123C1" w:rsidRPr="00E7588B" w:rsidRDefault="006123C1"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ind w:left="1440" w:hanging="1440"/>
        <w:rPr>
          <w:rFonts w:ascii="Times New Roman" w:hAnsi="Times New Roman" w:cs="Times New Roman"/>
          <w:sz w:val="24"/>
          <w:szCs w:val="24"/>
        </w:rPr>
      </w:pPr>
      <w:r w:rsidRPr="00E7588B">
        <w:rPr>
          <w:rFonts w:ascii="Times New Roman" w:hAnsi="Times New Roman" w:cs="Times New Roman"/>
          <w:b/>
          <w:sz w:val="24"/>
          <w:szCs w:val="24"/>
        </w:rPr>
        <w:t>VOTED:</w:t>
      </w:r>
      <w:r w:rsidRPr="00E7588B">
        <w:rPr>
          <w:rFonts w:ascii="Times New Roman" w:hAnsi="Times New Roman" w:cs="Times New Roman"/>
          <w:sz w:val="24"/>
          <w:szCs w:val="24"/>
        </w:rPr>
        <w:tab/>
      </w:r>
      <w:r w:rsidRPr="00E7588B">
        <w:rPr>
          <w:rFonts w:ascii="Times New Roman" w:hAnsi="Times New Roman" w:cs="Times New Roman"/>
          <w:b/>
          <w:sz w:val="24"/>
          <w:szCs w:val="24"/>
        </w:rPr>
        <w:t xml:space="preserve">that the Board of Elementary and Secondary Education, in                    accordance with General </w:t>
      </w:r>
      <w:proofErr w:type="gramStart"/>
      <w:r w:rsidRPr="00E7588B">
        <w:rPr>
          <w:rFonts w:ascii="Times New Roman" w:hAnsi="Times New Roman" w:cs="Times New Roman"/>
          <w:b/>
          <w:sz w:val="24"/>
          <w:szCs w:val="24"/>
        </w:rPr>
        <w:t>Laws</w:t>
      </w:r>
      <w:proofErr w:type="gramEnd"/>
      <w:r w:rsidRPr="00E7588B">
        <w:rPr>
          <w:rFonts w:ascii="Times New Roman" w:hAnsi="Times New Roman" w:cs="Times New Roman"/>
          <w:b/>
          <w:sz w:val="24"/>
          <w:szCs w:val="24"/>
        </w:rPr>
        <w:t xml:space="preserve"> chapter 71, section 89, and 603 CMR 1.00, </w:t>
      </w:r>
      <w:r w:rsidRPr="00E7588B">
        <w:rPr>
          <w:rFonts w:ascii="Times New Roman" w:hAnsi="Times New Roman" w:cs="Times New Roman"/>
          <w:b/>
          <w:sz w:val="24"/>
          <w:szCs w:val="24"/>
        </w:rPr>
        <w:lastRenderedPageBreak/>
        <w:t>hereby amends the charter granted to the following school, as presented by the Commissioner:</w:t>
      </w:r>
    </w:p>
    <w:p w:rsidR="000F5B6D" w:rsidRPr="00E7588B" w:rsidRDefault="000F5B6D" w:rsidP="000F5B6D">
      <w:pPr>
        <w:pStyle w:val="BodyTextIndent3"/>
        <w:ind w:left="2160" w:hanging="1440"/>
        <w:rPr>
          <w:rFonts w:ascii="Times New Roman" w:hAnsi="Times New Roman"/>
          <w:i/>
          <w:szCs w:val="24"/>
        </w:rPr>
      </w:pPr>
    </w:p>
    <w:p w:rsidR="000F5B6D" w:rsidRPr="00E7588B" w:rsidRDefault="000F5B6D" w:rsidP="000F5B6D">
      <w:pPr>
        <w:pStyle w:val="Heading3"/>
        <w:tabs>
          <w:tab w:val="left" w:pos="4320"/>
        </w:tabs>
        <w:rPr>
          <w:rFonts w:ascii="Times New Roman" w:hAnsi="Times New Roman"/>
          <w:b/>
          <w:sz w:val="24"/>
          <w:szCs w:val="24"/>
        </w:rPr>
      </w:pPr>
      <w:r w:rsidRPr="00E7588B">
        <w:rPr>
          <w:rFonts w:ascii="Times New Roman" w:hAnsi="Times New Roman"/>
          <w:b/>
          <w:sz w:val="24"/>
          <w:szCs w:val="24"/>
        </w:rPr>
        <w:t>Salem Academy Charter School (enrollment increase from 372 to 480)</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Location: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Salem</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Maximum Enrollment:</w:t>
      </w:r>
      <w:r w:rsidRPr="00E7588B">
        <w:rPr>
          <w:rFonts w:ascii="Times New Roman" w:hAnsi="Times New Roman" w:cs="Times New Roman"/>
          <w:b/>
          <w:bCs/>
          <w:sz w:val="24"/>
          <w:szCs w:val="24"/>
        </w:rPr>
        <w:tab/>
        <w:t>480</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Grades Served: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6-12</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Effective year: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FY2016</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spacing w:after="0" w:line="240" w:lineRule="auto"/>
        <w:ind w:left="2160"/>
        <w:rPr>
          <w:rFonts w:ascii="Times New Roman" w:hAnsi="Times New Roman" w:cs="Times New Roman"/>
          <w:b/>
          <w:sz w:val="24"/>
          <w:szCs w:val="24"/>
        </w:rPr>
      </w:pPr>
      <w:r w:rsidRPr="00E7588B">
        <w:rPr>
          <w:rFonts w:ascii="Times New Roman" w:hAnsi="Times New Roman" w:cs="Times New Roman"/>
          <w:b/>
          <w:sz w:val="24"/>
          <w:szCs w:val="24"/>
        </w:rPr>
        <w:t>Salem Academy Charter School shall be operated in accordance with the provisions of General Laws chapter 71, section 89, and 603 CMR 1.00 and all other applicable state and federal laws and regulations and such additional conditions as the Commissioner may from time to time establish, all of which shall be deemed conditions of the charter; provided, in accordance with section 9 of chapter 12 of the Acts of 2010, the Commissioner may limit the school’s actual enrollment in fiscal years 2016 through 2017 to an amount less than the maximum enrollment approved herein.</w:t>
      </w:r>
    </w:p>
    <w:p w:rsidR="000F5B6D" w:rsidRPr="00E7588B" w:rsidRDefault="000F5B6D" w:rsidP="000F5B6D">
      <w:pPr>
        <w:tabs>
          <w:tab w:val="left" w:pos="-1440"/>
        </w:tabs>
        <w:spacing w:after="0" w:line="240" w:lineRule="auto"/>
        <w:rPr>
          <w:rFonts w:ascii="Times New Roman" w:hAnsi="Times New Roman" w:cs="Times New Roman"/>
          <w:sz w:val="24"/>
          <w:szCs w:val="24"/>
        </w:rPr>
      </w:pPr>
    </w:p>
    <w:p w:rsidR="000F5B6D" w:rsidRPr="00E7588B" w:rsidRDefault="000F5B6D" w:rsidP="000F5B6D">
      <w:pPr>
        <w:tabs>
          <w:tab w:val="left" w:pos="-1440"/>
        </w:tabs>
        <w:spacing w:after="0" w:line="240" w:lineRule="auto"/>
        <w:rPr>
          <w:rFonts w:ascii="Times New Roman" w:hAnsi="Times New Roman" w:cs="Times New Roman"/>
          <w:sz w:val="24"/>
          <w:szCs w:val="24"/>
        </w:rPr>
      </w:pPr>
      <w:r w:rsidRPr="00E7588B">
        <w:rPr>
          <w:rFonts w:ascii="Times New Roman" w:hAnsi="Times New Roman" w:cs="Times New Roman"/>
          <w:sz w:val="24"/>
          <w:szCs w:val="24"/>
        </w:rPr>
        <w:t>The vote was 9-1-0. Ed Doherty voted</w:t>
      </w:r>
      <w:r w:rsidR="006123C1">
        <w:rPr>
          <w:rFonts w:ascii="Times New Roman" w:hAnsi="Times New Roman" w:cs="Times New Roman"/>
          <w:sz w:val="24"/>
          <w:szCs w:val="24"/>
        </w:rPr>
        <w:t xml:space="preserve"> in opposition</w:t>
      </w:r>
      <w:r w:rsidRPr="00E7588B">
        <w:rPr>
          <w:rFonts w:ascii="Times New Roman" w:hAnsi="Times New Roman" w:cs="Times New Roman"/>
          <w:sz w:val="24"/>
          <w:szCs w:val="24"/>
        </w:rPr>
        <w:t xml:space="preserve">. </w:t>
      </w:r>
    </w:p>
    <w:p w:rsidR="000F5B6D" w:rsidRDefault="000F5B6D" w:rsidP="000F5B6D">
      <w:pPr>
        <w:spacing w:after="0" w:line="240" w:lineRule="auto"/>
        <w:ind w:left="1440" w:hanging="1440"/>
        <w:rPr>
          <w:rFonts w:ascii="Times New Roman" w:hAnsi="Times New Roman" w:cs="Times New Roman"/>
          <w:b/>
          <w:sz w:val="24"/>
          <w:szCs w:val="24"/>
        </w:rPr>
      </w:pPr>
    </w:p>
    <w:p w:rsidR="006123C1" w:rsidRPr="00E7588B" w:rsidRDefault="006123C1" w:rsidP="006123C1">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6123C1" w:rsidRPr="00E7588B" w:rsidRDefault="006123C1" w:rsidP="000F5B6D">
      <w:pPr>
        <w:spacing w:after="0" w:line="240" w:lineRule="auto"/>
        <w:ind w:left="1440" w:hanging="1440"/>
        <w:rPr>
          <w:rFonts w:ascii="Times New Roman" w:hAnsi="Times New Roman" w:cs="Times New Roman"/>
          <w:b/>
          <w:sz w:val="24"/>
          <w:szCs w:val="24"/>
        </w:rPr>
      </w:pPr>
    </w:p>
    <w:p w:rsidR="000F5B6D" w:rsidRPr="00E7588B" w:rsidRDefault="000F5B6D" w:rsidP="000F5B6D">
      <w:pPr>
        <w:spacing w:after="0" w:line="240" w:lineRule="auto"/>
        <w:ind w:left="1440" w:hanging="1440"/>
        <w:rPr>
          <w:rFonts w:ascii="Times New Roman" w:hAnsi="Times New Roman" w:cs="Times New Roman"/>
          <w:b/>
          <w:sz w:val="24"/>
          <w:szCs w:val="24"/>
        </w:rPr>
      </w:pPr>
      <w:r w:rsidRPr="00E7588B">
        <w:rPr>
          <w:rFonts w:ascii="Times New Roman" w:hAnsi="Times New Roman" w:cs="Times New Roman"/>
          <w:b/>
          <w:sz w:val="24"/>
          <w:szCs w:val="24"/>
        </w:rPr>
        <w:t>VOTED:</w:t>
      </w:r>
      <w:r w:rsidRPr="00E7588B">
        <w:rPr>
          <w:rFonts w:ascii="Times New Roman" w:hAnsi="Times New Roman" w:cs="Times New Roman"/>
          <w:b/>
          <w:sz w:val="24"/>
          <w:szCs w:val="24"/>
        </w:rPr>
        <w:tab/>
        <w:t xml:space="preserve">that the Board of Elementary and Secondary Education, in                    accordance with General </w:t>
      </w:r>
      <w:proofErr w:type="gramStart"/>
      <w:r w:rsidRPr="00E7588B">
        <w:rPr>
          <w:rFonts w:ascii="Times New Roman" w:hAnsi="Times New Roman" w:cs="Times New Roman"/>
          <w:b/>
          <w:sz w:val="24"/>
          <w:szCs w:val="24"/>
        </w:rPr>
        <w:t>Laws</w:t>
      </w:r>
      <w:proofErr w:type="gramEnd"/>
      <w:r w:rsidRPr="00E7588B">
        <w:rPr>
          <w:rFonts w:ascii="Times New Roman" w:hAnsi="Times New Roman" w:cs="Times New Roman"/>
          <w:b/>
          <w:sz w:val="24"/>
          <w:szCs w:val="24"/>
        </w:rPr>
        <w:t xml:space="preserve"> chapter 71, section 89, and 603 CMR 1.00, hereby amends the charter granted to the following school, as presented by the Commissioner:</w:t>
      </w:r>
    </w:p>
    <w:p w:rsidR="000F5B6D" w:rsidRPr="00E7588B" w:rsidRDefault="000F5B6D" w:rsidP="000F5B6D">
      <w:pPr>
        <w:pStyle w:val="Heading3"/>
        <w:tabs>
          <w:tab w:val="left" w:pos="4320"/>
        </w:tabs>
        <w:ind w:left="2160"/>
        <w:rPr>
          <w:rFonts w:ascii="Times New Roman" w:hAnsi="Times New Roman"/>
          <w:i w:val="0"/>
          <w:sz w:val="24"/>
          <w:szCs w:val="24"/>
        </w:rPr>
      </w:pPr>
    </w:p>
    <w:p w:rsidR="000F5B6D" w:rsidRPr="00E7588B" w:rsidRDefault="000F5B6D" w:rsidP="000F5B6D">
      <w:pPr>
        <w:pStyle w:val="Heading3"/>
        <w:tabs>
          <w:tab w:val="left" w:pos="4320"/>
        </w:tabs>
        <w:rPr>
          <w:rFonts w:ascii="Times New Roman" w:hAnsi="Times New Roman"/>
          <w:b/>
          <w:sz w:val="24"/>
          <w:szCs w:val="24"/>
        </w:rPr>
      </w:pPr>
      <w:r w:rsidRPr="00E7588B">
        <w:rPr>
          <w:rFonts w:ascii="Times New Roman" w:hAnsi="Times New Roman"/>
          <w:b/>
          <w:sz w:val="24"/>
          <w:szCs w:val="24"/>
        </w:rPr>
        <w:t>Hampden Charter School of Science (enrollment increase from 350 to 560)</w:t>
      </w:r>
    </w:p>
    <w:p w:rsidR="000F5B6D" w:rsidRPr="00E7588B" w:rsidRDefault="000F5B6D" w:rsidP="000F5B6D">
      <w:pPr>
        <w:tabs>
          <w:tab w:val="left" w:pos="1440"/>
          <w:tab w:val="left" w:pos="4320"/>
        </w:tabs>
        <w:spacing w:after="0" w:line="240" w:lineRule="auto"/>
        <w:ind w:left="2880"/>
        <w:rPr>
          <w:rFonts w:ascii="Times New Roman" w:hAnsi="Times New Roman" w:cs="Times New Roman"/>
          <w:b/>
          <w:bCs/>
          <w:sz w:val="24"/>
          <w:szCs w:val="24"/>
        </w:rPr>
      </w:pP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Location: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Chicopee</w:t>
      </w:r>
    </w:p>
    <w:p w:rsidR="000F5B6D" w:rsidRPr="00E7588B" w:rsidRDefault="000F5B6D" w:rsidP="000F5B6D">
      <w:pPr>
        <w:tabs>
          <w:tab w:val="left" w:pos="1440"/>
          <w:tab w:val="left" w:pos="4320"/>
        </w:tabs>
        <w:spacing w:after="0" w:line="240" w:lineRule="auto"/>
        <w:ind w:left="5040" w:hanging="2880"/>
        <w:rPr>
          <w:rFonts w:ascii="Times New Roman" w:hAnsi="Times New Roman" w:cs="Times New Roman"/>
          <w:b/>
          <w:bCs/>
          <w:sz w:val="24"/>
          <w:szCs w:val="24"/>
        </w:rPr>
      </w:pPr>
      <w:r w:rsidRPr="00E7588B">
        <w:rPr>
          <w:rFonts w:ascii="Times New Roman" w:hAnsi="Times New Roman" w:cs="Times New Roman"/>
          <w:b/>
          <w:bCs/>
          <w:sz w:val="24"/>
          <w:szCs w:val="24"/>
        </w:rPr>
        <w:t>Charter Region:</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 xml:space="preserve">Chicopee, Ludlow, Springfield, </w:t>
      </w:r>
      <w:r w:rsidRPr="00E7588B">
        <w:rPr>
          <w:rFonts w:ascii="Times New Roman" w:hAnsi="Times New Roman" w:cs="Times New Roman"/>
          <w:b/>
          <w:bCs/>
          <w:sz w:val="24"/>
          <w:szCs w:val="24"/>
        </w:rPr>
        <w:br/>
        <w:t>West Springfield</w:t>
      </w:r>
      <w:r w:rsidRPr="00E7588B">
        <w:rPr>
          <w:rFonts w:ascii="Times New Roman" w:hAnsi="Times New Roman" w:cs="Times New Roman"/>
          <w:b/>
          <w:bCs/>
          <w:sz w:val="24"/>
          <w:szCs w:val="24"/>
        </w:rPr>
        <w:tab/>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Maximum Enrollment:</w:t>
      </w:r>
      <w:r w:rsidRPr="00E7588B">
        <w:rPr>
          <w:rFonts w:ascii="Times New Roman" w:hAnsi="Times New Roman" w:cs="Times New Roman"/>
          <w:b/>
          <w:bCs/>
          <w:sz w:val="24"/>
          <w:szCs w:val="24"/>
        </w:rPr>
        <w:tab/>
        <w:t>560</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Grades Served: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6-12</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Effective year: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FY2016</w:t>
      </w:r>
    </w:p>
    <w:p w:rsidR="000F5B6D" w:rsidRPr="00E7588B" w:rsidRDefault="000F5B6D" w:rsidP="000F5B6D">
      <w:pPr>
        <w:spacing w:after="0" w:line="240" w:lineRule="auto"/>
        <w:rPr>
          <w:rFonts w:ascii="Times New Roman" w:hAnsi="Times New Roman" w:cs="Times New Roman"/>
          <w:b/>
          <w:sz w:val="24"/>
          <w:szCs w:val="24"/>
        </w:rPr>
      </w:pPr>
    </w:p>
    <w:p w:rsidR="000F5B6D" w:rsidRDefault="000F5B6D" w:rsidP="000F5B6D">
      <w:pPr>
        <w:tabs>
          <w:tab w:val="left" w:pos="-1440"/>
        </w:tabs>
        <w:spacing w:after="0" w:line="240" w:lineRule="auto"/>
        <w:ind w:left="2160"/>
        <w:rPr>
          <w:rFonts w:ascii="Times New Roman" w:hAnsi="Times New Roman" w:cs="Times New Roman"/>
          <w:b/>
          <w:sz w:val="24"/>
          <w:szCs w:val="24"/>
        </w:rPr>
      </w:pPr>
      <w:r w:rsidRPr="00E7588B">
        <w:rPr>
          <w:rFonts w:ascii="Times New Roman" w:hAnsi="Times New Roman" w:cs="Times New Roman"/>
          <w:b/>
          <w:sz w:val="24"/>
          <w:szCs w:val="24"/>
        </w:rPr>
        <w:t>Hampden Charter School of Science shall be operated in accordance with the provisions of General Laws chapter 71, section 89, and 603 CMR 1.00 and all other applicable state and federal laws and regulations and such additional conditions as the Commissioner may from time to time establish, all of which shall be deemed conditions of the charter; provided, in accordance with section 9 of chapter 12 of the Acts of 2010, the Commissioner may limit the school’s actual enrollment in fiscal years 2016 through 2017  to an amount less than the maximum enrollment approved herein.</w:t>
      </w:r>
    </w:p>
    <w:p w:rsidR="006123C1" w:rsidRPr="00E7588B" w:rsidRDefault="006123C1" w:rsidP="000F5B6D">
      <w:pPr>
        <w:tabs>
          <w:tab w:val="left" w:pos="-1440"/>
        </w:tabs>
        <w:spacing w:after="0" w:line="240" w:lineRule="auto"/>
        <w:ind w:left="2160"/>
        <w:rPr>
          <w:rFonts w:ascii="Times New Roman" w:hAnsi="Times New Roman" w:cs="Times New Roman"/>
          <w:b/>
          <w:sz w:val="24"/>
          <w:szCs w:val="24"/>
        </w:rPr>
      </w:pPr>
    </w:p>
    <w:p w:rsidR="000F5B6D" w:rsidRDefault="000F5B6D" w:rsidP="000F5B6D">
      <w:pPr>
        <w:pStyle w:val="Default"/>
      </w:pPr>
      <w:r w:rsidRPr="00E7588B">
        <w:t xml:space="preserve">The vote was 8-1-1. Ed Doherty voted </w:t>
      </w:r>
      <w:r w:rsidR="006123C1">
        <w:t xml:space="preserve">in opposition. </w:t>
      </w:r>
      <w:r w:rsidRPr="00E7588B">
        <w:t xml:space="preserve">Mary Ann Stewart abstained. </w:t>
      </w:r>
    </w:p>
    <w:p w:rsidR="006123C1" w:rsidRPr="00E7588B" w:rsidRDefault="006123C1" w:rsidP="006123C1">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lastRenderedPageBreak/>
        <w:t>On a motion duly made and seconded, it was:</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pStyle w:val="BodyTextIndent3"/>
        <w:ind w:left="1440" w:hanging="1440"/>
        <w:rPr>
          <w:rFonts w:ascii="Times New Roman" w:hAnsi="Times New Roman"/>
          <w:b/>
          <w:szCs w:val="24"/>
        </w:rPr>
      </w:pPr>
      <w:r w:rsidRPr="00E7588B">
        <w:rPr>
          <w:rFonts w:ascii="Times New Roman" w:hAnsi="Times New Roman"/>
          <w:b/>
          <w:szCs w:val="24"/>
        </w:rPr>
        <w:t>VOTED:</w:t>
      </w:r>
      <w:r w:rsidRPr="00E7588B">
        <w:rPr>
          <w:rFonts w:ascii="Times New Roman" w:hAnsi="Times New Roman"/>
          <w:b/>
          <w:szCs w:val="24"/>
        </w:rPr>
        <w:tab/>
        <w:t xml:space="preserve">that the Board of Elementary and Secondary Education, in                    accordance with General </w:t>
      </w:r>
      <w:proofErr w:type="gramStart"/>
      <w:r w:rsidRPr="00E7588B">
        <w:rPr>
          <w:rFonts w:ascii="Times New Roman" w:hAnsi="Times New Roman"/>
          <w:b/>
          <w:szCs w:val="24"/>
        </w:rPr>
        <w:t>Laws</w:t>
      </w:r>
      <w:proofErr w:type="gramEnd"/>
      <w:r w:rsidRPr="00E7588B">
        <w:rPr>
          <w:rFonts w:ascii="Times New Roman" w:hAnsi="Times New Roman"/>
          <w:b/>
          <w:szCs w:val="24"/>
        </w:rPr>
        <w:t xml:space="preserve"> chapter 71, section 89, and 603 CMR 1.00, hereby amends the charter granted to the following school, as presented by the Commissioner:</w:t>
      </w:r>
    </w:p>
    <w:p w:rsidR="000F5B6D" w:rsidRPr="00E7588B" w:rsidRDefault="000F5B6D" w:rsidP="000F5B6D">
      <w:pPr>
        <w:pStyle w:val="Heading3"/>
        <w:tabs>
          <w:tab w:val="left" w:pos="4320"/>
        </w:tabs>
        <w:ind w:left="2160"/>
        <w:rPr>
          <w:rFonts w:ascii="Times New Roman" w:hAnsi="Times New Roman"/>
          <w:i w:val="0"/>
          <w:sz w:val="24"/>
          <w:szCs w:val="24"/>
        </w:rPr>
      </w:pPr>
    </w:p>
    <w:p w:rsidR="000F5B6D" w:rsidRPr="00E7588B" w:rsidRDefault="000F5B6D" w:rsidP="000F5B6D">
      <w:pPr>
        <w:pStyle w:val="Heading3"/>
        <w:tabs>
          <w:tab w:val="left" w:pos="4320"/>
        </w:tabs>
        <w:rPr>
          <w:rFonts w:ascii="Times New Roman" w:hAnsi="Times New Roman"/>
          <w:b/>
          <w:sz w:val="24"/>
          <w:szCs w:val="24"/>
        </w:rPr>
      </w:pPr>
      <w:r w:rsidRPr="00E7588B">
        <w:rPr>
          <w:rFonts w:ascii="Times New Roman" w:hAnsi="Times New Roman"/>
          <w:b/>
          <w:sz w:val="24"/>
          <w:szCs w:val="24"/>
        </w:rPr>
        <w:t>KIPP Academy Lynn Charter School (enrollment increase from 850 to 1,586; change in grades served from 5-12 to K-12)</w:t>
      </w:r>
    </w:p>
    <w:p w:rsidR="000F5B6D" w:rsidRPr="00E7588B" w:rsidRDefault="000F5B6D" w:rsidP="000F5B6D">
      <w:pPr>
        <w:tabs>
          <w:tab w:val="left" w:pos="1440"/>
          <w:tab w:val="left" w:pos="4320"/>
        </w:tabs>
        <w:spacing w:after="0" w:line="240" w:lineRule="auto"/>
        <w:ind w:left="2880"/>
        <w:rPr>
          <w:rFonts w:ascii="Times New Roman" w:hAnsi="Times New Roman" w:cs="Times New Roman"/>
          <w:bCs/>
          <w:sz w:val="24"/>
          <w:szCs w:val="24"/>
        </w:rPr>
      </w:pP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Location: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Lynn</w:t>
      </w:r>
      <w:r w:rsidRPr="00E7588B">
        <w:rPr>
          <w:rFonts w:ascii="Times New Roman" w:hAnsi="Times New Roman" w:cs="Times New Roman"/>
          <w:b/>
          <w:bCs/>
          <w:sz w:val="24"/>
          <w:szCs w:val="24"/>
        </w:rPr>
        <w:tab/>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Maximum Enrollment:</w:t>
      </w:r>
      <w:r w:rsidRPr="00E7588B">
        <w:rPr>
          <w:rFonts w:ascii="Times New Roman" w:hAnsi="Times New Roman" w:cs="Times New Roman"/>
          <w:b/>
          <w:bCs/>
          <w:sz w:val="24"/>
          <w:szCs w:val="24"/>
        </w:rPr>
        <w:tab/>
        <w:t>1,586</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Grades Served: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K-12</w:t>
      </w:r>
    </w:p>
    <w:p w:rsidR="000F5B6D" w:rsidRPr="00E7588B" w:rsidRDefault="000F5B6D" w:rsidP="000F5B6D">
      <w:pPr>
        <w:tabs>
          <w:tab w:val="left" w:pos="1440"/>
          <w:tab w:val="left" w:pos="4320"/>
        </w:tabs>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Effective year:  </w:t>
      </w:r>
      <w:r w:rsidRPr="00E7588B">
        <w:rPr>
          <w:rFonts w:ascii="Times New Roman" w:hAnsi="Times New Roman" w:cs="Times New Roman"/>
          <w:b/>
          <w:bCs/>
          <w:sz w:val="24"/>
          <w:szCs w:val="24"/>
        </w:rPr>
        <w:tab/>
      </w:r>
      <w:r w:rsidRPr="00E7588B">
        <w:rPr>
          <w:rFonts w:ascii="Times New Roman" w:hAnsi="Times New Roman" w:cs="Times New Roman"/>
          <w:b/>
          <w:bCs/>
          <w:sz w:val="24"/>
          <w:szCs w:val="24"/>
        </w:rPr>
        <w:tab/>
        <w:t>FY2016</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tabs>
          <w:tab w:val="left" w:pos="-1440"/>
        </w:tabs>
        <w:spacing w:after="0" w:line="240" w:lineRule="auto"/>
        <w:ind w:left="2160"/>
        <w:rPr>
          <w:rFonts w:ascii="Times New Roman" w:hAnsi="Times New Roman" w:cs="Times New Roman"/>
          <w:b/>
          <w:sz w:val="24"/>
          <w:szCs w:val="24"/>
        </w:rPr>
      </w:pPr>
      <w:r w:rsidRPr="00E7588B">
        <w:rPr>
          <w:rFonts w:ascii="Times New Roman" w:hAnsi="Times New Roman" w:cs="Times New Roman"/>
          <w:b/>
          <w:sz w:val="24"/>
          <w:szCs w:val="24"/>
        </w:rPr>
        <w:t>KIPP Academy Lynn Charter School shall be operated in accordance with the provisions of General Laws chapter 71, section 89, and 603 CMR 1.00 and all other applicable state and federal laws and regulations and such additional conditions as the Commissioner may from time to time establish, all of which shall be deemed conditions of the charter; provided, in accordance with section 9 of chapter 12 of the Acts of 2010, the Commissioner may limit the school’s actual enrollment in fiscal years 2016 through 2017  to an amount less than the maximum enrollment approved herein.</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pStyle w:val="Default"/>
      </w:pPr>
      <w:r w:rsidRPr="00E7588B">
        <w:t>The vote was 8-2-0. Ed Doherty and Mary Ann Stewart voted</w:t>
      </w:r>
      <w:r w:rsidR="006123C1">
        <w:t xml:space="preserve"> in opposition</w:t>
      </w:r>
      <w:r w:rsidRPr="00E7588B">
        <w:t xml:space="preserve">. </w:t>
      </w:r>
    </w:p>
    <w:p w:rsidR="000F5B6D" w:rsidRPr="00E7588B" w:rsidRDefault="000F5B6D" w:rsidP="000F5B6D">
      <w:pPr>
        <w:pStyle w:val="Default"/>
      </w:pPr>
    </w:p>
    <w:p w:rsidR="000F5B6D" w:rsidRPr="00E7588B" w:rsidRDefault="000F5B6D" w:rsidP="000F5B6D">
      <w:pPr>
        <w:spacing w:after="0" w:line="240" w:lineRule="auto"/>
        <w:rPr>
          <w:rFonts w:ascii="Times New Roman" w:hAnsi="Times New Roman" w:cs="Times New Roman"/>
          <w:b/>
          <w:sz w:val="24"/>
          <w:szCs w:val="24"/>
        </w:rPr>
      </w:pPr>
      <w:r w:rsidRPr="00E7588B">
        <w:rPr>
          <w:rFonts w:ascii="Times New Roman" w:hAnsi="Times New Roman" w:cs="Times New Roman"/>
          <w:b/>
          <w:sz w:val="24"/>
          <w:szCs w:val="24"/>
        </w:rPr>
        <w:t>Martin Luther King, Jr. Charter School of Excellence: Report on Conditions and Commissioner's Recommendation for Probation</w:t>
      </w:r>
    </w:p>
    <w:p w:rsidR="000F5B6D" w:rsidRPr="00E7588B" w:rsidRDefault="000F5B6D" w:rsidP="000F5B6D">
      <w:pPr>
        <w:spacing w:after="0" w:line="240" w:lineRule="auto"/>
        <w:rPr>
          <w:rFonts w:ascii="Times New Roman" w:hAnsi="Times New Roman" w:cs="Times New Roman"/>
          <w:sz w:val="24"/>
          <w:szCs w:val="24"/>
        </w:rPr>
      </w:pPr>
    </w:p>
    <w:p w:rsidR="00EE0CFE" w:rsidRDefault="00C158DA" w:rsidP="000F5B6D">
      <w:pPr>
        <w:pStyle w:val="Default"/>
      </w:pPr>
      <w:r w:rsidRPr="00E7588B">
        <w:t xml:space="preserve">Commissioner Chester said he is recommending </w:t>
      </w:r>
      <w:r>
        <w:t xml:space="preserve">that </w:t>
      </w:r>
      <w:r w:rsidRPr="00E7588B">
        <w:t xml:space="preserve">Martin Luther King, Jr. Charter School of Excellence (MLK) be placed on probation. He said the school has struggled for a long time and has not made academic progress. Commissioner Chester said the Board placed the school on probation on 2011 and then removed probation </w:t>
      </w:r>
      <w:r>
        <w:t xml:space="preserve">in 2013 but continued </w:t>
      </w:r>
      <w:r w:rsidRPr="00E7588B">
        <w:t>conditions</w:t>
      </w:r>
      <w:r>
        <w:t>, and the school’s performance has continued to decline.  The commissioner said the recommended probation would continue through the charter term</w:t>
      </w:r>
      <w:r w:rsidR="007237AB">
        <w:t xml:space="preserve"> (</w:t>
      </w:r>
      <w:r>
        <w:t>FY16</w:t>
      </w:r>
      <w:r w:rsidR="007237AB">
        <w:t>)</w:t>
      </w:r>
      <w:r>
        <w:t xml:space="preserve">, and sends a clear message that MLK faces possible non-renewal of the charter is it fails to make significant progress. </w:t>
      </w:r>
    </w:p>
    <w:p w:rsidR="00EE0CFE" w:rsidRDefault="00EE0CFE" w:rsidP="000F5B6D">
      <w:pPr>
        <w:pStyle w:val="Default"/>
      </w:pPr>
    </w:p>
    <w:p w:rsidR="000F5B6D" w:rsidRPr="00E7588B" w:rsidRDefault="00C158DA" w:rsidP="000F5B6D">
      <w:pPr>
        <w:pStyle w:val="Default"/>
        <w:rPr>
          <w:bCs/>
        </w:rPr>
      </w:pPr>
      <w:r>
        <w:t xml:space="preserve">In response to a question from </w:t>
      </w:r>
      <w:r w:rsidR="000F5B6D" w:rsidRPr="00E7588B">
        <w:t>Mr. Willyard</w:t>
      </w:r>
      <w:r>
        <w:t xml:space="preserve">, </w:t>
      </w:r>
      <w:r w:rsidR="000F5B6D" w:rsidRPr="00E7588B">
        <w:t xml:space="preserve">Alison Bagg of the </w:t>
      </w:r>
      <w:r>
        <w:t xml:space="preserve">Department’s </w:t>
      </w:r>
      <w:r w:rsidR="000F5B6D" w:rsidRPr="00E7588B">
        <w:t>Office of Charter School and School R</w:t>
      </w:r>
      <w:r>
        <w:t xml:space="preserve">edesign reviewed the school’s </w:t>
      </w:r>
      <w:r w:rsidR="000F5B6D" w:rsidRPr="00E7588B">
        <w:t xml:space="preserve">mathematics and English language arts K-5 performance </w:t>
      </w:r>
      <w:r w:rsidR="00EE0CFE">
        <w:t xml:space="preserve">data. </w:t>
      </w:r>
      <w:r w:rsidR="000F5B6D" w:rsidRPr="00E7588B">
        <w:t xml:space="preserve">Ms. </w:t>
      </w:r>
      <w:r w:rsidR="000F5B6D" w:rsidRPr="00E7588B">
        <w:rPr>
          <w:bCs/>
        </w:rPr>
        <w:t>Calderón-Rosado said she is disappointed that we are still discussing this school’s lack of progress</w:t>
      </w:r>
      <w:r w:rsidR="00EE0CFE">
        <w:rPr>
          <w:bCs/>
        </w:rPr>
        <w:t xml:space="preserve"> and that </w:t>
      </w:r>
      <w:r w:rsidR="000F5B6D" w:rsidRPr="00E7588B">
        <w:rPr>
          <w:bCs/>
        </w:rPr>
        <w:t>MLK is not meeting the needs of diverse learners. Secretary Peyser asked if the school is administ</w:t>
      </w:r>
      <w:r w:rsidR="00EE0CFE">
        <w:rPr>
          <w:bCs/>
        </w:rPr>
        <w:t>ering PARCC or MCAS this year. Associate Commissioner</w:t>
      </w:r>
      <w:r w:rsidR="000F5B6D" w:rsidRPr="00E7588B">
        <w:rPr>
          <w:bCs/>
        </w:rPr>
        <w:t xml:space="preserve"> Chuang said the school is </w:t>
      </w:r>
      <w:r w:rsidR="00EE0CFE">
        <w:rPr>
          <w:bCs/>
        </w:rPr>
        <w:t xml:space="preserve">required to use </w:t>
      </w:r>
      <w:r w:rsidR="000F5B6D" w:rsidRPr="00E7588B">
        <w:rPr>
          <w:bCs/>
        </w:rPr>
        <w:t xml:space="preserve">MCAS for continuity. </w:t>
      </w:r>
    </w:p>
    <w:p w:rsidR="000F5B6D" w:rsidRDefault="000F5B6D" w:rsidP="000F5B6D">
      <w:pPr>
        <w:pStyle w:val="Default"/>
        <w:rPr>
          <w:bCs/>
        </w:rPr>
      </w:pPr>
    </w:p>
    <w:p w:rsidR="00C158DA" w:rsidRPr="00E7588B" w:rsidRDefault="00C158DA" w:rsidP="00C158DA">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C158DA" w:rsidRPr="00E7588B" w:rsidRDefault="00C158DA" w:rsidP="000F5B6D">
      <w:pPr>
        <w:pStyle w:val="Default"/>
        <w:rPr>
          <w:bCs/>
        </w:rPr>
      </w:pPr>
    </w:p>
    <w:p w:rsidR="000F5B6D" w:rsidRPr="00E7588B" w:rsidRDefault="000F5B6D" w:rsidP="000F5B6D">
      <w:pPr>
        <w:tabs>
          <w:tab w:val="left" w:pos="-1440"/>
        </w:tabs>
        <w:spacing w:after="0" w:line="240" w:lineRule="auto"/>
        <w:ind w:left="1440" w:hanging="1440"/>
        <w:rPr>
          <w:rFonts w:ascii="Times New Roman" w:hAnsi="Times New Roman" w:cs="Times New Roman"/>
          <w:b/>
          <w:sz w:val="24"/>
          <w:szCs w:val="24"/>
        </w:rPr>
      </w:pPr>
      <w:r w:rsidRPr="00E7588B">
        <w:rPr>
          <w:rFonts w:ascii="Times New Roman" w:hAnsi="Times New Roman" w:cs="Times New Roman"/>
          <w:b/>
          <w:sz w:val="24"/>
          <w:szCs w:val="24"/>
        </w:rPr>
        <w:t>VOTED:</w:t>
      </w:r>
      <w:r w:rsidRPr="00E7588B">
        <w:rPr>
          <w:rFonts w:ascii="Times New Roman" w:hAnsi="Times New Roman" w:cs="Times New Roman"/>
          <w:b/>
          <w:sz w:val="24"/>
          <w:szCs w:val="24"/>
        </w:rPr>
        <w:tab/>
        <w:t xml:space="preserve">that the Board of Elementary and Secondary Education, in accordance with General Laws chapter 71, section 89, and 603 CMR 1.12(2), hereby places the </w:t>
      </w:r>
      <w:r w:rsidRPr="00E7588B">
        <w:rPr>
          <w:rFonts w:ascii="Times New Roman" w:hAnsi="Times New Roman" w:cs="Times New Roman"/>
          <w:b/>
          <w:sz w:val="24"/>
          <w:szCs w:val="24"/>
        </w:rPr>
        <w:lastRenderedPageBreak/>
        <w:t xml:space="preserve">Martin Luther King, Jr. Charter School of Excellence (MLK) on probation and directs the school to meet the following terms of probation, as recommended by the Commissioner: </w:t>
      </w:r>
    </w:p>
    <w:p w:rsidR="000F5B6D" w:rsidRPr="00E7588B" w:rsidRDefault="000F5B6D" w:rsidP="000F5B6D">
      <w:pPr>
        <w:spacing w:after="0" w:line="240" w:lineRule="auto"/>
        <w:ind w:left="720"/>
        <w:contextualSpacing/>
        <w:rPr>
          <w:rFonts w:ascii="Times New Roman" w:hAnsi="Times New Roman" w:cs="Times New Roman"/>
          <w:b/>
          <w:sz w:val="24"/>
          <w:szCs w:val="24"/>
        </w:rPr>
      </w:pPr>
    </w:p>
    <w:p w:rsidR="000F5B6D" w:rsidRPr="00E7588B" w:rsidRDefault="000F5B6D" w:rsidP="000F5B6D">
      <w:pPr>
        <w:pStyle w:val="ListParagraph"/>
        <w:widowControl/>
        <w:numPr>
          <w:ilvl w:val="0"/>
          <w:numId w:val="1"/>
        </w:numPr>
        <w:tabs>
          <w:tab w:val="num" w:pos="720"/>
        </w:tabs>
        <w:contextualSpacing/>
        <w:rPr>
          <w:b/>
          <w:szCs w:val="24"/>
        </w:rPr>
      </w:pPr>
      <w:r w:rsidRPr="00E7588B">
        <w:rPr>
          <w:b/>
          <w:szCs w:val="24"/>
        </w:rPr>
        <w:t xml:space="preserve">Beginning in February of 2015 and until further notice, MLK must submit to the Department, at </w:t>
      </w:r>
      <w:hyperlink r:id="rId12" w:history="1">
        <w:r w:rsidRPr="00E7588B">
          <w:rPr>
            <w:rStyle w:val="Hyperlink"/>
            <w:b/>
            <w:szCs w:val="24"/>
          </w:rPr>
          <w:t>charterschools@doe.mass.edu</w:t>
        </w:r>
      </w:hyperlink>
      <w:r w:rsidRPr="00E7588B">
        <w:rPr>
          <w:b/>
          <w:szCs w:val="24"/>
        </w:rPr>
        <w:t>, board meeting agendas, materials, and minutes prior to each board meeting at the same time that these items are sent to the school's board members. Additionally, if board materials do not already include this information, the school must also submit monthly financial statements.</w:t>
      </w:r>
    </w:p>
    <w:p w:rsidR="000F5B6D" w:rsidRPr="00E7588B" w:rsidRDefault="000F5B6D" w:rsidP="000F5B6D">
      <w:pPr>
        <w:pStyle w:val="ListParagraph"/>
        <w:widowControl/>
        <w:numPr>
          <w:ilvl w:val="0"/>
          <w:numId w:val="1"/>
        </w:numPr>
        <w:rPr>
          <w:b/>
          <w:szCs w:val="24"/>
        </w:rPr>
      </w:pPr>
      <w:r w:rsidRPr="00E7588B">
        <w:rPr>
          <w:b/>
          <w:szCs w:val="24"/>
        </w:rPr>
        <w:t>By March 31, 2015, the school must establish an escrow account in an amount determined by the Department in consultation with the school to pay for any potential closing, legal, and audit expenses associated with closure, should that occur.</w:t>
      </w:r>
    </w:p>
    <w:p w:rsidR="000F5B6D" w:rsidRPr="00E7588B" w:rsidRDefault="000F5B6D" w:rsidP="000F5B6D">
      <w:pPr>
        <w:pStyle w:val="ListParagraph"/>
        <w:widowControl/>
        <w:numPr>
          <w:ilvl w:val="0"/>
          <w:numId w:val="1"/>
        </w:numPr>
        <w:rPr>
          <w:b/>
          <w:szCs w:val="24"/>
        </w:rPr>
      </w:pPr>
      <w:r w:rsidRPr="00E7588B">
        <w:rPr>
          <w:b/>
          <w:szCs w:val="24"/>
        </w:rPr>
        <w:t>By December 31, 2015, the school must demonstrate clear academic progress through evidence of significant academic improvement in mathematics, English language arts, and science.</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spacing w:after="0" w:line="240" w:lineRule="auto"/>
        <w:ind w:left="1440"/>
        <w:rPr>
          <w:rFonts w:ascii="Times New Roman" w:hAnsi="Times New Roman" w:cs="Times New Roman"/>
          <w:b/>
          <w:sz w:val="24"/>
          <w:szCs w:val="24"/>
        </w:rPr>
      </w:pPr>
      <w:r w:rsidRPr="00E7588B">
        <w:rPr>
          <w:rFonts w:ascii="Times New Roman" w:hAnsi="Times New Roman" w:cs="Times New Roman"/>
          <w:b/>
          <w:iCs/>
          <w:sz w:val="24"/>
          <w:szCs w:val="24"/>
        </w:rPr>
        <w:t xml:space="preserve">In addition to meeting the terms of probation, </w:t>
      </w:r>
      <w:r w:rsidRPr="00E7588B">
        <w:rPr>
          <w:rFonts w:ascii="Times New Roman" w:hAnsi="Times New Roman" w:cs="Times New Roman"/>
          <w:b/>
          <w:sz w:val="24"/>
          <w:szCs w:val="24"/>
        </w:rPr>
        <w:t>Martin Luther King, Jr. Charter School of Excellence</w:t>
      </w:r>
      <w:r w:rsidRPr="00E7588B">
        <w:rPr>
          <w:rFonts w:ascii="Times New Roman" w:hAnsi="Times New Roman" w:cs="Times New Roman"/>
          <w:b/>
          <w:iCs/>
          <w:sz w:val="24"/>
          <w:szCs w:val="24"/>
        </w:rPr>
        <w:t xml:space="preserve">, like all charter schools, must comply with the terms of its charter. </w:t>
      </w:r>
      <w:r w:rsidRPr="00E7588B">
        <w:rPr>
          <w:rFonts w:ascii="Times New Roman" w:hAnsi="Times New Roman" w:cs="Times New Roman"/>
          <w:b/>
          <w:sz w:val="24"/>
          <w:szCs w:val="24"/>
        </w:rPr>
        <w:t>The Commissioner shall review and report to the Board on the success or lack of success of Martin Luther King, Jr. Charter School of Excellence in meeting the terms of probation and its charter and, based upon his review, shall recommend such further action as he deems appropriate.</w:t>
      </w:r>
    </w:p>
    <w:p w:rsidR="000F5B6D" w:rsidRPr="00E7588B" w:rsidRDefault="000F5B6D" w:rsidP="000F5B6D">
      <w:pPr>
        <w:pStyle w:val="Default"/>
        <w:rPr>
          <w:bCs/>
        </w:rPr>
      </w:pPr>
    </w:p>
    <w:p w:rsidR="000F5B6D" w:rsidRPr="00E7588B" w:rsidRDefault="000F5B6D" w:rsidP="000F5B6D">
      <w:pPr>
        <w:pStyle w:val="Default"/>
        <w:ind w:left="1440" w:hanging="1440"/>
      </w:pPr>
      <w:r w:rsidRPr="00E7588B">
        <w:t>The vote was unani</w:t>
      </w:r>
      <w:r w:rsidR="00C158DA">
        <w:t>mous</w:t>
      </w:r>
      <w:r w:rsidRPr="00E7588B">
        <w:t>.</w:t>
      </w:r>
    </w:p>
    <w:p w:rsidR="000F5B6D" w:rsidRPr="00E7588B" w:rsidRDefault="000F5B6D" w:rsidP="000F5B6D">
      <w:pPr>
        <w:pStyle w:val="Default"/>
        <w:ind w:left="1440" w:hanging="1440"/>
        <w:rPr>
          <w:b/>
        </w:rPr>
      </w:pPr>
    </w:p>
    <w:p w:rsidR="000F5B6D" w:rsidRPr="00E7588B" w:rsidRDefault="000F5B6D" w:rsidP="000F5B6D">
      <w:pPr>
        <w:pStyle w:val="Default"/>
        <w:rPr>
          <w:b/>
        </w:rPr>
      </w:pPr>
      <w:r w:rsidRPr="00E7588B">
        <w:rPr>
          <w:b/>
        </w:rPr>
        <w:t>Boston Renaissance Charter Public School: Report on Probation and Commissioner's Recommendation for Renewal</w:t>
      </w:r>
    </w:p>
    <w:p w:rsidR="000F5B6D" w:rsidRPr="00E7588B" w:rsidRDefault="000F5B6D" w:rsidP="000F5B6D">
      <w:pPr>
        <w:pStyle w:val="Default"/>
        <w:ind w:left="1440" w:hanging="1440"/>
        <w:rPr>
          <w:b/>
        </w:rPr>
      </w:pPr>
    </w:p>
    <w:p w:rsidR="000F5B6D" w:rsidRPr="00E7588B" w:rsidRDefault="000F5B6D" w:rsidP="000F5B6D">
      <w:pPr>
        <w:pStyle w:val="Default"/>
      </w:pPr>
      <w:r w:rsidRPr="00E7588B">
        <w:t xml:space="preserve">Commissioner Chester said he is recommending renewal </w:t>
      </w:r>
      <w:r w:rsidR="00EE0CFE">
        <w:t xml:space="preserve">of the charter </w:t>
      </w:r>
      <w:r w:rsidRPr="00E7588B">
        <w:t xml:space="preserve">and removal of probation, </w:t>
      </w:r>
      <w:r w:rsidR="00EE0CFE">
        <w:t xml:space="preserve">while </w:t>
      </w:r>
      <w:r w:rsidRPr="00E7588B">
        <w:t>maintain</w:t>
      </w:r>
      <w:r w:rsidR="00EE0CFE">
        <w:t>ing</w:t>
      </w:r>
      <w:r w:rsidRPr="00E7588B">
        <w:t xml:space="preserve"> the </w:t>
      </w:r>
      <w:r w:rsidR="00EE0CFE">
        <w:t xml:space="preserve">academic </w:t>
      </w:r>
      <w:r w:rsidRPr="00E7588B">
        <w:t>conditions placed upon the school. He said he visited</w:t>
      </w:r>
      <w:r w:rsidR="00EE0CFE">
        <w:t xml:space="preserve"> the school</w:t>
      </w:r>
      <w:r w:rsidRPr="00E7588B">
        <w:t xml:space="preserve"> several times and has </w:t>
      </w:r>
      <w:r w:rsidR="007237AB">
        <w:t xml:space="preserve">seen </w:t>
      </w:r>
      <w:r w:rsidRPr="00E7588B">
        <w:t>great progress. Commissioner Chester said after being place</w:t>
      </w:r>
      <w:r w:rsidR="00EE0CFE">
        <w:t xml:space="preserve">d </w:t>
      </w:r>
      <w:r w:rsidRPr="00E7588B">
        <w:t>on conditions and probation</w:t>
      </w:r>
      <w:r w:rsidR="00EE0CFE">
        <w:t>,</w:t>
      </w:r>
      <w:r w:rsidRPr="00E7588B">
        <w:t xml:space="preserve"> the schoo</w:t>
      </w:r>
      <w:r w:rsidR="00EE0CFE">
        <w:t>l</w:t>
      </w:r>
      <w:r w:rsidRPr="00E7588B">
        <w:t xml:space="preserve"> reviewed all of </w:t>
      </w:r>
      <w:r w:rsidR="00EE0CFE">
        <w:t xml:space="preserve">its </w:t>
      </w:r>
      <w:r w:rsidRPr="00E7588B">
        <w:t xml:space="preserve">programs and made comprehensive changes. </w:t>
      </w:r>
    </w:p>
    <w:p w:rsidR="000F5B6D" w:rsidRPr="00E7588B" w:rsidRDefault="000F5B6D" w:rsidP="000F5B6D">
      <w:pPr>
        <w:pStyle w:val="Default"/>
      </w:pPr>
    </w:p>
    <w:p w:rsidR="000F5B6D" w:rsidRDefault="000F5B6D" w:rsidP="000F5B6D">
      <w:pPr>
        <w:pStyle w:val="Default"/>
      </w:pPr>
      <w:r w:rsidRPr="00E7588B">
        <w:t>Ms. Stewart asked about the school</w:t>
      </w:r>
      <w:r w:rsidR="00EE0CFE">
        <w:t>’</w:t>
      </w:r>
      <w:r w:rsidRPr="00E7588B">
        <w:t xml:space="preserve">s </w:t>
      </w:r>
      <w:r w:rsidR="00EE0CFE">
        <w:t xml:space="preserve">financial </w:t>
      </w:r>
      <w:r w:rsidRPr="00E7588B">
        <w:t>viability rating outlined in the summary of review. Mr. Chuang said the issues have been addressed and the school</w:t>
      </w:r>
      <w:r w:rsidR="00EE0CFE">
        <w:t xml:space="preserve">’s last audit was </w:t>
      </w:r>
      <w:r w:rsidRPr="00E7588B">
        <w:t>clean, but due to previous audits the “partially meets” rating remains. Mr. Roach asked</w:t>
      </w:r>
      <w:r w:rsidR="00EE0CFE">
        <w:t xml:space="preserve"> for additional details on the school’s improvement over the last two years</w:t>
      </w:r>
      <w:r w:rsidRPr="00E7588B">
        <w:t xml:space="preserve">. Ms. Bagg said the school now has a single </w:t>
      </w:r>
      <w:r w:rsidR="00EE0CFE">
        <w:t xml:space="preserve">instructional </w:t>
      </w:r>
      <w:r w:rsidRPr="00E7588B">
        <w:t>le</w:t>
      </w:r>
      <w:r w:rsidR="00EE0CFE">
        <w:t>ader, new math curriculum, data-driven culture, teacher-</w:t>
      </w:r>
      <w:r w:rsidRPr="00E7588B">
        <w:t>led curriculum planning, and targeted small gro</w:t>
      </w:r>
      <w:r w:rsidR="00EE0CFE">
        <w:t xml:space="preserve">up instruction. Mr. Roach </w:t>
      </w:r>
      <w:r w:rsidR="007237AB">
        <w:t xml:space="preserve">commended </w:t>
      </w:r>
      <w:r w:rsidRPr="00E7588B">
        <w:t xml:space="preserve">the school for </w:t>
      </w:r>
      <w:r w:rsidR="00EE0CFE">
        <w:t xml:space="preserve">its good </w:t>
      </w:r>
      <w:r w:rsidRPr="00E7588B">
        <w:t xml:space="preserve">work. </w:t>
      </w:r>
      <w:r w:rsidR="00EE0CFE">
        <w:t xml:space="preserve">The commissioner said the school has restructured effectively, and the challenge now is for </w:t>
      </w:r>
      <w:r w:rsidR="007237AB">
        <w:t xml:space="preserve">it </w:t>
      </w:r>
      <w:r w:rsidR="00EE0CFE">
        <w:t>to keep up its progress.</w:t>
      </w:r>
      <w:r w:rsidRPr="00E7588B">
        <w:t xml:space="preserve"> </w:t>
      </w:r>
    </w:p>
    <w:p w:rsidR="00C158DA" w:rsidRDefault="00C158DA" w:rsidP="000F5B6D">
      <w:pPr>
        <w:pStyle w:val="Default"/>
      </w:pPr>
    </w:p>
    <w:p w:rsidR="00C158DA" w:rsidRPr="00E7588B" w:rsidRDefault="00C158DA" w:rsidP="00C158DA">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C158DA" w:rsidRPr="00E7588B" w:rsidRDefault="00C158DA" w:rsidP="000F5B6D">
      <w:pPr>
        <w:pStyle w:val="Default"/>
      </w:pPr>
    </w:p>
    <w:p w:rsidR="000F5B6D" w:rsidRPr="00E7588B" w:rsidRDefault="000F5B6D" w:rsidP="000F5B6D">
      <w:pPr>
        <w:pStyle w:val="Default"/>
        <w:ind w:left="1440" w:hanging="1440"/>
        <w:rPr>
          <w:b/>
        </w:rPr>
      </w:pPr>
      <w:r w:rsidRPr="00E7588B">
        <w:rPr>
          <w:b/>
        </w:rPr>
        <w:lastRenderedPageBreak/>
        <w:t xml:space="preserve">VOTED: </w:t>
      </w:r>
      <w:r w:rsidRPr="00E7588B">
        <w:rPr>
          <w:b/>
        </w:rPr>
        <w:tab/>
        <w:t xml:space="preserve">that the Board of Elementary and Secondary Education, in accordance with General Laws chapter 71, section 89, and 603 CMR 1.00, hereby removes Boston Renaissance Charter Public School from probation because the school has substantially met the conditions imposed in February 2013. </w:t>
      </w:r>
    </w:p>
    <w:p w:rsidR="000F5B6D" w:rsidRPr="00E7588B" w:rsidRDefault="000F5B6D" w:rsidP="000F5B6D">
      <w:pPr>
        <w:spacing w:after="0" w:line="240" w:lineRule="auto"/>
        <w:rPr>
          <w:rFonts w:ascii="Times New Roman" w:hAnsi="Times New Roman" w:cs="Times New Roman"/>
          <w:b/>
          <w:sz w:val="24"/>
          <w:szCs w:val="24"/>
        </w:rPr>
      </w:pPr>
    </w:p>
    <w:p w:rsidR="000F5B6D" w:rsidRPr="00E7588B" w:rsidRDefault="000F5B6D" w:rsidP="000F5B6D">
      <w:pPr>
        <w:spacing w:after="0" w:line="240" w:lineRule="auto"/>
        <w:ind w:left="1440"/>
        <w:rPr>
          <w:rFonts w:ascii="Times New Roman" w:hAnsi="Times New Roman" w:cs="Times New Roman"/>
          <w:b/>
          <w:bCs/>
          <w:sz w:val="24"/>
          <w:szCs w:val="24"/>
        </w:rPr>
      </w:pPr>
      <w:r w:rsidRPr="00E7588B">
        <w:rPr>
          <w:rFonts w:ascii="Times New Roman" w:hAnsi="Times New Roman" w:cs="Times New Roman"/>
          <w:b/>
          <w:bCs/>
          <w:sz w:val="24"/>
          <w:szCs w:val="24"/>
        </w:rPr>
        <w:t xml:space="preserve">Further, the Board of Elementary and Secondary Education, in accordance with General Laws chapter 71, section 89, and 603 CMR 1.00, hereby renews the charter of </w:t>
      </w:r>
      <w:r w:rsidRPr="00E7588B">
        <w:rPr>
          <w:rFonts w:ascii="Times New Roman" w:hAnsi="Times New Roman" w:cs="Times New Roman"/>
          <w:b/>
          <w:sz w:val="24"/>
          <w:szCs w:val="24"/>
        </w:rPr>
        <w:t xml:space="preserve">Boston Renaissance Charter Public School </w:t>
      </w:r>
      <w:r w:rsidRPr="00E7588B">
        <w:rPr>
          <w:rFonts w:ascii="Times New Roman" w:hAnsi="Times New Roman" w:cs="Times New Roman"/>
          <w:b/>
          <w:bCs/>
          <w:sz w:val="24"/>
          <w:szCs w:val="24"/>
        </w:rPr>
        <w:t xml:space="preserve">for the five-year period from July 1, 2015 through June 30, 2020, </w:t>
      </w:r>
      <w:r w:rsidRPr="00E7588B">
        <w:rPr>
          <w:rFonts w:ascii="Times New Roman" w:hAnsi="Times New Roman" w:cs="Times New Roman"/>
          <w:b/>
          <w:sz w:val="24"/>
          <w:szCs w:val="24"/>
        </w:rPr>
        <w:t>and imposes</w:t>
      </w:r>
      <w:r w:rsidRPr="00E7588B">
        <w:rPr>
          <w:rFonts w:ascii="Times New Roman" w:hAnsi="Times New Roman" w:cs="Times New Roman"/>
          <w:b/>
          <w:bCs/>
          <w:sz w:val="24"/>
          <w:szCs w:val="24"/>
        </w:rPr>
        <w:t xml:space="preserve"> one condition on the school’s charter, as recommended by the Commissioner. </w:t>
      </w:r>
    </w:p>
    <w:p w:rsidR="000F5B6D" w:rsidRPr="00E7588B" w:rsidRDefault="000F5B6D" w:rsidP="000F5B6D">
      <w:pPr>
        <w:spacing w:after="0" w:line="240" w:lineRule="auto"/>
        <w:ind w:left="1440"/>
        <w:rPr>
          <w:rFonts w:ascii="Times New Roman" w:hAnsi="Times New Roman" w:cs="Times New Roman"/>
          <w:bCs/>
          <w:sz w:val="24"/>
          <w:szCs w:val="24"/>
          <w:u w:val="single"/>
        </w:rPr>
      </w:pPr>
    </w:p>
    <w:p w:rsidR="000F5B6D" w:rsidRPr="00E7588B" w:rsidRDefault="000F5B6D" w:rsidP="000F5B6D">
      <w:pPr>
        <w:spacing w:after="0" w:line="240" w:lineRule="auto"/>
        <w:ind w:left="1440"/>
        <w:rPr>
          <w:rFonts w:ascii="Times New Roman" w:hAnsi="Times New Roman" w:cs="Times New Roman"/>
          <w:b/>
          <w:bCs/>
          <w:sz w:val="24"/>
          <w:szCs w:val="24"/>
          <w:u w:val="single"/>
        </w:rPr>
      </w:pPr>
      <w:r w:rsidRPr="00E7588B">
        <w:rPr>
          <w:rFonts w:ascii="Times New Roman" w:hAnsi="Times New Roman" w:cs="Times New Roman"/>
          <w:b/>
          <w:bCs/>
          <w:sz w:val="24"/>
          <w:szCs w:val="24"/>
          <w:u w:val="single"/>
        </w:rPr>
        <w:t>Commonwealth Charter School:</w:t>
      </w:r>
    </w:p>
    <w:p w:rsidR="00EE0CFE" w:rsidRDefault="00EE0CFE" w:rsidP="000F5B6D">
      <w:pPr>
        <w:spacing w:after="0" w:line="240" w:lineRule="auto"/>
        <w:ind w:left="2160"/>
        <w:rPr>
          <w:rFonts w:ascii="Times New Roman" w:hAnsi="Times New Roman" w:cs="Times New Roman"/>
          <w:b/>
          <w:bCs/>
          <w:sz w:val="24"/>
          <w:szCs w:val="24"/>
        </w:rPr>
      </w:pPr>
    </w:p>
    <w:p w:rsidR="000F5B6D" w:rsidRPr="00E7588B" w:rsidRDefault="000F5B6D" w:rsidP="000F5B6D">
      <w:pPr>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Boston Renaissance Charter Public School</w:t>
      </w:r>
    </w:p>
    <w:p w:rsidR="00EE0CFE" w:rsidRDefault="00EE0CFE" w:rsidP="000F5B6D">
      <w:pPr>
        <w:spacing w:after="0" w:line="240" w:lineRule="auto"/>
        <w:ind w:left="2160"/>
        <w:rPr>
          <w:rFonts w:ascii="Times New Roman" w:hAnsi="Times New Roman" w:cs="Times New Roman"/>
          <w:b/>
          <w:bCs/>
          <w:sz w:val="24"/>
          <w:szCs w:val="24"/>
        </w:rPr>
      </w:pPr>
    </w:p>
    <w:p w:rsidR="000F5B6D" w:rsidRPr="00E7588B" w:rsidRDefault="000F5B6D" w:rsidP="000F5B6D">
      <w:pPr>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Location:</w:t>
      </w:r>
      <w:r w:rsidR="00EE0CFE">
        <w:rPr>
          <w:rFonts w:ascii="Times New Roman" w:hAnsi="Times New Roman" w:cs="Times New Roman"/>
          <w:b/>
          <w:bCs/>
          <w:sz w:val="24"/>
          <w:szCs w:val="24"/>
        </w:rPr>
        <w:t>                              </w:t>
      </w:r>
      <w:r w:rsidR="00EE0CFE">
        <w:rPr>
          <w:rFonts w:ascii="Times New Roman" w:hAnsi="Times New Roman" w:cs="Times New Roman"/>
          <w:b/>
          <w:bCs/>
          <w:sz w:val="24"/>
          <w:szCs w:val="24"/>
        </w:rPr>
        <w:tab/>
      </w:r>
      <w:r w:rsidR="00EE0CFE">
        <w:rPr>
          <w:rFonts w:ascii="Times New Roman" w:hAnsi="Times New Roman" w:cs="Times New Roman"/>
          <w:b/>
          <w:bCs/>
          <w:sz w:val="24"/>
          <w:szCs w:val="24"/>
        </w:rPr>
        <w:tab/>
      </w:r>
      <w:r w:rsidRPr="00E7588B">
        <w:rPr>
          <w:rFonts w:ascii="Times New Roman" w:hAnsi="Times New Roman" w:cs="Times New Roman"/>
          <w:b/>
          <w:bCs/>
          <w:sz w:val="24"/>
          <w:szCs w:val="24"/>
        </w:rPr>
        <w:t>Boston</w:t>
      </w:r>
    </w:p>
    <w:p w:rsidR="000F5B6D" w:rsidRPr="00E7588B" w:rsidRDefault="000F5B6D" w:rsidP="000F5B6D">
      <w:pPr>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Dist</w:t>
      </w:r>
      <w:r w:rsidR="00EE0CFE">
        <w:rPr>
          <w:rFonts w:ascii="Times New Roman" w:hAnsi="Times New Roman" w:cs="Times New Roman"/>
          <w:b/>
          <w:bCs/>
          <w:sz w:val="24"/>
          <w:szCs w:val="24"/>
        </w:rPr>
        <w:t>ricts in Region:               </w:t>
      </w:r>
      <w:r w:rsidR="00EE0CFE">
        <w:rPr>
          <w:rFonts w:ascii="Times New Roman" w:hAnsi="Times New Roman" w:cs="Times New Roman"/>
          <w:b/>
          <w:bCs/>
          <w:sz w:val="24"/>
          <w:szCs w:val="24"/>
        </w:rPr>
        <w:tab/>
      </w:r>
      <w:r w:rsidRPr="00E7588B">
        <w:rPr>
          <w:rFonts w:ascii="Times New Roman" w:hAnsi="Times New Roman" w:cs="Times New Roman"/>
          <w:b/>
          <w:bCs/>
          <w:sz w:val="24"/>
          <w:szCs w:val="24"/>
        </w:rPr>
        <w:t>Boston</w:t>
      </w:r>
    </w:p>
    <w:p w:rsidR="000F5B6D" w:rsidRPr="00E7588B" w:rsidRDefault="000F5B6D" w:rsidP="000F5B6D">
      <w:pPr>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Maximum Enrollment:           </w:t>
      </w:r>
      <w:r w:rsidR="00EE0CFE">
        <w:rPr>
          <w:rFonts w:ascii="Times New Roman" w:hAnsi="Times New Roman" w:cs="Times New Roman"/>
          <w:b/>
          <w:bCs/>
          <w:sz w:val="24"/>
          <w:szCs w:val="24"/>
        </w:rPr>
        <w:tab/>
      </w:r>
      <w:r w:rsidRPr="00E7588B">
        <w:rPr>
          <w:rFonts w:ascii="Times New Roman" w:hAnsi="Times New Roman" w:cs="Times New Roman"/>
          <w:b/>
          <w:bCs/>
          <w:sz w:val="24"/>
          <w:szCs w:val="24"/>
        </w:rPr>
        <w:t>944</w:t>
      </w:r>
    </w:p>
    <w:p w:rsidR="000F5B6D" w:rsidRPr="00E7588B" w:rsidRDefault="000F5B6D" w:rsidP="000F5B6D">
      <w:pPr>
        <w:spacing w:after="0" w:line="240" w:lineRule="auto"/>
        <w:ind w:left="2160"/>
        <w:rPr>
          <w:rFonts w:ascii="Times New Roman" w:hAnsi="Times New Roman" w:cs="Times New Roman"/>
          <w:b/>
          <w:bCs/>
          <w:sz w:val="24"/>
          <w:szCs w:val="24"/>
        </w:rPr>
      </w:pPr>
      <w:r w:rsidRPr="00E7588B">
        <w:rPr>
          <w:rFonts w:ascii="Times New Roman" w:hAnsi="Times New Roman" w:cs="Times New Roman"/>
          <w:b/>
          <w:bCs/>
          <w:sz w:val="24"/>
          <w:szCs w:val="24"/>
        </w:rPr>
        <w:t xml:space="preserve">Grade levels:                          </w:t>
      </w:r>
      <w:r w:rsidR="00EE0CFE">
        <w:rPr>
          <w:rFonts w:ascii="Times New Roman" w:hAnsi="Times New Roman" w:cs="Times New Roman"/>
          <w:b/>
          <w:bCs/>
          <w:sz w:val="24"/>
          <w:szCs w:val="24"/>
        </w:rPr>
        <w:tab/>
      </w:r>
      <w:r w:rsidRPr="00E7588B">
        <w:rPr>
          <w:rFonts w:ascii="Times New Roman" w:hAnsi="Times New Roman" w:cs="Times New Roman"/>
          <w:b/>
          <w:bCs/>
          <w:sz w:val="24"/>
          <w:szCs w:val="24"/>
        </w:rPr>
        <w:t>K1-6</w:t>
      </w:r>
    </w:p>
    <w:p w:rsidR="000F5B6D" w:rsidRPr="00E7588B" w:rsidRDefault="000F5B6D" w:rsidP="000F5B6D">
      <w:pPr>
        <w:spacing w:after="0" w:line="240" w:lineRule="auto"/>
        <w:rPr>
          <w:rFonts w:ascii="Times New Roman" w:hAnsi="Times New Roman" w:cs="Times New Roman"/>
          <w:b/>
          <w:bCs/>
          <w:sz w:val="24"/>
          <w:szCs w:val="24"/>
        </w:rPr>
      </w:pPr>
    </w:p>
    <w:p w:rsidR="000F5B6D" w:rsidRPr="00E7588B" w:rsidRDefault="000F5B6D" w:rsidP="000F5B6D">
      <w:pPr>
        <w:spacing w:after="0" w:line="240" w:lineRule="auto"/>
        <w:ind w:left="1440"/>
        <w:rPr>
          <w:rFonts w:ascii="Times New Roman" w:hAnsi="Times New Roman" w:cs="Times New Roman"/>
          <w:b/>
          <w:bCs/>
          <w:sz w:val="24"/>
          <w:szCs w:val="24"/>
        </w:rPr>
      </w:pPr>
      <w:r w:rsidRPr="00E7588B">
        <w:rPr>
          <w:rFonts w:ascii="Times New Roman" w:hAnsi="Times New Roman" w:cs="Times New Roman"/>
          <w:b/>
          <w:bCs/>
          <w:sz w:val="24"/>
          <w:szCs w:val="24"/>
        </w:rPr>
        <w:t>This charter renewal is explicitly conditioned as follows. Failure to meet this condition may result in placing the school on probation, revocation of the charter, or imposition of additional conditions.</w:t>
      </w:r>
    </w:p>
    <w:p w:rsidR="000F5B6D" w:rsidRPr="00E7588B" w:rsidRDefault="000F5B6D" w:rsidP="000F5B6D">
      <w:pPr>
        <w:pStyle w:val="BodyText"/>
        <w:spacing w:after="0" w:line="240" w:lineRule="auto"/>
        <w:ind w:left="1440"/>
        <w:rPr>
          <w:rFonts w:ascii="Times New Roman" w:hAnsi="Times New Roman" w:cs="Times New Roman"/>
          <w:b/>
          <w:bCs/>
          <w:sz w:val="24"/>
          <w:szCs w:val="24"/>
        </w:rPr>
      </w:pPr>
    </w:p>
    <w:p w:rsidR="000F5B6D" w:rsidRPr="00E7588B" w:rsidRDefault="000F5B6D" w:rsidP="000F5B6D">
      <w:pPr>
        <w:spacing w:after="0" w:line="240" w:lineRule="auto"/>
        <w:ind w:left="2160"/>
        <w:rPr>
          <w:rFonts w:ascii="Times New Roman" w:hAnsi="Times New Roman" w:cs="Times New Roman"/>
          <w:b/>
          <w:sz w:val="24"/>
          <w:szCs w:val="24"/>
        </w:rPr>
      </w:pPr>
      <w:r w:rsidRPr="00E7588B">
        <w:rPr>
          <w:rFonts w:ascii="Times New Roman" w:hAnsi="Times New Roman" w:cs="Times New Roman"/>
          <w:b/>
          <w:sz w:val="24"/>
          <w:szCs w:val="24"/>
        </w:rPr>
        <w:t xml:space="preserve">Boston Renaissance Charter Public School must demonstrate that it is an academic success by September 2016 by providing evidence that the school has met or is making substantial progress toward meeting the benchmarks in its approved Accountability Plan and, in particular, is demonstrating continuous </w:t>
      </w:r>
      <w:r w:rsidRPr="00E7588B">
        <w:rPr>
          <w:rFonts w:ascii="Times New Roman" w:hAnsi="Times New Roman" w:cs="Times New Roman"/>
          <w:b/>
          <w:color w:val="000000"/>
          <w:sz w:val="24"/>
          <w:szCs w:val="24"/>
        </w:rPr>
        <w:t xml:space="preserve">and sustained </w:t>
      </w:r>
      <w:r w:rsidRPr="00E7588B">
        <w:rPr>
          <w:rFonts w:ascii="Times New Roman" w:hAnsi="Times New Roman" w:cs="Times New Roman"/>
          <w:b/>
          <w:sz w:val="24"/>
          <w:szCs w:val="24"/>
        </w:rPr>
        <w:t>academic improvement.</w:t>
      </w:r>
    </w:p>
    <w:p w:rsidR="000F5B6D" w:rsidRPr="00E7588B" w:rsidRDefault="000F5B6D" w:rsidP="000F5B6D">
      <w:pPr>
        <w:spacing w:after="0" w:line="240" w:lineRule="auto"/>
        <w:rPr>
          <w:rFonts w:ascii="Times New Roman" w:hAnsi="Times New Roman" w:cs="Times New Roman"/>
          <w:b/>
          <w:bCs/>
          <w:sz w:val="24"/>
          <w:szCs w:val="24"/>
        </w:rPr>
      </w:pPr>
    </w:p>
    <w:p w:rsidR="000F5B6D" w:rsidRPr="00E7588B" w:rsidRDefault="000F5B6D" w:rsidP="000F5B6D">
      <w:pPr>
        <w:spacing w:after="0" w:line="240" w:lineRule="auto"/>
        <w:ind w:left="1440"/>
        <w:rPr>
          <w:rFonts w:ascii="Times New Roman" w:hAnsi="Times New Roman" w:cs="Times New Roman"/>
          <w:b/>
          <w:sz w:val="24"/>
          <w:szCs w:val="24"/>
        </w:rPr>
      </w:pPr>
      <w:r w:rsidRPr="00E7588B">
        <w:rPr>
          <w:rFonts w:ascii="Times New Roman" w:hAnsi="Times New Roman" w:cs="Times New Roman"/>
          <w:b/>
          <w:sz w:val="24"/>
          <w:szCs w:val="24"/>
        </w:rPr>
        <w:t>Boston Renaissance Charter Public School shall be operated in accordance with the provisions of General Laws chapter 71, section 89, and 603 CMR 1.00 and all other applicable state and federal laws and regulations and such additional conditions as the Commissioner may from time to time establish, all of which shall be deemed conditions of the charter.</w:t>
      </w:r>
    </w:p>
    <w:p w:rsidR="000F5B6D" w:rsidRPr="00E7588B" w:rsidRDefault="000F5B6D" w:rsidP="000F5B6D">
      <w:pPr>
        <w:spacing w:after="0" w:line="240" w:lineRule="auto"/>
        <w:ind w:left="1440"/>
        <w:rPr>
          <w:rFonts w:ascii="Times New Roman" w:hAnsi="Times New Roman" w:cs="Times New Roman"/>
          <w:sz w:val="24"/>
          <w:szCs w:val="24"/>
        </w:rPr>
      </w:pPr>
    </w:p>
    <w:p w:rsidR="000F5B6D" w:rsidRPr="00E7588B" w:rsidRDefault="00C158DA" w:rsidP="000F5B6D">
      <w:pPr>
        <w:spacing w:after="0" w:line="240" w:lineRule="auto"/>
        <w:rPr>
          <w:rFonts w:ascii="Times New Roman" w:hAnsi="Times New Roman" w:cs="Times New Roman"/>
          <w:sz w:val="24"/>
          <w:szCs w:val="24"/>
        </w:rPr>
      </w:pPr>
      <w:r>
        <w:rPr>
          <w:rFonts w:ascii="Times New Roman" w:hAnsi="Times New Roman" w:cs="Times New Roman"/>
          <w:sz w:val="24"/>
          <w:szCs w:val="24"/>
        </w:rPr>
        <w:t>The vote was unanimous</w:t>
      </w:r>
      <w:r w:rsidR="000F5B6D" w:rsidRPr="00E7588B">
        <w:rPr>
          <w:rFonts w:ascii="Times New Roman" w:hAnsi="Times New Roman" w:cs="Times New Roman"/>
          <w:sz w:val="24"/>
          <w:szCs w:val="24"/>
        </w:rPr>
        <w:t>.</w:t>
      </w:r>
    </w:p>
    <w:p w:rsidR="000F5B6D" w:rsidRPr="00E7588B" w:rsidRDefault="000F5B6D" w:rsidP="000F5B6D">
      <w:pPr>
        <w:spacing w:after="0" w:line="240" w:lineRule="auto"/>
        <w:rPr>
          <w:rFonts w:ascii="Times New Roman" w:hAnsi="Times New Roman" w:cs="Times New Roman"/>
          <w:b/>
          <w:sz w:val="24"/>
          <w:szCs w:val="24"/>
        </w:rPr>
      </w:pPr>
    </w:p>
    <w:p w:rsidR="000F5B6D" w:rsidRDefault="000F5B6D" w:rsidP="000F5B6D">
      <w:pPr>
        <w:spacing w:after="0" w:line="240" w:lineRule="auto"/>
        <w:rPr>
          <w:rFonts w:ascii="Times New Roman" w:hAnsi="Times New Roman" w:cs="Times New Roman"/>
          <w:b/>
          <w:sz w:val="24"/>
          <w:szCs w:val="24"/>
        </w:rPr>
      </w:pPr>
      <w:r w:rsidRPr="00E7588B">
        <w:rPr>
          <w:rFonts w:ascii="Times New Roman" w:hAnsi="Times New Roman" w:cs="Times New Roman"/>
          <w:b/>
          <w:sz w:val="24"/>
          <w:szCs w:val="24"/>
        </w:rPr>
        <w:t xml:space="preserve">Recommendations on New Charter Applicants </w:t>
      </w:r>
    </w:p>
    <w:p w:rsidR="00CB4D1C" w:rsidRPr="00E7588B" w:rsidRDefault="00CB4D1C" w:rsidP="000F5B6D">
      <w:pPr>
        <w:spacing w:after="0" w:line="240" w:lineRule="auto"/>
        <w:rPr>
          <w:rFonts w:ascii="Times New Roman" w:hAnsi="Times New Roman" w:cs="Times New Roman"/>
          <w:b/>
          <w:sz w:val="24"/>
          <w:szCs w:val="24"/>
        </w:rPr>
      </w:pPr>
      <w:bookmarkStart w:id="2" w:name="_GoBack"/>
      <w:bookmarkEnd w:id="2"/>
    </w:p>
    <w:p w:rsidR="00BB1CBB" w:rsidRPr="00E7588B" w:rsidRDefault="000F5B6D" w:rsidP="00BB1CBB">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Commissioner Chester said the charter school approval process began with seven prospectuses, </w:t>
      </w:r>
      <w:r w:rsidR="00EE0CFE">
        <w:rPr>
          <w:rFonts w:ascii="Times New Roman" w:hAnsi="Times New Roman" w:cs="Times New Roman"/>
          <w:sz w:val="24"/>
          <w:szCs w:val="24"/>
        </w:rPr>
        <w:t xml:space="preserve">and </w:t>
      </w:r>
      <w:r w:rsidRPr="00E7588B">
        <w:rPr>
          <w:rFonts w:ascii="Times New Roman" w:hAnsi="Times New Roman" w:cs="Times New Roman"/>
          <w:sz w:val="24"/>
          <w:szCs w:val="24"/>
        </w:rPr>
        <w:t xml:space="preserve">five </w:t>
      </w:r>
      <w:r w:rsidR="00EE0CFE">
        <w:rPr>
          <w:rFonts w:ascii="Times New Roman" w:hAnsi="Times New Roman" w:cs="Times New Roman"/>
          <w:sz w:val="24"/>
          <w:szCs w:val="24"/>
        </w:rPr>
        <w:t xml:space="preserve">applicant groups </w:t>
      </w:r>
      <w:r w:rsidRPr="00E7588B">
        <w:rPr>
          <w:rFonts w:ascii="Times New Roman" w:hAnsi="Times New Roman" w:cs="Times New Roman"/>
          <w:sz w:val="24"/>
          <w:szCs w:val="24"/>
        </w:rPr>
        <w:t>were invited to submit a full application. He said he is recommending two groups wi</w:t>
      </w:r>
      <w:r w:rsidR="00EE0CFE">
        <w:rPr>
          <w:rFonts w:ascii="Times New Roman" w:hAnsi="Times New Roman" w:cs="Times New Roman"/>
          <w:sz w:val="24"/>
          <w:szCs w:val="24"/>
        </w:rPr>
        <w:t>th strong applications; UP</w:t>
      </w:r>
      <w:r w:rsidRPr="00E7588B">
        <w:rPr>
          <w:rFonts w:ascii="Times New Roman" w:hAnsi="Times New Roman" w:cs="Times New Roman"/>
          <w:sz w:val="24"/>
          <w:szCs w:val="24"/>
        </w:rPr>
        <w:t xml:space="preserve"> Academy Charter School of Springfield and Bentley Academy Charter School. Commissioner Chester said he is troubled by recent comments thanking him </w:t>
      </w:r>
      <w:r w:rsidR="00BB1CBB">
        <w:rPr>
          <w:rFonts w:ascii="Times New Roman" w:hAnsi="Times New Roman" w:cs="Times New Roman"/>
          <w:sz w:val="24"/>
          <w:szCs w:val="24"/>
        </w:rPr>
        <w:t xml:space="preserve">or criticizing him </w:t>
      </w:r>
      <w:r w:rsidRPr="00E7588B">
        <w:rPr>
          <w:rFonts w:ascii="Times New Roman" w:hAnsi="Times New Roman" w:cs="Times New Roman"/>
          <w:sz w:val="24"/>
          <w:szCs w:val="24"/>
        </w:rPr>
        <w:t xml:space="preserve">for not approving the other applications. He said all applicants are reviewed and </w:t>
      </w:r>
      <w:r w:rsidR="00BB1CBB">
        <w:rPr>
          <w:rFonts w:ascii="Times New Roman" w:hAnsi="Times New Roman" w:cs="Times New Roman"/>
          <w:sz w:val="24"/>
          <w:szCs w:val="24"/>
        </w:rPr>
        <w:t>recommendations are made on the</w:t>
      </w:r>
      <w:r w:rsidRPr="00E7588B">
        <w:rPr>
          <w:rFonts w:ascii="Times New Roman" w:hAnsi="Times New Roman" w:cs="Times New Roman"/>
          <w:sz w:val="24"/>
          <w:szCs w:val="24"/>
        </w:rPr>
        <w:t xml:space="preserve"> merits and not based on political </w:t>
      </w:r>
      <w:r w:rsidR="00BB1CBB">
        <w:rPr>
          <w:rFonts w:ascii="Times New Roman" w:hAnsi="Times New Roman" w:cs="Times New Roman"/>
          <w:sz w:val="24"/>
          <w:szCs w:val="24"/>
        </w:rPr>
        <w:t xml:space="preserve">or other </w:t>
      </w:r>
      <w:r w:rsidRPr="00E7588B">
        <w:rPr>
          <w:rFonts w:ascii="Times New Roman" w:hAnsi="Times New Roman" w:cs="Times New Roman"/>
          <w:sz w:val="24"/>
          <w:szCs w:val="24"/>
        </w:rPr>
        <w:t xml:space="preserve">motivations. </w:t>
      </w:r>
      <w:r w:rsidR="00BB1CBB" w:rsidRPr="00E7588B">
        <w:rPr>
          <w:rFonts w:ascii="Times New Roman" w:hAnsi="Times New Roman" w:cs="Times New Roman"/>
          <w:sz w:val="24"/>
          <w:szCs w:val="24"/>
        </w:rPr>
        <w:t>C</w:t>
      </w:r>
      <w:r w:rsidR="00BB1CBB">
        <w:rPr>
          <w:rFonts w:ascii="Times New Roman" w:hAnsi="Times New Roman" w:cs="Times New Roman"/>
          <w:sz w:val="24"/>
          <w:szCs w:val="24"/>
        </w:rPr>
        <w:t xml:space="preserve">ommissioner Chester said if the other applications had </w:t>
      </w:r>
      <w:r w:rsidR="00BB1CBB" w:rsidRPr="00E7588B">
        <w:rPr>
          <w:rFonts w:ascii="Times New Roman" w:hAnsi="Times New Roman" w:cs="Times New Roman"/>
          <w:sz w:val="24"/>
          <w:szCs w:val="24"/>
        </w:rPr>
        <w:t xml:space="preserve">met the full breadth of </w:t>
      </w:r>
      <w:r w:rsidR="00BB1CBB">
        <w:rPr>
          <w:rFonts w:ascii="Times New Roman" w:hAnsi="Times New Roman" w:cs="Times New Roman"/>
          <w:sz w:val="24"/>
          <w:szCs w:val="24"/>
        </w:rPr>
        <w:t xml:space="preserve">the </w:t>
      </w:r>
      <w:r w:rsidR="00BB1CBB" w:rsidRPr="00E7588B">
        <w:rPr>
          <w:rFonts w:ascii="Times New Roman" w:hAnsi="Times New Roman" w:cs="Times New Roman"/>
          <w:sz w:val="24"/>
          <w:szCs w:val="24"/>
        </w:rPr>
        <w:t>criteria</w:t>
      </w:r>
      <w:r w:rsidR="00BB1CBB">
        <w:rPr>
          <w:rFonts w:ascii="Times New Roman" w:hAnsi="Times New Roman" w:cs="Times New Roman"/>
          <w:sz w:val="24"/>
          <w:szCs w:val="24"/>
        </w:rPr>
        <w:t>,</w:t>
      </w:r>
      <w:r w:rsidR="00BB1CBB" w:rsidRPr="00E7588B">
        <w:rPr>
          <w:rFonts w:ascii="Times New Roman" w:hAnsi="Times New Roman" w:cs="Times New Roman"/>
          <w:sz w:val="24"/>
          <w:szCs w:val="24"/>
        </w:rPr>
        <w:t xml:space="preserve"> </w:t>
      </w:r>
      <w:r w:rsidR="00BB1CBB">
        <w:rPr>
          <w:rFonts w:ascii="Times New Roman" w:hAnsi="Times New Roman" w:cs="Times New Roman"/>
          <w:sz w:val="24"/>
          <w:szCs w:val="24"/>
        </w:rPr>
        <w:t>he would have recommended them</w:t>
      </w:r>
      <w:r w:rsidR="00BB1CBB" w:rsidRPr="00E7588B">
        <w:rPr>
          <w:rFonts w:ascii="Times New Roman" w:hAnsi="Times New Roman" w:cs="Times New Roman"/>
          <w:sz w:val="24"/>
          <w:szCs w:val="24"/>
        </w:rPr>
        <w:t xml:space="preserve">. </w:t>
      </w:r>
    </w:p>
    <w:p w:rsidR="000F5B6D" w:rsidRPr="00E7588B" w:rsidRDefault="000F5B6D" w:rsidP="000F5B6D">
      <w:pPr>
        <w:spacing w:after="0" w:line="240" w:lineRule="auto"/>
        <w:rPr>
          <w:rFonts w:ascii="Times New Roman" w:hAnsi="Times New Roman" w:cs="Times New Roman"/>
          <w:sz w:val="24"/>
          <w:szCs w:val="24"/>
        </w:rPr>
      </w:pP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Ms. Noyce said at many public hearings she heard how great existing public schools were and </w:t>
      </w:r>
      <w:r w:rsidR="00BB1CBB">
        <w:rPr>
          <w:rFonts w:ascii="Times New Roman" w:hAnsi="Times New Roman" w:cs="Times New Roman"/>
          <w:sz w:val="24"/>
          <w:szCs w:val="24"/>
        </w:rPr>
        <w:t xml:space="preserve">that the district </w:t>
      </w:r>
      <w:r w:rsidRPr="00E7588B">
        <w:rPr>
          <w:rFonts w:ascii="Times New Roman" w:hAnsi="Times New Roman" w:cs="Times New Roman"/>
          <w:sz w:val="24"/>
          <w:szCs w:val="24"/>
        </w:rPr>
        <w:t>did not need a charter school. She said that is not the</w:t>
      </w:r>
      <w:r w:rsidR="00BB1CBB">
        <w:rPr>
          <w:rFonts w:ascii="Times New Roman" w:hAnsi="Times New Roman" w:cs="Times New Roman"/>
          <w:sz w:val="24"/>
          <w:szCs w:val="24"/>
        </w:rPr>
        <w:t xml:space="preserve"> basis for the Board’s decisions</w:t>
      </w:r>
      <w:r w:rsidRPr="00E7588B">
        <w:rPr>
          <w:rFonts w:ascii="Times New Roman" w:hAnsi="Times New Roman" w:cs="Times New Roman"/>
          <w:sz w:val="24"/>
          <w:szCs w:val="24"/>
        </w:rPr>
        <w:t xml:space="preserve">. Commissioner Chester </w:t>
      </w:r>
      <w:r w:rsidR="00BB1CBB">
        <w:rPr>
          <w:rFonts w:ascii="Times New Roman" w:hAnsi="Times New Roman" w:cs="Times New Roman"/>
          <w:sz w:val="24"/>
          <w:szCs w:val="24"/>
        </w:rPr>
        <w:t xml:space="preserve">agreed and </w:t>
      </w:r>
      <w:r w:rsidRPr="00E7588B">
        <w:rPr>
          <w:rFonts w:ascii="Times New Roman" w:hAnsi="Times New Roman" w:cs="Times New Roman"/>
          <w:sz w:val="24"/>
          <w:szCs w:val="24"/>
        </w:rPr>
        <w:t xml:space="preserve">said the </w:t>
      </w:r>
      <w:r w:rsidR="00BB1CBB">
        <w:rPr>
          <w:rFonts w:ascii="Times New Roman" w:hAnsi="Times New Roman" w:cs="Times New Roman"/>
          <w:sz w:val="24"/>
          <w:szCs w:val="24"/>
        </w:rPr>
        <w:t xml:space="preserve">statute directs the </w:t>
      </w:r>
      <w:r w:rsidRPr="00E7588B">
        <w:rPr>
          <w:rFonts w:ascii="Times New Roman" w:hAnsi="Times New Roman" w:cs="Times New Roman"/>
          <w:sz w:val="24"/>
          <w:szCs w:val="24"/>
        </w:rPr>
        <w:t>Board and Department</w:t>
      </w:r>
      <w:r w:rsidR="00BB1CBB">
        <w:rPr>
          <w:rFonts w:ascii="Times New Roman" w:hAnsi="Times New Roman" w:cs="Times New Roman"/>
          <w:sz w:val="24"/>
          <w:szCs w:val="24"/>
        </w:rPr>
        <w:t xml:space="preserve"> to judge</w:t>
      </w:r>
      <w:r w:rsidRPr="00E7588B">
        <w:rPr>
          <w:rFonts w:ascii="Times New Roman" w:hAnsi="Times New Roman" w:cs="Times New Roman"/>
          <w:sz w:val="24"/>
          <w:szCs w:val="24"/>
        </w:rPr>
        <w:t xml:space="preserve"> the quality </w:t>
      </w:r>
      <w:r w:rsidR="00BB1CBB">
        <w:rPr>
          <w:rFonts w:ascii="Times New Roman" w:hAnsi="Times New Roman" w:cs="Times New Roman"/>
          <w:sz w:val="24"/>
          <w:szCs w:val="24"/>
        </w:rPr>
        <w:t xml:space="preserve">of the application </w:t>
      </w:r>
      <w:r w:rsidRPr="00E7588B">
        <w:rPr>
          <w:rFonts w:ascii="Times New Roman" w:hAnsi="Times New Roman" w:cs="Times New Roman"/>
          <w:sz w:val="24"/>
          <w:szCs w:val="24"/>
        </w:rPr>
        <w:t xml:space="preserve">and likelihood of an applicant to succeed, not to </w:t>
      </w:r>
      <w:r w:rsidR="00BB1CBB">
        <w:rPr>
          <w:rFonts w:ascii="Times New Roman" w:hAnsi="Times New Roman" w:cs="Times New Roman"/>
          <w:sz w:val="24"/>
          <w:szCs w:val="24"/>
        </w:rPr>
        <w:t xml:space="preserve">do a comparison with district schools or </w:t>
      </w:r>
      <w:r w:rsidRPr="00E7588B">
        <w:rPr>
          <w:rFonts w:ascii="Times New Roman" w:hAnsi="Times New Roman" w:cs="Times New Roman"/>
          <w:sz w:val="24"/>
          <w:szCs w:val="24"/>
        </w:rPr>
        <w:t>debate whether or not the Commonwealth should have charter</w:t>
      </w:r>
      <w:r w:rsidR="00BB1CBB">
        <w:rPr>
          <w:rFonts w:ascii="Times New Roman" w:hAnsi="Times New Roman" w:cs="Times New Roman"/>
          <w:sz w:val="24"/>
          <w:szCs w:val="24"/>
        </w:rPr>
        <w:t xml:space="preserve"> </w:t>
      </w:r>
      <w:r w:rsidRPr="00E7588B">
        <w:rPr>
          <w:rFonts w:ascii="Times New Roman" w:hAnsi="Times New Roman" w:cs="Times New Roman"/>
          <w:sz w:val="24"/>
          <w:szCs w:val="24"/>
        </w:rPr>
        <w:t>s</w:t>
      </w:r>
      <w:r w:rsidR="00BB1CBB">
        <w:rPr>
          <w:rFonts w:ascii="Times New Roman" w:hAnsi="Times New Roman" w:cs="Times New Roman"/>
          <w:sz w:val="24"/>
          <w:szCs w:val="24"/>
        </w:rPr>
        <w:t xml:space="preserve">chools. </w:t>
      </w:r>
    </w:p>
    <w:p w:rsidR="000F5B6D" w:rsidRPr="00E7588B" w:rsidRDefault="000F5B6D" w:rsidP="000F5B6D">
      <w:pPr>
        <w:spacing w:after="0" w:line="240" w:lineRule="auto"/>
        <w:rPr>
          <w:rFonts w:ascii="Times New Roman" w:hAnsi="Times New Roman" w:cs="Times New Roman"/>
          <w:sz w:val="24"/>
          <w:szCs w:val="24"/>
        </w:rPr>
      </w:pPr>
      <w:r w:rsidRPr="00E7588B">
        <w:rPr>
          <w:rFonts w:ascii="Times New Roman" w:hAnsi="Times New Roman" w:cs="Times New Roman"/>
          <w:sz w:val="24"/>
          <w:szCs w:val="24"/>
        </w:rPr>
        <w:t xml:space="preserve"> </w:t>
      </w:r>
    </w:p>
    <w:p w:rsidR="000F5B6D" w:rsidRPr="00E7588B" w:rsidRDefault="000F5B6D" w:rsidP="000F5B6D">
      <w:pPr>
        <w:pStyle w:val="Default"/>
      </w:pPr>
      <w:r w:rsidRPr="00E7588B">
        <w:t>Mr. Doherty said he would like to make it know</w:t>
      </w:r>
      <w:r w:rsidR="00BB1CBB">
        <w:t xml:space="preserve">n that he does not bear any ill </w:t>
      </w:r>
      <w:r w:rsidRPr="00E7588B">
        <w:t xml:space="preserve">will to charter schools. He </w:t>
      </w:r>
      <w:r w:rsidR="00BB1CBB">
        <w:t xml:space="preserve">recalled Al </w:t>
      </w:r>
      <w:proofErr w:type="spellStart"/>
      <w:r w:rsidR="00BB1CBB">
        <w:t>Shanker’s</w:t>
      </w:r>
      <w:proofErr w:type="spellEnd"/>
      <w:r w:rsidR="00BB1CBB">
        <w:t xml:space="preserve"> vision of charter schools as </w:t>
      </w:r>
      <w:r w:rsidRPr="00E7588B">
        <w:t xml:space="preserve">intended for a small group of teachers to </w:t>
      </w:r>
      <w:r w:rsidR="00BB1CBB">
        <w:t>set up schools that would s</w:t>
      </w:r>
      <w:r w:rsidRPr="00E7588B">
        <w:t xml:space="preserve">erve as a laboratory for improving schools. He said </w:t>
      </w:r>
      <w:r w:rsidR="00BB1CBB">
        <w:t xml:space="preserve">he believes charter schools </w:t>
      </w:r>
      <w:r w:rsidRPr="00E7588B">
        <w:t>are now doing more harm than good</w:t>
      </w:r>
      <w:r w:rsidR="00BB1CBB">
        <w:t xml:space="preserve"> because they drain resources from district schools and serve fewer high-needs students than district schools. </w:t>
      </w:r>
      <w:r w:rsidRPr="00E7588B">
        <w:t xml:space="preserve"> </w:t>
      </w:r>
    </w:p>
    <w:p w:rsidR="000F5B6D" w:rsidRPr="00E7588B" w:rsidRDefault="000F5B6D" w:rsidP="000F5B6D">
      <w:pPr>
        <w:pStyle w:val="Default"/>
      </w:pPr>
    </w:p>
    <w:p w:rsidR="000F5B6D" w:rsidRPr="00E7588B" w:rsidRDefault="000F5B6D" w:rsidP="000F5B6D">
      <w:pPr>
        <w:pStyle w:val="Default"/>
      </w:pPr>
      <w:r w:rsidRPr="00E7588B">
        <w:t xml:space="preserve">Chair McKenna </w:t>
      </w:r>
      <w:r w:rsidR="00763E93">
        <w:t xml:space="preserve">asked </w:t>
      </w:r>
      <w:r w:rsidRPr="00E7588B">
        <w:t>about the legislative history of charter schools. Commissioner Chester said the</w:t>
      </w:r>
      <w:r w:rsidR="00763E93">
        <w:t xml:space="preserve"> statute refers to </w:t>
      </w:r>
      <w:r w:rsidRPr="00E7588B">
        <w:t>several purpose</w:t>
      </w:r>
      <w:r w:rsidR="00763E93">
        <w:t xml:space="preserve">s for charter schools, including providing more </w:t>
      </w:r>
      <w:r w:rsidRPr="00E7588B">
        <w:t>choice</w:t>
      </w:r>
      <w:r w:rsidR="00763E93">
        <w:t xml:space="preserve"> for families</w:t>
      </w:r>
      <w:r w:rsidRPr="00E7588B">
        <w:t xml:space="preserve">, innovation, and strong performance. Secretary Peyser </w:t>
      </w:r>
      <w:r w:rsidR="00763E93">
        <w:t>agreed</w:t>
      </w:r>
      <w:r w:rsidR="00947DDF">
        <w:t xml:space="preserve">, noting that the law was enacted in 1993 and has been revised since then, especially around proven providers in order to spread </w:t>
      </w:r>
      <w:r w:rsidR="007237AB">
        <w:t>what works</w:t>
      </w:r>
      <w:r w:rsidR="00947DDF">
        <w:t xml:space="preserve">. Secretary Peyser </w:t>
      </w:r>
      <w:r w:rsidRPr="00E7588B">
        <w:t xml:space="preserve">said </w:t>
      </w:r>
      <w:r w:rsidR="00947DDF">
        <w:t xml:space="preserve">the Board’s role is to look at charter applications on their merits, and the statutory caps protect districts from being overrun with charter schools. </w:t>
      </w:r>
    </w:p>
    <w:p w:rsidR="000F5B6D" w:rsidRPr="00E7588B" w:rsidRDefault="000F5B6D" w:rsidP="000F5B6D">
      <w:pPr>
        <w:pStyle w:val="Default"/>
      </w:pPr>
    </w:p>
    <w:p w:rsidR="00947DDF" w:rsidRDefault="000F5B6D" w:rsidP="000F5B6D">
      <w:pPr>
        <w:pStyle w:val="Default"/>
        <w:rPr>
          <w:bCs/>
        </w:rPr>
      </w:pPr>
      <w:r w:rsidRPr="00E7588B">
        <w:t xml:space="preserve">Ms. </w:t>
      </w:r>
      <w:r w:rsidRPr="00E7588B">
        <w:rPr>
          <w:bCs/>
        </w:rPr>
        <w:t>Calderón-Rosado inquired about the applicant groups that were not recommended. Mr. Chuang directed Board member</w:t>
      </w:r>
      <w:r w:rsidR="00947DDF">
        <w:rPr>
          <w:bCs/>
        </w:rPr>
        <w:t>s to the</w:t>
      </w:r>
      <w:r w:rsidRPr="00E7588B">
        <w:rPr>
          <w:bCs/>
        </w:rPr>
        <w:t xml:space="preserve"> application overview</w:t>
      </w:r>
      <w:r w:rsidR="00947DDF">
        <w:rPr>
          <w:bCs/>
        </w:rPr>
        <w:t xml:space="preserve"> and summarized the weaknesses that were identified in each application. Commissioner Chester said each application had merit but he was not confident that either group is ready yet to run a school. </w:t>
      </w:r>
    </w:p>
    <w:p w:rsidR="00947DDF" w:rsidRDefault="00947DDF" w:rsidP="000F5B6D">
      <w:pPr>
        <w:pStyle w:val="Default"/>
        <w:rPr>
          <w:bCs/>
        </w:rPr>
      </w:pPr>
    </w:p>
    <w:p w:rsidR="000F5B6D" w:rsidRPr="00E7588B" w:rsidRDefault="000F5B6D" w:rsidP="000F5B6D">
      <w:pPr>
        <w:pStyle w:val="Default"/>
        <w:rPr>
          <w:bCs/>
        </w:rPr>
      </w:pPr>
      <w:r w:rsidRPr="00E7588B">
        <w:rPr>
          <w:bCs/>
        </w:rPr>
        <w:t xml:space="preserve">Commissioner Chester said the </w:t>
      </w:r>
      <w:r w:rsidR="00947DDF">
        <w:rPr>
          <w:bCs/>
        </w:rPr>
        <w:t xml:space="preserve">two applications he is recommending are </w:t>
      </w:r>
      <w:r w:rsidR="00D3357D">
        <w:rPr>
          <w:bCs/>
        </w:rPr>
        <w:t xml:space="preserve">from districts whose </w:t>
      </w:r>
      <w:r w:rsidRPr="00E7588B">
        <w:rPr>
          <w:bCs/>
        </w:rPr>
        <w:t xml:space="preserve">community leadership saw the Horace Mann </w:t>
      </w:r>
      <w:r w:rsidR="00D3357D">
        <w:rPr>
          <w:bCs/>
        </w:rPr>
        <w:t xml:space="preserve">charter school </w:t>
      </w:r>
      <w:r w:rsidRPr="00E7588B">
        <w:rPr>
          <w:bCs/>
        </w:rPr>
        <w:t>model as an opportunity to jump</w:t>
      </w:r>
      <w:r w:rsidR="00D3357D">
        <w:rPr>
          <w:bCs/>
        </w:rPr>
        <w:t>-</w:t>
      </w:r>
      <w:r w:rsidRPr="00E7588B">
        <w:rPr>
          <w:bCs/>
        </w:rPr>
        <w:t xml:space="preserve"> start better results for students</w:t>
      </w:r>
      <w:r w:rsidR="00D3357D">
        <w:rPr>
          <w:bCs/>
        </w:rPr>
        <w:t>, and the</w:t>
      </w:r>
      <w:r w:rsidR="007237AB">
        <w:rPr>
          <w:bCs/>
        </w:rPr>
        <w:t>se</w:t>
      </w:r>
      <w:r w:rsidR="00D3357D">
        <w:rPr>
          <w:bCs/>
        </w:rPr>
        <w:t xml:space="preserve"> two applications are strong</w:t>
      </w:r>
      <w:r w:rsidRPr="00E7588B">
        <w:rPr>
          <w:bCs/>
        </w:rPr>
        <w:t xml:space="preserve">. </w:t>
      </w:r>
    </w:p>
    <w:p w:rsidR="000F5B6D" w:rsidRPr="00E7588B" w:rsidRDefault="000F5B6D" w:rsidP="000F5B6D">
      <w:pPr>
        <w:pStyle w:val="Default"/>
        <w:rPr>
          <w:bCs/>
        </w:rPr>
      </w:pPr>
    </w:p>
    <w:p w:rsidR="000F5B6D" w:rsidRPr="00E7588B" w:rsidRDefault="000F5B6D" w:rsidP="000F5B6D">
      <w:pPr>
        <w:spacing w:after="0" w:line="240" w:lineRule="auto"/>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On a motion duly made and seconded, it was:</w:t>
      </w:r>
    </w:p>
    <w:p w:rsidR="000F5B6D" w:rsidRPr="00E7588B" w:rsidRDefault="000F5B6D" w:rsidP="000F5B6D">
      <w:pPr>
        <w:spacing w:after="0" w:line="240" w:lineRule="auto"/>
        <w:rPr>
          <w:rFonts w:ascii="Times New Roman" w:hAnsi="Times New Roman" w:cs="Times New Roman"/>
          <w:b/>
          <w:bCs/>
          <w:color w:val="000000"/>
          <w:sz w:val="24"/>
          <w:szCs w:val="24"/>
        </w:rPr>
      </w:pPr>
    </w:p>
    <w:p w:rsidR="000F5B6D" w:rsidRPr="00E7588B" w:rsidRDefault="000F5B6D" w:rsidP="000F5B6D">
      <w:pPr>
        <w:spacing w:after="0" w:line="240" w:lineRule="auto"/>
        <w:ind w:left="1440" w:hanging="1440"/>
        <w:rPr>
          <w:rFonts w:ascii="Times New Roman" w:hAnsi="Times New Roman" w:cs="Times New Roman"/>
          <w:b/>
          <w:bCs/>
          <w:color w:val="000000"/>
          <w:sz w:val="24"/>
          <w:szCs w:val="24"/>
        </w:rPr>
      </w:pPr>
      <w:r w:rsidRPr="00E7588B">
        <w:rPr>
          <w:rFonts w:ascii="Times New Roman" w:hAnsi="Times New Roman" w:cs="Times New Roman"/>
          <w:b/>
          <w:bCs/>
          <w:color w:val="000000"/>
          <w:sz w:val="24"/>
          <w:szCs w:val="24"/>
        </w:rPr>
        <w:t>VOTED:</w:t>
      </w:r>
      <w:r w:rsidRPr="00E7588B">
        <w:rPr>
          <w:rFonts w:ascii="Times New Roman" w:hAnsi="Times New Roman" w:cs="Times New Roman"/>
          <w:b/>
          <w:bCs/>
          <w:color w:val="000000"/>
          <w:sz w:val="24"/>
          <w:szCs w:val="24"/>
        </w:rPr>
        <w:tab/>
        <w:t xml:space="preserve">that the Board of Elementary and Secondary Education adjourn the meeting at 6:40 p.m., subject to the call of the chair.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The vote was unanimous. </w:t>
      </w:r>
    </w:p>
    <w:p w:rsidR="000F5B6D" w:rsidRPr="00E7588B" w:rsidRDefault="000F5B6D" w:rsidP="000F5B6D">
      <w:pPr>
        <w:autoSpaceDE w:val="0"/>
        <w:autoSpaceDN w:val="0"/>
        <w:adjustRightInd w:val="0"/>
        <w:spacing w:after="0" w:line="240" w:lineRule="auto"/>
        <w:rPr>
          <w:rFonts w:ascii="Times New Roman" w:hAnsi="Times New Roman" w:cs="Times New Roman"/>
          <w:color w:val="000000"/>
          <w:sz w:val="24"/>
          <w:szCs w:val="24"/>
        </w:rPr>
      </w:pPr>
    </w:p>
    <w:p w:rsidR="000F5B6D" w:rsidRPr="00E7588B" w:rsidRDefault="000F5B6D" w:rsidP="000F5B6D">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Respectfully submitted, </w:t>
      </w:r>
    </w:p>
    <w:p w:rsidR="000F5B6D" w:rsidRPr="00E7588B" w:rsidRDefault="000F5B6D" w:rsidP="000F5B6D">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Mitchell D. Chester </w:t>
      </w:r>
    </w:p>
    <w:p w:rsidR="000F5B6D" w:rsidRPr="00E7588B" w:rsidRDefault="000F5B6D" w:rsidP="000F5B6D">
      <w:pPr>
        <w:autoSpaceDE w:val="0"/>
        <w:autoSpaceDN w:val="0"/>
        <w:adjustRightInd w:val="0"/>
        <w:spacing w:after="0" w:line="240" w:lineRule="auto"/>
        <w:jc w:val="right"/>
        <w:rPr>
          <w:rFonts w:ascii="Times New Roman" w:hAnsi="Times New Roman" w:cs="Times New Roman"/>
          <w:color w:val="000000"/>
          <w:sz w:val="24"/>
          <w:szCs w:val="24"/>
        </w:rPr>
      </w:pPr>
      <w:r w:rsidRPr="00E7588B">
        <w:rPr>
          <w:rFonts w:ascii="Times New Roman" w:hAnsi="Times New Roman" w:cs="Times New Roman"/>
          <w:color w:val="000000"/>
          <w:sz w:val="24"/>
          <w:szCs w:val="24"/>
        </w:rPr>
        <w:t xml:space="preserve">Commissioner of Elementary and Secondary Education </w:t>
      </w:r>
    </w:p>
    <w:p w:rsidR="000F5B6D" w:rsidRPr="00E7588B" w:rsidRDefault="000F5B6D" w:rsidP="000F5B6D">
      <w:pPr>
        <w:spacing w:after="0" w:line="240" w:lineRule="auto"/>
        <w:jc w:val="right"/>
        <w:rPr>
          <w:rFonts w:ascii="Times New Roman" w:hAnsi="Times New Roman" w:cs="Times New Roman"/>
          <w:bCs/>
          <w:color w:val="000000"/>
          <w:sz w:val="24"/>
          <w:szCs w:val="24"/>
        </w:rPr>
      </w:pPr>
      <w:r w:rsidRPr="00E7588B">
        <w:rPr>
          <w:rFonts w:ascii="Times New Roman" w:hAnsi="Times New Roman" w:cs="Times New Roman"/>
          <w:color w:val="000000"/>
          <w:sz w:val="24"/>
          <w:szCs w:val="24"/>
        </w:rPr>
        <w:t>and Secretary to the Board</w:t>
      </w:r>
    </w:p>
    <w:p w:rsidR="000F5B6D" w:rsidRPr="00E7588B" w:rsidRDefault="000F5B6D" w:rsidP="000F5B6D">
      <w:pPr>
        <w:pStyle w:val="Default"/>
      </w:pPr>
    </w:p>
    <w:p w:rsidR="003D6D39" w:rsidRDefault="003D6D39">
      <w:pPr>
        <w:spacing w:after="0" w:line="240" w:lineRule="auto"/>
      </w:pPr>
    </w:p>
    <w:p w:rsidR="00C56F44" w:rsidRDefault="00C56F44">
      <w:pPr>
        <w:spacing w:after="0" w:line="240" w:lineRule="auto"/>
        <w:rPr>
          <w:rFonts w:ascii="Times New Roman" w:eastAsia="Times New Roman" w:hAnsi="Times New Roman" w:cs="Times New Roman"/>
          <w:color w:val="000000"/>
          <w:sz w:val="24"/>
          <w:szCs w:val="24"/>
        </w:rPr>
      </w:pPr>
    </w:p>
    <w:p w:rsidR="00D3357D" w:rsidRDefault="00D3357D">
      <w:pPr>
        <w:spacing w:after="0" w:line="240" w:lineRule="auto"/>
        <w:rPr>
          <w:rFonts w:ascii="Times New Roman" w:eastAsia="Times New Roman" w:hAnsi="Times New Roman" w:cs="Times New Roman"/>
          <w:color w:val="000000"/>
          <w:sz w:val="24"/>
          <w:szCs w:val="24"/>
        </w:rPr>
      </w:pPr>
    </w:p>
    <w:p w:rsidR="00D3357D" w:rsidRDefault="00D3357D">
      <w:pPr>
        <w:spacing w:after="0" w:line="240" w:lineRule="auto"/>
        <w:rPr>
          <w:rFonts w:ascii="Times New Roman" w:eastAsia="Times New Roman" w:hAnsi="Times New Roman" w:cs="Times New Roman"/>
          <w:color w:val="000000"/>
          <w:sz w:val="24"/>
          <w:szCs w:val="24"/>
        </w:rPr>
      </w:pPr>
    </w:p>
    <w:p w:rsidR="007237AB" w:rsidRDefault="007237AB">
      <w:pPr>
        <w:spacing w:after="0" w:line="240" w:lineRule="auto"/>
        <w:rPr>
          <w:rFonts w:ascii="Times New Roman" w:eastAsia="Times New Roman" w:hAnsi="Times New Roman" w:cs="Times New Roman"/>
          <w:color w:val="000000"/>
          <w:sz w:val="24"/>
          <w:szCs w:val="24"/>
        </w:rPr>
      </w:pPr>
    </w:p>
    <w:p w:rsidR="007237AB" w:rsidRDefault="007237AB">
      <w:pPr>
        <w:spacing w:after="0" w:line="240" w:lineRule="auto"/>
        <w:rPr>
          <w:rFonts w:ascii="Times New Roman" w:eastAsia="Times New Roman" w:hAnsi="Times New Roman" w:cs="Times New Roman"/>
          <w:color w:val="000000"/>
          <w:sz w:val="24"/>
          <w:szCs w:val="24"/>
        </w:rPr>
      </w:pPr>
    </w:p>
    <w:p w:rsidR="00D3357D" w:rsidRDefault="00D3357D">
      <w:pPr>
        <w:spacing w:after="0" w:line="240" w:lineRule="auto"/>
        <w:rPr>
          <w:rFonts w:ascii="Times New Roman" w:eastAsia="Times New Roman" w:hAnsi="Times New Roman" w:cs="Times New Roman"/>
          <w:color w:val="000000"/>
          <w:sz w:val="24"/>
          <w:szCs w:val="24"/>
        </w:rPr>
      </w:pPr>
    </w:p>
    <w:p w:rsidR="00C158DA" w:rsidRDefault="00C158DA" w:rsidP="007237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Attachment: Disclosure statement</w:t>
      </w:r>
      <w:r w:rsidRPr="00C158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from Secretary James Peyser, dated Jan. 25, 2015</w:t>
      </w:r>
    </w:p>
    <w:p w:rsidR="00C56F44" w:rsidRDefault="00C56F44" w:rsidP="00E7588B">
      <w:pPr>
        <w:pStyle w:val="Default"/>
      </w:pPr>
      <w:r>
        <w:rPr>
          <w:noProof/>
          <w:lang w:eastAsia="zh-CN" w:bidi="km-KH"/>
        </w:rPr>
        <w:drawing>
          <wp:inline distT="0" distB="0" distL="0" distR="0">
            <wp:extent cx="5943600" cy="7692339"/>
            <wp:effectExtent l="19050" t="0" r="0" b="0"/>
            <wp:docPr id="1" name="Picture 1" descr="PUBLIC EMPLOYEE INFORMATION&#10;Name of public employee: James A. Peyser&#10;&#10;Title or Position: Secretary&#10;&#10;Agency/Department: Executive Office of Education&#10;&#10;Agency address: One Ashburton Place, Room 1403, Boston, MA 02108&#10;&#10;Office Phone:617-979-8349&#10;Office E-mail:jim.peyser@massmail.state.ma.us&#10;&#10;In my capacity as a state, county or municipal employee, I am expected to take certain actions in the performance of my official duties.  Under the circumstances, a reasonable person could conclude that a person or organization could unduly enjoy my favor or improperly influence me when I perform my official duties, or that I am likely to act or fail to act as a result of kinship, rank, position or undue influence of a party or person.  &#10;&#10;I am filing this disclosure to disclose the facts about this relationship or affiliation and to dispel the appearance of a conflict of interest.&#10;&#10;APPEARANCE OF FAVORITISM OR INFLUENCE&#10;Describe the issue that is coming before you for action or decision.&#10;&#10;As an ex officio voting member of the Board of Elementary and Secondary Education (the &quot;board&quot;). I will be attending a board meeting on January 27, 2015. The agenda will include votes related to proposed amendments to charters for several schools including UP Academy Boston Charter School and KIPP Academy Lynn Charter School. &#10;&#10;What responsibility do you have for taking action or making a decision?&#10;&#10;The Board is the eleven-member governing authority for the Department of Elementary and Secondary Education (the &quot;Department&quot;). The Executive Office of Education, which I lead, has oversight, incluidng budgetary authority, over the Department. The Board is a policy-making body that has authority to promulgate regulations and endorse policies that will affect local educational authorities in the Commonwealth, including public school districts and charter schools. &#10;&#10;Explain your relationship or affiliation to the person or organization.&#10;&#10;From November 2003 to January 7, 2015, I worked at NewSchools Venture Fund (&quot;NewSchools&quot;), most recently as Mangaging Partner for City Funds. NewSchools is a non-profit grant making firm that supports education entrepreneurs in transforming public education. From November 5, 2014 to January 7, 2015, I was on unpaid leave from NewSchools serving as Transition Director to Governor-Elect Baker. &#10;&#10;From 2012 to 2015, I served on the Board of Directors of the Knowledge is Power Program Massachuisetts (&quot;KIPP MA&quot;). While I worked at NewSchools Venture Fund NewSchools provided KIPP MA with two grants totaling $910,000. On January 5, 2015, I resigned from my seat on the KIPP MA Board. &#10;&#10;in 2010, NewSchools made an initial grant and four subsequent grants to Unlocking Potential (&quot;UP&quot;). In total, NewSchools has provided UP with $1,546,000 in grant revenue. Those grants were not made directly to any of UP's schools, but rather solely to its non-profit management organization. &#10;&#10;How do your official actions or decision matter to the person or organization?&#10;I will be one of an eleven member board participating in votes to proposed amendments to the charters of UP Academy Boston Charter School and KIPP Academy Lynn Charter School, which are supported administratively by UP a nd KIPP MA respictively. &#10;&#10;Optional:  Additional facts – e.g., why there is a low risk of undue favoritism or improper influence.&#10;&#10;&#10;If you cannot confirm this statement, &#10;you should recuse yourself.&#10;WRITE AN X TO CONFIRM THE STATEMENT BELOW.&#10;&#10;_X__ Taking into account the facts that I have disclosed above, I feel that I can perform my official duties objectively and fairly.&#10;Employee signature: Signature of James Peyser&#10;&#10;Date: 1/25/15&#10;&#10;&#10;Attach additional pages if necessary.&#10;&#10;Not elected to your public position – file with your appointing authority.&#10;&#10;Elected state or county employees – file with the State Ethics Commission.&#10;&#10;Members of the General Court – file with the House or Senate clerk or the State Ethics Commission.&#10;&#10;Elected municipal employee – file with the City Clerk or Town Clerk.&#10;&#10;Elected regional school committee member – file with the clerk or secretary of the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692339"/>
                    </a:xfrm>
                    <a:prstGeom prst="rect">
                      <a:avLst/>
                    </a:prstGeom>
                    <a:noFill/>
                    <a:ln w="9525">
                      <a:noFill/>
                      <a:miter lim="800000"/>
                      <a:headEnd/>
                      <a:tailEnd/>
                    </a:ln>
                  </pic:spPr>
                </pic:pic>
              </a:graphicData>
            </a:graphic>
          </wp:inline>
        </w:drawing>
      </w:r>
    </w:p>
    <w:p w:rsidR="00C56F44" w:rsidRDefault="00C56F44">
      <w:pPr>
        <w:spacing w:after="0" w:line="240" w:lineRule="auto"/>
        <w:rPr>
          <w:rFonts w:ascii="Times New Roman" w:eastAsia="Times New Roman" w:hAnsi="Times New Roman" w:cs="Times New Roman"/>
          <w:color w:val="000000"/>
          <w:sz w:val="24"/>
          <w:szCs w:val="24"/>
        </w:rPr>
      </w:pPr>
      <w:r>
        <w:br w:type="page"/>
      </w:r>
    </w:p>
    <w:p w:rsidR="00C56F44" w:rsidRDefault="00C56F44" w:rsidP="00E7588B">
      <w:pPr>
        <w:pStyle w:val="Default"/>
      </w:pPr>
      <w:r>
        <w:rPr>
          <w:noProof/>
          <w:lang w:eastAsia="zh-CN" w:bidi="km-KH"/>
        </w:rPr>
        <w:lastRenderedPageBreak/>
        <w:drawing>
          <wp:inline distT="0" distB="0" distL="0" distR="0">
            <wp:extent cx="5943600" cy="3604311"/>
            <wp:effectExtent l="19050" t="0" r="0" b="0"/>
            <wp:docPr id="4" name="Picture 4" descr="PUBLIC EMPLOYEE INFORMATION&#10;Name of public employee: James A. Peyser&#10;&#10;Title or Position: Secretary&#10;&#10;Agency/Department: Executive Office of Education&#10;&#10;Agency address: One Ashburton Place, Room 1403, Boston, MA 02108&#10;&#10;Office Phone:617-979-8349&#10;Office E-mail:jim.peyser@massmail.state.ma.us&#10;&#10;In my capacity as a state, county or municipal employee, I am expected to take certain actions in the performance of my official duties.  Under the circumstances, a reasonable person could conclude that a person or organization could unduly enjoy my favor or improperly influence me when I perform my official duties, or that I am likely to act or fail to act as a result of kinship, rank, position or undue influence of a party or person.  &#10;&#10;I am filing this disclosure to disclose the facts about this relationship or affiliation and to dispel the appearance of a conflict of interest.&#10;&#10;APPEARANCE OF FAVORITISM OR INFLUENCE&#10;Describe the issue that is coming before you for action or decision.&#10;&#10;As an ex officio voting member of the Board of Elementary and Secondary Education (the &quot;board&quot;). I will be attending a board meeting on January 27, 2015. The agenda will include votes related to proposed amendments to charters for several schools including UP Academy Boston Charter School and KIPP Academy Lynn Charter School. &#10;&#10;What responsibility do you have for taking action or making a decision?&#10;&#10;The Board is the eleven-member governing authority for the Department of Elementary and Secondary Education (the &quot;Department&quot;). The Executive Office of Education, which I lead, has oversight, incluidng budgetary authority, over the Department. The Board is a policy-making body that has authority to promulgate regulations and endorse policies that will affect local educational authorities in the Commonwealth, including public school districts and charter schools. &#10;&#10;Explain your relationship or affiliation to the person or organization.&#10;&#10;From November 2003 to January 7, 2015, I worked at NewSchools Venture Fund (&quot;NewSchools&quot;), most recently as Mangaging Partner for City Funds. NewSchools is a non-profit grant making firm that supports education entrepreneurs in transforming public education. From November 5, 2014 to January 7, 2015, I was on unpaid leave from NewSchools serving as Transition Director to Governor-Elect Baker. &#10;&#10;From 2012 to 2015, I served on the Board of Directors of the Knowledge is Power Program Massachuisetts (&quot;KIPP MA&quot;). While I worked at NewSchools Venture Fund NewSchools provided KIPP MA with two grants totaling $910,000. On January 5, 2015, I resigned from my seat on the KIPP MA Board. &#10;&#10;in 2010, NewSchools made an initial grant and four subsequent grants to Unlocking Potential (&quot;UP&quot;). In total, NewSchools has provided UP with $1,546,000 in grant revenue. Those grants were not made directly to any of UP's schools, but rather solely to its non-profit management organization. &#10;&#10;How do your official actions or decision matter to the person or organization?&#10;I will be one of an eleven member board participating in votes to proposed amendments to the charters of UP Academy Boston Charter School and KIPP Academy Lynn Charter School, which are supported administratively by UP a nd KIPP MA respictively. &#10;&#10;Optional:  Additional facts – e.g., why there is a low risk of undue favoritism or improper influence.&#10;&#10;&#10;If you cannot confirm this statement, &#10;you should recuse yourself.&#10;WRITE AN X TO CONFIRM THE STATEMENT BELOW.&#10;&#10;_X__ Taking into account the facts that I have disclosed above, I feel that I can perform my official duties objectively and fairly.&#10;Employee signature: Signature of James Peyser&#10;&#10;Date: 1/25/15&#10;&#10;&#10;Attach additional pages if necessary.&#10;&#10;Not elected to your public position – file with your appointing authority.&#10;&#10;Elected state or county employees – file with the State Ethics Commission.&#10;&#10;Members of the General Court – file with the House or Senate clerk or the State Ethics Commission.&#10;&#10;Elected municipal employee – file with the City Clerk or Town Clerk.&#10;&#10;Elected regional school committee member – file with the clerk or secretary of the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53168"/>
                    <a:stretch>
                      <a:fillRect/>
                    </a:stretch>
                  </pic:blipFill>
                  <pic:spPr bwMode="auto">
                    <a:xfrm>
                      <a:off x="0" y="0"/>
                      <a:ext cx="5943600" cy="3604311"/>
                    </a:xfrm>
                    <a:prstGeom prst="rect">
                      <a:avLst/>
                    </a:prstGeom>
                    <a:noFill/>
                    <a:ln w="9525">
                      <a:noFill/>
                      <a:miter lim="800000"/>
                      <a:headEnd/>
                      <a:tailEnd/>
                    </a:ln>
                  </pic:spPr>
                </pic:pic>
              </a:graphicData>
            </a:graphic>
          </wp:inline>
        </w:drawing>
      </w:r>
    </w:p>
    <w:p w:rsidR="009A7DF2" w:rsidRPr="00C531A9" w:rsidRDefault="009A7DF2" w:rsidP="009A7DF2">
      <w:pPr>
        <w:spacing w:after="0" w:line="240" w:lineRule="auto"/>
        <w:rPr>
          <w:rFonts w:ascii="Arial" w:hAnsi="Arial"/>
        </w:rPr>
      </w:pPr>
    </w:p>
    <w:p w:rsidR="009A7DF2" w:rsidRPr="00812FD8" w:rsidRDefault="009A7DF2" w:rsidP="009A7DF2">
      <w:pPr>
        <w:spacing w:after="0" w:line="240" w:lineRule="auto"/>
        <w:jc w:val="center"/>
        <w:rPr>
          <w:rFonts w:ascii="Arial" w:hAnsi="Arial"/>
          <w:b/>
          <w:sz w:val="18"/>
          <w:szCs w:val="18"/>
        </w:rPr>
      </w:pPr>
      <w:r w:rsidRPr="00812FD8">
        <w:rPr>
          <w:rFonts w:ascii="Arial" w:hAnsi="Arial"/>
          <w:b/>
          <w:sz w:val="18"/>
          <w:szCs w:val="18"/>
        </w:rPr>
        <w:t>Attach additional pages if necessary.</w:t>
      </w:r>
    </w:p>
    <w:p w:rsidR="009A7DF2" w:rsidRPr="00812FD8" w:rsidRDefault="009A7DF2" w:rsidP="009A7DF2">
      <w:pPr>
        <w:spacing w:after="0" w:line="240" w:lineRule="auto"/>
        <w:rPr>
          <w:rFonts w:ascii="Arial" w:hAnsi="Arial"/>
          <w:sz w:val="18"/>
          <w:szCs w:val="18"/>
        </w:rPr>
      </w:pPr>
    </w:p>
    <w:p w:rsidR="009A7DF2" w:rsidRPr="00812FD8" w:rsidRDefault="009A7DF2" w:rsidP="009A7DF2">
      <w:pPr>
        <w:spacing w:after="0" w:line="240" w:lineRule="auto"/>
        <w:jc w:val="center"/>
        <w:rPr>
          <w:rFonts w:ascii="Arial" w:hAnsi="Arial"/>
          <w:b/>
          <w:sz w:val="18"/>
          <w:szCs w:val="18"/>
        </w:rPr>
      </w:pPr>
      <w:r w:rsidRPr="00812FD8">
        <w:rPr>
          <w:rFonts w:ascii="Arial" w:hAnsi="Arial"/>
          <w:b/>
          <w:sz w:val="18"/>
          <w:szCs w:val="18"/>
        </w:rPr>
        <w:t>Not elected to your public position – file with your appointing authority.</w:t>
      </w:r>
    </w:p>
    <w:p w:rsidR="009A7DF2" w:rsidRPr="00812FD8" w:rsidRDefault="009A7DF2" w:rsidP="009A7DF2">
      <w:pPr>
        <w:spacing w:after="0" w:line="240" w:lineRule="auto"/>
        <w:jc w:val="center"/>
        <w:rPr>
          <w:rFonts w:ascii="Arial" w:hAnsi="Arial"/>
          <w:b/>
          <w:sz w:val="18"/>
          <w:szCs w:val="18"/>
        </w:rPr>
      </w:pPr>
    </w:p>
    <w:p w:rsidR="009A7DF2" w:rsidRPr="00812FD8" w:rsidRDefault="009A7DF2" w:rsidP="009A7DF2">
      <w:pPr>
        <w:spacing w:after="0" w:line="240" w:lineRule="auto"/>
        <w:jc w:val="center"/>
        <w:rPr>
          <w:rFonts w:ascii="Arial" w:hAnsi="Arial"/>
          <w:b/>
          <w:sz w:val="18"/>
          <w:szCs w:val="18"/>
        </w:rPr>
      </w:pPr>
      <w:r w:rsidRPr="00812FD8">
        <w:rPr>
          <w:rFonts w:ascii="Arial" w:hAnsi="Arial"/>
          <w:b/>
          <w:sz w:val="18"/>
          <w:szCs w:val="18"/>
        </w:rPr>
        <w:t>Elected state or county employees – file with the State Ethics Commission.</w:t>
      </w:r>
    </w:p>
    <w:p w:rsidR="009A7DF2" w:rsidRPr="00812FD8" w:rsidRDefault="009A7DF2" w:rsidP="009A7DF2">
      <w:pPr>
        <w:spacing w:after="0" w:line="240" w:lineRule="auto"/>
        <w:jc w:val="center"/>
        <w:rPr>
          <w:rFonts w:ascii="Arial" w:hAnsi="Arial"/>
          <w:b/>
          <w:sz w:val="18"/>
          <w:szCs w:val="18"/>
        </w:rPr>
      </w:pPr>
    </w:p>
    <w:p w:rsidR="009A7DF2" w:rsidRPr="00812FD8" w:rsidRDefault="009A7DF2" w:rsidP="009A7DF2">
      <w:pPr>
        <w:spacing w:after="0" w:line="240" w:lineRule="auto"/>
        <w:jc w:val="center"/>
        <w:rPr>
          <w:rFonts w:ascii="Arial" w:hAnsi="Arial"/>
          <w:b/>
          <w:sz w:val="18"/>
          <w:szCs w:val="18"/>
        </w:rPr>
      </w:pPr>
      <w:r>
        <w:rPr>
          <w:rFonts w:ascii="Arial" w:hAnsi="Arial"/>
          <w:b/>
          <w:sz w:val="18"/>
          <w:szCs w:val="18"/>
        </w:rPr>
        <w:t xml:space="preserve">Members of the General Court – </w:t>
      </w:r>
      <w:r w:rsidRPr="00812FD8">
        <w:rPr>
          <w:rFonts w:ascii="Arial" w:hAnsi="Arial"/>
          <w:b/>
          <w:sz w:val="18"/>
          <w:szCs w:val="18"/>
        </w:rPr>
        <w:t>file with the House or Senate clerk or the State Ethics Commission.</w:t>
      </w:r>
    </w:p>
    <w:p w:rsidR="009A7DF2" w:rsidRPr="00812FD8" w:rsidRDefault="009A7DF2" w:rsidP="009A7DF2">
      <w:pPr>
        <w:spacing w:after="0" w:line="240" w:lineRule="auto"/>
        <w:jc w:val="center"/>
        <w:rPr>
          <w:rFonts w:ascii="Arial" w:hAnsi="Arial"/>
          <w:b/>
          <w:sz w:val="18"/>
          <w:szCs w:val="18"/>
        </w:rPr>
      </w:pPr>
    </w:p>
    <w:p w:rsidR="009A7DF2" w:rsidRPr="00812FD8" w:rsidRDefault="009A7DF2" w:rsidP="009A7DF2">
      <w:pPr>
        <w:spacing w:after="0" w:line="240" w:lineRule="auto"/>
        <w:jc w:val="center"/>
        <w:rPr>
          <w:rFonts w:ascii="Arial" w:hAnsi="Arial"/>
          <w:b/>
          <w:sz w:val="18"/>
          <w:szCs w:val="18"/>
        </w:rPr>
      </w:pPr>
      <w:r w:rsidRPr="00812FD8">
        <w:rPr>
          <w:rFonts w:ascii="Arial" w:hAnsi="Arial"/>
          <w:b/>
          <w:sz w:val="18"/>
          <w:szCs w:val="18"/>
        </w:rPr>
        <w:t>Elected municipal employee – file with the City Clerk or Town Clerk.</w:t>
      </w:r>
    </w:p>
    <w:p w:rsidR="009A7DF2" w:rsidRPr="00812FD8" w:rsidRDefault="009A7DF2" w:rsidP="009A7DF2">
      <w:pPr>
        <w:spacing w:after="0" w:line="240" w:lineRule="auto"/>
        <w:rPr>
          <w:rFonts w:ascii="Arial" w:hAnsi="Arial"/>
          <w:b/>
          <w:sz w:val="18"/>
          <w:szCs w:val="18"/>
        </w:rPr>
      </w:pPr>
    </w:p>
    <w:p w:rsidR="009A7DF2" w:rsidRDefault="009A7DF2" w:rsidP="009A7DF2">
      <w:pPr>
        <w:spacing w:after="0" w:line="240" w:lineRule="auto"/>
        <w:jc w:val="center"/>
        <w:rPr>
          <w:rFonts w:ascii="Arial" w:hAnsi="Arial"/>
          <w:b/>
          <w:sz w:val="18"/>
          <w:szCs w:val="18"/>
        </w:rPr>
      </w:pPr>
      <w:r w:rsidRPr="00812FD8">
        <w:rPr>
          <w:rFonts w:ascii="Arial" w:hAnsi="Arial"/>
          <w:b/>
          <w:sz w:val="18"/>
          <w:szCs w:val="18"/>
        </w:rPr>
        <w:t>Elected regional school committee member – file with the clerk or secretary of the committee.</w:t>
      </w:r>
    </w:p>
    <w:p w:rsidR="009A7DF2" w:rsidRPr="00E7588B" w:rsidRDefault="009A7DF2" w:rsidP="00E7588B">
      <w:pPr>
        <w:pStyle w:val="Default"/>
      </w:pPr>
    </w:p>
    <w:sectPr w:rsidR="009A7DF2" w:rsidRPr="00E7588B" w:rsidSect="00BE71D8">
      <w:footerReference w:type="default" r:id="rId15"/>
      <w:pgSz w:w="12240" w:h="15840"/>
      <w:pgMar w:top="1008" w:right="1440" w:bottom="1008"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597" w:rsidRDefault="00BF7597" w:rsidP="00BE71D8">
      <w:pPr>
        <w:spacing w:after="0" w:line="240" w:lineRule="auto"/>
      </w:pPr>
      <w:r>
        <w:separator/>
      </w:r>
    </w:p>
  </w:endnote>
  <w:endnote w:type="continuationSeparator" w:id="0">
    <w:p w:rsidR="00BF7597" w:rsidRDefault="00BF7597" w:rsidP="00BE7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5102"/>
      <w:docPartObj>
        <w:docPartGallery w:val="Page Numbers (Bottom of Page)"/>
        <w:docPartUnique/>
      </w:docPartObj>
    </w:sdtPr>
    <w:sdtContent>
      <w:p w:rsidR="00824FB8" w:rsidRDefault="00C3573B">
        <w:pPr>
          <w:pStyle w:val="Footer"/>
          <w:jc w:val="right"/>
        </w:pPr>
        <w:r w:rsidRPr="00BE71D8">
          <w:rPr>
            <w:rFonts w:ascii="Times New Roman" w:hAnsi="Times New Roman" w:cs="Times New Roman"/>
          </w:rPr>
          <w:fldChar w:fldCharType="begin"/>
        </w:r>
        <w:r w:rsidR="00824FB8" w:rsidRPr="00BE71D8">
          <w:rPr>
            <w:rFonts w:ascii="Times New Roman" w:hAnsi="Times New Roman" w:cs="Times New Roman"/>
          </w:rPr>
          <w:instrText xml:space="preserve"> PAGE   \* MERGEFORMAT </w:instrText>
        </w:r>
        <w:r w:rsidRPr="00BE71D8">
          <w:rPr>
            <w:rFonts w:ascii="Times New Roman" w:hAnsi="Times New Roman" w:cs="Times New Roman"/>
          </w:rPr>
          <w:fldChar w:fldCharType="separate"/>
        </w:r>
        <w:r w:rsidR="00AD1237">
          <w:rPr>
            <w:rFonts w:ascii="Times New Roman" w:hAnsi="Times New Roman" w:cs="Times New Roman"/>
            <w:noProof/>
          </w:rPr>
          <w:t>18</w:t>
        </w:r>
        <w:r w:rsidRPr="00BE71D8">
          <w:rPr>
            <w:rFonts w:ascii="Times New Roman" w:hAnsi="Times New Roman" w:cs="Times New Roman"/>
          </w:rPr>
          <w:fldChar w:fldCharType="end"/>
        </w:r>
      </w:p>
    </w:sdtContent>
  </w:sdt>
  <w:p w:rsidR="00824FB8" w:rsidRDefault="00824F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597" w:rsidRDefault="00BF7597" w:rsidP="00BE71D8">
      <w:pPr>
        <w:spacing w:after="0" w:line="240" w:lineRule="auto"/>
      </w:pPr>
      <w:r>
        <w:separator/>
      </w:r>
    </w:p>
  </w:footnote>
  <w:footnote w:type="continuationSeparator" w:id="0">
    <w:p w:rsidR="00BF7597" w:rsidRDefault="00BF7597" w:rsidP="00BE71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058D"/>
    <w:multiLevelType w:val="hybridMultilevel"/>
    <w:tmpl w:val="3EA6DC40"/>
    <w:lvl w:ilvl="0" w:tplc="2AAEB01C">
      <w:start w:val="1"/>
      <w:numFmt w:val="bullet"/>
      <w:lvlText w:val=""/>
      <w:lvlJc w:val="left"/>
      <w:pPr>
        <w:tabs>
          <w:tab w:val="num" w:pos="720"/>
        </w:tabs>
        <w:ind w:left="720" w:hanging="360"/>
      </w:pPr>
      <w:rPr>
        <w:rFonts w:ascii="Wingdings 2" w:hAnsi="Wingdings 2" w:hint="default"/>
      </w:rPr>
    </w:lvl>
    <w:lvl w:ilvl="1" w:tplc="C186A5B4">
      <w:start w:val="733"/>
      <w:numFmt w:val="bullet"/>
      <w:lvlText w:val=""/>
      <w:lvlJc w:val="left"/>
      <w:pPr>
        <w:tabs>
          <w:tab w:val="num" w:pos="1440"/>
        </w:tabs>
        <w:ind w:left="1440" w:hanging="360"/>
      </w:pPr>
      <w:rPr>
        <w:rFonts w:ascii="Wingdings 2" w:hAnsi="Wingdings 2" w:hint="default"/>
      </w:rPr>
    </w:lvl>
    <w:lvl w:ilvl="2" w:tplc="7F4E5578" w:tentative="1">
      <w:start w:val="1"/>
      <w:numFmt w:val="bullet"/>
      <w:lvlText w:val=""/>
      <w:lvlJc w:val="left"/>
      <w:pPr>
        <w:tabs>
          <w:tab w:val="num" w:pos="2160"/>
        </w:tabs>
        <w:ind w:left="2160" w:hanging="360"/>
      </w:pPr>
      <w:rPr>
        <w:rFonts w:ascii="Wingdings 2" w:hAnsi="Wingdings 2" w:hint="default"/>
      </w:rPr>
    </w:lvl>
    <w:lvl w:ilvl="3" w:tplc="4098728C" w:tentative="1">
      <w:start w:val="1"/>
      <w:numFmt w:val="bullet"/>
      <w:lvlText w:val=""/>
      <w:lvlJc w:val="left"/>
      <w:pPr>
        <w:tabs>
          <w:tab w:val="num" w:pos="2880"/>
        </w:tabs>
        <w:ind w:left="2880" w:hanging="360"/>
      </w:pPr>
      <w:rPr>
        <w:rFonts w:ascii="Wingdings 2" w:hAnsi="Wingdings 2" w:hint="default"/>
      </w:rPr>
    </w:lvl>
    <w:lvl w:ilvl="4" w:tplc="001205F6" w:tentative="1">
      <w:start w:val="1"/>
      <w:numFmt w:val="bullet"/>
      <w:lvlText w:val=""/>
      <w:lvlJc w:val="left"/>
      <w:pPr>
        <w:tabs>
          <w:tab w:val="num" w:pos="3600"/>
        </w:tabs>
        <w:ind w:left="3600" w:hanging="360"/>
      </w:pPr>
      <w:rPr>
        <w:rFonts w:ascii="Wingdings 2" w:hAnsi="Wingdings 2" w:hint="default"/>
      </w:rPr>
    </w:lvl>
    <w:lvl w:ilvl="5" w:tplc="30F2FBD0" w:tentative="1">
      <w:start w:val="1"/>
      <w:numFmt w:val="bullet"/>
      <w:lvlText w:val=""/>
      <w:lvlJc w:val="left"/>
      <w:pPr>
        <w:tabs>
          <w:tab w:val="num" w:pos="4320"/>
        </w:tabs>
        <w:ind w:left="4320" w:hanging="360"/>
      </w:pPr>
      <w:rPr>
        <w:rFonts w:ascii="Wingdings 2" w:hAnsi="Wingdings 2" w:hint="default"/>
      </w:rPr>
    </w:lvl>
    <w:lvl w:ilvl="6" w:tplc="E6C835BC" w:tentative="1">
      <w:start w:val="1"/>
      <w:numFmt w:val="bullet"/>
      <w:lvlText w:val=""/>
      <w:lvlJc w:val="left"/>
      <w:pPr>
        <w:tabs>
          <w:tab w:val="num" w:pos="5040"/>
        </w:tabs>
        <w:ind w:left="5040" w:hanging="360"/>
      </w:pPr>
      <w:rPr>
        <w:rFonts w:ascii="Wingdings 2" w:hAnsi="Wingdings 2" w:hint="default"/>
      </w:rPr>
    </w:lvl>
    <w:lvl w:ilvl="7" w:tplc="DA3013C2" w:tentative="1">
      <w:start w:val="1"/>
      <w:numFmt w:val="bullet"/>
      <w:lvlText w:val=""/>
      <w:lvlJc w:val="left"/>
      <w:pPr>
        <w:tabs>
          <w:tab w:val="num" w:pos="5760"/>
        </w:tabs>
        <w:ind w:left="5760" w:hanging="360"/>
      </w:pPr>
      <w:rPr>
        <w:rFonts w:ascii="Wingdings 2" w:hAnsi="Wingdings 2" w:hint="default"/>
      </w:rPr>
    </w:lvl>
    <w:lvl w:ilvl="8" w:tplc="3F8EB97E" w:tentative="1">
      <w:start w:val="1"/>
      <w:numFmt w:val="bullet"/>
      <w:lvlText w:val=""/>
      <w:lvlJc w:val="left"/>
      <w:pPr>
        <w:tabs>
          <w:tab w:val="num" w:pos="6480"/>
        </w:tabs>
        <w:ind w:left="6480" w:hanging="360"/>
      </w:pPr>
      <w:rPr>
        <w:rFonts w:ascii="Wingdings 2" w:hAnsi="Wingdings 2" w:hint="default"/>
      </w:rPr>
    </w:lvl>
  </w:abstractNum>
  <w:abstractNum w:abstractNumId="1">
    <w:nsid w:val="12C5332D"/>
    <w:multiLevelType w:val="multilevel"/>
    <w:tmpl w:val="A582D72E"/>
    <w:lvl w:ilvl="0">
      <w:start w:val="6"/>
      <w:numFmt w:val="decimal"/>
      <w:lvlText w:val="%1."/>
      <w:lvlJc w:val="left"/>
      <w:pPr>
        <w:ind w:left="720" w:firstLine="360"/>
      </w:pPr>
      <w:rPr>
        <w:rFonts w:hint="default"/>
        <w:b/>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
    <w:nsid w:val="28F90567"/>
    <w:multiLevelType w:val="multilevel"/>
    <w:tmpl w:val="CA34E092"/>
    <w:lvl w:ilvl="0">
      <w:start w:val="4"/>
      <w:numFmt w:val="decimal"/>
      <w:lvlText w:val="%1."/>
      <w:lvlJc w:val="left"/>
      <w:pPr>
        <w:ind w:left="720" w:firstLine="360"/>
      </w:pPr>
      <w:rPr>
        <w:rFonts w:hint="default"/>
        <w:b/>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nsid w:val="314D0DA9"/>
    <w:multiLevelType w:val="hybridMultilevel"/>
    <w:tmpl w:val="8A044728"/>
    <w:lvl w:ilvl="0" w:tplc="5DF616CA">
      <w:start w:val="1"/>
      <w:numFmt w:val="bullet"/>
      <w:lvlText w:val=""/>
      <w:lvlJc w:val="left"/>
      <w:pPr>
        <w:tabs>
          <w:tab w:val="num" w:pos="720"/>
        </w:tabs>
        <w:ind w:left="720" w:hanging="360"/>
      </w:pPr>
      <w:rPr>
        <w:rFonts w:ascii="Wingdings 2" w:hAnsi="Wingdings 2" w:hint="default"/>
      </w:rPr>
    </w:lvl>
    <w:lvl w:ilvl="1" w:tplc="8D4E87EA" w:tentative="1">
      <w:start w:val="1"/>
      <w:numFmt w:val="bullet"/>
      <w:lvlText w:val=""/>
      <w:lvlJc w:val="left"/>
      <w:pPr>
        <w:tabs>
          <w:tab w:val="num" w:pos="1440"/>
        </w:tabs>
        <w:ind w:left="1440" w:hanging="360"/>
      </w:pPr>
      <w:rPr>
        <w:rFonts w:ascii="Wingdings 2" w:hAnsi="Wingdings 2" w:hint="default"/>
      </w:rPr>
    </w:lvl>
    <w:lvl w:ilvl="2" w:tplc="8E84E230" w:tentative="1">
      <w:start w:val="1"/>
      <w:numFmt w:val="bullet"/>
      <w:lvlText w:val=""/>
      <w:lvlJc w:val="left"/>
      <w:pPr>
        <w:tabs>
          <w:tab w:val="num" w:pos="2160"/>
        </w:tabs>
        <w:ind w:left="2160" w:hanging="360"/>
      </w:pPr>
      <w:rPr>
        <w:rFonts w:ascii="Wingdings 2" w:hAnsi="Wingdings 2" w:hint="default"/>
      </w:rPr>
    </w:lvl>
    <w:lvl w:ilvl="3" w:tplc="FB14D390" w:tentative="1">
      <w:start w:val="1"/>
      <w:numFmt w:val="bullet"/>
      <w:lvlText w:val=""/>
      <w:lvlJc w:val="left"/>
      <w:pPr>
        <w:tabs>
          <w:tab w:val="num" w:pos="2880"/>
        </w:tabs>
        <w:ind w:left="2880" w:hanging="360"/>
      </w:pPr>
      <w:rPr>
        <w:rFonts w:ascii="Wingdings 2" w:hAnsi="Wingdings 2" w:hint="default"/>
      </w:rPr>
    </w:lvl>
    <w:lvl w:ilvl="4" w:tplc="F2149C36" w:tentative="1">
      <w:start w:val="1"/>
      <w:numFmt w:val="bullet"/>
      <w:lvlText w:val=""/>
      <w:lvlJc w:val="left"/>
      <w:pPr>
        <w:tabs>
          <w:tab w:val="num" w:pos="3600"/>
        </w:tabs>
        <w:ind w:left="3600" w:hanging="360"/>
      </w:pPr>
      <w:rPr>
        <w:rFonts w:ascii="Wingdings 2" w:hAnsi="Wingdings 2" w:hint="default"/>
      </w:rPr>
    </w:lvl>
    <w:lvl w:ilvl="5" w:tplc="3DCE7B6E" w:tentative="1">
      <w:start w:val="1"/>
      <w:numFmt w:val="bullet"/>
      <w:lvlText w:val=""/>
      <w:lvlJc w:val="left"/>
      <w:pPr>
        <w:tabs>
          <w:tab w:val="num" w:pos="4320"/>
        </w:tabs>
        <w:ind w:left="4320" w:hanging="360"/>
      </w:pPr>
      <w:rPr>
        <w:rFonts w:ascii="Wingdings 2" w:hAnsi="Wingdings 2" w:hint="default"/>
      </w:rPr>
    </w:lvl>
    <w:lvl w:ilvl="6" w:tplc="BB9CCA2E" w:tentative="1">
      <w:start w:val="1"/>
      <w:numFmt w:val="bullet"/>
      <w:lvlText w:val=""/>
      <w:lvlJc w:val="left"/>
      <w:pPr>
        <w:tabs>
          <w:tab w:val="num" w:pos="5040"/>
        </w:tabs>
        <w:ind w:left="5040" w:hanging="360"/>
      </w:pPr>
      <w:rPr>
        <w:rFonts w:ascii="Wingdings 2" w:hAnsi="Wingdings 2" w:hint="default"/>
      </w:rPr>
    </w:lvl>
    <w:lvl w:ilvl="7" w:tplc="F2D0C024" w:tentative="1">
      <w:start w:val="1"/>
      <w:numFmt w:val="bullet"/>
      <w:lvlText w:val=""/>
      <w:lvlJc w:val="left"/>
      <w:pPr>
        <w:tabs>
          <w:tab w:val="num" w:pos="5760"/>
        </w:tabs>
        <w:ind w:left="5760" w:hanging="360"/>
      </w:pPr>
      <w:rPr>
        <w:rFonts w:ascii="Wingdings 2" w:hAnsi="Wingdings 2" w:hint="default"/>
      </w:rPr>
    </w:lvl>
    <w:lvl w:ilvl="8" w:tplc="AC7217C4" w:tentative="1">
      <w:start w:val="1"/>
      <w:numFmt w:val="bullet"/>
      <w:lvlText w:val=""/>
      <w:lvlJc w:val="left"/>
      <w:pPr>
        <w:tabs>
          <w:tab w:val="num" w:pos="6480"/>
        </w:tabs>
        <w:ind w:left="6480" w:hanging="360"/>
      </w:pPr>
      <w:rPr>
        <w:rFonts w:ascii="Wingdings 2" w:hAnsi="Wingdings 2" w:hint="default"/>
      </w:rPr>
    </w:lvl>
  </w:abstractNum>
  <w:abstractNum w:abstractNumId="4">
    <w:nsid w:val="342C42BC"/>
    <w:multiLevelType w:val="hybridMultilevel"/>
    <w:tmpl w:val="C27A55E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75879C2"/>
    <w:multiLevelType w:val="multilevel"/>
    <w:tmpl w:val="997CC262"/>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420B69E9"/>
    <w:multiLevelType w:val="hybridMultilevel"/>
    <w:tmpl w:val="6750EF72"/>
    <w:lvl w:ilvl="0" w:tplc="7F6CEC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91A99"/>
    <w:multiLevelType w:val="multilevel"/>
    <w:tmpl w:val="B9FEE87C"/>
    <w:lvl w:ilvl="0">
      <w:start w:val="10"/>
      <w:numFmt w:val="decimal"/>
      <w:lvlText w:val="%1."/>
      <w:lvlJc w:val="left"/>
      <w:pPr>
        <w:ind w:left="720" w:firstLine="360"/>
      </w:pPr>
      <w:rPr>
        <w:rFonts w:hint="default"/>
        <w:b/>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8">
    <w:nsid w:val="580B6492"/>
    <w:multiLevelType w:val="hybridMultilevel"/>
    <w:tmpl w:val="0F7C7366"/>
    <w:lvl w:ilvl="0" w:tplc="8BF0FB9A">
      <w:start w:val="1"/>
      <w:numFmt w:val="bullet"/>
      <w:lvlText w:val=""/>
      <w:lvlJc w:val="left"/>
      <w:pPr>
        <w:tabs>
          <w:tab w:val="num" w:pos="720"/>
        </w:tabs>
        <w:ind w:left="720" w:hanging="360"/>
      </w:pPr>
      <w:rPr>
        <w:rFonts w:ascii="Wingdings 2" w:hAnsi="Wingdings 2" w:hint="default"/>
      </w:rPr>
    </w:lvl>
    <w:lvl w:ilvl="1" w:tplc="FE687FD8" w:tentative="1">
      <w:start w:val="1"/>
      <w:numFmt w:val="bullet"/>
      <w:lvlText w:val=""/>
      <w:lvlJc w:val="left"/>
      <w:pPr>
        <w:tabs>
          <w:tab w:val="num" w:pos="1440"/>
        </w:tabs>
        <w:ind w:left="1440" w:hanging="360"/>
      </w:pPr>
      <w:rPr>
        <w:rFonts w:ascii="Wingdings 2" w:hAnsi="Wingdings 2" w:hint="default"/>
      </w:rPr>
    </w:lvl>
    <w:lvl w:ilvl="2" w:tplc="E9621946" w:tentative="1">
      <w:start w:val="1"/>
      <w:numFmt w:val="bullet"/>
      <w:lvlText w:val=""/>
      <w:lvlJc w:val="left"/>
      <w:pPr>
        <w:tabs>
          <w:tab w:val="num" w:pos="2160"/>
        </w:tabs>
        <w:ind w:left="2160" w:hanging="360"/>
      </w:pPr>
      <w:rPr>
        <w:rFonts w:ascii="Wingdings 2" w:hAnsi="Wingdings 2" w:hint="default"/>
      </w:rPr>
    </w:lvl>
    <w:lvl w:ilvl="3" w:tplc="FEF48592" w:tentative="1">
      <w:start w:val="1"/>
      <w:numFmt w:val="bullet"/>
      <w:lvlText w:val=""/>
      <w:lvlJc w:val="left"/>
      <w:pPr>
        <w:tabs>
          <w:tab w:val="num" w:pos="2880"/>
        </w:tabs>
        <w:ind w:left="2880" w:hanging="360"/>
      </w:pPr>
      <w:rPr>
        <w:rFonts w:ascii="Wingdings 2" w:hAnsi="Wingdings 2" w:hint="default"/>
      </w:rPr>
    </w:lvl>
    <w:lvl w:ilvl="4" w:tplc="970AD8D4" w:tentative="1">
      <w:start w:val="1"/>
      <w:numFmt w:val="bullet"/>
      <w:lvlText w:val=""/>
      <w:lvlJc w:val="left"/>
      <w:pPr>
        <w:tabs>
          <w:tab w:val="num" w:pos="3600"/>
        </w:tabs>
        <w:ind w:left="3600" w:hanging="360"/>
      </w:pPr>
      <w:rPr>
        <w:rFonts w:ascii="Wingdings 2" w:hAnsi="Wingdings 2" w:hint="default"/>
      </w:rPr>
    </w:lvl>
    <w:lvl w:ilvl="5" w:tplc="DA00B01A" w:tentative="1">
      <w:start w:val="1"/>
      <w:numFmt w:val="bullet"/>
      <w:lvlText w:val=""/>
      <w:lvlJc w:val="left"/>
      <w:pPr>
        <w:tabs>
          <w:tab w:val="num" w:pos="4320"/>
        </w:tabs>
        <w:ind w:left="4320" w:hanging="360"/>
      </w:pPr>
      <w:rPr>
        <w:rFonts w:ascii="Wingdings 2" w:hAnsi="Wingdings 2" w:hint="default"/>
      </w:rPr>
    </w:lvl>
    <w:lvl w:ilvl="6" w:tplc="8724E450" w:tentative="1">
      <w:start w:val="1"/>
      <w:numFmt w:val="bullet"/>
      <w:lvlText w:val=""/>
      <w:lvlJc w:val="left"/>
      <w:pPr>
        <w:tabs>
          <w:tab w:val="num" w:pos="5040"/>
        </w:tabs>
        <w:ind w:left="5040" w:hanging="360"/>
      </w:pPr>
      <w:rPr>
        <w:rFonts w:ascii="Wingdings 2" w:hAnsi="Wingdings 2" w:hint="default"/>
      </w:rPr>
    </w:lvl>
    <w:lvl w:ilvl="7" w:tplc="64B2606C" w:tentative="1">
      <w:start w:val="1"/>
      <w:numFmt w:val="bullet"/>
      <w:lvlText w:val=""/>
      <w:lvlJc w:val="left"/>
      <w:pPr>
        <w:tabs>
          <w:tab w:val="num" w:pos="5760"/>
        </w:tabs>
        <w:ind w:left="5760" w:hanging="360"/>
      </w:pPr>
      <w:rPr>
        <w:rFonts w:ascii="Wingdings 2" w:hAnsi="Wingdings 2" w:hint="default"/>
      </w:rPr>
    </w:lvl>
    <w:lvl w:ilvl="8" w:tplc="96A8430E" w:tentative="1">
      <w:start w:val="1"/>
      <w:numFmt w:val="bullet"/>
      <w:lvlText w:val=""/>
      <w:lvlJc w:val="left"/>
      <w:pPr>
        <w:tabs>
          <w:tab w:val="num" w:pos="6480"/>
        </w:tabs>
        <w:ind w:left="6480" w:hanging="360"/>
      </w:pPr>
      <w:rPr>
        <w:rFonts w:ascii="Wingdings 2" w:hAnsi="Wingdings 2" w:hint="default"/>
      </w:rPr>
    </w:lvl>
  </w:abstractNum>
  <w:abstractNum w:abstractNumId="9">
    <w:nsid w:val="58F740E5"/>
    <w:multiLevelType w:val="multilevel"/>
    <w:tmpl w:val="B7CA5768"/>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710F2C29"/>
    <w:multiLevelType w:val="multilevel"/>
    <w:tmpl w:val="DDE2E596"/>
    <w:lvl w:ilvl="0">
      <w:start w:val="3"/>
      <w:numFmt w:val="decimal"/>
      <w:lvlText w:val="%1."/>
      <w:lvlJc w:val="left"/>
      <w:pPr>
        <w:ind w:left="720" w:firstLine="360"/>
      </w:pPr>
      <w:rPr>
        <w:rFonts w:hint="default"/>
        <w:b/>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num w:numId="1">
    <w:abstractNumId w:val="4"/>
  </w:num>
  <w:num w:numId="2">
    <w:abstractNumId w:val="9"/>
  </w:num>
  <w:num w:numId="3">
    <w:abstractNumId w:val="1"/>
  </w:num>
  <w:num w:numId="4">
    <w:abstractNumId w:val="2"/>
  </w:num>
  <w:num w:numId="5">
    <w:abstractNumId w:val="10"/>
  </w:num>
  <w:num w:numId="6">
    <w:abstractNumId w:val="7"/>
  </w:num>
  <w:num w:numId="7">
    <w:abstractNumId w:val="5"/>
  </w:num>
  <w:num w:numId="8">
    <w:abstractNumId w:val="6"/>
  </w:num>
  <w:num w:numId="9">
    <w:abstractNumId w:val="0"/>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spelling="clean" w:grammar="clean"/>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C12764"/>
    <w:rsid w:val="00001747"/>
    <w:rsid w:val="000124B7"/>
    <w:rsid w:val="000243BA"/>
    <w:rsid w:val="00035168"/>
    <w:rsid w:val="00044BDA"/>
    <w:rsid w:val="00062C0E"/>
    <w:rsid w:val="00065B26"/>
    <w:rsid w:val="00091CD4"/>
    <w:rsid w:val="000A2442"/>
    <w:rsid w:val="000D7992"/>
    <w:rsid w:val="000E44F4"/>
    <w:rsid w:val="000F5B6D"/>
    <w:rsid w:val="0010691E"/>
    <w:rsid w:val="00131FDA"/>
    <w:rsid w:val="00150407"/>
    <w:rsid w:val="00160D07"/>
    <w:rsid w:val="0017788E"/>
    <w:rsid w:val="00184430"/>
    <w:rsid w:val="001A6172"/>
    <w:rsid w:val="001C15F0"/>
    <w:rsid w:val="001C1919"/>
    <w:rsid w:val="001E1F58"/>
    <w:rsid w:val="001F46EE"/>
    <w:rsid w:val="001F7FC8"/>
    <w:rsid w:val="0020355E"/>
    <w:rsid w:val="00235A75"/>
    <w:rsid w:val="00261276"/>
    <w:rsid w:val="002A4E72"/>
    <w:rsid w:val="002B0E5D"/>
    <w:rsid w:val="002B12AF"/>
    <w:rsid w:val="002B2DE4"/>
    <w:rsid w:val="002B5559"/>
    <w:rsid w:val="002C1B0D"/>
    <w:rsid w:val="002D2829"/>
    <w:rsid w:val="002D2F36"/>
    <w:rsid w:val="00305614"/>
    <w:rsid w:val="00316FB9"/>
    <w:rsid w:val="00381CD4"/>
    <w:rsid w:val="00390C15"/>
    <w:rsid w:val="003A012A"/>
    <w:rsid w:val="003B5F55"/>
    <w:rsid w:val="003D6D39"/>
    <w:rsid w:val="004304FC"/>
    <w:rsid w:val="004519E9"/>
    <w:rsid w:val="0046177B"/>
    <w:rsid w:val="004B36F9"/>
    <w:rsid w:val="004B4E9B"/>
    <w:rsid w:val="004C3DF8"/>
    <w:rsid w:val="004F5891"/>
    <w:rsid w:val="00502A3C"/>
    <w:rsid w:val="00507373"/>
    <w:rsid w:val="005145C3"/>
    <w:rsid w:val="00531908"/>
    <w:rsid w:val="005337D6"/>
    <w:rsid w:val="00542743"/>
    <w:rsid w:val="00547901"/>
    <w:rsid w:val="00551005"/>
    <w:rsid w:val="00571BD1"/>
    <w:rsid w:val="0057421F"/>
    <w:rsid w:val="005808DD"/>
    <w:rsid w:val="00586865"/>
    <w:rsid w:val="005A578F"/>
    <w:rsid w:val="005C099F"/>
    <w:rsid w:val="005C7DB0"/>
    <w:rsid w:val="005F60EE"/>
    <w:rsid w:val="00601CB3"/>
    <w:rsid w:val="006123C1"/>
    <w:rsid w:val="00633D48"/>
    <w:rsid w:val="00635D2E"/>
    <w:rsid w:val="00656A44"/>
    <w:rsid w:val="006612F7"/>
    <w:rsid w:val="0067013B"/>
    <w:rsid w:val="0068508E"/>
    <w:rsid w:val="006938D1"/>
    <w:rsid w:val="006A4F17"/>
    <w:rsid w:val="006B2310"/>
    <w:rsid w:val="006F52BE"/>
    <w:rsid w:val="007062D9"/>
    <w:rsid w:val="00712D09"/>
    <w:rsid w:val="007237AB"/>
    <w:rsid w:val="00731030"/>
    <w:rsid w:val="007416EC"/>
    <w:rsid w:val="0075591B"/>
    <w:rsid w:val="00763E93"/>
    <w:rsid w:val="007B58D4"/>
    <w:rsid w:val="007D5234"/>
    <w:rsid w:val="007E6884"/>
    <w:rsid w:val="00814704"/>
    <w:rsid w:val="008172B2"/>
    <w:rsid w:val="00820D5E"/>
    <w:rsid w:val="00824FB8"/>
    <w:rsid w:val="0085255F"/>
    <w:rsid w:val="00874142"/>
    <w:rsid w:val="00875A0D"/>
    <w:rsid w:val="008B0388"/>
    <w:rsid w:val="008C0435"/>
    <w:rsid w:val="008E4600"/>
    <w:rsid w:val="0090242C"/>
    <w:rsid w:val="00911C28"/>
    <w:rsid w:val="00912CA7"/>
    <w:rsid w:val="009176DB"/>
    <w:rsid w:val="00947DDF"/>
    <w:rsid w:val="00981BE2"/>
    <w:rsid w:val="009A7DF2"/>
    <w:rsid w:val="009B3D10"/>
    <w:rsid w:val="009B769B"/>
    <w:rsid w:val="009D1A3A"/>
    <w:rsid w:val="009E4A96"/>
    <w:rsid w:val="009E4DCC"/>
    <w:rsid w:val="00A05E1A"/>
    <w:rsid w:val="00A06D07"/>
    <w:rsid w:val="00A17CCE"/>
    <w:rsid w:val="00A23319"/>
    <w:rsid w:val="00A61ADA"/>
    <w:rsid w:val="00A636A2"/>
    <w:rsid w:val="00A753FC"/>
    <w:rsid w:val="00A8342D"/>
    <w:rsid w:val="00A84F31"/>
    <w:rsid w:val="00A928BE"/>
    <w:rsid w:val="00AA021F"/>
    <w:rsid w:val="00AD1237"/>
    <w:rsid w:val="00B018B3"/>
    <w:rsid w:val="00B26A32"/>
    <w:rsid w:val="00B410BC"/>
    <w:rsid w:val="00B465A3"/>
    <w:rsid w:val="00B4730E"/>
    <w:rsid w:val="00BA0EC7"/>
    <w:rsid w:val="00BB1CBB"/>
    <w:rsid w:val="00BB2325"/>
    <w:rsid w:val="00BB729A"/>
    <w:rsid w:val="00BC7C4D"/>
    <w:rsid w:val="00BE71D8"/>
    <w:rsid w:val="00BF7597"/>
    <w:rsid w:val="00C12764"/>
    <w:rsid w:val="00C158DA"/>
    <w:rsid w:val="00C3573B"/>
    <w:rsid w:val="00C43DDA"/>
    <w:rsid w:val="00C56F44"/>
    <w:rsid w:val="00C75DD1"/>
    <w:rsid w:val="00CB4D1C"/>
    <w:rsid w:val="00CC223E"/>
    <w:rsid w:val="00CD5766"/>
    <w:rsid w:val="00CE451F"/>
    <w:rsid w:val="00D00A46"/>
    <w:rsid w:val="00D16147"/>
    <w:rsid w:val="00D3357D"/>
    <w:rsid w:val="00D5360D"/>
    <w:rsid w:val="00D54FE9"/>
    <w:rsid w:val="00D636B3"/>
    <w:rsid w:val="00D757CA"/>
    <w:rsid w:val="00D97F9C"/>
    <w:rsid w:val="00DA06B9"/>
    <w:rsid w:val="00DD4103"/>
    <w:rsid w:val="00DD4CBB"/>
    <w:rsid w:val="00DE2297"/>
    <w:rsid w:val="00DE3404"/>
    <w:rsid w:val="00E52244"/>
    <w:rsid w:val="00E55053"/>
    <w:rsid w:val="00E7588B"/>
    <w:rsid w:val="00E75952"/>
    <w:rsid w:val="00EA24B0"/>
    <w:rsid w:val="00EB13E5"/>
    <w:rsid w:val="00EB6D25"/>
    <w:rsid w:val="00EC7D77"/>
    <w:rsid w:val="00EE0CFE"/>
    <w:rsid w:val="00EE3E72"/>
    <w:rsid w:val="00EE6F31"/>
    <w:rsid w:val="00EF44FE"/>
    <w:rsid w:val="00EF5ECE"/>
    <w:rsid w:val="00F11688"/>
    <w:rsid w:val="00F35FFA"/>
    <w:rsid w:val="00F61206"/>
    <w:rsid w:val="00F65757"/>
    <w:rsid w:val="00F77D82"/>
    <w:rsid w:val="00F840A4"/>
    <w:rsid w:val="00F974C0"/>
    <w:rsid w:val="00FD4F4C"/>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2764"/>
    <w:pPr>
      <w:spacing w:after="200" w:line="276" w:lineRule="auto"/>
    </w:pPr>
    <w:rPr>
      <w:rFonts w:asciiTheme="minorHAnsi" w:eastAsiaTheme="minorHAnsi" w:hAnsiTheme="minorHAnsi" w:cstheme="minorBidi"/>
      <w:sz w:val="22"/>
      <w:szCs w:val="22"/>
    </w:rPr>
  </w:style>
  <w:style w:type="paragraph" w:styleId="Heading3">
    <w:name w:val="heading 3"/>
    <w:basedOn w:val="Normal"/>
    <w:next w:val="Normal"/>
    <w:link w:val="Heading3Char"/>
    <w:uiPriority w:val="99"/>
    <w:qFormat/>
    <w:rsid w:val="00814704"/>
    <w:pPr>
      <w:keepNext/>
      <w:widowControl w:val="0"/>
      <w:tabs>
        <w:tab w:val="left" w:pos="5400"/>
      </w:tabs>
      <w:spacing w:after="0" w:line="240" w:lineRule="auto"/>
      <w:ind w:left="720"/>
      <w:outlineLvl w:val="2"/>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764"/>
    <w:pPr>
      <w:autoSpaceDE w:val="0"/>
      <w:autoSpaceDN w:val="0"/>
      <w:adjustRightInd w:val="0"/>
    </w:pPr>
    <w:rPr>
      <w:color w:val="000000"/>
      <w:sz w:val="24"/>
      <w:szCs w:val="24"/>
    </w:rPr>
  </w:style>
  <w:style w:type="character" w:styleId="Hyperlink">
    <w:name w:val="Hyperlink"/>
    <w:basedOn w:val="DefaultParagraphFont"/>
    <w:uiPriority w:val="99"/>
    <w:unhideWhenUsed/>
    <w:rsid w:val="00BB2325"/>
    <w:rPr>
      <w:color w:val="0000FF"/>
      <w:u w:val="single"/>
    </w:rPr>
  </w:style>
  <w:style w:type="character" w:customStyle="1" w:styleId="bold1">
    <w:name w:val="bold1"/>
    <w:basedOn w:val="DefaultParagraphFont"/>
    <w:rsid w:val="00BB2325"/>
    <w:rPr>
      <w:b/>
      <w:bCs/>
    </w:rPr>
  </w:style>
  <w:style w:type="character" w:customStyle="1" w:styleId="Heading3Char">
    <w:name w:val="Heading 3 Char"/>
    <w:basedOn w:val="DefaultParagraphFont"/>
    <w:link w:val="Heading3"/>
    <w:uiPriority w:val="99"/>
    <w:rsid w:val="00814704"/>
    <w:rPr>
      <w:rFonts w:ascii="Arial" w:hAnsi="Arial"/>
      <w:i/>
      <w:sz w:val="18"/>
    </w:rPr>
  </w:style>
  <w:style w:type="paragraph" w:styleId="BodyTextIndent3">
    <w:name w:val="Body Text Indent 3"/>
    <w:basedOn w:val="Normal"/>
    <w:link w:val="BodyTextIndent3Char"/>
    <w:rsid w:val="00814704"/>
    <w:pPr>
      <w:spacing w:after="0" w:line="240" w:lineRule="auto"/>
      <w:ind w:left="720"/>
    </w:pPr>
    <w:rPr>
      <w:rFonts w:ascii="Times" w:eastAsia="Times" w:hAnsi="Times" w:cs="Times New Roman"/>
      <w:sz w:val="24"/>
      <w:szCs w:val="20"/>
    </w:rPr>
  </w:style>
  <w:style w:type="character" w:customStyle="1" w:styleId="BodyTextIndent3Char">
    <w:name w:val="Body Text Indent 3 Char"/>
    <w:basedOn w:val="DefaultParagraphFont"/>
    <w:link w:val="BodyTextIndent3"/>
    <w:rsid w:val="00814704"/>
    <w:rPr>
      <w:rFonts w:ascii="Times" w:eastAsia="Times" w:hAnsi="Times"/>
      <w:sz w:val="24"/>
    </w:rPr>
  </w:style>
  <w:style w:type="paragraph" w:styleId="BodyText">
    <w:name w:val="Body Text"/>
    <w:basedOn w:val="Normal"/>
    <w:link w:val="BodyTextChar"/>
    <w:rsid w:val="00502A3C"/>
    <w:pPr>
      <w:spacing w:after="120"/>
    </w:pPr>
  </w:style>
  <w:style w:type="character" w:customStyle="1" w:styleId="BodyTextChar">
    <w:name w:val="Body Text Char"/>
    <w:basedOn w:val="DefaultParagraphFont"/>
    <w:link w:val="BodyText"/>
    <w:rsid w:val="00502A3C"/>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57421F"/>
    <w:pPr>
      <w:widowControl w:val="0"/>
      <w:spacing w:after="0" w:line="240" w:lineRule="auto"/>
      <w:ind w:left="720"/>
    </w:pPr>
    <w:rPr>
      <w:rFonts w:ascii="Times New Roman" w:eastAsia="Times New Roman" w:hAnsi="Times New Roman" w:cs="Times New Roman"/>
      <w:snapToGrid w:val="0"/>
      <w:sz w:val="24"/>
      <w:szCs w:val="20"/>
    </w:rPr>
  </w:style>
  <w:style w:type="paragraph" w:styleId="Header">
    <w:name w:val="header"/>
    <w:basedOn w:val="Normal"/>
    <w:link w:val="HeaderChar"/>
    <w:rsid w:val="00BE71D8"/>
    <w:pPr>
      <w:tabs>
        <w:tab w:val="center" w:pos="4680"/>
        <w:tab w:val="right" w:pos="9360"/>
      </w:tabs>
      <w:spacing w:after="0" w:line="240" w:lineRule="auto"/>
    </w:pPr>
  </w:style>
  <w:style w:type="character" w:customStyle="1" w:styleId="HeaderChar">
    <w:name w:val="Header Char"/>
    <w:basedOn w:val="DefaultParagraphFont"/>
    <w:link w:val="Header"/>
    <w:rsid w:val="00BE71D8"/>
    <w:rPr>
      <w:rFonts w:asciiTheme="minorHAnsi" w:eastAsiaTheme="minorHAnsi" w:hAnsiTheme="minorHAnsi" w:cstheme="minorBidi"/>
      <w:sz w:val="22"/>
      <w:szCs w:val="22"/>
    </w:rPr>
  </w:style>
  <w:style w:type="paragraph" w:styleId="Footer">
    <w:name w:val="footer"/>
    <w:basedOn w:val="Normal"/>
    <w:link w:val="FooterChar"/>
    <w:uiPriority w:val="99"/>
    <w:rsid w:val="00BE7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1D8"/>
    <w:rPr>
      <w:rFonts w:asciiTheme="minorHAnsi" w:eastAsiaTheme="minorHAnsi" w:hAnsiTheme="minorHAnsi" w:cstheme="minorBidi"/>
      <w:sz w:val="22"/>
      <w:szCs w:val="22"/>
    </w:rPr>
  </w:style>
  <w:style w:type="paragraph" w:customStyle="1" w:styleId="Normal1">
    <w:name w:val="Normal1"/>
    <w:rsid w:val="004B4E9B"/>
    <w:rPr>
      <w:rFonts w:ascii="Calibri" w:eastAsia="Calibri" w:hAnsi="Calibri" w:cs="Calibri"/>
      <w:color w:val="000000"/>
      <w:sz w:val="22"/>
    </w:rPr>
  </w:style>
  <w:style w:type="character" w:customStyle="1" w:styleId="ListParagraphChar">
    <w:name w:val="List Paragraph Char"/>
    <w:basedOn w:val="DefaultParagraphFont"/>
    <w:link w:val="ListParagraph"/>
    <w:uiPriority w:val="34"/>
    <w:rsid w:val="004B4E9B"/>
    <w:rPr>
      <w:snapToGrid w:val="0"/>
      <w:sz w:val="24"/>
    </w:rPr>
  </w:style>
  <w:style w:type="paragraph" w:styleId="NormalWeb">
    <w:name w:val="Normal (Web)"/>
    <w:basedOn w:val="Normal"/>
    <w:link w:val="NormalWebChar"/>
    <w:uiPriority w:val="99"/>
    <w:unhideWhenUsed/>
    <w:rsid w:val="0068508E"/>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rsid w:val="00316F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316FB9"/>
    <w:rPr>
      <w:rFonts w:ascii="Tahoma" w:eastAsiaTheme="minorHAnsi" w:hAnsi="Tahoma" w:cs="Tahoma"/>
      <w:sz w:val="16"/>
      <w:szCs w:val="16"/>
    </w:rPr>
  </w:style>
  <w:style w:type="character" w:customStyle="1" w:styleId="NormalWebChar">
    <w:name w:val="Normal (Web) Char"/>
    <w:basedOn w:val="DefaultParagraphFont"/>
    <w:link w:val="NormalWeb"/>
    <w:uiPriority w:val="99"/>
    <w:rsid w:val="006A4F17"/>
    <w:rPr>
      <w:sz w:val="24"/>
      <w:szCs w:val="24"/>
    </w:rPr>
  </w:style>
  <w:style w:type="character" w:customStyle="1" w:styleId="apple-converted-space">
    <w:name w:val="apple-converted-space"/>
    <w:basedOn w:val="DefaultParagraphFont"/>
    <w:rsid w:val="00062C0E"/>
  </w:style>
  <w:style w:type="paragraph" w:styleId="BodyTextIndent">
    <w:name w:val="Body Text Indent"/>
    <w:basedOn w:val="Normal"/>
    <w:link w:val="BodyTextIndentChar"/>
    <w:unhideWhenUsed/>
    <w:rsid w:val="00A17CCE"/>
    <w:pPr>
      <w:widowControl w:val="0"/>
      <w:spacing w:after="12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17CCE"/>
    <w:rPr>
      <w:sz w:val="24"/>
    </w:rPr>
  </w:style>
  <w:style w:type="paragraph" w:styleId="BodyTextIndent2">
    <w:name w:val="Body Text Indent 2"/>
    <w:basedOn w:val="Normal"/>
    <w:link w:val="BodyTextIndent2Char"/>
    <w:unhideWhenUsed/>
    <w:rsid w:val="00A17CCE"/>
    <w:pPr>
      <w:widowControl w:val="0"/>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17CCE"/>
    <w:rPr>
      <w:sz w:val="24"/>
    </w:rPr>
  </w:style>
  <w:style w:type="paragraph" w:styleId="BalloonText">
    <w:name w:val="Balloon Text"/>
    <w:basedOn w:val="Normal"/>
    <w:link w:val="BalloonTextChar"/>
    <w:rsid w:val="00C56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56F4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2764"/>
    <w:pPr>
      <w:spacing w:after="200" w:line="276" w:lineRule="auto"/>
    </w:pPr>
    <w:rPr>
      <w:rFonts w:asciiTheme="minorHAnsi" w:eastAsiaTheme="minorHAnsi" w:hAnsiTheme="minorHAnsi" w:cstheme="minorBidi"/>
      <w:sz w:val="22"/>
      <w:szCs w:val="22"/>
    </w:rPr>
  </w:style>
  <w:style w:type="paragraph" w:styleId="Heading3">
    <w:name w:val="heading 3"/>
    <w:basedOn w:val="Normal"/>
    <w:next w:val="Normal"/>
    <w:link w:val="Heading3Char"/>
    <w:uiPriority w:val="99"/>
    <w:qFormat/>
    <w:rsid w:val="00814704"/>
    <w:pPr>
      <w:keepNext/>
      <w:widowControl w:val="0"/>
      <w:tabs>
        <w:tab w:val="left" w:pos="5400"/>
      </w:tabs>
      <w:spacing w:after="0" w:line="240" w:lineRule="auto"/>
      <w:ind w:left="720"/>
      <w:outlineLvl w:val="2"/>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764"/>
    <w:pPr>
      <w:autoSpaceDE w:val="0"/>
      <w:autoSpaceDN w:val="0"/>
      <w:adjustRightInd w:val="0"/>
    </w:pPr>
    <w:rPr>
      <w:color w:val="000000"/>
      <w:sz w:val="24"/>
      <w:szCs w:val="24"/>
    </w:rPr>
  </w:style>
  <w:style w:type="character" w:styleId="Hyperlink">
    <w:name w:val="Hyperlink"/>
    <w:basedOn w:val="DefaultParagraphFont"/>
    <w:uiPriority w:val="99"/>
    <w:unhideWhenUsed/>
    <w:rsid w:val="00BB2325"/>
    <w:rPr>
      <w:color w:val="0000FF"/>
      <w:u w:val="single"/>
    </w:rPr>
  </w:style>
  <w:style w:type="character" w:customStyle="1" w:styleId="bold1">
    <w:name w:val="bold1"/>
    <w:basedOn w:val="DefaultParagraphFont"/>
    <w:rsid w:val="00BB2325"/>
    <w:rPr>
      <w:b/>
      <w:bCs/>
    </w:rPr>
  </w:style>
  <w:style w:type="character" w:customStyle="1" w:styleId="Heading3Char">
    <w:name w:val="Heading 3 Char"/>
    <w:basedOn w:val="DefaultParagraphFont"/>
    <w:link w:val="Heading3"/>
    <w:uiPriority w:val="99"/>
    <w:rsid w:val="00814704"/>
    <w:rPr>
      <w:rFonts w:ascii="Arial" w:hAnsi="Arial"/>
      <w:i/>
      <w:sz w:val="18"/>
    </w:rPr>
  </w:style>
  <w:style w:type="paragraph" w:styleId="BodyTextIndent3">
    <w:name w:val="Body Text Indent 3"/>
    <w:basedOn w:val="Normal"/>
    <w:link w:val="BodyTextIndent3Char"/>
    <w:rsid w:val="00814704"/>
    <w:pPr>
      <w:spacing w:after="0" w:line="240" w:lineRule="auto"/>
      <w:ind w:left="720"/>
    </w:pPr>
    <w:rPr>
      <w:rFonts w:ascii="Times" w:eastAsia="Times" w:hAnsi="Times" w:cs="Times New Roman"/>
      <w:sz w:val="24"/>
      <w:szCs w:val="20"/>
    </w:rPr>
  </w:style>
  <w:style w:type="character" w:customStyle="1" w:styleId="BodyTextIndent3Char">
    <w:name w:val="Body Text Indent 3 Char"/>
    <w:basedOn w:val="DefaultParagraphFont"/>
    <w:link w:val="BodyTextIndent3"/>
    <w:rsid w:val="00814704"/>
    <w:rPr>
      <w:rFonts w:ascii="Times" w:eastAsia="Times" w:hAnsi="Times"/>
      <w:sz w:val="24"/>
    </w:rPr>
  </w:style>
  <w:style w:type="paragraph" w:styleId="BodyText">
    <w:name w:val="Body Text"/>
    <w:basedOn w:val="Normal"/>
    <w:link w:val="BodyTextChar"/>
    <w:rsid w:val="00502A3C"/>
    <w:pPr>
      <w:spacing w:after="120"/>
    </w:pPr>
  </w:style>
  <w:style w:type="character" w:customStyle="1" w:styleId="BodyTextChar">
    <w:name w:val="Body Text Char"/>
    <w:basedOn w:val="DefaultParagraphFont"/>
    <w:link w:val="BodyText"/>
    <w:rsid w:val="00502A3C"/>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57421F"/>
    <w:pPr>
      <w:widowControl w:val="0"/>
      <w:spacing w:after="0" w:line="240" w:lineRule="auto"/>
      <w:ind w:left="720"/>
    </w:pPr>
    <w:rPr>
      <w:rFonts w:ascii="Times New Roman" w:eastAsia="Times New Roman" w:hAnsi="Times New Roman" w:cs="Times New Roman"/>
      <w:snapToGrid w:val="0"/>
      <w:sz w:val="24"/>
      <w:szCs w:val="20"/>
    </w:rPr>
  </w:style>
  <w:style w:type="paragraph" w:styleId="Header">
    <w:name w:val="header"/>
    <w:basedOn w:val="Normal"/>
    <w:link w:val="HeaderChar"/>
    <w:rsid w:val="00BE71D8"/>
    <w:pPr>
      <w:tabs>
        <w:tab w:val="center" w:pos="4680"/>
        <w:tab w:val="right" w:pos="9360"/>
      </w:tabs>
      <w:spacing w:after="0" w:line="240" w:lineRule="auto"/>
    </w:pPr>
  </w:style>
  <w:style w:type="character" w:customStyle="1" w:styleId="HeaderChar">
    <w:name w:val="Header Char"/>
    <w:basedOn w:val="DefaultParagraphFont"/>
    <w:link w:val="Header"/>
    <w:rsid w:val="00BE71D8"/>
    <w:rPr>
      <w:rFonts w:asciiTheme="minorHAnsi" w:eastAsiaTheme="minorHAnsi" w:hAnsiTheme="minorHAnsi" w:cstheme="minorBidi"/>
      <w:sz w:val="22"/>
      <w:szCs w:val="22"/>
    </w:rPr>
  </w:style>
  <w:style w:type="paragraph" w:styleId="Footer">
    <w:name w:val="footer"/>
    <w:basedOn w:val="Normal"/>
    <w:link w:val="FooterChar"/>
    <w:uiPriority w:val="99"/>
    <w:rsid w:val="00BE7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1D8"/>
    <w:rPr>
      <w:rFonts w:asciiTheme="minorHAnsi" w:eastAsiaTheme="minorHAnsi" w:hAnsiTheme="minorHAnsi" w:cstheme="minorBidi"/>
      <w:sz w:val="22"/>
      <w:szCs w:val="22"/>
    </w:rPr>
  </w:style>
  <w:style w:type="paragraph" w:customStyle="1" w:styleId="Normal1">
    <w:name w:val="Normal1"/>
    <w:rsid w:val="004B4E9B"/>
    <w:rPr>
      <w:rFonts w:ascii="Calibri" w:eastAsia="Calibri" w:hAnsi="Calibri" w:cs="Calibri"/>
      <w:color w:val="000000"/>
      <w:sz w:val="22"/>
    </w:rPr>
  </w:style>
  <w:style w:type="character" w:customStyle="1" w:styleId="ListParagraphChar">
    <w:name w:val="List Paragraph Char"/>
    <w:basedOn w:val="DefaultParagraphFont"/>
    <w:link w:val="ListParagraph"/>
    <w:uiPriority w:val="34"/>
    <w:rsid w:val="004B4E9B"/>
    <w:rPr>
      <w:snapToGrid w:val="0"/>
      <w:sz w:val="24"/>
    </w:rPr>
  </w:style>
  <w:style w:type="paragraph" w:styleId="NormalWeb">
    <w:name w:val="Normal (Web)"/>
    <w:basedOn w:val="Normal"/>
    <w:link w:val="NormalWebChar"/>
    <w:uiPriority w:val="99"/>
    <w:unhideWhenUsed/>
    <w:rsid w:val="0068508E"/>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rsid w:val="00316F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316FB9"/>
    <w:rPr>
      <w:rFonts w:ascii="Tahoma" w:eastAsiaTheme="minorHAnsi" w:hAnsi="Tahoma" w:cs="Tahoma"/>
      <w:sz w:val="16"/>
      <w:szCs w:val="16"/>
    </w:rPr>
  </w:style>
  <w:style w:type="character" w:customStyle="1" w:styleId="NormalWebChar">
    <w:name w:val="Normal (Web) Char"/>
    <w:basedOn w:val="DefaultParagraphFont"/>
    <w:link w:val="NormalWeb"/>
    <w:uiPriority w:val="99"/>
    <w:rsid w:val="006A4F17"/>
    <w:rPr>
      <w:sz w:val="24"/>
      <w:szCs w:val="24"/>
    </w:rPr>
  </w:style>
  <w:style w:type="character" w:customStyle="1" w:styleId="apple-converted-space">
    <w:name w:val="apple-converted-space"/>
    <w:basedOn w:val="DefaultParagraphFont"/>
    <w:rsid w:val="00062C0E"/>
  </w:style>
  <w:style w:type="paragraph" w:styleId="BodyTextIndent">
    <w:name w:val="Body Text Indent"/>
    <w:basedOn w:val="Normal"/>
    <w:link w:val="BodyTextIndentChar"/>
    <w:unhideWhenUsed/>
    <w:rsid w:val="00A17CCE"/>
    <w:pPr>
      <w:widowControl w:val="0"/>
      <w:spacing w:after="12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17CCE"/>
    <w:rPr>
      <w:sz w:val="24"/>
    </w:rPr>
  </w:style>
  <w:style w:type="paragraph" w:styleId="BodyTextIndent2">
    <w:name w:val="Body Text Indent 2"/>
    <w:basedOn w:val="Normal"/>
    <w:link w:val="BodyTextIndent2Char"/>
    <w:unhideWhenUsed/>
    <w:rsid w:val="00A17CCE"/>
    <w:pPr>
      <w:widowControl w:val="0"/>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17CCE"/>
    <w:rPr>
      <w:sz w:val="24"/>
    </w:rPr>
  </w:style>
</w:styles>
</file>

<file path=word/webSettings.xml><?xml version="1.0" encoding="utf-8"?>
<w:webSettings xmlns:r="http://schemas.openxmlformats.org/officeDocument/2006/relationships" xmlns:w="http://schemas.openxmlformats.org/wordprocessingml/2006/main">
  <w:divs>
    <w:div w:id="109738973">
      <w:bodyDiv w:val="1"/>
      <w:marLeft w:val="0"/>
      <w:marRight w:val="0"/>
      <w:marTop w:val="0"/>
      <w:marBottom w:val="0"/>
      <w:divBdr>
        <w:top w:val="none" w:sz="0" w:space="0" w:color="auto"/>
        <w:left w:val="none" w:sz="0" w:space="0" w:color="auto"/>
        <w:bottom w:val="none" w:sz="0" w:space="0" w:color="auto"/>
        <w:right w:val="none" w:sz="0" w:space="0" w:color="auto"/>
      </w:divBdr>
    </w:div>
    <w:div w:id="462651292">
      <w:bodyDiv w:val="1"/>
      <w:marLeft w:val="0"/>
      <w:marRight w:val="0"/>
      <w:marTop w:val="0"/>
      <w:marBottom w:val="0"/>
      <w:divBdr>
        <w:top w:val="none" w:sz="0" w:space="0" w:color="auto"/>
        <w:left w:val="none" w:sz="0" w:space="0" w:color="auto"/>
        <w:bottom w:val="none" w:sz="0" w:space="0" w:color="auto"/>
        <w:right w:val="none" w:sz="0" w:space="0" w:color="auto"/>
      </w:divBdr>
      <w:divsChild>
        <w:div w:id="263997240">
          <w:marLeft w:val="1440"/>
          <w:marRight w:val="0"/>
          <w:marTop w:val="0"/>
          <w:marBottom w:val="0"/>
          <w:divBdr>
            <w:top w:val="none" w:sz="0" w:space="0" w:color="auto"/>
            <w:left w:val="none" w:sz="0" w:space="0" w:color="auto"/>
            <w:bottom w:val="none" w:sz="0" w:space="0" w:color="auto"/>
            <w:right w:val="none" w:sz="0" w:space="0" w:color="auto"/>
          </w:divBdr>
        </w:div>
        <w:div w:id="1467432919">
          <w:marLeft w:val="1440"/>
          <w:marRight w:val="0"/>
          <w:marTop w:val="0"/>
          <w:marBottom w:val="0"/>
          <w:divBdr>
            <w:top w:val="none" w:sz="0" w:space="0" w:color="auto"/>
            <w:left w:val="none" w:sz="0" w:space="0" w:color="auto"/>
            <w:bottom w:val="none" w:sz="0" w:space="0" w:color="auto"/>
            <w:right w:val="none" w:sz="0" w:space="0" w:color="auto"/>
          </w:divBdr>
        </w:div>
        <w:div w:id="1032656314">
          <w:marLeft w:val="1440"/>
          <w:marRight w:val="0"/>
          <w:marTop w:val="0"/>
          <w:marBottom w:val="0"/>
          <w:divBdr>
            <w:top w:val="none" w:sz="0" w:space="0" w:color="auto"/>
            <w:left w:val="none" w:sz="0" w:space="0" w:color="auto"/>
            <w:bottom w:val="none" w:sz="0" w:space="0" w:color="auto"/>
            <w:right w:val="none" w:sz="0" w:space="0" w:color="auto"/>
          </w:divBdr>
        </w:div>
      </w:divsChild>
    </w:div>
    <w:div w:id="499080756">
      <w:bodyDiv w:val="1"/>
      <w:marLeft w:val="0"/>
      <w:marRight w:val="0"/>
      <w:marTop w:val="0"/>
      <w:marBottom w:val="0"/>
      <w:divBdr>
        <w:top w:val="none" w:sz="0" w:space="0" w:color="auto"/>
        <w:left w:val="none" w:sz="0" w:space="0" w:color="auto"/>
        <w:bottom w:val="none" w:sz="0" w:space="0" w:color="auto"/>
        <w:right w:val="none" w:sz="0" w:space="0" w:color="auto"/>
      </w:divBdr>
      <w:divsChild>
        <w:div w:id="1812208467">
          <w:marLeft w:val="547"/>
          <w:marRight w:val="0"/>
          <w:marTop w:val="115"/>
          <w:marBottom w:val="0"/>
          <w:divBdr>
            <w:top w:val="none" w:sz="0" w:space="0" w:color="auto"/>
            <w:left w:val="none" w:sz="0" w:space="0" w:color="auto"/>
            <w:bottom w:val="none" w:sz="0" w:space="0" w:color="auto"/>
            <w:right w:val="none" w:sz="0" w:space="0" w:color="auto"/>
          </w:divBdr>
        </w:div>
        <w:div w:id="1327511163">
          <w:marLeft w:val="547"/>
          <w:marRight w:val="0"/>
          <w:marTop w:val="115"/>
          <w:marBottom w:val="0"/>
          <w:divBdr>
            <w:top w:val="none" w:sz="0" w:space="0" w:color="auto"/>
            <w:left w:val="none" w:sz="0" w:space="0" w:color="auto"/>
            <w:bottom w:val="none" w:sz="0" w:space="0" w:color="auto"/>
            <w:right w:val="none" w:sz="0" w:space="0" w:color="auto"/>
          </w:divBdr>
        </w:div>
      </w:divsChild>
    </w:div>
    <w:div w:id="1037508052">
      <w:bodyDiv w:val="1"/>
      <w:marLeft w:val="0"/>
      <w:marRight w:val="0"/>
      <w:marTop w:val="0"/>
      <w:marBottom w:val="0"/>
      <w:divBdr>
        <w:top w:val="none" w:sz="0" w:space="0" w:color="auto"/>
        <w:left w:val="none" w:sz="0" w:space="0" w:color="auto"/>
        <w:bottom w:val="none" w:sz="0" w:space="0" w:color="auto"/>
        <w:right w:val="none" w:sz="0" w:space="0" w:color="auto"/>
      </w:divBdr>
      <w:divsChild>
        <w:div w:id="1581014789">
          <w:marLeft w:val="547"/>
          <w:marRight w:val="0"/>
          <w:marTop w:val="115"/>
          <w:marBottom w:val="0"/>
          <w:divBdr>
            <w:top w:val="none" w:sz="0" w:space="0" w:color="auto"/>
            <w:left w:val="none" w:sz="0" w:space="0" w:color="auto"/>
            <w:bottom w:val="none" w:sz="0" w:space="0" w:color="auto"/>
            <w:right w:val="none" w:sz="0" w:space="0" w:color="auto"/>
          </w:divBdr>
        </w:div>
        <w:div w:id="1766731947">
          <w:marLeft w:val="547"/>
          <w:marRight w:val="0"/>
          <w:marTop w:val="115"/>
          <w:marBottom w:val="0"/>
          <w:divBdr>
            <w:top w:val="none" w:sz="0" w:space="0" w:color="auto"/>
            <w:left w:val="none" w:sz="0" w:space="0" w:color="auto"/>
            <w:bottom w:val="none" w:sz="0" w:space="0" w:color="auto"/>
            <w:right w:val="none" w:sz="0" w:space="0" w:color="auto"/>
          </w:divBdr>
        </w:div>
        <w:div w:id="728462025">
          <w:marLeft w:val="547"/>
          <w:marRight w:val="0"/>
          <w:marTop w:val="115"/>
          <w:marBottom w:val="0"/>
          <w:divBdr>
            <w:top w:val="none" w:sz="0" w:space="0" w:color="auto"/>
            <w:left w:val="none" w:sz="0" w:space="0" w:color="auto"/>
            <w:bottom w:val="none" w:sz="0" w:space="0" w:color="auto"/>
            <w:right w:val="none" w:sz="0" w:space="0" w:color="auto"/>
          </w:divBdr>
        </w:div>
        <w:div w:id="908728712">
          <w:marLeft w:val="547"/>
          <w:marRight w:val="0"/>
          <w:marTop w:val="115"/>
          <w:marBottom w:val="0"/>
          <w:divBdr>
            <w:top w:val="none" w:sz="0" w:space="0" w:color="auto"/>
            <w:left w:val="none" w:sz="0" w:space="0" w:color="auto"/>
            <w:bottom w:val="none" w:sz="0" w:space="0" w:color="auto"/>
            <w:right w:val="none" w:sz="0" w:space="0" w:color="auto"/>
          </w:divBdr>
        </w:div>
        <w:div w:id="2020769377">
          <w:marLeft w:val="1166"/>
          <w:marRight w:val="0"/>
          <w:marTop w:val="96"/>
          <w:marBottom w:val="0"/>
          <w:divBdr>
            <w:top w:val="none" w:sz="0" w:space="0" w:color="auto"/>
            <w:left w:val="none" w:sz="0" w:space="0" w:color="auto"/>
            <w:bottom w:val="none" w:sz="0" w:space="0" w:color="auto"/>
            <w:right w:val="none" w:sz="0" w:space="0" w:color="auto"/>
          </w:divBdr>
        </w:div>
        <w:div w:id="2014991390">
          <w:marLeft w:val="1166"/>
          <w:marRight w:val="0"/>
          <w:marTop w:val="96"/>
          <w:marBottom w:val="0"/>
          <w:divBdr>
            <w:top w:val="none" w:sz="0" w:space="0" w:color="auto"/>
            <w:left w:val="none" w:sz="0" w:space="0" w:color="auto"/>
            <w:bottom w:val="none" w:sz="0" w:space="0" w:color="auto"/>
            <w:right w:val="none" w:sz="0" w:space="0" w:color="auto"/>
          </w:divBdr>
        </w:div>
        <w:div w:id="541938692">
          <w:marLeft w:val="1166"/>
          <w:marRight w:val="0"/>
          <w:marTop w:val="96"/>
          <w:marBottom w:val="0"/>
          <w:divBdr>
            <w:top w:val="none" w:sz="0" w:space="0" w:color="auto"/>
            <w:left w:val="none" w:sz="0" w:space="0" w:color="auto"/>
            <w:bottom w:val="none" w:sz="0" w:space="0" w:color="auto"/>
            <w:right w:val="none" w:sz="0" w:space="0" w:color="auto"/>
          </w:divBdr>
        </w:div>
      </w:divsChild>
    </w:div>
    <w:div w:id="1135025039">
      <w:bodyDiv w:val="1"/>
      <w:marLeft w:val="0"/>
      <w:marRight w:val="0"/>
      <w:marTop w:val="0"/>
      <w:marBottom w:val="0"/>
      <w:divBdr>
        <w:top w:val="none" w:sz="0" w:space="0" w:color="auto"/>
        <w:left w:val="none" w:sz="0" w:space="0" w:color="auto"/>
        <w:bottom w:val="none" w:sz="0" w:space="0" w:color="auto"/>
        <w:right w:val="none" w:sz="0" w:space="0" w:color="auto"/>
      </w:divBdr>
    </w:div>
    <w:div w:id="1219559891">
      <w:bodyDiv w:val="1"/>
      <w:marLeft w:val="0"/>
      <w:marRight w:val="0"/>
      <w:marTop w:val="0"/>
      <w:marBottom w:val="0"/>
      <w:divBdr>
        <w:top w:val="none" w:sz="0" w:space="0" w:color="auto"/>
        <w:left w:val="none" w:sz="0" w:space="0" w:color="auto"/>
        <w:bottom w:val="none" w:sz="0" w:space="0" w:color="auto"/>
        <w:right w:val="none" w:sz="0" w:space="0" w:color="auto"/>
      </w:divBdr>
      <w:divsChild>
        <w:div w:id="514617599">
          <w:marLeft w:val="547"/>
          <w:marRight w:val="0"/>
          <w:marTop w:val="134"/>
          <w:marBottom w:val="0"/>
          <w:divBdr>
            <w:top w:val="none" w:sz="0" w:space="0" w:color="auto"/>
            <w:left w:val="none" w:sz="0" w:space="0" w:color="auto"/>
            <w:bottom w:val="none" w:sz="0" w:space="0" w:color="auto"/>
            <w:right w:val="none" w:sz="0" w:space="0" w:color="auto"/>
          </w:divBdr>
        </w:div>
        <w:div w:id="322854689">
          <w:marLeft w:val="547"/>
          <w:marRight w:val="0"/>
          <w:marTop w:val="134"/>
          <w:marBottom w:val="0"/>
          <w:divBdr>
            <w:top w:val="none" w:sz="0" w:space="0" w:color="auto"/>
            <w:left w:val="none" w:sz="0" w:space="0" w:color="auto"/>
            <w:bottom w:val="none" w:sz="0" w:space="0" w:color="auto"/>
            <w:right w:val="none" w:sz="0" w:space="0" w:color="auto"/>
          </w:divBdr>
        </w:div>
        <w:div w:id="690840810">
          <w:marLeft w:val="547"/>
          <w:marRight w:val="0"/>
          <w:marTop w:val="134"/>
          <w:marBottom w:val="0"/>
          <w:divBdr>
            <w:top w:val="none" w:sz="0" w:space="0" w:color="auto"/>
            <w:left w:val="none" w:sz="0" w:space="0" w:color="auto"/>
            <w:bottom w:val="none" w:sz="0" w:space="0" w:color="auto"/>
            <w:right w:val="none" w:sz="0" w:space="0" w:color="auto"/>
          </w:divBdr>
        </w:div>
        <w:div w:id="467628969">
          <w:marLeft w:val="547"/>
          <w:marRight w:val="0"/>
          <w:marTop w:val="134"/>
          <w:marBottom w:val="0"/>
          <w:divBdr>
            <w:top w:val="none" w:sz="0" w:space="0" w:color="auto"/>
            <w:left w:val="none" w:sz="0" w:space="0" w:color="auto"/>
            <w:bottom w:val="none" w:sz="0" w:space="0" w:color="auto"/>
            <w:right w:val="none" w:sz="0" w:space="0" w:color="auto"/>
          </w:divBdr>
        </w:div>
        <w:div w:id="1234201953">
          <w:marLeft w:val="547"/>
          <w:marRight w:val="0"/>
          <w:marTop w:val="134"/>
          <w:marBottom w:val="0"/>
          <w:divBdr>
            <w:top w:val="none" w:sz="0" w:space="0" w:color="auto"/>
            <w:left w:val="none" w:sz="0" w:space="0" w:color="auto"/>
            <w:bottom w:val="none" w:sz="0" w:space="0" w:color="auto"/>
            <w:right w:val="none" w:sz="0" w:space="0" w:color="auto"/>
          </w:divBdr>
        </w:div>
      </w:divsChild>
    </w:div>
    <w:div w:id="199486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arterschools@doe.mass.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DESE-231-14890</_dlc_DocId>
    <_dlc_DocIdUrl xmlns="733efe1c-5bbe-4968-87dc-d400e65c879f">
      <Url>https://sharepoint.doemass.org/ese/webteam/cps/_layouts/DocIdRedir.aspx?ID=DESE-231-14890</Url>
      <Description>DESE-231-14890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C6153-BA5F-4616-8809-EAE7DEE3699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4B06EC5E-8CE5-49FE-A171-877D56AACB70}">
  <ds:schemaRefs>
    <ds:schemaRef ds:uri="http://schemas.microsoft.com/sharepoint/events"/>
  </ds:schemaRefs>
</ds:datastoreItem>
</file>

<file path=customXml/itemProps3.xml><?xml version="1.0" encoding="utf-8"?>
<ds:datastoreItem xmlns:ds="http://schemas.openxmlformats.org/officeDocument/2006/customXml" ds:itemID="{A53408D4-1031-4162-8D24-F1178D6CA9BC}">
  <ds:schemaRefs>
    <ds:schemaRef ds:uri="http://schemas.microsoft.com/sharepoint/v3/contenttype/forms"/>
  </ds:schemaRefs>
</ds:datastoreItem>
</file>

<file path=customXml/itemProps4.xml><?xml version="1.0" encoding="utf-8"?>
<ds:datastoreItem xmlns:ds="http://schemas.openxmlformats.org/officeDocument/2006/customXml" ds:itemID="{869602F9-2C00-41FF-81B0-AF83DC9E0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B4EA9E-B643-49AF-8FAE-A2411258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6912</Words>
  <Characters>38239</Characters>
  <Application>Microsoft Office Word</Application>
  <DocSecurity>0</DocSecurity>
  <Lines>837</Lines>
  <Paragraphs>245</Paragraphs>
  <ScaleCrop>false</ScaleCrop>
  <HeadingPairs>
    <vt:vector size="2" baseType="variant">
      <vt:variant>
        <vt:lpstr>Title</vt:lpstr>
      </vt:variant>
      <vt:variant>
        <vt:i4>1</vt:i4>
      </vt:variant>
    </vt:vector>
  </HeadingPairs>
  <TitlesOfParts>
    <vt:vector size="1" baseType="lpstr">
      <vt:lpstr>Minutes of the Special and Regular Meeting, February 2015</vt:lpstr>
    </vt:vector>
  </TitlesOfParts>
  <Company/>
  <LinksUpToDate>false</LinksUpToDate>
  <CharactersWithSpaces>45328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February 23 2015 Special Meeting and February 24 2015 Regular Meeting</dc:title>
  <dc:creator>ESE</dc:creator>
  <cp:lastModifiedBy>dzou</cp:lastModifiedBy>
  <cp:revision>3</cp:revision>
  <dcterms:created xsi:type="dcterms:W3CDTF">2015-12-16T20:59:00Z</dcterms:created>
  <dcterms:modified xsi:type="dcterms:W3CDTF">2015-12-16T22:11:00Z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16 2015</vt:lpwstr>
  </property>
</Properties>
</file>