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CBDDD" w14:textId="7518AE5A" w:rsidR="00A62D0B" w:rsidRPr="00D27803" w:rsidRDefault="00A62D0B" w:rsidP="00D27803">
      <w:pPr>
        <w:spacing w:line="276" w:lineRule="auto"/>
        <w:rPr>
          <w:rFonts w:cstheme="minorHAnsi"/>
          <w:sz w:val="24"/>
        </w:rPr>
      </w:pPr>
      <w:r w:rsidRPr="00D27803">
        <w:rPr>
          <w:rFonts w:cstheme="minorHAnsi"/>
          <w:noProof/>
          <w:sz w:val="24"/>
          <w:lang w:eastAsia="zh-CN"/>
        </w:rPr>
        <mc:AlternateContent>
          <mc:Choice Requires="wps">
            <w:drawing>
              <wp:inline distT="0" distB="0" distL="0" distR="0" wp14:anchorId="21183F00" wp14:editId="5B1ECC88">
                <wp:extent cx="5943600" cy="1229360"/>
                <wp:effectExtent l="0" t="0" r="0" b="2540"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004B2" w14:textId="6B0A82BA" w:rsidR="00A62D0B" w:rsidRPr="00A95836" w:rsidRDefault="002C4543" w:rsidP="00A62D0B">
                            <w:pPr>
                              <w:pStyle w:val="Title"/>
                              <w:spacing w:line="276" w:lineRule="auto"/>
                              <w:rPr>
                                <w:rStyle w:val="Heading1Char"/>
                                <w:sz w:val="56"/>
                                <w:szCs w:val="56"/>
                              </w:rPr>
                            </w:pPr>
                            <w:sdt>
                              <w:sdtPr>
                                <w:rPr>
                                  <w:rStyle w:val="Heading1Char"/>
                                  <w:sz w:val="56"/>
                                  <w:szCs w:val="56"/>
                                </w:rPr>
                                <w:alias w:val="Title"/>
                                <w:tag w:val=""/>
                                <w:id w:val="151731938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Heading1Char"/>
                                </w:rPr>
                              </w:sdtEndPr>
                              <w:sdtContent>
                                <w:r w:rsidR="00D27803" w:rsidRPr="00A95836">
                                  <w:rPr>
                                    <w:rStyle w:val="Heading1Char"/>
                                    <w:sz w:val="56"/>
                                    <w:szCs w:val="56"/>
                                  </w:rPr>
                                  <w:t>Biotechnology</w:t>
                                </w:r>
                                <w:r w:rsidR="00C9569A" w:rsidRPr="00A95836">
                                  <w:rPr>
                                    <w:rStyle w:val="Heading1Char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="008515DD" w:rsidRPr="00A95836">
                                  <w:rPr>
                                    <w:rStyle w:val="Heading1Char"/>
                                    <w:sz w:val="56"/>
                                    <w:szCs w:val="56"/>
                                  </w:rPr>
                                  <w:t>Equipment List</w:t>
                                </w:r>
                              </w:sdtContent>
                            </w:sdt>
                          </w:p>
                          <w:p w14:paraId="5A90F3C2" w14:textId="080C1BA9" w:rsidR="00A62D0B" w:rsidRPr="006F4F79" w:rsidRDefault="008515DD" w:rsidP="00A62D0B">
                            <w:pPr>
                              <w:pStyle w:val="Title"/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>Ju</w:t>
                            </w:r>
                            <w:r w:rsidR="00CA4A52"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>ly</w:t>
                            </w:r>
                            <w:r w:rsidR="001013FF" w:rsidRPr="006F4F79"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2B5D" w:rsidRPr="006F4F79"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183F00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width:468pt;height:9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NiXgIAAC4FAAAOAAAAZHJzL2Uyb0RvYy54bWysVN9P2zAQfp+0/8Hy+0hbBhoVKepATJMQ&#10;oMHEs+vYNJrj887XJt1fv7OTtIjthWkvzsX33a/v7nx+0TVObA3GGnwpp0cTKYzXUNX+uZTfH68/&#10;fJIikvKVcuBNKXcmyovF+3fnbZibGazBVQYFO/Fx3oZSronCvCiiXptGxSMIxrPSAjaK+BefiwpV&#10;y94bV8wmk9OiBawCgjYx8u1Vr5SL7N9ao+nO2mhIuFJybpRPzOcqncXiXM2fUYV1rYc01D9k0aja&#10;c9C9qytFSmyw/sNVU2uECJaONDQFWFtrk2vgaqaTV9U8rFUwuRYmJ4Y9TfH/udW324dwj4K6z9Bx&#10;AxMhbYjzyJepns5ik76cqWA9U7jb02Y6EpovT84+Hp9OWKVZN53Nzvgv+SkO5gEjfTHQiCSUErkv&#10;mS61vYnUQ0dIiubhunYu98Z50Zby9Phkkg32GnbufMKa3OXBzSH1LNHOmYRx/puxoq5yBekiz5e5&#10;dCi2iidDaW085eKzX0YnlOUk3mI44A9ZvcW4r2OMDJ72xk3tAXP1r9Kufowp2x7PnL+oO4nUrbqh&#10;pSuodtxphH4JYtDXNXfjRkW6V8hTzx3kTaY7PqwDZh0GSYo14K+/3Sc8DyNrpWh5i0oZf24UGinc&#10;V89jmlZuFHAUVqPgN80lMP1TfiOCziIbILlRtAjNEy/4MkVhlfKaY5WSRvGS+l3mB0Kb5TKDeLGC&#10;ohv/EHRynbqRZuuxe1IYhgEknt1bGPdLzV/NYY9Nlh6WGwJb5yFNhPYsDkTzUuYxHx6QtPUv/zPq&#10;8MwtfgMAAP//AwBQSwMEFAAGAAgAAAAhAEtq1sfZAAAABQEAAA8AAABkcnMvZG93bnJldi54bWxM&#10;j0tPxDAMhO9I/IfISNzYdEFaQbfpCvG48VxYCW5pY9qKxqkSt1v+PYYLXCyPZjT+XGxm36sJY+oC&#10;GVguMlBIdXAdNQZeX25PzkEltuRsHwgNfGGCTXl4UNjchT0947TlRkkJpdwaaJmHXOtUt+htWoQB&#10;SbyPEL1lkbHRLtq9lPten2bZSnvbkVxo7YBXLdaf29Eb6N9SvKsyfp+um3t+etTj7mb5YMzx0Xy5&#10;BsU4818YfvAFHUphqsJILqnegDzCv1O8i7OVyEpCsoEuC/2fvvwGAAD//wMAUEsBAi0AFAAGAAgA&#10;AAAhALaDOJL+AAAA4QEAABMAAAAAAAAAAAAAAAAAAAAAAFtDb250ZW50X1R5cGVzXS54bWxQSwEC&#10;LQAUAAYACAAAACEAOP0h/9YAAACUAQAACwAAAAAAAAAAAAAAAAAvAQAAX3JlbHMvLnJlbHNQSwEC&#10;LQAUAAYACAAAACEAb3SDYl4CAAAuBQAADgAAAAAAAAAAAAAAAAAuAgAAZHJzL2Uyb0RvYy54bWxQ&#10;SwECLQAUAAYACAAAACEAS2rWx9kAAAAFAQAADwAAAAAAAAAAAAAAAAC4BAAAZHJzL2Rvd25yZXYu&#10;eG1sUEsFBgAAAAAEAAQA8wAAAL4FAAAAAA==&#10;" filled="f" stroked="f" strokeweight=".5pt">
                <v:textbox inset="0,0,0,0">
                  <w:txbxContent>
                    <w:p w14:paraId="2D1004B2" w14:textId="6B0A82BA" w:rsidR="00A62D0B" w:rsidRPr="00A95836" w:rsidRDefault="002C4543" w:rsidP="00A62D0B">
                      <w:pPr>
                        <w:pStyle w:val="Title"/>
                        <w:spacing w:line="276" w:lineRule="auto"/>
                        <w:rPr>
                          <w:rStyle w:val="Heading1Char"/>
                          <w:sz w:val="56"/>
                          <w:szCs w:val="56"/>
                        </w:rPr>
                      </w:pPr>
                      <w:sdt>
                        <w:sdtPr>
                          <w:rPr>
                            <w:rStyle w:val="Heading1Char"/>
                            <w:sz w:val="56"/>
                            <w:szCs w:val="56"/>
                          </w:rPr>
                          <w:alias w:val="Title"/>
                          <w:tag w:val=""/>
                          <w:id w:val="151731938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>
                          <w:rPr>
                            <w:rStyle w:val="Heading1Char"/>
                          </w:rPr>
                        </w:sdtEndPr>
                        <w:sdtContent>
                          <w:r w:rsidR="00D27803" w:rsidRPr="00A95836">
                            <w:rPr>
                              <w:rStyle w:val="Heading1Char"/>
                              <w:sz w:val="56"/>
                              <w:szCs w:val="56"/>
                            </w:rPr>
                            <w:t>Biotechnology</w:t>
                          </w:r>
                          <w:r w:rsidR="00C9569A" w:rsidRPr="00A95836">
                            <w:rPr>
                              <w:rStyle w:val="Heading1Char"/>
                              <w:sz w:val="56"/>
                              <w:szCs w:val="56"/>
                            </w:rPr>
                            <w:t xml:space="preserve"> </w:t>
                          </w:r>
                          <w:r w:rsidR="008515DD" w:rsidRPr="00A95836">
                            <w:rPr>
                              <w:rStyle w:val="Heading1Char"/>
                              <w:sz w:val="56"/>
                              <w:szCs w:val="56"/>
                            </w:rPr>
                            <w:t>Equipment List</w:t>
                          </w:r>
                        </w:sdtContent>
                      </w:sdt>
                    </w:p>
                    <w:p w14:paraId="5A90F3C2" w14:textId="080C1BA9" w:rsidR="00A62D0B" w:rsidRPr="006F4F79" w:rsidRDefault="008515DD" w:rsidP="00A62D0B">
                      <w:pPr>
                        <w:pStyle w:val="Title"/>
                        <w:spacing w:line="276" w:lineRule="auto"/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>Ju</w:t>
                      </w:r>
                      <w:r w:rsidR="00CA4A52"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>ly</w:t>
                      </w:r>
                      <w:r w:rsidR="001013FF" w:rsidRPr="006F4F79"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12B5D" w:rsidRPr="006F4F79"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dt>
      <w:sdtPr>
        <w:rPr>
          <w:rFonts w:cstheme="minorHAnsi"/>
          <w:sz w:val="24"/>
        </w:rPr>
        <w:id w:val="968559845"/>
        <w:docPartObj>
          <w:docPartGallery w:val="Cover Pages"/>
          <w:docPartUnique/>
        </w:docPartObj>
      </w:sdtPr>
      <w:sdtEndPr/>
      <w:sdtContent>
        <w:p w14:paraId="25BAACCA" w14:textId="7BE4D5F4" w:rsidR="00F1063F" w:rsidRPr="00D27803" w:rsidRDefault="00F1063F" w:rsidP="00D27803">
          <w:pPr>
            <w:spacing w:line="276" w:lineRule="auto"/>
            <w:rPr>
              <w:rFonts w:cstheme="minorHAnsi"/>
              <w:sz w:val="24"/>
            </w:rPr>
          </w:pPr>
        </w:p>
        <w:p w14:paraId="2026D555" w14:textId="7111A85D" w:rsidR="00A62D0B" w:rsidRPr="00D27803" w:rsidRDefault="00D27803" w:rsidP="00D27803">
          <w:pPr>
            <w:tabs>
              <w:tab w:val="left" w:pos="8184"/>
            </w:tabs>
            <w:spacing w:line="276" w:lineRule="auto"/>
            <w:rPr>
              <w:rFonts w:cstheme="minorHAnsi"/>
              <w:sz w:val="24"/>
            </w:rPr>
          </w:pPr>
          <w:r>
            <w:rPr>
              <w:rFonts w:cstheme="minorHAnsi"/>
              <w:sz w:val="24"/>
            </w:rPr>
            <w:tab/>
          </w:r>
        </w:p>
        <w:p w14:paraId="3267A2D7" w14:textId="4D74F5AA" w:rsidR="008515DD" w:rsidRPr="00D27803" w:rsidRDefault="00D27803" w:rsidP="00D27803">
          <w:pPr>
            <w:spacing w:line="276" w:lineRule="auto"/>
            <w:rPr>
              <w:rFonts w:cstheme="minorHAnsi"/>
              <w:sz w:val="24"/>
            </w:rPr>
          </w:pPr>
          <w:r w:rsidRPr="00D27803">
            <w:rPr>
              <w:rFonts w:cstheme="minorHAnsi"/>
              <w:noProof/>
              <w:sz w:val="24"/>
            </w:rPr>
            <w:drawing>
              <wp:anchor distT="0" distB="0" distL="114300" distR="114300" simplePos="0" relativeHeight="251658240" behindDoc="1" locked="0" layoutInCell="1" allowOverlap="1" wp14:anchorId="5E8B90E1" wp14:editId="5D466B3E">
                <wp:simplePos x="0" y="0"/>
                <wp:positionH relativeFrom="column">
                  <wp:posOffset>4363720</wp:posOffset>
                </wp:positionH>
                <wp:positionV relativeFrom="paragraph">
                  <wp:posOffset>65914</wp:posOffset>
                </wp:positionV>
                <wp:extent cx="2035175" cy="396875"/>
                <wp:effectExtent l="0" t="0" r="0" b="0"/>
                <wp:wrapTight wrapText="bothSides">
                  <wp:wrapPolygon edited="0">
                    <wp:start x="2157" y="0"/>
                    <wp:lineTo x="270" y="2765"/>
                    <wp:lineTo x="0" y="4147"/>
                    <wp:lineTo x="0" y="20736"/>
                    <wp:lineTo x="674" y="20736"/>
                    <wp:lineTo x="6335" y="20045"/>
                    <wp:lineTo x="21432" y="13824"/>
                    <wp:lineTo x="21432" y="6912"/>
                    <wp:lineTo x="19814" y="5530"/>
                    <wp:lineTo x="2965" y="0"/>
                    <wp:lineTo x="2157" y="0"/>
                  </wp:wrapPolygon>
                </wp:wrapTight>
                <wp:docPr id="544410190" name="Picture 544410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4410190" name="Picture 54441019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5175" cy="396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51D7BE3C" w14:textId="77777777" w:rsidR="008515DD" w:rsidRPr="00D27803" w:rsidRDefault="008515DD" w:rsidP="00A95836">
      <w:pPr>
        <w:pStyle w:val="Heading2"/>
      </w:pPr>
      <w:r w:rsidRPr="00D27803">
        <w:lastRenderedPageBreak/>
        <w:t>Equipment List:</w:t>
      </w:r>
    </w:p>
    <w:p w14:paraId="1F382CD2" w14:textId="6E2251DA" w:rsidR="002C4D0B" w:rsidRPr="00D27803" w:rsidRDefault="002C4D0B" w:rsidP="00D27803">
      <w:pPr>
        <w:spacing w:line="276" w:lineRule="auto"/>
        <w:rPr>
          <w:rFonts w:cstheme="minorHAnsi"/>
          <w:sz w:val="24"/>
        </w:rPr>
      </w:pPr>
    </w:p>
    <w:p w14:paraId="342196E2" w14:textId="77777777" w:rsidR="008515DD" w:rsidRPr="00D27803" w:rsidRDefault="008515DD" w:rsidP="00D27803">
      <w:pPr>
        <w:spacing w:line="276" w:lineRule="auto"/>
        <w:rPr>
          <w:rFonts w:cstheme="minorHAnsi"/>
          <w:b/>
          <w:bCs/>
          <w:color w:val="0D0D0D"/>
          <w:sz w:val="24"/>
          <w:shd w:val="clear" w:color="auto" w:fill="FFFFFF"/>
        </w:rPr>
        <w:sectPr w:rsidR="008515DD" w:rsidRPr="00D27803" w:rsidSect="006F4F79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2542" w:right="1440" w:bottom="1800" w:left="1440" w:header="720" w:footer="252" w:gutter="0"/>
          <w:pgNumType w:start="1"/>
          <w:cols w:space="720"/>
          <w:titlePg/>
          <w:docGrid w:linePitch="360"/>
        </w:sectPr>
      </w:pPr>
    </w:p>
    <w:p w14:paraId="09C9A7DA" w14:textId="77777777" w:rsidR="00D27803" w:rsidRPr="00A95836" w:rsidRDefault="00D27803" w:rsidP="00A95836">
      <w:pPr>
        <w:pStyle w:val="Heading3"/>
      </w:pPr>
      <w:r w:rsidRPr="00A95836">
        <w:t xml:space="preserve">Safety </w:t>
      </w:r>
    </w:p>
    <w:p w14:paraId="1838F9F0" w14:textId="77777777" w:rsidR="00D27803" w:rsidRPr="000D34D9" w:rsidRDefault="00D27803" w:rsidP="00FC785F">
      <w:pPr>
        <w:pStyle w:val="ListParagraph"/>
        <w:numPr>
          <w:ilvl w:val="0"/>
          <w:numId w:val="1"/>
        </w:numPr>
      </w:pPr>
      <w:r w:rsidRPr="000D34D9">
        <w:t>First Aid Kit</w:t>
      </w:r>
    </w:p>
    <w:p w14:paraId="5CD93850" w14:textId="77777777" w:rsidR="00D27803" w:rsidRPr="000D34D9" w:rsidRDefault="00D27803" w:rsidP="00FC785F">
      <w:pPr>
        <w:pStyle w:val="ListParagraph"/>
        <w:numPr>
          <w:ilvl w:val="0"/>
          <w:numId w:val="1"/>
        </w:numPr>
      </w:pPr>
      <w:r w:rsidRPr="000D34D9">
        <w:t>Eye Wash Station/Safety Shower</w:t>
      </w:r>
    </w:p>
    <w:p w14:paraId="145243E2" w14:textId="77777777" w:rsidR="00D27803" w:rsidRPr="000D34D9" w:rsidRDefault="00D27803" w:rsidP="00FC785F">
      <w:pPr>
        <w:pStyle w:val="ListParagraph"/>
        <w:numPr>
          <w:ilvl w:val="0"/>
          <w:numId w:val="1"/>
        </w:numPr>
      </w:pPr>
      <w:r w:rsidRPr="000D34D9">
        <w:t>Fire Extinguisher</w:t>
      </w:r>
    </w:p>
    <w:p w14:paraId="33030161" w14:textId="553F7ACF" w:rsidR="00D27803" w:rsidRDefault="00D27803" w:rsidP="00FC785F">
      <w:pPr>
        <w:pStyle w:val="ListParagraph"/>
        <w:numPr>
          <w:ilvl w:val="0"/>
          <w:numId w:val="1"/>
        </w:numPr>
      </w:pPr>
      <w:r w:rsidRPr="000D34D9">
        <w:t>Chemical Spill Kit</w:t>
      </w:r>
      <w:r w:rsidRPr="000D34D9">
        <w:br/>
      </w:r>
    </w:p>
    <w:p w14:paraId="5FDBB96E" w14:textId="5287A0C3" w:rsidR="00832F7B" w:rsidRPr="000D34D9" w:rsidRDefault="00832F7B" w:rsidP="00832F7B">
      <w:pPr>
        <w:pStyle w:val="Heading3"/>
      </w:pPr>
      <w:r w:rsidRPr="00832F7B">
        <w:t>MSDS (Material Safety Data Sheets)</w:t>
      </w:r>
    </w:p>
    <w:p w14:paraId="084956E4" w14:textId="77777777" w:rsidR="00D27803" w:rsidRPr="000D34D9" w:rsidRDefault="00D27803" w:rsidP="00FC785F">
      <w:pPr>
        <w:pStyle w:val="ListParagraph"/>
        <w:numPr>
          <w:ilvl w:val="0"/>
          <w:numId w:val="2"/>
        </w:numPr>
      </w:pPr>
      <w:r w:rsidRPr="000D34D9">
        <w:t>Posted Emergency Contact Numbers</w:t>
      </w:r>
    </w:p>
    <w:p w14:paraId="0097199C" w14:textId="77777777" w:rsidR="00D27803" w:rsidRPr="000D34D9" w:rsidRDefault="00D27803" w:rsidP="00FC785F">
      <w:pPr>
        <w:pStyle w:val="ListParagraph"/>
        <w:numPr>
          <w:ilvl w:val="0"/>
          <w:numId w:val="2"/>
        </w:numPr>
      </w:pPr>
      <w:r w:rsidRPr="000D34D9">
        <w:t>Safety Googles/Glasses</w:t>
      </w:r>
    </w:p>
    <w:p w14:paraId="3FBE32AA" w14:textId="77777777" w:rsidR="00D27803" w:rsidRPr="000D34D9" w:rsidRDefault="00D27803" w:rsidP="00FC785F">
      <w:pPr>
        <w:pStyle w:val="ListParagraph"/>
        <w:numPr>
          <w:ilvl w:val="0"/>
          <w:numId w:val="2"/>
        </w:numPr>
      </w:pPr>
      <w:r w:rsidRPr="000D34D9">
        <w:t>Aprons/Lab Coats</w:t>
      </w:r>
    </w:p>
    <w:p w14:paraId="7EAA780D" w14:textId="77777777" w:rsidR="00D27803" w:rsidRPr="000D34D9" w:rsidRDefault="00D27803" w:rsidP="00FC785F">
      <w:pPr>
        <w:pStyle w:val="ListParagraph"/>
        <w:numPr>
          <w:ilvl w:val="0"/>
          <w:numId w:val="2"/>
        </w:numPr>
      </w:pPr>
      <w:r w:rsidRPr="000D34D9">
        <w:t>Disposable Gloves</w:t>
      </w:r>
    </w:p>
    <w:p w14:paraId="6CCC7D49" w14:textId="77777777" w:rsidR="00D27803" w:rsidRPr="000D34D9" w:rsidRDefault="00D27803" w:rsidP="00FC785F">
      <w:pPr>
        <w:pStyle w:val="ListParagraph"/>
        <w:numPr>
          <w:ilvl w:val="0"/>
          <w:numId w:val="2"/>
        </w:numPr>
      </w:pPr>
      <w:r w:rsidRPr="000D34D9">
        <w:t>Heat Resistant Mitts</w:t>
      </w:r>
    </w:p>
    <w:p w14:paraId="7BEF4F61" w14:textId="77777777" w:rsidR="00D27803" w:rsidRPr="000D34D9" w:rsidRDefault="00D27803" w:rsidP="00FC785F">
      <w:pPr>
        <w:pStyle w:val="ListParagraph"/>
        <w:numPr>
          <w:ilvl w:val="0"/>
          <w:numId w:val="2"/>
        </w:numPr>
      </w:pPr>
      <w:r w:rsidRPr="000D34D9">
        <w:t>Face Shields/Masks</w:t>
      </w:r>
    </w:p>
    <w:p w14:paraId="26C531CD" w14:textId="77777777" w:rsidR="00D27803" w:rsidRPr="000D34D9" w:rsidRDefault="00D27803" w:rsidP="00FC785F">
      <w:pPr>
        <w:pStyle w:val="ListParagraph"/>
        <w:numPr>
          <w:ilvl w:val="0"/>
          <w:numId w:val="2"/>
        </w:numPr>
      </w:pPr>
      <w:r w:rsidRPr="000D34D9">
        <w:t>Ear Protection</w:t>
      </w:r>
    </w:p>
    <w:p w14:paraId="76145F29" w14:textId="77777777" w:rsidR="00D27803" w:rsidRPr="000D34D9" w:rsidRDefault="00D27803" w:rsidP="00FC785F">
      <w:pPr>
        <w:pStyle w:val="ListParagraph"/>
        <w:numPr>
          <w:ilvl w:val="0"/>
          <w:numId w:val="2"/>
        </w:numPr>
      </w:pPr>
      <w:r w:rsidRPr="000D34D9">
        <w:t>Appropriate Footwear</w:t>
      </w:r>
    </w:p>
    <w:p w14:paraId="66549EE7" w14:textId="50AA8B2A" w:rsidR="00D27803" w:rsidRPr="000D34D9" w:rsidRDefault="00D27803" w:rsidP="00FC785F">
      <w:pPr>
        <w:pStyle w:val="ListParagraph"/>
        <w:numPr>
          <w:ilvl w:val="0"/>
          <w:numId w:val="2"/>
        </w:numPr>
      </w:pPr>
      <w:r w:rsidRPr="000D34D9">
        <w:t>Hair Clips/Ties</w:t>
      </w:r>
      <w:r w:rsidRPr="000D34D9">
        <w:br/>
      </w:r>
    </w:p>
    <w:p w14:paraId="5760F7C2" w14:textId="77777777" w:rsidR="00D27803" w:rsidRPr="00A95836" w:rsidRDefault="00D27803" w:rsidP="00A95836">
      <w:pPr>
        <w:pStyle w:val="Heading3"/>
      </w:pPr>
      <w:r w:rsidRPr="00A95836">
        <w:t>Classroom Technology</w:t>
      </w:r>
    </w:p>
    <w:p w14:paraId="3E0DA046" w14:textId="77777777" w:rsidR="00D27803" w:rsidRPr="000D34D9" w:rsidRDefault="00D27803" w:rsidP="00FC785F">
      <w:pPr>
        <w:pStyle w:val="ListParagraph"/>
        <w:numPr>
          <w:ilvl w:val="0"/>
          <w:numId w:val="3"/>
        </w:numPr>
      </w:pPr>
      <w:r w:rsidRPr="000D34D9">
        <w:t>Computers and software (for data analysis, bioinformatics, and lab reports)</w:t>
      </w:r>
    </w:p>
    <w:p w14:paraId="2BCA6C41" w14:textId="77777777" w:rsidR="00D27803" w:rsidRPr="000D34D9" w:rsidRDefault="00D27803" w:rsidP="00FC785F">
      <w:pPr>
        <w:pStyle w:val="ListParagraph"/>
        <w:numPr>
          <w:ilvl w:val="0"/>
          <w:numId w:val="3"/>
        </w:numPr>
      </w:pPr>
      <w:r w:rsidRPr="000D34D9">
        <w:t>Digital Cameras or Document Cameras</w:t>
      </w:r>
    </w:p>
    <w:p w14:paraId="0FA7D6C1" w14:textId="77777777" w:rsidR="00D27803" w:rsidRPr="000D34D9" w:rsidRDefault="00D27803" w:rsidP="00FC785F">
      <w:pPr>
        <w:pStyle w:val="ListParagraph"/>
        <w:numPr>
          <w:ilvl w:val="0"/>
          <w:numId w:val="3"/>
        </w:numPr>
      </w:pPr>
      <w:r w:rsidRPr="000D34D9">
        <w:t>Interactive Whiteboard or Projector</w:t>
      </w:r>
    </w:p>
    <w:p w14:paraId="34E65520" w14:textId="77777777" w:rsidR="00D27803" w:rsidRPr="000D34D9" w:rsidRDefault="00D27803" w:rsidP="00FC785F">
      <w:pPr>
        <w:pStyle w:val="ListParagraph"/>
        <w:numPr>
          <w:ilvl w:val="0"/>
          <w:numId w:val="3"/>
        </w:numPr>
      </w:pPr>
      <w:r w:rsidRPr="000D34D9">
        <w:t>Advanced equipment – 3D Printer</w:t>
      </w:r>
    </w:p>
    <w:p w14:paraId="035C6A25" w14:textId="77777777" w:rsidR="00D27803" w:rsidRPr="00D27803" w:rsidRDefault="00D27803" w:rsidP="00D27803">
      <w:pPr>
        <w:spacing w:line="276" w:lineRule="auto"/>
        <w:rPr>
          <w:rFonts w:cstheme="minorHAnsi"/>
          <w:sz w:val="24"/>
        </w:rPr>
      </w:pPr>
    </w:p>
    <w:p w14:paraId="0B60C5CB" w14:textId="1DFD38E9" w:rsidR="00D27803" w:rsidRPr="00D27803" w:rsidRDefault="00D27803" w:rsidP="00A95836">
      <w:pPr>
        <w:pStyle w:val="Heading3"/>
      </w:pPr>
      <w:r w:rsidRPr="00D27803">
        <w:t>Basic Laboratory</w:t>
      </w:r>
    </w:p>
    <w:p w14:paraId="1A90A0A4" w14:textId="39A9A78B" w:rsidR="00D27803" w:rsidRPr="000D34D9" w:rsidRDefault="00D27803" w:rsidP="000D34D9">
      <w:pPr>
        <w:pStyle w:val="ListParagraph"/>
      </w:pPr>
      <w:r w:rsidRPr="000D34D9">
        <w:t>Sterile Work Area</w:t>
      </w:r>
      <w:r w:rsidRPr="000D34D9">
        <w:br/>
      </w:r>
    </w:p>
    <w:p w14:paraId="117C28E8" w14:textId="77777777" w:rsidR="000D34D9" w:rsidRPr="00A95836" w:rsidRDefault="00D27803" w:rsidP="005248F6">
      <w:pPr>
        <w:pStyle w:val="Heading3"/>
      </w:pPr>
      <w:r w:rsidRPr="005248F6">
        <w:t>Glassware and Plasticware</w:t>
      </w:r>
      <w:r w:rsidRPr="00A95836">
        <w:t xml:space="preserve">: </w:t>
      </w:r>
    </w:p>
    <w:p w14:paraId="396F6748" w14:textId="43FB0F06" w:rsidR="00D27803" w:rsidRPr="00D27803" w:rsidRDefault="00D27803" w:rsidP="000D34D9">
      <w:pPr>
        <w:pStyle w:val="ListParagraph"/>
      </w:pPr>
      <w:r w:rsidRPr="00D27803">
        <w:t>Beakers, flasks, test tubes, Petri dishes, culture plates, and pipettes.</w:t>
      </w:r>
      <w:r>
        <w:br/>
      </w:r>
    </w:p>
    <w:p w14:paraId="01D9F560" w14:textId="087E6035" w:rsidR="00D27803" w:rsidRPr="00D27803" w:rsidRDefault="00D27803" w:rsidP="000D34D9">
      <w:pPr>
        <w:pStyle w:val="ListParagraph"/>
      </w:pPr>
      <w:r w:rsidRPr="00D27803">
        <w:rPr>
          <w:rStyle w:val="Strong"/>
          <w:rFonts w:cstheme="minorHAnsi"/>
          <w:sz w:val="24"/>
        </w:rPr>
        <w:t>Media and Reagents</w:t>
      </w:r>
      <w:r w:rsidRPr="00D27803">
        <w:t xml:space="preserve"> </w:t>
      </w:r>
      <w:r>
        <w:br/>
      </w:r>
      <w:r w:rsidRPr="00D27803">
        <w:t>Nutrient agar, broth media, buffers, stains, and various chemicals for experiments.</w:t>
      </w:r>
    </w:p>
    <w:p w14:paraId="21A70A8A" w14:textId="77777777" w:rsidR="00D27803" w:rsidRPr="00D27803" w:rsidRDefault="00D27803" w:rsidP="000D34D9">
      <w:pPr>
        <w:pStyle w:val="ListParagraph"/>
      </w:pPr>
      <w:r w:rsidRPr="00D27803">
        <w:t>Dissection Kits</w:t>
      </w:r>
    </w:p>
    <w:p w14:paraId="204C1F7D" w14:textId="77777777" w:rsidR="00D27803" w:rsidRPr="00D27803" w:rsidRDefault="00D27803" w:rsidP="000D34D9">
      <w:pPr>
        <w:pStyle w:val="ListParagraph"/>
      </w:pPr>
      <w:r w:rsidRPr="00D27803">
        <w:t>Labeling Supplies: Markers, tape, and labels</w:t>
      </w:r>
    </w:p>
    <w:p w14:paraId="2360B03D" w14:textId="77777777" w:rsidR="00D27803" w:rsidRPr="00D27803" w:rsidRDefault="00D27803" w:rsidP="000D34D9">
      <w:pPr>
        <w:pStyle w:val="ListParagraph"/>
      </w:pPr>
      <w:r w:rsidRPr="00D27803">
        <w:t>Microscopes: Compound microscopes, stereomicroscopes, inverted microscope.</w:t>
      </w:r>
    </w:p>
    <w:p w14:paraId="4F55E5FB" w14:textId="77777777" w:rsidR="00D27803" w:rsidRPr="00D27803" w:rsidRDefault="00D27803" w:rsidP="000D34D9">
      <w:pPr>
        <w:pStyle w:val="ListParagraph"/>
      </w:pPr>
      <w:r w:rsidRPr="00D27803">
        <w:t>Micropipettes: Various volumes e.g., 2-20 µL, 20-200 µL, 100-1000 µL, with pipette tips.</w:t>
      </w:r>
    </w:p>
    <w:p w14:paraId="2D64B583" w14:textId="77777777" w:rsidR="00D27803" w:rsidRPr="00D27803" w:rsidRDefault="00D27803" w:rsidP="000D34D9">
      <w:pPr>
        <w:pStyle w:val="ListParagraph"/>
      </w:pPr>
      <w:r w:rsidRPr="00D27803">
        <w:t>Analytical Balances, Electronic Balances</w:t>
      </w:r>
    </w:p>
    <w:p w14:paraId="0B942894" w14:textId="77777777" w:rsidR="00D27803" w:rsidRPr="00D27803" w:rsidRDefault="00D27803" w:rsidP="000D34D9">
      <w:pPr>
        <w:pStyle w:val="ListParagraph"/>
      </w:pPr>
      <w:r w:rsidRPr="00D27803">
        <w:t>pH Meters</w:t>
      </w:r>
    </w:p>
    <w:p w14:paraId="4DE55BE7" w14:textId="77777777" w:rsidR="00D27803" w:rsidRPr="00D27803" w:rsidRDefault="00D27803" w:rsidP="000D34D9">
      <w:pPr>
        <w:pStyle w:val="ListParagraph"/>
      </w:pPr>
      <w:r w:rsidRPr="00D27803">
        <w:t>Centrifuges: Mini centrifuges and larger capacity centrifuges</w:t>
      </w:r>
    </w:p>
    <w:p w14:paraId="73039836" w14:textId="77777777" w:rsidR="00D27803" w:rsidRPr="00D27803" w:rsidRDefault="00D27803" w:rsidP="000D34D9">
      <w:pPr>
        <w:pStyle w:val="ListParagraph"/>
      </w:pPr>
      <w:r w:rsidRPr="00D27803">
        <w:lastRenderedPageBreak/>
        <w:t>Centrifuge tube racks</w:t>
      </w:r>
    </w:p>
    <w:p w14:paraId="6BF35403" w14:textId="77777777" w:rsidR="00D27803" w:rsidRPr="00D27803" w:rsidRDefault="00D27803" w:rsidP="000D34D9">
      <w:pPr>
        <w:pStyle w:val="ListParagraph"/>
      </w:pPr>
      <w:r w:rsidRPr="00D27803">
        <w:t>Spectrophotometers</w:t>
      </w:r>
    </w:p>
    <w:p w14:paraId="70EAF5CA" w14:textId="77777777" w:rsidR="00D27803" w:rsidRPr="00D27803" w:rsidRDefault="00D27803" w:rsidP="000D34D9">
      <w:pPr>
        <w:pStyle w:val="ListParagraph"/>
      </w:pPr>
      <w:r w:rsidRPr="00D27803">
        <w:t>Thermometers</w:t>
      </w:r>
    </w:p>
    <w:p w14:paraId="00E44C95" w14:textId="77777777" w:rsidR="00D27803" w:rsidRPr="00D27803" w:rsidRDefault="00D27803" w:rsidP="000D34D9">
      <w:pPr>
        <w:pStyle w:val="ListParagraph"/>
      </w:pPr>
      <w:r w:rsidRPr="00D27803">
        <w:t>Hemocytometers</w:t>
      </w:r>
    </w:p>
    <w:p w14:paraId="515AAFE4" w14:textId="77777777" w:rsidR="00D27803" w:rsidRPr="00D27803" w:rsidRDefault="00D27803" w:rsidP="000D34D9">
      <w:pPr>
        <w:pStyle w:val="ListParagraph"/>
      </w:pPr>
      <w:r w:rsidRPr="00D27803">
        <w:t>Heat Block/Dry water bath</w:t>
      </w:r>
    </w:p>
    <w:p w14:paraId="1F1AADC6" w14:textId="77777777" w:rsidR="00D27803" w:rsidRPr="00D27803" w:rsidRDefault="00D27803" w:rsidP="000D34D9">
      <w:pPr>
        <w:pStyle w:val="ListParagraph"/>
      </w:pPr>
      <w:r w:rsidRPr="00D27803">
        <w:t>Water Baths</w:t>
      </w:r>
    </w:p>
    <w:p w14:paraId="5D89521B" w14:textId="77777777" w:rsidR="00D27803" w:rsidRPr="00D27803" w:rsidRDefault="00D27803" w:rsidP="000D34D9">
      <w:pPr>
        <w:pStyle w:val="ListParagraph"/>
      </w:pPr>
      <w:r w:rsidRPr="00D27803">
        <w:t>Hot Plates</w:t>
      </w:r>
    </w:p>
    <w:p w14:paraId="781FB317" w14:textId="77777777" w:rsidR="00D27803" w:rsidRPr="00D27803" w:rsidRDefault="00D27803" w:rsidP="000D34D9">
      <w:pPr>
        <w:pStyle w:val="ListParagraph"/>
      </w:pPr>
      <w:r w:rsidRPr="00D27803">
        <w:t>Incubators</w:t>
      </w:r>
    </w:p>
    <w:p w14:paraId="73267F06" w14:textId="77777777" w:rsidR="00D27803" w:rsidRPr="00D27803" w:rsidRDefault="00D27803" w:rsidP="000D34D9">
      <w:pPr>
        <w:pStyle w:val="ListParagraph"/>
      </w:pPr>
      <w:r w:rsidRPr="00D27803">
        <w:t>Autoclaves</w:t>
      </w:r>
    </w:p>
    <w:p w14:paraId="26E40B2F" w14:textId="77777777" w:rsidR="00D27803" w:rsidRPr="00D27803" w:rsidRDefault="00D27803" w:rsidP="000D34D9">
      <w:pPr>
        <w:pStyle w:val="ListParagraph"/>
      </w:pPr>
      <w:r w:rsidRPr="00D27803">
        <w:t>Chemical Storage Cabinets</w:t>
      </w:r>
    </w:p>
    <w:p w14:paraId="158DC33F" w14:textId="77777777" w:rsidR="00D27803" w:rsidRPr="00D27803" w:rsidRDefault="00D27803" w:rsidP="000D34D9">
      <w:pPr>
        <w:pStyle w:val="ListParagraph"/>
      </w:pPr>
      <w:r w:rsidRPr="00D27803">
        <w:t>Refrigerators and Freezers</w:t>
      </w:r>
    </w:p>
    <w:p w14:paraId="7A881210" w14:textId="77777777" w:rsidR="00D27803" w:rsidRPr="00D27803" w:rsidRDefault="00D27803" w:rsidP="000D34D9">
      <w:pPr>
        <w:pStyle w:val="ListParagraph"/>
      </w:pPr>
      <w:r w:rsidRPr="00D27803">
        <w:t>Advanced - Mass Spectrometer</w:t>
      </w:r>
    </w:p>
    <w:p w14:paraId="5129E945" w14:textId="77777777" w:rsidR="00D27803" w:rsidRPr="00D27803" w:rsidRDefault="00D27803" w:rsidP="000D34D9">
      <w:pPr>
        <w:pStyle w:val="ListParagraph"/>
      </w:pPr>
      <w:r w:rsidRPr="00D27803">
        <w:t>Advanced - Cytometer</w:t>
      </w:r>
    </w:p>
    <w:p w14:paraId="4FE6E6D7" w14:textId="77777777" w:rsidR="00D27803" w:rsidRPr="00D27803" w:rsidRDefault="00D27803" w:rsidP="00D27803">
      <w:pPr>
        <w:spacing w:line="276" w:lineRule="auto"/>
        <w:rPr>
          <w:rFonts w:cstheme="minorHAnsi"/>
          <w:b/>
          <w:bCs/>
          <w:sz w:val="24"/>
        </w:rPr>
      </w:pPr>
    </w:p>
    <w:p w14:paraId="18F30CD7" w14:textId="77777777" w:rsidR="00D27803" w:rsidRDefault="00D27803" w:rsidP="00D27803">
      <w:pPr>
        <w:spacing w:line="276" w:lineRule="auto"/>
        <w:rPr>
          <w:rFonts w:cstheme="minorHAnsi"/>
          <w:b/>
          <w:bCs/>
          <w:sz w:val="24"/>
        </w:rPr>
        <w:sectPr w:rsidR="00D27803" w:rsidSect="00221B35">
          <w:footerReference w:type="default" r:id="rId17"/>
          <w:type w:val="continuous"/>
          <w:pgSz w:w="12240" w:h="15840"/>
          <w:pgMar w:top="1440" w:right="1440" w:bottom="1260" w:left="1440" w:header="720" w:footer="0" w:gutter="0"/>
          <w:cols w:space="720"/>
          <w:docGrid w:linePitch="360"/>
        </w:sectPr>
      </w:pPr>
    </w:p>
    <w:p w14:paraId="683299B9" w14:textId="6E5C4CEA" w:rsidR="00D27803" w:rsidRPr="00D27803" w:rsidRDefault="00D27803" w:rsidP="00A4063C">
      <w:pPr>
        <w:pStyle w:val="Heading3"/>
      </w:pPr>
      <w:r w:rsidRPr="00D27803">
        <w:t>Biomanufacturing</w:t>
      </w:r>
    </w:p>
    <w:p w14:paraId="78404351" w14:textId="77777777" w:rsidR="00D27803" w:rsidRPr="00D27803" w:rsidRDefault="00D27803" w:rsidP="000D34D9">
      <w:pPr>
        <w:pStyle w:val="ListParagraph"/>
      </w:pPr>
      <w:r w:rsidRPr="00D27803">
        <w:t>Small-scale bioreactors or fermenters</w:t>
      </w:r>
    </w:p>
    <w:p w14:paraId="546376F5" w14:textId="77777777" w:rsidR="00D27803" w:rsidRPr="00D27803" w:rsidRDefault="00D27803" w:rsidP="000D34D9">
      <w:pPr>
        <w:pStyle w:val="ListParagraph"/>
      </w:pPr>
      <w:r w:rsidRPr="00D27803">
        <w:t>Shakers and Orbital Shakers</w:t>
      </w:r>
    </w:p>
    <w:p w14:paraId="06D76A80" w14:textId="77777777" w:rsidR="00D27803" w:rsidRPr="00D27803" w:rsidRDefault="00D27803" w:rsidP="000D34D9">
      <w:pPr>
        <w:pStyle w:val="ListParagraph"/>
      </w:pPr>
      <w:r w:rsidRPr="00D27803">
        <w:t>Laminar Flow Hood or Biosafety Cabinet</w:t>
      </w:r>
    </w:p>
    <w:p w14:paraId="111D6DA5" w14:textId="77777777" w:rsidR="00D27803" w:rsidRPr="00D27803" w:rsidRDefault="00D27803" w:rsidP="000D34D9">
      <w:pPr>
        <w:pStyle w:val="ListParagraph"/>
      </w:pPr>
      <w:r w:rsidRPr="00D27803">
        <w:t>Gel Electrophoresis Apparatus and Documentation System</w:t>
      </w:r>
    </w:p>
    <w:p w14:paraId="31040ECF" w14:textId="77777777" w:rsidR="00D27803" w:rsidRPr="00D27803" w:rsidRDefault="00D27803" w:rsidP="000D34D9">
      <w:pPr>
        <w:pStyle w:val="ListParagraph"/>
        <w:rPr>
          <w:rFonts w:eastAsia="Times New Roman" w:cstheme="minorHAnsi"/>
          <w:sz w:val="24"/>
        </w:rPr>
      </w:pPr>
      <w:hyperlink r:id="rId18" w:history="1">
        <w:r w:rsidRPr="00D27803">
          <w:rPr>
            <w:rFonts w:eastAsia="Times New Roman" w:cstheme="minorHAnsi"/>
            <w:sz w:val="24"/>
            <w:bdr w:val="none" w:sz="0" w:space="0" w:color="auto" w:frame="1"/>
          </w:rPr>
          <w:t>Blue Light or LED Transilluminator</w:t>
        </w:r>
      </w:hyperlink>
    </w:p>
    <w:p w14:paraId="03B8FA10" w14:textId="77777777" w:rsidR="00D27803" w:rsidRPr="00D27803" w:rsidRDefault="00D27803" w:rsidP="000D34D9">
      <w:pPr>
        <w:pStyle w:val="ListParagraph"/>
      </w:pPr>
      <w:r w:rsidRPr="00D27803">
        <w:t>PCR Machines: Thermal cyclers</w:t>
      </w:r>
    </w:p>
    <w:p w14:paraId="6A5DE9A3" w14:textId="77777777" w:rsidR="00D27803" w:rsidRPr="00D27803" w:rsidRDefault="00D27803" w:rsidP="000D34D9">
      <w:pPr>
        <w:pStyle w:val="ListParagraph"/>
      </w:pPr>
      <w:r w:rsidRPr="00D27803">
        <w:t>Basic Column Chromatography setups or HPLC systems</w:t>
      </w:r>
    </w:p>
    <w:p w14:paraId="1B015A98" w14:textId="77777777" w:rsidR="00D27803" w:rsidRDefault="00D27803" w:rsidP="00D27803">
      <w:pPr>
        <w:spacing w:line="276" w:lineRule="auto"/>
        <w:rPr>
          <w:rFonts w:cstheme="minorHAnsi"/>
          <w:sz w:val="24"/>
        </w:rPr>
        <w:sectPr w:rsidR="00D27803" w:rsidSect="00221B35">
          <w:type w:val="continuous"/>
          <w:pgSz w:w="12240" w:h="15840"/>
          <w:pgMar w:top="1440" w:right="1440" w:bottom="1260" w:left="1440" w:header="720" w:footer="0" w:gutter="0"/>
          <w:cols w:space="720"/>
          <w:docGrid w:linePitch="360"/>
        </w:sectPr>
      </w:pPr>
    </w:p>
    <w:p w14:paraId="55E1667B" w14:textId="77777777" w:rsidR="008515DD" w:rsidRPr="00D27803" w:rsidRDefault="008515DD" w:rsidP="00D27803">
      <w:pPr>
        <w:spacing w:line="276" w:lineRule="auto"/>
        <w:rPr>
          <w:rFonts w:cstheme="minorHAnsi"/>
          <w:sz w:val="24"/>
        </w:rPr>
      </w:pPr>
    </w:p>
    <w:sectPr w:rsidR="008515DD" w:rsidRPr="00D27803" w:rsidSect="00221B35">
      <w:type w:val="continuous"/>
      <w:pgSz w:w="12240" w:h="15840"/>
      <w:pgMar w:top="1440" w:right="1440" w:bottom="126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252E4" w14:textId="77777777" w:rsidR="00B16EBF" w:rsidRDefault="00B16EBF" w:rsidP="005C730B">
      <w:r>
        <w:separator/>
      </w:r>
    </w:p>
  </w:endnote>
  <w:endnote w:type="continuationSeparator" w:id="0">
    <w:p w14:paraId="48FCD5F2" w14:textId="77777777" w:rsidR="00B16EBF" w:rsidRDefault="00B16EBF" w:rsidP="005C730B">
      <w:r>
        <w:continuationSeparator/>
      </w:r>
    </w:p>
  </w:endnote>
  <w:endnote w:type="continuationNotice" w:id="1">
    <w:p w14:paraId="28F6C515" w14:textId="77777777" w:rsidR="00B16EBF" w:rsidRDefault="00B16E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61C0F" w14:textId="77777777" w:rsidR="00F1063F" w:rsidRDefault="00F1063F" w:rsidP="003944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CF10EA" w14:textId="77777777" w:rsidR="00F1063F" w:rsidRDefault="00F1063F" w:rsidP="00F1063F">
    <w:pPr>
      <w:pStyle w:val="Footer"/>
      <w:ind w:right="360"/>
    </w:pPr>
  </w:p>
  <w:p w14:paraId="4192B890" w14:textId="77777777" w:rsidR="003E6FED" w:rsidRDefault="003E6FED"/>
  <w:p w14:paraId="1850F366" w14:textId="77777777" w:rsidR="003E6FED" w:rsidRDefault="003E6FE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7466" w14:textId="19D641C1" w:rsidR="00F1063F" w:rsidRPr="003944DF" w:rsidRDefault="00F1063F" w:rsidP="003944DF">
    <w:pPr>
      <w:pStyle w:val="Footer"/>
      <w:framePr w:wrap="none" w:vAnchor="text" w:hAnchor="page" w:x="10368" w:y="-122"/>
      <w:rPr>
        <w:rStyle w:val="PageNumber"/>
        <w:sz w:val="18"/>
        <w:szCs w:val="18"/>
      </w:rPr>
    </w:pPr>
    <w:r w:rsidRPr="00663F04">
      <w:rPr>
        <w:rStyle w:val="PageNumber"/>
        <w:sz w:val="18"/>
        <w:szCs w:val="18"/>
      </w:rPr>
      <w:t>Page |</w:t>
    </w:r>
    <w:r w:rsidR="003944DF" w:rsidRPr="00663F04">
      <w:rPr>
        <w:rStyle w:val="PageNumber"/>
      </w:rPr>
      <w:t xml:space="preserve"> </w:t>
    </w:r>
    <w:sdt>
      <w:sdtPr>
        <w:rPr>
          <w:rStyle w:val="PageNumber"/>
        </w:rPr>
        <w:id w:val="761877634"/>
        <w:docPartObj>
          <w:docPartGallery w:val="Page Numbers (Bottom of Page)"/>
          <w:docPartUnique/>
        </w:docPartObj>
      </w:sdtPr>
      <w:sdtEndPr>
        <w:rPr>
          <w:rStyle w:val="PageNumber"/>
          <w:sz w:val="18"/>
          <w:szCs w:val="18"/>
        </w:rPr>
      </w:sdtEndPr>
      <w:sdtContent>
        <w:r w:rsidR="003944DF" w:rsidRPr="00663F04">
          <w:rPr>
            <w:rStyle w:val="PageNumber"/>
            <w:sz w:val="18"/>
            <w:szCs w:val="18"/>
          </w:rPr>
          <w:fldChar w:fldCharType="begin"/>
        </w:r>
        <w:r w:rsidR="003944DF" w:rsidRPr="00663F04">
          <w:rPr>
            <w:rStyle w:val="PageNumber"/>
            <w:sz w:val="18"/>
            <w:szCs w:val="18"/>
          </w:rPr>
          <w:instrText xml:space="preserve"> PAGE </w:instrText>
        </w:r>
        <w:r w:rsidR="003944DF" w:rsidRPr="00663F04">
          <w:rPr>
            <w:rStyle w:val="PageNumber"/>
            <w:sz w:val="18"/>
            <w:szCs w:val="18"/>
          </w:rPr>
          <w:fldChar w:fldCharType="separate"/>
        </w:r>
        <w:r w:rsidR="003944DF" w:rsidRPr="00663F04">
          <w:rPr>
            <w:rStyle w:val="PageNumber"/>
            <w:sz w:val="18"/>
            <w:szCs w:val="18"/>
          </w:rPr>
          <w:t>1</w:t>
        </w:r>
        <w:r w:rsidR="003944DF" w:rsidRPr="00663F04">
          <w:rPr>
            <w:rStyle w:val="PageNumber"/>
            <w:sz w:val="18"/>
            <w:szCs w:val="18"/>
          </w:rPr>
          <w:fldChar w:fldCharType="end"/>
        </w:r>
      </w:sdtContent>
    </w:sdt>
    <w:r w:rsidRPr="003944DF">
      <w:rPr>
        <w:rStyle w:val="PageNumber"/>
        <w:sz w:val="18"/>
        <w:szCs w:val="18"/>
      </w:rPr>
      <w:t xml:space="preserve"> </w:t>
    </w:r>
  </w:p>
  <w:p w14:paraId="7FFA684F" w14:textId="522CF725" w:rsidR="005C730B" w:rsidRPr="00763AD2" w:rsidRDefault="00F1063F" w:rsidP="00350946">
    <w:pPr>
      <w:pStyle w:val="NoSpacing"/>
      <w:jc w:val="right"/>
      <w:rPr>
        <w:rFonts w:ascii="Barlow Semi Condensed" w:hAnsi="Barlow Semi Condensed"/>
        <w:color w:val="002F3B"/>
      </w:rPr>
    </w:pPr>
    <w:r w:rsidRPr="003944DF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5732B8" wp14:editId="2D95D8F6">
              <wp:simplePos x="0" y="0"/>
              <wp:positionH relativeFrom="column">
                <wp:posOffset>3619500</wp:posOffset>
              </wp:positionH>
              <wp:positionV relativeFrom="paragraph">
                <wp:posOffset>-188595</wp:posOffset>
              </wp:positionV>
              <wp:extent cx="3259455" cy="59690"/>
              <wp:effectExtent l="0" t="0" r="4445" b="3810"/>
              <wp:wrapNone/>
              <wp:docPr id="1768942195" name="Rectangle 1768942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5969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A3C508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5732B8" id="Rectangle 1768942195" o:spid="_x0000_s1027" alt="&quot;&quot;" style="position:absolute;left:0;text-align:left;margin-left:285pt;margin-top:-14.85pt;width:256.65pt;height: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VMzwIAAAwGAAAOAAAAZHJzL2Uyb0RvYy54bWysVN9v2yAQfp+0/wHxvtpx47aJ6lRpq0yT&#10;qrZqO/WZYIiRMDAgsbO/fgf+kaiN9jDtBQN33x3f57u7vmlriXbMOqFVgSdnKUZMUV0KtSnwz7fV&#10;tyuMnCeqJFIrVuA9c/hm8fXLdWPmLNOVliWzCIIoN29MgSvvzTxJHK1YTdyZNkyBkWtbEw9Hu0lK&#10;SxqIXsskS9OLpNG2NFZT5hzc3ndGvIjxOWfUP3HumEeywPA2H1cb13VYk8U1mW8sMZWg/TPIP7yi&#10;JkJB0jHUPfEEba34FKoW1GqnuT+juk4054KyyAHYTNIPbF4rYljkAuI4M8rk/l9Y+rh7Nc8WZGiM&#10;mzvYBhYtt3X4wvtQG8Xaj2Kx1iMKl+dZPpvmOUYUbPnsYhbFTA5gY53/znSNwqbAFv5FlIjsHpyH&#10;hOA6uPTKlSshJeJSQCEoKBeMrPbvwldRCCivTmIH+IhwyGjQIo3Xzm7Wd9KiHYFfvbrP0zQLfxey&#10;bNyx9+V5mp5A3KbpbX51hIjAPpMUCpFQ0dklgAGOHCWSleFJsYK8kOwFCPYJLYlUQlqpwqp0oNZZ&#10;w01yUDvu/F6yzvuFcSRK0DfrWIVGYCMvQilTvtPBVaRkHd0JsB3kj60TEJG7VBAwROaQf4zdBzgd&#10;u3tl7x+gLPbRCO7F+xt4RMTMWvkRXAul7SlmElj1mTv/QaROmqCSb9ctuITtWpf7ZxvKI1anM3Ql&#10;oMoeiPPPxEIHwy+CqeSfYOFSNwXW/Q6jStvfp+6DPzQWWDFqYCIU2P3aEgtVKH8oKLPZZDoNIyQe&#10;pvllBgd7bFkfW9S2vtNQiROoFUPjNvh7OWy51fU7DK9lyAomoijkLjD1djjc+W5SwfijbLmMbjA2&#10;DPEP6tXQoSFCF72178SavtU89OijHqYHmX/ouM43/Bqll1uvuYh1e9C1lx5GTqyhfjyGmXZ8jl6H&#10;Ib74AwAA//8DAFBLAwQUAAYACAAAACEADmHCv94AAAAMAQAADwAAAGRycy9kb3ducmV2LnhtbEyP&#10;wU7DMBBE70j8g7VI3FqbBkgIcaoKlQ8gcOG2iZckEK+j2GnTv8c5wXF2RrNviv1iB3GiyfeONdxt&#10;FQjixpmeWw0f76+bDIQPyAYHx6ThQh725fVVgblxZ36jUxVaEUvY56ihC2HMpfRNRxb91o3E0fty&#10;k8UQ5dRKM+E5lttB7pR6lBZ7jh86HOmlo+anmq2G+jh/H5IB749NNX72ma9bf0m1vr1ZDs8gAi3h&#10;LwwrfkSHMjLVbmbjxaDhIVVxS9Cw2T2lINaEypIERL2eVAKyLOT/EeUvAAAA//8DAFBLAQItABQA&#10;BgAIAAAAIQC2gziS/gAAAOEBAAATAAAAAAAAAAAAAAAAAAAAAABbQ29udGVudF9UeXBlc10ueG1s&#10;UEsBAi0AFAAGAAgAAAAhADj9If/WAAAAlAEAAAsAAAAAAAAAAAAAAAAALwEAAF9yZWxzLy5yZWxz&#10;UEsBAi0AFAAGAAgAAAAhAOr2VUzPAgAADAYAAA4AAAAAAAAAAAAAAAAALgIAAGRycy9lMm9Eb2Mu&#10;eG1sUEsBAi0AFAAGAAgAAAAhAA5hwr/eAAAADAEAAA8AAAAAAAAAAAAAAAAAKQ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5A3C508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rPr>
          <w:rFonts w:ascii="Barlow Semi Condensed" w:hAnsi="Barlow Semi Condensed"/>
          <w:sz w:val="18"/>
          <w:szCs w:val="18"/>
        </w:r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D27803">
          <w:rPr>
            <w:rFonts w:ascii="Barlow Semi Condensed" w:hAnsi="Barlow Semi Condensed"/>
            <w:sz w:val="18"/>
            <w:szCs w:val="18"/>
          </w:rPr>
          <w:t>Biotechnology Equipment List</w:t>
        </w:r>
      </w:sdtContent>
    </w:sdt>
    <w:r w:rsidRPr="003944DF">
      <w:rPr>
        <w:rFonts w:ascii="Barlow Semi Condensed" w:hAnsi="Barlow Semi Condensed"/>
        <w:sz w:val="18"/>
        <w:szCs w:val="18"/>
      </w:rPr>
      <w:tab/>
    </w:r>
    <w:r w:rsidRPr="00763AD2">
      <w:rPr>
        <w:rFonts w:ascii="Barlow Semi Condensed" w:hAnsi="Barlow Semi Condensed"/>
        <w:color w:val="002F3B"/>
        <w:sz w:val="18"/>
        <w:szCs w:val="18"/>
      </w:rPr>
      <w:tab/>
      <w:t xml:space="preserve"> </w:t>
    </w:r>
  </w:p>
  <w:p w14:paraId="31AAE94B" w14:textId="77777777" w:rsidR="003E6FED" w:rsidRDefault="003E6FE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B7ADB" w14:textId="7FAA9698" w:rsidR="00F54CFE" w:rsidRDefault="005E5481" w:rsidP="00A62D0B">
    <w:pPr>
      <w:spacing w:line="276" w:lineRule="auto"/>
      <w:ind w:left="5220" w:right="-72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EEA46F3" wp14:editId="3EBFBEA3">
              <wp:simplePos x="0" y="0"/>
              <wp:positionH relativeFrom="column">
                <wp:posOffset>3236595</wp:posOffset>
              </wp:positionH>
              <wp:positionV relativeFrom="paragraph">
                <wp:posOffset>-231140</wp:posOffset>
              </wp:positionV>
              <wp:extent cx="3636401" cy="74428"/>
              <wp:effectExtent l="0" t="0" r="0" b="1905"/>
              <wp:wrapNone/>
              <wp:docPr id="1570841643" name="Rectangle 15708416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428EBF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EA46F3" id="Rectangle 1570841643" o:spid="_x0000_s1028" alt="&quot;&quot;" style="position:absolute;left:0;text-align:left;margin-left:254.85pt;margin-top:-18.2pt;width:286.35pt;height:5.8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iyfLYt4AAAAMAQAADwAAAGRycy9kb3ducmV2Lnht&#10;bEyPy07DMBBF90j8gzVI7FqbNDRpiFNVqHwAgU13k3hIAn5EsdOmf4+7gt08ju6cKfeL0exMkx+c&#10;lfC0FsDItk4NtpPw+fG2yoH5gFahdpYkXMnDvrq/K7FQ7mLf6VyHjsUQ6wuU0IcwFpz7tieDfu1G&#10;snH35SaDIbZTx9WElxhuNE+E2HKDg40Xehzptaf2p56NhOY4fx82GtNjW4+nIfdN56+ZlI8Py+EF&#10;WKAl/MFw04/qUEWnxs1WeaYlPItdFlEJq802BXYjRJ7EqomjJM2AVyX//0T1Cw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Isny2L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2F428EBF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color w:val="3B3838" w:themeColor="background2" w:themeShade="40"/>
        <w:sz w:val="18"/>
        <w:szCs w:val="18"/>
      </w:rPr>
      <w:t xml:space="preserve">In partnership with Pathway2Careers™, Massachusetts Department of Secondary Education is modernizing its CTE Frameworks to close the gap that exists between education and industry.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90A67" w14:textId="77777777" w:rsidR="00863065" w:rsidRPr="006E7E02" w:rsidRDefault="00A171CC" w:rsidP="00A171CC">
    <w:pPr>
      <w:jc w:val="right"/>
      <w:rPr>
        <w:rFonts w:ascii="Calibri" w:hAnsi="Calibri" w:cs="Calibri"/>
      </w:rPr>
    </w:pPr>
    <w:r w:rsidRPr="006E7E02">
      <w:rPr>
        <w:rFonts w:ascii="Calibri" w:hAnsi="Calibri" w:cs="Calibri"/>
      </w:rPr>
      <w:t>Biotechnology Equipment</w:t>
    </w:r>
  </w:p>
  <w:p w14:paraId="3470D262" w14:textId="0457394C" w:rsidR="00863065" w:rsidRPr="006E7E02" w:rsidRDefault="00A171CC" w:rsidP="00A171CC">
    <w:pPr>
      <w:jc w:val="right"/>
      <w:rPr>
        <w:rFonts w:ascii="Calibri" w:hAnsi="Calibri" w:cs="Calibri"/>
      </w:rPr>
    </w:pPr>
    <w:r w:rsidRPr="006E7E02">
      <w:rPr>
        <w:rFonts w:ascii="Calibri" w:hAnsi="Calibri" w:cs="Calibri"/>
      </w:rPr>
      <w:t xml:space="preserve">Page | </w:t>
    </w:r>
    <w:r w:rsidRPr="006E7E02">
      <w:rPr>
        <w:rFonts w:ascii="Calibri" w:hAnsi="Calibri" w:cs="Calibri"/>
      </w:rPr>
      <w:fldChar w:fldCharType="begin"/>
    </w:r>
    <w:r w:rsidRPr="006E7E02">
      <w:rPr>
        <w:rFonts w:ascii="Calibri" w:hAnsi="Calibri" w:cs="Calibri"/>
      </w:rPr>
      <w:instrText xml:space="preserve"> NUMPAGES  \* Arabic  \* MERGEFORMAT </w:instrText>
    </w:r>
    <w:r w:rsidRPr="006E7E02">
      <w:rPr>
        <w:rFonts w:ascii="Calibri" w:hAnsi="Calibri" w:cs="Calibri"/>
      </w:rPr>
      <w:fldChar w:fldCharType="separate"/>
    </w:r>
    <w:r w:rsidRPr="006E7E02">
      <w:rPr>
        <w:rFonts w:ascii="Calibri" w:hAnsi="Calibri" w:cs="Calibri"/>
      </w:rPr>
      <w:t>1</w:t>
    </w:r>
    <w:r w:rsidRPr="006E7E02">
      <w:rPr>
        <w:rFonts w:ascii="Calibri" w:hAnsi="Calibri" w:cs="Calibri"/>
      </w:rPr>
      <w:fldChar w:fldCharType="end"/>
    </w:r>
  </w:p>
  <w:p w14:paraId="6743BF95" w14:textId="77777777" w:rsidR="00863065" w:rsidRDefault="008630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009EC" w14:textId="77777777" w:rsidR="00B16EBF" w:rsidRDefault="00B16EBF" w:rsidP="005C730B">
      <w:r>
        <w:separator/>
      </w:r>
    </w:p>
  </w:footnote>
  <w:footnote w:type="continuationSeparator" w:id="0">
    <w:p w14:paraId="27885855" w14:textId="77777777" w:rsidR="00B16EBF" w:rsidRDefault="00B16EBF" w:rsidP="005C730B">
      <w:r>
        <w:continuationSeparator/>
      </w:r>
    </w:p>
  </w:footnote>
  <w:footnote w:type="continuationNotice" w:id="1">
    <w:p w14:paraId="171104CF" w14:textId="77777777" w:rsidR="00B16EBF" w:rsidRDefault="00B16E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57281" w14:textId="62DDAB91" w:rsidR="003E6FED" w:rsidRDefault="001D295E" w:rsidP="009E2EA3">
    <w:pPr>
      <w:pStyle w:val="Header"/>
    </w:pPr>
    <w:r>
      <w:rPr>
        <w:noProof/>
      </w:rPr>
      <w:drawing>
        <wp:inline distT="0" distB="0" distL="0" distR="0" wp14:anchorId="43DA8E79" wp14:editId="6719D8CF">
          <wp:extent cx="1483995" cy="885190"/>
          <wp:effectExtent l="0" t="0" r="1905" b="0"/>
          <wp:docPr id="1532331304" name="Picture 153233130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891690" name="Picture 10448916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885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E3B80C6" wp14:editId="044E5FD8">
              <wp:simplePos x="0" y="0"/>
              <wp:positionH relativeFrom="column">
                <wp:posOffset>4863830</wp:posOffset>
              </wp:positionH>
              <wp:positionV relativeFrom="paragraph">
                <wp:posOffset>136187</wp:posOffset>
              </wp:positionV>
              <wp:extent cx="2017827" cy="369651"/>
              <wp:effectExtent l="0" t="0" r="1905" b="0"/>
              <wp:wrapNone/>
              <wp:docPr id="5927174" name="Rectangle 59271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7827" cy="369651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435A8F" id="Rectangle 5927174" o:spid="_x0000_s1026" alt="&quot;&quot;" style="position:absolute;margin-left:383pt;margin-top:10.7pt;width:158.9pt;height:29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L1fAIAAF8FAAAOAAAAZHJzL2Uyb0RvYy54bWysVE1v2zAMvQ/YfxB0X+2k6VdQpwhSdBhQ&#10;tMHaoWdFlmIDsqhRSpzs14+SHadrix2GXWRJJB/J50dd3+waw7YKfQ224KOTnDNlJZS1XRf8x/Pd&#10;l0vOfBC2FAasKvheeX4z+/zpunVTNYYKTKmQEYj109YVvArBTbPMy0o1wp+AU5aMGrARgY64zkoU&#10;LaE3Jhvn+XnWApYOQSrv6fa2M/JZwtdayfCotVeBmYJTbSGtmNZVXLPZtZiuUbiqln0Z4h+qaERt&#10;KekAdSuCYBus30E1tUTwoMOJhCYDrWupUg/UzSh/081TJZxKvRA53g00+f8HKx+2T26JREPr/NTT&#10;Nnax09jEL9XHdoms/UCW2gUm6ZLqvbgcX3AmyXZ6fnV+NopsZsdohz58VdCwuCk40s9IHIntvQ+d&#10;68ElJvNg6vKuNiYdcL1aGGRbQT9udDs5nSx69D/cjI3OFmJYhxhvsmMvaRf2RkU/Y78rzeoyVp8q&#10;STJTQx4hpbJh1JkqUao+/VmeJ6VQb0NE6jQBRmRN+QfsHiBK+D12V2XvH0NVUukQnP+tsC54iEiZ&#10;wYYhuKkt4EcAhrrqM3f+B5I6aiJLKyj3S2QI3Yx4J+9q+m/3woelQBoKGh8a9PBIizbQFhz6HWcV&#10;4K+P7qM/aZWsnLU0ZAX3PzcCFWfmmyUVX40mkziV6TA5uxjTAV9bVq8tdtMsIMqBnhQn0zb6B3PY&#10;aoTmhd6DecxKJmEl5S64DHg4LEI3/PSiSDWfJzeaRCfCvX1yMoJHVqMun3cvAl0v3kCyf4DDQIrp&#10;Gw13vjHSwnwTQNdJ4Edee75pipNw+hcnPhOvz8nr+C7OfgMAAP//AwBQSwMEFAAGAAgAAAAhAAR7&#10;A0TgAAAACgEAAA8AAABkcnMvZG93bnJldi54bWxMj8tqwzAQRfeF/oOYQneNnAd24loOoZBNoRQn&#10;pWvZmtgm0siVlNjt11dZtcvhXu6cU2wno9kVne8tCZjPEmBIjVU9tQI+jvunNTAfJCmpLaGAb/Sw&#10;Le/vCpkrO1KF10NoWRwhn0sBXQhDzrlvOjTSz+yAFLOTdUaGeLqWKyfHOG40XyRJyo3sKX7o5IAv&#10;HTbnw8UI2Llltff1+fNNr6rjO35l4+tPJsTjw7R7BhZwCn9luOFHdCgjU20vpDzTArI0jS5BwGK+&#10;AnYrJOtllKljtEmBlwX/r1D+AgAA//8DAFBLAQItABQABgAIAAAAIQC2gziS/gAAAOEBAAATAAAA&#10;AAAAAAAAAAAAAAAAAABbQ29udGVudF9UeXBlc10ueG1sUEsBAi0AFAAGAAgAAAAhADj9If/WAAAA&#10;lAEAAAsAAAAAAAAAAAAAAAAALwEAAF9yZWxzLy5yZWxzUEsBAi0AFAAGAAgAAAAhAFOa8vV8AgAA&#10;XwUAAA4AAAAAAAAAAAAAAAAALgIAAGRycy9lMm9Eb2MueG1sUEsBAi0AFAAGAAgAAAAhAAR7A0Tg&#10;AAAACgEAAA8AAAAAAAAAAAAAAAAA1gQAAGRycy9kb3ducmV2LnhtbFBLBQYAAAAABAAEAPMAAADj&#10;BQAAAAA=&#10;" fillcolor="#1d434c" stroked="f" strokeweight="1pt"/>
          </w:pict>
        </mc:Fallback>
      </mc:AlternateContent>
    </w:r>
    <w:r w:rsidR="00F1063F">
      <w:rPr>
        <w:noProof/>
      </w:rPr>
      <w:drawing>
        <wp:anchor distT="0" distB="0" distL="114300" distR="114300" simplePos="0" relativeHeight="251658245" behindDoc="0" locked="0" layoutInCell="1" allowOverlap="1" wp14:anchorId="2EDC595B" wp14:editId="4DBFA55A">
          <wp:simplePos x="0" y="0"/>
          <wp:positionH relativeFrom="column">
            <wp:posOffset>5223753</wp:posOffset>
          </wp:positionH>
          <wp:positionV relativeFrom="paragraph">
            <wp:posOffset>194553</wp:posOffset>
          </wp:positionV>
          <wp:extent cx="1248978" cy="243657"/>
          <wp:effectExtent l="0" t="0" r="0" b="0"/>
          <wp:wrapNone/>
          <wp:docPr id="483835859" name="Picture 48383585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475547" name="Picture 2214755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722" cy="25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730B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577F263" wp14:editId="17B2488C">
              <wp:simplePos x="0" y="0"/>
              <wp:positionH relativeFrom="column">
                <wp:posOffset>-980661</wp:posOffset>
              </wp:positionH>
              <wp:positionV relativeFrom="paragraph">
                <wp:posOffset>-523461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379EB1" id="Rectangle 10387892" o:spid="_x0000_s1026" alt="&quot;&quot;" style="position:absolute;margin-left:-77.2pt;margin-top:-41.2pt;width:28.15pt;height:799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LX7z5uIAAAANAQAADwAAAGRycy9kb3ducmV2LnhtbEyPTU+DQBCG7yb+h82YeKMLSFukLE1j0ouJ&#10;MbTG8wJTIN0PZLcF/fWOp3p7J/PknWfy7awVu+LoemsERIsQGJraNr1pBXwc90EKzHlpGqmsQQHf&#10;6GBb3N/lMmvsZEq8HnzLqMS4TArovB8yzl3doZZuYQc0tDvZUUtP49jyZpQTlWvF4zBccS17Qxc6&#10;OeBLh/X5cNECduNTuXfV+fNNJeXxHb/W0+vPWojHh3m3AeZx9jcY/vRJHQpyquzFNI4pAUG0TBJi&#10;KaUxBUKC5zQCVhG7jFYx8CLn/78ofgE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t&#10;fvPm4gAAAA0BAAAPAAAAAAAAAAAAAAAAANgEAABkcnMvZG93bnJldi54bWxQSwUGAAAAAAQABADz&#10;AAAA5wUAAAAA&#10;" fillcolor="#1d434c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F8A45" w14:textId="5A82D484" w:rsidR="00F54CFE" w:rsidRDefault="00D27803" w:rsidP="00473603">
    <w:pPr>
      <w:pStyle w:val="Header"/>
      <w:ind w:left="-900"/>
    </w:pPr>
    <w:r>
      <w:rPr>
        <w:noProof/>
      </w:rPr>
      <w:drawing>
        <wp:anchor distT="0" distB="0" distL="114300" distR="114300" simplePos="0" relativeHeight="251658247" behindDoc="0" locked="0" layoutInCell="1" allowOverlap="1" wp14:anchorId="0858970D" wp14:editId="63981191">
          <wp:simplePos x="0" y="0"/>
          <wp:positionH relativeFrom="column">
            <wp:posOffset>-83185</wp:posOffset>
          </wp:positionH>
          <wp:positionV relativeFrom="paragraph">
            <wp:posOffset>157612</wp:posOffset>
          </wp:positionV>
          <wp:extent cx="1818640" cy="1086485"/>
          <wp:effectExtent l="0" t="0" r="0" b="5715"/>
          <wp:wrapSquare wrapText="bothSides"/>
          <wp:docPr id="1781302847" name="Picture 17813028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640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E4DA245" wp14:editId="314B19B8">
          <wp:extent cx="7438465" cy="4892255"/>
          <wp:effectExtent l="0" t="0" r="3810" b="0"/>
          <wp:docPr id="1880298289" name="Picture 8" descr="A person looking through a microscope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0298289" name="Picture 8" descr="A person looking through a microscope&#10;&#10;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409" cy="4915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A2180BE" wp14:editId="2BA6083B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7940459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D8387" id="Rectangle 1794045903" o:spid="_x0000_s1026" alt="&quot;&quot;" style="position:absolute;margin-left:-1in;margin-top:-36.1pt;width:28.15pt;height:799.3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5BA1"/>
    <w:multiLevelType w:val="hybridMultilevel"/>
    <w:tmpl w:val="362459E6"/>
    <w:lvl w:ilvl="0" w:tplc="6840DD2A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7280A"/>
    <w:multiLevelType w:val="hybridMultilevel"/>
    <w:tmpl w:val="74901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3E6CD0"/>
    <w:multiLevelType w:val="hybridMultilevel"/>
    <w:tmpl w:val="4AF04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C4ED7"/>
    <w:multiLevelType w:val="hybridMultilevel"/>
    <w:tmpl w:val="A9EEC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4849909">
    <w:abstractNumId w:val="3"/>
  </w:num>
  <w:num w:numId="2" w16cid:durableId="1789156431">
    <w:abstractNumId w:val="1"/>
  </w:num>
  <w:num w:numId="3" w16cid:durableId="380447525">
    <w:abstractNumId w:val="2"/>
  </w:num>
  <w:num w:numId="4" w16cid:durableId="20099440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FFE"/>
    <w:rsid w:val="0000024D"/>
    <w:rsid w:val="0000466C"/>
    <w:rsid w:val="00006B3B"/>
    <w:rsid w:val="00006CC7"/>
    <w:rsid w:val="00014D5C"/>
    <w:rsid w:val="00014E58"/>
    <w:rsid w:val="00015050"/>
    <w:rsid w:val="00016599"/>
    <w:rsid w:val="00016BE9"/>
    <w:rsid w:val="000228F8"/>
    <w:rsid w:val="00023069"/>
    <w:rsid w:val="00024B79"/>
    <w:rsid w:val="00025636"/>
    <w:rsid w:val="000304C2"/>
    <w:rsid w:val="00031F73"/>
    <w:rsid w:val="00033407"/>
    <w:rsid w:val="00036EB6"/>
    <w:rsid w:val="00036FD6"/>
    <w:rsid w:val="0003760E"/>
    <w:rsid w:val="00037FF2"/>
    <w:rsid w:val="00040EAF"/>
    <w:rsid w:val="0004260A"/>
    <w:rsid w:val="00044D55"/>
    <w:rsid w:val="0004589E"/>
    <w:rsid w:val="0004701E"/>
    <w:rsid w:val="0004747C"/>
    <w:rsid w:val="00047597"/>
    <w:rsid w:val="00047B57"/>
    <w:rsid w:val="00047B9F"/>
    <w:rsid w:val="00050D81"/>
    <w:rsid w:val="00051D71"/>
    <w:rsid w:val="000520BA"/>
    <w:rsid w:val="00055E88"/>
    <w:rsid w:val="0005657E"/>
    <w:rsid w:val="00061254"/>
    <w:rsid w:val="00062399"/>
    <w:rsid w:val="00062D89"/>
    <w:rsid w:val="00064D56"/>
    <w:rsid w:val="0006557E"/>
    <w:rsid w:val="00072164"/>
    <w:rsid w:val="00072EFF"/>
    <w:rsid w:val="00073F30"/>
    <w:rsid w:val="0007551B"/>
    <w:rsid w:val="00080B87"/>
    <w:rsid w:val="00081C34"/>
    <w:rsid w:val="00081F8D"/>
    <w:rsid w:val="0008320F"/>
    <w:rsid w:val="00085F66"/>
    <w:rsid w:val="0008605E"/>
    <w:rsid w:val="0008665C"/>
    <w:rsid w:val="00092D2A"/>
    <w:rsid w:val="00092F34"/>
    <w:rsid w:val="00092F44"/>
    <w:rsid w:val="00093E82"/>
    <w:rsid w:val="00096AAB"/>
    <w:rsid w:val="00097950"/>
    <w:rsid w:val="000A1CEB"/>
    <w:rsid w:val="000A3369"/>
    <w:rsid w:val="000A36D8"/>
    <w:rsid w:val="000A4A07"/>
    <w:rsid w:val="000A57F0"/>
    <w:rsid w:val="000A64EA"/>
    <w:rsid w:val="000A6C7C"/>
    <w:rsid w:val="000A7A58"/>
    <w:rsid w:val="000B4341"/>
    <w:rsid w:val="000B4EAC"/>
    <w:rsid w:val="000B5824"/>
    <w:rsid w:val="000C1073"/>
    <w:rsid w:val="000C371C"/>
    <w:rsid w:val="000C445E"/>
    <w:rsid w:val="000C46DF"/>
    <w:rsid w:val="000C57C6"/>
    <w:rsid w:val="000D34D9"/>
    <w:rsid w:val="000D3B1D"/>
    <w:rsid w:val="000D3DA6"/>
    <w:rsid w:val="000D4B4C"/>
    <w:rsid w:val="000D5942"/>
    <w:rsid w:val="000D74C9"/>
    <w:rsid w:val="000E0561"/>
    <w:rsid w:val="000E0A6A"/>
    <w:rsid w:val="000E1216"/>
    <w:rsid w:val="000E15DE"/>
    <w:rsid w:val="000E1C10"/>
    <w:rsid w:val="000E29E5"/>
    <w:rsid w:val="000E2ACE"/>
    <w:rsid w:val="000E7849"/>
    <w:rsid w:val="000E7F4E"/>
    <w:rsid w:val="000F2ECE"/>
    <w:rsid w:val="000F3F6E"/>
    <w:rsid w:val="000F4317"/>
    <w:rsid w:val="000F7B9A"/>
    <w:rsid w:val="000F7EF1"/>
    <w:rsid w:val="001013FF"/>
    <w:rsid w:val="00103F14"/>
    <w:rsid w:val="00103FFF"/>
    <w:rsid w:val="001050BA"/>
    <w:rsid w:val="0010645F"/>
    <w:rsid w:val="001105EC"/>
    <w:rsid w:val="001113BE"/>
    <w:rsid w:val="00111EFD"/>
    <w:rsid w:val="00115D12"/>
    <w:rsid w:val="001166D4"/>
    <w:rsid w:val="00116D13"/>
    <w:rsid w:val="00117381"/>
    <w:rsid w:val="00120A5B"/>
    <w:rsid w:val="00124390"/>
    <w:rsid w:val="00125575"/>
    <w:rsid w:val="0012706F"/>
    <w:rsid w:val="00131464"/>
    <w:rsid w:val="0013271A"/>
    <w:rsid w:val="001363F8"/>
    <w:rsid w:val="00136A40"/>
    <w:rsid w:val="0013735F"/>
    <w:rsid w:val="00137F57"/>
    <w:rsid w:val="001432A1"/>
    <w:rsid w:val="00145ACE"/>
    <w:rsid w:val="00146599"/>
    <w:rsid w:val="0015076A"/>
    <w:rsid w:val="00150F94"/>
    <w:rsid w:val="001514A7"/>
    <w:rsid w:val="00151CC2"/>
    <w:rsid w:val="00152E4E"/>
    <w:rsid w:val="001538A8"/>
    <w:rsid w:val="00156E8A"/>
    <w:rsid w:val="001572E7"/>
    <w:rsid w:val="00160315"/>
    <w:rsid w:val="00160A56"/>
    <w:rsid w:val="001617BC"/>
    <w:rsid w:val="00161E76"/>
    <w:rsid w:val="00161EE6"/>
    <w:rsid w:val="00163EE3"/>
    <w:rsid w:val="00165B92"/>
    <w:rsid w:val="001719E9"/>
    <w:rsid w:val="0017312D"/>
    <w:rsid w:val="001731A4"/>
    <w:rsid w:val="0017426F"/>
    <w:rsid w:val="00175DB8"/>
    <w:rsid w:val="00184FDE"/>
    <w:rsid w:val="00186ADA"/>
    <w:rsid w:val="00187733"/>
    <w:rsid w:val="00191AC6"/>
    <w:rsid w:val="00191D9C"/>
    <w:rsid w:val="00193B56"/>
    <w:rsid w:val="0019636F"/>
    <w:rsid w:val="00196E0D"/>
    <w:rsid w:val="00196EBD"/>
    <w:rsid w:val="00197B6E"/>
    <w:rsid w:val="001A0078"/>
    <w:rsid w:val="001A469E"/>
    <w:rsid w:val="001A5ED4"/>
    <w:rsid w:val="001A607D"/>
    <w:rsid w:val="001A6621"/>
    <w:rsid w:val="001A707C"/>
    <w:rsid w:val="001B218D"/>
    <w:rsid w:val="001B2716"/>
    <w:rsid w:val="001B2967"/>
    <w:rsid w:val="001B2FBC"/>
    <w:rsid w:val="001B32A1"/>
    <w:rsid w:val="001B4DF8"/>
    <w:rsid w:val="001B5732"/>
    <w:rsid w:val="001B685C"/>
    <w:rsid w:val="001B77F5"/>
    <w:rsid w:val="001C2250"/>
    <w:rsid w:val="001C38EC"/>
    <w:rsid w:val="001C4066"/>
    <w:rsid w:val="001C4FAC"/>
    <w:rsid w:val="001D0B0D"/>
    <w:rsid w:val="001D1021"/>
    <w:rsid w:val="001D1EEF"/>
    <w:rsid w:val="001D234F"/>
    <w:rsid w:val="001D295E"/>
    <w:rsid w:val="001D3EDB"/>
    <w:rsid w:val="001D6181"/>
    <w:rsid w:val="001D61CD"/>
    <w:rsid w:val="001E055A"/>
    <w:rsid w:val="001E37CF"/>
    <w:rsid w:val="001E3E49"/>
    <w:rsid w:val="001E4C9D"/>
    <w:rsid w:val="001E571C"/>
    <w:rsid w:val="001E7DD4"/>
    <w:rsid w:val="001F3B7F"/>
    <w:rsid w:val="001F5835"/>
    <w:rsid w:val="001F5ED6"/>
    <w:rsid w:val="001F6EBF"/>
    <w:rsid w:val="00201420"/>
    <w:rsid w:val="00202D82"/>
    <w:rsid w:val="00203010"/>
    <w:rsid w:val="00203E5B"/>
    <w:rsid w:val="002050AD"/>
    <w:rsid w:val="00206B76"/>
    <w:rsid w:val="0021335D"/>
    <w:rsid w:val="0021371F"/>
    <w:rsid w:val="002148EF"/>
    <w:rsid w:val="0021525B"/>
    <w:rsid w:val="0021786E"/>
    <w:rsid w:val="00217B90"/>
    <w:rsid w:val="00220561"/>
    <w:rsid w:val="00221B35"/>
    <w:rsid w:val="00231842"/>
    <w:rsid w:val="00231D00"/>
    <w:rsid w:val="00233ED8"/>
    <w:rsid w:val="0023409D"/>
    <w:rsid w:val="00234870"/>
    <w:rsid w:val="002354BB"/>
    <w:rsid w:val="00235A70"/>
    <w:rsid w:val="00241F77"/>
    <w:rsid w:val="0024277F"/>
    <w:rsid w:val="00242CBF"/>
    <w:rsid w:val="00243705"/>
    <w:rsid w:val="0024461A"/>
    <w:rsid w:val="00245862"/>
    <w:rsid w:val="00245E7F"/>
    <w:rsid w:val="002460C7"/>
    <w:rsid w:val="002469F6"/>
    <w:rsid w:val="00250789"/>
    <w:rsid w:val="0025164A"/>
    <w:rsid w:val="00251A2A"/>
    <w:rsid w:val="002520E6"/>
    <w:rsid w:val="002521C7"/>
    <w:rsid w:val="00252DFC"/>
    <w:rsid w:val="002535DF"/>
    <w:rsid w:val="00253971"/>
    <w:rsid w:val="00253EA1"/>
    <w:rsid w:val="00254ED7"/>
    <w:rsid w:val="002553ED"/>
    <w:rsid w:val="00255CD4"/>
    <w:rsid w:val="00256976"/>
    <w:rsid w:val="00257415"/>
    <w:rsid w:val="002575D3"/>
    <w:rsid w:val="00257AD6"/>
    <w:rsid w:val="00257BD5"/>
    <w:rsid w:val="002604CA"/>
    <w:rsid w:val="00261194"/>
    <w:rsid w:val="002615B9"/>
    <w:rsid w:val="0026257A"/>
    <w:rsid w:val="00263F48"/>
    <w:rsid w:val="002665FC"/>
    <w:rsid w:val="002670D0"/>
    <w:rsid w:val="00270F29"/>
    <w:rsid w:val="002712E3"/>
    <w:rsid w:val="0027163F"/>
    <w:rsid w:val="00275984"/>
    <w:rsid w:val="00277FD9"/>
    <w:rsid w:val="00281C98"/>
    <w:rsid w:val="00282C90"/>
    <w:rsid w:val="00283212"/>
    <w:rsid w:val="00283D85"/>
    <w:rsid w:val="00285173"/>
    <w:rsid w:val="00285991"/>
    <w:rsid w:val="00285CE0"/>
    <w:rsid w:val="00285F4F"/>
    <w:rsid w:val="00286D51"/>
    <w:rsid w:val="00286ECD"/>
    <w:rsid w:val="00291CED"/>
    <w:rsid w:val="002931BE"/>
    <w:rsid w:val="00294C9D"/>
    <w:rsid w:val="00295294"/>
    <w:rsid w:val="002A3352"/>
    <w:rsid w:val="002A7CEC"/>
    <w:rsid w:val="002B0DE4"/>
    <w:rsid w:val="002B1A54"/>
    <w:rsid w:val="002B2EF9"/>
    <w:rsid w:val="002B2F00"/>
    <w:rsid w:val="002B4FD5"/>
    <w:rsid w:val="002B56C8"/>
    <w:rsid w:val="002B597A"/>
    <w:rsid w:val="002B5AF4"/>
    <w:rsid w:val="002B5D4B"/>
    <w:rsid w:val="002B6530"/>
    <w:rsid w:val="002B7254"/>
    <w:rsid w:val="002B72A4"/>
    <w:rsid w:val="002C23C6"/>
    <w:rsid w:val="002C2C65"/>
    <w:rsid w:val="002C355E"/>
    <w:rsid w:val="002C4543"/>
    <w:rsid w:val="002C4D0B"/>
    <w:rsid w:val="002C59B5"/>
    <w:rsid w:val="002C6680"/>
    <w:rsid w:val="002C67B4"/>
    <w:rsid w:val="002D0051"/>
    <w:rsid w:val="002D321F"/>
    <w:rsid w:val="002D4EB3"/>
    <w:rsid w:val="002D6A01"/>
    <w:rsid w:val="002D78F1"/>
    <w:rsid w:val="002D7977"/>
    <w:rsid w:val="002E3742"/>
    <w:rsid w:val="002E37A6"/>
    <w:rsid w:val="002E3C9C"/>
    <w:rsid w:val="002E41FF"/>
    <w:rsid w:val="002E44AD"/>
    <w:rsid w:val="002E4D02"/>
    <w:rsid w:val="002E7240"/>
    <w:rsid w:val="002E7725"/>
    <w:rsid w:val="002E7762"/>
    <w:rsid w:val="002F29F5"/>
    <w:rsid w:val="002F3407"/>
    <w:rsid w:val="002F5088"/>
    <w:rsid w:val="002F71B9"/>
    <w:rsid w:val="003016B8"/>
    <w:rsid w:val="00301B8E"/>
    <w:rsid w:val="0030432F"/>
    <w:rsid w:val="003129D1"/>
    <w:rsid w:val="00312B5D"/>
    <w:rsid w:val="003150BA"/>
    <w:rsid w:val="003154EE"/>
    <w:rsid w:val="00315CF6"/>
    <w:rsid w:val="00315F2C"/>
    <w:rsid w:val="0032026D"/>
    <w:rsid w:val="00320640"/>
    <w:rsid w:val="00321F3C"/>
    <w:rsid w:val="00326615"/>
    <w:rsid w:val="00326A1F"/>
    <w:rsid w:val="00326ED2"/>
    <w:rsid w:val="0032788A"/>
    <w:rsid w:val="003313CD"/>
    <w:rsid w:val="00331A96"/>
    <w:rsid w:val="0033464E"/>
    <w:rsid w:val="0033579F"/>
    <w:rsid w:val="003375C4"/>
    <w:rsid w:val="00337C92"/>
    <w:rsid w:val="00340C7B"/>
    <w:rsid w:val="00341671"/>
    <w:rsid w:val="00342968"/>
    <w:rsid w:val="00343675"/>
    <w:rsid w:val="00350946"/>
    <w:rsid w:val="0035097E"/>
    <w:rsid w:val="00356026"/>
    <w:rsid w:val="00357C1F"/>
    <w:rsid w:val="00360438"/>
    <w:rsid w:val="00363438"/>
    <w:rsid w:val="00365975"/>
    <w:rsid w:val="00365AA1"/>
    <w:rsid w:val="00365E50"/>
    <w:rsid w:val="0037138F"/>
    <w:rsid w:val="00371C78"/>
    <w:rsid w:val="00372CBF"/>
    <w:rsid w:val="00373377"/>
    <w:rsid w:val="00373994"/>
    <w:rsid w:val="00373A69"/>
    <w:rsid w:val="0037403B"/>
    <w:rsid w:val="00375E19"/>
    <w:rsid w:val="003760C6"/>
    <w:rsid w:val="00376899"/>
    <w:rsid w:val="00380E54"/>
    <w:rsid w:val="0038260A"/>
    <w:rsid w:val="00385506"/>
    <w:rsid w:val="00386A50"/>
    <w:rsid w:val="00386AD9"/>
    <w:rsid w:val="003872BE"/>
    <w:rsid w:val="0038741F"/>
    <w:rsid w:val="00387B64"/>
    <w:rsid w:val="0039013F"/>
    <w:rsid w:val="00390DAC"/>
    <w:rsid w:val="00393C1D"/>
    <w:rsid w:val="003944DF"/>
    <w:rsid w:val="00395BE3"/>
    <w:rsid w:val="00396C96"/>
    <w:rsid w:val="003A08EB"/>
    <w:rsid w:val="003A0BA8"/>
    <w:rsid w:val="003A172F"/>
    <w:rsid w:val="003A2D18"/>
    <w:rsid w:val="003A4D68"/>
    <w:rsid w:val="003A5326"/>
    <w:rsid w:val="003A59DB"/>
    <w:rsid w:val="003B0A63"/>
    <w:rsid w:val="003B2AD0"/>
    <w:rsid w:val="003B3DCC"/>
    <w:rsid w:val="003B75ED"/>
    <w:rsid w:val="003C0BF7"/>
    <w:rsid w:val="003C137D"/>
    <w:rsid w:val="003C326A"/>
    <w:rsid w:val="003C3896"/>
    <w:rsid w:val="003C3DB3"/>
    <w:rsid w:val="003C4A88"/>
    <w:rsid w:val="003D222B"/>
    <w:rsid w:val="003D61BE"/>
    <w:rsid w:val="003D7027"/>
    <w:rsid w:val="003D741D"/>
    <w:rsid w:val="003D75A6"/>
    <w:rsid w:val="003E048A"/>
    <w:rsid w:val="003E05EC"/>
    <w:rsid w:val="003E2BF4"/>
    <w:rsid w:val="003E306A"/>
    <w:rsid w:val="003E3923"/>
    <w:rsid w:val="003E6240"/>
    <w:rsid w:val="003E6FED"/>
    <w:rsid w:val="003E75FC"/>
    <w:rsid w:val="003F09CA"/>
    <w:rsid w:val="003F14A3"/>
    <w:rsid w:val="003F26F0"/>
    <w:rsid w:val="003F4774"/>
    <w:rsid w:val="003F4C66"/>
    <w:rsid w:val="003F52AB"/>
    <w:rsid w:val="003F5727"/>
    <w:rsid w:val="003F72A2"/>
    <w:rsid w:val="00404A64"/>
    <w:rsid w:val="00405DAB"/>
    <w:rsid w:val="0040735E"/>
    <w:rsid w:val="0040783B"/>
    <w:rsid w:val="00410E33"/>
    <w:rsid w:val="00411289"/>
    <w:rsid w:val="004119D6"/>
    <w:rsid w:val="00412216"/>
    <w:rsid w:val="00415FB8"/>
    <w:rsid w:val="00416650"/>
    <w:rsid w:val="00416DD5"/>
    <w:rsid w:val="00420CAC"/>
    <w:rsid w:val="0042334C"/>
    <w:rsid w:val="004238F1"/>
    <w:rsid w:val="00424BC9"/>
    <w:rsid w:val="004269A0"/>
    <w:rsid w:val="00427AF3"/>
    <w:rsid w:val="00430AC7"/>
    <w:rsid w:val="00430B2C"/>
    <w:rsid w:val="0043144F"/>
    <w:rsid w:val="00431B8B"/>
    <w:rsid w:val="00432C05"/>
    <w:rsid w:val="00432CAB"/>
    <w:rsid w:val="00432F4D"/>
    <w:rsid w:val="004338ED"/>
    <w:rsid w:val="0044030D"/>
    <w:rsid w:val="004413AF"/>
    <w:rsid w:val="00442DB8"/>
    <w:rsid w:val="00443D3F"/>
    <w:rsid w:val="004462B7"/>
    <w:rsid w:val="00447234"/>
    <w:rsid w:val="00450B5A"/>
    <w:rsid w:val="0045529D"/>
    <w:rsid w:val="004554FD"/>
    <w:rsid w:val="004560F1"/>
    <w:rsid w:val="0045635C"/>
    <w:rsid w:val="0045690D"/>
    <w:rsid w:val="00456D57"/>
    <w:rsid w:val="00460280"/>
    <w:rsid w:val="00462F2F"/>
    <w:rsid w:val="00465DDC"/>
    <w:rsid w:val="00467A98"/>
    <w:rsid w:val="00467CD1"/>
    <w:rsid w:val="00467FA0"/>
    <w:rsid w:val="0047053B"/>
    <w:rsid w:val="00470EAC"/>
    <w:rsid w:val="00471028"/>
    <w:rsid w:val="00473603"/>
    <w:rsid w:val="00477908"/>
    <w:rsid w:val="0048010A"/>
    <w:rsid w:val="004809F4"/>
    <w:rsid w:val="00480DC1"/>
    <w:rsid w:val="00482251"/>
    <w:rsid w:val="00483CCC"/>
    <w:rsid w:val="004844E1"/>
    <w:rsid w:val="00484BAD"/>
    <w:rsid w:val="00491142"/>
    <w:rsid w:val="004912A1"/>
    <w:rsid w:val="00491A75"/>
    <w:rsid w:val="0049222B"/>
    <w:rsid w:val="00492616"/>
    <w:rsid w:val="00492B90"/>
    <w:rsid w:val="00494591"/>
    <w:rsid w:val="004947AA"/>
    <w:rsid w:val="00495496"/>
    <w:rsid w:val="00495B6C"/>
    <w:rsid w:val="00497EA1"/>
    <w:rsid w:val="004A2F41"/>
    <w:rsid w:val="004A357D"/>
    <w:rsid w:val="004A534C"/>
    <w:rsid w:val="004A5BC6"/>
    <w:rsid w:val="004B0270"/>
    <w:rsid w:val="004B0CBD"/>
    <w:rsid w:val="004B0DFE"/>
    <w:rsid w:val="004B22AA"/>
    <w:rsid w:val="004B2425"/>
    <w:rsid w:val="004B272A"/>
    <w:rsid w:val="004B5407"/>
    <w:rsid w:val="004B64B0"/>
    <w:rsid w:val="004C0072"/>
    <w:rsid w:val="004C0676"/>
    <w:rsid w:val="004C067C"/>
    <w:rsid w:val="004C0AD6"/>
    <w:rsid w:val="004C0F7F"/>
    <w:rsid w:val="004C547B"/>
    <w:rsid w:val="004C629C"/>
    <w:rsid w:val="004C7D47"/>
    <w:rsid w:val="004C7E75"/>
    <w:rsid w:val="004D0692"/>
    <w:rsid w:val="004D3619"/>
    <w:rsid w:val="004D3755"/>
    <w:rsid w:val="004D4D2B"/>
    <w:rsid w:val="004D6FEE"/>
    <w:rsid w:val="004E2BF5"/>
    <w:rsid w:val="004E2D4A"/>
    <w:rsid w:val="004E3A40"/>
    <w:rsid w:val="004E4A53"/>
    <w:rsid w:val="004E4EAD"/>
    <w:rsid w:val="004E5BB4"/>
    <w:rsid w:val="004E7721"/>
    <w:rsid w:val="004E7BC4"/>
    <w:rsid w:val="004F01D7"/>
    <w:rsid w:val="004F02D9"/>
    <w:rsid w:val="004F16E0"/>
    <w:rsid w:val="004F3C69"/>
    <w:rsid w:val="004F5B05"/>
    <w:rsid w:val="004F70B3"/>
    <w:rsid w:val="004F7AD9"/>
    <w:rsid w:val="0050388E"/>
    <w:rsid w:val="00505EA4"/>
    <w:rsid w:val="005061EE"/>
    <w:rsid w:val="005069C6"/>
    <w:rsid w:val="00507404"/>
    <w:rsid w:val="005103A4"/>
    <w:rsid w:val="00510C2F"/>
    <w:rsid w:val="00511C1C"/>
    <w:rsid w:val="00515097"/>
    <w:rsid w:val="005153F9"/>
    <w:rsid w:val="005160E5"/>
    <w:rsid w:val="00516B78"/>
    <w:rsid w:val="00517A89"/>
    <w:rsid w:val="00517F75"/>
    <w:rsid w:val="005200C0"/>
    <w:rsid w:val="00520130"/>
    <w:rsid w:val="005211CB"/>
    <w:rsid w:val="00524482"/>
    <w:rsid w:val="005248F6"/>
    <w:rsid w:val="00524E71"/>
    <w:rsid w:val="0052561F"/>
    <w:rsid w:val="00525CAD"/>
    <w:rsid w:val="0052760D"/>
    <w:rsid w:val="00527630"/>
    <w:rsid w:val="0053135B"/>
    <w:rsid w:val="00531F7C"/>
    <w:rsid w:val="00533CB3"/>
    <w:rsid w:val="00534428"/>
    <w:rsid w:val="005374FC"/>
    <w:rsid w:val="00537D79"/>
    <w:rsid w:val="0054069F"/>
    <w:rsid w:val="00543572"/>
    <w:rsid w:val="00544CAA"/>
    <w:rsid w:val="005452BD"/>
    <w:rsid w:val="005457FA"/>
    <w:rsid w:val="005474B1"/>
    <w:rsid w:val="0054790E"/>
    <w:rsid w:val="005509BD"/>
    <w:rsid w:val="00551055"/>
    <w:rsid w:val="00551408"/>
    <w:rsid w:val="00553194"/>
    <w:rsid w:val="005535BC"/>
    <w:rsid w:val="005555F1"/>
    <w:rsid w:val="00561CB7"/>
    <w:rsid w:val="0056266E"/>
    <w:rsid w:val="0056268B"/>
    <w:rsid w:val="00562CD1"/>
    <w:rsid w:val="0056387D"/>
    <w:rsid w:val="00563D7C"/>
    <w:rsid w:val="00565A05"/>
    <w:rsid w:val="00566363"/>
    <w:rsid w:val="00567432"/>
    <w:rsid w:val="00571902"/>
    <w:rsid w:val="00571E61"/>
    <w:rsid w:val="0057259A"/>
    <w:rsid w:val="00572BFA"/>
    <w:rsid w:val="00574BEE"/>
    <w:rsid w:val="00575362"/>
    <w:rsid w:val="00575984"/>
    <w:rsid w:val="00575D7A"/>
    <w:rsid w:val="00576876"/>
    <w:rsid w:val="00577B8D"/>
    <w:rsid w:val="00580557"/>
    <w:rsid w:val="00580B4D"/>
    <w:rsid w:val="00581475"/>
    <w:rsid w:val="00581837"/>
    <w:rsid w:val="00582C87"/>
    <w:rsid w:val="0058342A"/>
    <w:rsid w:val="00584DF3"/>
    <w:rsid w:val="005861BC"/>
    <w:rsid w:val="005906BF"/>
    <w:rsid w:val="0059454B"/>
    <w:rsid w:val="005959BC"/>
    <w:rsid w:val="005A07B5"/>
    <w:rsid w:val="005A1534"/>
    <w:rsid w:val="005A1DC0"/>
    <w:rsid w:val="005A409F"/>
    <w:rsid w:val="005A5446"/>
    <w:rsid w:val="005A6F77"/>
    <w:rsid w:val="005A73BC"/>
    <w:rsid w:val="005B2593"/>
    <w:rsid w:val="005B513E"/>
    <w:rsid w:val="005B7271"/>
    <w:rsid w:val="005B79F8"/>
    <w:rsid w:val="005C103F"/>
    <w:rsid w:val="005C1F1A"/>
    <w:rsid w:val="005C2771"/>
    <w:rsid w:val="005C28EE"/>
    <w:rsid w:val="005C4DCC"/>
    <w:rsid w:val="005C730B"/>
    <w:rsid w:val="005C786B"/>
    <w:rsid w:val="005D11C5"/>
    <w:rsid w:val="005D3B69"/>
    <w:rsid w:val="005D3C7D"/>
    <w:rsid w:val="005D5272"/>
    <w:rsid w:val="005E09E2"/>
    <w:rsid w:val="005E0FE4"/>
    <w:rsid w:val="005E22C2"/>
    <w:rsid w:val="005E5481"/>
    <w:rsid w:val="005E77CC"/>
    <w:rsid w:val="005F0AFA"/>
    <w:rsid w:val="005F13CA"/>
    <w:rsid w:val="005F1EB5"/>
    <w:rsid w:val="005F275E"/>
    <w:rsid w:val="005F3F1D"/>
    <w:rsid w:val="005F426D"/>
    <w:rsid w:val="005F5A63"/>
    <w:rsid w:val="005F655F"/>
    <w:rsid w:val="005F6BC1"/>
    <w:rsid w:val="005F7042"/>
    <w:rsid w:val="006006C0"/>
    <w:rsid w:val="00602288"/>
    <w:rsid w:val="00603A97"/>
    <w:rsid w:val="00604C99"/>
    <w:rsid w:val="00612CE5"/>
    <w:rsid w:val="00613625"/>
    <w:rsid w:val="0061451E"/>
    <w:rsid w:val="00614935"/>
    <w:rsid w:val="00615184"/>
    <w:rsid w:val="00616ACE"/>
    <w:rsid w:val="00617B59"/>
    <w:rsid w:val="00620845"/>
    <w:rsid w:val="00622AA9"/>
    <w:rsid w:val="00633DD5"/>
    <w:rsid w:val="00635071"/>
    <w:rsid w:val="00635AC6"/>
    <w:rsid w:val="006408CE"/>
    <w:rsid w:val="00641350"/>
    <w:rsid w:val="006422E3"/>
    <w:rsid w:val="00642672"/>
    <w:rsid w:val="006431F1"/>
    <w:rsid w:val="00644638"/>
    <w:rsid w:val="00645F64"/>
    <w:rsid w:val="00647E05"/>
    <w:rsid w:val="00650368"/>
    <w:rsid w:val="00650AE4"/>
    <w:rsid w:val="0065220E"/>
    <w:rsid w:val="00652D20"/>
    <w:rsid w:val="00653193"/>
    <w:rsid w:val="006537FD"/>
    <w:rsid w:val="006570A1"/>
    <w:rsid w:val="006572C9"/>
    <w:rsid w:val="006601BB"/>
    <w:rsid w:val="0066027F"/>
    <w:rsid w:val="00660D5D"/>
    <w:rsid w:val="00660EB2"/>
    <w:rsid w:val="00663528"/>
    <w:rsid w:val="00663F04"/>
    <w:rsid w:val="006643A7"/>
    <w:rsid w:val="00665DEB"/>
    <w:rsid w:val="00666643"/>
    <w:rsid w:val="006669A4"/>
    <w:rsid w:val="00670F5A"/>
    <w:rsid w:val="00672AA3"/>
    <w:rsid w:val="00673B75"/>
    <w:rsid w:val="00674106"/>
    <w:rsid w:val="0067767A"/>
    <w:rsid w:val="00681F6D"/>
    <w:rsid w:val="00682B9A"/>
    <w:rsid w:val="00683299"/>
    <w:rsid w:val="00686B1F"/>
    <w:rsid w:val="00687193"/>
    <w:rsid w:val="00694EC8"/>
    <w:rsid w:val="006953BD"/>
    <w:rsid w:val="0069737D"/>
    <w:rsid w:val="006A0686"/>
    <w:rsid w:val="006A06C9"/>
    <w:rsid w:val="006A1026"/>
    <w:rsid w:val="006A13D3"/>
    <w:rsid w:val="006A239E"/>
    <w:rsid w:val="006A3AF9"/>
    <w:rsid w:val="006A3BAD"/>
    <w:rsid w:val="006A4144"/>
    <w:rsid w:val="006A6774"/>
    <w:rsid w:val="006B10B2"/>
    <w:rsid w:val="006B24C3"/>
    <w:rsid w:val="006B505D"/>
    <w:rsid w:val="006B6B0C"/>
    <w:rsid w:val="006C150B"/>
    <w:rsid w:val="006C2939"/>
    <w:rsid w:val="006C3839"/>
    <w:rsid w:val="006C5F44"/>
    <w:rsid w:val="006C7BE8"/>
    <w:rsid w:val="006D1F64"/>
    <w:rsid w:val="006D21D5"/>
    <w:rsid w:val="006D23ED"/>
    <w:rsid w:val="006D3F70"/>
    <w:rsid w:val="006D3FF2"/>
    <w:rsid w:val="006D7E8F"/>
    <w:rsid w:val="006E1F65"/>
    <w:rsid w:val="006E3315"/>
    <w:rsid w:val="006E57B3"/>
    <w:rsid w:val="006E5BB3"/>
    <w:rsid w:val="006E66E0"/>
    <w:rsid w:val="006F1965"/>
    <w:rsid w:val="006F202F"/>
    <w:rsid w:val="006F30E6"/>
    <w:rsid w:val="006F321C"/>
    <w:rsid w:val="006F41EA"/>
    <w:rsid w:val="006F4F79"/>
    <w:rsid w:val="006F506C"/>
    <w:rsid w:val="006F6ED0"/>
    <w:rsid w:val="006F7B29"/>
    <w:rsid w:val="006F7B57"/>
    <w:rsid w:val="00700992"/>
    <w:rsid w:val="00701E66"/>
    <w:rsid w:val="00702320"/>
    <w:rsid w:val="00704F73"/>
    <w:rsid w:val="007065BC"/>
    <w:rsid w:val="00707CBA"/>
    <w:rsid w:val="007105C5"/>
    <w:rsid w:val="00710D88"/>
    <w:rsid w:val="00711B2B"/>
    <w:rsid w:val="00712725"/>
    <w:rsid w:val="00712878"/>
    <w:rsid w:val="00712B71"/>
    <w:rsid w:val="00714389"/>
    <w:rsid w:val="00720546"/>
    <w:rsid w:val="00722469"/>
    <w:rsid w:val="0072285A"/>
    <w:rsid w:val="007228D8"/>
    <w:rsid w:val="007234C4"/>
    <w:rsid w:val="007250F8"/>
    <w:rsid w:val="00725B23"/>
    <w:rsid w:val="00727FF3"/>
    <w:rsid w:val="007315F8"/>
    <w:rsid w:val="00731B9B"/>
    <w:rsid w:val="00733595"/>
    <w:rsid w:val="00734157"/>
    <w:rsid w:val="00737F79"/>
    <w:rsid w:val="0074023A"/>
    <w:rsid w:val="007426EA"/>
    <w:rsid w:val="007427FD"/>
    <w:rsid w:val="00742864"/>
    <w:rsid w:val="0074459D"/>
    <w:rsid w:val="007448FE"/>
    <w:rsid w:val="00745FEE"/>
    <w:rsid w:val="007507BD"/>
    <w:rsid w:val="00750C59"/>
    <w:rsid w:val="00751802"/>
    <w:rsid w:val="00752273"/>
    <w:rsid w:val="007523B2"/>
    <w:rsid w:val="007531A5"/>
    <w:rsid w:val="00756FFE"/>
    <w:rsid w:val="00761565"/>
    <w:rsid w:val="0076283B"/>
    <w:rsid w:val="00763329"/>
    <w:rsid w:val="00763AD2"/>
    <w:rsid w:val="00763D11"/>
    <w:rsid w:val="0077051E"/>
    <w:rsid w:val="00771241"/>
    <w:rsid w:val="00771950"/>
    <w:rsid w:val="00771C34"/>
    <w:rsid w:val="0077220B"/>
    <w:rsid w:val="007733DE"/>
    <w:rsid w:val="00773C3E"/>
    <w:rsid w:val="00777697"/>
    <w:rsid w:val="00780A36"/>
    <w:rsid w:val="00780AF5"/>
    <w:rsid w:val="00780CED"/>
    <w:rsid w:val="00782CD4"/>
    <w:rsid w:val="007850CF"/>
    <w:rsid w:val="0078672C"/>
    <w:rsid w:val="00790047"/>
    <w:rsid w:val="007930B7"/>
    <w:rsid w:val="0079354E"/>
    <w:rsid w:val="00794405"/>
    <w:rsid w:val="007945DA"/>
    <w:rsid w:val="00794D21"/>
    <w:rsid w:val="00795ECA"/>
    <w:rsid w:val="007A1934"/>
    <w:rsid w:val="007A394E"/>
    <w:rsid w:val="007A7B1F"/>
    <w:rsid w:val="007B155E"/>
    <w:rsid w:val="007B1EE5"/>
    <w:rsid w:val="007B2505"/>
    <w:rsid w:val="007B31B7"/>
    <w:rsid w:val="007B3AF0"/>
    <w:rsid w:val="007B41D0"/>
    <w:rsid w:val="007B5041"/>
    <w:rsid w:val="007B601B"/>
    <w:rsid w:val="007B6063"/>
    <w:rsid w:val="007B61D6"/>
    <w:rsid w:val="007B6E75"/>
    <w:rsid w:val="007C0689"/>
    <w:rsid w:val="007C1C93"/>
    <w:rsid w:val="007C2E9B"/>
    <w:rsid w:val="007C3B42"/>
    <w:rsid w:val="007C4250"/>
    <w:rsid w:val="007C55AF"/>
    <w:rsid w:val="007C70E1"/>
    <w:rsid w:val="007D067A"/>
    <w:rsid w:val="007D17D6"/>
    <w:rsid w:val="007D1A15"/>
    <w:rsid w:val="007D2AF4"/>
    <w:rsid w:val="007D2B4D"/>
    <w:rsid w:val="007D3CFB"/>
    <w:rsid w:val="007D4E2D"/>
    <w:rsid w:val="007D548D"/>
    <w:rsid w:val="007D54D5"/>
    <w:rsid w:val="007D5DDA"/>
    <w:rsid w:val="007D5F0D"/>
    <w:rsid w:val="007D7032"/>
    <w:rsid w:val="007E0739"/>
    <w:rsid w:val="007E2073"/>
    <w:rsid w:val="007E412D"/>
    <w:rsid w:val="007E4484"/>
    <w:rsid w:val="007E4F4B"/>
    <w:rsid w:val="007E55EF"/>
    <w:rsid w:val="007E723C"/>
    <w:rsid w:val="007F60CC"/>
    <w:rsid w:val="007F72C1"/>
    <w:rsid w:val="007F780B"/>
    <w:rsid w:val="007F7DAE"/>
    <w:rsid w:val="0080028C"/>
    <w:rsid w:val="00801155"/>
    <w:rsid w:val="0080257D"/>
    <w:rsid w:val="00802EFC"/>
    <w:rsid w:val="008044FE"/>
    <w:rsid w:val="00805AF7"/>
    <w:rsid w:val="00806911"/>
    <w:rsid w:val="008071ED"/>
    <w:rsid w:val="00807398"/>
    <w:rsid w:val="008101C7"/>
    <w:rsid w:val="00811EF8"/>
    <w:rsid w:val="00812DD6"/>
    <w:rsid w:val="008149BF"/>
    <w:rsid w:val="0081526C"/>
    <w:rsid w:val="008159D8"/>
    <w:rsid w:val="00815ECB"/>
    <w:rsid w:val="00815EFC"/>
    <w:rsid w:val="00816996"/>
    <w:rsid w:val="00816A5E"/>
    <w:rsid w:val="00817726"/>
    <w:rsid w:val="00822631"/>
    <w:rsid w:val="008262B2"/>
    <w:rsid w:val="00826C66"/>
    <w:rsid w:val="00827F79"/>
    <w:rsid w:val="00830C18"/>
    <w:rsid w:val="00832F7B"/>
    <w:rsid w:val="00833018"/>
    <w:rsid w:val="008332A5"/>
    <w:rsid w:val="00833A1E"/>
    <w:rsid w:val="00833B57"/>
    <w:rsid w:val="00833C39"/>
    <w:rsid w:val="00837F90"/>
    <w:rsid w:val="00837F97"/>
    <w:rsid w:val="008412B5"/>
    <w:rsid w:val="008414C3"/>
    <w:rsid w:val="00841FB2"/>
    <w:rsid w:val="008427EB"/>
    <w:rsid w:val="00845B79"/>
    <w:rsid w:val="00846CBA"/>
    <w:rsid w:val="00850653"/>
    <w:rsid w:val="00850688"/>
    <w:rsid w:val="00850ED5"/>
    <w:rsid w:val="008515DD"/>
    <w:rsid w:val="008539D2"/>
    <w:rsid w:val="00853AD1"/>
    <w:rsid w:val="00860095"/>
    <w:rsid w:val="008607BF"/>
    <w:rsid w:val="008607F3"/>
    <w:rsid w:val="00860911"/>
    <w:rsid w:val="00862872"/>
    <w:rsid w:val="00863011"/>
    <w:rsid w:val="00863065"/>
    <w:rsid w:val="00863AF0"/>
    <w:rsid w:val="00864CDA"/>
    <w:rsid w:val="008659E9"/>
    <w:rsid w:val="00865AA2"/>
    <w:rsid w:val="00865E00"/>
    <w:rsid w:val="00865E6B"/>
    <w:rsid w:val="0086758B"/>
    <w:rsid w:val="008717DA"/>
    <w:rsid w:val="008724BD"/>
    <w:rsid w:val="00872C86"/>
    <w:rsid w:val="008743DD"/>
    <w:rsid w:val="00874B42"/>
    <w:rsid w:val="00875231"/>
    <w:rsid w:val="00877212"/>
    <w:rsid w:val="008810D1"/>
    <w:rsid w:val="00882F7A"/>
    <w:rsid w:val="00883017"/>
    <w:rsid w:val="00883047"/>
    <w:rsid w:val="0088392A"/>
    <w:rsid w:val="00883AFD"/>
    <w:rsid w:val="00884438"/>
    <w:rsid w:val="00885655"/>
    <w:rsid w:val="008875BF"/>
    <w:rsid w:val="0088762B"/>
    <w:rsid w:val="00887D64"/>
    <w:rsid w:val="00890181"/>
    <w:rsid w:val="0089191B"/>
    <w:rsid w:val="00893407"/>
    <w:rsid w:val="00894A79"/>
    <w:rsid w:val="00896588"/>
    <w:rsid w:val="008974E1"/>
    <w:rsid w:val="008976D1"/>
    <w:rsid w:val="00897B95"/>
    <w:rsid w:val="008A0AC2"/>
    <w:rsid w:val="008A1313"/>
    <w:rsid w:val="008A16D8"/>
    <w:rsid w:val="008A307C"/>
    <w:rsid w:val="008A33F3"/>
    <w:rsid w:val="008A3B4A"/>
    <w:rsid w:val="008A6044"/>
    <w:rsid w:val="008B50E2"/>
    <w:rsid w:val="008B6D0F"/>
    <w:rsid w:val="008B6F33"/>
    <w:rsid w:val="008B6F68"/>
    <w:rsid w:val="008B70EB"/>
    <w:rsid w:val="008C123F"/>
    <w:rsid w:val="008C1F66"/>
    <w:rsid w:val="008C21E7"/>
    <w:rsid w:val="008C2D79"/>
    <w:rsid w:val="008C6C68"/>
    <w:rsid w:val="008D056A"/>
    <w:rsid w:val="008D1EA6"/>
    <w:rsid w:val="008D1FFB"/>
    <w:rsid w:val="008D2C3A"/>
    <w:rsid w:val="008D3E78"/>
    <w:rsid w:val="008D67D3"/>
    <w:rsid w:val="008D709A"/>
    <w:rsid w:val="008E2CD5"/>
    <w:rsid w:val="008E65B2"/>
    <w:rsid w:val="008E6DA0"/>
    <w:rsid w:val="008E6E4F"/>
    <w:rsid w:val="008E7D71"/>
    <w:rsid w:val="008E7DF0"/>
    <w:rsid w:val="008F07D2"/>
    <w:rsid w:val="008F0DBF"/>
    <w:rsid w:val="008F1DF3"/>
    <w:rsid w:val="008F3927"/>
    <w:rsid w:val="008F5F35"/>
    <w:rsid w:val="008F6EB8"/>
    <w:rsid w:val="008F75A5"/>
    <w:rsid w:val="008F7B0C"/>
    <w:rsid w:val="009007A9"/>
    <w:rsid w:val="009027DF"/>
    <w:rsid w:val="00903893"/>
    <w:rsid w:val="00903ECE"/>
    <w:rsid w:val="00907160"/>
    <w:rsid w:val="0090793E"/>
    <w:rsid w:val="0091181C"/>
    <w:rsid w:val="00916441"/>
    <w:rsid w:val="0092354D"/>
    <w:rsid w:val="00923AFE"/>
    <w:rsid w:val="0092471C"/>
    <w:rsid w:val="00930F1B"/>
    <w:rsid w:val="009315DB"/>
    <w:rsid w:val="00933118"/>
    <w:rsid w:val="00933A9E"/>
    <w:rsid w:val="00933AA7"/>
    <w:rsid w:val="00934E48"/>
    <w:rsid w:val="00936CCF"/>
    <w:rsid w:val="00937D7E"/>
    <w:rsid w:val="00940EDB"/>
    <w:rsid w:val="00944958"/>
    <w:rsid w:val="00944DC6"/>
    <w:rsid w:val="009460CE"/>
    <w:rsid w:val="00946CA7"/>
    <w:rsid w:val="00950EAB"/>
    <w:rsid w:val="0095173D"/>
    <w:rsid w:val="00952F72"/>
    <w:rsid w:val="009549AD"/>
    <w:rsid w:val="009557F7"/>
    <w:rsid w:val="00955BF8"/>
    <w:rsid w:val="00956B0B"/>
    <w:rsid w:val="00957E4B"/>
    <w:rsid w:val="00960E5B"/>
    <w:rsid w:val="00963014"/>
    <w:rsid w:val="0096492E"/>
    <w:rsid w:val="00964AEF"/>
    <w:rsid w:val="00965FB2"/>
    <w:rsid w:val="00966E0B"/>
    <w:rsid w:val="00967D2A"/>
    <w:rsid w:val="009702F8"/>
    <w:rsid w:val="00971314"/>
    <w:rsid w:val="009716EE"/>
    <w:rsid w:val="00972C7A"/>
    <w:rsid w:val="00981D4C"/>
    <w:rsid w:val="0098214C"/>
    <w:rsid w:val="00983DDB"/>
    <w:rsid w:val="009844E6"/>
    <w:rsid w:val="0098756D"/>
    <w:rsid w:val="0099030D"/>
    <w:rsid w:val="00990DEB"/>
    <w:rsid w:val="009926A0"/>
    <w:rsid w:val="00992A21"/>
    <w:rsid w:val="00993483"/>
    <w:rsid w:val="009962E2"/>
    <w:rsid w:val="00996B46"/>
    <w:rsid w:val="009A090D"/>
    <w:rsid w:val="009A0F34"/>
    <w:rsid w:val="009A1674"/>
    <w:rsid w:val="009A4E4C"/>
    <w:rsid w:val="009A601D"/>
    <w:rsid w:val="009B0D36"/>
    <w:rsid w:val="009B30A3"/>
    <w:rsid w:val="009B4169"/>
    <w:rsid w:val="009C0915"/>
    <w:rsid w:val="009C1C92"/>
    <w:rsid w:val="009C270A"/>
    <w:rsid w:val="009C483A"/>
    <w:rsid w:val="009C5B03"/>
    <w:rsid w:val="009C7B62"/>
    <w:rsid w:val="009C7D96"/>
    <w:rsid w:val="009D1028"/>
    <w:rsid w:val="009D171C"/>
    <w:rsid w:val="009D393C"/>
    <w:rsid w:val="009D398D"/>
    <w:rsid w:val="009D4344"/>
    <w:rsid w:val="009D79EB"/>
    <w:rsid w:val="009E199E"/>
    <w:rsid w:val="009E2EA3"/>
    <w:rsid w:val="009E4310"/>
    <w:rsid w:val="009E4BB8"/>
    <w:rsid w:val="009E51F1"/>
    <w:rsid w:val="009E53C6"/>
    <w:rsid w:val="009E5817"/>
    <w:rsid w:val="009E59CC"/>
    <w:rsid w:val="009F20F2"/>
    <w:rsid w:val="009F25AB"/>
    <w:rsid w:val="009F42B6"/>
    <w:rsid w:val="009F6BBF"/>
    <w:rsid w:val="009F70A8"/>
    <w:rsid w:val="00A0044F"/>
    <w:rsid w:val="00A02A4E"/>
    <w:rsid w:val="00A036E0"/>
    <w:rsid w:val="00A042F6"/>
    <w:rsid w:val="00A049EF"/>
    <w:rsid w:val="00A05B24"/>
    <w:rsid w:val="00A06817"/>
    <w:rsid w:val="00A06A83"/>
    <w:rsid w:val="00A078A5"/>
    <w:rsid w:val="00A106A4"/>
    <w:rsid w:val="00A1082A"/>
    <w:rsid w:val="00A133FF"/>
    <w:rsid w:val="00A144A6"/>
    <w:rsid w:val="00A171CC"/>
    <w:rsid w:val="00A24C78"/>
    <w:rsid w:val="00A251CF"/>
    <w:rsid w:val="00A2547C"/>
    <w:rsid w:val="00A25CEE"/>
    <w:rsid w:val="00A2776D"/>
    <w:rsid w:val="00A306F7"/>
    <w:rsid w:val="00A30CCC"/>
    <w:rsid w:val="00A32221"/>
    <w:rsid w:val="00A32475"/>
    <w:rsid w:val="00A33882"/>
    <w:rsid w:val="00A35B1A"/>
    <w:rsid w:val="00A35DCC"/>
    <w:rsid w:val="00A4063C"/>
    <w:rsid w:val="00A41C77"/>
    <w:rsid w:val="00A41C9D"/>
    <w:rsid w:val="00A425B7"/>
    <w:rsid w:val="00A43EE2"/>
    <w:rsid w:val="00A44374"/>
    <w:rsid w:val="00A52740"/>
    <w:rsid w:val="00A5360E"/>
    <w:rsid w:val="00A54191"/>
    <w:rsid w:val="00A60282"/>
    <w:rsid w:val="00A6083A"/>
    <w:rsid w:val="00A61664"/>
    <w:rsid w:val="00A62CEF"/>
    <w:rsid w:val="00A62D0B"/>
    <w:rsid w:val="00A656EB"/>
    <w:rsid w:val="00A72E93"/>
    <w:rsid w:val="00A73F22"/>
    <w:rsid w:val="00A76AC4"/>
    <w:rsid w:val="00A811F5"/>
    <w:rsid w:val="00A8130D"/>
    <w:rsid w:val="00A81523"/>
    <w:rsid w:val="00A81704"/>
    <w:rsid w:val="00A81D5A"/>
    <w:rsid w:val="00A81FC0"/>
    <w:rsid w:val="00A834AF"/>
    <w:rsid w:val="00A837EC"/>
    <w:rsid w:val="00A84291"/>
    <w:rsid w:val="00A8629F"/>
    <w:rsid w:val="00A86CDE"/>
    <w:rsid w:val="00A87C4E"/>
    <w:rsid w:val="00A87EA2"/>
    <w:rsid w:val="00A904E1"/>
    <w:rsid w:val="00A94E0D"/>
    <w:rsid w:val="00A95836"/>
    <w:rsid w:val="00A962C1"/>
    <w:rsid w:val="00A96B17"/>
    <w:rsid w:val="00AA1BC3"/>
    <w:rsid w:val="00AA2131"/>
    <w:rsid w:val="00AA2B45"/>
    <w:rsid w:val="00AA2B5C"/>
    <w:rsid w:val="00AA2D2B"/>
    <w:rsid w:val="00AA3DAB"/>
    <w:rsid w:val="00AA403F"/>
    <w:rsid w:val="00AA7150"/>
    <w:rsid w:val="00AA7A90"/>
    <w:rsid w:val="00AB1813"/>
    <w:rsid w:val="00AB57F6"/>
    <w:rsid w:val="00AB771D"/>
    <w:rsid w:val="00AB782C"/>
    <w:rsid w:val="00AC00D6"/>
    <w:rsid w:val="00AC0280"/>
    <w:rsid w:val="00AC06C3"/>
    <w:rsid w:val="00AC10D5"/>
    <w:rsid w:val="00AC10DD"/>
    <w:rsid w:val="00AC3D04"/>
    <w:rsid w:val="00AC4529"/>
    <w:rsid w:val="00AD11E7"/>
    <w:rsid w:val="00AD1C7E"/>
    <w:rsid w:val="00AD2592"/>
    <w:rsid w:val="00AD4A61"/>
    <w:rsid w:val="00AD62BE"/>
    <w:rsid w:val="00AD643A"/>
    <w:rsid w:val="00AD69CB"/>
    <w:rsid w:val="00AD746C"/>
    <w:rsid w:val="00AE078C"/>
    <w:rsid w:val="00AE1C0C"/>
    <w:rsid w:val="00AE1F33"/>
    <w:rsid w:val="00AE5A32"/>
    <w:rsid w:val="00AF0100"/>
    <w:rsid w:val="00AF0AA9"/>
    <w:rsid w:val="00AF11D0"/>
    <w:rsid w:val="00AF1506"/>
    <w:rsid w:val="00AF3373"/>
    <w:rsid w:val="00AF33AE"/>
    <w:rsid w:val="00AF3677"/>
    <w:rsid w:val="00AF4176"/>
    <w:rsid w:val="00AF50B1"/>
    <w:rsid w:val="00AF51A2"/>
    <w:rsid w:val="00AF55B6"/>
    <w:rsid w:val="00AF7080"/>
    <w:rsid w:val="00AF7E2D"/>
    <w:rsid w:val="00B00B97"/>
    <w:rsid w:val="00B0361E"/>
    <w:rsid w:val="00B03C2F"/>
    <w:rsid w:val="00B03D2C"/>
    <w:rsid w:val="00B0447E"/>
    <w:rsid w:val="00B04E3F"/>
    <w:rsid w:val="00B055BE"/>
    <w:rsid w:val="00B06AB6"/>
    <w:rsid w:val="00B1203C"/>
    <w:rsid w:val="00B12CF0"/>
    <w:rsid w:val="00B15BFA"/>
    <w:rsid w:val="00B16EBF"/>
    <w:rsid w:val="00B16EFB"/>
    <w:rsid w:val="00B17470"/>
    <w:rsid w:val="00B17833"/>
    <w:rsid w:val="00B2070C"/>
    <w:rsid w:val="00B247FC"/>
    <w:rsid w:val="00B2577F"/>
    <w:rsid w:val="00B263C7"/>
    <w:rsid w:val="00B274C3"/>
    <w:rsid w:val="00B3033C"/>
    <w:rsid w:val="00B3071D"/>
    <w:rsid w:val="00B30CDA"/>
    <w:rsid w:val="00B32BB9"/>
    <w:rsid w:val="00B337DD"/>
    <w:rsid w:val="00B34A9D"/>
    <w:rsid w:val="00B35718"/>
    <w:rsid w:val="00B361A1"/>
    <w:rsid w:val="00B36CDA"/>
    <w:rsid w:val="00B37F7E"/>
    <w:rsid w:val="00B42FEC"/>
    <w:rsid w:val="00B47B0A"/>
    <w:rsid w:val="00B51235"/>
    <w:rsid w:val="00B51DFB"/>
    <w:rsid w:val="00B64479"/>
    <w:rsid w:val="00B64574"/>
    <w:rsid w:val="00B65496"/>
    <w:rsid w:val="00B6603E"/>
    <w:rsid w:val="00B70132"/>
    <w:rsid w:val="00B7081F"/>
    <w:rsid w:val="00B71F98"/>
    <w:rsid w:val="00B72C74"/>
    <w:rsid w:val="00B73323"/>
    <w:rsid w:val="00B7477A"/>
    <w:rsid w:val="00B760B9"/>
    <w:rsid w:val="00B77E03"/>
    <w:rsid w:val="00B82BF7"/>
    <w:rsid w:val="00B83C1C"/>
    <w:rsid w:val="00B847BA"/>
    <w:rsid w:val="00B85340"/>
    <w:rsid w:val="00B85522"/>
    <w:rsid w:val="00B86B46"/>
    <w:rsid w:val="00B903C7"/>
    <w:rsid w:val="00B94D81"/>
    <w:rsid w:val="00B95DF2"/>
    <w:rsid w:val="00B9689F"/>
    <w:rsid w:val="00B976B8"/>
    <w:rsid w:val="00BA27CA"/>
    <w:rsid w:val="00BA3525"/>
    <w:rsid w:val="00BA53A2"/>
    <w:rsid w:val="00BA5DBF"/>
    <w:rsid w:val="00BB2118"/>
    <w:rsid w:val="00BB35E6"/>
    <w:rsid w:val="00BB556E"/>
    <w:rsid w:val="00BB6D71"/>
    <w:rsid w:val="00BC0984"/>
    <w:rsid w:val="00BC21DF"/>
    <w:rsid w:val="00BC26E7"/>
    <w:rsid w:val="00BC2749"/>
    <w:rsid w:val="00BC336D"/>
    <w:rsid w:val="00BC4255"/>
    <w:rsid w:val="00BC466C"/>
    <w:rsid w:val="00BC558F"/>
    <w:rsid w:val="00BC570E"/>
    <w:rsid w:val="00BD1A3E"/>
    <w:rsid w:val="00BD1D7E"/>
    <w:rsid w:val="00BD4052"/>
    <w:rsid w:val="00BD45E7"/>
    <w:rsid w:val="00BD597A"/>
    <w:rsid w:val="00BD7CC5"/>
    <w:rsid w:val="00BD7D39"/>
    <w:rsid w:val="00BE0174"/>
    <w:rsid w:val="00BE09A6"/>
    <w:rsid w:val="00BE0B91"/>
    <w:rsid w:val="00BE1865"/>
    <w:rsid w:val="00BE3471"/>
    <w:rsid w:val="00BE5C5E"/>
    <w:rsid w:val="00BE6072"/>
    <w:rsid w:val="00BE6452"/>
    <w:rsid w:val="00BE6966"/>
    <w:rsid w:val="00BE7CAB"/>
    <w:rsid w:val="00BF385C"/>
    <w:rsid w:val="00BF5F73"/>
    <w:rsid w:val="00BF6952"/>
    <w:rsid w:val="00BF7124"/>
    <w:rsid w:val="00BF7CF8"/>
    <w:rsid w:val="00C01E5C"/>
    <w:rsid w:val="00C02FED"/>
    <w:rsid w:val="00C03459"/>
    <w:rsid w:val="00C03D75"/>
    <w:rsid w:val="00C03DF4"/>
    <w:rsid w:val="00C07089"/>
    <w:rsid w:val="00C07DC2"/>
    <w:rsid w:val="00C112B3"/>
    <w:rsid w:val="00C1576F"/>
    <w:rsid w:val="00C162D2"/>
    <w:rsid w:val="00C173B5"/>
    <w:rsid w:val="00C20735"/>
    <w:rsid w:val="00C22B7E"/>
    <w:rsid w:val="00C24323"/>
    <w:rsid w:val="00C25370"/>
    <w:rsid w:val="00C2554F"/>
    <w:rsid w:val="00C26299"/>
    <w:rsid w:val="00C2691E"/>
    <w:rsid w:val="00C309B7"/>
    <w:rsid w:val="00C30D3A"/>
    <w:rsid w:val="00C342D1"/>
    <w:rsid w:val="00C343DA"/>
    <w:rsid w:val="00C3566D"/>
    <w:rsid w:val="00C35BD4"/>
    <w:rsid w:val="00C35E5E"/>
    <w:rsid w:val="00C363F6"/>
    <w:rsid w:val="00C37A5B"/>
    <w:rsid w:val="00C41DA2"/>
    <w:rsid w:val="00C44487"/>
    <w:rsid w:val="00C50234"/>
    <w:rsid w:val="00C50C44"/>
    <w:rsid w:val="00C50FE6"/>
    <w:rsid w:val="00C519E6"/>
    <w:rsid w:val="00C545F2"/>
    <w:rsid w:val="00C57774"/>
    <w:rsid w:val="00C603BB"/>
    <w:rsid w:val="00C60B97"/>
    <w:rsid w:val="00C6202F"/>
    <w:rsid w:val="00C6231D"/>
    <w:rsid w:val="00C62366"/>
    <w:rsid w:val="00C63A52"/>
    <w:rsid w:val="00C63B4C"/>
    <w:rsid w:val="00C65AD1"/>
    <w:rsid w:val="00C67DA0"/>
    <w:rsid w:val="00C71EF2"/>
    <w:rsid w:val="00C73B47"/>
    <w:rsid w:val="00C73C15"/>
    <w:rsid w:val="00C75F46"/>
    <w:rsid w:val="00C77E0F"/>
    <w:rsid w:val="00C80E96"/>
    <w:rsid w:val="00C822EF"/>
    <w:rsid w:val="00C82FE6"/>
    <w:rsid w:val="00C844E9"/>
    <w:rsid w:val="00C9092E"/>
    <w:rsid w:val="00C94667"/>
    <w:rsid w:val="00C94AED"/>
    <w:rsid w:val="00C94BD2"/>
    <w:rsid w:val="00C95146"/>
    <w:rsid w:val="00C95575"/>
    <w:rsid w:val="00C9569A"/>
    <w:rsid w:val="00C9663D"/>
    <w:rsid w:val="00C972FF"/>
    <w:rsid w:val="00C97990"/>
    <w:rsid w:val="00CA0D3A"/>
    <w:rsid w:val="00CA234D"/>
    <w:rsid w:val="00CA24D6"/>
    <w:rsid w:val="00CA4A52"/>
    <w:rsid w:val="00CA67A4"/>
    <w:rsid w:val="00CA6932"/>
    <w:rsid w:val="00CB2C58"/>
    <w:rsid w:val="00CB316A"/>
    <w:rsid w:val="00CB342B"/>
    <w:rsid w:val="00CB5995"/>
    <w:rsid w:val="00CB5BE6"/>
    <w:rsid w:val="00CB7936"/>
    <w:rsid w:val="00CC0793"/>
    <w:rsid w:val="00CC25A6"/>
    <w:rsid w:val="00CC25B0"/>
    <w:rsid w:val="00CC2FCF"/>
    <w:rsid w:val="00CC32A1"/>
    <w:rsid w:val="00CC3CF7"/>
    <w:rsid w:val="00CC4248"/>
    <w:rsid w:val="00CC481D"/>
    <w:rsid w:val="00CC4D15"/>
    <w:rsid w:val="00CC6ABD"/>
    <w:rsid w:val="00CC6E41"/>
    <w:rsid w:val="00CD0A04"/>
    <w:rsid w:val="00CD1166"/>
    <w:rsid w:val="00CD1204"/>
    <w:rsid w:val="00CD13DD"/>
    <w:rsid w:val="00CD18C4"/>
    <w:rsid w:val="00CD19CA"/>
    <w:rsid w:val="00CD2162"/>
    <w:rsid w:val="00CD2DD4"/>
    <w:rsid w:val="00CD35A5"/>
    <w:rsid w:val="00CD3D45"/>
    <w:rsid w:val="00CE07EF"/>
    <w:rsid w:val="00CE445B"/>
    <w:rsid w:val="00CE6E45"/>
    <w:rsid w:val="00CF00E6"/>
    <w:rsid w:val="00CF1424"/>
    <w:rsid w:val="00CF41B7"/>
    <w:rsid w:val="00CF5060"/>
    <w:rsid w:val="00CF5EC2"/>
    <w:rsid w:val="00CF7072"/>
    <w:rsid w:val="00D020E1"/>
    <w:rsid w:val="00D0597C"/>
    <w:rsid w:val="00D05A7F"/>
    <w:rsid w:val="00D07A61"/>
    <w:rsid w:val="00D108F5"/>
    <w:rsid w:val="00D11DC4"/>
    <w:rsid w:val="00D11EF6"/>
    <w:rsid w:val="00D169D6"/>
    <w:rsid w:val="00D16FA7"/>
    <w:rsid w:val="00D238EF"/>
    <w:rsid w:val="00D244E0"/>
    <w:rsid w:val="00D27803"/>
    <w:rsid w:val="00D30F1F"/>
    <w:rsid w:val="00D3111B"/>
    <w:rsid w:val="00D343F2"/>
    <w:rsid w:val="00D349FB"/>
    <w:rsid w:val="00D36ADE"/>
    <w:rsid w:val="00D41540"/>
    <w:rsid w:val="00D41683"/>
    <w:rsid w:val="00D429F7"/>
    <w:rsid w:val="00D42A0F"/>
    <w:rsid w:val="00D42D53"/>
    <w:rsid w:val="00D440AD"/>
    <w:rsid w:val="00D456AE"/>
    <w:rsid w:val="00D47125"/>
    <w:rsid w:val="00D513B3"/>
    <w:rsid w:val="00D51B23"/>
    <w:rsid w:val="00D51C59"/>
    <w:rsid w:val="00D52567"/>
    <w:rsid w:val="00D53208"/>
    <w:rsid w:val="00D54DCE"/>
    <w:rsid w:val="00D56982"/>
    <w:rsid w:val="00D57E32"/>
    <w:rsid w:val="00D60D3D"/>
    <w:rsid w:val="00D621A3"/>
    <w:rsid w:val="00D62661"/>
    <w:rsid w:val="00D62708"/>
    <w:rsid w:val="00D632A3"/>
    <w:rsid w:val="00D63816"/>
    <w:rsid w:val="00D70746"/>
    <w:rsid w:val="00D714E9"/>
    <w:rsid w:val="00D729BF"/>
    <w:rsid w:val="00D73621"/>
    <w:rsid w:val="00D738CE"/>
    <w:rsid w:val="00D744AA"/>
    <w:rsid w:val="00D75830"/>
    <w:rsid w:val="00D761DF"/>
    <w:rsid w:val="00D768A3"/>
    <w:rsid w:val="00D773D4"/>
    <w:rsid w:val="00D776C1"/>
    <w:rsid w:val="00D80777"/>
    <w:rsid w:val="00D81C22"/>
    <w:rsid w:val="00D8292E"/>
    <w:rsid w:val="00D83139"/>
    <w:rsid w:val="00D845F7"/>
    <w:rsid w:val="00D85735"/>
    <w:rsid w:val="00D85FC7"/>
    <w:rsid w:val="00D870E8"/>
    <w:rsid w:val="00D871A9"/>
    <w:rsid w:val="00D951E2"/>
    <w:rsid w:val="00D96CC5"/>
    <w:rsid w:val="00DA0FF6"/>
    <w:rsid w:val="00DA2848"/>
    <w:rsid w:val="00DA6C16"/>
    <w:rsid w:val="00DA7DF7"/>
    <w:rsid w:val="00DB0A92"/>
    <w:rsid w:val="00DB0CBE"/>
    <w:rsid w:val="00DB44A3"/>
    <w:rsid w:val="00DB498E"/>
    <w:rsid w:val="00DB6284"/>
    <w:rsid w:val="00DC00A4"/>
    <w:rsid w:val="00DC00EB"/>
    <w:rsid w:val="00DC4D0E"/>
    <w:rsid w:val="00DC64DB"/>
    <w:rsid w:val="00DC7782"/>
    <w:rsid w:val="00DC7846"/>
    <w:rsid w:val="00DD0D1B"/>
    <w:rsid w:val="00DD0DED"/>
    <w:rsid w:val="00DD1A94"/>
    <w:rsid w:val="00DD2722"/>
    <w:rsid w:val="00DD34AC"/>
    <w:rsid w:val="00DD353D"/>
    <w:rsid w:val="00DD6291"/>
    <w:rsid w:val="00DD63AA"/>
    <w:rsid w:val="00DD69C6"/>
    <w:rsid w:val="00DD7721"/>
    <w:rsid w:val="00DE04C1"/>
    <w:rsid w:val="00DE0857"/>
    <w:rsid w:val="00DE1B07"/>
    <w:rsid w:val="00DE59B7"/>
    <w:rsid w:val="00DE6A8D"/>
    <w:rsid w:val="00DE6FA0"/>
    <w:rsid w:val="00DF0614"/>
    <w:rsid w:val="00DF0CE4"/>
    <w:rsid w:val="00DF3B09"/>
    <w:rsid w:val="00DF4053"/>
    <w:rsid w:val="00DF4406"/>
    <w:rsid w:val="00DF557E"/>
    <w:rsid w:val="00DF6D6D"/>
    <w:rsid w:val="00DF792F"/>
    <w:rsid w:val="00E006D3"/>
    <w:rsid w:val="00E0099A"/>
    <w:rsid w:val="00E024DC"/>
    <w:rsid w:val="00E02597"/>
    <w:rsid w:val="00E033E6"/>
    <w:rsid w:val="00E038D8"/>
    <w:rsid w:val="00E04B62"/>
    <w:rsid w:val="00E04BFF"/>
    <w:rsid w:val="00E058DC"/>
    <w:rsid w:val="00E05997"/>
    <w:rsid w:val="00E105B2"/>
    <w:rsid w:val="00E12234"/>
    <w:rsid w:val="00E12857"/>
    <w:rsid w:val="00E14980"/>
    <w:rsid w:val="00E15641"/>
    <w:rsid w:val="00E16C8A"/>
    <w:rsid w:val="00E1730E"/>
    <w:rsid w:val="00E1750D"/>
    <w:rsid w:val="00E1780D"/>
    <w:rsid w:val="00E17DC7"/>
    <w:rsid w:val="00E20925"/>
    <w:rsid w:val="00E20F74"/>
    <w:rsid w:val="00E21042"/>
    <w:rsid w:val="00E23F7B"/>
    <w:rsid w:val="00E24954"/>
    <w:rsid w:val="00E254F2"/>
    <w:rsid w:val="00E25C75"/>
    <w:rsid w:val="00E30185"/>
    <w:rsid w:val="00E3333F"/>
    <w:rsid w:val="00E33BD0"/>
    <w:rsid w:val="00E35C85"/>
    <w:rsid w:val="00E36926"/>
    <w:rsid w:val="00E37394"/>
    <w:rsid w:val="00E4104B"/>
    <w:rsid w:val="00E41811"/>
    <w:rsid w:val="00E445D5"/>
    <w:rsid w:val="00E44ED3"/>
    <w:rsid w:val="00E46DBF"/>
    <w:rsid w:val="00E52EE4"/>
    <w:rsid w:val="00E539B5"/>
    <w:rsid w:val="00E53E47"/>
    <w:rsid w:val="00E5516A"/>
    <w:rsid w:val="00E55346"/>
    <w:rsid w:val="00E56F52"/>
    <w:rsid w:val="00E60592"/>
    <w:rsid w:val="00E613D0"/>
    <w:rsid w:val="00E63A96"/>
    <w:rsid w:val="00E64138"/>
    <w:rsid w:val="00E64371"/>
    <w:rsid w:val="00E644D3"/>
    <w:rsid w:val="00E66280"/>
    <w:rsid w:val="00E66572"/>
    <w:rsid w:val="00E672A1"/>
    <w:rsid w:val="00E70CAB"/>
    <w:rsid w:val="00E71CDF"/>
    <w:rsid w:val="00E72489"/>
    <w:rsid w:val="00E726DA"/>
    <w:rsid w:val="00E72EE3"/>
    <w:rsid w:val="00E73D26"/>
    <w:rsid w:val="00E73FF0"/>
    <w:rsid w:val="00E74E83"/>
    <w:rsid w:val="00E75BA2"/>
    <w:rsid w:val="00E77939"/>
    <w:rsid w:val="00E802F9"/>
    <w:rsid w:val="00E80D95"/>
    <w:rsid w:val="00E80FD5"/>
    <w:rsid w:val="00E81649"/>
    <w:rsid w:val="00E819A5"/>
    <w:rsid w:val="00E822FD"/>
    <w:rsid w:val="00E828ED"/>
    <w:rsid w:val="00E82D54"/>
    <w:rsid w:val="00E83982"/>
    <w:rsid w:val="00E853F6"/>
    <w:rsid w:val="00E853FA"/>
    <w:rsid w:val="00E86567"/>
    <w:rsid w:val="00E867BA"/>
    <w:rsid w:val="00E86B57"/>
    <w:rsid w:val="00E90012"/>
    <w:rsid w:val="00E962D4"/>
    <w:rsid w:val="00E96DDA"/>
    <w:rsid w:val="00EA0DA8"/>
    <w:rsid w:val="00EA28D0"/>
    <w:rsid w:val="00EA6309"/>
    <w:rsid w:val="00EA6618"/>
    <w:rsid w:val="00EA6ED8"/>
    <w:rsid w:val="00EA777F"/>
    <w:rsid w:val="00EA7F2F"/>
    <w:rsid w:val="00EB04A9"/>
    <w:rsid w:val="00EB106F"/>
    <w:rsid w:val="00EB181C"/>
    <w:rsid w:val="00EB2EB0"/>
    <w:rsid w:val="00EB3A2B"/>
    <w:rsid w:val="00EB713B"/>
    <w:rsid w:val="00EB7692"/>
    <w:rsid w:val="00EC0096"/>
    <w:rsid w:val="00EC0475"/>
    <w:rsid w:val="00ED0735"/>
    <w:rsid w:val="00ED1175"/>
    <w:rsid w:val="00ED1C67"/>
    <w:rsid w:val="00ED1E42"/>
    <w:rsid w:val="00ED20EF"/>
    <w:rsid w:val="00ED2913"/>
    <w:rsid w:val="00ED48FE"/>
    <w:rsid w:val="00ED5104"/>
    <w:rsid w:val="00ED6D61"/>
    <w:rsid w:val="00EE2709"/>
    <w:rsid w:val="00EE321B"/>
    <w:rsid w:val="00EE67DC"/>
    <w:rsid w:val="00EE702C"/>
    <w:rsid w:val="00EF0E16"/>
    <w:rsid w:val="00EF4BCE"/>
    <w:rsid w:val="00EF5884"/>
    <w:rsid w:val="00EF7374"/>
    <w:rsid w:val="00F00A11"/>
    <w:rsid w:val="00F01211"/>
    <w:rsid w:val="00F01AB9"/>
    <w:rsid w:val="00F04ED9"/>
    <w:rsid w:val="00F052F0"/>
    <w:rsid w:val="00F05833"/>
    <w:rsid w:val="00F06106"/>
    <w:rsid w:val="00F068EC"/>
    <w:rsid w:val="00F06ABF"/>
    <w:rsid w:val="00F1063F"/>
    <w:rsid w:val="00F108B8"/>
    <w:rsid w:val="00F110AB"/>
    <w:rsid w:val="00F11148"/>
    <w:rsid w:val="00F114AE"/>
    <w:rsid w:val="00F12475"/>
    <w:rsid w:val="00F12C8F"/>
    <w:rsid w:val="00F13EEC"/>
    <w:rsid w:val="00F14512"/>
    <w:rsid w:val="00F1664B"/>
    <w:rsid w:val="00F21294"/>
    <w:rsid w:val="00F21395"/>
    <w:rsid w:val="00F218E2"/>
    <w:rsid w:val="00F221C0"/>
    <w:rsid w:val="00F239A5"/>
    <w:rsid w:val="00F25D30"/>
    <w:rsid w:val="00F25E1F"/>
    <w:rsid w:val="00F3255A"/>
    <w:rsid w:val="00F332BE"/>
    <w:rsid w:val="00F33791"/>
    <w:rsid w:val="00F34F94"/>
    <w:rsid w:val="00F36955"/>
    <w:rsid w:val="00F37AD3"/>
    <w:rsid w:val="00F42B3A"/>
    <w:rsid w:val="00F42B5D"/>
    <w:rsid w:val="00F42DA6"/>
    <w:rsid w:val="00F4396B"/>
    <w:rsid w:val="00F44133"/>
    <w:rsid w:val="00F443CE"/>
    <w:rsid w:val="00F47526"/>
    <w:rsid w:val="00F50C35"/>
    <w:rsid w:val="00F53C52"/>
    <w:rsid w:val="00F54CFE"/>
    <w:rsid w:val="00F554BB"/>
    <w:rsid w:val="00F56086"/>
    <w:rsid w:val="00F56324"/>
    <w:rsid w:val="00F607DD"/>
    <w:rsid w:val="00F60AE0"/>
    <w:rsid w:val="00F62F3A"/>
    <w:rsid w:val="00F6439D"/>
    <w:rsid w:val="00F65299"/>
    <w:rsid w:val="00F65504"/>
    <w:rsid w:val="00F65A85"/>
    <w:rsid w:val="00F66FD1"/>
    <w:rsid w:val="00F70180"/>
    <w:rsid w:val="00F7205A"/>
    <w:rsid w:val="00F72E2A"/>
    <w:rsid w:val="00F73222"/>
    <w:rsid w:val="00F76825"/>
    <w:rsid w:val="00F768C8"/>
    <w:rsid w:val="00F80AE6"/>
    <w:rsid w:val="00F80DDF"/>
    <w:rsid w:val="00F81264"/>
    <w:rsid w:val="00F8279E"/>
    <w:rsid w:val="00F855D1"/>
    <w:rsid w:val="00F86568"/>
    <w:rsid w:val="00F9247D"/>
    <w:rsid w:val="00F94F5A"/>
    <w:rsid w:val="00FA277B"/>
    <w:rsid w:val="00FA2AC2"/>
    <w:rsid w:val="00FA508B"/>
    <w:rsid w:val="00FB0262"/>
    <w:rsid w:val="00FB046F"/>
    <w:rsid w:val="00FB04D6"/>
    <w:rsid w:val="00FB14B9"/>
    <w:rsid w:val="00FB1875"/>
    <w:rsid w:val="00FB18E0"/>
    <w:rsid w:val="00FB349C"/>
    <w:rsid w:val="00FB3BA7"/>
    <w:rsid w:val="00FB5127"/>
    <w:rsid w:val="00FB512F"/>
    <w:rsid w:val="00FB5647"/>
    <w:rsid w:val="00FB70C8"/>
    <w:rsid w:val="00FB7394"/>
    <w:rsid w:val="00FB7BD1"/>
    <w:rsid w:val="00FC1D29"/>
    <w:rsid w:val="00FC5F49"/>
    <w:rsid w:val="00FC72F7"/>
    <w:rsid w:val="00FC785F"/>
    <w:rsid w:val="00FC7D7B"/>
    <w:rsid w:val="00FD0692"/>
    <w:rsid w:val="00FD40A6"/>
    <w:rsid w:val="00FD5909"/>
    <w:rsid w:val="00FD7110"/>
    <w:rsid w:val="00FE1B30"/>
    <w:rsid w:val="00FE27A8"/>
    <w:rsid w:val="00FE50DF"/>
    <w:rsid w:val="00FE5319"/>
    <w:rsid w:val="00FE5D06"/>
    <w:rsid w:val="00FE66D4"/>
    <w:rsid w:val="00FE67AA"/>
    <w:rsid w:val="00FE69D4"/>
    <w:rsid w:val="00FE6DEB"/>
    <w:rsid w:val="00FE729B"/>
    <w:rsid w:val="00FF0E9E"/>
    <w:rsid w:val="00FF137D"/>
    <w:rsid w:val="00FF2258"/>
    <w:rsid w:val="00FF2660"/>
    <w:rsid w:val="00FF3A25"/>
    <w:rsid w:val="00FF4DBF"/>
    <w:rsid w:val="00FF64A8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9188C"/>
  <w15:chartTrackingRefBased/>
  <w15:docId w15:val="{CFD1B212-5ADE-4125-AB7E-179546E37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7F5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B77F5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1B77F5"/>
    <w:pPr>
      <w:outlineLvl w:val="1"/>
    </w:pPr>
    <w:rPr>
      <w:bCs/>
      <w:sz w:val="32"/>
    </w:rPr>
  </w:style>
  <w:style w:type="paragraph" w:styleId="Heading3">
    <w:name w:val="heading 3"/>
    <w:aliases w:val="Table Copy"/>
    <w:basedOn w:val="Normal"/>
    <w:next w:val="Normal"/>
    <w:link w:val="Heading3Char"/>
    <w:autoRedefine/>
    <w:uiPriority w:val="9"/>
    <w:unhideWhenUsed/>
    <w:qFormat/>
    <w:rsid w:val="005248F6"/>
    <w:pPr>
      <w:keepNext/>
      <w:keepLines/>
      <w:outlineLvl w:val="2"/>
    </w:pPr>
    <w:rPr>
      <w:rFonts w:ascii="Cambria" w:eastAsia="Times New Roman" w:hAnsi="Cambria" w:cs="Times New Roman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1B77F5"/>
    <w:pPr>
      <w:outlineLvl w:val="3"/>
    </w:pPr>
    <w:rPr>
      <w:bCs w:val="0"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77F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77F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77F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1B77F5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1B77F5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B77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77F5"/>
    <w:rPr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1B77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77F5"/>
    <w:rPr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1B77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77F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77F5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B77F5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77F5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1B77F5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1B77F5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1B77F5"/>
  </w:style>
  <w:style w:type="paragraph" w:styleId="TOCHeading">
    <w:name w:val="TOC Heading"/>
    <w:basedOn w:val="Heading1"/>
    <w:next w:val="Normal"/>
    <w:uiPriority w:val="39"/>
    <w:unhideWhenUsed/>
    <w:qFormat/>
    <w:rsid w:val="001B77F5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B77F5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B77F5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B77F5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1B77F5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1B77F5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1B77F5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1B77F5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1B77F5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1B77F5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1B77F5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1B77F5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1B77F5"/>
    <w:pPr>
      <w:numPr>
        <w:numId w:val="4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Table Copy Char"/>
    <w:basedOn w:val="DefaultParagraphFont"/>
    <w:link w:val="Heading3"/>
    <w:uiPriority w:val="9"/>
    <w:rsid w:val="005248F6"/>
    <w:rPr>
      <w:rFonts w:ascii="Cambria" w:eastAsia="Times New Roman" w:hAnsi="Cambria" w:cs="Times New Roman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1B77F5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39"/>
    <w:rsid w:val="001B77F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1B77F5"/>
    <w:rPr>
      <w:b/>
      <w:bCs/>
      <w:color w:val="002060"/>
      <w:sz w:val="24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1B77F5"/>
    <w:rPr>
      <w:b/>
      <w:bCs/>
      <w:color w:val="00206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Barlow Semi Condensed" w:hAnsi="Barlow Semi Condensed"/>
      <w:color w:val="FFFFFF" w:themeColor="background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1B77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1B77F5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77F5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77F5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1B77F5"/>
    <w:rPr>
      <w:b/>
      <w:bCs/>
    </w:rPr>
  </w:style>
  <w:style w:type="character" w:styleId="Emphasis">
    <w:name w:val="Emphasis"/>
    <w:basedOn w:val="DefaultParagraphFont"/>
    <w:uiPriority w:val="20"/>
    <w:qFormat/>
    <w:rsid w:val="001B77F5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1B77F5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1B77F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B77F5"/>
    <w:rPr>
      <w:i/>
      <w:iCs/>
      <w:color w:val="4472C4" w:themeColor="accent1"/>
    </w:rPr>
  </w:style>
  <w:style w:type="table" w:styleId="GridTable5Dark-Accent1">
    <w:name w:val="Grid Table 5 Dark Accent 1"/>
    <w:basedOn w:val="TableNormal"/>
    <w:uiPriority w:val="50"/>
    <w:rsid w:val="00B976B8"/>
    <w:rPr>
      <w:rFonts w:ascii="Calibri" w:eastAsia="Calibri" w:hAnsi="Calibri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18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18C4"/>
    <w:rPr>
      <w:rFonts w:ascii="Barlow Semi Condensed" w:hAnsi="Barlow Semi Condensed"/>
      <w:b/>
      <w:bCs/>
      <w:color w:val="000000" w:themeColor="text1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337C92"/>
    <w:pPr>
      <w:widowControl w:val="0"/>
      <w:autoSpaceDE w:val="0"/>
      <w:autoSpaceDN w:val="0"/>
    </w:pPr>
    <w:rPr>
      <w:rFonts w:ascii="Cambria" w:eastAsia="Cambria" w:hAnsi="Cambria" w:cs="Cambria"/>
      <w:color w:val="auto"/>
      <w:kern w:val="0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37C92"/>
    <w:rPr>
      <w:rFonts w:ascii="Cambria" w:eastAsia="Cambria" w:hAnsi="Cambria" w:cs="Cambria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1B77F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styleId="TableGridLight">
    <w:name w:val="Grid Table Light"/>
    <w:basedOn w:val="TableNormal"/>
    <w:uiPriority w:val="40"/>
    <w:rsid w:val="001B77F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btlabsystems.com/Transilluminators/LED_Transilluminators/blue_light_transilluminato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FF\Downloads\framewor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9b8280f-533f-4ab1-999e-21e84614c560">
      <UserInfo>
        <DisplayName>Bennett, Elizabeth L. (DESE)</DisplayName>
        <AccountId>35</AccountId>
        <AccountType/>
      </UserInfo>
    </SharedWithUsers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E1A1980-4ACD-4EBE-93E5-09CC2FE502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6AC533-F21C-4A49-8D60-1365C064B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B6289E0-4837-4A99-8952-303439586FB5}">
  <ds:schemaRefs>
    <ds:schemaRef ds:uri="http://schemas.microsoft.com/sharepoint/v3"/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b9b8280f-533f-4ab1-999e-21e84614c560"/>
    <ds:schemaRef ds:uri="http://schemas.microsoft.com/office/infopath/2007/PartnerControls"/>
    <ds:schemaRef ds:uri="9a28d2e1-924e-4715-9bdb-0bef845c549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frameworks.dotx</Template>
  <TotalTime>15</TotalTime>
  <Pages>3</Pages>
  <Words>237</Words>
  <Characters>1534</Characters>
  <Application>Microsoft Office Word</Application>
  <DocSecurity>0</DocSecurity>
  <Lines>73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Masonry and Tile Setting Standards</vt:lpstr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Biotechnology Equipment List</dc:title>
  <dc:subject/>
  <dc:creator>DESE</dc:creator>
  <cp:keywords/>
  <dc:description/>
  <cp:lastModifiedBy>Zou, Dong (EOE)</cp:lastModifiedBy>
  <cp:revision>17</cp:revision>
  <cp:lastPrinted>2023-10-01T23:11:00Z</cp:lastPrinted>
  <dcterms:created xsi:type="dcterms:W3CDTF">2025-03-14T03:33:00Z</dcterms:created>
  <dcterms:modified xsi:type="dcterms:W3CDTF">2025-07-07T19:41:00Z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