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1EC7" w14:textId="6276A2C1" w:rsidR="00032C6B" w:rsidRPr="00610B41" w:rsidRDefault="009E0346" w:rsidP="006922FA">
      <w:pPr>
        <w:pStyle w:val="Header"/>
        <w:tabs>
          <w:tab w:val="clear" w:pos="4680"/>
          <w:tab w:val="clear" w:pos="9360"/>
        </w:tabs>
        <w:spacing w:after="160" w:line="278" w:lineRule="auto"/>
        <w:rPr>
          <w:rFonts w:cs="Arial"/>
        </w:rPr>
      </w:pPr>
      <w:r w:rsidRPr="00610B41">
        <w:rPr>
          <w:noProof/>
        </w:rPr>
        <w:drawing>
          <wp:anchor distT="0" distB="0" distL="114300" distR="114300" simplePos="0" relativeHeight="251658241" behindDoc="1" locked="0" layoutInCell="1" allowOverlap="1" wp14:anchorId="195DFC6E" wp14:editId="5CD20BE9">
            <wp:simplePos x="0" y="0"/>
            <wp:positionH relativeFrom="column">
              <wp:posOffset>-866775</wp:posOffset>
            </wp:positionH>
            <wp:positionV relativeFrom="paragraph">
              <wp:posOffset>-876036</wp:posOffset>
            </wp:positionV>
            <wp:extent cx="7672517" cy="1516952"/>
            <wp:effectExtent l="0" t="0" r="0" b="0"/>
            <wp:wrapNone/>
            <wp:docPr id="1986975739" name="Picture 1" descr="On the left side of the page is the logo for the Massachusetts Department of Elementary and Secondary Education.&#10;&#10;On the right side of the page is the seal of the Commonwealth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75739" name="Picture 1" descr="On the left side of the page is the logo for the Massachusetts Department of Elementary and Secondary Education.&#10;&#10;On the right side of the page is the seal of the Commonwealth of Massachusett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72517" cy="1516952"/>
                    </a:xfrm>
                    <a:prstGeom prst="rect">
                      <a:avLst/>
                    </a:prstGeom>
                  </pic:spPr>
                </pic:pic>
              </a:graphicData>
            </a:graphic>
            <wp14:sizeRelH relativeFrom="page">
              <wp14:pctWidth>0</wp14:pctWidth>
            </wp14:sizeRelH>
            <wp14:sizeRelV relativeFrom="page">
              <wp14:pctHeight>0</wp14:pctHeight>
            </wp14:sizeRelV>
          </wp:anchor>
        </w:drawing>
      </w:r>
    </w:p>
    <w:p w14:paraId="4569BE3F" w14:textId="6E703A3A" w:rsidR="00C84EE3" w:rsidRPr="00610B41" w:rsidRDefault="00C84EE3">
      <w:pPr>
        <w:rPr>
          <w:rFonts w:cs="Arial"/>
        </w:rPr>
      </w:pPr>
    </w:p>
    <w:p w14:paraId="700F3508" w14:textId="42BB2B1F" w:rsidR="00C3665B" w:rsidRPr="00610B41" w:rsidRDefault="00C3665B" w:rsidP="008A2E69">
      <w:pPr>
        <w:pStyle w:val="Heading1"/>
        <w:jc w:val="center"/>
      </w:pPr>
      <w:r w:rsidRPr="00610B41">
        <w:t>M</w:t>
      </w:r>
      <w:r w:rsidR="009B244E" w:rsidRPr="00610B41">
        <w:t>emorandum</w:t>
      </w:r>
    </w:p>
    <w:p w14:paraId="1272747C" w14:textId="77777777" w:rsidR="00C3665B" w:rsidRPr="00610B41" w:rsidRDefault="00C3665B" w:rsidP="00C3665B">
      <w:pPr>
        <w:widowControl w:val="0"/>
        <w:tabs>
          <w:tab w:val="center" w:pos="4680"/>
          <w:tab w:val="right" w:pos="9360"/>
        </w:tabs>
        <w:spacing w:after="0" w:line="240" w:lineRule="auto"/>
        <w:rPr>
          <w:rFonts w:cs="Arial"/>
          <w:snapToGrid w:val="0"/>
          <w:szCs w:val="20"/>
        </w:rPr>
      </w:pPr>
    </w:p>
    <w:p w14:paraId="4BCBBF51" w14:textId="1D8C457D" w:rsidR="00E61EB8" w:rsidRPr="00610B41" w:rsidRDefault="00E61EB8" w:rsidP="00FF2200">
      <w:pPr>
        <w:widowControl w:val="0"/>
        <w:tabs>
          <w:tab w:val="left" w:pos="1440"/>
        </w:tabs>
        <w:spacing w:after="0" w:line="240" w:lineRule="auto"/>
        <w:ind w:left="1440" w:hanging="1440"/>
        <w:rPr>
          <w:rFonts w:eastAsia="Aptos" w:cs="Arial"/>
          <w:snapToGrid w:val="0"/>
        </w:rPr>
      </w:pPr>
      <w:r w:rsidRPr="00610B41">
        <w:rPr>
          <w:rFonts w:cs="Arial"/>
          <w:b/>
        </w:rPr>
        <w:t>To:</w:t>
      </w:r>
      <w:r w:rsidRPr="00610B41">
        <w:rPr>
          <w:rFonts w:cs="Arial"/>
          <w:b/>
        </w:rPr>
        <w:tab/>
      </w:r>
      <w:r w:rsidRPr="00610B41">
        <w:rPr>
          <w:rFonts w:cs="Arial"/>
        </w:rPr>
        <w:t>Charter School Admissions and Enrollment Coordinators</w:t>
      </w:r>
    </w:p>
    <w:p w14:paraId="627753AD" w14:textId="64459ED1" w:rsidR="00E61EB8" w:rsidRPr="00610B41" w:rsidRDefault="00E61EB8" w:rsidP="00FF2200">
      <w:pPr>
        <w:widowControl w:val="0"/>
        <w:tabs>
          <w:tab w:val="left" w:pos="1440"/>
        </w:tabs>
        <w:spacing w:after="0" w:line="240" w:lineRule="auto"/>
        <w:ind w:left="1440" w:hanging="1440"/>
        <w:rPr>
          <w:rFonts w:cs="Arial"/>
          <w:snapToGrid w:val="0"/>
        </w:rPr>
      </w:pPr>
      <w:r w:rsidRPr="00610B41">
        <w:rPr>
          <w:rFonts w:cs="Arial"/>
          <w:b/>
        </w:rPr>
        <w:t>From:</w:t>
      </w:r>
      <w:r w:rsidR="00FF2200">
        <w:rPr>
          <w:rFonts w:cs="Arial"/>
        </w:rPr>
        <w:tab/>
      </w:r>
      <w:r w:rsidRPr="00610B41">
        <w:rPr>
          <w:rFonts w:cs="Arial"/>
          <w:snapToGrid w:val="0"/>
        </w:rPr>
        <w:t>Brenton Stewart, Coordinator of School Redesign and Impact, Office of Charter Schools and School Redesign</w:t>
      </w:r>
    </w:p>
    <w:p w14:paraId="16D1F81B" w14:textId="4053CF72" w:rsidR="00E61EB8" w:rsidRPr="00610B41" w:rsidRDefault="00E61EB8" w:rsidP="00FF2200">
      <w:pPr>
        <w:widowControl w:val="0"/>
        <w:tabs>
          <w:tab w:val="center" w:pos="1292"/>
        </w:tabs>
        <w:spacing w:after="0" w:line="240" w:lineRule="auto"/>
        <w:ind w:left="1260" w:hanging="1260"/>
        <w:rPr>
          <w:rFonts w:cs="Arial"/>
        </w:rPr>
      </w:pPr>
      <w:r w:rsidRPr="00610B41">
        <w:rPr>
          <w:rFonts w:cs="Arial"/>
          <w:b/>
        </w:rPr>
        <w:t>Date:</w:t>
      </w:r>
      <w:r w:rsidRPr="00610B41">
        <w:rPr>
          <w:rFonts w:cs="Arial"/>
        </w:rPr>
        <w:tab/>
      </w:r>
      <w:r w:rsidRPr="00610B41">
        <w:rPr>
          <w:rFonts w:cs="Arial"/>
          <w:b/>
        </w:rPr>
        <w:tab/>
      </w:r>
      <w:r w:rsidR="00FF2200">
        <w:rPr>
          <w:rFonts w:cs="Arial"/>
          <w:b/>
        </w:rPr>
        <w:tab/>
      </w:r>
      <w:r w:rsidR="00A30BF7">
        <w:rPr>
          <w:rFonts w:cs="Arial"/>
        </w:rPr>
        <w:t xml:space="preserve">September </w:t>
      </w:r>
      <w:r w:rsidR="00E236D3">
        <w:rPr>
          <w:rFonts w:cs="Arial"/>
        </w:rPr>
        <w:t>2</w:t>
      </w:r>
      <w:r w:rsidR="00020FA9">
        <w:rPr>
          <w:rFonts w:cs="Arial"/>
        </w:rPr>
        <w:t>8</w:t>
      </w:r>
      <w:r w:rsidR="00A30BF7">
        <w:rPr>
          <w:rFonts w:cs="Arial"/>
        </w:rPr>
        <w:t>, 2026</w:t>
      </w:r>
    </w:p>
    <w:p w14:paraId="1B41194D" w14:textId="6749EDA2" w:rsidR="00E61EB8" w:rsidRPr="00610B41" w:rsidRDefault="00E61EB8" w:rsidP="00FF2200">
      <w:pPr>
        <w:widowControl w:val="0"/>
        <w:tabs>
          <w:tab w:val="left" w:pos="1440"/>
        </w:tabs>
        <w:spacing w:after="0" w:line="240" w:lineRule="auto"/>
        <w:ind w:left="1440" w:hanging="1440"/>
        <w:rPr>
          <w:rStyle w:val="normaltextrun"/>
          <w:rFonts w:ascii="Arial" w:eastAsia="Aptos" w:hAnsi="Arial" w:cs="Arial"/>
          <w:color w:val="000000" w:themeColor="text1"/>
        </w:rPr>
      </w:pPr>
      <w:r w:rsidRPr="00610B41">
        <w:rPr>
          <w:rFonts w:cs="Arial"/>
          <w:b/>
        </w:rPr>
        <w:t>Subject:</w:t>
      </w:r>
      <w:r w:rsidR="00FF2200">
        <w:rPr>
          <w:rFonts w:cs="Arial"/>
          <w:b/>
        </w:rPr>
        <w:tab/>
      </w:r>
      <w:r w:rsidRPr="00610B41">
        <w:rPr>
          <w:rStyle w:val="normaltextrun"/>
          <w:rFonts w:ascii="Arial" w:eastAsia="Aptos" w:hAnsi="Arial" w:cs="Arial"/>
          <w:color w:val="000000" w:themeColor="text1"/>
        </w:rPr>
        <w:t xml:space="preserve">2026-2027 </w:t>
      </w:r>
      <w:r w:rsidR="00A30BF7">
        <w:rPr>
          <w:rStyle w:val="normaltextrun"/>
          <w:rFonts w:ascii="Arial" w:eastAsia="Aptos" w:hAnsi="Arial" w:cs="Arial"/>
          <w:color w:val="000000" w:themeColor="text1"/>
        </w:rPr>
        <w:t xml:space="preserve">Updated </w:t>
      </w:r>
      <w:r w:rsidRPr="00610B41">
        <w:rPr>
          <w:rStyle w:val="normaltextrun"/>
          <w:rFonts w:ascii="Arial" w:eastAsia="Aptos" w:hAnsi="Arial" w:cs="Arial"/>
          <w:color w:val="000000" w:themeColor="text1"/>
        </w:rPr>
        <w:t>Waitlist Data Submission Memorandum and Instructions</w:t>
      </w:r>
    </w:p>
    <w:p w14:paraId="454239BF" w14:textId="5F1441E0" w:rsidR="002E4BDE" w:rsidRPr="00FD0FFB" w:rsidRDefault="00E61EB8" w:rsidP="00FD0FFB">
      <w:pPr>
        <w:widowControl w:val="0"/>
        <w:tabs>
          <w:tab w:val="center" w:pos="1292"/>
        </w:tabs>
        <w:spacing w:after="0" w:line="240" w:lineRule="auto"/>
        <w:ind w:left="108"/>
        <w:rPr>
          <w:rFonts w:eastAsia="Aptos" w:cs="Arial"/>
          <w:b/>
          <w:bCs/>
          <w:snapToGrid w:val="0"/>
          <w:color w:val="000000" w:themeColor="text1"/>
        </w:rPr>
        <w:sectPr w:rsidR="002E4BDE" w:rsidRPr="00FD0FFB" w:rsidSect="00725BB6">
          <w:footerReference w:type="default" r:id="rId12"/>
          <w:type w:val="continuous"/>
          <w:pgSz w:w="12240" w:h="15840"/>
          <w:pgMar w:top="1440" w:right="1440" w:bottom="1440" w:left="1440" w:header="720" w:footer="720" w:gutter="0"/>
          <w:cols w:space="720"/>
          <w:docGrid w:linePitch="360"/>
        </w:sectPr>
      </w:pPr>
      <w:r w:rsidRPr="00610B41">
        <w:rPr>
          <w:rStyle w:val="normaltextrun"/>
          <w:rFonts w:ascii="Arial" w:eastAsia="Aptos" w:hAnsi="Arial" w:cs="Arial"/>
          <w:color w:val="000000" w:themeColor="text1"/>
        </w:rPr>
        <w:tab/>
      </w:r>
      <w:r w:rsidRPr="00610B41">
        <w:rPr>
          <w:rStyle w:val="normaltextrun"/>
          <w:rFonts w:ascii="Arial" w:eastAsia="Aptos" w:hAnsi="Arial" w:cs="Arial"/>
          <w:color w:val="000000" w:themeColor="text1"/>
        </w:rPr>
        <w:tab/>
      </w:r>
      <w:r w:rsidRPr="00610B41">
        <w:rPr>
          <w:rStyle w:val="normaltextrun"/>
          <w:rFonts w:ascii="Arial" w:eastAsia="Aptos" w:hAnsi="Arial" w:cs="Arial"/>
          <w:b/>
          <w:bCs/>
          <w:color w:val="000000" w:themeColor="text1"/>
        </w:rPr>
        <w:t>Submission Deadline</w:t>
      </w:r>
      <w:r w:rsidR="002173D7">
        <w:rPr>
          <w:rStyle w:val="normaltextrun"/>
          <w:rFonts w:ascii="Arial" w:eastAsia="Aptos" w:hAnsi="Arial" w:cs="Arial"/>
          <w:b/>
          <w:bCs/>
          <w:color w:val="000000" w:themeColor="text1"/>
        </w:rPr>
        <w:t>:</w:t>
      </w:r>
      <w:r w:rsidRPr="00610B41">
        <w:rPr>
          <w:rStyle w:val="normaltextrun"/>
          <w:rFonts w:ascii="Arial" w:eastAsia="Aptos" w:hAnsi="Arial" w:cs="Arial"/>
          <w:b/>
          <w:bCs/>
          <w:color w:val="000000" w:themeColor="text1"/>
        </w:rPr>
        <w:t xml:space="preserve"> Thursday, </w:t>
      </w:r>
      <w:r w:rsidR="009D7E8E">
        <w:rPr>
          <w:rStyle w:val="normaltextrun"/>
          <w:rFonts w:ascii="Arial" w:eastAsia="Aptos" w:hAnsi="Arial" w:cs="Arial"/>
          <w:b/>
          <w:bCs/>
          <w:color w:val="000000" w:themeColor="text1"/>
        </w:rPr>
        <w:t>October 8</w:t>
      </w:r>
      <w:r w:rsidRPr="00610B41">
        <w:rPr>
          <w:rStyle w:val="normaltextrun"/>
          <w:rFonts w:ascii="Arial" w:eastAsia="Aptos" w:hAnsi="Arial" w:cs="Arial"/>
          <w:b/>
          <w:bCs/>
          <w:color w:val="000000" w:themeColor="text1"/>
        </w:rPr>
        <w:t xml:space="preserve">, </w:t>
      </w:r>
      <w:proofErr w:type="gramStart"/>
      <w:r w:rsidRPr="00610B41">
        <w:rPr>
          <w:rStyle w:val="normaltextrun"/>
          <w:rFonts w:ascii="Arial" w:eastAsia="Aptos" w:hAnsi="Arial" w:cs="Arial"/>
          <w:b/>
          <w:bCs/>
          <w:color w:val="000000" w:themeColor="text1"/>
        </w:rPr>
        <w:t>2026</w:t>
      </w:r>
      <w:proofErr w:type="gramEnd"/>
      <w:r w:rsidRPr="00610B41">
        <w:rPr>
          <w:rStyle w:val="normaltextrun"/>
          <w:rFonts w:ascii="Arial" w:eastAsia="Aptos" w:hAnsi="Arial" w:cs="Arial"/>
          <w:b/>
          <w:bCs/>
          <w:color w:val="000000" w:themeColor="text1"/>
        </w:rPr>
        <w:t xml:space="preserve"> at 5:00 </w:t>
      </w:r>
      <w:r w:rsidR="00EB6151" w:rsidRPr="00610B41">
        <w:rPr>
          <w:rStyle w:val="normaltextrun"/>
          <w:rFonts w:ascii="Arial" w:eastAsia="Aptos" w:hAnsi="Arial" w:cs="Arial"/>
          <w:b/>
          <w:bCs/>
          <w:color w:val="000000" w:themeColor="text1"/>
        </w:rPr>
        <w:t>PM</w:t>
      </w:r>
      <w:bookmarkStart w:id="0" w:name="TO"/>
      <w:bookmarkStart w:id="1" w:name="FROM"/>
      <w:bookmarkStart w:id="2" w:name="DATE"/>
      <w:bookmarkStart w:id="3" w:name="RE"/>
      <w:bookmarkEnd w:id="0"/>
      <w:bookmarkEnd w:id="1"/>
      <w:bookmarkEnd w:id="2"/>
      <w:bookmarkEnd w:id="3"/>
    </w:p>
    <w:p w14:paraId="7F4248BF" w14:textId="5199D067" w:rsidR="00AA686F" w:rsidRPr="00610B41" w:rsidRDefault="009B244E" w:rsidP="00766228">
      <w:pPr>
        <w:spacing w:before="100" w:beforeAutospacing="1" w:after="0"/>
        <w:rPr>
          <w:rFonts w:cs="Arial"/>
        </w:rPr>
      </w:pPr>
      <w:r w:rsidRPr="00610B41">
        <w:rPr>
          <w:rFonts w:cs="Arial"/>
          <w:noProof/>
        </w:rPr>
        <mc:AlternateContent>
          <mc:Choice Requires="wps">
            <w:drawing>
              <wp:anchor distT="0" distB="0" distL="114300" distR="114300" simplePos="0" relativeHeight="251658240" behindDoc="0" locked="0" layoutInCell="1" allowOverlap="1" wp14:anchorId="5E5D6CB2" wp14:editId="500A3AD1">
                <wp:simplePos x="0" y="0"/>
                <wp:positionH relativeFrom="column">
                  <wp:posOffset>17780</wp:posOffset>
                </wp:positionH>
                <wp:positionV relativeFrom="paragraph">
                  <wp:posOffset>99060</wp:posOffset>
                </wp:positionV>
                <wp:extent cx="5760720" cy="13580"/>
                <wp:effectExtent l="0" t="0" r="30480" b="24765"/>
                <wp:wrapNone/>
                <wp:docPr id="47773897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60720" cy="135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16D55" id="Straight Connector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7.8pt" to="45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" strokecolor="black [3200]" strokeweight=".5pt">
                <v:stroke joinstyle="miter"/>
              </v:line>
            </w:pict>
          </mc:Fallback>
        </mc:AlternateContent>
      </w:r>
    </w:p>
    <w:p w14:paraId="7E1B308A" w14:textId="3B258C5B" w:rsidR="00270893" w:rsidRPr="00610B41" w:rsidRDefault="00270893" w:rsidP="006D52E8">
      <w:pPr>
        <w:pStyle w:val="Heading2"/>
      </w:pPr>
      <w:bookmarkStart w:id="4" w:name="_Ref875860"/>
      <w:r w:rsidRPr="00610B41">
        <w:t xml:space="preserve">Information and Instructions for FY2027 </w:t>
      </w:r>
      <w:r w:rsidR="00FD0FFB">
        <w:t>Updated</w:t>
      </w:r>
      <w:r w:rsidRPr="00610B41">
        <w:t xml:space="preserve"> Waitlist </w:t>
      </w:r>
      <w:r w:rsidR="00423F64" w:rsidRPr="00610B41">
        <w:t>S</w:t>
      </w:r>
      <w:r w:rsidRPr="00610B41">
        <w:t>ubmission</w:t>
      </w:r>
      <w:bookmarkEnd w:id="4"/>
    </w:p>
    <w:p w14:paraId="1B936067" w14:textId="22889C0E" w:rsidR="00793DD2" w:rsidRDefault="008D00DF" w:rsidP="00270893">
      <w:pPr>
        <w:rPr>
          <w:rFonts w:cs="Arial"/>
        </w:rPr>
      </w:pPr>
      <w:r w:rsidRPr="008D00DF">
        <w:rPr>
          <w:rFonts w:cs="Arial"/>
        </w:rPr>
        <w:t xml:space="preserve">Each spring, charter schools </w:t>
      </w:r>
      <w:r w:rsidR="00CF4D8E" w:rsidRPr="008D00DF">
        <w:rPr>
          <w:rFonts w:cs="Arial"/>
        </w:rPr>
        <w:t>s</w:t>
      </w:r>
      <w:r w:rsidR="00CF4D8E">
        <w:rPr>
          <w:rFonts w:cs="Arial"/>
        </w:rPr>
        <w:t>ubmit to</w:t>
      </w:r>
      <w:r w:rsidR="00CF4D8E" w:rsidRPr="008D00DF">
        <w:rPr>
          <w:rFonts w:cs="Arial"/>
        </w:rPr>
        <w:t xml:space="preserve"> </w:t>
      </w:r>
      <w:r w:rsidRPr="008D00DF">
        <w:rPr>
          <w:rFonts w:cs="Arial"/>
        </w:rPr>
        <w:t xml:space="preserve">the Department of Elementary and Secondary Education (Department) the </w:t>
      </w:r>
      <w:r w:rsidR="008E71FF">
        <w:rPr>
          <w:rFonts w:cs="Arial"/>
        </w:rPr>
        <w:t xml:space="preserve">projected </w:t>
      </w:r>
      <w:r w:rsidRPr="008D00DF">
        <w:rPr>
          <w:rFonts w:cs="Arial"/>
        </w:rPr>
        <w:t>number of students enrolled for the upcoming school year as well as the number of students placed on the schools</w:t>
      </w:r>
      <w:r w:rsidR="009D6512">
        <w:rPr>
          <w:rFonts w:cs="Arial"/>
        </w:rPr>
        <w:t>’</w:t>
      </w:r>
      <w:r w:rsidRPr="008D00DF">
        <w:rPr>
          <w:rFonts w:cs="Arial"/>
        </w:rPr>
        <w:t xml:space="preserve"> waitlists. </w:t>
      </w:r>
      <w:r w:rsidR="008E5CB0" w:rsidRPr="00610B41">
        <w:rPr>
          <w:rFonts w:cs="Arial"/>
        </w:rPr>
        <w:t>Th</w:t>
      </w:r>
      <w:r w:rsidR="008E5CB0">
        <w:rPr>
          <w:rFonts w:cs="Arial"/>
        </w:rPr>
        <w:t>e most recent</w:t>
      </w:r>
      <w:r w:rsidR="008E5CB0" w:rsidRPr="00610B41">
        <w:rPr>
          <w:rFonts w:cs="Arial"/>
        </w:rPr>
        <w:t xml:space="preserve"> </w:t>
      </w:r>
      <w:r w:rsidR="00195FE8">
        <w:rPr>
          <w:rFonts w:cs="Arial"/>
        </w:rPr>
        <w:t xml:space="preserve">initial </w:t>
      </w:r>
      <w:r w:rsidR="005159C6">
        <w:rPr>
          <w:rFonts w:cs="Arial"/>
        </w:rPr>
        <w:t xml:space="preserve">waitlist </w:t>
      </w:r>
      <w:r w:rsidR="00270893" w:rsidRPr="00610B41">
        <w:rPr>
          <w:rFonts w:cs="Arial"/>
        </w:rPr>
        <w:t xml:space="preserve">submission </w:t>
      </w:r>
      <w:r w:rsidR="005159C6">
        <w:rPr>
          <w:rFonts w:cs="Arial"/>
        </w:rPr>
        <w:t>p</w:t>
      </w:r>
      <w:r w:rsidR="005159C6" w:rsidRPr="00610B41">
        <w:rPr>
          <w:rFonts w:cs="Arial"/>
        </w:rPr>
        <w:t>rovide</w:t>
      </w:r>
      <w:r w:rsidR="008E5CB0">
        <w:rPr>
          <w:rFonts w:cs="Arial"/>
        </w:rPr>
        <w:t>d</w:t>
      </w:r>
      <w:r w:rsidR="005159C6" w:rsidRPr="00610B41">
        <w:rPr>
          <w:rFonts w:cs="Arial"/>
        </w:rPr>
        <w:t xml:space="preserve"> </w:t>
      </w:r>
      <w:r w:rsidR="00F2487A" w:rsidRPr="00610B41">
        <w:rPr>
          <w:rFonts w:cs="Arial"/>
        </w:rPr>
        <w:t>student-</w:t>
      </w:r>
      <w:r w:rsidR="00270893" w:rsidRPr="00610B41">
        <w:rPr>
          <w:rFonts w:cs="Arial"/>
        </w:rPr>
        <w:t>level waitlist data established as of March 1</w:t>
      </w:r>
      <w:r w:rsidR="00654C3F" w:rsidRPr="00610B41">
        <w:rPr>
          <w:rFonts w:cs="Arial"/>
        </w:rPr>
        <w:t>2</w:t>
      </w:r>
      <w:r w:rsidR="00270893" w:rsidRPr="00610B41">
        <w:rPr>
          <w:rFonts w:cs="Arial"/>
        </w:rPr>
        <w:t>, 202</w:t>
      </w:r>
      <w:r w:rsidR="00654C3F" w:rsidRPr="00610B41">
        <w:rPr>
          <w:rFonts w:cs="Arial"/>
        </w:rPr>
        <w:t>6</w:t>
      </w:r>
      <w:r w:rsidR="00270893" w:rsidRPr="00610B41">
        <w:rPr>
          <w:rFonts w:cs="Arial"/>
        </w:rPr>
        <w:t xml:space="preserve">, for the </w:t>
      </w:r>
      <w:r w:rsidR="00195FE8">
        <w:rPr>
          <w:rFonts w:cs="Arial"/>
        </w:rPr>
        <w:t>2026</w:t>
      </w:r>
      <w:r w:rsidR="004C5AB3">
        <w:rPr>
          <w:rFonts w:cs="Arial"/>
        </w:rPr>
        <w:t xml:space="preserve">-2027 </w:t>
      </w:r>
      <w:r w:rsidR="00270893" w:rsidRPr="00610B41">
        <w:rPr>
          <w:rFonts w:cs="Arial"/>
        </w:rPr>
        <w:t xml:space="preserve">school year. </w:t>
      </w:r>
    </w:p>
    <w:p w14:paraId="5CD4DEEF" w14:textId="47B9F4A8" w:rsidR="00725BB6" w:rsidRPr="00610B41" w:rsidRDefault="004C5AB3" w:rsidP="00270893">
      <w:pPr>
        <w:rPr>
          <w:rFonts w:cs="Arial"/>
        </w:rPr>
      </w:pPr>
      <w:r>
        <w:rPr>
          <w:rFonts w:cs="Arial"/>
        </w:rPr>
        <w:t xml:space="preserve">Last spring, the Department </w:t>
      </w:r>
      <w:r w:rsidR="008E5CB0">
        <w:rPr>
          <w:rFonts w:cs="Arial"/>
        </w:rPr>
        <w:t xml:space="preserve">launched </w:t>
      </w:r>
      <w:r>
        <w:rPr>
          <w:rFonts w:cs="Arial"/>
        </w:rPr>
        <w:t xml:space="preserve">a new application within the Security Portal </w:t>
      </w:r>
      <w:r w:rsidR="00794490" w:rsidRPr="00610B41">
        <w:rPr>
          <w:rFonts w:cs="Arial"/>
        </w:rPr>
        <w:t xml:space="preserve">called the </w:t>
      </w:r>
      <w:r w:rsidR="00245F4C" w:rsidRPr="00245F4C">
        <w:rPr>
          <w:rFonts w:cs="Arial"/>
          <w:b/>
          <w:bCs/>
        </w:rPr>
        <w:t>“</w:t>
      </w:r>
      <w:r w:rsidR="00794490" w:rsidRPr="00610B41">
        <w:rPr>
          <w:rFonts w:cs="Arial"/>
          <w:b/>
          <w:bCs/>
        </w:rPr>
        <w:t>Charter School Waitlist Collection</w:t>
      </w:r>
      <w:r w:rsidR="008E5CB0">
        <w:rPr>
          <w:rFonts w:cs="Arial"/>
          <w:b/>
          <w:bCs/>
        </w:rPr>
        <w:t>.</w:t>
      </w:r>
      <w:r w:rsidR="009C4BD0">
        <w:rPr>
          <w:rFonts w:cs="Arial"/>
          <w:b/>
          <w:bCs/>
        </w:rPr>
        <w:t>”</w:t>
      </w:r>
      <w:r w:rsidR="00794490" w:rsidRPr="00610B41">
        <w:rPr>
          <w:rFonts w:cs="Arial"/>
        </w:rPr>
        <w:t xml:space="preserve"> </w:t>
      </w:r>
      <w:r w:rsidR="00D42BE2">
        <w:rPr>
          <w:rFonts w:cs="Arial"/>
        </w:rPr>
        <w:t>A</w:t>
      </w:r>
      <w:r w:rsidR="004C3EDA" w:rsidRPr="00610B41">
        <w:rPr>
          <w:rFonts w:cs="Arial"/>
        </w:rPr>
        <w:t>ll charter schools submit</w:t>
      </w:r>
      <w:r w:rsidR="00D42BE2">
        <w:rPr>
          <w:rFonts w:cs="Arial"/>
        </w:rPr>
        <w:t>ted</w:t>
      </w:r>
      <w:r w:rsidR="004C3EDA" w:rsidRPr="00610B41">
        <w:rPr>
          <w:rFonts w:cs="Arial"/>
        </w:rPr>
        <w:t xml:space="preserve"> their </w:t>
      </w:r>
      <w:r w:rsidR="00ED135E" w:rsidRPr="00610B41">
        <w:rPr>
          <w:rFonts w:cs="Arial"/>
        </w:rPr>
        <w:t>Initial</w:t>
      </w:r>
      <w:r w:rsidR="00D42BE2">
        <w:rPr>
          <w:rFonts w:cs="Arial"/>
        </w:rPr>
        <w:t xml:space="preserve"> Charter School Student-Level Waitlist report through this new collection application</w:t>
      </w:r>
      <w:r w:rsidR="00A3501F">
        <w:rPr>
          <w:rFonts w:cs="Arial"/>
        </w:rPr>
        <w:t>,</w:t>
      </w:r>
      <w:r w:rsidR="00A3501F" w:rsidRPr="00A3501F">
        <w:rPr>
          <w:rFonts w:cs="Arial"/>
        </w:rPr>
        <w:t xml:space="preserve"> </w:t>
      </w:r>
      <w:r w:rsidR="00A3501F" w:rsidRPr="00610B41">
        <w:rPr>
          <w:rFonts w:cs="Arial"/>
        </w:rPr>
        <w:t xml:space="preserve">found within the </w:t>
      </w:r>
      <w:hyperlink r:id="rId13" w:history="1">
        <w:r w:rsidR="00A3501F" w:rsidRPr="00610B41">
          <w:rPr>
            <w:rStyle w:val="Hyperlink"/>
            <w:rFonts w:cs="Arial"/>
          </w:rPr>
          <w:t>Security Portal</w:t>
        </w:r>
      </w:hyperlink>
      <w:r w:rsidR="00A3501F">
        <w:t>,</w:t>
      </w:r>
      <w:r w:rsidR="00D42BE2">
        <w:rPr>
          <w:rFonts w:cs="Arial"/>
        </w:rPr>
        <w:t xml:space="preserve"> and </w:t>
      </w:r>
      <w:r w:rsidR="00BE1E89">
        <w:rPr>
          <w:rFonts w:cs="Arial"/>
        </w:rPr>
        <w:t xml:space="preserve">will also use this </w:t>
      </w:r>
      <w:r w:rsidR="00A3501F">
        <w:rPr>
          <w:rFonts w:cs="Arial"/>
        </w:rPr>
        <w:t xml:space="preserve">collection application to </w:t>
      </w:r>
      <w:r w:rsidR="00BE1E89">
        <w:rPr>
          <w:rFonts w:cs="Arial"/>
        </w:rPr>
        <w:t xml:space="preserve">submit their </w:t>
      </w:r>
      <w:r w:rsidR="00ED135E" w:rsidRPr="00610B41">
        <w:rPr>
          <w:rFonts w:cs="Arial"/>
        </w:rPr>
        <w:t xml:space="preserve">Updated </w:t>
      </w:r>
      <w:r w:rsidR="00270893" w:rsidRPr="00610B41">
        <w:rPr>
          <w:rFonts w:cs="Arial"/>
        </w:rPr>
        <w:t>Charter School Student-Level Waitlist Report</w:t>
      </w:r>
      <w:r w:rsidR="00F47352" w:rsidRPr="00610B41">
        <w:rPr>
          <w:rFonts w:cs="Arial"/>
        </w:rPr>
        <w:t>s</w:t>
      </w:r>
      <w:r w:rsidR="00A3501F">
        <w:rPr>
          <w:rFonts w:cs="Arial"/>
        </w:rPr>
        <w:t>.</w:t>
      </w:r>
      <w:r w:rsidR="00270893" w:rsidRPr="00610B41">
        <w:rPr>
          <w:rFonts w:cs="Arial"/>
        </w:rPr>
        <w:t xml:space="preserve"> </w:t>
      </w:r>
    </w:p>
    <w:p w14:paraId="40D1FF49" w14:textId="78542DEF" w:rsidR="005A66B7" w:rsidRPr="00610B41" w:rsidRDefault="005A66B7" w:rsidP="006D52E8">
      <w:pPr>
        <w:pStyle w:val="Heading3"/>
      </w:pPr>
      <w:r w:rsidRPr="00610B41">
        <w:t>Accessing the Charter School Waitlist Collection Application</w:t>
      </w:r>
    </w:p>
    <w:p w14:paraId="533B7AB2" w14:textId="53193BE1" w:rsidR="005A66B7" w:rsidRPr="00610B41" w:rsidRDefault="005A66B7" w:rsidP="005A66B7">
      <w:pPr>
        <w:rPr>
          <w:rFonts w:cs="Arial"/>
        </w:rPr>
      </w:pPr>
      <w:r w:rsidRPr="00610B41">
        <w:rPr>
          <w:rFonts w:cs="Arial"/>
        </w:rPr>
        <w:t xml:space="preserve">The </w:t>
      </w:r>
      <w:r w:rsidR="00F31128" w:rsidRPr="00610B41">
        <w:rPr>
          <w:rFonts w:cs="Arial"/>
        </w:rPr>
        <w:t>waitlist collection</w:t>
      </w:r>
      <w:r w:rsidRPr="00610B41">
        <w:rPr>
          <w:rFonts w:cs="Arial"/>
        </w:rPr>
        <w:t xml:space="preserve"> module can be accessed within the </w:t>
      </w:r>
      <w:hyperlink r:id="rId14" w:history="1">
        <w:r w:rsidRPr="00610B41">
          <w:rPr>
            <w:rStyle w:val="Hyperlink"/>
            <w:rFonts w:cs="Arial"/>
          </w:rPr>
          <w:t>Security Portal</w:t>
        </w:r>
      </w:hyperlink>
      <w:r w:rsidRPr="00610B41">
        <w:rPr>
          <w:rFonts w:cs="Arial"/>
        </w:rPr>
        <w:t xml:space="preserve">. </w:t>
      </w:r>
      <w:r w:rsidR="00F47352" w:rsidRPr="00610B41">
        <w:rPr>
          <w:rFonts w:cs="Arial"/>
        </w:rPr>
        <w:t>A</w:t>
      </w:r>
      <w:r w:rsidRPr="00610B41">
        <w:rPr>
          <w:rFonts w:cs="Arial"/>
        </w:rPr>
        <w:t xml:space="preserve">t the main </w:t>
      </w:r>
      <w:r w:rsidR="00245F4C">
        <w:rPr>
          <w:rFonts w:cs="Arial"/>
        </w:rPr>
        <w:t>Security Portal</w:t>
      </w:r>
      <w:r w:rsidRPr="00610B41">
        <w:rPr>
          <w:rFonts w:cs="Arial"/>
        </w:rPr>
        <w:t xml:space="preserve"> landing page, select </w:t>
      </w:r>
      <w:r w:rsidR="00652FCA" w:rsidRPr="00610B41">
        <w:rPr>
          <w:rFonts w:cs="Arial"/>
        </w:rPr>
        <w:t xml:space="preserve">the </w:t>
      </w:r>
      <w:r w:rsidR="00245F4C">
        <w:rPr>
          <w:rFonts w:cs="Arial"/>
        </w:rPr>
        <w:t>“</w:t>
      </w:r>
      <w:r w:rsidRPr="00610B41">
        <w:rPr>
          <w:rFonts w:cs="Arial"/>
          <w:b/>
        </w:rPr>
        <w:t>Charter School Waitlist Collection</w:t>
      </w:r>
      <w:r w:rsidR="00245F4C">
        <w:rPr>
          <w:rFonts w:cs="Arial"/>
        </w:rPr>
        <w:t>”</w:t>
      </w:r>
      <w:r w:rsidRPr="00610B41">
        <w:rPr>
          <w:rFonts w:cs="Arial"/>
        </w:rPr>
        <w:t xml:space="preserve"> application. </w:t>
      </w:r>
      <w:r w:rsidR="00CB7547" w:rsidRPr="00610B41">
        <w:rPr>
          <w:rFonts w:cs="Arial"/>
        </w:rPr>
        <w:t xml:space="preserve">If you do not see the application listed, </w:t>
      </w:r>
      <w:r w:rsidR="00652FCA" w:rsidRPr="00610B41">
        <w:rPr>
          <w:rFonts w:cs="Arial"/>
        </w:rPr>
        <w:t xml:space="preserve">please </w:t>
      </w:r>
      <w:r w:rsidR="00CB7547" w:rsidRPr="00610B41">
        <w:rPr>
          <w:rFonts w:cs="Arial"/>
        </w:rPr>
        <w:t xml:space="preserve">reach out to your </w:t>
      </w:r>
      <w:r w:rsidR="00DD061D" w:rsidRPr="00610B41">
        <w:rPr>
          <w:rFonts w:cs="Arial"/>
        </w:rPr>
        <w:t>D</w:t>
      </w:r>
      <w:r w:rsidR="00CB7547" w:rsidRPr="00610B41">
        <w:rPr>
          <w:rFonts w:cs="Arial"/>
        </w:rPr>
        <w:t xml:space="preserve">irectory </w:t>
      </w:r>
      <w:r w:rsidR="00DD061D" w:rsidRPr="00610B41">
        <w:rPr>
          <w:rFonts w:cs="Arial"/>
        </w:rPr>
        <w:t>A</w:t>
      </w:r>
      <w:r w:rsidR="00CB7547" w:rsidRPr="00610B41">
        <w:rPr>
          <w:rFonts w:cs="Arial"/>
        </w:rPr>
        <w:t xml:space="preserve">dministrator and ensure you have the appropriate </w:t>
      </w:r>
      <w:r w:rsidR="004A5DB6" w:rsidRPr="00610B41">
        <w:rPr>
          <w:rFonts w:cs="Arial"/>
        </w:rPr>
        <w:t>permissions</w:t>
      </w:r>
      <w:r w:rsidR="00CB7547" w:rsidRPr="00610B41">
        <w:rPr>
          <w:rFonts w:cs="Arial"/>
        </w:rPr>
        <w:t xml:space="preserve"> </w:t>
      </w:r>
      <w:r w:rsidR="004A5DB6" w:rsidRPr="00610B41">
        <w:rPr>
          <w:rFonts w:cs="Arial"/>
        </w:rPr>
        <w:t xml:space="preserve">and your role </w:t>
      </w:r>
      <w:r w:rsidR="00DD061D" w:rsidRPr="00610B41">
        <w:rPr>
          <w:rFonts w:cs="Arial"/>
        </w:rPr>
        <w:t>within the D</w:t>
      </w:r>
      <w:r w:rsidR="00926126" w:rsidRPr="00610B41">
        <w:rPr>
          <w:rFonts w:cs="Arial"/>
        </w:rPr>
        <w:t xml:space="preserve">irectory </w:t>
      </w:r>
      <w:r w:rsidR="00DD061D" w:rsidRPr="00610B41">
        <w:rPr>
          <w:rFonts w:cs="Arial"/>
        </w:rPr>
        <w:t>A</w:t>
      </w:r>
      <w:r w:rsidR="00926126" w:rsidRPr="00610B41">
        <w:rPr>
          <w:rFonts w:cs="Arial"/>
        </w:rPr>
        <w:t>dministration</w:t>
      </w:r>
      <w:r w:rsidR="00DD061D" w:rsidRPr="00610B41">
        <w:rPr>
          <w:rFonts w:cs="Arial"/>
        </w:rPr>
        <w:t xml:space="preserve"> </w:t>
      </w:r>
      <w:r w:rsidR="004A5DB6" w:rsidRPr="00610B41">
        <w:rPr>
          <w:rFonts w:cs="Arial"/>
        </w:rPr>
        <w:t>is correctly identified</w:t>
      </w:r>
      <w:r w:rsidR="00652FCA" w:rsidRPr="00610B41">
        <w:rPr>
          <w:rFonts w:cs="Arial"/>
        </w:rPr>
        <w:t xml:space="preserve"> as the Charter School </w:t>
      </w:r>
      <w:r w:rsidR="00BE4226" w:rsidRPr="00610B41">
        <w:rPr>
          <w:rFonts w:cs="Arial"/>
        </w:rPr>
        <w:t xml:space="preserve">Admissions and </w:t>
      </w:r>
      <w:r w:rsidR="00652FCA" w:rsidRPr="00610B41">
        <w:rPr>
          <w:rFonts w:cs="Arial"/>
        </w:rPr>
        <w:t>Enrollment</w:t>
      </w:r>
      <w:r w:rsidR="00BE4226" w:rsidRPr="00610B41">
        <w:rPr>
          <w:rFonts w:cs="Arial"/>
        </w:rPr>
        <w:t xml:space="preserve"> </w:t>
      </w:r>
      <w:r w:rsidR="00652FCA" w:rsidRPr="00610B41">
        <w:rPr>
          <w:rFonts w:cs="Arial"/>
        </w:rPr>
        <w:t>Coordinator</w:t>
      </w:r>
      <w:r w:rsidR="004A5DB6" w:rsidRPr="00610B41">
        <w:rPr>
          <w:rFonts w:cs="Arial"/>
        </w:rPr>
        <w:t xml:space="preserve">. </w:t>
      </w:r>
    </w:p>
    <w:p w14:paraId="11CB3B42" w14:textId="5EE4F8A8" w:rsidR="00ED5F71" w:rsidRPr="00610B41" w:rsidRDefault="005A66B7" w:rsidP="00B36717">
      <w:pPr>
        <w:ind w:left="720"/>
        <w:jc w:val="center"/>
        <w:rPr>
          <w:rFonts w:cs="Arial"/>
        </w:rPr>
      </w:pPr>
      <w:r w:rsidRPr="00610B41">
        <w:rPr>
          <w:rFonts w:cs="Arial"/>
          <w:noProof/>
        </w:rPr>
        <w:lastRenderedPageBreak/>
        <w:drawing>
          <wp:inline distT="0" distB="0" distL="0" distR="0" wp14:anchorId="39612A68" wp14:editId="39C9F487">
            <wp:extent cx="2197213" cy="2273417"/>
            <wp:effectExtent l="0" t="0" r="0" b="0"/>
            <wp:docPr id="1645928848" name="Picture 1" descr="A screenshot of the applications listed within the MASS EDU | Gateway Security Portal.&#10;&#10;The image shows the application 'Charter School Waitlist Collection' highlighted and a red arrow pointing to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28848" name="Picture 1" descr="A screenshot of the applications listed within the MASS EDU | Gateway Security Portal.&#10;&#10;The image shows the application 'Charter School Waitlist Collection' highlighted and a red arrow pointing to it. "/>
                    <pic:cNvPicPr/>
                  </pic:nvPicPr>
                  <pic:blipFill>
                    <a:blip r:embed="rId15"/>
                    <a:stretch>
                      <a:fillRect/>
                    </a:stretch>
                  </pic:blipFill>
                  <pic:spPr>
                    <a:xfrm>
                      <a:off x="0" y="0"/>
                      <a:ext cx="2197213" cy="2273417"/>
                    </a:xfrm>
                    <a:prstGeom prst="rect">
                      <a:avLst/>
                    </a:prstGeom>
                  </pic:spPr>
                </pic:pic>
              </a:graphicData>
            </a:graphic>
          </wp:inline>
        </w:drawing>
      </w:r>
    </w:p>
    <w:p w14:paraId="1648D9BE" w14:textId="489EC28A" w:rsidR="00381FBF" w:rsidRDefault="0052625E" w:rsidP="006D52E8">
      <w:pPr>
        <w:pStyle w:val="Heading3"/>
      </w:pPr>
      <w:r>
        <w:t xml:space="preserve">Removing Students </w:t>
      </w:r>
      <w:r w:rsidR="00B47645">
        <w:t xml:space="preserve">from the </w:t>
      </w:r>
      <w:r w:rsidR="00C42516">
        <w:t>Initial Collection Period</w:t>
      </w:r>
    </w:p>
    <w:p w14:paraId="073F978D" w14:textId="080A74F6" w:rsidR="00A60ABB" w:rsidRDefault="00C42516" w:rsidP="0050031B">
      <w:pPr>
        <w:pStyle w:val="ListParagraph"/>
        <w:numPr>
          <w:ilvl w:val="0"/>
          <w:numId w:val="12"/>
        </w:numPr>
      </w:pPr>
      <w:r>
        <w:t xml:space="preserve">Charter schools that submitted </w:t>
      </w:r>
      <w:r w:rsidR="00D24D71">
        <w:t xml:space="preserve">their </w:t>
      </w:r>
      <w:r w:rsidR="00ED6FA2">
        <w:t xml:space="preserve">initial </w:t>
      </w:r>
      <w:r w:rsidR="00D24D71">
        <w:t>waitlist collection data last spring through the application will find this data</w:t>
      </w:r>
      <w:r w:rsidR="00A73E63">
        <w:t xml:space="preserve"> already uploaded into the </w:t>
      </w:r>
      <w:r w:rsidR="004929E0">
        <w:t xml:space="preserve">collection application. </w:t>
      </w:r>
      <w:r w:rsidR="00A60ABB">
        <w:t>For schools that did not submit a waitlist during the initial collection</w:t>
      </w:r>
      <w:r w:rsidR="00AB23C6">
        <w:t xml:space="preserve"> and still do not have a waitlist, just click the certify button</w:t>
      </w:r>
      <w:r w:rsidR="00FB5042">
        <w:t xml:space="preserve">. For those schools that have since created and </w:t>
      </w:r>
      <w:proofErr w:type="gramStart"/>
      <w:r w:rsidR="00FB5042">
        <w:t>maintain</w:t>
      </w:r>
      <w:proofErr w:type="gramEnd"/>
      <w:r w:rsidR="00FB5042">
        <w:t xml:space="preserve"> a waitlist, please scroll down and follow the instructions on how to prepare and upload your waitlist data.</w:t>
      </w:r>
    </w:p>
    <w:p w14:paraId="1D1414ED" w14:textId="1435BB97" w:rsidR="009D45E2" w:rsidRDefault="00583B43" w:rsidP="006479B3">
      <w:pPr>
        <w:pStyle w:val="ListParagraph"/>
        <w:numPr>
          <w:ilvl w:val="0"/>
          <w:numId w:val="12"/>
        </w:numPr>
      </w:pPr>
      <w:r>
        <w:t xml:space="preserve">The Department recommends that you </w:t>
      </w:r>
      <w:r w:rsidR="002E131D">
        <w:t xml:space="preserve">have a list of the students who were removed from your initial waitlist </w:t>
      </w:r>
      <w:r w:rsidR="00E8174A">
        <w:t xml:space="preserve">ready for reference. </w:t>
      </w:r>
    </w:p>
    <w:p w14:paraId="6C384CC8" w14:textId="1A94B630" w:rsidR="00C0222C" w:rsidRDefault="00C0222C" w:rsidP="0050031B">
      <w:pPr>
        <w:pStyle w:val="ListParagraph"/>
        <w:ind w:left="1440"/>
      </w:pPr>
      <w:r w:rsidRPr="0050031B">
        <w:rPr>
          <w:b/>
          <w:bCs/>
        </w:rPr>
        <w:t>Helpful hints:</w:t>
      </w:r>
      <w:r>
        <w:t xml:space="preserve"> </w:t>
      </w:r>
      <w:r w:rsidR="00E8174A">
        <w:t xml:space="preserve">You can sort the column headers displayed within the </w:t>
      </w:r>
      <w:r w:rsidR="00245F4C">
        <w:t>“</w:t>
      </w:r>
      <w:r w:rsidR="00E8174A">
        <w:t>Waitlist students</w:t>
      </w:r>
      <w:r w:rsidR="00245F4C">
        <w:t>”</w:t>
      </w:r>
      <w:r w:rsidR="0038794B">
        <w:t xml:space="preserve"> tab on the landing page (see below). </w:t>
      </w:r>
      <w:r w:rsidR="00A13425">
        <w:t xml:space="preserve">Additionally, </w:t>
      </w:r>
      <w:r w:rsidR="00F3687E">
        <w:t xml:space="preserve">you can also increase the number of visible records </w:t>
      </w:r>
      <w:r w:rsidR="005C2EA0">
        <w:t xml:space="preserve">by changing </w:t>
      </w:r>
      <w:r w:rsidR="00590354">
        <w:t xml:space="preserve">the view </w:t>
      </w:r>
      <w:r w:rsidR="005C2EA0">
        <w:t xml:space="preserve">from 10 </w:t>
      </w:r>
      <w:r w:rsidR="00084C6E">
        <w:t>students to</w:t>
      </w:r>
      <w:r w:rsidR="00A13425">
        <w:t xml:space="preserve"> 300 student</w:t>
      </w:r>
      <w:r w:rsidR="00084C6E">
        <w:t>s</w:t>
      </w:r>
      <w:r w:rsidR="005978C8">
        <w:t xml:space="preserve"> </w:t>
      </w:r>
      <w:r w:rsidR="00590354">
        <w:t xml:space="preserve">at the bottom of the webpage from the visible </w:t>
      </w:r>
      <w:r w:rsidR="00A54DDE">
        <w:t>drop-down</w:t>
      </w:r>
      <w:r w:rsidR="005978C8">
        <w:t xml:space="preserve">. </w:t>
      </w:r>
    </w:p>
    <w:p w14:paraId="256C8532" w14:textId="52F84EFD" w:rsidR="006479B3" w:rsidRPr="006479B3" w:rsidRDefault="004878BC" w:rsidP="0050031B">
      <w:pPr>
        <w:pStyle w:val="ListParagraph"/>
      </w:pPr>
      <w:r>
        <w:t xml:space="preserve">You </w:t>
      </w:r>
      <w:proofErr w:type="gramStart"/>
      <w:r>
        <w:t>are able to</w:t>
      </w:r>
      <w:proofErr w:type="gramEnd"/>
      <w:r>
        <w:t xml:space="preserve"> select multiple students</w:t>
      </w:r>
      <w:r w:rsidR="00851FA5">
        <w:t xml:space="preserve"> to be removed from your waitlist at the same time by selecting </w:t>
      </w:r>
      <w:r w:rsidR="004136F0">
        <w:t>t</w:t>
      </w:r>
      <w:r w:rsidR="00851FA5">
        <w:t xml:space="preserve">he box </w:t>
      </w:r>
      <w:r w:rsidR="00EA3AF9">
        <w:t>located to the left of the students</w:t>
      </w:r>
      <w:r w:rsidR="005D0A04">
        <w:t>’</w:t>
      </w:r>
      <w:r w:rsidR="00EA3AF9">
        <w:t xml:space="preserve"> first name. Once student(s) are selected</w:t>
      </w:r>
      <w:r w:rsidR="00A54DDE">
        <w:t>,</w:t>
      </w:r>
      <w:r w:rsidR="00EA3AF9">
        <w:t xml:space="preserve"> a red </w:t>
      </w:r>
      <w:r w:rsidR="009D6512">
        <w:t>“</w:t>
      </w:r>
      <w:r w:rsidR="00F82B49">
        <w:rPr>
          <w:noProof/>
        </w:rPr>
        <w:drawing>
          <wp:inline distT="0" distB="0" distL="0" distR="0" wp14:anchorId="4F724C5A" wp14:editId="41CE13D1">
            <wp:extent cx="123058" cy="118872"/>
            <wp:effectExtent l="0" t="0" r="0" b="0"/>
            <wp:docPr id="653986418" name="Picture 8" descr="Trash can icon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ash can icon | Free SV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058" cy="118872"/>
                    </a:xfrm>
                    <a:prstGeom prst="rect">
                      <a:avLst/>
                    </a:prstGeom>
                    <a:noFill/>
                    <a:ln>
                      <a:noFill/>
                    </a:ln>
                  </pic:spPr>
                </pic:pic>
              </a:graphicData>
            </a:graphic>
          </wp:inline>
        </w:drawing>
      </w:r>
      <w:r w:rsidR="00F82B49">
        <w:t xml:space="preserve"> Delete Selected</w:t>
      </w:r>
      <w:r w:rsidR="009D6512">
        <w:t>”</w:t>
      </w:r>
      <w:r w:rsidR="00F82B49">
        <w:t xml:space="preserve"> button will appear on the </w:t>
      </w:r>
      <w:r w:rsidR="00F82B49">
        <w:lastRenderedPageBreak/>
        <w:t>top</w:t>
      </w:r>
      <w:r w:rsidR="00810D65">
        <w:t xml:space="preserve"> </w:t>
      </w:r>
      <w:r w:rsidR="00E47C34">
        <w:t>right-hand</w:t>
      </w:r>
      <w:r w:rsidR="00810D65">
        <w:t xml:space="preserve"> side of the waitlist table. </w:t>
      </w:r>
      <w:r w:rsidR="006479B3">
        <w:br/>
      </w:r>
      <w:r w:rsidR="006479B3" w:rsidRPr="006479B3">
        <w:rPr>
          <w:noProof/>
        </w:rPr>
        <w:drawing>
          <wp:inline distT="0" distB="0" distL="0" distR="0" wp14:anchorId="493C328F" wp14:editId="48BB42C3">
            <wp:extent cx="5943600" cy="2404110"/>
            <wp:effectExtent l="0" t="0" r="0" b="0"/>
            <wp:docPr id="1957507574" name="Picture 5" descr="Screen shot of the landing page that the user sees once they enter the 'Charter School Waitlist Collection' application. The screenshot illustrates what selecting the remove checkboxes looks like and highlights that the delete button will appear on screen after students are selected to be removed. Student information is blurred to protect the privacy of the waitlisted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07574" name="Picture 5" descr="Screen shot of the landing page that the user sees once they enter the 'Charter School Waitlist Collection' application. The screenshot illustrates what selecting the remove checkboxes looks like and highlights that the delete button will appear on screen after students are selected to be removed. Student information is blurred to protect the privacy of the waitlisted student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04110"/>
                    </a:xfrm>
                    <a:prstGeom prst="rect">
                      <a:avLst/>
                    </a:prstGeom>
                    <a:noFill/>
                    <a:ln>
                      <a:noFill/>
                    </a:ln>
                  </pic:spPr>
                </pic:pic>
              </a:graphicData>
            </a:graphic>
          </wp:inline>
        </w:drawing>
      </w:r>
    </w:p>
    <w:p w14:paraId="69D75C29" w14:textId="1BC99FDB" w:rsidR="000A300E" w:rsidRPr="000A300E" w:rsidRDefault="00952DB8" w:rsidP="000A300E">
      <w:pPr>
        <w:pStyle w:val="ListParagraph"/>
        <w:numPr>
          <w:ilvl w:val="0"/>
          <w:numId w:val="12"/>
        </w:numPr>
      </w:pPr>
      <w:r>
        <w:t xml:space="preserve">If you click on the red delete button, a pop-up will appear asking you to confirm (bulk) removal. </w:t>
      </w:r>
      <w:r w:rsidR="000A300E">
        <w:br/>
      </w:r>
      <w:r w:rsidR="000A300E" w:rsidRPr="000A300E">
        <w:rPr>
          <w:noProof/>
        </w:rPr>
        <w:drawing>
          <wp:inline distT="0" distB="0" distL="0" distR="0" wp14:anchorId="150B3405" wp14:editId="7B90C6DD">
            <wp:extent cx="5943600" cy="2343150"/>
            <wp:effectExtent l="0" t="0" r="0" b="0"/>
            <wp:docPr id="558407027" name="Picture 10" descr="Screen shot of the pop-up that appears after the user clicks on the 'Delete Selected' button. There is a red arrow pointing to the 'Yes' button, which the user needs to click in order to confirm the removal of students from their waitlist report. Student information is blurred to protect the privacy of the waitlisted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07027" name="Picture 10" descr="Screen shot of the pop-up that appears after the user clicks on the 'Delete Selected' button. There is a red arrow pointing to the 'Yes' button, which the user needs to click in order to confirm the removal of students from their waitlist report. Student information is blurred to protect the privacy of the waitlisted studen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343150"/>
                    </a:xfrm>
                    <a:prstGeom prst="rect">
                      <a:avLst/>
                    </a:prstGeom>
                    <a:noFill/>
                    <a:ln>
                      <a:noFill/>
                    </a:ln>
                  </pic:spPr>
                </pic:pic>
              </a:graphicData>
            </a:graphic>
          </wp:inline>
        </w:drawing>
      </w:r>
    </w:p>
    <w:p w14:paraId="62E42C6C" w14:textId="659F3B3E" w:rsidR="00E64E25" w:rsidRDefault="00952DB8" w:rsidP="00E64E25">
      <w:pPr>
        <w:pStyle w:val="ListParagraph"/>
      </w:pPr>
      <w:r>
        <w:t xml:space="preserve">If you select </w:t>
      </w:r>
      <w:r w:rsidR="00A54DDE">
        <w:t>“</w:t>
      </w:r>
      <w:r>
        <w:t>Yes</w:t>
      </w:r>
      <w:r w:rsidR="00A54DDE">
        <w:t>”</w:t>
      </w:r>
      <w:r>
        <w:t xml:space="preserve">, the students will be removed from your main </w:t>
      </w:r>
      <w:r w:rsidR="00A54DDE">
        <w:t>“</w:t>
      </w:r>
      <w:r>
        <w:t>Waitlisted students</w:t>
      </w:r>
      <w:r w:rsidR="00A54DDE">
        <w:t>”</w:t>
      </w:r>
      <w:r>
        <w:t xml:space="preserve"> tab and</w:t>
      </w:r>
      <w:r w:rsidR="0088118C">
        <w:t xml:space="preserve"> be</w:t>
      </w:r>
      <w:r>
        <w:t xml:space="preserve"> placed in the </w:t>
      </w:r>
      <w:r w:rsidR="00A54DDE">
        <w:t>“</w:t>
      </w:r>
      <w:r>
        <w:t>Students removed</w:t>
      </w:r>
      <w:r w:rsidR="00A54DDE">
        <w:t>”</w:t>
      </w:r>
      <w:r>
        <w:t xml:space="preserve"> tab. A green pop-up</w:t>
      </w:r>
      <w:r w:rsidR="000A300E">
        <w:t xml:space="preserve"> will appear confirming the removal of student</w:t>
      </w:r>
      <w:r w:rsidR="0088118C">
        <w:t>(</w:t>
      </w:r>
      <w:r w:rsidR="000A300E">
        <w:t>s</w:t>
      </w:r>
      <w:r w:rsidR="0088118C">
        <w:t>)</w:t>
      </w:r>
      <w:r w:rsidR="000A300E">
        <w:t xml:space="preserve"> from your </w:t>
      </w:r>
      <w:r w:rsidR="00E64E25">
        <w:t>waitlist</w:t>
      </w:r>
      <w:r w:rsidR="000A300E">
        <w:t>.</w:t>
      </w:r>
      <w:r w:rsidR="000A300E">
        <w:br/>
      </w:r>
      <w:r w:rsidR="00E64E25" w:rsidRPr="00E64E25">
        <w:rPr>
          <w:noProof/>
        </w:rPr>
        <w:drawing>
          <wp:inline distT="0" distB="0" distL="0" distR="0" wp14:anchorId="6DA4B5ED" wp14:editId="1A2E58CA">
            <wp:extent cx="5943600" cy="1511300"/>
            <wp:effectExtent l="0" t="0" r="0" b="0"/>
            <wp:docPr id="1970724487" name="Picture 12" descr="Screen shot of the of the pop-up that appears after they confirm removal of students. The pop-up is a green-shaded banner at the top of the screen that includes details that two students were removed from the waitlist. A green checkmark and the word 'Success' also appear in the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24487" name="Picture 12" descr="Screen shot of the of the pop-up that appears after they confirm removal of students. The pop-up is a green-shaded banner at the top of the screen that includes details that two students were removed from the waitlist. A green checkmark and the word 'Success' also appear in the pop-u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511300"/>
                    </a:xfrm>
                    <a:prstGeom prst="rect">
                      <a:avLst/>
                    </a:prstGeom>
                    <a:noFill/>
                    <a:ln>
                      <a:noFill/>
                    </a:ln>
                  </pic:spPr>
                </pic:pic>
              </a:graphicData>
            </a:graphic>
          </wp:inline>
        </w:drawing>
      </w:r>
    </w:p>
    <w:p w14:paraId="38D4482B" w14:textId="79E60520" w:rsidR="001A0CC3" w:rsidRPr="001A0CC3" w:rsidRDefault="002D1A23" w:rsidP="001A0CC3">
      <w:pPr>
        <w:pStyle w:val="ListParagraph"/>
        <w:numPr>
          <w:ilvl w:val="0"/>
          <w:numId w:val="12"/>
        </w:numPr>
      </w:pPr>
      <w:r>
        <w:t>You can</w:t>
      </w:r>
      <w:r w:rsidR="00627E5E">
        <w:t xml:space="preserve"> still</w:t>
      </w:r>
      <w:r>
        <w:t xml:space="preserve"> view the students you removed from your waitlist by selecting the </w:t>
      </w:r>
      <w:r w:rsidR="00A54DDE">
        <w:t>“</w:t>
      </w:r>
      <w:r>
        <w:t>Students removed</w:t>
      </w:r>
      <w:r w:rsidR="00A54DDE">
        <w:t>”</w:t>
      </w:r>
      <w:r>
        <w:t xml:space="preserve"> tab. </w:t>
      </w:r>
      <w:r w:rsidR="00AE5769">
        <w:t xml:space="preserve">If you believe you </w:t>
      </w:r>
      <w:r w:rsidR="00A3733B">
        <w:t xml:space="preserve">accidentally removed the wrong student, you can reinstate them by clicking on the green circular arrow </w:t>
      </w:r>
      <w:r w:rsidR="00106E21">
        <w:t xml:space="preserve">within </w:t>
      </w:r>
      <w:r w:rsidR="00106E21">
        <w:lastRenderedPageBreak/>
        <w:t xml:space="preserve">their row </w:t>
      </w:r>
      <w:r w:rsidR="00A3733B">
        <w:t xml:space="preserve">under the </w:t>
      </w:r>
      <w:r w:rsidR="00A54DDE">
        <w:t>“</w:t>
      </w:r>
      <w:r w:rsidR="00A3733B">
        <w:t>Action</w:t>
      </w:r>
      <w:r w:rsidR="00A54DDE">
        <w:t>”</w:t>
      </w:r>
      <w:r w:rsidR="00A3733B">
        <w:t xml:space="preserve"> column</w:t>
      </w:r>
      <w:r w:rsidR="001A0CC3">
        <w:t>.</w:t>
      </w:r>
      <w:r w:rsidR="00A86972">
        <w:br/>
      </w:r>
      <w:r w:rsidR="001A0CC3" w:rsidRPr="001A0CC3">
        <w:rPr>
          <w:noProof/>
        </w:rPr>
        <w:drawing>
          <wp:inline distT="0" distB="0" distL="0" distR="0" wp14:anchorId="7E1CFAF3" wp14:editId="06EF17BE">
            <wp:extent cx="5943600" cy="1793875"/>
            <wp:effectExtent l="0" t="0" r="0" b="0"/>
            <wp:docPr id="1401290990" name="Picture 17" descr="Screen shot of the 'Students removed' tab of the application. There is a red arrow pointing the tab name to illustrate that the user clicked on that tab. There is another red arrow pointing at a green circular arrow on the right hand side of the page. Clicking on this green circular arrow will reinstate the record, in case the user accidentally removed the student from the waitlist. Student information is blurred to protect the privacy of the waitlisted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90990" name="Picture 17" descr="Screen shot of the 'Students removed' tab of the application. There is a red arrow pointing the tab name to illustrate that the user clicked on that tab. There is another red arrow pointing at a green circular arrow on the right hand side of the page. Clicking on this green circular arrow will reinstate the record, in case the user accidentally removed the student from the waitlist. Student information is blurred to protect the privacy of the waitlisted student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1793875"/>
                    </a:xfrm>
                    <a:prstGeom prst="rect">
                      <a:avLst/>
                    </a:prstGeom>
                    <a:noFill/>
                    <a:ln>
                      <a:noFill/>
                    </a:ln>
                  </pic:spPr>
                </pic:pic>
              </a:graphicData>
            </a:graphic>
          </wp:inline>
        </w:drawing>
      </w:r>
      <w:r w:rsidR="001A0CC3">
        <w:br/>
      </w:r>
      <w:r w:rsidR="007A15A9">
        <w:t>If selected</w:t>
      </w:r>
      <w:r w:rsidR="001A0CC3">
        <w:t xml:space="preserve">, </w:t>
      </w:r>
      <w:r w:rsidR="00615988">
        <w:t xml:space="preserve">a pop-up will appear asking you to confirm reinstatement. </w:t>
      </w:r>
      <w:r w:rsidR="00C35E78">
        <w:t xml:space="preserve">Once you select the green </w:t>
      </w:r>
      <w:r w:rsidR="00A54DDE">
        <w:t>“</w:t>
      </w:r>
      <w:r w:rsidR="00C35E78">
        <w:t>Yes, reinstate</w:t>
      </w:r>
      <w:r w:rsidR="00A54DDE">
        <w:t>”</w:t>
      </w:r>
      <w:r w:rsidR="00C35E78">
        <w:t xml:space="preserve"> button, the student will reappear in the main </w:t>
      </w:r>
      <w:r w:rsidR="00A54DDE">
        <w:t>“</w:t>
      </w:r>
      <w:r w:rsidR="00C35E78">
        <w:t>Waitlisted students</w:t>
      </w:r>
      <w:r w:rsidR="00A54DDE">
        <w:t>”</w:t>
      </w:r>
      <w:r w:rsidR="00C35E78">
        <w:t xml:space="preserve"> page. </w:t>
      </w:r>
    </w:p>
    <w:p w14:paraId="41673282" w14:textId="7FCCC41E" w:rsidR="00201859" w:rsidRPr="00C42516" w:rsidRDefault="00521E2A" w:rsidP="00AF7008">
      <w:pPr>
        <w:pStyle w:val="ListParagraph"/>
        <w:numPr>
          <w:ilvl w:val="0"/>
          <w:numId w:val="12"/>
        </w:numPr>
      </w:pPr>
      <w:r>
        <w:t>Please</w:t>
      </w:r>
      <w:r w:rsidR="005E6D8C">
        <w:t xml:space="preserve"> remove all the students who are no longer found on you</w:t>
      </w:r>
      <w:r w:rsidR="00A55845">
        <w:t>r</w:t>
      </w:r>
      <w:r w:rsidR="007A15A9">
        <w:t xml:space="preserve"> current</w:t>
      </w:r>
      <w:r w:rsidR="00A55845">
        <w:t xml:space="preserve"> waitlist</w:t>
      </w:r>
      <w:r>
        <w:t xml:space="preserve">. Once this step is completed, </w:t>
      </w:r>
      <w:r w:rsidR="00EB592B">
        <w:t>you can either upload additional students</w:t>
      </w:r>
      <w:r w:rsidR="00C429ED">
        <w:t xml:space="preserve"> (</w:t>
      </w:r>
      <w:r w:rsidR="004C6886">
        <w:t xml:space="preserve">who were </w:t>
      </w:r>
      <w:r w:rsidR="00C429ED">
        <w:t xml:space="preserve">added to </w:t>
      </w:r>
      <w:r w:rsidR="000D6966">
        <w:t>the</w:t>
      </w:r>
      <w:r w:rsidR="00C429ED">
        <w:t xml:space="preserve"> waitlist a</w:t>
      </w:r>
      <w:r w:rsidR="000D6966">
        <w:t>fter the submission of the school’s initial waitlist in March 2026</w:t>
      </w:r>
      <w:r w:rsidR="004C6886">
        <w:t xml:space="preserve"> and </w:t>
      </w:r>
      <w:r w:rsidR="007A15A9">
        <w:t xml:space="preserve">are </w:t>
      </w:r>
      <w:r w:rsidR="004C6886">
        <w:t xml:space="preserve">still waiting to </w:t>
      </w:r>
      <w:r w:rsidR="001A7223">
        <w:t>receive an offer of admission</w:t>
      </w:r>
      <w:r w:rsidR="000D6966">
        <w:t>)</w:t>
      </w:r>
      <w:r w:rsidR="00EB592B">
        <w:t xml:space="preserve"> </w:t>
      </w:r>
      <w:r>
        <w:t xml:space="preserve">or </w:t>
      </w:r>
      <w:r w:rsidR="0009689E">
        <w:t xml:space="preserve">certify your updated waitlist report. To upload additional students, see the instructions provided in the </w:t>
      </w:r>
      <w:r w:rsidR="003D101B">
        <w:t>following</w:t>
      </w:r>
      <w:r w:rsidR="0009689E">
        <w:t xml:space="preserve"> sections. To certify, please </w:t>
      </w:r>
      <w:r w:rsidR="003D101B">
        <w:t>review the</w:t>
      </w:r>
      <w:r w:rsidR="0009689E">
        <w:t xml:space="preserve"> </w:t>
      </w:r>
      <w:r w:rsidR="006968DE">
        <w:t>certification</w:t>
      </w:r>
      <w:r w:rsidR="00802532">
        <w:t xml:space="preserve"> section</w:t>
      </w:r>
      <w:r w:rsidR="006968DE">
        <w:t xml:space="preserve"> found on the last page o</w:t>
      </w:r>
      <w:r w:rsidR="0009689E">
        <w:t>f this document</w:t>
      </w:r>
      <w:r w:rsidR="006968DE">
        <w:t>.</w:t>
      </w:r>
      <w:r w:rsidR="00A86972">
        <w:br/>
      </w:r>
    </w:p>
    <w:p w14:paraId="5CCEF69B" w14:textId="3A317456" w:rsidR="007A365F" w:rsidRPr="00610B41" w:rsidRDefault="00EF65D0" w:rsidP="006D52E8">
      <w:pPr>
        <w:pStyle w:val="Heading3"/>
      </w:pPr>
      <w:r w:rsidRPr="00610B41">
        <w:t>Preparing</w:t>
      </w:r>
      <w:r w:rsidR="00134D39" w:rsidRPr="00610B41">
        <w:t xml:space="preserve"> the</w:t>
      </w:r>
      <w:r w:rsidR="007A365F" w:rsidRPr="00610B41">
        <w:t xml:space="preserve"> </w:t>
      </w:r>
      <w:r w:rsidR="001F5B99" w:rsidRPr="00610B41">
        <w:t>Waitlist Collection</w:t>
      </w:r>
      <w:r w:rsidR="007A365F" w:rsidRPr="00610B41">
        <w:t xml:space="preserve"> Data</w:t>
      </w:r>
      <w:r w:rsidR="00134D39" w:rsidRPr="00610B41">
        <w:t xml:space="preserve"> </w:t>
      </w:r>
      <w:r w:rsidR="00427121" w:rsidRPr="00610B41">
        <w:t>S</w:t>
      </w:r>
      <w:r w:rsidR="00134D39" w:rsidRPr="00610B41">
        <w:t xml:space="preserve">preadsheet </w:t>
      </w:r>
      <w:r w:rsidR="00381FBF">
        <w:t xml:space="preserve">of Recently Waitlisted Students </w:t>
      </w:r>
      <w:r w:rsidR="00134D39" w:rsidRPr="00610B41">
        <w:t xml:space="preserve">for </w:t>
      </w:r>
      <w:r w:rsidR="00427121" w:rsidRPr="00610B41">
        <w:t>U</w:t>
      </w:r>
      <w:r w:rsidR="00134D39" w:rsidRPr="00610B41">
        <w:t>pload</w:t>
      </w:r>
    </w:p>
    <w:p w14:paraId="00616A66" w14:textId="03287EBD" w:rsidR="005A66B7" w:rsidRPr="00610B41" w:rsidRDefault="003B3E80" w:rsidP="00A01288">
      <w:pPr>
        <w:pStyle w:val="ListParagraph"/>
        <w:numPr>
          <w:ilvl w:val="0"/>
          <w:numId w:val="6"/>
        </w:numPr>
        <w:rPr>
          <w:rFonts w:cs="Arial"/>
        </w:rPr>
      </w:pPr>
      <w:r w:rsidRPr="00610B41">
        <w:rPr>
          <w:rFonts w:cs="Arial"/>
        </w:rPr>
        <w:t xml:space="preserve">Charter schools will upload </w:t>
      </w:r>
      <w:r w:rsidR="00F72D6B">
        <w:rPr>
          <w:rFonts w:cs="Arial"/>
        </w:rPr>
        <w:t>any</w:t>
      </w:r>
      <w:r w:rsidR="00F72D6B" w:rsidRPr="00610B41">
        <w:rPr>
          <w:rFonts w:cs="Arial"/>
        </w:rPr>
        <w:t xml:space="preserve"> </w:t>
      </w:r>
      <w:r w:rsidR="00CF5BAE">
        <w:rPr>
          <w:rFonts w:cs="Arial"/>
        </w:rPr>
        <w:t xml:space="preserve">additional </w:t>
      </w:r>
      <w:r w:rsidR="001F0C0A" w:rsidRPr="00610B41">
        <w:rPr>
          <w:rFonts w:cs="Arial"/>
        </w:rPr>
        <w:t>waitlist collection data</w:t>
      </w:r>
      <w:r w:rsidR="00462225" w:rsidRPr="00610B41">
        <w:rPr>
          <w:rFonts w:cs="Arial"/>
        </w:rPr>
        <w:t xml:space="preserve"> through the application</w:t>
      </w:r>
      <w:r w:rsidR="0004674B" w:rsidRPr="00610B41">
        <w:rPr>
          <w:rFonts w:cs="Arial"/>
        </w:rPr>
        <w:t xml:space="preserve"> as a file</w:t>
      </w:r>
      <w:r w:rsidR="00462225" w:rsidRPr="00610B41">
        <w:rPr>
          <w:rFonts w:cs="Arial"/>
        </w:rPr>
        <w:t xml:space="preserve">. </w:t>
      </w:r>
      <w:r w:rsidR="004C4C2A">
        <w:rPr>
          <w:rFonts w:cs="Arial"/>
        </w:rPr>
        <w:t xml:space="preserve">Additional waitlist collection data is waitlist data that was not provided in the initial waitlist </w:t>
      </w:r>
      <w:r w:rsidR="0098637E">
        <w:rPr>
          <w:rFonts w:cs="Arial"/>
        </w:rPr>
        <w:t xml:space="preserve">report in March 2026. </w:t>
      </w:r>
      <w:r w:rsidR="00172140" w:rsidRPr="00610B41">
        <w:rPr>
          <w:rFonts w:cs="Arial"/>
        </w:rPr>
        <w:t>The waitlist</w:t>
      </w:r>
      <w:r w:rsidR="0004674B" w:rsidRPr="00610B41">
        <w:rPr>
          <w:rFonts w:cs="Arial"/>
        </w:rPr>
        <w:t xml:space="preserve"> file</w:t>
      </w:r>
      <w:r w:rsidR="00172140" w:rsidRPr="00610B41">
        <w:rPr>
          <w:rFonts w:cs="Arial"/>
        </w:rPr>
        <w:t xml:space="preserve"> must be saved as a .csv or .xlsx file</w:t>
      </w:r>
      <w:r w:rsidR="0004674B" w:rsidRPr="00610B41">
        <w:rPr>
          <w:rFonts w:cs="Arial"/>
        </w:rPr>
        <w:t xml:space="preserve"> prior to attempting to upload</w:t>
      </w:r>
      <w:r w:rsidR="00F6218A" w:rsidRPr="00610B41">
        <w:rPr>
          <w:rFonts w:cs="Arial"/>
        </w:rPr>
        <w:t>.</w:t>
      </w:r>
      <w:r w:rsidR="001E0628" w:rsidRPr="00610B41">
        <w:rPr>
          <w:rFonts w:cs="Arial"/>
        </w:rPr>
        <w:t xml:space="preserve"> </w:t>
      </w:r>
    </w:p>
    <w:p w14:paraId="5A9E1419" w14:textId="1EE775F3" w:rsidR="00B72BDC" w:rsidRPr="00610B41" w:rsidRDefault="006445D3" w:rsidP="007C0C9D">
      <w:pPr>
        <w:pStyle w:val="ListParagraph"/>
        <w:numPr>
          <w:ilvl w:val="0"/>
          <w:numId w:val="6"/>
        </w:numPr>
        <w:rPr>
          <w:rFonts w:cs="Arial"/>
        </w:rPr>
      </w:pPr>
      <w:r w:rsidRPr="00610B41">
        <w:rPr>
          <w:rFonts w:cs="Arial"/>
        </w:rPr>
        <w:t>To facilitate extract</w:t>
      </w:r>
      <w:r w:rsidR="005E2892" w:rsidRPr="00610B41">
        <w:rPr>
          <w:rFonts w:cs="Arial"/>
        </w:rPr>
        <w:t>ion of</w:t>
      </w:r>
      <w:r w:rsidRPr="00610B41">
        <w:rPr>
          <w:rFonts w:cs="Arial"/>
        </w:rPr>
        <w:t xml:space="preserve"> the required waitlist information from the uploaded file, </w:t>
      </w:r>
      <w:r w:rsidR="00E62643" w:rsidRPr="00610B41">
        <w:rPr>
          <w:rFonts w:cs="Arial"/>
        </w:rPr>
        <w:t xml:space="preserve">required information must be provided in an </w:t>
      </w:r>
      <w:r w:rsidR="00E62643" w:rsidRPr="00610B41">
        <w:rPr>
          <w:rFonts w:cs="Arial"/>
          <w:b/>
          <w:bCs/>
        </w:rPr>
        <w:t>unlocked file</w:t>
      </w:r>
      <w:r w:rsidR="00E62643" w:rsidRPr="00610B41">
        <w:rPr>
          <w:rFonts w:cs="Arial"/>
        </w:rPr>
        <w:t xml:space="preserve"> with the required information </w:t>
      </w:r>
      <w:r w:rsidR="005E2892" w:rsidRPr="00610B41">
        <w:rPr>
          <w:rFonts w:cs="Arial"/>
        </w:rPr>
        <w:t xml:space="preserve">located on </w:t>
      </w:r>
      <w:r w:rsidR="005E2892" w:rsidRPr="00610B41">
        <w:rPr>
          <w:rFonts w:cs="Arial"/>
          <w:b/>
          <w:bCs/>
        </w:rPr>
        <w:t>the first tab of the file</w:t>
      </w:r>
      <w:r w:rsidR="005E2892" w:rsidRPr="00610B41">
        <w:rPr>
          <w:rFonts w:cs="Arial"/>
        </w:rPr>
        <w:t>.</w:t>
      </w:r>
      <w:r w:rsidRPr="00610B41">
        <w:rPr>
          <w:rFonts w:cs="Arial"/>
        </w:rPr>
        <w:t xml:space="preserve"> </w:t>
      </w:r>
      <w:r w:rsidR="005E2892" w:rsidRPr="00610B41">
        <w:rPr>
          <w:rFonts w:cs="Arial"/>
        </w:rPr>
        <w:t>You</w:t>
      </w:r>
      <w:r w:rsidR="004E7DA1" w:rsidRPr="00610B41">
        <w:rPr>
          <w:rFonts w:cs="Arial"/>
        </w:rPr>
        <w:t xml:space="preserve"> </w:t>
      </w:r>
      <w:r w:rsidR="005E2892" w:rsidRPr="00610B41">
        <w:rPr>
          <w:rFonts w:cs="Arial"/>
        </w:rPr>
        <w:t xml:space="preserve">will </w:t>
      </w:r>
      <w:r w:rsidR="004E7DA1" w:rsidRPr="00610B41">
        <w:rPr>
          <w:rFonts w:cs="Arial"/>
        </w:rPr>
        <w:t>encounter</w:t>
      </w:r>
      <w:r w:rsidR="005E2892" w:rsidRPr="00610B41">
        <w:rPr>
          <w:rFonts w:cs="Arial"/>
        </w:rPr>
        <w:t xml:space="preserve"> upload error</w:t>
      </w:r>
      <w:r w:rsidR="004E7DA1" w:rsidRPr="00610B41">
        <w:rPr>
          <w:rFonts w:cs="Arial"/>
        </w:rPr>
        <w:t xml:space="preserve">s </w:t>
      </w:r>
      <w:r w:rsidR="00DE4673" w:rsidRPr="00610B41">
        <w:rPr>
          <w:rFonts w:cs="Arial"/>
        </w:rPr>
        <w:t>if instructions are not followed.</w:t>
      </w:r>
    </w:p>
    <w:p w14:paraId="24CF8FDA" w14:textId="2E7157B9" w:rsidR="005E2892" w:rsidRPr="00610B41" w:rsidRDefault="005E2892" w:rsidP="005E2892">
      <w:pPr>
        <w:pStyle w:val="ListParagraph"/>
        <w:numPr>
          <w:ilvl w:val="1"/>
          <w:numId w:val="6"/>
        </w:numPr>
        <w:rPr>
          <w:rFonts w:cs="Arial"/>
        </w:rPr>
      </w:pPr>
      <w:r w:rsidRPr="00610B41">
        <w:rPr>
          <w:rFonts w:cs="Arial"/>
        </w:rPr>
        <w:t xml:space="preserve">Charter schools may save various tabs of information within their waitlist collection worksheets. Only the </w:t>
      </w:r>
      <w:r w:rsidRPr="00610B41">
        <w:rPr>
          <w:rFonts w:cs="Arial"/>
          <w:b/>
        </w:rPr>
        <w:t>first tab</w:t>
      </w:r>
      <w:r w:rsidRPr="00610B41">
        <w:rPr>
          <w:rFonts w:cs="Arial"/>
        </w:rPr>
        <w:t xml:space="preserve"> within the worksheet will be extracted.</w:t>
      </w:r>
    </w:p>
    <w:p w14:paraId="35F82587" w14:textId="0D97726D" w:rsidR="0053548B" w:rsidRPr="00610B41" w:rsidRDefault="0053548B" w:rsidP="0053548B">
      <w:pPr>
        <w:pStyle w:val="ListParagraph"/>
        <w:numPr>
          <w:ilvl w:val="1"/>
          <w:numId w:val="6"/>
        </w:numPr>
        <w:rPr>
          <w:rFonts w:cs="Arial"/>
        </w:rPr>
      </w:pPr>
      <w:r w:rsidRPr="00610B41">
        <w:rPr>
          <w:rFonts w:cs="Arial"/>
        </w:rPr>
        <w:t xml:space="preserve">Do not lock any cells or worksheets prior to submitting. Be sure </w:t>
      </w:r>
      <w:r w:rsidR="00B7091A" w:rsidRPr="00610B41">
        <w:rPr>
          <w:rFonts w:cs="Arial"/>
        </w:rPr>
        <w:t>to check</w:t>
      </w:r>
      <w:r w:rsidRPr="00610B41">
        <w:rPr>
          <w:rFonts w:cs="Arial"/>
        </w:rPr>
        <w:t xml:space="preserve"> </w:t>
      </w:r>
      <w:r w:rsidR="00196029">
        <w:rPr>
          <w:rFonts w:cs="Arial"/>
        </w:rPr>
        <w:t xml:space="preserve">the file </w:t>
      </w:r>
      <w:r w:rsidRPr="00610B41">
        <w:rPr>
          <w:rFonts w:cs="Arial"/>
        </w:rPr>
        <w:t>prior to uploading.</w:t>
      </w:r>
    </w:p>
    <w:p w14:paraId="17C103E3" w14:textId="02BF8197" w:rsidR="00FF339E" w:rsidRPr="00610B41" w:rsidRDefault="004D4794" w:rsidP="007C0C9D">
      <w:pPr>
        <w:pStyle w:val="ListParagraph"/>
        <w:numPr>
          <w:ilvl w:val="0"/>
          <w:numId w:val="6"/>
        </w:numPr>
        <w:rPr>
          <w:rFonts w:cs="Arial"/>
        </w:rPr>
      </w:pPr>
      <w:r w:rsidRPr="00610B41">
        <w:rPr>
          <w:rFonts w:cs="Arial"/>
        </w:rPr>
        <w:t xml:space="preserve">Waitlist spreadsheets </w:t>
      </w:r>
      <w:r w:rsidRPr="00610B41">
        <w:rPr>
          <w:rFonts w:cs="Arial"/>
          <w:b/>
        </w:rPr>
        <w:t>must</w:t>
      </w:r>
      <w:r w:rsidRPr="00610B41">
        <w:rPr>
          <w:rFonts w:cs="Arial"/>
        </w:rPr>
        <w:t xml:space="preserve"> contain </w:t>
      </w:r>
      <w:r w:rsidR="00387A81" w:rsidRPr="00610B41">
        <w:rPr>
          <w:rFonts w:cs="Arial"/>
        </w:rPr>
        <w:t xml:space="preserve">seven </w:t>
      </w:r>
      <w:r w:rsidR="00427121" w:rsidRPr="00610B41">
        <w:rPr>
          <w:rFonts w:cs="Arial"/>
        </w:rPr>
        <w:t xml:space="preserve">required </w:t>
      </w:r>
      <w:r w:rsidRPr="00610B41">
        <w:rPr>
          <w:rFonts w:cs="Arial"/>
        </w:rPr>
        <w:t>column headers in the first row</w:t>
      </w:r>
      <w:r w:rsidR="00387A81" w:rsidRPr="00610B41">
        <w:rPr>
          <w:rFonts w:cs="Arial"/>
        </w:rPr>
        <w:t>. Column headers must be</w:t>
      </w:r>
      <w:r w:rsidR="007C0C9D" w:rsidRPr="00610B41">
        <w:rPr>
          <w:rFonts w:cs="Arial"/>
        </w:rPr>
        <w:t xml:space="preserve"> </w:t>
      </w:r>
      <w:r w:rsidR="00FA03C5" w:rsidRPr="00610B41">
        <w:rPr>
          <w:rFonts w:cs="Arial"/>
        </w:rPr>
        <w:t xml:space="preserve">labeled exactly </w:t>
      </w:r>
      <w:r w:rsidR="007C0C9D" w:rsidRPr="00610B41">
        <w:rPr>
          <w:rFonts w:cs="Arial"/>
        </w:rPr>
        <w:t xml:space="preserve">as </w:t>
      </w:r>
      <w:r w:rsidR="00EF1A9B">
        <w:rPr>
          <w:rFonts w:cs="Arial"/>
        </w:rPr>
        <w:t>shown</w:t>
      </w:r>
      <w:r w:rsidR="00EF1A9B" w:rsidRPr="00610B41">
        <w:rPr>
          <w:rFonts w:cs="Arial"/>
        </w:rPr>
        <w:t xml:space="preserve"> </w:t>
      </w:r>
      <w:r w:rsidR="00427121" w:rsidRPr="00610B41">
        <w:rPr>
          <w:rFonts w:cs="Arial"/>
        </w:rPr>
        <w:t xml:space="preserve">below </w:t>
      </w:r>
      <w:r w:rsidR="007C0C9D" w:rsidRPr="00610B41">
        <w:rPr>
          <w:rFonts w:cs="Arial"/>
        </w:rPr>
        <w:t>to avoid errors.</w:t>
      </w:r>
      <w:r w:rsidR="00FA03C5" w:rsidRPr="00610B41">
        <w:rPr>
          <w:rFonts w:cs="Arial"/>
        </w:rPr>
        <w:t xml:space="preserve"> </w:t>
      </w:r>
    </w:p>
    <w:p w14:paraId="34BF3091" w14:textId="4DFE8313" w:rsidR="007C0C9D" w:rsidRPr="00610B41" w:rsidRDefault="007C0C9D" w:rsidP="00FF339E">
      <w:pPr>
        <w:pStyle w:val="ListParagraph"/>
        <w:numPr>
          <w:ilvl w:val="1"/>
          <w:numId w:val="6"/>
        </w:numPr>
        <w:rPr>
          <w:rFonts w:cs="Arial"/>
        </w:rPr>
      </w:pPr>
      <w:r w:rsidRPr="00610B41">
        <w:rPr>
          <w:rFonts w:cs="Arial"/>
        </w:rPr>
        <w:lastRenderedPageBreak/>
        <w:t xml:space="preserve">Please note that the waitlist spreadsheets you maintain </w:t>
      </w:r>
      <w:r w:rsidR="00427121" w:rsidRPr="00610B41">
        <w:rPr>
          <w:rFonts w:cs="Arial"/>
        </w:rPr>
        <w:t>may</w:t>
      </w:r>
      <w:r w:rsidRPr="00610B41">
        <w:rPr>
          <w:rFonts w:cs="Arial"/>
        </w:rPr>
        <w:t xml:space="preserve"> contain additional </w:t>
      </w:r>
      <w:r w:rsidR="006A0DB9" w:rsidRPr="00610B41">
        <w:rPr>
          <w:rFonts w:cs="Arial"/>
        </w:rPr>
        <w:t>columns</w:t>
      </w:r>
      <w:r w:rsidRPr="00610B41">
        <w:rPr>
          <w:rFonts w:cs="Arial"/>
        </w:rPr>
        <w:t xml:space="preserve"> </w:t>
      </w:r>
      <w:r w:rsidR="006A0DB9" w:rsidRPr="00610B41">
        <w:rPr>
          <w:rFonts w:cs="Arial"/>
        </w:rPr>
        <w:t>that are not required</w:t>
      </w:r>
      <w:r w:rsidR="00926126" w:rsidRPr="00610B41">
        <w:rPr>
          <w:rFonts w:cs="Arial"/>
        </w:rPr>
        <w:t>,</w:t>
      </w:r>
      <w:r w:rsidR="006A0DB9" w:rsidRPr="00610B41">
        <w:rPr>
          <w:rFonts w:cs="Arial"/>
        </w:rPr>
        <w:t xml:space="preserve"> </w:t>
      </w:r>
      <w:r w:rsidRPr="00610B41">
        <w:rPr>
          <w:rFonts w:cs="Arial"/>
        </w:rPr>
        <w:t>and the</w:t>
      </w:r>
      <w:r w:rsidR="00427121" w:rsidRPr="00610B41">
        <w:rPr>
          <w:rFonts w:cs="Arial"/>
        </w:rPr>
        <w:t xml:space="preserve"> columns</w:t>
      </w:r>
      <w:r w:rsidRPr="00610B41">
        <w:rPr>
          <w:rFonts w:cs="Arial"/>
        </w:rPr>
        <w:t xml:space="preserve"> </w:t>
      </w:r>
      <w:r w:rsidR="00427121" w:rsidRPr="00610B41">
        <w:rPr>
          <w:rFonts w:cs="Arial"/>
        </w:rPr>
        <w:t>may</w:t>
      </w:r>
      <w:r w:rsidRPr="00610B41">
        <w:rPr>
          <w:rFonts w:cs="Arial"/>
        </w:rPr>
        <w:t xml:space="preserve"> be ordered in any order. </w:t>
      </w:r>
      <w:r w:rsidRPr="00610B41">
        <w:rPr>
          <w:rFonts w:cs="Arial"/>
          <w:b/>
        </w:rPr>
        <w:t>Only</w:t>
      </w:r>
      <w:r w:rsidRPr="00610B41">
        <w:rPr>
          <w:rFonts w:cs="Arial"/>
        </w:rPr>
        <w:t xml:space="preserve"> the data from the seven (7) columns identified </w:t>
      </w:r>
      <w:r w:rsidR="006A0DB9" w:rsidRPr="00610B41">
        <w:rPr>
          <w:rFonts w:cs="Arial"/>
        </w:rPr>
        <w:t>below</w:t>
      </w:r>
      <w:r w:rsidRPr="00610B41">
        <w:rPr>
          <w:rFonts w:cs="Arial"/>
        </w:rPr>
        <w:t xml:space="preserve"> will be extracted and uploaded into the Charter School Waitlist Collection report</w:t>
      </w:r>
      <w:r w:rsidR="006A0DB9" w:rsidRPr="00610B41">
        <w:rPr>
          <w:rFonts w:cs="Arial"/>
        </w:rPr>
        <w:t xml:space="preserve"> within the application</w:t>
      </w:r>
      <w:r w:rsidRPr="00610B41">
        <w:rPr>
          <w:rFonts w:cs="Arial"/>
        </w:rPr>
        <w:t xml:space="preserve">. </w:t>
      </w:r>
    </w:p>
    <w:p w14:paraId="1D42D5DA" w14:textId="77777777" w:rsidR="00A63ECA" w:rsidRPr="00610B41" w:rsidRDefault="00A63ECA" w:rsidP="00660A10">
      <w:pPr>
        <w:pStyle w:val="ListParagraph"/>
        <w:rPr>
          <w:rFonts w:cs="Arial"/>
          <w:b/>
          <w:bCs/>
        </w:rPr>
      </w:pPr>
    </w:p>
    <w:p w14:paraId="485D2D83" w14:textId="1DC803B4" w:rsidR="00660A10" w:rsidRPr="00610B41" w:rsidRDefault="00660A10" w:rsidP="00660A10">
      <w:pPr>
        <w:pStyle w:val="ListParagraph"/>
        <w:rPr>
          <w:rFonts w:cs="Arial"/>
        </w:rPr>
      </w:pPr>
      <w:r w:rsidRPr="00610B41">
        <w:rPr>
          <w:rFonts w:cs="Arial"/>
          <w:b/>
          <w:bCs/>
        </w:rPr>
        <w:t>Required columns</w:t>
      </w:r>
      <w:r w:rsidRPr="00610B41">
        <w:rPr>
          <w:rFonts w:cs="Arial"/>
        </w:rPr>
        <w:t xml:space="preserve"> are:</w:t>
      </w:r>
    </w:p>
    <w:p w14:paraId="2649DAAB" w14:textId="4AA770B1" w:rsidR="00387A81" w:rsidRPr="00610B41" w:rsidRDefault="003C38A4" w:rsidP="00FF339E">
      <w:pPr>
        <w:pStyle w:val="ListParagraph"/>
        <w:numPr>
          <w:ilvl w:val="0"/>
          <w:numId w:val="9"/>
        </w:numPr>
        <w:rPr>
          <w:rFonts w:cs="Arial"/>
        </w:rPr>
      </w:pPr>
      <w:r w:rsidRPr="00610B41">
        <w:rPr>
          <w:rFonts w:cs="Arial"/>
        </w:rPr>
        <w:t xml:space="preserve">FIRSTNAME </w:t>
      </w:r>
    </w:p>
    <w:p w14:paraId="690FF98C" w14:textId="19B33EAE" w:rsidR="00387A81" w:rsidRPr="00610B41" w:rsidRDefault="003C38A4" w:rsidP="00FF339E">
      <w:pPr>
        <w:pStyle w:val="ListParagraph"/>
        <w:numPr>
          <w:ilvl w:val="0"/>
          <w:numId w:val="9"/>
        </w:numPr>
        <w:rPr>
          <w:rFonts w:cs="Arial"/>
        </w:rPr>
      </w:pPr>
      <w:r w:rsidRPr="00610B41">
        <w:rPr>
          <w:rFonts w:cs="Arial"/>
        </w:rPr>
        <w:t>LASTNAME</w:t>
      </w:r>
    </w:p>
    <w:p w14:paraId="0E73C53C" w14:textId="7D56B6CA" w:rsidR="00387A81" w:rsidRPr="00610B41" w:rsidRDefault="003C38A4" w:rsidP="00FF339E">
      <w:pPr>
        <w:pStyle w:val="ListParagraph"/>
        <w:numPr>
          <w:ilvl w:val="0"/>
          <w:numId w:val="9"/>
        </w:numPr>
        <w:rPr>
          <w:rFonts w:cs="Arial"/>
        </w:rPr>
      </w:pPr>
      <w:r w:rsidRPr="00610B41">
        <w:rPr>
          <w:rFonts w:cs="Arial"/>
        </w:rPr>
        <w:t>MIDDLENAME</w:t>
      </w:r>
    </w:p>
    <w:p w14:paraId="74D4DD46" w14:textId="1B55FCCB" w:rsidR="00387A81" w:rsidRPr="00610B41" w:rsidRDefault="003C38A4" w:rsidP="00FF339E">
      <w:pPr>
        <w:pStyle w:val="ListParagraph"/>
        <w:numPr>
          <w:ilvl w:val="0"/>
          <w:numId w:val="9"/>
        </w:numPr>
        <w:rPr>
          <w:rFonts w:cs="Arial"/>
        </w:rPr>
      </w:pPr>
      <w:r w:rsidRPr="00610B41">
        <w:rPr>
          <w:rFonts w:cs="Arial"/>
        </w:rPr>
        <w:t>DOB</w:t>
      </w:r>
    </w:p>
    <w:p w14:paraId="2B9D0365" w14:textId="330A53A7" w:rsidR="007C0C9D" w:rsidRPr="00610B41" w:rsidRDefault="007C0C9D" w:rsidP="007C0C9D">
      <w:pPr>
        <w:pStyle w:val="ListParagraph"/>
        <w:numPr>
          <w:ilvl w:val="2"/>
          <w:numId w:val="6"/>
        </w:numPr>
        <w:rPr>
          <w:rFonts w:cs="Arial"/>
        </w:rPr>
      </w:pPr>
      <w:r w:rsidRPr="00610B41">
        <w:rPr>
          <w:rFonts w:cs="Arial"/>
        </w:rPr>
        <w:t xml:space="preserve">DOB must be formatted as </w:t>
      </w:r>
      <w:r w:rsidR="00926126" w:rsidRPr="00610B41">
        <w:rPr>
          <w:rFonts w:cs="Arial"/>
        </w:rPr>
        <w:t xml:space="preserve">a </w:t>
      </w:r>
      <w:r w:rsidRPr="00610B41">
        <w:rPr>
          <w:rFonts w:cs="Arial"/>
        </w:rPr>
        <w:t xml:space="preserve">date, which is supported in any short form. For example, a student born on July 8, </w:t>
      </w:r>
      <w:proofErr w:type="gramStart"/>
      <w:r w:rsidRPr="00610B41">
        <w:rPr>
          <w:rFonts w:cs="Arial"/>
        </w:rPr>
        <w:t>2020</w:t>
      </w:r>
      <w:proofErr w:type="gramEnd"/>
      <w:r w:rsidRPr="00610B41">
        <w:rPr>
          <w:rFonts w:cs="Arial"/>
        </w:rPr>
        <w:t xml:space="preserve"> can be represented as 7/8/20.</w:t>
      </w:r>
    </w:p>
    <w:p w14:paraId="33105769" w14:textId="58DC905E" w:rsidR="00387A81" w:rsidRPr="00610B41" w:rsidRDefault="003C38A4" w:rsidP="00FF339E">
      <w:pPr>
        <w:pStyle w:val="ListParagraph"/>
        <w:numPr>
          <w:ilvl w:val="0"/>
          <w:numId w:val="9"/>
        </w:numPr>
        <w:rPr>
          <w:rFonts w:cs="Arial"/>
        </w:rPr>
      </w:pPr>
      <w:r w:rsidRPr="00610B41">
        <w:rPr>
          <w:rFonts w:cs="Arial"/>
        </w:rPr>
        <w:t>TOWNCODE</w:t>
      </w:r>
    </w:p>
    <w:p w14:paraId="60799051" w14:textId="56D6C559" w:rsidR="007C0C9D" w:rsidRPr="00610B41" w:rsidRDefault="007C0C9D" w:rsidP="007C1F72">
      <w:pPr>
        <w:pStyle w:val="ListParagraph"/>
        <w:numPr>
          <w:ilvl w:val="0"/>
          <w:numId w:val="10"/>
        </w:numPr>
        <w:ind w:left="2160" w:hanging="180"/>
        <w:rPr>
          <w:rFonts w:cs="Arial"/>
        </w:rPr>
      </w:pPr>
      <w:r w:rsidRPr="00610B41">
        <w:rPr>
          <w:rFonts w:cs="Arial"/>
        </w:rPr>
        <w:t xml:space="preserve">TOWNCODE must be formatted with </w:t>
      </w:r>
      <w:r w:rsidR="00A54DDE">
        <w:rPr>
          <w:rFonts w:cs="Arial"/>
        </w:rPr>
        <w:t>3 digits</w:t>
      </w:r>
      <w:r w:rsidRPr="00610B41">
        <w:rPr>
          <w:rFonts w:cs="Arial"/>
        </w:rPr>
        <w:t>. It is best to save the column as text, but you may also use custom formatting.</w:t>
      </w:r>
    </w:p>
    <w:p w14:paraId="44885C4C" w14:textId="01D27D7B" w:rsidR="00387A81" w:rsidRDefault="003C38A4" w:rsidP="00FF339E">
      <w:pPr>
        <w:pStyle w:val="ListParagraph"/>
        <w:numPr>
          <w:ilvl w:val="0"/>
          <w:numId w:val="9"/>
        </w:numPr>
        <w:rPr>
          <w:rFonts w:cs="Arial"/>
        </w:rPr>
      </w:pPr>
      <w:r w:rsidRPr="00610B41">
        <w:rPr>
          <w:rFonts w:cs="Arial"/>
        </w:rPr>
        <w:t>GRADE</w:t>
      </w:r>
    </w:p>
    <w:p w14:paraId="5DE3E322" w14:textId="7B5C0432" w:rsidR="00BF5B32" w:rsidRPr="00610B41" w:rsidRDefault="00BF5B32" w:rsidP="00BF5B32">
      <w:pPr>
        <w:pStyle w:val="ListParagraph"/>
        <w:numPr>
          <w:ilvl w:val="2"/>
          <w:numId w:val="9"/>
        </w:numPr>
        <w:rPr>
          <w:rFonts w:cs="Arial"/>
        </w:rPr>
      </w:pPr>
      <w:r>
        <w:rPr>
          <w:rFonts w:cs="Arial"/>
        </w:rPr>
        <w:t xml:space="preserve">GRADE must </w:t>
      </w:r>
      <w:r w:rsidR="001A590D">
        <w:rPr>
          <w:rFonts w:cs="Arial"/>
        </w:rPr>
        <w:t xml:space="preserve">be formatted </w:t>
      </w:r>
      <w:r w:rsidR="00C43223">
        <w:rPr>
          <w:rFonts w:cs="Arial"/>
        </w:rPr>
        <w:t xml:space="preserve">as </w:t>
      </w:r>
      <w:r w:rsidR="004A47AB">
        <w:rPr>
          <w:rFonts w:cs="Arial"/>
        </w:rPr>
        <w:t xml:space="preserve">text and include </w:t>
      </w:r>
      <w:r w:rsidR="00C43223">
        <w:rPr>
          <w:rFonts w:cs="Arial"/>
        </w:rPr>
        <w:t>one of the following</w:t>
      </w:r>
      <w:r w:rsidR="005215E3">
        <w:rPr>
          <w:rFonts w:cs="Arial"/>
        </w:rPr>
        <w:t>:</w:t>
      </w:r>
      <w:r>
        <w:rPr>
          <w:rFonts w:cs="Arial"/>
        </w:rPr>
        <w:t xml:space="preserve"> PK, K, 01, 02, 03, 04, 05, 06, 07, 08, 09, 10, 11, </w:t>
      </w:r>
      <w:r w:rsidR="005215E3">
        <w:rPr>
          <w:rFonts w:cs="Arial"/>
        </w:rPr>
        <w:t xml:space="preserve">or </w:t>
      </w:r>
      <w:r>
        <w:rPr>
          <w:rFonts w:cs="Arial"/>
        </w:rPr>
        <w:t>12.</w:t>
      </w:r>
    </w:p>
    <w:p w14:paraId="1CF4107C" w14:textId="2886AE84" w:rsidR="001E0628" w:rsidRPr="00610B41" w:rsidRDefault="003C38A4" w:rsidP="00FF339E">
      <w:pPr>
        <w:pStyle w:val="ListParagraph"/>
        <w:numPr>
          <w:ilvl w:val="0"/>
          <w:numId w:val="9"/>
        </w:numPr>
        <w:rPr>
          <w:rFonts w:cs="Arial"/>
        </w:rPr>
      </w:pPr>
      <w:r w:rsidRPr="00610B41">
        <w:rPr>
          <w:rFonts w:cs="Arial"/>
        </w:rPr>
        <w:t>SIBLING</w:t>
      </w:r>
    </w:p>
    <w:p w14:paraId="68AEDA3D" w14:textId="09461EA8" w:rsidR="007C0C9D" w:rsidRPr="00610B41" w:rsidRDefault="007C0C9D" w:rsidP="007C1F72">
      <w:pPr>
        <w:pStyle w:val="ListParagraph"/>
        <w:numPr>
          <w:ilvl w:val="0"/>
          <w:numId w:val="11"/>
        </w:numPr>
        <w:ind w:left="2160" w:hanging="180"/>
        <w:rPr>
          <w:rFonts w:cs="Arial"/>
        </w:rPr>
      </w:pPr>
      <w:r w:rsidRPr="00610B41">
        <w:rPr>
          <w:rFonts w:cs="Arial"/>
        </w:rPr>
        <w:t>SIBLING must</w:t>
      </w:r>
      <w:r w:rsidR="004A47AB">
        <w:rPr>
          <w:rFonts w:cs="Arial"/>
        </w:rPr>
        <w:t xml:space="preserve"> be formatted as text and</w:t>
      </w:r>
      <w:r w:rsidRPr="00610B41">
        <w:rPr>
          <w:rFonts w:cs="Arial"/>
        </w:rPr>
        <w:t xml:space="preserve"> include a </w:t>
      </w:r>
      <w:r w:rsidR="00A54DDE">
        <w:rPr>
          <w:rFonts w:cs="Arial"/>
        </w:rPr>
        <w:t>“</w:t>
      </w:r>
      <w:r w:rsidRPr="00610B41">
        <w:rPr>
          <w:rFonts w:cs="Arial"/>
        </w:rPr>
        <w:t>Y</w:t>
      </w:r>
      <w:r w:rsidR="00A54DDE">
        <w:rPr>
          <w:rFonts w:cs="Arial"/>
        </w:rPr>
        <w:t>”</w:t>
      </w:r>
      <w:r w:rsidRPr="00610B41">
        <w:rPr>
          <w:rFonts w:cs="Arial"/>
        </w:rPr>
        <w:t xml:space="preserve"> or </w:t>
      </w:r>
      <w:r w:rsidR="00A54DDE">
        <w:rPr>
          <w:rFonts w:cs="Arial"/>
        </w:rPr>
        <w:t>“</w:t>
      </w:r>
      <w:r w:rsidRPr="00610B41">
        <w:rPr>
          <w:rFonts w:cs="Arial"/>
        </w:rPr>
        <w:t>N</w:t>
      </w:r>
      <w:r w:rsidR="00A54DDE">
        <w:rPr>
          <w:rFonts w:cs="Arial"/>
        </w:rPr>
        <w:t>”</w:t>
      </w:r>
      <w:r w:rsidRPr="00610B41">
        <w:rPr>
          <w:rFonts w:cs="Arial"/>
        </w:rPr>
        <w:t xml:space="preserve"> for each student record. Students identified with a </w:t>
      </w:r>
      <w:r w:rsidR="00A54DDE">
        <w:rPr>
          <w:rFonts w:cs="Arial"/>
        </w:rPr>
        <w:t>“</w:t>
      </w:r>
      <w:r w:rsidRPr="00610B41">
        <w:rPr>
          <w:rFonts w:cs="Arial"/>
        </w:rPr>
        <w:t>Y</w:t>
      </w:r>
      <w:r w:rsidR="00A54DDE">
        <w:rPr>
          <w:rFonts w:cs="Arial"/>
        </w:rPr>
        <w:t>”</w:t>
      </w:r>
      <w:r w:rsidRPr="00610B41">
        <w:rPr>
          <w:rFonts w:cs="Arial"/>
        </w:rPr>
        <w:t xml:space="preserve"> are siblings of currently attending students and are waitlisted with sibling preference. </w:t>
      </w:r>
    </w:p>
    <w:p w14:paraId="343F45F9" w14:textId="77777777" w:rsidR="00B36717" w:rsidRPr="00610B41" w:rsidRDefault="00B36717">
      <w:pPr>
        <w:rPr>
          <w:rFonts w:eastAsia="Arial" w:cs="Arial"/>
          <w:b/>
          <w:bCs/>
          <w:sz w:val="30"/>
          <w:szCs w:val="30"/>
        </w:rPr>
      </w:pPr>
      <w:r w:rsidRPr="00610B41">
        <w:br w:type="page"/>
      </w:r>
    </w:p>
    <w:p w14:paraId="71E41B58" w14:textId="1141A9D6" w:rsidR="00427DA2" w:rsidRPr="00610B41" w:rsidRDefault="00134D39" w:rsidP="006D52E8">
      <w:pPr>
        <w:pStyle w:val="Heading3"/>
      </w:pPr>
      <w:r w:rsidRPr="00610B41">
        <w:lastRenderedPageBreak/>
        <w:t xml:space="preserve">Uploading </w:t>
      </w:r>
      <w:r w:rsidR="00AA7761">
        <w:t xml:space="preserve">the Additional </w:t>
      </w:r>
      <w:r w:rsidRPr="00610B41">
        <w:t xml:space="preserve">Waitlist Collection Data </w:t>
      </w:r>
      <w:r w:rsidR="00DB279B" w:rsidRPr="00610B41">
        <w:t>S</w:t>
      </w:r>
      <w:r w:rsidRPr="00610B41">
        <w:t>preadsheet</w:t>
      </w:r>
    </w:p>
    <w:p w14:paraId="026E7EC8" w14:textId="358842D7" w:rsidR="00427DA2" w:rsidRPr="00610B41" w:rsidRDefault="004C3E1F" w:rsidP="00A63ECA">
      <w:pPr>
        <w:pStyle w:val="ListParagraph"/>
        <w:keepNext/>
        <w:keepLines/>
        <w:numPr>
          <w:ilvl w:val="0"/>
          <w:numId w:val="7"/>
        </w:numPr>
        <w:rPr>
          <w:rFonts w:cs="Arial"/>
        </w:rPr>
      </w:pPr>
      <w:r>
        <w:rPr>
          <w:rFonts w:cs="Arial"/>
        </w:rPr>
        <w:t>If you have students who were added to your</w:t>
      </w:r>
      <w:r w:rsidR="00CF5BAE">
        <w:rPr>
          <w:rFonts w:cs="Arial"/>
        </w:rPr>
        <w:t xml:space="preserve"> waitlist and are still waiting to receive an offer of admission</w:t>
      </w:r>
      <w:r w:rsidR="00695120" w:rsidRPr="00610B41">
        <w:rPr>
          <w:rFonts w:cs="Arial"/>
        </w:rPr>
        <w:t>,</w:t>
      </w:r>
      <w:r w:rsidR="00CF4AA5" w:rsidRPr="00610B41">
        <w:rPr>
          <w:rFonts w:cs="Arial"/>
        </w:rPr>
        <w:t xml:space="preserve"> select the </w:t>
      </w:r>
      <w:r w:rsidR="00D34187" w:rsidRPr="00610B41">
        <w:rPr>
          <w:rFonts w:cs="Arial"/>
        </w:rPr>
        <w:t>U</w:t>
      </w:r>
      <w:r w:rsidR="005478C2" w:rsidRPr="00610B41">
        <w:rPr>
          <w:rFonts w:cs="Arial"/>
        </w:rPr>
        <w:t xml:space="preserve">pload button </w:t>
      </w:r>
      <w:r w:rsidR="00D34187" w:rsidRPr="00610B41">
        <w:rPr>
          <w:rFonts w:cs="Arial"/>
        </w:rPr>
        <w:t>(labeled in blue)</w:t>
      </w:r>
      <w:r w:rsidR="005478C2" w:rsidRPr="00610B41">
        <w:rPr>
          <w:rFonts w:cs="Arial"/>
        </w:rPr>
        <w:t xml:space="preserve"> </w:t>
      </w:r>
      <w:r w:rsidR="00284A99" w:rsidRPr="00610B41">
        <w:rPr>
          <w:rFonts w:cs="Arial"/>
        </w:rPr>
        <w:t xml:space="preserve">on the </w:t>
      </w:r>
      <w:r w:rsidR="005478C2" w:rsidRPr="00610B41">
        <w:rPr>
          <w:rFonts w:cs="Arial"/>
        </w:rPr>
        <w:t xml:space="preserve">main page of the Charter School Waitlist Collection application. </w:t>
      </w:r>
      <w:r w:rsidR="007C6A98" w:rsidRPr="00610B41">
        <w:rPr>
          <w:rFonts w:cs="Arial"/>
        </w:rPr>
        <w:t xml:space="preserve">When the </w:t>
      </w:r>
      <w:r w:rsidR="00261E3F" w:rsidRPr="00610B41">
        <w:rPr>
          <w:rFonts w:cs="Arial"/>
        </w:rPr>
        <w:t>pop-up</w:t>
      </w:r>
      <w:r w:rsidR="007C6A98" w:rsidRPr="00610B41">
        <w:rPr>
          <w:rFonts w:cs="Arial"/>
        </w:rPr>
        <w:t xml:space="preserve"> window opens, choose the </w:t>
      </w:r>
      <w:r w:rsidR="00A54DDE">
        <w:rPr>
          <w:rFonts w:cs="Arial"/>
        </w:rPr>
        <w:t>“</w:t>
      </w:r>
      <w:r w:rsidR="007C6A98" w:rsidRPr="00610B41">
        <w:rPr>
          <w:rFonts w:cs="Arial"/>
        </w:rPr>
        <w:t>+</w:t>
      </w:r>
      <w:r w:rsidR="002836BB" w:rsidRPr="00610B41">
        <w:rPr>
          <w:rFonts w:cs="Arial"/>
        </w:rPr>
        <w:t xml:space="preserve"> </w:t>
      </w:r>
      <w:r w:rsidR="007C6A98" w:rsidRPr="00610B41">
        <w:rPr>
          <w:rFonts w:cs="Arial"/>
        </w:rPr>
        <w:t>Browse</w:t>
      </w:r>
      <w:r w:rsidR="00A54DDE">
        <w:rPr>
          <w:rFonts w:cs="Arial"/>
        </w:rPr>
        <w:t>”</w:t>
      </w:r>
      <w:r w:rsidR="007C6A98" w:rsidRPr="00610B41">
        <w:rPr>
          <w:rFonts w:cs="Arial"/>
        </w:rPr>
        <w:t xml:space="preserve"> button to </w:t>
      </w:r>
      <w:r w:rsidR="00261E3F" w:rsidRPr="00610B41">
        <w:rPr>
          <w:rFonts w:cs="Arial"/>
        </w:rPr>
        <w:t>select the file</w:t>
      </w:r>
      <w:r w:rsidR="007C6A98" w:rsidRPr="00610B41">
        <w:rPr>
          <w:rFonts w:cs="Arial"/>
        </w:rPr>
        <w:t>.</w:t>
      </w:r>
      <w:r w:rsidR="005478C2" w:rsidRPr="00610B41">
        <w:rPr>
          <w:rFonts w:cs="Arial"/>
        </w:rPr>
        <w:t xml:space="preserve"> </w:t>
      </w:r>
      <w:r w:rsidR="00261E3F" w:rsidRPr="00610B41">
        <w:rPr>
          <w:rFonts w:cs="Arial"/>
        </w:rPr>
        <w:t xml:space="preserve"> </w:t>
      </w:r>
      <w:r w:rsidR="008C651D" w:rsidRPr="00610B41">
        <w:rPr>
          <w:rFonts w:cs="Arial"/>
          <w:noProof/>
        </w:rPr>
        <w:drawing>
          <wp:inline distT="0" distB="0" distL="0" distR="0" wp14:anchorId="5357CC15" wp14:editId="51CBB597">
            <wp:extent cx="5943600" cy="2957195"/>
            <wp:effectExtent l="0" t="0" r="0" b="0"/>
            <wp:docPr id="1341321061" name="Picture 4" descr="Screenshot of the pop up that appears after clicking the 'upload' button on the application's home page.">
              <a:extLst xmlns:a="http://schemas.openxmlformats.org/drawingml/2006/main">
                <a:ext uri="{FF2B5EF4-FFF2-40B4-BE49-F238E27FC236}">
                  <a16:creationId xmlns:a16="http://schemas.microsoft.com/office/drawing/2014/main" id="{4945BB00-2CFD-3CC9-DDE8-E60C90A23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21061" name="Picture 4" descr="Screenshot of the pop up that appears after clicking the 'upload' button on the application's home page.">
                      <a:extLst>
                        <a:ext uri="{FF2B5EF4-FFF2-40B4-BE49-F238E27FC236}">
                          <a16:creationId xmlns:a16="http://schemas.microsoft.com/office/drawing/2014/main" id="{4945BB00-2CFD-3CC9-DDE8-E60C90A230A7}"/>
                        </a:ext>
                      </a:extLst>
                    </pic:cNvPr>
                    <pic:cNvPicPr>
                      <a:picLocks noChangeAspect="1"/>
                    </pic:cNvPicPr>
                  </pic:nvPicPr>
                  <pic:blipFill>
                    <a:blip r:embed="rId21"/>
                    <a:stretch>
                      <a:fillRect/>
                    </a:stretch>
                  </pic:blipFill>
                  <pic:spPr>
                    <a:xfrm>
                      <a:off x="0" y="0"/>
                      <a:ext cx="5943600" cy="2957195"/>
                    </a:xfrm>
                    <a:prstGeom prst="rect">
                      <a:avLst/>
                    </a:prstGeom>
                  </pic:spPr>
                </pic:pic>
              </a:graphicData>
            </a:graphic>
          </wp:inline>
        </w:drawing>
      </w:r>
    </w:p>
    <w:p w14:paraId="0CE8C51D" w14:textId="7D53213F" w:rsidR="008C651D" w:rsidRPr="00610B41" w:rsidRDefault="008C651D" w:rsidP="00427DA2">
      <w:pPr>
        <w:pStyle w:val="ListParagraph"/>
        <w:numPr>
          <w:ilvl w:val="0"/>
          <w:numId w:val="7"/>
        </w:numPr>
        <w:rPr>
          <w:rFonts w:cs="Arial"/>
        </w:rPr>
      </w:pPr>
      <w:r w:rsidRPr="00610B41">
        <w:rPr>
          <w:rFonts w:cs="Arial"/>
        </w:rPr>
        <w:t xml:space="preserve">Navigate your computer’s </w:t>
      </w:r>
      <w:r w:rsidR="00A93027" w:rsidRPr="00610B41">
        <w:rPr>
          <w:rFonts w:cs="Arial"/>
        </w:rPr>
        <w:t>file explorer</w:t>
      </w:r>
      <w:r w:rsidRPr="00610B41">
        <w:rPr>
          <w:rFonts w:cs="Arial"/>
        </w:rPr>
        <w:t xml:space="preserve"> to locate </w:t>
      </w:r>
      <w:r w:rsidR="002836BB" w:rsidRPr="00610B41">
        <w:rPr>
          <w:rFonts w:cs="Arial"/>
        </w:rPr>
        <w:t xml:space="preserve">the </w:t>
      </w:r>
      <w:r w:rsidR="00010D2E" w:rsidRPr="00610B41">
        <w:rPr>
          <w:rFonts w:cs="Arial"/>
        </w:rPr>
        <w:t>waitlist file</w:t>
      </w:r>
      <w:r w:rsidR="00A9383A" w:rsidRPr="00610B41">
        <w:rPr>
          <w:rFonts w:cs="Arial"/>
        </w:rPr>
        <w:t xml:space="preserve"> </w:t>
      </w:r>
      <w:r w:rsidR="00564539" w:rsidRPr="00610B41">
        <w:rPr>
          <w:rFonts w:cs="Arial"/>
        </w:rPr>
        <w:t>that you intend to upload</w:t>
      </w:r>
      <w:r w:rsidR="00010D2E" w:rsidRPr="00610B41">
        <w:rPr>
          <w:rFonts w:cs="Arial"/>
        </w:rPr>
        <w:t>.</w:t>
      </w:r>
      <w:r w:rsidR="00FA08DF" w:rsidRPr="00610B41">
        <w:rPr>
          <w:rFonts w:cs="Arial"/>
        </w:rPr>
        <w:t xml:space="preserve"> Click the </w:t>
      </w:r>
      <w:r w:rsidR="00A54DDE">
        <w:rPr>
          <w:rFonts w:cs="Arial"/>
        </w:rPr>
        <w:t>“</w:t>
      </w:r>
      <w:r w:rsidR="00FA08DF" w:rsidRPr="00610B41">
        <w:rPr>
          <w:rFonts w:cs="Arial"/>
        </w:rPr>
        <w:t>Submi</w:t>
      </w:r>
      <w:r w:rsidR="00A54DDE">
        <w:rPr>
          <w:rFonts w:cs="Arial"/>
        </w:rPr>
        <w:t>t”</w:t>
      </w:r>
      <w:r w:rsidR="00FA08DF" w:rsidRPr="00610B41">
        <w:rPr>
          <w:rFonts w:cs="Arial"/>
        </w:rPr>
        <w:t xml:space="preserve"> button</w:t>
      </w:r>
      <w:r w:rsidR="00A57DDB" w:rsidRPr="00610B41">
        <w:rPr>
          <w:rFonts w:cs="Arial"/>
        </w:rPr>
        <w:t xml:space="preserve"> (labeled in blue)</w:t>
      </w:r>
      <w:r w:rsidR="00FA08DF" w:rsidRPr="00610B41">
        <w:rPr>
          <w:rFonts w:cs="Arial"/>
        </w:rPr>
        <w:t xml:space="preserve">. </w:t>
      </w:r>
      <w:r w:rsidRPr="00610B41">
        <w:rPr>
          <w:rFonts w:cs="Arial"/>
        </w:rPr>
        <w:br/>
      </w:r>
      <w:r w:rsidR="001A725F" w:rsidRPr="00610B41">
        <w:rPr>
          <w:rFonts w:cs="Arial"/>
          <w:noProof/>
        </w:rPr>
        <w:drawing>
          <wp:inline distT="0" distB="0" distL="0" distR="0" wp14:anchorId="2A7EBA58" wp14:editId="3DECD475">
            <wp:extent cx="5943600" cy="2957195"/>
            <wp:effectExtent l="0" t="0" r="0" b="0"/>
            <wp:docPr id="3" name="Picture 2" descr="Screenshot of the filename that appears after clicking on the 'browse' button and navigating your windows explorer to find your charter school waitlist file.">
              <a:extLst xmlns:a="http://schemas.openxmlformats.org/drawingml/2006/main">
                <a:ext uri="{FF2B5EF4-FFF2-40B4-BE49-F238E27FC236}">
                  <a16:creationId xmlns:a16="http://schemas.microsoft.com/office/drawing/2014/main" id="{D1240C69-94B0-E614-45AF-F0715CF1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reenshot of the filename that appears after clicking on the 'browse' button and navigating your windows explorer to find your charter school waitlist file.">
                      <a:extLst>
                        <a:ext uri="{FF2B5EF4-FFF2-40B4-BE49-F238E27FC236}">
                          <a16:creationId xmlns:a16="http://schemas.microsoft.com/office/drawing/2014/main" id="{D1240C69-94B0-E614-45AF-F0715CF1F889}"/>
                        </a:ext>
                      </a:extLst>
                    </pic:cNvPr>
                    <pic:cNvPicPr>
                      <a:picLocks noChangeAspect="1"/>
                    </pic:cNvPicPr>
                  </pic:nvPicPr>
                  <pic:blipFill>
                    <a:blip r:embed="rId22"/>
                    <a:stretch>
                      <a:fillRect/>
                    </a:stretch>
                  </pic:blipFill>
                  <pic:spPr>
                    <a:xfrm>
                      <a:off x="0" y="0"/>
                      <a:ext cx="5943600" cy="2957195"/>
                    </a:xfrm>
                    <a:prstGeom prst="rect">
                      <a:avLst/>
                    </a:prstGeom>
                  </pic:spPr>
                </pic:pic>
              </a:graphicData>
            </a:graphic>
          </wp:inline>
        </w:drawing>
      </w:r>
    </w:p>
    <w:p w14:paraId="0956891E" w14:textId="28D4B322" w:rsidR="0008640C" w:rsidRPr="00610B41" w:rsidRDefault="001A725F" w:rsidP="00941ABF">
      <w:pPr>
        <w:pStyle w:val="ListParagraph"/>
        <w:numPr>
          <w:ilvl w:val="0"/>
          <w:numId w:val="7"/>
        </w:numPr>
        <w:rPr>
          <w:rFonts w:cs="Arial"/>
        </w:rPr>
      </w:pPr>
      <w:r w:rsidRPr="00610B41">
        <w:rPr>
          <w:rFonts w:cs="Arial"/>
        </w:rPr>
        <w:t xml:space="preserve">If your upload is free of </w:t>
      </w:r>
      <w:r w:rsidR="000B0B76" w:rsidRPr="00610B41">
        <w:rPr>
          <w:rFonts w:cs="Arial"/>
        </w:rPr>
        <w:t>errors,</w:t>
      </w:r>
      <w:r w:rsidRPr="00610B41">
        <w:rPr>
          <w:rFonts w:cs="Arial"/>
        </w:rPr>
        <w:t xml:space="preserve"> then your school’s waitlist data will be extracted and uploaded </w:t>
      </w:r>
      <w:r w:rsidR="00A57DDB" w:rsidRPr="00610B41">
        <w:rPr>
          <w:rFonts w:cs="Arial"/>
        </w:rPr>
        <w:t xml:space="preserve">to </w:t>
      </w:r>
      <w:r w:rsidRPr="00610B41">
        <w:rPr>
          <w:rFonts w:cs="Arial"/>
        </w:rPr>
        <w:t>your charter school report. A pop-up</w:t>
      </w:r>
      <w:r w:rsidR="005940CF" w:rsidRPr="00610B41">
        <w:rPr>
          <w:rFonts w:cs="Arial"/>
        </w:rPr>
        <w:t xml:space="preserve"> </w:t>
      </w:r>
      <w:r w:rsidR="00B614B5" w:rsidRPr="00610B41">
        <w:rPr>
          <w:rFonts w:cs="Arial"/>
        </w:rPr>
        <w:t>(with a green background)</w:t>
      </w:r>
      <w:r w:rsidR="005940CF" w:rsidRPr="00610B41">
        <w:rPr>
          <w:rFonts w:cs="Arial"/>
        </w:rPr>
        <w:t xml:space="preserve"> will</w:t>
      </w:r>
      <w:r w:rsidRPr="00610B41">
        <w:rPr>
          <w:rFonts w:cs="Arial"/>
        </w:rPr>
        <w:t xml:space="preserve"> </w:t>
      </w:r>
      <w:r w:rsidR="000B0B76" w:rsidRPr="00610B41">
        <w:rPr>
          <w:rFonts w:cs="Arial"/>
        </w:rPr>
        <w:t>appear</w:t>
      </w:r>
      <w:r w:rsidR="005940CF" w:rsidRPr="00610B41">
        <w:rPr>
          <w:rFonts w:cs="Arial"/>
        </w:rPr>
        <w:t>,</w:t>
      </w:r>
      <w:r w:rsidR="000B0B76" w:rsidRPr="00610B41">
        <w:rPr>
          <w:rFonts w:cs="Arial"/>
        </w:rPr>
        <w:t xml:space="preserve"> indicating a successful upload. </w:t>
      </w:r>
      <w:r w:rsidR="0090530E">
        <w:rPr>
          <w:rFonts w:cs="Arial"/>
        </w:rPr>
        <w:t xml:space="preserve">These uploaded students will </w:t>
      </w:r>
      <w:r w:rsidR="00192DBC">
        <w:rPr>
          <w:rFonts w:cs="Arial"/>
        </w:rPr>
        <w:t xml:space="preserve">appear </w:t>
      </w:r>
      <w:r w:rsidR="00192DBC">
        <w:rPr>
          <w:rFonts w:cs="Arial"/>
        </w:rPr>
        <w:lastRenderedPageBreak/>
        <w:t>at</w:t>
      </w:r>
      <w:r w:rsidR="0090530E">
        <w:rPr>
          <w:rFonts w:cs="Arial"/>
        </w:rPr>
        <w:t xml:space="preserve"> the end of your waitlist report. You can easily identify them by sorting the </w:t>
      </w:r>
      <w:r w:rsidR="00A54DDE">
        <w:rPr>
          <w:rFonts w:cs="Arial"/>
        </w:rPr>
        <w:t>“</w:t>
      </w:r>
      <w:r w:rsidR="0090530E">
        <w:rPr>
          <w:rFonts w:cs="Arial"/>
        </w:rPr>
        <w:t>WL Period</w:t>
      </w:r>
      <w:r w:rsidR="00A54DDE">
        <w:rPr>
          <w:rFonts w:cs="Arial"/>
        </w:rPr>
        <w:t>”</w:t>
      </w:r>
      <w:r w:rsidR="0090530E">
        <w:rPr>
          <w:rFonts w:cs="Arial"/>
        </w:rPr>
        <w:t xml:space="preserve"> </w:t>
      </w:r>
      <w:r w:rsidR="00192DBC">
        <w:rPr>
          <w:rFonts w:cs="Arial"/>
        </w:rPr>
        <w:t>column header</w:t>
      </w:r>
      <w:r w:rsidR="001B47FA">
        <w:rPr>
          <w:rFonts w:cs="Arial"/>
        </w:rPr>
        <w:t>,</w:t>
      </w:r>
      <w:r w:rsidR="00EE6852">
        <w:rPr>
          <w:rFonts w:cs="Arial"/>
        </w:rPr>
        <w:t xml:space="preserve"> and </w:t>
      </w:r>
      <w:r w:rsidR="00EA2407">
        <w:rPr>
          <w:rFonts w:cs="Arial"/>
        </w:rPr>
        <w:t xml:space="preserve">all new waitlisted student records </w:t>
      </w:r>
      <w:r w:rsidR="00EE6852">
        <w:rPr>
          <w:rFonts w:cs="Arial"/>
        </w:rPr>
        <w:t xml:space="preserve">will have </w:t>
      </w:r>
      <w:r w:rsidR="00A54DDE">
        <w:rPr>
          <w:rFonts w:cs="Arial"/>
        </w:rPr>
        <w:t>“</w:t>
      </w:r>
      <w:r w:rsidR="00EE6852">
        <w:rPr>
          <w:rFonts w:cs="Arial"/>
        </w:rPr>
        <w:t>Update 2027</w:t>
      </w:r>
      <w:r w:rsidR="00A54DDE">
        <w:rPr>
          <w:rFonts w:cs="Arial"/>
        </w:rPr>
        <w:t>”</w:t>
      </w:r>
      <w:r w:rsidR="004D32BA">
        <w:rPr>
          <w:rFonts w:cs="Arial"/>
        </w:rPr>
        <w:t xml:space="preserve"> associated with their record. </w:t>
      </w:r>
    </w:p>
    <w:p w14:paraId="0C621EB6" w14:textId="71B84279" w:rsidR="00DE1C7B" w:rsidRPr="00610B41" w:rsidRDefault="00F2161B" w:rsidP="00427DA2">
      <w:pPr>
        <w:pStyle w:val="ListParagraph"/>
        <w:numPr>
          <w:ilvl w:val="0"/>
          <w:numId w:val="7"/>
        </w:numPr>
        <w:rPr>
          <w:rFonts w:cs="Arial"/>
        </w:rPr>
      </w:pPr>
      <w:r w:rsidRPr="00610B41">
        <w:rPr>
          <w:rFonts w:cs="Arial"/>
        </w:rPr>
        <w:t xml:space="preserve">If your waitlist spreadsheet contains errors, </w:t>
      </w:r>
      <w:r w:rsidR="00747DC9" w:rsidRPr="00610B41">
        <w:rPr>
          <w:rFonts w:cs="Arial"/>
        </w:rPr>
        <w:t>then no data will be uploaded into your charter school waitlist report</w:t>
      </w:r>
      <w:r w:rsidR="004751DD" w:rsidRPr="00610B41">
        <w:rPr>
          <w:rFonts w:cs="Arial"/>
        </w:rPr>
        <w:t>. A pop-up</w:t>
      </w:r>
      <w:r w:rsidR="00502864" w:rsidRPr="00610B41">
        <w:rPr>
          <w:rFonts w:cs="Arial"/>
        </w:rPr>
        <w:t xml:space="preserve"> screen</w:t>
      </w:r>
      <w:r w:rsidR="004751DD" w:rsidRPr="00610B41">
        <w:rPr>
          <w:rFonts w:cs="Arial"/>
        </w:rPr>
        <w:t xml:space="preserve"> </w:t>
      </w:r>
      <w:r w:rsidR="00B614B5" w:rsidRPr="00610B41">
        <w:rPr>
          <w:rFonts w:cs="Arial"/>
        </w:rPr>
        <w:t>(</w:t>
      </w:r>
      <w:r w:rsidR="00883896" w:rsidRPr="00610B41">
        <w:rPr>
          <w:rFonts w:cs="Arial"/>
        </w:rPr>
        <w:t>with a red background)</w:t>
      </w:r>
      <w:r w:rsidR="004751DD" w:rsidRPr="00610B41">
        <w:rPr>
          <w:rFonts w:cs="Arial"/>
        </w:rPr>
        <w:t xml:space="preserve"> will appear</w:t>
      </w:r>
      <w:r w:rsidR="005940CF" w:rsidRPr="00610B41">
        <w:rPr>
          <w:rFonts w:cs="Arial"/>
        </w:rPr>
        <w:t>,</w:t>
      </w:r>
      <w:r w:rsidR="00EA1169" w:rsidRPr="00610B41">
        <w:rPr>
          <w:rFonts w:cs="Arial"/>
        </w:rPr>
        <w:t xml:space="preserve"> with an error message</w:t>
      </w:r>
      <w:r w:rsidR="004751DD" w:rsidRPr="00610B41">
        <w:rPr>
          <w:rFonts w:cs="Arial"/>
        </w:rPr>
        <w:t xml:space="preserve"> </w:t>
      </w:r>
      <w:r w:rsidR="00EA1169" w:rsidRPr="00610B41">
        <w:rPr>
          <w:rFonts w:cs="Arial"/>
        </w:rPr>
        <w:t>stating</w:t>
      </w:r>
      <w:r w:rsidR="004751DD" w:rsidRPr="00610B41">
        <w:rPr>
          <w:rFonts w:cs="Arial"/>
        </w:rPr>
        <w:t xml:space="preserve"> that </w:t>
      </w:r>
      <w:r w:rsidR="00A54DDE">
        <w:rPr>
          <w:rFonts w:cs="Arial"/>
        </w:rPr>
        <w:t>“</w:t>
      </w:r>
      <w:r w:rsidR="004751DD" w:rsidRPr="00610B41">
        <w:rPr>
          <w:rFonts w:cs="Arial"/>
        </w:rPr>
        <w:t>No records were inserted due to validation errors</w:t>
      </w:r>
      <w:r w:rsidR="00E35F46">
        <w:rPr>
          <w:rFonts w:cs="Arial"/>
        </w:rPr>
        <w:t>.</w:t>
      </w:r>
      <w:r w:rsidR="00A54DDE">
        <w:rPr>
          <w:rFonts w:cs="Arial"/>
        </w:rPr>
        <w:t>”</w:t>
      </w:r>
      <w:r w:rsidR="004751DD" w:rsidRPr="00610B41">
        <w:rPr>
          <w:rFonts w:cs="Arial"/>
        </w:rPr>
        <w:t xml:space="preserve"> An extract of the errors will automatically </w:t>
      </w:r>
      <w:r w:rsidR="00AB5210" w:rsidRPr="00610B41">
        <w:rPr>
          <w:rFonts w:cs="Arial"/>
        </w:rPr>
        <w:t>be downloaded</w:t>
      </w:r>
      <w:r w:rsidR="00EA1169" w:rsidRPr="00610B41">
        <w:rPr>
          <w:rFonts w:cs="Arial"/>
        </w:rPr>
        <w:t xml:space="preserve"> to your computer as a spreadsheet file. </w:t>
      </w:r>
      <w:r w:rsidR="00264387" w:rsidRPr="00610B41">
        <w:rPr>
          <w:rFonts w:cs="Arial"/>
        </w:rPr>
        <w:t>Re</w:t>
      </w:r>
      <w:r w:rsidR="004751DD" w:rsidRPr="00610B41">
        <w:rPr>
          <w:rFonts w:cs="Arial"/>
        </w:rPr>
        <w:t>view</w:t>
      </w:r>
      <w:r w:rsidR="00306B86" w:rsidRPr="00610B41">
        <w:rPr>
          <w:rFonts w:cs="Arial"/>
        </w:rPr>
        <w:t xml:space="preserve"> the </w:t>
      </w:r>
      <w:r w:rsidR="00264387" w:rsidRPr="00610B41">
        <w:rPr>
          <w:rFonts w:cs="Arial"/>
        </w:rPr>
        <w:t xml:space="preserve">downloaded spreadsheet file for the specific errors for individual </w:t>
      </w:r>
      <w:r w:rsidR="00306B86" w:rsidRPr="00610B41">
        <w:rPr>
          <w:rFonts w:cs="Arial"/>
        </w:rPr>
        <w:t xml:space="preserve">student records. </w:t>
      </w:r>
      <w:r w:rsidR="00306B86" w:rsidRPr="00610B41">
        <w:rPr>
          <w:rFonts w:cs="Arial"/>
        </w:rPr>
        <w:br/>
      </w:r>
      <w:r w:rsidR="00306B86" w:rsidRPr="00610B41">
        <w:rPr>
          <w:rFonts w:cs="Arial"/>
          <w:noProof/>
        </w:rPr>
        <w:drawing>
          <wp:inline distT="0" distB="0" distL="0" distR="0" wp14:anchorId="19760EC6" wp14:editId="4D765566">
            <wp:extent cx="5943600" cy="1060450"/>
            <wp:effectExtent l="0" t="0" r="0" b="6350"/>
            <wp:docPr id="1429746181" name="Picture 1" descr="Screenshot that illustrates what the screen looks like when errors appear in the waitlist report file that was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46181" name="Picture 1" descr="Screenshot that illustrates what the screen looks like when errors appear in the waitlist report file that was uploaded."/>
                    <pic:cNvPicPr/>
                  </pic:nvPicPr>
                  <pic:blipFill>
                    <a:blip r:embed="rId23"/>
                    <a:stretch>
                      <a:fillRect/>
                    </a:stretch>
                  </pic:blipFill>
                  <pic:spPr>
                    <a:xfrm>
                      <a:off x="0" y="0"/>
                      <a:ext cx="5943600" cy="1060450"/>
                    </a:xfrm>
                    <a:prstGeom prst="rect">
                      <a:avLst/>
                    </a:prstGeom>
                  </pic:spPr>
                </pic:pic>
              </a:graphicData>
            </a:graphic>
          </wp:inline>
        </w:drawing>
      </w:r>
      <w:r w:rsidR="00E1661A" w:rsidRPr="00610B41">
        <w:rPr>
          <w:rFonts w:cs="Arial"/>
        </w:rPr>
        <w:br/>
      </w:r>
      <w:r w:rsidR="00A56D80" w:rsidRPr="00610B41">
        <w:rPr>
          <w:rFonts w:cs="Arial"/>
        </w:rPr>
        <w:br/>
      </w:r>
      <w:r w:rsidR="00A56D80" w:rsidRPr="00610B41">
        <w:rPr>
          <w:rFonts w:cs="Arial"/>
          <w:noProof/>
        </w:rPr>
        <w:drawing>
          <wp:inline distT="0" distB="0" distL="0" distR="0" wp14:anchorId="44B6179E" wp14:editId="7B4DA50C">
            <wp:extent cx="3587934" cy="1505027"/>
            <wp:effectExtent l="0" t="0" r="0" b="0"/>
            <wp:docPr id="506003220" name="Picture 1" descr="Screenshot of the file extraction that is automatically downloaded after attempting to upload the charter school waitlist file which contains err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03220" name="Picture 1" descr="Screenshot of the file extraction that is automatically downloaded after attempting to upload the charter school waitlist file which contains errors. "/>
                    <pic:cNvPicPr/>
                  </pic:nvPicPr>
                  <pic:blipFill>
                    <a:blip r:embed="rId24"/>
                    <a:stretch>
                      <a:fillRect/>
                    </a:stretch>
                  </pic:blipFill>
                  <pic:spPr>
                    <a:xfrm>
                      <a:off x="0" y="0"/>
                      <a:ext cx="3587934" cy="1505027"/>
                    </a:xfrm>
                    <a:prstGeom prst="rect">
                      <a:avLst/>
                    </a:prstGeom>
                  </pic:spPr>
                </pic:pic>
              </a:graphicData>
            </a:graphic>
          </wp:inline>
        </w:drawing>
      </w:r>
    </w:p>
    <w:p w14:paraId="16BC7991" w14:textId="6A28063C" w:rsidR="00024B93" w:rsidRPr="00B86218" w:rsidRDefault="00DE1C7B" w:rsidP="00B86218">
      <w:pPr>
        <w:pStyle w:val="ListParagraph"/>
        <w:numPr>
          <w:ilvl w:val="0"/>
          <w:numId w:val="7"/>
        </w:numPr>
        <w:rPr>
          <w:rFonts w:cs="Arial"/>
        </w:rPr>
      </w:pPr>
      <w:r w:rsidRPr="00B86218">
        <w:rPr>
          <w:rFonts w:cs="Arial"/>
        </w:rPr>
        <w:t xml:space="preserve">After you resolve the identified errors, resave your </w:t>
      </w:r>
      <w:r w:rsidR="008C7394" w:rsidRPr="00B86218">
        <w:rPr>
          <w:rFonts w:cs="Arial"/>
        </w:rPr>
        <w:t>waitlist spreadsheet and reupload your file. If you</w:t>
      </w:r>
      <w:r w:rsidR="001C4327" w:rsidRPr="00B86218">
        <w:rPr>
          <w:rFonts w:cs="Arial"/>
        </w:rPr>
        <w:t xml:space="preserve">r waitlist spreadsheet is free of errors, your waitlist data will be uploaded </w:t>
      </w:r>
      <w:r w:rsidR="00B86218" w:rsidRPr="00B86218">
        <w:rPr>
          <w:rFonts w:cs="Arial"/>
        </w:rPr>
        <w:t xml:space="preserve">successfully, and a green confirmation pop-up will appear at the top of your screen. </w:t>
      </w:r>
      <w:r w:rsidR="00024B93" w:rsidRPr="00B86218">
        <w:rPr>
          <w:rFonts w:cs="Arial"/>
        </w:rPr>
        <w:br w:type="page"/>
      </w:r>
    </w:p>
    <w:p w14:paraId="0FAC72CF" w14:textId="77777777" w:rsidR="005311B8" w:rsidRDefault="00FA546A" w:rsidP="00427DA2">
      <w:pPr>
        <w:pStyle w:val="ListParagraph"/>
        <w:numPr>
          <w:ilvl w:val="0"/>
          <w:numId w:val="7"/>
        </w:numPr>
        <w:rPr>
          <w:rFonts w:cs="Arial"/>
        </w:rPr>
      </w:pPr>
      <w:r w:rsidRPr="00610B41">
        <w:rPr>
          <w:rFonts w:cs="Arial"/>
        </w:rPr>
        <w:lastRenderedPageBreak/>
        <w:t>After you upload</w:t>
      </w:r>
      <w:r w:rsidR="009B6F1A" w:rsidRPr="00610B41">
        <w:rPr>
          <w:rFonts w:cs="Arial"/>
        </w:rPr>
        <w:t xml:space="preserve"> </w:t>
      </w:r>
      <w:r w:rsidR="00EE1699" w:rsidRPr="00610B41">
        <w:rPr>
          <w:rFonts w:cs="Arial"/>
        </w:rPr>
        <w:t xml:space="preserve">your waitlist, </w:t>
      </w:r>
      <w:r w:rsidR="004762FA" w:rsidRPr="00610B41">
        <w:rPr>
          <w:rFonts w:cs="Arial"/>
        </w:rPr>
        <w:t xml:space="preserve">perform a final </w:t>
      </w:r>
      <w:r w:rsidR="00EE1699" w:rsidRPr="00610B41">
        <w:rPr>
          <w:rFonts w:cs="Arial"/>
        </w:rPr>
        <w:t xml:space="preserve">review </w:t>
      </w:r>
      <w:r w:rsidR="004762FA" w:rsidRPr="00610B41">
        <w:rPr>
          <w:rFonts w:cs="Arial"/>
        </w:rPr>
        <w:t xml:space="preserve">of </w:t>
      </w:r>
      <w:r w:rsidR="004E166D" w:rsidRPr="00610B41">
        <w:rPr>
          <w:rFonts w:cs="Arial"/>
        </w:rPr>
        <w:t xml:space="preserve">the populated report within the </w:t>
      </w:r>
      <w:r w:rsidR="004762FA" w:rsidRPr="00610B41">
        <w:rPr>
          <w:rFonts w:cs="Arial"/>
        </w:rPr>
        <w:t xml:space="preserve">application </w:t>
      </w:r>
      <w:r w:rsidR="00EE1699" w:rsidRPr="00610B41">
        <w:rPr>
          <w:rFonts w:cs="Arial"/>
        </w:rPr>
        <w:t xml:space="preserve">for accuracy and completeness. </w:t>
      </w:r>
    </w:p>
    <w:p w14:paraId="39CEADF6" w14:textId="77777777" w:rsidR="0082062B" w:rsidRPr="00610B41" w:rsidRDefault="0082062B" w:rsidP="0082062B">
      <w:pPr>
        <w:pStyle w:val="ListParagraph"/>
        <w:rPr>
          <w:rFonts w:cs="Arial"/>
        </w:rPr>
      </w:pPr>
    </w:p>
    <w:p w14:paraId="6346949F" w14:textId="4582882C" w:rsidR="00A87B19" w:rsidRPr="0082062B" w:rsidRDefault="005311B8" w:rsidP="0082062B">
      <w:pPr>
        <w:pStyle w:val="ListParagraph"/>
        <w:numPr>
          <w:ilvl w:val="1"/>
          <w:numId w:val="7"/>
        </w:numPr>
        <w:rPr>
          <w:rFonts w:cs="Arial"/>
          <w:b/>
          <w:bCs/>
        </w:rPr>
      </w:pPr>
      <w:r w:rsidRPr="0082062B">
        <w:rPr>
          <w:rFonts w:cs="Arial"/>
          <w:b/>
          <w:bCs/>
        </w:rPr>
        <w:t>Removal of student record(s) from report:</w:t>
      </w:r>
      <w:r w:rsidRPr="0082062B">
        <w:rPr>
          <w:rFonts w:cs="Arial"/>
        </w:rPr>
        <w:t xml:space="preserve"> </w:t>
      </w:r>
      <w:r w:rsidR="00E314A5" w:rsidRPr="0082062B">
        <w:rPr>
          <w:rFonts w:cs="Arial"/>
        </w:rPr>
        <w:t xml:space="preserve">If a student </w:t>
      </w:r>
      <w:r w:rsidR="00284924" w:rsidRPr="0082062B">
        <w:rPr>
          <w:rFonts w:cs="Arial"/>
        </w:rPr>
        <w:t xml:space="preserve">is determined to be incorrectly placed on the waitlist and </w:t>
      </w:r>
      <w:r w:rsidR="00FA546A" w:rsidRPr="0082062B">
        <w:rPr>
          <w:rFonts w:cs="Arial"/>
        </w:rPr>
        <w:t xml:space="preserve">should not </w:t>
      </w:r>
      <w:r w:rsidR="00284924" w:rsidRPr="0082062B">
        <w:rPr>
          <w:rFonts w:cs="Arial"/>
        </w:rPr>
        <w:t xml:space="preserve">appear in the charter school waitlist collection upload, you </w:t>
      </w:r>
      <w:r w:rsidR="004762FA" w:rsidRPr="0082062B">
        <w:rPr>
          <w:rFonts w:cs="Arial"/>
        </w:rPr>
        <w:t xml:space="preserve">are </w:t>
      </w:r>
      <w:r w:rsidR="00284924" w:rsidRPr="0082062B">
        <w:rPr>
          <w:rFonts w:cs="Arial"/>
        </w:rPr>
        <w:t>able to remove</w:t>
      </w:r>
      <w:r w:rsidR="00F26097" w:rsidRPr="0082062B">
        <w:rPr>
          <w:rFonts w:cs="Arial"/>
        </w:rPr>
        <w:t xml:space="preserve"> </w:t>
      </w:r>
      <w:r w:rsidR="004762FA" w:rsidRPr="0082062B">
        <w:rPr>
          <w:rFonts w:cs="Arial"/>
        </w:rPr>
        <w:t xml:space="preserve">the record </w:t>
      </w:r>
      <w:r w:rsidR="00F26097" w:rsidRPr="0082062B">
        <w:rPr>
          <w:rFonts w:cs="Arial"/>
        </w:rPr>
        <w:t>from the report by click</w:t>
      </w:r>
      <w:r w:rsidR="00FA546A" w:rsidRPr="0082062B">
        <w:rPr>
          <w:rFonts w:cs="Arial"/>
        </w:rPr>
        <w:t>ing</w:t>
      </w:r>
      <w:r w:rsidR="00F26097" w:rsidRPr="0082062B">
        <w:rPr>
          <w:rFonts w:cs="Arial"/>
        </w:rPr>
        <w:t xml:space="preserve"> on the trashcan icon</w:t>
      </w:r>
      <w:r w:rsidR="00AC33CF" w:rsidRPr="0082062B">
        <w:rPr>
          <w:rFonts w:cs="Arial"/>
        </w:rPr>
        <w:t xml:space="preserve"> </w:t>
      </w:r>
      <w:r w:rsidR="004E5745" w:rsidRPr="0082062B">
        <w:rPr>
          <w:rFonts w:cs="Arial"/>
        </w:rPr>
        <w:t>(labeled red)</w:t>
      </w:r>
      <w:r w:rsidR="00AC33CF" w:rsidRPr="0082062B">
        <w:rPr>
          <w:rFonts w:cs="Arial"/>
        </w:rPr>
        <w:t xml:space="preserve"> on the far right of the screen for the individual record</w:t>
      </w:r>
      <w:r w:rsidR="008B42CF" w:rsidRPr="0082062B">
        <w:rPr>
          <w:rFonts w:cs="Arial"/>
        </w:rPr>
        <w:t xml:space="preserve">. A pop-up </w:t>
      </w:r>
      <w:r w:rsidR="00AC33CF" w:rsidRPr="0082062B">
        <w:rPr>
          <w:rFonts w:cs="Arial"/>
        </w:rPr>
        <w:t xml:space="preserve">screen </w:t>
      </w:r>
      <w:r w:rsidR="008B42CF" w:rsidRPr="0082062B">
        <w:rPr>
          <w:rFonts w:cs="Arial"/>
        </w:rPr>
        <w:t xml:space="preserve">will appear asking </w:t>
      </w:r>
      <w:r w:rsidR="00AC33CF" w:rsidRPr="0082062B">
        <w:rPr>
          <w:rFonts w:cs="Arial"/>
        </w:rPr>
        <w:t>for</w:t>
      </w:r>
      <w:r w:rsidR="008B42CF" w:rsidRPr="0082062B">
        <w:rPr>
          <w:rFonts w:cs="Arial"/>
        </w:rPr>
        <w:t xml:space="preserve"> confirm</w:t>
      </w:r>
      <w:r w:rsidR="00AC33CF" w:rsidRPr="0082062B">
        <w:rPr>
          <w:rFonts w:cs="Arial"/>
        </w:rPr>
        <w:t>ation of</w:t>
      </w:r>
      <w:r w:rsidR="008B42CF" w:rsidRPr="0082062B">
        <w:rPr>
          <w:rFonts w:cs="Arial"/>
        </w:rPr>
        <w:t xml:space="preserve"> the removal of the student. If this is the student you wish to remove, click on </w:t>
      </w:r>
      <w:r w:rsidR="00A54DDE">
        <w:rPr>
          <w:rFonts w:cs="Arial"/>
        </w:rPr>
        <w:t>“</w:t>
      </w:r>
      <w:r w:rsidR="007C59ED" w:rsidRPr="0082062B">
        <w:rPr>
          <w:rFonts w:cs="Arial"/>
        </w:rPr>
        <w:t>Yes, remove</w:t>
      </w:r>
      <w:r w:rsidR="00A54DDE">
        <w:rPr>
          <w:rFonts w:cs="Arial"/>
        </w:rPr>
        <w:t>”</w:t>
      </w:r>
      <w:r w:rsidR="007C59ED" w:rsidRPr="0082062B">
        <w:rPr>
          <w:rFonts w:cs="Arial"/>
        </w:rPr>
        <w:t xml:space="preserve"> on </w:t>
      </w:r>
      <w:r w:rsidR="00F652A4" w:rsidRPr="0082062B">
        <w:rPr>
          <w:rFonts w:cs="Arial"/>
        </w:rPr>
        <w:t>the pop-up</w:t>
      </w:r>
      <w:r w:rsidR="00AC33CF" w:rsidRPr="0082062B">
        <w:rPr>
          <w:rFonts w:cs="Arial"/>
        </w:rPr>
        <w:t xml:space="preserve"> screen</w:t>
      </w:r>
      <w:r w:rsidR="007719EF" w:rsidRPr="0082062B">
        <w:rPr>
          <w:rFonts w:cs="Arial"/>
        </w:rPr>
        <w:t>.</w:t>
      </w:r>
      <w:r w:rsidR="00F652A4" w:rsidRPr="0082062B">
        <w:rPr>
          <w:rFonts w:cs="Arial"/>
        </w:rPr>
        <w:t xml:space="preserve"> </w:t>
      </w:r>
      <w:r w:rsidR="00F652A4" w:rsidRPr="0082062B">
        <w:rPr>
          <w:rFonts w:cs="Arial"/>
        </w:rPr>
        <w:br/>
      </w:r>
      <w:r w:rsidR="00F652A4" w:rsidRPr="00610B41">
        <w:rPr>
          <w:rFonts w:cs="Arial"/>
          <w:noProof/>
        </w:rPr>
        <w:drawing>
          <wp:inline distT="0" distB="0" distL="0" distR="0" wp14:anchorId="46216574" wp14:editId="28A1E9B3">
            <wp:extent cx="5665371" cy="2514311"/>
            <wp:effectExtent l="0" t="0" r="0" b="635"/>
            <wp:docPr id="574982252" name="Picture 1" descr="Screenshot that illustrates what the screen looks like when you click the red trashcan icon for a specific student record that you want removed from the waitlist report. You must then confirm removal by clicking, 'Yes, remove' or if you do not want the record removed, click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82252" name="Picture 1" descr="Screenshot that illustrates what the screen looks like when you click the red trashcan icon for a specific student record that you want removed from the waitlist report. You must then confirm removal by clicking, 'Yes, remove' or if you do not want the record removed, click 'cancel'."/>
                    <pic:cNvPicPr/>
                  </pic:nvPicPr>
                  <pic:blipFill>
                    <a:blip r:embed="rId25"/>
                    <a:stretch>
                      <a:fillRect/>
                    </a:stretch>
                  </pic:blipFill>
                  <pic:spPr>
                    <a:xfrm>
                      <a:off x="0" y="0"/>
                      <a:ext cx="5696155" cy="2527973"/>
                    </a:xfrm>
                    <a:prstGeom prst="rect">
                      <a:avLst/>
                    </a:prstGeom>
                  </pic:spPr>
                </pic:pic>
              </a:graphicData>
            </a:graphic>
          </wp:inline>
        </w:drawing>
      </w:r>
      <w:r w:rsidR="00E9154A" w:rsidRPr="0082062B">
        <w:rPr>
          <w:rFonts w:cs="Arial"/>
        </w:rPr>
        <w:br/>
      </w:r>
    </w:p>
    <w:p w14:paraId="4DBE4984" w14:textId="1286DE41" w:rsidR="005315C4" w:rsidRDefault="00363E7C" w:rsidP="00A87B19">
      <w:pPr>
        <w:pStyle w:val="ListParagraph"/>
        <w:numPr>
          <w:ilvl w:val="1"/>
          <w:numId w:val="7"/>
        </w:numPr>
        <w:rPr>
          <w:rFonts w:cs="Arial"/>
        </w:rPr>
      </w:pPr>
      <w:r>
        <w:rPr>
          <w:rFonts w:cs="Arial"/>
          <w:b/>
          <w:bCs/>
        </w:rPr>
        <w:t>Accidental removal of student record</w:t>
      </w:r>
      <w:r w:rsidR="0082062B">
        <w:rPr>
          <w:rFonts w:cs="Arial"/>
          <w:b/>
          <w:bCs/>
        </w:rPr>
        <w:t>(s)</w:t>
      </w:r>
      <w:r>
        <w:rPr>
          <w:rFonts w:cs="Arial"/>
          <w:b/>
          <w:bCs/>
        </w:rPr>
        <w:t xml:space="preserve"> from the report:</w:t>
      </w:r>
      <w:r>
        <w:rPr>
          <w:rFonts w:cs="Arial"/>
        </w:rPr>
        <w:t xml:space="preserve"> If </w:t>
      </w:r>
      <w:r w:rsidR="00E53241">
        <w:rPr>
          <w:rFonts w:cs="Arial"/>
        </w:rPr>
        <w:t xml:space="preserve">the wrong student was removed from the charter school collection upload, </w:t>
      </w:r>
      <w:r w:rsidR="003A6A27">
        <w:rPr>
          <w:rFonts w:cs="Arial"/>
        </w:rPr>
        <w:t xml:space="preserve">you </w:t>
      </w:r>
      <w:proofErr w:type="gramStart"/>
      <w:r w:rsidR="0082062B">
        <w:rPr>
          <w:rFonts w:cs="Arial"/>
        </w:rPr>
        <w:t>are able to</w:t>
      </w:r>
      <w:proofErr w:type="gramEnd"/>
      <w:r w:rsidR="003A6A27">
        <w:rPr>
          <w:rFonts w:cs="Arial"/>
        </w:rPr>
        <w:t xml:space="preserve"> add the</w:t>
      </w:r>
      <w:r w:rsidR="0082062B">
        <w:rPr>
          <w:rFonts w:cs="Arial"/>
        </w:rPr>
        <w:t xml:space="preserve"> </w:t>
      </w:r>
      <w:r w:rsidR="009B0229">
        <w:rPr>
          <w:rFonts w:cs="Arial"/>
        </w:rPr>
        <w:t xml:space="preserve">deleted </w:t>
      </w:r>
      <w:r w:rsidR="0082062B">
        <w:rPr>
          <w:rFonts w:cs="Arial"/>
        </w:rPr>
        <w:t>record</w:t>
      </w:r>
      <w:r w:rsidR="003A6A27">
        <w:rPr>
          <w:rFonts w:cs="Arial"/>
        </w:rPr>
        <w:t xml:space="preserve"> </w:t>
      </w:r>
      <w:r w:rsidR="00E05058">
        <w:rPr>
          <w:rFonts w:cs="Arial"/>
        </w:rPr>
        <w:t>to</w:t>
      </w:r>
      <w:r w:rsidR="003A6A27">
        <w:rPr>
          <w:rFonts w:cs="Arial"/>
        </w:rPr>
        <w:t xml:space="preserve"> the </w:t>
      </w:r>
      <w:r w:rsidR="00CD339A">
        <w:rPr>
          <w:rFonts w:cs="Arial"/>
        </w:rPr>
        <w:t>waitlist report. Follow steps 1 and 2</w:t>
      </w:r>
      <w:r w:rsidR="00105BC0">
        <w:rPr>
          <w:rFonts w:cs="Arial"/>
        </w:rPr>
        <w:t xml:space="preserve"> to reupload your original waitlist file</w:t>
      </w:r>
      <w:r w:rsidR="00916C32">
        <w:rPr>
          <w:rFonts w:cs="Arial"/>
        </w:rPr>
        <w:t xml:space="preserve"> </w:t>
      </w:r>
      <w:r w:rsidR="00796D90">
        <w:rPr>
          <w:rFonts w:cs="Arial"/>
        </w:rPr>
        <w:t xml:space="preserve">containing the </w:t>
      </w:r>
      <w:r w:rsidR="00002DE0">
        <w:rPr>
          <w:rFonts w:cs="Arial"/>
        </w:rPr>
        <w:t>re</w:t>
      </w:r>
      <w:r w:rsidR="00CC7673">
        <w:rPr>
          <w:rFonts w:cs="Arial"/>
        </w:rPr>
        <w:t xml:space="preserve">moved </w:t>
      </w:r>
      <w:r w:rsidR="00796D90">
        <w:rPr>
          <w:rFonts w:cs="Arial"/>
        </w:rPr>
        <w:t>record(s)</w:t>
      </w:r>
      <w:r w:rsidR="00105BC0">
        <w:rPr>
          <w:rFonts w:cs="Arial"/>
        </w:rPr>
        <w:t xml:space="preserve">. </w:t>
      </w:r>
      <w:r w:rsidR="00916C32">
        <w:rPr>
          <w:rFonts w:cs="Arial"/>
        </w:rPr>
        <w:t>T</w:t>
      </w:r>
      <w:r w:rsidR="00105BC0">
        <w:rPr>
          <w:rFonts w:cs="Arial"/>
        </w:rPr>
        <w:t xml:space="preserve">he student record that was accidentally removed will be reinserted into the waitlist report. </w:t>
      </w:r>
      <w:r w:rsidR="00CE6122">
        <w:rPr>
          <w:rFonts w:cs="Arial"/>
        </w:rPr>
        <w:t>P</w:t>
      </w:r>
      <w:r w:rsidR="00796D90">
        <w:rPr>
          <w:rFonts w:cs="Arial"/>
        </w:rPr>
        <w:t xml:space="preserve">reviously uploaded student records will </w:t>
      </w:r>
      <w:r w:rsidR="00E30D01">
        <w:rPr>
          <w:rFonts w:cs="Arial"/>
        </w:rPr>
        <w:t>not be impacted</w:t>
      </w:r>
      <w:r w:rsidR="004F09A6">
        <w:rPr>
          <w:rFonts w:cs="Arial"/>
        </w:rPr>
        <w:t xml:space="preserve"> during the re-upload process</w:t>
      </w:r>
      <w:r w:rsidR="00E30D01">
        <w:rPr>
          <w:rFonts w:cs="Arial"/>
        </w:rPr>
        <w:t xml:space="preserve">. </w:t>
      </w:r>
      <w:r w:rsidR="00177721" w:rsidRPr="00610B41">
        <w:rPr>
          <w:rFonts w:cs="Arial"/>
        </w:rPr>
        <w:t xml:space="preserve">Note that if your </w:t>
      </w:r>
      <w:r w:rsidR="00A82207">
        <w:rPr>
          <w:rFonts w:cs="Arial"/>
        </w:rPr>
        <w:t>re-upload</w:t>
      </w:r>
      <w:r w:rsidR="00177721" w:rsidRPr="00610B41">
        <w:rPr>
          <w:rFonts w:cs="Arial"/>
        </w:rPr>
        <w:t xml:space="preserve"> is free of errors, a pop-up (with a blue background) will appear, indicating that the upload was completed and duplicates were skipped over during the extract.</w:t>
      </w:r>
      <w:r w:rsidR="00177721">
        <w:rPr>
          <w:rFonts w:cs="Arial"/>
        </w:rPr>
        <w:t xml:space="preserve"> The </w:t>
      </w:r>
      <w:r w:rsidR="00CC7673">
        <w:rPr>
          <w:rFonts w:cs="Arial"/>
        </w:rPr>
        <w:t>removed</w:t>
      </w:r>
      <w:r w:rsidR="0094560E">
        <w:rPr>
          <w:rFonts w:cs="Arial"/>
        </w:rPr>
        <w:t xml:space="preserve"> </w:t>
      </w:r>
      <w:r w:rsidR="00E30D01">
        <w:rPr>
          <w:rFonts w:cs="Arial"/>
        </w:rPr>
        <w:t>record(s)</w:t>
      </w:r>
      <w:r w:rsidR="00D91A4E">
        <w:rPr>
          <w:rFonts w:cs="Arial"/>
        </w:rPr>
        <w:t xml:space="preserve"> </w:t>
      </w:r>
      <w:r w:rsidR="0094560E">
        <w:rPr>
          <w:rFonts w:cs="Arial"/>
        </w:rPr>
        <w:t>are</w:t>
      </w:r>
      <w:r w:rsidR="00D91A4E">
        <w:rPr>
          <w:rFonts w:cs="Arial"/>
        </w:rPr>
        <w:t xml:space="preserve"> add</w:t>
      </w:r>
      <w:r w:rsidR="006070E6">
        <w:rPr>
          <w:rFonts w:cs="Arial"/>
        </w:rPr>
        <w:t>ed</w:t>
      </w:r>
      <w:r w:rsidR="00D91A4E">
        <w:rPr>
          <w:rFonts w:cs="Arial"/>
        </w:rPr>
        <w:t xml:space="preserve"> </w:t>
      </w:r>
      <w:r w:rsidR="00A82207">
        <w:rPr>
          <w:rFonts w:cs="Arial"/>
        </w:rPr>
        <w:t>to</w:t>
      </w:r>
      <w:r w:rsidR="00D91A4E">
        <w:rPr>
          <w:rFonts w:cs="Arial"/>
        </w:rPr>
        <w:t xml:space="preserve"> the waitlist report</w:t>
      </w:r>
      <w:r w:rsidR="0094560E">
        <w:rPr>
          <w:rFonts w:cs="Arial"/>
        </w:rPr>
        <w:t xml:space="preserve"> and</w:t>
      </w:r>
      <w:r w:rsidR="00D91A4E">
        <w:rPr>
          <w:rFonts w:cs="Arial"/>
        </w:rPr>
        <w:t xml:space="preserve"> </w:t>
      </w:r>
      <w:r w:rsidR="006070E6">
        <w:rPr>
          <w:rFonts w:cs="Arial"/>
        </w:rPr>
        <w:t xml:space="preserve">will appear at the end of your waitlist. </w:t>
      </w:r>
    </w:p>
    <w:p w14:paraId="5ACBBA35" w14:textId="77777777" w:rsidR="0082062B" w:rsidRPr="006070E6" w:rsidRDefault="0082062B" w:rsidP="0082062B">
      <w:pPr>
        <w:pStyle w:val="ListParagraph"/>
        <w:ind w:left="1440"/>
        <w:rPr>
          <w:rFonts w:cs="Arial"/>
        </w:rPr>
      </w:pPr>
    </w:p>
    <w:p w14:paraId="24C8235E" w14:textId="52992DA0" w:rsidR="005340CF" w:rsidRPr="00610B41" w:rsidRDefault="005311B8" w:rsidP="00A87B19">
      <w:pPr>
        <w:pStyle w:val="ListParagraph"/>
        <w:numPr>
          <w:ilvl w:val="1"/>
          <w:numId w:val="7"/>
        </w:numPr>
        <w:rPr>
          <w:rFonts w:cs="Arial"/>
        </w:rPr>
      </w:pPr>
      <w:r w:rsidRPr="00610B41">
        <w:rPr>
          <w:rFonts w:cs="Arial"/>
          <w:b/>
          <w:bCs/>
        </w:rPr>
        <w:t>Addition of</w:t>
      </w:r>
      <w:r w:rsidR="00E9154A" w:rsidRPr="00610B41">
        <w:rPr>
          <w:rFonts w:cs="Arial"/>
          <w:b/>
          <w:bCs/>
        </w:rPr>
        <w:t xml:space="preserve"> student</w:t>
      </w:r>
      <w:r w:rsidRPr="00610B41">
        <w:rPr>
          <w:rFonts w:cs="Arial"/>
          <w:b/>
          <w:bCs/>
        </w:rPr>
        <w:t xml:space="preserve"> record(</w:t>
      </w:r>
      <w:r w:rsidR="00E9154A" w:rsidRPr="00610B41">
        <w:rPr>
          <w:rFonts w:cs="Arial"/>
          <w:b/>
          <w:bCs/>
        </w:rPr>
        <w:t>s</w:t>
      </w:r>
      <w:r w:rsidRPr="00610B41">
        <w:rPr>
          <w:rFonts w:cs="Arial"/>
          <w:b/>
          <w:bCs/>
        </w:rPr>
        <w:t>)</w:t>
      </w:r>
      <w:r w:rsidR="00E9154A" w:rsidRPr="00610B41">
        <w:rPr>
          <w:rFonts w:cs="Arial"/>
          <w:b/>
          <w:bCs/>
        </w:rPr>
        <w:t xml:space="preserve"> </w:t>
      </w:r>
      <w:r w:rsidRPr="00610B41">
        <w:rPr>
          <w:rFonts w:cs="Arial"/>
          <w:b/>
          <w:bCs/>
        </w:rPr>
        <w:t>to</w:t>
      </w:r>
      <w:r w:rsidR="00E9154A" w:rsidRPr="00610B41">
        <w:rPr>
          <w:rFonts w:cs="Arial"/>
          <w:b/>
          <w:bCs/>
        </w:rPr>
        <w:t xml:space="preserve"> the report</w:t>
      </w:r>
      <w:r w:rsidRPr="00610B41">
        <w:rPr>
          <w:rFonts w:cs="Arial"/>
          <w:b/>
          <w:bCs/>
        </w:rPr>
        <w:t>:</w:t>
      </w:r>
      <w:r w:rsidR="002B5ECD" w:rsidRPr="00610B41">
        <w:rPr>
          <w:rFonts w:cs="Arial"/>
        </w:rPr>
        <w:t xml:space="preserve"> Follow steps 1 and 2 to re-upload your waitlist file</w:t>
      </w:r>
      <w:r w:rsidR="007C05E0">
        <w:rPr>
          <w:rFonts w:cs="Arial"/>
        </w:rPr>
        <w:t xml:space="preserve"> with additional student records</w:t>
      </w:r>
      <w:r w:rsidR="002B5ECD" w:rsidRPr="00610B41">
        <w:rPr>
          <w:rFonts w:cs="Arial"/>
        </w:rPr>
        <w:t xml:space="preserve">. </w:t>
      </w:r>
      <w:r w:rsidR="001240C6" w:rsidRPr="00610B41">
        <w:rPr>
          <w:rFonts w:cs="Arial"/>
        </w:rPr>
        <w:t>Note that if you</w:t>
      </w:r>
      <w:r w:rsidR="00BA5FAA" w:rsidRPr="00610B41">
        <w:rPr>
          <w:rFonts w:cs="Arial"/>
        </w:rPr>
        <w:t>r</w:t>
      </w:r>
      <w:r w:rsidR="001240C6" w:rsidRPr="00610B41">
        <w:rPr>
          <w:rFonts w:cs="Arial"/>
        </w:rPr>
        <w:t xml:space="preserve"> </w:t>
      </w:r>
      <w:r w:rsidR="009E7391">
        <w:rPr>
          <w:rFonts w:cs="Arial"/>
        </w:rPr>
        <w:t>re-upload</w:t>
      </w:r>
      <w:r w:rsidR="001240C6" w:rsidRPr="00610B41">
        <w:rPr>
          <w:rFonts w:cs="Arial"/>
        </w:rPr>
        <w:t xml:space="preserve"> is free of errors, a pop-up </w:t>
      </w:r>
      <w:r w:rsidR="007719EF" w:rsidRPr="00610B41">
        <w:rPr>
          <w:rFonts w:cs="Arial"/>
        </w:rPr>
        <w:t>(with a blue background)</w:t>
      </w:r>
      <w:r w:rsidR="001240C6" w:rsidRPr="00610B41">
        <w:rPr>
          <w:rFonts w:cs="Arial"/>
        </w:rPr>
        <w:t xml:space="preserve"> will appear, indicating that the upload was completed and duplicates were skipped</w:t>
      </w:r>
      <w:r w:rsidR="00BA5FAA" w:rsidRPr="00610B41">
        <w:rPr>
          <w:rFonts w:cs="Arial"/>
        </w:rPr>
        <w:t xml:space="preserve"> over during the extract. The additional</w:t>
      </w:r>
      <w:r w:rsidR="007D55EB" w:rsidRPr="00610B41">
        <w:rPr>
          <w:rFonts w:cs="Arial"/>
        </w:rPr>
        <w:t xml:space="preserve"> rows of </w:t>
      </w:r>
      <w:r w:rsidR="00335A28">
        <w:rPr>
          <w:rFonts w:cs="Arial"/>
        </w:rPr>
        <w:t xml:space="preserve">waitlist </w:t>
      </w:r>
      <w:r w:rsidR="007D55EB" w:rsidRPr="00610B41">
        <w:rPr>
          <w:rFonts w:cs="Arial"/>
        </w:rPr>
        <w:t>data</w:t>
      </w:r>
      <w:r w:rsidR="00C14E78" w:rsidRPr="00610B41">
        <w:rPr>
          <w:rFonts w:cs="Arial"/>
        </w:rPr>
        <w:t xml:space="preserve"> will appear at </w:t>
      </w:r>
      <w:r w:rsidR="00C14E78" w:rsidRPr="00610B41">
        <w:rPr>
          <w:rFonts w:cs="Arial"/>
        </w:rPr>
        <w:lastRenderedPageBreak/>
        <w:t xml:space="preserve">the end of your waitlist. </w:t>
      </w:r>
      <w:r w:rsidR="00C14E78" w:rsidRPr="00610B41">
        <w:rPr>
          <w:rFonts w:cs="Arial"/>
        </w:rPr>
        <w:br/>
      </w:r>
      <w:r w:rsidR="00C14E78" w:rsidRPr="00610B41">
        <w:rPr>
          <w:rFonts w:cs="Arial"/>
          <w:noProof/>
        </w:rPr>
        <w:drawing>
          <wp:inline distT="0" distB="0" distL="0" distR="0" wp14:anchorId="1E7CBE56" wp14:editId="3B33F30A">
            <wp:extent cx="5601153" cy="2960952"/>
            <wp:effectExtent l="0" t="0" r="0" b="0"/>
            <wp:docPr id="2066095563" name="Picture 2" descr="Screenshot that illustrates what the screen looks like after you reupload additional students to your school's waitlist report. ">
              <a:extLst xmlns:a="http://schemas.openxmlformats.org/drawingml/2006/main">
                <a:ext uri="{FF2B5EF4-FFF2-40B4-BE49-F238E27FC236}">
                  <a16:creationId xmlns:a16="http://schemas.microsoft.com/office/drawing/2014/main" id="{5B94D2BD-9256-3846-C6A0-C9299E700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95563" name="Picture 2" descr="Screenshot that illustrates what the screen looks like after you reupload additional students to your school's waitlist report. ">
                      <a:extLst>
                        <a:ext uri="{FF2B5EF4-FFF2-40B4-BE49-F238E27FC236}">
                          <a16:creationId xmlns:a16="http://schemas.microsoft.com/office/drawing/2014/main" id="{5B94D2BD-9256-3846-C6A0-C9299E7008A6}"/>
                        </a:ext>
                      </a:extLst>
                    </pic:cNvPr>
                    <pic:cNvPicPr>
                      <a:picLocks noChangeAspect="1"/>
                    </pic:cNvPicPr>
                  </pic:nvPicPr>
                  <pic:blipFill>
                    <a:blip r:embed="rId26"/>
                    <a:stretch>
                      <a:fillRect/>
                    </a:stretch>
                  </pic:blipFill>
                  <pic:spPr>
                    <a:xfrm>
                      <a:off x="0" y="0"/>
                      <a:ext cx="5628779" cy="2975556"/>
                    </a:xfrm>
                    <a:prstGeom prst="rect">
                      <a:avLst/>
                    </a:prstGeom>
                  </pic:spPr>
                </pic:pic>
              </a:graphicData>
            </a:graphic>
          </wp:inline>
        </w:drawing>
      </w:r>
      <w:r w:rsidR="00C14E78" w:rsidRPr="00610B41">
        <w:rPr>
          <w:rFonts w:cs="Arial"/>
        </w:rPr>
        <w:br/>
      </w:r>
      <w:r w:rsidR="0035682A" w:rsidRPr="00610B41">
        <w:rPr>
          <w:rFonts w:cs="Arial"/>
        </w:rPr>
        <w:br/>
        <w:t>A download of your reupload</w:t>
      </w:r>
      <w:r w:rsidR="00895CAE" w:rsidRPr="00610B41">
        <w:rPr>
          <w:rFonts w:cs="Arial"/>
        </w:rPr>
        <w:t>ed file</w:t>
      </w:r>
      <w:r w:rsidR="0035682A" w:rsidRPr="00610B41">
        <w:rPr>
          <w:rFonts w:cs="Arial"/>
        </w:rPr>
        <w:t xml:space="preserve"> will automatically </w:t>
      </w:r>
      <w:r w:rsidR="00A87B19" w:rsidRPr="00610B41">
        <w:rPr>
          <w:rFonts w:cs="Arial"/>
        </w:rPr>
        <w:t>initiate,</w:t>
      </w:r>
      <w:r w:rsidR="0035682A" w:rsidRPr="00610B41">
        <w:rPr>
          <w:rFonts w:cs="Arial"/>
        </w:rPr>
        <w:t xml:space="preserve"> and you can review the status of your</w:t>
      </w:r>
      <w:r w:rsidR="00762F62" w:rsidRPr="00610B41">
        <w:rPr>
          <w:rFonts w:cs="Arial"/>
        </w:rPr>
        <w:t xml:space="preserve"> resubmission for each student waitlist record. </w:t>
      </w:r>
      <w:r w:rsidR="005340CF" w:rsidRPr="00610B41">
        <w:rPr>
          <w:rFonts w:cs="Arial"/>
        </w:rPr>
        <w:br/>
      </w:r>
      <w:r w:rsidR="005340CF" w:rsidRPr="00610B41">
        <w:rPr>
          <w:rFonts w:cs="Arial"/>
          <w:noProof/>
        </w:rPr>
        <w:drawing>
          <wp:inline distT="0" distB="0" distL="0" distR="0" wp14:anchorId="12839068" wp14:editId="6A8670D7">
            <wp:extent cx="5676225" cy="1842348"/>
            <wp:effectExtent l="0" t="0" r="1270" b="5715"/>
            <wp:docPr id="1976250352" name="Picture 1" descr="Screenshot of an Excel spreadsheet that identifies the status of the student records and which students were newly added to the waitlist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50352" name="Picture 1" descr="Screenshot of an Excel spreadsheet that identifies the status of the student records and which students were newly added to the waitlist report. "/>
                    <pic:cNvPicPr/>
                  </pic:nvPicPr>
                  <pic:blipFill>
                    <a:blip r:embed="rId27"/>
                    <a:stretch>
                      <a:fillRect/>
                    </a:stretch>
                  </pic:blipFill>
                  <pic:spPr>
                    <a:xfrm>
                      <a:off x="0" y="0"/>
                      <a:ext cx="5708699" cy="1852888"/>
                    </a:xfrm>
                    <a:prstGeom prst="rect">
                      <a:avLst/>
                    </a:prstGeom>
                  </pic:spPr>
                </pic:pic>
              </a:graphicData>
            </a:graphic>
          </wp:inline>
        </w:drawing>
      </w:r>
    </w:p>
    <w:p w14:paraId="05185B1A" w14:textId="77777777" w:rsidR="00024B93" w:rsidRPr="00610B41" w:rsidRDefault="00024B93">
      <w:pPr>
        <w:rPr>
          <w:rFonts w:cs="Arial"/>
        </w:rPr>
      </w:pPr>
      <w:r w:rsidRPr="00610B41">
        <w:rPr>
          <w:rFonts w:cs="Arial"/>
        </w:rPr>
        <w:br w:type="page"/>
      </w:r>
    </w:p>
    <w:p w14:paraId="649C9F15" w14:textId="69381975" w:rsidR="003D5B7B" w:rsidRDefault="003D5B7B" w:rsidP="00F755F4">
      <w:pPr>
        <w:pStyle w:val="Heading3"/>
      </w:pPr>
      <w:r>
        <w:lastRenderedPageBreak/>
        <w:t xml:space="preserve">Certifying </w:t>
      </w:r>
      <w:r w:rsidR="00D24AD2">
        <w:t>Your Updated Waitlist Report</w:t>
      </w:r>
    </w:p>
    <w:p w14:paraId="31D796EE" w14:textId="78C49AB4" w:rsidR="007D2BB8" w:rsidRPr="007D2BB8" w:rsidRDefault="00014F50" w:rsidP="007D2BB8">
      <w:pPr>
        <w:rPr>
          <w:rFonts w:cs="Arial"/>
        </w:rPr>
      </w:pPr>
      <w:r w:rsidRPr="003D5B7B">
        <w:rPr>
          <w:rFonts w:cs="Arial"/>
        </w:rPr>
        <w:t xml:space="preserve">When you are ready to officially submit your </w:t>
      </w:r>
      <w:r w:rsidR="00987D9B">
        <w:rPr>
          <w:rFonts w:cs="Arial"/>
        </w:rPr>
        <w:t xml:space="preserve">updated </w:t>
      </w:r>
      <w:r w:rsidRPr="003D5B7B">
        <w:rPr>
          <w:rFonts w:cs="Arial"/>
        </w:rPr>
        <w:t xml:space="preserve">charter school waitlist report, click the </w:t>
      </w:r>
      <w:r w:rsidR="00C31440">
        <w:rPr>
          <w:rFonts w:cs="Arial"/>
        </w:rPr>
        <w:t>“</w:t>
      </w:r>
      <w:r w:rsidR="00AA76A5" w:rsidRPr="003D5B7B">
        <w:rPr>
          <w:rFonts w:ascii="Segoe UI Symbol" w:hAnsi="Segoe UI Symbol" w:cs="Segoe UI Symbol"/>
        </w:rPr>
        <w:t>✓</w:t>
      </w:r>
      <w:r w:rsidR="00CA0470" w:rsidRPr="003D5B7B">
        <w:rPr>
          <w:rFonts w:cs="Arial"/>
        </w:rPr>
        <w:t xml:space="preserve"> Certify</w:t>
      </w:r>
      <w:r w:rsidR="00C31440">
        <w:rPr>
          <w:rFonts w:cs="Arial"/>
        </w:rPr>
        <w:t>”</w:t>
      </w:r>
      <w:r w:rsidR="00AB3A99" w:rsidRPr="003D5B7B">
        <w:rPr>
          <w:rFonts w:cs="Arial"/>
        </w:rPr>
        <w:t xml:space="preserve"> button </w:t>
      </w:r>
      <w:r w:rsidR="008C35C4" w:rsidRPr="003D5B7B">
        <w:rPr>
          <w:rFonts w:cs="Arial"/>
        </w:rPr>
        <w:t xml:space="preserve">(labeled blue) </w:t>
      </w:r>
      <w:r w:rsidR="00AB3A99" w:rsidRPr="003D5B7B">
        <w:rPr>
          <w:rFonts w:cs="Arial"/>
        </w:rPr>
        <w:t>on the top right of the screen</w:t>
      </w:r>
      <w:r w:rsidR="00CA0470" w:rsidRPr="003D5B7B">
        <w:rPr>
          <w:rFonts w:cs="Arial"/>
        </w:rPr>
        <w:t xml:space="preserve"> and a pop-up</w:t>
      </w:r>
      <w:r w:rsidR="00770BFA" w:rsidRPr="003D5B7B">
        <w:rPr>
          <w:rFonts w:cs="Arial"/>
        </w:rPr>
        <w:t xml:space="preserve"> </w:t>
      </w:r>
      <w:r w:rsidR="00AB3A99" w:rsidRPr="003D5B7B">
        <w:rPr>
          <w:rFonts w:cs="Arial"/>
        </w:rPr>
        <w:t xml:space="preserve">screen </w:t>
      </w:r>
      <w:r w:rsidR="00770BFA" w:rsidRPr="003D5B7B">
        <w:rPr>
          <w:rFonts w:cs="Arial"/>
        </w:rPr>
        <w:t xml:space="preserve">will appear. You must select the box </w:t>
      </w:r>
      <w:r w:rsidR="008C35C4" w:rsidRPr="003D5B7B">
        <w:rPr>
          <w:rFonts w:cs="Arial"/>
        </w:rPr>
        <w:t xml:space="preserve">indicating </w:t>
      </w:r>
      <w:r w:rsidR="00770BFA" w:rsidRPr="003D5B7B">
        <w:rPr>
          <w:rFonts w:cs="Arial"/>
        </w:rPr>
        <w:t>tha</w:t>
      </w:r>
      <w:r w:rsidR="004A5CD3">
        <w:rPr>
          <w:rFonts w:cs="Arial"/>
        </w:rPr>
        <w:t>t</w:t>
      </w:r>
      <w:r w:rsidR="00770BFA" w:rsidRPr="003D5B7B">
        <w:rPr>
          <w:rFonts w:cs="Arial"/>
        </w:rPr>
        <w:t xml:space="preserve"> </w:t>
      </w:r>
      <w:r w:rsidR="00C31440">
        <w:rPr>
          <w:rFonts w:cs="Arial"/>
        </w:rPr>
        <w:t>“</w:t>
      </w:r>
      <w:r w:rsidR="004A5CD3">
        <w:rPr>
          <w:rFonts w:cs="Arial"/>
        </w:rPr>
        <w:t xml:space="preserve">I </w:t>
      </w:r>
      <w:r w:rsidR="00770BFA" w:rsidRPr="003D5B7B">
        <w:rPr>
          <w:rFonts w:cs="Arial"/>
        </w:rPr>
        <w:t>understand and want to certify</w:t>
      </w:r>
      <w:r w:rsidR="00C31440">
        <w:rPr>
          <w:rFonts w:cs="Arial"/>
        </w:rPr>
        <w:t>”</w:t>
      </w:r>
      <w:r w:rsidR="0095794F" w:rsidRPr="003D5B7B">
        <w:rPr>
          <w:rFonts w:cs="Arial"/>
        </w:rPr>
        <w:t xml:space="preserve"> </w:t>
      </w:r>
      <w:proofErr w:type="gramStart"/>
      <w:r w:rsidR="0095794F" w:rsidRPr="003D5B7B">
        <w:rPr>
          <w:rFonts w:cs="Arial"/>
        </w:rPr>
        <w:t>in order to</w:t>
      </w:r>
      <w:proofErr w:type="gramEnd"/>
      <w:r w:rsidR="00770BFA" w:rsidRPr="003D5B7B">
        <w:rPr>
          <w:rFonts w:cs="Arial"/>
        </w:rPr>
        <w:t xml:space="preserve"> select the </w:t>
      </w:r>
      <w:r w:rsidR="00C31440">
        <w:rPr>
          <w:rFonts w:cs="Arial"/>
        </w:rPr>
        <w:t>“</w:t>
      </w:r>
      <w:r w:rsidR="00770BFA" w:rsidRPr="003D5B7B">
        <w:rPr>
          <w:rFonts w:cs="Arial"/>
        </w:rPr>
        <w:t>Confirm</w:t>
      </w:r>
      <w:r w:rsidR="00C31440">
        <w:rPr>
          <w:rFonts w:cs="Arial"/>
        </w:rPr>
        <w:t>”</w:t>
      </w:r>
      <w:r w:rsidR="00770BFA" w:rsidRPr="003D5B7B">
        <w:rPr>
          <w:rFonts w:cs="Arial"/>
        </w:rPr>
        <w:t xml:space="preserve"> button </w:t>
      </w:r>
      <w:r w:rsidR="008C35C4" w:rsidRPr="003D5B7B">
        <w:rPr>
          <w:rFonts w:cs="Arial"/>
        </w:rPr>
        <w:t>(</w:t>
      </w:r>
      <w:r w:rsidR="004A5CD3">
        <w:rPr>
          <w:rFonts w:cs="Arial"/>
        </w:rPr>
        <w:t xml:space="preserve">labeled </w:t>
      </w:r>
      <w:r w:rsidR="008C35C4" w:rsidRPr="003D5B7B">
        <w:rPr>
          <w:rFonts w:cs="Arial"/>
        </w:rPr>
        <w:t xml:space="preserve">in green) </w:t>
      </w:r>
      <w:r w:rsidR="00770BFA" w:rsidRPr="003D5B7B">
        <w:rPr>
          <w:rFonts w:cs="Arial"/>
        </w:rPr>
        <w:t>located near the bottom right of the pop-up</w:t>
      </w:r>
      <w:r w:rsidR="0095794F" w:rsidRPr="003D5B7B">
        <w:rPr>
          <w:rFonts w:cs="Arial"/>
        </w:rPr>
        <w:t xml:space="preserve"> screen</w:t>
      </w:r>
      <w:r w:rsidR="00770BFA" w:rsidRPr="003D5B7B">
        <w:rPr>
          <w:rFonts w:cs="Arial"/>
        </w:rPr>
        <w:t xml:space="preserve">. </w:t>
      </w:r>
      <w:r w:rsidR="00770BFA" w:rsidRPr="003D5B7B">
        <w:rPr>
          <w:rFonts w:cs="Arial"/>
        </w:rPr>
        <w:br/>
      </w:r>
      <w:r w:rsidR="007D2BB8" w:rsidRPr="007D2BB8">
        <w:rPr>
          <w:rFonts w:cs="Arial"/>
          <w:noProof/>
        </w:rPr>
        <w:drawing>
          <wp:inline distT="0" distB="0" distL="0" distR="0" wp14:anchorId="4329B37D" wp14:editId="0514D321">
            <wp:extent cx="5943600" cy="2218055"/>
            <wp:effectExtent l="0" t="0" r="0" b="0"/>
            <wp:docPr id="2672351" name="Picture 3" descr="A screenshot of the pop-up that appears after the user selects 'Certify' from the application's main page. The screenshot includes a red arrow pointing at the 'I understand and want to certify' checkbox that a user my select should they want to certify. There is another red arrow pointing to the green 'confirm' button in the bottom right of the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351" name="Picture 3" descr="A screenshot of the pop-up that appears after the user selects 'Certify' from the application's main page. The screenshot includes a red arrow pointing at the 'I understand and want to certify' checkbox that a user my select should they want to certify. There is another red arrow pointing to the green 'confirm' button in the bottom right of the pop-u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218055"/>
                    </a:xfrm>
                    <a:prstGeom prst="rect">
                      <a:avLst/>
                    </a:prstGeom>
                    <a:noFill/>
                    <a:ln>
                      <a:noFill/>
                    </a:ln>
                  </pic:spPr>
                </pic:pic>
              </a:graphicData>
            </a:graphic>
          </wp:inline>
        </w:drawing>
      </w:r>
    </w:p>
    <w:p w14:paraId="4D218FD5" w14:textId="77777777" w:rsidR="007D2BB8" w:rsidRDefault="007D2BB8" w:rsidP="00B86218">
      <w:pPr>
        <w:spacing w:after="0" w:line="240" w:lineRule="auto"/>
        <w:rPr>
          <w:rFonts w:cs="Arial"/>
        </w:rPr>
      </w:pPr>
    </w:p>
    <w:p w14:paraId="16E1E001" w14:textId="296FED05" w:rsidR="00B26152" w:rsidRPr="00610B41" w:rsidRDefault="00B26152" w:rsidP="00B86218">
      <w:pPr>
        <w:spacing w:after="100" w:afterAutospacing="1" w:line="240" w:lineRule="auto"/>
        <w:rPr>
          <w:rFonts w:cs="Arial"/>
        </w:rPr>
      </w:pPr>
      <w:r w:rsidRPr="00610B41">
        <w:rPr>
          <w:rFonts w:cs="Arial"/>
        </w:rPr>
        <w:t>Please contact Brenton Stewart (</w:t>
      </w:r>
      <w:hyperlink r:id="rId29" w:history="1">
        <w:r w:rsidRPr="00610B41">
          <w:rPr>
            <w:rStyle w:val="Hyperlink"/>
            <w:rFonts w:cs="Arial"/>
          </w:rPr>
          <w:t>Brenton.Stewart@mass.gov</w:t>
        </w:r>
      </w:hyperlink>
      <w:r w:rsidRPr="00610B41">
        <w:rPr>
          <w:rFonts w:cs="Arial"/>
        </w:rPr>
        <w:t xml:space="preserve">) </w:t>
      </w:r>
      <w:r w:rsidR="0093553E" w:rsidRPr="00610B41">
        <w:rPr>
          <w:rFonts w:cs="Arial"/>
        </w:rPr>
        <w:t>if you have any difficulty completing or submitting your charter school waitlist</w:t>
      </w:r>
      <w:r w:rsidR="00C31440">
        <w:rPr>
          <w:rFonts w:cs="Arial"/>
        </w:rPr>
        <w:t>,</w:t>
      </w:r>
      <w:r w:rsidR="0093553E" w:rsidRPr="00610B41">
        <w:rPr>
          <w:rFonts w:cs="Arial"/>
        </w:rPr>
        <w:t xml:space="preserve"> </w:t>
      </w:r>
      <w:r w:rsidRPr="00610B41">
        <w:rPr>
          <w:rFonts w:cs="Arial"/>
        </w:rPr>
        <w:t>or Lee DeLorenzo (</w:t>
      </w:r>
      <w:r w:rsidRPr="00610B41">
        <w:rPr>
          <w:rFonts w:cs="Arial"/>
          <w:color w:val="0000FF"/>
          <w:u w:val="single"/>
        </w:rPr>
        <w:t>Lee.DeLorenzo@mass.gov</w:t>
      </w:r>
      <w:r w:rsidRPr="00610B41">
        <w:rPr>
          <w:rFonts w:cs="Arial"/>
        </w:rPr>
        <w:t xml:space="preserve">) if you have any difficulty accessing </w:t>
      </w:r>
      <w:r w:rsidR="00D96911" w:rsidRPr="00610B41">
        <w:rPr>
          <w:rFonts w:cs="Arial"/>
        </w:rPr>
        <w:t xml:space="preserve">the Charter School Waitlist Collection application within the </w:t>
      </w:r>
      <w:hyperlink r:id="rId30" w:history="1">
        <w:r w:rsidR="00D96911" w:rsidRPr="00610B41">
          <w:rPr>
            <w:rStyle w:val="Hyperlink"/>
            <w:rFonts w:cs="Arial"/>
          </w:rPr>
          <w:t>Security Portal</w:t>
        </w:r>
      </w:hyperlink>
      <w:r w:rsidR="00D96911" w:rsidRPr="00610B41">
        <w:rPr>
          <w:rFonts w:cs="Arial"/>
        </w:rPr>
        <w:t xml:space="preserve">. </w:t>
      </w:r>
    </w:p>
    <w:p w14:paraId="793893E2" w14:textId="77777777" w:rsidR="00725BB6" w:rsidRPr="00610B41" w:rsidRDefault="00725BB6">
      <w:pPr>
        <w:rPr>
          <w:rFonts w:cs="Arial"/>
        </w:rPr>
      </w:pPr>
    </w:p>
    <w:p w14:paraId="0F111292" w14:textId="77777777" w:rsidR="00725BB6" w:rsidRPr="00610B41" w:rsidRDefault="00725BB6">
      <w:pPr>
        <w:rPr>
          <w:rFonts w:cs="Arial"/>
        </w:rPr>
      </w:pPr>
    </w:p>
    <w:p w14:paraId="73DB30D3" w14:textId="77777777" w:rsidR="00725BB6" w:rsidRPr="00610B41" w:rsidRDefault="00725BB6">
      <w:pPr>
        <w:rPr>
          <w:rFonts w:cs="Arial"/>
        </w:rPr>
      </w:pPr>
    </w:p>
    <w:p w14:paraId="1258AC9C" w14:textId="77777777" w:rsidR="00E63E19" w:rsidRPr="00610B41" w:rsidRDefault="00E63E19">
      <w:pPr>
        <w:rPr>
          <w:rFonts w:cs="Arial"/>
        </w:rPr>
      </w:pPr>
    </w:p>
    <w:sectPr w:rsidR="00E63E19" w:rsidRPr="00610B41" w:rsidSect="00725B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B37B" w14:textId="77777777" w:rsidR="00642B98" w:rsidRDefault="00642B98" w:rsidP="00C84EE3">
      <w:pPr>
        <w:spacing w:after="0" w:line="240" w:lineRule="auto"/>
      </w:pPr>
      <w:r>
        <w:separator/>
      </w:r>
    </w:p>
  </w:endnote>
  <w:endnote w:type="continuationSeparator" w:id="0">
    <w:p w14:paraId="72EFEB32" w14:textId="77777777" w:rsidR="00642B98" w:rsidRDefault="00642B98"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847137"/>
      <w:docPartObj>
        <w:docPartGallery w:val="Page Numbers (Bottom of Page)"/>
        <w:docPartUnique/>
      </w:docPartObj>
    </w:sdtPr>
    <w:sdtEndPr>
      <w:rPr>
        <w:rFonts w:cs="Arial"/>
      </w:rPr>
    </w:sdtEndPr>
    <w:sdtContent>
      <w:p w14:paraId="688821F5" w14:textId="0D681FA1" w:rsidR="001B3D3D" w:rsidRPr="003D569C" w:rsidRDefault="001B3D3D">
        <w:pPr>
          <w:pStyle w:val="Footer"/>
          <w:jc w:val="right"/>
          <w:rPr>
            <w:rFonts w:cs="Arial"/>
          </w:rPr>
        </w:pPr>
        <w:r w:rsidRPr="003D569C">
          <w:rPr>
            <w:rFonts w:cs="Arial"/>
          </w:rPr>
          <w:fldChar w:fldCharType="begin"/>
        </w:r>
        <w:r w:rsidRPr="003D569C">
          <w:rPr>
            <w:rFonts w:cs="Arial"/>
          </w:rPr>
          <w:instrText xml:space="preserve"> PAGE   \* MERGEFORMAT </w:instrText>
        </w:r>
        <w:r w:rsidRPr="003D569C">
          <w:rPr>
            <w:rFonts w:cs="Arial"/>
          </w:rPr>
          <w:fldChar w:fldCharType="separate"/>
        </w:r>
        <w:r w:rsidRPr="003D569C">
          <w:rPr>
            <w:rFonts w:cs="Arial"/>
          </w:rPr>
          <w:t>2</w:t>
        </w:r>
        <w:r w:rsidRPr="003D569C">
          <w:rPr>
            <w:rFonts w:cs="Arial"/>
          </w:rPr>
          <w:fldChar w:fldCharType="end"/>
        </w:r>
      </w:p>
    </w:sdtContent>
  </w:sdt>
  <w:p w14:paraId="43A119B2" w14:textId="2A560FD0" w:rsidR="00BE0EFA" w:rsidRPr="003D569C" w:rsidRDefault="00BE0EFA">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603C" w14:textId="77777777" w:rsidR="00642B98" w:rsidRDefault="00642B98" w:rsidP="00C84EE3">
      <w:pPr>
        <w:spacing w:after="0" w:line="240" w:lineRule="auto"/>
      </w:pPr>
      <w:r>
        <w:separator/>
      </w:r>
    </w:p>
  </w:footnote>
  <w:footnote w:type="continuationSeparator" w:id="0">
    <w:p w14:paraId="1A7A881D" w14:textId="77777777" w:rsidR="00642B98" w:rsidRDefault="00642B98"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2ED4"/>
    <w:multiLevelType w:val="hybridMultilevel"/>
    <w:tmpl w:val="8ED4023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DDA6FC3"/>
    <w:multiLevelType w:val="hybridMultilevel"/>
    <w:tmpl w:val="C32889E4"/>
    <w:lvl w:ilvl="0" w:tplc="516A9E7C">
      <w:start w:val="1"/>
      <w:numFmt w:val="decimal"/>
      <w:lvlText w:val="%1."/>
      <w:lvlJc w:val="left"/>
      <w:pPr>
        <w:ind w:left="1080" w:hanging="360"/>
      </w:pPr>
      <w:rPr>
        <w:rFonts w:asciiTheme="minorHAnsi" w:eastAsia="Times New Roman" w:hAnsiTheme="minorHAnsi"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594255B"/>
    <w:multiLevelType w:val="hybridMultilevel"/>
    <w:tmpl w:val="000AFEFC"/>
    <w:lvl w:ilvl="0" w:tplc="AA202658">
      <w:start w:val="1"/>
      <w:numFmt w:val="lowerLetter"/>
      <w:lvlText w:val="%1."/>
      <w:lvlJc w:val="left"/>
      <w:pPr>
        <w:ind w:left="720" w:hanging="360"/>
      </w:pPr>
      <w:rPr>
        <w:rFonts w:hint="default"/>
        <w:b w:val="0"/>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C60D9"/>
    <w:multiLevelType w:val="hybridMultilevel"/>
    <w:tmpl w:val="F63013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4850A4"/>
    <w:multiLevelType w:val="hybridMultilevel"/>
    <w:tmpl w:val="107CB2BA"/>
    <w:lvl w:ilvl="0" w:tplc="FCF629F4">
      <w:start w:val="1"/>
      <w:numFmt w:val="decimal"/>
      <w:lvlText w:val="%1."/>
      <w:lvlJc w:val="left"/>
      <w:pPr>
        <w:ind w:left="-720" w:hanging="360"/>
      </w:pPr>
      <w:rPr>
        <w:rFonts w:asciiTheme="minorHAnsi" w:eastAsia="Times New Roman" w:hAnsiTheme="minorHAnsi" w:cstheme="minorHAnsi" w:hint="default"/>
        <w:b w:val="0"/>
        <w:bCs/>
      </w:rPr>
    </w:lvl>
    <w:lvl w:ilvl="1" w:tplc="E6CE1FB8">
      <w:start w:val="1"/>
      <w:numFmt w:val="decimal"/>
      <w:lvlText w:val="%2."/>
      <w:lvlJc w:val="left"/>
      <w:pPr>
        <w:ind w:left="-720" w:hanging="360"/>
      </w:pPr>
      <w:rPr>
        <w:rFonts w:ascii="Georgia" w:eastAsia="Times New Roman" w:hAnsi="Georgia" w:cs="Times New Roman" w:hint="default"/>
      </w:r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5" w15:restartNumberingAfterBreak="0">
    <w:nsid w:val="3A047684"/>
    <w:multiLevelType w:val="hybridMultilevel"/>
    <w:tmpl w:val="EDFCA0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2B2D23"/>
    <w:multiLevelType w:val="hybridMultilevel"/>
    <w:tmpl w:val="0D06ED28"/>
    <w:lvl w:ilvl="0" w:tplc="0409000F">
      <w:start w:val="1"/>
      <w:numFmt w:val="decimal"/>
      <w:lvlText w:val="%1."/>
      <w:lvlJc w:val="left"/>
      <w:pPr>
        <w:ind w:left="720" w:hanging="360"/>
      </w:pPr>
    </w:lvl>
    <w:lvl w:ilvl="1" w:tplc="A9C448D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2A0577"/>
    <w:multiLevelType w:val="hybridMultilevel"/>
    <w:tmpl w:val="ACE8C1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63057E"/>
    <w:multiLevelType w:val="hybridMultilevel"/>
    <w:tmpl w:val="8ED4023E"/>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9" w15:restartNumberingAfterBreak="0">
    <w:nsid w:val="774D1684"/>
    <w:multiLevelType w:val="hybridMultilevel"/>
    <w:tmpl w:val="77A8E056"/>
    <w:lvl w:ilvl="0" w:tplc="D88AA048">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502533"/>
    <w:multiLevelType w:val="hybridMultilevel"/>
    <w:tmpl w:val="ABE26ECE"/>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A134A0"/>
    <w:multiLevelType w:val="hybridMultilevel"/>
    <w:tmpl w:val="E19CAD2C"/>
    <w:lvl w:ilvl="0" w:tplc="1A6600DC">
      <w:start w:val="1"/>
      <w:numFmt w:val="decimal"/>
      <w:lvlText w:val="%1."/>
      <w:lvlJc w:val="left"/>
      <w:pPr>
        <w:ind w:left="1080" w:hanging="360"/>
      </w:pPr>
      <w:rPr>
        <w:rFonts w:asciiTheme="minorHAnsi" w:eastAsia="Times New Roman" w:hAnsiTheme="minorHAns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9190241">
    <w:abstractNumId w:val="7"/>
  </w:num>
  <w:num w:numId="2" w16cid:durableId="1352951466">
    <w:abstractNumId w:val="11"/>
  </w:num>
  <w:num w:numId="3" w16cid:durableId="1536043089">
    <w:abstractNumId w:val="1"/>
  </w:num>
  <w:num w:numId="4" w16cid:durableId="1715233485">
    <w:abstractNumId w:val="4"/>
  </w:num>
  <w:num w:numId="5" w16cid:durableId="2076774344">
    <w:abstractNumId w:val="2"/>
  </w:num>
  <w:num w:numId="6" w16cid:durableId="2094081339">
    <w:abstractNumId w:val="9"/>
  </w:num>
  <w:num w:numId="7" w16cid:durableId="15467037">
    <w:abstractNumId w:val="6"/>
  </w:num>
  <w:num w:numId="8" w16cid:durableId="717167736">
    <w:abstractNumId w:val="5"/>
  </w:num>
  <w:num w:numId="9" w16cid:durableId="481434181">
    <w:abstractNumId w:val="10"/>
  </w:num>
  <w:num w:numId="10" w16cid:durableId="924534969">
    <w:abstractNumId w:val="0"/>
  </w:num>
  <w:num w:numId="11" w16cid:durableId="1662582882">
    <w:abstractNumId w:val="8"/>
  </w:num>
  <w:num w:numId="12" w16cid:durableId="13173718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E3"/>
    <w:rsid w:val="00000669"/>
    <w:rsid w:val="00002DE0"/>
    <w:rsid w:val="00010D2E"/>
    <w:rsid w:val="000146B4"/>
    <w:rsid w:val="00014F50"/>
    <w:rsid w:val="00020FA9"/>
    <w:rsid w:val="00024B93"/>
    <w:rsid w:val="000276A2"/>
    <w:rsid w:val="000302D8"/>
    <w:rsid w:val="00031C8F"/>
    <w:rsid w:val="00032C6B"/>
    <w:rsid w:val="00040CBC"/>
    <w:rsid w:val="00041001"/>
    <w:rsid w:val="00042943"/>
    <w:rsid w:val="0004388C"/>
    <w:rsid w:val="00045D50"/>
    <w:rsid w:val="0004674B"/>
    <w:rsid w:val="00047292"/>
    <w:rsid w:val="000473B6"/>
    <w:rsid w:val="00055DC3"/>
    <w:rsid w:val="00061FF7"/>
    <w:rsid w:val="00075325"/>
    <w:rsid w:val="00084C6E"/>
    <w:rsid w:val="0008640C"/>
    <w:rsid w:val="00091ECF"/>
    <w:rsid w:val="00095726"/>
    <w:rsid w:val="0009689E"/>
    <w:rsid w:val="000978E5"/>
    <w:rsid w:val="00097BA0"/>
    <w:rsid w:val="000A1E90"/>
    <w:rsid w:val="000A300E"/>
    <w:rsid w:val="000B0B76"/>
    <w:rsid w:val="000B1620"/>
    <w:rsid w:val="000B4687"/>
    <w:rsid w:val="000B4E12"/>
    <w:rsid w:val="000B6C3E"/>
    <w:rsid w:val="000B7601"/>
    <w:rsid w:val="000C12F5"/>
    <w:rsid w:val="000C5853"/>
    <w:rsid w:val="000D002F"/>
    <w:rsid w:val="000D495E"/>
    <w:rsid w:val="000D684C"/>
    <w:rsid w:val="000D6966"/>
    <w:rsid w:val="000D7054"/>
    <w:rsid w:val="000D7EC1"/>
    <w:rsid w:val="000E2DC9"/>
    <w:rsid w:val="000E56C3"/>
    <w:rsid w:val="000E5886"/>
    <w:rsid w:val="000E6EE3"/>
    <w:rsid w:val="000E7606"/>
    <w:rsid w:val="000F11A7"/>
    <w:rsid w:val="000F4ACC"/>
    <w:rsid w:val="001016F1"/>
    <w:rsid w:val="00105BC0"/>
    <w:rsid w:val="00106E21"/>
    <w:rsid w:val="00112CB0"/>
    <w:rsid w:val="00115576"/>
    <w:rsid w:val="0012017B"/>
    <w:rsid w:val="001215DC"/>
    <w:rsid w:val="00123D4D"/>
    <w:rsid w:val="001240C6"/>
    <w:rsid w:val="001334D5"/>
    <w:rsid w:val="00134D39"/>
    <w:rsid w:val="00135847"/>
    <w:rsid w:val="00151673"/>
    <w:rsid w:val="00154085"/>
    <w:rsid w:val="00157F49"/>
    <w:rsid w:val="001633C3"/>
    <w:rsid w:val="00172140"/>
    <w:rsid w:val="00172184"/>
    <w:rsid w:val="00177721"/>
    <w:rsid w:val="00183A7A"/>
    <w:rsid w:val="00184743"/>
    <w:rsid w:val="00190C32"/>
    <w:rsid w:val="00192DBC"/>
    <w:rsid w:val="001954B3"/>
    <w:rsid w:val="00195FE8"/>
    <w:rsid w:val="00196029"/>
    <w:rsid w:val="00196551"/>
    <w:rsid w:val="00196E5D"/>
    <w:rsid w:val="001A0826"/>
    <w:rsid w:val="001A0CC3"/>
    <w:rsid w:val="001A22EB"/>
    <w:rsid w:val="001A28D5"/>
    <w:rsid w:val="001A590D"/>
    <w:rsid w:val="001A7223"/>
    <w:rsid w:val="001A725F"/>
    <w:rsid w:val="001B0B02"/>
    <w:rsid w:val="001B2400"/>
    <w:rsid w:val="001B3D3D"/>
    <w:rsid w:val="001B47FA"/>
    <w:rsid w:val="001B54B3"/>
    <w:rsid w:val="001B6D5C"/>
    <w:rsid w:val="001B7EA1"/>
    <w:rsid w:val="001C4327"/>
    <w:rsid w:val="001C60DC"/>
    <w:rsid w:val="001C6E94"/>
    <w:rsid w:val="001E0628"/>
    <w:rsid w:val="001E2155"/>
    <w:rsid w:val="001E56F8"/>
    <w:rsid w:val="001E5A60"/>
    <w:rsid w:val="001E73E7"/>
    <w:rsid w:val="001F0C0A"/>
    <w:rsid w:val="001F5B99"/>
    <w:rsid w:val="00201859"/>
    <w:rsid w:val="00205D36"/>
    <w:rsid w:val="0020780B"/>
    <w:rsid w:val="00207EF1"/>
    <w:rsid w:val="00210745"/>
    <w:rsid w:val="0021654D"/>
    <w:rsid w:val="002173D7"/>
    <w:rsid w:val="00217C1C"/>
    <w:rsid w:val="00222355"/>
    <w:rsid w:val="00223AF5"/>
    <w:rsid w:val="00232273"/>
    <w:rsid w:val="0023366C"/>
    <w:rsid w:val="00237A83"/>
    <w:rsid w:val="002433F4"/>
    <w:rsid w:val="00245F4C"/>
    <w:rsid w:val="00261E3F"/>
    <w:rsid w:val="00263267"/>
    <w:rsid w:val="0026420B"/>
    <w:rsid w:val="00264387"/>
    <w:rsid w:val="00266B05"/>
    <w:rsid w:val="00270893"/>
    <w:rsid w:val="00273F64"/>
    <w:rsid w:val="002810EC"/>
    <w:rsid w:val="002836BB"/>
    <w:rsid w:val="00284924"/>
    <w:rsid w:val="00284A99"/>
    <w:rsid w:val="002920A8"/>
    <w:rsid w:val="00292B6B"/>
    <w:rsid w:val="00292FB7"/>
    <w:rsid w:val="002947FE"/>
    <w:rsid w:val="002A2652"/>
    <w:rsid w:val="002A35DE"/>
    <w:rsid w:val="002A5C4D"/>
    <w:rsid w:val="002B4EE0"/>
    <w:rsid w:val="002B5ECD"/>
    <w:rsid w:val="002C1075"/>
    <w:rsid w:val="002C7608"/>
    <w:rsid w:val="002D1A23"/>
    <w:rsid w:val="002D670F"/>
    <w:rsid w:val="002D7106"/>
    <w:rsid w:val="002E0E07"/>
    <w:rsid w:val="002E0E33"/>
    <w:rsid w:val="002E131D"/>
    <w:rsid w:val="002E4BDE"/>
    <w:rsid w:val="002F6150"/>
    <w:rsid w:val="00303E07"/>
    <w:rsid w:val="00305ABE"/>
    <w:rsid w:val="00306B86"/>
    <w:rsid w:val="003151F4"/>
    <w:rsid w:val="00315410"/>
    <w:rsid w:val="0032067E"/>
    <w:rsid w:val="0032140C"/>
    <w:rsid w:val="00327FE1"/>
    <w:rsid w:val="003315AD"/>
    <w:rsid w:val="0033273A"/>
    <w:rsid w:val="00335A28"/>
    <w:rsid w:val="00337365"/>
    <w:rsid w:val="0033739E"/>
    <w:rsid w:val="00341A7E"/>
    <w:rsid w:val="0034574A"/>
    <w:rsid w:val="00352662"/>
    <w:rsid w:val="003553C7"/>
    <w:rsid w:val="00355F66"/>
    <w:rsid w:val="003565A5"/>
    <w:rsid w:val="0035682A"/>
    <w:rsid w:val="00357CAA"/>
    <w:rsid w:val="003623B8"/>
    <w:rsid w:val="00363E7C"/>
    <w:rsid w:val="00366979"/>
    <w:rsid w:val="0037480C"/>
    <w:rsid w:val="00381483"/>
    <w:rsid w:val="00381FBF"/>
    <w:rsid w:val="00384F44"/>
    <w:rsid w:val="00386295"/>
    <w:rsid w:val="0038794B"/>
    <w:rsid w:val="00387A81"/>
    <w:rsid w:val="0039049B"/>
    <w:rsid w:val="003912D2"/>
    <w:rsid w:val="003912D8"/>
    <w:rsid w:val="003A4024"/>
    <w:rsid w:val="003A470A"/>
    <w:rsid w:val="003A606C"/>
    <w:rsid w:val="003A6A27"/>
    <w:rsid w:val="003B1299"/>
    <w:rsid w:val="003B3BDE"/>
    <w:rsid w:val="003B3E80"/>
    <w:rsid w:val="003B7EED"/>
    <w:rsid w:val="003B7F46"/>
    <w:rsid w:val="003C38A4"/>
    <w:rsid w:val="003C7B65"/>
    <w:rsid w:val="003D101B"/>
    <w:rsid w:val="003D1945"/>
    <w:rsid w:val="003D569C"/>
    <w:rsid w:val="003D5B7B"/>
    <w:rsid w:val="003D5E84"/>
    <w:rsid w:val="003E1F44"/>
    <w:rsid w:val="003E2FDF"/>
    <w:rsid w:val="003E3F5B"/>
    <w:rsid w:val="003E6D54"/>
    <w:rsid w:val="003E7740"/>
    <w:rsid w:val="003F277F"/>
    <w:rsid w:val="003F5BF9"/>
    <w:rsid w:val="003F74B7"/>
    <w:rsid w:val="00402406"/>
    <w:rsid w:val="00402FEF"/>
    <w:rsid w:val="00403BBD"/>
    <w:rsid w:val="00405F90"/>
    <w:rsid w:val="00412EA7"/>
    <w:rsid w:val="004136F0"/>
    <w:rsid w:val="00417117"/>
    <w:rsid w:val="00417F26"/>
    <w:rsid w:val="00423F64"/>
    <w:rsid w:val="00425D13"/>
    <w:rsid w:val="004266D5"/>
    <w:rsid w:val="00427121"/>
    <w:rsid w:val="00427DA2"/>
    <w:rsid w:val="00430890"/>
    <w:rsid w:val="00434EBC"/>
    <w:rsid w:val="00437DB9"/>
    <w:rsid w:val="004431EC"/>
    <w:rsid w:val="0044496D"/>
    <w:rsid w:val="0045083A"/>
    <w:rsid w:val="004570F4"/>
    <w:rsid w:val="00462225"/>
    <w:rsid w:val="00466FE2"/>
    <w:rsid w:val="004751DD"/>
    <w:rsid w:val="004762FA"/>
    <w:rsid w:val="00477AFE"/>
    <w:rsid w:val="00483354"/>
    <w:rsid w:val="004878BC"/>
    <w:rsid w:val="00490D13"/>
    <w:rsid w:val="004929E0"/>
    <w:rsid w:val="0049540A"/>
    <w:rsid w:val="004A3E59"/>
    <w:rsid w:val="004A47AB"/>
    <w:rsid w:val="004A5CD3"/>
    <w:rsid w:val="004A5DB6"/>
    <w:rsid w:val="004B496B"/>
    <w:rsid w:val="004B66D5"/>
    <w:rsid w:val="004C13F0"/>
    <w:rsid w:val="004C37FC"/>
    <w:rsid w:val="004C3E1F"/>
    <w:rsid w:val="004C3EDA"/>
    <w:rsid w:val="004C46FB"/>
    <w:rsid w:val="004C4C2A"/>
    <w:rsid w:val="004C5AB3"/>
    <w:rsid w:val="004C6886"/>
    <w:rsid w:val="004D26B2"/>
    <w:rsid w:val="004D32BA"/>
    <w:rsid w:val="004D4794"/>
    <w:rsid w:val="004D6E64"/>
    <w:rsid w:val="004D74EB"/>
    <w:rsid w:val="004E166D"/>
    <w:rsid w:val="004E5745"/>
    <w:rsid w:val="004E7DA1"/>
    <w:rsid w:val="004F09A6"/>
    <w:rsid w:val="0050031B"/>
    <w:rsid w:val="005003FF"/>
    <w:rsid w:val="00502864"/>
    <w:rsid w:val="00512CE5"/>
    <w:rsid w:val="005159C6"/>
    <w:rsid w:val="005215E3"/>
    <w:rsid w:val="00521E2A"/>
    <w:rsid w:val="005226E2"/>
    <w:rsid w:val="005241F7"/>
    <w:rsid w:val="00525D2B"/>
    <w:rsid w:val="0052625E"/>
    <w:rsid w:val="00527A8C"/>
    <w:rsid w:val="005311B8"/>
    <w:rsid w:val="005315C4"/>
    <w:rsid w:val="00532E3C"/>
    <w:rsid w:val="005340CF"/>
    <w:rsid w:val="0053548B"/>
    <w:rsid w:val="005478C2"/>
    <w:rsid w:val="00552D88"/>
    <w:rsid w:val="005573F7"/>
    <w:rsid w:val="00560D69"/>
    <w:rsid w:val="00564539"/>
    <w:rsid w:val="005675E0"/>
    <w:rsid w:val="0058205C"/>
    <w:rsid w:val="00583B43"/>
    <w:rsid w:val="00584397"/>
    <w:rsid w:val="00584D53"/>
    <w:rsid w:val="00590354"/>
    <w:rsid w:val="00590CD5"/>
    <w:rsid w:val="00590E80"/>
    <w:rsid w:val="0059111C"/>
    <w:rsid w:val="00593E4E"/>
    <w:rsid w:val="005940CF"/>
    <w:rsid w:val="005978C8"/>
    <w:rsid w:val="005979D2"/>
    <w:rsid w:val="005A00CE"/>
    <w:rsid w:val="005A1A20"/>
    <w:rsid w:val="005A29F3"/>
    <w:rsid w:val="005A2D0D"/>
    <w:rsid w:val="005A487F"/>
    <w:rsid w:val="005A66B7"/>
    <w:rsid w:val="005B4BFF"/>
    <w:rsid w:val="005B724D"/>
    <w:rsid w:val="005C2CB0"/>
    <w:rsid w:val="005C2EA0"/>
    <w:rsid w:val="005D04B0"/>
    <w:rsid w:val="005D0A04"/>
    <w:rsid w:val="005D58CB"/>
    <w:rsid w:val="005E2892"/>
    <w:rsid w:val="005E2C77"/>
    <w:rsid w:val="005E6D8C"/>
    <w:rsid w:val="005F1894"/>
    <w:rsid w:val="006070E6"/>
    <w:rsid w:val="006073CF"/>
    <w:rsid w:val="00607D76"/>
    <w:rsid w:val="00610B41"/>
    <w:rsid w:val="00613E2D"/>
    <w:rsid w:val="006157B3"/>
    <w:rsid w:val="00615988"/>
    <w:rsid w:val="00620ADA"/>
    <w:rsid w:val="0062395A"/>
    <w:rsid w:val="00627E5E"/>
    <w:rsid w:val="0063693C"/>
    <w:rsid w:val="00642B98"/>
    <w:rsid w:val="006445D3"/>
    <w:rsid w:val="00644815"/>
    <w:rsid w:val="006474C6"/>
    <w:rsid w:val="006479B3"/>
    <w:rsid w:val="00652FCA"/>
    <w:rsid w:val="00654C3F"/>
    <w:rsid w:val="00655766"/>
    <w:rsid w:val="00660A10"/>
    <w:rsid w:val="00663AB2"/>
    <w:rsid w:val="00664831"/>
    <w:rsid w:val="006770A2"/>
    <w:rsid w:val="00682BB9"/>
    <w:rsid w:val="006843E3"/>
    <w:rsid w:val="0068559A"/>
    <w:rsid w:val="00685B54"/>
    <w:rsid w:val="006922FA"/>
    <w:rsid w:val="006924D8"/>
    <w:rsid w:val="00695120"/>
    <w:rsid w:val="006968DE"/>
    <w:rsid w:val="006A0DB9"/>
    <w:rsid w:val="006A3061"/>
    <w:rsid w:val="006A7D48"/>
    <w:rsid w:val="006D3D7F"/>
    <w:rsid w:val="006D52E8"/>
    <w:rsid w:val="006E0F46"/>
    <w:rsid w:val="006E4404"/>
    <w:rsid w:val="006F3629"/>
    <w:rsid w:val="006F4ADB"/>
    <w:rsid w:val="00706B6D"/>
    <w:rsid w:val="00707F15"/>
    <w:rsid w:val="00712EBB"/>
    <w:rsid w:val="00713868"/>
    <w:rsid w:val="00716E2C"/>
    <w:rsid w:val="00723517"/>
    <w:rsid w:val="00725BB6"/>
    <w:rsid w:val="00726533"/>
    <w:rsid w:val="007269F0"/>
    <w:rsid w:val="00727792"/>
    <w:rsid w:val="0073369F"/>
    <w:rsid w:val="00740364"/>
    <w:rsid w:val="007415A4"/>
    <w:rsid w:val="00742BF5"/>
    <w:rsid w:val="007473D1"/>
    <w:rsid w:val="00747DC9"/>
    <w:rsid w:val="00751807"/>
    <w:rsid w:val="00752DFB"/>
    <w:rsid w:val="007551C9"/>
    <w:rsid w:val="00756600"/>
    <w:rsid w:val="00762F62"/>
    <w:rsid w:val="007647E2"/>
    <w:rsid w:val="00766228"/>
    <w:rsid w:val="00770BFA"/>
    <w:rsid w:val="00771967"/>
    <w:rsid w:val="007719EF"/>
    <w:rsid w:val="00780F01"/>
    <w:rsid w:val="0079112F"/>
    <w:rsid w:val="007929AD"/>
    <w:rsid w:val="00793A7C"/>
    <w:rsid w:val="00793DD2"/>
    <w:rsid w:val="00794490"/>
    <w:rsid w:val="00796D90"/>
    <w:rsid w:val="007A15A9"/>
    <w:rsid w:val="007A27FF"/>
    <w:rsid w:val="007A365F"/>
    <w:rsid w:val="007B3056"/>
    <w:rsid w:val="007B7927"/>
    <w:rsid w:val="007C05E0"/>
    <w:rsid w:val="007C0C9D"/>
    <w:rsid w:val="007C1F72"/>
    <w:rsid w:val="007C59ED"/>
    <w:rsid w:val="007C6A98"/>
    <w:rsid w:val="007D1BB7"/>
    <w:rsid w:val="007D2479"/>
    <w:rsid w:val="007D2BB8"/>
    <w:rsid w:val="007D4393"/>
    <w:rsid w:val="007D55EB"/>
    <w:rsid w:val="00800B1F"/>
    <w:rsid w:val="00802532"/>
    <w:rsid w:val="0080275D"/>
    <w:rsid w:val="0080421B"/>
    <w:rsid w:val="0080667C"/>
    <w:rsid w:val="00810D65"/>
    <w:rsid w:val="00820501"/>
    <w:rsid w:val="0082062B"/>
    <w:rsid w:val="008212BB"/>
    <w:rsid w:val="00821E3D"/>
    <w:rsid w:val="0082292E"/>
    <w:rsid w:val="00830364"/>
    <w:rsid w:val="00836171"/>
    <w:rsid w:val="00846049"/>
    <w:rsid w:val="00851FA5"/>
    <w:rsid w:val="00860B21"/>
    <w:rsid w:val="00863F3D"/>
    <w:rsid w:val="0088118C"/>
    <w:rsid w:val="00882069"/>
    <w:rsid w:val="00883896"/>
    <w:rsid w:val="008874F9"/>
    <w:rsid w:val="00887796"/>
    <w:rsid w:val="00891401"/>
    <w:rsid w:val="00895CAE"/>
    <w:rsid w:val="008A2E69"/>
    <w:rsid w:val="008B0425"/>
    <w:rsid w:val="008B42CF"/>
    <w:rsid w:val="008B5E6A"/>
    <w:rsid w:val="008C35C4"/>
    <w:rsid w:val="008C651D"/>
    <w:rsid w:val="008C7394"/>
    <w:rsid w:val="008D00DF"/>
    <w:rsid w:val="008D1C01"/>
    <w:rsid w:val="008D4391"/>
    <w:rsid w:val="008E5CB0"/>
    <w:rsid w:val="008E71FF"/>
    <w:rsid w:val="008F4200"/>
    <w:rsid w:val="008F6D04"/>
    <w:rsid w:val="0090530E"/>
    <w:rsid w:val="00912A33"/>
    <w:rsid w:val="00916C32"/>
    <w:rsid w:val="009214F2"/>
    <w:rsid w:val="00922FD3"/>
    <w:rsid w:val="00924843"/>
    <w:rsid w:val="00926126"/>
    <w:rsid w:val="0093553E"/>
    <w:rsid w:val="00941ABF"/>
    <w:rsid w:val="0094421A"/>
    <w:rsid w:val="0094560E"/>
    <w:rsid w:val="009460BF"/>
    <w:rsid w:val="0094697D"/>
    <w:rsid w:val="009478C6"/>
    <w:rsid w:val="00952DB8"/>
    <w:rsid w:val="0095794F"/>
    <w:rsid w:val="009617AC"/>
    <w:rsid w:val="00963CC0"/>
    <w:rsid w:val="00972D13"/>
    <w:rsid w:val="009755EA"/>
    <w:rsid w:val="009765F0"/>
    <w:rsid w:val="00984515"/>
    <w:rsid w:val="00985167"/>
    <w:rsid w:val="00985797"/>
    <w:rsid w:val="0098637E"/>
    <w:rsid w:val="00987D9B"/>
    <w:rsid w:val="00987F69"/>
    <w:rsid w:val="009953F6"/>
    <w:rsid w:val="00996526"/>
    <w:rsid w:val="00997743"/>
    <w:rsid w:val="009A0F7E"/>
    <w:rsid w:val="009A28ED"/>
    <w:rsid w:val="009A52A6"/>
    <w:rsid w:val="009A7F66"/>
    <w:rsid w:val="009B0229"/>
    <w:rsid w:val="009B244E"/>
    <w:rsid w:val="009B5EE2"/>
    <w:rsid w:val="009B6B55"/>
    <w:rsid w:val="009B6F1A"/>
    <w:rsid w:val="009B7803"/>
    <w:rsid w:val="009C4BD0"/>
    <w:rsid w:val="009C5542"/>
    <w:rsid w:val="009C6D61"/>
    <w:rsid w:val="009D45E2"/>
    <w:rsid w:val="009D5535"/>
    <w:rsid w:val="009D6512"/>
    <w:rsid w:val="009D7E8E"/>
    <w:rsid w:val="009E0346"/>
    <w:rsid w:val="009E3E3B"/>
    <w:rsid w:val="009E7391"/>
    <w:rsid w:val="009F40B5"/>
    <w:rsid w:val="00A01288"/>
    <w:rsid w:val="00A05999"/>
    <w:rsid w:val="00A13425"/>
    <w:rsid w:val="00A13C9C"/>
    <w:rsid w:val="00A30BF7"/>
    <w:rsid w:val="00A3501F"/>
    <w:rsid w:val="00A3733B"/>
    <w:rsid w:val="00A47614"/>
    <w:rsid w:val="00A5164D"/>
    <w:rsid w:val="00A51F1F"/>
    <w:rsid w:val="00A54DDE"/>
    <w:rsid w:val="00A55845"/>
    <w:rsid w:val="00A56D80"/>
    <w:rsid w:val="00A57DDB"/>
    <w:rsid w:val="00A60ABB"/>
    <w:rsid w:val="00A63ECA"/>
    <w:rsid w:val="00A66B59"/>
    <w:rsid w:val="00A70630"/>
    <w:rsid w:val="00A73E63"/>
    <w:rsid w:val="00A741D2"/>
    <w:rsid w:val="00A7450E"/>
    <w:rsid w:val="00A81ECE"/>
    <w:rsid w:val="00A82207"/>
    <w:rsid w:val="00A824B8"/>
    <w:rsid w:val="00A85FFB"/>
    <w:rsid w:val="00A86972"/>
    <w:rsid w:val="00A87B19"/>
    <w:rsid w:val="00A93027"/>
    <w:rsid w:val="00A932D9"/>
    <w:rsid w:val="00A9383A"/>
    <w:rsid w:val="00A95022"/>
    <w:rsid w:val="00AA00A6"/>
    <w:rsid w:val="00AA27E9"/>
    <w:rsid w:val="00AA5E7D"/>
    <w:rsid w:val="00AA686F"/>
    <w:rsid w:val="00AA76A5"/>
    <w:rsid w:val="00AA7761"/>
    <w:rsid w:val="00AB1CF9"/>
    <w:rsid w:val="00AB23C6"/>
    <w:rsid w:val="00AB3A99"/>
    <w:rsid w:val="00AB5210"/>
    <w:rsid w:val="00AB547A"/>
    <w:rsid w:val="00AC2A7B"/>
    <w:rsid w:val="00AC2CE8"/>
    <w:rsid w:val="00AC33CF"/>
    <w:rsid w:val="00AC5341"/>
    <w:rsid w:val="00AC656C"/>
    <w:rsid w:val="00AC7C17"/>
    <w:rsid w:val="00AD1C1E"/>
    <w:rsid w:val="00AD235D"/>
    <w:rsid w:val="00AD7095"/>
    <w:rsid w:val="00AE5769"/>
    <w:rsid w:val="00AE7B60"/>
    <w:rsid w:val="00AF678D"/>
    <w:rsid w:val="00B0092A"/>
    <w:rsid w:val="00B0271C"/>
    <w:rsid w:val="00B02F7F"/>
    <w:rsid w:val="00B05355"/>
    <w:rsid w:val="00B102CB"/>
    <w:rsid w:val="00B122AF"/>
    <w:rsid w:val="00B14E10"/>
    <w:rsid w:val="00B150A1"/>
    <w:rsid w:val="00B168B1"/>
    <w:rsid w:val="00B21B6A"/>
    <w:rsid w:val="00B22D10"/>
    <w:rsid w:val="00B26049"/>
    <w:rsid w:val="00B26152"/>
    <w:rsid w:val="00B33381"/>
    <w:rsid w:val="00B33E87"/>
    <w:rsid w:val="00B3418C"/>
    <w:rsid w:val="00B35E0D"/>
    <w:rsid w:val="00B36717"/>
    <w:rsid w:val="00B405F8"/>
    <w:rsid w:val="00B408E9"/>
    <w:rsid w:val="00B41BD5"/>
    <w:rsid w:val="00B44554"/>
    <w:rsid w:val="00B46663"/>
    <w:rsid w:val="00B46A5F"/>
    <w:rsid w:val="00B47645"/>
    <w:rsid w:val="00B53FEB"/>
    <w:rsid w:val="00B614B5"/>
    <w:rsid w:val="00B63A89"/>
    <w:rsid w:val="00B63C48"/>
    <w:rsid w:val="00B7091A"/>
    <w:rsid w:val="00B72BDC"/>
    <w:rsid w:val="00B75C23"/>
    <w:rsid w:val="00B75E09"/>
    <w:rsid w:val="00B86218"/>
    <w:rsid w:val="00B86F43"/>
    <w:rsid w:val="00B91BBB"/>
    <w:rsid w:val="00B93EB6"/>
    <w:rsid w:val="00BA5FAA"/>
    <w:rsid w:val="00BB1A20"/>
    <w:rsid w:val="00BB206E"/>
    <w:rsid w:val="00BB527C"/>
    <w:rsid w:val="00BB5636"/>
    <w:rsid w:val="00BC0A60"/>
    <w:rsid w:val="00BC7CA1"/>
    <w:rsid w:val="00BD2109"/>
    <w:rsid w:val="00BD59E9"/>
    <w:rsid w:val="00BD69D4"/>
    <w:rsid w:val="00BE0EFA"/>
    <w:rsid w:val="00BE1E89"/>
    <w:rsid w:val="00BE3684"/>
    <w:rsid w:val="00BE4226"/>
    <w:rsid w:val="00BE5695"/>
    <w:rsid w:val="00BF245B"/>
    <w:rsid w:val="00BF3219"/>
    <w:rsid w:val="00BF4B15"/>
    <w:rsid w:val="00BF5B32"/>
    <w:rsid w:val="00C002A7"/>
    <w:rsid w:val="00C0222C"/>
    <w:rsid w:val="00C03A68"/>
    <w:rsid w:val="00C07690"/>
    <w:rsid w:val="00C14E78"/>
    <w:rsid w:val="00C1775F"/>
    <w:rsid w:val="00C27BF5"/>
    <w:rsid w:val="00C31440"/>
    <w:rsid w:val="00C3552F"/>
    <w:rsid w:val="00C35E78"/>
    <w:rsid w:val="00C3665B"/>
    <w:rsid w:val="00C42516"/>
    <w:rsid w:val="00C429ED"/>
    <w:rsid w:val="00C43223"/>
    <w:rsid w:val="00C472FC"/>
    <w:rsid w:val="00C6258A"/>
    <w:rsid w:val="00C62D98"/>
    <w:rsid w:val="00C7276F"/>
    <w:rsid w:val="00C824D2"/>
    <w:rsid w:val="00C84EE3"/>
    <w:rsid w:val="00C92F17"/>
    <w:rsid w:val="00CA0470"/>
    <w:rsid w:val="00CA4A6C"/>
    <w:rsid w:val="00CB38AB"/>
    <w:rsid w:val="00CB7547"/>
    <w:rsid w:val="00CB7722"/>
    <w:rsid w:val="00CC5303"/>
    <w:rsid w:val="00CC7673"/>
    <w:rsid w:val="00CC78D7"/>
    <w:rsid w:val="00CD339A"/>
    <w:rsid w:val="00CD6AD8"/>
    <w:rsid w:val="00CE6122"/>
    <w:rsid w:val="00CF3AFD"/>
    <w:rsid w:val="00CF4AA5"/>
    <w:rsid w:val="00CF4D8E"/>
    <w:rsid w:val="00CF5BAE"/>
    <w:rsid w:val="00D018E6"/>
    <w:rsid w:val="00D0273E"/>
    <w:rsid w:val="00D039D2"/>
    <w:rsid w:val="00D10DE1"/>
    <w:rsid w:val="00D145B5"/>
    <w:rsid w:val="00D15193"/>
    <w:rsid w:val="00D21399"/>
    <w:rsid w:val="00D24AD2"/>
    <w:rsid w:val="00D24B3C"/>
    <w:rsid w:val="00D24D71"/>
    <w:rsid w:val="00D313DA"/>
    <w:rsid w:val="00D34187"/>
    <w:rsid w:val="00D42BE2"/>
    <w:rsid w:val="00D45274"/>
    <w:rsid w:val="00D54940"/>
    <w:rsid w:val="00D61A36"/>
    <w:rsid w:val="00D6414C"/>
    <w:rsid w:val="00D71630"/>
    <w:rsid w:val="00D72222"/>
    <w:rsid w:val="00D77DDE"/>
    <w:rsid w:val="00D86976"/>
    <w:rsid w:val="00D91A4E"/>
    <w:rsid w:val="00D944AE"/>
    <w:rsid w:val="00D9576E"/>
    <w:rsid w:val="00D96911"/>
    <w:rsid w:val="00DA4100"/>
    <w:rsid w:val="00DA6B3D"/>
    <w:rsid w:val="00DB08D5"/>
    <w:rsid w:val="00DB279B"/>
    <w:rsid w:val="00DB3E04"/>
    <w:rsid w:val="00DB59EE"/>
    <w:rsid w:val="00DB5E1A"/>
    <w:rsid w:val="00DC1E8B"/>
    <w:rsid w:val="00DD061D"/>
    <w:rsid w:val="00DD1574"/>
    <w:rsid w:val="00DD7B09"/>
    <w:rsid w:val="00DE1735"/>
    <w:rsid w:val="00DE1C7B"/>
    <w:rsid w:val="00DE3998"/>
    <w:rsid w:val="00DE4200"/>
    <w:rsid w:val="00DE4673"/>
    <w:rsid w:val="00DF0E2E"/>
    <w:rsid w:val="00DF1A9F"/>
    <w:rsid w:val="00DF4A26"/>
    <w:rsid w:val="00DF4B34"/>
    <w:rsid w:val="00E01925"/>
    <w:rsid w:val="00E05058"/>
    <w:rsid w:val="00E0707D"/>
    <w:rsid w:val="00E1661A"/>
    <w:rsid w:val="00E16B1C"/>
    <w:rsid w:val="00E2238F"/>
    <w:rsid w:val="00E223E6"/>
    <w:rsid w:val="00E236D3"/>
    <w:rsid w:val="00E26551"/>
    <w:rsid w:val="00E27015"/>
    <w:rsid w:val="00E30D01"/>
    <w:rsid w:val="00E314A5"/>
    <w:rsid w:val="00E33EC1"/>
    <w:rsid w:val="00E34349"/>
    <w:rsid w:val="00E35F46"/>
    <w:rsid w:val="00E405D7"/>
    <w:rsid w:val="00E47C34"/>
    <w:rsid w:val="00E53241"/>
    <w:rsid w:val="00E61EB8"/>
    <w:rsid w:val="00E62643"/>
    <w:rsid w:val="00E63E19"/>
    <w:rsid w:val="00E64E25"/>
    <w:rsid w:val="00E77E17"/>
    <w:rsid w:val="00E8174A"/>
    <w:rsid w:val="00E81967"/>
    <w:rsid w:val="00E9154A"/>
    <w:rsid w:val="00E958CE"/>
    <w:rsid w:val="00EA1169"/>
    <w:rsid w:val="00EA2407"/>
    <w:rsid w:val="00EA3AF9"/>
    <w:rsid w:val="00EA43B8"/>
    <w:rsid w:val="00EB06F1"/>
    <w:rsid w:val="00EB592B"/>
    <w:rsid w:val="00EB6151"/>
    <w:rsid w:val="00EB7160"/>
    <w:rsid w:val="00ED135E"/>
    <w:rsid w:val="00ED1F81"/>
    <w:rsid w:val="00ED3811"/>
    <w:rsid w:val="00ED5F71"/>
    <w:rsid w:val="00ED6FA2"/>
    <w:rsid w:val="00EE1172"/>
    <w:rsid w:val="00EE1699"/>
    <w:rsid w:val="00EE3EC9"/>
    <w:rsid w:val="00EE6852"/>
    <w:rsid w:val="00EF1A9B"/>
    <w:rsid w:val="00EF59E3"/>
    <w:rsid w:val="00EF65D0"/>
    <w:rsid w:val="00F00022"/>
    <w:rsid w:val="00F006A1"/>
    <w:rsid w:val="00F05F55"/>
    <w:rsid w:val="00F118F7"/>
    <w:rsid w:val="00F2068B"/>
    <w:rsid w:val="00F2161A"/>
    <w:rsid w:val="00F2161B"/>
    <w:rsid w:val="00F244A2"/>
    <w:rsid w:val="00F2487A"/>
    <w:rsid w:val="00F24D01"/>
    <w:rsid w:val="00F24E91"/>
    <w:rsid w:val="00F26097"/>
    <w:rsid w:val="00F262BE"/>
    <w:rsid w:val="00F272DD"/>
    <w:rsid w:val="00F31128"/>
    <w:rsid w:val="00F3687E"/>
    <w:rsid w:val="00F41541"/>
    <w:rsid w:val="00F4231B"/>
    <w:rsid w:val="00F44974"/>
    <w:rsid w:val="00F4534C"/>
    <w:rsid w:val="00F47352"/>
    <w:rsid w:val="00F47650"/>
    <w:rsid w:val="00F5186B"/>
    <w:rsid w:val="00F561C4"/>
    <w:rsid w:val="00F6218A"/>
    <w:rsid w:val="00F62BBA"/>
    <w:rsid w:val="00F652A4"/>
    <w:rsid w:val="00F72D6B"/>
    <w:rsid w:val="00F755F4"/>
    <w:rsid w:val="00F75ED2"/>
    <w:rsid w:val="00F76DC0"/>
    <w:rsid w:val="00F82B49"/>
    <w:rsid w:val="00F83BFD"/>
    <w:rsid w:val="00F8669B"/>
    <w:rsid w:val="00F97A90"/>
    <w:rsid w:val="00FA03C5"/>
    <w:rsid w:val="00FA08DF"/>
    <w:rsid w:val="00FA546A"/>
    <w:rsid w:val="00FA56E8"/>
    <w:rsid w:val="00FB217A"/>
    <w:rsid w:val="00FB5042"/>
    <w:rsid w:val="00FC19BB"/>
    <w:rsid w:val="00FC23A1"/>
    <w:rsid w:val="00FC3661"/>
    <w:rsid w:val="00FC4A76"/>
    <w:rsid w:val="00FD0FFB"/>
    <w:rsid w:val="00FD37B6"/>
    <w:rsid w:val="00FD644D"/>
    <w:rsid w:val="00FE4841"/>
    <w:rsid w:val="00FE7A27"/>
    <w:rsid w:val="00FF2200"/>
    <w:rsid w:val="00FF339E"/>
    <w:rsid w:val="05D2BC21"/>
    <w:rsid w:val="0B23F0C0"/>
    <w:rsid w:val="0B7587BC"/>
    <w:rsid w:val="20551977"/>
    <w:rsid w:val="29610792"/>
    <w:rsid w:val="40F36EAF"/>
    <w:rsid w:val="45A980F8"/>
    <w:rsid w:val="46A8C622"/>
    <w:rsid w:val="54537A78"/>
    <w:rsid w:val="55B73D35"/>
    <w:rsid w:val="576581F6"/>
    <w:rsid w:val="5B69D71A"/>
    <w:rsid w:val="6C7F4CC6"/>
    <w:rsid w:val="6C819B53"/>
    <w:rsid w:val="7490E6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CAF56"/>
  <w15:chartTrackingRefBased/>
  <w15:docId w15:val="{3F7C5929-34D3-4643-B441-B22F511E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44E"/>
    <w:rPr>
      <w:rFonts w:ascii="Arial" w:hAnsi="Arial"/>
    </w:rPr>
  </w:style>
  <w:style w:type="paragraph" w:styleId="Heading1">
    <w:name w:val="heading 1"/>
    <w:basedOn w:val="Normal"/>
    <w:next w:val="Normal"/>
    <w:link w:val="Heading1Char"/>
    <w:uiPriority w:val="9"/>
    <w:qFormat/>
    <w:rsid w:val="009B244E"/>
    <w:pPr>
      <w:keepNext/>
      <w:keepLines/>
      <w:spacing w:before="360" w:after="80"/>
      <w:outlineLvl w:val="0"/>
    </w:pPr>
    <w:rPr>
      <w:rFonts w:eastAsia="Arial" w:cs="Arial"/>
      <w:b/>
      <w:bCs/>
      <w:sz w:val="40"/>
      <w:szCs w:val="40"/>
    </w:rPr>
  </w:style>
  <w:style w:type="paragraph" w:styleId="Heading2">
    <w:name w:val="heading 2"/>
    <w:basedOn w:val="Normal"/>
    <w:next w:val="Normal"/>
    <w:link w:val="Heading2Char"/>
    <w:uiPriority w:val="9"/>
    <w:unhideWhenUsed/>
    <w:qFormat/>
    <w:rsid w:val="009B244E"/>
    <w:pPr>
      <w:keepNext/>
      <w:keepLines/>
      <w:spacing w:before="160" w:after="80"/>
      <w:outlineLvl w:val="1"/>
    </w:pPr>
    <w:rPr>
      <w:rFonts w:eastAsia="Arial" w:cs="Arial"/>
      <w:b/>
      <w:bCs/>
      <w:sz w:val="32"/>
      <w:szCs w:val="32"/>
    </w:rPr>
  </w:style>
  <w:style w:type="paragraph" w:styleId="Heading3">
    <w:name w:val="heading 3"/>
    <w:basedOn w:val="Normal"/>
    <w:next w:val="Normal"/>
    <w:link w:val="Heading3Char"/>
    <w:uiPriority w:val="9"/>
    <w:unhideWhenUsed/>
    <w:qFormat/>
    <w:rsid w:val="009B244E"/>
    <w:pPr>
      <w:outlineLvl w:val="2"/>
    </w:pPr>
    <w:rPr>
      <w:rFonts w:eastAsia="Arial" w:cs="Arial"/>
      <w:b/>
      <w:bCs/>
      <w:sz w:val="30"/>
      <w:szCs w:val="30"/>
    </w:rPr>
  </w:style>
  <w:style w:type="paragraph" w:styleId="Heading4">
    <w:name w:val="heading 4"/>
    <w:basedOn w:val="Heading5"/>
    <w:next w:val="Normal"/>
    <w:link w:val="Heading4Char"/>
    <w:uiPriority w:val="9"/>
    <w:semiHidden/>
    <w:unhideWhenUsed/>
    <w:qFormat/>
    <w:rsid w:val="009B244E"/>
    <w:pPr>
      <w:outlineLvl w:val="3"/>
    </w:pPr>
    <w:rPr>
      <w:rFonts w:eastAsia="Arial"/>
      <w:bCs w:val="0"/>
      <w:color w:val="000000" w:themeColor="text1"/>
      <w:sz w:val="28"/>
      <w:szCs w:val="28"/>
    </w:rPr>
  </w:style>
  <w:style w:type="paragraph" w:styleId="Heading5">
    <w:name w:val="heading 5"/>
    <w:basedOn w:val="Normal"/>
    <w:next w:val="Normal"/>
    <w:link w:val="Heading5Char"/>
    <w:uiPriority w:val="9"/>
    <w:semiHidden/>
    <w:unhideWhenUsed/>
    <w:qFormat/>
    <w:rsid w:val="009B244E"/>
    <w:pPr>
      <w:outlineLvl w:val="4"/>
    </w:pPr>
    <w:rPr>
      <w:rFonts w:cs="Arial"/>
      <w:b/>
      <w:bCs/>
      <w:sz w:val="26"/>
      <w:szCs w:val="26"/>
    </w:rPr>
  </w:style>
  <w:style w:type="paragraph" w:styleId="Heading6">
    <w:name w:val="heading 6"/>
    <w:basedOn w:val="Normal"/>
    <w:next w:val="Normal"/>
    <w:link w:val="Heading6Char"/>
    <w:uiPriority w:val="9"/>
    <w:semiHidden/>
    <w:unhideWhenUsed/>
    <w:qFormat/>
    <w:rsid w:val="009B244E"/>
    <w:pPr>
      <w:outlineLvl w:val="5"/>
    </w:pPr>
    <w:rPr>
      <w:rFonts w:cs="Arial"/>
      <w:b/>
      <w:bCs/>
    </w:rPr>
  </w:style>
  <w:style w:type="paragraph" w:styleId="Heading7">
    <w:name w:val="heading 7"/>
    <w:basedOn w:val="Normal"/>
    <w:next w:val="Normal"/>
    <w:link w:val="Heading7Char"/>
    <w:uiPriority w:val="9"/>
    <w:semiHidden/>
    <w:unhideWhenUsed/>
    <w:qFormat/>
    <w:rsid w:val="009B2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44E"/>
    <w:rPr>
      <w:rFonts w:ascii="Arial" w:eastAsia="Arial" w:hAnsi="Arial" w:cs="Arial"/>
      <w:b/>
      <w:bCs/>
      <w:sz w:val="40"/>
      <w:szCs w:val="40"/>
    </w:rPr>
  </w:style>
  <w:style w:type="character" w:customStyle="1" w:styleId="Heading2Char">
    <w:name w:val="Heading 2 Char"/>
    <w:basedOn w:val="DefaultParagraphFont"/>
    <w:link w:val="Heading2"/>
    <w:uiPriority w:val="9"/>
    <w:rsid w:val="009B244E"/>
    <w:rPr>
      <w:rFonts w:ascii="Arial" w:eastAsia="Arial" w:hAnsi="Arial" w:cs="Arial"/>
      <w:b/>
      <w:bCs/>
      <w:sz w:val="32"/>
      <w:szCs w:val="32"/>
    </w:rPr>
  </w:style>
  <w:style w:type="character" w:customStyle="1" w:styleId="Heading3Char">
    <w:name w:val="Heading 3 Char"/>
    <w:basedOn w:val="DefaultParagraphFont"/>
    <w:link w:val="Heading3"/>
    <w:uiPriority w:val="9"/>
    <w:rsid w:val="009B244E"/>
    <w:rPr>
      <w:rFonts w:ascii="Arial" w:eastAsia="Arial" w:hAnsi="Arial" w:cs="Arial"/>
      <w:b/>
      <w:bCs/>
      <w:sz w:val="30"/>
      <w:szCs w:val="30"/>
    </w:rPr>
  </w:style>
  <w:style w:type="character" w:customStyle="1" w:styleId="Heading4Char">
    <w:name w:val="Heading 4 Char"/>
    <w:basedOn w:val="DefaultParagraphFont"/>
    <w:link w:val="Heading4"/>
    <w:uiPriority w:val="9"/>
    <w:semiHidden/>
    <w:rsid w:val="009B244E"/>
    <w:rPr>
      <w:rFonts w:ascii="Arial" w:eastAsia="Arial" w:hAnsi="Arial" w:cs="Arial"/>
      <w:b/>
      <w:color w:val="000000" w:themeColor="text1"/>
      <w:sz w:val="28"/>
      <w:szCs w:val="28"/>
    </w:rPr>
  </w:style>
  <w:style w:type="character" w:customStyle="1" w:styleId="Heading5Char">
    <w:name w:val="Heading 5 Char"/>
    <w:basedOn w:val="DefaultParagraphFont"/>
    <w:link w:val="Heading5"/>
    <w:uiPriority w:val="9"/>
    <w:semiHidden/>
    <w:rsid w:val="009B244E"/>
    <w:rPr>
      <w:rFonts w:ascii="Arial" w:hAnsi="Arial" w:cs="Arial"/>
      <w:b/>
      <w:bCs/>
      <w:sz w:val="26"/>
      <w:szCs w:val="26"/>
    </w:rPr>
  </w:style>
  <w:style w:type="character" w:customStyle="1" w:styleId="Heading6Char">
    <w:name w:val="Heading 6 Char"/>
    <w:basedOn w:val="DefaultParagraphFont"/>
    <w:link w:val="Heading6"/>
    <w:uiPriority w:val="9"/>
    <w:semiHidden/>
    <w:rsid w:val="009B244E"/>
    <w:rPr>
      <w:rFonts w:ascii="Arial" w:hAnsi="Arial" w:cs="Arial"/>
      <w:b/>
      <w:bCs/>
    </w:rPr>
  </w:style>
  <w:style w:type="character" w:customStyle="1" w:styleId="Heading7Char">
    <w:name w:val="Heading 7 Char"/>
    <w:basedOn w:val="DefaultParagraphFont"/>
    <w:link w:val="Heading7"/>
    <w:uiPriority w:val="9"/>
    <w:semiHidden/>
    <w:rsid w:val="009B244E"/>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9B244E"/>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9B244E"/>
    <w:rPr>
      <w:rFonts w:ascii="Arial" w:eastAsiaTheme="majorEastAsia" w:hAnsi="Arial" w:cstheme="majorBidi"/>
      <w:color w:val="272727" w:themeColor="text1" w:themeTint="D8"/>
    </w:rPr>
  </w:style>
  <w:style w:type="paragraph" w:styleId="Title">
    <w:name w:val="Title"/>
    <w:basedOn w:val="Normal"/>
    <w:next w:val="Normal"/>
    <w:link w:val="TitleChar"/>
    <w:uiPriority w:val="10"/>
    <w:qFormat/>
    <w:rsid w:val="009B2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44E"/>
    <w:rPr>
      <w:rFonts w:ascii="Arial" w:eastAsiaTheme="majorEastAsia" w:hAnsi="Arial" w:cstheme="majorBidi"/>
      <w:color w:val="595959" w:themeColor="text1" w:themeTint="A6"/>
      <w:spacing w:val="15"/>
      <w:sz w:val="28"/>
      <w:szCs w:val="28"/>
    </w:rPr>
  </w:style>
  <w:style w:type="paragraph" w:styleId="Quote">
    <w:name w:val="Quote"/>
    <w:basedOn w:val="Normal"/>
    <w:next w:val="Normal"/>
    <w:link w:val="QuoteChar"/>
    <w:uiPriority w:val="29"/>
    <w:qFormat/>
    <w:rsid w:val="009B244E"/>
    <w:pPr>
      <w:spacing w:before="160"/>
      <w:jc w:val="center"/>
    </w:pPr>
    <w:rPr>
      <w:i/>
      <w:iCs/>
      <w:color w:val="404040" w:themeColor="text1" w:themeTint="BF"/>
    </w:rPr>
  </w:style>
  <w:style w:type="character" w:customStyle="1" w:styleId="QuoteChar">
    <w:name w:val="Quote Char"/>
    <w:basedOn w:val="DefaultParagraphFont"/>
    <w:link w:val="Quote"/>
    <w:uiPriority w:val="29"/>
    <w:rsid w:val="009B244E"/>
    <w:rPr>
      <w:rFonts w:ascii="Arial" w:hAnsi="Arial"/>
      <w:i/>
      <w:iCs/>
      <w:color w:val="404040" w:themeColor="text1" w:themeTint="BF"/>
    </w:rPr>
  </w:style>
  <w:style w:type="paragraph" w:styleId="ListParagraph">
    <w:name w:val="List Paragraph"/>
    <w:basedOn w:val="Normal"/>
    <w:uiPriority w:val="34"/>
    <w:qFormat/>
    <w:rsid w:val="009B244E"/>
    <w:pPr>
      <w:ind w:left="720"/>
      <w:contextualSpacing/>
    </w:pPr>
  </w:style>
  <w:style w:type="character" w:styleId="IntenseEmphasis">
    <w:name w:val="Intense Emphasis"/>
    <w:basedOn w:val="DefaultParagraphFont"/>
    <w:uiPriority w:val="21"/>
    <w:qFormat/>
    <w:rsid w:val="009B244E"/>
    <w:rPr>
      <w:i/>
      <w:iCs/>
      <w:color w:val="0F4761" w:themeColor="accent1" w:themeShade="BF"/>
    </w:rPr>
  </w:style>
  <w:style w:type="paragraph" w:styleId="IntenseQuote">
    <w:name w:val="Intense Quote"/>
    <w:basedOn w:val="Normal"/>
    <w:next w:val="Normal"/>
    <w:link w:val="IntenseQuoteChar"/>
    <w:uiPriority w:val="30"/>
    <w:qFormat/>
    <w:rsid w:val="009B2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44E"/>
    <w:rPr>
      <w:rFonts w:ascii="Arial" w:hAnsi="Arial"/>
      <w:i/>
      <w:iCs/>
      <w:color w:val="0F4761" w:themeColor="accent1" w:themeShade="BF"/>
    </w:rPr>
  </w:style>
  <w:style w:type="character" w:styleId="IntenseReference">
    <w:name w:val="Intense Reference"/>
    <w:basedOn w:val="DefaultParagraphFont"/>
    <w:uiPriority w:val="32"/>
    <w:qFormat/>
    <w:rsid w:val="009B244E"/>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Hyperlink">
    <w:name w:val="Hyperlink"/>
    <w:basedOn w:val="DefaultParagraphFont"/>
    <w:unhideWhenUsed/>
    <w:rsid w:val="00AA686F"/>
    <w:rPr>
      <w:color w:val="0000FF"/>
      <w:u w:val="single"/>
    </w:rPr>
  </w:style>
  <w:style w:type="paragraph" w:styleId="BodyText">
    <w:name w:val="Body Text"/>
    <w:basedOn w:val="Normal"/>
    <w:link w:val="BodyTextChar"/>
    <w:rsid w:val="00AA686F"/>
    <w:pPr>
      <w:spacing w:after="0" w:line="240" w:lineRule="auto"/>
    </w:pPr>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AA686F"/>
    <w:rPr>
      <w:rFonts w:ascii="Times New Roman" w:eastAsia="Times New Roman" w:hAnsi="Times New Roman" w:cs="Times New Roman"/>
      <w:kern w:val="0"/>
      <w:szCs w:val="20"/>
      <w14:ligatures w14:val="none"/>
    </w:rPr>
  </w:style>
  <w:style w:type="character" w:styleId="UnresolvedMention">
    <w:name w:val="Unresolved Mention"/>
    <w:basedOn w:val="DefaultParagraphFont"/>
    <w:uiPriority w:val="99"/>
    <w:semiHidden/>
    <w:unhideWhenUsed/>
    <w:rsid w:val="00AA686F"/>
    <w:rPr>
      <w:color w:val="605E5C"/>
      <w:shd w:val="clear" w:color="auto" w:fill="E1DFDD"/>
    </w:rPr>
  </w:style>
  <w:style w:type="paragraph" w:styleId="Revision">
    <w:name w:val="Revision"/>
    <w:hidden/>
    <w:uiPriority w:val="99"/>
    <w:semiHidden/>
    <w:rsid w:val="00273F64"/>
    <w:pPr>
      <w:spacing w:after="0" w:line="240" w:lineRule="auto"/>
    </w:pPr>
  </w:style>
  <w:style w:type="character" w:styleId="Strong">
    <w:name w:val="Strong"/>
    <w:uiPriority w:val="22"/>
    <w:qFormat/>
    <w:rsid w:val="009B244E"/>
  </w:style>
  <w:style w:type="paragraph" w:styleId="NoSpacing">
    <w:name w:val="No Spacing"/>
    <w:uiPriority w:val="1"/>
    <w:qFormat/>
    <w:rsid w:val="009B244E"/>
    <w:pPr>
      <w:spacing w:after="0" w:line="240" w:lineRule="auto"/>
    </w:pPr>
  </w:style>
  <w:style w:type="character" w:styleId="FollowedHyperlink">
    <w:name w:val="FollowedHyperlink"/>
    <w:basedOn w:val="DefaultParagraphFont"/>
    <w:uiPriority w:val="99"/>
    <w:semiHidden/>
    <w:unhideWhenUsed/>
    <w:rsid w:val="00821E3D"/>
    <w:rPr>
      <w:color w:val="96607D" w:themeColor="followedHyperlink"/>
      <w:u w:val="single"/>
    </w:rPr>
  </w:style>
  <w:style w:type="character" w:styleId="CommentReference">
    <w:name w:val="annotation reference"/>
    <w:basedOn w:val="DefaultParagraphFont"/>
    <w:uiPriority w:val="99"/>
    <w:semiHidden/>
    <w:unhideWhenUsed/>
    <w:rsid w:val="00924843"/>
    <w:rPr>
      <w:sz w:val="16"/>
      <w:szCs w:val="16"/>
    </w:rPr>
  </w:style>
  <w:style w:type="paragraph" w:styleId="CommentText">
    <w:name w:val="annotation text"/>
    <w:basedOn w:val="Normal"/>
    <w:link w:val="CommentTextChar"/>
    <w:uiPriority w:val="99"/>
    <w:unhideWhenUsed/>
    <w:rsid w:val="00924843"/>
    <w:pPr>
      <w:spacing w:line="240" w:lineRule="auto"/>
    </w:pPr>
    <w:rPr>
      <w:sz w:val="20"/>
      <w:szCs w:val="20"/>
    </w:rPr>
  </w:style>
  <w:style w:type="character" w:customStyle="1" w:styleId="CommentTextChar">
    <w:name w:val="Comment Text Char"/>
    <w:basedOn w:val="DefaultParagraphFont"/>
    <w:link w:val="CommentText"/>
    <w:uiPriority w:val="99"/>
    <w:rsid w:val="0092484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24843"/>
    <w:rPr>
      <w:b/>
      <w:bCs/>
    </w:rPr>
  </w:style>
  <w:style w:type="character" w:customStyle="1" w:styleId="CommentSubjectChar">
    <w:name w:val="Comment Subject Char"/>
    <w:basedOn w:val="CommentTextChar"/>
    <w:link w:val="CommentSubject"/>
    <w:uiPriority w:val="99"/>
    <w:semiHidden/>
    <w:rsid w:val="00924843"/>
    <w:rPr>
      <w:rFonts w:ascii="Arial" w:hAnsi="Arial"/>
      <w:b/>
      <w:bCs/>
      <w:sz w:val="20"/>
      <w:szCs w:val="20"/>
    </w:rPr>
  </w:style>
  <w:style w:type="paragraph" w:styleId="NormalWeb">
    <w:name w:val="Normal (Web)"/>
    <w:basedOn w:val="Normal"/>
    <w:uiPriority w:val="99"/>
    <w:semiHidden/>
    <w:unhideWhenUsed/>
    <w:rsid w:val="007D2BB8"/>
    <w:rPr>
      <w:rFonts w:ascii="Times New Roman" w:hAnsi="Times New Roman" w:cs="Times New Roman"/>
    </w:rPr>
  </w:style>
  <w:style w:type="paragraph" w:styleId="FootnoteText">
    <w:name w:val="footnote text"/>
    <w:basedOn w:val="Normal"/>
    <w:link w:val="FootnoteTextChar"/>
    <w:uiPriority w:val="99"/>
    <w:semiHidden/>
    <w:unhideWhenUsed/>
    <w:rsid w:val="00521E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1E2A"/>
    <w:rPr>
      <w:rFonts w:ascii="Arial" w:hAnsi="Arial"/>
      <w:sz w:val="20"/>
      <w:szCs w:val="20"/>
    </w:rPr>
  </w:style>
  <w:style w:type="character" w:styleId="FootnoteReference">
    <w:name w:val="footnote reference"/>
    <w:basedOn w:val="DefaultParagraphFont"/>
    <w:uiPriority w:val="99"/>
    <w:semiHidden/>
    <w:unhideWhenUsed/>
    <w:rsid w:val="00521E2A"/>
    <w:rPr>
      <w:vertAlign w:val="superscript"/>
    </w:rPr>
  </w:style>
  <w:style w:type="character" w:styleId="Mention">
    <w:name w:val="Mention"/>
    <w:basedOn w:val="DefaultParagraphFont"/>
    <w:uiPriority w:val="99"/>
    <w:unhideWhenUsed/>
    <w:rsid w:val="001016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ateway.edu.state.ma.us/"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mailto:Brenton.Stewart@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ateway.edu.state.ma.us/stardust/home"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gateway.edu.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9EED98F6272644B693E6BBBB80AC28" ma:contentTypeVersion="17" ma:contentTypeDescription="Create a new document." ma:contentTypeScope="" ma:versionID="b15fed124a123fc964cab466f68a16b8">
  <xsd:schema xmlns:xsd="http://www.w3.org/2001/XMLSchema" xmlns:xs="http://www.w3.org/2001/XMLSchema" xmlns:p="http://schemas.microsoft.com/office/2006/metadata/properties" xmlns:ns2="b4f9eb54-60b0-4ef1-b507-fba3c7eb8bf0" xmlns:ns3="fdcd57df-05e8-4749-9cc8-5afe3dcd00a5" targetNamespace="http://schemas.microsoft.com/office/2006/metadata/properties" ma:root="true" ma:fieldsID="90ed3b96e0758f9ccb015685f873cdcd" ns2:_="" ns3:_="">
    <xsd:import namespace="b4f9eb54-60b0-4ef1-b507-fba3c7eb8bf0"/>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9eb54-60b0-4ef1-b507-fba3c7eb8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cd57df-05e8-4749-9cc8-5afe3dcd00a5" xsi:nil="true"/>
    <lcf76f155ced4ddcb4097134ff3c332f xmlns="b4f9eb54-60b0-4ef1-b507-fba3c7eb8b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D184E-2E48-4507-9C10-C42942937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9eb54-60b0-4ef1-b507-fba3c7eb8bf0"/>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fdcd57df-05e8-4749-9cc8-5afe3dcd00a5"/>
    <ds:schemaRef ds:uri="b4f9eb54-60b0-4ef1-b507-fba3c7eb8bf0"/>
  </ds:schemaRefs>
</ds:datastoreItem>
</file>

<file path=customXml/itemProps3.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4.xml><?xml version="1.0" encoding="utf-8"?>
<ds:datastoreItem xmlns:ds="http://schemas.openxmlformats.org/officeDocument/2006/customXml" ds:itemID="{59D24D42-BFF2-4CD2-B951-32DFD632338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51</TotalTime>
  <Pages>10</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2026-2027 Pre-Enrollment, Sibling Pre-Enrollment, and Waitlist Data Submission Memorandum and Instructions</vt:lpstr>
    </vt:vector>
  </TitlesOfParts>
  <Company/>
  <LinksUpToDate>false</LinksUpToDate>
  <CharactersWithSpaces>10962</CharactersWithSpaces>
  <SharedDoc>false</SharedDoc>
  <HLinks>
    <vt:vector size="60" baseType="variant">
      <vt:variant>
        <vt:i4>327690</vt:i4>
      </vt:variant>
      <vt:variant>
        <vt:i4>27</vt:i4>
      </vt:variant>
      <vt:variant>
        <vt:i4>0</vt:i4>
      </vt:variant>
      <vt:variant>
        <vt:i4>5</vt:i4>
      </vt:variant>
      <vt:variant>
        <vt:lpwstr>https://gateway.edu.state.ma.us/</vt:lpwstr>
      </vt:variant>
      <vt:variant>
        <vt:lpwstr/>
      </vt:variant>
      <vt:variant>
        <vt:i4>2293843</vt:i4>
      </vt:variant>
      <vt:variant>
        <vt:i4>24</vt:i4>
      </vt:variant>
      <vt:variant>
        <vt:i4>0</vt:i4>
      </vt:variant>
      <vt:variant>
        <vt:i4>5</vt:i4>
      </vt:variant>
      <vt:variant>
        <vt:lpwstr>mailto:Brenton.Stewart@mass.gov</vt:lpwstr>
      </vt:variant>
      <vt:variant>
        <vt:lpwstr/>
      </vt:variant>
      <vt:variant>
        <vt:i4>458831</vt:i4>
      </vt:variant>
      <vt:variant>
        <vt:i4>21</vt:i4>
      </vt:variant>
      <vt:variant>
        <vt:i4>0</vt:i4>
      </vt:variant>
      <vt:variant>
        <vt:i4>5</vt:i4>
      </vt:variant>
      <vt:variant>
        <vt:lpwstr>https://gateway.edu.state.ma.us/stardust/home</vt:lpwstr>
      </vt:variant>
      <vt:variant>
        <vt:lpwstr/>
      </vt:variant>
      <vt:variant>
        <vt:i4>327690</vt:i4>
      </vt:variant>
      <vt:variant>
        <vt:i4>18</vt:i4>
      </vt:variant>
      <vt:variant>
        <vt:i4>0</vt:i4>
      </vt:variant>
      <vt:variant>
        <vt:i4>5</vt:i4>
      </vt:variant>
      <vt:variant>
        <vt:lpwstr>https://gateway.edu.state.ma.us/</vt:lpwstr>
      </vt:variant>
      <vt:variant>
        <vt:lpwstr/>
      </vt:variant>
      <vt:variant>
        <vt:i4>2293843</vt:i4>
      </vt:variant>
      <vt:variant>
        <vt:i4>15</vt:i4>
      </vt:variant>
      <vt:variant>
        <vt:i4>0</vt:i4>
      </vt:variant>
      <vt:variant>
        <vt:i4>5</vt:i4>
      </vt:variant>
      <vt:variant>
        <vt:lpwstr>mailto:Brenton.Stewart@mass.gov</vt:lpwstr>
      </vt:variant>
      <vt:variant>
        <vt:lpwstr/>
      </vt:variant>
      <vt:variant>
        <vt:i4>458831</vt:i4>
      </vt:variant>
      <vt:variant>
        <vt:i4>12</vt:i4>
      </vt:variant>
      <vt:variant>
        <vt:i4>0</vt:i4>
      </vt:variant>
      <vt:variant>
        <vt:i4>5</vt:i4>
      </vt:variant>
      <vt:variant>
        <vt:lpwstr>https://gateway.edu.state.ma.us/stardust/home</vt:lpwstr>
      </vt:variant>
      <vt:variant>
        <vt:lpwstr/>
      </vt:variant>
      <vt:variant>
        <vt:i4>327682</vt:i4>
      </vt:variant>
      <vt:variant>
        <vt:i4>9</vt:i4>
      </vt:variant>
      <vt:variant>
        <vt:i4>0</vt:i4>
      </vt:variant>
      <vt:variant>
        <vt:i4>5</vt:i4>
      </vt:variant>
      <vt:variant>
        <vt:lpwstr>https://gateway.edu.state.ma.us/ResourceList</vt:lpwstr>
      </vt:variant>
      <vt:variant>
        <vt:lpwstr/>
      </vt:variant>
      <vt:variant>
        <vt:i4>2293843</vt:i4>
      </vt:variant>
      <vt:variant>
        <vt:i4>6</vt:i4>
      </vt:variant>
      <vt:variant>
        <vt:i4>0</vt:i4>
      </vt:variant>
      <vt:variant>
        <vt:i4>5</vt:i4>
      </vt:variant>
      <vt:variant>
        <vt:lpwstr>mailto:Brenton.Stewart@mass.gov</vt:lpwstr>
      </vt:variant>
      <vt:variant>
        <vt:lpwstr/>
      </vt:variant>
      <vt:variant>
        <vt:i4>5111824</vt:i4>
      </vt:variant>
      <vt:variant>
        <vt:i4>3</vt:i4>
      </vt:variant>
      <vt:variant>
        <vt:i4>0</vt:i4>
      </vt:variant>
      <vt:variant>
        <vt:i4>5</vt:i4>
      </vt:variant>
      <vt:variant>
        <vt:lpwstr>https://www.doe.mass.edu/charter/enrollment/fy2027/pre-enrollment-guide.docx</vt:lpwstr>
      </vt:variant>
      <vt:variant>
        <vt:lpwstr/>
      </vt:variant>
      <vt:variant>
        <vt:i4>262232</vt:i4>
      </vt:variant>
      <vt:variant>
        <vt:i4>0</vt:i4>
      </vt:variant>
      <vt:variant>
        <vt:i4>0</vt:i4>
      </vt:variant>
      <vt:variant>
        <vt:i4>5</vt:i4>
      </vt:variant>
      <vt:variant>
        <vt:lpwstr>https://malegislature.gov/Laws/GeneralLaws/PartI/TitleXII/Chapter71/Section89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Pre-Enrollment, Sibling Pre-Enrollment, and Waitlist Data Submission Memorandum and Instructions</dc:title>
  <dc:subject/>
  <dc:creator>DESE</dc:creator>
  <cp:keywords/>
  <dc:description/>
  <cp:lastModifiedBy>Zou, Dong (EOE)</cp:lastModifiedBy>
  <cp:revision>16</cp:revision>
  <cp:lastPrinted>2026-09-25T17:10:00Z</cp:lastPrinted>
  <dcterms:created xsi:type="dcterms:W3CDTF">2026-09-25T17:27:00Z</dcterms:created>
  <dcterms:modified xsi:type="dcterms:W3CDTF">2026-09-29T15:02:00Z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29 2026 12:00AM</vt:lpwstr>
  </property>
</Properties>
</file>