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D3749" w14:textId="0E815DED" w:rsidR="00436E41" w:rsidRPr="00E442F0" w:rsidRDefault="00B34303" w:rsidP="005B7073">
      <w:pPr>
        <w:pStyle w:val="Heading1"/>
        <w:rPr>
          <w:rFonts w:ascii="Arial" w:hAnsi="Arial" w:cs="Arial"/>
        </w:rPr>
      </w:pPr>
      <w:r w:rsidRPr="00E442F0">
        <w:rPr>
          <w:rFonts w:ascii="Arial" w:hAnsi="Arial" w:cs="Arial"/>
        </w:rPr>
        <w:t>How</w:t>
      </w:r>
      <w:r w:rsidR="00436E41" w:rsidRPr="00E442F0">
        <w:rPr>
          <w:rFonts w:ascii="Arial" w:hAnsi="Arial" w:cs="Arial"/>
        </w:rPr>
        <w:t xml:space="preserve"> to</w:t>
      </w:r>
      <w:r w:rsidR="003B09CF" w:rsidRPr="00E442F0">
        <w:rPr>
          <w:rFonts w:ascii="Arial" w:hAnsi="Arial" w:cs="Arial"/>
        </w:rPr>
        <w:t xml:space="preserve"> </w:t>
      </w:r>
      <w:r w:rsidR="00721194" w:rsidRPr="00E442F0">
        <w:rPr>
          <w:rFonts w:ascii="Arial" w:hAnsi="Arial" w:cs="Arial"/>
        </w:rPr>
        <w:t>U</w:t>
      </w:r>
      <w:r w:rsidR="003B09CF" w:rsidRPr="00E442F0">
        <w:rPr>
          <w:rFonts w:ascii="Arial" w:hAnsi="Arial" w:cs="Arial"/>
        </w:rPr>
        <w:t>se the Charter School Dashboard to</w:t>
      </w:r>
      <w:r w:rsidR="00436E41" w:rsidRPr="00E442F0">
        <w:rPr>
          <w:rFonts w:ascii="Arial" w:hAnsi="Arial" w:cs="Arial"/>
        </w:rPr>
        <w:t xml:space="preserve"> </w:t>
      </w:r>
      <w:r w:rsidRPr="00E442F0">
        <w:rPr>
          <w:rFonts w:ascii="Arial" w:hAnsi="Arial" w:cs="Arial"/>
        </w:rPr>
        <w:t>Insert</w:t>
      </w:r>
      <w:r w:rsidR="00436E41" w:rsidRPr="00E442F0">
        <w:rPr>
          <w:rFonts w:ascii="Arial" w:hAnsi="Arial" w:cs="Arial"/>
        </w:rPr>
        <w:t xml:space="preserve"> Recruitment and Retention Plan </w:t>
      </w:r>
      <w:r w:rsidRPr="00E442F0">
        <w:rPr>
          <w:rFonts w:ascii="Arial" w:hAnsi="Arial" w:cs="Arial"/>
        </w:rPr>
        <w:t xml:space="preserve">Data </w:t>
      </w:r>
      <w:r w:rsidR="00DD5C65" w:rsidRPr="00E442F0">
        <w:rPr>
          <w:rFonts w:ascii="Arial" w:hAnsi="Arial" w:cs="Arial"/>
        </w:rPr>
        <w:t>into</w:t>
      </w:r>
      <w:r w:rsidR="00436E41" w:rsidRPr="00E442F0">
        <w:rPr>
          <w:rFonts w:ascii="Arial" w:hAnsi="Arial" w:cs="Arial"/>
        </w:rPr>
        <w:t xml:space="preserve"> the Annual Report</w:t>
      </w:r>
    </w:p>
    <w:p w14:paraId="675DE9D8" w14:textId="460E8A76" w:rsidR="00E1389F" w:rsidRPr="00E442F0" w:rsidRDefault="00436E41" w:rsidP="00436E41">
      <w:pPr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These </w:t>
      </w:r>
      <w:r w:rsidR="00B34303" w:rsidRPr="00E442F0">
        <w:rPr>
          <w:rFonts w:ascii="Arial" w:hAnsi="Arial" w:cs="Arial"/>
        </w:rPr>
        <w:t xml:space="preserve">visual </w:t>
      </w:r>
      <w:r w:rsidRPr="00E442F0">
        <w:rPr>
          <w:rFonts w:ascii="Arial" w:hAnsi="Arial" w:cs="Arial"/>
        </w:rPr>
        <w:t xml:space="preserve">directions </w:t>
      </w:r>
      <w:r w:rsidR="00A27481" w:rsidRPr="00E442F0">
        <w:rPr>
          <w:rFonts w:ascii="Arial" w:hAnsi="Arial" w:cs="Arial"/>
        </w:rPr>
        <w:t>outline</w:t>
      </w:r>
      <w:r w:rsidRPr="00E442F0">
        <w:rPr>
          <w:rFonts w:ascii="Arial" w:hAnsi="Arial" w:cs="Arial"/>
        </w:rPr>
        <w:t xml:space="preserve"> </w:t>
      </w:r>
      <w:r w:rsidR="00A27481" w:rsidRPr="00E442F0">
        <w:rPr>
          <w:rFonts w:ascii="Arial" w:hAnsi="Arial" w:cs="Arial"/>
        </w:rPr>
        <w:t>how to</w:t>
      </w:r>
      <w:r w:rsidRPr="00E442F0">
        <w:rPr>
          <w:rFonts w:ascii="Arial" w:hAnsi="Arial" w:cs="Arial"/>
        </w:rPr>
        <w:t xml:space="preserve"> gather </w:t>
      </w:r>
      <w:r w:rsidR="00565F22" w:rsidRPr="00E442F0">
        <w:rPr>
          <w:rFonts w:ascii="Arial" w:hAnsi="Arial" w:cs="Arial"/>
        </w:rPr>
        <w:t xml:space="preserve">enrollment and attrition </w:t>
      </w:r>
      <w:r w:rsidRPr="00E442F0">
        <w:rPr>
          <w:rFonts w:ascii="Arial" w:hAnsi="Arial" w:cs="Arial"/>
        </w:rPr>
        <w:t xml:space="preserve">data </w:t>
      </w:r>
      <w:r w:rsidR="00F24DC4" w:rsidRPr="00E442F0">
        <w:rPr>
          <w:rFonts w:ascii="Arial" w:hAnsi="Arial" w:cs="Arial"/>
        </w:rPr>
        <w:t xml:space="preserve">from </w:t>
      </w:r>
      <w:r w:rsidRPr="00E442F0">
        <w:rPr>
          <w:rFonts w:ascii="Arial" w:hAnsi="Arial" w:cs="Arial"/>
        </w:rPr>
        <w:t xml:space="preserve">the Charter School Dashboard and </w:t>
      </w:r>
      <w:r w:rsidR="0088036B" w:rsidRPr="00E442F0">
        <w:rPr>
          <w:rFonts w:ascii="Arial" w:hAnsi="Arial" w:cs="Arial"/>
        </w:rPr>
        <w:t xml:space="preserve">where to </w:t>
      </w:r>
      <w:r w:rsidR="00F24DC4" w:rsidRPr="00E442F0">
        <w:rPr>
          <w:rFonts w:ascii="Arial" w:hAnsi="Arial" w:cs="Arial"/>
        </w:rPr>
        <w:t>input the</w:t>
      </w:r>
      <w:r w:rsidR="003313D9" w:rsidRPr="00E442F0">
        <w:rPr>
          <w:rFonts w:ascii="Arial" w:hAnsi="Arial" w:cs="Arial"/>
        </w:rPr>
        <w:t xml:space="preserve"> data into the school’s Recruitment and Retention Plan. It is helpful to </w:t>
      </w:r>
      <w:r w:rsidR="00F24DC4" w:rsidRPr="00E442F0">
        <w:rPr>
          <w:rFonts w:ascii="Arial" w:hAnsi="Arial" w:cs="Arial"/>
        </w:rPr>
        <w:t>have the</w:t>
      </w:r>
      <w:r w:rsidR="00E1389F" w:rsidRPr="00E442F0">
        <w:rPr>
          <w:rFonts w:ascii="Arial" w:hAnsi="Arial" w:cs="Arial"/>
        </w:rPr>
        <w:t xml:space="preserve"> following documents</w:t>
      </w:r>
      <w:r w:rsidR="00F24DC4" w:rsidRPr="00E442F0">
        <w:rPr>
          <w:rFonts w:ascii="Arial" w:hAnsi="Arial" w:cs="Arial"/>
        </w:rPr>
        <w:t xml:space="preserve"> open</w:t>
      </w:r>
      <w:r w:rsidR="001379A3" w:rsidRPr="00E442F0">
        <w:rPr>
          <w:rFonts w:ascii="Arial" w:hAnsi="Arial" w:cs="Arial"/>
        </w:rPr>
        <w:t xml:space="preserve">, which are </w:t>
      </w:r>
      <w:r w:rsidR="00A2548F" w:rsidRPr="00E442F0">
        <w:rPr>
          <w:rFonts w:ascii="Arial" w:hAnsi="Arial" w:cs="Arial"/>
        </w:rPr>
        <w:t>linked</w:t>
      </w:r>
      <w:r w:rsidR="001379A3" w:rsidRPr="00E442F0">
        <w:rPr>
          <w:rFonts w:ascii="Arial" w:hAnsi="Arial" w:cs="Arial"/>
        </w:rPr>
        <w:t xml:space="preserve"> </w:t>
      </w:r>
      <w:r w:rsidR="00A76C7A" w:rsidRPr="00E442F0">
        <w:rPr>
          <w:rFonts w:ascii="Arial" w:hAnsi="Arial" w:cs="Arial"/>
        </w:rPr>
        <w:t xml:space="preserve">on the </w:t>
      </w:r>
      <w:hyperlink r:id="rId10" w:history="1">
        <w:r w:rsidR="00A76C7A" w:rsidRPr="00E442F0">
          <w:rPr>
            <w:rStyle w:val="Hyperlink"/>
            <w:rFonts w:ascii="Arial" w:hAnsi="Arial" w:cs="Arial"/>
          </w:rPr>
          <w:t>Annual Report Guidelines website</w:t>
        </w:r>
      </w:hyperlink>
      <w:r w:rsidR="00B80A4D" w:rsidRPr="00E442F0">
        <w:rPr>
          <w:rFonts w:ascii="Arial" w:hAnsi="Arial" w:cs="Arial"/>
        </w:rPr>
        <w:t>.</w:t>
      </w:r>
      <w:r w:rsidR="003313D9" w:rsidRPr="00E442F0">
        <w:rPr>
          <w:rFonts w:ascii="Arial" w:hAnsi="Arial" w:cs="Arial"/>
        </w:rPr>
        <w:t xml:space="preserve"> </w:t>
      </w:r>
    </w:p>
    <w:p w14:paraId="7D540825" w14:textId="49C1371E" w:rsidR="00E1389F" w:rsidRPr="00E442F0" w:rsidRDefault="003313D9" w:rsidP="00E1389F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hyperlink r:id="rId11" w:history="1">
        <w:r w:rsidRPr="00E442F0">
          <w:rPr>
            <w:rStyle w:val="Hyperlink"/>
            <w:rFonts w:ascii="Arial" w:hAnsi="Arial" w:cs="Arial"/>
          </w:rPr>
          <w:t>2025-26 Annual Report Guidelines</w:t>
        </w:r>
      </w:hyperlink>
      <w:r w:rsidR="00B96323" w:rsidRPr="00E442F0">
        <w:rPr>
          <w:rFonts w:ascii="Arial" w:hAnsi="Arial" w:cs="Arial"/>
        </w:rPr>
        <w:t xml:space="preserve"> (ARG)</w:t>
      </w:r>
      <w:r w:rsidRPr="00E442F0">
        <w:rPr>
          <w:rFonts w:ascii="Arial" w:hAnsi="Arial" w:cs="Arial"/>
        </w:rPr>
        <w:t xml:space="preserve"> </w:t>
      </w:r>
    </w:p>
    <w:p w14:paraId="3D6D8144" w14:textId="786E73C7" w:rsidR="00E1389F" w:rsidRPr="00E442F0" w:rsidRDefault="00E1389F" w:rsidP="00E1389F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hyperlink r:id="rId12" w:history="1">
        <w:r w:rsidRPr="00E442F0">
          <w:rPr>
            <w:rStyle w:val="Hyperlink"/>
            <w:rFonts w:ascii="Arial" w:hAnsi="Arial" w:cs="Arial"/>
          </w:rPr>
          <w:t>T</w:t>
        </w:r>
        <w:r w:rsidR="003313D9" w:rsidRPr="00E442F0">
          <w:rPr>
            <w:rStyle w:val="Hyperlink"/>
            <w:rFonts w:ascii="Arial" w:hAnsi="Arial" w:cs="Arial"/>
          </w:rPr>
          <w:t>he Charter School Dashboard</w:t>
        </w:r>
      </w:hyperlink>
      <w:r w:rsidR="00B96323" w:rsidRPr="00E442F0">
        <w:rPr>
          <w:rFonts w:ascii="Arial" w:hAnsi="Arial" w:cs="Arial"/>
        </w:rPr>
        <w:t xml:space="preserve"> (</w:t>
      </w:r>
      <w:r w:rsidR="00F47268" w:rsidRPr="00E442F0">
        <w:rPr>
          <w:rFonts w:ascii="Arial" w:hAnsi="Arial" w:cs="Arial"/>
        </w:rPr>
        <w:t>D</w:t>
      </w:r>
      <w:r w:rsidR="00B96323" w:rsidRPr="00E442F0">
        <w:rPr>
          <w:rFonts w:ascii="Arial" w:hAnsi="Arial" w:cs="Arial"/>
        </w:rPr>
        <w:t>ashboard)</w:t>
      </w:r>
    </w:p>
    <w:p w14:paraId="7CAA43F5" w14:textId="3C2C1D59" w:rsidR="0051425C" w:rsidRPr="00E442F0" w:rsidRDefault="00AF161D" w:rsidP="00AF161D">
      <w:pPr>
        <w:pStyle w:val="Heading2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How to </w:t>
      </w:r>
      <w:r w:rsidR="003E64B5" w:rsidRPr="00E442F0">
        <w:rPr>
          <w:rFonts w:ascii="Arial" w:hAnsi="Arial" w:cs="Arial"/>
        </w:rPr>
        <w:t>Find the School’s Data in the Dashboard</w:t>
      </w:r>
    </w:p>
    <w:p w14:paraId="1D85BE76" w14:textId="3F8D28E4" w:rsidR="00DB1518" w:rsidRPr="00E442F0" w:rsidRDefault="003E64B5" w:rsidP="00DB151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gramStart"/>
      <w:r w:rsidRPr="00E442F0">
        <w:rPr>
          <w:rFonts w:ascii="Arial" w:hAnsi="Arial" w:cs="Arial"/>
        </w:rPr>
        <w:t>Open up</w:t>
      </w:r>
      <w:proofErr w:type="gramEnd"/>
      <w:r w:rsidRPr="00E442F0">
        <w:rPr>
          <w:rFonts w:ascii="Arial" w:hAnsi="Arial" w:cs="Arial"/>
        </w:rPr>
        <w:t xml:space="preserve"> the </w:t>
      </w:r>
      <w:hyperlink r:id="rId13" w:history="1">
        <w:r w:rsidRPr="00E442F0">
          <w:rPr>
            <w:rStyle w:val="Hyperlink"/>
            <w:rFonts w:ascii="Arial" w:hAnsi="Arial" w:cs="Arial"/>
          </w:rPr>
          <w:t>dashb</w:t>
        </w:r>
        <w:r w:rsidR="006A7022" w:rsidRPr="00E442F0">
          <w:rPr>
            <w:rStyle w:val="Hyperlink"/>
            <w:rFonts w:ascii="Arial" w:hAnsi="Arial" w:cs="Arial"/>
          </w:rPr>
          <w:t>oard</w:t>
        </w:r>
      </w:hyperlink>
      <w:r w:rsidR="006A7022" w:rsidRPr="00E442F0">
        <w:rPr>
          <w:rFonts w:ascii="Arial" w:hAnsi="Arial" w:cs="Arial"/>
        </w:rPr>
        <w:t xml:space="preserve"> and the </w:t>
      </w:r>
      <w:hyperlink r:id="rId14" w:history="1">
        <w:r w:rsidR="006A7022" w:rsidRPr="00E442F0">
          <w:rPr>
            <w:rStyle w:val="Hyperlink"/>
            <w:rFonts w:ascii="Arial" w:hAnsi="Arial" w:cs="Arial"/>
          </w:rPr>
          <w:t xml:space="preserve">2025-26 </w:t>
        </w:r>
        <w:r w:rsidR="00B96323" w:rsidRPr="00E442F0">
          <w:rPr>
            <w:rStyle w:val="Hyperlink"/>
            <w:rFonts w:ascii="Arial" w:hAnsi="Arial" w:cs="Arial"/>
          </w:rPr>
          <w:t>ARG</w:t>
        </w:r>
      </w:hyperlink>
      <w:r w:rsidR="006A7022" w:rsidRPr="00E442F0">
        <w:rPr>
          <w:rFonts w:ascii="Arial" w:hAnsi="Arial" w:cs="Arial"/>
        </w:rPr>
        <w:t xml:space="preserve">. </w:t>
      </w:r>
    </w:p>
    <w:p w14:paraId="05DFF67D" w14:textId="52A84C58" w:rsidR="00DB1518" w:rsidRPr="00E442F0" w:rsidRDefault="008E4088" w:rsidP="00DB151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In the upper </w:t>
      </w:r>
      <w:proofErr w:type="gramStart"/>
      <w:r w:rsidRPr="00E442F0">
        <w:rPr>
          <w:rFonts w:ascii="Arial" w:hAnsi="Arial" w:cs="Arial"/>
        </w:rPr>
        <w:t>left hand</w:t>
      </w:r>
      <w:proofErr w:type="gramEnd"/>
      <w:r w:rsidRPr="00E442F0">
        <w:rPr>
          <w:rFonts w:ascii="Arial" w:hAnsi="Arial" w:cs="Arial"/>
        </w:rPr>
        <w:t xml:space="preserve"> corner, scroll down to select your school from the dropdown menu or you can begin to type the school’s name and select your school when it appears.  </w:t>
      </w:r>
    </w:p>
    <w:p w14:paraId="49DB14B8" w14:textId="33288309" w:rsidR="008E4088" w:rsidRPr="00E442F0" w:rsidRDefault="00DB1518" w:rsidP="00502F0E">
      <w:pPr>
        <w:jc w:val="center"/>
        <w:rPr>
          <w:rFonts w:ascii="Arial" w:hAnsi="Arial" w:cs="Arial"/>
          <w:highlight w:val="green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12684F71" wp14:editId="23B77E78">
            <wp:extent cx="5856747" cy="1685925"/>
            <wp:effectExtent l="152400" t="19050" r="353695" b="352425"/>
            <wp:docPr id="108669971" name="Picture 1" descr="Visuals depicting step number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9971" name="Picture 1" descr="Visuals depicting step number 2."/>
                    <pic:cNvPicPr/>
                  </pic:nvPicPr>
                  <pic:blipFill rotWithShape="1">
                    <a:blip r:embed="rId15"/>
                    <a:srcRect b="5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17" cy="1699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963D" w14:textId="7027A685" w:rsidR="008E4088" w:rsidRPr="00E442F0" w:rsidRDefault="008E4088" w:rsidP="008E4088">
      <w:pPr>
        <w:pStyle w:val="Heading2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How to </w:t>
      </w:r>
      <w:r w:rsidR="00A930FB" w:rsidRPr="00E442F0">
        <w:rPr>
          <w:rFonts w:ascii="Arial" w:hAnsi="Arial" w:cs="Arial"/>
        </w:rPr>
        <w:t>Find</w:t>
      </w:r>
      <w:r w:rsidR="00483A40" w:rsidRPr="00E442F0">
        <w:rPr>
          <w:rFonts w:ascii="Arial" w:hAnsi="Arial" w:cs="Arial"/>
        </w:rPr>
        <w:t xml:space="preserve"> the School’s </w:t>
      </w:r>
      <w:r w:rsidR="00493C38" w:rsidRPr="00E442F0">
        <w:rPr>
          <w:rFonts w:ascii="Arial" w:hAnsi="Arial" w:cs="Arial"/>
        </w:rPr>
        <w:t>Enrollment</w:t>
      </w:r>
      <w:r w:rsidR="00483A40" w:rsidRPr="00E442F0">
        <w:rPr>
          <w:rFonts w:ascii="Arial" w:hAnsi="Arial" w:cs="Arial"/>
        </w:rPr>
        <w:t xml:space="preserve"> Data</w:t>
      </w:r>
      <w:r w:rsidR="00493C38" w:rsidRPr="00E442F0">
        <w:rPr>
          <w:rFonts w:ascii="Arial" w:hAnsi="Arial" w:cs="Arial"/>
        </w:rPr>
        <w:t xml:space="preserve"> </w:t>
      </w:r>
      <w:r w:rsidR="00F47268" w:rsidRPr="00E442F0">
        <w:rPr>
          <w:rFonts w:ascii="Arial" w:hAnsi="Arial" w:cs="Arial"/>
        </w:rPr>
        <w:t xml:space="preserve">for </w:t>
      </w:r>
      <w:r w:rsidR="005F08D3" w:rsidRPr="00E442F0">
        <w:rPr>
          <w:rFonts w:ascii="Arial" w:hAnsi="Arial" w:cs="Arial"/>
        </w:rPr>
        <w:t>Groups of Students</w:t>
      </w:r>
      <w:r w:rsidR="00F47268" w:rsidRPr="00E442F0">
        <w:rPr>
          <w:rFonts w:ascii="Arial" w:hAnsi="Arial" w:cs="Arial"/>
        </w:rPr>
        <w:t xml:space="preserve"> </w:t>
      </w:r>
    </w:p>
    <w:p w14:paraId="61F92B6A" w14:textId="77777777" w:rsidR="00665DBC" w:rsidRPr="00E442F0" w:rsidRDefault="008E4088" w:rsidP="00483A4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442F0">
        <w:rPr>
          <w:rFonts w:ascii="Arial" w:hAnsi="Arial" w:cs="Arial"/>
        </w:rPr>
        <w:t>Select the Enrollment Tab</w:t>
      </w:r>
      <w:r w:rsidR="00483A40" w:rsidRPr="00E442F0">
        <w:rPr>
          <w:rFonts w:ascii="Arial" w:hAnsi="Arial" w:cs="Arial"/>
        </w:rPr>
        <w:t xml:space="preserve"> next to the school’s name.</w:t>
      </w:r>
    </w:p>
    <w:p w14:paraId="3063C507" w14:textId="2F6A9349" w:rsidR="00665DBC" w:rsidRPr="00E442F0" w:rsidRDefault="00665DBC" w:rsidP="00C76C5A">
      <w:pPr>
        <w:pStyle w:val="ListParagraph"/>
        <w:ind w:left="0"/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26A13482" wp14:editId="7DDF75D6">
            <wp:extent cx="6276891" cy="1076325"/>
            <wp:effectExtent l="152400" t="152400" r="353060" b="352425"/>
            <wp:docPr id="904319553" name="Picture 1" descr="Visuals depicting step number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19553" name="Picture 1" descr="Visuals depicting step number 1."/>
                    <pic:cNvPicPr/>
                  </pic:nvPicPr>
                  <pic:blipFill rotWithShape="1">
                    <a:blip r:embed="rId16"/>
                    <a:srcRect b="6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52" cy="1082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F84A9" w14:textId="5229F441" w:rsidR="008E4088" w:rsidRPr="00E442F0" w:rsidRDefault="00886EE6" w:rsidP="00483A4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The display shows all the data for the three student groups you will need to complete the Recruitment Plan data sections. </w:t>
      </w:r>
      <w:r w:rsidR="00A10010" w:rsidRPr="00E442F0">
        <w:rPr>
          <w:rFonts w:ascii="Arial" w:hAnsi="Arial" w:cs="Arial"/>
        </w:rPr>
        <w:t xml:space="preserve">These student groups are </w:t>
      </w:r>
      <w:r w:rsidR="00854A5D" w:rsidRPr="00E442F0">
        <w:rPr>
          <w:rFonts w:ascii="Arial" w:hAnsi="Arial" w:cs="Arial"/>
        </w:rPr>
        <w:t xml:space="preserve">students who are low income (LI), </w:t>
      </w:r>
      <w:r w:rsidR="000A47F3" w:rsidRPr="00E442F0">
        <w:rPr>
          <w:rFonts w:ascii="Arial" w:hAnsi="Arial" w:cs="Arial"/>
        </w:rPr>
        <w:t xml:space="preserve">students with disabilities (SWD), </w:t>
      </w:r>
      <w:r w:rsidR="00854A5D" w:rsidRPr="00E442F0">
        <w:rPr>
          <w:rFonts w:ascii="Arial" w:hAnsi="Arial" w:cs="Arial"/>
        </w:rPr>
        <w:t xml:space="preserve">and </w:t>
      </w:r>
      <w:r w:rsidR="000A47F3" w:rsidRPr="00E442F0">
        <w:rPr>
          <w:rFonts w:ascii="Arial" w:hAnsi="Arial" w:cs="Arial"/>
        </w:rPr>
        <w:t>English learners (EL</w:t>
      </w:r>
      <w:r w:rsidR="00854A5D" w:rsidRPr="00E442F0">
        <w:rPr>
          <w:rFonts w:ascii="Arial" w:hAnsi="Arial" w:cs="Arial"/>
        </w:rPr>
        <w:t>)</w:t>
      </w:r>
      <w:r w:rsidR="0075592E" w:rsidRPr="00E442F0">
        <w:rPr>
          <w:rFonts w:ascii="Arial" w:hAnsi="Arial" w:cs="Arial"/>
        </w:rPr>
        <w:t xml:space="preserve">. There is information here for students whose first language is not English, but that data is not included in Recruitment and Retention Plans. </w:t>
      </w:r>
    </w:p>
    <w:p w14:paraId="2B1042D2" w14:textId="735644D5" w:rsidR="00196E15" w:rsidRPr="00E442F0" w:rsidRDefault="00E2427B" w:rsidP="00BD1AD2">
      <w:pPr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lastRenderedPageBreak/>
        <w:drawing>
          <wp:inline distT="0" distB="0" distL="0" distR="0" wp14:anchorId="0B866F6C" wp14:editId="2CFA41EA">
            <wp:extent cx="6055112" cy="3448050"/>
            <wp:effectExtent l="152400" t="152400" r="365125" b="361950"/>
            <wp:docPr id="1598906177" name="Picture 1" descr="Visuals depicting step number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06177" name="Picture 1" descr="Visuals depicting step number 2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7206" cy="3466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A70194" w14:textId="77777777" w:rsidR="00854A5D" w:rsidRPr="00E442F0" w:rsidRDefault="00854A5D" w:rsidP="00854A5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Hover over </w:t>
      </w:r>
      <w:proofErr w:type="gramStart"/>
      <w:r w:rsidRPr="00E442F0">
        <w:rPr>
          <w:rFonts w:ascii="Arial" w:hAnsi="Arial" w:cs="Arial"/>
        </w:rPr>
        <w:t>the 2025</w:t>
      </w:r>
      <w:proofErr w:type="gramEnd"/>
      <w:r w:rsidRPr="00E442F0">
        <w:rPr>
          <w:rFonts w:ascii="Arial" w:hAnsi="Arial" w:cs="Arial"/>
        </w:rPr>
        <w:t xml:space="preserve"> red and black data points for </w:t>
      </w:r>
      <w:r w:rsidRPr="00E442F0">
        <w:rPr>
          <w:rFonts w:ascii="Arial" w:hAnsi="Arial" w:cs="Arial"/>
          <w:b/>
          <w:bCs/>
        </w:rPr>
        <w:t>LI</w:t>
      </w:r>
      <w:r w:rsidRPr="00E442F0">
        <w:rPr>
          <w:rFonts w:ascii="Arial" w:hAnsi="Arial" w:cs="Arial"/>
        </w:rPr>
        <w:t xml:space="preserve">. A box will appear with the school’s data and the Comparison Index. The black data point is the school’s </w:t>
      </w:r>
      <w:proofErr w:type="gramStart"/>
      <w:r w:rsidRPr="00E442F0">
        <w:rPr>
          <w:rFonts w:ascii="Arial" w:hAnsi="Arial" w:cs="Arial"/>
        </w:rPr>
        <w:t>data</w:t>
      </w:r>
      <w:proofErr w:type="gramEnd"/>
      <w:r w:rsidRPr="00E442F0">
        <w:rPr>
          <w:rFonts w:ascii="Arial" w:hAnsi="Arial" w:cs="Arial"/>
        </w:rPr>
        <w:t xml:space="preserve"> and the red data point is the Comparison Index. </w:t>
      </w:r>
    </w:p>
    <w:p w14:paraId="5179CA13" w14:textId="72C6DFF3" w:rsidR="009D4B9C" w:rsidRPr="00E442F0" w:rsidRDefault="009D4B9C" w:rsidP="009D4B9C">
      <w:pPr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528A55A7" wp14:editId="22EC39C4">
            <wp:extent cx="3679246" cy="2352675"/>
            <wp:effectExtent l="152400" t="152400" r="359410" b="295275"/>
            <wp:docPr id="1534323887" name="Picture 1" descr="Visuals depicting step number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23887" name="Picture 1" descr="Visuals depicting step number 3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8426" cy="236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DCCF38" w14:textId="1E6AC473" w:rsidR="00EF77B9" w:rsidRPr="00E442F0" w:rsidRDefault="00EF77B9" w:rsidP="00483A4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442F0">
        <w:rPr>
          <w:rFonts w:ascii="Arial" w:hAnsi="Arial" w:cs="Arial"/>
        </w:rPr>
        <w:t>Hover over the 202</w:t>
      </w:r>
      <w:r w:rsidR="000064C5" w:rsidRPr="00E442F0">
        <w:rPr>
          <w:rFonts w:ascii="Arial" w:hAnsi="Arial" w:cs="Arial"/>
        </w:rPr>
        <w:t>5</w:t>
      </w:r>
      <w:r w:rsidRPr="00E442F0">
        <w:rPr>
          <w:rFonts w:ascii="Arial" w:hAnsi="Arial" w:cs="Arial"/>
        </w:rPr>
        <w:t xml:space="preserve"> red and black data points for </w:t>
      </w:r>
      <w:r w:rsidRPr="00E442F0">
        <w:rPr>
          <w:rFonts w:ascii="Arial" w:hAnsi="Arial" w:cs="Arial"/>
          <w:b/>
          <w:bCs/>
        </w:rPr>
        <w:t>SWD</w:t>
      </w:r>
      <w:r w:rsidRPr="00E442F0">
        <w:rPr>
          <w:rFonts w:ascii="Arial" w:hAnsi="Arial" w:cs="Arial"/>
        </w:rPr>
        <w:t>. A box will appear with the school’s data and the Comparison Index data.</w:t>
      </w:r>
      <w:r w:rsidR="007848E9" w:rsidRPr="00E442F0">
        <w:rPr>
          <w:rFonts w:ascii="Arial" w:hAnsi="Arial" w:cs="Arial"/>
        </w:rPr>
        <w:t xml:space="preserve"> The black data point is the school’s </w:t>
      </w:r>
      <w:proofErr w:type="gramStart"/>
      <w:r w:rsidR="007848E9" w:rsidRPr="00E442F0">
        <w:rPr>
          <w:rFonts w:ascii="Arial" w:hAnsi="Arial" w:cs="Arial"/>
        </w:rPr>
        <w:t>data</w:t>
      </w:r>
      <w:proofErr w:type="gramEnd"/>
      <w:r w:rsidR="007848E9" w:rsidRPr="00E442F0">
        <w:rPr>
          <w:rFonts w:ascii="Arial" w:hAnsi="Arial" w:cs="Arial"/>
        </w:rPr>
        <w:t xml:space="preserve"> and the red data point is the Comparison Index. </w:t>
      </w:r>
    </w:p>
    <w:p w14:paraId="61F53B1F" w14:textId="572CE601" w:rsidR="005639D8" w:rsidRPr="00E442F0" w:rsidRDefault="005639D8" w:rsidP="005639D8">
      <w:pPr>
        <w:pStyle w:val="ListParagraph"/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lastRenderedPageBreak/>
        <w:drawing>
          <wp:inline distT="0" distB="0" distL="0" distR="0" wp14:anchorId="708092EC" wp14:editId="0A6E3967">
            <wp:extent cx="5502192" cy="2038350"/>
            <wp:effectExtent l="152400" t="152400" r="365760" b="361950"/>
            <wp:docPr id="819565569" name="Picture 1" descr="Visuals depicting step number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65569" name="Picture 1" descr="Visuals depicting step number 4."/>
                    <pic:cNvPicPr/>
                  </pic:nvPicPr>
                  <pic:blipFill rotWithShape="1">
                    <a:blip r:embed="rId19"/>
                    <a:srcRect b="2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42" cy="2052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87B2E" w14:textId="63B63D7A" w:rsidR="005639D8" w:rsidRPr="00E442F0" w:rsidRDefault="005639D8" w:rsidP="005639D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Hover over the 2025 red and black data points for </w:t>
      </w:r>
      <w:r w:rsidRPr="00E442F0">
        <w:rPr>
          <w:rFonts w:ascii="Arial" w:hAnsi="Arial" w:cs="Arial"/>
          <w:b/>
          <w:bCs/>
        </w:rPr>
        <w:t>ELs</w:t>
      </w:r>
      <w:r w:rsidRPr="00E442F0">
        <w:rPr>
          <w:rFonts w:ascii="Arial" w:hAnsi="Arial" w:cs="Arial"/>
        </w:rPr>
        <w:t xml:space="preserve">. A box will appear with the school’s data and the Comparison Index. The black data point is the school’s </w:t>
      </w:r>
      <w:proofErr w:type="gramStart"/>
      <w:r w:rsidRPr="00E442F0">
        <w:rPr>
          <w:rFonts w:ascii="Arial" w:hAnsi="Arial" w:cs="Arial"/>
        </w:rPr>
        <w:t>data</w:t>
      </w:r>
      <w:proofErr w:type="gramEnd"/>
      <w:r w:rsidRPr="00E442F0">
        <w:rPr>
          <w:rFonts w:ascii="Arial" w:hAnsi="Arial" w:cs="Arial"/>
        </w:rPr>
        <w:t xml:space="preserve"> and the red data point is the Comparison Index. </w:t>
      </w:r>
    </w:p>
    <w:p w14:paraId="795A5904" w14:textId="77777777" w:rsidR="005639D8" w:rsidRPr="00E442F0" w:rsidRDefault="005639D8" w:rsidP="005639D8">
      <w:pPr>
        <w:pStyle w:val="ListParagraph"/>
        <w:ind w:left="1080"/>
        <w:rPr>
          <w:rFonts w:ascii="Arial" w:hAnsi="Arial" w:cs="Arial"/>
        </w:rPr>
      </w:pPr>
    </w:p>
    <w:p w14:paraId="40F8393C" w14:textId="56D3D772" w:rsidR="005639D8" w:rsidRPr="00E442F0" w:rsidRDefault="005639D8" w:rsidP="005639D8">
      <w:pPr>
        <w:pStyle w:val="ListParagraph"/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17FD187E" wp14:editId="2BAFA07B">
            <wp:extent cx="3161385" cy="2126157"/>
            <wp:effectExtent l="152400" t="152400" r="287020" b="369570"/>
            <wp:docPr id="2046140587" name="Picture 1" descr="Visuals depicting step number 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40587" name="Picture 1" descr="Visuals depicting step number 5."/>
                    <pic:cNvPicPr/>
                  </pic:nvPicPr>
                  <pic:blipFill rotWithShape="1">
                    <a:blip r:embed="rId20"/>
                    <a:srcRect l="3915" t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86" cy="2128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81023" w14:textId="551E3918" w:rsidR="00A930FB" w:rsidRPr="00E442F0" w:rsidRDefault="00A930FB" w:rsidP="00831ED7">
      <w:pPr>
        <w:pStyle w:val="Heading2"/>
        <w:rPr>
          <w:rFonts w:ascii="Arial" w:hAnsi="Arial" w:cs="Arial"/>
        </w:rPr>
      </w:pPr>
      <w:r w:rsidRPr="00E442F0">
        <w:rPr>
          <w:rFonts w:ascii="Arial" w:hAnsi="Arial" w:cs="Arial"/>
        </w:rPr>
        <w:t>Where to Insert the Dashboard Data into the Recruitment Plan</w:t>
      </w:r>
    </w:p>
    <w:p w14:paraId="45D6276C" w14:textId="1E460E87" w:rsidR="00DE4CE5" w:rsidRPr="00E442F0" w:rsidRDefault="00B96323" w:rsidP="005639D8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Open your copy of the ARG and scroll down to Appendix B: Recruitment and Retention Plan. Scroll down </w:t>
      </w:r>
      <w:r w:rsidR="00BA60CD" w:rsidRPr="00E442F0">
        <w:rPr>
          <w:rFonts w:ascii="Arial" w:hAnsi="Arial" w:cs="Arial"/>
        </w:rPr>
        <w:t>to the</w:t>
      </w:r>
      <w:r w:rsidRPr="00E442F0">
        <w:rPr>
          <w:rFonts w:ascii="Arial" w:hAnsi="Arial" w:cs="Arial"/>
        </w:rPr>
        <w:t xml:space="preserve"> “</w:t>
      </w:r>
      <w:r w:rsidRPr="00E442F0">
        <w:rPr>
          <w:rFonts w:ascii="Arial" w:hAnsi="Arial" w:cs="Arial"/>
          <w:i/>
          <w:iCs/>
        </w:rPr>
        <w:t xml:space="preserve">Recruitment Plan </w:t>
      </w:r>
      <w:r w:rsidR="00306CD8" w:rsidRPr="00E442F0">
        <w:rPr>
          <w:rFonts w:ascii="Arial" w:hAnsi="Arial" w:cs="Arial"/>
          <w:i/>
          <w:iCs/>
        </w:rPr>
        <w:t>Strategies for 202</w:t>
      </w:r>
      <w:r w:rsidR="0054314B" w:rsidRPr="00E442F0">
        <w:rPr>
          <w:rFonts w:ascii="Arial" w:hAnsi="Arial" w:cs="Arial"/>
          <w:i/>
          <w:iCs/>
        </w:rPr>
        <w:t>6 – 27 for Specific Student Groups</w:t>
      </w:r>
      <w:r w:rsidRPr="00E442F0">
        <w:rPr>
          <w:rFonts w:ascii="Arial" w:hAnsi="Arial" w:cs="Arial"/>
        </w:rPr>
        <w:t>”</w:t>
      </w:r>
      <w:r w:rsidR="00127DC4" w:rsidRPr="00E442F0">
        <w:rPr>
          <w:rFonts w:ascii="Arial" w:hAnsi="Arial" w:cs="Arial"/>
        </w:rPr>
        <w:t xml:space="preserve"> heading</w:t>
      </w:r>
      <w:r w:rsidRPr="00E442F0">
        <w:rPr>
          <w:rFonts w:ascii="Arial" w:hAnsi="Arial" w:cs="Arial"/>
        </w:rPr>
        <w:t xml:space="preserve">. </w:t>
      </w:r>
      <w:r w:rsidR="006A1597" w:rsidRPr="00E442F0">
        <w:rPr>
          <w:rFonts w:ascii="Arial" w:hAnsi="Arial" w:cs="Arial"/>
        </w:rPr>
        <w:t>Under this heading</w:t>
      </w:r>
      <w:r w:rsidRPr="00E442F0">
        <w:rPr>
          <w:rFonts w:ascii="Arial" w:hAnsi="Arial" w:cs="Arial"/>
        </w:rPr>
        <w:t>, each student group (</w:t>
      </w:r>
      <w:r w:rsidR="00772C78" w:rsidRPr="00E442F0">
        <w:rPr>
          <w:rFonts w:ascii="Arial" w:hAnsi="Arial" w:cs="Arial"/>
        </w:rPr>
        <w:t>SWD</w:t>
      </w:r>
      <w:r w:rsidRPr="00E442F0">
        <w:rPr>
          <w:rFonts w:ascii="Arial" w:hAnsi="Arial" w:cs="Arial"/>
        </w:rPr>
        <w:t xml:space="preserve">, </w:t>
      </w:r>
      <w:r w:rsidR="00772C78" w:rsidRPr="00E442F0">
        <w:rPr>
          <w:rFonts w:ascii="Arial" w:hAnsi="Arial" w:cs="Arial"/>
        </w:rPr>
        <w:t>EL</w:t>
      </w:r>
      <w:r w:rsidRPr="00E442F0">
        <w:rPr>
          <w:rFonts w:ascii="Arial" w:hAnsi="Arial" w:cs="Arial"/>
        </w:rPr>
        <w:t xml:space="preserve">, and </w:t>
      </w:r>
      <w:r w:rsidR="00772C78" w:rsidRPr="00E442F0">
        <w:rPr>
          <w:rFonts w:ascii="Arial" w:hAnsi="Arial" w:cs="Arial"/>
        </w:rPr>
        <w:t>LI</w:t>
      </w:r>
      <w:r w:rsidRPr="00E442F0">
        <w:rPr>
          <w:rFonts w:ascii="Arial" w:hAnsi="Arial" w:cs="Arial"/>
        </w:rPr>
        <w:t xml:space="preserve">) </w:t>
      </w:r>
      <w:r w:rsidR="00DD5D9A" w:rsidRPr="00E442F0">
        <w:rPr>
          <w:rFonts w:ascii="Arial" w:hAnsi="Arial" w:cs="Arial"/>
        </w:rPr>
        <w:t>is</w:t>
      </w:r>
      <w:r w:rsidRPr="00E442F0">
        <w:rPr>
          <w:rFonts w:ascii="Arial" w:hAnsi="Arial" w:cs="Arial"/>
        </w:rPr>
        <w:t xml:space="preserve"> </w:t>
      </w:r>
      <w:r w:rsidR="00DD5D9A" w:rsidRPr="00E442F0">
        <w:rPr>
          <w:rFonts w:ascii="Arial" w:hAnsi="Arial" w:cs="Arial"/>
        </w:rPr>
        <w:t>listed separately</w:t>
      </w:r>
      <w:r w:rsidRPr="00E442F0">
        <w:rPr>
          <w:rFonts w:ascii="Arial" w:hAnsi="Arial" w:cs="Arial"/>
        </w:rPr>
        <w:t xml:space="preserve">. </w:t>
      </w:r>
    </w:p>
    <w:p w14:paraId="5C160030" w14:textId="3B107CB2" w:rsidR="00AD7473" w:rsidRPr="00E442F0" w:rsidRDefault="00AD7473" w:rsidP="00502F0E">
      <w:pPr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28BE93A4" wp14:editId="66BDBF4F">
            <wp:extent cx="4353763" cy="1050261"/>
            <wp:effectExtent l="152400" t="152400" r="351790" b="360045"/>
            <wp:docPr id="1279606158" name="Picture 1" descr="Visuals depicting step number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06158" name="Picture 1" descr="Visuals depicting step number 1."/>
                    <pic:cNvPicPr/>
                  </pic:nvPicPr>
                  <pic:blipFill rotWithShape="1">
                    <a:blip r:embed="rId21"/>
                    <a:srcRect b="44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11" cy="105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47711" w14:textId="77777777" w:rsidR="009D4B9C" w:rsidRPr="00E442F0" w:rsidRDefault="00E26006" w:rsidP="009D4B9C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E442F0">
        <w:rPr>
          <w:rFonts w:ascii="Arial" w:hAnsi="Arial" w:cs="Arial"/>
          <w:b/>
          <w:bCs/>
        </w:rPr>
        <w:t>Fill in the information</w:t>
      </w:r>
      <w:r w:rsidR="00DE4CE5" w:rsidRPr="00E442F0">
        <w:rPr>
          <w:rFonts w:ascii="Arial" w:hAnsi="Arial" w:cs="Arial"/>
          <w:b/>
          <w:bCs/>
        </w:rPr>
        <w:t xml:space="preserve"> for </w:t>
      </w:r>
      <w:r w:rsidR="009341F1" w:rsidRPr="00E442F0">
        <w:rPr>
          <w:rFonts w:ascii="Arial" w:hAnsi="Arial" w:cs="Arial"/>
          <w:b/>
          <w:bCs/>
        </w:rPr>
        <w:t>each student group with data</w:t>
      </w:r>
    </w:p>
    <w:p w14:paraId="4FB9E403" w14:textId="7105BC44" w:rsidR="001B3781" w:rsidRPr="00E442F0" w:rsidRDefault="00127DC4" w:rsidP="009D4B9C">
      <w:pPr>
        <w:pStyle w:val="ListParagraph"/>
        <w:numPr>
          <w:ilvl w:val="1"/>
          <w:numId w:val="23"/>
        </w:numPr>
        <w:rPr>
          <w:rFonts w:ascii="Arial" w:hAnsi="Arial" w:cs="Arial"/>
        </w:rPr>
      </w:pPr>
      <w:r w:rsidRPr="00E442F0">
        <w:rPr>
          <w:rFonts w:ascii="Arial" w:hAnsi="Arial" w:cs="Arial"/>
        </w:rPr>
        <w:lastRenderedPageBreak/>
        <w:t xml:space="preserve">Under </w:t>
      </w:r>
      <w:r w:rsidR="008D7CB7" w:rsidRPr="00E442F0">
        <w:rPr>
          <w:rFonts w:ascii="Arial" w:hAnsi="Arial" w:cs="Arial"/>
        </w:rPr>
        <w:t xml:space="preserve">the </w:t>
      </w:r>
      <w:r w:rsidR="008D7CB7" w:rsidRPr="00E442F0">
        <w:rPr>
          <w:rFonts w:ascii="Arial" w:hAnsi="Arial" w:cs="Arial"/>
          <w:b/>
          <w:bCs/>
        </w:rPr>
        <w:t>SWD</w:t>
      </w:r>
      <w:r w:rsidR="008D7CB7" w:rsidRPr="00E442F0">
        <w:rPr>
          <w:rFonts w:ascii="Arial" w:hAnsi="Arial" w:cs="Arial"/>
        </w:rPr>
        <w:t xml:space="preserve"> section</w:t>
      </w:r>
      <w:r w:rsidRPr="00E442F0">
        <w:rPr>
          <w:rFonts w:ascii="Arial" w:hAnsi="Arial" w:cs="Arial"/>
        </w:rPr>
        <w:t>,</w:t>
      </w:r>
      <w:r w:rsidR="001B3781" w:rsidRPr="00E442F0">
        <w:rPr>
          <w:rFonts w:ascii="Arial" w:hAnsi="Arial" w:cs="Arial"/>
        </w:rPr>
        <w:t xml:space="preserve"> fill in the </w:t>
      </w:r>
      <w:r w:rsidR="002E0899" w:rsidRPr="00E442F0">
        <w:rPr>
          <w:rFonts w:ascii="Arial" w:hAnsi="Arial" w:cs="Arial"/>
        </w:rPr>
        <w:t>2025</w:t>
      </w:r>
      <w:r w:rsidR="001B3781" w:rsidRPr="00E442F0">
        <w:rPr>
          <w:rFonts w:ascii="Arial" w:hAnsi="Arial" w:cs="Arial"/>
        </w:rPr>
        <w:t xml:space="preserve"> dashboard data for </w:t>
      </w:r>
      <w:r w:rsidR="001B3781" w:rsidRPr="00E442F0">
        <w:rPr>
          <w:rFonts w:ascii="Arial" w:hAnsi="Arial" w:cs="Arial"/>
          <w:b/>
          <w:bCs/>
        </w:rPr>
        <w:t>SWD</w:t>
      </w:r>
      <w:r w:rsidR="00DF12BE" w:rsidRPr="00E442F0">
        <w:rPr>
          <w:rFonts w:ascii="Arial" w:hAnsi="Arial" w:cs="Arial"/>
        </w:rPr>
        <w:t>,</w:t>
      </w:r>
      <w:r w:rsidR="00315965" w:rsidRPr="00E442F0">
        <w:rPr>
          <w:rFonts w:ascii="Arial" w:hAnsi="Arial" w:cs="Arial"/>
        </w:rPr>
        <w:t xml:space="preserve"> </w:t>
      </w:r>
      <w:r w:rsidR="00DF12BE" w:rsidRPr="00E442F0">
        <w:rPr>
          <w:rFonts w:ascii="Arial" w:hAnsi="Arial" w:cs="Arial"/>
        </w:rPr>
        <w:t>the</w:t>
      </w:r>
      <w:r w:rsidR="00315965" w:rsidRPr="00E442F0">
        <w:rPr>
          <w:rFonts w:ascii="Arial" w:hAnsi="Arial" w:cs="Arial"/>
        </w:rPr>
        <w:t xml:space="preserve"> Comparison Index percentage,</w:t>
      </w:r>
      <w:r w:rsidR="001B3781" w:rsidRPr="00E442F0">
        <w:rPr>
          <w:rFonts w:ascii="Arial" w:hAnsi="Arial" w:cs="Arial"/>
        </w:rPr>
        <w:t xml:space="preserve"> and choose the appropriate </w:t>
      </w:r>
      <w:r w:rsidR="008D7CB7" w:rsidRPr="00E442F0">
        <w:rPr>
          <w:rFonts w:ascii="Arial" w:hAnsi="Arial" w:cs="Arial"/>
        </w:rPr>
        <w:t>word</w:t>
      </w:r>
      <w:r w:rsidR="001B3781" w:rsidRPr="00E442F0">
        <w:rPr>
          <w:rFonts w:ascii="Arial" w:hAnsi="Arial" w:cs="Arial"/>
        </w:rPr>
        <w:t xml:space="preserve"> to complete the</w:t>
      </w:r>
      <w:r w:rsidR="008D7CB7" w:rsidRPr="00E442F0">
        <w:rPr>
          <w:rFonts w:ascii="Arial" w:hAnsi="Arial" w:cs="Arial"/>
        </w:rPr>
        <w:t xml:space="preserve"> last </w:t>
      </w:r>
      <w:r w:rsidR="001B3781" w:rsidRPr="00E442F0">
        <w:rPr>
          <w:rFonts w:ascii="Arial" w:hAnsi="Arial" w:cs="Arial"/>
        </w:rPr>
        <w:t>sentence based on the data.</w:t>
      </w:r>
    </w:p>
    <w:p w14:paraId="17B22D9C" w14:textId="5C5F30B7" w:rsidR="002E1ABC" w:rsidRPr="00E442F0" w:rsidRDefault="002E1ABC" w:rsidP="00502F0E">
      <w:pPr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4ADCC202" wp14:editId="6808F599">
            <wp:extent cx="4031894" cy="733942"/>
            <wp:effectExtent l="152400" t="152400" r="349885" b="371475"/>
            <wp:docPr id="2014910055" name="Picture 1" descr="Visuals depicting step number 2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10055" name="Picture 1" descr="Visuals depicting step number 2a."/>
                    <pic:cNvPicPr/>
                  </pic:nvPicPr>
                  <pic:blipFill rotWithShape="1">
                    <a:blip r:embed="rId22"/>
                    <a:srcRect t="5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34" cy="738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83EAA" w14:textId="6B2A8F3A" w:rsidR="005F2B99" w:rsidRPr="00E442F0" w:rsidRDefault="00D056AE" w:rsidP="005639D8">
      <w:pPr>
        <w:pStyle w:val="ListParagraph"/>
        <w:numPr>
          <w:ilvl w:val="1"/>
          <w:numId w:val="23"/>
        </w:numPr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Under the </w:t>
      </w:r>
      <w:r w:rsidRPr="00E442F0">
        <w:rPr>
          <w:rFonts w:ascii="Arial" w:hAnsi="Arial" w:cs="Arial"/>
          <w:b/>
          <w:bCs/>
        </w:rPr>
        <w:t>EL</w:t>
      </w:r>
      <w:r w:rsidRPr="00E442F0">
        <w:rPr>
          <w:rFonts w:ascii="Arial" w:hAnsi="Arial" w:cs="Arial"/>
        </w:rPr>
        <w:t xml:space="preserve"> section, fill in the most recent dashboard data for </w:t>
      </w:r>
      <w:r w:rsidRPr="008C7A1E">
        <w:rPr>
          <w:rFonts w:ascii="Arial" w:hAnsi="Arial" w:cs="Arial"/>
          <w:b/>
          <w:bCs/>
        </w:rPr>
        <w:t>ELs</w:t>
      </w:r>
      <w:r w:rsidRPr="00E442F0">
        <w:rPr>
          <w:rFonts w:ascii="Arial" w:hAnsi="Arial" w:cs="Arial"/>
        </w:rPr>
        <w:t xml:space="preserve"> and choose the appropriate word to complete the last sentence based on the data. </w:t>
      </w:r>
    </w:p>
    <w:p w14:paraId="26BA34C7" w14:textId="5A87891B" w:rsidR="00065EAE" w:rsidRPr="00E442F0" w:rsidRDefault="005F2B99" w:rsidP="009D4B9C">
      <w:pPr>
        <w:ind w:left="720"/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1B705C47" wp14:editId="3DF79406">
            <wp:extent cx="4244035" cy="743613"/>
            <wp:effectExtent l="152400" t="152400" r="366395" b="361315"/>
            <wp:docPr id="1459391326" name="Picture 1" descr="Visuals depicting step number 2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91326" name="Picture 1" descr="Visuals depicting step number 2b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8828" cy="746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01DF1C" w14:textId="64EA7BAA" w:rsidR="00D056AE" w:rsidRPr="00E442F0" w:rsidRDefault="00D056AE" w:rsidP="005639D8">
      <w:pPr>
        <w:pStyle w:val="ListParagraph"/>
        <w:numPr>
          <w:ilvl w:val="1"/>
          <w:numId w:val="23"/>
        </w:numPr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Under the </w:t>
      </w:r>
      <w:r w:rsidRPr="008C7A1E">
        <w:rPr>
          <w:rFonts w:ascii="Arial" w:hAnsi="Arial" w:cs="Arial"/>
          <w:b/>
          <w:bCs/>
        </w:rPr>
        <w:t>LI</w:t>
      </w:r>
      <w:r w:rsidRPr="00E442F0">
        <w:rPr>
          <w:rFonts w:ascii="Arial" w:hAnsi="Arial" w:cs="Arial"/>
        </w:rPr>
        <w:t xml:space="preserve"> section, fill in the </w:t>
      </w:r>
      <w:r w:rsidR="002A276A" w:rsidRPr="00E442F0">
        <w:rPr>
          <w:rFonts w:ascii="Arial" w:hAnsi="Arial" w:cs="Arial"/>
        </w:rPr>
        <w:t>2025</w:t>
      </w:r>
      <w:r w:rsidRPr="00E442F0">
        <w:rPr>
          <w:rFonts w:ascii="Arial" w:hAnsi="Arial" w:cs="Arial"/>
        </w:rPr>
        <w:t xml:space="preserve"> dashboard data for </w:t>
      </w:r>
      <w:r w:rsidR="008C7A1E" w:rsidRPr="008C7A1E">
        <w:rPr>
          <w:rFonts w:ascii="Arial" w:hAnsi="Arial" w:cs="Arial"/>
          <w:b/>
          <w:bCs/>
        </w:rPr>
        <w:t>LI</w:t>
      </w:r>
      <w:r w:rsidRPr="00E442F0">
        <w:rPr>
          <w:rFonts w:ascii="Arial" w:hAnsi="Arial" w:cs="Arial"/>
        </w:rPr>
        <w:t xml:space="preserve"> and choose the appropriate word to complete the last sentence based on the data. </w:t>
      </w:r>
    </w:p>
    <w:p w14:paraId="3BEBAF64" w14:textId="4A7419C8" w:rsidR="00065EAE" w:rsidRPr="00E442F0" w:rsidRDefault="00065EAE" w:rsidP="00065EAE">
      <w:pPr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630DEBEA" wp14:editId="15EF2908">
            <wp:extent cx="4061155" cy="824380"/>
            <wp:effectExtent l="152400" t="152400" r="358775" b="356870"/>
            <wp:docPr id="609763548" name="Picture 1" descr="Visuals depicting step number 2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63548" name="Picture 1" descr="Visuals depicting step number 2c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0514" cy="82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6D0F4" w14:textId="158AF539" w:rsidR="008E4088" w:rsidRPr="00E442F0" w:rsidRDefault="00132B07" w:rsidP="00132B07">
      <w:pPr>
        <w:pStyle w:val="Heading2"/>
        <w:rPr>
          <w:rFonts w:ascii="Arial" w:hAnsi="Arial" w:cs="Arial"/>
        </w:rPr>
      </w:pPr>
      <w:r w:rsidRPr="00E442F0">
        <w:rPr>
          <w:rFonts w:ascii="Arial" w:hAnsi="Arial" w:cs="Arial"/>
        </w:rPr>
        <w:t>How to Calculate the Overall Student Retention Goal</w:t>
      </w:r>
    </w:p>
    <w:p w14:paraId="136B398F" w14:textId="3DEF5976" w:rsidR="007B3188" w:rsidRPr="00E442F0" w:rsidRDefault="007B3188" w:rsidP="005639D8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Open the </w:t>
      </w:r>
      <w:hyperlink r:id="rId25" w:history="1">
        <w:r w:rsidRPr="00E442F0">
          <w:rPr>
            <w:rStyle w:val="Hyperlink"/>
            <w:rFonts w:ascii="Arial" w:hAnsi="Arial" w:cs="Arial"/>
          </w:rPr>
          <w:t>Dashboard and the 2026-26 ARG</w:t>
        </w:r>
      </w:hyperlink>
      <w:r w:rsidRPr="00E442F0">
        <w:rPr>
          <w:rFonts w:ascii="Arial" w:hAnsi="Arial" w:cs="Arial"/>
        </w:rPr>
        <w:t xml:space="preserve">. </w:t>
      </w:r>
    </w:p>
    <w:p w14:paraId="320F63A3" w14:textId="77777777" w:rsidR="00C12BE6" w:rsidRPr="00E442F0" w:rsidRDefault="00C12BE6" w:rsidP="005639D8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In the upper </w:t>
      </w:r>
      <w:proofErr w:type="gramStart"/>
      <w:r w:rsidRPr="00E442F0">
        <w:rPr>
          <w:rFonts w:ascii="Arial" w:hAnsi="Arial" w:cs="Arial"/>
        </w:rPr>
        <w:t>left hand</w:t>
      </w:r>
      <w:proofErr w:type="gramEnd"/>
      <w:r w:rsidRPr="00E442F0">
        <w:rPr>
          <w:rFonts w:ascii="Arial" w:hAnsi="Arial" w:cs="Arial"/>
        </w:rPr>
        <w:t xml:space="preserve"> corner, select your school from the dropdown menu or you can begin to type in the school’s name, then select the school when you see it.</w:t>
      </w:r>
    </w:p>
    <w:p w14:paraId="189E8D66" w14:textId="045E14CA" w:rsidR="003453AE" w:rsidRPr="00E442F0" w:rsidRDefault="003453AE" w:rsidP="003453AE">
      <w:p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28504E52" wp14:editId="7DBB2E2E">
            <wp:extent cx="6322395" cy="1390650"/>
            <wp:effectExtent l="152400" t="19050" r="364490" b="361950"/>
            <wp:docPr id="915350460" name="Picture 1" descr="Visuals depicting step number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9971" name="Picture 1" descr="Visuals depicting step number 2."/>
                    <pic:cNvPicPr/>
                  </pic:nvPicPr>
                  <pic:blipFill rotWithShape="1">
                    <a:blip r:embed="rId15"/>
                    <a:srcRect b="6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465" cy="1397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E3E5B" w14:textId="3E117DC4" w:rsidR="00C12BE6" w:rsidRPr="00E442F0" w:rsidRDefault="00C12BE6" w:rsidP="005639D8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Select the Attrition tab.</w:t>
      </w:r>
      <w:r w:rsidR="00CD17D8" w:rsidRPr="00E442F0">
        <w:rPr>
          <w:rFonts w:ascii="Arial" w:hAnsi="Arial" w:cs="Arial"/>
          <w:highlight w:val="green"/>
        </w:rPr>
        <w:t xml:space="preserve"> </w:t>
      </w:r>
    </w:p>
    <w:p w14:paraId="25836CD0" w14:textId="66769413" w:rsidR="00DC02DE" w:rsidRPr="00E442F0" w:rsidRDefault="00DC02DE" w:rsidP="00383735">
      <w:pPr>
        <w:spacing w:line="259" w:lineRule="auto"/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lastRenderedPageBreak/>
        <w:drawing>
          <wp:inline distT="0" distB="0" distL="0" distR="0" wp14:anchorId="6E1B8965" wp14:editId="774667A2">
            <wp:extent cx="6273561" cy="1200150"/>
            <wp:effectExtent l="152400" t="152400" r="356235" b="361950"/>
            <wp:docPr id="370473479" name="Picture 1" descr="Visuals depicting step number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73479" name="Picture 1" descr="Visuals depicting step number 3."/>
                    <pic:cNvPicPr/>
                  </pic:nvPicPr>
                  <pic:blipFill rotWithShape="1">
                    <a:blip r:embed="rId26"/>
                    <a:srcRect b="4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506" cy="1210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65E8B" w14:textId="0701C91F" w:rsidR="00C9594E" w:rsidRPr="00E442F0" w:rsidRDefault="00C12BE6" w:rsidP="005639D8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The default screen shows the data for all students. To ensure you are </w:t>
      </w:r>
      <w:r w:rsidR="00464E7A" w:rsidRPr="00E442F0">
        <w:rPr>
          <w:rFonts w:ascii="Arial" w:hAnsi="Arial" w:cs="Arial"/>
        </w:rPr>
        <w:t>viewing</w:t>
      </w:r>
      <w:r w:rsidRPr="00E442F0">
        <w:rPr>
          <w:rFonts w:ascii="Arial" w:hAnsi="Arial" w:cs="Arial"/>
        </w:rPr>
        <w:t xml:space="preserve"> the correct data</w:t>
      </w:r>
      <w:r w:rsidR="00615322" w:rsidRPr="00E442F0">
        <w:rPr>
          <w:rFonts w:ascii="Arial" w:hAnsi="Arial" w:cs="Arial"/>
        </w:rPr>
        <w:t>:</w:t>
      </w:r>
    </w:p>
    <w:p w14:paraId="0006C954" w14:textId="6B2248C1" w:rsidR="00C9594E" w:rsidRPr="00E442F0" w:rsidRDefault="00615322" w:rsidP="00437FC0">
      <w:pPr>
        <w:pStyle w:val="ListParagraph"/>
        <w:numPr>
          <w:ilvl w:val="1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Under Grades, select </w:t>
      </w:r>
      <w:r w:rsidR="00D16690" w:rsidRPr="00E442F0">
        <w:rPr>
          <w:rFonts w:ascii="Arial" w:hAnsi="Arial" w:cs="Arial"/>
        </w:rPr>
        <w:t>“</w:t>
      </w:r>
      <w:r w:rsidR="00C12BE6" w:rsidRPr="00E442F0">
        <w:rPr>
          <w:rFonts w:ascii="Arial" w:hAnsi="Arial" w:cs="Arial"/>
        </w:rPr>
        <w:t>All</w:t>
      </w:r>
      <w:r w:rsidR="00D16690" w:rsidRPr="00E442F0">
        <w:rPr>
          <w:rFonts w:ascii="Arial" w:hAnsi="Arial" w:cs="Arial"/>
        </w:rPr>
        <w:t>”</w:t>
      </w:r>
      <w:r w:rsidR="00C12BE6" w:rsidRPr="00E442F0">
        <w:rPr>
          <w:rFonts w:ascii="Arial" w:hAnsi="Arial" w:cs="Arial"/>
        </w:rPr>
        <w:t xml:space="preserve"> </w:t>
      </w:r>
    </w:p>
    <w:p w14:paraId="72C68E8B" w14:textId="417D4D07" w:rsidR="00C9594E" w:rsidRPr="00E442F0" w:rsidRDefault="00615322" w:rsidP="00437FC0">
      <w:pPr>
        <w:pStyle w:val="ListParagraph"/>
        <w:numPr>
          <w:ilvl w:val="1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Under</w:t>
      </w:r>
      <w:r w:rsidR="00C9594E" w:rsidRPr="00E442F0">
        <w:rPr>
          <w:rFonts w:ascii="Arial" w:hAnsi="Arial" w:cs="Arial"/>
        </w:rPr>
        <w:t xml:space="preserve"> Select Comparison Districts</w:t>
      </w:r>
      <w:r w:rsidRPr="00E442F0">
        <w:rPr>
          <w:rFonts w:ascii="Arial" w:hAnsi="Arial" w:cs="Arial"/>
        </w:rPr>
        <w:t>, select “All”</w:t>
      </w:r>
    </w:p>
    <w:p w14:paraId="38E60084" w14:textId="6DBF62E7" w:rsidR="00C9594E" w:rsidRPr="00E442F0" w:rsidRDefault="00615322" w:rsidP="00437FC0">
      <w:pPr>
        <w:pStyle w:val="ListParagraph"/>
        <w:numPr>
          <w:ilvl w:val="1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U</w:t>
      </w:r>
      <w:r w:rsidR="00C9594E" w:rsidRPr="00E442F0">
        <w:rPr>
          <w:rFonts w:ascii="Arial" w:hAnsi="Arial" w:cs="Arial"/>
        </w:rPr>
        <w:t>nder Student Group Type</w:t>
      </w:r>
      <w:r w:rsidRPr="00E442F0">
        <w:rPr>
          <w:rFonts w:ascii="Arial" w:hAnsi="Arial" w:cs="Arial"/>
        </w:rPr>
        <w:t>, select “Selected Population”</w:t>
      </w:r>
    </w:p>
    <w:p w14:paraId="1F95846D" w14:textId="77777777" w:rsidR="00615322" w:rsidRPr="00E442F0" w:rsidRDefault="00615322" w:rsidP="00437FC0">
      <w:pPr>
        <w:pStyle w:val="ListParagraph"/>
        <w:numPr>
          <w:ilvl w:val="1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Under</w:t>
      </w:r>
      <w:r w:rsidR="00C12BE6" w:rsidRPr="00E442F0">
        <w:rPr>
          <w:rFonts w:ascii="Arial" w:hAnsi="Arial" w:cs="Arial"/>
        </w:rPr>
        <w:t xml:space="preserve"> </w:t>
      </w:r>
      <w:r w:rsidR="00D16690" w:rsidRPr="00E442F0">
        <w:rPr>
          <w:rFonts w:ascii="Arial" w:hAnsi="Arial" w:cs="Arial"/>
        </w:rPr>
        <w:t>S</w:t>
      </w:r>
      <w:r w:rsidR="00C12BE6" w:rsidRPr="00E442F0">
        <w:rPr>
          <w:rFonts w:ascii="Arial" w:hAnsi="Arial" w:cs="Arial"/>
        </w:rPr>
        <w:t xml:space="preserve">tudent </w:t>
      </w:r>
      <w:r w:rsidR="00D16690" w:rsidRPr="00E442F0">
        <w:rPr>
          <w:rFonts w:ascii="Arial" w:hAnsi="Arial" w:cs="Arial"/>
        </w:rPr>
        <w:t>G</w:t>
      </w:r>
      <w:r w:rsidR="00C12BE6" w:rsidRPr="00E442F0">
        <w:rPr>
          <w:rFonts w:ascii="Arial" w:hAnsi="Arial" w:cs="Arial"/>
        </w:rPr>
        <w:t xml:space="preserve">roup </w:t>
      </w:r>
      <w:r w:rsidR="00D16690" w:rsidRPr="00E442F0">
        <w:rPr>
          <w:rFonts w:ascii="Arial" w:hAnsi="Arial" w:cs="Arial"/>
        </w:rPr>
        <w:t>N</w:t>
      </w:r>
      <w:r w:rsidR="00C12BE6" w:rsidRPr="00E442F0">
        <w:rPr>
          <w:rFonts w:ascii="Arial" w:hAnsi="Arial" w:cs="Arial"/>
        </w:rPr>
        <w:t>ame</w:t>
      </w:r>
      <w:r w:rsidRPr="00E442F0">
        <w:rPr>
          <w:rFonts w:ascii="Arial" w:hAnsi="Arial" w:cs="Arial"/>
        </w:rPr>
        <w:t>, select “All Students”</w:t>
      </w:r>
      <w:r w:rsidR="00C12BE6" w:rsidRPr="00E442F0">
        <w:rPr>
          <w:rFonts w:ascii="Arial" w:hAnsi="Arial" w:cs="Arial"/>
        </w:rPr>
        <w:t xml:space="preserve">. </w:t>
      </w:r>
    </w:p>
    <w:p w14:paraId="35EA3442" w14:textId="31207217" w:rsidR="000C3047" w:rsidRPr="00E442F0" w:rsidRDefault="000C3047" w:rsidP="000C3047">
      <w:pPr>
        <w:spacing w:line="259" w:lineRule="auto"/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44C59B5F" wp14:editId="082BE369">
            <wp:extent cx="2209800" cy="3424954"/>
            <wp:effectExtent l="76200" t="152400" r="361950" b="366395"/>
            <wp:docPr id="1145185798" name="Picture 1" descr="Visuals depicting step number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85798" name="Picture 1" descr="Visuals depicting step number 4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5602" cy="3449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BF436E" w14:textId="5F233526" w:rsidR="00C12BE6" w:rsidRPr="00E442F0" w:rsidRDefault="00C12BE6" w:rsidP="005639D8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Hover over the </w:t>
      </w:r>
      <w:r w:rsidR="00EC6FB4" w:rsidRPr="00E442F0">
        <w:rPr>
          <w:rFonts w:ascii="Arial" w:hAnsi="Arial" w:cs="Arial"/>
        </w:rPr>
        <w:t xml:space="preserve">2025 </w:t>
      </w:r>
      <w:r w:rsidRPr="00E442F0">
        <w:rPr>
          <w:rFonts w:ascii="Arial" w:hAnsi="Arial" w:cs="Arial"/>
        </w:rPr>
        <w:t xml:space="preserve">red and black data point dots under the </w:t>
      </w:r>
      <w:r w:rsidR="004F326B" w:rsidRPr="00E442F0">
        <w:rPr>
          <w:rFonts w:ascii="Arial" w:hAnsi="Arial" w:cs="Arial"/>
        </w:rPr>
        <w:t>“</w:t>
      </w:r>
      <w:r w:rsidRPr="00E442F0">
        <w:rPr>
          <w:rFonts w:ascii="Arial" w:hAnsi="Arial" w:cs="Arial"/>
        </w:rPr>
        <w:t>All Students</w:t>
      </w:r>
      <w:r w:rsidR="00437FC0" w:rsidRPr="00E442F0">
        <w:rPr>
          <w:rFonts w:ascii="Arial" w:hAnsi="Arial" w:cs="Arial"/>
        </w:rPr>
        <w:t>” and “</w:t>
      </w:r>
      <w:r w:rsidRPr="00E442F0">
        <w:rPr>
          <w:rFonts w:ascii="Arial" w:hAnsi="Arial" w:cs="Arial"/>
        </w:rPr>
        <w:t>Attrition Rate</w:t>
      </w:r>
      <w:r w:rsidR="004F326B" w:rsidRPr="00E442F0">
        <w:rPr>
          <w:rFonts w:ascii="Arial" w:hAnsi="Arial" w:cs="Arial"/>
        </w:rPr>
        <w:t>”</w:t>
      </w:r>
      <w:r w:rsidRPr="00E442F0">
        <w:rPr>
          <w:rFonts w:ascii="Arial" w:hAnsi="Arial" w:cs="Arial"/>
        </w:rPr>
        <w:t xml:space="preserve"> </w:t>
      </w:r>
      <w:r w:rsidR="00437FC0" w:rsidRPr="00E442F0">
        <w:rPr>
          <w:rFonts w:ascii="Arial" w:hAnsi="Arial" w:cs="Arial"/>
        </w:rPr>
        <w:t>graph</w:t>
      </w:r>
      <w:r w:rsidRPr="00E442F0">
        <w:rPr>
          <w:rFonts w:ascii="Arial" w:hAnsi="Arial" w:cs="Arial"/>
        </w:rPr>
        <w:t>. A box will appear</w:t>
      </w:r>
      <w:r w:rsidR="004F326B" w:rsidRPr="00E442F0">
        <w:rPr>
          <w:rFonts w:ascii="Arial" w:hAnsi="Arial" w:cs="Arial"/>
        </w:rPr>
        <w:t xml:space="preserve"> with data</w:t>
      </w:r>
      <w:r w:rsidRPr="00E442F0">
        <w:rPr>
          <w:rFonts w:ascii="Arial" w:hAnsi="Arial" w:cs="Arial"/>
        </w:rPr>
        <w:t xml:space="preserve">. The black data point is the school’s data. </w:t>
      </w:r>
    </w:p>
    <w:p w14:paraId="06A4B525" w14:textId="247DF6D3" w:rsidR="006219AD" w:rsidRPr="00E442F0" w:rsidRDefault="006219AD" w:rsidP="00383735">
      <w:pPr>
        <w:spacing w:line="259" w:lineRule="auto"/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lastRenderedPageBreak/>
        <w:drawing>
          <wp:inline distT="0" distB="0" distL="0" distR="0" wp14:anchorId="0F72C27D" wp14:editId="48179E1D">
            <wp:extent cx="4808914" cy="2543175"/>
            <wp:effectExtent l="152400" t="152400" r="353695" b="352425"/>
            <wp:docPr id="901128908" name="Picture 1" descr="Visuals depicting step number 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28908" name="Picture 1" descr="Visuals depicting step number 5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30049" cy="2554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D8D37" w14:textId="4BF9BDAF" w:rsidR="004F326B" w:rsidRPr="00E442F0" w:rsidRDefault="00C12BE6" w:rsidP="005639D8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Next</w:t>
      </w:r>
      <w:r w:rsidR="004F326B" w:rsidRPr="00E442F0">
        <w:rPr>
          <w:rFonts w:ascii="Arial" w:hAnsi="Arial" w:cs="Arial"/>
        </w:rPr>
        <w:t xml:space="preserve">, </w:t>
      </w:r>
      <w:r w:rsidRPr="00E442F0">
        <w:rPr>
          <w:rFonts w:ascii="Arial" w:hAnsi="Arial" w:cs="Arial"/>
        </w:rPr>
        <w:t xml:space="preserve">calculate your school’s </w:t>
      </w:r>
      <w:r w:rsidR="00A250E4" w:rsidRPr="00E442F0">
        <w:rPr>
          <w:rFonts w:ascii="Arial" w:hAnsi="Arial" w:cs="Arial"/>
        </w:rPr>
        <w:t>2025</w:t>
      </w:r>
      <w:r w:rsidR="006D5856" w:rsidRPr="00E442F0">
        <w:rPr>
          <w:rFonts w:ascii="Arial" w:hAnsi="Arial" w:cs="Arial"/>
        </w:rPr>
        <w:t xml:space="preserve"> </w:t>
      </w:r>
      <w:r w:rsidRPr="00E442F0">
        <w:rPr>
          <w:rFonts w:ascii="Arial" w:hAnsi="Arial" w:cs="Arial"/>
        </w:rPr>
        <w:t xml:space="preserve">retention rate. </w:t>
      </w:r>
    </w:p>
    <w:p w14:paraId="6A4FCF50" w14:textId="12D12268" w:rsidR="00090A51" w:rsidRPr="00E442F0" w:rsidRDefault="00C12BE6" w:rsidP="005639D8">
      <w:pPr>
        <w:pStyle w:val="ListParagraph"/>
        <w:numPr>
          <w:ilvl w:val="1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Subtract the “all students” attrition rate</w:t>
      </w:r>
      <w:r w:rsidR="00464E7A" w:rsidRPr="00E442F0">
        <w:rPr>
          <w:rFonts w:ascii="Arial" w:hAnsi="Arial" w:cs="Arial"/>
        </w:rPr>
        <w:t xml:space="preserve"> (black data point)</w:t>
      </w:r>
      <w:r w:rsidRPr="00E442F0">
        <w:rPr>
          <w:rFonts w:ascii="Arial" w:hAnsi="Arial" w:cs="Arial"/>
        </w:rPr>
        <w:t xml:space="preserve"> from 100</w:t>
      </w:r>
      <w:r w:rsidR="00090A51" w:rsidRPr="00E442F0">
        <w:rPr>
          <w:rFonts w:ascii="Arial" w:hAnsi="Arial" w:cs="Arial"/>
        </w:rPr>
        <w:t>%</w:t>
      </w:r>
      <w:r w:rsidRPr="00E442F0">
        <w:rPr>
          <w:rFonts w:ascii="Arial" w:hAnsi="Arial" w:cs="Arial"/>
        </w:rPr>
        <w:t xml:space="preserve">. </w:t>
      </w:r>
    </w:p>
    <w:p w14:paraId="328AA2B0" w14:textId="75F467A0" w:rsidR="00C12BE6" w:rsidRPr="00E442F0" w:rsidRDefault="00C12BE6" w:rsidP="005639D8">
      <w:pPr>
        <w:pStyle w:val="ListParagraph"/>
        <w:numPr>
          <w:ilvl w:val="1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For example, </w:t>
      </w:r>
      <w:r w:rsidR="000104F9" w:rsidRPr="00E442F0">
        <w:rPr>
          <w:rFonts w:ascii="Arial" w:hAnsi="Arial" w:cs="Arial"/>
        </w:rPr>
        <w:t xml:space="preserve">if </w:t>
      </w:r>
      <w:r w:rsidRPr="00E442F0">
        <w:rPr>
          <w:rFonts w:ascii="Arial" w:hAnsi="Arial" w:cs="Arial"/>
        </w:rPr>
        <w:t>SCHOOL’s attrition rate for 2025 is 5.4%, the retention rate is calculated as 100</w:t>
      </w:r>
      <w:r w:rsidR="00090A51" w:rsidRPr="00E442F0">
        <w:rPr>
          <w:rFonts w:ascii="Arial" w:hAnsi="Arial" w:cs="Arial"/>
        </w:rPr>
        <w:t>%</w:t>
      </w:r>
      <w:r w:rsidRPr="00E442F0">
        <w:rPr>
          <w:rFonts w:ascii="Arial" w:hAnsi="Arial" w:cs="Arial"/>
        </w:rPr>
        <w:t>-5.4</w:t>
      </w:r>
      <w:r w:rsidR="00090A51" w:rsidRPr="00E442F0">
        <w:rPr>
          <w:rFonts w:ascii="Arial" w:hAnsi="Arial" w:cs="Arial"/>
        </w:rPr>
        <w:t>%</w:t>
      </w:r>
      <w:r w:rsidRPr="00E442F0">
        <w:rPr>
          <w:rFonts w:ascii="Arial" w:hAnsi="Arial" w:cs="Arial"/>
        </w:rPr>
        <w:t xml:space="preserve">, which is 94.6%. </w:t>
      </w:r>
    </w:p>
    <w:p w14:paraId="0B8FF79B" w14:textId="59D8A114" w:rsidR="00C12BE6" w:rsidRPr="00E442F0" w:rsidRDefault="0002743B" w:rsidP="005639D8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  <w:b/>
          <w:bCs/>
        </w:rPr>
        <w:t xml:space="preserve">The school </w:t>
      </w:r>
      <w:r w:rsidR="00C12BE6" w:rsidRPr="00E442F0">
        <w:rPr>
          <w:rFonts w:ascii="Arial" w:hAnsi="Arial" w:cs="Arial"/>
          <w:b/>
          <w:bCs/>
        </w:rPr>
        <w:t>need</w:t>
      </w:r>
      <w:r w:rsidRPr="00E442F0">
        <w:rPr>
          <w:rFonts w:ascii="Arial" w:hAnsi="Arial" w:cs="Arial"/>
          <w:b/>
          <w:bCs/>
        </w:rPr>
        <w:t>s</w:t>
      </w:r>
      <w:r w:rsidR="00C12BE6" w:rsidRPr="00E442F0">
        <w:rPr>
          <w:rFonts w:ascii="Arial" w:hAnsi="Arial" w:cs="Arial"/>
          <w:b/>
          <w:bCs/>
        </w:rPr>
        <w:t xml:space="preserve"> </w:t>
      </w:r>
      <w:r w:rsidR="000104F9" w:rsidRPr="00E442F0">
        <w:rPr>
          <w:rFonts w:ascii="Arial" w:hAnsi="Arial" w:cs="Arial"/>
          <w:b/>
          <w:bCs/>
        </w:rPr>
        <w:t>to</w:t>
      </w:r>
      <w:r w:rsidR="00C12BE6" w:rsidRPr="00E442F0">
        <w:rPr>
          <w:rFonts w:ascii="Arial" w:hAnsi="Arial" w:cs="Arial"/>
          <w:b/>
          <w:bCs/>
        </w:rPr>
        <w:t xml:space="preserve"> </w:t>
      </w:r>
      <w:r w:rsidR="00C00E8E" w:rsidRPr="00E442F0">
        <w:rPr>
          <w:rFonts w:ascii="Arial" w:hAnsi="Arial" w:cs="Arial"/>
          <w:b/>
          <w:bCs/>
        </w:rPr>
        <w:t>update the</w:t>
      </w:r>
      <w:r w:rsidR="00C12BE6" w:rsidRPr="00E442F0">
        <w:rPr>
          <w:rFonts w:ascii="Arial" w:hAnsi="Arial" w:cs="Arial"/>
          <w:b/>
          <w:bCs/>
        </w:rPr>
        <w:t xml:space="preserve"> overall student retention goal </w:t>
      </w:r>
      <w:r w:rsidR="00C00E8E" w:rsidRPr="00E442F0">
        <w:rPr>
          <w:rFonts w:ascii="Arial" w:hAnsi="Arial" w:cs="Arial"/>
          <w:b/>
          <w:bCs/>
        </w:rPr>
        <w:t xml:space="preserve">percentage </w:t>
      </w:r>
      <w:r w:rsidR="00C12BE6" w:rsidRPr="00E442F0">
        <w:rPr>
          <w:rFonts w:ascii="Arial" w:hAnsi="Arial" w:cs="Arial"/>
          <w:b/>
          <w:bCs/>
        </w:rPr>
        <w:t>for the 202</w:t>
      </w:r>
      <w:r w:rsidR="001E7E5C" w:rsidRPr="00E442F0">
        <w:rPr>
          <w:rFonts w:ascii="Arial" w:hAnsi="Arial" w:cs="Arial"/>
          <w:b/>
          <w:bCs/>
        </w:rPr>
        <w:t>6</w:t>
      </w:r>
      <w:r w:rsidR="00C12BE6" w:rsidRPr="00E442F0">
        <w:rPr>
          <w:rFonts w:ascii="Arial" w:hAnsi="Arial" w:cs="Arial"/>
          <w:b/>
          <w:bCs/>
        </w:rPr>
        <w:t>-2</w:t>
      </w:r>
      <w:r w:rsidR="001E7E5C" w:rsidRPr="00E442F0">
        <w:rPr>
          <w:rFonts w:ascii="Arial" w:hAnsi="Arial" w:cs="Arial"/>
          <w:b/>
          <w:bCs/>
        </w:rPr>
        <w:t>7</w:t>
      </w:r>
      <w:r w:rsidR="00C12BE6" w:rsidRPr="00E442F0">
        <w:rPr>
          <w:rFonts w:ascii="Arial" w:hAnsi="Arial" w:cs="Arial"/>
          <w:b/>
          <w:bCs/>
        </w:rPr>
        <w:t xml:space="preserve"> school year.</w:t>
      </w:r>
      <w:r w:rsidR="00C12BE6" w:rsidRPr="00E442F0">
        <w:rPr>
          <w:rFonts w:ascii="Arial" w:hAnsi="Arial" w:cs="Arial"/>
        </w:rPr>
        <w:t xml:space="preserve"> This may be determined based on trends for the school’s retention rates, trends for the sending district(s) retention rates, and the supports the school implements to increase student retention. </w:t>
      </w:r>
    </w:p>
    <w:p w14:paraId="759B783A" w14:textId="71205222" w:rsidR="00C12BE6" w:rsidRPr="00E442F0" w:rsidRDefault="00C12BE6" w:rsidP="005639D8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Open the ARG and scroll down to </w:t>
      </w:r>
      <w:r w:rsidR="004B0EEF" w:rsidRPr="00E442F0">
        <w:rPr>
          <w:rFonts w:ascii="Arial" w:hAnsi="Arial" w:cs="Arial"/>
        </w:rPr>
        <w:t>“</w:t>
      </w:r>
      <w:r w:rsidR="00996C7C" w:rsidRPr="00E442F0">
        <w:rPr>
          <w:rFonts w:ascii="Arial" w:hAnsi="Arial" w:cs="Arial"/>
        </w:rPr>
        <w:t>Overall Student Retention Goal</w:t>
      </w:r>
      <w:r w:rsidR="004B0EEF" w:rsidRPr="00E442F0">
        <w:rPr>
          <w:rFonts w:ascii="Arial" w:hAnsi="Arial" w:cs="Arial"/>
        </w:rPr>
        <w:t>"</w:t>
      </w:r>
      <w:r w:rsidR="00996C7C" w:rsidRPr="00E442F0">
        <w:rPr>
          <w:rFonts w:ascii="Arial" w:hAnsi="Arial" w:cs="Arial"/>
        </w:rPr>
        <w:t xml:space="preserve"> section</w:t>
      </w:r>
      <w:r w:rsidRPr="00E442F0">
        <w:rPr>
          <w:rFonts w:ascii="Arial" w:hAnsi="Arial" w:cs="Arial"/>
        </w:rPr>
        <w:t>.</w:t>
      </w:r>
      <w:r w:rsidR="008D66B5" w:rsidRPr="00E442F0">
        <w:rPr>
          <w:rFonts w:ascii="Arial" w:hAnsi="Arial" w:cs="Arial"/>
        </w:rPr>
        <w:t xml:space="preserve"> Insert the</w:t>
      </w:r>
      <w:r w:rsidR="00996C7C" w:rsidRPr="00E442F0">
        <w:rPr>
          <w:rFonts w:ascii="Arial" w:hAnsi="Arial" w:cs="Arial"/>
        </w:rPr>
        <w:t xml:space="preserve"> school’s</w:t>
      </w:r>
      <w:r w:rsidR="008D66B5" w:rsidRPr="00E442F0">
        <w:rPr>
          <w:rFonts w:ascii="Arial" w:hAnsi="Arial" w:cs="Arial"/>
        </w:rPr>
        <w:t xml:space="preserve"> </w:t>
      </w:r>
      <w:r w:rsidR="00C00E8E" w:rsidRPr="00E442F0">
        <w:rPr>
          <w:rFonts w:ascii="Arial" w:hAnsi="Arial" w:cs="Arial"/>
        </w:rPr>
        <w:t>updated</w:t>
      </w:r>
      <w:r w:rsidR="00996C7C" w:rsidRPr="00E442F0">
        <w:rPr>
          <w:rFonts w:ascii="Arial" w:hAnsi="Arial" w:cs="Arial"/>
        </w:rPr>
        <w:t xml:space="preserve"> </w:t>
      </w:r>
      <w:r w:rsidR="005A268F" w:rsidRPr="00E442F0">
        <w:rPr>
          <w:rFonts w:ascii="Arial" w:hAnsi="Arial" w:cs="Arial"/>
        </w:rPr>
        <w:t xml:space="preserve">overall </w:t>
      </w:r>
      <w:r w:rsidR="00C00E8E" w:rsidRPr="00E442F0">
        <w:rPr>
          <w:rFonts w:ascii="Arial" w:hAnsi="Arial" w:cs="Arial"/>
        </w:rPr>
        <w:t xml:space="preserve">student </w:t>
      </w:r>
      <w:r w:rsidR="006D5856" w:rsidRPr="00E442F0">
        <w:rPr>
          <w:rFonts w:ascii="Arial" w:hAnsi="Arial" w:cs="Arial"/>
        </w:rPr>
        <w:t xml:space="preserve">retention </w:t>
      </w:r>
      <w:r w:rsidR="008D66B5" w:rsidRPr="00E442F0">
        <w:rPr>
          <w:rFonts w:ascii="Arial" w:hAnsi="Arial" w:cs="Arial"/>
        </w:rPr>
        <w:t xml:space="preserve">goal </w:t>
      </w:r>
      <w:r w:rsidR="00996C7C" w:rsidRPr="00E442F0">
        <w:rPr>
          <w:rFonts w:ascii="Arial" w:hAnsi="Arial" w:cs="Arial"/>
        </w:rPr>
        <w:t xml:space="preserve">percentage </w:t>
      </w:r>
      <w:r w:rsidR="00052C9C" w:rsidRPr="00E442F0">
        <w:rPr>
          <w:rFonts w:ascii="Arial" w:hAnsi="Arial" w:cs="Arial"/>
        </w:rPr>
        <w:t>in the</w:t>
      </w:r>
      <w:r w:rsidRPr="00E442F0">
        <w:rPr>
          <w:rFonts w:ascii="Arial" w:hAnsi="Arial" w:cs="Arial"/>
        </w:rPr>
        <w:t xml:space="preserve"> “</w:t>
      </w:r>
      <w:r w:rsidR="0085323B" w:rsidRPr="00E442F0">
        <w:rPr>
          <w:rFonts w:ascii="Arial" w:hAnsi="Arial" w:cs="Arial"/>
        </w:rPr>
        <w:t xml:space="preserve">Annual </w:t>
      </w:r>
      <w:r w:rsidR="00C837D4" w:rsidRPr="00E442F0">
        <w:rPr>
          <w:rFonts w:ascii="Arial" w:hAnsi="Arial" w:cs="Arial"/>
        </w:rPr>
        <w:t>g</w:t>
      </w:r>
      <w:r w:rsidR="0085323B" w:rsidRPr="00E442F0">
        <w:rPr>
          <w:rFonts w:ascii="Arial" w:hAnsi="Arial" w:cs="Arial"/>
        </w:rPr>
        <w:t>oal for student retention</w:t>
      </w:r>
      <w:r w:rsidRPr="00E442F0">
        <w:rPr>
          <w:rFonts w:ascii="Arial" w:hAnsi="Arial" w:cs="Arial"/>
        </w:rPr>
        <w:t>”</w:t>
      </w:r>
      <w:r w:rsidR="00052C9C" w:rsidRPr="00E442F0">
        <w:rPr>
          <w:rFonts w:ascii="Arial" w:hAnsi="Arial" w:cs="Arial"/>
        </w:rPr>
        <w:t xml:space="preserve"> bullet</w:t>
      </w:r>
      <w:r w:rsidRPr="00E442F0">
        <w:rPr>
          <w:rFonts w:ascii="Arial" w:hAnsi="Arial" w:cs="Arial"/>
        </w:rPr>
        <w:t xml:space="preserve">. </w:t>
      </w:r>
    </w:p>
    <w:p w14:paraId="7ECAEFB4" w14:textId="77CB27B9" w:rsidR="00D113A8" w:rsidRPr="00E442F0" w:rsidRDefault="00D113A8" w:rsidP="00D113A8">
      <w:pPr>
        <w:spacing w:line="259" w:lineRule="auto"/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47BFE502" wp14:editId="3C332D0C">
            <wp:extent cx="3812439" cy="897318"/>
            <wp:effectExtent l="152400" t="152400" r="360045" b="360045"/>
            <wp:docPr id="650786750" name="Picture 1" descr="Visuals depicting step number 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86750" name="Picture 1" descr="Visuals depicting step number 8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40095" cy="903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321342" w14:textId="74D56860" w:rsidR="00986C08" w:rsidRPr="00E442F0" w:rsidRDefault="00986C08" w:rsidP="00986C08">
      <w:pPr>
        <w:pStyle w:val="Heading2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How to </w:t>
      </w:r>
      <w:r w:rsidR="0079311F" w:rsidRPr="00E442F0">
        <w:rPr>
          <w:rFonts w:ascii="Arial" w:hAnsi="Arial" w:cs="Arial"/>
        </w:rPr>
        <w:t>Find</w:t>
      </w:r>
      <w:r w:rsidRPr="00E442F0">
        <w:rPr>
          <w:rFonts w:ascii="Arial" w:hAnsi="Arial" w:cs="Arial"/>
        </w:rPr>
        <w:t xml:space="preserve"> the School’s Attrition Data</w:t>
      </w:r>
      <w:r w:rsidR="00926BC6" w:rsidRPr="00E442F0">
        <w:rPr>
          <w:rFonts w:ascii="Arial" w:hAnsi="Arial" w:cs="Arial"/>
        </w:rPr>
        <w:t xml:space="preserve"> for Student Groups</w:t>
      </w:r>
      <w:r w:rsidRPr="00E442F0">
        <w:rPr>
          <w:rFonts w:ascii="Arial" w:hAnsi="Arial" w:cs="Arial"/>
        </w:rPr>
        <w:t xml:space="preserve"> </w:t>
      </w:r>
      <w:r w:rsidR="0079311F" w:rsidRPr="00E442F0">
        <w:rPr>
          <w:rFonts w:ascii="Arial" w:hAnsi="Arial" w:cs="Arial"/>
        </w:rPr>
        <w:t>in</w:t>
      </w:r>
      <w:r w:rsidRPr="00E442F0">
        <w:rPr>
          <w:rFonts w:ascii="Arial" w:hAnsi="Arial" w:cs="Arial"/>
        </w:rPr>
        <w:t xml:space="preserve"> the </w:t>
      </w:r>
      <w:r w:rsidR="0079311F" w:rsidRPr="00E442F0">
        <w:rPr>
          <w:rFonts w:ascii="Arial" w:hAnsi="Arial" w:cs="Arial"/>
        </w:rPr>
        <w:t>Dashboard</w:t>
      </w:r>
    </w:p>
    <w:p w14:paraId="43AAF1AB" w14:textId="6C4FD876" w:rsidR="00E22DEF" w:rsidRPr="00E442F0" w:rsidRDefault="009B3519" w:rsidP="005639D8">
      <w:pPr>
        <w:pStyle w:val="ListParagraph"/>
        <w:numPr>
          <w:ilvl w:val="0"/>
          <w:numId w:val="10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Follow directions in steps 1-3 in the </w:t>
      </w:r>
      <w:r w:rsidRPr="00E442F0">
        <w:rPr>
          <w:rFonts w:ascii="Arial" w:hAnsi="Arial" w:cs="Arial"/>
          <w:i/>
          <w:iCs/>
        </w:rPr>
        <w:t>How to Calculate the Overall Student Retention Goal</w:t>
      </w:r>
      <w:r w:rsidRPr="00E442F0">
        <w:rPr>
          <w:rFonts w:ascii="Arial" w:hAnsi="Arial" w:cs="Arial"/>
        </w:rPr>
        <w:t xml:space="preserve"> in the section above. </w:t>
      </w:r>
    </w:p>
    <w:p w14:paraId="18188AB9" w14:textId="77777777" w:rsidR="003C31AA" w:rsidRPr="00E442F0" w:rsidRDefault="003C31AA" w:rsidP="005639D8">
      <w:pPr>
        <w:pStyle w:val="ListParagraph"/>
        <w:numPr>
          <w:ilvl w:val="0"/>
          <w:numId w:val="10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The default screen shows the data for all students. To ensure you are viewing the correct data:</w:t>
      </w:r>
    </w:p>
    <w:p w14:paraId="19B93DFE" w14:textId="77777777" w:rsidR="003C31AA" w:rsidRPr="00E442F0" w:rsidRDefault="00FE2F93" w:rsidP="005639D8">
      <w:pPr>
        <w:pStyle w:val="ListParagraph"/>
        <w:numPr>
          <w:ilvl w:val="1"/>
          <w:numId w:val="10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Under Grades, select “All”</w:t>
      </w:r>
    </w:p>
    <w:p w14:paraId="499444F0" w14:textId="77777777" w:rsidR="003C31AA" w:rsidRPr="00E442F0" w:rsidRDefault="00FE2F93" w:rsidP="005639D8">
      <w:pPr>
        <w:pStyle w:val="ListParagraph"/>
        <w:numPr>
          <w:ilvl w:val="1"/>
          <w:numId w:val="10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Under Select Comparison Districts, select “All”</w:t>
      </w:r>
    </w:p>
    <w:p w14:paraId="5889D19E" w14:textId="77777777" w:rsidR="00FE61FA" w:rsidRPr="00E442F0" w:rsidRDefault="00FE2F93" w:rsidP="00FE61FA">
      <w:pPr>
        <w:pStyle w:val="ListParagraph"/>
        <w:numPr>
          <w:ilvl w:val="1"/>
          <w:numId w:val="10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Under Student Group Type, select “Selected Population”</w:t>
      </w:r>
      <w:r w:rsidR="00755307" w:rsidRPr="00E442F0">
        <w:rPr>
          <w:rFonts w:ascii="Arial" w:hAnsi="Arial" w:cs="Arial"/>
        </w:rPr>
        <w:t xml:space="preserve"> </w:t>
      </w:r>
    </w:p>
    <w:p w14:paraId="1A53A6E1" w14:textId="5B0F0309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F94EEA" wp14:editId="280A9F62">
            <wp:simplePos x="0" y="0"/>
            <wp:positionH relativeFrom="margin">
              <wp:posOffset>2028825</wp:posOffset>
            </wp:positionH>
            <wp:positionV relativeFrom="paragraph">
              <wp:posOffset>163830</wp:posOffset>
            </wp:positionV>
            <wp:extent cx="1895475" cy="2602230"/>
            <wp:effectExtent l="76200" t="152400" r="371475" b="369570"/>
            <wp:wrapSquare wrapText="bothSides"/>
            <wp:docPr id="788694059" name="Picture 1" descr="Visuals depicting step number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94059" name="Picture 1" descr="Visuals depicting step number 2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60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098AF" w14:textId="765F0DF2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5B9C569D" w14:textId="726D3E03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634FAD1C" w14:textId="4419F207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5BD201C5" w14:textId="7258FDD7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29DB152D" w14:textId="5D488C27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1D5E399B" w14:textId="77777777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5173721E" w14:textId="77777777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3E6C5948" w14:textId="77777777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5AF914DF" w14:textId="77777777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16CD8058" w14:textId="77777777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6B612EF4" w14:textId="77777777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347BE4B4" w14:textId="77777777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732B7CD9" w14:textId="77777777" w:rsidR="00AA0B3C" w:rsidRPr="00E442F0" w:rsidRDefault="00AA0B3C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4892B19B" w14:textId="77777777" w:rsidR="00AA0B3C" w:rsidRPr="00E442F0" w:rsidRDefault="00AA0B3C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771EB505" w14:textId="77777777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33E275AD" w14:textId="77777777" w:rsidR="00FE61FA" w:rsidRPr="00E442F0" w:rsidRDefault="00FE61FA" w:rsidP="00FE61FA">
      <w:pPr>
        <w:pStyle w:val="ListParagraph"/>
        <w:spacing w:line="259" w:lineRule="auto"/>
        <w:ind w:left="1440"/>
        <w:rPr>
          <w:rFonts w:ascii="Arial" w:hAnsi="Arial" w:cs="Arial"/>
        </w:rPr>
      </w:pPr>
    </w:p>
    <w:p w14:paraId="2B4ABA7B" w14:textId="77777777" w:rsidR="00FE61FA" w:rsidRPr="00E442F0" w:rsidRDefault="00C837D4" w:rsidP="00FE61FA">
      <w:pPr>
        <w:pStyle w:val="ListParagraph"/>
        <w:numPr>
          <w:ilvl w:val="0"/>
          <w:numId w:val="10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Find the Data for Student Groups</w:t>
      </w:r>
      <w:r w:rsidR="001B640C" w:rsidRPr="00E442F0">
        <w:rPr>
          <w:rFonts w:ascii="Arial" w:hAnsi="Arial" w:cs="Arial"/>
        </w:rPr>
        <w:t>.</w:t>
      </w:r>
    </w:p>
    <w:p w14:paraId="0D9D6DE3" w14:textId="239D5E27" w:rsidR="009F4404" w:rsidRPr="00E442F0" w:rsidRDefault="009F4404" w:rsidP="00FE61FA">
      <w:pPr>
        <w:pStyle w:val="ListParagraph"/>
        <w:numPr>
          <w:ilvl w:val="1"/>
          <w:numId w:val="10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  <w:b/>
          <w:bCs/>
        </w:rPr>
        <w:t>SW</w:t>
      </w:r>
      <w:r w:rsidR="00C40B4D" w:rsidRPr="00E442F0">
        <w:rPr>
          <w:rFonts w:ascii="Arial" w:hAnsi="Arial" w:cs="Arial"/>
          <w:b/>
          <w:bCs/>
        </w:rPr>
        <w:t>D</w:t>
      </w:r>
    </w:p>
    <w:p w14:paraId="003341EC" w14:textId="338EF017" w:rsidR="00696436" w:rsidRPr="00E442F0" w:rsidRDefault="00696436" w:rsidP="009F4404">
      <w:pPr>
        <w:pStyle w:val="ListParagraph"/>
        <w:numPr>
          <w:ilvl w:val="2"/>
          <w:numId w:val="10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Select the “</w:t>
      </w:r>
      <w:r w:rsidR="00BE1766" w:rsidRPr="00E442F0">
        <w:rPr>
          <w:rFonts w:ascii="Arial" w:hAnsi="Arial" w:cs="Arial"/>
        </w:rPr>
        <w:t>SWD</w:t>
      </w:r>
      <w:r w:rsidRPr="00E442F0">
        <w:rPr>
          <w:rFonts w:ascii="Arial" w:hAnsi="Arial" w:cs="Arial"/>
        </w:rPr>
        <w:t xml:space="preserve">” button under student group name. The table will keep the </w:t>
      </w:r>
      <w:r w:rsidR="00FD25CB" w:rsidRPr="00E442F0">
        <w:rPr>
          <w:rFonts w:ascii="Arial" w:hAnsi="Arial" w:cs="Arial"/>
        </w:rPr>
        <w:t>“A</w:t>
      </w:r>
      <w:r w:rsidRPr="00E442F0">
        <w:rPr>
          <w:rFonts w:ascii="Arial" w:hAnsi="Arial" w:cs="Arial"/>
        </w:rPr>
        <w:t xml:space="preserve">ll </w:t>
      </w:r>
      <w:r w:rsidR="00FD25CB" w:rsidRPr="00E442F0">
        <w:rPr>
          <w:rFonts w:ascii="Arial" w:hAnsi="Arial" w:cs="Arial"/>
        </w:rPr>
        <w:t>S</w:t>
      </w:r>
      <w:r w:rsidRPr="00E442F0">
        <w:rPr>
          <w:rFonts w:ascii="Arial" w:hAnsi="Arial" w:cs="Arial"/>
        </w:rPr>
        <w:t>tudent</w:t>
      </w:r>
      <w:r w:rsidR="00FD25CB" w:rsidRPr="00E442F0">
        <w:rPr>
          <w:rFonts w:ascii="Arial" w:hAnsi="Arial" w:cs="Arial"/>
        </w:rPr>
        <w:t>s”</w:t>
      </w:r>
      <w:r w:rsidRPr="00E442F0">
        <w:rPr>
          <w:rFonts w:ascii="Arial" w:hAnsi="Arial" w:cs="Arial"/>
        </w:rPr>
        <w:t xml:space="preserve"> attrition rate on the</w:t>
      </w:r>
      <w:r w:rsidR="00FD25CB" w:rsidRPr="00E442F0">
        <w:rPr>
          <w:rFonts w:ascii="Arial" w:hAnsi="Arial" w:cs="Arial"/>
        </w:rPr>
        <w:t xml:space="preserve"> graph on the</w:t>
      </w:r>
      <w:r w:rsidRPr="00E442F0">
        <w:rPr>
          <w:rFonts w:ascii="Arial" w:hAnsi="Arial" w:cs="Arial"/>
        </w:rPr>
        <w:t xml:space="preserve"> left and populate the</w:t>
      </w:r>
      <w:r w:rsidR="0013222E" w:rsidRPr="00E442F0">
        <w:rPr>
          <w:rFonts w:ascii="Arial" w:hAnsi="Arial" w:cs="Arial"/>
        </w:rPr>
        <w:t xml:space="preserve"> </w:t>
      </w:r>
      <w:r w:rsidRPr="00E442F0">
        <w:rPr>
          <w:rFonts w:ascii="Arial" w:hAnsi="Arial" w:cs="Arial"/>
        </w:rPr>
        <w:t xml:space="preserve">attrition </w:t>
      </w:r>
      <w:r w:rsidR="00FD25CB" w:rsidRPr="00E442F0">
        <w:rPr>
          <w:rFonts w:ascii="Arial" w:hAnsi="Arial" w:cs="Arial"/>
        </w:rPr>
        <w:t>graph</w:t>
      </w:r>
      <w:r w:rsidRPr="00E442F0">
        <w:rPr>
          <w:rFonts w:ascii="Arial" w:hAnsi="Arial" w:cs="Arial"/>
        </w:rPr>
        <w:t xml:space="preserve"> for SWD on the right.</w:t>
      </w:r>
      <w:r w:rsidR="00755307" w:rsidRPr="00E442F0">
        <w:rPr>
          <w:rFonts w:ascii="Arial" w:hAnsi="Arial" w:cs="Arial"/>
        </w:rPr>
        <w:t xml:space="preserve"> </w:t>
      </w:r>
    </w:p>
    <w:p w14:paraId="7A84A58F" w14:textId="77777777" w:rsidR="0088036B" w:rsidRPr="00E442F0" w:rsidRDefault="00EB5CFF" w:rsidP="0088036B">
      <w:pPr>
        <w:pStyle w:val="ListParagraph"/>
        <w:ind w:left="0"/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1960D6C0" wp14:editId="34FC3BD1">
            <wp:extent cx="6273959" cy="2809875"/>
            <wp:effectExtent l="152400" t="152400" r="355600" b="352425"/>
            <wp:docPr id="978437506" name="Picture 1" descr="Visuals depicting step number 3a(i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37506" name="Picture 1" descr="Visuals depicting step number 3a(i)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19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645BFB" w14:textId="10B04780" w:rsidR="002314E5" w:rsidRPr="00E442F0" w:rsidRDefault="00A371C3" w:rsidP="002314E5">
      <w:pPr>
        <w:pStyle w:val="ListParagraph"/>
        <w:numPr>
          <w:ilvl w:val="2"/>
          <w:numId w:val="10"/>
        </w:numPr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1DC40F7A" wp14:editId="2A410502">
            <wp:simplePos x="0" y="0"/>
            <wp:positionH relativeFrom="margin">
              <wp:posOffset>1143000</wp:posOffset>
            </wp:positionH>
            <wp:positionV relativeFrom="paragraph">
              <wp:posOffset>933450</wp:posOffset>
            </wp:positionV>
            <wp:extent cx="3447288" cy="2798064"/>
            <wp:effectExtent l="152400" t="152400" r="363220" b="364490"/>
            <wp:wrapTopAndBottom/>
            <wp:docPr id="1159065502" name="Picture 1" descr="Visuals depicting step number 3a(ii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65502" name="Picture 1" descr="Visuals depicting step number 3a(ii).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88" cy="2798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436" w:rsidRPr="00E442F0">
        <w:rPr>
          <w:rFonts w:ascii="Arial" w:hAnsi="Arial" w:cs="Arial"/>
        </w:rPr>
        <w:t xml:space="preserve">Hover over the 2025 data point dots for </w:t>
      </w:r>
      <w:r w:rsidR="00BE1766" w:rsidRPr="00E442F0">
        <w:rPr>
          <w:rFonts w:ascii="Arial" w:hAnsi="Arial" w:cs="Arial"/>
        </w:rPr>
        <w:t>SWD</w:t>
      </w:r>
      <w:r w:rsidR="00696436" w:rsidRPr="00E442F0">
        <w:rPr>
          <w:rFonts w:ascii="Arial" w:hAnsi="Arial" w:cs="Arial"/>
        </w:rPr>
        <w:t xml:space="preserve">. A box will appear with the school’s data and the comparison data. The black data point is the school’s </w:t>
      </w:r>
      <w:proofErr w:type="gramStart"/>
      <w:r w:rsidR="00696436" w:rsidRPr="00E442F0">
        <w:rPr>
          <w:rFonts w:ascii="Arial" w:hAnsi="Arial" w:cs="Arial"/>
        </w:rPr>
        <w:t>data</w:t>
      </w:r>
      <w:proofErr w:type="gramEnd"/>
      <w:r w:rsidR="00696436" w:rsidRPr="00E442F0">
        <w:rPr>
          <w:rFonts w:ascii="Arial" w:hAnsi="Arial" w:cs="Arial"/>
        </w:rPr>
        <w:t xml:space="preserve"> and the gray dot is 1 </w:t>
      </w:r>
      <w:r w:rsidR="0034613E" w:rsidRPr="00E442F0">
        <w:rPr>
          <w:rFonts w:ascii="Arial" w:hAnsi="Arial" w:cs="Arial"/>
        </w:rPr>
        <w:t>S</w:t>
      </w:r>
      <w:r w:rsidR="00696436" w:rsidRPr="00E442F0">
        <w:rPr>
          <w:rFonts w:ascii="Arial" w:hAnsi="Arial" w:cs="Arial"/>
        </w:rPr>
        <w:t xml:space="preserve">tandard </w:t>
      </w:r>
      <w:r w:rsidR="0034613E" w:rsidRPr="00E442F0">
        <w:rPr>
          <w:rFonts w:ascii="Arial" w:hAnsi="Arial" w:cs="Arial"/>
        </w:rPr>
        <w:t>D</w:t>
      </w:r>
      <w:r w:rsidR="00696436" w:rsidRPr="00E442F0">
        <w:rPr>
          <w:rFonts w:ascii="Arial" w:hAnsi="Arial" w:cs="Arial"/>
        </w:rPr>
        <w:t>eviation.</w:t>
      </w:r>
    </w:p>
    <w:p w14:paraId="07487F4C" w14:textId="7F3433B3" w:rsidR="002314E5" w:rsidRPr="00E442F0" w:rsidRDefault="002314E5" w:rsidP="002314E5">
      <w:pPr>
        <w:rPr>
          <w:rFonts w:ascii="Arial" w:hAnsi="Arial" w:cs="Arial"/>
        </w:rPr>
      </w:pPr>
    </w:p>
    <w:p w14:paraId="33DB9FCF" w14:textId="4E66BCC3" w:rsidR="009F4404" w:rsidRPr="00E442F0" w:rsidRDefault="006B6113" w:rsidP="002314E5">
      <w:pPr>
        <w:pStyle w:val="ListParagraph"/>
        <w:numPr>
          <w:ilvl w:val="1"/>
          <w:numId w:val="10"/>
        </w:numPr>
        <w:rPr>
          <w:rFonts w:ascii="Arial" w:hAnsi="Arial" w:cs="Arial"/>
        </w:rPr>
      </w:pPr>
      <w:r w:rsidRPr="00E442F0">
        <w:rPr>
          <w:rFonts w:ascii="Arial" w:hAnsi="Arial" w:cs="Arial"/>
          <w:b/>
          <w:bCs/>
        </w:rPr>
        <w:t>EL</w:t>
      </w:r>
    </w:p>
    <w:p w14:paraId="10898A5F" w14:textId="06A99C3E" w:rsidR="009F4404" w:rsidRPr="00E442F0" w:rsidRDefault="009F4404" w:rsidP="009F4404">
      <w:pPr>
        <w:pStyle w:val="ListParagraph"/>
        <w:numPr>
          <w:ilvl w:val="2"/>
          <w:numId w:val="12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In the Dashboard, select the “English Learners” button under “Student Group Name”. The table will keep the </w:t>
      </w:r>
      <w:proofErr w:type="gramStart"/>
      <w:r w:rsidRPr="00E442F0">
        <w:rPr>
          <w:rFonts w:ascii="Arial" w:hAnsi="Arial" w:cs="Arial"/>
        </w:rPr>
        <w:t>all student</w:t>
      </w:r>
      <w:proofErr w:type="gramEnd"/>
      <w:r w:rsidRPr="00E442F0">
        <w:rPr>
          <w:rFonts w:ascii="Arial" w:hAnsi="Arial" w:cs="Arial"/>
        </w:rPr>
        <w:t xml:space="preserve"> attrition rate on the left and populate the attrition visual for ELs on the right. </w:t>
      </w:r>
    </w:p>
    <w:p w14:paraId="0170FD0F" w14:textId="566C491A" w:rsidR="006B6113" w:rsidRPr="00E442F0" w:rsidRDefault="006B6113" w:rsidP="006B6113">
      <w:pPr>
        <w:spacing w:line="259" w:lineRule="auto"/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133D4E1A" wp14:editId="48220351">
            <wp:extent cx="5948958" cy="2114550"/>
            <wp:effectExtent l="152400" t="152400" r="356870" b="361950"/>
            <wp:docPr id="926519570" name="Picture 926519570" descr="Visuals depicting step number 3b(i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19570" name="Picture 926519570" descr="Visuals depicting step number 3b(i)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0822" cy="2125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E05EEE" w14:textId="77777777" w:rsidR="006B6113" w:rsidRPr="00E442F0" w:rsidRDefault="006B6113" w:rsidP="006B6113">
      <w:pPr>
        <w:spacing w:line="259" w:lineRule="auto"/>
        <w:rPr>
          <w:rFonts w:ascii="Arial" w:hAnsi="Arial" w:cs="Arial"/>
        </w:rPr>
      </w:pPr>
    </w:p>
    <w:p w14:paraId="43E688F9" w14:textId="77777777" w:rsidR="006B6113" w:rsidRPr="00E442F0" w:rsidRDefault="006B6113" w:rsidP="006B6113">
      <w:pPr>
        <w:pStyle w:val="ListParagraph"/>
        <w:numPr>
          <w:ilvl w:val="2"/>
          <w:numId w:val="12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Hover over the 2025 data point dots for ELs (under the selected populations section on the right). A box will appear with the school’s data and the comparison data. The black data point is the school’s </w:t>
      </w:r>
      <w:proofErr w:type="gramStart"/>
      <w:r w:rsidRPr="00E442F0">
        <w:rPr>
          <w:rFonts w:ascii="Arial" w:hAnsi="Arial" w:cs="Arial"/>
        </w:rPr>
        <w:t>data</w:t>
      </w:r>
      <w:proofErr w:type="gramEnd"/>
      <w:r w:rsidRPr="00E442F0">
        <w:rPr>
          <w:rFonts w:ascii="Arial" w:hAnsi="Arial" w:cs="Arial"/>
        </w:rPr>
        <w:t xml:space="preserve"> and the gray dot is the 1 Standard Deviation. </w:t>
      </w:r>
    </w:p>
    <w:p w14:paraId="061B0D06" w14:textId="5413AC5B" w:rsidR="004741C8" w:rsidRPr="00E442F0" w:rsidRDefault="004741C8" w:rsidP="004741C8">
      <w:pPr>
        <w:pStyle w:val="ListParagraph"/>
        <w:spacing w:line="259" w:lineRule="auto"/>
        <w:ind w:left="2160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lastRenderedPageBreak/>
        <w:drawing>
          <wp:inline distT="0" distB="0" distL="0" distR="0" wp14:anchorId="11C806EA" wp14:editId="5AC0EB58">
            <wp:extent cx="3345368" cy="2143125"/>
            <wp:effectExtent l="152400" t="152400" r="369570" b="314325"/>
            <wp:docPr id="338088861" name="Picture 338088861" descr="Visuals depicting step number 3b(ii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88861" name="Picture 338088861" descr="Visuals depicting step number 3b(ii)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65721" cy="2156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41389C" w14:textId="77777777" w:rsidR="004741C8" w:rsidRPr="00E442F0" w:rsidRDefault="004741C8" w:rsidP="004741C8">
      <w:pPr>
        <w:pStyle w:val="ListParagraph"/>
        <w:spacing w:line="259" w:lineRule="auto"/>
        <w:ind w:left="2160"/>
        <w:rPr>
          <w:rFonts w:ascii="Arial" w:hAnsi="Arial" w:cs="Arial"/>
        </w:rPr>
      </w:pPr>
    </w:p>
    <w:p w14:paraId="10AD956D" w14:textId="77777777" w:rsidR="002B3B4D" w:rsidRPr="00E442F0" w:rsidRDefault="00560C95" w:rsidP="002B3B4D">
      <w:pPr>
        <w:pStyle w:val="ListParagraph"/>
        <w:numPr>
          <w:ilvl w:val="0"/>
          <w:numId w:val="27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Low Income:</w:t>
      </w:r>
    </w:p>
    <w:p w14:paraId="42B80309" w14:textId="3EB50A57" w:rsidR="002B3B4D" w:rsidRPr="00E442F0" w:rsidRDefault="002B3B4D" w:rsidP="002B3B4D">
      <w:pPr>
        <w:pStyle w:val="ListParagraph"/>
        <w:numPr>
          <w:ilvl w:val="2"/>
          <w:numId w:val="27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>In the Dashboard, select the “</w:t>
      </w:r>
      <w:r w:rsidR="009F5B4B" w:rsidRPr="00E442F0">
        <w:rPr>
          <w:rFonts w:ascii="Arial" w:hAnsi="Arial" w:cs="Arial"/>
        </w:rPr>
        <w:t>Low Income</w:t>
      </w:r>
      <w:r w:rsidRPr="00E442F0">
        <w:rPr>
          <w:rFonts w:ascii="Arial" w:hAnsi="Arial" w:cs="Arial"/>
        </w:rPr>
        <w:t xml:space="preserve">” button under “Student Group Name”. The table will keep the </w:t>
      </w:r>
      <w:proofErr w:type="gramStart"/>
      <w:r w:rsidRPr="00E442F0">
        <w:rPr>
          <w:rFonts w:ascii="Arial" w:hAnsi="Arial" w:cs="Arial"/>
        </w:rPr>
        <w:t>all student</w:t>
      </w:r>
      <w:proofErr w:type="gramEnd"/>
      <w:r w:rsidRPr="00E442F0">
        <w:rPr>
          <w:rFonts w:ascii="Arial" w:hAnsi="Arial" w:cs="Arial"/>
        </w:rPr>
        <w:t xml:space="preserve"> attrition rate on the left and populate the attrition visual for </w:t>
      </w:r>
      <w:r w:rsidR="009F5B4B" w:rsidRPr="00E442F0">
        <w:rPr>
          <w:rFonts w:ascii="Arial" w:hAnsi="Arial" w:cs="Arial"/>
        </w:rPr>
        <w:t>Low Income</w:t>
      </w:r>
      <w:r w:rsidRPr="00E442F0">
        <w:rPr>
          <w:rFonts w:ascii="Arial" w:hAnsi="Arial" w:cs="Arial"/>
        </w:rPr>
        <w:t xml:space="preserve"> on the right. </w:t>
      </w:r>
    </w:p>
    <w:p w14:paraId="070C485C" w14:textId="22A48639" w:rsidR="002B3B4D" w:rsidRPr="00E442F0" w:rsidRDefault="002B3B4D" w:rsidP="009F5B4B">
      <w:p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1CBDF746" wp14:editId="20B36D6E">
            <wp:extent cx="6486434" cy="2686050"/>
            <wp:effectExtent l="152400" t="152400" r="353060" b="361950"/>
            <wp:docPr id="152475007" name="Picture 1" descr="Visuals depicting step number 3c(i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5007" name="Picture 1" descr="Visuals depicting step number 3c(i)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58259" cy="2715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DDB932" w14:textId="6E86C171" w:rsidR="00972EF3" w:rsidRPr="00E442F0" w:rsidRDefault="00972EF3" w:rsidP="002B3B4D">
      <w:pPr>
        <w:pStyle w:val="ListParagraph"/>
        <w:numPr>
          <w:ilvl w:val="2"/>
          <w:numId w:val="27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Hover over the 2025 data point dots for LI. A box will appear with the school’s data and the comparison data. The black data point is the school’s </w:t>
      </w:r>
      <w:proofErr w:type="gramStart"/>
      <w:r w:rsidRPr="00E442F0">
        <w:rPr>
          <w:rFonts w:ascii="Arial" w:hAnsi="Arial" w:cs="Arial"/>
        </w:rPr>
        <w:t>data</w:t>
      </w:r>
      <w:proofErr w:type="gramEnd"/>
      <w:r w:rsidRPr="00E442F0">
        <w:rPr>
          <w:rFonts w:ascii="Arial" w:hAnsi="Arial" w:cs="Arial"/>
        </w:rPr>
        <w:t xml:space="preserve"> and the gray dot is 1 Standard Deviation. </w:t>
      </w:r>
    </w:p>
    <w:p w14:paraId="146D8FCD" w14:textId="46489B5E" w:rsidR="0079311F" w:rsidRPr="00E442F0" w:rsidRDefault="004741C8" w:rsidP="006B6113">
      <w:pPr>
        <w:spacing w:line="259" w:lineRule="auto"/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lastRenderedPageBreak/>
        <w:drawing>
          <wp:inline distT="0" distB="0" distL="0" distR="0" wp14:anchorId="6A7D44AE" wp14:editId="2C727F0C">
            <wp:extent cx="3549649" cy="1454810"/>
            <wp:effectExtent l="152400" t="152400" r="356235" b="354965"/>
            <wp:docPr id="944987628" name="Picture 1" descr="Visuals depicting step number 3c(ii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87628" name="Picture 1" descr="Visuals depicting step number 3c(ii)."/>
                    <pic:cNvPicPr/>
                  </pic:nvPicPr>
                  <pic:blipFill rotWithShape="1">
                    <a:blip r:embed="rId36"/>
                    <a:srcRect t="5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49" cy="145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24F1F" w14:textId="77777777" w:rsidR="0079311F" w:rsidRPr="00E442F0" w:rsidRDefault="0079311F" w:rsidP="0079311F">
      <w:pPr>
        <w:pStyle w:val="Heading2"/>
        <w:rPr>
          <w:rFonts w:ascii="Arial" w:hAnsi="Arial" w:cs="Arial"/>
        </w:rPr>
      </w:pPr>
      <w:r w:rsidRPr="00E442F0">
        <w:rPr>
          <w:rFonts w:ascii="Arial" w:hAnsi="Arial" w:cs="Arial"/>
        </w:rPr>
        <w:t>How to Insert the School’s Attrition Data into the Retention Plan</w:t>
      </w:r>
    </w:p>
    <w:p w14:paraId="31806CCB" w14:textId="0B3995A3" w:rsidR="003458DB" w:rsidRPr="00E442F0" w:rsidRDefault="00696436" w:rsidP="00C1637E">
      <w:pPr>
        <w:pStyle w:val="ListParagraph"/>
        <w:numPr>
          <w:ilvl w:val="0"/>
          <w:numId w:val="24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Open the ARG and </w:t>
      </w:r>
      <w:r w:rsidR="000D414F" w:rsidRPr="00E442F0">
        <w:rPr>
          <w:rFonts w:ascii="Arial" w:hAnsi="Arial" w:cs="Arial"/>
        </w:rPr>
        <w:t xml:space="preserve">scroll down to </w:t>
      </w:r>
      <w:r w:rsidR="000D414F" w:rsidRPr="00E442F0">
        <w:rPr>
          <w:rFonts w:ascii="Arial" w:hAnsi="Arial" w:cs="Arial"/>
          <w:i/>
          <w:iCs/>
        </w:rPr>
        <w:t>Appendix B: Recruitment and Retention Plan</w:t>
      </w:r>
      <w:r w:rsidR="000D414F" w:rsidRPr="00E442F0">
        <w:rPr>
          <w:rFonts w:ascii="Arial" w:hAnsi="Arial" w:cs="Arial"/>
        </w:rPr>
        <w:t>. F</w:t>
      </w:r>
      <w:r w:rsidR="0034613E" w:rsidRPr="00E442F0">
        <w:rPr>
          <w:rFonts w:ascii="Arial" w:hAnsi="Arial" w:cs="Arial"/>
        </w:rPr>
        <w:t>i</w:t>
      </w:r>
      <w:r w:rsidR="000D414F" w:rsidRPr="00E442F0">
        <w:rPr>
          <w:rFonts w:ascii="Arial" w:hAnsi="Arial" w:cs="Arial"/>
        </w:rPr>
        <w:t>n</w:t>
      </w:r>
      <w:r w:rsidR="0034613E" w:rsidRPr="00E442F0">
        <w:rPr>
          <w:rFonts w:ascii="Arial" w:hAnsi="Arial" w:cs="Arial"/>
        </w:rPr>
        <w:t xml:space="preserve">d the </w:t>
      </w:r>
      <w:r w:rsidR="000D414F" w:rsidRPr="00E442F0">
        <w:rPr>
          <w:rFonts w:ascii="Arial" w:hAnsi="Arial" w:cs="Arial"/>
        </w:rPr>
        <w:t>“</w:t>
      </w:r>
      <w:r w:rsidRPr="00E442F0">
        <w:rPr>
          <w:rFonts w:ascii="Arial" w:hAnsi="Arial" w:cs="Arial"/>
        </w:rPr>
        <w:t>Retention Strategies</w:t>
      </w:r>
      <w:r w:rsidR="0034613E" w:rsidRPr="00E442F0">
        <w:rPr>
          <w:rFonts w:ascii="Arial" w:hAnsi="Arial" w:cs="Arial"/>
        </w:rPr>
        <w:t xml:space="preserve"> for 2026-27 for Specific Student Groups</w:t>
      </w:r>
      <w:r w:rsidRPr="00E442F0">
        <w:rPr>
          <w:rFonts w:ascii="Arial" w:hAnsi="Arial" w:cs="Arial"/>
        </w:rPr>
        <w:t>”</w:t>
      </w:r>
      <w:r w:rsidR="0034613E" w:rsidRPr="00E442F0">
        <w:rPr>
          <w:rFonts w:ascii="Arial" w:hAnsi="Arial" w:cs="Arial"/>
        </w:rPr>
        <w:t xml:space="preserve"> section</w:t>
      </w:r>
      <w:r w:rsidRPr="00E442F0">
        <w:rPr>
          <w:rFonts w:ascii="Arial" w:hAnsi="Arial" w:cs="Arial"/>
        </w:rPr>
        <w:t xml:space="preserve">. </w:t>
      </w:r>
      <w:r w:rsidR="003458DB" w:rsidRPr="00E442F0">
        <w:rPr>
          <w:rFonts w:ascii="Arial" w:hAnsi="Arial" w:cs="Arial"/>
        </w:rPr>
        <w:t xml:space="preserve">Under this heading, each student group (SWD, EL, and LI) is listed separately. </w:t>
      </w:r>
    </w:p>
    <w:p w14:paraId="42C31B24" w14:textId="056DCD37" w:rsidR="00BC679D" w:rsidRPr="00E442F0" w:rsidRDefault="00BC679D" w:rsidP="00BC679D">
      <w:pPr>
        <w:spacing w:line="259" w:lineRule="auto"/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60666AAE" wp14:editId="03ED093D">
            <wp:extent cx="4207459" cy="1284796"/>
            <wp:effectExtent l="152400" t="152400" r="365125" b="353695"/>
            <wp:docPr id="1499755272" name="Picture 1" descr="Visuals depicting step number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55272" name="Picture 1" descr="Visuals depicting step number 1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23040" cy="1289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0D7A8F" w14:textId="77777777" w:rsidR="00660B51" w:rsidRPr="00E442F0" w:rsidRDefault="00D81EA2" w:rsidP="00C1637E">
      <w:pPr>
        <w:pStyle w:val="pf0"/>
        <w:numPr>
          <w:ilvl w:val="0"/>
          <w:numId w:val="12"/>
        </w:numPr>
        <w:rPr>
          <w:rStyle w:val="cf01"/>
          <w:rFonts w:ascii="Arial" w:hAnsi="Arial" w:cs="Arial"/>
          <w:sz w:val="24"/>
          <w:szCs w:val="24"/>
        </w:rPr>
      </w:pPr>
      <w:r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Fill in </w:t>
      </w:r>
      <w:r w:rsidR="00660B51" w:rsidRPr="00E442F0">
        <w:rPr>
          <w:rStyle w:val="cf01"/>
          <w:rFonts w:ascii="Arial" w:eastAsiaTheme="majorEastAsia" w:hAnsi="Arial" w:cs="Arial"/>
          <w:sz w:val="24"/>
          <w:szCs w:val="24"/>
        </w:rPr>
        <w:t>Information for Groups of Students</w:t>
      </w:r>
    </w:p>
    <w:p w14:paraId="4A183EE5" w14:textId="5BAB5CA1" w:rsidR="005F46EB" w:rsidRPr="00E442F0" w:rsidRDefault="005F46EB" w:rsidP="00765621">
      <w:pPr>
        <w:pStyle w:val="pf0"/>
        <w:numPr>
          <w:ilvl w:val="0"/>
          <w:numId w:val="29"/>
        </w:numPr>
        <w:rPr>
          <w:rStyle w:val="cf01"/>
          <w:rFonts w:ascii="Arial" w:hAnsi="Arial" w:cs="Arial"/>
          <w:sz w:val="24"/>
          <w:szCs w:val="24"/>
        </w:rPr>
      </w:pPr>
      <w:r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Under the SWD </w:t>
      </w:r>
      <w:r w:rsidR="005F53D9" w:rsidRPr="00E442F0">
        <w:rPr>
          <w:rStyle w:val="cf01"/>
          <w:rFonts w:ascii="Arial" w:eastAsiaTheme="majorEastAsia" w:hAnsi="Arial" w:cs="Arial"/>
          <w:sz w:val="24"/>
          <w:szCs w:val="24"/>
        </w:rPr>
        <w:t>section</w:t>
      </w:r>
      <w:r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, fill in the </w:t>
      </w:r>
      <w:r w:rsidR="005F53D9" w:rsidRPr="00E442F0">
        <w:rPr>
          <w:rStyle w:val="cf01"/>
          <w:rFonts w:ascii="Arial" w:eastAsiaTheme="majorEastAsia" w:hAnsi="Arial" w:cs="Arial"/>
          <w:sz w:val="24"/>
          <w:szCs w:val="24"/>
        </w:rPr>
        <w:t>2025</w:t>
      </w:r>
      <w:r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 </w:t>
      </w:r>
      <w:r w:rsidR="00F83EB5"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school percentage and 1 Standard Deviation percentage from the CSD </w:t>
      </w:r>
      <w:r w:rsidRPr="00E442F0">
        <w:rPr>
          <w:rStyle w:val="cf01"/>
          <w:rFonts w:ascii="Arial" w:eastAsiaTheme="majorEastAsia" w:hAnsi="Arial" w:cs="Arial"/>
          <w:sz w:val="24"/>
          <w:szCs w:val="24"/>
        </w:rPr>
        <w:t>data for SWD</w:t>
      </w:r>
      <w:r w:rsidR="00F83EB5" w:rsidRPr="00E442F0">
        <w:rPr>
          <w:rStyle w:val="cf01"/>
          <w:rFonts w:ascii="Arial" w:eastAsiaTheme="majorEastAsia" w:hAnsi="Arial" w:cs="Arial"/>
          <w:sz w:val="24"/>
          <w:szCs w:val="24"/>
        </w:rPr>
        <w:t>.</w:t>
      </w:r>
      <w:r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 </w:t>
      </w:r>
      <w:r w:rsidR="00F83EB5" w:rsidRPr="00E442F0">
        <w:rPr>
          <w:rStyle w:val="cf01"/>
          <w:rFonts w:ascii="Arial" w:eastAsiaTheme="majorEastAsia" w:hAnsi="Arial" w:cs="Arial"/>
          <w:sz w:val="24"/>
          <w:szCs w:val="24"/>
        </w:rPr>
        <w:t>Then,</w:t>
      </w:r>
      <w:r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 choose the appropriate word to complete the last </w:t>
      </w:r>
      <w:proofErr w:type="gramStart"/>
      <w:r w:rsidRPr="00E442F0">
        <w:rPr>
          <w:rStyle w:val="cf01"/>
          <w:rFonts w:ascii="Arial" w:eastAsiaTheme="majorEastAsia" w:hAnsi="Arial" w:cs="Arial"/>
          <w:sz w:val="24"/>
          <w:szCs w:val="24"/>
        </w:rPr>
        <w:t>bulleted</w:t>
      </w:r>
      <w:proofErr w:type="gramEnd"/>
      <w:r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 sentence based on the data. </w:t>
      </w:r>
    </w:p>
    <w:p w14:paraId="07B24A6E" w14:textId="3E79D0FD" w:rsidR="00901AA3" w:rsidRPr="00E442F0" w:rsidRDefault="00901AA3" w:rsidP="00901AA3">
      <w:pPr>
        <w:pStyle w:val="pf0"/>
        <w:jc w:val="center"/>
        <w:rPr>
          <w:rStyle w:val="cf01"/>
          <w:rFonts w:ascii="Arial" w:eastAsiaTheme="majorEastAsia" w:hAnsi="Arial" w:cs="Arial"/>
          <w:sz w:val="24"/>
          <w:szCs w:val="24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6253473C" wp14:editId="328912B7">
            <wp:extent cx="4148938" cy="762966"/>
            <wp:effectExtent l="152400" t="152400" r="366395" b="361315"/>
            <wp:docPr id="242262065" name="Picture 1" descr="Visuals depicting step number 2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62065" name="Picture 1" descr="Visuals depicting step number 2a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65874" cy="76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5E5832" w14:textId="77777777" w:rsidR="00901AA3" w:rsidRPr="00E442F0" w:rsidRDefault="00901AA3" w:rsidP="00765621">
      <w:pPr>
        <w:pStyle w:val="pf0"/>
        <w:numPr>
          <w:ilvl w:val="0"/>
          <w:numId w:val="29"/>
        </w:numPr>
        <w:rPr>
          <w:rStyle w:val="cf01"/>
          <w:rFonts w:ascii="Arial" w:hAnsi="Arial" w:cs="Arial"/>
          <w:sz w:val="24"/>
          <w:szCs w:val="24"/>
        </w:rPr>
      </w:pPr>
      <w:r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Under the EL section, fill in the 2025 school percentage and 1 Standard Deviation percentage from the CSD data for ELs. Then, choose the appropriate word to complete the last </w:t>
      </w:r>
      <w:proofErr w:type="gramStart"/>
      <w:r w:rsidRPr="00E442F0">
        <w:rPr>
          <w:rStyle w:val="cf01"/>
          <w:rFonts w:ascii="Arial" w:eastAsiaTheme="majorEastAsia" w:hAnsi="Arial" w:cs="Arial"/>
          <w:sz w:val="24"/>
          <w:szCs w:val="24"/>
        </w:rPr>
        <w:t>bulleted</w:t>
      </w:r>
      <w:proofErr w:type="gramEnd"/>
      <w:r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 sentence based on the data.</w:t>
      </w:r>
    </w:p>
    <w:p w14:paraId="3D2117D8" w14:textId="366ECF45" w:rsidR="005A02B4" w:rsidRPr="00E442F0" w:rsidRDefault="00901AA3" w:rsidP="006C45D5">
      <w:pPr>
        <w:pStyle w:val="pf0"/>
        <w:ind w:left="1080"/>
        <w:jc w:val="center"/>
        <w:rPr>
          <w:rFonts w:ascii="Arial" w:hAnsi="Arial" w:cs="Arial"/>
        </w:rPr>
      </w:pPr>
      <w:r w:rsidRPr="00E442F0">
        <w:rPr>
          <w:rStyle w:val="cf01"/>
          <w:rFonts w:ascii="Arial" w:eastAsiaTheme="majorEastAsia" w:hAnsi="Arial" w:cs="Arial"/>
          <w:noProof/>
          <w:sz w:val="24"/>
          <w:szCs w:val="24"/>
        </w:rPr>
        <w:lastRenderedPageBreak/>
        <w:drawing>
          <wp:inline distT="0" distB="0" distL="0" distR="0" wp14:anchorId="129BB06F" wp14:editId="527C3641">
            <wp:extent cx="3666135" cy="719336"/>
            <wp:effectExtent l="152400" t="152400" r="353695" b="367030"/>
            <wp:docPr id="1791361283" name="Picture 1791361283" descr="Visuals depicting step number 2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61283" name="Picture 1791361283" descr="Visuals depicting step number 2b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82308" cy="722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4730EA" w14:textId="51A7BDEE" w:rsidR="006B3CAE" w:rsidRPr="00E442F0" w:rsidRDefault="006B3CAE" w:rsidP="00765621">
      <w:pPr>
        <w:pStyle w:val="ListParagraph"/>
        <w:numPr>
          <w:ilvl w:val="0"/>
          <w:numId w:val="12"/>
        </w:numPr>
        <w:spacing w:line="259" w:lineRule="auto"/>
        <w:rPr>
          <w:rFonts w:ascii="Arial" w:hAnsi="Arial" w:cs="Arial"/>
        </w:rPr>
      </w:pPr>
      <w:r w:rsidRPr="00E442F0">
        <w:rPr>
          <w:rFonts w:ascii="Arial" w:hAnsi="Arial" w:cs="Arial"/>
        </w:rPr>
        <w:t xml:space="preserve">Open the ARG and scroll down to </w:t>
      </w:r>
      <w:r w:rsidRPr="00E442F0">
        <w:rPr>
          <w:rFonts w:ascii="Arial" w:hAnsi="Arial" w:cs="Arial"/>
          <w:i/>
          <w:iCs/>
        </w:rPr>
        <w:t>Appendix B: Recruitment and Retention Plan</w:t>
      </w:r>
      <w:r w:rsidRPr="00E442F0">
        <w:rPr>
          <w:rFonts w:ascii="Arial" w:hAnsi="Arial" w:cs="Arial"/>
        </w:rPr>
        <w:t xml:space="preserve">. Find the “Retention Strategies for 2026-27 for Specific Student Groups” section. Under this heading, each student group (SWD, EL, and LI) is listed separately. </w:t>
      </w:r>
      <w:r w:rsidR="00575920" w:rsidRPr="00E442F0">
        <w:rPr>
          <w:rFonts w:ascii="Arial" w:hAnsi="Arial" w:cs="Arial"/>
          <w:noProof/>
        </w:rPr>
        <w:drawing>
          <wp:inline distT="0" distB="0" distL="0" distR="0" wp14:anchorId="35C12953" wp14:editId="5164D667">
            <wp:extent cx="4851196" cy="1481368"/>
            <wp:effectExtent l="152400" t="152400" r="368935" b="367030"/>
            <wp:docPr id="1142081472" name="Picture 1" descr="Visuals depicting step number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55272" name="Picture 1" descr="Visuals depicting step number 3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65905" cy="148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2C6916" w14:textId="1D2BEDE5" w:rsidR="006B3CAE" w:rsidRPr="00E442F0" w:rsidRDefault="006B3CAE" w:rsidP="00765621">
      <w:pPr>
        <w:pStyle w:val="pf0"/>
        <w:numPr>
          <w:ilvl w:val="0"/>
          <w:numId w:val="12"/>
        </w:numPr>
        <w:rPr>
          <w:rStyle w:val="cf11"/>
          <w:rFonts w:ascii="Arial" w:hAnsi="Arial" w:cs="Arial"/>
          <w:sz w:val="24"/>
          <w:szCs w:val="24"/>
          <w:shd w:val="clear" w:color="auto" w:fill="auto"/>
        </w:rPr>
      </w:pPr>
      <w:r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Under the </w:t>
      </w:r>
      <w:r w:rsidR="00700BDC" w:rsidRPr="00E442F0">
        <w:rPr>
          <w:rStyle w:val="cf01"/>
          <w:rFonts w:ascii="Arial" w:eastAsiaTheme="majorEastAsia" w:hAnsi="Arial" w:cs="Arial"/>
          <w:sz w:val="24"/>
          <w:szCs w:val="24"/>
        </w:rPr>
        <w:t>LI</w:t>
      </w:r>
      <w:r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 section, fill in the 2025 school percentage and 1 Standard Deviation percentage from the CSD data for </w:t>
      </w:r>
      <w:r w:rsidR="00700BDC" w:rsidRPr="00E442F0">
        <w:rPr>
          <w:rStyle w:val="cf01"/>
          <w:rFonts w:ascii="Arial" w:eastAsiaTheme="majorEastAsia" w:hAnsi="Arial" w:cs="Arial"/>
          <w:sz w:val="24"/>
          <w:szCs w:val="24"/>
        </w:rPr>
        <w:t>LI</w:t>
      </w:r>
      <w:r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. Then, choose the appropriate word to complete the last </w:t>
      </w:r>
      <w:proofErr w:type="gramStart"/>
      <w:r w:rsidRPr="00E442F0">
        <w:rPr>
          <w:rStyle w:val="cf01"/>
          <w:rFonts w:ascii="Arial" w:eastAsiaTheme="majorEastAsia" w:hAnsi="Arial" w:cs="Arial"/>
          <w:sz w:val="24"/>
          <w:szCs w:val="24"/>
        </w:rPr>
        <w:t>bulleted</w:t>
      </w:r>
      <w:proofErr w:type="gramEnd"/>
      <w:r w:rsidRPr="00E442F0">
        <w:rPr>
          <w:rStyle w:val="cf01"/>
          <w:rFonts w:ascii="Arial" w:eastAsiaTheme="majorEastAsia" w:hAnsi="Arial" w:cs="Arial"/>
          <w:sz w:val="24"/>
          <w:szCs w:val="24"/>
        </w:rPr>
        <w:t xml:space="preserve"> sentence based on the data. </w:t>
      </w:r>
    </w:p>
    <w:p w14:paraId="1DCA807C" w14:textId="3A15211D" w:rsidR="002302E8" w:rsidRPr="00E442F0" w:rsidRDefault="002302E8" w:rsidP="002302E8">
      <w:pPr>
        <w:pStyle w:val="pf0"/>
        <w:ind w:left="720"/>
        <w:jc w:val="center"/>
        <w:rPr>
          <w:rFonts w:ascii="Arial" w:hAnsi="Arial" w:cs="Arial"/>
        </w:rPr>
      </w:pPr>
      <w:r w:rsidRPr="00E442F0">
        <w:rPr>
          <w:rFonts w:ascii="Arial" w:hAnsi="Arial" w:cs="Arial"/>
          <w:noProof/>
        </w:rPr>
        <w:drawing>
          <wp:inline distT="0" distB="0" distL="0" distR="0" wp14:anchorId="57A4324C" wp14:editId="57792E12">
            <wp:extent cx="5169166" cy="914447"/>
            <wp:effectExtent l="152400" t="152400" r="355600" b="361950"/>
            <wp:docPr id="1773399639" name="Picture 1" descr="Visuals depicting step number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99639" name="Picture 1" descr="Visuals depicting step number 4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69166" cy="914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B5A32B" w14:textId="7434E8F7" w:rsidR="000E1A1E" w:rsidRPr="00E442F0" w:rsidRDefault="000E1A1E" w:rsidP="000E1A1E">
      <w:pPr>
        <w:spacing w:line="259" w:lineRule="auto"/>
        <w:jc w:val="center"/>
        <w:rPr>
          <w:rStyle w:val="cf11"/>
          <w:rFonts w:ascii="Arial" w:hAnsi="Arial" w:cs="Arial"/>
          <w:sz w:val="24"/>
          <w:szCs w:val="24"/>
          <w:shd w:val="clear" w:color="auto" w:fill="auto"/>
        </w:rPr>
      </w:pPr>
    </w:p>
    <w:p w14:paraId="7CC63A7C" w14:textId="6CFF12E7" w:rsidR="00277EAF" w:rsidRPr="00E442F0" w:rsidRDefault="00277EAF" w:rsidP="00277EAF">
      <w:pPr>
        <w:spacing w:line="259" w:lineRule="auto"/>
        <w:jc w:val="center"/>
        <w:rPr>
          <w:rFonts w:ascii="Arial" w:hAnsi="Arial" w:cs="Arial"/>
        </w:rPr>
      </w:pPr>
    </w:p>
    <w:p w14:paraId="6C68DBF8" w14:textId="77777777" w:rsidR="0051425C" w:rsidRPr="00E442F0" w:rsidRDefault="0051425C" w:rsidP="00436E41">
      <w:pPr>
        <w:rPr>
          <w:rFonts w:ascii="Arial" w:hAnsi="Arial" w:cs="Arial"/>
        </w:rPr>
      </w:pPr>
    </w:p>
    <w:sectPr w:rsidR="0051425C" w:rsidRPr="00E442F0" w:rsidSect="006C45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6F34A" w14:textId="77777777" w:rsidR="000540F7" w:rsidRDefault="000540F7" w:rsidP="005F2B99">
      <w:pPr>
        <w:spacing w:after="0" w:line="240" w:lineRule="auto"/>
      </w:pPr>
      <w:r>
        <w:separator/>
      </w:r>
    </w:p>
  </w:endnote>
  <w:endnote w:type="continuationSeparator" w:id="0">
    <w:p w14:paraId="54B47341" w14:textId="77777777" w:rsidR="000540F7" w:rsidRDefault="000540F7" w:rsidP="005F2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97AE0" w14:textId="77777777" w:rsidR="000540F7" w:rsidRDefault="000540F7" w:rsidP="005F2B99">
      <w:pPr>
        <w:spacing w:after="0" w:line="240" w:lineRule="auto"/>
      </w:pPr>
      <w:r>
        <w:separator/>
      </w:r>
    </w:p>
  </w:footnote>
  <w:footnote w:type="continuationSeparator" w:id="0">
    <w:p w14:paraId="0086CD89" w14:textId="77777777" w:rsidR="000540F7" w:rsidRDefault="000540F7" w:rsidP="005F2B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65505"/>
    <w:multiLevelType w:val="hybridMultilevel"/>
    <w:tmpl w:val="B4E08C2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D044DA"/>
    <w:multiLevelType w:val="hybridMultilevel"/>
    <w:tmpl w:val="400C7A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B0C466C">
      <w:start w:val="3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C369B"/>
    <w:multiLevelType w:val="hybridMultilevel"/>
    <w:tmpl w:val="0130CD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E2E2C"/>
    <w:multiLevelType w:val="hybridMultilevel"/>
    <w:tmpl w:val="889083B4"/>
    <w:lvl w:ilvl="0" w:tplc="CED449EC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24588"/>
    <w:multiLevelType w:val="hybridMultilevel"/>
    <w:tmpl w:val="7B1C58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9E36C7"/>
    <w:multiLevelType w:val="hybridMultilevel"/>
    <w:tmpl w:val="1D78CCB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575B49"/>
    <w:multiLevelType w:val="hybridMultilevel"/>
    <w:tmpl w:val="8262533C"/>
    <w:lvl w:ilvl="0" w:tplc="AA842260">
      <w:start w:val="1"/>
      <w:numFmt w:val="decimal"/>
      <w:lvlText w:val="%1."/>
      <w:lvlJc w:val="left"/>
      <w:pPr>
        <w:ind w:left="1020" w:hanging="360"/>
      </w:pPr>
    </w:lvl>
    <w:lvl w:ilvl="1" w:tplc="42344BE4">
      <w:start w:val="1"/>
      <w:numFmt w:val="decimal"/>
      <w:lvlText w:val="%2."/>
      <w:lvlJc w:val="left"/>
      <w:pPr>
        <w:ind w:left="1020" w:hanging="360"/>
      </w:pPr>
    </w:lvl>
    <w:lvl w:ilvl="2" w:tplc="C4523932">
      <w:start w:val="1"/>
      <w:numFmt w:val="decimal"/>
      <w:lvlText w:val="%3."/>
      <w:lvlJc w:val="left"/>
      <w:pPr>
        <w:ind w:left="1020" w:hanging="360"/>
      </w:pPr>
    </w:lvl>
    <w:lvl w:ilvl="3" w:tplc="9D44C8CA">
      <w:start w:val="1"/>
      <w:numFmt w:val="decimal"/>
      <w:lvlText w:val="%4."/>
      <w:lvlJc w:val="left"/>
      <w:pPr>
        <w:ind w:left="1020" w:hanging="360"/>
      </w:pPr>
    </w:lvl>
    <w:lvl w:ilvl="4" w:tplc="6778F2C0">
      <w:start w:val="1"/>
      <w:numFmt w:val="decimal"/>
      <w:lvlText w:val="%5."/>
      <w:lvlJc w:val="left"/>
      <w:pPr>
        <w:ind w:left="1020" w:hanging="360"/>
      </w:pPr>
    </w:lvl>
    <w:lvl w:ilvl="5" w:tplc="4ACA7A8A">
      <w:start w:val="1"/>
      <w:numFmt w:val="decimal"/>
      <w:lvlText w:val="%6."/>
      <w:lvlJc w:val="left"/>
      <w:pPr>
        <w:ind w:left="1020" w:hanging="360"/>
      </w:pPr>
    </w:lvl>
    <w:lvl w:ilvl="6" w:tplc="8A9E6478">
      <w:start w:val="1"/>
      <w:numFmt w:val="decimal"/>
      <w:lvlText w:val="%7."/>
      <w:lvlJc w:val="left"/>
      <w:pPr>
        <w:ind w:left="1020" w:hanging="360"/>
      </w:pPr>
    </w:lvl>
    <w:lvl w:ilvl="7" w:tplc="DC1258A4">
      <w:start w:val="1"/>
      <w:numFmt w:val="decimal"/>
      <w:lvlText w:val="%8."/>
      <w:lvlJc w:val="left"/>
      <w:pPr>
        <w:ind w:left="1020" w:hanging="360"/>
      </w:pPr>
    </w:lvl>
    <w:lvl w:ilvl="8" w:tplc="07D01C1E">
      <w:start w:val="1"/>
      <w:numFmt w:val="decimal"/>
      <w:lvlText w:val="%9."/>
      <w:lvlJc w:val="left"/>
      <w:pPr>
        <w:ind w:left="1020" w:hanging="360"/>
      </w:pPr>
    </w:lvl>
  </w:abstractNum>
  <w:abstractNum w:abstractNumId="7" w15:restartNumberingAfterBreak="0">
    <w:nsid w:val="12661719"/>
    <w:multiLevelType w:val="hybridMultilevel"/>
    <w:tmpl w:val="D7F8BD1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A6438E"/>
    <w:multiLevelType w:val="hybridMultilevel"/>
    <w:tmpl w:val="62909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1A061B"/>
    <w:multiLevelType w:val="hybridMultilevel"/>
    <w:tmpl w:val="98822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1C41F4"/>
    <w:multiLevelType w:val="hybridMultilevel"/>
    <w:tmpl w:val="D44E53A4"/>
    <w:lvl w:ilvl="0" w:tplc="FFFFFFFF">
      <w:start w:val="1"/>
      <w:numFmt w:val="lowerLetter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 w15:restartNumberingAfterBreak="0">
    <w:nsid w:val="28EB7CE2"/>
    <w:multiLevelType w:val="hybridMultilevel"/>
    <w:tmpl w:val="7ACA3EC6"/>
    <w:lvl w:ilvl="0" w:tplc="8954DAEE">
      <w:start w:val="1"/>
      <w:numFmt w:val="decimal"/>
      <w:lvlText w:val="%1."/>
      <w:lvlJc w:val="left"/>
      <w:pPr>
        <w:ind w:left="1020" w:hanging="360"/>
      </w:pPr>
    </w:lvl>
    <w:lvl w:ilvl="1" w:tplc="6A84EB02">
      <w:start w:val="1"/>
      <w:numFmt w:val="decimal"/>
      <w:lvlText w:val="%2."/>
      <w:lvlJc w:val="left"/>
      <w:pPr>
        <w:ind w:left="1020" w:hanging="360"/>
      </w:pPr>
    </w:lvl>
    <w:lvl w:ilvl="2" w:tplc="34760C54">
      <w:start w:val="1"/>
      <w:numFmt w:val="decimal"/>
      <w:lvlText w:val="%3."/>
      <w:lvlJc w:val="left"/>
      <w:pPr>
        <w:ind w:left="1020" w:hanging="360"/>
      </w:pPr>
    </w:lvl>
    <w:lvl w:ilvl="3" w:tplc="6B68FDA2">
      <w:start w:val="1"/>
      <w:numFmt w:val="decimal"/>
      <w:lvlText w:val="%4."/>
      <w:lvlJc w:val="left"/>
      <w:pPr>
        <w:ind w:left="1020" w:hanging="360"/>
      </w:pPr>
    </w:lvl>
    <w:lvl w:ilvl="4" w:tplc="CCEE3A3C">
      <w:start w:val="1"/>
      <w:numFmt w:val="decimal"/>
      <w:lvlText w:val="%5."/>
      <w:lvlJc w:val="left"/>
      <w:pPr>
        <w:ind w:left="1020" w:hanging="360"/>
      </w:pPr>
    </w:lvl>
    <w:lvl w:ilvl="5" w:tplc="7FE8812C">
      <w:start w:val="1"/>
      <w:numFmt w:val="decimal"/>
      <w:lvlText w:val="%6."/>
      <w:lvlJc w:val="left"/>
      <w:pPr>
        <w:ind w:left="1020" w:hanging="360"/>
      </w:pPr>
    </w:lvl>
    <w:lvl w:ilvl="6" w:tplc="1C74F7F8">
      <w:start w:val="1"/>
      <w:numFmt w:val="decimal"/>
      <w:lvlText w:val="%7."/>
      <w:lvlJc w:val="left"/>
      <w:pPr>
        <w:ind w:left="1020" w:hanging="360"/>
      </w:pPr>
    </w:lvl>
    <w:lvl w:ilvl="7" w:tplc="AD6C8BB0">
      <w:start w:val="1"/>
      <w:numFmt w:val="decimal"/>
      <w:lvlText w:val="%8."/>
      <w:lvlJc w:val="left"/>
      <w:pPr>
        <w:ind w:left="1020" w:hanging="360"/>
      </w:pPr>
    </w:lvl>
    <w:lvl w:ilvl="8" w:tplc="8B7C8CCA">
      <w:start w:val="1"/>
      <w:numFmt w:val="decimal"/>
      <w:lvlText w:val="%9."/>
      <w:lvlJc w:val="left"/>
      <w:pPr>
        <w:ind w:left="1020" w:hanging="360"/>
      </w:pPr>
    </w:lvl>
  </w:abstractNum>
  <w:abstractNum w:abstractNumId="12" w15:restartNumberingAfterBreak="0">
    <w:nsid w:val="2E6C18A2"/>
    <w:multiLevelType w:val="hybridMultilevel"/>
    <w:tmpl w:val="89BC64D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0F5517F"/>
    <w:multiLevelType w:val="hybridMultilevel"/>
    <w:tmpl w:val="281AEA38"/>
    <w:lvl w:ilvl="0" w:tplc="0B0C466C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470AC"/>
    <w:multiLevelType w:val="hybridMultilevel"/>
    <w:tmpl w:val="76562B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A05F08"/>
    <w:multiLevelType w:val="hybridMultilevel"/>
    <w:tmpl w:val="DA9A00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CE70A7"/>
    <w:multiLevelType w:val="hybridMultilevel"/>
    <w:tmpl w:val="DA9A0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805F9"/>
    <w:multiLevelType w:val="hybridMultilevel"/>
    <w:tmpl w:val="831A0F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712DE6"/>
    <w:multiLevelType w:val="hybridMultilevel"/>
    <w:tmpl w:val="EEE8CB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45321"/>
    <w:multiLevelType w:val="hybridMultilevel"/>
    <w:tmpl w:val="0130CD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D40E8"/>
    <w:multiLevelType w:val="hybridMultilevel"/>
    <w:tmpl w:val="B1126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9D5544"/>
    <w:multiLevelType w:val="hybridMultilevel"/>
    <w:tmpl w:val="C7DCC2CE"/>
    <w:lvl w:ilvl="0" w:tplc="D388B31C">
      <w:start w:val="1"/>
      <w:numFmt w:val="decimal"/>
      <w:lvlText w:val="%1."/>
      <w:lvlJc w:val="left"/>
      <w:pPr>
        <w:ind w:left="1020" w:hanging="360"/>
      </w:pPr>
    </w:lvl>
    <w:lvl w:ilvl="1" w:tplc="C5A4DC50">
      <w:start w:val="1"/>
      <w:numFmt w:val="decimal"/>
      <w:lvlText w:val="%2."/>
      <w:lvlJc w:val="left"/>
      <w:pPr>
        <w:ind w:left="1020" w:hanging="360"/>
      </w:pPr>
    </w:lvl>
    <w:lvl w:ilvl="2" w:tplc="678A8C2C">
      <w:start w:val="1"/>
      <w:numFmt w:val="decimal"/>
      <w:lvlText w:val="%3."/>
      <w:lvlJc w:val="left"/>
      <w:pPr>
        <w:ind w:left="1020" w:hanging="360"/>
      </w:pPr>
    </w:lvl>
    <w:lvl w:ilvl="3" w:tplc="1CE254AE">
      <w:start w:val="1"/>
      <w:numFmt w:val="decimal"/>
      <w:lvlText w:val="%4."/>
      <w:lvlJc w:val="left"/>
      <w:pPr>
        <w:ind w:left="1020" w:hanging="360"/>
      </w:pPr>
    </w:lvl>
    <w:lvl w:ilvl="4" w:tplc="1A2ECA2C">
      <w:start w:val="1"/>
      <w:numFmt w:val="decimal"/>
      <w:lvlText w:val="%5."/>
      <w:lvlJc w:val="left"/>
      <w:pPr>
        <w:ind w:left="1020" w:hanging="360"/>
      </w:pPr>
    </w:lvl>
    <w:lvl w:ilvl="5" w:tplc="A63027C2">
      <w:start w:val="1"/>
      <w:numFmt w:val="decimal"/>
      <w:lvlText w:val="%6."/>
      <w:lvlJc w:val="left"/>
      <w:pPr>
        <w:ind w:left="1020" w:hanging="360"/>
      </w:pPr>
    </w:lvl>
    <w:lvl w:ilvl="6" w:tplc="8A601E96">
      <w:start w:val="1"/>
      <w:numFmt w:val="decimal"/>
      <w:lvlText w:val="%7."/>
      <w:lvlJc w:val="left"/>
      <w:pPr>
        <w:ind w:left="1020" w:hanging="360"/>
      </w:pPr>
    </w:lvl>
    <w:lvl w:ilvl="7" w:tplc="D366B09A">
      <w:start w:val="1"/>
      <w:numFmt w:val="decimal"/>
      <w:lvlText w:val="%8."/>
      <w:lvlJc w:val="left"/>
      <w:pPr>
        <w:ind w:left="1020" w:hanging="360"/>
      </w:pPr>
    </w:lvl>
    <w:lvl w:ilvl="8" w:tplc="6FE4F06C">
      <w:start w:val="1"/>
      <w:numFmt w:val="decimal"/>
      <w:lvlText w:val="%9."/>
      <w:lvlJc w:val="left"/>
      <w:pPr>
        <w:ind w:left="1020" w:hanging="360"/>
      </w:pPr>
    </w:lvl>
  </w:abstractNum>
  <w:abstractNum w:abstractNumId="22" w15:restartNumberingAfterBreak="0">
    <w:nsid w:val="6D616D7F"/>
    <w:multiLevelType w:val="hybridMultilevel"/>
    <w:tmpl w:val="BF7C71A8"/>
    <w:lvl w:ilvl="0" w:tplc="9D043A90">
      <w:start w:val="1"/>
      <w:numFmt w:val="decimal"/>
      <w:lvlText w:val="%1."/>
      <w:lvlJc w:val="left"/>
      <w:pPr>
        <w:ind w:left="1020" w:hanging="360"/>
      </w:pPr>
    </w:lvl>
    <w:lvl w:ilvl="1" w:tplc="37B4600A">
      <w:start w:val="1"/>
      <w:numFmt w:val="decimal"/>
      <w:lvlText w:val="%2."/>
      <w:lvlJc w:val="left"/>
      <w:pPr>
        <w:ind w:left="1020" w:hanging="360"/>
      </w:pPr>
    </w:lvl>
    <w:lvl w:ilvl="2" w:tplc="BE3C983E">
      <w:start w:val="1"/>
      <w:numFmt w:val="decimal"/>
      <w:lvlText w:val="%3."/>
      <w:lvlJc w:val="left"/>
      <w:pPr>
        <w:ind w:left="1020" w:hanging="360"/>
      </w:pPr>
    </w:lvl>
    <w:lvl w:ilvl="3" w:tplc="099E6F30">
      <w:start w:val="1"/>
      <w:numFmt w:val="decimal"/>
      <w:lvlText w:val="%4."/>
      <w:lvlJc w:val="left"/>
      <w:pPr>
        <w:ind w:left="1020" w:hanging="360"/>
      </w:pPr>
    </w:lvl>
    <w:lvl w:ilvl="4" w:tplc="E1389F54">
      <w:start w:val="1"/>
      <w:numFmt w:val="decimal"/>
      <w:lvlText w:val="%5."/>
      <w:lvlJc w:val="left"/>
      <w:pPr>
        <w:ind w:left="1020" w:hanging="360"/>
      </w:pPr>
    </w:lvl>
    <w:lvl w:ilvl="5" w:tplc="ED0C8534">
      <w:start w:val="1"/>
      <w:numFmt w:val="decimal"/>
      <w:lvlText w:val="%6."/>
      <w:lvlJc w:val="left"/>
      <w:pPr>
        <w:ind w:left="1020" w:hanging="360"/>
      </w:pPr>
    </w:lvl>
    <w:lvl w:ilvl="6" w:tplc="B630C99A">
      <w:start w:val="1"/>
      <w:numFmt w:val="decimal"/>
      <w:lvlText w:val="%7."/>
      <w:lvlJc w:val="left"/>
      <w:pPr>
        <w:ind w:left="1020" w:hanging="360"/>
      </w:pPr>
    </w:lvl>
    <w:lvl w:ilvl="7" w:tplc="AA785832">
      <w:start w:val="1"/>
      <w:numFmt w:val="decimal"/>
      <w:lvlText w:val="%8."/>
      <w:lvlJc w:val="left"/>
      <w:pPr>
        <w:ind w:left="1020" w:hanging="360"/>
      </w:pPr>
    </w:lvl>
    <w:lvl w:ilvl="8" w:tplc="D2FED666">
      <w:start w:val="1"/>
      <w:numFmt w:val="decimal"/>
      <w:lvlText w:val="%9."/>
      <w:lvlJc w:val="left"/>
      <w:pPr>
        <w:ind w:left="1020" w:hanging="360"/>
      </w:pPr>
    </w:lvl>
  </w:abstractNum>
  <w:abstractNum w:abstractNumId="23" w15:restartNumberingAfterBreak="0">
    <w:nsid w:val="6EBA1C2D"/>
    <w:multiLevelType w:val="hybridMultilevel"/>
    <w:tmpl w:val="362226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F4D3562"/>
    <w:multiLevelType w:val="hybridMultilevel"/>
    <w:tmpl w:val="7CBE1CAA"/>
    <w:lvl w:ilvl="0" w:tplc="2FE6D758">
      <w:start w:val="1"/>
      <w:numFmt w:val="decimal"/>
      <w:lvlText w:val="%1."/>
      <w:lvlJc w:val="left"/>
      <w:pPr>
        <w:ind w:left="1020" w:hanging="360"/>
      </w:pPr>
    </w:lvl>
    <w:lvl w:ilvl="1" w:tplc="E6642D3A">
      <w:start w:val="1"/>
      <w:numFmt w:val="decimal"/>
      <w:lvlText w:val="%2."/>
      <w:lvlJc w:val="left"/>
      <w:pPr>
        <w:ind w:left="1020" w:hanging="360"/>
      </w:pPr>
    </w:lvl>
    <w:lvl w:ilvl="2" w:tplc="52004CEA">
      <w:start w:val="1"/>
      <w:numFmt w:val="decimal"/>
      <w:lvlText w:val="%3."/>
      <w:lvlJc w:val="left"/>
      <w:pPr>
        <w:ind w:left="1020" w:hanging="360"/>
      </w:pPr>
    </w:lvl>
    <w:lvl w:ilvl="3" w:tplc="1604FC18">
      <w:start w:val="1"/>
      <w:numFmt w:val="decimal"/>
      <w:lvlText w:val="%4."/>
      <w:lvlJc w:val="left"/>
      <w:pPr>
        <w:ind w:left="1020" w:hanging="360"/>
      </w:pPr>
    </w:lvl>
    <w:lvl w:ilvl="4" w:tplc="B934B18A">
      <w:start w:val="1"/>
      <w:numFmt w:val="decimal"/>
      <w:lvlText w:val="%5."/>
      <w:lvlJc w:val="left"/>
      <w:pPr>
        <w:ind w:left="1020" w:hanging="360"/>
      </w:pPr>
    </w:lvl>
    <w:lvl w:ilvl="5" w:tplc="846CC104">
      <w:start w:val="1"/>
      <w:numFmt w:val="decimal"/>
      <w:lvlText w:val="%6."/>
      <w:lvlJc w:val="left"/>
      <w:pPr>
        <w:ind w:left="1020" w:hanging="360"/>
      </w:pPr>
    </w:lvl>
    <w:lvl w:ilvl="6" w:tplc="39D61EA4">
      <w:start w:val="1"/>
      <w:numFmt w:val="decimal"/>
      <w:lvlText w:val="%7."/>
      <w:lvlJc w:val="left"/>
      <w:pPr>
        <w:ind w:left="1020" w:hanging="360"/>
      </w:pPr>
    </w:lvl>
    <w:lvl w:ilvl="7" w:tplc="BDA0574C">
      <w:start w:val="1"/>
      <w:numFmt w:val="decimal"/>
      <w:lvlText w:val="%8."/>
      <w:lvlJc w:val="left"/>
      <w:pPr>
        <w:ind w:left="1020" w:hanging="360"/>
      </w:pPr>
    </w:lvl>
    <w:lvl w:ilvl="8" w:tplc="5B1499C6">
      <w:start w:val="1"/>
      <w:numFmt w:val="decimal"/>
      <w:lvlText w:val="%9."/>
      <w:lvlJc w:val="left"/>
      <w:pPr>
        <w:ind w:left="1020" w:hanging="360"/>
      </w:pPr>
    </w:lvl>
  </w:abstractNum>
  <w:abstractNum w:abstractNumId="25" w15:restartNumberingAfterBreak="0">
    <w:nsid w:val="700B35E4"/>
    <w:multiLevelType w:val="hybridMultilevel"/>
    <w:tmpl w:val="2F16A66A"/>
    <w:lvl w:ilvl="0" w:tplc="1CECE03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EA0EE7"/>
    <w:multiLevelType w:val="hybridMultilevel"/>
    <w:tmpl w:val="AF8640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EF4FB8"/>
    <w:multiLevelType w:val="hybridMultilevel"/>
    <w:tmpl w:val="C15C8B7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53F3879"/>
    <w:multiLevelType w:val="hybridMultilevel"/>
    <w:tmpl w:val="97AE91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49368791">
    <w:abstractNumId w:val="16"/>
  </w:num>
  <w:num w:numId="2" w16cid:durableId="1006226">
    <w:abstractNumId w:val="15"/>
  </w:num>
  <w:num w:numId="3" w16cid:durableId="1327320189">
    <w:abstractNumId w:val="14"/>
  </w:num>
  <w:num w:numId="4" w16cid:durableId="433676840">
    <w:abstractNumId w:val="20"/>
  </w:num>
  <w:num w:numId="5" w16cid:durableId="470679824">
    <w:abstractNumId w:val="5"/>
  </w:num>
  <w:num w:numId="6" w16cid:durableId="445469898">
    <w:abstractNumId w:val="3"/>
  </w:num>
  <w:num w:numId="7" w16cid:durableId="518469664">
    <w:abstractNumId w:val="27"/>
  </w:num>
  <w:num w:numId="8" w16cid:durableId="1395200949">
    <w:abstractNumId w:val="7"/>
  </w:num>
  <w:num w:numId="9" w16cid:durableId="2015912498">
    <w:abstractNumId w:val="26"/>
  </w:num>
  <w:num w:numId="10" w16cid:durableId="1755931654">
    <w:abstractNumId w:val="9"/>
  </w:num>
  <w:num w:numId="11" w16cid:durableId="197276860">
    <w:abstractNumId w:val="18"/>
  </w:num>
  <w:num w:numId="12" w16cid:durableId="531502711">
    <w:abstractNumId w:val="1"/>
  </w:num>
  <w:num w:numId="13" w16cid:durableId="1687751125">
    <w:abstractNumId w:val="19"/>
  </w:num>
  <w:num w:numId="14" w16cid:durableId="646011362">
    <w:abstractNumId w:val="2"/>
  </w:num>
  <w:num w:numId="15" w16cid:durableId="1328287103">
    <w:abstractNumId w:val="11"/>
  </w:num>
  <w:num w:numId="16" w16cid:durableId="1939488376">
    <w:abstractNumId w:val="21"/>
  </w:num>
  <w:num w:numId="17" w16cid:durableId="245384582">
    <w:abstractNumId w:val="6"/>
  </w:num>
  <w:num w:numId="18" w16cid:durableId="1451244058">
    <w:abstractNumId w:val="24"/>
  </w:num>
  <w:num w:numId="19" w16cid:durableId="1657688113">
    <w:abstractNumId w:val="22"/>
  </w:num>
  <w:num w:numId="20" w16cid:durableId="466163215">
    <w:abstractNumId w:val="28"/>
  </w:num>
  <w:num w:numId="21" w16cid:durableId="916941173">
    <w:abstractNumId w:val="23"/>
  </w:num>
  <w:num w:numId="22" w16cid:durableId="51470092">
    <w:abstractNumId w:val="4"/>
  </w:num>
  <w:num w:numId="23" w16cid:durableId="1527282163">
    <w:abstractNumId w:val="17"/>
  </w:num>
  <w:num w:numId="24" w16cid:durableId="1577787867">
    <w:abstractNumId w:val="8"/>
  </w:num>
  <w:num w:numId="25" w16cid:durableId="868684117">
    <w:abstractNumId w:val="12"/>
  </w:num>
  <w:num w:numId="26" w16cid:durableId="1186408703">
    <w:abstractNumId w:val="0"/>
  </w:num>
  <w:num w:numId="27" w16cid:durableId="959143476">
    <w:abstractNumId w:val="13"/>
  </w:num>
  <w:num w:numId="28" w16cid:durableId="1044211189">
    <w:abstractNumId w:val="10"/>
  </w:num>
  <w:num w:numId="29" w16cid:durableId="86448537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EBC"/>
    <w:rsid w:val="000064C5"/>
    <w:rsid w:val="000104F9"/>
    <w:rsid w:val="00013AAC"/>
    <w:rsid w:val="00014183"/>
    <w:rsid w:val="00015FCF"/>
    <w:rsid w:val="0002743B"/>
    <w:rsid w:val="00052C9C"/>
    <w:rsid w:val="000540F7"/>
    <w:rsid w:val="00065EAE"/>
    <w:rsid w:val="00071F34"/>
    <w:rsid w:val="000779DD"/>
    <w:rsid w:val="00077F82"/>
    <w:rsid w:val="00090A51"/>
    <w:rsid w:val="00095905"/>
    <w:rsid w:val="00096B3C"/>
    <w:rsid w:val="000A3E94"/>
    <w:rsid w:val="000A4039"/>
    <w:rsid w:val="000A47F3"/>
    <w:rsid w:val="000C3047"/>
    <w:rsid w:val="000D103A"/>
    <w:rsid w:val="000D414F"/>
    <w:rsid w:val="000E1A1E"/>
    <w:rsid w:val="000F7678"/>
    <w:rsid w:val="0010475A"/>
    <w:rsid w:val="00115466"/>
    <w:rsid w:val="00127DC4"/>
    <w:rsid w:val="00131ECE"/>
    <w:rsid w:val="0013222E"/>
    <w:rsid w:val="00132B07"/>
    <w:rsid w:val="001379A3"/>
    <w:rsid w:val="00145295"/>
    <w:rsid w:val="00151D9B"/>
    <w:rsid w:val="001635A8"/>
    <w:rsid w:val="00166EBC"/>
    <w:rsid w:val="001856AC"/>
    <w:rsid w:val="0018634A"/>
    <w:rsid w:val="001903C7"/>
    <w:rsid w:val="00196E15"/>
    <w:rsid w:val="001A3205"/>
    <w:rsid w:val="001B3781"/>
    <w:rsid w:val="001B5244"/>
    <w:rsid w:val="001B640C"/>
    <w:rsid w:val="001D4AF0"/>
    <w:rsid w:val="001D6DD5"/>
    <w:rsid w:val="001E6C7C"/>
    <w:rsid w:val="001E7E5C"/>
    <w:rsid w:val="001F7AC7"/>
    <w:rsid w:val="002075FA"/>
    <w:rsid w:val="00224E7F"/>
    <w:rsid w:val="002302E8"/>
    <w:rsid w:val="002314E5"/>
    <w:rsid w:val="0023264B"/>
    <w:rsid w:val="00233FF8"/>
    <w:rsid w:val="00234CA3"/>
    <w:rsid w:val="00234D19"/>
    <w:rsid w:val="00260B81"/>
    <w:rsid w:val="0027075B"/>
    <w:rsid w:val="00277B60"/>
    <w:rsid w:val="00277C6D"/>
    <w:rsid w:val="00277EAF"/>
    <w:rsid w:val="002810C7"/>
    <w:rsid w:val="00282543"/>
    <w:rsid w:val="0028291E"/>
    <w:rsid w:val="0028565A"/>
    <w:rsid w:val="00293064"/>
    <w:rsid w:val="0029560B"/>
    <w:rsid w:val="002A0A17"/>
    <w:rsid w:val="002A276A"/>
    <w:rsid w:val="002A2CBB"/>
    <w:rsid w:val="002B280E"/>
    <w:rsid w:val="002B3B4D"/>
    <w:rsid w:val="002D49AF"/>
    <w:rsid w:val="002E0899"/>
    <w:rsid w:val="002E1ABC"/>
    <w:rsid w:val="002F1948"/>
    <w:rsid w:val="00306CD8"/>
    <w:rsid w:val="00315965"/>
    <w:rsid w:val="00315C92"/>
    <w:rsid w:val="00324E77"/>
    <w:rsid w:val="003313D9"/>
    <w:rsid w:val="00331765"/>
    <w:rsid w:val="003326E5"/>
    <w:rsid w:val="003438EC"/>
    <w:rsid w:val="003453AE"/>
    <w:rsid w:val="003458DB"/>
    <w:rsid w:val="0034613E"/>
    <w:rsid w:val="00363BD2"/>
    <w:rsid w:val="003764CC"/>
    <w:rsid w:val="00383735"/>
    <w:rsid w:val="00396CBB"/>
    <w:rsid w:val="003A521C"/>
    <w:rsid w:val="003B09CF"/>
    <w:rsid w:val="003B6948"/>
    <w:rsid w:val="003C09AE"/>
    <w:rsid w:val="003C31AA"/>
    <w:rsid w:val="003E64B5"/>
    <w:rsid w:val="003E664C"/>
    <w:rsid w:val="003F53AD"/>
    <w:rsid w:val="003F6E16"/>
    <w:rsid w:val="0042318C"/>
    <w:rsid w:val="004322D4"/>
    <w:rsid w:val="004327FC"/>
    <w:rsid w:val="00436E41"/>
    <w:rsid w:val="00437FC0"/>
    <w:rsid w:val="00446AA2"/>
    <w:rsid w:val="00464E7A"/>
    <w:rsid w:val="00466A95"/>
    <w:rsid w:val="004741C8"/>
    <w:rsid w:val="00483A40"/>
    <w:rsid w:val="004930F4"/>
    <w:rsid w:val="00493C38"/>
    <w:rsid w:val="004A1E8A"/>
    <w:rsid w:val="004A7A0D"/>
    <w:rsid w:val="004B0EEF"/>
    <w:rsid w:val="004C575F"/>
    <w:rsid w:val="004D5D72"/>
    <w:rsid w:val="004D7C8D"/>
    <w:rsid w:val="004D7DFA"/>
    <w:rsid w:val="004E216D"/>
    <w:rsid w:val="004F326B"/>
    <w:rsid w:val="0050138D"/>
    <w:rsid w:val="00502F0E"/>
    <w:rsid w:val="00504753"/>
    <w:rsid w:val="005130E5"/>
    <w:rsid w:val="0051425C"/>
    <w:rsid w:val="00520E21"/>
    <w:rsid w:val="00524EDE"/>
    <w:rsid w:val="005404DB"/>
    <w:rsid w:val="0054314B"/>
    <w:rsid w:val="00543EC3"/>
    <w:rsid w:val="0055170F"/>
    <w:rsid w:val="0055311C"/>
    <w:rsid w:val="00554724"/>
    <w:rsid w:val="00560C95"/>
    <w:rsid w:val="005639D8"/>
    <w:rsid w:val="00565F22"/>
    <w:rsid w:val="00570DF7"/>
    <w:rsid w:val="005754F4"/>
    <w:rsid w:val="00575920"/>
    <w:rsid w:val="005801D2"/>
    <w:rsid w:val="00592382"/>
    <w:rsid w:val="00594572"/>
    <w:rsid w:val="005A02B4"/>
    <w:rsid w:val="005A1A02"/>
    <w:rsid w:val="005A1FE5"/>
    <w:rsid w:val="005A268F"/>
    <w:rsid w:val="005B7073"/>
    <w:rsid w:val="005C1DA3"/>
    <w:rsid w:val="005C210D"/>
    <w:rsid w:val="005F08D3"/>
    <w:rsid w:val="005F2B99"/>
    <w:rsid w:val="005F46EB"/>
    <w:rsid w:val="005F53D9"/>
    <w:rsid w:val="00611A0A"/>
    <w:rsid w:val="00615322"/>
    <w:rsid w:val="00617C61"/>
    <w:rsid w:val="006219AD"/>
    <w:rsid w:val="00624748"/>
    <w:rsid w:val="00625153"/>
    <w:rsid w:val="00654053"/>
    <w:rsid w:val="00660B51"/>
    <w:rsid w:val="00663548"/>
    <w:rsid w:val="00665DBC"/>
    <w:rsid w:val="00682340"/>
    <w:rsid w:val="006829AE"/>
    <w:rsid w:val="006829C5"/>
    <w:rsid w:val="00696436"/>
    <w:rsid w:val="006A1597"/>
    <w:rsid w:val="006A7022"/>
    <w:rsid w:val="006B3053"/>
    <w:rsid w:val="006B3CAE"/>
    <w:rsid w:val="006B6113"/>
    <w:rsid w:val="006C223D"/>
    <w:rsid w:val="006C45D5"/>
    <w:rsid w:val="006D3003"/>
    <w:rsid w:val="006D5856"/>
    <w:rsid w:val="006D5931"/>
    <w:rsid w:val="006E227A"/>
    <w:rsid w:val="006E7AE4"/>
    <w:rsid w:val="006F09CC"/>
    <w:rsid w:val="006F22CE"/>
    <w:rsid w:val="006F4729"/>
    <w:rsid w:val="00700BDC"/>
    <w:rsid w:val="00700F22"/>
    <w:rsid w:val="00707E9B"/>
    <w:rsid w:val="0071583E"/>
    <w:rsid w:val="00717971"/>
    <w:rsid w:val="00721194"/>
    <w:rsid w:val="007417CD"/>
    <w:rsid w:val="0074329C"/>
    <w:rsid w:val="00755307"/>
    <w:rsid w:val="0075547D"/>
    <w:rsid w:val="0075592E"/>
    <w:rsid w:val="00765621"/>
    <w:rsid w:val="00772C78"/>
    <w:rsid w:val="007848E9"/>
    <w:rsid w:val="0078758D"/>
    <w:rsid w:val="007902EC"/>
    <w:rsid w:val="00792148"/>
    <w:rsid w:val="0079311F"/>
    <w:rsid w:val="007B3188"/>
    <w:rsid w:val="007C034A"/>
    <w:rsid w:val="007D1139"/>
    <w:rsid w:val="007D7C11"/>
    <w:rsid w:val="007E55E9"/>
    <w:rsid w:val="007F1785"/>
    <w:rsid w:val="0081224C"/>
    <w:rsid w:val="0082788D"/>
    <w:rsid w:val="00831ED7"/>
    <w:rsid w:val="0083465D"/>
    <w:rsid w:val="0085323B"/>
    <w:rsid w:val="00854A5D"/>
    <w:rsid w:val="00866F9D"/>
    <w:rsid w:val="0088036B"/>
    <w:rsid w:val="00886694"/>
    <w:rsid w:val="00886EE6"/>
    <w:rsid w:val="008942C0"/>
    <w:rsid w:val="008A1769"/>
    <w:rsid w:val="008A716C"/>
    <w:rsid w:val="008C7A1E"/>
    <w:rsid w:val="008D22A4"/>
    <w:rsid w:val="008D572E"/>
    <w:rsid w:val="008D5D46"/>
    <w:rsid w:val="008D66B5"/>
    <w:rsid w:val="008D7CB7"/>
    <w:rsid w:val="008E0D49"/>
    <w:rsid w:val="008E303C"/>
    <w:rsid w:val="008E4088"/>
    <w:rsid w:val="008F13A0"/>
    <w:rsid w:val="00901AA3"/>
    <w:rsid w:val="009037A6"/>
    <w:rsid w:val="00920592"/>
    <w:rsid w:val="00926BC6"/>
    <w:rsid w:val="009275E7"/>
    <w:rsid w:val="009316CB"/>
    <w:rsid w:val="009341F1"/>
    <w:rsid w:val="00937C6C"/>
    <w:rsid w:val="0094370F"/>
    <w:rsid w:val="00946C38"/>
    <w:rsid w:val="009631AA"/>
    <w:rsid w:val="0097193F"/>
    <w:rsid w:val="00972EF3"/>
    <w:rsid w:val="009837B4"/>
    <w:rsid w:val="00986C08"/>
    <w:rsid w:val="00992CC7"/>
    <w:rsid w:val="00996C7C"/>
    <w:rsid w:val="009A5AFE"/>
    <w:rsid w:val="009B3519"/>
    <w:rsid w:val="009B6F14"/>
    <w:rsid w:val="009C07C1"/>
    <w:rsid w:val="009C3139"/>
    <w:rsid w:val="009C78B6"/>
    <w:rsid w:val="009D02B2"/>
    <w:rsid w:val="009D4B9C"/>
    <w:rsid w:val="009F24F0"/>
    <w:rsid w:val="009F4404"/>
    <w:rsid w:val="009F5B4B"/>
    <w:rsid w:val="00A02808"/>
    <w:rsid w:val="00A10010"/>
    <w:rsid w:val="00A13D25"/>
    <w:rsid w:val="00A17D42"/>
    <w:rsid w:val="00A250E4"/>
    <w:rsid w:val="00A2548F"/>
    <w:rsid w:val="00A27481"/>
    <w:rsid w:val="00A31363"/>
    <w:rsid w:val="00A371C3"/>
    <w:rsid w:val="00A50522"/>
    <w:rsid w:val="00A50A3B"/>
    <w:rsid w:val="00A51DEC"/>
    <w:rsid w:val="00A53D15"/>
    <w:rsid w:val="00A55175"/>
    <w:rsid w:val="00A552F0"/>
    <w:rsid w:val="00A67C2A"/>
    <w:rsid w:val="00A75C7C"/>
    <w:rsid w:val="00A76C7A"/>
    <w:rsid w:val="00A82F91"/>
    <w:rsid w:val="00A871BD"/>
    <w:rsid w:val="00A91477"/>
    <w:rsid w:val="00A91A82"/>
    <w:rsid w:val="00A930FB"/>
    <w:rsid w:val="00A95E53"/>
    <w:rsid w:val="00AA0B3C"/>
    <w:rsid w:val="00AA346F"/>
    <w:rsid w:val="00AC5CBC"/>
    <w:rsid w:val="00AD7473"/>
    <w:rsid w:val="00AE2729"/>
    <w:rsid w:val="00AE325A"/>
    <w:rsid w:val="00AF161D"/>
    <w:rsid w:val="00B05393"/>
    <w:rsid w:val="00B06DC8"/>
    <w:rsid w:val="00B07A71"/>
    <w:rsid w:val="00B15CF9"/>
    <w:rsid w:val="00B24532"/>
    <w:rsid w:val="00B27621"/>
    <w:rsid w:val="00B34303"/>
    <w:rsid w:val="00B346C1"/>
    <w:rsid w:val="00B417C1"/>
    <w:rsid w:val="00B4589D"/>
    <w:rsid w:val="00B54D70"/>
    <w:rsid w:val="00B55FDA"/>
    <w:rsid w:val="00B80A4D"/>
    <w:rsid w:val="00B849AF"/>
    <w:rsid w:val="00B85612"/>
    <w:rsid w:val="00B8741B"/>
    <w:rsid w:val="00B90B19"/>
    <w:rsid w:val="00B94AC5"/>
    <w:rsid w:val="00B95B8A"/>
    <w:rsid w:val="00B96323"/>
    <w:rsid w:val="00BA60CD"/>
    <w:rsid w:val="00BB39EB"/>
    <w:rsid w:val="00BC2382"/>
    <w:rsid w:val="00BC2AEA"/>
    <w:rsid w:val="00BC679D"/>
    <w:rsid w:val="00BD1AD2"/>
    <w:rsid w:val="00BE1766"/>
    <w:rsid w:val="00C00E8E"/>
    <w:rsid w:val="00C056C0"/>
    <w:rsid w:val="00C109B1"/>
    <w:rsid w:val="00C12BE6"/>
    <w:rsid w:val="00C1362D"/>
    <w:rsid w:val="00C155EB"/>
    <w:rsid w:val="00C1637E"/>
    <w:rsid w:val="00C236C6"/>
    <w:rsid w:val="00C27B03"/>
    <w:rsid w:val="00C34E09"/>
    <w:rsid w:val="00C40B4D"/>
    <w:rsid w:val="00C532FA"/>
    <w:rsid w:val="00C63CB6"/>
    <w:rsid w:val="00C76C5A"/>
    <w:rsid w:val="00C8028D"/>
    <w:rsid w:val="00C81268"/>
    <w:rsid w:val="00C835AD"/>
    <w:rsid w:val="00C837D4"/>
    <w:rsid w:val="00C91E03"/>
    <w:rsid w:val="00C94F60"/>
    <w:rsid w:val="00C9594E"/>
    <w:rsid w:val="00CB2B4C"/>
    <w:rsid w:val="00CB36DE"/>
    <w:rsid w:val="00CB3BFF"/>
    <w:rsid w:val="00CB55B5"/>
    <w:rsid w:val="00CC34A6"/>
    <w:rsid w:val="00CD0C6E"/>
    <w:rsid w:val="00CD17D8"/>
    <w:rsid w:val="00CE749F"/>
    <w:rsid w:val="00D056AE"/>
    <w:rsid w:val="00D113A8"/>
    <w:rsid w:val="00D16690"/>
    <w:rsid w:val="00D178E8"/>
    <w:rsid w:val="00D228B2"/>
    <w:rsid w:val="00D23C50"/>
    <w:rsid w:val="00D35F2A"/>
    <w:rsid w:val="00D370CE"/>
    <w:rsid w:val="00D65736"/>
    <w:rsid w:val="00D81EA2"/>
    <w:rsid w:val="00D94768"/>
    <w:rsid w:val="00DA1D6E"/>
    <w:rsid w:val="00DA6E16"/>
    <w:rsid w:val="00DB1518"/>
    <w:rsid w:val="00DB347A"/>
    <w:rsid w:val="00DC02DE"/>
    <w:rsid w:val="00DD5C65"/>
    <w:rsid w:val="00DD5D9A"/>
    <w:rsid w:val="00DD75D0"/>
    <w:rsid w:val="00DE30C3"/>
    <w:rsid w:val="00DE4CE5"/>
    <w:rsid w:val="00DF12BE"/>
    <w:rsid w:val="00DF1972"/>
    <w:rsid w:val="00DF66B1"/>
    <w:rsid w:val="00DF71B3"/>
    <w:rsid w:val="00E003AD"/>
    <w:rsid w:val="00E12111"/>
    <w:rsid w:val="00E1389F"/>
    <w:rsid w:val="00E15A85"/>
    <w:rsid w:val="00E22DEF"/>
    <w:rsid w:val="00E2427B"/>
    <w:rsid w:val="00E26006"/>
    <w:rsid w:val="00E26F74"/>
    <w:rsid w:val="00E27E33"/>
    <w:rsid w:val="00E442F0"/>
    <w:rsid w:val="00E4501B"/>
    <w:rsid w:val="00E563A1"/>
    <w:rsid w:val="00E60341"/>
    <w:rsid w:val="00E726B0"/>
    <w:rsid w:val="00E93D96"/>
    <w:rsid w:val="00EB23EA"/>
    <w:rsid w:val="00EB371B"/>
    <w:rsid w:val="00EB5CFF"/>
    <w:rsid w:val="00EC6FB4"/>
    <w:rsid w:val="00ED09F2"/>
    <w:rsid w:val="00EF77B9"/>
    <w:rsid w:val="00F03F61"/>
    <w:rsid w:val="00F24DC4"/>
    <w:rsid w:val="00F47268"/>
    <w:rsid w:val="00F83EB5"/>
    <w:rsid w:val="00F8577F"/>
    <w:rsid w:val="00FA6EFE"/>
    <w:rsid w:val="00FD0511"/>
    <w:rsid w:val="00FD181C"/>
    <w:rsid w:val="00FD25CB"/>
    <w:rsid w:val="00FD5591"/>
    <w:rsid w:val="00FE2F93"/>
    <w:rsid w:val="00FE58E9"/>
    <w:rsid w:val="00FE61FA"/>
    <w:rsid w:val="00FE628C"/>
    <w:rsid w:val="00FE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D43D02"/>
  <w15:chartTrackingRefBased/>
  <w15:docId w15:val="{FF540ACB-6D5E-4378-8892-671E1EC45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BFF"/>
  </w:style>
  <w:style w:type="paragraph" w:styleId="Heading1">
    <w:name w:val="heading 1"/>
    <w:basedOn w:val="Normal"/>
    <w:next w:val="Normal"/>
    <w:link w:val="Heading1Char"/>
    <w:uiPriority w:val="9"/>
    <w:qFormat/>
    <w:rsid w:val="00166E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6E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E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6E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6E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6E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6E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6E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6E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E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66E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E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6E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6E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6E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6E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6E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6E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6E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E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E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6E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6E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6EBC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66E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6E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6E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6E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6EBC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848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48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48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48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48E9"/>
    <w:rPr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316CB"/>
  </w:style>
  <w:style w:type="paragraph" w:styleId="Revision">
    <w:name w:val="Revision"/>
    <w:hidden/>
    <w:uiPriority w:val="99"/>
    <w:semiHidden/>
    <w:rsid w:val="00BE1766"/>
    <w:pPr>
      <w:spacing w:after="0" w:line="240" w:lineRule="auto"/>
    </w:pPr>
  </w:style>
  <w:style w:type="paragraph" w:customStyle="1" w:styleId="pf0">
    <w:name w:val="pf0"/>
    <w:basedOn w:val="Normal"/>
    <w:rsid w:val="005F4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f01">
    <w:name w:val="cf01"/>
    <w:basedOn w:val="DefaultParagraphFont"/>
    <w:rsid w:val="005F46EB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5F46EB"/>
    <w:rPr>
      <w:rFonts w:ascii="Segoe UI" w:hAnsi="Segoe UI" w:cs="Segoe UI" w:hint="default"/>
      <w:sz w:val="18"/>
      <w:szCs w:val="18"/>
      <w:shd w:val="clear" w:color="auto" w:fill="00FF00"/>
    </w:rPr>
  </w:style>
  <w:style w:type="character" w:styleId="Hyperlink">
    <w:name w:val="Hyperlink"/>
    <w:basedOn w:val="DefaultParagraphFont"/>
    <w:uiPriority w:val="99"/>
    <w:unhideWhenUsed/>
    <w:rsid w:val="008D57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72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F2B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B99"/>
  </w:style>
  <w:style w:type="paragraph" w:styleId="Footer">
    <w:name w:val="footer"/>
    <w:basedOn w:val="Normal"/>
    <w:link w:val="FooterChar"/>
    <w:uiPriority w:val="99"/>
    <w:unhideWhenUsed/>
    <w:rsid w:val="005F2B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p.powerbigov.us/view?r=eyJrIjoiODkyNWYwYmEtNjQ1Mi00MzczLTk0NzYtZDZkNzMzMTU5YmE2IiwidCI6IjNlODYxZDE2LTQ4YjctNGEwZS05ODA2LThjMDRkODFiN2IyYSJ9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oe.mass.edu/charter/acct.html?section=annua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s://www.doe.mass.edu/charter/acct.html?section=annual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doe.mass.edu/charter/acct.html?section=annua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app.powerbigov.us/view?r=eyJrIjoiODkyNWYwYmEtNjQ1Mi00MzczLTk0NzYtZDZkNzMzMTU5YmE2IiwidCI6IjNlODYxZDE2LTQ4YjctNGEwZS05ODA2LThjMDRkODFiN2IyYSJ9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doe.mass.edu/charter/acct.html?section=annual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EED98F6272644B693E6BBBB80AC28" ma:contentTypeVersion="17" ma:contentTypeDescription="Create a new document." ma:contentTypeScope="" ma:versionID="b15fed124a123fc964cab466f68a16b8">
  <xsd:schema xmlns:xsd="http://www.w3.org/2001/XMLSchema" xmlns:xs="http://www.w3.org/2001/XMLSchema" xmlns:p="http://schemas.microsoft.com/office/2006/metadata/properties" xmlns:ns2="b4f9eb54-60b0-4ef1-b507-fba3c7eb8bf0" xmlns:ns3="fdcd57df-05e8-4749-9cc8-5afe3dcd00a5" targetNamespace="http://schemas.microsoft.com/office/2006/metadata/properties" ma:root="true" ma:fieldsID="90ed3b96e0758f9ccb015685f873cdcd" ns2:_="" ns3:_="">
    <xsd:import namespace="b4f9eb54-60b0-4ef1-b507-fba3c7eb8bf0"/>
    <xsd:import namespace="fdcd57df-05e8-4749-9cc8-5afe3dcd0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9eb54-60b0-4ef1-b507-fba3c7eb8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d57df-05e8-4749-9cc8-5afe3dcd0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79585c6-1993-4430-a732-e7d5034e44b4}" ma:internalName="TaxCatchAll" ma:showField="CatchAllData" ma:web="fdcd57df-05e8-4749-9cc8-5afe3dcd00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dcd57df-05e8-4749-9cc8-5afe3dcd00a5">
      <UserInfo>
        <DisplayName/>
        <AccountId xsi:nil="true"/>
        <AccountType/>
      </UserInfo>
    </SharedWithUsers>
    <lcf76f155ced4ddcb4097134ff3c332f xmlns="b4f9eb54-60b0-4ef1-b507-fba3c7eb8bf0">
      <Terms xmlns="http://schemas.microsoft.com/office/infopath/2007/PartnerControls"/>
    </lcf76f155ced4ddcb4097134ff3c332f>
    <TaxCatchAll xmlns="fdcd57df-05e8-4749-9cc8-5afe3dcd00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613B7B-361B-48A9-8455-A0B133F70B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9eb54-60b0-4ef1-b507-fba3c7eb8bf0"/>
    <ds:schemaRef ds:uri="fdcd57df-05e8-4749-9cc8-5afe3dcd0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CCCC1A-3CD3-4DCD-964E-9C3A6779592E}">
  <ds:schemaRefs>
    <ds:schemaRef ds:uri="http://schemas.microsoft.com/office/2006/metadata/properties"/>
    <ds:schemaRef ds:uri="http://schemas.microsoft.com/office/infopath/2007/PartnerControls"/>
    <ds:schemaRef ds:uri="fdcd57df-05e8-4749-9cc8-5afe3dcd00a5"/>
    <ds:schemaRef ds:uri="b4f9eb54-60b0-4ef1-b507-fba3c7eb8bf0"/>
  </ds:schemaRefs>
</ds:datastoreItem>
</file>

<file path=customXml/itemProps3.xml><?xml version="1.0" encoding="utf-8"?>
<ds:datastoreItem xmlns:ds="http://schemas.openxmlformats.org/officeDocument/2006/customXml" ds:itemID="{41A8775F-C6C0-4B30-A84E-E900D57665D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Use the Charter School Dashboard to Insert Recruitment and Retention Plan Data into the Annual Report</vt:lpstr>
    </vt:vector>
  </TitlesOfParts>
  <Company/>
  <LinksUpToDate>false</LinksUpToDate>
  <CharactersWithSpaces>7841</CharactersWithSpaces>
  <SharedDoc>false</SharedDoc>
  <HLinks>
    <vt:vector size="36" baseType="variant">
      <vt:variant>
        <vt:i4>4325407</vt:i4>
      </vt:variant>
      <vt:variant>
        <vt:i4>15</vt:i4>
      </vt:variant>
      <vt:variant>
        <vt:i4>0</vt:i4>
      </vt:variant>
      <vt:variant>
        <vt:i4>5</vt:i4>
      </vt:variant>
      <vt:variant>
        <vt:lpwstr>https://www.doe.mass.edu/charter/acct.html?section=annual</vt:lpwstr>
      </vt:variant>
      <vt:variant>
        <vt:lpwstr/>
      </vt:variant>
      <vt:variant>
        <vt:i4>4325407</vt:i4>
      </vt:variant>
      <vt:variant>
        <vt:i4>12</vt:i4>
      </vt:variant>
      <vt:variant>
        <vt:i4>0</vt:i4>
      </vt:variant>
      <vt:variant>
        <vt:i4>5</vt:i4>
      </vt:variant>
      <vt:variant>
        <vt:lpwstr>https://www.doe.mass.edu/charter/acct.html?section=annual</vt:lpwstr>
      </vt:variant>
      <vt:variant>
        <vt:lpwstr/>
      </vt:variant>
      <vt:variant>
        <vt:i4>917592</vt:i4>
      </vt:variant>
      <vt:variant>
        <vt:i4>9</vt:i4>
      </vt:variant>
      <vt:variant>
        <vt:i4>0</vt:i4>
      </vt:variant>
      <vt:variant>
        <vt:i4>5</vt:i4>
      </vt:variant>
      <vt:variant>
        <vt:lpwstr>https://app.powerbigov.us/view?r=eyJrIjoiODkyNWYwYmEtNjQ1Mi00MzczLTk0NzYtZDZkNzMzMTU5YmE2IiwidCI6IjNlODYxZDE2LTQ4YjctNGEwZS05ODA2LThjMDRkODFiN2IyYSJ9</vt:lpwstr>
      </vt:variant>
      <vt:variant>
        <vt:lpwstr/>
      </vt:variant>
      <vt:variant>
        <vt:i4>917592</vt:i4>
      </vt:variant>
      <vt:variant>
        <vt:i4>6</vt:i4>
      </vt:variant>
      <vt:variant>
        <vt:i4>0</vt:i4>
      </vt:variant>
      <vt:variant>
        <vt:i4>5</vt:i4>
      </vt:variant>
      <vt:variant>
        <vt:lpwstr>https://app.powerbigov.us/view?r=eyJrIjoiODkyNWYwYmEtNjQ1Mi00MzczLTk0NzYtZDZkNzMzMTU5YmE2IiwidCI6IjNlODYxZDE2LTQ4YjctNGEwZS05ODA2LThjMDRkODFiN2IyYSJ9</vt:lpwstr>
      </vt:variant>
      <vt:variant>
        <vt:lpwstr/>
      </vt:variant>
      <vt:variant>
        <vt:i4>4325407</vt:i4>
      </vt:variant>
      <vt:variant>
        <vt:i4>3</vt:i4>
      </vt:variant>
      <vt:variant>
        <vt:i4>0</vt:i4>
      </vt:variant>
      <vt:variant>
        <vt:i4>5</vt:i4>
      </vt:variant>
      <vt:variant>
        <vt:lpwstr>https://www.doe.mass.edu/charter/acct.html?section=annual</vt:lpwstr>
      </vt:variant>
      <vt:variant>
        <vt:lpwstr/>
      </vt:variant>
      <vt:variant>
        <vt:i4>4325407</vt:i4>
      </vt:variant>
      <vt:variant>
        <vt:i4>0</vt:i4>
      </vt:variant>
      <vt:variant>
        <vt:i4>0</vt:i4>
      </vt:variant>
      <vt:variant>
        <vt:i4>5</vt:i4>
      </vt:variant>
      <vt:variant>
        <vt:lpwstr>https://www.doe.mass.edu/charter/acct.html?section=annual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Use the Charter School Dashboard to Insert Recruitment and Retention Plan Data into the Annual Report</dc:title>
  <dc:subject/>
  <dc:creator>DESE</dc:creator>
  <cp:keywords/>
  <dc:description/>
  <cp:lastModifiedBy>Zou, Dong (EOE)</cp:lastModifiedBy>
  <cp:revision>5</cp:revision>
  <dcterms:created xsi:type="dcterms:W3CDTF">2026-04-17T17:41:00Z</dcterms:created>
  <dcterms:modified xsi:type="dcterms:W3CDTF">2026-04-24T00:30:00Z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Apr 23 2026 12:00AM</vt:lpwstr>
  </property>
</Properties>
</file>