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B0B21" w14:textId="77777777" w:rsidR="004F2E7F" w:rsidRDefault="004F2E7F">
      <w:pPr>
        <w:pStyle w:val="BodyText"/>
        <w:spacing w:before="6"/>
        <w:rPr>
          <w:sz w:val="2"/>
        </w:rPr>
      </w:pPr>
    </w:p>
    <w:p w14:paraId="02C99C20" w14:textId="77777777" w:rsidR="0018574D" w:rsidRPr="0018574D" w:rsidRDefault="0018574D" w:rsidP="0018574D">
      <w:pPr>
        <w:pStyle w:val="BodyText"/>
        <w:jc w:val="center"/>
        <w:rPr>
          <w:b/>
          <w:bCs/>
          <w:sz w:val="32"/>
          <w:szCs w:val="40"/>
        </w:rPr>
      </w:pPr>
      <w:bookmarkStart w:id="0" w:name="Closing_procedures"/>
      <w:bookmarkEnd w:id="0"/>
      <w:r w:rsidRPr="0018574D">
        <w:rPr>
          <w:b/>
          <w:bCs/>
          <w:sz w:val="32"/>
          <w:szCs w:val="40"/>
        </w:rPr>
        <w:t>Massachusetts Department of Elementary and Secondary Education</w:t>
      </w:r>
    </w:p>
    <w:p w14:paraId="0B771AC5" w14:textId="77777777" w:rsidR="0018574D" w:rsidRPr="0018574D" w:rsidRDefault="0018574D" w:rsidP="0018574D">
      <w:pPr>
        <w:pStyle w:val="BodyText"/>
        <w:jc w:val="center"/>
        <w:rPr>
          <w:b/>
          <w:bCs/>
          <w:sz w:val="32"/>
          <w:szCs w:val="40"/>
        </w:rPr>
      </w:pPr>
      <w:r w:rsidRPr="0018574D">
        <w:rPr>
          <w:b/>
          <w:bCs/>
          <w:sz w:val="32"/>
          <w:szCs w:val="40"/>
        </w:rPr>
        <w:t>Commonwealth Charter School Closing Procedures</w:t>
      </w:r>
    </w:p>
    <w:p w14:paraId="1B910AFE" w14:textId="734AB24F" w:rsidR="004F2E7F" w:rsidRPr="0018574D" w:rsidRDefault="0018574D" w:rsidP="0018574D">
      <w:pPr>
        <w:pStyle w:val="BodyText"/>
        <w:jc w:val="center"/>
        <w:rPr>
          <w:sz w:val="18"/>
          <w:szCs w:val="22"/>
        </w:rPr>
      </w:pPr>
      <w:r w:rsidRPr="0018574D">
        <w:rPr>
          <w:sz w:val="18"/>
          <w:szCs w:val="22"/>
        </w:rPr>
        <w:t>January 2023</w:t>
      </w:r>
    </w:p>
    <w:p w14:paraId="265F6F0B" w14:textId="77777777" w:rsidR="004F2E7F" w:rsidRDefault="004F2E7F">
      <w:pPr>
        <w:pStyle w:val="BodyText"/>
        <w:spacing w:before="8"/>
        <w:rPr>
          <w:sz w:val="17"/>
        </w:rPr>
      </w:pPr>
    </w:p>
    <w:p w14:paraId="3633B863" w14:textId="77777777" w:rsidR="004F2E7F" w:rsidRDefault="0004736E">
      <w:pPr>
        <w:pStyle w:val="BodyText"/>
        <w:spacing w:before="90" w:line="264" w:lineRule="auto"/>
        <w:ind w:left="164" w:right="120"/>
      </w:pPr>
      <w:r>
        <w:t>After</w:t>
      </w:r>
      <w:r>
        <w:rPr>
          <w:spacing w:val="-5"/>
        </w:rPr>
        <w:t xml:space="preserve"> </w:t>
      </w:r>
      <w:r>
        <w:t>the</w:t>
      </w:r>
      <w:r>
        <w:rPr>
          <w:spacing w:val="-5"/>
        </w:rPr>
        <w:t xml:space="preserve"> </w:t>
      </w:r>
      <w:r>
        <w:t>Massachusetts</w:t>
      </w:r>
      <w:r>
        <w:rPr>
          <w:spacing w:val="-4"/>
        </w:rPr>
        <w:t xml:space="preserve"> </w:t>
      </w:r>
      <w:r>
        <w:t>Board</w:t>
      </w:r>
      <w:r>
        <w:rPr>
          <w:spacing w:val="-4"/>
        </w:rPr>
        <w:t xml:space="preserve"> </w:t>
      </w:r>
      <w:r>
        <w:t>of</w:t>
      </w:r>
      <w:r>
        <w:rPr>
          <w:spacing w:val="-5"/>
        </w:rPr>
        <w:t xml:space="preserve"> </w:t>
      </w:r>
      <w:r>
        <w:t>Elementary</w:t>
      </w:r>
      <w:r>
        <w:rPr>
          <w:spacing w:val="-12"/>
        </w:rPr>
        <w:t xml:space="preserve"> </w:t>
      </w:r>
      <w:r>
        <w:t>and</w:t>
      </w:r>
      <w:r>
        <w:rPr>
          <w:spacing w:val="-4"/>
        </w:rPr>
        <w:t xml:space="preserve"> </w:t>
      </w:r>
      <w:r>
        <w:t>Secondary</w:t>
      </w:r>
      <w:r>
        <w:rPr>
          <w:spacing w:val="-12"/>
        </w:rPr>
        <w:t xml:space="preserve"> </w:t>
      </w:r>
      <w:r>
        <w:t>Education</w:t>
      </w:r>
      <w:r>
        <w:rPr>
          <w:spacing w:val="-4"/>
        </w:rPr>
        <w:t xml:space="preserve"> </w:t>
      </w:r>
      <w:r>
        <w:t>(BESE)</w:t>
      </w:r>
      <w:r>
        <w:rPr>
          <w:spacing w:val="-5"/>
        </w:rPr>
        <w:t xml:space="preserve"> </w:t>
      </w:r>
      <w:r>
        <w:t>votes</w:t>
      </w:r>
      <w:r>
        <w:rPr>
          <w:spacing w:val="-4"/>
        </w:rPr>
        <w:t xml:space="preserve"> </w:t>
      </w:r>
      <w:r>
        <w:t>its</w:t>
      </w:r>
      <w:r>
        <w:rPr>
          <w:spacing w:val="-4"/>
        </w:rPr>
        <w:t xml:space="preserve"> </w:t>
      </w:r>
      <w:r>
        <w:t>intent</w:t>
      </w:r>
      <w:r>
        <w:rPr>
          <w:spacing w:val="-4"/>
        </w:rPr>
        <w:t xml:space="preserve"> </w:t>
      </w:r>
      <w:r>
        <w:t>to</w:t>
      </w:r>
      <w:r>
        <w:rPr>
          <w:spacing w:val="-4"/>
        </w:rPr>
        <w:t xml:space="preserve"> </w:t>
      </w:r>
      <w:r>
        <w:t>non-renew, revoke, or suspend the charter of a charter school (School); or after a vote by</w:t>
      </w:r>
      <w:r>
        <w:rPr>
          <w:spacing w:val="-2"/>
        </w:rPr>
        <w:t xml:space="preserve"> </w:t>
      </w:r>
      <w:r>
        <w:t>a school's board of trustees (Board) to voluntarily</w:t>
      </w:r>
      <w:r>
        <w:rPr>
          <w:spacing w:val="-1"/>
        </w:rPr>
        <w:t xml:space="preserve"> </w:t>
      </w:r>
      <w:r>
        <w:t>surrender its charter, the trustees of the school are responsible for ensuring the completion</w:t>
      </w:r>
      <w:r>
        <w:rPr>
          <w:spacing w:val="-2"/>
        </w:rPr>
        <w:t xml:space="preserve"> </w:t>
      </w:r>
      <w:r>
        <w:t>of</w:t>
      </w:r>
      <w:r>
        <w:rPr>
          <w:spacing w:val="-3"/>
        </w:rPr>
        <w:t xml:space="preserve"> </w:t>
      </w:r>
      <w:r>
        <w:t>the</w:t>
      </w:r>
      <w:r>
        <w:rPr>
          <w:spacing w:val="-3"/>
        </w:rPr>
        <w:t xml:space="preserve"> </w:t>
      </w:r>
      <w:r>
        <w:t>items</w:t>
      </w:r>
      <w:r>
        <w:rPr>
          <w:spacing w:val="-2"/>
        </w:rPr>
        <w:t xml:space="preserve"> </w:t>
      </w:r>
      <w:r>
        <w:t>listed</w:t>
      </w:r>
      <w:r>
        <w:rPr>
          <w:spacing w:val="-2"/>
        </w:rPr>
        <w:t xml:space="preserve"> </w:t>
      </w:r>
      <w:r>
        <w:t>in</w:t>
      </w:r>
      <w:r>
        <w:rPr>
          <w:spacing w:val="-2"/>
        </w:rPr>
        <w:t xml:space="preserve"> </w:t>
      </w:r>
      <w:r>
        <w:t>these</w:t>
      </w:r>
      <w:r>
        <w:rPr>
          <w:spacing w:val="-3"/>
        </w:rPr>
        <w:t xml:space="preserve"> </w:t>
      </w:r>
      <w:r>
        <w:t>Closing</w:t>
      </w:r>
      <w:r>
        <w:rPr>
          <w:spacing w:val="-5"/>
        </w:rPr>
        <w:t xml:space="preserve"> </w:t>
      </w:r>
      <w:r>
        <w:t>Procedures</w:t>
      </w:r>
      <w:r>
        <w:rPr>
          <w:spacing w:val="-2"/>
        </w:rPr>
        <w:t xml:space="preserve"> </w:t>
      </w:r>
      <w:r>
        <w:t>in</w:t>
      </w:r>
      <w:r>
        <w:rPr>
          <w:spacing w:val="-2"/>
        </w:rPr>
        <w:t xml:space="preserve"> </w:t>
      </w:r>
      <w:r>
        <w:t>cooperation</w:t>
      </w:r>
      <w:r>
        <w:rPr>
          <w:spacing w:val="-2"/>
        </w:rPr>
        <w:t xml:space="preserve"> </w:t>
      </w:r>
      <w:r>
        <w:t>with</w:t>
      </w:r>
      <w:r>
        <w:rPr>
          <w:spacing w:val="-2"/>
        </w:rPr>
        <w:t xml:space="preserve"> </w:t>
      </w:r>
      <w:r>
        <w:t>the</w:t>
      </w:r>
      <w:r>
        <w:rPr>
          <w:spacing w:val="-3"/>
        </w:rPr>
        <w:t xml:space="preserve"> </w:t>
      </w:r>
      <w:r>
        <w:t>Massachusetts</w:t>
      </w:r>
      <w:r>
        <w:rPr>
          <w:spacing w:val="-2"/>
        </w:rPr>
        <w:t xml:space="preserve"> </w:t>
      </w:r>
      <w:r>
        <w:t>Department Elementary</w:t>
      </w:r>
      <w:r>
        <w:rPr>
          <w:spacing w:val="-10"/>
        </w:rPr>
        <w:t xml:space="preserve"> </w:t>
      </w:r>
      <w:r>
        <w:t>and</w:t>
      </w:r>
      <w:r>
        <w:rPr>
          <w:spacing w:val="-3"/>
        </w:rPr>
        <w:t xml:space="preserve"> </w:t>
      </w:r>
      <w:r>
        <w:t>Secondary</w:t>
      </w:r>
      <w:r>
        <w:rPr>
          <w:spacing w:val="-10"/>
        </w:rPr>
        <w:t xml:space="preserve"> </w:t>
      </w:r>
      <w:r>
        <w:t>of</w:t>
      </w:r>
      <w:r>
        <w:rPr>
          <w:spacing w:val="-3"/>
        </w:rPr>
        <w:t xml:space="preserve"> </w:t>
      </w:r>
      <w:r>
        <w:t>Education</w:t>
      </w:r>
      <w:r>
        <w:rPr>
          <w:spacing w:val="-3"/>
        </w:rPr>
        <w:t xml:space="preserve"> </w:t>
      </w:r>
      <w:r>
        <w:t>(DESE).</w:t>
      </w:r>
      <w:r>
        <w:rPr>
          <w:spacing w:val="-3"/>
        </w:rPr>
        <w:t xml:space="preserve"> </w:t>
      </w:r>
      <w:r>
        <w:t>All</w:t>
      </w:r>
      <w:r>
        <w:rPr>
          <w:spacing w:val="-3"/>
        </w:rPr>
        <w:t xml:space="preserve"> </w:t>
      </w:r>
      <w:r>
        <w:t>documents</w:t>
      </w:r>
      <w:r>
        <w:rPr>
          <w:spacing w:val="-3"/>
        </w:rPr>
        <w:t xml:space="preserve"> </w:t>
      </w:r>
      <w:r>
        <w:t>should</w:t>
      </w:r>
      <w:r>
        <w:rPr>
          <w:spacing w:val="-3"/>
        </w:rPr>
        <w:t xml:space="preserve"> </w:t>
      </w:r>
      <w:r>
        <w:t>be</w:t>
      </w:r>
      <w:r>
        <w:rPr>
          <w:spacing w:val="-3"/>
        </w:rPr>
        <w:t xml:space="preserve"> </w:t>
      </w:r>
      <w:r>
        <w:t>submitted</w:t>
      </w:r>
      <w:r>
        <w:rPr>
          <w:spacing w:val="-3"/>
        </w:rPr>
        <w:t xml:space="preserve"> </w:t>
      </w:r>
      <w:r>
        <w:t>to</w:t>
      </w:r>
      <w:r>
        <w:rPr>
          <w:spacing w:val="-3"/>
        </w:rPr>
        <w:t xml:space="preserve"> </w:t>
      </w:r>
      <w:r>
        <w:t>the</w:t>
      </w:r>
      <w:r>
        <w:rPr>
          <w:spacing w:val="-3"/>
        </w:rPr>
        <w:t xml:space="preserve"> </w:t>
      </w:r>
      <w:r>
        <w:t>Office</w:t>
      </w:r>
      <w:r>
        <w:rPr>
          <w:spacing w:val="-3"/>
        </w:rPr>
        <w:t xml:space="preserve"> </w:t>
      </w:r>
      <w:r>
        <w:t>of</w:t>
      </w:r>
      <w:r>
        <w:rPr>
          <w:spacing w:val="-3"/>
        </w:rPr>
        <w:t xml:space="preserve"> </w:t>
      </w:r>
      <w:r>
        <w:t>Charter Schools and School Redesign (OCSSR) of DESE unless otherwise indicated.</w:t>
      </w:r>
    </w:p>
    <w:p w14:paraId="79357B10" w14:textId="77777777" w:rsidR="004F2E7F" w:rsidRDefault="004F2E7F">
      <w:pPr>
        <w:pStyle w:val="BodyText"/>
        <w:spacing w:after="1"/>
        <w:rPr>
          <w:sz w:val="13"/>
        </w:r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8059"/>
        <w:gridCol w:w="1087"/>
        <w:gridCol w:w="945"/>
      </w:tblGrid>
      <w:tr w:rsidR="004F2E7F" w14:paraId="6BC188B1" w14:textId="77777777">
        <w:trPr>
          <w:trHeight w:val="284"/>
        </w:trPr>
        <w:tc>
          <w:tcPr>
            <w:tcW w:w="679" w:type="dxa"/>
            <w:shd w:val="clear" w:color="auto" w:fill="C0C0C0"/>
          </w:tcPr>
          <w:p w14:paraId="13BF117F" w14:textId="77777777" w:rsidR="004F2E7F" w:rsidRDefault="0004736E">
            <w:pPr>
              <w:pStyle w:val="TableParagraph"/>
              <w:spacing w:before="6" w:line="259" w:lineRule="exact"/>
              <w:ind w:left="96" w:right="58"/>
              <w:jc w:val="center"/>
              <w:rPr>
                <w:b/>
                <w:sz w:val="24"/>
              </w:rPr>
            </w:pPr>
            <w:r>
              <w:rPr>
                <w:b/>
                <w:spacing w:val="-4"/>
                <w:sz w:val="24"/>
              </w:rPr>
              <w:t>Item</w:t>
            </w:r>
          </w:p>
        </w:tc>
        <w:tc>
          <w:tcPr>
            <w:tcW w:w="8059" w:type="dxa"/>
            <w:shd w:val="clear" w:color="auto" w:fill="C0C0C0"/>
          </w:tcPr>
          <w:p w14:paraId="240EF235" w14:textId="77777777" w:rsidR="004F2E7F" w:rsidRDefault="0004736E">
            <w:pPr>
              <w:pStyle w:val="TableParagraph"/>
              <w:spacing w:line="265" w:lineRule="exact"/>
              <w:ind w:left="40"/>
              <w:rPr>
                <w:b/>
                <w:sz w:val="24"/>
              </w:rPr>
            </w:pPr>
            <w:r>
              <w:rPr>
                <w:b/>
                <w:spacing w:val="-2"/>
                <w:sz w:val="24"/>
              </w:rPr>
              <w:t>Action</w:t>
            </w:r>
          </w:p>
        </w:tc>
        <w:tc>
          <w:tcPr>
            <w:tcW w:w="1087" w:type="dxa"/>
            <w:shd w:val="clear" w:color="auto" w:fill="C0C0C0"/>
          </w:tcPr>
          <w:p w14:paraId="6C6E9027" w14:textId="77777777" w:rsidR="004F2E7F" w:rsidRDefault="0004736E">
            <w:pPr>
              <w:pStyle w:val="TableParagraph"/>
              <w:spacing w:before="6" w:line="259" w:lineRule="exact"/>
              <w:ind w:left="40"/>
              <w:rPr>
                <w:b/>
                <w:sz w:val="24"/>
              </w:rPr>
            </w:pPr>
            <w:r>
              <w:rPr>
                <w:b/>
                <w:sz w:val="24"/>
              </w:rPr>
              <w:t>Due</w:t>
            </w:r>
            <w:r>
              <w:rPr>
                <w:b/>
                <w:spacing w:val="-2"/>
                <w:sz w:val="24"/>
              </w:rPr>
              <w:t xml:space="preserve"> </w:t>
            </w:r>
            <w:r>
              <w:rPr>
                <w:b/>
                <w:spacing w:val="-4"/>
                <w:sz w:val="24"/>
              </w:rPr>
              <w:t>Date</w:t>
            </w:r>
          </w:p>
        </w:tc>
        <w:tc>
          <w:tcPr>
            <w:tcW w:w="945" w:type="dxa"/>
            <w:shd w:val="clear" w:color="auto" w:fill="C0C0C0"/>
          </w:tcPr>
          <w:p w14:paraId="689D0B25" w14:textId="77777777" w:rsidR="004F2E7F" w:rsidRDefault="0004736E">
            <w:pPr>
              <w:pStyle w:val="TableParagraph"/>
              <w:spacing w:before="6" w:line="259" w:lineRule="exact"/>
              <w:ind w:left="40"/>
              <w:rPr>
                <w:b/>
                <w:sz w:val="24"/>
              </w:rPr>
            </w:pPr>
            <w:r>
              <w:rPr>
                <w:b/>
                <w:spacing w:val="-2"/>
                <w:sz w:val="24"/>
              </w:rPr>
              <w:t>Status</w:t>
            </w:r>
          </w:p>
        </w:tc>
      </w:tr>
      <w:tr w:rsidR="004F2E7F" w14:paraId="4B1A7844" w14:textId="77777777">
        <w:trPr>
          <w:trHeight w:val="308"/>
        </w:trPr>
        <w:tc>
          <w:tcPr>
            <w:tcW w:w="10770" w:type="dxa"/>
            <w:gridSpan w:val="4"/>
            <w:shd w:val="clear" w:color="auto" w:fill="FF99CC"/>
          </w:tcPr>
          <w:p w14:paraId="7AA5F0F9" w14:textId="77777777" w:rsidR="004F2E7F" w:rsidRDefault="0004736E">
            <w:pPr>
              <w:pStyle w:val="TableParagraph"/>
              <w:spacing w:before="22" w:line="266" w:lineRule="exact"/>
              <w:ind w:left="40"/>
              <w:rPr>
                <w:b/>
                <w:i/>
                <w:sz w:val="24"/>
              </w:rPr>
            </w:pPr>
            <w:r>
              <w:rPr>
                <w:b/>
                <w:i/>
                <w:sz w:val="24"/>
              </w:rPr>
              <w:t>Ongoing</w:t>
            </w:r>
            <w:r>
              <w:rPr>
                <w:b/>
                <w:i/>
                <w:spacing w:val="-3"/>
                <w:sz w:val="24"/>
              </w:rPr>
              <w:t xml:space="preserve"> </w:t>
            </w:r>
            <w:r>
              <w:rPr>
                <w:b/>
                <w:i/>
                <w:sz w:val="24"/>
              </w:rPr>
              <w:t>after the</w:t>
            </w:r>
            <w:r>
              <w:rPr>
                <w:b/>
                <w:i/>
                <w:spacing w:val="-1"/>
                <w:sz w:val="24"/>
              </w:rPr>
              <w:t xml:space="preserve"> </w:t>
            </w:r>
            <w:r>
              <w:rPr>
                <w:b/>
                <w:i/>
                <w:sz w:val="24"/>
              </w:rPr>
              <w:t>closure</w:t>
            </w:r>
            <w:r>
              <w:rPr>
                <w:b/>
                <w:i/>
                <w:spacing w:val="-2"/>
                <w:sz w:val="24"/>
              </w:rPr>
              <w:t xml:space="preserve"> </w:t>
            </w:r>
            <w:r>
              <w:rPr>
                <w:b/>
                <w:i/>
                <w:sz w:val="24"/>
              </w:rPr>
              <w:t>decision until the</w:t>
            </w:r>
            <w:r>
              <w:rPr>
                <w:b/>
                <w:i/>
                <w:spacing w:val="-2"/>
                <w:sz w:val="24"/>
              </w:rPr>
              <w:t xml:space="preserve"> </w:t>
            </w:r>
            <w:r>
              <w:rPr>
                <w:b/>
                <w:i/>
                <w:sz w:val="24"/>
              </w:rPr>
              <w:t>last day</w:t>
            </w:r>
            <w:r>
              <w:rPr>
                <w:b/>
                <w:i/>
                <w:spacing w:val="-1"/>
                <w:sz w:val="24"/>
              </w:rPr>
              <w:t xml:space="preserve"> </w:t>
            </w:r>
            <w:r>
              <w:rPr>
                <w:b/>
                <w:i/>
                <w:sz w:val="24"/>
              </w:rPr>
              <w:t>of</w:t>
            </w:r>
            <w:r>
              <w:rPr>
                <w:b/>
                <w:i/>
                <w:spacing w:val="-1"/>
                <w:sz w:val="24"/>
              </w:rPr>
              <w:t xml:space="preserve"> </w:t>
            </w:r>
            <w:r>
              <w:rPr>
                <w:b/>
                <w:i/>
                <w:spacing w:val="-2"/>
                <w:sz w:val="24"/>
              </w:rPr>
              <w:t>instruction:</w:t>
            </w:r>
          </w:p>
        </w:tc>
      </w:tr>
      <w:tr w:rsidR="004F2E7F" w14:paraId="11259F42" w14:textId="77777777">
        <w:trPr>
          <w:trHeight w:val="287"/>
        </w:trPr>
        <w:tc>
          <w:tcPr>
            <w:tcW w:w="679" w:type="dxa"/>
          </w:tcPr>
          <w:p w14:paraId="5184B3A0" w14:textId="77777777" w:rsidR="004F2E7F" w:rsidRDefault="0004736E">
            <w:pPr>
              <w:pStyle w:val="TableParagraph"/>
              <w:spacing w:before="8" w:line="259" w:lineRule="exact"/>
              <w:ind w:left="21"/>
              <w:jc w:val="center"/>
              <w:rPr>
                <w:b/>
                <w:sz w:val="24"/>
              </w:rPr>
            </w:pPr>
            <w:r>
              <w:rPr>
                <w:b/>
                <w:sz w:val="24"/>
              </w:rPr>
              <w:t>1</w:t>
            </w:r>
          </w:p>
        </w:tc>
        <w:tc>
          <w:tcPr>
            <w:tcW w:w="8059" w:type="dxa"/>
          </w:tcPr>
          <w:p w14:paraId="6AEBE2AE" w14:textId="77777777" w:rsidR="004F2E7F" w:rsidRDefault="0004736E">
            <w:pPr>
              <w:pStyle w:val="TableParagraph"/>
              <w:spacing w:before="6" w:line="261" w:lineRule="exact"/>
              <w:ind w:left="40"/>
              <w:rPr>
                <w:sz w:val="24"/>
              </w:rPr>
            </w:pPr>
            <w:r>
              <w:rPr>
                <w:sz w:val="24"/>
              </w:rPr>
              <w:t>Continue</w:t>
            </w:r>
            <w:r>
              <w:rPr>
                <w:spacing w:val="-5"/>
                <w:sz w:val="24"/>
              </w:rPr>
              <w:t xml:space="preserve"> </w:t>
            </w:r>
            <w:r>
              <w:rPr>
                <w:b/>
                <w:sz w:val="24"/>
              </w:rPr>
              <w:t>current</w:t>
            </w:r>
            <w:r>
              <w:rPr>
                <w:b/>
                <w:spacing w:val="-3"/>
                <w:sz w:val="24"/>
              </w:rPr>
              <w:t xml:space="preserve"> </w:t>
            </w:r>
            <w:r>
              <w:rPr>
                <w:b/>
                <w:sz w:val="24"/>
              </w:rPr>
              <w:t>instructional</w:t>
            </w:r>
            <w:r>
              <w:rPr>
                <w:b/>
                <w:spacing w:val="-2"/>
                <w:sz w:val="24"/>
              </w:rPr>
              <w:t xml:space="preserve"> </w:t>
            </w:r>
            <w:r>
              <w:rPr>
                <w:b/>
                <w:sz w:val="24"/>
              </w:rPr>
              <w:t>program</w:t>
            </w:r>
            <w:r>
              <w:rPr>
                <w:b/>
                <w:spacing w:val="-6"/>
                <w:sz w:val="24"/>
              </w:rPr>
              <w:t xml:space="preserve"> </w:t>
            </w:r>
            <w:r>
              <w:rPr>
                <w:sz w:val="24"/>
              </w:rPr>
              <w:t>as</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school's</w:t>
            </w:r>
            <w:r>
              <w:rPr>
                <w:spacing w:val="-1"/>
                <w:sz w:val="24"/>
              </w:rPr>
              <w:t xml:space="preserve"> </w:t>
            </w:r>
            <w:r>
              <w:rPr>
                <w:spacing w:val="-2"/>
                <w:sz w:val="24"/>
              </w:rPr>
              <w:t>charter.</w:t>
            </w:r>
          </w:p>
        </w:tc>
        <w:tc>
          <w:tcPr>
            <w:tcW w:w="1087" w:type="dxa"/>
          </w:tcPr>
          <w:p w14:paraId="76641A14" w14:textId="77777777" w:rsidR="004F2E7F" w:rsidRDefault="004F2E7F">
            <w:pPr>
              <w:pStyle w:val="TableParagraph"/>
              <w:rPr>
                <w:sz w:val="20"/>
              </w:rPr>
            </w:pPr>
          </w:p>
        </w:tc>
        <w:tc>
          <w:tcPr>
            <w:tcW w:w="945" w:type="dxa"/>
          </w:tcPr>
          <w:p w14:paraId="79496E9E" w14:textId="77777777" w:rsidR="004F2E7F" w:rsidRDefault="004F2E7F">
            <w:pPr>
              <w:pStyle w:val="TableParagraph"/>
              <w:rPr>
                <w:sz w:val="20"/>
              </w:rPr>
            </w:pPr>
          </w:p>
        </w:tc>
      </w:tr>
      <w:tr w:rsidR="004F2E7F" w14:paraId="4D7B315F" w14:textId="77777777">
        <w:trPr>
          <w:trHeight w:val="284"/>
        </w:trPr>
        <w:tc>
          <w:tcPr>
            <w:tcW w:w="679" w:type="dxa"/>
          </w:tcPr>
          <w:p w14:paraId="6B5B6431" w14:textId="77777777" w:rsidR="004F2E7F" w:rsidRDefault="0004736E">
            <w:pPr>
              <w:pStyle w:val="TableParagraph"/>
              <w:spacing w:before="6" w:line="259" w:lineRule="exact"/>
              <w:ind w:left="21"/>
              <w:jc w:val="center"/>
              <w:rPr>
                <w:b/>
                <w:sz w:val="24"/>
              </w:rPr>
            </w:pPr>
            <w:r>
              <w:rPr>
                <w:b/>
                <w:sz w:val="24"/>
              </w:rPr>
              <w:t>2</w:t>
            </w:r>
          </w:p>
        </w:tc>
        <w:tc>
          <w:tcPr>
            <w:tcW w:w="8059" w:type="dxa"/>
          </w:tcPr>
          <w:p w14:paraId="2C1F9500" w14:textId="77777777" w:rsidR="004F2E7F" w:rsidRDefault="0004736E">
            <w:pPr>
              <w:pStyle w:val="TableParagraph"/>
              <w:spacing w:before="6" w:line="259" w:lineRule="exact"/>
              <w:ind w:left="40"/>
              <w:rPr>
                <w:sz w:val="24"/>
              </w:rPr>
            </w:pPr>
            <w:r>
              <w:rPr>
                <w:sz w:val="24"/>
              </w:rPr>
              <w:t>Continue</w:t>
            </w:r>
            <w:r>
              <w:rPr>
                <w:spacing w:val="-5"/>
                <w:sz w:val="24"/>
              </w:rPr>
              <w:t xml:space="preserve"> </w:t>
            </w:r>
            <w:r>
              <w:rPr>
                <w:sz w:val="24"/>
              </w:rPr>
              <w:t>to</w:t>
            </w:r>
            <w:r>
              <w:rPr>
                <w:spacing w:val="-2"/>
                <w:sz w:val="24"/>
              </w:rPr>
              <w:t xml:space="preserve"> </w:t>
            </w:r>
            <w:r>
              <w:rPr>
                <w:sz w:val="24"/>
              </w:rPr>
              <w:t>administer</w:t>
            </w:r>
            <w:r>
              <w:rPr>
                <w:spacing w:val="-3"/>
                <w:sz w:val="24"/>
              </w:rPr>
              <w:t xml:space="preserve"> </w:t>
            </w:r>
            <w:r>
              <w:rPr>
                <w:b/>
                <w:sz w:val="24"/>
              </w:rPr>
              <w:t>MCAS</w:t>
            </w:r>
            <w:r>
              <w:rPr>
                <w:b/>
                <w:spacing w:val="-2"/>
                <w:sz w:val="24"/>
              </w:rPr>
              <w:t xml:space="preserve"> </w:t>
            </w:r>
            <w:r>
              <w:rPr>
                <w:sz w:val="24"/>
              </w:rPr>
              <w:t>tests</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regulations</w:t>
            </w:r>
            <w:r>
              <w:rPr>
                <w:spacing w:val="-2"/>
                <w:sz w:val="24"/>
              </w:rPr>
              <w:t xml:space="preserve"> </w:t>
            </w:r>
            <w:r>
              <w:rPr>
                <w:sz w:val="24"/>
              </w:rPr>
              <w:t>and</w:t>
            </w:r>
            <w:r>
              <w:rPr>
                <w:spacing w:val="-2"/>
                <w:sz w:val="24"/>
              </w:rPr>
              <w:t xml:space="preserve"> policies.</w:t>
            </w:r>
          </w:p>
        </w:tc>
        <w:tc>
          <w:tcPr>
            <w:tcW w:w="1087" w:type="dxa"/>
          </w:tcPr>
          <w:p w14:paraId="52A3FBBD" w14:textId="77777777" w:rsidR="004F2E7F" w:rsidRDefault="004F2E7F">
            <w:pPr>
              <w:pStyle w:val="TableParagraph"/>
              <w:rPr>
                <w:sz w:val="20"/>
              </w:rPr>
            </w:pPr>
          </w:p>
        </w:tc>
        <w:tc>
          <w:tcPr>
            <w:tcW w:w="945" w:type="dxa"/>
          </w:tcPr>
          <w:p w14:paraId="77FD5A39" w14:textId="77777777" w:rsidR="004F2E7F" w:rsidRDefault="004F2E7F">
            <w:pPr>
              <w:pStyle w:val="TableParagraph"/>
              <w:rPr>
                <w:sz w:val="20"/>
              </w:rPr>
            </w:pPr>
          </w:p>
        </w:tc>
      </w:tr>
      <w:tr w:rsidR="004F2E7F" w14:paraId="500D9186" w14:textId="77777777">
        <w:trPr>
          <w:trHeight w:val="308"/>
        </w:trPr>
        <w:tc>
          <w:tcPr>
            <w:tcW w:w="10770" w:type="dxa"/>
            <w:gridSpan w:val="4"/>
            <w:shd w:val="clear" w:color="auto" w:fill="FF99CC"/>
          </w:tcPr>
          <w:p w14:paraId="0A21DC50" w14:textId="77777777" w:rsidR="004F2E7F" w:rsidRDefault="0004736E">
            <w:pPr>
              <w:pStyle w:val="TableParagraph"/>
              <w:spacing w:before="22" w:line="266" w:lineRule="exact"/>
              <w:ind w:left="40"/>
              <w:rPr>
                <w:b/>
                <w:i/>
                <w:sz w:val="24"/>
              </w:rPr>
            </w:pPr>
            <w:r>
              <w:rPr>
                <w:b/>
                <w:i/>
                <w:sz w:val="24"/>
              </w:rPr>
              <w:t>Ongoing</w:t>
            </w:r>
            <w:r>
              <w:rPr>
                <w:b/>
                <w:i/>
                <w:spacing w:val="-2"/>
                <w:sz w:val="24"/>
              </w:rPr>
              <w:t xml:space="preserve"> </w:t>
            </w:r>
            <w:r>
              <w:rPr>
                <w:b/>
                <w:i/>
                <w:sz w:val="24"/>
              </w:rPr>
              <w:t>as</w:t>
            </w:r>
            <w:r>
              <w:rPr>
                <w:b/>
                <w:i/>
                <w:spacing w:val="-1"/>
                <w:sz w:val="24"/>
              </w:rPr>
              <w:t xml:space="preserve"> </w:t>
            </w:r>
            <w:r>
              <w:rPr>
                <w:b/>
                <w:i/>
                <w:sz w:val="24"/>
              </w:rPr>
              <w:t>necessary</w:t>
            </w:r>
            <w:r>
              <w:rPr>
                <w:b/>
                <w:i/>
                <w:spacing w:val="-2"/>
                <w:sz w:val="24"/>
              </w:rPr>
              <w:t xml:space="preserve"> </w:t>
            </w:r>
            <w:r>
              <w:rPr>
                <w:b/>
                <w:i/>
                <w:sz w:val="24"/>
              </w:rPr>
              <w:t>to</w:t>
            </w:r>
            <w:r>
              <w:rPr>
                <w:b/>
                <w:i/>
                <w:spacing w:val="-1"/>
                <w:sz w:val="24"/>
              </w:rPr>
              <w:t xml:space="preserve"> </w:t>
            </w:r>
            <w:r>
              <w:rPr>
                <w:b/>
                <w:i/>
                <w:sz w:val="24"/>
              </w:rPr>
              <w:t>conclude</w:t>
            </w:r>
            <w:r>
              <w:rPr>
                <w:b/>
                <w:i/>
                <w:spacing w:val="-2"/>
                <w:sz w:val="24"/>
              </w:rPr>
              <w:t xml:space="preserve"> </w:t>
            </w:r>
            <w:r>
              <w:rPr>
                <w:b/>
                <w:i/>
                <w:sz w:val="24"/>
              </w:rPr>
              <w:t>school</w:t>
            </w:r>
            <w:r>
              <w:rPr>
                <w:b/>
                <w:i/>
                <w:spacing w:val="-1"/>
                <w:sz w:val="24"/>
              </w:rPr>
              <w:t xml:space="preserve"> </w:t>
            </w:r>
            <w:r>
              <w:rPr>
                <w:b/>
                <w:i/>
                <w:spacing w:val="-2"/>
                <w:sz w:val="24"/>
              </w:rPr>
              <w:t>affairs</w:t>
            </w:r>
          </w:p>
        </w:tc>
      </w:tr>
      <w:tr w:rsidR="004F2E7F" w14:paraId="55FECD84" w14:textId="77777777">
        <w:trPr>
          <w:trHeight w:val="284"/>
        </w:trPr>
        <w:tc>
          <w:tcPr>
            <w:tcW w:w="679" w:type="dxa"/>
          </w:tcPr>
          <w:p w14:paraId="33949ED1" w14:textId="77777777" w:rsidR="004F2E7F" w:rsidRDefault="0004736E">
            <w:pPr>
              <w:pStyle w:val="TableParagraph"/>
              <w:spacing w:before="6" w:line="259" w:lineRule="exact"/>
              <w:ind w:left="21"/>
              <w:jc w:val="center"/>
              <w:rPr>
                <w:b/>
                <w:sz w:val="24"/>
              </w:rPr>
            </w:pPr>
            <w:r>
              <w:rPr>
                <w:b/>
                <w:sz w:val="24"/>
              </w:rPr>
              <w:t>3</w:t>
            </w:r>
          </w:p>
        </w:tc>
        <w:tc>
          <w:tcPr>
            <w:tcW w:w="8059" w:type="dxa"/>
          </w:tcPr>
          <w:p w14:paraId="679D894C" w14:textId="77777777" w:rsidR="004F2E7F" w:rsidRDefault="0004736E">
            <w:pPr>
              <w:pStyle w:val="TableParagraph"/>
              <w:spacing w:before="6" w:line="259" w:lineRule="exact"/>
              <w:ind w:left="40"/>
              <w:rPr>
                <w:sz w:val="24"/>
              </w:rPr>
            </w:pPr>
            <w:r>
              <w:rPr>
                <w:sz w:val="24"/>
              </w:rPr>
              <w:t>Continue</w:t>
            </w:r>
            <w:r>
              <w:rPr>
                <w:spacing w:val="-3"/>
                <w:sz w:val="24"/>
              </w:rPr>
              <w:t xml:space="preserve"> </w:t>
            </w:r>
            <w:r>
              <w:rPr>
                <w:sz w:val="24"/>
              </w:rPr>
              <w:t>to</w:t>
            </w:r>
            <w:r>
              <w:rPr>
                <w:spacing w:val="-1"/>
                <w:sz w:val="24"/>
              </w:rPr>
              <w:t xml:space="preserve"> </w:t>
            </w:r>
            <w:r>
              <w:rPr>
                <w:sz w:val="24"/>
              </w:rPr>
              <w:t>s</w:t>
            </w:r>
            <w:r>
              <w:rPr>
                <w:b/>
                <w:sz w:val="24"/>
              </w:rPr>
              <w:t>ubmit</w:t>
            </w:r>
            <w:r>
              <w:rPr>
                <w:b/>
                <w:spacing w:val="-3"/>
                <w:sz w:val="24"/>
              </w:rPr>
              <w:t xml:space="preserve"> </w:t>
            </w:r>
            <w:r>
              <w:rPr>
                <w:b/>
                <w:sz w:val="24"/>
              </w:rPr>
              <w:t>all</w:t>
            </w:r>
            <w:r>
              <w:rPr>
                <w:b/>
                <w:spacing w:val="-1"/>
                <w:sz w:val="24"/>
              </w:rPr>
              <w:t xml:space="preserve"> </w:t>
            </w:r>
            <w:r>
              <w:rPr>
                <w:b/>
                <w:sz w:val="24"/>
              </w:rPr>
              <w:t>required</w:t>
            </w:r>
            <w:r>
              <w:rPr>
                <w:b/>
                <w:spacing w:val="-1"/>
                <w:sz w:val="24"/>
              </w:rPr>
              <w:t xml:space="preserve"> </w:t>
            </w:r>
            <w:r>
              <w:rPr>
                <w:b/>
                <w:sz w:val="24"/>
              </w:rPr>
              <w:t>reports</w:t>
            </w:r>
            <w:r>
              <w:rPr>
                <w:b/>
                <w:spacing w:val="-1"/>
                <w:sz w:val="24"/>
              </w:rPr>
              <w:t xml:space="preserve"> </w:t>
            </w:r>
            <w:r>
              <w:rPr>
                <w:b/>
                <w:sz w:val="24"/>
              </w:rPr>
              <w:t>to</w:t>
            </w:r>
            <w:r>
              <w:rPr>
                <w:b/>
                <w:spacing w:val="-1"/>
                <w:sz w:val="24"/>
              </w:rPr>
              <w:t xml:space="preserve"> </w:t>
            </w:r>
            <w:r>
              <w:rPr>
                <w:b/>
                <w:sz w:val="24"/>
              </w:rPr>
              <w:t>DESE</w:t>
            </w:r>
            <w:r>
              <w:rPr>
                <w:sz w:val="24"/>
              </w:rPr>
              <w:t>,</w:t>
            </w:r>
            <w:r>
              <w:rPr>
                <w:spacing w:val="-2"/>
                <w:sz w:val="24"/>
              </w:rPr>
              <w:t xml:space="preserve"> </w:t>
            </w:r>
            <w:r>
              <w:rPr>
                <w:sz w:val="24"/>
              </w:rPr>
              <w:t>including,</w:t>
            </w:r>
            <w:r>
              <w:rPr>
                <w:spacing w:val="-1"/>
                <w:sz w:val="24"/>
              </w:rPr>
              <w:t xml:space="preserve"> </w:t>
            </w:r>
            <w:r>
              <w:rPr>
                <w:sz w:val="24"/>
              </w:rPr>
              <w:t>but</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tc>
        <w:tc>
          <w:tcPr>
            <w:tcW w:w="1087" w:type="dxa"/>
          </w:tcPr>
          <w:p w14:paraId="21A90C7E" w14:textId="77777777" w:rsidR="004F2E7F" w:rsidRDefault="004F2E7F">
            <w:pPr>
              <w:pStyle w:val="TableParagraph"/>
              <w:rPr>
                <w:sz w:val="20"/>
              </w:rPr>
            </w:pPr>
          </w:p>
        </w:tc>
        <w:tc>
          <w:tcPr>
            <w:tcW w:w="945" w:type="dxa"/>
          </w:tcPr>
          <w:p w14:paraId="6D50F61E" w14:textId="77777777" w:rsidR="004F2E7F" w:rsidRDefault="004F2E7F">
            <w:pPr>
              <w:pStyle w:val="TableParagraph"/>
              <w:rPr>
                <w:sz w:val="20"/>
              </w:rPr>
            </w:pPr>
          </w:p>
        </w:tc>
      </w:tr>
      <w:tr w:rsidR="004F2E7F" w14:paraId="39E438E8" w14:textId="77777777">
        <w:trPr>
          <w:trHeight w:val="940"/>
        </w:trPr>
        <w:tc>
          <w:tcPr>
            <w:tcW w:w="679" w:type="dxa"/>
          </w:tcPr>
          <w:p w14:paraId="2B1F1B18" w14:textId="77777777" w:rsidR="004F2E7F" w:rsidRDefault="004F2E7F">
            <w:pPr>
              <w:pStyle w:val="TableParagraph"/>
              <w:rPr>
                <w:sz w:val="24"/>
              </w:rPr>
            </w:pPr>
          </w:p>
        </w:tc>
        <w:tc>
          <w:tcPr>
            <w:tcW w:w="8059" w:type="dxa"/>
          </w:tcPr>
          <w:p w14:paraId="635F2EE6" w14:textId="308212FC" w:rsidR="004F2E7F" w:rsidRDefault="0004736E">
            <w:pPr>
              <w:pStyle w:val="TableParagraph"/>
              <w:spacing w:before="1" w:line="264" w:lineRule="auto"/>
              <w:ind w:left="40"/>
              <w:rPr>
                <w:sz w:val="24"/>
              </w:rPr>
            </w:pPr>
            <w:r>
              <w:rPr>
                <w:sz w:val="24"/>
              </w:rPr>
              <w:t>(a)</w:t>
            </w:r>
            <w:r w:rsidR="00941DD2">
              <w:rPr>
                <w:spacing w:val="40"/>
                <w:sz w:val="24"/>
              </w:rPr>
              <w:t xml:space="preserve"> </w:t>
            </w:r>
            <w:r>
              <w:rPr>
                <w:sz w:val="24"/>
              </w:rPr>
              <w:t>Required</w:t>
            </w:r>
            <w:r>
              <w:rPr>
                <w:spacing w:val="-4"/>
                <w:sz w:val="24"/>
              </w:rPr>
              <w:t xml:space="preserve"> </w:t>
            </w:r>
            <w:r>
              <w:rPr>
                <w:sz w:val="24"/>
              </w:rPr>
              <w:t>data</w:t>
            </w:r>
            <w:r>
              <w:rPr>
                <w:spacing w:val="-5"/>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SIMS</w:t>
            </w:r>
            <w:r>
              <w:rPr>
                <w:spacing w:val="-4"/>
                <w:sz w:val="24"/>
              </w:rPr>
              <w:t xml:space="preserve"> </w:t>
            </w:r>
            <w:r>
              <w:rPr>
                <w:sz w:val="24"/>
              </w:rPr>
              <w:t>data,</w:t>
            </w:r>
            <w:r>
              <w:rPr>
                <w:spacing w:val="-4"/>
                <w:sz w:val="24"/>
              </w:rPr>
              <w:t xml:space="preserve"> </w:t>
            </w:r>
            <w:r>
              <w:rPr>
                <w:sz w:val="24"/>
              </w:rPr>
              <w:t>School</w:t>
            </w:r>
            <w:r>
              <w:rPr>
                <w:spacing w:val="-4"/>
                <w:sz w:val="24"/>
              </w:rPr>
              <w:t xml:space="preserve"> </w:t>
            </w:r>
            <w:r>
              <w:rPr>
                <w:sz w:val="24"/>
              </w:rPr>
              <w:t>Safety</w:t>
            </w:r>
            <w:r>
              <w:rPr>
                <w:spacing w:val="-11"/>
                <w:sz w:val="24"/>
              </w:rPr>
              <w:t xml:space="preserve"> </w:t>
            </w:r>
            <w:r>
              <w:rPr>
                <w:sz w:val="24"/>
              </w:rPr>
              <w:t xml:space="preserve">and Discipline Report, etc. See the Superintendent's Checklist for a complete list: </w:t>
            </w:r>
            <w:r>
              <w:rPr>
                <w:spacing w:val="-2"/>
                <w:sz w:val="24"/>
              </w:rPr>
              <w:t>https</w:t>
            </w:r>
            <w:hyperlink r:id="rId6">
              <w:r>
                <w:rPr>
                  <w:spacing w:val="-2"/>
                  <w:sz w:val="24"/>
                </w:rPr>
                <w:t>://w</w:t>
              </w:r>
            </w:hyperlink>
            <w:r>
              <w:rPr>
                <w:spacing w:val="-2"/>
                <w:sz w:val="24"/>
              </w:rPr>
              <w:t>ww.</w:t>
            </w:r>
            <w:hyperlink r:id="rId7">
              <w:r>
                <w:rPr>
                  <w:spacing w:val="-2"/>
                  <w:sz w:val="24"/>
                </w:rPr>
                <w:t>doe.mass.edu/commissioner/checklist.html</w:t>
              </w:r>
            </w:hyperlink>
            <w:r w:rsidR="00941DD2">
              <w:rPr>
                <w:spacing w:val="-2"/>
                <w:sz w:val="24"/>
              </w:rPr>
              <w:t xml:space="preserve"> </w:t>
            </w:r>
          </w:p>
        </w:tc>
        <w:tc>
          <w:tcPr>
            <w:tcW w:w="1087" w:type="dxa"/>
          </w:tcPr>
          <w:p w14:paraId="55971CD2" w14:textId="77777777" w:rsidR="004F2E7F" w:rsidRDefault="004F2E7F">
            <w:pPr>
              <w:pStyle w:val="TableParagraph"/>
              <w:rPr>
                <w:sz w:val="24"/>
              </w:rPr>
            </w:pPr>
          </w:p>
        </w:tc>
        <w:tc>
          <w:tcPr>
            <w:tcW w:w="945" w:type="dxa"/>
          </w:tcPr>
          <w:p w14:paraId="21399A61" w14:textId="77777777" w:rsidR="004F2E7F" w:rsidRDefault="004F2E7F">
            <w:pPr>
              <w:pStyle w:val="TableParagraph"/>
              <w:rPr>
                <w:sz w:val="24"/>
              </w:rPr>
            </w:pPr>
          </w:p>
        </w:tc>
      </w:tr>
      <w:tr w:rsidR="004F2E7F" w14:paraId="359F23B3" w14:textId="77777777">
        <w:trPr>
          <w:trHeight w:val="284"/>
        </w:trPr>
        <w:tc>
          <w:tcPr>
            <w:tcW w:w="679" w:type="dxa"/>
          </w:tcPr>
          <w:p w14:paraId="0367E291" w14:textId="77777777" w:rsidR="004F2E7F" w:rsidRDefault="004F2E7F">
            <w:pPr>
              <w:pStyle w:val="TableParagraph"/>
              <w:rPr>
                <w:sz w:val="20"/>
              </w:rPr>
            </w:pPr>
          </w:p>
        </w:tc>
        <w:tc>
          <w:tcPr>
            <w:tcW w:w="8059" w:type="dxa"/>
          </w:tcPr>
          <w:p w14:paraId="436B96B0" w14:textId="77777777" w:rsidR="004F2E7F" w:rsidRDefault="0004736E">
            <w:pPr>
              <w:pStyle w:val="TableParagraph"/>
              <w:spacing w:before="1" w:line="264" w:lineRule="exact"/>
              <w:ind w:left="40"/>
              <w:rPr>
                <w:sz w:val="24"/>
              </w:rPr>
            </w:pPr>
            <w:r>
              <w:rPr>
                <w:sz w:val="24"/>
              </w:rPr>
              <w:t>(b)</w:t>
            </w:r>
            <w:r>
              <w:rPr>
                <w:spacing w:val="-5"/>
                <w:sz w:val="24"/>
              </w:rPr>
              <w:t xml:space="preserve"> </w:t>
            </w:r>
            <w:r>
              <w:rPr>
                <w:sz w:val="24"/>
              </w:rPr>
              <w:t>submit</w:t>
            </w:r>
            <w:r>
              <w:rPr>
                <w:spacing w:val="-3"/>
                <w:sz w:val="24"/>
              </w:rPr>
              <w:t xml:space="preserve"> </w:t>
            </w:r>
            <w:r>
              <w:rPr>
                <w:sz w:val="24"/>
              </w:rPr>
              <w:t>student</w:t>
            </w:r>
            <w:r>
              <w:rPr>
                <w:spacing w:val="-2"/>
                <w:sz w:val="24"/>
              </w:rPr>
              <w:t xml:space="preserve"> </w:t>
            </w:r>
            <w:r>
              <w:rPr>
                <w:sz w:val="24"/>
              </w:rPr>
              <w:t>enrollment</w:t>
            </w:r>
            <w:r>
              <w:rPr>
                <w:spacing w:val="-2"/>
                <w:sz w:val="24"/>
              </w:rPr>
              <w:t xml:space="preserve"> </w:t>
            </w:r>
            <w:r>
              <w:rPr>
                <w:sz w:val="24"/>
              </w:rPr>
              <w:t>and</w:t>
            </w:r>
            <w:r>
              <w:rPr>
                <w:spacing w:val="-2"/>
                <w:sz w:val="24"/>
              </w:rPr>
              <w:t xml:space="preserve"> </w:t>
            </w:r>
            <w:r>
              <w:rPr>
                <w:sz w:val="24"/>
              </w:rPr>
              <w:t>attendance</w:t>
            </w:r>
            <w:r>
              <w:rPr>
                <w:spacing w:val="-3"/>
                <w:sz w:val="24"/>
              </w:rPr>
              <w:t xml:space="preserve"> </w:t>
            </w:r>
            <w:r>
              <w:rPr>
                <w:sz w:val="24"/>
              </w:rPr>
              <w:t>by</w:t>
            </w:r>
            <w:r>
              <w:rPr>
                <w:spacing w:val="-9"/>
                <w:sz w:val="24"/>
              </w:rPr>
              <w:t xml:space="preserve"> </w:t>
            </w:r>
            <w:r>
              <w:rPr>
                <w:sz w:val="24"/>
              </w:rPr>
              <w:t>grade</w:t>
            </w:r>
            <w:r>
              <w:rPr>
                <w:spacing w:val="-3"/>
                <w:sz w:val="24"/>
              </w:rPr>
              <w:t xml:space="preserve"> </w:t>
            </w:r>
            <w:r>
              <w:rPr>
                <w:sz w:val="24"/>
              </w:rPr>
              <w:t>level</w:t>
            </w:r>
            <w:r>
              <w:rPr>
                <w:spacing w:val="-2"/>
                <w:sz w:val="24"/>
              </w:rPr>
              <w:t xml:space="preserve"> </w:t>
            </w:r>
            <w:r>
              <w:rPr>
                <w:sz w:val="24"/>
              </w:rPr>
              <w:t>each</w:t>
            </w:r>
            <w:r>
              <w:rPr>
                <w:spacing w:val="-2"/>
                <w:sz w:val="24"/>
              </w:rPr>
              <w:t xml:space="preserve"> week.</w:t>
            </w:r>
          </w:p>
        </w:tc>
        <w:tc>
          <w:tcPr>
            <w:tcW w:w="1087" w:type="dxa"/>
          </w:tcPr>
          <w:p w14:paraId="1180B8C1" w14:textId="77777777" w:rsidR="004F2E7F" w:rsidRDefault="004F2E7F">
            <w:pPr>
              <w:pStyle w:val="TableParagraph"/>
              <w:rPr>
                <w:sz w:val="20"/>
              </w:rPr>
            </w:pPr>
          </w:p>
        </w:tc>
        <w:tc>
          <w:tcPr>
            <w:tcW w:w="945" w:type="dxa"/>
          </w:tcPr>
          <w:p w14:paraId="123C7D49" w14:textId="77777777" w:rsidR="004F2E7F" w:rsidRDefault="004F2E7F">
            <w:pPr>
              <w:pStyle w:val="TableParagraph"/>
              <w:rPr>
                <w:sz w:val="20"/>
              </w:rPr>
            </w:pPr>
          </w:p>
        </w:tc>
      </w:tr>
      <w:tr w:rsidR="004F2E7F" w14:paraId="148171BC" w14:textId="77777777">
        <w:trPr>
          <w:trHeight w:val="983"/>
        </w:trPr>
        <w:tc>
          <w:tcPr>
            <w:tcW w:w="679" w:type="dxa"/>
          </w:tcPr>
          <w:p w14:paraId="35295D20" w14:textId="77777777" w:rsidR="004F2E7F" w:rsidRDefault="004F2E7F">
            <w:pPr>
              <w:pStyle w:val="TableParagraph"/>
              <w:rPr>
                <w:sz w:val="24"/>
              </w:rPr>
            </w:pPr>
          </w:p>
        </w:tc>
        <w:tc>
          <w:tcPr>
            <w:tcW w:w="8059" w:type="dxa"/>
          </w:tcPr>
          <w:p w14:paraId="0EE658F7" w14:textId="5E6730F3" w:rsidR="004F2E7F" w:rsidRDefault="0004736E">
            <w:pPr>
              <w:pStyle w:val="TableParagraph"/>
              <w:spacing w:before="1" w:line="264" w:lineRule="auto"/>
              <w:ind w:left="40"/>
              <w:rPr>
                <w:sz w:val="24"/>
              </w:rPr>
            </w:pPr>
            <w:r>
              <w:rPr>
                <w:sz w:val="24"/>
              </w:rPr>
              <w:t>(c)</w:t>
            </w:r>
            <w:r>
              <w:rPr>
                <w:spacing w:val="-6"/>
                <w:sz w:val="24"/>
              </w:rPr>
              <w:t xml:space="preserve"> </w:t>
            </w:r>
            <w:r>
              <w:rPr>
                <w:sz w:val="24"/>
              </w:rPr>
              <w:t>submission</w:t>
            </w:r>
            <w:r>
              <w:rPr>
                <w:spacing w:val="-5"/>
                <w:sz w:val="24"/>
              </w:rPr>
              <w:t xml:space="preserve"> </w:t>
            </w:r>
            <w:r>
              <w:rPr>
                <w:sz w:val="24"/>
              </w:rPr>
              <w:t>of</w:t>
            </w:r>
            <w:r>
              <w:rPr>
                <w:spacing w:val="-6"/>
                <w:sz w:val="24"/>
              </w:rPr>
              <w:t xml:space="preserve"> </w:t>
            </w:r>
            <w:r>
              <w:rPr>
                <w:sz w:val="24"/>
              </w:rPr>
              <w:t>progress</w:t>
            </w:r>
            <w:r>
              <w:rPr>
                <w:spacing w:val="-5"/>
                <w:sz w:val="24"/>
              </w:rPr>
              <w:t xml:space="preserve"> </w:t>
            </w:r>
            <w:r>
              <w:rPr>
                <w:sz w:val="24"/>
              </w:rPr>
              <w:t>reports</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Tiered</w:t>
            </w:r>
            <w:r>
              <w:rPr>
                <w:spacing w:val="-5"/>
                <w:sz w:val="24"/>
              </w:rPr>
              <w:t xml:space="preserve"> </w:t>
            </w:r>
            <w:r>
              <w:rPr>
                <w:sz w:val="24"/>
              </w:rPr>
              <w:t>Focused</w:t>
            </w:r>
            <w:r>
              <w:rPr>
                <w:spacing w:val="-5"/>
                <w:sz w:val="24"/>
              </w:rPr>
              <w:t xml:space="preserve"> </w:t>
            </w:r>
            <w:r>
              <w:rPr>
                <w:sz w:val="24"/>
              </w:rPr>
              <w:t>Monitoring</w:t>
            </w:r>
            <w:r>
              <w:rPr>
                <w:spacing w:val="-8"/>
                <w:sz w:val="24"/>
              </w:rPr>
              <w:t xml:space="preserve"> </w:t>
            </w:r>
            <w:r>
              <w:rPr>
                <w:sz w:val="24"/>
              </w:rPr>
              <w:t>Reports required by</w:t>
            </w:r>
            <w:r>
              <w:rPr>
                <w:spacing w:val="-4"/>
                <w:sz w:val="24"/>
              </w:rPr>
              <w:t xml:space="preserve"> </w:t>
            </w:r>
            <w:r>
              <w:rPr>
                <w:sz w:val="24"/>
              </w:rPr>
              <w:t xml:space="preserve">the Office of Public School Monitoring and the Office of Language </w:t>
            </w:r>
            <w:r>
              <w:rPr>
                <w:spacing w:val="-2"/>
                <w:sz w:val="24"/>
              </w:rPr>
              <w:t>Acquisition</w:t>
            </w:r>
            <w:r w:rsidR="00DA0515">
              <w:rPr>
                <w:spacing w:val="-2"/>
                <w:sz w:val="24"/>
              </w:rPr>
              <w:t>.</w:t>
            </w:r>
          </w:p>
        </w:tc>
        <w:tc>
          <w:tcPr>
            <w:tcW w:w="1087" w:type="dxa"/>
          </w:tcPr>
          <w:p w14:paraId="35EFA205" w14:textId="77777777" w:rsidR="004F2E7F" w:rsidRDefault="004F2E7F">
            <w:pPr>
              <w:pStyle w:val="TableParagraph"/>
              <w:rPr>
                <w:sz w:val="24"/>
              </w:rPr>
            </w:pPr>
          </w:p>
        </w:tc>
        <w:tc>
          <w:tcPr>
            <w:tcW w:w="945" w:type="dxa"/>
          </w:tcPr>
          <w:p w14:paraId="45276CB0" w14:textId="77777777" w:rsidR="004F2E7F" w:rsidRDefault="004F2E7F">
            <w:pPr>
              <w:pStyle w:val="TableParagraph"/>
              <w:rPr>
                <w:sz w:val="24"/>
              </w:rPr>
            </w:pPr>
          </w:p>
        </w:tc>
      </w:tr>
      <w:tr w:rsidR="004F2E7F" w14:paraId="2D9E28A3" w14:textId="77777777">
        <w:trPr>
          <w:trHeight w:val="978"/>
        </w:trPr>
        <w:tc>
          <w:tcPr>
            <w:tcW w:w="679" w:type="dxa"/>
          </w:tcPr>
          <w:p w14:paraId="44F4EBF3" w14:textId="77777777" w:rsidR="004F2E7F" w:rsidRDefault="004F2E7F">
            <w:pPr>
              <w:pStyle w:val="TableParagraph"/>
              <w:spacing w:before="8"/>
              <w:rPr>
                <w:sz w:val="30"/>
              </w:rPr>
            </w:pPr>
          </w:p>
          <w:p w14:paraId="030C9B07" w14:textId="77777777" w:rsidR="004F2E7F" w:rsidRDefault="0004736E">
            <w:pPr>
              <w:pStyle w:val="TableParagraph"/>
              <w:spacing w:before="1"/>
              <w:ind w:left="21"/>
              <w:jc w:val="center"/>
              <w:rPr>
                <w:b/>
                <w:sz w:val="24"/>
              </w:rPr>
            </w:pPr>
            <w:r>
              <w:rPr>
                <w:b/>
                <w:sz w:val="24"/>
              </w:rPr>
              <w:t>4</w:t>
            </w:r>
          </w:p>
        </w:tc>
        <w:tc>
          <w:tcPr>
            <w:tcW w:w="8059" w:type="dxa"/>
          </w:tcPr>
          <w:p w14:paraId="15A4158A" w14:textId="77777777" w:rsidR="004F2E7F" w:rsidRDefault="0004736E">
            <w:pPr>
              <w:pStyle w:val="TableParagraph"/>
              <w:spacing w:before="6" w:line="264" w:lineRule="auto"/>
              <w:ind w:left="40" w:right="67"/>
              <w:rPr>
                <w:sz w:val="24"/>
              </w:rPr>
            </w:pPr>
            <w:r>
              <w:rPr>
                <w:sz w:val="24"/>
              </w:rPr>
              <w:t xml:space="preserve">Submit draft </w:t>
            </w:r>
            <w:r>
              <w:rPr>
                <w:b/>
                <w:sz w:val="24"/>
              </w:rPr>
              <w:t xml:space="preserve">minutes </w:t>
            </w:r>
            <w:r>
              <w:rPr>
                <w:sz w:val="24"/>
              </w:rPr>
              <w:t>for all board meetings within 3 business days of each meeting</w:t>
            </w:r>
            <w:r>
              <w:rPr>
                <w:spacing w:val="-7"/>
                <w:sz w:val="24"/>
              </w:rPr>
              <w:t xml:space="preserve"> </w:t>
            </w:r>
            <w:r>
              <w:rPr>
                <w:sz w:val="24"/>
              </w:rPr>
              <w:t>and</w:t>
            </w:r>
            <w:r>
              <w:rPr>
                <w:spacing w:val="-4"/>
                <w:sz w:val="24"/>
              </w:rPr>
              <w:t xml:space="preserve"> </w:t>
            </w:r>
            <w:r>
              <w:rPr>
                <w:sz w:val="24"/>
              </w:rPr>
              <w:t>final</w:t>
            </w:r>
            <w:r>
              <w:rPr>
                <w:spacing w:val="-4"/>
                <w:sz w:val="24"/>
              </w:rPr>
              <w:t xml:space="preserve"> </w:t>
            </w:r>
            <w:r>
              <w:rPr>
                <w:sz w:val="24"/>
              </w:rPr>
              <w:t>minutes</w:t>
            </w:r>
            <w:r>
              <w:rPr>
                <w:spacing w:val="-4"/>
                <w:sz w:val="24"/>
              </w:rPr>
              <w:t xml:space="preserve"> </w:t>
            </w:r>
            <w:r>
              <w:rPr>
                <w:sz w:val="24"/>
              </w:rPr>
              <w:t>when</w:t>
            </w:r>
            <w:r>
              <w:rPr>
                <w:spacing w:val="-4"/>
                <w:sz w:val="24"/>
              </w:rPr>
              <w:t xml:space="preserve"> </w:t>
            </w:r>
            <w:r>
              <w:rPr>
                <w:sz w:val="24"/>
              </w:rPr>
              <w:t>approved.</w:t>
            </w:r>
            <w:r>
              <w:rPr>
                <w:spacing w:val="-4"/>
                <w:sz w:val="24"/>
              </w:rPr>
              <w:t xml:space="preserve"> </w:t>
            </w:r>
            <w:r>
              <w:rPr>
                <w:sz w:val="24"/>
              </w:rPr>
              <w:t>Continue</w:t>
            </w:r>
            <w:r>
              <w:rPr>
                <w:spacing w:val="-5"/>
                <w:sz w:val="24"/>
              </w:rPr>
              <w:t xml:space="preserve"> </w:t>
            </w:r>
            <w:r>
              <w:rPr>
                <w:sz w:val="24"/>
              </w:rPr>
              <w:t>to</w:t>
            </w:r>
            <w:r>
              <w:rPr>
                <w:spacing w:val="-4"/>
                <w:sz w:val="24"/>
              </w:rPr>
              <w:t xml:space="preserve"> </w:t>
            </w:r>
            <w:r>
              <w:rPr>
                <w:sz w:val="24"/>
              </w:rPr>
              <w:t>submit</w:t>
            </w:r>
            <w:r>
              <w:rPr>
                <w:spacing w:val="-4"/>
                <w:sz w:val="24"/>
              </w:rPr>
              <w:t xml:space="preserve"> </w:t>
            </w:r>
            <w:r>
              <w:rPr>
                <w:sz w:val="24"/>
              </w:rPr>
              <w:t>agendas</w:t>
            </w:r>
            <w:r>
              <w:rPr>
                <w:spacing w:val="-4"/>
                <w:sz w:val="24"/>
              </w:rPr>
              <w:t xml:space="preserve"> </w:t>
            </w:r>
            <w:r>
              <w:rPr>
                <w:sz w:val="24"/>
              </w:rPr>
              <w:t>to</w:t>
            </w:r>
            <w:r>
              <w:rPr>
                <w:spacing w:val="-4"/>
                <w:sz w:val="24"/>
              </w:rPr>
              <w:t xml:space="preserve"> </w:t>
            </w:r>
            <w:r>
              <w:rPr>
                <w:sz w:val="24"/>
              </w:rPr>
              <w:t>DESE prior to each meeting.</w:t>
            </w:r>
          </w:p>
        </w:tc>
        <w:tc>
          <w:tcPr>
            <w:tcW w:w="1087" w:type="dxa"/>
          </w:tcPr>
          <w:p w14:paraId="52DB193D" w14:textId="77777777" w:rsidR="004F2E7F" w:rsidRDefault="004F2E7F">
            <w:pPr>
              <w:pStyle w:val="TableParagraph"/>
              <w:rPr>
                <w:sz w:val="24"/>
              </w:rPr>
            </w:pPr>
          </w:p>
        </w:tc>
        <w:tc>
          <w:tcPr>
            <w:tcW w:w="945" w:type="dxa"/>
          </w:tcPr>
          <w:p w14:paraId="3A641C4A" w14:textId="77777777" w:rsidR="004F2E7F" w:rsidRDefault="004F2E7F">
            <w:pPr>
              <w:pStyle w:val="TableParagraph"/>
              <w:rPr>
                <w:sz w:val="24"/>
              </w:rPr>
            </w:pPr>
          </w:p>
        </w:tc>
      </w:tr>
      <w:tr w:rsidR="004F2E7F" w14:paraId="4FE0E8C3" w14:textId="77777777">
        <w:trPr>
          <w:trHeight w:val="601"/>
        </w:trPr>
        <w:tc>
          <w:tcPr>
            <w:tcW w:w="679" w:type="dxa"/>
          </w:tcPr>
          <w:p w14:paraId="2789C251" w14:textId="77777777" w:rsidR="004F2E7F" w:rsidRDefault="0004736E">
            <w:pPr>
              <w:pStyle w:val="TableParagraph"/>
              <w:spacing w:before="164"/>
              <w:ind w:left="21"/>
              <w:jc w:val="center"/>
              <w:rPr>
                <w:b/>
                <w:sz w:val="24"/>
              </w:rPr>
            </w:pPr>
            <w:r>
              <w:rPr>
                <w:b/>
                <w:sz w:val="24"/>
              </w:rPr>
              <w:t>5</w:t>
            </w:r>
          </w:p>
        </w:tc>
        <w:tc>
          <w:tcPr>
            <w:tcW w:w="8059" w:type="dxa"/>
          </w:tcPr>
          <w:p w14:paraId="6AF073BE" w14:textId="77777777" w:rsidR="004F2E7F" w:rsidRDefault="0004736E">
            <w:pPr>
              <w:pStyle w:val="TableParagraph"/>
              <w:spacing w:before="6"/>
              <w:ind w:left="40"/>
              <w:rPr>
                <w:sz w:val="24"/>
              </w:rPr>
            </w:pPr>
            <w:r>
              <w:rPr>
                <w:sz w:val="24"/>
              </w:rPr>
              <w:t>Maintain</w:t>
            </w:r>
            <w:r>
              <w:rPr>
                <w:spacing w:val="-5"/>
                <w:sz w:val="24"/>
              </w:rPr>
              <w:t xml:space="preserve"> </w:t>
            </w:r>
            <w:r>
              <w:rPr>
                <w:sz w:val="24"/>
              </w:rPr>
              <w:t>necessary</w:t>
            </w:r>
            <w:r>
              <w:rPr>
                <w:spacing w:val="-9"/>
                <w:sz w:val="24"/>
              </w:rPr>
              <w:t xml:space="preserve"> </w:t>
            </w:r>
            <w:r>
              <w:rPr>
                <w:b/>
                <w:sz w:val="24"/>
              </w:rPr>
              <w:t>insurance</w:t>
            </w:r>
            <w:r>
              <w:rPr>
                <w:b/>
                <w:spacing w:val="-4"/>
                <w:sz w:val="24"/>
              </w:rPr>
              <w:t xml:space="preserve"> </w:t>
            </w:r>
            <w:r>
              <w:rPr>
                <w:b/>
                <w:sz w:val="24"/>
              </w:rPr>
              <w:t>coverage</w:t>
            </w:r>
            <w:r>
              <w:rPr>
                <w:b/>
                <w:spacing w:val="-3"/>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3"/>
                <w:sz w:val="24"/>
              </w:rPr>
              <w:t xml:space="preserve"> </w:t>
            </w:r>
            <w:r>
              <w:rPr>
                <w:sz w:val="24"/>
              </w:rPr>
              <w:t>school's</w:t>
            </w:r>
            <w:r>
              <w:rPr>
                <w:spacing w:val="-2"/>
                <w:sz w:val="24"/>
              </w:rPr>
              <w:t xml:space="preserve"> </w:t>
            </w:r>
            <w:r>
              <w:rPr>
                <w:sz w:val="24"/>
              </w:rPr>
              <w:t>assets</w:t>
            </w:r>
            <w:r>
              <w:rPr>
                <w:spacing w:val="-2"/>
                <w:sz w:val="24"/>
              </w:rPr>
              <w:t xml:space="preserve"> </w:t>
            </w:r>
            <w:r>
              <w:rPr>
                <w:sz w:val="24"/>
              </w:rPr>
              <w:t>until</w:t>
            </w:r>
            <w:r>
              <w:rPr>
                <w:spacing w:val="-2"/>
                <w:sz w:val="24"/>
              </w:rPr>
              <w:t xml:space="preserve"> closure</w:t>
            </w:r>
          </w:p>
          <w:p w14:paraId="25952375" w14:textId="77777777" w:rsidR="004F2E7F" w:rsidRDefault="0004736E">
            <w:pPr>
              <w:pStyle w:val="TableParagraph"/>
              <w:spacing w:before="26" w:line="273" w:lineRule="exact"/>
              <w:ind w:left="40"/>
              <w:rPr>
                <w:sz w:val="24"/>
              </w:rPr>
            </w:pPr>
            <w:r>
              <w:rPr>
                <w:sz w:val="24"/>
              </w:rPr>
              <w:t xml:space="preserve">is </w:t>
            </w:r>
            <w:r>
              <w:rPr>
                <w:spacing w:val="-2"/>
                <w:sz w:val="24"/>
              </w:rPr>
              <w:t>finalized.</w:t>
            </w:r>
          </w:p>
        </w:tc>
        <w:tc>
          <w:tcPr>
            <w:tcW w:w="1087" w:type="dxa"/>
          </w:tcPr>
          <w:p w14:paraId="657DF47A" w14:textId="77777777" w:rsidR="004F2E7F" w:rsidRDefault="004F2E7F">
            <w:pPr>
              <w:pStyle w:val="TableParagraph"/>
              <w:rPr>
                <w:sz w:val="24"/>
              </w:rPr>
            </w:pPr>
          </w:p>
        </w:tc>
        <w:tc>
          <w:tcPr>
            <w:tcW w:w="945" w:type="dxa"/>
          </w:tcPr>
          <w:p w14:paraId="2C18D645" w14:textId="77777777" w:rsidR="004F2E7F" w:rsidRDefault="004F2E7F">
            <w:pPr>
              <w:pStyle w:val="TableParagraph"/>
              <w:rPr>
                <w:sz w:val="24"/>
              </w:rPr>
            </w:pPr>
          </w:p>
        </w:tc>
      </w:tr>
      <w:tr w:rsidR="004F2E7F" w14:paraId="125B7E00" w14:textId="77777777">
        <w:trPr>
          <w:trHeight w:val="308"/>
        </w:trPr>
        <w:tc>
          <w:tcPr>
            <w:tcW w:w="10770" w:type="dxa"/>
            <w:gridSpan w:val="4"/>
            <w:shd w:val="clear" w:color="auto" w:fill="FF99CC"/>
          </w:tcPr>
          <w:p w14:paraId="024E5690" w14:textId="77777777" w:rsidR="004F2E7F" w:rsidRDefault="0004736E">
            <w:pPr>
              <w:pStyle w:val="TableParagraph"/>
              <w:spacing w:before="22" w:line="266" w:lineRule="exact"/>
              <w:ind w:left="40"/>
              <w:rPr>
                <w:b/>
                <w:i/>
                <w:sz w:val="24"/>
              </w:rPr>
            </w:pPr>
            <w:r>
              <w:rPr>
                <w:b/>
                <w:i/>
                <w:sz w:val="24"/>
              </w:rPr>
              <w:t>Immediately</w:t>
            </w:r>
            <w:r>
              <w:rPr>
                <w:b/>
                <w:i/>
                <w:spacing w:val="-2"/>
                <w:sz w:val="24"/>
              </w:rPr>
              <w:t xml:space="preserve"> </w:t>
            </w:r>
            <w:r>
              <w:rPr>
                <w:b/>
                <w:i/>
                <w:sz w:val="24"/>
              </w:rPr>
              <w:t>following the</w:t>
            </w:r>
            <w:r>
              <w:rPr>
                <w:b/>
                <w:i/>
                <w:spacing w:val="-2"/>
                <w:sz w:val="24"/>
              </w:rPr>
              <w:t xml:space="preserve"> </w:t>
            </w:r>
            <w:r>
              <w:rPr>
                <w:b/>
                <w:i/>
                <w:sz w:val="24"/>
              </w:rPr>
              <w:t>closure</w:t>
            </w:r>
            <w:r>
              <w:rPr>
                <w:b/>
                <w:i/>
                <w:spacing w:val="-1"/>
                <w:sz w:val="24"/>
              </w:rPr>
              <w:t xml:space="preserve"> </w:t>
            </w:r>
            <w:r>
              <w:rPr>
                <w:b/>
                <w:i/>
                <w:sz w:val="24"/>
              </w:rPr>
              <w:t>decision,</w:t>
            </w:r>
            <w:r>
              <w:rPr>
                <w:b/>
                <w:i/>
                <w:spacing w:val="-1"/>
                <w:sz w:val="24"/>
              </w:rPr>
              <w:t xml:space="preserve"> </w:t>
            </w:r>
            <w:r>
              <w:rPr>
                <w:b/>
                <w:i/>
                <w:sz w:val="24"/>
              </w:rPr>
              <w:t>the</w:t>
            </w:r>
            <w:r>
              <w:rPr>
                <w:b/>
                <w:i/>
                <w:spacing w:val="-1"/>
                <w:sz w:val="24"/>
              </w:rPr>
              <w:t xml:space="preserve"> </w:t>
            </w:r>
            <w:r>
              <w:rPr>
                <w:b/>
                <w:i/>
                <w:sz w:val="24"/>
              </w:rPr>
              <w:t>school's</w:t>
            </w:r>
            <w:r>
              <w:rPr>
                <w:b/>
                <w:i/>
                <w:spacing w:val="-1"/>
                <w:sz w:val="24"/>
              </w:rPr>
              <w:t xml:space="preserve"> </w:t>
            </w:r>
            <w:r>
              <w:rPr>
                <w:b/>
                <w:i/>
                <w:sz w:val="24"/>
              </w:rPr>
              <w:t>board of</w:t>
            </w:r>
            <w:r>
              <w:rPr>
                <w:b/>
                <w:i/>
                <w:spacing w:val="-2"/>
                <w:sz w:val="24"/>
              </w:rPr>
              <w:t xml:space="preserve"> </w:t>
            </w:r>
            <w:r>
              <w:rPr>
                <w:b/>
                <w:i/>
                <w:sz w:val="24"/>
              </w:rPr>
              <w:t xml:space="preserve">trustees </w:t>
            </w:r>
            <w:r>
              <w:rPr>
                <w:b/>
                <w:i/>
                <w:spacing w:val="-2"/>
                <w:sz w:val="24"/>
              </w:rPr>
              <w:t>must:</w:t>
            </w:r>
          </w:p>
        </w:tc>
      </w:tr>
      <w:tr w:rsidR="004F2E7F" w14:paraId="2CFF7941" w14:textId="77777777">
        <w:trPr>
          <w:trHeight w:val="1230"/>
        </w:trPr>
        <w:tc>
          <w:tcPr>
            <w:tcW w:w="679" w:type="dxa"/>
          </w:tcPr>
          <w:p w14:paraId="5AFD7581" w14:textId="77777777" w:rsidR="004F2E7F" w:rsidRDefault="004F2E7F">
            <w:pPr>
              <w:pStyle w:val="TableParagraph"/>
              <w:rPr>
                <w:sz w:val="26"/>
              </w:rPr>
            </w:pPr>
          </w:p>
          <w:p w14:paraId="4891CCD9" w14:textId="77777777" w:rsidR="004F2E7F" w:rsidRDefault="0004736E">
            <w:pPr>
              <w:pStyle w:val="TableParagraph"/>
              <w:spacing w:before="179"/>
              <w:ind w:left="21"/>
              <w:jc w:val="center"/>
              <w:rPr>
                <w:b/>
                <w:sz w:val="24"/>
              </w:rPr>
            </w:pPr>
            <w:r>
              <w:rPr>
                <w:b/>
                <w:sz w:val="24"/>
              </w:rPr>
              <w:t>6</w:t>
            </w:r>
          </w:p>
        </w:tc>
        <w:tc>
          <w:tcPr>
            <w:tcW w:w="8059" w:type="dxa"/>
          </w:tcPr>
          <w:p w14:paraId="1C6C8BC2" w14:textId="77777777" w:rsidR="004F2E7F" w:rsidRDefault="0004736E">
            <w:pPr>
              <w:pStyle w:val="TableParagraph"/>
              <w:spacing w:before="6" w:line="264" w:lineRule="auto"/>
              <w:ind w:left="40" w:right="67"/>
              <w:rPr>
                <w:sz w:val="24"/>
              </w:rPr>
            </w:pPr>
            <w:r>
              <w:rPr>
                <w:sz w:val="24"/>
              </w:rPr>
              <w:t>Provide</w:t>
            </w:r>
            <w:r>
              <w:rPr>
                <w:spacing w:val="-7"/>
                <w:sz w:val="24"/>
              </w:rPr>
              <w:t xml:space="preserve"> </w:t>
            </w:r>
            <w:r>
              <w:rPr>
                <w:b/>
                <w:sz w:val="24"/>
              </w:rPr>
              <w:t>contact</w:t>
            </w:r>
            <w:r>
              <w:rPr>
                <w:b/>
                <w:spacing w:val="-7"/>
                <w:sz w:val="24"/>
              </w:rPr>
              <w:t xml:space="preserve"> </w:t>
            </w:r>
            <w:r>
              <w:rPr>
                <w:b/>
                <w:sz w:val="24"/>
              </w:rPr>
              <w:t>information,</w:t>
            </w:r>
            <w:r>
              <w:rPr>
                <w:b/>
                <w:spacing w:val="-6"/>
                <w:sz w:val="24"/>
              </w:rPr>
              <w:t xml:space="preserve"> </w:t>
            </w:r>
            <w:r>
              <w:rPr>
                <w:sz w:val="24"/>
              </w:rPr>
              <w:t>including</w:t>
            </w:r>
            <w:r>
              <w:rPr>
                <w:spacing w:val="-9"/>
                <w:sz w:val="24"/>
              </w:rPr>
              <w:t xml:space="preserve"> </w:t>
            </w:r>
            <w:r>
              <w:rPr>
                <w:sz w:val="24"/>
              </w:rPr>
              <w:t>name,</w:t>
            </w:r>
            <w:r>
              <w:rPr>
                <w:spacing w:val="-6"/>
                <w:sz w:val="24"/>
              </w:rPr>
              <w:t xml:space="preserve"> </w:t>
            </w:r>
            <w:r>
              <w:rPr>
                <w:sz w:val="24"/>
              </w:rPr>
              <w:t>contact</w:t>
            </w:r>
            <w:r>
              <w:rPr>
                <w:spacing w:val="-6"/>
                <w:sz w:val="24"/>
              </w:rPr>
              <w:t xml:space="preserve"> </w:t>
            </w:r>
            <w:r>
              <w:rPr>
                <w:sz w:val="24"/>
              </w:rPr>
              <w:t>address,</w:t>
            </w:r>
            <w:r>
              <w:rPr>
                <w:spacing w:val="-6"/>
                <w:sz w:val="24"/>
              </w:rPr>
              <w:t xml:space="preserve"> </w:t>
            </w:r>
            <w:r>
              <w:rPr>
                <w:sz w:val="24"/>
              </w:rPr>
              <w:t>telephone</w:t>
            </w:r>
            <w:r>
              <w:rPr>
                <w:spacing w:val="-7"/>
                <w:sz w:val="24"/>
              </w:rPr>
              <w:t xml:space="preserve"> </w:t>
            </w:r>
            <w:r>
              <w:rPr>
                <w:sz w:val="24"/>
              </w:rPr>
              <w:t>number, cell phone number, and email address, for all members of the school's current board to DESE. Ensure the Board Member Management System records are</w:t>
            </w:r>
          </w:p>
          <w:p w14:paraId="0B3A4CAC" w14:textId="77777777" w:rsidR="004F2E7F" w:rsidRDefault="0004736E">
            <w:pPr>
              <w:pStyle w:val="TableParagraph"/>
              <w:spacing w:line="272" w:lineRule="exact"/>
              <w:ind w:left="40"/>
              <w:rPr>
                <w:sz w:val="24"/>
              </w:rPr>
            </w:pPr>
            <w:r>
              <w:rPr>
                <w:sz w:val="24"/>
              </w:rPr>
              <w:t>accurate</w:t>
            </w:r>
            <w:r>
              <w:rPr>
                <w:spacing w:val="-5"/>
                <w:sz w:val="24"/>
              </w:rPr>
              <w:t xml:space="preserve"> </w:t>
            </w:r>
            <w:r>
              <w:rPr>
                <w:sz w:val="24"/>
              </w:rPr>
              <w:t>and</w:t>
            </w:r>
            <w:r>
              <w:rPr>
                <w:spacing w:val="-1"/>
                <w:sz w:val="24"/>
              </w:rPr>
              <w:t xml:space="preserve"> </w:t>
            </w:r>
            <w:r>
              <w:rPr>
                <w:sz w:val="24"/>
              </w:rPr>
              <w:t>up</w:t>
            </w:r>
            <w:r>
              <w:rPr>
                <w:spacing w:val="-2"/>
                <w:sz w:val="24"/>
              </w:rPr>
              <w:t xml:space="preserve"> </w:t>
            </w:r>
            <w:r>
              <w:rPr>
                <w:sz w:val="24"/>
              </w:rPr>
              <w:t>to</w:t>
            </w:r>
            <w:r>
              <w:rPr>
                <w:spacing w:val="-1"/>
                <w:sz w:val="24"/>
              </w:rPr>
              <w:t xml:space="preserve"> </w:t>
            </w:r>
            <w:r>
              <w:rPr>
                <w:spacing w:val="-4"/>
                <w:sz w:val="24"/>
              </w:rPr>
              <w:t>date.</w:t>
            </w:r>
          </w:p>
        </w:tc>
        <w:tc>
          <w:tcPr>
            <w:tcW w:w="1087" w:type="dxa"/>
          </w:tcPr>
          <w:p w14:paraId="569C28FE" w14:textId="77777777" w:rsidR="004F2E7F" w:rsidRDefault="004F2E7F">
            <w:pPr>
              <w:pStyle w:val="TableParagraph"/>
              <w:rPr>
                <w:sz w:val="24"/>
              </w:rPr>
            </w:pPr>
          </w:p>
        </w:tc>
        <w:tc>
          <w:tcPr>
            <w:tcW w:w="945" w:type="dxa"/>
          </w:tcPr>
          <w:p w14:paraId="3FDD6F31" w14:textId="77777777" w:rsidR="004F2E7F" w:rsidRDefault="004F2E7F">
            <w:pPr>
              <w:pStyle w:val="TableParagraph"/>
              <w:rPr>
                <w:sz w:val="24"/>
              </w:rPr>
            </w:pPr>
          </w:p>
        </w:tc>
      </w:tr>
      <w:tr w:rsidR="004F2E7F" w14:paraId="6986158C" w14:textId="77777777">
        <w:trPr>
          <w:trHeight w:val="880"/>
        </w:trPr>
        <w:tc>
          <w:tcPr>
            <w:tcW w:w="679" w:type="dxa"/>
          </w:tcPr>
          <w:p w14:paraId="5FDB6CE8" w14:textId="77777777" w:rsidR="004F2E7F" w:rsidRDefault="004F2E7F">
            <w:pPr>
              <w:pStyle w:val="TableParagraph"/>
              <w:spacing w:before="4"/>
              <w:rPr>
                <w:sz w:val="26"/>
              </w:rPr>
            </w:pPr>
          </w:p>
          <w:p w14:paraId="7FEDE641" w14:textId="77777777" w:rsidR="004F2E7F" w:rsidRDefault="0004736E">
            <w:pPr>
              <w:pStyle w:val="TableParagraph"/>
              <w:ind w:left="21"/>
              <w:jc w:val="center"/>
              <w:rPr>
                <w:b/>
                <w:sz w:val="24"/>
              </w:rPr>
            </w:pPr>
            <w:r>
              <w:rPr>
                <w:b/>
                <w:sz w:val="24"/>
              </w:rPr>
              <w:t>7</w:t>
            </w:r>
          </w:p>
        </w:tc>
        <w:tc>
          <w:tcPr>
            <w:tcW w:w="8059" w:type="dxa"/>
          </w:tcPr>
          <w:p w14:paraId="64A753FB" w14:textId="77777777" w:rsidR="004F2E7F" w:rsidRDefault="0004736E">
            <w:pPr>
              <w:pStyle w:val="TableParagraph"/>
              <w:spacing w:before="1" w:line="264" w:lineRule="auto"/>
              <w:ind w:left="40"/>
              <w:rPr>
                <w:sz w:val="24"/>
              </w:rPr>
            </w:pPr>
            <w:r>
              <w:rPr>
                <w:sz w:val="24"/>
              </w:rPr>
              <w:t>Designate a school contact person to send/receive communication from DESE regarding</w:t>
            </w:r>
            <w:r>
              <w:rPr>
                <w:spacing w:val="-9"/>
                <w:sz w:val="24"/>
              </w:rPr>
              <w:t xml:space="preserve"> </w:t>
            </w:r>
            <w:r>
              <w:rPr>
                <w:sz w:val="24"/>
              </w:rPr>
              <w:t>closure.</w:t>
            </w:r>
            <w:r>
              <w:rPr>
                <w:spacing w:val="-6"/>
                <w:sz w:val="24"/>
              </w:rPr>
              <w:t xml:space="preserve"> </w:t>
            </w:r>
            <w:r>
              <w:rPr>
                <w:sz w:val="24"/>
              </w:rPr>
              <w:t>Provide</w:t>
            </w:r>
            <w:r>
              <w:rPr>
                <w:spacing w:val="-7"/>
                <w:sz w:val="24"/>
              </w:rPr>
              <w:t xml:space="preserve"> </w:t>
            </w:r>
            <w:r>
              <w:rPr>
                <w:sz w:val="24"/>
              </w:rPr>
              <w:t>contact</w:t>
            </w:r>
            <w:r>
              <w:rPr>
                <w:spacing w:val="-6"/>
                <w:sz w:val="24"/>
              </w:rPr>
              <w:t xml:space="preserve"> </w:t>
            </w:r>
            <w:r>
              <w:rPr>
                <w:sz w:val="24"/>
              </w:rPr>
              <w:t>information,</w:t>
            </w:r>
            <w:r>
              <w:rPr>
                <w:spacing w:val="-6"/>
                <w:sz w:val="24"/>
              </w:rPr>
              <w:t xml:space="preserve"> </w:t>
            </w:r>
            <w:r>
              <w:rPr>
                <w:sz w:val="24"/>
              </w:rPr>
              <w:t>including</w:t>
            </w:r>
            <w:r>
              <w:rPr>
                <w:spacing w:val="-9"/>
                <w:sz w:val="24"/>
              </w:rPr>
              <w:t xml:space="preserve"> </w:t>
            </w:r>
            <w:r>
              <w:rPr>
                <w:sz w:val="24"/>
              </w:rPr>
              <w:t>affiliation</w:t>
            </w:r>
            <w:r>
              <w:rPr>
                <w:spacing w:val="-6"/>
                <w:sz w:val="24"/>
              </w:rPr>
              <w:t xml:space="preserve"> </w:t>
            </w:r>
            <w:r>
              <w:rPr>
                <w:sz w:val="24"/>
              </w:rPr>
              <w:t>with</w:t>
            </w:r>
            <w:r>
              <w:rPr>
                <w:spacing w:val="-6"/>
                <w:sz w:val="24"/>
              </w:rPr>
              <w:t xml:space="preserve"> </w:t>
            </w:r>
            <w:r>
              <w:rPr>
                <w:sz w:val="24"/>
              </w:rPr>
              <w:t>school,</w:t>
            </w:r>
          </w:p>
          <w:p w14:paraId="024DB481" w14:textId="77777777" w:rsidR="004F2E7F" w:rsidRDefault="0004736E">
            <w:pPr>
              <w:pStyle w:val="TableParagraph"/>
              <w:spacing w:line="252" w:lineRule="exact"/>
              <w:ind w:left="40"/>
              <w:rPr>
                <w:sz w:val="24"/>
              </w:rPr>
            </w:pPr>
            <w:r>
              <w:rPr>
                <w:sz w:val="24"/>
              </w:rPr>
              <w:t>contact</w:t>
            </w:r>
            <w:r>
              <w:rPr>
                <w:spacing w:val="-2"/>
                <w:sz w:val="24"/>
              </w:rPr>
              <w:t xml:space="preserve"> </w:t>
            </w:r>
            <w:r>
              <w:rPr>
                <w:sz w:val="24"/>
              </w:rPr>
              <w:t>address,</w:t>
            </w:r>
            <w:r>
              <w:rPr>
                <w:spacing w:val="-2"/>
                <w:sz w:val="24"/>
              </w:rPr>
              <w:t xml:space="preserve"> </w:t>
            </w:r>
            <w:r>
              <w:rPr>
                <w:sz w:val="24"/>
              </w:rPr>
              <w:t>telephone</w:t>
            </w:r>
            <w:r>
              <w:rPr>
                <w:spacing w:val="-3"/>
                <w:sz w:val="24"/>
              </w:rPr>
              <w:t xml:space="preserve"> </w:t>
            </w:r>
            <w:r>
              <w:rPr>
                <w:sz w:val="24"/>
              </w:rPr>
              <w:t>number,</w:t>
            </w:r>
            <w:r>
              <w:rPr>
                <w:spacing w:val="-2"/>
                <w:sz w:val="24"/>
              </w:rPr>
              <w:t xml:space="preserve"> </w:t>
            </w:r>
            <w:r>
              <w:rPr>
                <w:sz w:val="24"/>
              </w:rPr>
              <w:t>cell</w:t>
            </w:r>
            <w:r>
              <w:rPr>
                <w:spacing w:val="-2"/>
                <w:sz w:val="24"/>
              </w:rPr>
              <w:t xml:space="preserve"> </w:t>
            </w:r>
            <w:r>
              <w:rPr>
                <w:sz w:val="24"/>
              </w:rPr>
              <w:t>phone</w:t>
            </w:r>
            <w:r>
              <w:rPr>
                <w:spacing w:val="-3"/>
                <w:sz w:val="24"/>
              </w:rPr>
              <w:t xml:space="preserve"> </w:t>
            </w:r>
            <w:r>
              <w:rPr>
                <w:sz w:val="24"/>
              </w:rPr>
              <w:t>number,</w:t>
            </w:r>
            <w:r>
              <w:rPr>
                <w:spacing w:val="-2"/>
                <w:sz w:val="24"/>
              </w:rPr>
              <w:t xml:space="preserve"> </w:t>
            </w:r>
            <w:r>
              <w:rPr>
                <w:sz w:val="24"/>
              </w:rPr>
              <w:t>and</w:t>
            </w:r>
            <w:r>
              <w:rPr>
                <w:spacing w:val="-2"/>
                <w:sz w:val="24"/>
              </w:rPr>
              <w:t xml:space="preserve"> </w:t>
            </w:r>
            <w:r>
              <w:rPr>
                <w:sz w:val="24"/>
              </w:rPr>
              <w:t>email</w:t>
            </w:r>
            <w:r>
              <w:rPr>
                <w:spacing w:val="-1"/>
                <w:sz w:val="24"/>
              </w:rPr>
              <w:t xml:space="preserve"> </w:t>
            </w:r>
            <w:r>
              <w:rPr>
                <w:spacing w:val="-2"/>
                <w:sz w:val="24"/>
              </w:rPr>
              <w:t>address.</w:t>
            </w:r>
          </w:p>
        </w:tc>
        <w:tc>
          <w:tcPr>
            <w:tcW w:w="1087" w:type="dxa"/>
          </w:tcPr>
          <w:p w14:paraId="7A12770D" w14:textId="77777777" w:rsidR="004F2E7F" w:rsidRDefault="004F2E7F">
            <w:pPr>
              <w:pStyle w:val="TableParagraph"/>
              <w:rPr>
                <w:sz w:val="24"/>
              </w:rPr>
            </w:pPr>
          </w:p>
        </w:tc>
        <w:tc>
          <w:tcPr>
            <w:tcW w:w="945" w:type="dxa"/>
          </w:tcPr>
          <w:p w14:paraId="316E24CA" w14:textId="77777777" w:rsidR="004F2E7F" w:rsidRDefault="004F2E7F">
            <w:pPr>
              <w:pStyle w:val="TableParagraph"/>
              <w:rPr>
                <w:sz w:val="24"/>
              </w:rPr>
            </w:pPr>
          </w:p>
        </w:tc>
      </w:tr>
      <w:tr w:rsidR="004F2E7F" w14:paraId="0CC69B56" w14:textId="77777777">
        <w:trPr>
          <w:trHeight w:val="1535"/>
        </w:trPr>
        <w:tc>
          <w:tcPr>
            <w:tcW w:w="679" w:type="dxa"/>
          </w:tcPr>
          <w:p w14:paraId="57F59697" w14:textId="77777777" w:rsidR="004F2E7F" w:rsidRDefault="004F2E7F">
            <w:pPr>
              <w:pStyle w:val="TableParagraph"/>
              <w:rPr>
                <w:sz w:val="26"/>
              </w:rPr>
            </w:pPr>
          </w:p>
          <w:p w14:paraId="039F0CEE" w14:textId="77777777" w:rsidR="004F2E7F" w:rsidRDefault="004F2E7F">
            <w:pPr>
              <w:pStyle w:val="TableParagraph"/>
              <w:spacing w:before="11"/>
              <w:rPr>
                <w:sz w:val="28"/>
              </w:rPr>
            </w:pPr>
          </w:p>
          <w:p w14:paraId="07BFB36C" w14:textId="77777777" w:rsidR="004F2E7F" w:rsidRDefault="0004736E">
            <w:pPr>
              <w:pStyle w:val="TableParagraph"/>
              <w:ind w:left="21"/>
              <w:jc w:val="center"/>
              <w:rPr>
                <w:b/>
                <w:sz w:val="24"/>
              </w:rPr>
            </w:pPr>
            <w:r>
              <w:rPr>
                <w:b/>
                <w:sz w:val="24"/>
              </w:rPr>
              <w:t>8</w:t>
            </w:r>
          </w:p>
        </w:tc>
        <w:tc>
          <w:tcPr>
            <w:tcW w:w="8059" w:type="dxa"/>
          </w:tcPr>
          <w:p w14:paraId="6052E91C" w14:textId="77777777" w:rsidR="004F2E7F" w:rsidRDefault="0004736E">
            <w:pPr>
              <w:pStyle w:val="TableParagraph"/>
              <w:spacing w:before="6" w:line="264" w:lineRule="auto"/>
              <w:ind w:left="40"/>
              <w:rPr>
                <w:sz w:val="24"/>
              </w:rPr>
            </w:pPr>
            <w:r>
              <w:rPr>
                <w:sz w:val="24"/>
              </w:rPr>
              <w:t xml:space="preserve">Schedule </w:t>
            </w:r>
            <w:r>
              <w:rPr>
                <w:b/>
                <w:sz w:val="24"/>
              </w:rPr>
              <w:t>a public community meeting</w:t>
            </w:r>
            <w:r>
              <w:rPr>
                <w:sz w:val="24"/>
              </w:rPr>
              <w:t>, in coordination with DESE, to be held within 10 calendar days of the closure decision and to which all school stakeholders,</w:t>
            </w:r>
            <w:r>
              <w:rPr>
                <w:spacing w:val="-5"/>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parents,</w:t>
            </w:r>
            <w:r>
              <w:rPr>
                <w:spacing w:val="-5"/>
                <w:sz w:val="24"/>
              </w:rPr>
              <w:t xml:space="preserve"> </w:t>
            </w:r>
            <w:r>
              <w:rPr>
                <w:sz w:val="24"/>
              </w:rPr>
              <w:t>students,</w:t>
            </w:r>
            <w:r>
              <w:rPr>
                <w:spacing w:val="-5"/>
                <w:sz w:val="24"/>
              </w:rPr>
              <w:t xml:space="preserve"> </w:t>
            </w:r>
            <w:r>
              <w:rPr>
                <w:sz w:val="24"/>
              </w:rPr>
              <w:t>teachers,</w:t>
            </w:r>
            <w:r>
              <w:rPr>
                <w:spacing w:val="-5"/>
                <w:sz w:val="24"/>
              </w:rPr>
              <w:t xml:space="preserve"> </w:t>
            </w:r>
            <w:r>
              <w:rPr>
                <w:sz w:val="24"/>
              </w:rPr>
              <w:t>are</w:t>
            </w:r>
            <w:r>
              <w:rPr>
                <w:spacing w:val="-6"/>
                <w:sz w:val="24"/>
              </w:rPr>
              <w:t xml:space="preserve"> </w:t>
            </w:r>
            <w:r>
              <w:rPr>
                <w:sz w:val="24"/>
              </w:rPr>
              <w:t>invited. The purpose of the community</w:t>
            </w:r>
            <w:r>
              <w:rPr>
                <w:spacing w:val="-2"/>
                <w:sz w:val="24"/>
              </w:rPr>
              <w:t xml:space="preserve"> </w:t>
            </w:r>
            <w:r>
              <w:rPr>
                <w:sz w:val="24"/>
              </w:rPr>
              <w:t>meeting is to provide clear information about the</w:t>
            </w:r>
          </w:p>
          <w:p w14:paraId="67C5BDD2" w14:textId="77777777" w:rsidR="004F2E7F" w:rsidRDefault="0004736E">
            <w:pPr>
              <w:pStyle w:val="TableParagraph"/>
              <w:spacing w:line="271" w:lineRule="exact"/>
              <w:ind w:left="40"/>
              <w:rPr>
                <w:sz w:val="24"/>
              </w:rPr>
            </w:pPr>
            <w:r>
              <w:rPr>
                <w:sz w:val="24"/>
              </w:rPr>
              <w:t>school's</w:t>
            </w:r>
            <w:r>
              <w:rPr>
                <w:spacing w:val="-4"/>
                <w:sz w:val="24"/>
              </w:rPr>
              <w:t xml:space="preserve"> </w:t>
            </w:r>
            <w:r>
              <w:rPr>
                <w:sz w:val="24"/>
              </w:rPr>
              <w:t>current</w:t>
            </w:r>
            <w:r>
              <w:rPr>
                <w:spacing w:val="-4"/>
                <w:sz w:val="24"/>
              </w:rPr>
              <w:t xml:space="preserve"> </w:t>
            </w:r>
            <w:r>
              <w:rPr>
                <w:sz w:val="24"/>
              </w:rPr>
              <w:t>operating</w:t>
            </w:r>
            <w:r>
              <w:rPr>
                <w:spacing w:val="-6"/>
                <w:sz w:val="24"/>
              </w:rPr>
              <w:t xml:space="preserve"> </w:t>
            </w:r>
            <w:r>
              <w:rPr>
                <w:spacing w:val="-2"/>
                <w:sz w:val="24"/>
              </w:rPr>
              <w:t>status.</w:t>
            </w:r>
          </w:p>
        </w:tc>
        <w:tc>
          <w:tcPr>
            <w:tcW w:w="1087" w:type="dxa"/>
          </w:tcPr>
          <w:p w14:paraId="28101BA6" w14:textId="77777777" w:rsidR="004F2E7F" w:rsidRDefault="004F2E7F">
            <w:pPr>
              <w:pStyle w:val="TableParagraph"/>
              <w:rPr>
                <w:sz w:val="24"/>
              </w:rPr>
            </w:pPr>
          </w:p>
        </w:tc>
        <w:tc>
          <w:tcPr>
            <w:tcW w:w="945" w:type="dxa"/>
          </w:tcPr>
          <w:p w14:paraId="0D017A89" w14:textId="77777777" w:rsidR="004F2E7F" w:rsidRDefault="004F2E7F">
            <w:pPr>
              <w:pStyle w:val="TableParagraph"/>
              <w:rPr>
                <w:sz w:val="24"/>
              </w:rPr>
            </w:pPr>
          </w:p>
        </w:tc>
      </w:tr>
    </w:tbl>
    <w:p w14:paraId="3A41E33F" w14:textId="77777777" w:rsidR="004F2E7F" w:rsidRDefault="004F2E7F">
      <w:pPr>
        <w:rPr>
          <w:sz w:val="24"/>
        </w:rPr>
        <w:sectPr w:rsidR="004F2E7F">
          <w:footerReference w:type="default" r:id="rId8"/>
          <w:type w:val="continuous"/>
          <w:pgSz w:w="12240" w:h="15840"/>
          <w:pgMar w:top="700" w:right="620" w:bottom="1408" w:left="600" w:header="0" w:footer="530" w:gutter="0"/>
          <w:pgNumType w:start="1"/>
          <w:cols w:space="720"/>
        </w:sectPr>
      </w:pPr>
    </w:p>
    <w:p w14:paraId="2B655479" w14:textId="77777777" w:rsidR="003918D8" w:rsidRDefault="003918D8">
      <w:r>
        <w:br w:type="page"/>
      </w: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8059"/>
        <w:gridCol w:w="1087"/>
        <w:gridCol w:w="945"/>
      </w:tblGrid>
      <w:tr w:rsidR="004F2E7F" w14:paraId="36F50062" w14:textId="77777777">
        <w:trPr>
          <w:trHeight w:val="284"/>
        </w:trPr>
        <w:tc>
          <w:tcPr>
            <w:tcW w:w="679" w:type="dxa"/>
            <w:shd w:val="clear" w:color="auto" w:fill="C0C0C0"/>
          </w:tcPr>
          <w:p w14:paraId="0CB7B9C9" w14:textId="6F806310" w:rsidR="004F2E7F" w:rsidRDefault="0004736E">
            <w:pPr>
              <w:pStyle w:val="TableParagraph"/>
              <w:spacing w:before="6" w:line="259" w:lineRule="exact"/>
              <w:ind w:left="96" w:right="58"/>
              <w:jc w:val="center"/>
              <w:rPr>
                <w:b/>
                <w:sz w:val="24"/>
              </w:rPr>
            </w:pPr>
            <w:r>
              <w:rPr>
                <w:b/>
                <w:spacing w:val="-4"/>
                <w:sz w:val="24"/>
              </w:rPr>
              <w:lastRenderedPageBreak/>
              <w:t>Item</w:t>
            </w:r>
          </w:p>
        </w:tc>
        <w:tc>
          <w:tcPr>
            <w:tcW w:w="8059" w:type="dxa"/>
            <w:shd w:val="clear" w:color="auto" w:fill="C0C0C0"/>
          </w:tcPr>
          <w:p w14:paraId="7F5F1BF2" w14:textId="77777777" w:rsidR="004F2E7F" w:rsidRDefault="0004736E">
            <w:pPr>
              <w:pStyle w:val="TableParagraph"/>
              <w:spacing w:line="265" w:lineRule="exact"/>
              <w:ind w:left="40"/>
              <w:rPr>
                <w:b/>
                <w:sz w:val="24"/>
              </w:rPr>
            </w:pPr>
            <w:r>
              <w:rPr>
                <w:b/>
                <w:spacing w:val="-2"/>
                <w:sz w:val="24"/>
              </w:rPr>
              <w:t>Action</w:t>
            </w:r>
          </w:p>
        </w:tc>
        <w:tc>
          <w:tcPr>
            <w:tcW w:w="1087" w:type="dxa"/>
            <w:shd w:val="clear" w:color="auto" w:fill="C0C0C0"/>
          </w:tcPr>
          <w:p w14:paraId="7EC02180" w14:textId="77777777" w:rsidR="004F2E7F" w:rsidRDefault="0004736E">
            <w:pPr>
              <w:pStyle w:val="TableParagraph"/>
              <w:spacing w:before="6" w:line="259" w:lineRule="exact"/>
              <w:ind w:left="40"/>
              <w:rPr>
                <w:b/>
                <w:sz w:val="24"/>
              </w:rPr>
            </w:pPr>
            <w:r>
              <w:rPr>
                <w:b/>
                <w:sz w:val="24"/>
              </w:rPr>
              <w:t>Due</w:t>
            </w:r>
            <w:r>
              <w:rPr>
                <w:b/>
                <w:spacing w:val="-2"/>
                <w:sz w:val="24"/>
              </w:rPr>
              <w:t xml:space="preserve"> </w:t>
            </w:r>
            <w:r>
              <w:rPr>
                <w:b/>
                <w:spacing w:val="-4"/>
                <w:sz w:val="24"/>
              </w:rPr>
              <w:t>Date</w:t>
            </w:r>
          </w:p>
        </w:tc>
        <w:tc>
          <w:tcPr>
            <w:tcW w:w="945" w:type="dxa"/>
            <w:shd w:val="clear" w:color="auto" w:fill="C0C0C0"/>
          </w:tcPr>
          <w:p w14:paraId="2BD21ED1" w14:textId="77777777" w:rsidR="004F2E7F" w:rsidRDefault="0004736E">
            <w:pPr>
              <w:pStyle w:val="TableParagraph"/>
              <w:spacing w:before="6" w:line="259" w:lineRule="exact"/>
              <w:ind w:left="40"/>
              <w:rPr>
                <w:b/>
                <w:sz w:val="24"/>
              </w:rPr>
            </w:pPr>
            <w:r>
              <w:rPr>
                <w:b/>
                <w:spacing w:val="-2"/>
                <w:sz w:val="24"/>
              </w:rPr>
              <w:t>Status</w:t>
            </w:r>
          </w:p>
        </w:tc>
      </w:tr>
      <w:tr w:rsidR="004F2E7F" w14:paraId="0FC93D22" w14:textId="77777777">
        <w:trPr>
          <w:trHeight w:val="308"/>
        </w:trPr>
        <w:tc>
          <w:tcPr>
            <w:tcW w:w="10770" w:type="dxa"/>
            <w:gridSpan w:val="4"/>
            <w:shd w:val="clear" w:color="auto" w:fill="FF99CC"/>
          </w:tcPr>
          <w:p w14:paraId="701C7BE0" w14:textId="77777777" w:rsidR="004F2E7F" w:rsidRDefault="0004736E">
            <w:pPr>
              <w:pStyle w:val="TableParagraph"/>
              <w:spacing w:before="22" w:line="266" w:lineRule="exact"/>
              <w:ind w:left="40"/>
              <w:rPr>
                <w:b/>
                <w:i/>
                <w:sz w:val="24"/>
              </w:rPr>
            </w:pPr>
            <w:r>
              <w:rPr>
                <w:b/>
                <w:i/>
                <w:sz w:val="24"/>
              </w:rPr>
              <w:t>Within</w:t>
            </w:r>
            <w:r>
              <w:rPr>
                <w:b/>
                <w:i/>
                <w:spacing w:val="-1"/>
                <w:sz w:val="24"/>
              </w:rPr>
              <w:t xml:space="preserve"> </w:t>
            </w:r>
            <w:r>
              <w:rPr>
                <w:b/>
                <w:i/>
                <w:sz w:val="24"/>
              </w:rPr>
              <w:t>10</w:t>
            </w:r>
            <w:r>
              <w:rPr>
                <w:b/>
                <w:i/>
                <w:spacing w:val="-1"/>
                <w:sz w:val="24"/>
              </w:rPr>
              <w:t xml:space="preserve"> </w:t>
            </w:r>
            <w:r>
              <w:rPr>
                <w:b/>
                <w:i/>
                <w:sz w:val="24"/>
              </w:rPr>
              <w:t>calendar days</w:t>
            </w:r>
            <w:r>
              <w:rPr>
                <w:b/>
                <w:i/>
                <w:spacing w:val="-1"/>
                <w:sz w:val="24"/>
              </w:rPr>
              <w:t xml:space="preserve"> </w:t>
            </w:r>
            <w:r>
              <w:rPr>
                <w:b/>
                <w:i/>
                <w:sz w:val="24"/>
              </w:rPr>
              <w:t>of</w:t>
            </w:r>
            <w:r>
              <w:rPr>
                <w:b/>
                <w:i/>
                <w:spacing w:val="-1"/>
                <w:sz w:val="24"/>
              </w:rPr>
              <w:t xml:space="preserve"> </w:t>
            </w:r>
            <w:r>
              <w:rPr>
                <w:b/>
                <w:i/>
                <w:sz w:val="24"/>
              </w:rPr>
              <w:t>the</w:t>
            </w:r>
            <w:r>
              <w:rPr>
                <w:b/>
                <w:i/>
                <w:spacing w:val="-2"/>
                <w:sz w:val="24"/>
              </w:rPr>
              <w:t xml:space="preserve"> </w:t>
            </w:r>
            <w:r>
              <w:rPr>
                <w:b/>
                <w:i/>
                <w:sz w:val="24"/>
              </w:rPr>
              <w:t>closure</w:t>
            </w:r>
            <w:r>
              <w:rPr>
                <w:b/>
                <w:i/>
                <w:spacing w:val="-1"/>
                <w:sz w:val="24"/>
              </w:rPr>
              <w:t xml:space="preserve"> </w:t>
            </w:r>
            <w:r>
              <w:rPr>
                <w:b/>
                <w:i/>
                <w:spacing w:val="-2"/>
                <w:sz w:val="24"/>
              </w:rPr>
              <w:t>decision:</w:t>
            </w:r>
          </w:p>
        </w:tc>
      </w:tr>
      <w:tr w:rsidR="004F2E7F" w14:paraId="73EBA3B9" w14:textId="77777777">
        <w:trPr>
          <w:trHeight w:val="1477"/>
        </w:trPr>
        <w:tc>
          <w:tcPr>
            <w:tcW w:w="679" w:type="dxa"/>
          </w:tcPr>
          <w:p w14:paraId="363B0576" w14:textId="77777777" w:rsidR="004F2E7F" w:rsidRDefault="004F2E7F">
            <w:pPr>
              <w:pStyle w:val="TableParagraph"/>
              <w:rPr>
                <w:sz w:val="26"/>
              </w:rPr>
            </w:pPr>
          </w:p>
          <w:p w14:paraId="114D5DFB" w14:textId="77777777" w:rsidR="004F2E7F" w:rsidRDefault="004F2E7F">
            <w:pPr>
              <w:pStyle w:val="TableParagraph"/>
              <w:spacing w:before="5"/>
              <w:rPr>
                <w:sz w:val="26"/>
              </w:rPr>
            </w:pPr>
          </w:p>
          <w:p w14:paraId="601B1F0D" w14:textId="77777777" w:rsidR="004F2E7F" w:rsidRDefault="0004736E">
            <w:pPr>
              <w:pStyle w:val="TableParagraph"/>
              <w:ind w:left="21"/>
              <w:jc w:val="center"/>
              <w:rPr>
                <w:b/>
                <w:sz w:val="24"/>
              </w:rPr>
            </w:pPr>
            <w:r>
              <w:rPr>
                <w:b/>
                <w:sz w:val="24"/>
              </w:rPr>
              <w:t>9</w:t>
            </w:r>
          </w:p>
        </w:tc>
        <w:tc>
          <w:tcPr>
            <w:tcW w:w="8059" w:type="dxa"/>
          </w:tcPr>
          <w:p w14:paraId="0B8330C2" w14:textId="77777777" w:rsidR="004F2E7F" w:rsidRDefault="0004736E">
            <w:pPr>
              <w:pStyle w:val="TableParagraph"/>
              <w:spacing w:before="6" w:line="264" w:lineRule="auto"/>
              <w:ind w:left="40"/>
              <w:rPr>
                <w:sz w:val="24"/>
              </w:rPr>
            </w:pPr>
            <w:r>
              <w:rPr>
                <w:sz w:val="24"/>
              </w:rPr>
              <w:t xml:space="preserve">Elect by a vote of the board, a </w:t>
            </w:r>
            <w:r>
              <w:rPr>
                <w:b/>
                <w:sz w:val="24"/>
              </w:rPr>
              <w:t xml:space="preserve">trustee or trustees who will be responsible </w:t>
            </w:r>
            <w:r>
              <w:rPr>
                <w:sz w:val="24"/>
              </w:rPr>
              <w:t>for ensuring</w:t>
            </w:r>
            <w:r>
              <w:rPr>
                <w:spacing w:val="-9"/>
                <w:sz w:val="24"/>
              </w:rPr>
              <w:t xml:space="preserve"> </w:t>
            </w:r>
            <w:r>
              <w:rPr>
                <w:sz w:val="24"/>
              </w:rPr>
              <w:t>that</w:t>
            </w:r>
            <w:r>
              <w:rPr>
                <w:spacing w:val="-7"/>
                <w:sz w:val="24"/>
              </w:rPr>
              <w:t xml:space="preserve"> </w:t>
            </w:r>
            <w:r>
              <w:rPr>
                <w:sz w:val="24"/>
              </w:rPr>
              <w:t>Closing</w:t>
            </w:r>
            <w:r>
              <w:rPr>
                <w:spacing w:val="-9"/>
                <w:sz w:val="24"/>
              </w:rPr>
              <w:t xml:space="preserve"> </w:t>
            </w:r>
            <w:r>
              <w:rPr>
                <w:sz w:val="24"/>
              </w:rPr>
              <w:t>Procedures</w:t>
            </w:r>
            <w:r>
              <w:rPr>
                <w:spacing w:val="-7"/>
                <w:sz w:val="24"/>
              </w:rPr>
              <w:t xml:space="preserve"> </w:t>
            </w:r>
            <w:r>
              <w:rPr>
                <w:sz w:val="24"/>
              </w:rPr>
              <w:t>are</w:t>
            </w:r>
            <w:r>
              <w:rPr>
                <w:spacing w:val="-7"/>
                <w:sz w:val="24"/>
              </w:rPr>
              <w:t xml:space="preserve"> </w:t>
            </w:r>
            <w:r>
              <w:rPr>
                <w:sz w:val="24"/>
              </w:rPr>
              <w:t>completed,</w:t>
            </w:r>
            <w:r>
              <w:rPr>
                <w:spacing w:val="-7"/>
                <w:sz w:val="24"/>
              </w:rPr>
              <w:t xml:space="preserve"> </w:t>
            </w:r>
            <w:r>
              <w:rPr>
                <w:sz w:val="24"/>
              </w:rPr>
              <w:t>especially</w:t>
            </w:r>
            <w:r>
              <w:rPr>
                <w:spacing w:val="-14"/>
                <w:sz w:val="24"/>
              </w:rPr>
              <w:t xml:space="preserve"> </w:t>
            </w:r>
            <w:r>
              <w:rPr>
                <w:sz w:val="24"/>
              </w:rPr>
              <w:t>after</w:t>
            </w:r>
            <w:r>
              <w:rPr>
                <w:spacing w:val="-7"/>
                <w:sz w:val="24"/>
              </w:rPr>
              <w:t xml:space="preserve"> </w:t>
            </w:r>
            <w:r>
              <w:rPr>
                <w:sz w:val="24"/>
              </w:rPr>
              <w:t>school</w:t>
            </w:r>
            <w:r>
              <w:rPr>
                <w:spacing w:val="-7"/>
                <w:sz w:val="24"/>
              </w:rPr>
              <w:t xml:space="preserve"> </w:t>
            </w:r>
            <w:r>
              <w:rPr>
                <w:sz w:val="24"/>
              </w:rPr>
              <w:t>employees have</w:t>
            </w:r>
            <w:r>
              <w:rPr>
                <w:spacing w:val="-4"/>
                <w:sz w:val="24"/>
              </w:rPr>
              <w:t xml:space="preserve"> </w:t>
            </w:r>
            <w:r>
              <w:rPr>
                <w:sz w:val="24"/>
              </w:rPr>
              <w:t>been</w:t>
            </w:r>
            <w:r>
              <w:rPr>
                <w:spacing w:val="-3"/>
                <w:sz w:val="24"/>
              </w:rPr>
              <w:t xml:space="preserve"> </w:t>
            </w:r>
            <w:r>
              <w:rPr>
                <w:sz w:val="24"/>
              </w:rPr>
              <w:t>discharged.</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can</w:t>
            </w:r>
            <w:r>
              <w:rPr>
                <w:spacing w:val="-3"/>
                <w:sz w:val="24"/>
              </w:rPr>
              <w:t xml:space="preserve"> </w:t>
            </w:r>
            <w:r>
              <w:rPr>
                <w:sz w:val="24"/>
              </w:rPr>
              <w:t>vote</w:t>
            </w:r>
            <w:r>
              <w:rPr>
                <w:spacing w:val="-4"/>
                <w:sz w:val="24"/>
              </w:rPr>
              <w:t xml:space="preserve"> </w:t>
            </w:r>
            <w:r>
              <w:rPr>
                <w:sz w:val="24"/>
              </w:rPr>
              <w:t>to</w:t>
            </w:r>
            <w:r>
              <w:rPr>
                <w:spacing w:val="-3"/>
                <w:sz w:val="24"/>
              </w:rPr>
              <w:t xml:space="preserve"> </w:t>
            </w:r>
            <w:r>
              <w:rPr>
                <w:sz w:val="24"/>
              </w:rPr>
              <w:t>authorize</w:t>
            </w:r>
            <w:r>
              <w:rPr>
                <w:spacing w:val="-4"/>
                <w:sz w:val="24"/>
              </w:rPr>
              <w:t xml:space="preserve"> </w:t>
            </w:r>
            <w:r>
              <w:rPr>
                <w:sz w:val="24"/>
              </w:rPr>
              <w:t>this</w:t>
            </w:r>
            <w:r>
              <w:rPr>
                <w:spacing w:val="-3"/>
                <w:sz w:val="24"/>
              </w:rPr>
              <w:t xml:space="preserve"> </w:t>
            </w:r>
            <w:r>
              <w:rPr>
                <w:sz w:val="24"/>
              </w:rPr>
              <w:t>individual</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on</w:t>
            </w:r>
            <w:r>
              <w:rPr>
                <w:spacing w:val="-3"/>
                <w:sz w:val="24"/>
              </w:rPr>
              <w:t xml:space="preserve"> </w:t>
            </w:r>
            <w:r>
              <w:rPr>
                <w:sz w:val="24"/>
              </w:rPr>
              <w:t>the board’s behalf for purposes of engaging the services of a closing auditor in the</w:t>
            </w:r>
          </w:p>
          <w:p w14:paraId="42F23FB1" w14:textId="77777777" w:rsidR="004F2E7F" w:rsidRDefault="0004736E">
            <w:pPr>
              <w:pStyle w:val="TableParagraph"/>
              <w:spacing w:line="237" w:lineRule="exact"/>
              <w:ind w:left="40"/>
              <w:rPr>
                <w:sz w:val="24"/>
              </w:rPr>
            </w:pPr>
            <w:r>
              <w:rPr>
                <w:sz w:val="24"/>
              </w:rPr>
              <w:t>event</w:t>
            </w:r>
            <w:r>
              <w:rPr>
                <w:spacing w:val="-3"/>
                <w:sz w:val="24"/>
              </w:rPr>
              <w:t xml:space="preserve"> </w:t>
            </w:r>
            <w:r>
              <w:rPr>
                <w:sz w:val="24"/>
              </w:rPr>
              <w:t>that</w:t>
            </w:r>
            <w:r>
              <w:rPr>
                <w:spacing w:val="-1"/>
                <w:sz w:val="24"/>
              </w:rPr>
              <w:t xml:space="preserve"> </w:t>
            </w:r>
            <w:r>
              <w:rPr>
                <w:sz w:val="24"/>
              </w:rPr>
              <w:t>the</w:t>
            </w:r>
            <w:r>
              <w:rPr>
                <w:spacing w:val="-2"/>
                <w:sz w:val="24"/>
              </w:rPr>
              <w:t xml:space="preserve"> </w:t>
            </w:r>
            <w:r>
              <w:rPr>
                <w:sz w:val="24"/>
              </w:rPr>
              <w:t>full</w:t>
            </w:r>
            <w:r>
              <w:rPr>
                <w:spacing w:val="-1"/>
                <w:sz w:val="24"/>
              </w:rPr>
              <w:t xml:space="preserve"> </w:t>
            </w:r>
            <w:r>
              <w:rPr>
                <w:sz w:val="24"/>
              </w:rPr>
              <w:t>board</w:t>
            </w:r>
            <w:r>
              <w:rPr>
                <w:spacing w:val="-1"/>
                <w:sz w:val="24"/>
              </w:rPr>
              <w:t xml:space="preserve"> </w:t>
            </w:r>
            <w:r>
              <w:rPr>
                <w:sz w:val="24"/>
              </w:rPr>
              <w:t>in</w:t>
            </w:r>
            <w:r>
              <w:rPr>
                <w:spacing w:val="-1"/>
                <w:sz w:val="24"/>
              </w:rPr>
              <w:t xml:space="preserve"> </w:t>
            </w:r>
            <w:r>
              <w:rPr>
                <w:sz w:val="24"/>
              </w:rPr>
              <w:t>unable</w:t>
            </w:r>
            <w:r>
              <w:rPr>
                <w:spacing w:val="-2"/>
                <w:sz w:val="24"/>
              </w:rPr>
              <w:t xml:space="preserve"> </w:t>
            </w:r>
            <w:r>
              <w:rPr>
                <w:sz w:val="24"/>
              </w:rPr>
              <w:t xml:space="preserve">to </w:t>
            </w:r>
            <w:r>
              <w:rPr>
                <w:spacing w:val="-4"/>
                <w:sz w:val="24"/>
              </w:rPr>
              <w:t>meet.</w:t>
            </w:r>
          </w:p>
        </w:tc>
        <w:tc>
          <w:tcPr>
            <w:tcW w:w="1087" w:type="dxa"/>
          </w:tcPr>
          <w:p w14:paraId="62825280" w14:textId="77777777" w:rsidR="004F2E7F" w:rsidRDefault="004F2E7F">
            <w:pPr>
              <w:pStyle w:val="TableParagraph"/>
            </w:pPr>
          </w:p>
        </w:tc>
        <w:tc>
          <w:tcPr>
            <w:tcW w:w="945" w:type="dxa"/>
          </w:tcPr>
          <w:p w14:paraId="3CA3D33D" w14:textId="77777777" w:rsidR="004F2E7F" w:rsidRDefault="004F2E7F">
            <w:pPr>
              <w:pStyle w:val="TableParagraph"/>
            </w:pPr>
          </w:p>
        </w:tc>
      </w:tr>
      <w:tr w:rsidR="004F2E7F" w14:paraId="072919DD" w14:textId="77777777">
        <w:trPr>
          <w:trHeight w:val="1302"/>
        </w:trPr>
        <w:tc>
          <w:tcPr>
            <w:tcW w:w="679" w:type="dxa"/>
          </w:tcPr>
          <w:p w14:paraId="31F4E4DF" w14:textId="77777777" w:rsidR="004F2E7F" w:rsidRDefault="004F2E7F">
            <w:pPr>
              <w:pStyle w:val="TableParagraph"/>
              <w:rPr>
                <w:sz w:val="26"/>
              </w:rPr>
            </w:pPr>
          </w:p>
          <w:p w14:paraId="1AFD11CF" w14:textId="77777777" w:rsidR="004F2E7F" w:rsidRDefault="0004736E">
            <w:pPr>
              <w:pStyle w:val="TableParagraph"/>
              <w:spacing w:before="215"/>
              <w:ind w:left="79" w:right="58"/>
              <w:jc w:val="center"/>
              <w:rPr>
                <w:b/>
                <w:sz w:val="24"/>
              </w:rPr>
            </w:pPr>
            <w:r>
              <w:rPr>
                <w:b/>
                <w:spacing w:val="-5"/>
                <w:sz w:val="24"/>
              </w:rPr>
              <w:t>10</w:t>
            </w:r>
          </w:p>
        </w:tc>
        <w:tc>
          <w:tcPr>
            <w:tcW w:w="8059" w:type="dxa"/>
          </w:tcPr>
          <w:p w14:paraId="79A10105" w14:textId="77777777" w:rsidR="004F2E7F" w:rsidRDefault="0004736E">
            <w:pPr>
              <w:pStyle w:val="TableParagraph"/>
              <w:spacing w:before="1" w:line="264" w:lineRule="auto"/>
              <w:ind w:left="40" w:right="67"/>
              <w:rPr>
                <w:sz w:val="24"/>
              </w:rPr>
            </w:pPr>
            <w:r>
              <w:rPr>
                <w:sz w:val="24"/>
              </w:rPr>
              <w:t>Pursuant</w:t>
            </w:r>
            <w:r>
              <w:rPr>
                <w:spacing w:val="-4"/>
                <w:sz w:val="24"/>
              </w:rPr>
              <w:t xml:space="preserve"> </w:t>
            </w:r>
            <w:r>
              <w:rPr>
                <w:sz w:val="24"/>
              </w:rPr>
              <w:t>to</w:t>
            </w:r>
            <w:r>
              <w:rPr>
                <w:spacing w:val="-4"/>
                <w:sz w:val="24"/>
              </w:rPr>
              <w:t xml:space="preserve"> </w:t>
            </w:r>
            <w:r>
              <w:rPr>
                <w:sz w:val="24"/>
              </w:rPr>
              <w:t>contract</w:t>
            </w:r>
            <w:r>
              <w:rPr>
                <w:spacing w:val="-4"/>
                <w:sz w:val="24"/>
              </w:rPr>
              <w:t xml:space="preserve"> </w:t>
            </w:r>
            <w:r>
              <w:rPr>
                <w:sz w:val="24"/>
              </w:rPr>
              <w:t>or</w:t>
            </w:r>
            <w:r>
              <w:rPr>
                <w:spacing w:val="-5"/>
                <w:sz w:val="24"/>
              </w:rPr>
              <w:t xml:space="preserve"> </w:t>
            </w:r>
            <w:r>
              <w:rPr>
                <w:sz w:val="24"/>
              </w:rPr>
              <w:t>appointment,</w:t>
            </w:r>
            <w:r>
              <w:rPr>
                <w:spacing w:val="-4"/>
                <w:sz w:val="24"/>
              </w:rPr>
              <w:t xml:space="preserve"> </w:t>
            </w:r>
            <w:r>
              <w:rPr>
                <w:sz w:val="24"/>
              </w:rPr>
              <w:t>authorize</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a</w:t>
            </w:r>
            <w:r>
              <w:rPr>
                <w:spacing w:val="-5"/>
                <w:sz w:val="24"/>
              </w:rPr>
              <w:t xml:space="preserve"> </w:t>
            </w:r>
            <w:r>
              <w:rPr>
                <w:sz w:val="24"/>
              </w:rPr>
              <w:t>district,</w:t>
            </w:r>
            <w:r>
              <w:rPr>
                <w:spacing w:val="-4"/>
                <w:sz w:val="24"/>
              </w:rPr>
              <w:t xml:space="preserve"> </w:t>
            </w:r>
            <w:r>
              <w:rPr>
                <w:sz w:val="24"/>
              </w:rPr>
              <w:t>or</w:t>
            </w:r>
            <w:r>
              <w:rPr>
                <w:spacing w:val="-5"/>
                <w:sz w:val="24"/>
              </w:rPr>
              <w:t xml:space="preserve"> </w:t>
            </w:r>
            <w:r>
              <w:rPr>
                <w:sz w:val="24"/>
              </w:rPr>
              <w:t xml:space="preserve">entities, to </w:t>
            </w:r>
            <w:r>
              <w:rPr>
                <w:b/>
                <w:sz w:val="24"/>
              </w:rPr>
              <w:t xml:space="preserve">maintain student and school records </w:t>
            </w:r>
            <w:r>
              <w:rPr>
                <w:sz w:val="24"/>
              </w:rPr>
              <w:t>as outlined below. Provide the contact information for the individual(s) to DESE, including affiliation with school, contact address(es), telephone number(s), and email address(es).</w:t>
            </w:r>
          </w:p>
        </w:tc>
        <w:tc>
          <w:tcPr>
            <w:tcW w:w="1087" w:type="dxa"/>
          </w:tcPr>
          <w:p w14:paraId="30B12051" w14:textId="77777777" w:rsidR="004F2E7F" w:rsidRDefault="004F2E7F">
            <w:pPr>
              <w:pStyle w:val="TableParagraph"/>
            </w:pPr>
          </w:p>
        </w:tc>
        <w:tc>
          <w:tcPr>
            <w:tcW w:w="945" w:type="dxa"/>
          </w:tcPr>
          <w:p w14:paraId="163194E0" w14:textId="77777777" w:rsidR="004F2E7F" w:rsidRDefault="004F2E7F">
            <w:pPr>
              <w:pStyle w:val="TableParagraph"/>
            </w:pPr>
          </w:p>
        </w:tc>
      </w:tr>
      <w:tr w:rsidR="004F2E7F" w14:paraId="2AB42857" w14:textId="77777777">
        <w:trPr>
          <w:trHeight w:val="3323"/>
        </w:trPr>
        <w:tc>
          <w:tcPr>
            <w:tcW w:w="679" w:type="dxa"/>
          </w:tcPr>
          <w:p w14:paraId="4ED1E782" w14:textId="77777777" w:rsidR="004F2E7F" w:rsidRDefault="004F2E7F">
            <w:pPr>
              <w:pStyle w:val="TableParagraph"/>
            </w:pPr>
          </w:p>
        </w:tc>
        <w:tc>
          <w:tcPr>
            <w:tcW w:w="8059" w:type="dxa"/>
          </w:tcPr>
          <w:p w14:paraId="65AB5737" w14:textId="5891981A" w:rsidR="004F2E7F" w:rsidRDefault="0004736E">
            <w:pPr>
              <w:pStyle w:val="TableParagraph"/>
              <w:spacing w:before="1" w:line="264" w:lineRule="auto"/>
              <w:ind w:left="40" w:right="15"/>
              <w:rPr>
                <w:sz w:val="24"/>
              </w:rPr>
            </w:pPr>
            <w:r>
              <w:rPr>
                <w:sz w:val="24"/>
              </w:rPr>
              <w:t>(a) An appointed individual, individuals, or entities must assume responsibility</w:t>
            </w:r>
            <w:r>
              <w:rPr>
                <w:spacing w:val="-5"/>
                <w:sz w:val="24"/>
              </w:rPr>
              <w:t xml:space="preserve"> </w:t>
            </w:r>
            <w:r>
              <w:rPr>
                <w:sz w:val="24"/>
              </w:rPr>
              <w:t>for school records for a 10-year term, including, but not limited to, all payroll records. The contact information (name, address, phone, and email) of the appointed individual or entities must be valid for 10 years; the individual, individuals, or entities must immediately inform DESE in writing about any changes to contact information. This individual, individuals, or entities will be responsible for</w:t>
            </w:r>
            <w:r>
              <w:rPr>
                <w:spacing w:val="40"/>
                <w:sz w:val="24"/>
              </w:rPr>
              <w:t xml:space="preserve"> </w:t>
            </w:r>
            <w:r>
              <w:rPr>
                <w:sz w:val="24"/>
              </w:rPr>
              <w:t xml:space="preserve">actions, including, but not limited </w:t>
            </w:r>
            <w:proofErr w:type="gramStart"/>
            <w:r>
              <w:rPr>
                <w:sz w:val="24"/>
              </w:rPr>
              <w:t>to:</w:t>
            </w:r>
            <w:proofErr w:type="gramEnd"/>
            <w:r>
              <w:rPr>
                <w:sz w:val="24"/>
              </w:rPr>
              <w:t xml:space="preserve"> verification of former employee's employment,</w:t>
            </w:r>
            <w:r>
              <w:rPr>
                <w:spacing w:val="40"/>
                <w:sz w:val="24"/>
              </w:rPr>
              <w:t xml:space="preserve"> </w:t>
            </w:r>
            <w:r>
              <w:rPr>
                <w:sz w:val="24"/>
              </w:rPr>
              <w:t xml:space="preserve">copies of business records, and the ability to sign loan </w:t>
            </w:r>
            <w:r w:rsidR="0018574D">
              <w:rPr>
                <w:sz w:val="24"/>
              </w:rPr>
              <w:t>forgiveness</w:t>
            </w:r>
            <w:r>
              <w:rPr>
                <w:sz w:val="24"/>
              </w:rPr>
              <w:t xml:space="preserve"> documents</w:t>
            </w:r>
            <w:r>
              <w:rPr>
                <w:spacing w:val="-4"/>
                <w:sz w:val="24"/>
              </w:rPr>
              <w:t xml:space="preserve"> </w:t>
            </w:r>
            <w:r>
              <w:rPr>
                <w:sz w:val="24"/>
              </w:rPr>
              <w:t>for</w:t>
            </w:r>
            <w:r>
              <w:rPr>
                <w:spacing w:val="-5"/>
                <w:sz w:val="24"/>
              </w:rPr>
              <w:t xml:space="preserve"> </w:t>
            </w:r>
            <w:r>
              <w:rPr>
                <w:sz w:val="24"/>
              </w:rPr>
              <w:t>former</w:t>
            </w:r>
            <w:r>
              <w:rPr>
                <w:spacing w:val="-5"/>
                <w:sz w:val="24"/>
              </w:rPr>
              <w:t xml:space="preserve"> </w:t>
            </w:r>
            <w:r>
              <w:rPr>
                <w:sz w:val="24"/>
              </w:rPr>
              <w:t>employees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next</w:t>
            </w:r>
            <w:r>
              <w:rPr>
                <w:spacing w:val="-4"/>
                <w:sz w:val="24"/>
              </w:rPr>
              <w:t xml:space="preserve"> </w:t>
            </w:r>
            <w:r>
              <w:rPr>
                <w:sz w:val="24"/>
              </w:rPr>
              <w:t>10</w:t>
            </w:r>
            <w:r>
              <w:rPr>
                <w:spacing w:val="-4"/>
                <w:sz w:val="24"/>
              </w:rPr>
              <w:t xml:space="preserve"> </w:t>
            </w:r>
            <w:r>
              <w:rPr>
                <w:sz w:val="24"/>
              </w:rPr>
              <w:t>years.</w:t>
            </w:r>
            <w:r>
              <w:rPr>
                <w:spacing w:val="-4"/>
                <w:sz w:val="24"/>
              </w:rPr>
              <w:t xml:space="preserve"> </w:t>
            </w:r>
            <w:r>
              <w:rPr>
                <w:sz w:val="24"/>
              </w:rPr>
              <w:t>The</w:t>
            </w:r>
            <w:r>
              <w:rPr>
                <w:spacing w:val="-5"/>
                <w:sz w:val="24"/>
              </w:rPr>
              <w:t xml:space="preserve"> </w:t>
            </w:r>
            <w:r>
              <w:rPr>
                <w:sz w:val="24"/>
              </w:rPr>
              <w:t>individual,</w:t>
            </w:r>
            <w:r>
              <w:rPr>
                <w:spacing w:val="-4"/>
                <w:sz w:val="24"/>
              </w:rPr>
              <w:t xml:space="preserve"> </w:t>
            </w:r>
            <w:r>
              <w:rPr>
                <w:sz w:val="24"/>
              </w:rPr>
              <w:t>individuals, or</w:t>
            </w:r>
            <w:r>
              <w:rPr>
                <w:spacing w:val="-5"/>
                <w:sz w:val="24"/>
              </w:rPr>
              <w:t xml:space="preserve"> </w:t>
            </w:r>
            <w:r>
              <w:rPr>
                <w:sz w:val="24"/>
              </w:rPr>
              <w:t>entities</w:t>
            </w:r>
            <w:r>
              <w:rPr>
                <w:spacing w:val="-2"/>
                <w:sz w:val="24"/>
              </w:rPr>
              <w:t xml:space="preserve"> </w:t>
            </w:r>
            <w:r>
              <w:rPr>
                <w:sz w:val="24"/>
              </w:rPr>
              <w:t>must</w:t>
            </w:r>
            <w:r>
              <w:rPr>
                <w:spacing w:val="-1"/>
                <w:sz w:val="24"/>
              </w:rPr>
              <w:t xml:space="preserve"> </w:t>
            </w:r>
            <w:r>
              <w:rPr>
                <w:sz w:val="24"/>
              </w:rPr>
              <w:t>submit</w:t>
            </w:r>
            <w:r>
              <w:rPr>
                <w:spacing w:val="-2"/>
                <w:sz w:val="24"/>
              </w:rPr>
              <w:t xml:space="preserve"> </w:t>
            </w:r>
            <w:r>
              <w:rPr>
                <w:sz w:val="24"/>
              </w:rPr>
              <w:t>a</w:t>
            </w:r>
            <w:r>
              <w:rPr>
                <w:spacing w:val="-2"/>
                <w:sz w:val="24"/>
              </w:rPr>
              <w:t xml:space="preserve"> </w:t>
            </w:r>
            <w:r>
              <w:rPr>
                <w:sz w:val="24"/>
              </w:rPr>
              <w:t>written</w:t>
            </w:r>
            <w:r>
              <w:rPr>
                <w:spacing w:val="-2"/>
                <w:sz w:val="24"/>
              </w:rPr>
              <w:t xml:space="preserve"> </w:t>
            </w:r>
            <w:r>
              <w:rPr>
                <w:sz w:val="24"/>
              </w:rPr>
              <w:t>acknowledgement</w:t>
            </w:r>
            <w:r>
              <w:rPr>
                <w:spacing w:val="-2"/>
                <w:sz w:val="24"/>
              </w:rPr>
              <w:t xml:space="preserve"> </w:t>
            </w:r>
            <w:r>
              <w:rPr>
                <w:sz w:val="24"/>
              </w:rPr>
              <w:t>to</w:t>
            </w:r>
            <w:r>
              <w:rPr>
                <w:spacing w:val="-1"/>
                <w:sz w:val="24"/>
              </w:rPr>
              <w:t xml:space="preserve"> </w:t>
            </w:r>
            <w:r>
              <w:rPr>
                <w:sz w:val="24"/>
              </w:rPr>
              <w:t>DESE</w:t>
            </w:r>
            <w:r>
              <w:rPr>
                <w:spacing w:val="-3"/>
                <w:sz w:val="24"/>
              </w:rPr>
              <w:t xml:space="preserve"> </w:t>
            </w:r>
            <w:r>
              <w:rPr>
                <w:sz w:val="24"/>
              </w:rPr>
              <w:t>of</w:t>
            </w:r>
            <w:r>
              <w:rPr>
                <w:spacing w:val="-2"/>
                <w:sz w:val="24"/>
              </w:rPr>
              <w:t xml:space="preserve"> </w:t>
            </w:r>
            <w:r>
              <w:rPr>
                <w:sz w:val="24"/>
              </w:rPr>
              <w:t>their</w:t>
            </w:r>
            <w:r>
              <w:rPr>
                <w:spacing w:val="-3"/>
                <w:sz w:val="24"/>
              </w:rPr>
              <w:t xml:space="preserve"> </w:t>
            </w:r>
            <w:r>
              <w:rPr>
                <w:sz w:val="24"/>
              </w:rPr>
              <w:t>assumption</w:t>
            </w:r>
            <w:r>
              <w:rPr>
                <w:spacing w:val="-1"/>
                <w:sz w:val="24"/>
              </w:rPr>
              <w:t xml:space="preserve"> </w:t>
            </w:r>
            <w:r>
              <w:rPr>
                <w:spacing w:val="-5"/>
                <w:sz w:val="24"/>
              </w:rPr>
              <w:t>of</w:t>
            </w:r>
          </w:p>
          <w:p w14:paraId="793DD5E2" w14:textId="77777777" w:rsidR="004F2E7F" w:rsidRDefault="0004736E">
            <w:pPr>
              <w:pStyle w:val="TableParagraph"/>
              <w:spacing w:line="264" w:lineRule="exact"/>
              <w:ind w:left="40"/>
              <w:rPr>
                <w:sz w:val="24"/>
              </w:rPr>
            </w:pPr>
            <w:r>
              <w:rPr>
                <w:sz w:val="24"/>
              </w:rPr>
              <w:t>these</w:t>
            </w:r>
            <w:r>
              <w:rPr>
                <w:spacing w:val="-5"/>
                <w:sz w:val="24"/>
              </w:rPr>
              <w:t xml:space="preserve"> </w:t>
            </w:r>
            <w:r>
              <w:rPr>
                <w:sz w:val="24"/>
              </w:rPr>
              <w:t>documents</w:t>
            </w:r>
            <w:r>
              <w:rPr>
                <w:spacing w:val="-2"/>
                <w:sz w:val="24"/>
              </w:rPr>
              <w:t xml:space="preserve"> </w:t>
            </w:r>
            <w:r>
              <w:rPr>
                <w:sz w:val="24"/>
              </w:rPr>
              <w:t>and</w:t>
            </w:r>
            <w:r>
              <w:rPr>
                <w:spacing w:val="-3"/>
                <w:sz w:val="24"/>
              </w:rPr>
              <w:t xml:space="preserve"> </w:t>
            </w:r>
            <w:r>
              <w:rPr>
                <w:sz w:val="24"/>
              </w:rPr>
              <w:t>obligations</w:t>
            </w:r>
            <w:r>
              <w:rPr>
                <w:spacing w:val="-2"/>
                <w:sz w:val="24"/>
              </w:rPr>
              <w:t xml:space="preserve"> </w:t>
            </w:r>
            <w:r>
              <w:rPr>
                <w:sz w:val="24"/>
              </w:rPr>
              <w:t>associated</w:t>
            </w:r>
            <w:r>
              <w:rPr>
                <w:spacing w:val="-2"/>
                <w:sz w:val="24"/>
              </w:rPr>
              <w:t xml:space="preserve"> </w:t>
            </w:r>
            <w:r>
              <w:rPr>
                <w:sz w:val="24"/>
              </w:rPr>
              <w:t>with</w:t>
            </w:r>
            <w:r>
              <w:rPr>
                <w:spacing w:val="-2"/>
                <w:sz w:val="24"/>
              </w:rPr>
              <w:t xml:space="preserve"> </w:t>
            </w:r>
            <w:r>
              <w:rPr>
                <w:sz w:val="24"/>
              </w:rPr>
              <w:t>maintaining</w:t>
            </w:r>
            <w:r>
              <w:rPr>
                <w:spacing w:val="-5"/>
                <w:sz w:val="24"/>
              </w:rPr>
              <w:t xml:space="preserve"> </w:t>
            </w:r>
            <w:r>
              <w:rPr>
                <w:sz w:val="24"/>
              </w:rPr>
              <w:t>these</w:t>
            </w:r>
            <w:r>
              <w:rPr>
                <w:spacing w:val="-2"/>
                <w:sz w:val="24"/>
              </w:rPr>
              <w:t xml:space="preserve"> documents.</w:t>
            </w:r>
          </w:p>
        </w:tc>
        <w:tc>
          <w:tcPr>
            <w:tcW w:w="1087" w:type="dxa"/>
          </w:tcPr>
          <w:p w14:paraId="5443376F" w14:textId="77777777" w:rsidR="004F2E7F" w:rsidRDefault="004F2E7F">
            <w:pPr>
              <w:pStyle w:val="TableParagraph"/>
            </w:pPr>
          </w:p>
        </w:tc>
        <w:tc>
          <w:tcPr>
            <w:tcW w:w="945" w:type="dxa"/>
          </w:tcPr>
          <w:p w14:paraId="31B292BD" w14:textId="77777777" w:rsidR="004F2E7F" w:rsidRDefault="004F2E7F">
            <w:pPr>
              <w:pStyle w:val="TableParagraph"/>
            </w:pPr>
          </w:p>
        </w:tc>
      </w:tr>
      <w:tr w:rsidR="004F2E7F" w14:paraId="35E83D4C" w14:textId="77777777">
        <w:trPr>
          <w:trHeight w:val="2989"/>
        </w:trPr>
        <w:tc>
          <w:tcPr>
            <w:tcW w:w="679" w:type="dxa"/>
          </w:tcPr>
          <w:p w14:paraId="5C7C569D" w14:textId="77777777" w:rsidR="004F2E7F" w:rsidRDefault="004F2E7F">
            <w:pPr>
              <w:pStyle w:val="TableParagraph"/>
            </w:pPr>
          </w:p>
        </w:tc>
        <w:tc>
          <w:tcPr>
            <w:tcW w:w="8059" w:type="dxa"/>
          </w:tcPr>
          <w:p w14:paraId="2913AA0A" w14:textId="77777777" w:rsidR="004F2E7F" w:rsidRDefault="0004736E">
            <w:pPr>
              <w:pStyle w:val="TableParagraph"/>
              <w:spacing w:before="1" w:line="264" w:lineRule="auto"/>
              <w:ind w:left="40" w:right="67"/>
              <w:rPr>
                <w:sz w:val="24"/>
              </w:rPr>
            </w:pPr>
            <w:r>
              <w:rPr>
                <w:sz w:val="24"/>
              </w:rPr>
              <w:t>(b) An appointed individual, individuals, district, or entities must assume responsibility</w:t>
            </w:r>
            <w:r>
              <w:rPr>
                <w:spacing w:val="-1"/>
                <w:sz w:val="24"/>
              </w:rPr>
              <w:t xml:space="preserve"> </w:t>
            </w:r>
            <w:r>
              <w:rPr>
                <w:sz w:val="24"/>
              </w:rPr>
              <w:t>for permanent student records (transcripts) for a 60-year term. The contact information for the individual, individuals, district, or entities must be valid</w:t>
            </w:r>
            <w:r>
              <w:rPr>
                <w:spacing w:val="-5"/>
                <w:sz w:val="24"/>
              </w:rPr>
              <w:t xml:space="preserve"> </w:t>
            </w:r>
            <w:r>
              <w:rPr>
                <w:sz w:val="24"/>
              </w:rPr>
              <w:t>for</w:t>
            </w:r>
            <w:r>
              <w:rPr>
                <w:spacing w:val="-6"/>
                <w:sz w:val="24"/>
              </w:rPr>
              <w:t xml:space="preserve"> </w:t>
            </w:r>
            <w:r>
              <w:rPr>
                <w:sz w:val="24"/>
              </w:rPr>
              <w:t>60</w:t>
            </w:r>
            <w:r>
              <w:rPr>
                <w:spacing w:val="-5"/>
                <w:sz w:val="24"/>
              </w:rPr>
              <w:t xml:space="preserve"> </w:t>
            </w:r>
            <w:r>
              <w:rPr>
                <w:sz w:val="24"/>
              </w:rPr>
              <w:t>years;</w:t>
            </w:r>
            <w:r>
              <w:rPr>
                <w:spacing w:val="-5"/>
                <w:sz w:val="24"/>
              </w:rPr>
              <w:t xml:space="preserve"> </w:t>
            </w:r>
            <w:r>
              <w:rPr>
                <w:sz w:val="24"/>
              </w:rPr>
              <w:t>if</w:t>
            </w:r>
            <w:r>
              <w:rPr>
                <w:spacing w:val="-6"/>
                <w:sz w:val="24"/>
              </w:rPr>
              <w:t xml:space="preserve"> </w:t>
            </w:r>
            <w:r>
              <w:rPr>
                <w:sz w:val="24"/>
              </w:rPr>
              <w:t>such</w:t>
            </w:r>
            <w:r>
              <w:rPr>
                <w:spacing w:val="-5"/>
                <w:sz w:val="24"/>
              </w:rPr>
              <w:t xml:space="preserve"> </w:t>
            </w:r>
            <w:r>
              <w:rPr>
                <w:sz w:val="24"/>
              </w:rPr>
              <w:t>information</w:t>
            </w:r>
            <w:r>
              <w:rPr>
                <w:spacing w:val="-5"/>
                <w:sz w:val="24"/>
              </w:rPr>
              <w:t xml:space="preserve"> </w:t>
            </w:r>
            <w:r>
              <w:rPr>
                <w:sz w:val="24"/>
              </w:rPr>
              <w:t>should</w:t>
            </w:r>
            <w:r>
              <w:rPr>
                <w:spacing w:val="-5"/>
                <w:sz w:val="24"/>
              </w:rPr>
              <w:t xml:space="preserve"> </w:t>
            </w:r>
            <w:r>
              <w:rPr>
                <w:sz w:val="24"/>
              </w:rPr>
              <w:t>change,</w:t>
            </w:r>
            <w:r>
              <w:rPr>
                <w:spacing w:val="-5"/>
                <w:sz w:val="24"/>
              </w:rPr>
              <w:t xml:space="preserve"> </w:t>
            </w:r>
            <w:r>
              <w:rPr>
                <w:sz w:val="24"/>
              </w:rPr>
              <w:t>the</w:t>
            </w:r>
            <w:r>
              <w:rPr>
                <w:spacing w:val="-6"/>
                <w:sz w:val="24"/>
              </w:rPr>
              <w:t xml:space="preserve"> </w:t>
            </w:r>
            <w:r>
              <w:rPr>
                <w:sz w:val="24"/>
              </w:rPr>
              <w:t>individuals,</w:t>
            </w:r>
            <w:r>
              <w:rPr>
                <w:spacing w:val="-5"/>
                <w:sz w:val="24"/>
              </w:rPr>
              <w:t xml:space="preserve"> </w:t>
            </w:r>
            <w:r>
              <w:rPr>
                <w:sz w:val="24"/>
              </w:rPr>
              <w:t>individuals, district, or entities must immediately inform DESE in writing. The individual, individuals, district, or entities must submit a written acknowledgement to DESE of their assumption of these documents including, but not limited to, that they understand and agree</w:t>
            </w:r>
            <w:r>
              <w:rPr>
                <w:spacing w:val="-1"/>
                <w:sz w:val="24"/>
              </w:rPr>
              <w:t xml:space="preserve"> </w:t>
            </w:r>
            <w:r>
              <w:rPr>
                <w:sz w:val="24"/>
              </w:rPr>
              <w:t>to fulfilling</w:t>
            </w:r>
            <w:r>
              <w:rPr>
                <w:spacing w:val="-3"/>
                <w:sz w:val="24"/>
              </w:rPr>
              <w:t xml:space="preserve"> </w:t>
            </w:r>
            <w:r>
              <w:rPr>
                <w:sz w:val="24"/>
              </w:rPr>
              <w:t>obligations of</w:t>
            </w:r>
            <w:r>
              <w:rPr>
                <w:spacing w:val="-1"/>
                <w:sz w:val="24"/>
              </w:rPr>
              <w:t xml:space="preserve"> </w:t>
            </w:r>
            <w:r>
              <w:rPr>
                <w:sz w:val="24"/>
              </w:rPr>
              <w:t>state</w:t>
            </w:r>
            <w:r>
              <w:rPr>
                <w:spacing w:val="-1"/>
                <w:sz w:val="24"/>
              </w:rPr>
              <w:t xml:space="preserve"> </w:t>
            </w:r>
            <w:r>
              <w:rPr>
                <w:sz w:val="24"/>
              </w:rPr>
              <w:t>and federal students records laws and that they will immediately inform DESE in writing if their contact</w:t>
            </w:r>
          </w:p>
          <w:p w14:paraId="726F15C6" w14:textId="77777777" w:rsidR="004F2E7F" w:rsidRDefault="0004736E">
            <w:pPr>
              <w:pStyle w:val="TableParagraph"/>
              <w:spacing w:line="236" w:lineRule="exact"/>
              <w:ind w:left="40"/>
              <w:rPr>
                <w:sz w:val="24"/>
              </w:rPr>
            </w:pPr>
            <w:r>
              <w:rPr>
                <w:sz w:val="24"/>
              </w:rPr>
              <w:t>information</w:t>
            </w:r>
            <w:r>
              <w:rPr>
                <w:spacing w:val="-2"/>
                <w:sz w:val="24"/>
              </w:rPr>
              <w:t xml:space="preserve"> </w:t>
            </w:r>
            <w:r>
              <w:rPr>
                <w:sz w:val="24"/>
              </w:rPr>
              <w:t>should</w:t>
            </w:r>
            <w:r>
              <w:rPr>
                <w:spacing w:val="-1"/>
                <w:sz w:val="24"/>
              </w:rPr>
              <w:t xml:space="preserve"> </w:t>
            </w:r>
            <w:r>
              <w:rPr>
                <w:spacing w:val="-2"/>
                <w:sz w:val="24"/>
              </w:rPr>
              <w:t>change.</w:t>
            </w:r>
          </w:p>
        </w:tc>
        <w:tc>
          <w:tcPr>
            <w:tcW w:w="1087" w:type="dxa"/>
          </w:tcPr>
          <w:p w14:paraId="2AA34C76" w14:textId="77777777" w:rsidR="004F2E7F" w:rsidRDefault="004F2E7F">
            <w:pPr>
              <w:pStyle w:val="TableParagraph"/>
            </w:pPr>
          </w:p>
        </w:tc>
        <w:tc>
          <w:tcPr>
            <w:tcW w:w="945" w:type="dxa"/>
          </w:tcPr>
          <w:p w14:paraId="55B90456" w14:textId="77777777" w:rsidR="004F2E7F" w:rsidRDefault="004F2E7F">
            <w:pPr>
              <w:pStyle w:val="TableParagraph"/>
            </w:pPr>
          </w:p>
        </w:tc>
      </w:tr>
      <w:tr w:rsidR="004F2E7F" w14:paraId="0340DED3" w14:textId="77777777">
        <w:trPr>
          <w:trHeight w:val="2742"/>
        </w:trPr>
        <w:tc>
          <w:tcPr>
            <w:tcW w:w="679" w:type="dxa"/>
          </w:tcPr>
          <w:p w14:paraId="29844F39" w14:textId="77777777" w:rsidR="004F2E7F" w:rsidRDefault="004F2E7F">
            <w:pPr>
              <w:pStyle w:val="TableParagraph"/>
              <w:rPr>
                <w:sz w:val="26"/>
              </w:rPr>
            </w:pPr>
          </w:p>
          <w:p w14:paraId="53E0038A" w14:textId="77777777" w:rsidR="004F2E7F" w:rsidRDefault="004F2E7F">
            <w:pPr>
              <w:pStyle w:val="TableParagraph"/>
              <w:rPr>
                <w:sz w:val="26"/>
              </w:rPr>
            </w:pPr>
          </w:p>
          <w:p w14:paraId="53F4AA0F" w14:textId="77777777" w:rsidR="004F2E7F" w:rsidRDefault="004F2E7F">
            <w:pPr>
              <w:pStyle w:val="TableParagraph"/>
              <w:rPr>
                <w:sz w:val="26"/>
              </w:rPr>
            </w:pPr>
          </w:p>
          <w:p w14:paraId="6C2CF4FC" w14:textId="77777777" w:rsidR="004F2E7F" w:rsidRDefault="004F2E7F">
            <w:pPr>
              <w:pStyle w:val="TableParagraph"/>
              <w:spacing w:before="4"/>
              <w:rPr>
                <w:sz w:val="29"/>
              </w:rPr>
            </w:pPr>
          </w:p>
          <w:p w14:paraId="13BF6B33" w14:textId="77777777" w:rsidR="004F2E7F" w:rsidRDefault="0004736E">
            <w:pPr>
              <w:pStyle w:val="TableParagraph"/>
              <w:ind w:left="79" w:right="58"/>
              <w:jc w:val="center"/>
              <w:rPr>
                <w:b/>
                <w:sz w:val="24"/>
              </w:rPr>
            </w:pPr>
            <w:r>
              <w:rPr>
                <w:b/>
                <w:spacing w:val="-5"/>
                <w:sz w:val="24"/>
              </w:rPr>
              <w:t>11</w:t>
            </w:r>
          </w:p>
        </w:tc>
        <w:tc>
          <w:tcPr>
            <w:tcW w:w="8059" w:type="dxa"/>
          </w:tcPr>
          <w:p w14:paraId="31803C8D" w14:textId="77777777" w:rsidR="004F2E7F" w:rsidRDefault="0004736E">
            <w:pPr>
              <w:pStyle w:val="TableParagraph"/>
              <w:spacing w:before="1" w:line="264" w:lineRule="auto"/>
              <w:ind w:left="40" w:right="67"/>
              <w:rPr>
                <w:sz w:val="24"/>
              </w:rPr>
            </w:pPr>
            <w:r>
              <w:rPr>
                <w:sz w:val="24"/>
              </w:rPr>
              <w:t>Establish by a vote of the board and maintain, a separate checking account in which an amount of funds determined by DESE in consultation with the school must</w:t>
            </w:r>
            <w:r>
              <w:rPr>
                <w:spacing w:val="-5"/>
                <w:sz w:val="24"/>
              </w:rPr>
              <w:t xml:space="preserve"> </w:t>
            </w:r>
            <w:r>
              <w:rPr>
                <w:sz w:val="24"/>
              </w:rPr>
              <w:t>be</w:t>
            </w:r>
            <w:r>
              <w:rPr>
                <w:spacing w:val="-5"/>
                <w:sz w:val="24"/>
              </w:rPr>
              <w:t xml:space="preserve"> </w:t>
            </w:r>
            <w:r>
              <w:rPr>
                <w:sz w:val="24"/>
              </w:rPr>
              <w:t>set-aside</w:t>
            </w:r>
            <w:r>
              <w:rPr>
                <w:spacing w:val="-5"/>
                <w:sz w:val="24"/>
              </w:rPr>
              <w:t xml:space="preserve"> </w:t>
            </w:r>
            <w:r>
              <w:rPr>
                <w:sz w:val="24"/>
              </w:rPr>
              <w:t>for</w:t>
            </w:r>
            <w:r>
              <w:rPr>
                <w:spacing w:val="-5"/>
                <w:sz w:val="24"/>
              </w:rPr>
              <w:t xml:space="preserve"> </w:t>
            </w:r>
            <w:r>
              <w:rPr>
                <w:sz w:val="24"/>
              </w:rPr>
              <w:t>final</w:t>
            </w:r>
            <w:r>
              <w:rPr>
                <w:spacing w:val="-5"/>
                <w:sz w:val="24"/>
              </w:rPr>
              <w:t xml:space="preserve"> </w:t>
            </w:r>
            <w:r>
              <w:rPr>
                <w:sz w:val="24"/>
              </w:rPr>
              <w:t>legal,</w:t>
            </w:r>
            <w:r>
              <w:rPr>
                <w:spacing w:val="-5"/>
                <w:sz w:val="24"/>
              </w:rPr>
              <w:t xml:space="preserve"> </w:t>
            </w:r>
            <w:r>
              <w:rPr>
                <w:sz w:val="24"/>
              </w:rPr>
              <w:t>accounting,</w:t>
            </w:r>
            <w:r>
              <w:rPr>
                <w:spacing w:val="-5"/>
                <w:sz w:val="24"/>
              </w:rPr>
              <w:t xml:space="preserve"> </w:t>
            </w:r>
            <w:r>
              <w:rPr>
                <w:sz w:val="24"/>
              </w:rPr>
              <w:t>audit,</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expenses</w:t>
            </w:r>
            <w:r>
              <w:rPr>
                <w:spacing w:val="-5"/>
                <w:sz w:val="24"/>
              </w:rPr>
              <w:t xml:space="preserve"> </w:t>
            </w:r>
            <w:r>
              <w:rPr>
                <w:sz w:val="24"/>
              </w:rPr>
              <w:t>necessary</w:t>
            </w:r>
            <w:r>
              <w:rPr>
                <w:spacing w:val="-12"/>
                <w:sz w:val="24"/>
              </w:rPr>
              <w:t xml:space="preserve"> </w:t>
            </w:r>
            <w:r>
              <w:rPr>
                <w:sz w:val="24"/>
              </w:rPr>
              <w:t>to execute these Closure Procedures. In the event the school elected to be "self- insured" for unemployment purposes, the school may have significant financial liability after the end of instruction and reserve funds should be set aside.</w:t>
            </w:r>
          </w:p>
          <w:p w14:paraId="1F9FA978" w14:textId="77777777" w:rsidR="004F2E7F" w:rsidRDefault="0004736E">
            <w:pPr>
              <w:pStyle w:val="TableParagraph"/>
              <w:spacing w:line="264" w:lineRule="auto"/>
              <w:ind w:left="40"/>
              <w:rPr>
                <w:sz w:val="24"/>
              </w:rPr>
            </w:pPr>
            <w:r>
              <w:rPr>
                <w:sz w:val="24"/>
              </w:rPr>
              <w:t>Expenditures</w:t>
            </w:r>
            <w:r>
              <w:rPr>
                <w:spacing w:val="-3"/>
                <w:sz w:val="24"/>
              </w:rPr>
              <w:t xml:space="preserve"> </w:t>
            </w:r>
            <w:r>
              <w:rPr>
                <w:sz w:val="24"/>
              </w:rPr>
              <w:t>of</w:t>
            </w:r>
            <w:r>
              <w:rPr>
                <w:spacing w:val="-4"/>
                <w:sz w:val="24"/>
              </w:rPr>
              <w:t xml:space="preserve"> </w:t>
            </w:r>
            <w:r>
              <w:rPr>
                <w:sz w:val="24"/>
              </w:rPr>
              <w:t>funds</w:t>
            </w:r>
            <w:r>
              <w:rPr>
                <w:spacing w:val="-3"/>
                <w:sz w:val="24"/>
              </w:rPr>
              <w:t xml:space="preserve"> </w:t>
            </w:r>
            <w:r>
              <w:rPr>
                <w:sz w:val="24"/>
              </w:rPr>
              <w:t>from</w:t>
            </w:r>
            <w:r>
              <w:rPr>
                <w:spacing w:val="-3"/>
                <w:sz w:val="24"/>
              </w:rPr>
              <w:t xml:space="preserve"> </w:t>
            </w:r>
            <w:r>
              <w:rPr>
                <w:sz w:val="24"/>
              </w:rPr>
              <w:t>this</w:t>
            </w:r>
            <w:r>
              <w:rPr>
                <w:spacing w:val="-3"/>
                <w:sz w:val="24"/>
              </w:rPr>
              <w:t xml:space="preserve"> </w:t>
            </w:r>
            <w:r>
              <w:rPr>
                <w:sz w:val="24"/>
              </w:rPr>
              <w:t>account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approved</w:t>
            </w:r>
            <w:r>
              <w:rPr>
                <w:spacing w:val="-3"/>
                <w:sz w:val="24"/>
              </w:rPr>
              <w:t xml:space="preserve"> </w:t>
            </w:r>
            <w:r>
              <w:rPr>
                <w:sz w:val="24"/>
              </w:rPr>
              <w:t>in</w:t>
            </w:r>
            <w:r>
              <w:rPr>
                <w:spacing w:val="-3"/>
                <w:sz w:val="24"/>
              </w:rPr>
              <w:t xml:space="preserve"> </w:t>
            </w:r>
            <w:r>
              <w:rPr>
                <w:sz w:val="24"/>
              </w:rPr>
              <w:t>writing</w:t>
            </w:r>
            <w:r>
              <w:rPr>
                <w:spacing w:val="-6"/>
                <w:sz w:val="24"/>
              </w:rPr>
              <w:t xml:space="preserve"> </w:t>
            </w:r>
            <w:r>
              <w:rPr>
                <w:sz w:val="24"/>
              </w:rPr>
              <w:t>by</w:t>
            </w:r>
            <w:r>
              <w:rPr>
                <w:spacing w:val="-11"/>
                <w:sz w:val="24"/>
              </w:rPr>
              <w:t xml:space="preserve"> </w:t>
            </w:r>
            <w:r>
              <w:rPr>
                <w:sz w:val="24"/>
              </w:rPr>
              <w:t>DESE</w:t>
            </w:r>
            <w:r>
              <w:rPr>
                <w:spacing w:val="-4"/>
                <w:sz w:val="24"/>
              </w:rPr>
              <w:t xml:space="preserve"> </w:t>
            </w:r>
            <w:r>
              <w:rPr>
                <w:sz w:val="24"/>
              </w:rPr>
              <w:t>in advance of incurring such obligations.</w:t>
            </w:r>
          </w:p>
        </w:tc>
        <w:tc>
          <w:tcPr>
            <w:tcW w:w="1087" w:type="dxa"/>
          </w:tcPr>
          <w:p w14:paraId="4B351591" w14:textId="77777777" w:rsidR="004F2E7F" w:rsidRDefault="004F2E7F">
            <w:pPr>
              <w:pStyle w:val="TableParagraph"/>
            </w:pPr>
          </w:p>
        </w:tc>
        <w:tc>
          <w:tcPr>
            <w:tcW w:w="945" w:type="dxa"/>
          </w:tcPr>
          <w:p w14:paraId="4E8945A0" w14:textId="77777777" w:rsidR="004F2E7F" w:rsidRDefault="004F2E7F">
            <w:pPr>
              <w:pStyle w:val="TableParagraph"/>
            </w:pPr>
          </w:p>
        </w:tc>
      </w:tr>
      <w:tr w:rsidR="004F2E7F" w14:paraId="6D26DFC7" w14:textId="77777777">
        <w:trPr>
          <w:trHeight w:val="647"/>
        </w:trPr>
        <w:tc>
          <w:tcPr>
            <w:tcW w:w="679" w:type="dxa"/>
          </w:tcPr>
          <w:p w14:paraId="6AB0F401" w14:textId="77777777" w:rsidR="004F2E7F" w:rsidRDefault="0004736E">
            <w:pPr>
              <w:pStyle w:val="TableParagraph"/>
              <w:spacing w:before="188"/>
              <w:ind w:left="79" w:right="58"/>
              <w:jc w:val="center"/>
              <w:rPr>
                <w:b/>
                <w:sz w:val="24"/>
              </w:rPr>
            </w:pPr>
            <w:r>
              <w:rPr>
                <w:b/>
                <w:spacing w:val="-5"/>
                <w:sz w:val="24"/>
              </w:rPr>
              <w:t>12</w:t>
            </w:r>
          </w:p>
        </w:tc>
        <w:tc>
          <w:tcPr>
            <w:tcW w:w="8059" w:type="dxa"/>
          </w:tcPr>
          <w:p w14:paraId="218DC2C7" w14:textId="09493646" w:rsidR="004F2E7F" w:rsidRDefault="0004736E">
            <w:pPr>
              <w:pStyle w:val="TableParagraph"/>
              <w:spacing w:before="6" w:line="266" w:lineRule="auto"/>
              <w:ind w:left="40" w:right="104"/>
              <w:rPr>
                <w:sz w:val="24"/>
              </w:rPr>
            </w:pPr>
            <w:r>
              <w:rPr>
                <w:sz w:val="24"/>
              </w:rPr>
              <w:t>Provide</w:t>
            </w:r>
            <w:r>
              <w:rPr>
                <w:spacing w:val="-6"/>
                <w:sz w:val="24"/>
              </w:rPr>
              <w:t xml:space="preserve"> </w:t>
            </w:r>
            <w:r>
              <w:rPr>
                <w:b/>
                <w:sz w:val="24"/>
              </w:rPr>
              <w:t>written</w:t>
            </w:r>
            <w:r>
              <w:rPr>
                <w:b/>
                <w:spacing w:val="-5"/>
                <w:sz w:val="24"/>
              </w:rPr>
              <w:t xml:space="preserve"> </w:t>
            </w:r>
            <w:r>
              <w:rPr>
                <w:b/>
                <w:sz w:val="24"/>
              </w:rPr>
              <w:t>notification,</w:t>
            </w:r>
            <w:r>
              <w:rPr>
                <w:b/>
                <w:spacing w:val="-5"/>
                <w:sz w:val="24"/>
              </w:rPr>
              <w:t xml:space="preserve"> </w:t>
            </w:r>
            <w:r>
              <w:rPr>
                <w:b/>
                <w:sz w:val="24"/>
              </w:rPr>
              <w:t>translated</w:t>
            </w:r>
            <w:r>
              <w:rPr>
                <w:b/>
                <w:spacing w:val="-5"/>
                <w:sz w:val="24"/>
              </w:rPr>
              <w:t xml:space="preserve"> </w:t>
            </w:r>
            <w:r>
              <w:rPr>
                <w:b/>
                <w:sz w:val="24"/>
              </w:rPr>
              <w:t>into</w:t>
            </w:r>
            <w:r>
              <w:rPr>
                <w:b/>
                <w:spacing w:val="-5"/>
                <w:sz w:val="24"/>
              </w:rPr>
              <w:t xml:space="preserve"> </w:t>
            </w:r>
            <w:r>
              <w:rPr>
                <w:b/>
                <w:sz w:val="24"/>
              </w:rPr>
              <w:t>prevalent</w:t>
            </w:r>
            <w:r>
              <w:rPr>
                <w:b/>
                <w:spacing w:val="-6"/>
                <w:sz w:val="24"/>
              </w:rPr>
              <w:t xml:space="preserve"> </w:t>
            </w:r>
            <w:r w:rsidR="0018574D">
              <w:rPr>
                <w:b/>
                <w:sz w:val="24"/>
              </w:rPr>
              <w:t>languages</w:t>
            </w:r>
            <w:r>
              <w:rPr>
                <w:b/>
                <w:sz w:val="24"/>
              </w:rPr>
              <w:t>,</w:t>
            </w:r>
            <w:r>
              <w:rPr>
                <w:b/>
                <w:spacing w:val="-5"/>
                <w:sz w:val="24"/>
              </w:rPr>
              <w:t xml:space="preserve"> </w:t>
            </w:r>
            <w:r>
              <w:rPr>
                <w:b/>
                <w:sz w:val="24"/>
              </w:rPr>
              <w:t xml:space="preserve">regarding the impending closure </w:t>
            </w:r>
            <w:r>
              <w:rPr>
                <w:sz w:val="24"/>
              </w:rPr>
              <w:t>to:</w:t>
            </w:r>
          </w:p>
        </w:tc>
        <w:tc>
          <w:tcPr>
            <w:tcW w:w="1087" w:type="dxa"/>
          </w:tcPr>
          <w:p w14:paraId="567612CD" w14:textId="77777777" w:rsidR="004F2E7F" w:rsidRDefault="004F2E7F">
            <w:pPr>
              <w:pStyle w:val="TableParagraph"/>
            </w:pPr>
          </w:p>
        </w:tc>
        <w:tc>
          <w:tcPr>
            <w:tcW w:w="945" w:type="dxa"/>
          </w:tcPr>
          <w:p w14:paraId="0ABC1965" w14:textId="77777777" w:rsidR="004F2E7F" w:rsidRDefault="004F2E7F">
            <w:pPr>
              <w:pStyle w:val="TableParagraph"/>
            </w:pPr>
          </w:p>
        </w:tc>
      </w:tr>
      <w:tr w:rsidR="004F2E7F" w14:paraId="5DF986B4" w14:textId="77777777">
        <w:trPr>
          <w:trHeight w:val="587"/>
        </w:trPr>
        <w:tc>
          <w:tcPr>
            <w:tcW w:w="679" w:type="dxa"/>
          </w:tcPr>
          <w:p w14:paraId="0763B5F4" w14:textId="77777777" w:rsidR="004F2E7F" w:rsidRDefault="004F2E7F">
            <w:pPr>
              <w:pStyle w:val="TableParagraph"/>
            </w:pPr>
          </w:p>
        </w:tc>
        <w:tc>
          <w:tcPr>
            <w:tcW w:w="8059" w:type="dxa"/>
          </w:tcPr>
          <w:p w14:paraId="17481168" w14:textId="77777777" w:rsidR="004F2E7F" w:rsidRDefault="0004736E">
            <w:pPr>
              <w:pStyle w:val="TableParagraph"/>
              <w:spacing w:before="6"/>
              <w:ind w:left="40"/>
              <w:rPr>
                <w:sz w:val="24"/>
              </w:rPr>
            </w:pPr>
            <w:r>
              <w:rPr>
                <w:sz w:val="24"/>
              </w:rPr>
              <w:t>(a)</w:t>
            </w:r>
            <w:r>
              <w:rPr>
                <w:spacing w:val="-5"/>
                <w:sz w:val="24"/>
              </w:rPr>
              <w:t xml:space="preserve"> </w:t>
            </w:r>
            <w:r>
              <w:rPr>
                <w:b/>
                <w:sz w:val="24"/>
              </w:rPr>
              <w:t>students/parents/guardians</w:t>
            </w:r>
            <w:r>
              <w:rPr>
                <w:sz w:val="24"/>
              </w:rPr>
              <w:t>.</w:t>
            </w:r>
            <w:r>
              <w:rPr>
                <w:spacing w:val="-2"/>
                <w:sz w:val="24"/>
              </w:rPr>
              <w:t xml:space="preserve"> </w:t>
            </w:r>
            <w:r>
              <w:rPr>
                <w:sz w:val="24"/>
              </w:rPr>
              <w:t>Such</w:t>
            </w:r>
            <w:r>
              <w:rPr>
                <w:spacing w:val="-2"/>
                <w:sz w:val="24"/>
              </w:rPr>
              <w:t xml:space="preserve"> </w:t>
            </w:r>
            <w:r>
              <w:rPr>
                <w:sz w:val="24"/>
              </w:rPr>
              <w:t>notification</w:t>
            </w:r>
            <w:r>
              <w:rPr>
                <w:spacing w:val="-2"/>
                <w:sz w:val="24"/>
              </w:rPr>
              <w:t xml:space="preserve"> </w:t>
            </w:r>
            <w:r>
              <w:rPr>
                <w:sz w:val="24"/>
              </w:rPr>
              <w:t>shall</w:t>
            </w:r>
            <w:r>
              <w:rPr>
                <w:spacing w:val="-2"/>
                <w:sz w:val="24"/>
              </w:rPr>
              <w:t xml:space="preserve"> </w:t>
            </w:r>
            <w:r>
              <w:rPr>
                <w:sz w:val="24"/>
              </w:rPr>
              <w:t>include,</w:t>
            </w:r>
            <w:r>
              <w:rPr>
                <w:spacing w:val="-3"/>
                <w:sz w:val="24"/>
              </w:rPr>
              <w:t xml:space="preserve"> </w:t>
            </w:r>
            <w:r>
              <w:rPr>
                <w:sz w:val="24"/>
              </w:rPr>
              <w:t>but</w:t>
            </w:r>
            <w:r>
              <w:rPr>
                <w:spacing w:val="-2"/>
                <w:sz w:val="24"/>
              </w:rPr>
              <w:t xml:space="preserve"> </w:t>
            </w:r>
            <w:r>
              <w:rPr>
                <w:sz w:val="24"/>
              </w:rPr>
              <w:t>not</w:t>
            </w:r>
            <w:r>
              <w:rPr>
                <w:spacing w:val="-2"/>
                <w:sz w:val="24"/>
              </w:rPr>
              <w:t xml:space="preserve"> </w:t>
            </w:r>
            <w:r>
              <w:rPr>
                <w:sz w:val="24"/>
              </w:rPr>
              <w:t>be</w:t>
            </w:r>
            <w:r>
              <w:rPr>
                <w:spacing w:val="-2"/>
                <w:sz w:val="24"/>
              </w:rPr>
              <w:t xml:space="preserve"> limited</w:t>
            </w:r>
          </w:p>
          <w:p w14:paraId="42D08C5C" w14:textId="77777777" w:rsidR="004F2E7F" w:rsidRDefault="0004736E">
            <w:pPr>
              <w:pStyle w:val="TableParagraph"/>
              <w:spacing w:before="26" w:line="259" w:lineRule="exact"/>
              <w:ind w:left="40"/>
              <w:rPr>
                <w:sz w:val="24"/>
              </w:rPr>
            </w:pPr>
            <w:r>
              <w:rPr>
                <w:sz w:val="24"/>
              </w:rPr>
              <w:t>to the</w:t>
            </w:r>
            <w:r>
              <w:rPr>
                <w:spacing w:val="-1"/>
                <w:sz w:val="24"/>
              </w:rPr>
              <w:t xml:space="preserve"> </w:t>
            </w:r>
            <w:r>
              <w:rPr>
                <w:spacing w:val="-2"/>
                <w:sz w:val="24"/>
              </w:rPr>
              <w:t>following:</w:t>
            </w:r>
          </w:p>
        </w:tc>
        <w:tc>
          <w:tcPr>
            <w:tcW w:w="1087" w:type="dxa"/>
          </w:tcPr>
          <w:p w14:paraId="55A58D7F" w14:textId="77777777" w:rsidR="004F2E7F" w:rsidRDefault="004F2E7F">
            <w:pPr>
              <w:pStyle w:val="TableParagraph"/>
            </w:pPr>
          </w:p>
        </w:tc>
        <w:tc>
          <w:tcPr>
            <w:tcW w:w="945" w:type="dxa"/>
          </w:tcPr>
          <w:p w14:paraId="4B322670" w14:textId="77777777" w:rsidR="004F2E7F" w:rsidRDefault="004F2E7F">
            <w:pPr>
              <w:pStyle w:val="TableParagraph"/>
            </w:pPr>
          </w:p>
        </w:tc>
      </w:tr>
    </w:tbl>
    <w:p w14:paraId="48B1966F" w14:textId="77777777" w:rsidR="004F2E7F" w:rsidRDefault="004F2E7F">
      <w:pPr>
        <w:sectPr w:rsidR="004F2E7F">
          <w:type w:val="continuous"/>
          <w:pgSz w:w="12240" w:h="15840"/>
          <w:pgMar w:top="680" w:right="620" w:bottom="1158" w:left="600" w:header="0" w:footer="530" w:gutter="0"/>
          <w:cols w:space="720"/>
        </w:sect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8059"/>
        <w:gridCol w:w="1087"/>
        <w:gridCol w:w="945"/>
      </w:tblGrid>
      <w:tr w:rsidR="004F2E7F" w14:paraId="5EC0C304" w14:textId="77777777">
        <w:trPr>
          <w:trHeight w:val="284"/>
        </w:trPr>
        <w:tc>
          <w:tcPr>
            <w:tcW w:w="679" w:type="dxa"/>
            <w:shd w:val="clear" w:color="auto" w:fill="C0C0C0"/>
          </w:tcPr>
          <w:p w14:paraId="5FE50181" w14:textId="77777777" w:rsidR="004F2E7F" w:rsidRDefault="0004736E">
            <w:pPr>
              <w:pStyle w:val="TableParagraph"/>
              <w:spacing w:before="6" w:line="259" w:lineRule="exact"/>
              <w:ind w:left="110"/>
              <w:rPr>
                <w:b/>
                <w:sz w:val="24"/>
              </w:rPr>
            </w:pPr>
            <w:r>
              <w:rPr>
                <w:b/>
                <w:spacing w:val="-4"/>
                <w:sz w:val="24"/>
              </w:rPr>
              <w:lastRenderedPageBreak/>
              <w:t>Item</w:t>
            </w:r>
          </w:p>
        </w:tc>
        <w:tc>
          <w:tcPr>
            <w:tcW w:w="8059" w:type="dxa"/>
            <w:shd w:val="clear" w:color="auto" w:fill="C0C0C0"/>
          </w:tcPr>
          <w:p w14:paraId="6F77A241" w14:textId="77777777" w:rsidR="004F2E7F" w:rsidRDefault="0004736E">
            <w:pPr>
              <w:pStyle w:val="TableParagraph"/>
              <w:spacing w:line="265" w:lineRule="exact"/>
              <w:ind w:left="40"/>
              <w:rPr>
                <w:b/>
                <w:sz w:val="24"/>
              </w:rPr>
            </w:pPr>
            <w:r>
              <w:rPr>
                <w:b/>
                <w:spacing w:val="-2"/>
                <w:sz w:val="24"/>
              </w:rPr>
              <w:t>Action</w:t>
            </w:r>
          </w:p>
        </w:tc>
        <w:tc>
          <w:tcPr>
            <w:tcW w:w="1087" w:type="dxa"/>
            <w:shd w:val="clear" w:color="auto" w:fill="C0C0C0"/>
          </w:tcPr>
          <w:p w14:paraId="5B988322" w14:textId="77777777" w:rsidR="004F2E7F" w:rsidRDefault="0004736E">
            <w:pPr>
              <w:pStyle w:val="TableParagraph"/>
              <w:spacing w:before="6" w:line="259" w:lineRule="exact"/>
              <w:ind w:left="40"/>
              <w:rPr>
                <w:b/>
                <w:sz w:val="24"/>
              </w:rPr>
            </w:pPr>
            <w:r>
              <w:rPr>
                <w:b/>
                <w:sz w:val="24"/>
              </w:rPr>
              <w:t>Due</w:t>
            </w:r>
            <w:r>
              <w:rPr>
                <w:b/>
                <w:spacing w:val="-2"/>
                <w:sz w:val="24"/>
              </w:rPr>
              <w:t xml:space="preserve"> </w:t>
            </w:r>
            <w:r>
              <w:rPr>
                <w:b/>
                <w:spacing w:val="-4"/>
                <w:sz w:val="24"/>
              </w:rPr>
              <w:t>Date</w:t>
            </w:r>
          </w:p>
        </w:tc>
        <w:tc>
          <w:tcPr>
            <w:tcW w:w="945" w:type="dxa"/>
            <w:shd w:val="clear" w:color="auto" w:fill="C0C0C0"/>
          </w:tcPr>
          <w:p w14:paraId="04EBA25F" w14:textId="77777777" w:rsidR="004F2E7F" w:rsidRDefault="0004736E">
            <w:pPr>
              <w:pStyle w:val="TableParagraph"/>
              <w:spacing w:before="6" w:line="259" w:lineRule="exact"/>
              <w:ind w:left="40"/>
              <w:rPr>
                <w:b/>
                <w:sz w:val="24"/>
              </w:rPr>
            </w:pPr>
            <w:r>
              <w:rPr>
                <w:b/>
                <w:spacing w:val="-2"/>
                <w:sz w:val="24"/>
              </w:rPr>
              <w:t>Status</w:t>
            </w:r>
          </w:p>
        </w:tc>
      </w:tr>
      <w:tr w:rsidR="004F2E7F" w14:paraId="66B14354" w14:textId="77777777">
        <w:trPr>
          <w:trHeight w:val="601"/>
        </w:trPr>
        <w:tc>
          <w:tcPr>
            <w:tcW w:w="679" w:type="dxa"/>
          </w:tcPr>
          <w:p w14:paraId="24066C9D" w14:textId="77777777" w:rsidR="004F2E7F" w:rsidRDefault="004F2E7F">
            <w:pPr>
              <w:pStyle w:val="TableParagraph"/>
            </w:pPr>
          </w:p>
        </w:tc>
        <w:tc>
          <w:tcPr>
            <w:tcW w:w="8059" w:type="dxa"/>
          </w:tcPr>
          <w:p w14:paraId="258175B0" w14:textId="77777777" w:rsidR="004F2E7F" w:rsidRDefault="0004736E">
            <w:pPr>
              <w:pStyle w:val="TableParagraph"/>
              <w:spacing w:before="1"/>
              <w:ind w:left="400"/>
              <w:rPr>
                <w:sz w:val="24"/>
              </w:rPr>
            </w:pPr>
            <w:r>
              <w:rPr>
                <w:sz w:val="24"/>
              </w:rPr>
              <w:t>(i)</w:t>
            </w:r>
            <w:r>
              <w:rPr>
                <w:spacing w:val="-5"/>
                <w:sz w:val="24"/>
              </w:rPr>
              <w:t xml:space="preserve"> </w:t>
            </w:r>
            <w:r>
              <w:rPr>
                <w:sz w:val="24"/>
              </w:rPr>
              <w:t>date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day</w:t>
            </w:r>
            <w:r>
              <w:rPr>
                <w:spacing w:val="-10"/>
                <w:sz w:val="24"/>
              </w:rPr>
              <w:t xml:space="preserve"> </w:t>
            </w:r>
            <w:r>
              <w:rPr>
                <w:sz w:val="24"/>
              </w:rPr>
              <w:t>of</w:t>
            </w:r>
            <w:r>
              <w:rPr>
                <w:spacing w:val="-2"/>
                <w:sz w:val="24"/>
              </w:rPr>
              <w:t xml:space="preserve"> </w:t>
            </w:r>
            <w:r>
              <w:rPr>
                <w:sz w:val="24"/>
              </w:rPr>
              <w:t>regular</w:t>
            </w:r>
            <w:r>
              <w:rPr>
                <w:spacing w:val="-3"/>
                <w:sz w:val="24"/>
              </w:rPr>
              <w:t xml:space="preserve"> </w:t>
            </w:r>
            <w:r>
              <w:rPr>
                <w:sz w:val="24"/>
              </w:rPr>
              <w:t>instruction</w:t>
            </w:r>
            <w:r>
              <w:rPr>
                <w:spacing w:val="-1"/>
                <w:sz w:val="24"/>
              </w:rPr>
              <w:t xml:space="preserve"> </w:t>
            </w:r>
            <w:r>
              <w:rPr>
                <w:sz w:val="24"/>
              </w:rPr>
              <w:t>according</w:t>
            </w:r>
            <w:r>
              <w:rPr>
                <w:spacing w:val="-5"/>
                <w:sz w:val="24"/>
              </w:rPr>
              <w:t xml:space="preserve"> </w:t>
            </w:r>
            <w:r>
              <w:rPr>
                <w:sz w:val="24"/>
              </w:rPr>
              <w:t>to</w:t>
            </w:r>
            <w:r>
              <w:rPr>
                <w:spacing w:val="-1"/>
                <w:sz w:val="24"/>
              </w:rPr>
              <w:t xml:space="preserve"> </w:t>
            </w:r>
            <w:r>
              <w:rPr>
                <w:sz w:val="24"/>
              </w:rPr>
              <w:t>the</w:t>
            </w:r>
            <w:r>
              <w:rPr>
                <w:spacing w:val="-3"/>
                <w:sz w:val="24"/>
              </w:rPr>
              <w:t xml:space="preserve"> </w:t>
            </w:r>
            <w:r>
              <w:rPr>
                <w:sz w:val="24"/>
              </w:rPr>
              <w:t>school's</w:t>
            </w:r>
            <w:r>
              <w:rPr>
                <w:spacing w:val="-1"/>
                <w:sz w:val="24"/>
              </w:rPr>
              <w:t xml:space="preserve"> </w:t>
            </w:r>
            <w:r>
              <w:rPr>
                <w:spacing w:val="-2"/>
                <w:sz w:val="24"/>
              </w:rPr>
              <w:t>published</w:t>
            </w:r>
          </w:p>
          <w:p w14:paraId="728CB2AE" w14:textId="77777777" w:rsidR="004F2E7F" w:rsidRDefault="0004736E">
            <w:pPr>
              <w:pStyle w:val="TableParagraph"/>
              <w:spacing w:before="26"/>
              <w:ind w:left="40"/>
              <w:rPr>
                <w:sz w:val="24"/>
              </w:rPr>
            </w:pPr>
            <w:r>
              <w:rPr>
                <w:sz w:val="24"/>
              </w:rPr>
              <w:t>calendar</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year</w:t>
            </w:r>
            <w:r>
              <w:rPr>
                <w:spacing w:val="-4"/>
                <w:sz w:val="24"/>
              </w:rPr>
              <w:t xml:space="preserve"> </w:t>
            </w:r>
            <w:r>
              <w:rPr>
                <w:sz w:val="24"/>
              </w:rPr>
              <w:t>or</w:t>
            </w:r>
            <w:r>
              <w:rPr>
                <w:spacing w:val="-3"/>
                <w:sz w:val="24"/>
              </w:rPr>
              <w:t xml:space="preserve"> </w:t>
            </w:r>
            <w:r>
              <w:rPr>
                <w:sz w:val="24"/>
              </w:rPr>
              <w:t>as</w:t>
            </w:r>
            <w:r>
              <w:rPr>
                <w:spacing w:val="-2"/>
                <w:sz w:val="24"/>
              </w:rPr>
              <w:t xml:space="preserve"> </w:t>
            </w:r>
            <w:r>
              <w:rPr>
                <w:sz w:val="24"/>
              </w:rPr>
              <w:t>defined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school's</w:t>
            </w:r>
            <w:r>
              <w:rPr>
                <w:spacing w:val="-2"/>
                <w:sz w:val="24"/>
              </w:rPr>
              <w:t xml:space="preserve"> charter;</w:t>
            </w:r>
          </w:p>
        </w:tc>
        <w:tc>
          <w:tcPr>
            <w:tcW w:w="1087" w:type="dxa"/>
          </w:tcPr>
          <w:p w14:paraId="1AAFC3EF" w14:textId="77777777" w:rsidR="004F2E7F" w:rsidRDefault="004F2E7F">
            <w:pPr>
              <w:pStyle w:val="TableParagraph"/>
            </w:pPr>
          </w:p>
        </w:tc>
        <w:tc>
          <w:tcPr>
            <w:tcW w:w="945" w:type="dxa"/>
          </w:tcPr>
          <w:p w14:paraId="63FC7214" w14:textId="77777777" w:rsidR="004F2E7F" w:rsidRDefault="004F2E7F">
            <w:pPr>
              <w:pStyle w:val="TableParagraph"/>
            </w:pPr>
          </w:p>
        </w:tc>
      </w:tr>
      <w:tr w:rsidR="004F2E7F" w14:paraId="6D4BB1DE" w14:textId="77777777">
        <w:trPr>
          <w:trHeight w:val="287"/>
        </w:trPr>
        <w:tc>
          <w:tcPr>
            <w:tcW w:w="679" w:type="dxa"/>
          </w:tcPr>
          <w:p w14:paraId="3970D418" w14:textId="77777777" w:rsidR="004F2E7F" w:rsidRDefault="004F2E7F">
            <w:pPr>
              <w:pStyle w:val="TableParagraph"/>
              <w:rPr>
                <w:sz w:val="20"/>
              </w:rPr>
            </w:pPr>
          </w:p>
        </w:tc>
        <w:tc>
          <w:tcPr>
            <w:tcW w:w="8059" w:type="dxa"/>
          </w:tcPr>
          <w:p w14:paraId="388569BF" w14:textId="77777777" w:rsidR="004F2E7F" w:rsidRDefault="0004736E">
            <w:pPr>
              <w:pStyle w:val="TableParagraph"/>
              <w:spacing w:before="1" w:line="266" w:lineRule="exact"/>
              <w:ind w:left="340"/>
              <w:rPr>
                <w:sz w:val="24"/>
              </w:rPr>
            </w:pPr>
            <w:r>
              <w:rPr>
                <w:sz w:val="24"/>
              </w:rPr>
              <w:t>(ii)</w:t>
            </w:r>
            <w:r>
              <w:rPr>
                <w:spacing w:val="-3"/>
                <w:sz w:val="24"/>
              </w:rPr>
              <w:t xml:space="preserve"> </w:t>
            </w:r>
            <w:r>
              <w:rPr>
                <w:sz w:val="24"/>
              </w:rPr>
              <w:t>cancellation</w:t>
            </w:r>
            <w:r>
              <w:rPr>
                <w:spacing w:val="-2"/>
                <w:sz w:val="24"/>
              </w:rPr>
              <w:t xml:space="preserve"> </w:t>
            </w:r>
            <w:r>
              <w:rPr>
                <w:sz w:val="24"/>
              </w:rPr>
              <w:t>of</w:t>
            </w:r>
            <w:r>
              <w:rPr>
                <w:spacing w:val="-3"/>
                <w:sz w:val="24"/>
              </w:rPr>
              <w:t xml:space="preserve"> </w:t>
            </w:r>
            <w:r>
              <w:rPr>
                <w:sz w:val="24"/>
              </w:rPr>
              <w:t>any</w:t>
            </w:r>
            <w:r>
              <w:rPr>
                <w:spacing w:val="-9"/>
                <w:sz w:val="24"/>
              </w:rPr>
              <w:t xml:space="preserve"> </w:t>
            </w:r>
            <w:r>
              <w:rPr>
                <w:sz w:val="24"/>
              </w:rPr>
              <w:t>planned</w:t>
            </w:r>
            <w:r>
              <w:rPr>
                <w:spacing w:val="-2"/>
                <w:sz w:val="24"/>
              </w:rPr>
              <w:t xml:space="preserve"> </w:t>
            </w:r>
            <w:r>
              <w:rPr>
                <w:sz w:val="24"/>
              </w:rPr>
              <w:t>summer</w:t>
            </w:r>
            <w:r>
              <w:rPr>
                <w:spacing w:val="-2"/>
                <w:sz w:val="24"/>
              </w:rPr>
              <w:t xml:space="preserve"> programs;</w:t>
            </w:r>
          </w:p>
        </w:tc>
        <w:tc>
          <w:tcPr>
            <w:tcW w:w="1087" w:type="dxa"/>
          </w:tcPr>
          <w:p w14:paraId="713693BC" w14:textId="77777777" w:rsidR="004F2E7F" w:rsidRDefault="004F2E7F">
            <w:pPr>
              <w:pStyle w:val="TableParagraph"/>
              <w:rPr>
                <w:sz w:val="20"/>
              </w:rPr>
            </w:pPr>
          </w:p>
        </w:tc>
        <w:tc>
          <w:tcPr>
            <w:tcW w:w="945" w:type="dxa"/>
          </w:tcPr>
          <w:p w14:paraId="55CE7AD9" w14:textId="77777777" w:rsidR="004F2E7F" w:rsidRDefault="004F2E7F">
            <w:pPr>
              <w:pStyle w:val="TableParagraph"/>
              <w:rPr>
                <w:sz w:val="20"/>
              </w:rPr>
            </w:pPr>
          </w:p>
        </w:tc>
      </w:tr>
      <w:tr w:rsidR="004F2E7F" w14:paraId="6FAF9A1F" w14:textId="77777777">
        <w:trPr>
          <w:trHeight w:val="908"/>
        </w:trPr>
        <w:tc>
          <w:tcPr>
            <w:tcW w:w="679" w:type="dxa"/>
          </w:tcPr>
          <w:p w14:paraId="0BF38617" w14:textId="77777777" w:rsidR="004F2E7F" w:rsidRDefault="004F2E7F">
            <w:pPr>
              <w:pStyle w:val="TableParagraph"/>
            </w:pPr>
          </w:p>
        </w:tc>
        <w:tc>
          <w:tcPr>
            <w:tcW w:w="8059" w:type="dxa"/>
          </w:tcPr>
          <w:p w14:paraId="186BDE53" w14:textId="77777777" w:rsidR="004F2E7F" w:rsidRDefault="0004736E">
            <w:pPr>
              <w:pStyle w:val="TableParagraph"/>
              <w:spacing w:before="1" w:line="264" w:lineRule="auto"/>
              <w:ind w:left="40" w:firstLine="300"/>
              <w:rPr>
                <w:sz w:val="24"/>
              </w:rPr>
            </w:pPr>
            <w:r>
              <w:rPr>
                <w:sz w:val="24"/>
              </w:rPr>
              <w:t>(iii) information for parents that enrollment of children in the public school of their</w:t>
            </w:r>
            <w:r>
              <w:rPr>
                <w:spacing w:val="-4"/>
                <w:sz w:val="24"/>
              </w:rPr>
              <w:t xml:space="preserve"> </w:t>
            </w:r>
            <w:r>
              <w:rPr>
                <w:sz w:val="24"/>
              </w:rPr>
              <w:t>district</w:t>
            </w:r>
            <w:r>
              <w:rPr>
                <w:spacing w:val="-3"/>
                <w:sz w:val="24"/>
              </w:rPr>
              <w:t xml:space="preserve"> </w:t>
            </w:r>
            <w:r>
              <w:rPr>
                <w:sz w:val="24"/>
              </w:rPr>
              <w:t>of</w:t>
            </w:r>
            <w:r>
              <w:rPr>
                <w:spacing w:val="-4"/>
                <w:sz w:val="24"/>
              </w:rPr>
              <w:t xml:space="preserve"> </w:t>
            </w:r>
            <w:r>
              <w:rPr>
                <w:sz w:val="24"/>
              </w:rPr>
              <w:t>residence</w:t>
            </w:r>
            <w:r>
              <w:rPr>
                <w:spacing w:val="-4"/>
                <w:sz w:val="24"/>
              </w:rPr>
              <w:t xml:space="preserve"> </w:t>
            </w:r>
            <w:r>
              <w:rPr>
                <w:sz w:val="24"/>
              </w:rPr>
              <w:t>or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private</w:t>
            </w:r>
            <w:r>
              <w:rPr>
                <w:spacing w:val="-4"/>
                <w:sz w:val="24"/>
              </w:rPr>
              <w:t xml:space="preserve"> </w:t>
            </w:r>
            <w:r>
              <w:rPr>
                <w:sz w:val="24"/>
              </w:rPr>
              <w:t>school</w:t>
            </w:r>
            <w:r>
              <w:rPr>
                <w:spacing w:val="-3"/>
                <w:sz w:val="24"/>
              </w:rPr>
              <w:t xml:space="preserve"> </w:t>
            </w:r>
            <w:r>
              <w:rPr>
                <w:sz w:val="24"/>
              </w:rPr>
              <w:t>approved</w:t>
            </w:r>
            <w:r>
              <w:rPr>
                <w:spacing w:val="-3"/>
                <w:sz w:val="24"/>
              </w:rPr>
              <w:t xml:space="preserve"> </w:t>
            </w:r>
            <w:r>
              <w:rPr>
                <w:sz w:val="24"/>
              </w:rPr>
              <w:t>by</w:t>
            </w:r>
            <w:r>
              <w:rPr>
                <w:spacing w:val="-11"/>
                <w:sz w:val="24"/>
              </w:rPr>
              <w:t xml:space="preserve"> </w:t>
            </w:r>
            <w:r>
              <w:rPr>
                <w:sz w:val="24"/>
              </w:rPr>
              <w:t>the</w:t>
            </w:r>
            <w:r>
              <w:rPr>
                <w:spacing w:val="-4"/>
                <w:sz w:val="24"/>
              </w:rPr>
              <w:t xml:space="preserve"> </w:t>
            </w:r>
            <w:r>
              <w:rPr>
                <w:sz w:val="24"/>
              </w:rPr>
              <w:t>district</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it</w:t>
            </w:r>
          </w:p>
          <w:p w14:paraId="7D3CD1F1" w14:textId="77777777" w:rsidR="004F2E7F" w:rsidRDefault="0004736E">
            <w:pPr>
              <w:pStyle w:val="TableParagraph"/>
              <w:spacing w:line="274" w:lineRule="exact"/>
              <w:ind w:left="40"/>
              <w:rPr>
                <w:sz w:val="24"/>
              </w:rPr>
            </w:pPr>
            <w:r>
              <w:rPr>
                <w:sz w:val="24"/>
              </w:rPr>
              <w:t>is</w:t>
            </w:r>
            <w:r>
              <w:rPr>
                <w:spacing w:val="-4"/>
                <w:sz w:val="24"/>
              </w:rPr>
              <w:t xml:space="preserve"> </w:t>
            </w:r>
            <w:r>
              <w:rPr>
                <w:sz w:val="24"/>
              </w:rPr>
              <w:t>located</w:t>
            </w:r>
            <w:r>
              <w:rPr>
                <w:spacing w:val="-1"/>
                <w:sz w:val="24"/>
              </w:rPr>
              <w:t xml:space="preserve"> </w:t>
            </w:r>
            <w:r>
              <w:rPr>
                <w:sz w:val="24"/>
              </w:rPr>
              <w:t>is</w:t>
            </w:r>
            <w:r>
              <w:rPr>
                <w:spacing w:val="-2"/>
                <w:sz w:val="24"/>
              </w:rPr>
              <w:t xml:space="preserve"> </w:t>
            </w:r>
            <w:r>
              <w:rPr>
                <w:sz w:val="24"/>
              </w:rPr>
              <w:t>mandatory</w:t>
            </w:r>
            <w:r>
              <w:rPr>
                <w:spacing w:val="-9"/>
                <w:sz w:val="24"/>
              </w:rPr>
              <w:t xml:space="preserve"> </w:t>
            </w:r>
            <w:r>
              <w:rPr>
                <w:sz w:val="24"/>
              </w:rPr>
              <w:t>under</w:t>
            </w:r>
            <w:r>
              <w:rPr>
                <w:spacing w:val="-2"/>
                <w:sz w:val="24"/>
              </w:rPr>
              <w:t xml:space="preserve"> </w:t>
            </w:r>
            <w:r>
              <w:rPr>
                <w:sz w:val="24"/>
              </w:rPr>
              <w:t>state</w:t>
            </w:r>
            <w:r>
              <w:rPr>
                <w:spacing w:val="-2"/>
                <w:sz w:val="24"/>
              </w:rPr>
              <w:t xml:space="preserve"> </w:t>
            </w:r>
            <w:r>
              <w:rPr>
                <w:spacing w:val="-4"/>
                <w:sz w:val="24"/>
              </w:rPr>
              <w:t>law;</w:t>
            </w:r>
          </w:p>
        </w:tc>
        <w:tc>
          <w:tcPr>
            <w:tcW w:w="1087" w:type="dxa"/>
          </w:tcPr>
          <w:p w14:paraId="214F08CF" w14:textId="77777777" w:rsidR="004F2E7F" w:rsidRDefault="004F2E7F">
            <w:pPr>
              <w:pStyle w:val="TableParagraph"/>
            </w:pPr>
          </w:p>
        </w:tc>
        <w:tc>
          <w:tcPr>
            <w:tcW w:w="945" w:type="dxa"/>
          </w:tcPr>
          <w:p w14:paraId="7011A338" w14:textId="77777777" w:rsidR="004F2E7F" w:rsidRDefault="004F2E7F">
            <w:pPr>
              <w:pStyle w:val="TableParagraph"/>
            </w:pPr>
          </w:p>
        </w:tc>
      </w:tr>
      <w:tr w:rsidR="004F2E7F" w14:paraId="062D8D5B" w14:textId="77777777">
        <w:trPr>
          <w:trHeight w:val="601"/>
        </w:trPr>
        <w:tc>
          <w:tcPr>
            <w:tcW w:w="679" w:type="dxa"/>
          </w:tcPr>
          <w:p w14:paraId="3EB87DFD" w14:textId="77777777" w:rsidR="004F2E7F" w:rsidRDefault="004F2E7F">
            <w:pPr>
              <w:pStyle w:val="TableParagraph"/>
            </w:pPr>
          </w:p>
        </w:tc>
        <w:tc>
          <w:tcPr>
            <w:tcW w:w="8059" w:type="dxa"/>
          </w:tcPr>
          <w:p w14:paraId="46C62DF3" w14:textId="77777777" w:rsidR="004F2E7F" w:rsidRDefault="0004736E">
            <w:pPr>
              <w:pStyle w:val="TableParagraph"/>
              <w:spacing w:before="1"/>
              <w:ind w:left="340"/>
              <w:rPr>
                <w:sz w:val="24"/>
              </w:rPr>
            </w:pPr>
            <w:r>
              <w:rPr>
                <w:sz w:val="24"/>
              </w:rPr>
              <w:t>(iv)</w:t>
            </w:r>
            <w:r>
              <w:rPr>
                <w:spacing w:val="-5"/>
                <w:sz w:val="24"/>
              </w:rPr>
              <w:t xml:space="preserve"> </w:t>
            </w:r>
            <w:r>
              <w:rPr>
                <w:sz w:val="24"/>
              </w:rPr>
              <w:t>the</w:t>
            </w:r>
            <w:r>
              <w:rPr>
                <w:spacing w:val="-2"/>
                <w:sz w:val="24"/>
              </w:rPr>
              <w:t xml:space="preserve"> </w:t>
            </w:r>
            <w:r>
              <w:rPr>
                <w:sz w:val="24"/>
              </w:rPr>
              <w:t>contact</w:t>
            </w:r>
            <w:r>
              <w:rPr>
                <w:spacing w:val="-1"/>
                <w:sz w:val="24"/>
              </w:rPr>
              <w:t xml:space="preserve"> </w:t>
            </w:r>
            <w:r>
              <w:rPr>
                <w:sz w:val="24"/>
              </w:rPr>
              <w:t>information</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enrollment</w:t>
            </w:r>
            <w:r>
              <w:rPr>
                <w:spacing w:val="-1"/>
                <w:sz w:val="24"/>
              </w:rPr>
              <w:t xml:space="preserve"> </w:t>
            </w:r>
            <w:r>
              <w:rPr>
                <w:sz w:val="24"/>
              </w:rPr>
              <w:t>office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public</w:t>
            </w:r>
            <w:r>
              <w:rPr>
                <w:spacing w:val="-2"/>
                <w:sz w:val="24"/>
              </w:rPr>
              <w:t xml:space="preserve"> school</w:t>
            </w:r>
          </w:p>
          <w:p w14:paraId="3BDD915A" w14:textId="77777777" w:rsidR="004F2E7F" w:rsidRDefault="0004736E">
            <w:pPr>
              <w:pStyle w:val="TableParagraph"/>
              <w:spacing w:before="26"/>
              <w:ind w:left="40"/>
              <w:rPr>
                <w:sz w:val="24"/>
              </w:rPr>
            </w:pPr>
            <w:r>
              <w:rPr>
                <w:sz w:val="24"/>
              </w:rPr>
              <w:t>district</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student's</w:t>
            </w:r>
            <w:r>
              <w:rPr>
                <w:spacing w:val="-2"/>
                <w:sz w:val="24"/>
              </w:rPr>
              <w:t xml:space="preserve"> </w:t>
            </w:r>
            <w:r>
              <w:rPr>
                <w:sz w:val="24"/>
              </w:rPr>
              <w:t>town</w:t>
            </w:r>
            <w:r>
              <w:rPr>
                <w:spacing w:val="-2"/>
                <w:sz w:val="24"/>
              </w:rPr>
              <w:t xml:space="preserve"> </w:t>
            </w:r>
            <w:r>
              <w:rPr>
                <w:sz w:val="24"/>
              </w:rPr>
              <w:t>of</w:t>
            </w:r>
            <w:r>
              <w:rPr>
                <w:spacing w:val="-3"/>
                <w:sz w:val="24"/>
              </w:rPr>
              <w:t xml:space="preserve"> </w:t>
            </w:r>
            <w:r>
              <w:rPr>
                <w:sz w:val="24"/>
              </w:rPr>
              <w:t>residence;</w:t>
            </w:r>
            <w:r>
              <w:rPr>
                <w:spacing w:val="-1"/>
                <w:sz w:val="24"/>
              </w:rPr>
              <w:t xml:space="preserve"> </w:t>
            </w:r>
            <w:r>
              <w:rPr>
                <w:spacing w:val="-5"/>
                <w:sz w:val="24"/>
              </w:rPr>
              <w:t>and</w:t>
            </w:r>
          </w:p>
        </w:tc>
        <w:tc>
          <w:tcPr>
            <w:tcW w:w="1087" w:type="dxa"/>
          </w:tcPr>
          <w:p w14:paraId="3E1E0DE0" w14:textId="77777777" w:rsidR="004F2E7F" w:rsidRDefault="004F2E7F">
            <w:pPr>
              <w:pStyle w:val="TableParagraph"/>
            </w:pPr>
          </w:p>
        </w:tc>
        <w:tc>
          <w:tcPr>
            <w:tcW w:w="945" w:type="dxa"/>
          </w:tcPr>
          <w:p w14:paraId="22071E99" w14:textId="77777777" w:rsidR="004F2E7F" w:rsidRDefault="004F2E7F">
            <w:pPr>
              <w:pStyle w:val="TableParagraph"/>
            </w:pPr>
          </w:p>
        </w:tc>
      </w:tr>
      <w:tr w:rsidR="004F2E7F" w14:paraId="6170F608" w14:textId="77777777">
        <w:trPr>
          <w:trHeight w:val="968"/>
        </w:trPr>
        <w:tc>
          <w:tcPr>
            <w:tcW w:w="679" w:type="dxa"/>
          </w:tcPr>
          <w:p w14:paraId="1C949143" w14:textId="77777777" w:rsidR="004F2E7F" w:rsidRDefault="004F2E7F">
            <w:pPr>
              <w:pStyle w:val="TableParagraph"/>
            </w:pPr>
          </w:p>
        </w:tc>
        <w:tc>
          <w:tcPr>
            <w:tcW w:w="8059" w:type="dxa"/>
          </w:tcPr>
          <w:p w14:paraId="0A956978" w14:textId="77777777" w:rsidR="004F2E7F" w:rsidRDefault="0004736E">
            <w:pPr>
              <w:pStyle w:val="TableParagraph"/>
              <w:spacing w:before="1" w:line="264" w:lineRule="auto"/>
              <w:ind w:left="40" w:firstLine="300"/>
              <w:rPr>
                <w:sz w:val="24"/>
              </w:rPr>
            </w:pPr>
            <w:r>
              <w:rPr>
                <w:sz w:val="24"/>
              </w:rPr>
              <w:t>(v) before the end of instruction, provide copies of the student records and a final</w:t>
            </w:r>
            <w:r>
              <w:rPr>
                <w:spacing w:val="-5"/>
                <w:sz w:val="24"/>
              </w:rPr>
              <w:t xml:space="preserve"> </w:t>
            </w:r>
            <w:r>
              <w:rPr>
                <w:sz w:val="24"/>
              </w:rPr>
              <w:t>report</w:t>
            </w:r>
            <w:r>
              <w:rPr>
                <w:spacing w:val="-5"/>
                <w:sz w:val="24"/>
              </w:rPr>
              <w:t xml:space="preserve"> </w:t>
            </w:r>
            <w:r>
              <w:rPr>
                <w:sz w:val="24"/>
              </w:rPr>
              <w:t>card</w:t>
            </w:r>
            <w:r>
              <w:rPr>
                <w:spacing w:val="-5"/>
                <w:sz w:val="24"/>
              </w:rPr>
              <w:t xml:space="preserve"> </w:t>
            </w:r>
            <w:r>
              <w:rPr>
                <w:sz w:val="24"/>
              </w:rPr>
              <w:t>and</w:t>
            </w:r>
            <w:r>
              <w:rPr>
                <w:spacing w:val="-5"/>
                <w:sz w:val="24"/>
              </w:rPr>
              <w:t xml:space="preserve"> </w:t>
            </w:r>
            <w:r>
              <w:rPr>
                <w:sz w:val="24"/>
              </w:rPr>
              <w:t>specific</w:t>
            </w:r>
            <w:r>
              <w:rPr>
                <w:spacing w:val="-6"/>
                <w:sz w:val="24"/>
              </w:rPr>
              <w:t xml:space="preserve"> </w:t>
            </w:r>
            <w:r>
              <w:rPr>
                <w:sz w:val="24"/>
              </w:rPr>
              <w:t>information</w:t>
            </w:r>
            <w:r>
              <w:rPr>
                <w:spacing w:val="-5"/>
                <w:sz w:val="24"/>
              </w:rPr>
              <w:t xml:space="preserve"> </w:t>
            </w:r>
            <w:r>
              <w:rPr>
                <w:sz w:val="24"/>
              </w:rPr>
              <w:t>regarding</w:t>
            </w:r>
            <w:r>
              <w:rPr>
                <w:spacing w:val="-8"/>
                <w:sz w:val="24"/>
              </w:rPr>
              <w:t xml:space="preserve"> </w:t>
            </w:r>
            <w:r>
              <w:rPr>
                <w:sz w:val="24"/>
              </w:rPr>
              <w:t>how</w:t>
            </w:r>
            <w:r>
              <w:rPr>
                <w:spacing w:val="-6"/>
                <w:sz w:val="24"/>
              </w:rPr>
              <w:t xml:space="preserve"> </w:t>
            </w:r>
            <w:r>
              <w:rPr>
                <w:sz w:val="24"/>
              </w:rPr>
              <w:t>to</w:t>
            </w:r>
            <w:r>
              <w:rPr>
                <w:spacing w:val="-5"/>
                <w:sz w:val="24"/>
              </w:rPr>
              <w:t xml:space="preserve"> </w:t>
            </w:r>
            <w:r>
              <w:rPr>
                <w:sz w:val="24"/>
              </w:rPr>
              <w:t>access</w:t>
            </w:r>
            <w:r>
              <w:rPr>
                <w:spacing w:val="-5"/>
                <w:sz w:val="24"/>
              </w:rPr>
              <w:t xml:space="preserve"> </w:t>
            </w:r>
            <w:r>
              <w:rPr>
                <w:sz w:val="24"/>
              </w:rPr>
              <w:t>students</w:t>
            </w:r>
            <w:r>
              <w:rPr>
                <w:spacing w:val="-5"/>
                <w:sz w:val="24"/>
              </w:rPr>
              <w:t xml:space="preserve"> </w:t>
            </w:r>
            <w:r>
              <w:rPr>
                <w:sz w:val="24"/>
              </w:rPr>
              <w:t>records after school closure.</w:t>
            </w:r>
          </w:p>
        </w:tc>
        <w:tc>
          <w:tcPr>
            <w:tcW w:w="1087" w:type="dxa"/>
          </w:tcPr>
          <w:p w14:paraId="20FBE7ED" w14:textId="77777777" w:rsidR="004F2E7F" w:rsidRDefault="004F2E7F">
            <w:pPr>
              <w:pStyle w:val="TableParagraph"/>
            </w:pPr>
          </w:p>
        </w:tc>
        <w:tc>
          <w:tcPr>
            <w:tcW w:w="945" w:type="dxa"/>
          </w:tcPr>
          <w:p w14:paraId="7AFD45F0" w14:textId="77777777" w:rsidR="004F2E7F" w:rsidRDefault="004F2E7F">
            <w:pPr>
              <w:pStyle w:val="TableParagraph"/>
            </w:pPr>
          </w:p>
        </w:tc>
      </w:tr>
      <w:tr w:rsidR="004F2E7F" w14:paraId="46D923DF" w14:textId="77777777">
        <w:trPr>
          <w:trHeight w:val="587"/>
        </w:trPr>
        <w:tc>
          <w:tcPr>
            <w:tcW w:w="679" w:type="dxa"/>
          </w:tcPr>
          <w:p w14:paraId="459B75D6" w14:textId="77777777" w:rsidR="004F2E7F" w:rsidRDefault="004F2E7F">
            <w:pPr>
              <w:pStyle w:val="TableParagraph"/>
            </w:pPr>
          </w:p>
        </w:tc>
        <w:tc>
          <w:tcPr>
            <w:tcW w:w="8059" w:type="dxa"/>
          </w:tcPr>
          <w:p w14:paraId="78045FEA" w14:textId="77777777" w:rsidR="004F2E7F" w:rsidRDefault="0004736E">
            <w:pPr>
              <w:pStyle w:val="TableParagraph"/>
              <w:spacing w:before="6"/>
              <w:ind w:left="40"/>
              <w:rPr>
                <w:sz w:val="24"/>
              </w:rPr>
            </w:pPr>
            <w:r>
              <w:rPr>
                <w:sz w:val="24"/>
              </w:rPr>
              <w:t>(b)</w:t>
            </w:r>
            <w:r>
              <w:rPr>
                <w:spacing w:val="-5"/>
                <w:sz w:val="24"/>
              </w:rPr>
              <w:t xml:space="preserve"> </w:t>
            </w:r>
            <w:r>
              <w:rPr>
                <w:b/>
                <w:sz w:val="24"/>
              </w:rPr>
              <w:t>all</w:t>
            </w:r>
            <w:r>
              <w:rPr>
                <w:b/>
                <w:spacing w:val="-1"/>
                <w:sz w:val="24"/>
              </w:rPr>
              <w:t xml:space="preserve"> </w:t>
            </w:r>
            <w:r>
              <w:rPr>
                <w:b/>
                <w:sz w:val="24"/>
              </w:rPr>
              <w:t>employees.</w:t>
            </w:r>
            <w:r>
              <w:rPr>
                <w:b/>
                <w:spacing w:val="-1"/>
                <w:sz w:val="24"/>
              </w:rPr>
              <w:t xml:space="preserve"> </w:t>
            </w:r>
            <w:r>
              <w:rPr>
                <w:sz w:val="24"/>
              </w:rPr>
              <w:t>Such</w:t>
            </w:r>
            <w:r>
              <w:rPr>
                <w:spacing w:val="-2"/>
                <w:sz w:val="24"/>
              </w:rPr>
              <w:t xml:space="preserve"> </w:t>
            </w:r>
            <w:r>
              <w:rPr>
                <w:sz w:val="24"/>
              </w:rPr>
              <w:t>notification</w:t>
            </w:r>
            <w:r>
              <w:rPr>
                <w:spacing w:val="-1"/>
                <w:sz w:val="24"/>
              </w:rPr>
              <w:t xml:space="preserve"> </w:t>
            </w:r>
            <w:r>
              <w:rPr>
                <w:sz w:val="24"/>
              </w:rPr>
              <w:t>shall</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not</w:t>
            </w:r>
            <w:r>
              <w:rPr>
                <w:spacing w:val="-2"/>
                <w:sz w:val="24"/>
              </w:rPr>
              <w:t xml:space="preserve"> </w:t>
            </w:r>
            <w:r>
              <w:rPr>
                <w:sz w:val="24"/>
              </w:rPr>
              <w:t>be</w:t>
            </w:r>
            <w:r>
              <w:rPr>
                <w:spacing w:val="-2"/>
                <w:sz w:val="24"/>
              </w:rPr>
              <w:t xml:space="preserve"> </w:t>
            </w:r>
            <w:r>
              <w:rPr>
                <w:sz w:val="24"/>
              </w:rPr>
              <w:t>limited</w:t>
            </w:r>
            <w:r>
              <w:rPr>
                <w:spacing w:val="-1"/>
                <w:sz w:val="24"/>
              </w:rPr>
              <w:t xml:space="preserve"> </w:t>
            </w:r>
            <w:r>
              <w:rPr>
                <w:sz w:val="24"/>
              </w:rPr>
              <w:t>to</w:t>
            </w:r>
            <w:r>
              <w:rPr>
                <w:spacing w:val="-1"/>
                <w:sz w:val="24"/>
              </w:rPr>
              <w:t xml:space="preserve"> </w:t>
            </w:r>
            <w:r>
              <w:rPr>
                <w:spacing w:val="-5"/>
                <w:sz w:val="24"/>
              </w:rPr>
              <w:t>the</w:t>
            </w:r>
          </w:p>
          <w:p w14:paraId="5AE097A8" w14:textId="77777777" w:rsidR="004F2E7F" w:rsidRDefault="0004736E">
            <w:pPr>
              <w:pStyle w:val="TableParagraph"/>
              <w:spacing w:before="26" w:line="259" w:lineRule="exact"/>
              <w:ind w:left="40"/>
              <w:rPr>
                <w:sz w:val="24"/>
              </w:rPr>
            </w:pPr>
            <w:r>
              <w:rPr>
                <w:spacing w:val="-2"/>
                <w:sz w:val="24"/>
              </w:rPr>
              <w:t>following:</w:t>
            </w:r>
          </w:p>
        </w:tc>
        <w:tc>
          <w:tcPr>
            <w:tcW w:w="1087" w:type="dxa"/>
          </w:tcPr>
          <w:p w14:paraId="7526E769" w14:textId="77777777" w:rsidR="004F2E7F" w:rsidRDefault="004F2E7F">
            <w:pPr>
              <w:pStyle w:val="TableParagraph"/>
            </w:pPr>
          </w:p>
        </w:tc>
        <w:tc>
          <w:tcPr>
            <w:tcW w:w="945" w:type="dxa"/>
          </w:tcPr>
          <w:p w14:paraId="7088B01C" w14:textId="77777777" w:rsidR="004F2E7F" w:rsidRDefault="004F2E7F">
            <w:pPr>
              <w:pStyle w:val="TableParagraph"/>
            </w:pPr>
          </w:p>
        </w:tc>
      </w:tr>
      <w:tr w:rsidR="004F2E7F" w14:paraId="44DAA99E" w14:textId="77777777">
        <w:trPr>
          <w:trHeight w:val="601"/>
        </w:trPr>
        <w:tc>
          <w:tcPr>
            <w:tcW w:w="679" w:type="dxa"/>
          </w:tcPr>
          <w:p w14:paraId="13420C0A" w14:textId="77777777" w:rsidR="004F2E7F" w:rsidRDefault="004F2E7F">
            <w:pPr>
              <w:pStyle w:val="TableParagraph"/>
            </w:pPr>
          </w:p>
        </w:tc>
        <w:tc>
          <w:tcPr>
            <w:tcW w:w="8059" w:type="dxa"/>
          </w:tcPr>
          <w:p w14:paraId="67D48FEE" w14:textId="77777777" w:rsidR="004F2E7F" w:rsidRDefault="0004736E">
            <w:pPr>
              <w:pStyle w:val="TableParagraph"/>
              <w:spacing w:before="1"/>
              <w:ind w:left="340"/>
              <w:rPr>
                <w:sz w:val="24"/>
              </w:rPr>
            </w:pPr>
            <w:r>
              <w:rPr>
                <w:sz w:val="24"/>
              </w:rPr>
              <w:t>(i)</w:t>
            </w:r>
            <w:r>
              <w:rPr>
                <w:spacing w:val="-5"/>
                <w:sz w:val="24"/>
              </w:rPr>
              <w:t xml:space="preserve"> </w:t>
            </w:r>
            <w:r>
              <w:rPr>
                <w:sz w:val="24"/>
              </w:rPr>
              <w:t>date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last</w:t>
            </w:r>
            <w:r>
              <w:rPr>
                <w:spacing w:val="-1"/>
                <w:sz w:val="24"/>
              </w:rPr>
              <w:t xml:space="preserve"> </w:t>
            </w:r>
            <w:r>
              <w:rPr>
                <w:sz w:val="24"/>
              </w:rPr>
              <w:t>day</w:t>
            </w:r>
            <w:r>
              <w:rPr>
                <w:spacing w:val="-10"/>
                <w:sz w:val="24"/>
              </w:rPr>
              <w:t xml:space="preserve"> </w:t>
            </w:r>
            <w:r>
              <w:rPr>
                <w:sz w:val="24"/>
              </w:rPr>
              <w:t>of</w:t>
            </w:r>
            <w:r>
              <w:rPr>
                <w:spacing w:val="-2"/>
                <w:sz w:val="24"/>
              </w:rPr>
              <w:t xml:space="preserve"> </w:t>
            </w:r>
            <w:r>
              <w:rPr>
                <w:sz w:val="24"/>
              </w:rPr>
              <w:t>regular</w:t>
            </w:r>
            <w:r>
              <w:rPr>
                <w:spacing w:val="-3"/>
                <w:sz w:val="24"/>
              </w:rPr>
              <w:t xml:space="preserve"> </w:t>
            </w:r>
            <w:r>
              <w:rPr>
                <w:sz w:val="24"/>
              </w:rPr>
              <w:t>instruction</w:t>
            </w:r>
            <w:r>
              <w:rPr>
                <w:spacing w:val="-1"/>
                <w:sz w:val="24"/>
              </w:rPr>
              <w:t xml:space="preserve"> </w:t>
            </w:r>
            <w:r>
              <w:rPr>
                <w:sz w:val="24"/>
              </w:rPr>
              <w:t>according</w:t>
            </w:r>
            <w:r>
              <w:rPr>
                <w:spacing w:val="-5"/>
                <w:sz w:val="24"/>
              </w:rPr>
              <w:t xml:space="preserve"> </w:t>
            </w:r>
            <w:r>
              <w:rPr>
                <w:sz w:val="24"/>
              </w:rPr>
              <w:t>to</w:t>
            </w:r>
            <w:r>
              <w:rPr>
                <w:spacing w:val="-1"/>
                <w:sz w:val="24"/>
              </w:rPr>
              <w:t xml:space="preserve"> </w:t>
            </w:r>
            <w:r>
              <w:rPr>
                <w:sz w:val="24"/>
              </w:rPr>
              <w:t>the</w:t>
            </w:r>
            <w:r>
              <w:rPr>
                <w:spacing w:val="-3"/>
                <w:sz w:val="24"/>
              </w:rPr>
              <w:t xml:space="preserve"> </w:t>
            </w:r>
            <w:r>
              <w:rPr>
                <w:sz w:val="24"/>
              </w:rPr>
              <w:t>school's</w:t>
            </w:r>
            <w:r>
              <w:rPr>
                <w:spacing w:val="-1"/>
                <w:sz w:val="24"/>
              </w:rPr>
              <w:t xml:space="preserve"> </w:t>
            </w:r>
            <w:r>
              <w:rPr>
                <w:spacing w:val="-2"/>
                <w:sz w:val="24"/>
              </w:rPr>
              <w:t>published</w:t>
            </w:r>
          </w:p>
          <w:p w14:paraId="60A2956B" w14:textId="77777777" w:rsidR="004F2E7F" w:rsidRDefault="0004736E">
            <w:pPr>
              <w:pStyle w:val="TableParagraph"/>
              <w:spacing w:before="26"/>
              <w:ind w:left="40"/>
              <w:rPr>
                <w:sz w:val="24"/>
              </w:rPr>
            </w:pPr>
            <w:r>
              <w:rPr>
                <w:sz w:val="24"/>
              </w:rPr>
              <w:t>calendar</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year</w:t>
            </w:r>
            <w:r>
              <w:rPr>
                <w:spacing w:val="-4"/>
                <w:sz w:val="24"/>
              </w:rPr>
              <w:t xml:space="preserve"> </w:t>
            </w:r>
            <w:r>
              <w:rPr>
                <w:sz w:val="24"/>
              </w:rPr>
              <w:t>or</w:t>
            </w:r>
            <w:r>
              <w:rPr>
                <w:spacing w:val="-3"/>
                <w:sz w:val="24"/>
              </w:rPr>
              <w:t xml:space="preserve"> </w:t>
            </w:r>
            <w:r>
              <w:rPr>
                <w:sz w:val="24"/>
              </w:rPr>
              <w:t>as</w:t>
            </w:r>
            <w:r>
              <w:rPr>
                <w:spacing w:val="-2"/>
                <w:sz w:val="24"/>
              </w:rPr>
              <w:t xml:space="preserve"> </w:t>
            </w:r>
            <w:r>
              <w:rPr>
                <w:sz w:val="24"/>
              </w:rPr>
              <w:t>defined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school's</w:t>
            </w:r>
            <w:r>
              <w:rPr>
                <w:spacing w:val="-2"/>
                <w:sz w:val="24"/>
              </w:rPr>
              <w:t xml:space="preserve"> charter;</w:t>
            </w:r>
          </w:p>
        </w:tc>
        <w:tc>
          <w:tcPr>
            <w:tcW w:w="1087" w:type="dxa"/>
          </w:tcPr>
          <w:p w14:paraId="584B22A8" w14:textId="77777777" w:rsidR="004F2E7F" w:rsidRDefault="004F2E7F">
            <w:pPr>
              <w:pStyle w:val="TableParagraph"/>
            </w:pPr>
          </w:p>
        </w:tc>
        <w:tc>
          <w:tcPr>
            <w:tcW w:w="945" w:type="dxa"/>
          </w:tcPr>
          <w:p w14:paraId="557D5960" w14:textId="77777777" w:rsidR="004F2E7F" w:rsidRDefault="004F2E7F">
            <w:pPr>
              <w:pStyle w:val="TableParagraph"/>
            </w:pPr>
          </w:p>
        </w:tc>
      </w:tr>
      <w:tr w:rsidR="004F2E7F" w14:paraId="50C4CE47" w14:textId="77777777">
        <w:trPr>
          <w:trHeight w:val="601"/>
        </w:trPr>
        <w:tc>
          <w:tcPr>
            <w:tcW w:w="679" w:type="dxa"/>
          </w:tcPr>
          <w:p w14:paraId="13A9E1E6" w14:textId="77777777" w:rsidR="004F2E7F" w:rsidRDefault="004F2E7F">
            <w:pPr>
              <w:pStyle w:val="TableParagraph"/>
            </w:pPr>
          </w:p>
        </w:tc>
        <w:tc>
          <w:tcPr>
            <w:tcW w:w="8059" w:type="dxa"/>
          </w:tcPr>
          <w:p w14:paraId="774C03AD" w14:textId="77777777" w:rsidR="004F2E7F" w:rsidRDefault="0004736E">
            <w:pPr>
              <w:pStyle w:val="TableParagraph"/>
              <w:spacing w:before="1"/>
              <w:ind w:left="340"/>
              <w:rPr>
                <w:sz w:val="24"/>
              </w:rPr>
            </w:pPr>
            <w:r>
              <w:rPr>
                <w:sz w:val="24"/>
              </w:rPr>
              <w:t>(ii)</w:t>
            </w:r>
            <w:r>
              <w:rPr>
                <w:spacing w:val="-6"/>
                <w:sz w:val="24"/>
              </w:rPr>
              <w:t xml:space="preserve"> </w:t>
            </w:r>
            <w:r>
              <w:rPr>
                <w:sz w:val="24"/>
              </w:rPr>
              <w:t>information</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date</w:t>
            </w:r>
            <w:r>
              <w:rPr>
                <w:spacing w:val="-4"/>
                <w:sz w:val="24"/>
              </w:rPr>
              <w:t xml:space="preserve"> </w:t>
            </w:r>
            <w:r>
              <w:rPr>
                <w:sz w:val="24"/>
              </w:rPr>
              <w:t>of</w:t>
            </w:r>
            <w:r>
              <w:rPr>
                <w:spacing w:val="54"/>
                <w:sz w:val="24"/>
              </w:rPr>
              <w:t xml:space="preserve"> </w:t>
            </w:r>
            <w:r>
              <w:rPr>
                <w:sz w:val="24"/>
              </w:rPr>
              <w:t>termination</w:t>
            </w:r>
            <w:r>
              <w:rPr>
                <w:spacing w:val="-2"/>
                <w:sz w:val="24"/>
              </w:rPr>
              <w:t xml:space="preserve"> </w:t>
            </w:r>
            <w:r>
              <w:rPr>
                <w:sz w:val="24"/>
              </w:rPr>
              <w:t>of</w:t>
            </w:r>
            <w:r>
              <w:rPr>
                <w:spacing w:val="-4"/>
                <w:sz w:val="24"/>
              </w:rPr>
              <w:t xml:space="preserve"> </w:t>
            </w:r>
            <w:r>
              <w:rPr>
                <w:sz w:val="24"/>
              </w:rPr>
              <w:t>employment</w:t>
            </w:r>
            <w:r>
              <w:rPr>
                <w:spacing w:val="-2"/>
                <w:sz w:val="24"/>
              </w:rPr>
              <w:t xml:space="preserve"> and/or</w:t>
            </w:r>
          </w:p>
          <w:p w14:paraId="3A35FCDC" w14:textId="77777777" w:rsidR="004F2E7F" w:rsidRDefault="0004736E">
            <w:pPr>
              <w:pStyle w:val="TableParagraph"/>
              <w:spacing w:before="26"/>
              <w:ind w:left="40"/>
              <w:rPr>
                <w:sz w:val="24"/>
              </w:rPr>
            </w:pPr>
            <w:r>
              <w:rPr>
                <w:sz w:val="24"/>
              </w:rPr>
              <w:t>contracts</w:t>
            </w:r>
            <w:r>
              <w:rPr>
                <w:spacing w:val="-3"/>
                <w:sz w:val="24"/>
              </w:rPr>
              <w:t xml:space="preserve"> </w:t>
            </w:r>
            <w:r>
              <w:rPr>
                <w:sz w:val="24"/>
              </w:rPr>
              <w:t>and</w:t>
            </w:r>
            <w:r>
              <w:rPr>
                <w:spacing w:val="-2"/>
                <w:sz w:val="24"/>
              </w:rPr>
              <w:t xml:space="preserve"> benefits;</w:t>
            </w:r>
          </w:p>
        </w:tc>
        <w:tc>
          <w:tcPr>
            <w:tcW w:w="1087" w:type="dxa"/>
          </w:tcPr>
          <w:p w14:paraId="443244E3" w14:textId="77777777" w:rsidR="004F2E7F" w:rsidRDefault="004F2E7F">
            <w:pPr>
              <w:pStyle w:val="TableParagraph"/>
            </w:pPr>
          </w:p>
        </w:tc>
        <w:tc>
          <w:tcPr>
            <w:tcW w:w="945" w:type="dxa"/>
          </w:tcPr>
          <w:p w14:paraId="57897E72" w14:textId="77777777" w:rsidR="004F2E7F" w:rsidRDefault="004F2E7F">
            <w:pPr>
              <w:pStyle w:val="TableParagraph"/>
            </w:pPr>
          </w:p>
        </w:tc>
      </w:tr>
      <w:tr w:rsidR="004F2E7F" w14:paraId="412CC8EF" w14:textId="77777777">
        <w:trPr>
          <w:trHeight w:val="1607"/>
        </w:trPr>
        <w:tc>
          <w:tcPr>
            <w:tcW w:w="679" w:type="dxa"/>
          </w:tcPr>
          <w:p w14:paraId="292A6518" w14:textId="77777777" w:rsidR="004F2E7F" w:rsidRDefault="004F2E7F">
            <w:pPr>
              <w:pStyle w:val="TableParagraph"/>
            </w:pPr>
          </w:p>
        </w:tc>
        <w:tc>
          <w:tcPr>
            <w:tcW w:w="8059" w:type="dxa"/>
          </w:tcPr>
          <w:p w14:paraId="5A750164" w14:textId="77777777" w:rsidR="004F2E7F" w:rsidRDefault="0004736E">
            <w:pPr>
              <w:pStyle w:val="TableParagraph"/>
              <w:spacing w:before="1" w:line="264" w:lineRule="auto"/>
              <w:ind w:left="40" w:right="56" w:firstLine="300"/>
              <w:rPr>
                <w:sz w:val="24"/>
              </w:rPr>
            </w:pPr>
            <w:r>
              <w:rPr>
                <w:sz w:val="24"/>
              </w:rPr>
              <w:t>(iii)</w:t>
            </w:r>
            <w:r>
              <w:rPr>
                <w:spacing w:val="-6"/>
                <w:sz w:val="24"/>
              </w:rPr>
              <w:t xml:space="preserve"> </w:t>
            </w:r>
            <w:r>
              <w:rPr>
                <w:sz w:val="24"/>
              </w:rPr>
              <w:t>information</w:t>
            </w:r>
            <w:r>
              <w:rPr>
                <w:spacing w:val="-5"/>
                <w:sz w:val="24"/>
              </w:rPr>
              <w:t xml:space="preserve"> </w:t>
            </w:r>
            <w:r>
              <w:rPr>
                <w:sz w:val="24"/>
              </w:rPr>
              <w:t>regarding</w:t>
            </w:r>
            <w:r>
              <w:rPr>
                <w:spacing w:val="-8"/>
                <w:sz w:val="24"/>
              </w:rPr>
              <w:t xml:space="preserve"> </w:t>
            </w:r>
            <w:r>
              <w:rPr>
                <w:sz w:val="24"/>
              </w:rPr>
              <w:t>possible</w:t>
            </w:r>
            <w:r>
              <w:rPr>
                <w:spacing w:val="-6"/>
                <w:sz w:val="24"/>
              </w:rPr>
              <w:t xml:space="preserve"> </w:t>
            </w:r>
            <w:r>
              <w:rPr>
                <w:sz w:val="24"/>
              </w:rPr>
              <w:t>eligibility</w:t>
            </w:r>
            <w:r>
              <w:rPr>
                <w:spacing w:val="-12"/>
                <w:sz w:val="24"/>
              </w:rPr>
              <w:t xml:space="preserve"> </w:t>
            </w:r>
            <w:r>
              <w:rPr>
                <w:sz w:val="24"/>
              </w:rPr>
              <w:t>for</w:t>
            </w:r>
            <w:r>
              <w:rPr>
                <w:spacing w:val="-6"/>
                <w:sz w:val="24"/>
              </w:rPr>
              <w:t xml:space="preserve"> </w:t>
            </w:r>
            <w:r>
              <w:rPr>
                <w:sz w:val="24"/>
              </w:rPr>
              <w:t>continuation</w:t>
            </w:r>
            <w:r>
              <w:rPr>
                <w:spacing w:val="-5"/>
                <w:sz w:val="24"/>
              </w:rPr>
              <w:t xml:space="preserve"> </w:t>
            </w:r>
            <w:r>
              <w:rPr>
                <w:sz w:val="24"/>
              </w:rPr>
              <w:t>of</w:t>
            </w:r>
            <w:r>
              <w:rPr>
                <w:spacing w:val="-6"/>
                <w:sz w:val="24"/>
              </w:rPr>
              <w:t xml:space="preserve"> </w:t>
            </w:r>
            <w:r>
              <w:rPr>
                <w:sz w:val="24"/>
              </w:rPr>
              <w:t>benefits</w:t>
            </w:r>
            <w:r>
              <w:rPr>
                <w:spacing w:val="-5"/>
                <w:sz w:val="24"/>
              </w:rPr>
              <w:t xml:space="preserve"> </w:t>
            </w:r>
            <w:r>
              <w:rPr>
                <w:sz w:val="24"/>
              </w:rPr>
              <w:t>under COBRA</w:t>
            </w:r>
            <w:r>
              <w:rPr>
                <w:spacing w:val="-13"/>
                <w:sz w:val="24"/>
              </w:rPr>
              <w:t xml:space="preserve"> </w:t>
            </w:r>
            <w:r>
              <w:rPr>
                <w:sz w:val="24"/>
              </w:rPr>
              <w:t>(</w:t>
            </w:r>
            <w:hyperlink r:id="rId9">
              <w:r>
                <w:rPr>
                  <w:sz w:val="24"/>
                </w:rPr>
                <w:t>http://www.dol.gov/dol/topic/health-plans/cobra.htm)</w:t>
              </w:r>
            </w:hyperlink>
            <w:r>
              <w:rPr>
                <w:spacing w:val="-13"/>
                <w:sz w:val="24"/>
              </w:rPr>
              <w:t xml:space="preserve"> </w:t>
            </w:r>
            <w:r>
              <w:rPr>
                <w:sz w:val="24"/>
              </w:rPr>
              <w:t>or</w:t>
            </w:r>
            <w:r>
              <w:rPr>
                <w:spacing w:val="-13"/>
                <w:sz w:val="24"/>
              </w:rPr>
              <w:t xml:space="preserve"> </w:t>
            </w:r>
            <w:r>
              <w:rPr>
                <w:sz w:val="24"/>
              </w:rPr>
              <w:t>HIPAA</w:t>
            </w:r>
            <w:r>
              <w:rPr>
                <w:spacing w:val="-13"/>
                <w:sz w:val="24"/>
              </w:rPr>
              <w:t xml:space="preserve"> </w:t>
            </w:r>
            <w:r>
              <w:rPr>
                <w:sz w:val="24"/>
              </w:rPr>
              <w:t>(Health Insurance Portability Act https://</w:t>
            </w:r>
            <w:hyperlink r:id="rId10">
              <w:r>
                <w:rPr>
                  <w:sz w:val="24"/>
                </w:rPr>
                <w:t>www.hhs.gov/hipaa/for-individuals/employers-</w:t>
              </w:r>
            </w:hyperlink>
            <w:r>
              <w:rPr>
                <w:sz w:val="24"/>
              </w:rPr>
              <w:t xml:space="preserve"> health-information-workplace/index.html),</w:t>
            </w:r>
            <w:r>
              <w:rPr>
                <w:spacing w:val="-5"/>
                <w:sz w:val="24"/>
              </w:rPr>
              <w:t xml:space="preserve"> </w:t>
            </w:r>
            <w:r>
              <w:rPr>
                <w:sz w:val="24"/>
              </w:rPr>
              <w:t>and</w:t>
            </w:r>
            <w:r>
              <w:rPr>
                <w:spacing w:val="-5"/>
                <w:sz w:val="24"/>
              </w:rPr>
              <w:t xml:space="preserve"> </w:t>
            </w:r>
            <w:r>
              <w:rPr>
                <w:sz w:val="24"/>
              </w:rPr>
              <w:t>unemployment</w:t>
            </w:r>
            <w:r>
              <w:rPr>
                <w:spacing w:val="-5"/>
                <w:sz w:val="24"/>
              </w:rPr>
              <w:t xml:space="preserve"> </w:t>
            </w:r>
            <w:r>
              <w:rPr>
                <w:sz w:val="24"/>
              </w:rPr>
              <w:t>benefits</w:t>
            </w:r>
            <w:r>
              <w:rPr>
                <w:spacing w:val="-5"/>
                <w:sz w:val="24"/>
              </w:rPr>
              <w:t xml:space="preserve"> </w:t>
            </w:r>
            <w:r>
              <w:rPr>
                <w:sz w:val="24"/>
              </w:rPr>
              <w:t>though</w:t>
            </w:r>
            <w:r>
              <w:rPr>
                <w:spacing w:val="-5"/>
                <w:sz w:val="24"/>
              </w:rPr>
              <w:t xml:space="preserve"> </w:t>
            </w:r>
            <w:r>
              <w:rPr>
                <w:sz w:val="24"/>
              </w:rPr>
              <w:t>the MA Division of Unemployment (</w:t>
            </w:r>
            <w:hyperlink r:id="rId11">
              <w:r>
                <w:rPr>
                  <w:sz w:val="24"/>
                </w:rPr>
                <w:t>http://www.mass.gov/dua).</w:t>
              </w:r>
            </w:hyperlink>
          </w:p>
        </w:tc>
        <w:tc>
          <w:tcPr>
            <w:tcW w:w="1087" w:type="dxa"/>
          </w:tcPr>
          <w:p w14:paraId="55C33198" w14:textId="77777777" w:rsidR="004F2E7F" w:rsidRDefault="004F2E7F">
            <w:pPr>
              <w:pStyle w:val="TableParagraph"/>
            </w:pPr>
          </w:p>
        </w:tc>
        <w:tc>
          <w:tcPr>
            <w:tcW w:w="945" w:type="dxa"/>
          </w:tcPr>
          <w:p w14:paraId="3C526D02" w14:textId="77777777" w:rsidR="004F2E7F" w:rsidRDefault="004F2E7F">
            <w:pPr>
              <w:pStyle w:val="TableParagraph"/>
            </w:pPr>
          </w:p>
        </w:tc>
      </w:tr>
      <w:tr w:rsidR="004F2E7F" w14:paraId="16E7011F" w14:textId="77777777">
        <w:trPr>
          <w:trHeight w:val="1201"/>
        </w:trPr>
        <w:tc>
          <w:tcPr>
            <w:tcW w:w="679" w:type="dxa"/>
          </w:tcPr>
          <w:p w14:paraId="6E253F2E" w14:textId="77777777" w:rsidR="004F2E7F" w:rsidRDefault="004F2E7F">
            <w:pPr>
              <w:pStyle w:val="TableParagraph"/>
            </w:pPr>
          </w:p>
        </w:tc>
        <w:tc>
          <w:tcPr>
            <w:tcW w:w="8059" w:type="dxa"/>
          </w:tcPr>
          <w:p w14:paraId="25F5B70E" w14:textId="77777777" w:rsidR="004F2E7F" w:rsidRDefault="0004736E">
            <w:pPr>
              <w:pStyle w:val="TableParagraph"/>
              <w:spacing w:before="6" w:line="264" w:lineRule="auto"/>
              <w:ind w:left="40"/>
              <w:rPr>
                <w:sz w:val="24"/>
              </w:rPr>
            </w:pPr>
            <w:r>
              <w:rPr>
                <w:sz w:val="24"/>
              </w:rPr>
              <w:t xml:space="preserve">(c) </w:t>
            </w:r>
            <w:r>
              <w:rPr>
                <w:b/>
                <w:sz w:val="24"/>
              </w:rPr>
              <w:t xml:space="preserve">sending district of residence for each student </w:t>
            </w:r>
            <w:r>
              <w:rPr>
                <w:sz w:val="24"/>
              </w:rPr>
              <w:t>must be notified of school closure</w:t>
            </w:r>
            <w:r>
              <w:rPr>
                <w:spacing w:val="-6"/>
                <w:sz w:val="24"/>
              </w:rPr>
              <w:t xml:space="preserve"> </w:t>
            </w:r>
            <w:r>
              <w:rPr>
                <w:sz w:val="24"/>
              </w:rPr>
              <w:t>and</w:t>
            </w:r>
            <w:r>
              <w:rPr>
                <w:spacing w:val="-5"/>
                <w:sz w:val="24"/>
              </w:rPr>
              <w:t xml:space="preserve"> </w:t>
            </w:r>
            <w:r>
              <w:rPr>
                <w:sz w:val="24"/>
              </w:rPr>
              <w:t>processes</w:t>
            </w:r>
            <w:r>
              <w:rPr>
                <w:spacing w:val="-5"/>
                <w:sz w:val="24"/>
              </w:rPr>
              <w:t xml:space="preserve"> </w:t>
            </w:r>
            <w:r>
              <w:rPr>
                <w:sz w:val="24"/>
              </w:rPr>
              <w:t>for</w:t>
            </w:r>
            <w:r>
              <w:rPr>
                <w:spacing w:val="-6"/>
                <w:sz w:val="24"/>
              </w:rPr>
              <w:t xml:space="preserve"> </w:t>
            </w:r>
            <w:r>
              <w:rPr>
                <w:sz w:val="24"/>
              </w:rPr>
              <w:t>coordination</w:t>
            </w:r>
            <w:r>
              <w:rPr>
                <w:spacing w:val="-5"/>
                <w:sz w:val="24"/>
              </w:rPr>
              <w:t xml:space="preserve"> </w:t>
            </w:r>
            <w:r>
              <w:rPr>
                <w:sz w:val="24"/>
              </w:rPr>
              <w:t>regarding</w:t>
            </w:r>
            <w:r>
              <w:rPr>
                <w:spacing w:val="-8"/>
                <w:sz w:val="24"/>
              </w:rPr>
              <w:t xml:space="preserve"> </w:t>
            </w:r>
            <w:r>
              <w:rPr>
                <w:sz w:val="24"/>
              </w:rPr>
              <w:t>student</w:t>
            </w:r>
            <w:r>
              <w:rPr>
                <w:spacing w:val="-5"/>
                <w:sz w:val="24"/>
              </w:rPr>
              <w:t xml:space="preserve"> </w:t>
            </w:r>
            <w:r>
              <w:rPr>
                <w:sz w:val="24"/>
              </w:rPr>
              <w:t>records.</w:t>
            </w:r>
            <w:r>
              <w:rPr>
                <w:spacing w:val="-5"/>
                <w:sz w:val="24"/>
              </w:rPr>
              <w:t xml:space="preserve"> </w:t>
            </w:r>
            <w:r>
              <w:rPr>
                <w:sz w:val="24"/>
              </w:rPr>
              <w:t>If</w:t>
            </w:r>
            <w:r>
              <w:rPr>
                <w:spacing w:val="-6"/>
                <w:sz w:val="24"/>
              </w:rPr>
              <w:t xml:space="preserve"> </w:t>
            </w:r>
            <w:r>
              <w:rPr>
                <w:sz w:val="24"/>
              </w:rPr>
              <w:t>applicable, notification</w:t>
            </w:r>
            <w:r>
              <w:rPr>
                <w:spacing w:val="-5"/>
                <w:sz w:val="24"/>
              </w:rPr>
              <w:t xml:space="preserve"> </w:t>
            </w:r>
            <w:r>
              <w:rPr>
                <w:sz w:val="24"/>
              </w:rPr>
              <w:t>of</w:t>
            </w:r>
            <w:r>
              <w:rPr>
                <w:spacing w:val="-3"/>
                <w:sz w:val="24"/>
              </w:rPr>
              <w:t xml:space="preserve"> </w:t>
            </w:r>
            <w:r>
              <w:rPr>
                <w:sz w:val="24"/>
              </w:rPr>
              <w:t>cessation</w:t>
            </w:r>
            <w:r>
              <w:rPr>
                <w:spacing w:val="-3"/>
                <w:sz w:val="24"/>
              </w:rPr>
              <w:t xml:space="preserve"> </w:t>
            </w:r>
            <w:r>
              <w:rPr>
                <w:sz w:val="24"/>
              </w:rPr>
              <w:t>of</w:t>
            </w:r>
            <w:r>
              <w:rPr>
                <w:spacing w:val="-3"/>
                <w:sz w:val="24"/>
              </w:rPr>
              <w:t xml:space="preserve"> </w:t>
            </w:r>
            <w:r>
              <w:rPr>
                <w:sz w:val="24"/>
              </w:rPr>
              <w:t>services</w:t>
            </w:r>
            <w:r>
              <w:rPr>
                <w:spacing w:val="-2"/>
                <w:sz w:val="24"/>
              </w:rPr>
              <w:t xml:space="preserve"> </w:t>
            </w:r>
            <w:r>
              <w:rPr>
                <w:sz w:val="24"/>
              </w:rPr>
              <w:t>for</w:t>
            </w:r>
            <w:r>
              <w:rPr>
                <w:spacing w:val="-4"/>
                <w:sz w:val="24"/>
              </w:rPr>
              <w:t xml:space="preserve"> </w:t>
            </w:r>
            <w:r>
              <w:rPr>
                <w:sz w:val="24"/>
              </w:rPr>
              <w:t>transportation,</w:t>
            </w:r>
            <w:r>
              <w:rPr>
                <w:spacing w:val="-2"/>
                <w:sz w:val="24"/>
              </w:rPr>
              <w:t xml:space="preserve"> </w:t>
            </w:r>
            <w:r>
              <w:rPr>
                <w:sz w:val="24"/>
              </w:rPr>
              <w:t>food</w:t>
            </w:r>
            <w:r>
              <w:rPr>
                <w:spacing w:val="-3"/>
                <w:sz w:val="24"/>
              </w:rPr>
              <w:t xml:space="preserve"> </w:t>
            </w:r>
            <w:r>
              <w:rPr>
                <w:sz w:val="24"/>
              </w:rPr>
              <w:t>programs,</w:t>
            </w:r>
            <w:r>
              <w:rPr>
                <w:spacing w:val="-2"/>
                <w:sz w:val="24"/>
              </w:rPr>
              <w:t xml:space="preserve"> </w:t>
            </w:r>
            <w:r>
              <w:rPr>
                <w:sz w:val="24"/>
              </w:rPr>
              <w:t>etc.,</w:t>
            </w:r>
            <w:r>
              <w:rPr>
                <w:spacing w:val="-2"/>
                <w:sz w:val="24"/>
              </w:rPr>
              <w:t xml:space="preserve"> </w:t>
            </w:r>
            <w:r>
              <w:rPr>
                <w:spacing w:val="-5"/>
                <w:sz w:val="24"/>
              </w:rPr>
              <w:t>and</w:t>
            </w:r>
          </w:p>
          <w:p w14:paraId="5E7C6AED" w14:textId="77777777" w:rsidR="004F2E7F" w:rsidRDefault="0004736E">
            <w:pPr>
              <w:pStyle w:val="TableParagraph"/>
              <w:spacing w:line="265" w:lineRule="exact"/>
              <w:ind w:left="40"/>
              <w:rPr>
                <w:sz w:val="24"/>
              </w:rPr>
            </w:pPr>
            <w:r>
              <w:rPr>
                <w:sz w:val="24"/>
              </w:rPr>
              <w:t>return</w:t>
            </w:r>
            <w:r>
              <w:rPr>
                <w:spacing w:val="-2"/>
                <w:sz w:val="24"/>
              </w:rPr>
              <w:t xml:space="preserve"> </w:t>
            </w:r>
            <w:r>
              <w:rPr>
                <w:sz w:val="24"/>
              </w:rPr>
              <w:t>of</w:t>
            </w:r>
            <w:r>
              <w:rPr>
                <w:spacing w:val="-2"/>
                <w:sz w:val="24"/>
              </w:rPr>
              <w:t xml:space="preserve"> </w:t>
            </w:r>
            <w:r>
              <w:rPr>
                <w:sz w:val="24"/>
              </w:rPr>
              <w:t>district</w:t>
            </w:r>
            <w:r>
              <w:rPr>
                <w:spacing w:val="-2"/>
                <w:sz w:val="24"/>
              </w:rPr>
              <w:t xml:space="preserve"> </w:t>
            </w:r>
            <w:r>
              <w:rPr>
                <w:sz w:val="24"/>
              </w:rPr>
              <w:t>property</w:t>
            </w:r>
            <w:r>
              <w:rPr>
                <w:spacing w:val="-9"/>
                <w:sz w:val="24"/>
              </w:rPr>
              <w:t xml:space="preserve"> </w:t>
            </w:r>
            <w:r>
              <w:rPr>
                <w:sz w:val="24"/>
              </w:rPr>
              <w:t>should</w:t>
            </w:r>
            <w:r>
              <w:rPr>
                <w:spacing w:val="-1"/>
                <w:sz w:val="24"/>
              </w:rPr>
              <w:t xml:space="preserve"> </w:t>
            </w:r>
            <w:r>
              <w:rPr>
                <w:sz w:val="24"/>
              </w:rPr>
              <w:t>be</w:t>
            </w:r>
            <w:r>
              <w:rPr>
                <w:spacing w:val="-2"/>
                <w:sz w:val="24"/>
              </w:rPr>
              <w:t xml:space="preserve"> included.</w:t>
            </w:r>
          </w:p>
        </w:tc>
        <w:tc>
          <w:tcPr>
            <w:tcW w:w="1087" w:type="dxa"/>
          </w:tcPr>
          <w:p w14:paraId="661EF3F1" w14:textId="77777777" w:rsidR="004F2E7F" w:rsidRDefault="004F2E7F">
            <w:pPr>
              <w:pStyle w:val="TableParagraph"/>
            </w:pPr>
          </w:p>
        </w:tc>
        <w:tc>
          <w:tcPr>
            <w:tcW w:w="945" w:type="dxa"/>
          </w:tcPr>
          <w:p w14:paraId="4C814954" w14:textId="77777777" w:rsidR="004F2E7F" w:rsidRDefault="004F2E7F">
            <w:pPr>
              <w:pStyle w:val="TableParagraph"/>
            </w:pPr>
          </w:p>
        </w:tc>
      </w:tr>
      <w:tr w:rsidR="004F2E7F" w14:paraId="07BBC663" w14:textId="77777777">
        <w:trPr>
          <w:trHeight w:val="908"/>
        </w:trPr>
        <w:tc>
          <w:tcPr>
            <w:tcW w:w="679" w:type="dxa"/>
          </w:tcPr>
          <w:p w14:paraId="3722C16D" w14:textId="77777777" w:rsidR="004F2E7F" w:rsidRDefault="004F2E7F">
            <w:pPr>
              <w:pStyle w:val="TableParagraph"/>
            </w:pPr>
          </w:p>
        </w:tc>
        <w:tc>
          <w:tcPr>
            <w:tcW w:w="8059" w:type="dxa"/>
          </w:tcPr>
          <w:p w14:paraId="4B635128" w14:textId="77777777" w:rsidR="004F2E7F" w:rsidRDefault="0004736E">
            <w:pPr>
              <w:pStyle w:val="TableParagraph"/>
              <w:spacing w:before="6"/>
              <w:ind w:left="40"/>
              <w:rPr>
                <w:sz w:val="24"/>
              </w:rPr>
            </w:pPr>
            <w:r>
              <w:rPr>
                <w:sz w:val="24"/>
              </w:rPr>
              <w:t>(d)</w:t>
            </w:r>
            <w:r>
              <w:rPr>
                <w:spacing w:val="-3"/>
                <w:sz w:val="24"/>
              </w:rPr>
              <w:t xml:space="preserve"> </w:t>
            </w:r>
            <w:r>
              <w:rPr>
                <w:b/>
                <w:sz w:val="24"/>
              </w:rPr>
              <w:t>all</w:t>
            </w:r>
            <w:r>
              <w:rPr>
                <w:b/>
                <w:spacing w:val="-2"/>
                <w:sz w:val="24"/>
              </w:rPr>
              <w:t xml:space="preserve"> </w:t>
            </w:r>
            <w:r>
              <w:rPr>
                <w:b/>
                <w:sz w:val="24"/>
              </w:rPr>
              <w:t>debtors,</w:t>
            </w:r>
            <w:r>
              <w:rPr>
                <w:b/>
                <w:spacing w:val="-1"/>
                <w:sz w:val="24"/>
              </w:rPr>
              <w:t xml:space="preserve"> </w:t>
            </w:r>
            <w:r>
              <w:rPr>
                <w:b/>
                <w:sz w:val="24"/>
              </w:rPr>
              <w:t>creditors,</w:t>
            </w:r>
            <w:r>
              <w:rPr>
                <w:b/>
                <w:spacing w:val="-2"/>
                <w:sz w:val="24"/>
              </w:rPr>
              <w:t xml:space="preserve"> </w:t>
            </w:r>
            <w:r>
              <w:rPr>
                <w:b/>
                <w:sz w:val="24"/>
              </w:rPr>
              <w:t>landlords,</w:t>
            </w:r>
            <w:r>
              <w:rPr>
                <w:b/>
                <w:spacing w:val="-1"/>
                <w:sz w:val="24"/>
              </w:rPr>
              <w:t xml:space="preserve"> </w:t>
            </w:r>
            <w:r>
              <w:rPr>
                <w:b/>
                <w:sz w:val="24"/>
              </w:rPr>
              <w:t>lessors,</w:t>
            </w:r>
            <w:r>
              <w:rPr>
                <w:b/>
                <w:spacing w:val="-2"/>
                <w:sz w:val="24"/>
              </w:rPr>
              <w:t xml:space="preserve"> </w:t>
            </w:r>
            <w:r>
              <w:rPr>
                <w:b/>
                <w:sz w:val="24"/>
              </w:rPr>
              <w:t>and</w:t>
            </w:r>
            <w:r>
              <w:rPr>
                <w:b/>
                <w:spacing w:val="-1"/>
                <w:sz w:val="24"/>
              </w:rPr>
              <w:t xml:space="preserve"> </w:t>
            </w:r>
            <w:r>
              <w:rPr>
                <w:b/>
                <w:sz w:val="24"/>
              </w:rPr>
              <w:t>funding</w:t>
            </w:r>
            <w:r>
              <w:rPr>
                <w:b/>
                <w:spacing w:val="-2"/>
                <w:sz w:val="24"/>
              </w:rPr>
              <w:t xml:space="preserve"> </w:t>
            </w:r>
            <w:r>
              <w:rPr>
                <w:b/>
                <w:sz w:val="24"/>
              </w:rPr>
              <w:t>sources.</w:t>
            </w:r>
            <w:r>
              <w:rPr>
                <w:b/>
                <w:spacing w:val="-1"/>
                <w:sz w:val="24"/>
              </w:rPr>
              <w:t xml:space="preserve"> </w:t>
            </w:r>
            <w:r>
              <w:rPr>
                <w:spacing w:val="-4"/>
                <w:sz w:val="24"/>
              </w:rPr>
              <w:t>Such</w:t>
            </w:r>
          </w:p>
          <w:p w14:paraId="3C2D4E36" w14:textId="77777777" w:rsidR="004F2E7F" w:rsidRDefault="0004736E">
            <w:pPr>
              <w:pStyle w:val="TableParagraph"/>
              <w:spacing w:before="2" w:line="300" w:lineRule="atLeast"/>
              <w:ind w:left="40" w:right="104"/>
              <w:rPr>
                <w:sz w:val="24"/>
              </w:rPr>
            </w:pPr>
            <w:r>
              <w:rPr>
                <w:sz w:val="24"/>
              </w:rPr>
              <w:t>notification</w:t>
            </w:r>
            <w:r>
              <w:rPr>
                <w:spacing w:val="-4"/>
                <w:sz w:val="24"/>
              </w:rPr>
              <w:t xml:space="preserve"> </w:t>
            </w:r>
            <w:r>
              <w:rPr>
                <w:sz w:val="24"/>
              </w:rPr>
              <w:t>should</w:t>
            </w:r>
            <w:r>
              <w:rPr>
                <w:spacing w:val="-4"/>
                <w:sz w:val="24"/>
              </w:rPr>
              <w:t xml:space="preserve"> </w:t>
            </w:r>
            <w:r>
              <w:rPr>
                <w:sz w:val="24"/>
              </w:rPr>
              <w:t>include</w:t>
            </w:r>
            <w:r>
              <w:rPr>
                <w:spacing w:val="-5"/>
                <w:sz w:val="24"/>
              </w:rPr>
              <w:t xml:space="preserve"> </w:t>
            </w:r>
            <w:r>
              <w:rPr>
                <w:sz w:val="24"/>
              </w:rPr>
              <w:t>the</w:t>
            </w:r>
            <w:r>
              <w:rPr>
                <w:spacing w:val="-5"/>
                <w:sz w:val="24"/>
              </w:rPr>
              <w:t xml:space="preserve"> </w:t>
            </w:r>
            <w:r>
              <w:rPr>
                <w:sz w:val="24"/>
              </w:rPr>
              <w:t>amount</w:t>
            </w:r>
            <w:r>
              <w:rPr>
                <w:spacing w:val="-4"/>
                <w:sz w:val="24"/>
              </w:rPr>
              <w:t xml:space="preserve"> </w:t>
            </w:r>
            <w:r>
              <w:rPr>
                <w:sz w:val="24"/>
              </w:rPr>
              <w:t>due</w:t>
            </w:r>
            <w:r>
              <w:rPr>
                <w:spacing w:val="-5"/>
                <w:sz w:val="24"/>
              </w:rPr>
              <w:t xml:space="preserve"> </w:t>
            </w:r>
            <w:r>
              <w:rPr>
                <w:sz w:val="24"/>
              </w:rPr>
              <w:t>to/from</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and</w:t>
            </w:r>
            <w:r>
              <w:rPr>
                <w:spacing w:val="-4"/>
                <w:sz w:val="24"/>
              </w:rPr>
              <w:t xml:space="preserve"> </w:t>
            </w:r>
            <w:r>
              <w:rPr>
                <w:sz w:val="24"/>
              </w:rPr>
              <w:t>indicate</w:t>
            </w:r>
            <w:r>
              <w:rPr>
                <w:spacing w:val="-5"/>
                <w:sz w:val="24"/>
              </w:rPr>
              <w:t xml:space="preserve"> </w:t>
            </w:r>
            <w:r>
              <w:rPr>
                <w:sz w:val="24"/>
              </w:rPr>
              <w:t>the need to negotiate a settlement of debts, if applicable.</w:t>
            </w:r>
          </w:p>
        </w:tc>
        <w:tc>
          <w:tcPr>
            <w:tcW w:w="1087" w:type="dxa"/>
          </w:tcPr>
          <w:p w14:paraId="311E4FED" w14:textId="77777777" w:rsidR="004F2E7F" w:rsidRDefault="004F2E7F">
            <w:pPr>
              <w:pStyle w:val="TableParagraph"/>
            </w:pPr>
          </w:p>
        </w:tc>
        <w:tc>
          <w:tcPr>
            <w:tcW w:w="945" w:type="dxa"/>
          </w:tcPr>
          <w:p w14:paraId="72ECF68F" w14:textId="77777777" w:rsidR="004F2E7F" w:rsidRDefault="004F2E7F">
            <w:pPr>
              <w:pStyle w:val="TableParagraph"/>
            </w:pPr>
          </w:p>
        </w:tc>
      </w:tr>
      <w:tr w:rsidR="004F2E7F" w14:paraId="2121CBDE" w14:textId="77777777">
        <w:trPr>
          <w:trHeight w:val="923"/>
        </w:trPr>
        <w:tc>
          <w:tcPr>
            <w:tcW w:w="679" w:type="dxa"/>
          </w:tcPr>
          <w:p w14:paraId="49B66FF3" w14:textId="77777777" w:rsidR="004F2E7F" w:rsidRDefault="004F2E7F">
            <w:pPr>
              <w:pStyle w:val="TableParagraph"/>
            </w:pPr>
          </w:p>
        </w:tc>
        <w:tc>
          <w:tcPr>
            <w:tcW w:w="8059" w:type="dxa"/>
          </w:tcPr>
          <w:p w14:paraId="76F188A7" w14:textId="77777777" w:rsidR="004F2E7F" w:rsidRDefault="0004736E">
            <w:pPr>
              <w:pStyle w:val="TableParagraph"/>
              <w:spacing w:before="6"/>
              <w:ind w:left="40"/>
              <w:rPr>
                <w:sz w:val="24"/>
              </w:rPr>
            </w:pPr>
            <w:r>
              <w:rPr>
                <w:sz w:val="24"/>
              </w:rPr>
              <w:t>(e)</w:t>
            </w:r>
            <w:r>
              <w:rPr>
                <w:spacing w:val="-4"/>
                <w:sz w:val="24"/>
              </w:rPr>
              <w:t xml:space="preserve"> </w:t>
            </w:r>
            <w:r>
              <w:rPr>
                <w:sz w:val="24"/>
              </w:rPr>
              <w:t>Provide</w:t>
            </w:r>
            <w:r>
              <w:rPr>
                <w:spacing w:val="-2"/>
                <w:sz w:val="24"/>
              </w:rPr>
              <w:t xml:space="preserve"> </w:t>
            </w:r>
            <w:r>
              <w:rPr>
                <w:sz w:val="24"/>
              </w:rPr>
              <w:t>to</w:t>
            </w:r>
            <w:r>
              <w:rPr>
                <w:spacing w:val="-1"/>
                <w:sz w:val="24"/>
              </w:rPr>
              <w:t xml:space="preserve"> </w:t>
            </w:r>
            <w:r>
              <w:rPr>
                <w:b/>
                <w:sz w:val="24"/>
              </w:rPr>
              <w:t>DESE</w:t>
            </w:r>
            <w:r>
              <w:rPr>
                <w:b/>
                <w:spacing w:val="-1"/>
                <w:sz w:val="24"/>
              </w:rPr>
              <w:t xml:space="preserve"> </w:t>
            </w:r>
            <w:r>
              <w:rPr>
                <w:b/>
                <w:sz w:val="24"/>
              </w:rPr>
              <w:t>a</w:t>
            </w:r>
            <w:r>
              <w:rPr>
                <w:b/>
                <w:spacing w:val="-1"/>
                <w:sz w:val="24"/>
              </w:rPr>
              <w:t xml:space="preserve"> </w:t>
            </w:r>
            <w:r>
              <w:rPr>
                <w:b/>
                <w:sz w:val="24"/>
              </w:rPr>
              <w:t>copy</w:t>
            </w:r>
            <w:r>
              <w:rPr>
                <w:b/>
                <w:spacing w:val="-1"/>
                <w:sz w:val="24"/>
              </w:rPr>
              <w:t xml:space="preserve"> </w:t>
            </w:r>
            <w:r>
              <w:rPr>
                <w:sz w:val="24"/>
              </w:rPr>
              <w:t>of</w:t>
            </w:r>
            <w:r>
              <w:rPr>
                <w:spacing w:val="-2"/>
                <w:sz w:val="24"/>
              </w:rPr>
              <w:t xml:space="preserve"> </w:t>
            </w:r>
            <w:r>
              <w:rPr>
                <w:sz w:val="24"/>
              </w:rPr>
              <w:t>each</w:t>
            </w:r>
            <w:r>
              <w:rPr>
                <w:spacing w:val="-1"/>
                <w:sz w:val="24"/>
              </w:rPr>
              <w:t xml:space="preserve"> </w:t>
            </w:r>
            <w:r>
              <w:rPr>
                <w:sz w:val="24"/>
              </w:rPr>
              <w:t>of</w:t>
            </w:r>
            <w:r>
              <w:rPr>
                <w:spacing w:val="-2"/>
                <w:sz w:val="24"/>
              </w:rPr>
              <w:t xml:space="preserve"> </w:t>
            </w:r>
            <w:r>
              <w:rPr>
                <w:sz w:val="24"/>
              </w:rPr>
              <w:t>these</w:t>
            </w:r>
            <w:r>
              <w:rPr>
                <w:spacing w:val="-2"/>
                <w:sz w:val="24"/>
              </w:rPr>
              <w:t xml:space="preserve"> </w:t>
            </w:r>
            <w:r>
              <w:rPr>
                <w:sz w:val="24"/>
              </w:rPr>
              <w:t>notifications,</w:t>
            </w:r>
            <w:r>
              <w:rPr>
                <w:spacing w:val="-1"/>
                <w:sz w:val="24"/>
              </w:rPr>
              <w:t xml:space="preserve"> </w:t>
            </w:r>
            <w:r>
              <w:rPr>
                <w:sz w:val="24"/>
              </w:rPr>
              <w:t>a</w:t>
            </w:r>
            <w:r>
              <w:rPr>
                <w:spacing w:val="-2"/>
                <w:sz w:val="24"/>
              </w:rPr>
              <w:t xml:space="preserve"> </w:t>
            </w:r>
            <w:r>
              <w:rPr>
                <w:sz w:val="24"/>
              </w:rPr>
              <w:t xml:space="preserve">list </w:t>
            </w:r>
            <w:r>
              <w:rPr>
                <w:spacing w:val="-5"/>
                <w:sz w:val="24"/>
              </w:rPr>
              <w:t>of</w:t>
            </w:r>
          </w:p>
          <w:p w14:paraId="2B146488" w14:textId="77777777" w:rsidR="004F2E7F" w:rsidRDefault="0004736E">
            <w:pPr>
              <w:pStyle w:val="TableParagraph"/>
              <w:spacing w:before="2" w:line="300" w:lineRule="atLeast"/>
              <w:ind w:left="40"/>
              <w:rPr>
                <w:sz w:val="24"/>
              </w:rPr>
            </w:pPr>
            <w:r>
              <w:rPr>
                <w:sz w:val="24"/>
              </w:rPr>
              <w:t>names/addresses/phone</w:t>
            </w:r>
            <w:r>
              <w:rPr>
                <w:spacing w:val="-7"/>
                <w:sz w:val="24"/>
              </w:rPr>
              <w:t xml:space="preserve"> </w:t>
            </w:r>
            <w:r>
              <w:rPr>
                <w:sz w:val="24"/>
              </w:rPr>
              <w:t>numbers</w:t>
            </w:r>
            <w:r>
              <w:rPr>
                <w:spacing w:val="-6"/>
                <w:sz w:val="24"/>
              </w:rPr>
              <w:t xml:space="preserve"> </w:t>
            </w:r>
            <w:r>
              <w:rPr>
                <w:sz w:val="24"/>
              </w:rPr>
              <w:t>of</w:t>
            </w:r>
            <w:r>
              <w:rPr>
                <w:spacing w:val="-7"/>
                <w:sz w:val="24"/>
              </w:rPr>
              <w:t xml:space="preserve"> </w:t>
            </w:r>
            <w:r>
              <w:rPr>
                <w:sz w:val="24"/>
              </w:rPr>
              <w:t>recipients,</w:t>
            </w:r>
            <w:r>
              <w:rPr>
                <w:spacing w:val="-6"/>
                <w:sz w:val="24"/>
              </w:rPr>
              <w:t xml:space="preserve"> </w:t>
            </w:r>
            <w:r>
              <w:rPr>
                <w:sz w:val="24"/>
              </w:rPr>
              <w:t>and</w:t>
            </w:r>
            <w:r>
              <w:rPr>
                <w:spacing w:val="-6"/>
                <w:sz w:val="24"/>
              </w:rPr>
              <w:t xml:space="preserve"> </w:t>
            </w:r>
            <w:r>
              <w:rPr>
                <w:sz w:val="24"/>
              </w:rPr>
              <w:t>proof</w:t>
            </w:r>
            <w:r>
              <w:rPr>
                <w:spacing w:val="-7"/>
                <w:sz w:val="24"/>
              </w:rPr>
              <w:t xml:space="preserve"> </w:t>
            </w:r>
            <w:r>
              <w:rPr>
                <w:sz w:val="24"/>
              </w:rPr>
              <w:t>that</w:t>
            </w:r>
            <w:r>
              <w:rPr>
                <w:spacing w:val="-6"/>
                <w:sz w:val="24"/>
              </w:rPr>
              <w:t xml:space="preserve"> </w:t>
            </w:r>
            <w:r>
              <w:rPr>
                <w:sz w:val="24"/>
              </w:rPr>
              <w:t>notifications</w:t>
            </w:r>
            <w:r>
              <w:rPr>
                <w:spacing w:val="-6"/>
                <w:sz w:val="24"/>
              </w:rPr>
              <w:t xml:space="preserve"> </w:t>
            </w:r>
            <w:r>
              <w:rPr>
                <w:sz w:val="24"/>
              </w:rPr>
              <w:t xml:space="preserve">were </w:t>
            </w:r>
            <w:r>
              <w:rPr>
                <w:spacing w:val="-2"/>
                <w:sz w:val="24"/>
              </w:rPr>
              <w:t>sent.</w:t>
            </w:r>
          </w:p>
        </w:tc>
        <w:tc>
          <w:tcPr>
            <w:tcW w:w="1087" w:type="dxa"/>
          </w:tcPr>
          <w:p w14:paraId="4861849B" w14:textId="77777777" w:rsidR="004F2E7F" w:rsidRDefault="004F2E7F">
            <w:pPr>
              <w:pStyle w:val="TableParagraph"/>
            </w:pPr>
          </w:p>
        </w:tc>
        <w:tc>
          <w:tcPr>
            <w:tcW w:w="945" w:type="dxa"/>
          </w:tcPr>
          <w:p w14:paraId="602907EC" w14:textId="77777777" w:rsidR="004F2E7F" w:rsidRDefault="004F2E7F">
            <w:pPr>
              <w:pStyle w:val="TableParagraph"/>
            </w:pPr>
          </w:p>
        </w:tc>
      </w:tr>
    </w:tbl>
    <w:p w14:paraId="2896C30A" w14:textId="77777777" w:rsidR="004F2E7F" w:rsidRDefault="004F2E7F">
      <w:pPr>
        <w:sectPr w:rsidR="004F2E7F">
          <w:type w:val="continuous"/>
          <w:pgSz w:w="12240" w:h="15840"/>
          <w:pgMar w:top="680" w:right="620" w:bottom="720" w:left="600" w:header="0" w:footer="530" w:gutter="0"/>
          <w:cols w:space="720"/>
        </w:sect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8059"/>
        <w:gridCol w:w="1087"/>
        <w:gridCol w:w="945"/>
      </w:tblGrid>
      <w:tr w:rsidR="004F2E7F" w14:paraId="2EA28BC1" w14:textId="77777777" w:rsidTr="003918D8">
        <w:trPr>
          <w:trHeight w:val="284"/>
        </w:trPr>
        <w:tc>
          <w:tcPr>
            <w:tcW w:w="679" w:type="dxa"/>
            <w:shd w:val="clear" w:color="auto" w:fill="C0C0C0"/>
          </w:tcPr>
          <w:p w14:paraId="3AC523BC" w14:textId="77777777" w:rsidR="004F2E7F" w:rsidRDefault="0004736E">
            <w:pPr>
              <w:pStyle w:val="TableParagraph"/>
              <w:spacing w:before="6" w:line="259" w:lineRule="exact"/>
              <w:ind w:left="96" w:right="58"/>
              <w:jc w:val="center"/>
              <w:rPr>
                <w:b/>
                <w:sz w:val="24"/>
              </w:rPr>
            </w:pPr>
            <w:r>
              <w:rPr>
                <w:b/>
                <w:spacing w:val="-4"/>
                <w:sz w:val="24"/>
              </w:rPr>
              <w:lastRenderedPageBreak/>
              <w:t>Item</w:t>
            </w:r>
          </w:p>
        </w:tc>
        <w:tc>
          <w:tcPr>
            <w:tcW w:w="8059" w:type="dxa"/>
            <w:shd w:val="clear" w:color="auto" w:fill="C0C0C0"/>
          </w:tcPr>
          <w:p w14:paraId="37F8B99D" w14:textId="77777777" w:rsidR="004F2E7F" w:rsidRDefault="0004736E">
            <w:pPr>
              <w:pStyle w:val="TableParagraph"/>
              <w:spacing w:line="265" w:lineRule="exact"/>
              <w:ind w:left="40"/>
              <w:rPr>
                <w:b/>
                <w:sz w:val="24"/>
              </w:rPr>
            </w:pPr>
            <w:r>
              <w:rPr>
                <w:b/>
                <w:spacing w:val="-2"/>
                <w:sz w:val="24"/>
              </w:rPr>
              <w:t>Action</w:t>
            </w:r>
          </w:p>
        </w:tc>
        <w:tc>
          <w:tcPr>
            <w:tcW w:w="1087" w:type="dxa"/>
            <w:shd w:val="clear" w:color="auto" w:fill="C0C0C0"/>
          </w:tcPr>
          <w:p w14:paraId="5BF59F77" w14:textId="77777777" w:rsidR="004F2E7F" w:rsidRDefault="0004736E">
            <w:pPr>
              <w:pStyle w:val="TableParagraph"/>
              <w:spacing w:before="6" w:line="259" w:lineRule="exact"/>
              <w:ind w:left="40"/>
              <w:rPr>
                <w:b/>
                <w:sz w:val="24"/>
              </w:rPr>
            </w:pPr>
            <w:r>
              <w:rPr>
                <w:b/>
                <w:sz w:val="24"/>
              </w:rPr>
              <w:t>Due</w:t>
            </w:r>
            <w:r>
              <w:rPr>
                <w:b/>
                <w:spacing w:val="-2"/>
                <w:sz w:val="24"/>
              </w:rPr>
              <w:t xml:space="preserve"> </w:t>
            </w:r>
            <w:r>
              <w:rPr>
                <w:b/>
                <w:spacing w:val="-4"/>
                <w:sz w:val="24"/>
              </w:rPr>
              <w:t>Date</w:t>
            </w:r>
          </w:p>
        </w:tc>
        <w:tc>
          <w:tcPr>
            <w:tcW w:w="945" w:type="dxa"/>
            <w:shd w:val="clear" w:color="auto" w:fill="C0C0C0"/>
          </w:tcPr>
          <w:p w14:paraId="78F3737D" w14:textId="77777777" w:rsidR="004F2E7F" w:rsidRDefault="0004736E">
            <w:pPr>
              <w:pStyle w:val="TableParagraph"/>
              <w:spacing w:before="6" w:line="259" w:lineRule="exact"/>
              <w:ind w:left="40"/>
              <w:rPr>
                <w:b/>
                <w:sz w:val="24"/>
              </w:rPr>
            </w:pPr>
            <w:r>
              <w:rPr>
                <w:b/>
                <w:spacing w:val="-2"/>
                <w:sz w:val="24"/>
              </w:rPr>
              <w:t>Status</w:t>
            </w:r>
          </w:p>
        </w:tc>
      </w:tr>
      <w:tr w:rsidR="004F2E7F" w14:paraId="7F8F59AC" w14:textId="77777777" w:rsidTr="003918D8">
        <w:trPr>
          <w:trHeight w:val="308"/>
        </w:trPr>
        <w:tc>
          <w:tcPr>
            <w:tcW w:w="10770" w:type="dxa"/>
            <w:gridSpan w:val="4"/>
            <w:shd w:val="clear" w:color="auto" w:fill="FF99CC"/>
          </w:tcPr>
          <w:p w14:paraId="2CD84301" w14:textId="77777777" w:rsidR="004F2E7F" w:rsidRDefault="0004736E">
            <w:pPr>
              <w:pStyle w:val="TableParagraph"/>
              <w:spacing w:before="22" w:line="266" w:lineRule="exact"/>
              <w:ind w:left="40"/>
              <w:rPr>
                <w:b/>
                <w:i/>
                <w:sz w:val="24"/>
              </w:rPr>
            </w:pPr>
            <w:r>
              <w:rPr>
                <w:b/>
                <w:i/>
                <w:sz w:val="24"/>
              </w:rPr>
              <w:t>Within</w:t>
            </w:r>
            <w:r>
              <w:rPr>
                <w:b/>
                <w:i/>
                <w:spacing w:val="-1"/>
                <w:sz w:val="24"/>
              </w:rPr>
              <w:t xml:space="preserve"> </w:t>
            </w:r>
            <w:r>
              <w:rPr>
                <w:b/>
                <w:i/>
                <w:sz w:val="24"/>
              </w:rPr>
              <w:t>30</w:t>
            </w:r>
            <w:r>
              <w:rPr>
                <w:b/>
                <w:i/>
                <w:spacing w:val="-1"/>
                <w:sz w:val="24"/>
              </w:rPr>
              <w:t xml:space="preserve"> </w:t>
            </w:r>
            <w:r>
              <w:rPr>
                <w:b/>
                <w:i/>
                <w:sz w:val="24"/>
              </w:rPr>
              <w:t>calendar days</w:t>
            </w:r>
            <w:r>
              <w:rPr>
                <w:b/>
                <w:i/>
                <w:spacing w:val="-1"/>
                <w:sz w:val="24"/>
              </w:rPr>
              <w:t xml:space="preserve"> </w:t>
            </w:r>
            <w:r>
              <w:rPr>
                <w:b/>
                <w:i/>
                <w:sz w:val="24"/>
              </w:rPr>
              <w:t>of</w:t>
            </w:r>
            <w:r>
              <w:rPr>
                <w:b/>
                <w:i/>
                <w:spacing w:val="-2"/>
                <w:sz w:val="24"/>
              </w:rPr>
              <w:t xml:space="preserve"> </w:t>
            </w:r>
            <w:r>
              <w:rPr>
                <w:b/>
                <w:i/>
                <w:sz w:val="24"/>
              </w:rPr>
              <w:t>closure</w:t>
            </w:r>
            <w:r>
              <w:rPr>
                <w:b/>
                <w:i/>
                <w:spacing w:val="-1"/>
                <w:sz w:val="24"/>
              </w:rPr>
              <w:t xml:space="preserve"> </w:t>
            </w:r>
            <w:r>
              <w:rPr>
                <w:b/>
                <w:i/>
                <w:sz w:val="24"/>
              </w:rPr>
              <w:t>decision</w:t>
            </w:r>
            <w:r>
              <w:rPr>
                <w:b/>
                <w:i/>
                <w:spacing w:val="-1"/>
                <w:sz w:val="24"/>
              </w:rPr>
              <w:t xml:space="preserve"> </w:t>
            </w:r>
            <w:r>
              <w:rPr>
                <w:b/>
                <w:i/>
                <w:sz w:val="24"/>
              </w:rPr>
              <w:t>and</w:t>
            </w:r>
            <w:r>
              <w:rPr>
                <w:b/>
                <w:i/>
                <w:spacing w:val="-1"/>
                <w:sz w:val="24"/>
              </w:rPr>
              <w:t xml:space="preserve"> </w:t>
            </w:r>
            <w:r>
              <w:rPr>
                <w:b/>
                <w:i/>
                <w:sz w:val="24"/>
              </w:rPr>
              <w:t>updated as</w:t>
            </w:r>
            <w:r>
              <w:rPr>
                <w:b/>
                <w:i/>
                <w:spacing w:val="-1"/>
                <w:sz w:val="24"/>
              </w:rPr>
              <w:t xml:space="preserve"> </w:t>
            </w:r>
            <w:r>
              <w:rPr>
                <w:b/>
                <w:i/>
                <w:sz w:val="24"/>
              </w:rPr>
              <w:t>determined</w:t>
            </w:r>
            <w:r>
              <w:rPr>
                <w:b/>
                <w:i/>
                <w:spacing w:val="-1"/>
                <w:sz w:val="24"/>
              </w:rPr>
              <w:t xml:space="preserve"> </w:t>
            </w:r>
            <w:r>
              <w:rPr>
                <w:b/>
                <w:i/>
                <w:sz w:val="24"/>
              </w:rPr>
              <w:t>by</w:t>
            </w:r>
            <w:r>
              <w:rPr>
                <w:b/>
                <w:i/>
                <w:spacing w:val="-1"/>
                <w:sz w:val="24"/>
              </w:rPr>
              <w:t xml:space="preserve"> </w:t>
            </w:r>
            <w:r>
              <w:rPr>
                <w:b/>
                <w:i/>
                <w:spacing w:val="-2"/>
                <w:sz w:val="24"/>
              </w:rPr>
              <w:t>DESE:</w:t>
            </w:r>
          </w:p>
        </w:tc>
      </w:tr>
      <w:tr w:rsidR="004F2E7F" w14:paraId="39FE68CA" w14:textId="77777777" w:rsidTr="003918D8">
        <w:trPr>
          <w:trHeight w:val="601"/>
        </w:trPr>
        <w:tc>
          <w:tcPr>
            <w:tcW w:w="679" w:type="dxa"/>
          </w:tcPr>
          <w:p w14:paraId="3970134C" w14:textId="77777777" w:rsidR="004F2E7F" w:rsidRDefault="0004736E">
            <w:pPr>
              <w:pStyle w:val="TableParagraph"/>
              <w:spacing w:before="164"/>
              <w:ind w:left="79" w:right="58"/>
              <w:jc w:val="center"/>
              <w:rPr>
                <w:b/>
                <w:sz w:val="24"/>
              </w:rPr>
            </w:pPr>
            <w:r>
              <w:rPr>
                <w:b/>
                <w:spacing w:val="-5"/>
                <w:sz w:val="24"/>
              </w:rPr>
              <w:t>13</w:t>
            </w:r>
          </w:p>
        </w:tc>
        <w:tc>
          <w:tcPr>
            <w:tcW w:w="8059" w:type="dxa"/>
          </w:tcPr>
          <w:p w14:paraId="1BA10F2C" w14:textId="77777777" w:rsidR="004F2E7F" w:rsidRDefault="0004736E">
            <w:pPr>
              <w:pStyle w:val="TableParagraph"/>
              <w:spacing w:before="6"/>
              <w:ind w:left="40"/>
              <w:rPr>
                <w:sz w:val="24"/>
              </w:rPr>
            </w:pPr>
            <w:r>
              <w:rPr>
                <w:sz w:val="24"/>
              </w:rPr>
              <w:t>Submit</w:t>
            </w:r>
            <w:r>
              <w:rPr>
                <w:spacing w:val="-4"/>
                <w:sz w:val="24"/>
              </w:rPr>
              <w:t xml:space="preserve"> </w:t>
            </w:r>
            <w:r>
              <w:rPr>
                <w:sz w:val="24"/>
              </w:rPr>
              <w:t>the</w:t>
            </w:r>
            <w:r>
              <w:rPr>
                <w:spacing w:val="-2"/>
                <w:sz w:val="24"/>
              </w:rPr>
              <w:t xml:space="preserve"> </w:t>
            </w:r>
            <w:r>
              <w:rPr>
                <w:sz w:val="24"/>
              </w:rPr>
              <w:t>following</w:t>
            </w:r>
            <w:r>
              <w:rPr>
                <w:spacing w:val="-4"/>
                <w:sz w:val="24"/>
              </w:rPr>
              <w:t xml:space="preserve"> </w:t>
            </w:r>
            <w:r>
              <w:rPr>
                <w:b/>
                <w:sz w:val="24"/>
              </w:rPr>
              <w:t>financial</w:t>
            </w:r>
            <w:r>
              <w:rPr>
                <w:b/>
                <w:spacing w:val="-2"/>
                <w:sz w:val="24"/>
              </w:rPr>
              <w:t xml:space="preserve"> </w:t>
            </w:r>
            <w:r>
              <w:rPr>
                <w:b/>
                <w:sz w:val="24"/>
              </w:rPr>
              <w:t>documents</w:t>
            </w:r>
            <w:r>
              <w:rPr>
                <w:b/>
                <w:spacing w:val="-1"/>
                <w:sz w:val="24"/>
              </w:rPr>
              <w:t xml:space="preserve"> </w:t>
            </w:r>
            <w:r>
              <w:rPr>
                <w:sz w:val="24"/>
              </w:rPr>
              <w:t>(and</w:t>
            </w:r>
            <w:r>
              <w:rPr>
                <w:spacing w:val="-2"/>
                <w:sz w:val="24"/>
              </w:rPr>
              <w:t xml:space="preserve"> </w:t>
            </w:r>
            <w:r>
              <w:rPr>
                <w:sz w:val="24"/>
              </w:rPr>
              <w:t>submit</w:t>
            </w:r>
            <w:r>
              <w:rPr>
                <w:spacing w:val="-1"/>
                <w:sz w:val="24"/>
              </w:rPr>
              <w:t xml:space="preserve"> </w:t>
            </w:r>
            <w:r>
              <w:rPr>
                <w:sz w:val="24"/>
              </w:rPr>
              <w:t>updates</w:t>
            </w:r>
            <w:r>
              <w:rPr>
                <w:spacing w:val="-1"/>
                <w:sz w:val="24"/>
              </w:rPr>
              <w:t xml:space="preserve"> </w:t>
            </w:r>
            <w:r>
              <w:rPr>
                <w:sz w:val="24"/>
              </w:rPr>
              <w:t>by</w:t>
            </w:r>
            <w:r>
              <w:rPr>
                <w:spacing w:val="-9"/>
                <w:sz w:val="24"/>
              </w:rPr>
              <w:t xml:space="preserve"> </w:t>
            </w:r>
            <w:r>
              <w:rPr>
                <w:sz w:val="24"/>
              </w:rPr>
              <w:t>the</w:t>
            </w:r>
            <w:r>
              <w:rPr>
                <w:spacing w:val="-3"/>
                <w:sz w:val="24"/>
              </w:rPr>
              <w:t xml:space="preserve"> </w:t>
            </w:r>
            <w:r>
              <w:rPr>
                <w:sz w:val="24"/>
              </w:rPr>
              <w:t>end</w:t>
            </w:r>
            <w:r>
              <w:rPr>
                <w:spacing w:val="-1"/>
                <w:sz w:val="24"/>
              </w:rPr>
              <w:t xml:space="preserve"> </w:t>
            </w:r>
            <w:r>
              <w:rPr>
                <w:sz w:val="24"/>
              </w:rPr>
              <w:t>of</w:t>
            </w:r>
            <w:r>
              <w:rPr>
                <w:spacing w:val="-2"/>
                <w:sz w:val="24"/>
              </w:rPr>
              <w:t xml:space="preserve"> </w:t>
            </w:r>
            <w:r>
              <w:rPr>
                <w:spacing w:val="-4"/>
                <w:sz w:val="24"/>
              </w:rPr>
              <w:t>each</w:t>
            </w:r>
          </w:p>
          <w:p w14:paraId="0CCFC62E" w14:textId="77777777" w:rsidR="004F2E7F" w:rsidRDefault="0004736E">
            <w:pPr>
              <w:pStyle w:val="TableParagraph"/>
              <w:spacing w:before="26" w:line="273" w:lineRule="exact"/>
              <w:ind w:left="40"/>
              <w:rPr>
                <w:sz w:val="24"/>
              </w:rPr>
            </w:pPr>
            <w:r>
              <w:rPr>
                <w:sz w:val="24"/>
              </w:rPr>
              <w:t>month</w:t>
            </w:r>
            <w:r>
              <w:rPr>
                <w:spacing w:val="-1"/>
                <w:sz w:val="24"/>
              </w:rPr>
              <w:t xml:space="preserve"> </w:t>
            </w:r>
            <w:r>
              <w:rPr>
                <w:sz w:val="24"/>
              </w:rPr>
              <w:t>until finalization</w:t>
            </w:r>
            <w:r>
              <w:rPr>
                <w:spacing w:val="-1"/>
                <w:sz w:val="24"/>
              </w:rPr>
              <w:t xml:space="preserve"> </w:t>
            </w:r>
            <w:r>
              <w:rPr>
                <w:sz w:val="24"/>
              </w:rPr>
              <w:t>of</w:t>
            </w:r>
            <w:r>
              <w:rPr>
                <w:spacing w:val="-1"/>
                <w:sz w:val="24"/>
              </w:rPr>
              <w:t xml:space="preserve"> </w:t>
            </w:r>
            <w:r>
              <w:rPr>
                <w:spacing w:val="-2"/>
                <w:sz w:val="24"/>
              </w:rPr>
              <w:t>closure)</w:t>
            </w:r>
          </w:p>
        </w:tc>
        <w:tc>
          <w:tcPr>
            <w:tcW w:w="1087" w:type="dxa"/>
          </w:tcPr>
          <w:p w14:paraId="19F29939" w14:textId="77777777" w:rsidR="004F2E7F" w:rsidRDefault="004F2E7F">
            <w:pPr>
              <w:pStyle w:val="TableParagraph"/>
            </w:pPr>
          </w:p>
        </w:tc>
        <w:tc>
          <w:tcPr>
            <w:tcW w:w="945" w:type="dxa"/>
          </w:tcPr>
          <w:p w14:paraId="0AECD044" w14:textId="77777777" w:rsidR="004F2E7F" w:rsidRDefault="004F2E7F">
            <w:pPr>
              <w:pStyle w:val="TableParagraph"/>
            </w:pPr>
          </w:p>
        </w:tc>
      </w:tr>
      <w:tr w:rsidR="004F2E7F" w14:paraId="06F1F978" w14:textId="77777777" w:rsidTr="003918D8">
        <w:trPr>
          <w:trHeight w:val="601"/>
        </w:trPr>
        <w:tc>
          <w:tcPr>
            <w:tcW w:w="679" w:type="dxa"/>
          </w:tcPr>
          <w:p w14:paraId="7006EE0A" w14:textId="77777777" w:rsidR="004F2E7F" w:rsidRDefault="004F2E7F">
            <w:pPr>
              <w:pStyle w:val="TableParagraph"/>
            </w:pPr>
          </w:p>
        </w:tc>
        <w:tc>
          <w:tcPr>
            <w:tcW w:w="8059" w:type="dxa"/>
          </w:tcPr>
          <w:p w14:paraId="54E6DB9C" w14:textId="77777777" w:rsidR="004F2E7F" w:rsidRDefault="0004736E">
            <w:pPr>
              <w:pStyle w:val="TableParagraph"/>
              <w:spacing w:before="6"/>
              <w:ind w:left="40"/>
              <w:rPr>
                <w:sz w:val="24"/>
              </w:rPr>
            </w:pPr>
            <w:r>
              <w:rPr>
                <w:sz w:val="24"/>
              </w:rPr>
              <w:t>(a)</w:t>
            </w:r>
            <w:r>
              <w:rPr>
                <w:spacing w:val="-5"/>
                <w:sz w:val="24"/>
              </w:rPr>
              <w:t xml:space="preserve"> </w:t>
            </w:r>
            <w:r>
              <w:rPr>
                <w:sz w:val="24"/>
              </w:rPr>
              <w:t>a</w:t>
            </w:r>
            <w:r>
              <w:rPr>
                <w:spacing w:val="-2"/>
                <w:sz w:val="24"/>
              </w:rPr>
              <w:t xml:space="preserve"> </w:t>
            </w:r>
            <w:r>
              <w:rPr>
                <w:sz w:val="24"/>
              </w:rPr>
              <w:t>current</w:t>
            </w:r>
            <w:r>
              <w:rPr>
                <w:spacing w:val="-1"/>
                <w:sz w:val="24"/>
              </w:rPr>
              <w:t xml:space="preserve"> </w:t>
            </w:r>
            <w:r>
              <w:rPr>
                <w:b/>
                <w:sz w:val="24"/>
              </w:rPr>
              <w:t>balance</w:t>
            </w:r>
            <w:r>
              <w:rPr>
                <w:b/>
                <w:spacing w:val="-2"/>
                <w:sz w:val="24"/>
              </w:rPr>
              <w:t xml:space="preserve"> </w:t>
            </w:r>
            <w:r>
              <w:rPr>
                <w:b/>
                <w:sz w:val="24"/>
              </w:rPr>
              <w:t>sheet</w:t>
            </w:r>
            <w:r>
              <w:rPr>
                <w:b/>
                <w:spacing w:val="-3"/>
                <w:sz w:val="24"/>
              </w:rPr>
              <w:t xml:space="preserve"> </w:t>
            </w:r>
            <w:r>
              <w:rPr>
                <w:sz w:val="24"/>
              </w:rPr>
              <w:t>as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month</w:t>
            </w:r>
            <w:r>
              <w:rPr>
                <w:spacing w:val="-1"/>
                <w:sz w:val="24"/>
              </w:rPr>
              <w:t xml:space="preserve"> </w:t>
            </w:r>
            <w:r>
              <w:rPr>
                <w:sz w:val="24"/>
              </w:rPr>
              <w:t>just</w:t>
            </w:r>
            <w:r>
              <w:rPr>
                <w:spacing w:val="-2"/>
                <w:sz w:val="24"/>
              </w:rPr>
              <w:t xml:space="preserve"> </w:t>
            </w:r>
            <w:r>
              <w:rPr>
                <w:sz w:val="24"/>
              </w:rPr>
              <w:t>ended</w:t>
            </w:r>
            <w:r>
              <w:rPr>
                <w:spacing w:val="-1"/>
                <w:sz w:val="24"/>
              </w:rPr>
              <w:t xml:space="preserve"> </w:t>
            </w:r>
            <w:r>
              <w:rPr>
                <w:sz w:val="24"/>
              </w:rPr>
              <w:t>before</w:t>
            </w:r>
            <w:r>
              <w:rPr>
                <w:spacing w:val="-2"/>
                <w:sz w:val="24"/>
              </w:rPr>
              <w:t xml:space="preserve"> </w:t>
            </w:r>
            <w:r>
              <w:rPr>
                <w:sz w:val="24"/>
              </w:rPr>
              <w:t>the</w:t>
            </w:r>
            <w:r>
              <w:rPr>
                <w:spacing w:val="-2"/>
                <w:sz w:val="24"/>
              </w:rPr>
              <w:t xml:space="preserve"> </w:t>
            </w:r>
            <w:r>
              <w:rPr>
                <w:sz w:val="24"/>
              </w:rPr>
              <w:t>closure</w:t>
            </w:r>
            <w:r>
              <w:rPr>
                <w:spacing w:val="-2"/>
                <w:sz w:val="24"/>
              </w:rPr>
              <w:t xml:space="preserve"> decision,</w:t>
            </w:r>
          </w:p>
          <w:p w14:paraId="3783D1C1" w14:textId="77777777" w:rsidR="004F2E7F" w:rsidRDefault="0004736E">
            <w:pPr>
              <w:pStyle w:val="TableParagraph"/>
              <w:spacing w:before="26" w:line="273" w:lineRule="exact"/>
              <w:ind w:left="40"/>
              <w:rPr>
                <w:sz w:val="24"/>
              </w:rPr>
            </w:pPr>
            <w:r>
              <w:rPr>
                <w:sz w:val="24"/>
              </w:rPr>
              <w:t>including</w:t>
            </w:r>
            <w:r>
              <w:rPr>
                <w:spacing w:val="-9"/>
                <w:sz w:val="24"/>
              </w:rPr>
              <w:t xml:space="preserve"> </w:t>
            </w:r>
            <w:r>
              <w:rPr>
                <w:sz w:val="24"/>
              </w:rPr>
              <w:t>accompanying</w:t>
            </w:r>
            <w:r>
              <w:rPr>
                <w:spacing w:val="-8"/>
                <w:sz w:val="24"/>
              </w:rPr>
              <w:t xml:space="preserve"> </w:t>
            </w:r>
            <w:r>
              <w:rPr>
                <w:sz w:val="24"/>
              </w:rPr>
              <w:t>schedules</w:t>
            </w:r>
            <w:r>
              <w:rPr>
                <w:spacing w:val="-5"/>
                <w:sz w:val="24"/>
              </w:rPr>
              <w:t xml:space="preserve"> </w:t>
            </w:r>
            <w:r>
              <w:rPr>
                <w:spacing w:val="-4"/>
                <w:sz w:val="24"/>
              </w:rPr>
              <w:t>for:</w:t>
            </w:r>
          </w:p>
        </w:tc>
        <w:tc>
          <w:tcPr>
            <w:tcW w:w="1087" w:type="dxa"/>
          </w:tcPr>
          <w:p w14:paraId="5712AA09" w14:textId="77777777" w:rsidR="004F2E7F" w:rsidRDefault="004F2E7F">
            <w:pPr>
              <w:pStyle w:val="TableParagraph"/>
            </w:pPr>
          </w:p>
        </w:tc>
        <w:tc>
          <w:tcPr>
            <w:tcW w:w="945" w:type="dxa"/>
          </w:tcPr>
          <w:p w14:paraId="0211FBB5" w14:textId="77777777" w:rsidR="004F2E7F" w:rsidRDefault="004F2E7F">
            <w:pPr>
              <w:pStyle w:val="TableParagraph"/>
            </w:pPr>
          </w:p>
        </w:tc>
      </w:tr>
      <w:tr w:rsidR="004F2E7F" w14:paraId="1183C5C8" w14:textId="77777777" w:rsidTr="003918D8">
        <w:trPr>
          <w:trHeight w:val="287"/>
        </w:trPr>
        <w:tc>
          <w:tcPr>
            <w:tcW w:w="679" w:type="dxa"/>
          </w:tcPr>
          <w:p w14:paraId="0BFC123E" w14:textId="77777777" w:rsidR="004F2E7F" w:rsidRDefault="004F2E7F">
            <w:pPr>
              <w:pStyle w:val="TableParagraph"/>
              <w:rPr>
                <w:sz w:val="20"/>
              </w:rPr>
            </w:pPr>
          </w:p>
        </w:tc>
        <w:tc>
          <w:tcPr>
            <w:tcW w:w="8059" w:type="dxa"/>
          </w:tcPr>
          <w:p w14:paraId="60548DFC" w14:textId="77777777" w:rsidR="004F2E7F" w:rsidRDefault="0004736E">
            <w:pPr>
              <w:pStyle w:val="TableParagraph"/>
              <w:spacing w:before="1" w:line="266" w:lineRule="exact"/>
              <w:ind w:left="340"/>
              <w:rPr>
                <w:sz w:val="24"/>
              </w:rPr>
            </w:pPr>
            <w:r>
              <w:rPr>
                <w:sz w:val="24"/>
              </w:rPr>
              <w:t>(i)</w:t>
            </w:r>
            <w:r>
              <w:rPr>
                <w:spacing w:val="-3"/>
                <w:sz w:val="24"/>
              </w:rPr>
              <w:t xml:space="preserve"> </w:t>
            </w:r>
            <w:r>
              <w:rPr>
                <w:sz w:val="24"/>
              </w:rPr>
              <w:t>all</w:t>
            </w:r>
            <w:r>
              <w:rPr>
                <w:spacing w:val="-1"/>
                <w:sz w:val="24"/>
              </w:rPr>
              <w:t xml:space="preserve"> </w:t>
            </w:r>
            <w:r>
              <w:rPr>
                <w:sz w:val="24"/>
              </w:rPr>
              <w:t>assets</w:t>
            </w:r>
            <w:r>
              <w:rPr>
                <w:spacing w:val="-1"/>
                <w:sz w:val="24"/>
              </w:rPr>
              <w:t xml:space="preserve"> </w:t>
            </w:r>
            <w:r>
              <w:rPr>
                <w:sz w:val="24"/>
              </w:rPr>
              <w:t>and</w:t>
            </w:r>
            <w:r>
              <w:rPr>
                <w:spacing w:val="-1"/>
                <w:sz w:val="24"/>
              </w:rPr>
              <w:t xml:space="preserve"> </w:t>
            </w:r>
            <w:r>
              <w:rPr>
                <w:sz w:val="24"/>
              </w:rPr>
              <w:t>their</w:t>
            </w:r>
            <w:r>
              <w:rPr>
                <w:spacing w:val="-2"/>
                <w:sz w:val="24"/>
              </w:rPr>
              <w:t xml:space="preserve"> value;</w:t>
            </w:r>
          </w:p>
        </w:tc>
        <w:tc>
          <w:tcPr>
            <w:tcW w:w="1087" w:type="dxa"/>
          </w:tcPr>
          <w:p w14:paraId="26D7D358" w14:textId="77777777" w:rsidR="004F2E7F" w:rsidRDefault="004F2E7F">
            <w:pPr>
              <w:pStyle w:val="TableParagraph"/>
              <w:rPr>
                <w:sz w:val="20"/>
              </w:rPr>
            </w:pPr>
          </w:p>
        </w:tc>
        <w:tc>
          <w:tcPr>
            <w:tcW w:w="945" w:type="dxa"/>
          </w:tcPr>
          <w:p w14:paraId="40D39EE6" w14:textId="77777777" w:rsidR="004F2E7F" w:rsidRDefault="004F2E7F">
            <w:pPr>
              <w:pStyle w:val="TableParagraph"/>
              <w:rPr>
                <w:sz w:val="20"/>
              </w:rPr>
            </w:pPr>
          </w:p>
        </w:tc>
      </w:tr>
      <w:tr w:rsidR="004F2E7F" w14:paraId="6753179E" w14:textId="77777777" w:rsidTr="003918D8">
        <w:trPr>
          <w:trHeight w:val="287"/>
        </w:trPr>
        <w:tc>
          <w:tcPr>
            <w:tcW w:w="679" w:type="dxa"/>
          </w:tcPr>
          <w:p w14:paraId="07475689" w14:textId="77777777" w:rsidR="004F2E7F" w:rsidRDefault="004F2E7F">
            <w:pPr>
              <w:pStyle w:val="TableParagraph"/>
              <w:rPr>
                <w:sz w:val="20"/>
              </w:rPr>
            </w:pPr>
          </w:p>
        </w:tc>
        <w:tc>
          <w:tcPr>
            <w:tcW w:w="8059" w:type="dxa"/>
          </w:tcPr>
          <w:p w14:paraId="56CF872E" w14:textId="77777777" w:rsidR="004F2E7F" w:rsidRDefault="0004736E">
            <w:pPr>
              <w:pStyle w:val="TableParagraph"/>
              <w:spacing w:before="1" w:line="266" w:lineRule="exact"/>
              <w:ind w:left="340"/>
              <w:rPr>
                <w:sz w:val="24"/>
              </w:rPr>
            </w:pPr>
            <w:r>
              <w:rPr>
                <w:sz w:val="24"/>
              </w:rPr>
              <w:t>(ii)</w:t>
            </w:r>
            <w:r>
              <w:rPr>
                <w:spacing w:val="-6"/>
                <w:sz w:val="24"/>
              </w:rPr>
              <w:t xml:space="preserve"> </w:t>
            </w:r>
            <w:r>
              <w:rPr>
                <w:sz w:val="24"/>
              </w:rPr>
              <w:t>accounts/loans</w:t>
            </w:r>
            <w:r>
              <w:rPr>
                <w:spacing w:val="-3"/>
                <w:sz w:val="24"/>
              </w:rPr>
              <w:t xml:space="preserve"> </w:t>
            </w:r>
            <w:r>
              <w:rPr>
                <w:sz w:val="24"/>
              </w:rPr>
              <w:t>payable</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liabilities</w:t>
            </w:r>
            <w:r>
              <w:rPr>
                <w:spacing w:val="-2"/>
                <w:sz w:val="24"/>
              </w:rPr>
              <w:t xml:space="preserve"> </w:t>
            </w:r>
            <w:r>
              <w:rPr>
                <w:sz w:val="24"/>
              </w:rPr>
              <w:t>that</w:t>
            </w:r>
            <w:r>
              <w:rPr>
                <w:spacing w:val="-3"/>
                <w:sz w:val="24"/>
              </w:rPr>
              <w:t xml:space="preserve"> </w:t>
            </w:r>
            <w:r>
              <w:rPr>
                <w:sz w:val="24"/>
              </w:rPr>
              <w:t>exceed</w:t>
            </w:r>
            <w:r>
              <w:rPr>
                <w:spacing w:val="-2"/>
                <w:sz w:val="24"/>
              </w:rPr>
              <w:t xml:space="preserve"> $1,000;</w:t>
            </w:r>
          </w:p>
        </w:tc>
        <w:tc>
          <w:tcPr>
            <w:tcW w:w="1087" w:type="dxa"/>
          </w:tcPr>
          <w:p w14:paraId="7281DF80" w14:textId="77777777" w:rsidR="004F2E7F" w:rsidRDefault="004F2E7F">
            <w:pPr>
              <w:pStyle w:val="TableParagraph"/>
              <w:rPr>
                <w:sz w:val="20"/>
              </w:rPr>
            </w:pPr>
          </w:p>
        </w:tc>
        <w:tc>
          <w:tcPr>
            <w:tcW w:w="945" w:type="dxa"/>
          </w:tcPr>
          <w:p w14:paraId="7B683200" w14:textId="77777777" w:rsidR="004F2E7F" w:rsidRDefault="004F2E7F">
            <w:pPr>
              <w:pStyle w:val="TableParagraph"/>
              <w:rPr>
                <w:sz w:val="20"/>
              </w:rPr>
            </w:pPr>
          </w:p>
        </w:tc>
      </w:tr>
      <w:tr w:rsidR="004F2E7F" w14:paraId="45252455" w14:textId="77777777" w:rsidTr="003918D8">
        <w:trPr>
          <w:trHeight w:val="601"/>
        </w:trPr>
        <w:tc>
          <w:tcPr>
            <w:tcW w:w="679" w:type="dxa"/>
          </w:tcPr>
          <w:p w14:paraId="79BDFEB5" w14:textId="77777777" w:rsidR="004F2E7F" w:rsidRDefault="004F2E7F">
            <w:pPr>
              <w:pStyle w:val="TableParagraph"/>
            </w:pPr>
          </w:p>
        </w:tc>
        <w:tc>
          <w:tcPr>
            <w:tcW w:w="8059" w:type="dxa"/>
          </w:tcPr>
          <w:p w14:paraId="08E15EB1" w14:textId="77777777" w:rsidR="004F2E7F" w:rsidRDefault="0004736E">
            <w:pPr>
              <w:pStyle w:val="TableParagraph"/>
              <w:spacing w:before="6"/>
              <w:ind w:left="40"/>
              <w:rPr>
                <w:sz w:val="24"/>
              </w:rPr>
            </w:pPr>
            <w:r>
              <w:rPr>
                <w:sz w:val="24"/>
              </w:rPr>
              <w:t>(b)</w:t>
            </w:r>
            <w:r>
              <w:rPr>
                <w:spacing w:val="-5"/>
                <w:sz w:val="24"/>
              </w:rPr>
              <w:t xml:space="preserve"> </w:t>
            </w:r>
            <w:r>
              <w:rPr>
                <w:sz w:val="24"/>
              </w:rPr>
              <w:t>a</w:t>
            </w:r>
            <w:r>
              <w:rPr>
                <w:spacing w:val="-3"/>
                <w:sz w:val="24"/>
              </w:rPr>
              <w:t xml:space="preserve"> </w:t>
            </w:r>
            <w:r>
              <w:rPr>
                <w:sz w:val="24"/>
              </w:rPr>
              <w:t>current</w:t>
            </w:r>
            <w:r>
              <w:rPr>
                <w:spacing w:val="-2"/>
                <w:sz w:val="24"/>
              </w:rPr>
              <w:t xml:space="preserve"> </w:t>
            </w:r>
            <w:r>
              <w:rPr>
                <w:b/>
                <w:sz w:val="24"/>
              </w:rPr>
              <w:t>income</w:t>
            </w:r>
            <w:r>
              <w:rPr>
                <w:b/>
                <w:spacing w:val="-3"/>
                <w:sz w:val="24"/>
              </w:rPr>
              <w:t xml:space="preserve"> </w:t>
            </w:r>
            <w:r>
              <w:rPr>
                <w:b/>
                <w:sz w:val="24"/>
              </w:rPr>
              <w:t>statement</w:t>
            </w:r>
            <w:r>
              <w:rPr>
                <w:b/>
                <w:spacing w:val="-2"/>
                <w:sz w:val="24"/>
              </w:rPr>
              <w:t xml:space="preserve"> </w:t>
            </w:r>
            <w:r>
              <w:rPr>
                <w:sz w:val="24"/>
              </w:rPr>
              <w:t>as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month</w:t>
            </w:r>
            <w:r>
              <w:rPr>
                <w:spacing w:val="-1"/>
                <w:sz w:val="24"/>
              </w:rPr>
              <w:t xml:space="preserve"> </w:t>
            </w:r>
            <w:r>
              <w:rPr>
                <w:sz w:val="24"/>
              </w:rPr>
              <w:t>just</w:t>
            </w:r>
            <w:r>
              <w:rPr>
                <w:spacing w:val="-2"/>
                <w:sz w:val="24"/>
              </w:rPr>
              <w:t xml:space="preserve"> </w:t>
            </w:r>
            <w:r>
              <w:rPr>
                <w:sz w:val="24"/>
              </w:rPr>
              <w:t>ended</w:t>
            </w:r>
            <w:r>
              <w:rPr>
                <w:spacing w:val="-2"/>
                <w:sz w:val="24"/>
              </w:rPr>
              <w:t xml:space="preserve"> </w:t>
            </w:r>
            <w:r>
              <w:rPr>
                <w:sz w:val="24"/>
              </w:rPr>
              <w:t>before</w:t>
            </w:r>
            <w:r>
              <w:rPr>
                <w:spacing w:val="-3"/>
                <w:sz w:val="24"/>
              </w:rPr>
              <w:t xml:space="preserve"> </w:t>
            </w:r>
            <w:r>
              <w:rPr>
                <w:sz w:val="24"/>
              </w:rPr>
              <w:t>the</w:t>
            </w:r>
            <w:r>
              <w:rPr>
                <w:spacing w:val="-2"/>
                <w:sz w:val="24"/>
              </w:rPr>
              <w:t xml:space="preserve"> closure</w:t>
            </w:r>
          </w:p>
          <w:p w14:paraId="48FA665F" w14:textId="77777777" w:rsidR="004F2E7F" w:rsidRDefault="0004736E">
            <w:pPr>
              <w:pStyle w:val="TableParagraph"/>
              <w:spacing w:before="26" w:line="273" w:lineRule="exact"/>
              <w:ind w:left="40"/>
              <w:rPr>
                <w:sz w:val="24"/>
              </w:rPr>
            </w:pPr>
            <w:r>
              <w:rPr>
                <w:spacing w:val="-2"/>
                <w:sz w:val="24"/>
              </w:rPr>
              <w:t>decision</w:t>
            </w:r>
          </w:p>
        </w:tc>
        <w:tc>
          <w:tcPr>
            <w:tcW w:w="1087" w:type="dxa"/>
          </w:tcPr>
          <w:p w14:paraId="49361B95" w14:textId="77777777" w:rsidR="004F2E7F" w:rsidRDefault="004F2E7F">
            <w:pPr>
              <w:pStyle w:val="TableParagraph"/>
            </w:pPr>
          </w:p>
        </w:tc>
        <w:tc>
          <w:tcPr>
            <w:tcW w:w="945" w:type="dxa"/>
          </w:tcPr>
          <w:p w14:paraId="3BCD1180" w14:textId="77777777" w:rsidR="004F2E7F" w:rsidRDefault="004F2E7F">
            <w:pPr>
              <w:pStyle w:val="TableParagraph"/>
            </w:pPr>
          </w:p>
        </w:tc>
      </w:tr>
      <w:tr w:rsidR="004F2E7F" w14:paraId="0E988AAF" w14:textId="77777777" w:rsidTr="003918D8">
        <w:trPr>
          <w:trHeight w:val="1230"/>
        </w:trPr>
        <w:tc>
          <w:tcPr>
            <w:tcW w:w="679" w:type="dxa"/>
          </w:tcPr>
          <w:p w14:paraId="3CEF99A3" w14:textId="77777777" w:rsidR="004F2E7F" w:rsidRDefault="004F2E7F">
            <w:pPr>
              <w:pStyle w:val="TableParagraph"/>
            </w:pPr>
          </w:p>
        </w:tc>
        <w:tc>
          <w:tcPr>
            <w:tcW w:w="8059" w:type="dxa"/>
          </w:tcPr>
          <w:p w14:paraId="4EE5C400" w14:textId="77777777" w:rsidR="004F2E7F" w:rsidRDefault="0004736E">
            <w:pPr>
              <w:pStyle w:val="TableParagraph"/>
              <w:spacing w:before="6" w:line="264" w:lineRule="auto"/>
              <w:ind w:left="40"/>
              <w:rPr>
                <w:sz w:val="24"/>
              </w:rPr>
            </w:pPr>
            <w:r>
              <w:rPr>
                <w:sz w:val="24"/>
              </w:rPr>
              <w:t xml:space="preserve">(c) a </w:t>
            </w:r>
            <w:r>
              <w:rPr>
                <w:b/>
                <w:sz w:val="24"/>
              </w:rPr>
              <w:t xml:space="preserve">grants report </w:t>
            </w:r>
            <w:r>
              <w:rPr>
                <w:sz w:val="24"/>
              </w:rPr>
              <w:t>indicating the anticipated use of all funds received through federal and state grants, including a plan to return funds as appropriate for grant projects/programs</w:t>
            </w:r>
            <w:r>
              <w:rPr>
                <w:spacing w:val="-5"/>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terminated</w:t>
            </w:r>
            <w:r>
              <w:rPr>
                <w:spacing w:val="-5"/>
                <w:sz w:val="24"/>
              </w:rPr>
              <w:t xml:space="preserve"> </w:t>
            </w:r>
            <w:r>
              <w:rPr>
                <w:sz w:val="24"/>
              </w:rPr>
              <w:t>or</w:t>
            </w:r>
            <w:r>
              <w:rPr>
                <w:spacing w:val="-5"/>
                <w:sz w:val="24"/>
              </w:rPr>
              <w:t xml:space="preserve"> </w:t>
            </w:r>
            <w:r>
              <w:rPr>
                <w:sz w:val="24"/>
              </w:rPr>
              <w:t>not</w:t>
            </w:r>
            <w:r>
              <w:rPr>
                <w:spacing w:val="-5"/>
                <w:sz w:val="24"/>
              </w:rPr>
              <w:t xml:space="preserve"> </w:t>
            </w:r>
            <w:r>
              <w:rPr>
                <w:sz w:val="24"/>
              </w:rPr>
              <w:t>completed.</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cannot</w:t>
            </w:r>
            <w:r>
              <w:rPr>
                <w:spacing w:val="-5"/>
                <w:sz w:val="24"/>
              </w:rPr>
              <w:t xml:space="preserve"> </w:t>
            </w:r>
            <w:r>
              <w:rPr>
                <w:sz w:val="24"/>
              </w:rPr>
              <w:t>use</w:t>
            </w:r>
          </w:p>
          <w:p w14:paraId="5F9D2045" w14:textId="77777777" w:rsidR="004F2E7F" w:rsidRDefault="0004736E">
            <w:pPr>
              <w:pStyle w:val="TableParagraph"/>
              <w:spacing w:line="272" w:lineRule="exact"/>
              <w:ind w:left="40"/>
              <w:rPr>
                <w:sz w:val="24"/>
              </w:rPr>
            </w:pPr>
            <w:r>
              <w:rPr>
                <w:sz w:val="24"/>
              </w:rPr>
              <w:t>these</w:t>
            </w:r>
            <w:r>
              <w:rPr>
                <w:spacing w:val="-3"/>
                <w:sz w:val="24"/>
              </w:rPr>
              <w:t xml:space="preserve"> </w:t>
            </w:r>
            <w:r>
              <w:rPr>
                <w:sz w:val="24"/>
              </w:rPr>
              <w:t>funds</w:t>
            </w:r>
            <w:r>
              <w:rPr>
                <w:spacing w:val="-1"/>
                <w:sz w:val="24"/>
              </w:rPr>
              <w:t xml:space="preserve"> </w:t>
            </w:r>
            <w:r>
              <w:rPr>
                <w:sz w:val="24"/>
              </w:rPr>
              <w:t>for</w:t>
            </w:r>
            <w:r>
              <w:rPr>
                <w:spacing w:val="-2"/>
                <w:sz w:val="24"/>
              </w:rPr>
              <w:t xml:space="preserve"> </w:t>
            </w:r>
            <w:r>
              <w:rPr>
                <w:sz w:val="24"/>
              </w:rPr>
              <w:t>costs</w:t>
            </w:r>
            <w:r>
              <w:rPr>
                <w:spacing w:val="-2"/>
                <w:sz w:val="24"/>
              </w:rPr>
              <w:t xml:space="preserve"> </w:t>
            </w:r>
            <w:r>
              <w:rPr>
                <w:sz w:val="24"/>
              </w:rPr>
              <w:t>related</w:t>
            </w:r>
            <w:r>
              <w:rPr>
                <w:spacing w:val="-1"/>
                <w:sz w:val="24"/>
              </w:rPr>
              <w:t xml:space="preserve"> </w:t>
            </w:r>
            <w:r>
              <w:rPr>
                <w:sz w:val="24"/>
              </w:rPr>
              <w:t>to</w:t>
            </w:r>
            <w:r>
              <w:rPr>
                <w:spacing w:val="-1"/>
                <w:sz w:val="24"/>
              </w:rPr>
              <w:t xml:space="preserve"> </w:t>
            </w:r>
            <w:r>
              <w:rPr>
                <w:spacing w:val="-2"/>
                <w:sz w:val="24"/>
              </w:rPr>
              <w:t>closure.</w:t>
            </w:r>
          </w:p>
        </w:tc>
        <w:tc>
          <w:tcPr>
            <w:tcW w:w="1087" w:type="dxa"/>
          </w:tcPr>
          <w:p w14:paraId="29EBE2F7" w14:textId="77777777" w:rsidR="004F2E7F" w:rsidRDefault="004F2E7F">
            <w:pPr>
              <w:pStyle w:val="TableParagraph"/>
            </w:pPr>
          </w:p>
        </w:tc>
        <w:tc>
          <w:tcPr>
            <w:tcW w:w="945" w:type="dxa"/>
          </w:tcPr>
          <w:p w14:paraId="596EE6C9" w14:textId="77777777" w:rsidR="004F2E7F" w:rsidRDefault="004F2E7F">
            <w:pPr>
              <w:pStyle w:val="TableParagraph"/>
            </w:pPr>
          </w:p>
        </w:tc>
      </w:tr>
      <w:tr w:rsidR="004F2E7F" w14:paraId="6BB93B9B" w14:textId="77777777" w:rsidTr="003918D8">
        <w:trPr>
          <w:trHeight w:val="920"/>
        </w:trPr>
        <w:tc>
          <w:tcPr>
            <w:tcW w:w="679" w:type="dxa"/>
          </w:tcPr>
          <w:p w14:paraId="0D0D1100" w14:textId="77777777" w:rsidR="004F2E7F" w:rsidRDefault="004F2E7F">
            <w:pPr>
              <w:pStyle w:val="TableParagraph"/>
            </w:pPr>
          </w:p>
        </w:tc>
        <w:tc>
          <w:tcPr>
            <w:tcW w:w="8059" w:type="dxa"/>
          </w:tcPr>
          <w:p w14:paraId="4951F408" w14:textId="77777777" w:rsidR="004F2E7F" w:rsidRDefault="0004736E">
            <w:pPr>
              <w:pStyle w:val="TableParagraph"/>
              <w:spacing w:before="6" w:line="264" w:lineRule="auto"/>
              <w:ind w:left="40"/>
              <w:rPr>
                <w:sz w:val="24"/>
              </w:rPr>
            </w:pPr>
            <w:r>
              <w:rPr>
                <w:sz w:val="24"/>
              </w:rPr>
              <w:t>(d)</w:t>
            </w:r>
            <w:r>
              <w:rPr>
                <w:spacing w:val="-7"/>
                <w:sz w:val="24"/>
              </w:rPr>
              <w:t xml:space="preserve"> </w:t>
            </w:r>
            <w:r>
              <w:rPr>
                <w:sz w:val="24"/>
              </w:rPr>
              <w:t>a</w:t>
            </w:r>
            <w:r>
              <w:rPr>
                <w:spacing w:val="-7"/>
                <w:sz w:val="24"/>
              </w:rPr>
              <w:t xml:space="preserve"> </w:t>
            </w:r>
            <w:r>
              <w:rPr>
                <w:b/>
                <w:sz w:val="24"/>
              </w:rPr>
              <w:t>comprehensive</w:t>
            </w:r>
            <w:r>
              <w:rPr>
                <w:b/>
                <w:spacing w:val="-7"/>
                <w:sz w:val="24"/>
              </w:rPr>
              <w:t xml:space="preserve"> </w:t>
            </w:r>
            <w:r>
              <w:rPr>
                <w:b/>
                <w:sz w:val="24"/>
              </w:rPr>
              <w:t>month-to-month</w:t>
            </w:r>
            <w:r>
              <w:rPr>
                <w:b/>
                <w:spacing w:val="-6"/>
                <w:sz w:val="24"/>
              </w:rPr>
              <w:t xml:space="preserve"> </w:t>
            </w:r>
            <w:r>
              <w:rPr>
                <w:b/>
                <w:sz w:val="24"/>
              </w:rPr>
              <w:t>cash</w:t>
            </w:r>
            <w:r>
              <w:rPr>
                <w:b/>
                <w:spacing w:val="-6"/>
                <w:sz w:val="24"/>
              </w:rPr>
              <w:t xml:space="preserve"> </w:t>
            </w:r>
            <w:r>
              <w:rPr>
                <w:b/>
                <w:sz w:val="24"/>
              </w:rPr>
              <w:t>flow</w:t>
            </w:r>
            <w:r>
              <w:rPr>
                <w:b/>
                <w:spacing w:val="-5"/>
                <w:sz w:val="24"/>
              </w:rPr>
              <w:t xml:space="preserve"> </w:t>
            </w:r>
            <w:r>
              <w:rPr>
                <w:b/>
                <w:sz w:val="24"/>
              </w:rPr>
              <w:t>statement</w:t>
            </w:r>
            <w:r>
              <w:rPr>
                <w:b/>
                <w:spacing w:val="-7"/>
                <w:sz w:val="24"/>
              </w:rPr>
              <w:t xml:space="preserve"> </w:t>
            </w:r>
            <w:r>
              <w:rPr>
                <w:sz w:val="24"/>
              </w:rPr>
              <w:t>to</w:t>
            </w:r>
            <w:r>
              <w:rPr>
                <w:spacing w:val="-6"/>
                <w:sz w:val="24"/>
              </w:rPr>
              <w:t xml:space="preserve"> </w:t>
            </w:r>
            <w:r>
              <w:rPr>
                <w:sz w:val="24"/>
              </w:rPr>
              <w:t>operate</w:t>
            </w:r>
            <w:r>
              <w:rPr>
                <w:spacing w:val="-7"/>
                <w:sz w:val="24"/>
              </w:rPr>
              <w:t xml:space="preserve"> </w:t>
            </w:r>
            <w:r>
              <w:rPr>
                <w:sz w:val="24"/>
              </w:rPr>
              <w:t>the</w:t>
            </w:r>
            <w:r>
              <w:rPr>
                <w:spacing w:val="-7"/>
                <w:sz w:val="24"/>
              </w:rPr>
              <w:t xml:space="preserve"> </w:t>
            </w:r>
            <w:r>
              <w:rPr>
                <w:sz w:val="24"/>
              </w:rPr>
              <w:t>school through the closure date which accounts for the full disposition of assets and</w:t>
            </w:r>
          </w:p>
          <w:p w14:paraId="680BB83C" w14:textId="77777777" w:rsidR="004F2E7F" w:rsidRDefault="0004736E">
            <w:pPr>
              <w:pStyle w:val="TableParagraph"/>
              <w:spacing w:line="274" w:lineRule="exact"/>
              <w:ind w:left="40"/>
              <w:rPr>
                <w:sz w:val="24"/>
              </w:rPr>
            </w:pPr>
            <w:r>
              <w:rPr>
                <w:sz w:val="24"/>
              </w:rPr>
              <w:t>specifically</w:t>
            </w:r>
            <w:r>
              <w:rPr>
                <w:spacing w:val="-13"/>
                <w:sz w:val="24"/>
              </w:rPr>
              <w:t xml:space="preserve"> </w:t>
            </w:r>
            <w:r>
              <w:rPr>
                <w:sz w:val="24"/>
              </w:rPr>
              <w:t>gives</w:t>
            </w:r>
            <w:r>
              <w:rPr>
                <w:spacing w:val="-2"/>
                <w:sz w:val="24"/>
              </w:rPr>
              <w:t xml:space="preserve"> </w:t>
            </w:r>
            <w:r>
              <w:rPr>
                <w:sz w:val="24"/>
              </w:rPr>
              <w:t>priority</w:t>
            </w:r>
            <w:r>
              <w:rPr>
                <w:spacing w:val="-10"/>
                <w:sz w:val="24"/>
              </w:rPr>
              <w:t xml:space="preserve"> </w:t>
            </w:r>
            <w:r>
              <w:rPr>
                <w:sz w:val="24"/>
              </w:rPr>
              <w:t>to</w:t>
            </w:r>
            <w:r>
              <w:rPr>
                <w:spacing w:val="-3"/>
                <w:sz w:val="24"/>
              </w:rPr>
              <w:t xml:space="preserve"> </w:t>
            </w:r>
            <w:r>
              <w:rPr>
                <w:sz w:val="24"/>
              </w:rPr>
              <w:t>and</w:t>
            </w:r>
            <w:r>
              <w:rPr>
                <w:spacing w:val="-2"/>
                <w:sz w:val="24"/>
              </w:rPr>
              <w:t xml:space="preserve"> includes:</w:t>
            </w:r>
          </w:p>
        </w:tc>
        <w:tc>
          <w:tcPr>
            <w:tcW w:w="1087" w:type="dxa"/>
          </w:tcPr>
          <w:p w14:paraId="24A7D421" w14:textId="77777777" w:rsidR="004F2E7F" w:rsidRDefault="004F2E7F">
            <w:pPr>
              <w:pStyle w:val="TableParagraph"/>
            </w:pPr>
          </w:p>
        </w:tc>
        <w:tc>
          <w:tcPr>
            <w:tcW w:w="945" w:type="dxa"/>
          </w:tcPr>
          <w:p w14:paraId="5581B2E7" w14:textId="77777777" w:rsidR="004F2E7F" w:rsidRDefault="004F2E7F">
            <w:pPr>
              <w:pStyle w:val="TableParagraph"/>
            </w:pPr>
          </w:p>
        </w:tc>
      </w:tr>
      <w:tr w:rsidR="004F2E7F" w14:paraId="23B9A0B8" w14:textId="77777777" w:rsidTr="003918D8">
        <w:trPr>
          <w:trHeight w:val="1201"/>
        </w:trPr>
        <w:tc>
          <w:tcPr>
            <w:tcW w:w="679" w:type="dxa"/>
          </w:tcPr>
          <w:p w14:paraId="3C309488" w14:textId="77777777" w:rsidR="004F2E7F" w:rsidRDefault="004F2E7F">
            <w:pPr>
              <w:pStyle w:val="TableParagraph"/>
            </w:pPr>
          </w:p>
        </w:tc>
        <w:tc>
          <w:tcPr>
            <w:tcW w:w="8059" w:type="dxa"/>
          </w:tcPr>
          <w:p w14:paraId="2EBEFC8D" w14:textId="77777777" w:rsidR="004F2E7F" w:rsidRDefault="0004736E">
            <w:pPr>
              <w:pStyle w:val="TableParagraph"/>
              <w:spacing w:before="1" w:line="264" w:lineRule="auto"/>
              <w:ind w:left="40" w:firstLine="300"/>
              <w:rPr>
                <w:sz w:val="24"/>
              </w:rPr>
            </w:pPr>
            <w:r>
              <w:rPr>
                <w:sz w:val="24"/>
              </w:rPr>
              <w:t>(i) payment of teachers and staff to ensure completion of the school's instructional</w:t>
            </w:r>
            <w:r>
              <w:rPr>
                <w:spacing w:val="-6"/>
                <w:sz w:val="24"/>
              </w:rPr>
              <w:t xml:space="preserve"> </w:t>
            </w:r>
            <w:r>
              <w:rPr>
                <w:sz w:val="24"/>
              </w:rPr>
              <w:t>program</w:t>
            </w:r>
            <w:r>
              <w:rPr>
                <w:spacing w:val="-6"/>
                <w:sz w:val="24"/>
              </w:rPr>
              <w:t xml:space="preserve"> </w:t>
            </w:r>
            <w:r>
              <w:rPr>
                <w:sz w:val="24"/>
              </w:rPr>
              <w:t>(including</w:t>
            </w:r>
            <w:r>
              <w:rPr>
                <w:spacing w:val="-8"/>
                <w:sz w:val="24"/>
              </w:rPr>
              <w:t xml:space="preserve"> </w:t>
            </w:r>
            <w:r>
              <w:rPr>
                <w:sz w:val="24"/>
              </w:rPr>
              <w:t>an</w:t>
            </w:r>
            <w:r>
              <w:rPr>
                <w:spacing w:val="-6"/>
                <w:sz w:val="24"/>
              </w:rPr>
              <w:t xml:space="preserve"> </w:t>
            </w:r>
            <w:r>
              <w:rPr>
                <w:sz w:val="24"/>
              </w:rPr>
              <w:t>itemized</w:t>
            </w:r>
            <w:r>
              <w:rPr>
                <w:spacing w:val="-6"/>
                <w:sz w:val="24"/>
              </w:rPr>
              <w:t xml:space="preserve"> </w:t>
            </w:r>
            <w:r>
              <w:rPr>
                <w:sz w:val="24"/>
              </w:rPr>
              <w:t>schedule</w:t>
            </w:r>
            <w:r>
              <w:rPr>
                <w:spacing w:val="-7"/>
                <w:sz w:val="24"/>
              </w:rPr>
              <w:t xml:space="preserve"> </w:t>
            </w:r>
            <w:r>
              <w:rPr>
                <w:sz w:val="24"/>
              </w:rPr>
              <w:t>of</w:t>
            </w:r>
            <w:r>
              <w:rPr>
                <w:spacing w:val="-7"/>
                <w:sz w:val="24"/>
              </w:rPr>
              <w:t xml:space="preserve"> </w:t>
            </w:r>
            <w:r>
              <w:rPr>
                <w:sz w:val="24"/>
              </w:rPr>
              <w:t>current</w:t>
            </w:r>
            <w:r>
              <w:rPr>
                <w:spacing w:val="-6"/>
                <w:sz w:val="24"/>
              </w:rPr>
              <w:t xml:space="preserve"> </w:t>
            </w:r>
            <w:r>
              <w:rPr>
                <w:sz w:val="24"/>
              </w:rPr>
              <w:t>and</w:t>
            </w:r>
            <w:r>
              <w:rPr>
                <w:spacing w:val="-6"/>
                <w:sz w:val="24"/>
              </w:rPr>
              <w:t xml:space="preserve"> </w:t>
            </w:r>
            <w:r>
              <w:rPr>
                <w:sz w:val="24"/>
              </w:rPr>
              <w:t>projected payroll and payroll benefit payments, including payout of any accrued</w:t>
            </w:r>
          </w:p>
          <w:p w14:paraId="6FEB6A36" w14:textId="77777777" w:rsidR="004F2E7F" w:rsidRDefault="0004736E">
            <w:pPr>
              <w:pStyle w:val="TableParagraph"/>
              <w:spacing w:line="270" w:lineRule="exact"/>
              <w:ind w:left="40"/>
              <w:rPr>
                <w:sz w:val="24"/>
              </w:rPr>
            </w:pPr>
            <w:r>
              <w:rPr>
                <w:sz w:val="24"/>
              </w:rPr>
              <w:t>leave/vacation</w:t>
            </w:r>
            <w:r>
              <w:rPr>
                <w:spacing w:val="-6"/>
                <w:sz w:val="24"/>
              </w:rPr>
              <w:t xml:space="preserve"> </w:t>
            </w:r>
            <w:r>
              <w:rPr>
                <w:spacing w:val="-2"/>
                <w:sz w:val="24"/>
              </w:rPr>
              <w:t>time);</w:t>
            </w:r>
          </w:p>
        </w:tc>
        <w:tc>
          <w:tcPr>
            <w:tcW w:w="1087" w:type="dxa"/>
          </w:tcPr>
          <w:p w14:paraId="35569447" w14:textId="77777777" w:rsidR="004F2E7F" w:rsidRDefault="004F2E7F">
            <w:pPr>
              <w:pStyle w:val="TableParagraph"/>
            </w:pPr>
          </w:p>
        </w:tc>
        <w:tc>
          <w:tcPr>
            <w:tcW w:w="945" w:type="dxa"/>
          </w:tcPr>
          <w:p w14:paraId="5583289B" w14:textId="77777777" w:rsidR="004F2E7F" w:rsidRDefault="004F2E7F">
            <w:pPr>
              <w:pStyle w:val="TableParagraph"/>
            </w:pPr>
          </w:p>
        </w:tc>
      </w:tr>
      <w:tr w:rsidR="004F2E7F" w14:paraId="47123D59" w14:textId="77777777" w:rsidTr="003918D8">
        <w:trPr>
          <w:trHeight w:val="647"/>
        </w:trPr>
        <w:tc>
          <w:tcPr>
            <w:tcW w:w="679" w:type="dxa"/>
          </w:tcPr>
          <w:p w14:paraId="23578797" w14:textId="77777777" w:rsidR="004F2E7F" w:rsidRDefault="004F2E7F">
            <w:pPr>
              <w:pStyle w:val="TableParagraph"/>
            </w:pPr>
          </w:p>
        </w:tc>
        <w:tc>
          <w:tcPr>
            <w:tcW w:w="8059" w:type="dxa"/>
          </w:tcPr>
          <w:p w14:paraId="6FF9700A" w14:textId="77777777" w:rsidR="004F2E7F" w:rsidRDefault="0004736E">
            <w:pPr>
              <w:pStyle w:val="TableParagraph"/>
              <w:spacing w:before="1" w:line="264" w:lineRule="auto"/>
              <w:ind w:left="40" w:right="104" w:firstLine="300"/>
              <w:rPr>
                <w:sz w:val="24"/>
              </w:rPr>
            </w:pPr>
            <w:r>
              <w:rPr>
                <w:sz w:val="24"/>
              </w:rPr>
              <w:t>(ii)</w:t>
            </w:r>
            <w:r>
              <w:rPr>
                <w:spacing w:val="-4"/>
                <w:sz w:val="24"/>
              </w:rPr>
              <w:t xml:space="preserve"> </w:t>
            </w:r>
            <w:r>
              <w:rPr>
                <w:sz w:val="24"/>
              </w:rPr>
              <w:t>total</w:t>
            </w:r>
            <w:r>
              <w:rPr>
                <w:spacing w:val="-3"/>
                <w:sz w:val="24"/>
              </w:rPr>
              <w:t xml:space="preserve"> </w:t>
            </w:r>
            <w:r>
              <w:rPr>
                <w:sz w:val="24"/>
              </w:rPr>
              <w:t>funds</w:t>
            </w:r>
            <w:r>
              <w:rPr>
                <w:spacing w:val="-3"/>
                <w:sz w:val="24"/>
              </w:rPr>
              <w:t xml:space="preserve"> </w:t>
            </w:r>
            <w:r>
              <w:rPr>
                <w:sz w:val="24"/>
              </w:rPr>
              <w:t>to</w:t>
            </w:r>
            <w:r>
              <w:rPr>
                <w:spacing w:val="-3"/>
                <w:sz w:val="24"/>
              </w:rPr>
              <w:t xml:space="preserve"> </w:t>
            </w:r>
            <w:r>
              <w:rPr>
                <w:sz w:val="24"/>
              </w:rPr>
              <w:t>satisfy</w:t>
            </w:r>
            <w:r>
              <w:rPr>
                <w:spacing w:val="-10"/>
                <w:sz w:val="24"/>
              </w:rPr>
              <w:t xml:space="preserve"> </w:t>
            </w:r>
            <w:r>
              <w:rPr>
                <w:sz w:val="24"/>
              </w:rPr>
              <w:t>all</w:t>
            </w:r>
            <w:r>
              <w:rPr>
                <w:spacing w:val="-3"/>
                <w:sz w:val="24"/>
              </w:rPr>
              <w:t xml:space="preserve"> </w:t>
            </w:r>
            <w:r>
              <w:rPr>
                <w:sz w:val="24"/>
              </w:rPr>
              <w:t>outstanding</w:t>
            </w:r>
            <w:r>
              <w:rPr>
                <w:spacing w:val="-6"/>
                <w:sz w:val="24"/>
              </w:rPr>
              <w:t xml:space="preserve"> </w:t>
            </w:r>
            <w:r>
              <w:rPr>
                <w:sz w:val="24"/>
              </w:rPr>
              <w:t>liabilities</w:t>
            </w:r>
            <w:r>
              <w:rPr>
                <w:spacing w:val="-3"/>
                <w:sz w:val="24"/>
              </w:rPr>
              <w:t xml:space="preserve"> </w:t>
            </w:r>
            <w:r>
              <w:rPr>
                <w:sz w:val="24"/>
              </w:rPr>
              <w:t>including</w:t>
            </w:r>
            <w:r>
              <w:rPr>
                <w:spacing w:val="-6"/>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all contracts/leases and payoff of all debts and pending or existing lawsuits;</w:t>
            </w:r>
          </w:p>
        </w:tc>
        <w:tc>
          <w:tcPr>
            <w:tcW w:w="1087" w:type="dxa"/>
          </w:tcPr>
          <w:p w14:paraId="4F4C14B6" w14:textId="77777777" w:rsidR="004F2E7F" w:rsidRDefault="004F2E7F">
            <w:pPr>
              <w:pStyle w:val="TableParagraph"/>
            </w:pPr>
          </w:p>
        </w:tc>
        <w:tc>
          <w:tcPr>
            <w:tcW w:w="945" w:type="dxa"/>
          </w:tcPr>
          <w:p w14:paraId="34C3654E" w14:textId="77777777" w:rsidR="004F2E7F" w:rsidRDefault="004F2E7F">
            <w:pPr>
              <w:pStyle w:val="TableParagraph"/>
            </w:pPr>
          </w:p>
        </w:tc>
      </w:tr>
      <w:tr w:rsidR="004F2E7F" w14:paraId="786A2431" w14:textId="77777777" w:rsidTr="003918D8">
        <w:trPr>
          <w:trHeight w:val="601"/>
        </w:trPr>
        <w:tc>
          <w:tcPr>
            <w:tcW w:w="679" w:type="dxa"/>
          </w:tcPr>
          <w:p w14:paraId="21C85B45" w14:textId="77777777" w:rsidR="004F2E7F" w:rsidRDefault="004F2E7F">
            <w:pPr>
              <w:pStyle w:val="TableParagraph"/>
            </w:pPr>
          </w:p>
        </w:tc>
        <w:tc>
          <w:tcPr>
            <w:tcW w:w="8059" w:type="dxa"/>
          </w:tcPr>
          <w:p w14:paraId="1E623B0A" w14:textId="77777777" w:rsidR="004F2E7F" w:rsidRDefault="0004736E">
            <w:pPr>
              <w:pStyle w:val="TableParagraph"/>
              <w:spacing w:before="1"/>
              <w:ind w:left="340"/>
              <w:rPr>
                <w:sz w:val="24"/>
              </w:rPr>
            </w:pPr>
            <w:r>
              <w:rPr>
                <w:sz w:val="24"/>
              </w:rPr>
              <w:t>(iii)</w:t>
            </w:r>
            <w:r>
              <w:rPr>
                <w:spacing w:val="-7"/>
                <w:sz w:val="24"/>
              </w:rPr>
              <w:t xml:space="preserve"> </w:t>
            </w:r>
            <w:r>
              <w:rPr>
                <w:sz w:val="24"/>
              </w:rPr>
              <w:t>payments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Massachusetts</w:t>
            </w:r>
            <w:r>
              <w:rPr>
                <w:spacing w:val="-4"/>
                <w:sz w:val="24"/>
              </w:rPr>
              <w:t xml:space="preserve"> </w:t>
            </w:r>
            <w:r>
              <w:rPr>
                <w:sz w:val="24"/>
              </w:rPr>
              <w:t>Teachers</w:t>
            </w:r>
            <w:r>
              <w:rPr>
                <w:spacing w:val="-4"/>
                <w:sz w:val="24"/>
              </w:rPr>
              <w:t xml:space="preserve"> </w:t>
            </w:r>
            <w:r>
              <w:rPr>
                <w:sz w:val="24"/>
              </w:rPr>
              <w:t>Retirement</w:t>
            </w:r>
            <w:r>
              <w:rPr>
                <w:spacing w:val="-5"/>
                <w:sz w:val="24"/>
              </w:rPr>
              <w:t xml:space="preserve"> </w:t>
            </w:r>
            <w:r>
              <w:rPr>
                <w:sz w:val="24"/>
              </w:rPr>
              <w:t>System</w:t>
            </w:r>
            <w:r>
              <w:rPr>
                <w:spacing w:val="-4"/>
                <w:sz w:val="24"/>
              </w:rPr>
              <w:t xml:space="preserve"> </w:t>
            </w:r>
            <w:r>
              <w:rPr>
                <w:sz w:val="24"/>
              </w:rPr>
              <w:t>(MTRS)</w:t>
            </w:r>
            <w:r>
              <w:rPr>
                <w:spacing w:val="-4"/>
                <w:sz w:val="24"/>
              </w:rPr>
              <w:t xml:space="preserve"> </w:t>
            </w:r>
            <w:r>
              <w:rPr>
                <w:spacing w:val="-5"/>
                <w:sz w:val="24"/>
              </w:rPr>
              <w:t>on</w:t>
            </w:r>
          </w:p>
          <w:p w14:paraId="397FA15C" w14:textId="77777777" w:rsidR="004F2E7F" w:rsidRDefault="0004736E">
            <w:pPr>
              <w:pStyle w:val="TableParagraph"/>
              <w:spacing w:before="26"/>
              <w:ind w:left="40"/>
              <w:rPr>
                <w:sz w:val="24"/>
              </w:rPr>
            </w:pPr>
            <w:r>
              <w:rPr>
                <w:sz w:val="24"/>
              </w:rPr>
              <w:t>behalf</w:t>
            </w:r>
            <w:r>
              <w:rPr>
                <w:spacing w:val="-2"/>
                <w:sz w:val="24"/>
              </w:rPr>
              <w:t xml:space="preserve"> </w:t>
            </w:r>
            <w:r>
              <w:rPr>
                <w:sz w:val="24"/>
              </w:rPr>
              <w:t>of</w:t>
            </w:r>
            <w:r>
              <w:rPr>
                <w:spacing w:val="-2"/>
                <w:sz w:val="24"/>
              </w:rPr>
              <w:t xml:space="preserve"> employees;</w:t>
            </w:r>
          </w:p>
        </w:tc>
        <w:tc>
          <w:tcPr>
            <w:tcW w:w="1087" w:type="dxa"/>
          </w:tcPr>
          <w:p w14:paraId="705E1F22" w14:textId="77777777" w:rsidR="004F2E7F" w:rsidRDefault="004F2E7F">
            <w:pPr>
              <w:pStyle w:val="TableParagraph"/>
            </w:pPr>
          </w:p>
        </w:tc>
        <w:tc>
          <w:tcPr>
            <w:tcW w:w="945" w:type="dxa"/>
          </w:tcPr>
          <w:p w14:paraId="65DD5DF3" w14:textId="77777777" w:rsidR="004F2E7F" w:rsidRDefault="004F2E7F">
            <w:pPr>
              <w:pStyle w:val="TableParagraph"/>
            </w:pPr>
          </w:p>
        </w:tc>
      </w:tr>
      <w:tr w:rsidR="004F2E7F" w14:paraId="6331415E" w14:textId="77777777" w:rsidTr="003918D8">
        <w:trPr>
          <w:trHeight w:val="287"/>
        </w:trPr>
        <w:tc>
          <w:tcPr>
            <w:tcW w:w="679" w:type="dxa"/>
          </w:tcPr>
          <w:p w14:paraId="1AFB61BE" w14:textId="77777777" w:rsidR="004F2E7F" w:rsidRDefault="004F2E7F">
            <w:pPr>
              <w:pStyle w:val="TableParagraph"/>
              <w:rPr>
                <w:sz w:val="20"/>
              </w:rPr>
            </w:pPr>
          </w:p>
        </w:tc>
        <w:tc>
          <w:tcPr>
            <w:tcW w:w="8059" w:type="dxa"/>
          </w:tcPr>
          <w:p w14:paraId="38E165E7" w14:textId="77777777" w:rsidR="004F2E7F" w:rsidRDefault="0004736E">
            <w:pPr>
              <w:pStyle w:val="TableParagraph"/>
              <w:spacing w:before="1" w:line="266" w:lineRule="exact"/>
              <w:ind w:left="340"/>
              <w:rPr>
                <w:sz w:val="24"/>
              </w:rPr>
            </w:pPr>
            <w:r>
              <w:rPr>
                <w:sz w:val="24"/>
              </w:rPr>
              <w:t>(iv)</w:t>
            </w:r>
            <w:r>
              <w:rPr>
                <w:spacing w:val="-5"/>
                <w:sz w:val="24"/>
              </w:rPr>
              <w:t xml:space="preserve"> </w:t>
            </w:r>
            <w:r>
              <w:rPr>
                <w:sz w:val="24"/>
              </w:rPr>
              <w:t>payment</w:t>
            </w:r>
            <w:r>
              <w:rPr>
                <w:spacing w:val="-3"/>
                <w:sz w:val="24"/>
              </w:rPr>
              <w:t xml:space="preserve"> </w:t>
            </w:r>
            <w:r>
              <w:rPr>
                <w:sz w:val="24"/>
              </w:rPr>
              <w:t>of</w:t>
            </w:r>
            <w:r>
              <w:rPr>
                <w:spacing w:val="-3"/>
                <w:sz w:val="24"/>
              </w:rPr>
              <w:t xml:space="preserve"> </w:t>
            </w:r>
            <w:r>
              <w:rPr>
                <w:sz w:val="24"/>
              </w:rPr>
              <w:t>any</w:t>
            </w:r>
            <w:r>
              <w:rPr>
                <w:spacing w:val="-9"/>
                <w:sz w:val="24"/>
              </w:rPr>
              <w:t xml:space="preserve"> </w:t>
            </w:r>
            <w:r>
              <w:rPr>
                <w:sz w:val="24"/>
              </w:rPr>
              <w:t>costs</w:t>
            </w:r>
            <w:r>
              <w:rPr>
                <w:spacing w:val="-2"/>
                <w:sz w:val="24"/>
              </w:rPr>
              <w:t xml:space="preserve"> </w:t>
            </w:r>
            <w:r>
              <w:rPr>
                <w:sz w:val="24"/>
              </w:rPr>
              <w:t>associated</w:t>
            </w:r>
            <w:r>
              <w:rPr>
                <w:spacing w:val="-2"/>
                <w:sz w:val="24"/>
              </w:rPr>
              <w:t xml:space="preserve"> </w:t>
            </w:r>
            <w:r>
              <w:rPr>
                <w:sz w:val="24"/>
              </w:rPr>
              <w:t>with</w:t>
            </w:r>
            <w:r>
              <w:rPr>
                <w:spacing w:val="-2"/>
                <w:sz w:val="24"/>
              </w:rPr>
              <w:t xml:space="preserve"> </w:t>
            </w:r>
            <w:r>
              <w:rPr>
                <w:sz w:val="24"/>
              </w:rPr>
              <w:t>transition</w:t>
            </w:r>
            <w:r>
              <w:rPr>
                <w:spacing w:val="-2"/>
                <w:sz w:val="24"/>
              </w:rPr>
              <w:t xml:space="preserve"> </w:t>
            </w:r>
            <w:r>
              <w:rPr>
                <w:sz w:val="24"/>
              </w:rPr>
              <w:t>of</w:t>
            </w:r>
            <w:r>
              <w:rPr>
                <w:spacing w:val="-3"/>
                <w:sz w:val="24"/>
              </w:rPr>
              <w:t xml:space="preserve"> </w:t>
            </w:r>
            <w:r>
              <w:rPr>
                <w:sz w:val="24"/>
              </w:rPr>
              <w:t>students</w:t>
            </w:r>
            <w:r>
              <w:rPr>
                <w:spacing w:val="-2"/>
                <w:sz w:val="24"/>
              </w:rPr>
              <w:t xml:space="preserve"> </w:t>
            </w:r>
            <w:r>
              <w:rPr>
                <w:sz w:val="24"/>
              </w:rPr>
              <w:t>and</w:t>
            </w:r>
            <w:r>
              <w:rPr>
                <w:spacing w:val="-2"/>
                <w:sz w:val="24"/>
              </w:rPr>
              <w:t xml:space="preserve"> records;</w:t>
            </w:r>
          </w:p>
        </w:tc>
        <w:tc>
          <w:tcPr>
            <w:tcW w:w="1087" w:type="dxa"/>
          </w:tcPr>
          <w:p w14:paraId="3A0F2B61" w14:textId="77777777" w:rsidR="004F2E7F" w:rsidRDefault="004F2E7F">
            <w:pPr>
              <w:pStyle w:val="TableParagraph"/>
              <w:rPr>
                <w:sz w:val="20"/>
              </w:rPr>
            </w:pPr>
          </w:p>
        </w:tc>
        <w:tc>
          <w:tcPr>
            <w:tcW w:w="945" w:type="dxa"/>
          </w:tcPr>
          <w:p w14:paraId="7300079F" w14:textId="77777777" w:rsidR="004F2E7F" w:rsidRDefault="004F2E7F">
            <w:pPr>
              <w:pStyle w:val="TableParagraph"/>
              <w:rPr>
                <w:sz w:val="20"/>
              </w:rPr>
            </w:pPr>
          </w:p>
        </w:tc>
      </w:tr>
      <w:tr w:rsidR="004F2E7F" w14:paraId="5D73DB69" w14:textId="77777777" w:rsidTr="003918D8">
        <w:trPr>
          <w:trHeight w:val="287"/>
        </w:trPr>
        <w:tc>
          <w:tcPr>
            <w:tcW w:w="679" w:type="dxa"/>
          </w:tcPr>
          <w:p w14:paraId="73A58E7C" w14:textId="77777777" w:rsidR="004F2E7F" w:rsidRDefault="004F2E7F">
            <w:pPr>
              <w:pStyle w:val="TableParagraph"/>
              <w:rPr>
                <w:sz w:val="20"/>
              </w:rPr>
            </w:pPr>
          </w:p>
        </w:tc>
        <w:tc>
          <w:tcPr>
            <w:tcW w:w="8059" w:type="dxa"/>
          </w:tcPr>
          <w:p w14:paraId="315814FF" w14:textId="77777777" w:rsidR="004F2E7F" w:rsidRDefault="0004736E">
            <w:pPr>
              <w:pStyle w:val="TableParagraph"/>
              <w:spacing w:before="1" w:line="266" w:lineRule="exact"/>
              <w:ind w:left="340"/>
              <w:rPr>
                <w:sz w:val="24"/>
              </w:rPr>
            </w:pPr>
            <w:r>
              <w:rPr>
                <w:sz w:val="24"/>
              </w:rPr>
              <w:t>(v)</w:t>
            </w:r>
            <w:r>
              <w:rPr>
                <w:spacing w:val="-5"/>
                <w:sz w:val="24"/>
              </w:rPr>
              <w:t xml:space="preserve"> </w:t>
            </w:r>
            <w:r>
              <w:rPr>
                <w:sz w:val="24"/>
              </w:rPr>
              <w:t>costs</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complete,</w:t>
            </w:r>
            <w:r>
              <w:rPr>
                <w:spacing w:val="-2"/>
                <w:sz w:val="24"/>
              </w:rPr>
              <w:t xml:space="preserve"> </w:t>
            </w:r>
            <w:r>
              <w:rPr>
                <w:sz w:val="24"/>
              </w:rPr>
              <w:t>close-out</w:t>
            </w:r>
            <w:r>
              <w:rPr>
                <w:spacing w:val="-2"/>
                <w:sz w:val="24"/>
              </w:rPr>
              <w:t xml:space="preserve"> </w:t>
            </w:r>
            <w:r>
              <w:rPr>
                <w:sz w:val="24"/>
              </w:rPr>
              <w:t>financial</w:t>
            </w:r>
            <w:r>
              <w:rPr>
                <w:spacing w:val="-1"/>
                <w:sz w:val="24"/>
              </w:rPr>
              <w:t xml:space="preserve"> </w:t>
            </w:r>
            <w:r>
              <w:rPr>
                <w:spacing w:val="-2"/>
                <w:sz w:val="24"/>
              </w:rPr>
              <w:t>audit;</w:t>
            </w:r>
          </w:p>
        </w:tc>
        <w:tc>
          <w:tcPr>
            <w:tcW w:w="1087" w:type="dxa"/>
          </w:tcPr>
          <w:p w14:paraId="1B2A4E7C" w14:textId="77777777" w:rsidR="004F2E7F" w:rsidRDefault="004F2E7F">
            <w:pPr>
              <w:pStyle w:val="TableParagraph"/>
              <w:rPr>
                <w:sz w:val="20"/>
              </w:rPr>
            </w:pPr>
          </w:p>
        </w:tc>
        <w:tc>
          <w:tcPr>
            <w:tcW w:w="945" w:type="dxa"/>
          </w:tcPr>
          <w:p w14:paraId="4111A857" w14:textId="77777777" w:rsidR="004F2E7F" w:rsidRDefault="004F2E7F">
            <w:pPr>
              <w:pStyle w:val="TableParagraph"/>
              <w:rPr>
                <w:sz w:val="20"/>
              </w:rPr>
            </w:pPr>
          </w:p>
        </w:tc>
      </w:tr>
      <w:tr w:rsidR="004F2E7F" w14:paraId="769A774E" w14:textId="77777777" w:rsidTr="003918D8">
        <w:trPr>
          <w:trHeight w:val="287"/>
        </w:trPr>
        <w:tc>
          <w:tcPr>
            <w:tcW w:w="679" w:type="dxa"/>
          </w:tcPr>
          <w:p w14:paraId="40B521C3" w14:textId="77777777" w:rsidR="004F2E7F" w:rsidRDefault="004F2E7F">
            <w:pPr>
              <w:pStyle w:val="TableParagraph"/>
              <w:rPr>
                <w:sz w:val="20"/>
              </w:rPr>
            </w:pPr>
          </w:p>
        </w:tc>
        <w:tc>
          <w:tcPr>
            <w:tcW w:w="8059" w:type="dxa"/>
          </w:tcPr>
          <w:p w14:paraId="7FDD0EC7" w14:textId="77777777" w:rsidR="004F2E7F" w:rsidRDefault="0004736E">
            <w:pPr>
              <w:pStyle w:val="TableParagraph"/>
              <w:spacing w:before="1" w:line="266" w:lineRule="exact"/>
              <w:ind w:left="340"/>
              <w:rPr>
                <w:sz w:val="24"/>
              </w:rPr>
            </w:pPr>
            <w:r>
              <w:rPr>
                <w:sz w:val="24"/>
              </w:rPr>
              <w:t>(vi)</w:t>
            </w:r>
            <w:r>
              <w:rPr>
                <w:spacing w:val="-3"/>
                <w:sz w:val="24"/>
              </w:rPr>
              <w:t xml:space="preserve"> </w:t>
            </w:r>
            <w:r>
              <w:rPr>
                <w:sz w:val="24"/>
              </w:rPr>
              <w:t>all</w:t>
            </w:r>
            <w:r>
              <w:rPr>
                <w:spacing w:val="-1"/>
                <w:sz w:val="24"/>
              </w:rPr>
              <w:t xml:space="preserve"> </w:t>
            </w:r>
            <w:r>
              <w:rPr>
                <w:sz w:val="24"/>
              </w:rPr>
              <w:t>other</w:t>
            </w:r>
            <w:r>
              <w:rPr>
                <w:spacing w:val="-3"/>
                <w:sz w:val="24"/>
              </w:rPr>
              <w:t xml:space="preserve"> </w:t>
            </w:r>
            <w:r>
              <w:rPr>
                <w:sz w:val="24"/>
              </w:rPr>
              <w:t>costs</w:t>
            </w:r>
            <w:r>
              <w:rPr>
                <w:spacing w:val="-1"/>
                <w:sz w:val="24"/>
              </w:rPr>
              <w:t xml:space="preserve"> </w:t>
            </w:r>
            <w:r>
              <w:rPr>
                <w:sz w:val="24"/>
              </w:rPr>
              <w:t>associated</w:t>
            </w:r>
            <w:r>
              <w:rPr>
                <w:spacing w:val="-2"/>
                <w:sz w:val="24"/>
              </w:rPr>
              <w:t xml:space="preserve"> </w:t>
            </w:r>
            <w:r>
              <w:rPr>
                <w:sz w:val="24"/>
              </w:rPr>
              <w:t>with</w:t>
            </w:r>
            <w:r>
              <w:rPr>
                <w:spacing w:val="-1"/>
                <w:sz w:val="24"/>
              </w:rPr>
              <w:t xml:space="preserve"> </w:t>
            </w:r>
            <w:r>
              <w:rPr>
                <w:spacing w:val="-2"/>
                <w:sz w:val="24"/>
              </w:rPr>
              <w:t>closure.</w:t>
            </w:r>
          </w:p>
        </w:tc>
        <w:tc>
          <w:tcPr>
            <w:tcW w:w="1087" w:type="dxa"/>
          </w:tcPr>
          <w:p w14:paraId="5E8CD96F" w14:textId="77777777" w:rsidR="004F2E7F" w:rsidRDefault="004F2E7F">
            <w:pPr>
              <w:pStyle w:val="TableParagraph"/>
              <w:rPr>
                <w:sz w:val="20"/>
              </w:rPr>
            </w:pPr>
          </w:p>
        </w:tc>
        <w:tc>
          <w:tcPr>
            <w:tcW w:w="945" w:type="dxa"/>
          </w:tcPr>
          <w:p w14:paraId="5C7E5BF4" w14:textId="77777777" w:rsidR="004F2E7F" w:rsidRDefault="004F2E7F">
            <w:pPr>
              <w:pStyle w:val="TableParagraph"/>
              <w:rPr>
                <w:sz w:val="20"/>
              </w:rPr>
            </w:pPr>
          </w:p>
        </w:tc>
      </w:tr>
      <w:tr w:rsidR="004F2E7F" w14:paraId="3E3FFD4E" w14:textId="77777777" w:rsidTr="003918D8">
        <w:trPr>
          <w:trHeight w:val="618"/>
        </w:trPr>
        <w:tc>
          <w:tcPr>
            <w:tcW w:w="679" w:type="dxa"/>
          </w:tcPr>
          <w:p w14:paraId="1EDFD91C" w14:textId="77777777" w:rsidR="004F2E7F" w:rsidRDefault="004F2E7F">
            <w:pPr>
              <w:pStyle w:val="TableParagraph"/>
            </w:pPr>
          </w:p>
        </w:tc>
        <w:tc>
          <w:tcPr>
            <w:tcW w:w="10091" w:type="dxa"/>
            <w:gridSpan w:val="3"/>
          </w:tcPr>
          <w:p w14:paraId="0C98BEB2" w14:textId="77777777" w:rsidR="004F2E7F" w:rsidRDefault="0004736E">
            <w:pPr>
              <w:pStyle w:val="TableParagraph"/>
              <w:spacing w:before="1"/>
              <w:ind w:left="40"/>
              <w:rPr>
                <w:sz w:val="24"/>
              </w:rPr>
            </w:pPr>
            <w:r>
              <w:rPr>
                <w:sz w:val="24"/>
              </w:rPr>
              <w:t>(e)</w:t>
            </w:r>
            <w:r>
              <w:rPr>
                <w:spacing w:val="-6"/>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3"/>
                <w:sz w:val="24"/>
              </w:rPr>
              <w:t xml:space="preserve"> </w:t>
            </w:r>
            <w:r>
              <w:rPr>
                <w:sz w:val="24"/>
              </w:rPr>
              <w:t>any</w:t>
            </w:r>
            <w:r>
              <w:rPr>
                <w:spacing w:val="-10"/>
                <w:sz w:val="24"/>
              </w:rPr>
              <w:t xml:space="preserve"> </w:t>
            </w:r>
            <w:r>
              <w:rPr>
                <w:sz w:val="24"/>
              </w:rPr>
              <w:t>financial</w:t>
            </w:r>
            <w:r>
              <w:rPr>
                <w:spacing w:val="-3"/>
                <w:sz w:val="24"/>
              </w:rPr>
              <w:t xml:space="preserve"> </w:t>
            </w:r>
            <w:r>
              <w:rPr>
                <w:sz w:val="24"/>
              </w:rPr>
              <w:t>agreements</w:t>
            </w:r>
            <w:r>
              <w:rPr>
                <w:spacing w:val="-2"/>
                <w:sz w:val="24"/>
              </w:rPr>
              <w:t xml:space="preserve"> </w:t>
            </w:r>
            <w:r>
              <w:rPr>
                <w:sz w:val="24"/>
              </w:rPr>
              <w:t>that</w:t>
            </w:r>
            <w:r>
              <w:rPr>
                <w:spacing w:val="-2"/>
                <w:sz w:val="24"/>
              </w:rPr>
              <w:t xml:space="preserve"> </w:t>
            </w:r>
            <w:r>
              <w:rPr>
                <w:sz w:val="24"/>
              </w:rPr>
              <w:t>extend</w:t>
            </w:r>
            <w:r>
              <w:rPr>
                <w:spacing w:val="-2"/>
                <w:sz w:val="24"/>
              </w:rPr>
              <w:t xml:space="preserve"> </w:t>
            </w:r>
            <w:r>
              <w:rPr>
                <w:sz w:val="24"/>
              </w:rPr>
              <w:t>beyond</w:t>
            </w:r>
            <w:r>
              <w:rPr>
                <w:spacing w:val="-3"/>
                <w:sz w:val="24"/>
              </w:rPr>
              <w:t xml:space="preserve"> </w:t>
            </w:r>
            <w:r>
              <w:rPr>
                <w:sz w:val="24"/>
              </w:rPr>
              <w:t>closure</w:t>
            </w:r>
            <w:r>
              <w:rPr>
                <w:spacing w:val="-3"/>
                <w:sz w:val="24"/>
              </w:rPr>
              <w:t xml:space="preserve"> </w:t>
            </w:r>
            <w:r>
              <w:rPr>
                <w:sz w:val="24"/>
              </w:rPr>
              <w:t>date</w:t>
            </w:r>
            <w:r>
              <w:rPr>
                <w:spacing w:val="-3"/>
                <w:sz w:val="24"/>
              </w:rPr>
              <w:t xml:space="preserve"> </w:t>
            </w:r>
            <w:r>
              <w:rPr>
                <w:sz w:val="24"/>
              </w:rPr>
              <w:t>and</w:t>
            </w:r>
            <w:r>
              <w:rPr>
                <w:spacing w:val="-2"/>
                <w:sz w:val="24"/>
              </w:rPr>
              <w:t xml:space="preserve"> steps</w:t>
            </w:r>
          </w:p>
          <w:p w14:paraId="5AD87CFE" w14:textId="77777777" w:rsidR="004F2E7F" w:rsidRDefault="0004736E">
            <w:pPr>
              <w:pStyle w:val="TableParagraph"/>
              <w:spacing w:before="26"/>
              <w:ind w:left="40"/>
              <w:rPr>
                <w:sz w:val="24"/>
              </w:rPr>
            </w:pPr>
            <w:r>
              <w:rPr>
                <w:sz w:val="24"/>
              </w:rPr>
              <w:t>needed</w:t>
            </w:r>
            <w:r>
              <w:rPr>
                <w:spacing w:val="-4"/>
                <w:sz w:val="24"/>
              </w:rPr>
              <w:t xml:space="preserve"> </w:t>
            </w:r>
            <w:r>
              <w:rPr>
                <w:sz w:val="24"/>
              </w:rPr>
              <w:t>to</w:t>
            </w:r>
            <w:r>
              <w:rPr>
                <w:spacing w:val="-2"/>
                <w:sz w:val="24"/>
              </w:rPr>
              <w:t xml:space="preserve"> </w:t>
            </w:r>
            <w:r>
              <w:rPr>
                <w:sz w:val="24"/>
              </w:rPr>
              <w:t>negotiate</w:t>
            </w:r>
            <w:r>
              <w:rPr>
                <w:spacing w:val="-3"/>
                <w:sz w:val="24"/>
              </w:rPr>
              <w:t xml:space="preserve"> </w:t>
            </w:r>
            <w:r>
              <w:rPr>
                <w:sz w:val="24"/>
              </w:rPr>
              <w:t>resolution.</w:t>
            </w:r>
            <w:r>
              <w:rPr>
                <w:spacing w:val="-2"/>
                <w:sz w:val="24"/>
              </w:rPr>
              <w:t xml:space="preserve"> </w:t>
            </w:r>
            <w:r>
              <w:rPr>
                <w:sz w:val="24"/>
              </w:rPr>
              <w:t>Copies</w:t>
            </w:r>
            <w:r>
              <w:rPr>
                <w:spacing w:val="-2"/>
                <w:sz w:val="24"/>
              </w:rPr>
              <w:t xml:space="preserve"> </w:t>
            </w:r>
            <w:r>
              <w:rPr>
                <w:sz w:val="24"/>
              </w:rPr>
              <w:t>of</w:t>
            </w:r>
            <w:r>
              <w:rPr>
                <w:spacing w:val="-3"/>
                <w:sz w:val="24"/>
              </w:rPr>
              <w:t xml:space="preserve"> </w:t>
            </w:r>
            <w:r>
              <w:rPr>
                <w:sz w:val="24"/>
              </w:rPr>
              <w:t>any</w:t>
            </w:r>
            <w:r>
              <w:rPr>
                <w:spacing w:val="-10"/>
                <w:sz w:val="24"/>
              </w:rPr>
              <w:t xml:space="preserve"> </w:t>
            </w:r>
            <w:r>
              <w:rPr>
                <w:sz w:val="24"/>
              </w:rPr>
              <w:t>property</w:t>
            </w:r>
            <w:r>
              <w:rPr>
                <w:spacing w:val="-9"/>
                <w:sz w:val="24"/>
              </w:rPr>
              <w:t xml:space="preserve"> </w:t>
            </w:r>
            <w:r>
              <w:rPr>
                <w:spacing w:val="-2"/>
                <w:sz w:val="24"/>
              </w:rPr>
              <w:t>agreements.</w:t>
            </w:r>
          </w:p>
        </w:tc>
      </w:tr>
    </w:tbl>
    <w:p w14:paraId="37E57BCB" w14:textId="77777777" w:rsidR="004F2E7F" w:rsidRDefault="004F2E7F">
      <w:pPr>
        <w:rPr>
          <w:sz w:val="24"/>
        </w:rPr>
        <w:sectPr w:rsidR="004F2E7F">
          <w:pgSz w:w="12240" w:h="15840"/>
          <w:pgMar w:top="680" w:right="620" w:bottom="720" w:left="600" w:header="0" w:footer="530" w:gutter="0"/>
          <w:cols w:space="720"/>
        </w:sect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8059"/>
        <w:gridCol w:w="1087"/>
        <w:gridCol w:w="945"/>
      </w:tblGrid>
      <w:tr w:rsidR="004F2E7F" w14:paraId="58E58FC6" w14:textId="77777777">
        <w:trPr>
          <w:trHeight w:val="284"/>
        </w:trPr>
        <w:tc>
          <w:tcPr>
            <w:tcW w:w="679" w:type="dxa"/>
            <w:shd w:val="clear" w:color="auto" w:fill="C0C0C0"/>
          </w:tcPr>
          <w:p w14:paraId="79CAE825" w14:textId="77777777" w:rsidR="004F2E7F" w:rsidRDefault="0004736E">
            <w:pPr>
              <w:pStyle w:val="TableParagraph"/>
              <w:spacing w:before="6" w:line="259" w:lineRule="exact"/>
              <w:ind w:left="96" w:right="58"/>
              <w:jc w:val="center"/>
              <w:rPr>
                <w:b/>
                <w:sz w:val="24"/>
              </w:rPr>
            </w:pPr>
            <w:r>
              <w:rPr>
                <w:b/>
                <w:spacing w:val="-4"/>
                <w:sz w:val="24"/>
              </w:rPr>
              <w:lastRenderedPageBreak/>
              <w:t>Item</w:t>
            </w:r>
          </w:p>
        </w:tc>
        <w:tc>
          <w:tcPr>
            <w:tcW w:w="8059" w:type="dxa"/>
            <w:shd w:val="clear" w:color="auto" w:fill="C0C0C0"/>
          </w:tcPr>
          <w:p w14:paraId="7838C5A1" w14:textId="77777777" w:rsidR="004F2E7F" w:rsidRDefault="0004736E">
            <w:pPr>
              <w:pStyle w:val="TableParagraph"/>
              <w:spacing w:line="265" w:lineRule="exact"/>
              <w:ind w:left="40"/>
              <w:rPr>
                <w:b/>
                <w:sz w:val="24"/>
              </w:rPr>
            </w:pPr>
            <w:r>
              <w:rPr>
                <w:b/>
                <w:spacing w:val="-2"/>
                <w:sz w:val="24"/>
              </w:rPr>
              <w:t>Action</w:t>
            </w:r>
          </w:p>
        </w:tc>
        <w:tc>
          <w:tcPr>
            <w:tcW w:w="1087" w:type="dxa"/>
            <w:shd w:val="clear" w:color="auto" w:fill="C0C0C0"/>
          </w:tcPr>
          <w:p w14:paraId="3502AACC" w14:textId="77777777" w:rsidR="004F2E7F" w:rsidRDefault="0004736E">
            <w:pPr>
              <w:pStyle w:val="TableParagraph"/>
              <w:spacing w:before="6" w:line="259" w:lineRule="exact"/>
              <w:ind w:left="40"/>
              <w:rPr>
                <w:b/>
                <w:sz w:val="24"/>
              </w:rPr>
            </w:pPr>
            <w:r>
              <w:rPr>
                <w:b/>
                <w:sz w:val="24"/>
              </w:rPr>
              <w:t>Due</w:t>
            </w:r>
            <w:r>
              <w:rPr>
                <w:b/>
                <w:spacing w:val="-2"/>
                <w:sz w:val="24"/>
              </w:rPr>
              <w:t xml:space="preserve"> </w:t>
            </w:r>
            <w:r>
              <w:rPr>
                <w:b/>
                <w:spacing w:val="-4"/>
                <w:sz w:val="24"/>
              </w:rPr>
              <w:t>Date</w:t>
            </w:r>
          </w:p>
        </w:tc>
        <w:tc>
          <w:tcPr>
            <w:tcW w:w="945" w:type="dxa"/>
            <w:shd w:val="clear" w:color="auto" w:fill="C0C0C0"/>
          </w:tcPr>
          <w:p w14:paraId="425F30F2" w14:textId="77777777" w:rsidR="004F2E7F" w:rsidRDefault="0004736E">
            <w:pPr>
              <w:pStyle w:val="TableParagraph"/>
              <w:spacing w:before="6" w:line="259" w:lineRule="exact"/>
              <w:ind w:left="40"/>
              <w:rPr>
                <w:b/>
                <w:sz w:val="24"/>
              </w:rPr>
            </w:pPr>
            <w:r>
              <w:rPr>
                <w:b/>
                <w:spacing w:val="-2"/>
                <w:sz w:val="24"/>
              </w:rPr>
              <w:t>Status</w:t>
            </w:r>
          </w:p>
        </w:tc>
      </w:tr>
      <w:tr w:rsidR="004F2E7F" w14:paraId="45248175" w14:textId="77777777">
        <w:trPr>
          <w:trHeight w:val="308"/>
        </w:trPr>
        <w:tc>
          <w:tcPr>
            <w:tcW w:w="10770" w:type="dxa"/>
            <w:gridSpan w:val="4"/>
            <w:shd w:val="clear" w:color="auto" w:fill="FF99CC"/>
          </w:tcPr>
          <w:p w14:paraId="79C9934A" w14:textId="77777777" w:rsidR="004F2E7F" w:rsidRDefault="0004736E">
            <w:pPr>
              <w:pStyle w:val="TableParagraph"/>
              <w:spacing w:before="22" w:line="266" w:lineRule="exact"/>
              <w:ind w:left="40"/>
              <w:rPr>
                <w:b/>
                <w:i/>
                <w:sz w:val="24"/>
              </w:rPr>
            </w:pPr>
            <w:r>
              <w:rPr>
                <w:b/>
                <w:i/>
                <w:sz w:val="24"/>
              </w:rPr>
              <w:t>Within</w:t>
            </w:r>
            <w:r>
              <w:rPr>
                <w:b/>
                <w:i/>
                <w:spacing w:val="-1"/>
                <w:sz w:val="24"/>
              </w:rPr>
              <w:t xml:space="preserve"> </w:t>
            </w:r>
            <w:r>
              <w:rPr>
                <w:b/>
                <w:i/>
                <w:sz w:val="24"/>
              </w:rPr>
              <w:t>60</w:t>
            </w:r>
            <w:r>
              <w:rPr>
                <w:b/>
                <w:i/>
                <w:spacing w:val="-1"/>
                <w:sz w:val="24"/>
              </w:rPr>
              <w:t xml:space="preserve"> </w:t>
            </w:r>
            <w:r>
              <w:rPr>
                <w:b/>
                <w:i/>
                <w:sz w:val="24"/>
              </w:rPr>
              <w:t>calendar</w:t>
            </w:r>
            <w:r>
              <w:rPr>
                <w:b/>
                <w:i/>
                <w:spacing w:val="-1"/>
                <w:sz w:val="24"/>
              </w:rPr>
              <w:t xml:space="preserve"> </w:t>
            </w:r>
            <w:r>
              <w:rPr>
                <w:b/>
                <w:i/>
                <w:sz w:val="24"/>
              </w:rPr>
              <w:t>days of</w:t>
            </w:r>
            <w:r>
              <w:rPr>
                <w:b/>
                <w:i/>
                <w:spacing w:val="-2"/>
                <w:sz w:val="24"/>
              </w:rPr>
              <w:t xml:space="preserve"> </w:t>
            </w:r>
            <w:r>
              <w:rPr>
                <w:b/>
                <w:i/>
                <w:sz w:val="24"/>
              </w:rPr>
              <w:t>closure</w:t>
            </w:r>
            <w:r>
              <w:rPr>
                <w:b/>
                <w:i/>
                <w:spacing w:val="-1"/>
                <w:sz w:val="24"/>
              </w:rPr>
              <w:t xml:space="preserve"> </w:t>
            </w:r>
            <w:r>
              <w:rPr>
                <w:b/>
                <w:i/>
                <w:spacing w:val="-2"/>
                <w:sz w:val="24"/>
              </w:rPr>
              <w:t>decision:</w:t>
            </w:r>
          </w:p>
        </w:tc>
      </w:tr>
      <w:tr w:rsidR="004F2E7F" w14:paraId="0EE504F5" w14:textId="77777777">
        <w:trPr>
          <w:trHeight w:val="1215"/>
        </w:trPr>
        <w:tc>
          <w:tcPr>
            <w:tcW w:w="679" w:type="dxa"/>
          </w:tcPr>
          <w:p w14:paraId="24873DD9" w14:textId="77777777" w:rsidR="004F2E7F" w:rsidRDefault="004F2E7F">
            <w:pPr>
              <w:pStyle w:val="TableParagraph"/>
              <w:rPr>
                <w:sz w:val="26"/>
              </w:rPr>
            </w:pPr>
          </w:p>
          <w:p w14:paraId="735C6739" w14:textId="77777777" w:rsidR="004F2E7F" w:rsidRDefault="0004736E">
            <w:pPr>
              <w:pStyle w:val="TableParagraph"/>
              <w:spacing w:before="172"/>
              <w:ind w:left="79" w:right="58"/>
              <w:jc w:val="center"/>
              <w:rPr>
                <w:b/>
                <w:sz w:val="24"/>
              </w:rPr>
            </w:pPr>
            <w:r>
              <w:rPr>
                <w:b/>
                <w:spacing w:val="-5"/>
                <w:sz w:val="24"/>
              </w:rPr>
              <w:t>14</w:t>
            </w:r>
          </w:p>
        </w:tc>
        <w:tc>
          <w:tcPr>
            <w:tcW w:w="8059" w:type="dxa"/>
          </w:tcPr>
          <w:p w14:paraId="3AF0FB28" w14:textId="77777777" w:rsidR="004F2E7F" w:rsidRDefault="0004736E">
            <w:pPr>
              <w:pStyle w:val="TableParagraph"/>
              <w:spacing w:before="6" w:line="264" w:lineRule="auto"/>
              <w:ind w:left="40" w:right="67"/>
              <w:rPr>
                <w:sz w:val="24"/>
              </w:rPr>
            </w:pPr>
            <w:r>
              <w:rPr>
                <w:sz w:val="24"/>
              </w:rPr>
              <w:t xml:space="preserve">Engage by a vote of the board, an </w:t>
            </w:r>
            <w:r>
              <w:rPr>
                <w:b/>
                <w:sz w:val="24"/>
              </w:rPr>
              <w:t>independent auditor</w:t>
            </w:r>
            <w:r>
              <w:rPr>
                <w:sz w:val="24"/>
              </w:rPr>
              <w:t>, subject to DESE approval,</w:t>
            </w:r>
            <w:r>
              <w:rPr>
                <w:spacing w:val="-1"/>
                <w:sz w:val="24"/>
              </w:rPr>
              <w:t xml:space="preserve"> </w:t>
            </w:r>
            <w:r>
              <w:rPr>
                <w:sz w:val="24"/>
              </w:rPr>
              <w:t>to</w:t>
            </w:r>
            <w:r>
              <w:rPr>
                <w:spacing w:val="-1"/>
                <w:sz w:val="24"/>
              </w:rPr>
              <w:t xml:space="preserve"> </w:t>
            </w:r>
            <w:r>
              <w:rPr>
                <w:sz w:val="24"/>
              </w:rPr>
              <w:t>conduct</w:t>
            </w:r>
            <w:r>
              <w:rPr>
                <w:spacing w:val="-1"/>
                <w:sz w:val="24"/>
              </w:rPr>
              <w:t xml:space="preserve"> </w:t>
            </w:r>
            <w:r>
              <w:rPr>
                <w:sz w:val="24"/>
              </w:rPr>
              <w:t>a</w:t>
            </w:r>
            <w:r>
              <w:rPr>
                <w:spacing w:val="-2"/>
                <w:sz w:val="24"/>
              </w:rPr>
              <w:t xml:space="preserve"> </w:t>
            </w:r>
            <w:r>
              <w:rPr>
                <w:sz w:val="24"/>
              </w:rPr>
              <w:t>final</w:t>
            </w:r>
            <w:r>
              <w:rPr>
                <w:spacing w:val="-1"/>
                <w:sz w:val="24"/>
              </w:rPr>
              <w:t xml:space="preserve"> </w:t>
            </w:r>
            <w:r>
              <w:rPr>
                <w:sz w:val="24"/>
              </w:rPr>
              <w:t>close-out</w:t>
            </w:r>
            <w:r>
              <w:rPr>
                <w:spacing w:val="-1"/>
                <w:sz w:val="24"/>
              </w:rPr>
              <w:t xml:space="preserve"> </w:t>
            </w:r>
            <w:r>
              <w:rPr>
                <w:sz w:val="24"/>
              </w:rPr>
              <w:t>audit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z w:val="24"/>
              </w:rPr>
              <w:t>Submit</w:t>
            </w:r>
            <w:r>
              <w:rPr>
                <w:spacing w:val="-1"/>
                <w:sz w:val="24"/>
              </w:rPr>
              <w:t xml:space="preserve"> </w:t>
            </w:r>
            <w:r>
              <w:rPr>
                <w:sz w:val="24"/>
              </w:rPr>
              <w:t>a</w:t>
            </w:r>
            <w:r>
              <w:rPr>
                <w:spacing w:val="-2"/>
                <w:sz w:val="24"/>
              </w:rPr>
              <w:t xml:space="preserve"> </w:t>
            </w:r>
            <w:r>
              <w:rPr>
                <w:sz w:val="24"/>
              </w:rPr>
              <w:t>copy</w:t>
            </w:r>
            <w:r>
              <w:rPr>
                <w:spacing w:val="-9"/>
                <w:sz w:val="24"/>
              </w:rPr>
              <w:t xml:space="preserve"> </w:t>
            </w:r>
            <w:r>
              <w:rPr>
                <w:sz w:val="24"/>
              </w:rPr>
              <w:t>of</w:t>
            </w:r>
            <w:r>
              <w:rPr>
                <w:spacing w:val="-2"/>
                <w:sz w:val="24"/>
              </w:rPr>
              <w:t xml:space="preserve"> </w:t>
            </w:r>
            <w:r>
              <w:rPr>
                <w:sz w:val="24"/>
              </w:rPr>
              <w:t>the engagement</w:t>
            </w:r>
            <w:r>
              <w:rPr>
                <w:spacing w:val="-5"/>
                <w:sz w:val="24"/>
              </w:rPr>
              <w:t xml:space="preserve"> </w:t>
            </w:r>
            <w:r>
              <w:rPr>
                <w:sz w:val="24"/>
              </w:rPr>
              <w:t>letter</w:t>
            </w:r>
            <w:r>
              <w:rPr>
                <w:spacing w:val="-2"/>
                <w:sz w:val="24"/>
              </w:rPr>
              <w:t xml:space="preserve"> </w:t>
            </w:r>
            <w:r>
              <w:rPr>
                <w:sz w:val="24"/>
              </w:rPr>
              <w:t>and</w:t>
            </w:r>
            <w:r>
              <w:rPr>
                <w:spacing w:val="-2"/>
                <w:sz w:val="24"/>
              </w:rPr>
              <w:t xml:space="preserve"> </w:t>
            </w:r>
            <w:r>
              <w:rPr>
                <w:sz w:val="24"/>
              </w:rPr>
              <w:t>an</w:t>
            </w:r>
            <w:r>
              <w:rPr>
                <w:spacing w:val="-3"/>
                <w:sz w:val="24"/>
              </w:rPr>
              <w:t xml:space="preserve"> </w:t>
            </w:r>
            <w:r>
              <w:rPr>
                <w:sz w:val="24"/>
              </w:rPr>
              <w:t>estimated</w:t>
            </w:r>
            <w:r>
              <w:rPr>
                <w:spacing w:val="-2"/>
                <w:sz w:val="24"/>
              </w:rPr>
              <w:t xml:space="preserve"> </w:t>
            </w:r>
            <w:r>
              <w:rPr>
                <w:sz w:val="24"/>
              </w:rPr>
              <w:t>timeline</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start</w:t>
            </w:r>
            <w:r>
              <w:rPr>
                <w:spacing w:val="-2"/>
                <w:sz w:val="24"/>
              </w:rPr>
              <w:t xml:space="preserve"> </w:t>
            </w:r>
            <w:r>
              <w:rPr>
                <w:sz w:val="24"/>
              </w:rPr>
              <w:t>and</w:t>
            </w:r>
            <w:r>
              <w:rPr>
                <w:spacing w:val="-2"/>
                <w:sz w:val="24"/>
              </w:rPr>
              <w:t xml:space="preserve"> </w:t>
            </w:r>
            <w:r>
              <w:rPr>
                <w:sz w:val="24"/>
              </w:rPr>
              <w:t>completion</w:t>
            </w:r>
            <w:r>
              <w:rPr>
                <w:spacing w:val="-3"/>
                <w:sz w:val="24"/>
              </w:rPr>
              <w:t xml:space="preserve"> </w:t>
            </w:r>
            <w:r>
              <w:rPr>
                <w:sz w:val="24"/>
              </w:rPr>
              <w:t>of</w:t>
            </w:r>
            <w:r>
              <w:rPr>
                <w:spacing w:val="-2"/>
                <w:sz w:val="24"/>
              </w:rPr>
              <w:t xml:space="preserve"> </w:t>
            </w:r>
            <w:r>
              <w:rPr>
                <w:spacing w:val="-5"/>
                <w:sz w:val="24"/>
              </w:rPr>
              <w:t>the</w:t>
            </w:r>
          </w:p>
          <w:p w14:paraId="49DFF457" w14:textId="77777777" w:rsidR="004F2E7F" w:rsidRDefault="0004736E">
            <w:pPr>
              <w:pStyle w:val="TableParagraph"/>
              <w:spacing w:line="272" w:lineRule="exact"/>
              <w:ind w:left="40"/>
              <w:rPr>
                <w:sz w:val="24"/>
              </w:rPr>
            </w:pPr>
            <w:r>
              <w:rPr>
                <w:spacing w:val="-2"/>
                <w:sz w:val="24"/>
              </w:rPr>
              <w:t>audit.</w:t>
            </w:r>
          </w:p>
        </w:tc>
        <w:tc>
          <w:tcPr>
            <w:tcW w:w="1087" w:type="dxa"/>
          </w:tcPr>
          <w:p w14:paraId="2FAD7A09" w14:textId="77777777" w:rsidR="004F2E7F" w:rsidRDefault="004F2E7F">
            <w:pPr>
              <w:pStyle w:val="TableParagraph"/>
            </w:pPr>
          </w:p>
        </w:tc>
        <w:tc>
          <w:tcPr>
            <w:tcW w:w="945" w:type="dxa"/>
          </w:tcPr>
          <w:p w14:paraId="2D2F693D" w14:textId="77777777" w:rsidR="004F2E7F" w:rsidRDefault="004F2E7F">
            <w:pPr>
              <w:pStyle w:val="TableParagraph"/>
            </w:pPr>
          </w:p>
        </w:tc>
      </w:tr>
      <w:tr w:rsidR="004F2E7F" w14:paraId="527506D1" w14:textId="77777777">
        <w:trPr>
          <w:trHeight w:val="287"/>
        </w:trPr>
        <w:tc>
          <w:tcPr>
            <w:tcW w:w="679" w:type="dxa"/>
          </w:tcPr>
          <w:p w14:paraId="02FBDC89" w14:textId="77777777" w:rsidR="004F2E7F" w:rsidRDefault="0004736E">
            <w:pPr>
              <w:pStyle w:val="TableParagraph"/>
              <w:spacing w:before="8" w:line="259" w:lineRule="exact"/>
              <w:ind w:left="79" w:right="58"/>
              <w:jc w:val="center"/>
              <w:rPr>
                <w:b/>
                <w:sz w:val="24"/>
              </w:rPr>
            </w:pPr>
            <w:r>
              <w:rPr>
                <w:b/>
                <w:spacing w:val="-5"/>
                <w:sz w:val="24"/>
              </w:rPr>
              <w:t>15</w:t>
            </w:r>
          </w:p>
        </w:tc>
        <w:tc>
          <w:tcPr>
            <w:tcW w:w="8059" w:type="dxa"/>
          </w:tcPr>
          <w:p w14:paraId="134829B9" w14:textId="77777777" w:rsidR="004F2E7F" w:rsidRDefault="0004736E">
            <w:pPr>
              <w:pStyle w:val="TableParagraph"/>
              <w:spacing w:before="6" w:line="261" w:lineRule="exact"/>
              <w:ind w:left="40"/>
              <w:rPr>
                <w:sz w:val="24"/>
              </w:rPr>
            </w:pPr>
            <w:r>
              <w:rPr>
                <w:sz w:val="24"/>
              </w:rPr>
              <w:t>Submit</w:t>
            </w:r>
            <w:r>
              <w:rPr>
                <w:spacing w:val="-2"/>
                <w:sz w:val="24"/>
              </w:rPr>
              <w:t xml:space="preserve"> </w:t>
            </w:r>
            <w:r>
              <w:rPr>
                <w:sz w:val="24"/>
              </w:rPr>
              <w:t>a</w:t>
            </w:r>
            <w:r>
              <w:rPr>
                <w:spacing w:val="-3"/>
                <w:sz w:val="24"/>
              </w:rPr>
              <w:t xml:space="preserve"> </w:t>
            </w:r>
            <w:r>
              <w:rPr>
                <w:b/>
                <w:sz w:val="24"/>
              </w:rPr>
              <w:t>student</w:t>
            </w:r>
            <w:r>
              <w:rPr>
                <w:b/>
                <w:spacing w:val="-3"/>
                <w:sz w:val="24"/>
              </w:rPr>
              <w:t xml:space="preserve"> </w:t>
            </w:r>
            <w:r>
              <w:rPr>
                <w:b/>
                <w:sz w:val="24"/>
              </w:rPr>
              <w:t>records</w:t>
            </w:r>
            <w:r>
              <w:rPr>
                <w:b/>
                <w:spacing w:val="-1"/>
                <w:sz w:val="24"/>
              </w:rPr>
              <w:t xml:space="preserve"> </w:t>
            </w:r>
            <w:r>
              <w:rPr>
                <w:b/>
                <w:sz w:val="24"/>
              </w:rPr>
              <w:t>transition</w:t>
            </w:r>
            <w:r>
              <w:rPr>
                <w:b/>
                <w:spacing w:val="-2"/>
                <w:sz w:val="24"/>
              </w:rPr>
              <w:t xml:space="preserve"> </w:t>
            </w:r>
            <w:r>
              <w:rPr>
                <w:b/>
                <w:sz w:val="24"/>
              </w:rPr>
              <w:t>plan</w:t>
            </w:r>
            <w:r>
              <w:rPr>
                <w:sz w:val="24"/>
              </w:rPr>
              <w:t>,</w:t>
            </w:r>
            <w:r>
              <w:rPr>
                <w:spacing w:val="-1"/>
                <w:sz w:val="24"/>
              </w:rPr>
              <w:t xml:space="preserve"> </w:t>
            </w:r>
            <w:r>
              <w:rPr>
                <w:spacing w:val="-2"/>
                <w:sz w:val="24"/>
              </w:rPr>
              <w:t>including:</w:t>
            </w:r>
          </w:p>
        </w:tc>
        <w:tc>
          <w:tcPr>
            <w:tcW w:w="1087" w:type="dxa"/>
          </w:tcPr>
          <w:p w14:paraId="5275494B" w14:textId="77777777" w:rsidR="004F2E7F" w:rsidRDefault="004F2E7F">
            <w:pPr>
              <w:pStyle w:val="TableParagraph"/>
              <w:rPr>
                <w:sz w:val="20"/>
              </w:rPr>
            </w:pPr>
          </w:p>
        </w:tc>
        <w:tc>
          <w:tcPr>
            <w:tcW w:w="945" w:type="dxa"/>
          </w:tcPr>
          <w:p w14:paraId="78899DBB" w14:textId="77777777" w:rsidR="004F2E7F" w:rsidRDefault="004F2E7F">
            <w:pPr>
              <w:pStyle w:val="TableParagraph"/>
              <w:rPr>
                <w:sz w:val="20"/>
              </w:rPr>
            </w:pPr>
          </w:p>
        </w:tc>
      </w:tr>
      <w:tr w:rsidR="004F2E7F" w14:paraId="3F5641ED" w14:textId="77777777">
        <w:trPr>
          <w:trHeight w:val="637"/>
        </w:trPr>
        <w:tc>
          <w:tcPr>
            <w:tcW w:w="679" w:type="dxa"/>
          </w:tcPr>
          <w:p w14:paraId="6E9371BD" w14:textId="77777777" w:rsidR="004F2E7F" w:rsidRDefault="004F2E7F">
            <w:pPr>
              <w:pStyle w:val="TableParagraph"/>
            </w:pPr>
          </w:p>
        </w:tc>
        <w:tc>
          <w:tcPr>
            <w:tcW w:w="8059" w:type="dxa"/>
          </w:tcPr>
          <w:p w14:paraId="297F5C7E" w14:textId="77777777" w:rsidR="004F2E7F" w:rsidRDefault="0004736E">
            <w:pPr>
              <w:pStyle w:val="TableParagraph"/>
              <w:spacing w:before="6"/>
              <w:ind w:left="40"/>
              <w:rPr>
                <w:sz w:val="24"/>
              </w:rPr>
            </w:pPr>
            <w:r>
              <w:rPr>
                <w:sz w:val="24"/>
              </w:rPr>
              <w:t>(a)</w:t>
            </w:r>
            <w:r>
              <w:rPr>
                <w:spacing w:val="-5"/>
                <w:sz w:val="24"/>
              </w:rPr>
              <w:t xml:space="preserve"> </w:t>
            </w:r>
            <w:r>
              <w:rPr>
                <w:sz w:val="24"/>
              </w:rPr>
              <w:t>the</w:t>
            </w:r>
            <w:r>
              <w:rPr>
                <w:spacing w:val="-3"/>
                <w:sz w:val="24"/>
              </w:rPr>
              <w:t xml:space="preserve"> </w:t>
            </w:r>
            <w:r>
              <w:rPr>
                <w:sz w:val="24"/>
              </w:rPr>
              <w:t>name(s)</w:t>
            </w:r>
            <w:r>
              <w:rPr>
                <w:spacing w:val="-3"/>
                <w:sz w:val="24"/>
              </w:rPr>
              <w:t xml:space="preserve"> </w:t>
            </w:r>
            <w:r>
              <w:rPr>
                <w:sz w:val="24"/>
              </w:rPr>
              <w:t>and</w:t>
            </w:r>
            <w:r>
              <w:rPr>
                <w:spacing w:val="-2"/>
                <w:sz w:val="24"/>
              </w:rPr>
              <w:t xml:space="preserve"> </w:t>
            </w:r>
            <w:r>
              <w:rPr>
                <w:b/>
                <w:sz w:val="24"/>
              </w:rPr>
              <w:t>contact</w:t>
            </w:r>
            <w:r>
              <w:rPr>
                <w:b/>
                <w:spacing w:val="-3"/>
                <w:sz w:val="24"/>
              </w:rPr>
              <w:t xml:space="preserve"> </w:t>
            </w:r>
            <w:r>
              <w:rPr>
                <w:b/>
                <w:sz w:val="24"/>
              </w:rPr>
              <w:t>information</w:t>
            </w:r>
            <w:r>
              <w:rPr>
                <w:b/>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person(s)</w:t>
            </w:r>
            <w:r>
              <w:rPr>
                <w:spacing w:val="-2"/>
                <w:sz w:val="24"/>
              </w:rPr>
              <w:t xml:space="preserve"> </w:t>
            </w:r>
            <w:r>
              <w:rPr>
                <w:sz w:val="24"/>
              </w:rPr>
              <w:t>responsible</w:t>
            </w:r>
            <w:r>
              <w:rPr>
                <w:spacing w:val="-3"/>
                <w:sz w:val="24"/>
              </w:rPr>
              <w:t xml:space="preserve"> </w:t>
            </w:r>
            <w:r>
              <w:rPr>
                <w:spacing w:val="-5"/>
                <w:sz w:val="24"/>
              </w:rPr>
              <w:t>for</w:t>
            </w:r>
          </w:p>
          <w:p w14:paraId="160C18EE" w14:textId="77777777" w:rsidR="004F2E7F" w:rsidRDefault="0004736E">
            <w:pPr>
              <w:pStyle w:val="TableParagraph"/>
              <w:spacing w:before="31"/>
              <w:ind w:left="40"/>
              <w:rPr>
                <w:sz w:val="24"/>
              </w:rPr>
            </w:pPr>
            <w:r>
              <w:rPr>
                <w:b/>
                <w:sz w:val="24"/>
              </w:rPr>
              <w:t>completion</w:t>
            </w:r>
            <w:r>
              <w:rPr>
                <w:b/>
                <w:spacing w:val="-5"/>
                <w:sz w:val="24"/>
              </w:rPr>
              <w:t xml:space="preserve"> </w:t>
            </w:r>
            <w:r>
              <w:rPr>
                <w:b/>
                <w:sz w:val="24"/>
              </w:rPr>
              <w:t>of</w:t>
            </w:r>
            <w:r>
              <w:rPr>
                <w:b/>
                <w:spacing w:val="-1"/>
                <w:sz w:val="24"/>
              </w:rPr>
              <w:t xml:space="preserve"> </w:t>
            </w:r>
            <w:r>
              <w:rPr>
                <w:b/>
                <w:sz w:val="24"/>
              </w:rPr>
              <w:t>student</w:t>
            </w:r>
            <w:r>
              <w:rPr>
                <w:b/>
                <w:spacing w:val="-4"/>
                <w:sz w:val="24"/>
              </w:rPr>
              <w:t xml:space="preserve"> </w:t>
            </w:r>
            <w:r>
              <w:rPr>
                <w:b/>
                <w:sz w:val="24"/>
              </w:rPr>
              <w:t>transcripts</w:t>
            </w:r>
            <w:r>
              <w:rPr>
                <w:sz w:val="24"/>
              </w:rPr>
              <w:t>,</w:t>
            </w:r>
            <w:r>
              <w:rPr>
                <w:spacing w:val="-2"/>
                <w:sz w:val="24"/>
              </w:rPr>
              <w:t xml:space="preserve"> </w:t>
            </w:r>
            <w:r>
              <w:rPr>
                <w:sz w:val="24"/>
              </w:rPr>
              <w:t>including</w:t>
            </w:r>
            <w:r>
              <w:rPr>
                <w:spacing w:val="-5"/>
                <w:sz w:val="24"/>
              </w:rPr>
              <w:t xml:space="preserve"> </w:t>
            </w:r>
            <w:r>
              <w:rPr>
                <w:sz w:val="24"/>
              </w:rPr>
              <w:t>insertion</w:t>
            </w:r>
            <w:r>
              <w:rPr>
                <w:spacing w:val="-3"/>
                <w:sz w:val="24"/>
              </w:rPr>
              <w:t xml:space="preserve"> </w:t>
            </w:r>
            <w:r>
              <w:rPr>
                <w:sz w:val="24"/>
              </w:rPr>
              <w:t>of</w:t>
            </w:r>
            <w:r>
              <w:rPr>
                <w:spacing w:val="-3"/>
                <w:sz w:val="24"/>
              </w:rPr>
              <w:t xml:space="preserve"> </w:t>
            </w:r>
            <w:r>
              <w:rPr>
                <w:sz w:val="24"/>
              </w:rPr>
              <w:t>final</w:t>
            </w:r>
            <w:r>
              <w:rPr>
                <w:spacing w:val="-2"/>
                <w:sz w:val="24"/>
              </w:rPr>
              <w:t xml:space="preserve"> grades;</w:t>
            </w:r>
          </w:p>
        </w:tc>
        <w:tc>
          <w:tcPr>
            <w:tcW w:w="1087" w:type="dxa"/>
          </w:tcPr>
          <w:p w14:paraId="69251D0D" w14:textId="77777777" w:rsidR="004F2E7F" w:rsidRDefault="004F2E7F">
            <w:pPr>
              <w:pStyle w:val="TableParagraph"/>
            </w:pPr>
          </w:p>
        </w:tc>
        <w:tc>
          <w:tcPr>
            <w:tcW w:w="945" w:type="dxa"/>
          </w:tcPr>
          <w:p w14:paraId="4FD87D93" w14:textId="77777777" w:rsidR="004F2E7F" w:rsidRDefault="004F2E7F">
            <w:pPr>
              <w:pStyle w:val="TableParagraph"/>
            </w:pPr>
          </w:p>
        </w:tc>
      </w:tr>
      <w:tr w:rsidR="004F2E7F" w14:paraId="1A61F790" w14:textId="77777777">
        <w:trPr>
          <w:trHeight w:val="1492"/>
        </w:trPr>
        <w:tc>
          <w:tcPr>
            <w:tcW w:w="679" w:type="dxa"/>
          </w:tcPr>
          <w:p w14:paraId="6B2BEC8C" w14:textId="77777777" w:rsidR="004F2E7F" w:rsidRDefault="004F2E7F">
            <w:pPr>
              <w:pStyle w:val="TableParagraph"/>
            </w:pPr>
          </w:p>
        </w:tc>
        <w:tc>
          <w:tcPr>
            <w:tcW w:w="8059" w:type="dxa"/>
          </w:tcPr>
          <w:p w14:paraId="0F1EB3B1" w14:textId="77777777" w:rsidR="004F2E7F" w:rsidRDefault="0004736E">
            <w:pPr>
              <w:pStyle w:val="TableParagraph"/>
              <w:spacing w:before="1" w:line="264" w:lineRule="auto"/>
              <w:ind w:left="40"/>
              <w:rPr>
                <w:sz w:val="24"/>
              </w:rPr>
            </w:pPr>
            <w:r>
              <w:rPr>
                <w:sz w:val="24"/>
              </w:rPr>
              <w:t>(b) the name(s) and contact information for the person responsible for ensuring student record compliance for all students with Individual Education Plan (IEPs) and</w:t>
            </w:r>
            <w:r>
              <w:rPr>
                <w:spacing w:val="-4"/>
                <w:sz w:val="24"/>
              </w:rPr>
              <w:t xml:space="preserve"> </w:t>
            </w:r>
            <w:r>
              <w:rPr>
                <w:sz w:val="24"/>
              </w:rPr>
              <w:t>for</w:t>
            </w:r>
            <w:r>
              <w:rPr>
                <w:spacing w:val="-5"/>
                <w:sz w:val="24"/>
              </w:rPr>
              <w:t xml:space="preserve"> </w:t>
            </w:r>
            <w:r>
              <w:rPr>
                <w:sz w:val="24"/>
              </w:rPr>
              <w:t>all</w:t>
            </w:r>
            <w:r>
              <w:rPr>
                <w:spacing w:val="-4"/>
                <w:sz w:val="24"/>
              </w:rPr>
              <w:t xml:space="preserve"> </w:t>
            </w:r>
            <w:r>
              <w:rPr>
                <w:sz w:val="24"/>
              </w:rPr>
              <w:t>English</w:t>
            </w:r>
            <w:r>
              <w:rPr>
                <w:spacing w:val="-4"/>
                <w:sz w:val="24"/>
              </w:rPr>
              <w:t xml:space="preserve"> </w:t>
            </w:r>
            <w:r>
              <w:rPr>
                <w:sz w:val="24"/>
              </w:rPr>
              <w:t>learners.</w:t>
            </w:r>
            <w:r>
              <w:rPr>
                <w:spacing w:val="-4"/>
                <w:sz w:val="24"/>
              </w:rPr>
              <w:t xml:space="preserve"> </w:t>
            </w:r>
            <w:r>
              <w:rPr>
                <w:sz w:val="24"/>
              </w:rPr>
              <w:t>A</w:t>
            </w:r>
            <w:r>
              <w:rPr>
                <w:spacing w:val="-5"/>
                <w:sz w:val="24"/>
              </w:rPr>
              <w:t xml:space="preserve"> </w:t>
            </w:r>
            <w:r>
              <w:rPr>
                <w:sz w:val="24"/>
              </w:rPr>
              <w:t>plan,</w:t>
            </w:r>
            <w:r>
              <w:rPr>
                <w:spacing w:val="-4"/>
                <w:sz w:val="24"/>
              </w:rPr>
              <w:t xml:space="preserve"> </w:t>
            </w:r>
            <w:r>
              <w:rPr>
                <w:sz w:val="24"/>
              </w:rPr>
              <w:t>including</w:t>
            </w:r>
            <w:r>
              <w:rPr>
                <w:spacing w:val="-7"/>
                <w:sz w:val="24"/>
              </w:rPr>
              <w:t xml:space="preserve"> </w:t>
            </w:r>
            <w:r>
              <w:rPr>
                <w:sz w:val="24"/>
              </w:rPr>
              <w:t>a</w:t>
            </w:r>
            <w:r>
              <w:rPr>
                <w:spacing w:val="-5"/>
                <w:sz w:val="24"/>
              </w:rPr>
              <w:t xml:space="preserve"> </w:t>
            </w:r>
            <w:r>
              <w:rPr>
                <w:sz w:val="24"/>
              </w:rPr>
              <w:t>timeline,</w:t>
            </w:r>
            <w:r>
              <w:rPr>
                <w:spacing w:val="-4"/>
                <w:sz w:val="24"/>
              </w:rPr>
              <w:t xml:space="preserve"> </w:t>
            </w:r>
            <w:r>
              <w:rPr>
                <w:sz w:val="24"/>
              </w:rPr>
              <w:t>for</w:t>
            </w:r>
            <w:r>
              <w:rPr>
                <w:spacing w:val="-5"/>
                <w:sz w:val="24"/>
              </w:rPr>
              <w:t xml:space="preserve"> </w:t>
            </w:r>
            <w:r>
              <w:rPr>
                <w:sz w:val="24"/>
              </w:rPr>
              <w:t>ensuring</w:t>
            </w:r>
            <w:r>
              <w:rPr>
                <w:spacing w:val="-7"/>
                <w:sz w:val="24"/>
              </w:rPr>
              <w:t xml:space="preserve"> </w:t>
            </w:r>
            <w:r>
              <w:rPr>
                <w:sz w:val="24"/>
              </w:rPr>
              <w:t>compliance with expectations for record keeping for students with disabilities and English</w:t>
            </w:r>
          </w:p>
          <w:p w14:paraId="27E05875" w14:textId="77777777" w:rsidR="004F2E7F" w:rsidRDefault="0004736E">
            <w:pPr>
              <w:pStyle w:val="TableParagraph"/>
              <w:spacing w:line="257" w:lineRule="exact"/>
              <w:ind w:left="40"/>
              <w:rPr>
                <w:sz w:val="24"/>
              </w:rPr>
            </w:pPr>
            <w:r>
              <w:rPr>
                <w:spacing w:val="-2"/>
                <w:sz w:val="24"/>
              </w:rPr>
              <w:t>learners.</w:t>
            </w:r>
          </w:p>
        </w:tc>
        <w:tc>
          <w:tcPr>
            <w:tcW w:w="1087" w:type="dxa"/>
          </w:tcPr>
          <w:p w14:paraId="64AE3B19" w14:textId="77777777" w:rsidR="004F2E7F" w:rsidRDefault="004F2E7F">
            <w:pPr>
              <w:pStyle w:val="TableParagraph"/>
            </w:pPr>
          </w:p>
        </w:tc>
        <w:tc>
          <w:tcPr>
            <w:tcW w:w="945" w:type="dxa"/>
          </w:tcPr>
          <w:p w14:paraId="0B1E0993" w14:textId="77777777" w:rsidR="004F2E7F" w:rsidRDefault="004F2E7F">
            <w:pPr>
              <w:pStyle w:val="TableParagraph"/>
            </w:pPr>
          </w:p>
        </w:tc>
      </w:tr>
      <w:tr w:rsidR="004F2E7F" w14:paraId="699611B0" w14:textId="77777777">
        <w:trPr>
          <w:trHeight w:val="1328"/>
        </w:trPr>
        <w:tc>
          <w:tcPr>
            <w:tcW w:w="679" w:type="dxa"/>
          </w:tcPr>
          <w:p w14:paraId="3B631AC4" w14:textId="77777777" w:rsidR="004F2E7F" w:rsidRDefault="004F2E7F">
            <w:pPr>
              <w:pStyle w:val="TableParagraph"/>
            </w:pPr>
          </w:p>
        </w:tc>
        <w:tc>
          <w:tcPr>
            <w:tcW w:w="8059" w:type="dxa"/>
          </w:tcPr>
          <w:p w14:paraId="6406A7AB" w14:textId="77777777" w:rsidR="004F2E7F" w:rsidRDefault="0004736E">
            <w:pPr>
              <w:pStyle w:val="TableParagraph"/>
              <w:spacing w:before="1" w:line="264" w:lineRule="auto"/>
              <w:ind w:left="40"/>
              <w:rPr>
                <w:sz w:val="24"/>
              </w:rPr>
            </w:pPr>
            <w:r>
              <w:rPr>
                <w:sz w:val="24"/>
              </w:rPr>
              <w:t>(c)</w:t>
            </w:r>
            <w:r>
              <w:rPr>
                <w:spacing w:val="-5"/>
                <w:sz w:val="24"/>
              </w:rPr>
              <w:t xml:space="preserve"> </w:t>
            </w:r>
            <w:r>
              <w:rPr>
                <w:sz w:val="24"/>
              </w:rPr>
              <w:t>the</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contact</w:t>
            </w:r>
            <w:r>
              <w:rPr>
                <w:spacing w:val="-5"/>
                <w:sz w:val="24"/>
              </w:rPr>
              <w:t xml:space="preserve"> </w:t>
            </w:r>
            <w:r>
              <w:rPr>
                <w:sz w:val="24"/>
              </w:rPr>
              <w:t>information</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person(s)</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 xml:space="preserve">transition of students records and for </w:t>
            </w:r>
            <w:proofErr w:type="gramStart"/>
            <w:r>
              <w:rPr>
                <w:sz w:val="24"/>
              </w:rPr>
              <w:t>providing assistance to</w:t>
            </w:r>
            <w:proofErr w:type="gramEnd"/>
            <w:r>
              <w:rPr>
                <w:sz w:val="24"/>
              </w:rPr>
              <w:t xml:space="preserve"> students and parents in transferring from the charter school to the district public or private school chosen by the family;</w:t>
            </w:r>
          </w:p>
        </w:tc>
        <w:tc>
          <w:tcPr>
            <w:tcW w:w="1087" w:type="dxa"/>
          </w:tcPr>
          <w:p w14:paraId="6E5B3C7C" w14:textId="77777777" w:rsidR="004F2E7F" w:rsidRDefault="004F2E7F">
            <w:pPr>
              <w:pStyle w:val="TableParagraph"/>
            </w:pPr>
          </w:p>
        </w:tc>
        <w:tc>
          <w:tcPr>
            <w:tcW w:w="945" w:type="dxa"/>
          </w:tcPr>
          <w:p w14:paraId="3D2C5A6E" w14:textId="77777777" w:rsidR="004F2E7F" w:rsidRDefault="004F2E7F">
            <w:pPr>
              <w:pStyle w:val="TableParagraph"/>
            </w:pPr>
          </w:p>
        </w:tc>
      </w:tr>
      <w:tr w:rsidR="004F2E7F" w14:paraId="42046FA7" w14:textId="77777777">
        <w:trPr>
          <w:trHeight w:val="1160"/>
        </w:trPr>
        <w:tc>
          <w:tcPr>
            <w:tcW w:w="679" w:type="dxa"/>
          </w:tcPr>
          <w:p w14:paraId="3D318413" w14:textId="77777777" w:rsidR="004F2E7F" w:rsidRDefault="004F2E7F">
            <w:pPr>
              <w:pStyle w:val="TableParagraph"/>
            </w:pPr>
          </w:p>
        </w:tc>
        <w:tc>
          <w:tcPr>
            <w:tcW w:w="8059" w:type="dxa"/>
          </w:tcPr>
          <w:p w14:paraId="2FA49F66" w14:textId="77777777" w:rsidR="004F2E7F" w:rsidRDefault="0004736E">
            <w:pPr>
              <w:pStyle w:val="TableParagraph"/>
              <w:spacing w:before="1" w:line="264" w:lineRule="auto"/>
              <w:ind w:left="40" w:right="280"/>
              <w:jc w:val="both"/>
              <w:rPr>
                <w:sz w:val="24"/>
              </w:rPr>
            </w:pPr>
            <w:r>
              <w:rPr>
                <w:sz w:val="24"/>
              </w:rPr>
              <w:t>(d)</w:t>
            </w:r>
            <w:r>
              <w:rPr>
                <w:spacing w:val="-3"/>
                <w:sz w:val="24"/>
              </w:rPr>
              <w:t xml:space="preserve"> </w:t>
            </w:r>
            <w:r>
              <w:rPr>
                <w:sz w:val="24"/>
              </w:rPr>
              <w:t>details</w:t>
            </w:r>
            <w:r>
              <w:rPr>
                <w:spacing w:val="-2"/>
                <w:sz w:val="24"/>
              </w:rPr>
              <w:t xml:space="preserve"> </w:t>
            </w:r>
            <w:r>
              <w:rPr>
                <w:sz w:val="24"/>
              </w:rPr>
              <w:t>about</w:t>
            </w:r>
            <w:r>
              <w:rPr>
                <w:spacing w:val="-2"/>
                <w:sz w:val="24"/>
              </w:rPr>
              <w:t xml:space="preserve"> </w:t>
            </w:r>
            <w:r>
              <w:rPr>
                <w:sz w:val="24"/>
              </w:rPr>
              <w:t>where</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records,</w:t>
            </w:r>
            <w:r>
              <w:rPr>
                <w:spacing w:val="-2"/>
                <w:sz w:val="24"/>
              </w:rPr>
              <w:t xml:space="preserve"> </w:t>
            </w:r>
            <w:r>
              <w:rPr>
                <w:sz w:val="24"/>
              </w:rPr>
              <w:t>both</w:t>
            </w:r>
            <w:r>
              <w:rPr>
                <w:spacing w:val="-2"/>
                <w:sz w:val="24"/>
              </w:rPr>
              <w:t xml:space="preserve"> </w:t>
            </w:r>
            <w:r>
              <w:rPr>
                <w:sz w:val="24"/>
              </w:rPr>
              <w:t>temporary</w:t>
            </w:r>
            <w:r>
              <w:rPr>
                <w:spacing w:val="-10"/>
                <w:sz w:val="24"/>
              </w:rPr>
              <w:t xml:space="preserve"> </w:t>
            </w:r>
            <w:r>
              <w:rPr>
                <w:sz w:val="24"/>
              </w:rPr>
              <w:t>and</w:t>
            </w:r>
            <w:r>
              <w:rPr>
                <w:spacing w:val="-2"/>
                <w:sz w:val="24"/>
              </w:rPr>
              <w:t xml:space="preserve"> </w:t>
            </w:r>
            <w:r>
              <w:rPr>
                <w:sz w:val="24"/>
              </w:rPr>
              <w:t>permanent,</w:t>
            </w:r>
            <w:r>
              <w:rPr>
                <w:spacing w:val="-2"/>
                <w:sz w:val="24"/>
              </w:rPr>
              <w:t xml:space="preserve"> </w:t>
            </w:r>
            <w:r>
              <w:rPr>
                <w:sz w:val="24"/>
              </w:rPr>
              <w:t>will</w:t>
            </w:r>
            <w:r>
              <w:rPr>
                <w:spacing w:val="-2"/>
                <w:sz w:val="24"/>
              </w:rPr>
              <w:t xml:space="preserve"> </w:t>
            </w:r>
            <w:r>
              <w:rPr>
                <w:sz w:val="24"/>
              </w:rPr>
              <w:t>be transferred</w:t>
            </w:r>
            <w:r>
              <w:rPr>
                <w:spacing w:val="-4"/>
                <w:sz w:val="24"/>
              </w:rPr>
              <w:t xml:space="preserve"> </w:t>
            </w:r>
            <w:r>
              <w:rPr>
                <w:sz w:val="24"/>
              </w:rPr>
              <w:t>or</w:t>
            </w:r>
            <w:r>
              <w:rPr>
                <w:spacing w:val="-5"/>
                <w:sz w:val="24"/>
              </w:rPr>
              <w:t xml:space="preserve"> </w:t>
            </w:r>
            <w:r>
              <w:rPr>
                <w:sz w:val="24"/>
              </w:rPr>
              <w:t>stored,</w:t>
            </w:r>
            <w:r>
              <w:rPr>
                <w:spacing w:val="-4"/>
                <w:sz w:val="24"/>
              </w:rPr>
              <w:t xml:space="preserve"> </w:t>
            </w:r>
            <w:r>
              <w:rPr>
                <w:sz w:val="24"/>
              </w:rPr>
              <w:t>how</w:t>
            </w:r>
            <w:r>
              <w:rPr>
                <w:spacing w:val="-5"/>
                <w:sz w:val="24"/>
              </w:rPr>
              <w:t xml:space="preserve"> </w:t>
            </w:r>
            <w:r>
              <w:rPr>
                <w:sz w:val="24"/>
              </w:rPr>
              <w:t>the</w:t>
            </w:r>
            <w:r>
              <w:rPr>
                <w:spacing w:val="-5"/>
                <w:sz w:val="24"/>
              </w:rPr>
              <w:t xml:space="preserve"> </w:t>
            </w:r>
            <w:r>
              <w:rPr>
                <w:sz w:val="24"/>
              </w:rPr>
              <w:t>school</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requisite</w:t>
            </w:r>
            <w:r>
              <w:rPr>
                <w:spacing w:val="-5"/>
                <w:sz w:val="24"/>
              </w:rPr>
              <w:t xml:space="preserve"> </w:t>
            </w:r>
            <w:r>
              <w:rPr>
                <w:sz w:val="24"/>
              </w:rPr>
              <w:t>notice</w:t>
            </w:r>
            <w:r>
              <w:rPr>
                <w:spacing w:val="-5"/>
                <w:sz w:val="24"/>
              </w:rPr>
              <w:t xml:space="preserve"> </w:t>
            </w:r>
            <w:r>
              <w:rPr>
                <w:sz w:val="24"/>
              </w:rPr>
              <w:t>to</w:t>
            </w:r>
            <w:r>
              <w:rPr>
                <w:spacing w:val="-4"/>
                <w:sz w:val="24"/>
              </w:rPr>
              <w:t xml:space="preserve"> </w:t>
            </w:r>
            <w:r>
              <w:rPr>
                <w:sz w:val="24"/>
              </w:rPr>
              <w:t>students and parents under 603 CMR 23.06(3), and how records will be destroyed in</w:t>
            </w:r>
          </w:p>
          <w:p w14:paraId="5983E55E" w14:textId="77777777" w:rsidR="004F2E7F" w:rsidRDefault="0004736E">
            <w:pPr>
              <w:pStyle w:val="TableParagraph"/>
              <w:spacing w:line="229" w:lineRule="exact"/>
              <w:ind w:left="40"/>
              <w:jc w:val="both"/>
              <w:rPr>
                <w:sz w:val="24"/>
              </w:rPr>
            </w:pPr>
            <w:r>
              <w:rPr>
                <w:sz w:val="24"/>
              </w:rPr>
              <w:t>compliance</w:t>
            </w:r>
            <w:r>
              <w:rPr>
                <w:spacing w:val="-2"/>
                <w:sz w:val="24"/>
              </w:rPr>
              <w:t xml:space="preserve"> </w:t>
            </w:r>
            <w:r>
              <w:rPr>
                <w:sz w:val="24"/>
              </w:rPr>
              <w:t>with</w:t>
            </w:r>
            <w:r>
              <w:rPr>
                <w:spacing w:val="-1"/>
                <w:sz w:val="24"/>
              </w:rPr>
              <w:t xml:space="preserve"> </w:t>
            </w:r>
            <w:r>
              <w:rPr>
                <w:sz w:val="24"/>
              </w:rPr>
              <w:t>603</w:t>
            </w:r>
            <w:r>
              <w:rPr>
                <w:spacing w:val="-1"/>
                <w:sz w:val="24"/>
              </w:rPr>
              <w:t xml:space="preserve"> </w:t>
            </w:r>
            <w:r>
              <w:rPr>
                <w:sz w:val="24"/>
              </w:rPr>
              <w:t>CMR</w:t>
            </w:r>
            <w:r>
              <w:rPr>
                <w:spacing w:val="-1"/>
                <w:sz w:val="24"/>
              </w:rPr>
              <w:t xml:space="preserve"> </w:t>
            </w:r>
            <w:r>
              <w:rPr>
                <w:spacing w:val="-2"/>
                <w:sz w:val="24"/>
              </w:rPr>
              <w:t>23.06;</w:t>
            </w:r>
          </w:p>
        </w:tc>
        <w:tc>
          <w:tcPr>
            <w:tcW w:w="1087" w:type="dxa"/>
          </w:tcPr>
          <w:p w14:paraId="340334C5" w14:textId="77777777" w:rsidR="004F2E7F" w:rsidRDefault="004F2E7F">
            <w:pPr>
              <w:pStyle w:val="TableParagraph"/>
            </w:pPr>
          </w:p>
        </w:tc>
        <w:tc>
          <w:tcPr>
            <w:tcW w:w="945" w:type="dxa"/>
          </w:tcPr>
          <w:p w14:paraId="7A0C3970" w14:textId="77777777" w:rsidR="004F2E7F" w:rsidRDefault="004F2E7F">
            <w:pPr>
              <w:pStyle w:val="TableParagraph"/>
            </w:pPr>
          </w:p>
        </w:tc>
      </w:tr>
      <w:tr w:rsidR="004F2E7F" w14:paraId="07AB203B" w14:textId="77777777">
        <w:trPr>
          <w:trHeight w:val="287"/>
        </w:trPr>
        <w:tc>
          <w:tcPr>
            <w:tcW w:w="679" w:type="dxa"/>
          </w:tcPr>
          <w:p w14:paraId="3F3C3E26" w14:textId="77777777" w:rsidR="004F2E7F" w:rsidRDefault="004F2E7F">
            <w:pPr>
              <w:pStyle w:val="TableParagraph"/>
              <w:rPr>
                <w:sz w:val="20"/>
              </w:rPr>
            </w:pPr>
          </w:p>
        </w:tc>
        <w:tc>
          <w:tcPr>
            <w:tcW w:w="8059" w:type="dxa"/>
          </w:tcPr>
          <w:p w14:paraId="0529018A" w14:textId="77777777" w:rsidR="004F2E7F" w:rsidRDefault="0004736E">
            <w:pPr>
              <w:pStyle w:val="TableParagraph"/>
              <w:spacing w:before="1" w:line="266" w:lineRule="exact"/>
              <w:ind w:left="40"/>
              <w:rPr>
                <w:sz w:val="24"/>
              </w:rPr>
            </w:pPr>
            <w:r>
              <w:rPr>
                <w:sz w:val="24"/>
              </w:rPr>
              <w:t>(e)</w:t>
            </w:r>
            <w:r>
              <w:rPr>
                <w:spacing w:val="-2"/>
                <w:sz w:val="24"/>
              </w:rPr>
              <w:t xml:space="preserve"> </w:t>
            </w:r>
            <w:r>
              <w:rPr>
                <w:sz w:val="24"/>
              </w:rPr>
              <w:t>a</w:t>
            </w:r>
            <w:r>
              <w:rPr>
                <w:spacing w:val="-2"/>
                <w:sz w:val="24"/>
              </w:rPr>
              <w:t xml:space="preserve"> </w:t>
            </w:r>
            <w:r>
              <w:rPr>
                <w:sz w:val="24"/>
              </w:rPr>
              <w:t>timeline</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completion</w:t>
            </w:r>
            <w:r>
              <w:rPr>
                <w:spacing w:val="-1"/>
                <w:sz w:val="24"/>
              </w:rPr>
              <w:t xml:space="preserve"> </w:t>
            </w:r>
            <w:r>
              <w:rPr>
                <w:sz w:val="24"/>
              </w:rPr>
              <w:t>of</w:t>
            </w:r>
            <w:r>
              <w:rPr>
                <w:spacing w:val="-2"/>
                <w:sz w:val="24"/>
              </w:rPr>
              <w:t xml:space="preserve"> </w:t>
            </w:r>
            <w:r>
              <w:rPr>
                <w:sz w:val="24"/>
              </w:rPr>
              <w:t xml:space="preserve">this </w:t>
            </w:r>
            <w:r>
              <w:rPr>
                <w:spacing w:val="-2"/>
                <w:sz w:val="24"/>
              </w:rPr>
              <w:t>transfer.</w:t>
            </w:r>
          </w:p>
        </w:tc>
        <w:tc>
          <w:tcPr>
            <w:tcW w:w="1087" w:type="dxa"/>
          </w:tcPr>
          <w:p w14:paraId="112CB46C" w14:textId="77777777" w:rsidR="004F2E7F" w:rsidRDefault="004F2E7F">
            <w:pPr>
              <w:pStyle w:val="TableParagraph"/>
              <w:rPr>
                <w:sz w:val="20"/>
              </w:rPr>
            </w:pPr>
          </w:p>
        </w:tc>
        <w:tc>
          <w:tcPr>
            <w:tcW w:w="945" w:type="dxa"/>
          </w:tcPr>
          <w:p w14:paraId="7B1249EE" w14:textId="77777777" w:rsidR="004F2E7F" w:rsidRDefault="004F2E7F">
            <w:pPr>
              <w:pStyle w:val="TableParagraph"/>
              <w:rPr>
                <w:sz w:val="20"/>
              </w:rPr>
            </w:pPr>
          </w:p>
        </w:tc>
      </w:tr>
      <w:tr w:rsidR="004F2E7F" w14:paraId="72282659" w14:textId="77777777">
        <w:trPr>
          <w:trHeight w:val="1568"/>
        </w:trPr>
        <w:tc>
          <w:tcPr>
            <w:tcW w:w="679" w:type="dxa"/>
          </w:tcPr>
          <w:p w14:paraId="4B003925" w14:textId="77777777" w:rsidR="004F2E7F" w:rsidRDefault="004F2E7F">
            <w:pPr>
              <w:pStyle w:val="TableParagraph"/>
              <w:rPr>
                <w:sz w:val="26"/>
              </w:rPr>
            </w:pPr>
          </w:p>
          <w:p w14:paraId="629D25BE" w14:textId="77777777" w:rsidR="004F2E7F" w:rsidRDefault="004F2E7F">
            <w:pPr>
              <w:pStyle w:val="TableParagraph"/>
              <w:spacing w:before="5"/>
              <w:rPr>
                <w:sz w:val="30"/>
              </w:rPr>
            </w:pPr>
          </w:p>
          <w:p w14:paraId="41BDDA0B" w14:textId="77777777" w:rsidR="004F2E7F" w:rsidRDefault="0004736E">
            <w:pPr>
              <w:pStyle w:val="TableParagraph"/>
              <w:ind w:left="79" w:right="58"/>
              <w:jc w:val="center"/>
              <w:rPr>
                <w:b/>
                <w:sz w:val="24"/>
              </w:rPr>
            </w:pPr>
            <w:r>
              <w:rPr>
                <w:b/>
                <w:spacing w:val="-5"/>
                <w:sz w:val="24"/>
              </w:rPr>
              <w:t>16</w:t>
            </w:r>
          </w:p>
        </w:tc>
        <w:tc>
          <w:tcPr>
            <w:tcW w:w="8059" w:type="dxa"/>
          </w:tcPr>
          <w:p w14:paraId="2B62A0AE" w14:textId="77777777" w:rsidR="004F2E7F" w:rsidRDefault="0004736E">
            <w:pPr>
              <w:pStyle w:val="TableParagraph"/>
              <w:spacing w:before="6" w:line="264" w:lineRule="auto"/>
              <w:ind w:left="40"/>
              <w:rPr>
                <w:sz w:val="24"/>
              </w:rPr>
            </w:pPr>
            <w:r>
              <w:rPr>
                <w:sz w:val="24"/>
              </w:rPr>
              <w:t xml:space="preserve">Take appropriate action to </w:t>
            </w:r>
            <w:r>
              <w:rPr>
                <w:b/>
                <w:sz w:val="24"/>
              </w:rPr>
              <w:t xml:space="preserve">terminate any contracts/leases and any other obligations of the school </w:t>
            </w:r>
            <w:r>
              <w:rPr>
                <w:sz w:val="24"/>
              </w:rPr>
              <w:t>that extend beyond the closure date, including those related to summer instruction. Provide a list of all of the school's contracts and leases;</w:t>
            </w:r>
            <w:r>
              <w:rPr>
                <w:spacing w:val="-4"/>
                <w:sz w:val="24"/>
              </w:rPr>
              <w:t xml:space="preserve"> </w:t>
            </w:r>
            <w:r>
              <w:rPr>
                <w:sz w:val="24"/>
              </w:rPr>
              <w:t>provide</w:t>
            </w:r>
            <w:r>
              <w:rPr>
                <w:spacing w:val="-5"/>
                <w:sz w:val="24"/>
              </w:rPr>
              <w:t xml:space="preserve"> </w:t>
            </w:r>
            <w:r>
              <w:rPr>
                <w:sz w:val="24"/>
              </w:rPr>
              <w:t>monthly</w:t>
            </w:r>
            <w:r>
              <w:rPr>
                <w:spacing w:val="-12"/>
                <w:sz w:val="24"/>
              </w:rPr>
              <w:t xml:space="preserve"> </w:t>
            </w:r>
            <w:r>
              <w:rPr>
                <w:sz w:val="24"/>
              </w:rPr>
              <w:t>updates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list</w:t>
            </w:r>
            <w:r>
              <w:rPr>
                <w:spacing w:val="-4"/>
                <w:sz w:val="24"/>
              </w:rPr>
              <w:t xml:space="preserve"> </w:t>
            </w:r>
            <w:r>
              <w:rPr>
                <w:sz w:val="24"/>
              </w:rPr>
              <w:t>regarding</w:t>
            </w:r>
            <w:r>
              <w:rPr>
                <w:spacing w:val="-7"/>
                <w:sz w:val="24"/>
              </w:rPr>
              <w:t xml:space="preserve"> </w:t>
            </w:r>
            <w:r>
              <w:rPr>
                <w:sz w:val="24"/>
              </w:rPr>
              <w:t>termination</w:t>
            </w:r>
            <w:r>
              <w:rPr>
                <w:spacing w:val="-4"/>
                <w:sz w:val="24"/>
              </w:rPr>
              <w:t xml:space="preserve"> </w:t>
            </w:r>
            <w:r>
              <w:rPr>
                <w:sz w:val="24"/>
              </w:rPr>
              <w:t>or</w:t>
            </w:r>
            <w:r>
              <w:rPr>
                <w:spacing w:val="-5"/>
                <w:sz w:val="24"/>
              </w:rPr>
              <w:t xml:space="preserve"> </w:t>
            </w:r>
            <w:r>
              <w:rPr>
                <w:sz w:val="24"/>
              </w:rPr>
              <w:t>satisfaction</w:t>
            </w:r>
            <w:r>
              <w:rPr>
                <w:spacing w:val="-4"/>
                <w:sz w:val="24"/>
              </w:rPr>
              <w:t xml:space="preserve"> </w:t>
            </w:r>
            <w:r>
              <w:rPr>
                <w:sz w:val="24"/>
              </w:rPr>
              <w:t xml:space="preserve">of </w:t>
            </w:r>
            <w:r>
              <w:rPr>
                <w:spacing w:val="-2"/>
                <w:sz w:val="24"/>
              </w:rPr>
              <w:t>obligation.</w:t>
            </w:r>
          </w:p>
        </w:tc>
        <w:tc>
          <w:tcPr>
            <w:tcW w:w="1087" w:type="dxa"/>
          </w:tcPr>
          <w:p w14:paraId="01BAEE09" w14:textId="77777777" w:rsidR="004F2E7F" w:rsidRDefault="004F2E7F">
            <w:pPr>
              <w:pStyle w:val="TableParagraph"/>
            </w:pPr>
          </w:p>
        </w:tc>
        <w:tc>
          <w:tcPr>
            <w:tcW w:w="945" w:type="dxa"/>
          </w:tcPr>
          <w:p w14:paraId="7B4A72EF" w14:textId="77777777" w:rsidR="004F2E7F" w:rsidRDefault="004F2E7F">
            <w:pPr>
              <w:pStyle w:val="TableParagraph"/>
            </w:pPr>
          </w:p>
        </w:tc>
      </w:tr>
      <w:tr w:rsidR="004F2E7F" w14:paraId="54694E28" w14:textId="77777777">
        <w:trPr>
          <w:trHeight w:val="3642"/>
        </w:trPr>
        <w:tc>
          <w:tcPr>
            <w:tcW w:w="679" w:type="dxa"/>
          </w:tcPr>
          <w:p w14:paraId="095407EA" w14:textId="77777777" w:rsidR="004F2E7F" w:rsidRDefault="004F2E7F">
            <w:pPr>
              <w:pStyle w:val="TableParagraph"/>
              <w:rPr>
                <w:sz w:val="26"/>
              </w:rPr>
            </w:pPr>
          </w:p>
          <w:p w14:paraId="77C05EEA" w14:textId="77777777" w:rsidR="004F2E7F" w:rsidRDefault="004F2E7F">
            <w:pPr>
              <w:pStyle w:val="TableParagraph"/>
              <w:rPr>
                <w:sz w:val="26"/>
              </w:rPr>
            </w:pPr>
          </w:p>
          <w:p w14:paraId="2A063F14" w14:textId="77777777" w:rsidR="004F2E7F" w:rsidRDefault="004F2E7F">
            <w:pPr>
              <w:pStyle w:val="TableParagraph"/>
              <w:rPr>
                <w:sz w:val="26"/>
              </w:rPr>
            </w:pPr>
          </w:p>
          <w:p w14:paraId="4CAEB6B6" w14:textId="77777777" w:rsidR="004F2E7F" w:rsidRDefault="004F2E7F">
            <w:pPr>
              <w:pStyle w:val="TableParagraph"/>
              <w:rPr>
                <w:sz w:val="26"/>
              </w:rPr>
            </w:pPr>
          </w:p>
          <w:p w14:paraId="65A432CA" w14:textId="77777777" w:rsidR="004F2E7F" w:rsidRDefault="004F2E7F">
            <w:pPr>
              <w:pStyle w:val="TableParagraph"/>
              <w:rPr>
                <w:sz w:val="26"/>
              </w:rPr>
            </w:pPr>
          </w:p>
          <w:p w14:paraId="673D64F1" w14:textId="77777777" w:rsidR="004F2E7F" w:rsidRDefault="0004736E">
            <w:pPr>
              <w:pStyle w:val="TableParagraph"/>
              <w:spacing w:before="191"/>
              <w:ind w:left="79" w:right="58"/>
              <w:jc w:val="center"/>
              <w:rPr>
                <w:b/>
                <w:sz w:val="24"/>
              </w:rPr>
            </w:pPr>
            <w:r>
              <w:rPr>
                <w:b/>
                <w:spacing w:val="-5"/>
                <w:sz w:val="24"/>
              </w:rPr>
              <w:t>17</w:t>
            </w:r>
          </w:p>
        </w:tc>
        <w:tc>
          <w:tcPr>
            <w:tcW w:w="8059" w:type="dxa"/>
          </w:tcPr>
          <w:p w14:paraId="39567187" w14:textId="77777777" w:rsidR="004F2E7F" w:rsidRDefault="0004736E">
            <w:pPr>
              <w:pStyle w:val="TableParagraph"/>
              <w:spacing w:before="6" w:line="264" w:lineRule="auto"/>
              <w:ind w:left="40" w:right="104"/>
              <w:rPr>
                <w:sz w:val="24"/>
              </w:rPr>
            </w:pPr>
            <w:r>
              <w:rPr>
                <w:sz w:val="24"/>
              </w:rPr>
              <w:t xml:space="preserve">Submit a </w:t>
            </w:r>
            <w:r>
              <w:rPr>
                <w:b/>
                <w:sz w:val="24"/>
              </w:rPr>
              <w:t xml:space="preserve">plan for the disposition of all assets </w:t>
            </w:r>
            <w:r>
              <w:rPr>
                <w:sz w:val="24"/>
              </w:rPr>
              <w:t>owned by</w:t>
            </w:r>
            <w:r>
              <w:rPr>
                <w:spacing w:val="-2"/>
                <w:sz w:val="24"/>
              </w:rPr>
              <w:t xml:space="preserve"> </w:t>
            </w:r>
            <w:r>
              <w:rPr>
                <w:sz w:val="24"/>
              </w:rPr>
              <w:t>the charter school. The asset schedule should include the source of funding for each asset the source of funding</w:t>
            </w:r>
            <w:r>
              <w:rPr>
                <w:spacing w:val="-7"/>
                <w:sz w:val="24"/>
              </w:rPr>
              <w:t xml:space="preserve"> </w:t>
            </w:r>
            <w:r>
              <w:rPr>
                <w:sz w:val="24"/>
              </w:rPr>
              <w:t>for</w:t>
            </w:r>
            <w:r>
              <w:rPr>
                <w:spacing w:val="-5"/>
                <w:sz w:val="24"/>
              </w:rPr>
              <w:t xml:space="preserve"> </w:t>
            </w:r>
            <w:r>
              <w:rPr>
                <w:sz w:val="24"/>
              </w:rPr>
              <w:t>each</w:t>
            </w:r>
            <w:r>
              <w:rPr>
                <w:spacing w:val="-4"/>
                <w:sz w:val="24"/>
              </w:rPr>
              <w:t xml:space="preserve"> </w:t>
            </w:r>
            <w:r>
              <w:rPr>
                <w:sz w:val="24"/>
              </w:rPr>
              <w:t>asset</w:t>
            </w:r>
            <w:r>
              <w:rPr>
                <w:spacing w:val="-4"/>
                <w:sz w:val="24"/>
              </w:rPr>
              <w:t xml:space="preserve"> </w:t>
            </w:r>
            <w:r>
              <w:rPr>
                <w:sz w:val="24"/>
              </w:rPr>
              <w:t>(state/federal/private)</w:t>
            </w:r>
            <w:r>
              <w:rPr>
                <w:spacing w:val="-5"/>
                <w:sz w:val="24"/>
              </w:rPr>
              <w:t xml:space="preserve"> </w:t>
            </w:r>
            <w:r>
              <w:rPr>
                <w:sz w:val="24"/>
              </w:rPr>
              <w:t>including</w:t>
            </w:r>
            <w:r>
              <w:rPr>
                <w:spacing w:val="-7"/>
                <w:sz w:val="24"/>
              </w:rPr>
              <w:t xml:space="preserve"> </w:t>
            </w:r>
            <w:r>
              <w:rPr>
                <w:sz w:val="24"/>
              </w:rPr>
              <w:t>any</w:t>
            </w:r>
            <w:r>
              <w:rPr>
                <w:spacing w:val="-12"/>
                <w:sz w:val="24"/>
              </w:rPr>
              <w:t xml:space="preserve"> </w:t>
            </w:r>
            <w:r>
              <w:rPr>
                <w:sz w:val="24"/>
              </w:rPr>
              <w:t>buildings</w:t>
            </w:r>
            <w:r>
              <w:rPr>
                <w:spacing w:val="-4"/>
                <w:sz w:val="24"/>
              </w:rPr>
              <w:t xml:space="preserve"> </w:t>
            </w:r>
            <w:r>
              <w:rPr>
                <w:sz w:val="24"/>
              </w:rPr>
              <w:t>owned</w:t>
            </w:r>
            <w:r>
              <w:rPr>
                <w:spacing w:val="-4"/>
                <w:sz w:val="24"/>
              </w:rPr>
              <w:t xml:space="preserve"> </w:t>
            </w:r>
            <w:r>
              <w:rPr>
                <w:sz w:val="24"/>
              </w:rPr>
              <w:t>by</w:t>
            </w:r>
            <w:r>
              <w:rPr>
                <w:spacing w:val="-12"/>
                <w:sz w:val="24"/>
              </w:rPr>
              <w:t xml:space="preserve"> </w:t>
            </w:r>
            <w:r>
              <w:rPr>
                <w:sz w:val="24"/>
              </w:rPr>
              <w:t>the school.</w:t>
            </w:r>
            <w:r>
              <w:rPr>
                <w:spacing w:val="-3"/>
                <w:sz w:val="24"/>
              </w:rPr>
              <w:t xml:space="preserve"> </w:t>
            </w:r>
            <w:r>
              <w:rPr>
                <w:sz w:val="24"/>
              </w:rPr>
              <w:t>The</w:t>
            </w:r>
            <w:r>
              <w:rPr>
                <w:spacing w:val="-4"/>
                <w:sz w:val="24"/>
              </w:rPr>
              <w:t xml:space="preserve"> </w:t>
            </w:r>
            <w:r>
              <w:rPr>
                <w:sz w:val="24"/>
              </w:rPr>
              <w:t>disposition</w:t>
            </w:r>
            <w:r>
              <w:rPr>
                <w:spacing w:val="-3"/>
                <w:sz w:val="24"/>
              </w:rPr>
              <w:t xml:space="preserve"> </w:t>
            </w:r>
            <w:r>
              <w:rPr>
                <w:sz w:val="24"/>
              </w:rPr>
              <w:t>of</w:t>
            </w:r>
            <w:r>
              <w:rPr>
                <w:spacing w:val="-4"/>
                <w:sz w:val="24"/>
              </w:rPr>
              <w:t xml:space="preserve"> </w:t>
            </w:r>
            <w:r>
              <w:rPr>
                <w:sz w:val="24"/>
              </w:rPr>
              <w:t>assets</w:t>
            </w:r>
            <w:r>
              <w:rPr>
                <w:spacing w:val="-3"/>
                <w:sz w:val="24"/>
              </w:rPr>
              <w:t xml:space="preserve"> </w:t>
            </w:r>
            <w:r>
              <w:rPr>
                <w:sz w:val="24"/>
              </w:rPr>
              <w:t>plan</w:t>
            </w:r>
            <w:r>
              <w:rPr>
                <w:spacing w:val="-3"/>
                <w:sz w:val="24"/>
              </w:rPr>
              <w:t xml:space="preserve"> </w:t>
            </w:r>
            <w:r>
              <w:rPr>
                <w:sz w:val="24"/>
              </w:rPr>
              <w:t>should</w:t>
            </w:r>
            <w:r>
              <w:rPr>
                <w:spacing w:val="-3"/>
                <w:sz w:val="24"/>
              </w:rPr>
              <w:t xml:space="preserve"> </w:t>
            </w:r>
            <w:r>
              <w:rPr>
                <w:sz w:val="24"/>
              </w:rPr>
              <w:t>include</w:t>
            </w:r>
            <w:r>
              <w:rPr>
                <w:spacing w:val="-4"/>
                <w:sz w:val="24"/>
              </w:rPr>
              <w:t xml:space="preserve"> </w:t>
            </w:r>
            <w:r>
              <w:rPr>
                <w:sz w:val="24"/>
              </w:rPr>
              <w:t>plans</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first</w:t>
            </w:r>
            <w:r>
              <w:rPr>
                <w:spacing w:val="-3"/>
                <w:sz w:val="24"/>
              </w:rPr>
              <w:t xml:space="preserve"> </w:t>
            </w:r>
            <w:r>
              <w:rPr>
                <w:sz w:val="24"/>
              </w:rPr>
              <w:t>priority</w:t>
            </w:r>
            <w:r>
              <w:rPr>
                <w:spacing w:val="-11"/>
                <w:sz w:val="24"/>
              </w:rPr>
              <w:t xml:space="preserve"> </w:t>
            </w:r>
            <w:r>
              <w:rPr>
                <w:sz w:val="24"/>
              </w:rPr>
              <w:t xml:space="preserve">for equipment and supplies to other public schools and then to non-profit organizations. Assets purchased with federal funds should be donated to entities that also receive federal funds. Existing insurance coverage should be maintained on the assets until disposal or transfer of deed. </w:t>
            </w:r>
            <w:r>
              <w:rPr>
                <w:b/>
                <w:sz w:val="24"/>
              </w:rPr>
              <w:t>The school may not dispose of any fixed assets until DESE has approved the asset disposition plan</w:t>
            </w:r>
            <w:r>
              <w:rPr>
                <w:sz w:val="24"/>
              </w:rPr>
              <w:t>.</w:t>
            </w:r>
            <w:r>
              <w:rPr>
                <w:spacing w:val="40"/>
                <w:sz w:val="24"/>
              </w:rPr>
              <w:t xml:space="preserve"> </w:t>
            </w:r>
            <w:r>
              <w:rPr>
                <w:sz w:val="24"/>
              </w:rPr>
              <w:t>All assets owned by</w:t>
            </w:r>
            <w:r>
              <w:rPr>
                <w:spacing w:val="-4"/>
                <w:sz w:val="24"/>
              </w:rPr>
              <w:t xml:space="preserve"> </w:t>
            </w:r>
            <w:r>
              <w:rPr>
                <w:sz w:val="24"/>
              </w:rPr>
              <w:t xml:space="preserve">a Horace Mann charter school must revert back to the district. A </w:t>
            </w:r>
            <w:r>
              <w:rPr>
                <w:i/>
                <w:sz w:val="24"/>
              </w:rPr>
              <w:t>Disposition of Assets</w:t>
            </w:r>
            <w:r>
              <w:rPr>
                <w:i/>
                <w:spacing w:val="40"/>
                <w:sz w:val="24"/>
              </w:rPr>
              <w:t xml:space="preserve"> </w:t>
            </w:r>
            <w:r>
              <w:rPr>
                <w:sz w:val="24"/>
              </w:rPr>
              <w:t>template can be provided by DESE or a school can create</w:t>
            </w:r>
          </w:p>
          <w:p w14:paraId="444E2B2C" w14:textId="77777777" w:rsidR="004F2E7F" w:rsidRDefault="0004736E">
            <w:pPr>
              <w:pStyle w:val="TableParagraph"/>
              <w:spacing w:line="273" w:lineRule="exact"/>
              <w:ind w:left="40"/>
              <w:rPr>
                <w:sz w:val="24"/>
              </w:rPr>
            </w:pPr>
            <w:r>
              <w:rPr>
                <w:sz w:val="24"/>
              </w:rPr>
              <w:t>one</w:t>
            </w:r>
            <w:r>
              <w:rPr>
                <w:spacing w:val="-3"/>
                <w:sz w:val="24"/>
              </w:rPr>
              <w:t xml:space="preserve"> </w:t>
            </w:r>
            <w:r>
              <w:rPr>
                <w:sz w:val="24"/>
              </w:rPr>
              <w:t>using</w:t>
            </w:r>
            <w:r>
              <w:rPr>
                <w:spacing w:val="-4"/>
                <w:sz w:val="24"/>
              </w:rPr>
              <w:t xml:space="preserve"> </w:t>
            </w:r>
            <w:r>
              <w:rPr>
                <w:sz w:val="24"/>
              </w:rPr>
              <w:t>their</w:t>
            </w:r>
            <w:r>
              <w:rPr>
                <w:spacing w:val="-2"/>
                <w:sz w:val="24"/>
              </w:rPr>
              <w:t xml:space="preserve"> </w:t>
            </w:r>
            <w:r>
              <w:rPr>
                <w:sz w:val="24"/>
              </w:rPr>
              <w:t>inventory</w:t>
            </w:r>
            <w:r>
              <w:rPr>
                <w:spacing w:val="-9"/>
                <w:sz w:val="24"/>
              </w:rPr>
              <w:t xml:space="preserve"> </w:t>
            </w:r>
            <w:r>
              <w:rPr>
                <w:sz w:val="24"/>
              </w:rPr>
              <w:t>and</w:t>
            </w:r>
            <w:r>
              <w:rPr>
                <w:spacing w:val="-1"/>
                <w:sz w:val="24"/>
              </w:rPr>
              <w:t xml:space="preserve"> </w:t>
            </w:r>
            <w:r>
              <w:rPr>
                <w:sz w:val="24"/>
              </w:rPr>
              <w:t>accounting</w:t>
            </w:r>
            <w:r>
              <w:rPr>
                <w:spacing w:val="-4"/>
                <w:sz w:val="24"/>
              </w:rPr>
              <w:t xml:space="preserve"> </w:t>
            </w:r>
            <w:r>
              <w:rPr>
                <w:spacing w:val="-2"/>
                <w:sz w:val="24"/>
              </w:rPr>
              <w:t>system.</w:t>
            </w:r>
          </w:p>
        </w:tc>
        <w:tc>
          <w:tcPr>
            <w:tcW w:w="1087" w:type="dxa"/>
          </w:tcPr>
          <w:p w14:paraId="05DB1CBE" w14:textId="77777777" w:rsidR="004F2E7F" w:rsidRDefault="004F2E7F">
            <w:pPr>
              <w:pStyle w:val="TableParagraph"/>
            </w:pPr>
          </w:p>
        </w:tc>
        <w:tc>
          <w:tcPr>
            <w:tcW w:w="945" w:type="dxa"/>
          </w:tcPr>
          <w:p w14:paraId="41EA4BC3" w14:textId="77777777" w:rsidR="004F2E7F" w:rsidRDefault="004F2E7F">
            <w:pPr>
              <w:pStyle w:val="TableParagraph"/>
            </w:pPr>
          </w:p>
        </w:tc>
      </w:tr>
      <w:tr w:rsidR="004F2E7F" w14:paraId="75B7B3A0" w14:textId="77777777">
        <w:trPr>
          <w:trHeight w:val="313"/>
        </w:trPr>
        <w:tc>
          <w:tcPr>
            <w:tcW w:w="10770" w:type="dxa"/>
            <w:gridSpan w:val="4"/>
            <w:shd w:val="clear" w:color="auto" w:fill="FF99CC"/>
          </w:tcPr>
          <w:p w14:paraId="66E837F6" w14:textId="77777777" w:rsidR="004F2E7F" w:rsidRDefault="0004736E">
            <w:pPr>
              <w:pStyle w:val="TableParagraph"/>
              <w:spacing w:before="27" w:line="266" w:lineRule="exact"/>
              <w:ind w:left="40"/>
              <w:rPr>
                <w:b/>
                <w:i/>
                <w:sz w:val="24"/>
              </w:rPr>
            </w:pPr>
            <w:r>
              <w:rPr>
                <w:b/>
                <w:i/>
                <w:sz w:val="24"/>
              </w:rPr>
              <w:t>Prior</w:t>
            </w:r>
            <w:r>
              <w:rPr>
                <w:b/>
                <w:i/>
                <w:spacing w:val="-1"/>
                <w:sz w:val="24"/>
              </w:rPr>
              <w:t xml:space="preserve"> </w:t>
            </w:r>
            <w:r>
              <w:rPr>
                <w:b/>
                <w:i/>
                <w:sz w:val="24"/>
              </w:rPr>
              <w:t>to finalization of</w:t>
            </w:r>
            <w:r>
              <w:rPr>
                <w:b/>
                <w:i/>
                <w:spacing w:val="-1"/>
                <w:sz w:val="24"/>
              </w:rPr>
              <w:t xml:space="preserve"> </w:t>
            </w:r>
            <w:r>
              <w:rPr>
                <w:b/>
                <w:i/>
                <w:spacing w:val="-2"/>
                <w:sz w:val="24"/>
              </w:rPr>
              <w:t>closure</w:t>
            </w:r>
          </w:p>
        </w:tc>
      </w:tr>
      <w:tr w:rsidR="004F2E7F" w14:paraId="3734237F" w14:textId="77777777">
        <w:trPr>
          <w:trHeight w:val="287"/>
        </w:trPr>
        <w:tc>
          <w:tcPr>
            <w:tcW w:w="679" w:type="dxa"/>
          </w:tcPr>
          <w:p w14:paraId="23730A78" w14:textId="77777777" w:rsidR="004F2E7F" w:rsidRDefault="0004736E">
            <w:pPr>
              <w:pStyle w:val="TableParagraph"/>
              <w:spacing w:before="8" w:line="259" w:lineRule="exact"/>
              <w:ind w:left="79" w:right="58"/>
              <w:jc w:val="center"/>
              <w:rPr>
                <w:b/>
                <w:sz w:val="24"/>
              </w:rPr>
            </w:pPr>
            <w:r>
              <w:rPr>
                <w:b/>
                <w:spacing w:val="-5"/>
                <w:sz w:val="24"/>
              </w:rPr>
              <w:t>18</w:t>
            </w:r>
          </w:p>
        </w:tc>
        <w:tc>
          <w:tcPr>
            <w:tcW w:w="8059" w:type="dxa"/>
          </w:tcPr>
          <w:p w14:paraId="0F65757D" w14:textId="77777777" w:rsidR="004F2E7F" w:rsidRDefault="0004736E">
            <w:pPr>
              <w:pStyle w:val="TableParagraph"/>
              <w:spacing w:before="6" w:line="261" w:lineRule="exact"/>
              <w:ind w:left="40"/>
              <w:rPr>
                <w:sz w:val="24"/>
              </w:rPr>
            </w:pPr>
            <w:r>
              <w:rPr>
                <w:sz w:val="24"/>
              </w:rPr>
              <w:t>Submit</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b/>
                <w:sz w:val="24"/>
              </w:rPr>
              <w:t xml:space="preserve">final </w:t>
            </w:r>
            <w:r>
              <w:rPr>
                <w:b/>
                <w:spacing w:val="-2"/>
                <w:sz w:val="24"/>
              </w:rPr>
              <w:t>reports</w:t>
            </w:r>
            <w:r>
              <w:rPr>
                <w:spacing w:val="-2"/>
                <w:sz w:val="24"/>
              </w:rPr>
              <w:t>:</w:t>
            </w:r>
          </w:p>
        </w:tc>
        <w:tc>
          <w:tcPr>
            <w:tcW w:w="1087" w:type="dxa"/>
          </w:tcPr>
          <w:p w14:paraId="4258F25C" w14:textId="77777777" w:rsidR="004F2E7F" w:rsidRDefault="004F2E7F">
            <w:pPr>
              <w:pStyle w:val="TableParagraph"/>
              <w:rPr>
                <w:sz w:val="20"/>
              </w:rPr>
            </w:pPr>
          </w:p>
        </w:tc>
        <w:tc>
          <w:tcPr>
            <w:tcW w:w="945" w:type="dxa"/>
          </w:tcPr>
          <w:p w14:paraId="695684DE" w14:textId="77777777" w:rsidR="004F2E7F" w:rsidRDefault="004F2E7F">
            <w:pPr>
              <w:pStyle w:val="TableParagraph"/>
              <w:rPr>
                <w:sz w:val="20"/>
              </w:rPr>
            </w:pPr>
          </w:p>
        </w:tc>
      </w:tr>
      <w:tr w:rsidR="004F2E7F" w14:paraId="36C8327D" w14:textId="77777777">
        <w:trPr>
          <w:trHeight w:val="287"/>
        </w:trPr>
        <w:tc>
          <w:tcPr>
            <w:tcW w:w="679" w:type="dxa"/>
          </w:tcPr>
          <w:p w14:paraId="664299B9" w14:textId="77777777" w:rsidR="004F2E7F" w:rsidRDefault="004F2E7F">
            <w:pPr>
              <w:pStyle w:val="TableParagraph"/>
              <w:rPr>
                <w:sz w:val="20"/>
              </w:rPr>
            </w:pPr>
          </w:p>
        </w:tc>
        <w:tc>
          <w:tcPr>
            <w:tcW w:w="8059" w:type="dxa"/>
          </w:tcPr>
          <w:p w14:paraId="24103F33" w14:textId="77777777" w:rsidR="004F2E7F" w:rsidRDefault="0004736E">
            <w:pPr>
              <w:pStyle w:val="TableParagraph"/>
              <w:spacing w:before="1" w:line="266" w:lineRule="exact"/>
              <w:ind w:left="40"/>
              <w:rPr>
                <w:sz w:val="24"/>
              </w:rPr>
            </w:pPr>
            <w:r>
              <w:rPr>
                <w:sz w:val="24"/>
              </w:rPr>
              <w:t>(a)</w:t>
            </w:r>
            <w:r>
              <w:rPr>
                <w:spacing w:val="-4"/>
                <w:sz w:val="24"/>
              </w:rPr>
              <w:t xml:space="preserve"> </w:t>
            </w:r>
            <w:r>
              <w:rPr>
                <w:sz w:val="24"/>
              </w:rPr>
              <w:t>SIMS</w:t>
            </w:r>
            <w:r>
              <w:rPr>
                <w:spacing w:val="-2"/>
                <w:sz w:val="24"/>
              </w:rPr>
              <w:t xml:space="preserve"> </w:t>
            </w:r>
            <w:r>
              <w:rPr>
                <w:sz w:val="24"/>
              </w:rPr>
              <w:t>End</w:t>
            </w:r>
            <w:r>
              <w:rPr>
                <w:spacing w:val="-3"/>
                <w:sz w:val="24"/>
              </w:rPr>
              <w:t xml:space="preserve"> </w:t>
            </w:r>
            <w:r>
              <w:rPr>
                <w:sz w:val="24"/>
              </w:rPr>
              <w:t>of</w:t>
            </w:r>
            <w:r>
              <w:rPr>
                <w:spacing w:val="-3"/>
                <w:sz w:val="24"/>
              </w:rPr>
              <w:t xml:space="preserve"> </w:t>
            </w:r>
            <w:r>
              <w:rPr>
                <w:sz w:val="24"/>
              </w:rPr>
              <w:t>Year</w:t>
            </w:r>
            <w:r>
              <w:rPr>
                <w:spacing w:val="-4"/>
                <w:sz w:val="24"/>
              </w:rPr>
              <w:t xml:space="preserve"> </w:t>
            </w:r>
            <w:r>
              <w:rPr>
                <w:sz w:val="24"/>
              </w:rPr>
              <w:t>enrollment</w:t>
            </w:r>
            <w:r>
              <w:rPr>
                <w:spacing w:val="-2"/>
                <w:sz w:val="24"/>
              </w:rPr>
              <w:t xml:space="preserve"> </w:t>
            </w:r>
            <w:r>
              <w:rPr>
                <w:spacing w:val="-4"/>
                <w:sz w:val="24"/>
              </w:rPr>
              <w:t>data</w:t>
            </w:r>
          </w:p>
        </w:tc>
        <w:tc>
          <w:tcPr>
            <w:tcW w:w="1087" w:type="dxa"/>
          </w:tcPr>
          <w:p w14:paraId="1E555E12" w14:textId="77777777" w:rsidR="004F2E7F" w:rsidRDefault="004F2E7F">
            <w:pPr>
              <w:pStyle w:val="TableParagraph"/>
              <w:rPr>
                <w:sz w:val="20"/>
              </w:rPr>
            </w:pPr>
          </w:p>
        </w:tc>
        <w:tc>
          <w:tcPr>
            <w:tcW w:w="945" w:type="dxa"/>
          </w:tcPr>
          <w:p w14:paraId="4C06AA83" w14:textId="77777777" w:rsidR="004F2E7F" w:rsidRDefault="004F2E7F">
            <w:pPr>
              <w:pStyle w:val="TableParagraph"/>
              <w:rPr>
                <w:sz w:val="20"/>
              </w:rPr>
            </w:pPr>
          </w:p>
        </w:tc>
      </w:tr>
      <w:tr w:rsidR="004F2E7F" w14:paraId="064B7381" w14:textId="77777777">
        <w:trPr>
          <w:trHeight w:val="287"/>
        </w:trPr>
        <w:tc>
          <w:tcPr>
            <w:tcW w:w="679" w:type="dxa"/>
          </w:tcPr>
          <w:p w14:paraId="3945C984" w14:textId="77777777" w:rsidR="004F2E7F" w:rsidRDefault="004F2E7F">
            <w:pPr>
              <w:pStyle w:val="TableParagraph"/>
              <w:rPr>
                <w:sz w:val="20"/>
              </w:rPr>
            </w:pPr>
          </w:p>
        </w:tc>
        <w:tc>
          <w:tcPr>
            <w:tcW w:w="8059" w:type="dxa"/>
          </w:tcPr>
          <w:p w14:paraId="45509A34" w14:textId="77777777" w:rsidR="004F2E7F" w:rsidRDefault="0004736E">
            <w:pPr>
              <w:pStyle w:val="TableParagraph"/>
              <w:spacing w:before="1" w:line="266" w:lineRule="exact"/>
              <w:ind w:left="40"/>
              <w:rPr>
                <w:sz w:val="24"/>
              </w:rPr>
            </w:pPr>
            <w:r>
              <w:rPr>
                <w:sz w:val="24"/>
              </w:rPr>
              <w:t>(b)</w:t>
            </w:r>
            <w:r>
              <w:rPr>
                <w:spacing w:val="-3"/>
                <w:sz w:val="24"/>
              </w:rPr>
              <w:t xml:space="preserve"> </w:t>
            </w:r>
            <w:r>
              <w:rPr>
                <w:sz w:val="24"/>
              </w:rPr>
              <w:t>School</w:t>
            </w:r>
            <w:r>
              <w:rPr>
                <w:spacing w:val="-2"/>
                <w:sz w:val="24"/>
              </w:rPr>
              <w:t xml:space="preserve"> </w:t>
            </w:r>
            <w:r>
              <w:rPr>
                <w:sz w:val="24"/>
              </w:rPr>
              <w:t>Safety</w:t>
            </w:r>
            <w:r>
              <w:rPr>
                <w:spacing w:val="-9"/>
                <w:sz w:val="24"/>
              </w:rPr>
              <w:t xml:space="preserve"> </w:t>
            </w:r>
            <w:r>
              <w:rPr>
                <w:sz w:val="24"/>
              </w:rPr>
              <w:t>and</w:t>
            </w:r>
            <w:r>
              <w:rPr>
                <w:spacing w:val="-2"/>
                <w:sz w:val="24"/>
              </w:rPr>
              <w:t xml:space="preserve"> </w:t>
            </w:r>
            <w:r>
              <w:rPr>
                <w:sz w:val="24"/>
              </w:rPr>
              <w:t>Discipline</w:t>
            </w:r>
            <w:r>
              <w:rPr>
                <w:spacing w:val="-2"/>
                <w:sz w:val="24"/>
              </w:rPr>
              <w:t xml:space="preserve"> Report</w:t>
            </w:r>
          </w:p>
        </w:tc>
        <w:tc>
          <w:tcPr>
            <w:tcW w:w="1087" w:type="dxa"/>
          </w:tcPr>
          <w:p w14:paraId="4038A125" w14:textId="77777777" w:rsidR="004F2E7F" w:rsidRDefault="004F2E7F">
            <w:pPr>
              <w:pStyle w:val="TableParagraph"/>
              <w:rPr>
                <w:sz w:val="20"/>
              </w:rPr>
            </w:pPr>
          </w:p>
        </w:tc>
        <w:tc>
          <w:tcPr>
            <w:tcW w:w="945" w:type="dxa"/>
          </w:tcPr>
          <w:p w14:paraId="578AE3A1" w14:textId="77777777" w:rsidR="004F2E7F" w:rsidRDefault="004F2E7F">
            <w:pPr>
              <w:pStyle w:val="TableParagraph"/>
              <w:rPr>
                <w:sz w:val="20"/>
              </w:rPr>
            </w:pPr>
          </w:p>
        </w:tc>
      </w:tr>
      <w:tr w:rsidR="004F2E7F" w14:paraId="271B240F" w14:textId="77777777">
        <w:trPr>
          <w:trHeight w:val="287"/>
        </w:trPr>
        <w:tc>
          <w:tcPr>
            <w:tcW w:w="679" w:type="dxa"/>
          </w:tcPr>
          <w:p w14:paraId="179AD171" w14:textId="77777777" w:rsidR="004F2E7F" w:rsidRDefault="004F2E7F">
            <w:pPr>
              <w:pStyle w:val="TableParagraph"/>
              <w:rPr>
                <w:sz w:val="20"/>
              </w:rPr>
            </w:pPr>
          </w:p>
        </w:tc>
        <w:tc>
          <w:tcPr>
            <w:tcW w:w="8059" w:type="dxa"/>
          </w:tcPr>
          <w:p w14:paraId="29618AA8" w14:textId="77777777" w:rsidR="004F2E7F" w:rsidRDefault="0004736E">
            <w:pPr>
              <w:pStyle w:val="TableParagraph"/>
              <w:spacing w:before="1" w:line="266" w:lineRule="exact"/>
              <w:ind w:left="40"/>
              <w:rPr>
                <w:sz w:val="24"/>
              </w:rPr>
            </w:pPr>
            <w:r>
              <w:rPr>
                <w:sz w:val="24"/>
              </w:rPr>
              <w:t>(c)</w:t>
            </w:r>
            <w:r>
              <w:rPr>
                <w:spacing w:val="-4"/>
                <w:sz w:val="24"/>
              </w:rPr>
              <w:t xml:space="preserve"> </w:t>
            </w:r>
            <w:r>
              <w:rPr>
                <w:sz w:val="24"/>
              </w:rPr>
              <w:t>Final</w:t>
            </w:r>
            <w:r>
              <w:rPr>
                <w:spacing w:val="-2"/>
                <w:sz w:val="24"/>
              </w:rPr>
              <w:t xml:space="preserve"> </w:t>
            </w:r>
            <w:r>
              <w:rPr>
                <w:sz w:val="24"/>
              </w:rPr>
              <w:t>Annual</w:t>
            </w:r>
            <w:r>
              <w:rPr>
                <w:spacing w:val="-2"/>
                <w:sz w:val="24"/>
              </w:rPr>
              <w:t xml:space="preserve"> Report</w:t>
            </w:r>
          </w:p>
        </w:tc>
        <w:tc>
          <w:tcPr>
            <w:tcW w:w="1087" w:type="dxa"/>
          </w:tcPr>
          <w:p w14:paraId="1E112820" w14:textId="77777777" w:rsidR="004F2E7F" w:rsidRDefault="004F2E7F">
            <w:pPr>
              <w:pStyle w:val="TableParagraph"/>
              <w:rPr>
                <w:sz w:val="20"/>
              </w:rPr>
            </w:pPr>
          </w:p>
        </w:tc>
        <w:tc>
          <w:tcPr>
            <w:tcW w:w="945" w:type="dxa"/>
          </w:tcPr>
          <w:p w14:paraId="133D05FB" w14:textId="77777777" w:rsidR="004F2E7F" w:rsidRDefault="004F2E7F">
            <w:pPr>
              <w:pStyle w:val="TableParagraph"/>
              <w:rPr>
                <w:sz w:val="20"/>
              </w:rPr>
            </w:pPr>
          </w:p>
        </w:tc>
      </w:tr>
    </w:tbl>
    <w:p w14:paraId="57431DED" w14:textId="77777777" w:rsidR="004F2E7F" w:rsidRDefault="004F2E7F">
      <w:pPr>
        <w:rPr>
          <w:sz w:val="20"/>
        </w:rPr>
        <w:sectPr w:rsidR="004F2E7F">
          <w:pgSz w:w="12240" w:h="15840"/>
          <w:pgMar w:top="680" w:right="620" w:bottom="1008" w:left="600" w:header="0" w:footer="530" w:gutter="0"/>
          <w:cols w:space="720"/>
        </w:sect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8059"/>
        <w:gridCol w:w="1087"/>
        <w:gridCol w:w="945"/>
      </w:tblGrid>
      <w:tr w:rsidR="004F2E7F" w14:paraId="1437A6B2" w14:textId="77777777">
        <w:trPr>
          <w:trHeight w:val="284"/>
        </w:trPr>
        <w:tc>
          <w:tcPr>
            <w:tcW w:w="679" w:type="dxa"/>
            <w:shd w:val="clear" w:color="auto" w:fill="C0C0C0"/>
          </w:tcPr>
          <w:p w14:paraId="44DFFC11" w14:textId="77777777" w:rsidR="004F2E7F" w:rsidRDefault="0004736E">
            <w:pPr>
              <w:pStyle w:val="TableParagraph"/>
              <w:spacing w:before="6" w:line="259" w:lineRule="exact"/>
              <w:ind w:left="96" w:right="58"/>
              <w:jc w:val="center"/>
              <w:rPr>
                <w:b/>
                <w:sz w:val="24"/>
              </w:rPr>
            </w:pPr>
            <w:r>
              <w:rPr>
                <w:b/>
                <w:spacing w:val="-4"/>
                <w:sz w:val="24"/>
              </w:rPr>
              <w:lastRenderedPageBreak/>
              <w:t>Item</w:t>
            </w:r>
          </w:p>
        </w:tc>
        <w:tc>
          <w:tcPr>
            <w:tcW w:w="8059" w:type="dxa"/>
            <w:shd w:val="clear" w:color="auto" w:fill="C0C0C0"/>
          </w:tcPr>
          <w:p w14:paraId="5FD5F263" w14:textId="77777777" w:rsidR="004F2E7F" w:rsidRDefault="0004736E">
            <w:pPr>
              <w:pStyle w:val="TableParagraph"/>
              <w:spacing w:line="265" w:lineRule="exact"/>
              <w:ind w:left="40"/>
              <w:rPr>
                <w:b/>
                <w:sz w:val="24"/>
              </w:rPr>
            </w:pPr>
            <w:r>
              <w:rPr>
                <w:b/>
                <w:spacing w:val="-2"/>
                <w:sz w:val="24"/>
              </w:rPr>
              <w:t>Action</w:t>
            </w:r>
          </w:p>
        </w:tc>
        <w:tc>
          <w:tcPr>
            <w:tcW w:w="1087" w:type="dxa"/>
            <w:shd w:val="clear" w:color="auto" w:fill="C0C0C0"/>
          </w:tcPr>
          <w:p w14:paraId="2DC0B47B" w14:textId="77777777" w:rsidR="004F2E7F" w:rsidRDefault="0004736E">
            <w:pPr>
              <w:pStyle w:val="TableParagraph"/>
              <w:spacing w:before="6" w:line="259" w:lineRule="exact"/>
              <w:ind w:left="40"/>
              <w:rPr>
                <w:b/>
                <w:sz w:val="24"/>
              </w:rPr>
            </w:pPr>
            <w:r>
              <w:rPr>
                <w:b/>
                <w:sz w:val="24"/>
              </w:rPr>
              <w:t>Due</w:t>
            </w:r>
            <w:r>
              <w:rPr>
                <w:b/>
                <w:spacing w:val="-2"/>
                <w:sz w:val="24"/>
              </w:rPr>
              <w:t xml:space="preserve"> </w:t>
            </w:r>
            <w:r>
              <w:rPr>
                <w:b/>
                <w:spacing w:val="-4"/>
                <w:sz w:val="24"/>
              </w:rPr>
              <w:t>Date</w:t>
            </w:r>
          </w:p>
        </w:tc>
        <w:tc>
          <w:tcPr>
            <w:tcW w:w="945" w:type="dxa"/>
            <w:shd w:val="clear" w:color="auto" w:fill="C0C0C0"/>
          </w:tcPr>
          <w:p w14:paraId="54D89778" w14:textId="77777777" w:rsidR="004F2E7F" w:rsidRDefault="0004736E">
            <w:pPr>
              <w:pStyle w:val="TableParagraph"/>
              <w:spacing w:before="6" w:line="259" w:lineRule="exact"/>
              <w:ind w:left="40"/>
              <w:rPr>
                <w:b/>
                <w:sz w:val="24"/>
              </w:rPr>
            </w:pPr>
            <w:r>
              <w:rPr>
                <w:b/>
                <w:spacing w:val="-2"/>
                <w:sz w:val="24"/>
              </w:rPr>
              <w:t>Status</w:t>
            </w:r>
          </w:p>
        </w:tc>
      </w:tr>
      <w:tr w:rsidR="004F2E7F" w14:paraId="01BEDF03" w14:textId="77777777">
        <w:trPr>
          <w:trHeight w:val="908"/>
        </w:trPr>
        <w:tc>
          <w:tcPr>
            <w:tcW w:w="679" w:type="dxa"/>
          </w:tcPr>
          <w:p w14:paraId="3602B4CF" w14:textId="77777777" w:rsidR="004F2E7F" w:rsidRDefault="004F2E7F">
            <w:pPr>
              <w:pStyle w:val="TableParagraph"/>
            </w:pPr>
          </w:p>
        </w:tc>
        <w:tc>
          <w:tcPr>
            <w:tcW w:w="8059" w:type="dxa"/>
          </w:tcPr>
          <w:p w14:paraId="20DF413E" w14:textId="77777777" w:rsidR="004F2E7F" w:rsidRDefault="0004736E">
            <w:pPr>
              <w:pStyle w:val="TableParagraph"/>
              <w:spacing w:before="1" w:line="264" w:lineRule="auto"/>
              <w:ind w:left="40" w:right="104"/>
              <w:rPr>
                <w:sz w:val="24"/>
              </w:rPr>
            </w:pPr>
            <w:r>
              <w:rPr>
                <w:sz w:val="24"/>
              </w:rPr>
              <w:t>(d)</w:t>
            </w:r>
            <w:r>
              <w:rPr>
                <w:spacing w:val="-5"/>
                <w:sz w:val="24"/>
              </w:rPr>
              <w:t xml:space="preserve"> </w:t>
            </w:r>
            <w:r>
              <w:rPr>
                <w:sz w:val="24"/>
              </w:rPr>
              <w:t>Final</w:t>
            </w:r>
            <w:r>
              <w:rPr>
                <w:spacing w:val="-4"/>
                <w:sz w:val="24"/>
              </w:rPr>
              <w:t xml:space="preserve"> </w:t>
            </w:r>
            <w:r>
              <w:rPr>
                <w:sz w:val="24"/>
              </w:rPr>
              <w:t>DESE</w:t>
            </w:r>
            <w:r>
              <w:rPr>
                <w:spacing w:val="-5"/>
                <w:sz w:val="24"/>
              </w:rPr>
              <w:t xml:space="preserve"> </w:t>
            </w:r>
            <w:r>
              <w:rPr>
                <w:sz w:val="24"/>
              </w:rPr>
              <w:t>Financial</w:t>
            </w:r>
            <w:r>
              <w:rPr>
                <w:spacing w:val="-4"/>
                <w:sz w:val="24"/>
              </w:rPr>
              <w:t xml:space="preserve"> </w:t>
            </w:r>
            <w:r>
              <w:rPr>
                <w:sz w:val="24"/>
              </w:rPr>
              <w:t>Report</w:t>
            </w:r>
            <w:r>
              <w:rPr>
                <w:spacing w:val="-4"/>
                <w:sz w:val="24"/>
              </w:rPr>
              <w:t xml:space="preserve"> </w:t>
            </w:r>
            <w:r>
              <w:rPr>
                <w:sz w:val="24"/>
              </w:rPr>
              <w:t>Forms</w:t>
            </w:r>
            <w:r>
              <w:rPr>
                <w:spacing w:val="-4"/>
                <w:sz w:val="24"/>
              </w:rPr>
              <w:t xml:space="preserve"> </w:t>
            </w:r>
            <w:r>
              <w:rPr>
                <w:sz w:val="24"/>
              </w:rPr>
              <w:t>along</w:t>
            </w:r>
            <w:r>
              <w:rPr>
                <w:spacing w:val="-7"/>
                <w:sz w:val="24"/>
              </w:rPr>
              <w:t xml:space="preserve"> </w:t>
            </w:r>
            <w:r>
              <w:rPr>
                <w:sz w:val="24"/>
              </w:rPr>
              <w:t>with</w:t>
            </w:r>
            <w:r>
              <w:rPr>
                <w:spacing w:val="-4"/>
                <w:sz w:val="24"/>
              </w:rPr>
              <w:t xml:space="preserve"> </w:t>
            </w:r>
            <w:r>
              <w:rPr>
                <w:sz w:val="24"/>
              </w:rPr>
              <w:t>any</w:t>
            </w:r>
            <w:r>
              <w:rPr>
                <w:spacing w:val="-12"/>
                <w:sz w:val="24"/>
              </w:rPr>
              <w:t xml:space="preserve"> </w:t>
            </w:r>
            <w:r>
              <w:rPr>
                <w:sz w:val="24"/>
              </w:rPr>
              <w:t>unspent</w:t>
            </w:r>
            <w:r>
              <w:rPr>
                <w:spacing w:val="-4"/>
                <w:sz w:val="24"/>
              </w:rPr>
              <w:t xml:space="preserve"> </w:t>
            </w:r>
            <w:r>
              <w:rPr>
                <w:sz w:val="24"/>
              </w:rPr>
              <w:t>funds</w:t>
            </w:r>
            <w:r>
              <w:rPr>
                <w:spacing w:val="-4"/>
                <w:sz w:val="24"/>
              </w:rPr>
              <w:t xml:space="preserve"> </w:t>
            </w:r>
            <w:r>
              <w:rPr>
                <w:sz w:val="24"/>
              </w:rPr>
              <w:t>for</w:t>
            </w:r>
            <w:r>
              <w:rPr>
                <w:spacing w:val="-5"/>
                <w:sz w:val="24"/>
              </w:rPr>
              <w:t xml:space="preserve"> </w:t>
            </w:r>
            <w:r>
              <w:rPr>
                <w:sz w:val="24"/>
              </w:rPr>
              <w:t>all grants. (If the school received funds directly from the U.S. Department of</w:t>
            </w:r>
          </w:p>
          <w:p w14:paraId="2FD6AB69" w14:textId="77777777" w:rsidR="004F2E7F" w:rsidRDefault="0004736E">
            <w:pPr>
              <w:pStyle w:val="TableParagraph"/>
              <w:spacing w:line="274" w:lineRule="exact"/>
              <w:ind w:left="40"/>
              <w:rPr>
                <w:sz w:val="24"/>
              </w:rPr>
            </w:pPr>
            <w:r>
              <w:rPr>
                <w:sz w:val="24"/>
              </w:rPr>
              <w:t>Education,</w:t>
            </w:r>
            <w:r>
              <w:rPr>
                <w:spacing w:val="-4"/>
                <w:sz w:val="24"/>
              </w:rPr>
              <w:t xml:space="preserve"> </w:t>
            </w:r>
            <w:r>
              <w:rPr>
                <w:sz w:val="24"/>
              </w:rPr>
              <w:t>file</w:t>
            </w:r>
            <w:r>
              <w:rPr>
                <w:spacing w:val="-3"/>
                <w:sz w:val="24"/>
              </w:rPr>
              <w:t xml:space="preserve"> </w:t>
            </w:r>
            <w:r>
              <w:rPr>
                <w:sz w:val="24"/>
              </w:rPr>
              <w:t>Federal</w:t>
            </w:r>
            <w:r>
              <w:rPr>
                <w:spacing w:val="-2"/>
                <w:sz w:val="24"/>
              </w:rPr>
              <w:t xml:space="preserve"> </w:t>
            </w:r>
            <w:r>
              <w:rPr>
                <w:sz w:val="24"/>
              </w:rPr>
              <w:t>form</w:t>
            </w:r>
            <w:r>
              <w:rPr>
                <w:spacing w:val="-2"/>
                <w:sz w:val="24"/>
              </w:rPr>
              <w:t xml:space="preserve"> </w:t>
            </w:r>
            <w:r>
              <w:rPr>
                <w:sz w:val="24"/>
              </w:rPr>
              <w:t>269</w:t>
            </w:r>
            <w:r>
              <w:rPr>
                <w:spacing w:val="-1"/>
                <w:sz w:val="24"/>
              </w:rPr>
              <w:t xml:space="preserve"> </w:t>
            </w:r>
            <w:r>
              <w:rPr>
                <w:sz w:val="24"/>
              </w:rPr>
              <w:t>or</w:t>
            </w:r>
            <w:r>
              <w:rPr>
                <w:spacing w:val="-3"/>
                <w:sz w:val="24"/>
              </w:rPr>
              <w:t xml:space="preserve"> </w:t>
            </w:r>
            <w:r>
              <w:rPr>
                <w:sz w:val="24"/>
              </w:rPr>
              <w:t>269a.</w:t>
            </w:r>
            <w:r>
              <w:rPr>
                <w:spacing w:val="-2"/>
                <w:sz w:val="24"/>
              </w:rPr>
              <w:t xml:space="preserve"> </w:t>
            </w:r>
            <w:r>
              <w:rPr>
                <w:sz w:val="24"/>
              </w:rPr>
              <w:t>See</w:t>
            </w:r>
            <w:r>
              <w:rPr>
                <w:spacing w:val="-3"/>
                <w:sz w:val="24"/>
              </w:rPr>
              <w:t xml:space="preserve"> </w:t>
            </w:r>
            <w:r>
              <w:rPr>
                <w:sz w:val="24"/>
              </w:rPr>
              <w:t>CFR</w:t>
            </w:r>
            <w:r>
              <w:rPr>
                <w:spacing w:val="-1"/>
                <w:sz w:val="24"/>
              </w:rPr>
              <w:t xml:space="preserve"> </w:t>
            </w:r>
            <w:r>
              <w:rPr>
                <w:spacing w:val="-2"/>
                <w:sz w:val="24"/>
              </w:rPr>
              <w:t>80.41)</w:t>
            </w:r>
          </w:p>
        </w:tc>
        <w:tc>
          <w:tcPr>
            <w:tcW w:w="1087" w:type="dxa"/>
          </w:tcPr>
          <w:p w14:paraId="597AA459" w14:textId="77777777" w:rsidR="004F2E7F" w:rsidRDefault="004F2E7F">
            <w:pPr>
              <w:pStyle w:val="TableParagraph"/>
            </w:pPr>
          </w:p>
        </w:tc>
        <w:tc>
          <w:tcPr>
            <w:tcW w:w="945" w:type="dxa"/>
          </w:tcPr>
          <w:p w14:paraId="50FFD5EE" w14:textId="77777777" w:rsidR="004F2E7F" w:rsidRDefault="004F2E7F">
            <w:pPr>
              <w:pStyle w:val="TableParagraph"/>
            </w:pPr>
          </w:p>
        </w:tc>
      </w:tr>
      <w:tr w:rsidR="004F2E7F" w14:paraId="007C1E0B" w14:textId="77777777">
        <w:trPr>
          <w:trHeight w:val="604"/>
        </w:trPr>
        <w:tc>
          <w:tcPr>
            <w:tcW w:w="679" w:type="dxa"/>
          </w:tcPr>
          <w:p w14:paraId="127E1783" w14:textId="77777777" w:rsidR="004F2E7F" w:rsidRDefault="004F2E7F">
            <w:pPr>
              <w:pStyle w:val="TableParagraph"/>
            </w:pPr>
          </w:p>
        </w:tc>
        <w:tc>
          <w:tcPr>
            <w:tcW w:w="8059" w:type="dxa"/>
          </w:tcPr>
          <w:p w14:paraId="0A58B085" w14:textId="77777777" w:rsidR="004F2E7F" w:rsidRDefault="0004736E">
            <w:pPr>
              <w:pStyle w:val="TableParagraph"/>
              <w:spacing w:before="1"/>
              <w:ind w:left="40"/>
              <w:rPr>
                <w:sz w:val="24"/>
              </w:rPr>
            </w:pPr>
            <w:r>
              <w:rPr>
                <w:sz w:val="24"/>
              </w:rPr>
              <w:t>(e)</w:t>
            </w:r>
            <w:r>
              <w:rPr>
                <w:spacing w:val="-5"/>
                <w:sz w:val="24"/>
              </w:rPr>
              <w:t xml:space="preserve"> </w:t>
            </w:r>
            <w:r>
              <w:rPr>
                <w:sz w:val="24"/>
              </w:rPr>
              <w:t>Close-out</w:t>
            </w:r>
            <w:r>
              <w:rPr>
                <w:spacing w:val="-2"/>
                <w:sz w:val="24"/>
              </w:rPr>
              <w:t xml:space="preserve"> </w:t>
            </w:r>
            <w:r>
              <w:rPr>
                <w:sz w:val="24"/>
              </w:rPr>
              <w:t>independent</w:t>
            </w:r>
            <w:r>
              <w:rPr>
                <w:spacing w:val="-2"/>
                <w:sz w:val="24"/>
              </w:rPr>
              <w:t xml:space="preserve"> </w:t>
            </w:r>
            <w:r>
              <w:rPr>
                <w:sz w:val="24"/>
              </w:rPr>
              <w:t>financial</w:t>
            </w:r>
            <w:r>
              <w:rPr>
                <w:spacing w:val="-2"/>
                <w:sz w:val="24"/>
              </w:rPr>
              <w:t xml:space="preserve"> </w:t>
            </w:r>
            <w:r>
              <w:rPr>
                <w:sz w:val="24"/>
              </w:rPr>
              <w:t>audit</w:t>
            </w:r>
            <w:r>
              <w:rPr>
                <w:spacing w:val="-2"/>
                <w:sz w:val="24"/>
              </w:rPr>
              <w:t xml:space="preserve"> </w:t>
            </w:r>
            <w:r>
              <w:rPr>
                <w:sz w:val="24"/>
              </w:rPr>
              <w:t>and</w:t>
            </w:r>
            <w:r>
              <w:rPr>
                <w:spacing w:val="-1"/>
                <w:sz w:val="24"/>
              </w:rPr>
              <w:t xml:space="preserve"> </w:t>
            </w:r>
            <w:r>
              <w:rPr>
                <w:sz w:val="24"/>
              </w:rPr>
              <w:t>final</w:t>
            </w:r>
            <w:r>
              <w:rPr>
                <w:spacing w:val="-2"/>
                <w:sz w:val="24"/>
              </w:rPr>
              <w:t xml:space="preserve"> </w:t>
            </w:r>
            <w:r>
              <w:rPr>
                <w:sz w:val="24"/>
              </w:rPr>
              <w:t>Charter</w:t>
            </w:r>
            <w:r>
              <w:rPr>
                <w:spacing w:val="-3"/>
                <w:sz w:val="24"/>
              </w:rPr>
              <w:t xml:space="preserve"> </w:t>
            </w:r>
            <w:r>
              <w:rPr>
                <w:sz w:val="24"/>
              </w:rPr>
              <w:t>School</w:t>
            </w:r>
            <w:r>
              <w:rPr>
                <w:spacing w:val="-2"/>
                <w:sz w:val="24"/>
              </w:rPr>
              <w:t xml:space="preserve"> </w:t>
            </w:r>
            <w:r>
              <w:rPr>
                <w:sz w:val="24"/>
              </w:rPr>
              <w:t>End</w:t>
            </w:r>
            <w:r>
              <w:rPr>
                <w:spacing w:val="-2"/>
                <w:sz w:val="24"/>
              </w:rPr>
              <w:t xml:space="preserve"> </w:t>
            </w:r>
            <w:r>
              <w:rPr>
                <w:sz w:val="24"/>
              </w:rPr>
              <w:t>of</w:t>
            </w:r>
            <w:r>
              <w:rPr>
                <w:spacing w:val="-2"/>
                <w:sz w:val="24"/>
              </w:rPr>
              <w:t xml:space="preserve"> </w:t>
            </w:r>
            <w:r>
              <w:rPr>
                <w:spacing w:val="-4"/>
                <w:sz w:val="24"/>
              </w:rPr>
              <w:t>Year</w:t>
            </w:r>
          </w:p>
          <w:p w14:paraId="0778A414" w14:textId="77777777" w:rsidR="004F2E7F" w:rsidRDefault="0004736E">
            <w:pPr>
              <w:pStyle w:val="TableParagraph"/>
              <w:spacing w:before="26"/>
              <w:ind w:left="40"/>
              <w:rPr>
                <w:sz w:val="24"/>
              </w:rPr>
            </w:pPr>
            <w:r>
              <w:rPr>
                <w:sz w:val="24"/>
              </w:rPr>
              <w:t>Financial</w:t>
            </w:r>
            <w:r>
              <w:rPr>
                <w:spacing w:val="-5"/>
                <w:sz w:val="24"/>
              </w:rPr>
              <w:t xml:space="preserve"> </w:t>
            </w:r>
            <w:r>
              <w:rPr>
                <w:spacing w:val="-2"/>
                <w:sz w:val="24"/>
              </w:rPr>
              <w:t>Report.</w:t>
            </w:r>
          </w:p>
        </w:tc>
        <w:tc>
          <w:tcPr>
            <w:tcW w:w="1087" w:type="dxa"/>
          </w:tcPr>
          <w:p w14:paraId="3A3B4ADD" w14:textId="77777777" w:rsidR="004F2E7F" w:rsidRDefault="004F2E7F">
            <w:pPr>
              <w:pStyle w:val="TableParagraph"/>
            </w:pPr>
          </w:p>
        </w:tc>
        <w:tc>
          <w:tcPr>
            <w:tcW w:w="945" w:type="dxa"/>
          </w:tcPr>
          <w:p w14:paraId="0FB3D196" w14:textId="77777777" w:rsidR="004F2E7F" w:rsidRDefault="004F2E7F">
            <w:pPr>
              <w:pStyle w:val="TableParagraph"/>
            </w:pPr>
          </w:p>
        </w:tc>
      </w:tr>
      <w:tr w:rsidR="004F2E7F" w14:paraId="46B1A6C2" w14:textId="77777777">
        <w:trPr>
          <w:trHeight w:val="601"/>
        </w:trPr>
        <w:tc>
          <w:tcPr>
            <w:tcW w:w="679" w:type="dxa"/>
          </w:tcPr>
          <w:p w14:paraId="34994877" w14:textId="77777777" w:rsidR="004F2E7F" w:rsidRDefault="004F2E7F">
            <w:pPr>
              <w:pStyle w:val="TableParagraph"/>
            </w:pPr>
          </w:p>
        </w:tc>
        <w:tc>
          <w:tcPr>
            <w:tcW w:w="8059" w:type="dxa"/>
          </w:tcPr>
          <w:p w14:paraId="777DC71C" w14:textId="77777777" w:rsidR="004F2E7F" w:rsidRDefault="0004736E">
            <w:pPr>
              <w:pStyle w:val="TableParagraph"/>
              <w:spacing w:before="1"/>
              <w:ind w:left="40"/>
              <w:rPr>
                <w:sz w:val="24"/>
              </w:rPr>
            </w:pPr>
            <w:r>
              <w:rPr>
                <w:sz w:val="24"/>
              </w:rPr>
              <w:t>(f)</w:t>
            </w:r>
            <w:r>
              <w:rPr>
                <w:spacing w:val="-5"/>
                <w:sz w:val="24"/>
              </w:rPr>
              <w:t xml:space="preserve"> </w:t>
            </w:r>
            <w:r>
              <w:rPr>
                <w:sz w:val="24"/>
              </w:rPr>
              <w:t>A</w:t>
            </w:r>
            <w:r>
              <w:rPr>
                <w:spacing w:val="-3"/>
                <w:sz w:val="24"/>
              </w:rPr>
              <w:t xml:space="preserve"> </w:t>
            </w:r>
            <w:r>
              <w:rPr>
                <w:sz w:val="24"/>
              </w:rPr>
              <w:t>final</w:t>
            </w:r>
            <w:r>
              <w:rPr>
                <w:spacing w:val="-2"/>
                <w:sz w:val="24"/>
              </w:rPr>
              <w:t xml:space="preserve"> </w:t>
            </w:r>
            <w:r>
              <w:rPr>
                <w:sz w:val="24"/>
              </w:rPr>
              <w:t>balance</w:t>
            </w:r>
            <w:r>
              <w:rPr>
                <w:spacing w:val="-3"/>
                <w:sz w:val="24"/>
              </w:rPr>
              <w:t xml:space="preserve"> </w:t>
            </w:r>
            <w:r>
              <w:rPr>
                <w:sz w:val="24"/>
              </w:rPr>
              <w:t>sheet</w:t>
            </w:r>
            <w:r>
              <w:rPr>
                <w:spacing w:val="-2"/>
                <w:sz w:val="24"/>
              </w:rPr>
              <w:t xml:space="preserve"> </w:t>
            </w:r>
            <w:r>
              <w:rPr>
                <w:sz w:val="24"/>
              </w:rPr>
              <w:t>(as</w:t>
            </w:r>
            <w:r>
              <w:rPr>
                <w:spacing w:val="-2"/>
                <w:sz w:val="24"/>
              </w:rPr>
              <w:t xml:space="preserve"> </w:t>
            </w:r>
            <w:r>
              <w:rPr>
                <w:sz w:val="24"/>
              </w:rPr>
              <w:t>described</w:t>
            </w:r>
            <w:r>
              <w:rPr>
                <w:spacing w:val="-1"/>
                <w:sz w:val="24"/>
              </w:rPr>
              <w:t xml:space="preserve"> </w:t>
            </w:r>
            <w:r>
              <w:rPr>
                <w:sz w:val="24"/>
              </w:rPr>
              <w:t>above),</w:t>
            </w:r>
            <w:r>
              <w:rPr>
                <w:spacing w:val="-2"/>
                <w:sz w:val="24"/>
              </w:rPr>
              <w:t xml:space="preserve"> </w:t>
            </w:r>
            <w:r>
              <w:rPr>
                <w:sz w:val="24"/>
              </w:rPr>
              <w:t>indicating</w:t>
            </w:r>
            <w:r>
              <w:rPr>
                <w:spacing w:val="-5"/>
                <w:sz w:val="24"/>
              </w:rPr>
              <w:t xml:space="preserve"> </w:t>
            </w:r>
            <w:r>
              <w:rPr>
                <w:sz w:val="24"/>
              </w:rPr>
              <w:t>how</w:t>
            </w:r>
            <w:r>
              <w:rPr>
                <w:spacing w:val="-3"/>
                <w:sz w:val="24"/>
              </w:rPr>
              <w:t xml:space="preserve"> </w:t>
            </w:r>
            <w:r>
              <w:rPr>
                <w:sz w:val="24"/>
              </w:rPr>
              <w:t>the</w:t>
            </w:r>
            <w:r>
              <w:rPr>
                <w:spacing w:val="-3"/>
                <w:sz w:val="24"/>
              </w:rPr>
              <w:t xml:space="preserve"> </w:t>
            </w:r>
            <w:r>
              <w:rPr>
                <w:sz w:val="24"/>
              </w:rPr>
              <w:t>board</w:t>
            </w:r>
            <w:r>
              <w:rPr>
                <w:spacing w:val="-1"/>
                <w:sz w:val="24"/>
              </w:rPr>
              <w:t xml:space="preserve"> </w:t>
            </w:r>
            <w:r>
              <w:rPr>
                <w:spacing w:val="-2"/>
                <w:sz w:val="24"/>
              </w:rPr>
              <w:t>ultimately</w:t>
            </w:r>
          </w:p>
          <w:p w14:paraId="2F4C6643" w14:textId="77777777" w:rsidR="004F2E7F" w:rsidRDefault="0004736E">
            <w:pPr>
              <w:pStyle w:val="TableParagraph"/>
              <w:spacing w:before="26"/>
              <w:ind w:left="40"/>
              <w:rPr>
                <w:sz w:val="24"/>
              </w:rPr>
            </w:pPr>
            <w:r>
              <w:rPr>
                <w:sz w:val="24"/>
              </w:rPr>
              <w:t>disposed</w:t>
            </w:r>
            <w:r>
              <w:rPr>
                <w:spacing w:val="-4"/>
                <w:sz w:val="24"/>
              </w:rPr>
              <w:t xml:space="preserve"> </w:t>
            </w:r>
            <w:r>
              <w:rPr>
                <w:sz w:val="24"/>
              </w:rPr>
              <w:t>of</w:t>
            </w:r>
            <w:r>
              <w:rPr>
                <w:spacing w:val="-2"/>
                <w:sz w:val="24"/>
              </w:rPr>
              <w:t xml:space="preserve"> </w:t>
            </w:r>
            <w:r>
              <w:rPr>
                <w:sz w:val="24"/>
              </w:rPr>
              <w:t>assets</w:t>
            </w:r>
            <w:r>
              <w:rPr>
                <w:spacing w:val="-1"/>
                <w:sz w:val="24"/>
              </w:rPr>
              <w:t xml:space="preserve"> </w:t>
            </w:r>
            <w:r>
              <w:rPr>
                <w:sz w:val="24"/>
              </w:rPr>
              <w:t>and</w:t>
            </w:r>
            <w:r>
              <w:rPr>
                <w:spacing w:val="-2"/>
                <w:sz w:val="24"/>
              </w:rPr>
              <w:t xml:space="preserve"> </w:t>
            </w:r>
            <w:r>
              <w:rPr>
                <w:sz w:val="24"/>
              </w:rPr>
              <w:t>resolved</w:t>
            </w:r>
            <w:r>
              <w:rPr>
                <w:spacing w:val="-1"/>
                <w:sz w:val="24"/>
              </w:rPr>
              <w:t xml:space="preserve"> </w:t>
            </w:r>
            <w:r>
              <w:rPr>
                <w:sz w:val="24"/>
              </w:rPr>
              <w:t>any</w:t>
            </w:r>
            <w:r>
              <w:rPr>
                <w:spacing w:val="-9"/>
                <w:sz w:val="24"/>
              </w:rPr>
              <w:t xml:space="preserve"> </w:t>
            </w:r>
            <w:r>
              <w:rPr>
                <w:sz w:val="24"/>
              </w:rPr>
              <w:t>outstanding</w:t>
            </w:r>
            <w:r>
              <w:rPr>
                <w:spacing w:val="-4"/>
                <w:sz w:val="24"/>
              </w:rPr>
              <w:t xml:space="preserve"> </w:t>
            </w:r>
            <w:r>
              <w:rPr>
                <w:spacing w:val="-2"/>
                <w:sz w:val="24"/>
              </w:rPr>
              <w:t>obligations.</w:t>
            </w:r>
          </w:p>
        </w:tc>
        <w:tc>
          <w:tcPr>
            <w:tcW w:w="1087" w:type="dxa"/>
          </w:tcPr>
          <w:p w14:paraId="20FBD58F" w14:textId="77777777" w:rsidR="004F2E7F" w:rsidRDefault="004F2E7F">
            <w:pPr>
              <w:pStyle w:val="TableParagraph"/>
            </w:pPr>
          </w:p>
        </w:tc>
        <w:tc>
          <w:tcPr>
            <w:tcW w:w="945" w:type="dxa"/>
          </w:tcPr>
          <w:p w14:paraId="783C91C8" w14:textId="77777777" w:rsidR="004F2E7F" w:rsidRDefault="004F2E7F">
            <w:pPr>
              <w:pStyle w:val="TableParagraph"/>
            </w:pPr>
          </w:p>
        </w:tc>
      </w:tr>
      <w:tr w:rsidR="004F2E7F" w14:paraId="729A3F90" w14:textId="77777777">
        <w:trPr>
          <w:trHeight w:val="601"/>
        </w:trPr>
        <w:tc>
          <w:tcPr>
            <w:tcW w:w="679" w:type="dxa"/>
          </w:tcPr>
          <w:p w14:paraId="2857391E" w14:textId="77777777" w:rsidR="004F2E7F" w:rsidRDefault="0004736E">
            <w:pPr>
              <w:pStyle w:val="TableParagraph"/>
              <w:spacing w:before="164"/>
              <w:ind w:left="79" w:right="58"/>
              <w:jc w:val="center"/>
              <w:rPr>
                <w:b/>
                <w:sz w:val="24"/>
              </w:rPr>
            </w:pPr>
            <w:r>
              <w:rPr>
                <w:b/>
                <w:spacing w:val="-5"/>
                <w:sz w:val="24"/>
              </w:rPr>
              <w:t>19</w:t>
            </w:r>
          </w:p>
        </w:tc>
        <w:tc>
          <w:tcPr>
            <w:tcW w:w="8059" w:type="dxa"/>
          </w:tcPr>
          <w:p w14:paraId="3537092B" w14:textId="77777777" w:rsidR="004F2E7F" w:rsidRDefault="0004736E">
            <w:pPr>
              <w:pStyle w:val="TableParagraph"/>
              <w:spacing w:before="6"/>
              <w:ind w:left="40"/>
              <w:rPr>
                <w:sz w:val="24"/>
              </w:rPr>
            </w:pPr>
            <w:r>
              <w:rPr>
                <w:sz w:val="24"/>
              </w:rPr>
              <w:t>File</w:t>
            </w:r>
            <w:r>
              <w:rPr>
                <w:spacing w:val="-3"/>
                <w:sz w:val="24"/>
              </w:rPr>
              <w:t xml:space="preserve"> </w:t>
            </w:r>
            <w:r>
              <w:rPr>
                <w:sz w:val="24"/>
              </w:rPr>
              <w:t>all</w:t>
            </w:r>
            <w:r>
              <w:rPr>
                <w:spacing w:val="-1"/>
                <w:sz w:val="24"/>
              </w:rPr>
              <w:t xml:space="preserve"> </w:t>
            </w:r>
            <w:r>
              <w:rPr>
                <w:sz w:val="24"/>
              </w:rPr>
              <w:t>final</w:t>
            </w:r>
            <w:r>
              <w:rPr>
                <w:spacing w:val="-2"/>
                <w:sz w:val="24"/>
              </w:rPr>
              <w:t xml:space="preserve"> </w:t>
            </w:r>
            <w:r>
              <w:rPr>
                <w:sz w:val="24"/>
              </w:rPr>
              <w:t>federal,</w:t>
            </w:r>
            <w:r>
              <w:rPr>
                <w:spacing w:val="-1"/>
                <w:sz w:val="24"/>
              </w:rPr>
              <w:t xml:space="preserve"> </w:t>
            </w:r>
            <w:r>
              <w:rPr>
                <w:sz w:val="24"/>
              </w:rPr>
              <w:t>state,</w:t>
            </w:r>
            <w:r>
              <w:rPr>
                <w:spacing w:val="-2"/>
                <w:sz w:val="24"/>
              </w:rPr>
              <w:t xml:space="preserve"> </w:t>
            </w:r>
            <w:r>
              <w:rPr>
                <w:sz w:val="24"/>
              </w:rPr>
              <w:t>and</w:t>
            </w:r>
            <w:r>
              <w:rPr>
                <w:spacing w:val="-1"/>
                <w:sz w:val="24"/>
              </w:rPr>
              <w:t xml:space="preserve"> </w:t>
            </w:r>
            <w:r>
              <w:rPr>
                <w:sz w:val="24"/>
              </w:rPr>
              <w:t>local</w:t>
            </w:r>
            <w:r>
              <w:rPr>
                <w:spacing w:val="-2"/>
                <w:sz w:val="24"/>
              </w:rPr>
              <w:t xml:space="preserve"> </w:t>
            </w:r>
            <w:r>
              <w:rPr>
                <w:b/>
                <w:sz w:val="24"/>
              </w:rPr>
              <w:t>tax</w:t>
            </w:r>
            <w:r>
              <w:rPr>
                <w:b/>
                <w:spacing w:val="-1"/>
                <w:sz w:val="24"/>
              </w:rPr>
              <w:t xml:space="preserve"> </w:t>
            </w:r>
            <w:r>
              <w:rPr>
                <w:b/>
                <w:sz w:val="24"/>
              </w:rPr>
              <w:t>returns</w:t>
            </w:r>
            <w:r>
              <w:rPr>
                <w:b/>
                <w:spacing w:val="-3"/>
                <w:sz w:val="24"/>
              </w:rPr>
              <w:t xml:space="preserve"> </w:t>
            </w:r>
            <w:r>
              <w:rPr>
                <w:sz w:val="24"/>
              </w:rPr>
              <w:t>and</w:t>
            </w:r>
            <w:r>
              <w:rPr>
                <w:spacing w:val="-1"/>
                <w:sz w:val="24"/>
              </w:rPr>
              <w:t xml:space="preserve"> </w:t>
            </w:r>
            <w:r>
              <w:rPr>
                <w:sz w:val="24"/>
              </w:rPr>
              <w:t>issue</w:t>
            </w:r>
            <w:r>
              <w:rPr>
                <w:spacing w:val="-3"/>
                <w:sz w:val="24"/>
              </w:rPr>
              <w:t xml:space="preserve"> </w:t>
            </w:r>
            <w:r>
              <w:rPr>
                <w:sz w:val="24"/>
              </w:rPr>
              <w:t>final</w:t>
            </w:r>
            <w:r>
              <w:rPr>
                <w:spacing w:val="-1"/>
                <w:sz w:val="24"/>
              </w:rPr>
              <w:t xml:space="preserve"> </w:t>
            </w:r>
            <w:r>
              <w:rPr>
                <w:sz w:val="24"/>
              </w:rPr>
              <w:t>W2s</w:t>
            </w:r>
            <w:r>
              <w:rPr>
                <w:spacing w:val="-2"/>
                <w:sz w:val="24"/>
              </w:rPr>
              <w:t xml:space="preserve"> </w:t>
            </w:r>
            <w:r>
              <w:rPr>
                <w:sz w:val="24"/>
              </w:rPr>
              <w:t>and</w:t>
            </w:r>
            <w:r>
              <w:rPr>
                <w:spacing w:val="-1"/>
                <w:sz w:val="24"/>
              </w:rPr>
              <w:t xml:space="preserve"> </w:t>
            </w:r>
            <w:r>
              <w:rPr>
                <w:sz w:val="24"/>
              </w:rPr>
              <w:t>1099s</w:t>
            </w:r>
            <w:r>
              <w:rPr>
                <w:spacing w:val="-1"/>
                <w:sz w:val="24"/>
              </w:rPr>
              <w:t xml:space="preserve"> </w:t>
            </w:r>
            <w:r>
              <w:rPr>
                <w:spacing w:val="-5"/>
                <w:sz w:val="24"/>
              </w:rPr>
              <w:t>by</w:t>
            </w:r>
          </w:p>
          <w:p w14:paraId="1B678539" w14:textId="77777777" w:rsidR="004F2E7F" w:rsidRDefault="0004736E">
            <w:pPr>
              <w:pStyle w:val="TableParagraph"/>
              <w:spacing w:before="26" w:line="273" w:lineRule="exact"/>
              <w:ind w:left="40"/>
              <w:rPr>
                <w:sz w:val="24"/>
              </w:rPr>
            </w:pPr>
            <w:r>
              <w:rPr>
                <w:sz w:val="24"/>
              </w:rPr>
              <w:t>statutory</w:t>
            </w:r>
            <w:r>
              <w:rPr>
                <w:spacing w:val="-10"/>
                <w:sz w:val="24"/>
              </w:rPr>
              <w:t xml:space="preserve"> </w:t>
            </w:r>
            <w:r>
              <w:rPr>
                <w:sz w:val="24"/>
              </w:rPr>
              <w:t>deadlines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appropriate</w:t>
            </w:r>
            <w:r>
              <w:rPr>
                <w:spacing w:val="-2"/>
                <w:sz w:val="24"/>
              </w:rPr>
              <w:t xml:space="preserve"> parties.</w:t>
            </w:r>
          </w:p>
        </w:tc>
        <w:tc>
          <w:tcPr>
            <w:tcW w:w="1087" w:type="dxa"/>
          </w:tcPr>
          <w:p w14:paraId="6D6EA3EF" w14:textId="77777777" w:rsidR="004F2E7F" w:rsidRDefault="004F2E7F">
            <w:pPr>
              <w:pStyle w:val="TableParagraph"/>
            </w:pPr>
          </w:p>
        </w:tc>
        <w:tc>
          <w:tcPr>
            <w:tcW w:w="945" w:type="dxa"/>
          </w:tcPr>
          <w:p w14:paraId="48940BEC" w14:textId="77777777" w:rsidR="004F2E7F" w:rsidRDefault="004F2E7F">
            <w:pPr>
              <w:pStyle w:val="TableParagraph"/>
            </w:pPr>
          </w:p>
        </w:tc>
      </w:tr>
      <w:tr w:rsidR="004F2E7F" w14:paraId="17AC2C18" w14:textId="77777777">
        <w:trPr>
          <w:trHeight w:val="287"/>
        </w:trPr>
        <w:tc>
          <w:tcPr>
            <w:tcW w:w="679" w:type="dxa"/>
          </w:tcPr>
          <w:p w14:paraId="2285678F" w14:textId="77777777" w:rsidR="004F2E7F" w:rsidRDefault="0004736E">
            <w:pPr>
              <w:pStyle w:val="TableParagraph"/>
              <w:spacing w:before="8" w:line="259" w:lineRule="exact"/>
              <w:ind w:left="79" w:right="58"/>
              <w:jc w:val="center"/>
              <w:rPr>
                <w:b/>
                <w:sz w:val="24"/>
              </w:rPr>
            </w:pPr>
            <w:r>
              <w:rPr>
                <w:b/>
                <w:spacing w:val="-5"/>
                <w:sz w:val="24"/>
              </w:rPr>
              <w:t>20</w:t>
            </w:r>
          </w:p>
        </w:tc>
        <w:tc>
          <w:tcPr>
            <w:tcW w:w="8059" w:type="dxa"/>
          </w:tcPr>
          <w:p w14:paraId="72E29052" w14:textId="77777777" w:rsidR="004F2E7F" w:rsidRDefault="0004736E">
            <w:pPr>
              <w:pStyle w:val="TableParagraph"/>
              <w:spacing w:before="6" w:line="261" w:lineRule="exact"/>
              <w:ind w:left="40"/>
              <w:rPr>
                <w:sz w:val="24"/>
              </w:rPr>
            </w:pPr>
            <w:r>
              <w:rPr>
                <w:sz w:val="24"/>
              </w:rPr>
              <w:t>Make</w:t>
            </w:r>
            <w:r>
              <w:rPr>
                <w:spacing w:val="-7"/>
                <w:sz w:val="24"/>
              </w:rPr>
              <w:t xml:space="preserve"> </w:t>
            </w:r>
            <w:r>
              <w:rPr>
                <w:sz w:val="24"/>
              </w:rPr>
              <w:t>all</w:t>
            </w:r>
            <w:r>
              <w:rPr>
                <w:spacing w:val="-3"/>
                <w:sz w:val="24"/>
              </w:rPr>
              <w:t xml:space="preserve"> </w:t>
            </w:r>
            <w:r>
              <w:rPr>
                <w:sz w:val="24"/>
              </w:rPr>
              <w:t>final</w:t>
            </w:r>
            <w:r>
              <w:rPr>
                <w:spacing w:val="-3"/>
                <w:sz w:val="24"/>
              </w:rPr>
              <w:t xml:space="preserve"> </w:t>
            </w:r>
            <w:r>
              <w:rPr>
                <w:sz w:val="24"/>
              </w:rPr>
              <w:t>payments</w:t>
            </w:r>
            <w:r>
              <w:rPr>
                <w:spacing w:val="-3"/>
                <w:sz w:val="24"/>
              </w:rPr>
              <w:t xml:space="preserve"> </w:t>
            </w:r>
            <w:r>
              <w:rPr>
                <w:sz w:val="24"/>
              </w:rPr>
              <w:t>to</w:t>
            </w:r>
            <w:r>
              <w:rPr>
                <w:spacing w:val="-4"/>
                <w:sz w:val="24"/>
              </w:rPr>
              <w:t xml:space="preserve"> </w:t>
            </w:r>
            <w:r>
              <w:rPr>
                <w:sz w:val="24"/>
              </w:rPr>
              <w:t>the</w:t>
            </w:r>
            <w:r>
              <w:rPr>
                <w:spacing w:val="-4"/>
                <w:sz w:val="24"/>
              </w:rPr>
              <w:t xml:space="preserve"> </w:t>
            </w:r>
            <w:r>
              <w:rPr>
                <w:b/>
                <w:sz w:val="24"/>
              </w:rPr>
              <w:t>Massachusetts</w:t>
            </w:r>
            <w:r>
              <w:rPr>
                <w:b/>
                <w:spacing w:val="-3"/>
                <w:sz w:val="24"/>
              </w:rPr>
              <w:t xml:space="preserve"> </w:t>
            </w:r>
            <w:r>
              <w:rPr>
                <w:b/>
                <w:sz w:val="24"/>
              </w:rPr>
              <w:t>Teacher</w:t>
            </w:r>
            <w:r>
              <w:rPr>
                <w:b/>
                <w:spacing w:val="-4"/>
                <w:sz w:val="24"/>
              </w:rPr>
              <w:t xml:space="preserve"> </w:t>
            </w:r>
            <w:r>
              <w:rPr>
                <w:b/>
                <w:sz w:val="24"/>
              </w:rPr>
              <w:t>Retirement</w:t>
            </w:r>
            <w:r>
              <w:rPr>
                <w:b/>
                <w:spacing w:val="-4"/>
                <w:sz w:val="24"/>
              </w:rPr>
              <w:t xml:space="preserve"> </w:t>
            </w:r>
            <w:r>
              <w:rPr>
                <w:b/>
                <w:spacing w:val="-2"/>
                <w:sz w:val="24"/>
              </w:rPr>
              <w:t>System</w:t>
            </w:r>
            <w:r>
              <w:rPr>
                <w:spacing w:val="-2"/>
                <w:sz w:val="24"/>
              </w:rPr>
              <w:t>.</w:t>
            </w:r>
          </w:p>
        </w:tc>
        <w:tc>
          <w:tcPr>
            <w:tcW w:w="1087" w:type="dxa"/>
          </w:tcPr>
          <w:p w14:paraId="78C77C8B" w14:textId="77777777" w:rsidR="004F2E7F" w:rsidRDefault="004F2E7F">
            <w:pPr>
              <w:pStyle w:val="TableParagraph"/>
              <w:rPr>
                <w:sz w:val="20"/>
              </w:rPr>
            </w:pPr>
          </w:p>
        </w:tc>
        <w:tc>
          <w:tcPr>
            <w:tcW w:w="945" w:type="dxa"/>
          </w:tcPr>
          <w:p w14:paraId="1801C9EC" w14:textId="77777777" w:rsidR="004F2E7F" w:rsidRDefault="004F2E7F">
            <w:pPr>
              <w:pStyle w:val="TableParagraph"/>
              <w:rPr>
                <w:sz w:val="20"/>
              </w:rPr>
            </w:pPr>
          </w:p>
        </w:tc>
      </w:tr>
      <w:tr w:rsidR="004F2E7F" w14:paraId="44C9E762" w14:textId="77777777">
        <w:trPr>
          <w:trHeight w:val="1909"/>
        </w:trPr>
        <w:tc>
          <w:tcPr>
            <w:tcW w:w="679" w:type="dxa"/>
          </w:tcPr>
          <w:p w14:paraId="43244187" w14:textId="77777777" w:rsidR="004F2E7F" w:rsidRDefault="004F2E7F">
            <w:pPr>
              <w:pStyle w:val="TableParagraph"/>
              <w:rPr>
                <w:sz w:val="26"/>
              </w:rPr>
            </w:pPr>
          </w:p>
          <w:p w14:paraId="60F2A358" w14:textId="77777777" w:rsidR="004F2E7F" w:rsidRDefault="004F2E7F">
            <w:pPr>
              <w:pStyle w:val="TableParagraph"/>
              <w:rPr>
                <w:sz w:val="26"/>
              </w:rPr>
            </w:pPr>
          </w:p>
          <w:p w14:paraId="577155DD" w14:textId="77777777" w:rsidR="004F2E7F" w:rsidRDefault="0004736E">
            <w:pPr>
              <w:pStyle w:val="TableParagraph"/>
              <w:spacing w:before="221"/>
              <w:ind w:left="79" w:right="58"/>
              <w:jc w:val="center"/>
              <w:rPr>
                <w:b/>
                <w:sz w:val="24"/>
              </w:rPr>
            </w:pPr>
            <w:r>
              <w:rPr>
                <w:b/>
                <w:spacing w:val="-5"/>
                <w:sz w:val="24"/>
              </w:rPr>
              <w:t>21</w:t>
            </w:r>
          </w:p>
        </w:tc>
        <w:tc>
          <w:tcPr>
            <w:tcW w:w="8059" w:type="dxa"/>
          </w:tcPr>
          <w:p w14:paraId="31F7D288" w14:textId="127FD0A2" w:rsidR="004F2E7F" w:rsidRDefault="0004736E">
            <w:pPr>
              <w:pStyle w:val="TableParagraph"/>
              <w:spacing w:before="6" w:line="264" w:lineRule="auto"/>
              <w:ind w:left="40" w:right="67"/>
              <w:rPr>
                <w:sz w:val="24"/>
              </w:rPr>
            </w:pPr>
            <w:r>
              <w:rPr>
                <w:sz w:val="24"/>
              </w:rPr>
              <w:t xml:space="preserve">A separate </w:t>
            </w:r>
            <w:r>
              <w:rPr>
                <w:b/>
                <w:sz w:val="24"/>
              </w:rPr>
              <w:t xml:space="preserve">letter to every former and current school employee </w:t>
            </w:r>
            <w:r>
              <w:rPr>
                <w:sz w:val="24"/>
              </w:rPr>
              <w:t>verifying</w:t>
            </w:r>
            <w:r>
              <w:rPr>
                <w:spacing w:val="-1"/>
                <w:sz w:val="24"/>
              </w:rPr>
              <w:t xml:space="preserve"> </w:t>
            </w:r>
            <w:r>
              <w:rPr>
                <w:sz w:val="24"/>
              </w:rPr>
              <w:t>their position, and the exact start and end dates of employment and that if and when they</w:t>
            </w:r>
            <w:r>
              <w:rPr>
                <w:spacing w:val="-10"/>
                <w:sz w:val="24"/>
              </w:rPr>
              <w:t xml:space="preserve"> </w:t>
            </w:r>
            <w:r>
              <w:rPr>
                <w:sz w:val="24"/>
              </w:rPr>
              <w:t>participated</w:t>
            </w:r>
            <w:r>
              <w:rPr>
                <w:spacing w:val="-3"/>
                <w:sz w:val="24"/>
              </w:rPr>
              <w:t xml:space="preserve"> </w:t>
            </w:r>
            <w:r>
              <w:rPr>
                <w:sz w:val="24"/>
              </w:rPr>
              <w:t>in</w:t>
            </w:r>
            <w:r>
              <w:rPr>
                <w:spacing w:val="-3"/>
                <w:sz w:val="24"/>
              </w:rPr>
              <w:t xml:space="preserve"> </w:t>
            </w:r>
            <w:r>
              <w:rPr>
                <w:sz w:val="24"/>
              </w:rPr>
              <w:t>MTRS</w:t>
            </w:r>
            <w:r>
              <w:rPr>
                <w:spacing w:val="-3"/>
                <w:sz w:val="24"/>
              </w:rPr>
              <w:t xml:space="preserve"> </w:t>
            </w:r>
            <w:r>
              <w:rPr>
                <w:sz w:val="24"/>
              </w:rPr>
              <w:t>during</w:t>
            </w:r>
            <w:r>
              <w:rPr>
                <w:spacing w:val="-6"/>
                <w:sz w:val="24"/>
              </w:rPr>
              <w:t xml:space="preserve"> </w:t>
            </w:r>
            <w:r>
              <w:rPr>
                <w:sz w:val="24"/>
              </w:rPr>
              <w:t>their</w:t>
            </w:r>
            <w:r>
              <w:rPr>
                <w:spacing w:val="-4"/>
                <w:sz w:val="24"/>
              </w:rPr>
              <w:t xml:space="preserve"> </w:t>
            </w:r>
            <w:r>
              <w:rPr>
                <w:sz w:val="24"/>
              </w:rPr>
              <w:t>employment.</w:t>
            </w:r>
            <w:r>
              <w:rPr>
                <w:spacing w:val="-3"/>
                <w:sz w:val="24"/>
              </w:rPr>
              <w:t xml:space="preserve"> </w:t>
            </w:r>
            <w:r>
              <w:rPr>
                <w:sz w:val="24"/>
              </w:rPr>
              <w:t>This</w:t>
            </w:r>
            <w:r>
              <w:rPr>
                <w:spacing w:val="-3"/>
                <w:sz w:val="24"/>
              </w:rPr>
              <w:t xml:space="preserve"> </w:t>
            </w:r>
            <w:r>
              <w:rPr>
                <w:sz w:val="24"/>
              </w:rPr>
              <w:t>letter</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signed by</w:t>
            </w:r>
            <w:r>
              <w:rPr>
                <w:spacing w:val="-11"/>
                <w:sz w:val="24"/>
              </w:rPr>
              <w:t xml:space="preserve"> </w:t>
            </w:r>
            <w:r>
              <w:rPr>
                <w:sz w:val="24"/>
              </w:rPr>
              <w:t>the</w:t>
            </w:r>
            <w:r>
              <w:rPr>
                <w:spacing w:val="-5"/>
                <w:sz w:val="24"/>
              </w:rPr>
              <w:t xml:space="preserve"> </w:t>
            </w:r>
            <w:r>
              <w:rPr>
                <w:sz w:val="24"/>
              </w:rPr>
              <w:t>BOT</w:t>
            </w:r>
            <w:r>
              <w:rPr>
                <w:spacing w:val="-5"/>
                <w:sz w:val="24"/>
              </w:rPr>
              <w:t xml:space="preserve"> </w:t>
            </w:r>
            <w:r>
              <w:rPr>
                <w:sz w:val="24"/>
              </w:rPr>
              <w:t>chair</w:t>
            </w:r>
            <w:r>
              <w:rPr>
                <w:spacing w:val="-5"/>
                <w:sz w:val="24"/>
              </w:rPr>
              <w:t xml:space="preserve"> </w:t>
            </w:r>
            <w:r>
              <w:rPr>
                <w:sz w:val="24"/>
              </w:rPr>
              <w:t>or</w:t>
            </w:r>
            <w:r>
              <w:rPr>
                <w:spacing w:val="-5"/>
                <w:sz w:val="24"/>
              </w:rPr>
              <w:t xml:space="preserve"> </w:t>
            </w:r>
            <w:r>
              <w:rPr>
                <w:sz w:val="24"/>
              </w:rPr>
              <w:t>school</w:t>
            </w:r>
            <w:r>
              <w:rPr>
                <w:spacing w:val="-4"/>
                <w:sz w:val="24"/>
              </w:rPr>
              <w:t xml:space="preserve"> </w:t>
            </w:r>
            <w:r>
              <w:rPr>
                <w:sz w:val="24"/>
              </w:rPr>
              <w:t>leader</w:t>
            </w:r>
            <w:r>
              <w:rPr>
                <w:spacing w:val="-5"/>
                <w:sz w:val="24"/>
              </w:rPr>
              <w:t xml:space="preserve"> </w:t>
            </w:r>
            <w:r>
              <w:rPr>
                <w:sz w:val="24"/>
              </w:rPr>
              <w:t>and</w:t>
            </w:r>
            <w:r>
              <w:rPr>
                <w:spacing w:val="-4"/>
                <w:sz w:val="24"/>
              </w:rPr>
              <w:t xml:space="preserve"> </w:t>
            </w:r>
            <w:r>
              <w:rPr>
                <w:sz w:val="24"/>
              </w:rPr>
              <w:t>should</w:t>
            </w:r>
            <w:r>
              <w:rPr>
                <w:spacing w:val="-4"/>
                <w:sz w:val="24"/>
              </w:rPr>
              <w:t xml:space="preserve"> </w:t>
            </w:r>
            <w:r>
              <w:rPr>
                <w:sz w:val="24"/>
              </w:rPr>
              <w:t>provide</w:t>
            </w:r>
            <w:r>
              <w:rPr>
                <w:spacing w:val="-5"/>
                <w:sz w:val="24"/>
              </w:rPr>
              <w:t xml:space="preserve"> </w:t>
            </w:r>
            <w:r>
              <w:rPr>
                <w:sz w:val="24"/>
              </w:rPr>
              <w:t>contact</w:t>
            </w:r>
            <w:r>
              <w:rPr>
                <w:spacing w:val="-4"/>
                <w:sz w:val="24"/>
              </w:rPr>
              <w:t xml:space="preserve"> </w:t>
            </w:r>
            <w:r>
              <w:rPr>
                <w:sz w:val="24"/>
              </w:rPr>
              <w:t>information</w:t>
            </w:r>
            <w:r>
              <w:rPr>
                <w:spacing w:val="-4"/>
                <w:sz w:val="24"/>
              </w:rPr>
              <w:t xml:space="preserve"> </w:t>
            </w:r>
            <w:r>
              <w:rPr>
                <w:sz w:val="24"/>
              </w:rPr>
              <w:t>for</w:t>
            </w:r>
            <w:r>
              <w:rPr>
                <w:spacing w:val="-5"/>
                <w:sz w:val="24"/>
              </w:rPr>
              <w:t xml:space="preserve"> </w:t>
            </w:r>
            <w:r>
              <w:rPr>
                <w:sz w:val="24"/>
              </w:rPr>
              <w:t xml:space="preserve">the </w:t>
            </w:r>
            <w:r w:rsidR="0018574D">
              <w:rPr>
                <w:sz w:val="24"/>
              </w:rPr>
              <w:t>individual</w:t>
            </w:r>
            <w:r>
              <w:rPr>
                <w:sz w:val="24"/>
              </w:rPr>
              <w:t>, entity, or district responsible for school records. Copies of all letters must be provided to DESE.</w:t>
            </w:r>
          </w:p>
        </w:tc>
        <w:tc>
          <w:tcPr>
            <w:tcW w:w="1087" w:type="dxa"/>
          </w:tcPr>
          <w:p w14:paraId="0B547DAE" w14:textId="77777777" w:rsidR="004F2E7F" w:rsidRDefault="004F2E7F">
            <w:pPr>
              <w:pStyle w:val="TableParagraph"/>
            </w:pPr>
          </w:p>
        </w:tc>
        <w:tc>
          <w:tcPr>
            <w:tcW w:w="945" w:type="dxa"/>
          </w:tcPr>
          <w:p w14:paraId="4366409F" w14:textId="77777777" w:rsidR="004F2E7F" w:rsidRDefault="004F2E7F">
            <w:pPr>
              <w:pStyle w:val="TableParagraph"/>
            </w:pPr>
          </w:p>
        </w:tc>
      </w:tr>
      <w:tr w:rsidR="004F2E7F" w14:paraId="6150DA83" w14:textId="77777777">
        <w:trPr>
          <w:trHeight w:val="920"/>
        </w:trPr>
        <w:tc>
          <w:tcPr>
            <w:tcW w:w="679" w:type="dxa"/>
          </w:tcPr>
          <w:p w14:paraId="10BE695B" w14:textId="77777777" w:rsidR="004F2E7F" w:rsidRDefault="004F2E7F">
            <w:pPr>
              <w:pStyle w:val="TableParagraph"/>
              <w:spacing w:before="3"/>
              <w:rPr>
                <w:sz w:val="28"/>
              </w:rPr>
            </w:pPr>
          </w:p>
          <w:p w14:paraId="73DC77DC" w14:textId="77777777" w:rsidR="004F2E7F" w:rsidRDefault="0004736E">
            <w:pPr>
              <w:pStyle w:val="TableParagraph"/>
              <w:ind w:left="79" w:right="58"/>
              <w:jc w:val="center"/>
              <w:rPr>
                <w:b/>
                <w:sz w:val="24"/>
              </w:rPr>
            </w:pPr>
            <w:r>
              <w:rPr>
                <w:b/>
                <w:spacing w:val="-5"/>
                <w:sz w:val="24"/>
              </w:rPr>
              <w:t>22</w:t>
            </w:r>
          </w:p>
        </w:tc>
        <w:tc>
          <w:tcPr>
            <w:tcW w:w="8059" w:type="dxa"/>
          </w:tcPr>
          <w:p w14:paraId="6BEF2EC7" w14:textId="77777777" w:rsidR="004F2E7F" w:rsidRDefault="0004736E">
            <w:pPr>
              <w:pStyle w:val="TableParagraph"/>
              <w:spacing w:before="6"/>
              <w:ind w:left="40"/>
              <w:rPr>
                <w:sz w:val="24"/>
              </w:rPr>
            </w:pPr>
            <w:r>
              <w:rPr>
                <w:sz w:val="24"/>
              </w:rPr>
              <w:t>Submit</w:t>
            </w:r>
            <w:r>
              <w:rPr>
                <w:spacing w:val="-4"/>
                <w:sz w:val="24"/>
              </w:rPr>
              <w:t xml:space="preserve"> </w:t>
            </w:r>
            <w:r>
              <w:rPr>
                <w:sz w:val="24"/>
              </w:rPr>
              <w:t>a</w:t>
            </w:r>
            <w:r>
              <w:rPr>
                <w:spacing w:val="-3"/>
                <w:sz w:val="24"/>
              </w:rPr>
              <w:t xml:space="preserve"> </w:t>
            </w:r>
            <w:r>
              <w:rPr>
                <w:b/>
                <w:sz w:val="24"/>
              </w:rPr>
              <w:t>check</w:t>
            </w:r>
            <w:r>
              <w:rPr>
                <w:b/>
                <w:spacing w:val="-1"/>
                <w:sz w:val="24"/>
              </w:rPr>
              <w:t xml:space="preserve"> </w:t>
            </w:r>
            <w:r>
              <w:rPr>
                <w:sz w:val="24"/>
              </w:rPr>
              <w:t>to</w:t>
            </w:r>
            <w:r>
              <w:rPr>
                <w:spacing w:val="-2"/>
                <w:sz w:val="24"/>
              </w:rPr>
              <w:t xml:space="preserve"> </w:t>
            </w:r>
            <w:r>
              <w:rPr>
                <w:sz w:val="24"/>
              </w:rPr>
              <w:t>DESE</w:t>
            </w:r>
            <w:r>
              <w:rPr>
                <w:spacing w:val="-3"/>
                <w:sz w:val="24"/>
              </w:rPr>
              <w:t xml:space="preserve"> </w:t>
            </w:r>
            <w:r>
              <w:rPr>
                <w:sz w:val="24"/>
              </w:rPr>
              <w:t>made</w:t>
            </w:r>
            <w:r>
              <w:rPr>
                <w:spacing w:val="-2"/>
                <w:sz w:val="24"/>
              </w:rPr>
              <w:t xml:space="preserve"> </w:t>
            </w:r>
            <w:r>
              <w:rPr>
                <w:sz w:val="24"/>
              </w:rPr>
              <w:t>payable</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Commonwealth</w:t>
            </w:r>
            <w:r>
              <w:rPr>
                <w:spacing w:val="-2"/>
                <w:sz w:val="24"/>
              </w:rPr>
              <w:t xml:space="preserve"> </w:t>
            </w:r>
            <w:r>
              <w:rPr>
                <w:sz w:val="24"/>
              </w:rPr>
              <w:t>of</w:t>
            </w:r>
            <w:r>
              <w:rPr>
                <w:spacing w:val="-2"/>
                <w:sz w:val="24"/>
              </w:rPr>
              <w:t xml:space="preserve"> Massachusetts</w:t>
            </w:r>
          </w:p>
          <w:p w14:paraId="51E26BDF" w14:textId="77777777" w:rsidR="004F2E7F" w:rsidRDefault="0004736E">
            <w:pPr>
              <w:pStyle w:val="TableParagraph"/>
              <w:spacing w:before="7" w:line="300" w:lineRule="atLeast"/>
              <w:ind w:left="40"/>
              <w:rPr>
                <w:sz w:val="24"/>
              </w:rPr>
            </w:pPr>
            <w:r>
              <w:rPr>
                <w:sz w:val="24"/>
              </w:rPr>
              <w:t>for</w:t>
            </w:r>
            <w:r>
              <w:rPr>
                <w:spacing w:val="-4"/>
                <w:sz w:val="24"/>
              </w:rPr>
              <w:t xml:space="preserve"> </w:t>
            </w:r>
            <w:r>
              <w:rPr>
                <w:b/>
                <w:sz w:val="24"/>
              </w:rPr>
              <w:t>any</w:t>
            </w:r>
            <w:r>
              <w:rPr>
                <w:b/>
                <w:spacing w:val="-4"/>
                <w:sz w:val="24"/>
              </w:rPr>
              <w:t xml:space="preserve"> </w:t>
            </w:r>
            <w:r>
              <w:rPr>
                <w:b/>
                <w:sz w:val="24"/>
              </w:rPr>
              <w:t>remaining</w:t>
            </w:r>
            <w:r>
              <w:rPr>
                <w:b/>
                <w:spacing w:val="-4"/>
                <w:sz w:val="24"/>
              </w:rPr>
              <w:t xml:space="preserve"> </w:t>
            </w:r>
            <w:r>
              <w:rPr>
                <w:b/>
                <w:sz w:val="24"/>
              </w:rPr>
              <w:t>funds</w:t>
            </w:r>
            <w:r>
              <w:rPr>
                <w:b/>
                <w:spacing w:val="-3"/>
                <w:sz w:val="24"/>
              </w:rPr>
              <w:t xml:space="preserve"> </w:t>
            </w:r>
            <w:r>
              <w:rPr>
                <w:sz w:val="24"/>
              </w:rPr>
              <w:t>after</w:t>
            </w:r>
            <w:r>
              <w:rPr>
                <w:spacing w:val="-4"/>
                <w:sz w:val="24"/>
              </w:rPr>
              <w:t xml:space="preserve"> </w:t>
            </w:r>
            <w:r>
              <w:rPr>
                <w:sz w:val="24"/>
              </w:rPr>
              <w:t>the</w:t>
            </w:r>
            <w:r>
              <w:rPr>
                <w:spacing w:val="-4"/>
                <w:sz w:val="24"/>
              </w:rPr>
              <w:t xml:space="preserve"> </w:t>
            </w:r>
            <w:r>
              <w:rPr>
                <w:sz w:val="24"/>
              </w:rPr>
              <w:t>settling</w:t>
            </w:r>
            <w:r>
              <w:rPr>
                <w:spacing w:val="-6"/>
                <w:sz w:val="24"/>
              </w:rPr>
              <w:t xml:space="preserve"> </w:t>
            </w:r>
            <w:r>
              <w:rPr>
                <w:sz w:val="24"/>
              </w:rPr>
              <w:t>of</w:t>
            </w:r>
            <w:r>
              <w:rPr>
                <w:spacing w:val="-4"/>
                <w:sz w:val="24"/>
              </w:rPr>
              <w:t xml:space="preserve"> </w:t>
            </w:r>
            <w:r>
              <w:rPr>
                <w:sz w:val="24"/>
              </w:rPr>
              <w:t>final</w:t>
            </w:r>
            <w:r>
              <w:rPr>
                <w:spacing w:val="-3"/>
                <w:sz w:val="24"/>
              </w:rPr>
              <w:t xml:space="preserve"> </w:t>
            </w:r>
            <w:r>
              <w:rPr>
                <w:sz w:val="24"/>
              </w:rPr>
              <w:t>accounts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disposition</w:t>
            </w:r>
            <w:r>
              <w:rPr>
                <w:spacing w:val="-3"/>
                <w:sz w:val="24"/>
              </w:rPr>
              <w:t xml:space="preserve"> </w:t>
            </w:r>
            <w:r>
              <w:rPr>
                <w:sz w:val="24"/>
              </w:rPr>
              <w:t>of all assets.</w:t>
            </w:r>
          </w:p>
        </w:tc>
        <w:tc>
          <w:tcPr>
            <w:tcW w:w="1087" w:type="dxa"/>
          </w:tcPr>
          <w:p w14:paraId="76513348" w14:textId="77777777" w:rsidR="004F2E7F" w:rsidRDefault="004F2E7F">
            <w:pPr>
              <w:pStyle w:val="TableParagraph"/>
            </w:pPr>
          </w:p>
        </w:tc>
        <w:tc>
          <w:tcPr>
            <w:tcW w:w="945" w:type="dxa"/>
          </w:tcPr>
          <w:p w14:paraId="2429593A" w14:textId="77777777" w:rsidR="004F2E7F" w:rsidRDefault="004F2E7F">
            <w:pPr>
              <w:pStyle w:val="TableParagraph"/>
            </w:pPr>
          </w:p>
        </w:tc>
      </w:tr>
    </w:tbl>
    <w:p w14:paraId="75DBC8A0" w14:textId="77777777" w:rsidR="0004736E" w:rsidRDefault="0004736E"/>
    <w:sectPr w:rsidR="0004736E">
      <w:type w:val="continuous"/>
      <w:pgSz w:w="12240" w:h="15840"/>
      <w:pgMar w:top="680" w:right="620" w:bottom="720" w:left="600" w:header="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B7D14" w14:textId="77777777" w:rsidR="000C5069" w:rsidRDefault="000C5069">
      <w:r>
        <w:separator/>
      </w:r>
    </w:p>
  </w:endnote>
  <w:endnote w:type="continuationSeparator" w:id="0">
    <w:p w14:paraId="0B66825D" w14:textId="77777777" w:rsidR="000C5069" w:rsidRDefault="000C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FF0E2" w14:textId="7348AD00" w:rsidR="004F2E7F" w:rsidRDefault="001C2F5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0A0373" wp14:editId="26ADC419">
              <wp:simplePos x="0" y="0"/>
              <wp:positionH relativeFrom="page">
                <wp:posOffset>908685</wp:posOffset>
              </wp:positionH>
              <wp:positionV relativeFrom="page">
                <wp:posOffset>9582150</wp:posOffset>
              </wp:positionV>
              <wp:extent cx="5951220" cy="3238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31D7C" w14:textId="77777777" w:rsidR="004F2E7F" w:rsidRDefault="0004736E">
                          <w:pPr>
                            <w:spacing w:before="12" w:line="256" w:lineRule="auto"/>
                            <w:ind w:left="4179" w:hanging="4160"/>
                            <w:rPr>
                              <w:rFonts w:ascii="Arial"/>
                              <w:sz w:val="20"/>
                            </w:rPr>
                          </w:pPr>
                          <w:r>
                            <w:rPr>
                              <w:rFonts w:ascii="Arial"/>
                              <w:sz w:val="20"/>
                            </w:rPr>
                            <w:t>Massachusetts</w:t>
                          </w:r>
                          <w:r>
                            <w:rPr>
                              <w:rFonts w:ascii="Arial"/>
                              <w:spacing w:val="-7"/>
                              <w:sz w:val="20"/>
                            </w:rPr>
                            <w:t xml:space="preserve"> </w:t>
                          </w:r>
                          <w:r>
                            <w:rPr>
                              <w:rFonts w:ascii="Arial"/>
                              <w:sz w:val="20"/>
                            </w:rPr>
                            <w:t>Department</w:t>
                          </w:r>
                          <w:r>
                            <w:rPr>
                              <w:rFonts w:ascii="Arial"/>
                              <w:spacing w:val="-8"/>
                              <w:sz w:val="20"/>
                            </w:rPr>
                            <w:t xml:space="preserve"> </w:t>
                          </w:r>
                          <w:r>
                            <w:rPr>
                              <w:rFonts w:ascii="Arial"/>
                              <w:sz w:val="20"/>
                            </w:rPr>
                            <w:t>of</w:t>
                          </w:r>
                          <w:r>
                            <w:rPr>
                              <w:rFonts w:ascii="Arial"/>
                              <w:spacing w:val="-6"/>
                              <w:sz w:val="20"/>
                            </w:rPr>
                            <w:t xml:space="preserve"> </w:t>
                          </w:r>
                          <w:r>
                            <w:rPr>
                              <w:rFonts w:ascii="Arial"/>
                              <w:sz w:val="20"/>
                            </w:rPr>
                            <w:t>Elementary</w:t>
                          </w:r>
                          <w:r>
                            <w:rPr>
                              <w:rFonts w:ascii="Arial"/>
                              <w:spacing w:val="-13"/>
                              <w:sz w:val="20"/>
                            </w:rPr>
                            <w:t xml:space="preserve"> </w:t>
                          </w:r>
                          <w:r>
                            <w:rPr>
                              <w:rFonts w:ascii="Arial"/>
                              <w:sz w:val="20"/>
                            </w:rPr>
                            <w:t>and</w:t>
                          </w:r>
                          <w:r>
                            <w:rPr>
                              <w:rFonts w:ascii="Arial"/>
                              <w:spacing w:val="-8"/>
                              <w:sz w:val="20"/>
                            </w:rPr>
                            <w:t xml:space="preserve"> </w:t>
                          </w:r>
                          <w:r>
                            <w:rPr>
                              <w:rFonts w:ascii="Arial"/>
                              <w:sz w:val="20"/>
                            </w:rPr>
                            <w:t>Secondary</w:t>
                          </w:r>
                          <w:r>
                            <w:rPr>
                              <w:rFonts w:ascii="Arial"/>
                              <w:spacing w:val="-13"/>
                              <w:sz w:val="20"/>
                            </w:rPr>
                            <w:t xml:space="preserve"> </w:t>
                          </w:r>
                          <w:r>
                            <w:rPr>
                              <w:rFonts w:ascii="Arial"/>
                              <w:sz w:val="20"/>
                            </w:rPr>
                            <w:t>Education</w:t>
                          </w:r>
                          <w:r>
                            <w:rPr>
                              <w:rFonts w:ascii="Arial"/>
                              <w:spacing w:val="-8"/>
                              <w:sz w:val="20"/>
                            </w:rPr>
                            <w:t xml:space="preserve"> </w:t>
                          </w:r>
                          <w:r>
                            <w:rPr>
                              <w:rFonts w:ascii="Arial"/>
                              <w:sz w:val="20"/>
                            </w:rPr>
                            <w:t>-</w:t>
                          </w:r>
                          <w:r>
                            <w:rPr>
                              <w:rFonts w:ascii="Arial"/>
                              <w:spacing w:val="-7"/>
                              <w:sz w:val="20"/>
                            </w:rPr>
                            <w:t xml:space="preserve"> </w:t>
                          </w:r>
                          <w:r>
                            <w:rPr>
                              <w:rFonts w:ascii="Arial"/>
                              <w:sz w:val="20"/>
                            </w:rPr>
                            <w:t>Charter</w:t>
                          </w:r>
                          <w:r>
                            <w:rPr>
                              <w:rFonts w:ascii="Arial"/>
                              <w:spacing w:val="-7"/>
                              <w:sz w:val="20"/>
                            </w:rPr>
                            <w:t xml:space="preserve"> </w:t>
                          </w:r>
                          <w:r>
                            <w:rPr>
                              <w:rFonts w:ascii="Arial"/>
                              <w:sz w:val="20"/>
                            </w:rPr>
                            <w:t>School</w:t>
                          </w:r>
                          <w:r>
                            <w:rPr>
                              <w:rFonts w:ascii="Arial"/>
                              <w:spacing w:val="-9"/>
                              <w:sz w:val="20"/>
                            </w:rPr>
                            <w:t xml:space="preserve"> </w:t>
                          </w:r>
                          <w:r>
                            <w:rPr>
                              <w:rFonts w:ascii="Arial"/>
                              <w:sz w:val="20"/>
                            </w:rPr>
                            <w:t>Closing</w:t>
                          </w:r>
                          <w:r>
                            <w:rPr>
                              <w:rFonts w:ascii="Arial"/>
                              <w:spacing w:val="-8"/>
                              <w:sz w:val="20"/>
                            </w:rPr>
                            <w:t xml:space="preserve"> </w:t>
                          </w:r>
                          <w:r>
                            <w:rPr>
                              <w:rFonts w:ascii="Arial"/>
                              <w:sz w:val="20"/>
                            </w:rPr>
                            <w:t xml:space="preserve">Procedures Page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w:t>
                          </w:r>
                          <w:r>
                            <w:rPr>
                              <w:rFonts w:ascii="Arial"/>
                              <w:sz w:val="20"/>
                            </w:rPr>
                            <w:fldChar w:fldCharType="end"/>
                          </w:r>
                          <w:r>
                            <w:rPr>
                              <w:rFonts w:ascii="Arial"/>
                              <w:sz w:val="20"/>
                            </w:rPr>
                            <w:t xml:space="preserve"> of </w:t>
                          </w:r>
                          <w:r>
                            <w:rPr>
                              <w:rFonts w:ascii="Arial"/>
                              <w:sz w:val="20"/>
                            </w:rPr>
                            <w:fldChar w:fldCharType="begin"/>
                          </w:r>
                          <w:r>
                            <w:rPr>
                              <w:rFonts w:ascii="Arial"/>
                              <w:sz w:val="20"/>
                            </w:rPr>
                            <w:instrText xml:space="preserve"> NUMPAGES </w:instrText>
                          </w:r>
                          <w:r>
                            <w:rPr>
                              <w:rFonts w:ascii="Arial"/>
                              <w:sz w:val="20"/>
                            </w:rPr>
                            <w:fldChar w:fldCharType="separate"/>
                          </w:r>
                          <w:r>
                            <w:rPr>
                              <w:rFonts w:ascii="Arial"/>
                              <w:sz w:val="20"/>
                            </w:rPr>
                            <w:t>6</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A0373" id="_x0000_t202" coordsize="21600,21600" o:spt="202" path="m,l,21600r21600,l21600,xe">
              <v:stroke joinstyle="miter"/>
              <v:path gradientshapeok="t" o:connecttype="rect"/>
            </v:shapetype>
            <v:shape id="docshape1" o:spid="_x0000_s1026" type="#_x0000_t202" style="position:absolute;margin-left:71.55pt;margin-top:754.5pt;width:468.6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" filled="f" stroked="f">
              <v:textbox inset="0,0,0,0">
                <w:txbxContent>
                  <w:p w14:paraId="0B331D7C" w14:textId="77777777" w:rsidR="004F2E7F" w:rsidRDefault="0004736E">
                    <w:pPr>
                      <w:spacing w:before="12" w:line="256" w:lineRule="auto"/>
                      <w:ind w:left="4179" w:hanging="4160"/>
                      <w:rPr>
                        <w:rFonts w:ascii="Arial"/>
                        <w:sz w:val="20"/>
                      </w:rPr>
                    </w:pPr>
                    <w:r>
                      <w:rPr>
                        <w:rFonts w:ascii="Arial"/>
                        <w:sz w:val="20"/>
                      </w:rPr>
                      <w:t>Massachusetts</w:t>
                    </w:r>
                    <w:r>
                      <w:rPr>
                        <w:rFonts w:ascii="Arial"/>
                        <w:spacing w:val="-7"/>
                        <w:sz w:val="20"/>
                      </w:rPr>
                      <w:t xml:space="preserve"> </w:t>
                    </w:r>
                    <w:r>
                      <w:rPr>
                        <w:rFonts w:ascii="Arial"/>
                        <w:sz w:val="20"/>
                      </w:rPr>
                      <w:t>Department</w:t>
                    </w:r>
                    <w:r>
                      <w:rPr>
                        <w:rFonts w:ascii="Arial"/>
                        <w:spacing w:val="-8"/>
                        <w:sz w:val="20"/>
                      </w:rPr>
                      <w:t xml:space="preserve"> </w:t>
                    </w:r>
                    <w:r>
                      <w:rPr>
                        <w:rFonts w:ascii="Arial"/>
                        <w:sz w:val="20"/>
                      </w:rPr>
                      <w:t>of</w:t>
                    </w:r>
                    <w:r>
                      <w:rPr>
                        <w:rFonts w:ascii="Arial"/>
                        <w:spacing w:val="-6"/>
                        <w:sz w:val="20"/>
                      </w:rPr>
                      <w:t xml:space="preserve"> </w:t>
                    </w:r>
                    <w:r>
                      <w:rPr>
                        <w:rFonts w:ascii="Arial"/>
                        <w:sz w:val="20"/>
                      </w:rPr>
                      <w:t>Elementary</w:t>
                    </w:r>
                    <w:r>
                      <w:rPr>
                        <w:rFonts w:ascii="Arial"/>
                        <w:spacing w:val="-13"/>
                        <w:sz w:val="20"/>
                      </w:rPr>
                      <w:t xml:space="preserve"> </w:t>
                    </w:r>
                    <w:r>
                      <w:rPr>
                        <w:rFonts w:ascii="Arial"/>
                        <w:sz w:val="20"/>
                      </w:rPr>
                      <w:t>and</w:t>
                    </w:r>
                    <w:r>
                      <w:rPr>
                        <w:rFonts w:ascii="Arial"/>
                        <w:spacing w:val="-8"/>
                        <w:sz w:val="20"/>
                      </w:rPr>
                      <w:t xml:space="preserve"> </w:t>
                    </w:r>
                    <w:r>
                      <w:rPr>
                        <w:rFonts w:ascii="Arial"/>
                        <w:sz w:val="20"/>
                      </w:rPr>
                      <w:t>Secondary</w:t>
                    </w:r>
                    <w:r>
                      <w:rPr>
                        <w:rFonts w:ascii="Arial"/>
                        <w:spacing w:val="-13"/>
                        <w:sz w:val="20"/>
                      </w:rPr>
                      <w:t xml:space="preserve"> </w:t>
                    </w:r>
                    <w:r>
                      <w:rPr>
                        <w:rFonts w:ascii="Arial"/>
                        <w:sz w:val="20"/>
                      </w:rPr>
                      <w:t>Education</w:t>
                    </w:r>
                    <w:r>
                      <w:rPr>
                        <w:rFonts w:ascii="Arial"/>
                        <w:spacing w:val="-8"/>
                        <w:sz w:val="20"/>
                      </w:rPr>
                      <w:t xml:space="preserve"> </w:t>
                    </w:r>
                    <w:r>
                      <w:rPr>
                        <w:rFonts w:ascii="Arial"/>
                        <w:sz w:val="20"/>
                      </w:rPr>
                      <w:t>-</w:t>
                    </w:r>
                    <w:r>
                      <w:rPr>
                        <w:rFonts w:ascii="Arial"/>
                        <w:spacing w:val="-7"/>
                        <w:sz w:val="20"/>
                      </w:rPr>
                      <w:t xml:space="preserve"> </w:t>
                    </w:r>
                    <w:r>
                      <w:rPr>
                        <w:rFonts w:ascii="Arial"/>
                        <w:sz w:val="20"/>
                      </w:rPr>
                      <w:t>Charter</w:t>
                    </w:r>
                    <w:r>
                      <w:rPr>
                        <w:rFonts w:ascii="Arial"/>
                        <w:spacing w:val="-7"/>
                        <w:sz w:val="20"/>
                      </w:rPr>
                      <w:t xml:space="preserve"> </w:t>
                    </w:r>
                    <w:r>
                      <w:rPr>
                        <w:rFonts w:ascii="Arial"/>
                        <w:sz w:val="20"/>
                      </w:rPr>
                      <w:t>School</w:t>
                    </w:r>
                    <w:r>
                      <w:rPr>
                        <w:rFonts w:ascii="Arial"/>
                        <w:spacing w:val="-9"/>
                        <w:sz w:val="20"/>
                      </w:rPr>
                      <w:t xml:space="preserve"> </w:t>
                    </w:r>
                    <w:r>
                      <w:rPr>
                        <w:rFonts w:ascii="Arial"/>
                        <w:sz w:val="20"/>
                      </w:rPr>
                      <w:t>Closing</w:t>
                    </w:r>
                    <w:r>
                      <w:rPr>
                        <w:rFonts w:ascii="Arial"/>
                        <w:spacing w:val="-8"/>
                        <w:sz w:val="20"/>
                      </w:rPr>
                      <w:t xml:space="preserve"> </w:t>
                    </w:r>
                    <w:r>
                      <w:rPr>
                        <w:rFonts w:ascii="Arial"/>
                        <w:sz w:val="20"/>
                      </w:rPr>
                      <w:t xml:space="preserve">Procedures Page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w:t>
                    </w:r>
                    <w:r>
                      <w:rPr>
                        <w:rFonts w:ascii="Arial"/>
                        <w:sz w:val="20"/>
                      </w:rPr>
                      <w:fldChar w:fldCharType="end"/>
                    </w:r>
                    <w:r>
                      <w:rPr>
                        <w:rFonts w:ascii="Arial"/>
                        <w:sz w:val="20"/>
                      </w:rPr>
                      <w:t xml:space="preserve"> of </w:t>
                    </w:r>
                    <w:r>
                      <w:rPr>
                        <w:rFonts w:ascii="Arial"/>
                        <w:sz w:val="20"/>
                      </w:rPr>
                      <w:fldChar w:fldCharType="begin"/>
                    </w:r>
                    <w:r>
                      <w:rPr>
                        <w:rFonts w:ascii="Arial"/>
                        <w:sz w:val="20"/>
                      </w:rPr>
                      <w:instrText xml:space="preserve"> NUMPAGES </w:instrText>
                    </w:r>
                    <w:r>
                      <w:rPr>
                        <w:rFonts w:ascii="Arial"/>
                        <w:sz w:val="20"/>
                      </w:rPr>
                      <w:fldChar w:fldCharType="separate"/>
                    </w:r>
                    <w:r>
                      <w:rPr>
                        <w:rFonts w:ascii="Arial"/>
                        <w:sz w:val="20"/>
                      </w:rPr>
                      <w:t>6</w:t>
                    </w:r>
                    <w:r>
                      <w:rPr>
                        <w:rFonts w:ascii="Arial"/>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80417" w14:textId="77777777" w:rsidR="000C5069" w:rsidRDefault="000C5069">
      <w:r>
        <w:separator/>
      </w:r>
    </w:p>
  </w:footnote>
  <w:footnote w:type="continuationSeparator" w:id="0">
    <w:p w14:paraId="315D2CC0" w14:textId="77777777" w:rsidR="000C5069" w:rsidRDefault="000C5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7F"/>
    <w:rsid w:val="0004736E"/>
    <w:rsid w:val="000C5069"/>
    <w:rsid w:val="0018574D"/>
    <w:rsid w:val="001C2F51"/>
    <w:rsid w:val="002550C7"/>
    <w:rsid w:val="003918D8"/>
    <w:rsid w:val="004F2E7F"/>
    <w:rsid w:val="00543424"/>
    <w:rsid w:val="008670BE"/>
    <w:rsid w:val="009042FD"/>
    <w:rsid w:val="00941DD2"/>
    <w:rsid w:val="00C13139"/>
    <w:rsid w:val="00DA0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55D27"/>
  <w15:docId w15:val="{B664BD21-AF4E-40E6-8FDF-9185ABFC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574D"/>
    <w:pPr>
      <w:tabs>
        <w:tab w:val="center" w:pos="4680"/>
        <w:tab w:val="right" w:pos="9360"/>
      </w:tabs>
    </w:pPr>
  </w:style>
  <w:style w:type="character" w:customStyle="1" w:styleId="HeaderChar">
    <w:name w:val="Header Char"/>
    <w:basedOn w:val="DefaultParagraphFont"/>
    <w:link w:val="Header"/>
    <w:uiPriority w:val="99"/>
    <w:rsid w:val="0018574D"/>
    <w:rPr>
      <w:rFonts w:ascii="Times New Roman" w:eastAsia="Times New Roman" w:hAnsi="Times New Roman" w:cs="Times New Roman"/>
    </w:rPr>
  </w:style>
  <w:style w:type="paragraph" w:styleId="Footer">
    <w:name w:val="footer"/>
    <w:basedOn w:val="Normal"/>
    <w:link w:val="FooterChar"/>
    <w:uiPriority w:val="99"/>
    <w:unhideWhenUsed/>
    <w:rsid w:val="0018574D"/>
    <w:pPr>
      <w:tabs>
        <w:tab w:val="center" w:pos="4680"/>
        <w:tab w:val="right" w:pos="9360"/>
      </w:tabs>
    </w:pPr>
  </w:style>
  <w:style w:type="character" w:customStyle="1" w:styleId="FooterChar">
    <w:name w:val="Footer Char"/>
    <w:basedOn w:val="DefaultParagraphFont"/>
    <w:link w:val="Footer"/>
    <w:uiPriority w:val="99"/>
    <w:rsid w:val="0018574D"/>
    <w:rPr>
      <w:rFonts w:ascii="Times New Roman" w:eastAsia="Times New Roman" w:hAnsi="Times New Roman" w:cs="Times New Roman"/>
    </w:rPr>
  </w:style>
  <w:style w:type="table" w:customStyle="1" w:styleId="Style1">
    <w:name w:val="Style1"/>
    <w:basedOn w:val="TableNormal"/>
    <w:uiPriority w:val="99"/>
    <w:rsid w:val="00DA0515"/>
    <w:pPr>
      <w:widowControl/>
      <w:autoSpaceDE/>
      <w:autoSpaceDN/>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e.mass.edu/commissioner/checklis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mass.edu/commissioner/checklist.html" TargetMode="External"/><Relationship Id="rId11" Type="http://schemas.openxmlformats.org/officeDocument/2006/relationships/hyperlink" Target="http://www.mass.gov/dua)" TargetMode="External"/><Relationship Id="rId5" Type="http://schemas.openxmlformats.org/officeDocument/2006/relationships/endnotes" Target="endnotes.xml"/><Relationship Id="rId10" Type="http://schemas.openxmlformats.org/officeDocument/2006/relationships/hyperlink" Target="http://www.hhs.gov/hipaa/for-individuals/employers-" TargetMode="External"/><Relationship Id="rId4" Type="http://schemas.openxmlformats.org/officeDocument/2006/relationships/footnotes" Target="footnotes.xml"/><Relationship Id="rId9" Type="http://schemas.openxmlformats.org/officeDocument/2006/relationships/hyperlink" Target="http://www.dol.gov/dol/topic/health-plans/cob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Commonwealth Charter School Closing Procedures</vt:lpstr>
    </vt:vector>
  </TitlesOfParts>
  <Manager/>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Commonwealth Charter School Closing Procedures, January 2023</dc:title>
  <dc:creator>DESE</dc:creator>
  <cp:keywords/>
  <dc:description/>
  <cp:lastModifiedBy>Zou, Dong (EOE)</cp:lastModifiedBy>
  <cp:revision>4</cp:revision>
  <dcterms:created xsi:type="dcterms:W3CDTF">2023-02-01T16:10:00Z</dcterms:created>
  <dcterms:modified xsi:type="dcterms:W3CDTF">2023-02-01T22:41:00Z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2023 12:00AM</vt:lpwstr>
  </property>
</Properties>
</file>