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7CD77" w14:textId="77777777" w:rsidR="00CA19B4" w:rsidRPr="00200779" w:rsidRDefault="0072341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C41F951" w14:textId="77777777" w:rsidR="00CA19B4" w:rsidRDefault="00CA19B4" w:rsidP="00CA19B4">
      <w:pPr>
        <w:jc w:val="center"/>
        <w:rPr>
          <w:rFonts w:ascii="Times New Roman" w:hAnsi="Times New Roman" w:cs="Times New Roman"/>
          <w:sz w:val="24"/>
          <w:szCs w:val="24"/>
        </w:rPr>
      </w:pPr>
    </w:p>
    <w:p w14:paraId="2A065CE9" w14:textId="77777777" w:rsidR="00CA19B4" w:rsidRDefault="0072341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127313B" w14:textId="77777777" w:rsidR="00CA19B4" w:rsidRDefault="00CA19B4" w:rsidP="00CA19B4">
      <w:pPr>
        <w:rPr>
          <w:rFonts w:ascii="Times New Roman" w:hAnsi="Times New Roman" w:cs="Times New Roman"/>
          <w:sz w:val="20"/>
          <w:szCs w:val="20"/>
        </w:rPr>
      </w:pPr>
    </w:p>
    <w:p w14:paraId="6798956C" w14:textId="77777777" w:rsidR="00CA19B4" w:rsidRDefault="00CA19B4" w:rsidP="00CA19B4">
      <w:pPr>
        <w:rPr>
          <w:rFonts w:ascii="Times New Roman" w:hAnsi="Times New Roman" w:cs="Times New Roman"/>
          <w:sz w:val="20"/>
          <w:szCs w:val="20"/>
        </w:rPr>
      </w:pPr>
    </w:p>
    <w:p w14:paraId="63A94D23" w14:textId="77777777" w:rsidR="00CA19B4" w:rsidRPr="00B63138" w:rsidRDefault="0072341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Amherst School Committee</w:t>
      </w:r>
      <w:bookmarkEnd w:id="0"/>
    </w:p>
    <w:p w14:paraId="7101300C" w14:textId="77777777" w:rsidR="00CA19B4" w:rsidRDefault="00CA19B4" w:rsidP="00CA19B4">
      <w:pPr>
        <w:rPr>
          <w:rFonts w:ascii="Times New Roman" w:hAnsi="Times New Roman" w:cs="Times New Roman"/>
          <w:sz w:val="20"/>
          <w:szCs w:val="20"/>
        </w:rPr>
      </w:pPr>
    </w:p>
    <w:p w14:paraId="559D319F" w14:textId="77777777" w:rsidR="00CA19B4" w:rsidRDefault="0072341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03/12/2024</w:t>
      </w:r>
      <w:bookmarkEnd w:id="1"/>
      <w:proofErr w:type="gramEnd"/>
    </w:p>
    <w:p w14:paraId="0A8584F2" w14:textId="77777777" w:rsidR="00CA19B4" w:rsidRDefault="00CA19B4" w:rsidP="00CA19B4">
      <w:pPr>
        <w:rPr>
          <w:rFonts w:ascii="Times New Roman" w:hAnsi="Times New Roman" w:cs="Times New Roman"/>
          <w:sz w:val="20"/>
          <w:szCs w:val="20"/>
        </w:rPr>
      </w:pPr>
    </w:p>
    <w:p w14:paraId="3F49E5C5" w14:textId="77777777" w:rsidR="00CA19B4" w:rsidRDefault="0072341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03/20/2024</w:t>
      </w:r>
      <w:bookmarkEnd w:id="2"/>
      <w:proofErr w:type="gramEnd"/>
    </w:p>
    <w:p w14:paraId="110096B4" w14:textId="77777777" w:rsidR="00CA19B4" w:rsidRDefault="0072341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EA22C97" w14:textId="77777777" w:rsidR="00CA19B4" w:rsidRDefault="00CA19B4" w:rsidP="00CA19B4">
      <w:pPr>
        <w:pBdr>
          <w:bottom w:val="single" w:sz="12" w:space="1" w:color="auto"/>
        </w:pBdr>
        <w:rPr>
          <w:rFonts w:ascii="Times New Roman" w:hAnsi="Times New Roman" w:cs="Times New Roman"/>
          <w:sz w:val="20"/>
          <w:szCs w:val="20"/>
        </w:rPr>
      </w:pPr>
    </w:p>
    <w:p w14:paraId="0E957559" w14:textId="77777777" w:rsidR="00CA19B4" w:rsidRDefault="0072341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6C39EAB" w14:textId="77777777" w:rsidR="00CA19B4" w:rsidRDefault="00CA19B4" w:rsidP="00CA19B4">
      <w:pPr>
        <w:rPr>
          <w:rFonts w:ascii="Times New Roman" w:hAnsi="Times New Roman" w:cs="Times New Roman"/>
          <w:sz w:val="20"/>
          <w:szCs w:val="20"/>
        </w:rPr>
      </w:pPr>
    </w:p>
    <w:p w14:paraId="69AAB699" w14:textId="77777777" w:rsidR="00CA19B4" w:rsidRPr="00223718" w:rsidRDefault="0072341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52BF96D" w14:textId="77777777" w:rsidR="00CA19B4" w:rsidRDefault="00CA19B4" w:rsidP="00CA19B4">
      <w:pPr>
        <w:rPr>
          <w:rFonts w:ascii="Times New Roman" w:hAnsi="Times New Roman" w:cs="Times New Roman"/>
          <w:sz w:val="20"/>
          <w:szCs w:val="20"/>
        </w:rPr>
      </w:pPr>
    </w:p>
    <w:p w14:paraId="130CAF61" w14:textId="77777777" w:rsidR="00CA19B4" w:rsidRDefault="0072341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8B0DB7A" w14:textId="77777777" w:rsidR="00CA19B4" w:rsidRDefault="00CA19B4" w:rsidP="00CA19B4">
      <w:pPr>
        <w:ind w:left="720"/>
        <w:rPr>
          <w:rFonts w:ascii="Times New Roman" w:hAnsi="Times New Roman" w:cs="Times New Roman"/>
          <w:sz w:val="20"/>
          <w:szCs w:val="20"/>
        </w:rPr>
      </w:pPr>
    </w:p>
    <w:bookmarkStart w:id="3" w:name="CHK_SBP"/>
    <w:p w14:paraId="63E0BCD9" w14:textId="77777777" w:rsidR="00CA19B4" w:rsidRDefault="0072341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3FB9AF64" w14:textId="77777777" w:rsidR="00CA19B4" w:rsidRDefault="0072341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18A7202" w14:textId="77777777" w:rsidR="00CA19B4" w:rsidRDefault="0072341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7449908" w14:textId="77777777" w:rsidR="00CA19B4" w:rsidRDefault="0072341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DAFADBC" w14:textId="77777777" w:rsidR="00CA19B4" w:rsidRDefault="0072341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7A8D95E" w14:textId="77777777" w:rsidR="00CA19B4" w:rsidRDefault="0072341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3A7BD59" w14:textId="77777777" w:rsidR="00CA19B4" w:rsidRDefault="00CA19B4" w:rsidP="00CA19B4">
      <w:pPr>
        <w:rPr>
          <w:rFonts w:ascii="Times New Roman" w:hAnsi="Times New Roman" w:cs="Times New Roman"/>
          <w:sz w:val="20"/>
          <w:szCs w:val="20"/>
        </w:rPr>
      </w:pPr>
    </w:p>
    <w:p w14:paraId="4517BCC6" w14:textId="77777777" w:rsidR="00CA19B4" w:rsidRDefault="0072341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AB1CFAC" w14:textId="77777777" w:rsidR="00CA19B4" w:rsidRDefault="00CA19B4" w:rsidP="00CA19B4">
      <w:pPr>
        <w:ind w:left="720"/>
        <w:rPr>
          <w:rFonts w:ascii="Times New Roman" w:hAnsi="Times New Roman" w:cs="Times New Roman"/>
          <w:sz w:val="20"/>
          <w:szCs w:val="20"/>
        </w:rPr>
      </w:pPr>
    </w:p>
    <w:bookmarkStart w:id="9" w:name="CHK_CEP"/>
    <w:p w14:paraId="5278C7DC" w14:textId="77777777" w:rsidR="00CA19B4" w:rsidRDefault="0072341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E981C9C" w14:textId="77777777" w:rsidR="00CA19B4" w:rsidRDefault="0072341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C8E76C6" w14:textId="77777777" w:rsidR="00CA19B4" w:rsidRDefault="0072341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06F4532" w14:textId="77777777" w:rsidR="00CA19B4" w:rsidRDefault="0072341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7BE8300" w14:textId="77777777" w:rsidR="00CA19B4" w:rsidRDefault="00CA19B4" w:rsidP="00CA19B4">
      <w:pPr>
        <w:rPr>
          <w:rFonts w:ascii="Times New Roman" w:hAnsi="Times New Roman" w:cs="Times New Roman"/>
          <w:sz w:val="20"/>
          <w:szCs w:val="20"/>
        </w:rPr>
      </w:pPr>
    </w:p>
    <w:p w14:paraId="62B4904F" w14:textId="77777777" w:rsidR="00CA19B4" w:rsidRPr="00D6151F" w:rsidRDefault="0072341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4110389" w14:textId="77777777" w:rsidR="00CA19B4" w:rsidRDefault="00CA19B4" w:rsidP="00CA19B4">
      <w:pPr>
        <w:rPr>
          <w:rFonts w:ascii="Times New Roman" w:hAnsi="Times New Roman" w:cs="Times New Roman"/>
          <w:sz w:val="20"/>
          <w:szCs w:val="20"/>
        </w:rPr>
      </w:pPr>
    </w:p>
    <w:p w14:paraId="5BC17AA1" w14:textId="77777777" w:rsidR="00CA19B4" w:rsidRDefault="0072341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88A66DB" w14:textId="77777777" w:rsidR="00CA19B4" w:rsidRDefault="0072341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0989668" w14:textId="77777777" w:rsidR="00CA19B4" w:rsidRDefault="00CA19B4" w:rsidP="00CA19B4">
      <w:pPr>
        <w:ind w:firstLine="720"/>
        <w:rPr>
          <w:rFonts w:ascii="Times New Roman" w:hAnsi="Times New Roman" w:cs="Times New Roman"/>
          <w:sz w:val="20"/>
          <w:szCs w:val="20"/>
        </w:rPr>
      </w:pPr>
    </w:p>
    <w:p w14:paraId="58CEEC1F" w14:textId="77777777" w:rsidR="00CA19B4" w:rsidRDefault="0072341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5454106" w14:textId="77777777" w:rsidR="006D68B7" w:rsidRDefault="006D68B7">
      <w:pPr>
        <w:sectPr w:rsidR="006D68B7" w:rsidSect="00551295">
          <w:footerReference w:type="default" r:id="rId7"/>
          <w:pgSz w:w="12240" w:h="15840"/>
          <w:pgMar w:top="1440" w:right="1440" w:bottom="1440" w:left="1440" w:header="720" w:footer="720" w:gutter="0"/>
          <w:cols w:space="720"/>
        </w:sectPr>
      </w:pPr>
    </w:p>
    <w:p w14:paraId="1CDC3BE7" w14:textId="77777777" w:rsidR="00A53CEA" w:rsidRDefault="00A53CEA" w:rsidP="00A53CEA">
      <w:pPr>
        <w:ind w:firstLine="720"/>
        <w:rPr>
          <w:rFonts w:ascii="Times New Roman" w:hAnsi="Times New Roman" w:cs="Times New Roman"/>
          <w:sz w:val="20"/>
          <w:szCs w:val="20"/>
        </w:rPr>
      </w:pPr>
    </w:p>
    <w:p w14:paraId="47F2D3A6" w14:textId="77777777" w:rsidR="00A53CEA" w:rsidRPr="00C61944" w:rsidRDefault="0072341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95991" w14:paraId="44837B13" w14:textId="77777777" w:rsidTr="008175F8">
        <w:trPr>
          <w:trHeight w:val="37"/>
        </w:trPr>
        <w:tc>
          <w:tcPr>
            <w:tcW w:w="8545" w:type="dxa"/>
            <w:shd w:val="clear" w:color="auto" w:fill="31849B"/>
          </w:tcPr>
          <w:p w14:paraId="49AE7320" w14:textId="77777777" w:rsidR="00A53CEA" w:rsidRPr="005B0132" w:rsidRDefault="00723410" w:rsidP="008175F8">
            <w:pPr>
              <w:rPr>
                <w:rFonts w:asciiTheme="minorHAnsi" w:hAnsiTheme="minorHAnsi" w:cstheme="minorHAnsi"/>
                <w:b/>
                <w:i/>
                <w:color w:val="DBE5F1" w:themeColor="accent1" w:themeTint="33"/>
                <w:sz w:val="32"/>
                <w:szCs w:val="20"/>
              </w:rPr>
            </w:pPr>
            <w:r>
              <w:t>Program Access and Reimbursement</w:t>
            </w:r>
          </w:p>
        </w:tc>
      </w:tr>
      <w:tr w:rsidR="00595991" w14:paraId="678439FC" w14:textId="77777777" w:rsidTr="008175F8">
        <w:trPr>
          <w:trHeight w:val="37"/>
        </w:trPr>
        <w:tc>
          <w:tcPr>
            <w:tcW w:w="8545" w:type="dxa"/>
            <w:shd w:val="clear" w:color="auto" w:fill="D9D9D9"/>
          </w:tcPr>
          <w:p w14:paraId="031569B0" w14:textId="77777777" w:rsidR="00A53CEA" w:rsidRPr="0076532F" w:rsidRDefault="00723410" w:rsidP="008175F8">
            <w:pPr>
              <w:rPr>
                <w:rFonts w:ascii="Times New Roman" w:hAnsi="Times New Roman" w:cs="Times New Roman"/>
                <w:b/>
                <w:sz w:val="20"/>
                <w:szCs w:val="20"/>
              </w:rPr>
            </w:pPr>
            <w:r>
              <w:t>Afterschool Snack Program</w:t>
            </w:r>
          </w:p>
        </w:tc>
      </w:tr>
      <w:tr w:rsidR="00595991" w14:paraId="6F27E0CE" w14:textId="77777777" w:rsidTr="008175F8">
        <w:trPr>
          <w:trHeight w:val="37"/>
        </w:trPr>
        <w:tc>
          <w:tcPr>
            <w:tcW w:w="8545" w:type="dxa"/>
            <w:shd w:val="clear" w:color="auto" w:fill="auto"/>
          </w:tcPr>
          <w:p w14:paraId="56B16977"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The afterschool snack program has not been monitored within the first four (4) weeks of operation.</w:t>
            </w:r>
          </w:p>
        </w:tc>
      </w:tr>
      <w:tr w:rsidR="00595991" w14:paraId="51DBAA6B" w14:textId="77777777" w:rsidTr="008175F8">
        <w:trPr>
          <w:trHeight w:val="37"/>
        </w:trPr>
        <w:tc>
          <w:tcPr>
            <w:tcW w:w="8545" w:type="dxa"/>
            <w:shd w:val="clear" w:color="auto" w:fill="31849B"/>
          </w:tcPr>
          <w:p w14:paraId="67E83239" w14:textId="77777777" w:rsidR="00A53CEA" w:rsidRPr="005B0132" w:rsidRDefault="00723410" w:rsidP="008175F8">
            <w:pPr>
              <w:rPr>
                <w:rFonts w:asciiTheme="minorHAnsi" w:hAnsiTheme="minorHAnsi" w:cstheme="minorHAnsi"/>
                <w:b/>
                <w:i/>
                <w:color w:val="DBE5F1" w:themeColor="accent1" w:themeTint="33"/>
                <w:sz w:val="32"/>
                <w:szCs w:val="20"/>
              </w:rPr>
            </w:pPr>
            <w:r>
              <w:t>Meal Patterns and Nutritional Quality</w:t>
            </w:r>
          </w:p>
        </w:tc>
      </w:tr>
      <w:tr w:rsidR="00595991" w14:paraId="083AB420" w14:textId="77777777" w:rsidTr="008175F8">
        <w:trPr>
          <w:trHeight w:val="37"/>
        </w:trPr>
        <w:tc>
          <w:tcPr>
            <w:tcW w:w="8545" w:type="dxa"/>
            <w:shd w:val="clear" w:color="auto" w:fill="D9D9D9"/>
          </w:tcPr>
          <w:p w14:paraId="7325B26B" w14:textId="77777777" w:rsidR="00A53CEA" w:rsidRPr="0076532F" w:rsidRDefault="00723410" w:rsidP="008175F8">
            <w:pPr>
              <w:rPr>
                <w:rFonts w:ascii="Times New Roman" w:hAnsi="Times New Roman" w:cs="Times New Roman"/>
                <w:b/>
                <w:sz w:val="20"/>
                <w:szCs w:val="20"/>
              </w:rPr>
            </w:pPr>
            <w:r>
              <w:t>Offer versus Serve- Lunch Program</w:t>
            </w:r>
          </w:p>
        </w:tc>
      </w:tr>
      <w:tr w:rsidR="00595991" w14:paraId="2429D822" w14:textId="77777777" w:rsidTr="008175F8">
        <w:trPr>
          <w:trHeight w:val="37"/>
        </w:trPr>
        <w:tc>
          <w:tcPr>
            <w:tcW w:w="8545" w:type="dxa"/>
            <w:shd w:val="clear" w:color="auto" w:fill="auto"/>
          </w:tcPr>
          <w:p w14:paraId="4F1CEFD7"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The SFA has an insufficient amount of information demonstrating that the cafeteria staff has been trained on Offer vs. Serve requirements for NSLP.</w:t>
            </w:r>
          </w:p>
        </w:tc>
      </w:tr>
      <w:tr w:rsidR="00595991" w14:paraId="0A453D95" w14:textId="77777777" w:rsidTr="008175F8">
        <w:trPr>
          <w:trHeight w:val="37"/>
        </w:trPr>
        <w:tc>
          <w:tcPr>
            <w:tcW w:w="8545" w:type="dxa"/>
            <w:shd w:val="clear" w:color="auto" w:fill="31849B"/>
          </w:tcPr>
          <w:p w14:paraId="74555FB3" w14:textId="77777777" w:rsidR="00A53CEA" w:rsidRPr="005B0132" w:rsidRDefault="00723410" w:rsidP="008175F8">
            <w:pPr>
              <w:rPr>
                <w:rFonts w:asciiTheme="minorHAnsi" w:hAnsiTheme="minorHAnsi" w:cstheme="minorHAnsi"/>
                <w:b/>
                <w:i/>
                <w:color w:val="DBE5F1" w:themeColor="accent1" w:themeTint="33"/>
                <w:sz w:val="32"/>
                <w:szCs w:val="20"/>
              </w:rPr>
            </w:pPr>
            <w:r>
              <w:t>School Nutrition Environment</w:t>
            </w:r>
          </w:p>
        </w:tc>
      </w:tr>
      <w:tr w:rsidR="00595991" w14:paraId="5B7B79E9" w14:textId="77777777" w:rsidTr="008175F8">
        <w:trPr>
          <w:trHeight w:val="37"/>
        </w:trPr>
        <w:tc>
          <w:tcPr>
            <w:tcW w:w="8545" w:type="dxa"/>
            <w:shd w:val="clear" w:color="auto" w:fill="D9D9D9"/>
          </w:tcPr>
          <w:p w14:paraId="1D5831CE" w14:textId="77777777" w:rsidR="00A53CEA" w:rsidRPr="0076532F" w:rsidRDefault="00723410" w:rsidP="008175F8">
            <w:pPr>
              <w:rPr>
                <w:rFonts w:ascii="Times New Roman" w:hAnsi="Times New Roman" w:cs="Times New Roman"/>
                <w:b/>
                <w:sz w:val="20"/>
                <w:szCs w:val="20"/>
              </w:rPr>
            </w:pPr>
            <w:r>
              <w:t>Food Safety</w:t>
            </w:r>
          </w:p>
        </w:tc>
      </w:tr>
      <w:tr w:rsidR="00595991" w14:paraId="576549DF" w14:textId="77777777" w:rsidTr="008175F8">
        <w:trPr>
          <w:trHeight w:val="37"/>
        </w:trPr>
        <w:tc>
          <w:tcPr>
            <w:tcW w:w="8545" w:type="dxa"/>
            <w:shd w:val="clear" w:color="auto" w:fill="auto"/>
          </w:tcPr>
          <w:p w14:paraId="2B00C3D3"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595991" w14:paraId="3670F701" w14:textId="77777777" w:rsidTr="008175F8">
        <w:trPr>
          <w:trHeight w:val="37"/>
        </w:trPr>
        <w:tc>
          <w:tcPr>
            <w:tcW w:w="8545" w:type="dxa"/>
            <w:shd w:val="clear" w:color="auto" w:fill="auto"/>
          </w:tcPr>
          <w:p w14:paraId="63CFD025"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595991" w14:paraId="4AA6CDE4" w14:textId="77777777" w:rsidTr="008175F8">
        <w:trPr>
          <w:trHeight w:val="37"/>
        </w:trPr>
        <w:tc>
          <w:tcPr>
            <w:tcW w:w="8545" w:type="dxa"/>
            <w:shd w:val="clear" w:color="auto" w:fill="auto"/>
          </w:tcPr>
          <w:p w14:paraId="26C0B9DB"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595991" w14:paraId="2AAFDFF8" w14:textId="77777777" w:rsidTr="008175F8">
        <w:trPr>
          <w:trHeight w:val="37"/>
        </w:trPr>
        <w:tc>
          <w:tcPr>
            <w:tcW w:w="8545" w:type="dxa"/>
            <w:shd w:val="clear" w:color="auto" w:fill="D9D9D9"/>
          </w:tcPr>
          <w:p w14:paraId="7C357AAB" w14:textId="77777777" w:rsidR="00A53CEA" w:rsidRPr="0076532F" w:rsidRDefault="00723410" w:rsidP="008175F8">
            <w:pPr>
              <w:rPr>
                <w:rFonts w:ascii="Times New Roman" w:hAnsi="Times New Roman" w:cs="Times New Roman"/>
                <w:b/>
                <w:sz w:val="20"/>
                <w:szCs w:val="20"/>
              </w:rPr>
            </w:pPr>
            <w:r>
              <w:t>Local School Wellness Policy</w:t>
            </w:r>
          </w:p>
        </w:tc>
      </w:tr>
      <w:tr w:rsidR="00595991" w14:paraId="21707F93" w14:textId="77777777" w:rsidTr="008175F8">
        <w:trPr>
          <w:trHeight w:val="37"/>
        </w:trPr>
        <w:tc>
          <w:tcPr>
            <w:tcW w:w="8545" w:type="dxa"/>
            <w:shd w:val="clear" w:color="auto" w:fill="auto"/>
          </w:tcPr>
          <w:p w14:paraId="382FEBA9"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595991" w14:paraId="2F030C76" w14:textId="77777777" w:rsidTr="008175F8">
        <w:trPr>
          <w:trHeight w:val="37"/>
        </w:trPr>
        <w:tc>
          <w:tcPr>
            <w:tcW w:w="8545" w:type="dxa"/>
            <w:shd w:val="clear" w:color="auto" w:fill="auto"/>
          </w:tcPr>
          <w:p w14:paraId="73DAE152"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595991" w14:paraId="1AF4C253" w14:textId="77777777" w:rsidTr="008175F8">
        <w:trPr>
          <w:trHeight w:val="37"/>
        </w:trPr>
        <w:tc>
          <w:tcPr>
            <w:tcW w:w="8545" w:type="dxa"/>
            <w:shd w:val="clear" w:color="auto" w:fill="auto"/>
          </w:tcPr>
          <w:p w14:paraId="2301E682"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is conducted every three (3) years. </w:t>
            </w:r>
            <w:r>
              <w:cr/>
              <w:t>The School Food Authority does not have documentation demonstrating the results of the assessment have been made available to the public.</w:t>
            </w:r>
          </w:p>
        </w:tc>
      </w:tr>
      <w:tr w:rsidR="00595991" w14:paraId="4C3AA000" w14:textId="77777777" w:rsidTr="008175F8">
        <w:trPr>
          <w:trHeight w:val="37"/>
        </w:trPr>
        <w:tc>
          <w:tcPr>
            <w:tcW w:w="8545" w:type="dxa"/>
            <w:shd w:val="clear" w:color="auto" w:fill="31849B"/>
          </w:tcPr>
          <w:p w14:paraId="3ACFAD5D" w14:textId="77777777" w:rsidR="00A53CEA" w:rsidRPr="005B0132" w:rsidRDefault="00723410" w:rsidP="008175F8">
            <w:pPr>
              <w:rPr>
                <w:rFonts w:asciiTheme="minorHAnsi" w:hAnsiTheme="minorHAnsi" w:cstheme="minorHAnsi"/>
                <w:b/>
                <w:i/>
                <w:color w:val="DBE5F1" w:themeColor="accent1" w:themeTint="33"/>
                <w:sz w:val="32"/>
                <w:szCs w:val="20"/>
              </w:rPr>
            </w:pPr>
            <w:r>
              <w:t>Civil Rights</w:t>
            </w:r>
          </w:p>
        </w:tc>
      </w:tr>
      <w:tr w:rsidR="00595991" w14:paraId="5BADE253" w14:textId="77777777" w:rsidTr="008175F8">
        <w:trPr>
          <w:trHeight w:val="37"/>
        </w:trPr>
        <w:tc>
          <w:tcPr>
            <w:tcW w:w="8545" w:type="dxa"/>
            <w:shd w:val="clear" w:color="auto" w:fill="auto"/>
          </w:tcPr>
          <w:p w14:paraId="00190A54"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595991" w14:paraId="2FA40F0C" w14:textId="77777777" w:rsidTr="008175F8">
        <w:trPr>
          <w:trHeight w:val="37"/>
        </w:trPr>
        <w:tc>
          <w:tcPr>
            <w:tcW w:w="8545" w:type="dxa"/>
            <w:shd w:val="clear" w:color="auto" w:fill="auto"/>
          </w:tcPr>
          <w:p w14:paraId="38D071A1"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595991" w14:paraId="5107EC91" w14:textId="77777777" w:rsidTr="008175F8">
        <w:trPr>
          <w:trHeight w:val="37"/>
        </w:trPr>
        <w:tc>
          <w:tcPr>
            <w:tcW w:w="8545" w:type="dxa"/>
            <w:shd w:val="clear" w:color="auto" w:fill="auto"/>
          </w:tcPr>
          <w:p w14:paraId="43E205DE"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595991" w14:paraId="2367BD49" w14:textId="77777777" w:rsidTr="008175F8">
        <w:trPr>
          <w:trHeight w:val="37"/>
        </w:trPr>
        <w:tc>
          <w:tcPr>
            <w:tcW w:w="8545" w:type="dxa"/>
            <w:shd w:val="clear" w:color="auto" w:fill="auto"/>
          </w:tcPr>
          <w:p w14:paraId="380B4520" w14:textId="77777777" w:rsidR="00A53CEA" w:rsidRPr="005B0132" w:rsidRDefault="00723410"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5DD55922" w14:textId="77777777" w:rsidR="00A53CEA" w:rsidRPr="00223718" w:rsidRDefault="00A53CEA" w:rsidP="00A53CEA">
      <w:pPr>
        <w:rPr>
          <w:rFonts w:ascii="Times New Roman" w:hAnsi="Times New Roman" w:cs="Times New Roman"/>
          <w:sz w:val="20"/>
          <w:szCs w:val="20"/>
        </w:rPr>
      </w:pPr>
    </w:p>
    <w:p w14:paraId="5CC94F5B" w14:textId="77777777" w:rsidR="00A53CEA" w:rsidRDefault="00A53CEA" w:rsidP="00A53CEA"/>
    <w:p w14:paraId="31F64661" w14:textId="77777777" w:rsidR="006D68B7" w:rsidRDefault="006D68B7">
      <w:pPr>
        <w:sectPr w:rsidR="006D68B7" w:rsidSect="00551295">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95991" w14:paraId="469B0DA9" w14:textId="77777777" w:rsidTr="00A708A7">
        <w:trPr>
          <w:trHeight w:val="37"/>
        </w:trPr>
        <w:tc>
          <w:tcPr>
            <w:tcW w:w="8545" w:type="dxa"/>
            <w:shd w:val="clear" w:color="auto" w:fill="31849B"/>
          </w:tcPr>
          <w:p w14:paraId="4FF6B56E" w14:textId="77777777" w:rsidR="00E2351D" w:rsidRPr="00DE282A" w:rsidRDefault="00723410" w:rsidP="00A708A7">
            <w:pPr>
              <w:rPr>
                <w:rFonts w:ascii="Times New Roman" w:hAnsi="Times New Roman" w:cs="Times New Roman"/>
                <w:b/>
                <w:i/>
                <w:color w:val="auto"/>
                <w:sz w:val="24"/>
                <w:szCs w:val="24"/>
              </w:rPr>
            </w:pPr>
            <w:r w:rsidRPr="00DE282A">
              <w:rPr>
                <w:rFonts w:ascii="Times New Roman" w:hAnsi="Times New Roman" w:cs="Times New Roman"/>
                <w:b/>
                <w:i/>
                <w:color w:val="auto"/>
                <w:sz w:val="24"/>
                <w:szCs w:val="24"/>
              </w:rPr>
              <w:lastRenderedPageBreak/>
              <w:t>Noteworthy Observations</w:t>
            </w:r>
          </w:p>
        </w:tc>
      </w:tr>
      <w:tr w:rsidR="00595991" w14:paraId="3BD3562C" w14:textId="77777777" w:rsidTr="00A708A7">
        <w:trPr>
          <w:trHeight w:val="37"/>
        </w:trPr>
        <w:tc>
          <w:tcPr>
            <w:tcW w:w="8545" w:type="dxa"/>
            <w:shd w:val="clear" w:color="auto" w:fill="auto"/>
          </w:tcPr>
          <w:p w14:paraId="4567D7EC" w14:textId="77777777" w:rsidR="00E2351D" w:rsidRPr="00935CAD" w:rsidRDefault="00723410" w:rsidP="00A708A7">
            <w:pPr>
              <w:rPr>
                <w:rFonts w:ascii="Times New Roman" w:hAnsi="Times New Roman" w:cs="Times New Roman"/>
                <w:sz w:val="20"/>
                <w:szCs w:val="20"/>
              </w:rPr>
            </w:pPr>
            <w:r>
              <w:t>The Review Team found the following noteworthy items: Wildwood Elementary had very knowledgeable and passionate staff. Staff knew children by name and made meal service pleasant for all. The kitchen was kept very clean.</w:t>
            </w:r>
          </w:p>
        </w:tc>
      </w:tr>
    </w:tbl>
    <w:p w14:paraId="359D9CDE"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FDF8B" w14:textId="77777777" w:rsidR="00551295" w:rsidRDefault="00551295">
      <w:r>
        <w:separator/>
      </w:r>
    </w:p>
  </w:endnote>
  <w:endnote w:type="continuationSeparator" w:id="0">
    <w:p w14:paraId="77429616" w14:textId="77777777" w:rsidR="00551295" w:rsidRDefault="0055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C586" w14:textId="77777777" w:rsidR="0037068A" w:rsidRDefault="0072341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63AC8D3B"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8F4C" w14:textId="77777777" w:rsidR="0037068A" w:rsidRDefault="0072341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3E57F64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1C172" w14:textId="77777777" w:rsidR="00551295" w:rsidRDefault="00551295">
      <w:r>
        <w:separator/>
      </w:r>
    </w:p>
  </w:footnote>
  <w:footnote w:type="continuationSeparator" w:id="0">
    <w:p w14:paraId="11FA295D" w14:textId="77777777" w:rsidR="00551295" w:rsidRDefault="00551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4704BAB4">
      <w:start w:val="1"/>
      <w:numFmt w:val="bullet"/>
      <w:lvlText w:val=""/>
      <w:lvlJc w:val="left"/>
      <w:pPr>
        <w:ind w:left="720" w:hanging="360"/>
      </w:pPr>
      <w:rPr>
        <w:rFonts w:ascii="Symbol" w:hAnsi="Symbol" w:hint="default"/>
      </w:rPr>
    </w:lvl>
    <w:lvl w:ilvl="1" w:tplc="3DCAEEF8" w:tentative="1">
      <w:start w:val="1"/>
      <w:numFmt w:val="bullet"/>
      <w:lvlText w:val="o"/>
      <w:lvlJc w:val="left"/>
      <w:pPr>
        <w:ind w:left="1440" w:hanging="360"/>
      </w:pPr>
      <w:rPr>
        <w:rFonts w:ascii="Courier New" w:hAnsi="Courier New" w:cs="Courier New" w:hint="default"/>
      </w:rPr>
    </w:lvl>
    <w:lvl w:ilvl="2" w:tplc="2AB82D3E" w:tentative="1">
      <w:start w:val="1"/>
      <w:numFmt w:val="bullet"/>
      <w:lvlText w:val=""/>
      <w:lvlJc w:val="left"/>
      <w:pPr>
        <w:ind w:left="2160" w:hanging="360"/>
      </w:pPr>
      <w:rPr>
        <w:rFonts w:ascii="Wingdings" w:hAnsi="Wingdings" w:hint="default"/>
      </w:rPr>
    </w:lvl>
    <w:lvl w:ilvl="3" w:tplc="16DE81A0" w:tentative="1">
      <w:start w:val="1"/>
      <w:numFmt w:val="bullet"/>
      <w:lvlText w:val=""/>
      <w:lvlJc w:val="left"/>
      <w:pPr>
        <w:ind w:left="2880" w:hanging="360"/>
      </w:pPr>
      <w:rPr>
        <w:rFonts w:ascii="Symbol" w:hAnsi="Symbol" w:hint="default"/>
      </w:rPr>
    </w:lvl>
    <w:lvl w:ilvl="4" w:tplc="56F0B600" w:tentative="1">
      <w:start w:val="1"/>
      <w:numFmt w:val="bullet"/>
      <w:lvlText w:val="o"/>
      <w:lvlJc w:val="left"/>
      <w:pPr>
        <w:ind w:left="3600" w:hanging="360"/>
      </w:pPr>
      <w:rPr>
        <w:rFonts w:ascii="Courier New" w:hAnsi="Courier New" w:cs="Courier New" w:hint="default"/>
      </w:rPr>
    </w:lvl>
    <w:lvl w:ilvl="5" w:tplc="CA56025A" w:tentative="1">
      <w:start w:val="1"/>
      <w:numFmt w:val="bullet"/>
      <w:lvlText w:val=""/>
      <w:lvlJc w:val="left"/>
      <w:pPr>
        <w:ind w:left="4320" w:hanging="360"/>
      </w:pPr>
      <w:rPr>
        <w:rFonts w:ascii="Wingdings" w:hAnsi="Wingdings" w:hint="default"/>
      </w:rPr>
    </w:lvl>
    <w:lvl w:ilvl="6" w:tplc="92345F18" w:tentative="1">
      <w:start w:val="1"/>
      <w:numFmt w:val="bullet"/>
      <w:lvlText w:val=""/>
      <w:lvlJc w:val="left"/>
      <w:pPr>
        <w:ind w:left="5040" w:hanging="360"/>
      </w:pPr>
      <w:rPr>
        <w:rFonts w:ascii="Symbol" w:hAnsi="Symbol" w:hint="default"/>
      </w:rPr>
    </w:lvl>
    <w:lvl w:ilvl="7" w:tplc="7A80223A" w:tentative="1">
      <w:start w:val="1"/>
      <w:numFmt w:val="bullet"/>
      <w:lvlText w:val="o"/>
      <w:lvlJc w:val="left"/>
      <w:pPr>
        <w:ind w:left="5760" w:hanging="360"/>
      </w:pPr>
      <w:rPr>
        <w:rFonts w:ascii="Courier New" w:hAnsi="Courier New" w:cs="Courier New" w:hint="default"/>
      </w:rPr>
    </w:lvl>
    <w:lvl w:ilvl="8" w:tplc="627A4C5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184C99DA">
      <w:start w:val="1"/>
      <w:numFmt w:val="decimal"/>
      <w:lvlText w:val="%1."/>
      <w:lvlJc w:val="left"/>
      <w:pPr>
        <w:ind w:left="720" w:hanging="360"/>
      </w:pPr>
      <w:rPr>
        <w:rFonts w:hint="default"/>
      </w:rPr>
    </w:lvl>
    <w:lvl w:ilvl="1" w:tplc="BAC828D2" w:tentative="1">
      <w:start w:val="1"/>
      <w:numFmt w:val="lowerLetter"/>
      <w:lvlText w:val="%2."/>
      <w:lvlJc w:val="left"/>
      <w:pPr>
        <w:ind w:left="1440" w:hanging="360"/>
      </w:pPr>
    </w:lvl>
    <w:lvl w:ilvl="2" w:tplc="58AE6484" w:tentative="1">
      <w:start w:val="1"/>
      <w:numFmt w:val="lowerRoman"/>
      <w:lvlText w:val="%3."/>
      <w:lvlJc w:val="right"/>
      <w:pPr>
        <w:ind w:left="2160" w:hanging="180"/>
      </w:pPr>
    </w:lvl>
    <w:lvl w:ilvl="3" w:tplc="72D857F8" w:tentative="1">
      <w:start w:val="1"/>
      <w:numFmt w:val="decimal"/>
      <w:lvlText w:val="%4."/>
      <w:lvlJc w:val="left"/>
      <w:pPr>
        <w:ind w:left="2880" w:hanging="360"/>
      </w:pPr>
    </w:lvl>
    <w:lvl w:ilvl="4" w:tplc="1600730A" w:tentative="1">
      <w:start w:val="1"/>
      <w:numFmt w:val="lowerLetter"/>
      <w:lvlText w:val="%5."/>
      <w:lvlJc w:val="left"/>
      <w:pPr>
        <w:ind w:left="3600" w:hanging="360"/>
      </w:pPr>
    </w:lvl>
    <w:lvl w:ilvl="5" w:tplc="BAA4E028" w:tentative="1">
      <w:start w:val="1"/>
      <w:numFmt w:val="lowerRoman"/>
      <w:lvlText w:val="%6."/>
      <w:lvlJc w:val="right"/>
      <w:pPr>
        <w:ind w:left="4320" w:hanging="180"/>
      </w:pPr>
    </w:lvl>
    <w:lvl w:ilvl="6" w:tplc="E8B06F5C" w:tentative="1">
      <w:start w:val="1"/>
      <w:numFmt w:val="decimal"/>
      <w:lvlText w:val="%7."/>
      <w:lvlJc w:val="left"/>
      <w:pPr>
        <w:ind w:left="5040" w:hanging="360"/>
      </w:pPr>
    </w:lvl>
    <w:lvl w:ilvl="7" w:tplc="BAE21B52" w:tentative="1">
      <w:start w:val="1"/>
      <w:numFmt w:val="lowerLetter"/>
      <w:lvlText w:val="%8."/>
      <w:lvlJc w:val="left"/>
      <w:pPr>
        <w:ind w:left="5760" w:hanging="360"/>
      </w:pPr>
    </w:lvl>
    <w:lvl w:ilvl="8" w:tplc="5914B960" w:tentative="1">
      <w:start w:val="1"/>
      <w:numFmt w:val="lowerRoman"/>
      <w:lvlText w:val="%9."/>
      <w:lvlJc w:val="right"/>
      <w:pPr>
        <w:ind w:left="6480" w:hanging="180"/>
      </w:pPr>
    </w:lvl>
  </w:abstractNum>
  <w:num w:numId="1" w16cid:durableId="1933470347">
    <w:abstractNumId w:val="1"/>
  </w:num>
  <w:num w:numId="2" w16cid:durableId="13764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551295"/>
    <w:rsid w:val="00595991"/>
    <w:rsid w:val="005B0132"/>
    <w:rsid w:val="00642E90"/>
    <w:rsid w:val="006D68B7"/>
    <w:rsid w:val="00723410"/>
    <w:rsid w:val="0076532F"/>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DE282A"/>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7413"/>
  <w15:docId w15:val="{BE32DF59-6A59-432F-9DCB-EF3309C1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Amherst School Committee Administrative Review Summary School Year 2023-2024</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Amherst School Committee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