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C7E5" w14:textId="77777777" w:rsidR="00686E90" w:rsidRPr="00200779" w:rsidRDefault="00686E9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C8447B9" w14:textId="77777777" w:rsidR="00686E90" w:rsidRDefault="00686E90" w:rsidP="00CA19B4">
      <w:pPr>
        <w:jc w:val="center"/>
        <w:rPr>
          <w:rFonts w:ascii="Times New Roman" w:hAnsi="Times New Roman" w:cs="Times New Roman"/>
          <w:sz w:val="24"/>
          <w:szCs w:val="24"/>
        </w:rPr>
      </w:pPr>
    </w:p>
    <w:p w14:paraId="59C07280" w14:textId="77777777" w:rsidR="00686E90" w:rsidRDefault="00686E9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6F580BA" w14:textId="77777777" w:rsidR="00686E90" w:rsidRDefault="00686E90" w:rsidP="00CA19B4">
      <w:pPr>
        <w:rPr>
          <w:rFonts w:ascii="Times New Roman" w:hAnsi="Times New Roman" w:cs="Times New Roman"/>
          <w:sz w:val="20"/>
          <w:szCs w:val="20"/>
        </w:rPr>
      </w:pPr>
    </w:p>
    <w:p w14:paraId="53582C72" w14:textId="77777777" w:rsidR="00686E90" w:rsidRDefault="00686E90" w:rsidP="00CA19B4">
      <w:pPr>
        <w:rPr>
          <w:rFonts w:ascii="Times New Roman" w:hAnsi="Times New Roman" w:cs="Times New Roman"/>
          <w:sz w:val="20"/>
          <w:szCs w:val="20"/>
        </w:rPr>
      </w:pPr>
    </w:p>
    <w:p w14:paraId="78ADF930" w14:textId="77777777" w:rsidR="00686E90" w:rsidRPr="00B63138" w:rsidRDefault="00686E9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Somerville Public Schools</w:t>
      </w:r>
      <w:bookmarkEnd w:id="0"/>
    </w:p>
    <w:p w14:paraId="453D963B" w14:textId="77777777" w:rsidR="00686E90" w:rsidRDefault="00686E90" w:rsidP="00CA19B4">
      <w:pPr>
        <w:rPr>
          <w:rFonts w:ascii="Times New Roman" w:hAnsi="Times New Roman" w:cs="Times New Roman"/>
          <w:sz w:val="20"/>
          <w:szCs w:val="20"/>
        </w:rPr>
      </w:pPr>
    </w:p>
    <w:p w14:paraId="66B92F92" w14:textId="77777777" w:rsidR="00686E90" w:rsidRDefault="00686E9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12/04/2023</w:t>
      </w:r>
      <w:bookmarkEnd w:id="1"/>
      <w:proofErr w:type="gramEnd"/>
    </w:p>
    <w:p w14:paraId="6962E195" w14:textId="77777777" w:rsidR="00686E90" w:rsidRDefault="00686E90" w:rsidP="00CA19B4">
      <w:pPr>
        <w:rPr>
          <w:rFonts w:ascii="Times New Roman" w:hAnsi="Times New Roman" w:cs="Times New Roman"/>
          <w:sz w:val="20"/>
          <w:szCs w:val="20"/>
        </w:rPr>
      </w:pPr>
    </w:p>
    <w:p w14:paraId="11750067" w14:textId="77777777" w:rsidR="00686E90" w:rsidRDefault="00686E9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12/06/2023</w:t>
      </w:r>
      <w:bookmarkEnd w:id="2"/>
      <w:proofErr w:type="gramEnd"/>
    </w:p>
    <w:p w14:paraId="509D18C7" w14:textId="77777777" w:rsidR="00686E90" w:rsidRDefault="00686E9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5CC6E53" w14:textId="77777777" w:rsidR="00686E90" w:rsidRDefault="00686E90" w:rsidP="00CA19B4">
      <w:pPr>
        <w:pBdr>
          <w:bottom w:val="single" w:sz="12" w:space="1" w:color="auto"/>
        </w:pBdr>
        <w:rPr>
          <w:rFonts w:ascii="Times New Roman" w:hAnsi="Times New Roman" w:cs="Times New Roman"/>
          <w:sz w:val="20"/>
          <w:szCs w:val="20"/>
        </w:rPr>
      </w:pPr>
    </w:p>
    <w:p w14:paraId="7EB12C6E" w14:textId="77777777" w:rsidR="00686E90" w:rsidRDefault="00686E9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E0286B2" w14:textId="77777777" w:rsidR="00686E90" w:rsidRDefault="00686E90" w:rsidP="00CA19B4">
      <w:pPr>
        <w:rPr>
          <w:rFonts w:ascii="Times New Roman" w:hAnsi="Times New Roman" w:cs="Times New Roman"/>
          <w:sz w:val="20"/>
          <w:szCs w:val="20"/>
        </w:rPr>
      </w:pPr>
    </w:p>
    <w:p w14:paraId="71F65BEA" w14:textId="77777777" w:rsidR="00686E90" w:rsidRPr="00223718" w:rsidRDefault="00686E9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3310696" w14:textId="77777777" w:rsidR="00686E90" w:rsidRDefault="00686E90" w:rsidP="00CA19B4">
      <w:pPr>
        <w:rPr>
          <w:rFonts w:ascii="Times New Roman" w:hAnsi="Times New Roman" w:cs="Times New Roman"/>
          <w:sz w:val="20"/>
          <w:szCs w:val="20"/>
        </w:rPr>
      </w:pPr>
    </w:p>
    <w:p w14:paraId="5AD67598" w14:textId="77777777" w:rsidR="00686E90" w:rsidRDefault="00686E9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06A1E89" w14:textId="77777777" w:rsidR="00686E90" w:rsidRDefault="00686E90" w:rsidP="00CA19B4">
      <w:pPr>
        <w:ind w:left="720"/>
        <w:rPr>
          <w:rFonts w:ascii="Times New Roman" w:hAnsi="Times New Roman" w:cs="Times New Roman"/>
          <w:sz w:val="20"/>
          <w:szCs w:val="20"/>
        </w:rPr>
      </w:pPr>
    </w:p>
    <w:bookmarkStart w:id="3" w:name="CHK_SBP"/>
    <w:p w14:paraId="32225133" w14:textId="77777777" w:rsidR="00686E90" w:rsidRDefault="00686E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991ECDD" w14:textId="77777777" w:rsidR="00686E90" w:rsidRDefault="00686E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E38C43C" w14:textId="77777777" w:rsidR="00686E90" w:rsidRDefault="00686E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2CD057F" w14:textId="77777777" w:rsidR="00686E90" w:rsidRDefault="00686E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E58887F" w14:textId="77777777" w:rsidR="00686E90" w:rsidRDefault="00686E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5791BD2" w14:textId="77777777" w:rsidR="00686E90" w:rsidRDefault="00686E9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22D3429" w14:textId="77777777" w:rsidR="00686E90" w:rsidRDefault="00686E90" w:rsidP="00CA19B4">
      <w:pPr>
        <w:rPr>
          <w:rFonts w:ascii="Times New Roman" w:hAnsi="Times New Roman" w:cs="Times New Roman"/>
          <w:sz w:val="20"/>
          <w:szCs w:val="20"/>
        </w:rPr>
      </w:pPr>
    </w:p>
    <w:p w14:paraId="5B36DFE3" w14:textId="77777777" w:rsidR="00686E90" w:rsidRDefault="00686E9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337DCE2" w14:textId="77777777" w:rsidR="00686E90" w:rsidRDefault="00686E90" w:rsidP="00CA19B4">
      <w:pPr>
        <w:ind w:left="720"/>
        <w:rPr>
          <w:rFonts w:ascii="Times New Roman" w:hAnsi="Times New Roman" w:cs="Times New Roman"/>
          <w:sz w:val="20"/>
          <w:szCs w:val="20"/>
        </w:rPr>
      </w:pPr>
    </w:p>
    <w:bookmarkStart w:id="9" w:name="CHK_CEP"/>
    <w:p w14:paraId="7121A6A3" w14:textId="77777777" w:rsidR="00686E90" w:rsidRDefault="00686E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302A191" w14:textId="77777777" w:rsidR="00686E90" w:rsidRDefault="00686E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6FD1650" w14:textId="77777777" w:rsidR="00686E90" w:rsidRDefault="00686E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64DBE59" w14:textId="77777777" w:rsidR="00686E90" w:rsidRDefault="00686E9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F8C3A84" w14:textId="77777777" w:rsidR="00686E90" w:rsidRDefault="00686E90" w:rsidP="00CA19B4">
      <w:pPr>
        <w:rPr>
          <w:rFonts w:ascii="Times New Roman" w:hAnsi="Times New Roman" w:cs="Times New Roman"/>
          <w:sz w:val="20"/>
          <w:szCs w:val="20"/>
        </w:rPr>
      </w:pPr>
    </w:p>
    <w:p w14:paraId="21ADC028" w14:textId="77777777" w:rsidR="00686E90" w:rsidRPr="00D6151F" w:rsidRDefault="00686E9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1B18F15" w14:textId="77777777" w:rsidR="00686E90" w:rsidRDefault="00686E90" w:rsidP="00CA19B4">
      <w:pPr>
        <w:rPr>
          <w:rFonts w:ascii="Times New Roman" w:hAnsi="Times New Roman" w:cs="Times New Roman"/>
          <w:sz w:val="20"/>
          <w:szCs w:val="20"/>
        </w:rPr>
      </w:pPr>
    </w:p>
    <w:p w14:paraId="33CAD639" w14:textId="77777777" w:rsidR="00686E90" w:rsidRDefault="00686E9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7890806" w14:textId="77777777" w:rsidR="00686E90" w:rsidRDefault="00686E9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F059450" w14:textId="77777777" w:rsidR="00686E90" w:rsidRDefault="00686E90" w:rsidP="00CA19B4">
      <w:pPr>
        <w:ind w:firstLine="720"/>
        <w:rPr>
          <w:rFonts w:ascii="Times New Roman" w:hAnsi="Times New Roman" w:cs="Times New Roman"/>
          <w:sz w:val="20"/>
          <w:szCs w:val="20"/>
        </w:rPr>
      </w:pPr>
    </w:p>
    <w:p w14:paraId="04179B81" w14:textId="77777777" w:rsidR="00686E90" w:rsidRDefault="00686E9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8B5608F" w14:textId="77777777" w:rsidR="00686E90" w:rsidRDefault="00686E90">
      <w:pPr>
        <w:sectPr w:rsidR="00686E90" w:rsidSect="00156527">
          <w:footerReference w:type="default" r:id="rId7"/>
          <w:pgSz w:w="12240" w:h="15840"/>
          <w:pgMar w:top="1440" w:right="1440" w:bottom="1440" w:left="1440" w:header="720" w:footer="720" w:gutter="0"/>
          <w:cols w:space="720"/>
        </w:sectPr>
      </w:pPr>
    </w:p>
    <w:p w14:paraId="01460660" w14:textId="77777777" w:rsidR="00686E90" w:rsidRDefault="00686E90" w:rsidP="00A53CEA">
      <w:pPr>
        <w:pStyle w:val="Normal0"/>
        <w:ind w:firstLine="720"/>
        <w:rPr>
          <w:rFonts w:ascii="Times New Roman" w:hAnsi="Times New Roman" w:cs="Times New Roman"/>
          <w:sz w:val="20"/>
          <w:szCs w:val="20"/>
        </w:rPr>
      </w:pPr>
    </w:p>
    <w:p w14:paraId="766F3BBB" w14:textId="77777777" w:rsidR="00686E90" w:rsidRPr="00C61944" w:rsidRDefault="00686E9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1548" w14:paraId="302C23BA" w14:textId="77777777" w:rsidTr="008175F8">
        <w:trPr>
          <w:trHeight w:val="37"/>
        </w:trPr>
        <w:tc>
          <w:tcPr>
            <w:tcW w:w="8545" w:type="dxa"/>
            <w:shd w:val="clear" w:color="auto" w:fill="31849B" w:themeFill="accent5" w:themeFillShade="BF"/>
          </w:tcPr>
          <w:p w14:paraId="2453713E" w14:textId="77777777" w:rsidR="00686E90" w:rsidRPr="005B0132" w:rsidRDefault="00686E90" w:rsidP="008175F8">
            <w:pPr>
              <w:pStyle w:val="Normal0"/>
              <w:rPr>
                <w:rFonts w:asciiTheme="minorHAnsi" w:hAnsiTheme="minorHAnsi" w:cstheme="minorHAnsi"/>
                <w:b/>
                <w:i/>
                <w:color w:val="DBE5F1" w:themeColor="accent1" w:themeTint="33"/>
                <w:sz w:val="32"/>
                <w:szCs w:val="20"/>
              </w:rPr>
            </w:pPr>
            <w:r>
              <w:t>Program Access and Reimbursement</w:t>
            </w:r>
          </w:p>
        </w:tc>
      </w:tr>
      <w:tr w:rsidR="00D81548" w14:paraId="084CAFCC" w14:textId="77777777" w:rsidTr="008175F8">
        <w:trPr>
          <w:trHeight w:val="37"/>
        </w:trPr>
        <w:tc>
          <w:tcPr>
            <w:tcW w:w="8545" w:type="dxa"/>
            <w:shd w:val="clear" w:color="auto" w:fill="D9D9D9" w:themeFill="background1" w:themeFillShade="D9"/>
          </w:tcPr>
          <w:p w14:paraId="286365FF" w14:textId="77777777" w:rsidR="00686E90" w:rsidRPr="0076532F" w:rsidRDefault="00686E90" w:rsidP="008175F8">
            <w:pPr>
              <w:pStyle w:val="Normal0"/>
              <w:rPr>
                <w:rFonts w:ascii="Times New Roman" w:hAnsi="Times New Roman" w:cs="Times New Roman"/>
                <w:b/>
                <w:sz w:val="20"/>
                <w:szCs w:val="20"/>
              </w:rPr>
            </w:pPr>
            <w:r>
              <w:t>Verification</w:t>
            </w:r>
          </w:p>
        </w:tc>
      </w:tr>
      <w:tr w:rsidR="00D81548" w14:paraId="180BE978" w14:textId="77777777" w:rsidTr="008175F8">
        <w:trPr>
          <w:trHeight w:val="37"/>
        </w:trPr>
        <w:tc>
          <w:tcPr>
            <w:tcW w:w="8545" w:type="dxa"/>
            <w:shd w:val="clear" w:color="auto" w:fill="auto"/>
          </w:tcPr>
          <w:p w14:paraId="0100D584"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student's eligibility status were not increased later than 3 calendar days or decreased no later than 10 calendar days from the final verification decision.</w:t>
            </w:r>
          </w:p>
        </w:tc>
      </w:tr>
      <w:tr w:rsidR="00D81548" w14:paraId="08CFD9B9" w14:textId="77777777" w:rsidTr="008175F8">
        <w:trPr>
          <w:trHeight w:val="37"/>
        </w:trPr>
        <w:tc>
          <w:tcPr>
            <w:tcW w:w="8545" w:type="dxa"/>
            <w:shd w:val="clear" w:color="auto" w:fill="auto"/>
          </w:tcPr>
          <w:p w14:paraId="1C086322"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 xml:space="preserve">The School Food Authority did not complete the annual verification process by November 15th. </w:t>
            </w:r>
            <w:r>
              <w:cr/>
              <w:t>The SFA did not request an extension of the November 15 verification deadline, in writing, from DESE.</w:t>
            </w:r>
          </w:p>
        </w:tc>
      </w:tr>
      <w:tr w:rsidR="00D81548" w14:paraId="3CFE66ED" w14:textId="77777777" w:rsidTr="008175F8">
        <w:trPr>
          <w:trHeight w:val="37"/>
        </w:trPr>
        <w:tc>
          <w:tcPr>
            <w:tcW w:w="8545" w:type="dxa"/>
            <w:shd w:val="clear" w:color="auto" w:fill="D9D9D9" w:themeFill="background1" w:themeFillShade="D9"/>
          </w:tcPr>
          <w:p w14:paraId="28E0392E" w14:textId="77777777" w:rsidR="00686E90" w:rsidRPr="0076532F" w:rsidRDefault="00686E90" w:rsidP="008175F8">
            <w:pPr>
              <w:pStyle w:val="Normal0"/>
              <w:rPr>
                <w:rFonts w:ascii="Times New Roman" w:hAnsi="Times New Roman" w:cs="Times New Roman"/>
                <w:b/>
                <w:sz w:val="20"/>
                <w:szCs w:val="20"/>
              </w:rPr>
            </w:pPr>
            <w:r>
              <w:t>Meal Counting &amp; Claiming- Lunch Program</w:t>
            </w:r>
          </w:p>
        </w:tc>
      </w:tr>
      <w:tr w:rsidR="00D81548" w14:paraId="76C6ACF7" w14:textId="77777777" w:rsidTr="008175F8">
        <w:trPr>
          <w:trHeight w:val="37"/>
        </w:trPr>
        <w:tc>
          <w:tcPr>
            <w:tcW w:w="8545" w:type="dxa"/>
            <w:shd w:val="clear" w:color="auto" w:fill="auto"/>
          </w:tcPr>
          <w:p w14:paraId="06BF5FB1"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The SFA does not have standard operating procedures for meals served in the classroom.</w:t>
            </w:r>
          </w:p>
        </w:tc>
      </w:tr>
      <w:tr w:rsidR="00D81548" w14:paraId="28AD6944" w14:textId="77777777" w:rsidTr="008175F8">
        <w:trPr>
          <w:trHeight w:val="37"/>
        </w:trPr>
        <w:tc>
          <w:tcPr>
            <w:tcW w:w="8545" w:type="dxa"/>
            <w:shd w:val="clear" w:color="auto" w:fill="D9D9D9" w:themeFill="background1" w:themeFillShade="D9"/>
          </w:tcPr>
          <w:p w14:paraId="3EE66B41" w14:textId="77777777" w:rsidR="00686E90" w:rsidRPr="0076532F" w:rsidRDefault="00686E90" w:rsidP="008175F8">
            <w:pPr>
              <w:pStyle w:val="Normal0"/>
              <w:rPr>
                <w:rFonts w:ascii="Times New Roman" w:hAnsi="Times New Roman" w:cs="Times New Roman"/>
                <w:b/>
                <w:sz w:val="20"/>
                <w:szCs w:val="20"/>
              </w:rPr>
            </w:pPr>
            <w:r>
              <w:t>Afterschool Snack Program</w:t>
            </w:r>
          </w:p>
        </w:tc>
      </w:tr>
      <w:tr w:rsidR="00D81548" w14:paraId="2A9D6532" w14:textId="77777777" w:rsidTr="008175F8">
        <w:trPr>
          <w:trHeight w:val="37"/>
        </w:trPr>
        <w:tc>
          <w:tcPr>
            <w:tcW w:w="8545" w:type="dxa"/>
            <w:shd w:val="clear" w:color="auto" w:fill="auto"/>
          </w:tcPr>
          <w:p w14:paraId="1FAC2893"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Snacks are not being properly counted and claimed.</w:t>
            </w:r>
          </w:p>
        </w:tc>
      </w:tr>
      <w:tr w:rsidR="00D81548" w14:paraId="7A869E74" w14:textId="77777777" w:rsidTr="008175F8">
        <w:trPr>
          <w:trHeight w:val="37"/>
        </w:trPr>
        <w:tc>
          <w:tcPr>
            <w:tcW w:w="8545" w:type="dxa"/>
            <w:shd w:val="clear" w:color="auto" w:fill="auto"/>
          </w:tcPr>
          <w:p w14:paraId="7340082D"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D81548" w14:paraId="71049E55" w14:textId="77777777" w:rsidTr="008175F8">
        <w:trPr>
          <w:trHeight w:val="37"/>
        </w:trPr>
        <w:tc>
          <w:tcPr>
            <w:tcW w:w="8545" w:type="dxa"/>
            <w:shd w:val="clear" w:color="auto" w:fill="31849B" w:themeFill="accent5" w:themeFillShade="BF"/>
          </w:tcPr>
          <w:p w14:paraId="1979CEF0" w14:textId="77777777" w:rsidR="00686E90" w:rsidRPr="005B0132" w:rsidRDefault="00686E90" w:rsidP="008175F8">
            <w:pPr>
              <w:pStyle w:val="Normal0"/>
              <w:rPr>
                <w:rFonts w:asciiTheme="minorHAnsi" w:hAnsiTheme="minorHAnsi" w:cstheme="minorHAnsi"/>
                <w:b/>
                <w:i/>
                <w:color w:val="DBE5F1" w:themeColor="accent1" w:themeTint="33"/>
                <w:sz w:val="32"/>
                <w:szCs w:val="20"/>
              </w:rPr>
            </w:pPr>
            <w:r>
              <w:t>Meal Patterns and Nutritional Quality</w:t>
            </w:r>
          </w:p>
        </w:tc>
      </w:tr>
      <w:tr w:rsidR="00D81548" w14:paraId="4B1CE134" w14:textId="77777777" w:rsidTr="008175F8">
        <w:trPr>
          <w:trHeight w:val="37"/>
        </w:trPr>
        <w:tc>
          <w:tcPr>
            <w:tcW w:w="8545" w:type="dxa"/>
            <w:shd w:val="clear" w:color="auto" w:fill="D9D9D9" w:themeFill="background1" w:themeFillShade="D9"/>
          </w:tcPr>
          <w:p w14:paraId="593B1837" w14:textId="77777777" w:rsidR="00686E90" w:rsidRPr="0076532F" w:rsidRDefault="00686E90" w:rsidP="008175F8">
            <w:pPr>
              <w:pStyle w:val="Normal0"/>
              <w:rPr>
                <w:rFonts w:ascii="Times New Roman" w:hAnsi="Times New Roman" w:cs="Times New Roman"/>
                <w:b/>
                <w:sz w:val="20"/>
                <w:szCs w:val="20"/>
              </w:rPr>
            </w:pPr>
            <w:r>
              <w:t>Meal Components &amp; Quantities- Lunch Program</w:t>
            </w:r>
          </w:p>
        </w:tc>
      </w:tr>
      <w:tr w:rsidR="00D81548" w14:paraId="2C5FB964" w14:textId="77777777" w:rsidTr="008175F8">
        <w:trPr>
          <w:trHeight w:val="37"/>
        </w:trPr>
        <w:tc>
          <w:tcPr>
            <w:tcW w:w="8545" w:type="dxa"/>
            <w:shd w:val="clear" w:color="auto" w:fill="auto"/>
          </w:tcPr>
          <w:p w14:paraId="2DF85EF5"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81548" w14:paraId="1F7AA4C1" w14:textId="77777777" w:rsidTr="008175F8">
        <w:trPr>
          <w:trHeight w:val="37"/>
        </w:trPr>
        <w:tc>
          <w:tcPr>
            <w:tcW w:w="8545" w:type="dxa"/>
            <w:shd w:val="clear" w:color="auto" w:fill="auto"/>
          </w:tcPr>
          <w:p w14:paraId="6F5809BE"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81548" w14:paraId="4568F775" w14:textId="77777777" w:rsidTr="008175F8">
        <w:trPr>
          <w:trHeight w:val="37"/>
        </w:trPr>
        <w:tc>
          <w:tcPr>
            <w:tcW w:w="8545" w:type="dxa"/>
            <w:shd w:val="clear" w:color="auto" w:fill="auto"/>
          </w:tcPr>
          <w:p w14:paraId="3F0F34CA"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D81548" w14:paraId="400138CB" w14:textId="77777777" w:rsidTr="008175F8">
        <w:trPr>
          <w:trHeight w:val="37"/>
        </w:trPr>
        <w:tc>
          <w:tcPr>
            <w:tcW w:w="8545" w:type="dxa"/>
            <w:shd w:val="clear" w:color="auto" w:fill="31849B" w:themeFill="accent5" w:themeFillShade="BF"/>
          </w:tcPr>
          <w:p w14:paraId="66EA27AE" w14:textId="77777777" w:rsidR="00686E90" w:rsidRPr="005B0132" w:rsidRDefault="00686E90" w:rsidP="008175F8">
            <w:pPr>
              <w:pStyle w:val="Normal0"/>
              <w:rPr>
                <w:rFonts w:asciiTheme="minorHAnsi" w:hAnsiTheme="minorHAnsi" w:cstheme="minorHAnsi"/>
                <w:b/>
                <w:i/>
                <w:color w:val="DBE5F1" w:themeColor="accent1" w:themeTint="33"/>
                <w:sz w:val="32"/>
                <w:szCs w:val="20"/>
              </w:rPr>
            </w:pPr>
            <w:r>
              <w:t>School Nutrition Environment</w:t>
            </w:r>
          </w:p>
        </w:tc>
      </w:tr>
      <w:tr w:rsidR="00D81548" w14:paraId="5657CA4D" w14:textId="77777777" w:rsidTr="008175F8">
        <w:trPr>
          <w:trHeight w:val="37"/>
        </w:trPr>
        <w:tc>
          <w:tcPr>
            <w:tcW w:w="8545" w:type="dxa"/>
            <w:shd w:val="clear" w:color="auto" w:fill="D9D9D9" w:themeFill="background1" w:themeFillShade="D9"/>
          </w:tcPr>
          <w:p w14:paraId="09ECA3E2" w14:textId="77777777" w:rsidR="00686E90" w:rsidRPr="0076532F" w:rsidRDefault="00686E90" w:rsidP="008175F8">
            <w:pPr>
              <w:pStyle w:val="Normal0"/>
              <w:rPr>
                <w:rFonts w:ascii="Times New Roman" w:hAnsi="Times New Roman" w:cs="Times New Roman"/>
                <w:b/>
                <w:sz w:val="20"/>
                <w:szCs w:val="20"/>
              </w:rPr>
            </w:pPr>
            <w:r>
              <w:t>Food Safety</w:t>
            </w:r>
          </w:p>
        </w:tc>
      </w:tr>
      <w:tr w:rsidR="00D81548" w14:paraId="6295D08F" w14:textId="77777777" w:rsidTr="008175F8">
        <w:trPr>
          <w:trHeight w:val="37"/>
        </w:trPr>
        <w:tc>
          <w:tcPr>
            <w:tcW w:w="8545" w:type="dxa"/>
            <w:shd w:val="clear" w:color="auto" w:fill="auto"/>
          </w:tcPr>
          <w:p w14:paraId="00F8C478"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D81548" w14:paraId="44A6007A" w14:textId="77777777" w:rsidTr="008175F8">
        <w:trPr>
          <w:trHeight w:val="37"/>
        </w:trPr>
        <w:tc>
          <w:tcPr>
            <w:tcW w:w="8545" w:type="dxa"/>
            <w:shd w:val="clear" w:color="auto" w:fill="auto"/>
          </w:tcPr>
          <w:p w14:paraId="286EFB28"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D81548" w14:paraId="09346B87" w14:textId="77777777" w:rsidTr="008175F8">
        <w:trPr>
          <w:trHeight w:val="37"/>
        </w:trPr>
        <w:tc>
          <w:tcPr>
            <w:tcW w:w="8545" w:type="dxa"/>
            <w:shd w:val="clear" w:color="auto" w:fill="auto"/>
          </w:tcPr>
          <w:p w14:paraId="2F6D2515"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81548" w14:paraId="1A6A2650" w14:textId="77777777" w:rsidTr="008175F8">
        <w:trPr>
          <w:trHeight w:val="37"/>
        </w:trPr>
        <w:tc>
          <w:tcPr>
            <w:tcW w:w="8545" w:type="dxa"/>
            <w:shd w:val="clear" w:color="auto" w:fill="31849B" w:themeFill="accent5" w:themeFillShade="BF"/>
          </w:tcPr>
          <w:p w14:paraId="3B0DC5CD" w14:textId="77777777" w:rsidR="00686E90" w:rsidRPr="005B0132" w:rsidRDefault="00686E90" w:rsidP="008175F8">
            <w:pPr>
              <w:pStyle w:val="Normal0"/>
              <w:rPr>
                <w:rFonts w:asciiTheme="minorHAnsi" w:hAnsiTheme="minorHAnsi" w:cstheme="minorHAnsi"/>
                <w:b/>
                <w:i/>
                <w:color w:val="DBE5F1" w:themeColor="accent1" w:themeTint="33"/>
                <w:sz w:val="32"/>
                <w:szCs w:val="20"/>
              </w:rPr>
            </w:pPr>
            <w:r>
              <w:t>Civil Rights</w:t>
            </w:r>
          </w:p>
        </w:tc>
      </w:tr>
      <w:tr w:rsidR="00D81548" w14:paraId="12ECE251" w14:textId="77777777" w:rsidTr="008175F8">
        <w:trPr>
          <w:trHeight w:val="37"/>
        </w:trPr>
        <w:tc>
          <w:tcPr>
            <w:tcW w:w="8545" w:type="dxa"/>
            <w:shd w:val="clear" w:color="auto" w:fill="auto"/>
          </w:tcPr>
          <w:p w14:paraId="754C808F"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D81548" w14:paraId="0054D9A5" w14:textId="77777777" w:rsidTr="008175F8">
        <w:trPr>
          <w:trHeight w:val="37"/>
        </w:trPr>
        <w:tc>
          <w:tcPr>
            <w:tcW w:w="8545" w:type="dxa"/>
            <w:shd w:val="clear" w:color="auto" w:fill="auto"/>
          </w:tcPr>
          <w:p w14:paraId="24B2F45A" w14:textId="77777777" w:rsidR="00686E90" w:rsidRPr="005B0132" w:rsidRDefault="00686E9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22E4437" w14:textId="77777777" w:rsidR="00686E90" w:rsidRPr="00223718" w:rsidRDefault="00686E90" w:rsidP="00A53CEA">
      <w:pPr>
        <w:pStyle w:val="Normal0"/>
        <w:rPr>
          <w:rFonts w:ascii="Times New Roman" w:hAnsi="Times New Roman" w:cs="Times New Roman"/>
          <w:sz w:val="20"/>
          <w:szCs w:val="20"/>
        </w:rPr>
      </w:pPr>
    </w:p>
    <w:p w14:paraId="53FBD171" w14:textId="77777777" w:rsidR="00686E90" w:rsidRDefault="00686E90" w:rsidP="00A53CEA">
      <w:pPr>
        <w:pStyle w:val="Normal0"/>
      </w:pPr>
    </w:p>
    <w:p w14:paraId="7E9EADA5" w14:textId="77777777" w:rsidR="00686E90" w:rsidRDefault="00686E90">
      <w:pPr>
        <w:pStyle w:val="Normal0"/>
        <w:sectPr w:rsidR="00686E90" w:rsidSect="00156527">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1548" w14:paraId="339530EB" w14:textId="77777777" w:rsidTr="00A708A7">
        <w:trPr>
          <w:trHeight w:val="37"/>
        </w:trPr>
        <w:tc>
          <w:tcPr>
            <w:tcW w:w="8545" w:type="dxa"/>
            <w:shd w:val="clear" w:color="auto" w:fill="31849B" w:themeFill="accent5" w:themeFillShade="BF"/>
          </w:tcPr>
          <w:p w14:paraId="28788BBA" w14:textId="77777777" w:rsidR="00686E90" w:rsidRPr="008D4803" w:rsidRDefault="00686E90" w:rsidP="00A708A7">
            <w:pPr>
              <w:pStyle w:val="Normal1"/>
              <w:rPr>
                <w:rFonts w:ascii="Times New Roman" w:hAnsi="Times New Roman" w:cs="Times New Roman"/>
                <w:b/>
                <w:i/>
                <w:color w:val="auto"/>
                <w:sz w:val="24"/>
                <w:szCs w:val="24"/>
              </w:rPr>
            </w:pPr>
            <w:r w:rsidRPr="008D4803">
              <w:rPr>
                <w:rFonts w:ascii="Times New Roman" w:hAnsi="Times New Roman" w:cs="Times New Roman"/>
                <w:b/>
                <w:i/>
                <w:color w:val="auto"/>
                <w:sz w:val="24"/>
                <w:szCs w:val="24"/>
              </w:rPr>
              <w:lastRenderedPageBreak/>
              <w:t>Noteworthy Observations</w:t>
            </w:r>
          </w:p>
        </w:tc>
      </w:tr>
      <w:tr w:rsidR="00D81548" w14:paraId="1078FF41" w14:textId="77777777" w:rsidTr="00A708A7">
        <w:trPr>
          <w:trHeight w:val="37"/>
        </w:trPr>
        <w:tc>
          <w:tcPr>
            <w:tcW w:w="8545" w:type="dxa"/>
            <w:shd w:val="clear" w:color="auto" w:fill="auto"/>
          </w:tcPr>
          <w:p w14:paraId="7D8272BF" w14:textId="77777777" w:rsidR="00686E90" w:rsidRPr="00935CAD" w:rsidRDefault="00686E90" w:rsidP="00A708A7">
            <w:pPr>
              <w:pStyle w:val="Normal1"/>
              <w:rPr>
                <w:rFonts w:ascii="Times New Roman" w:hAnsi="Times New Roman" w:cs="Times New Roman"/>
                <w:sz w:val="20"/>
                <w:szCs w:val="20"/>
              </w:rPr>
            </w:pPr>
            <w:r>
              <w:t>The Review Team found the following noteworthy items: Presentation of meals and the interaction of staff with students was great to observe.</w:t>
            </w:r>
          </w:p>
        </w:tc>
      </w:tr>
    </w:tbl>
    <w:p w14:paraId="0CE50974" w14:textId="77777777" w:rsidR="00686E90" w:rsidRDefault="00686E90">
      <w:pPr>
        <w:pStyle w:val="Normal1"/>
      </w:pPr>
    </w:p>
    <w:sectPr w:rsidR="00686E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9C71" w14:textId="77777777" w:rsidR="00156527" w:rsidRDefault="00156527">
      <w:r>
        <w:separator/>
      </w:r>
    </w:p>
  </w:endnote>
  <w:endnote w:type="continuationSeparator" w:id="0">
    <w:p w14:paraId="41E25544" w14:textId="77777777" w:rsidR="00156527" w:rsidRDefault="0015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64A0" w14:textId="77777777" w:rsidR="00686E90" w:rsidRDefault="00686E90" w:rsidP="000F3A03">
    <w:pPr>
      <w:pStyle w:val="Footer"/>
      <w:jc w:val="center"/>
      <w:rPr>
        <w:sz w:val="14"/>
      </w:rPr>
    </w:pPr>
    <w:r>
      <w:rPr>
        <w:sz w:val="14"/>
      </w:rPr>
      <w:t xml:space="preserve">This institution is an equal opportunity </w:t>
    </w:r>
    <w:proofErr w:type="gramStart"/>
    <w:r>
      <w:rPr>
        <w:sz w:val="14"/>
      </w:rPr>
      <w:t>provider</w:t>
    </w:r>
    <w:proofErr w:type="gramEnd"/>
  </w:p>
  <w:p w14:paraId="7D23123B" w14:textId="77777777" w:rsidR="00686E90" w:rsidRDefault="00686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5484" w14:textId="77777777" w:rsidR="00686E90" w:rsidRDefault="00686E90" w:rsidP="000F3A03">
    <w:pPr>
      <w:pStyle w:val="Footer0"/>
      <w:jc w:val="center"/>
      <w:rPr>
        <w:sz w:val="14"/>
      </w:rPr>
    </w:pPr>
    <w:r>
      <w:rPr>
        <w:sz w:val="14"/>
      </w:rPr>
      <w:t xml:space="preserve">This institution is an equal opportunity </w:t>
    </w:r>
    <w:proofErr w:type="gramStart"/>
    <w:r>
      <w:rPr>
        <w:sz w:val="14"/>
      </w:rPr>
      <w:t>provider</w:t>
    </w:r>
    <w:proofErr w:type="gramEnd"/>
  </w:p>
  <w:p w14:paraId="073820A0" w14:textId="77777777" w:rsidR="00686E90" w:rsidRDefault="00686E9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7CB9" w14:textId="77777777" w:rsidR="00156527" w:rsidRDefault="00156527">
      <w:r>
        <w:separator/>
      </w:r>
    </w:p>
  </w:footnote>
  <w:footnote w:type="continuationSeparator" w:id="0">
    <w:p w14:paraId="61DD1EC2" w14:textId="77777777" w:rsidR="00156527" w:rsidRDefault="00156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203032E2">
      <w:start w:val="1"/>
      <w:numFmt w:val="decimal"/>
      <w:lvlText w:val="%1."/>
      <w:lvlJc w:val="left"/>
      <w:pPr>
        <w:ind w:left="720" w:hanging="360"/>
      </w:pPr>
      <w:rPr>
        <w:rFonts w:hint="default"/>
      </w:rPr>
    </w:lvl>
    <w:lvl w:ilvl="1" w:tplc="6D26E936" w:tentative="1">
      <w:start w:val="1"/>
      <w:numFmt w:val="lowerLetter"/>
      <w:lvlText w:val="%2."/>
      <w:lvlJc w:val="left"/>
      <w:pPr>
        <w:ind w:left="1440" w:hanging="360"/>
      </w:pPr>
    </w:lvl>
    <w:lvl w:ilvl="2" w:tplc="669A876A" w:tentative="1">
      <w:start w:val="1"/>
      <w:numFmt w:val="lowerRoman"/>
      <w:lvlText w:val="%3."/>
      <w:lvlJc w:val="right"/>
      <w:pPr>
        <w:ind w:left="2160" w:hanging="180"/>
      </w:pPr>
    </w:lvl>
    <w:lvl w:ilvl="3" w:tplc="8BDE248C" w:tentative="1">
      <w:start w:val="1"/>
      <w:numFmt w:val="decimal"/>
      <w:lvlText w:val="%4."/>
      <w:lvlJc w:val="left"/>
      <w:pPr>
        <w:ind w:left="2880" w:hanging="360"/>
      </w:pPr>
    </w:lvl>
    <w:lvl w:ilvl="4" w:tplc="87844B48" w:tentative="1">
      <w:start w:val="1"/>
      <w:numFmt w:val="lowerLetter"/>
      <w:lvlText w:val="%5."/>
      <w:lvlJc w:val="left"/>
      <w:pPr>
        <w:ind w:left="3600" w:hanging="360"/>
      </w:pPr>
    </w:lvl>
    <w:lvl w:ilvl="5" w:tplc="78549016" w:tentative="1">
      <w:start w:val="1"/>
      <w:numFmt w:val="lowerRoman"/>
      <w:lvlText w:val="%6."/>
      <w:lvlJc w:val="right"/>
      <w:pPr>
        <w:ind w:left="4320" w:hanging="180"/>
      </w:pPr>
    </w:lvl>
    <w:lvl w:ilvl="6" w:tplc="3ABE1344" w:tentative="1">
      <w:start w:val="1"/>
      <w:numFmt w:val="decimal"/>
      <w:lvlText w:val="%7."/>
      <w:lvlJc w:val="left"/>
      <w:pPr>
        <w:ind w:left="5040" w:hanging="360"/>
      </w:pPr>
    </w:lvl>
    <w:lvl w:ilvl="7" w:tplc="955C64AC" w:tentative="1">
      <w:start w:val="1"/>
      <w:numFmt w:val="lowerLetter"/>
      <w:lvlText w:val="%8."/>
      <w:lvlJc w:val="left"/>
      <w:pPr>
        <w:ind w:left="5760" w:hanging="360"/>
      </w:pPr>
    </w:lvl>
    <w:lvl w:ilvl="8" w:tplc="B55C1F8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E220E70">
      <w:start w:val="1"/>
      <w:numFmt w:val="bullet"/>
      <w:lvlText w:val=""/>
      <w:lvlJc w:val="left"/>
      <w:pPr>
        <w:ind w:left="720" w:hanging="360"/>
      </w:pPr>
      <w:rPr>
        <w:rFonts w:ascii="Symbol" w:hAnsi="Symbol" w:hint="default"/>
      </w:rPr>
    </w:lvl>
    <w:lvl w:ilvl="1" w:tplc="4658FED4" w:tentative="1">
      <w:start w:val="1"/>
      <w:numFmt w:val="bullet"/>
      <w:lvlText w:val="o"/>
      <w:lvlJc w:val="left"/>
      <w:pPr>
        <w:ind w:left="1440" w:hanging="360"/>
      </w:pPr>
      <w:rPr>
        <w:rFonts w:ascii="Courier New" w:hAnsi="Courier New" w:cs="Courier New" w:hint="default"/>
      </w:rPr>
    </w:lvl>
    <w:lvl w:ilvl="2" w:tplc="D3D67A12" w:tentative="1">
      <w:start w:val="1"/>
      <w:numFmt w:val="bullet"/>
      <w:lvlText w:val=""/>
      <w:lvlJc w:val="left"/>
      <w:pPr>
        <w:ind w:left="2160" w:hanging="360"/>
      </w:pPr>
      <w:rPr>
        <w:rFonts w:ascii="Wingdings" w:hAnsi="Wingdings" w:hint="default"/>
      </w:rPr>
    </w:lvl>
    <w:lvl w:ilvl="3" w:tplc="9D88E784" w:tentative="1">
      <w:start w:val="1"/>
      <w:numFmt w:val="bullet"/>
      <w:lvlText w:val=""/>
      <w:lvlJc w:val="left"/>
      <w:pPr>
        <w:ind w:left="2880" w:hanging="360"/>
      </w:pPr>
      <w:rPr>
        <w:rFonts w:ascii="Symbol" w:hAnsi="Symbol" w:hint="default"/>
      </w:rPr>
    </w:lvl>
    <w:lvl w:ilvl="4" w:tplc="5B7E5DE2" w:tentative="1">
      <w:start w:val="1"/>
      <w:numFmt w:val="bullet"/>
      <w:lvlText w:val="o"/>
      <w:lvlJc w:val="left"/>
      <w:pPr>
        <w:ind w:left="3600" w:hanging="360"/>
      </w:pPr>
      <w:rPr>
        <w:rFonts w:ascii="Courier New" w:hAnsi="Courier New" w:cs="Courier New" w:hint="default"/>
      </w:rPr>
    </w:lvl>
    <w:lvl w:ilvl="5" w:tplc="2006D92C" w:tentative="1">
      <w:start w:val="1"/>
      <w:numFmt w:val="bullet"/>
      <w:lvlText w:val=""/>
      <w:lvlJc w:val="left"/>
      <w:pPr>
        <w:ind w:left="4320" w:hanging="360"/>
      </w:pPr>
      <w:rPr>
        <w:rFonts w:ascii="Wingdings" w:hAnsi="Wingdings" w:hint="default"/>
      </w:rPr>
    </w:lvl>
    <w:lvl w:ilvl="6" w:tplc="FB4C471E" w:tentative="1">
      <w:start w:val="1"/>
      <w:numFmt w:val="bullet"/>
      <w:lvlText w:val=""/>
      <w:lvlJc w:val="left"/>
      <w:pPr>
        <w:ind w:left="5040" w:hanging="360"/>
      </w:pPr>
      <w:rPr>
        <w:rFonts w:ascii="Symbol" w:hAnsi="Symbol" w:hint="default"/>
      </w:rPr>
    </w:lvl>
    <w:lvl w:ilvl="7" w:tplc="C76E4244" w:tentative="1">
      <w:start w:val="1"/>
      <w:numFmt w:val="bullet"/>
      <w:lvlText w:val="o"/>
      <w:lvlJc w:val="left"/>
      <w:pPr>
        <w:ind w:left="5760" w:hanging="360"/>
      </w:pPr>
      <w:rPr>
        <w:rFonts w:ascii="Courier New" w:hAnsi="Courier New" w:cs="Courier New" w:hint="default"/>
      </w:rPr>
    </w:lvl>
    <w:lvl w:ilvl="8" w:tplc="765AD4CE" w:tentative="1">
      <w:start w:val="1"/>
      <w:numFmt w:val="bullet"/>
      <w:lvlText w:val=""/>
      <w:lvlJc w:val="left"/>
      <w:pPr>
        <w:ind w:left="6480" w:hanging="360"/>
      </w:pPr>
      <w:rPr>
        <w:rFonts w:ascii="Wingdings" w:hAnsi="Wingdings" w:hint="default"/>
      </w:rPr>
    </w:lvl>
  </w:abstractNum>
  <w:num w:numId="1" w16cid:durableId="1789471535">
    <w:abstractNumId w:val="0"/>
  </w:num>
  <w:num w:numId="2" w16cid:durableId="1874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48"/>
    <w:rsid w:val="00156527"/>
    <w:rsid w:val="00686E90"/>
    <w:rsid w:val="008D4803"/>
    <w:rsid w:val="00D815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1FD64"/>
  <w15:docId w15:val="{D00C73A3-A0D5-42DE-B604-C0391D3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Somerville Public Schools Administrative Review Summary School Year 2023-2024</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Somerville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