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652E" w14:textId="77777777" w:rsidR="00654D32" w:rsidRPr="00200779" w:rsidRDefault="00654D32"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F1E8162" w14:textId="77777777" w:rsidR="00654D32" w:rsidRDefault="00654D32" w:rsidP="00CA19B4">
      <w:pPr>
        <w:jc w:val="center"/>
        <w:rPr>
          <w:rFonts w:ascii="Times New Roman" w:hAnsi="Times New Roman" w:cs="Times New Roman"/>
          <w:sz w:val="24"/>
          <w:szCs w:val="24"/>
        </w:rPr>
      </w:pPr>
    </w:p>
    <w:p w14:paraId="3056671E" w14:textId="77777777" w:rsidR="00654D32" w:rsidRDefault="00654D32"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7DBEAD8E" w14:textId="77777777" w:rsidR="00654D32" w:rsidRDefault="00654D32" w:rsidP="00CA19B4">
      <w:pPr>
        <w:rPr>
          <w:rFonts w:ascii="Times New Roman" w:hAnsi="Times New Roman" w:cs="Times New Roman"/>
          <w:sz w:val="20"/>
          <w:szCs w:val="20"/>
        </w:rPr>
      </w:pPr>
    </w:p>
    <w:p w14:paraId="1715219E" w14:textId="77777777" w:rsidR="00654D32" w:rsidRDefault="00654D32" w:rsidP="00CA19B4">
      <w:pPr>
        <w:rPr>
          <w:rFonts w:ascii="Times New Roman" w:hAnsi="Times New Roman" w:cs="Times New Roman"/>
          <w:sz w:val="20"/>
          <w:szCs w:val="20"/>
        </w:rPr>
      </w:pPr>
    </w:p>
    <w:p w14:paraId="20B755C9" w14:textId="77777777" w:rsidR="00654D32" w:rsidRPr="00B63138" w:rsidRDefault="00654D32"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Triton Regional School District</w:t>
      </w:r>
      <w:bookmarkEnd w:id="0"/>
    </w:p>
    <w:p w14:paraId="3462BA04" w14:textId="77777777" w:rsidR="00654D32" w:rsidRDefault="00654D32" w:rsidP="00CA19B4">
      <w:pPr>
        <w:rPr>
          <w:rFonts w:ascii="Times New Roman" w:hAnsi="Times New Roman" w:cs="Times New Roman"/>
          <w:sz w:val="20"/>
          <w:szCs w:val="20"/>
        </w:rPr>
      </w:pPr>
    </w:p>
    <w:p w14:paraId="4A86F58F" w14:textId="77777777" w:rsidR="00654D32" w:rsidRDefault="00654D32"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11/20/2023</w:t>
      </w:r>
      <w:bookmarkEnd w:id="1"/>
    </w:p>
    <w:p w14:paraId="36873B14" w14:textId="77777777" w:rsidR="00654D32" w:rsidRDefault="00654D32" w:rsidP="00CA19B4">
      <w:pPr>
        <w:rPr>
          <w:rFonts w:ascii="Times New Roman" w:hAnsi="Times New Roman" w:cs="Times New Roman"/>
          <w:sz w:val="20"/>
          <w:szCs w:val="20"/>
        </w:rPr>
      </w:pPr>
    </w:p>
    <w:p w14:paraId="7CF236B8" w14:textId="77777777" w:rsidR="00654D32" w:rsidRDefault="00654D32"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11/21/2023</w:t>
      </w:r>
      <w:bookmarkEnd w:id="2"/>
      <w:proofErr w:type="gramEnd"/>
    </w:p>
    <w:p w14:paraId="732A237B" w14:textId="77777777" w:rsidR="00654D32" w:rsidRDefault="00654D32"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2A02297" w14:textId="77777777" w:rsidR="00654D32" w:rsidRDefault="00654D32" w:rsidP="00CA19B4">
      <w:pPr>
        <w:pBdr>
          <w:bottom w:val="single" w:sz="12" w:space="1" w:color="auto"/>
        </w:pBdr>
        <w:rPr>
          <w:rFonts w:ascii="Times New Roman" w:hAnsi="Times New Roman" w:cs="Times New Roman"/>
          <w:sz w:val="20"/>
          <w:szCs w:val="20"/>
        </w:rPr>
      </w:pPr>
    </w:p>
    <w:p w14:paraId="445BCCE7" w14:textId="77777777" w:rsidR="00654D32" w:rsidRDefault="00654D32"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0D08FCA" w14:textId="77777777" w:rsidR="00654D32" w:rsidRDefault="00654D32" w:rsidP="00CA19B4">
      <w:pPr>
        <w:rPr>
          <w:rFonts w:ascii="Times New Roman" w:hAnsi="Times New Roman" w:cs="Times New Roman"/>
          <w:sz w:val="20"/>
          <w:szCs w:val="20"/>
        </w:rPr>
      </w:pPr>
    </w:p>
    <w:p w14:paraId="2C28F201" w14:textId="77777777" w:rsidR="00654D32" w:rsidRPr="00223718" w:rsidRDefault="00654D32"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9D8DDFD" w14:textId="77777777" w:rsidR="00654D32" w:rsidRDefault="00654D32" w:rsidP="00CA19B4">
      <w:pPr>
        <w:rPr>
          <w:rFonts w:ascii="Times New Roman" w:hAnsi="Times New Roman" w:cs="Times New Roman"/>
          <w:sz w:val="20"/>
          <w:szCs w:val="20"/>
        </w:rPr>
      </w:pPr>
    </w:p>
    <w:p w14:paraId="4FC913A4" w14:textId="77777777" w:rsidR="00654D32" w:rsidRDefault="00654D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0036785" w14:textId="77777777" w:rsidR="00654D32" w:rsidRDefault="00654D32" w:rsidP="00CA19B4">
      <w:pPr>
        <w:ind w:left="720"/>
        <w:rPr>
          <w:rFonts w:ascii="Times New Roman" w:hAnsi="Times New Roman" w:cs="Times New Roman"/>
          <w:sz w:val="20"/>
          <w:szCs w:val="20"/>
        </w:rPr>
      </w:pPr>
    </w:p>
    <w:bookmarkStart w:id="3" w:name="CHK_SBP"/>
    <w:p w14:paraId="4DA75D90" w14:textId="77777777" w:rsidR="00654D32" w:rsidRDefault="00654D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28BD4E15" w14:textId="77777777" w:rsidR="00654D32" w:rsidRDefault="00654D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01693D45" w14:textId="77777777" w:rsidR="00654D32" w:rsidRDefault="00654D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D60380A" w14:textId="77777777" w:rsidR="00654D32" w:rsidRDefault="00654D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F52A569" w14:textId="77777777" w:rsidR="00654D32" w:rsidRDefault="00654D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10A080EB" w14:textId="77777777" w:rsidR="00654D32" w:rsidRDefault="00654D32"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87E6DB1" w14:textId="77777777" w:rsidR="00654D32" w:rsidRDefault="00654D32" w:rsidP="00CA19B4">
      <w:pPr>
        <w:rPr>
          <w:rFonts w:ascii="Times New Roman" w:hAnsi="Times New Roman" w:cs="Times New Roman"/>
          <w:sz w:val="20"/>
          <w:szCs w:val="20"/>
        </w:rPr>
      </w:pPr>
    </w:p>
    <w:p w14:paraId="25431397" w14:textId="77777777" w:rsidR="00654D32" w:rsidRDefault="00654D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9535E1A" w14:textId="77777777" w:rsidR="00654D32" w:rsidRDefault="00654D32" w:rsidP="00CA19B4">
      <w:pPr>
        <w:ind w:left="720"/>
        <w:rPr>
          <w:rFonts w:ascii="Times New Roman" w:hAnsi="Times New Roman" w:cs="Times New Roman"/>
          <w:sz w:val="20"/>
          <w:szCs w:val="20"/>
        </w:rPr>
      </w:pPr>
    </w:p>
    <w:bookmarkStart w:id="9" w:name="CHK_CEP"/>
    <w:p w14:paraId="2E4DC18C" w14:textId="77777777" w:rsidR="00654D32" w:rsidRDefault="00654D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806D0E0" w14:textId="77777777" w:rsidR="00654D32" w:rsidRDefault="00654D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38882A58" w14:textId="77777777" w:rsidR="00654D32" w:rsidRDefault="00654D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ACD4D4E" w14:textId="77777777" w:rsidR="00654D32" w:rsidRDefault="00654D32"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11B934A" w14:textId="77777777" w:rsidR="00654D32" w:rsidRDefault="00654D32" w:rsidP="00CA19B4">
      <w:pPr>
        <w:rPr>
          <w:rFonts w:ascii="Times New Roman" w:hAnsi="Times New Roman" w:cs="Times New Roman"/>
          <w:sz w:val="20"/>
          <w:szCs w:val="20"/>
        </w:rPr>
      </w:pPr>
    </w:p>
    <w:p w14:paraId="69EE2B36" w14:textId="77777777" w:rsidR="00654D32" w:rsidRPr="00D6151F" w:rsidRDefault="00654D32"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0FCB2B2" w14:textId="77777777" w:rsidR="00654D32" w:rsidRDefault="00654D32" w:rsidP="00CA19B4">
      <w:pPr>
        <w:rPr>
          <w:rFonts w:ascii="Times New Roman" w:hAnsi="Times New Roman" w:cs="Times New Roman"/>
          <w:sz w:val="20"/>
          <w:szCs w:val="20"/>
        </w:rPr>
      </w:pPr>
    </w:p>
    <w:p w14:paraId="29604F13" w14:textId="77777777" w:rsidR="00654D32" w:rsidRDefault="00654D32"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EC661D8" w14:textId="77777777" w:rsidR="00654D32" w:rsidRDefault="00654D32"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BA4826B" w14:textId="77777777" w:rsidR="00654D32" w:rsidRDefault="00654D32" w:rsidP="00CA19B4">
      <w:pPr>
        <w:ind w:firstLine="720"/>
        <w:rPr>
          <w:rFonts w:ascii="Times New Roman" w:hAnsi="Times New Roman" w:cs="Times New Roman"/>
          <w:sz w:val="20"/>
          <w:szCs w:val="20"/>
        </w:rPr>
      </w:pPr>
    </w:p>
    <w:p w14:paraId="012C32E5" w14:textId="77777777" w:rsidR="00654D32" w:rsidRDefault="00654D32"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7A91D83" w14:textId="77777777" w:rsidR="00654D32" w:rsidRDefault="00654D32">
      <w:pPr>
        <w:sectPr w:rsidR="00654D32" w:rsidSect="005B420A">
          <w:footerReference w:type="default" r:id="rId7"/>
          <w:pgSz w:w="12240" w:h="15840"/>
          <w:pgMar w:top="1440" w:right="1440" w:bottom="1440" w:left="1440" w:header="720" w:footer="720" w:gutter="0"/>
          <w:cols w:space="720"/>
        </w:sectPr>
      </w:pPr>
    </w:p>
    <w:p w14:paraId="4DDDE569" w14:textId="77777777" w:rsidR="00654D32" w:rsidRDefault="00654D32" w:rsidP="00A53CEA">
      <w:pPr>
        <w:pStyle w:val="Normal0"/>
        <w:ind w:firstLine="720"/>
        <w:rPr>
          <w:rFonts w:ascii="Times New Roman" w:hAnsi="Times New Roman" w:cs="Times New Roman"/>
          <w:sz w:val="20"/>
          <w:szCs w:val="20"/>
        </w:rPr>
      </w:pPr>
    </w:p>
    <w:p w14:paraId="54B6C2AD" w14:textId="77777777" w:rsidR="00654D32" w:rsidRPr="00C61944" w:rsidRDefault="00654D32"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B6DB2" w14:paraId="67709C15" w14:textId="77777777" w:rsidTr="008175F8">
        <w:trPr>
          <w:trHeight w:val="37"/>
        </w:trPr>
        <w:tc>
          <w:tcPr>
            <w:tcW w:w="8545" w:type="dxa"/>
            <w:shd w:val="clear" w:color="auto" w:fill="31849B" w:themeFill="accent5" w:themeFillShade="BF"/>
          </w:tcPr>
          <w:p w14:paraId="02573A9F" w14:textId="77777777" w:rsidR="00654D32" w:rsidRPr="005B0132" w:rsidRDefault="00654D32" w:rsidP="008175F8">
            <w:pPr>
              <w:pStyle w:val="Normal0"/>
              <w:rPr>
                <w:rFonts w:asciiTheme="minorHAnsi" w:hAnsiTheme="minorHAnsi" w:cstheme="minorHAnsi"/>
                <w:b/>
                <w:i/>
                <w:color w:val="DBE5F1" w:themeColor="accent1" w:themeTint="33"/>
                <w:sz w:val="32"/>
                <w:szCs w:val="20"/>
              </w:rPr>
            </w:pPr>
            <w:r>
              <w:t>Program Access and Reimbursement</w:t>
            </w:r>
          </w:p>
        </w:tc>
      </w:tr>
      <w:tr w:rsidR="001B6DB2" w14:paraId="1255B59F" w14:textId="77777777" w:rsidTr="008175F8">
        <w:trPr>
          <w:trHeight w:val="37"/>
        </w:trPr>
        <w:tc>
          <w:tcPr>
            <w:tcW w:w="8545" w:type="dxa"/>
            <w:shd w:val="clear" w:color="auto" w:fill="D9D9D9" w:themeFill="background1" w:themeFillShade="D9"/>
          </w:tcPr>
          <w:p w14:paraId="6620C5EB" w14:textId="77777777" w:rsidR="00654D32" w:rsidRPr="0076532F" w:rsidRDefault="00654D32" w:rsidP="008175F8">
            <w:pPr>
              <w:pStyle w:val="Normal0"/>
              <w:rPr>
                <w:rFonts w:ascii="Times New Roman" w:hAnsi="Times New Roman" w:cs="Times New Roman"/>
                <w:b/>
                <w:sz w:val="20"/>
                <w:szCs w:val="20"/>
              </w:rPr>
            </w:pPr>
            <w:r>
              <w:t>Certification &amp; Benefit Issuance</w:t>
            </w:r>
          </w:p>
        </w:tc>
      </w:tr>
      <w:tr w:rsidR="001B6DB2" w14:paraId="1959E8F5" w14:textId="77777777" w:rsidTr="008175F8">
        <w:trPr>
          <w:trHeight w:val="37"/>
        </w:trPr>
        <w:tc>
          <w:tcPr>
            <w:tcW w:w="8545" w:type="dxa"/>
            <w:shd w:val="clear" w:color="auto" w:fill="auto"/>
          </w:tcPr>
          <w:p w14:paraId="7D2541CA"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Some of the applications selected for the review were not approved correctly.</w:t>
            </w:r>
          </w:p>
        </w:tc>
      </w:tr>
      <w:tr w:rsidR="001B6DB2" w14:paraId="32FB5B5B" w14:textId="77777777" w:rsidTr="008175F8">
        <w:trPr>
          <w:trHeight w:val="37"/>
        </w:trPr>
        <w:tc>
          <w:tcPr>
            <w:tcW w:w="8545" w:type="dxa"/>
            <w:shd w:val="clear" w:color="auto" w:fill="auto"/>
          </w:tcPr>
          <w:p w14:paraId="294ABB2C"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1B6DB2" w14:paraId="5E082786" w14:textId="77777777" w:rsidTr="008175F8">
        <w:trPr>
          <w:trHeight w:val="37"/>
        </w:trPr>
        <w:tc>
          <w:tcPr>
            <w:tcW w:w="8545" w:type="dxa"/>
            <w:shd w:val="clear" w:color="auto" w:fill="D9D9D9" w:themeFill="background1" w:themeFillShade="D9"/>
          </w:tcPr>
          <w:p w14:paraId="6FEC79C3" w14:textId="77777777" w:rsidR="00654D32" w:rsidRPr="0076532F" w:rsidRDefault="00654D32" w:rsidP="008175F8">
            <w:pPr>
              <w:pStyle w:val="Normal0"/>
              <w:rPr>
                <w:rFonts w:ascii="Times New Roman" w:hAnsi="Times New Roman" w:cs="Times New Roman"/>
                <w:b/>
                <w:sz w:val="20"/>
                <w:szCs w:val="20"/>
              </w:rPr>
            </w:pPr>
            <w:r>
              <w:t>Verification</w:t>
            </w:r>
          </w:p>
        </w:tc>
      </w:tr>
      <w:tr w:rsidR="001B6DB2" w14:paraId="4B85D606" w14:textId="77777777" w:rsidTr="008175F8">
        <w:trPr>
          <w:trHeight w:val="37"/>
        </w:trPr>
        <w:tc>
          <w:tcPr>
            <w:tcW w:w="8545" w:type="dxa"/>
            <w:shd w:val="clear" w:color="auto" w:fill="auto"/>
          </w:tcPr>
          <w:p w14:paraId="79E118EB"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1B6DB2" w14:paraId="3DC4E151" w14:textId="77777777" w:rsidTr="008175F8">
        <w:trPr>
          <w:trHeight w:val="37"/>
        </w:trPr>
        <w:tc>
          <w:tcPr>
            <w:tcW w:w="8545" w:type="dxa"/>
            <w:shd w:val="clear" w:color="auto" w:fill="D9D9D9" w:themeFill="background1" w:themeFillShade="D9"/>
          </w:tcPr>
          <w:p w14:paraId="68707852" w14:textId="77777777" w:rsidR="00654D32" w:rsidRPr="0076532F" w:rsidRDefault="00654D32" w:rsidP="008175F8">
            <w:pPr>
              <w:pStyle w:val="Normal0"/>
              <w:rPr>
                <w:rFonts w:ascii="Times New Roman" w:hAnsi="Times New Roman" w:cs="Times New Roman"/>
                <w:b/>
                <w:sz w:val="20"/>
                <w:szCs w:val="20"/>
              </w:rPr>
            </w:pPr>
            <w:r>
              <w:t>Meal Counting &amp; Claiming- Lunch Program</w:t>
            </w:r>
          </w:p>
        </w:tc>
      </w:tr>
      <w:tr w:rsidR="001B6DB2" w14:paraId="624ACA49" w14:textId="77777777" w:rsidTr="008175F8">
        <w:trPr>
          <w:trHeight w:val="37"/>
        </w:trPr>
        <w:tc>
          <w:tcPr>
            <w:tcW w:w="8545" w:type="dxa"/>
            <w:shd w:val="clear" w:color="auto" w:fill="auto"/>
          </w:tcPr>
          <w:p w14:paraId="4504C01C"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1B6DB2" w14:paraId="18166EBF" w14:textId="77777777" w:rsidTr="008175F8">
        <w:trPr>
          <w:trHeight w:val="37"/>
        </w:trPr>
        <w:tc>
          <w:tcPr>
            <w:tcW w:w="8545" w:type="dxa"/>
            <w:shd w:val="clear" w:color="auto" w:fill="31849B" w:themeFill="accent5" w:themeFillShade="BF"/>
          </w:tcPr>
          <w:p w14:paraId="6A3F43BC" w14:textId="77777777" w:rsidR="00654D32" w:rsidRPr="005B0132" w:rsidRDefault="00654D32" w:rsidP="008175F8">
            <w:pPr>
              <w:pStyle w:val="Normal0"/>
              <w:rPr>
                <w:rFonts w:asciiTheme="minorHAnsi" w:hAnsiTheme="minorHAnsi" w:cstheme="minorHAnsi"/>
                <w:b/>
                <w:i/>
                <w:color w:val="DBE5F1" w:themeColor="accent1" w:themeTint="33"/>
                <w:sz w:val="32"/>
                <w:szCs w:val="20"/>
              </w:rPr>
            </w:pPr>
            <w:r>
              <w:t>Civil Rights</w:t>
            </w:r>
          </w:p>
        </w:tc>
      </w:tr>
      <w:tr w:rsidR="001B6DB2" w14:paraId="28E6B8A9" w14:textId="77777777" w:rsidTr="008175F8">
        <w:trPr>
          <w:trHeight w:val="37"/>
        </w:trPr>
        <w:tc>
          <w:tcPr>
            <w:tcW w:w="8545" w:type="dxa"/>
            <w:shd w:val="clear" w:color="auto" w:fill="auto"/>
          </w:tcPr>
          <w:p w14:paraId="2FA35AFF"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1B6DB2" w14:paraId="5D9520FC" w14:textId="77777777" w:rsidTr="008175F8">
        <w:trPr>
          <w:trHeight w:val="37"/>
        </w:trPr>
        <w:tc>
          <w:tcPr>
            <w:tcW w:w="8545" w:type="dxa"/>
            <w:shd w:val="clear" w:color="auto" w:fill="auto"/>
          </w:tcPr>
          <w:p w14:paraId="364704EF"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1B6DB2" w14:paraId="74E9F4F5" w14:textId="77777777" w:rsidTr="008175F8">
        <w:trPr>
          <w:trHeight w:val="37"/>
        </w:trPr>
        <w:tc>
          <w:tcPr>
            <w:tcW w:w="8545" w:type="dxa"/>
            <w:shd w:val="clear" w:color="auto" w:fill="auto"/>
          </w:tcPr>
          <w:p w14:paraId="3D1F4D6C" w14:textId="77777777" w:rsidR="00654D32" w:rsidRPr="005B0132" w:rsidRDefault="00654D32"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4E675B35" w14:textId="77777777" w:rsidR="00654D32" w:rsidRPr="00223718" w:rsidRDefault="00654D32" w:rsidP="00A53CEA">
      <w:pPr>
        <w:pStyle w:val="Normal0"/>
        <w:rPr>
          <w:rFonts w:ascii="Times New Roman" w:hAnsi="Times New Roman" w:cs="Times New Roman"/>
          <w:sz w:val="20"/>
          <w:szCs w:val="20"/>
        </w:rPr>
      </w:pPr>
    </w:p>
    <w:p w14:paraId="6E22D200" w14:textId="77777777" w:rsidR="00654D32" w:rsidRDefault="00654D32" w:rsidP="00A53CEA">
      <w:pPr>
        <w:pStyle w:val="Normal0"/>
      </w:pPr>
    </w:p>
    <w:p w14:paraId="48DF2A5C" w14:textId="77777777" w:rsidR="00654D32" w:rsidRDefault="00654D32">
      <w:pPr>
        <w:pStyle w:val="Normal0"/>
        <w:sectPr w:rsidR="00654D32"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1B6DB2" w14:paraId="34DA27EA" w14:textId="77777777" w:rsidTr="00A708A7">
        <w:trPr>
          <w:trHeight w:val="37"/>
        </w:trPr>
        <w:tc>
          <w:tcPr>
            <w:tcW w:w="8545" w:type="dxa"/>
            <w:shd w:val="clear" w:color="auto" w:fill="31849B" w:themeFill="accent5" w:themeFillShade="BF"/>
          </w:tcPr>
          <w:p w14:paraId="3468D5AD" w14:textId="77777777" w:rsidR="00654D32" w:rsidRPr="00935CAD" w:rsidRDefault="00654D32" w:rsidP="00A708A7">
            <w:pPr>
              <w:pStyle w:val="Normal1"/>
              <w:rPr>
                <w:rFonts w:ascii="Times New Roman" w:hAnsi="Times New Roman" w:cs="Times New Roman"/>
                <w:b/>
                <w:i/>
                <w:color w:val="DBE5F1" w:themeColor="accent1" w:themeTint="33"/>
                <w:sz w:val="24"/>
                <w:szCs w:val="24"/>
              </w:rPr>
            </w:pPr>
            <w:r w:rsidRPr="002E7E6D">
              <w:rPr>
                <w:rFonts w:ascii="Times New Roman" w:hAnsi="Times New Roman" w:cs="Times New Roman"/>
                <w:b/>
                <w:i/>
                <w:color w:val="auto"/>
                <w:sz w:val="24"/>
                <w:szCs w:val="24"/>
              </w:rPr>
              <w:lastRenderedPageBreak/>
              <w:t>Noteworthy Observations</w:t>
            </w:r>
          </w:p>
        </w:tc>
      </w:tr>
      <w:tr w:rsidR="001B6DB2" w14:paraId="3B8DE3BC" w14:textId="77777777" w:rsidTr="00A708A7">
        <w:trPr>
          <w:trHeight w:val="37"/>
        </w:trPr>
        <w:tc>
          <w:tcPr>
            <w:tcW w:w="8545" w:type="dxa"/>
            <w:shd w:val="clear" w:color="auto" w:fill="auto"/>
          </w:tcPr>
          <w:p w14:paraId="3039FC39" w14:textId="34EC2AC1" w:rsidR="00654D32" w:rsidRPr="00935CAD" w:rsidRDefault="00654D32" w:rsidP="00A708A7">
            <w:pPr>
              <w:pStyle w:val="Normal1"/>
              <w:rPr>
                <w:rFonts w:ascii="Times New Roman" w:hAnsi="Times New Roman" w:cs="Times New Roman"/>
                <w:sz w:val="20"/>
                <w:szCs w:val="20"/>
              </w:rPr>
            </w:pPr>
            <w:r>
              <w:t>The Review Team found the following noteworthy items: Breakfast and lunch presentation of fruits and vegetables was great.</w:t>
            </w:r>
            <w:r w:rsidR="002E7E6D">
              <w:t xml:space="preserve"> </w:t>
            </w:r>
            <w:proofErr w:type="gramStart"/>
            <w:r>
              <w:t>The</w:t>
            </w:r>
            <w:proofErr w:type="gramEnd"/>
            <w:r>
              <w:t xml:space="preserve"> variety of colors and options available made it easy for students to have choices to accompany their meals.</w:t>
            </w:r>
          </w:p>
        </w:tc>
      </w:tr>
    </w:tbl>
    <w:p w14:paraId="4D6672A5" w14:textId="77777777" w:rsidR="00654D32" w:rsidRDefault="00654D32">
      <w:pPr>
        <w:pStyle w:val="Normal1"/>
      </w:pPr>
    </w:p>
    <w:sectPr w:rsidR="00654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1700F" w14:textId="77777777" w:rsidR="00AF18D6" w:rsidRDefault="00AF18D6">
      <w:r>
        <w:separator/>
      </w:r>
    </w:p>
  </w:endnote>
  <w:endnote w:type="continuationSeparator" w:id="0">
    <w:p w14:paraId="18263D47" w14:textId="77777777" w:rsidR="00AF18D6" w:rsidRDefault="00AF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B505" w14:textId="77777777" w:rsidR="00654D32" w:rsidRDefault="00654D32" w:rsidP="000F3A03">
    <w:pPr>
      <w:pStyle w:val="Footer"/>
      <w:jc w:val="center"/>
      <w:rPr>
        <w:sz w:val="14"/>
      </w:rPr>
    </w:pPr>
    <w:r>
      <w:rPr>
        <w:sz w:val="14"/>
      </w:rPr>
      <w:t xml:space="preserve">This institution is an equal opportunity </w:t>
    </w:r>
    <w:proofErr w:type="gramStart"/>
    <w:r>
      <w:rPr>
        <w:sz w:val="14"/>
      </w:rPr>
      <w:t>provider</w:t>
    </w:r>
    <w:proofErr w:type="gramEnd"/>
  </w:p>
  <w:p w14:paraId="704566A4" w14:textId="77777777" w:rsidR="00654D32" w:rsidRDefault="00654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0F171" w14:textId="77777777" w:rsidR="00654D32" w:rsidRDefault="00654D32" w:rsidP="000F3A03">
    <w:pPr>
      <w:pStyle w:val="Footer0"/>
      <w:jc w:val="center"/>
      <w:rPr>
        <w:sz w:val="14"/>
      </w:rPr>
    </w:pPr>
    <w:r>
      <w:rPr>
        <w:sz w:val="14"/>
      </w:rPr>
      <w:t xml:space="preserve">This institution is an equal opportunity </w:t>
    </w:r>
    <w:proofErr w:type="gramStart"/>
    <w:r>
      <w:rPr>
        <w:sz w:val="14"/>
      </w:rPr>
      <w:t>provider</w:t>
    </w:r>
    <w:proofErr w:type="gramEnd"/>
  </w:p>
  <w:p w14:paraId="5E8B2110" w14:textId="77777777" w:rsidR="00654D32" w:rsidRDefault="00654D32">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E5C7E" w14:textId="77777777" w:rsidR="00AF18D6" w:rsidRDefault="00AF18D6">
      <w:r>
        <w:separator/>
      </w:r>
    </w:p>
  </w:footnote>
  <w:footnote w:type="continuationSeparator" w:id="0">
    <w:p w14:paraId="30647461" w14:textId="77777777" w:rsidR="00AF18D6" w:rsidRDefault="00AF1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A3513"/>
    <w:multiLevelType w:val="hybridMultilevel"/>
    <w:tmpl w:val="2F94C414"/>
    <w:lvl w:ilvl="0" w:tplc="C0924CE8">
      <w:start w:val="1"/>
      <w:numFmt w:val="decimal"/>
      <w:lvlText w:val="%1."/>
      <w:lvlJc w:val="left"/>
      <w:pPr>
        <w:ind w:left="720" w:hanging="360"/>
      </w:pPr>
      <w:rPr>
        <w:rFonts w:hint="default"/>
      </w:rPr>
    </w:lvl>
    <w:lvl w:ilvl="1" w:tplc="CBA4F306" w:tentative="1">
      <w:start w:val="1"/>
      <w:numFmt w:val="lowerLetter"/>
      <w:lvlText w:val="%2."/>
      <w:lvlJc w:val="left"/>
      <w:pPr>
        <w:ind w:left="1440" w:hanging="360"/>
      </w:pPr>
    </w:lvl>
    <w:lvl w:ilvl="2" w:tplc="F2009566" w:tentative="1">
      <w:start w:val="1"/>
      <w:numFmt w:val="lowerRoman"/>
      <w:lvlText w:val="%3."/>
      <w:lvlJc w:val="right"/>
      <w:pPr>
        <w:ind w:left="2160" w:hanging="180"/>
      </w:pPr>
    </w:lvl>
    <w:lvl w:ilvl="3" w:tplc="EC401406" w:tentative="1">
      <w:start w:val="1"/>
      <w:numFmt w:val="decimal"/>
      <w:lvlText w:val="%4."/>
      <w:lvlJc w:val="left"/>
      <w:pPr>
        <w:ind w:left="2880" w:hanging="360"/>
      </w:pPr>
    </w:lvl>
    <w:lvl w:ilvl="4" w:tplc="9D926878" w:tentative="1">
      <w:start w:val="1"/>
      <w:numFmt w:val="lowerLetter"/>
      <w:lvlText w:val="%5."/>
      <w:lvlJc w:val="left"/>
      <w:pPr>
        <w:ind w:left="3600" w:hanging="360"/>
      </w:pPr>
    </w:lvl>
    <w:lvl w:ilvl="5" w:tplc="24149798" w:tentative="1">
      <w:start w:val="1"/>
      <w:numFmt w:val="lowerRoman"/>
      <w:lvlText w:val="%6."/>
      <w:lvlJc w:val="right"/>
      <w:pPr>
        <w:ind w:left="4320" w:hanging="180"/>
      </w:pPr>
    </w:lvl>
    <w:lvl w:ilvl="6" w:tplc="2B0E269E" w:tentative="1">
      <w:start w:val="1"/>
      <w:numFmt w:val="decimal"/>
      <w:lvlText w:val="%7."/>
      <w:lvlJc w:val="left"/>
      <w:pPr>
        <w:ind w:left="5040" w:hanging="360"/>
      </w:pPr>
    </w:lvl>
    <w:lvl w:ilvl="7" w:tplc="DBEC695C" w:tentative="1">
      <w:start w:val="1"/>
      <w:numFmt w:val="lowerLetter"/>
      <w:lvlText w:val="%8."/>
      <w:lvlJc w:val="left"/>
      <w:pPr>
        <w:ind w:left="5760" w:hanging="360"/>
      </w:pPr>
    </w:lvl>
    <w:lvl w:ilvl="8" w:tplc="7A9401F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61EFB4A">
      <w:start w:val="1"/>
      <w:numFmt w:val="bullet"/>
      <w:lvlText w:val=""/>
      <w:lvlJc w:val="left"/>
      <w:pPr>
        <w:ind w:left="720" w:hanging="360"/>
      </w:pPr>
      <w:rPr>
        <w:rFonts w:ascii="Symbol" w:hAnsi="Symbol" w:hint="default"/>
      </w:rPr>
    </w:lvl>
    <w:lvl w:ilvl="1" w:tplc="0C8CD7D8" w:tentative="1">
      <w:start w:val="1"/>
      <w:numFmt w:val="bullet"/>
      <w:lvlText w:val="o"/>
      <w:lvlJc w:val="left"/>
      <w:pPr>
        <w:ind w:left="1440" w:hanging="360"/>
      </w:pPr>
      <w:rPr>
        <w:rFonts w:ascii="Courier New" w:hAnsi="Courier New" w:cs="Courier New" w:hint="default"/>
      </w:rPr>
    </w:lvl>
    <w:lvl w:ilvl="2" w:tplc="FB348F9A" w:tentative="1">
      <w:start w:val="1"/>
      <w:numFmt w:val="bullet"/>
      <w:lvlText w:val=""/>
      <w:lvlJc w:val="left"/>
      <w:pPr>
        <w:ind w:left="2160" w:hanging="360"/>
      </w:pPr>
      <w:rPr>
        <w:rFonts w:ascii="Wingdings" w:hAnsi="Wingdings" w:hint="default"/>
      </w:rPr>
    </w:lvl>
    <w:lvl w:ilvl="3" w:tplc="74D0DC30" w:tentative="1">
      <w:start w:val="1"/>
      <w:numFmt w:val="bullet"/>
      <w:lvlText w:val=""/>
      <w:lvlJc w:val="left"/>
      <w:pPr>
        <w:ind w:left="2880" w:hanging="360"/>
      </w:pPr>
      <w:rPr>
        <w:rFonts w:ascii="Symbol" w:hAnsi="Symbol" w:hint="default"/>
      </w:rPr>
    </w:lvl>
    <w:lvl w:ilvl="4" w:tplc="C784A778" w:tentative="1">
      <w:start w:val="1"/>
      <w:numFmt w:val="bullet"/>
      <w:lvlText w:val="o"/>
      <w:lvlJc w:val="left"/>
      <w:pPr>
        <w:ind w:left="3600" w:hanging="360"/>
      </w:pPr>
      <w:rPr>
        <w:rFonts w:ascii="Courier New" w:hAnsi="Courier New" w:cs="Courier New" w:hint="default"/>
      </w:rPr>
    </w:lvl>
    <w:lvl w:ilvl="5" w:tplc="1D0A7930" w:tentative="1">
      <w:start w:val="1"/>
      <w:numFmt w:val="bullet"/>
      <w:lvlText w:val=""/>
      <w:lvlJc w:val="left"/>
      <w:pPr>
        <w:ind w:left="4320" w:hanging="360"/>
      </w:pPr>
      <w:rPr>
        <w:rFonts w:ascii="Wingdings" w:hAnsi="Wingdings" w:hint="default"/>
      </w:rPr>
    </w:lvl>
    <w:lvl w:ilvl="6" w:tplc="9FB20238" w:tentative="1">
      <w:start w:val="1"/>
      <w:numFmt w:val="bullet"/>
      <w:lvlText w:val=""/>
      <w:lvlJc w:val="left"/>
      <w:pPr>
        <w:ind w:left="5040" w:hanging="360"/>
      </w:pPr>
      <w:rPr>
        <w:rFonts w:ascii="Symbol" w:hAnsi="Symbol" w:hint="default"/>
      </w:rPr>
    </w:lvl>
    <w:lvl w:ilvl="7" w:tplc="7AFA50D0" w:tentative="1">
      <w:start w:val="1"/>
      <w:numFmt w:val="bullet"/>
      <w:lvlText w:val="o"/>
      <w:lvlJc w:val="left"/>
      <w:pPr>
        <w:ind w:left="5760" w:hanging="360"/>
      </w:pPr>
      <w:rPr>
        <w:rFonts w:ascii="Courier New" w:hAnsi="Courier New" w:cs="Courier New" w:hint="default"/>
      </w:rPr>
    </w:lvl>
    <w:lvl w:ilvl="8" w:tplc="9AD6A14A" w:tentative="1">
      <w:start w:val="1"/>
      <w:numFmt w:val="bullet"/>
      <w:lvlText w:val=""/>
      <w:lvlJc w:val="left"/>
      <w:pPr>
        <w:ind w:left="6480" w:hanging="360"/>
      </w:pPr>
      <w:rPr>
        <w:rFonts w:ascii="Wingdings" w:hAnsi="Wingdings" w:hint="default"/>
      </w:rPr>
    </w:lvl>
  </w:abstractNum>
  <w:num w:numId="1" w16cid:durableId="1288775470">
    <w:abstractNumId w:val="0"/>
  </w:num>
  <w:num w:numId="2" w16cid:durableId="1814445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B2"/>
    <w:rsid w:val="001B6DB2"/>
    <w:rsid w:val="002E7E6D"/>
    <w:rsid w:val="00654D32"/>
    <w:rsid w:val="00AF18D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7A832"/>
  <w15:docId w15:val="{F39D5D27-2226-400C-9309-58E05005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Triton Regional School District Administrative Review Summary School Year 2023-2024</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Triton Regional School District Administrative Review Summary School Year 2023-2024</dc:title>
  <dc:subject/>
  <dc:creator>DESE</dc:creator>
  <cp:keywords/>
  <cp:lastModifiedBy>Zou, Dong (EOE)</cp:lastModifiedBy>
  <cp:revision>9</cp:revision>
  <dcterms:created xsi:type="dcterms:W3CDTF">2016-12-05T21:17:00Z</dcterms:created>
  <dcterms:modified xsi:type="dcterms:W3CDTF">2023-12-29T14:32:00Z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29 2023 12:00AM</vt:lpwstr>
  </property>
</Properties>
</file>