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B3A02" w14:textId="05F75D36" w:rsidR="00334605" w:rsidRDefault="00334605">
      <w:bookmarkStart w:id="0" w:name="_GoBack"/>
      <w:bookmarkEnd w:id="0"/>
      <w:r>
        <w:rPr>
          <w:noProof/>
        </w:rPr>
        <w:drawing>
          <wp:inline distT="0" distB="0" distL="0" distR="0" wp14:anchorId="57FEFFFA" wp14:editId="13D7F511">
            <wp:extent cx="2379868" cy="1157387"/>
            <wp:effectExtent l="0" t="0" r="1905" b="0"/>
            <wp:docPr id="1" name="Picture 1" descr="DESE Mas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ster-Logo_695x338_colo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076" cy="1225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6EFE13" w14:textId="77777777" w:rsidR="00C73F27" w:rsidRDefault="00334605">
      <w:pPr>
        <w:rPr>
          <w:rFonts w:cstheme="minorHAnsi"/>
          <w:color w:val="1C4A88"/>
          <w:sz w:val="24"/>
          <w:szCs w:val="24"/>
        </w:rPr>
      </w:pPr>
      <w:r w:rsidRPr="004350C4">
        <w:rPr>
          <w:rFonts w:cstheme="minorHAnsi"/>
          <w:b/>
          <w:bCs/>
          <w:color w:val="1C4A88"/>
          <w:sz w:val="24"/>
          <w:szCs w:val="24"/>
        </w:rPr>
        <w:t xml:space="preserve">Supporting Remote Learning: </w:t>
      </w:r>
      <w:r w:rsidR="00FE7650" w:rsidRPr="004350C4">
        <w:rPr>
          <w:rFonts w:cstheme="minorHAnsi"/>
          <w:color w:val="1C4A88"/>
          <w:sz w:val="24"/>
          <w:szCs w:val="24"/>
        </w:rPr>
        <w:t xml:space="preserve">The Center for Instructional Support is providing content-specific support to assist </w:t>
      </w:r>
      <w:r w:rsidR="00AE1D9C" w:rsidRPr="004350C4">
        <w:rPr>
          <w:rFonts w:cstheme="minorHAnsi"/>
          <w:color w:val="1C4A88"/>
          <w:sz w:val="24"/>
          <w:szCs w:val="24"/>
        </w:rPr>
        <w:t xml:space="preserve">teachers, coaches and instructional leaders </w:t>
      </w:r>
      <w:r w:rsidR="00FE7650" w:rsidRPr="004350C4">
        <w:rPr>
          <w:rFonts w:cstheme="minorHAnsi"/>
          <w:color w:val="1C4A88"/>
          <w:sz w:val="24"/>
          <w:szCs w:val="24"/>
        </w:rPr>
        <w:t xml:space="preserve">with implementation of remote learning </w:t>
      </w:r>
      <w:r w:rsidR="00AE1D9C" w:rsidRPr="004350C4">
        <w:rPr>
          <w:rFonts w:cstheme="minorHAnsi"/>
          <w:color w:val="1C4A88"/>
          <w:sz w:val="24"/>
          <w:szCs w:val="24"/>
        </w:rPr>
        <w:t>building upon</w:t>
      </w:r>
      <w:r w:rsidR="00FE7650" w:rsidRPr="004350C4">
        <w:rPr>
          <w:rFonts w:cstheme="minorHAnsi"/>
          <w:color w:val="1C4A88"/>
          <w:sz w:val="24"/>
          <w:szCs w:val="24"/>
        </w:rPr>
        <w:t xml:space="preserve"> the Department’s </w:t>
      </w:r>
      <w:hyperlink r:id="rId11" w:history="1">
        <w:r w:rsidR="00FE7650" w:rsidRPr="004350C4">
          <w:rPr>
            <w:rStyle w:val="Hyperlink"/>
            <w:rFonts w:cstheme="minorHAnsi"/>
            <w:sz w:val="24"/>
            <w:szCs w:val="24"/>
          </w:rPr>
          <w:t>remote learning guidance</w:t>
        </w:r>
      </w:hyperlink>
      <w:r w:rsidR="00FE7650" w:rsidRPr="004350C4">
        <w:rPr>
          <w:rFonts w:cstheme="minorHAnsi"/>
          <w:color w:val="1C4A88"/>
          <w:sz w:val="24"/>
          <w:szCs w:val="24"/>
        </w:rPr>
        <w:t xml:space="preserve"> issued on </w:t>
      </w:r>
      <w:r w:rsidR="00047D95" w:rsidRPr="004350C4">
        <w:rPr>
          <w:rFonts w:cstheme="minorHAnsi"/>
          <w:color w:val="1C4A88"/>
          <w:sz w:val="24"/>
          <w:szCs w:val="24"/>
        </w:rPr>
        <w:t>4/24/2020</w:t>
      </w:r>
      <w:r w:rsidR="00FE7650" w:rsidRPr="004350C4">
        <w:rPr>
          <w:rFonts w:cstheme="minorHAnsi"/>
          <w:color w:val="1C4A88"/>
          <w:sz w:val="24"/>
          <w:szCs w:val="24"/>
        </w:rPr>
        <w:t xml:space="preserve">. </w:t>
      </w:r>
    </w:p>
    <w:p w14:paraId="266840F6" w14:textId="76229198" w:rsidR="00CB1AB3" w:rsidRPr="004350C4" w:rsidRDefault="00FE7650">
      <w:pPr>
        <w:rPr>
          <w:rFonts w:cstheme="minorHAnsi"/>
          <w:color w:val="1C4A88"/>
          <w:sz w:val="24"/>
          <w:szCs w:val="24"/>
        </w:rPr>
      </w:pPr>
      <w:r w:rsidRPr="004350C4">
        <w:rPr>
          <w:rFonts w:cstheme="minorHAnsi"/>
          <w:color w:val="1C4A88"/>
          <w:sz w:val="24"/>
          <w:szCs w:val="24"/>
        </w:rPr>
        <w:t xml:space="preserve">These webinars </w:t>
      </w:r>
      <w:r w:rsidR="00C73F27">
        <w:rPr>
          <w:rFonts w:cstheme="minorHAnsi"/>
          <w:color w:val="1C4A88"/>
          <w:sz w:val="24"/>
          <w:szCs w:val="24"/>
        </w:rPr>
        <w:t>are</w:t>
      </w:r>
      <w:r w:rsidR="00C73F27" w:rsidRPr="004350C4">
        <w:rPr>
          <w:rFonts w:cstheme="minorHAnsi"/>
          <w:color w:val="1C4A88"/>
          <w:sz w:val="24"/>
          <w:szCs w:val="24"/>
        </w:rPr>
        <w:t xml:space="preserve"> focus</w:t>
      </w:r>
      <w:r w:rsidR="00C73F27">
        <w:rPr>
          <w:rFonts w:cstheme="minorHAnsi"/>
          <w:color w:val="1C4A88"/>
          <w:sz w:val="24"/>
          <w:szCs w:val="24"/>
        </w:rPr>
        <w:t>ed</w:t>
      </w:r>
      <w:r w:rsidR="00C73F27" w:rsidRPr="004350C4">
        <w:rPr>
          <w:rFonts w:cstheme="minorHAnsi"/>
          <w:color w:val="1C4A88"/>
          <w:sz w:val="24"/>
          <w:szCs w:val="24"/>
        </w:rPr>
        <w:t xml:space="preserve"> on the prerequisite content standards and share best practices. </w:t>
      </w:r>
      <w:r w:rsidR="00C73F27">
        <w:rPr>
          <w:rFonts w:cstheme="minorHAnsi"/>
          <w:color w:val="1C4A88"/>
          <w:sz w:val="24"/>
          <w:szCs w:val="24"/>
        </w:rPr>
        <w:t xml:space="preserve">They </w:t>
      </w:r>
      <w:r w:rsidR="00CE4C1F">
        <w:rPr>
          <w:rFonts w:cstheme="minorHAnsi"/>
          <w:color w:val="1C4A88"/>
          <w:sz w:val="24"/>
          <w:szCs w:val="24"/>
        </w:rPr>
        <w:t>have been</w:t>
      </w:r>
      <w:r w:rsidRPr="004350C4">
        <w:rPr>
          <w:rFonts w:cstheme="minorHAnsi"/>
          <w:color w:val="1C4A88"/>
          <w:sz w:val="24"/>
          <w:szCs w:val="24"/>
        </w:rPr>
        <w:t xml:space="preserve"> recorded live and </w:t>
      </w:r>
      <w:r w:rsidR="00CE4C1F">
        <w:rPr>
          <w:rFonts w:cstheme="minorHAnsi"/>
          <w:color w:val="1C4A88"/>
          <w:sz w:val="24"/>
          <w:szCs w:val="24"/>
        </w:rPr>
        <w:t xml:space="preserve">are in the process of being </w:t>
      </w:r>
      <w:r w:rsidRPr="004350C4">
        <w:rPr>
          <w:rFonts w:cstheme="minorHAnsi"/>
          <w:color w:val="1C4A88"/>
          <w:sz w:val="24"/>
          <w:szCs w:val="24"/>
        </w:rPr>
        <w:t xml:space="preserve">posted </w:t>
      </w:r>
      <w:r w:rsidR="00CE4C1F">
        <w:rPr>
          <w:rFonts w:cstheme="minorHAnsi"/>
          <w:color w:val="1C4A88"/>
          <w:sz w:val="24"/>
          <w:szCs w:val="24"/>
        </w:rPr>
        <w:t>below</w:t>
      </w:r>
      <w:r w:rsidRPr="004350C4">
        <w:rPr>
          <w:rFonts w:cstheme="minorHAnsi"/>
          <w:color w:val="1C4A88"/>
          <w:sz w:val="24"/>
          <w:szCs w:val="24"/>
        </w:rPr>
        <w:t xml:space="preserve"> for you to access as needed.  Please find </w:t>
      </w:r>
      <w:r w:rsidR="007F245E">
        <w:rPr>
          <w:rFonts w:cstheme="minorHAnsi"/>
          <w:color w:val="1C4A88"/>
          <w:sz w:val="24"/>
          <w:szCs w:val="24"/>
        </w:rPr>
        <w:t>the links to the</w:t>
      </w:r>
      <w:r w:rsidRPr="004350C4">
        <w:rPr>
          <w:rFonts w:cstheme="minorHAnsi"/>
          <w:color w:val="1C4A88"/>
          <w:sz w:val="24"/>
          <w:szCs w:val="24"/>
        </w:rPr>
        <w:t xml:space="preserve"> </w:t>
      </w:r>
      <w:r w:rsidR="00CE4C1F">
        <w:rPr>
          <w:rFonts w:cstheme="minorHAnsi"/>
          <w:color w:val="1C4A88"/>
          <w:sz w:val="24"/>
          <w:szCs w:val="24"/>
        </w:rPr>
        <w:t>webinar recordings and resources below:</w:t>
      </w:r>
    </w:p>
    <w:tbl>
      <w:tblPr>
        <w:tblStyle w:val="TableGrid"/>
        <w:tblW w:w="10080" w:type="dxa"/>
        <w:tblInd w:w="-275" w:type="dxa"/>
        <w:tblLook w:val="04A0" w:firstRow="1" w:lastRow="0" w:firstColumn="1" w:lastColumn="0" w:noHBand="0" w:noVBand="1"/>
        <w:tblCaption w:val="Remote Learning webinar schedule"/>
      </w:tblPr>
      <w:tblGrid>
        <w:gridCol w:w="4860"/>
        <w:gridCol w:w="2160"/>
        <w:gridCol w:w="3060"/>
      </w:tblGrid>
      <w:tr w:rsidR="009769FE" w:rsidRPr="004A1BC4" w14:paraId="07DACE0C" w14:textId="6D722B82" w:rsidTr="00C73F27">
        <w:trPr>
          <w:trHeight w:val="521"/>
        </w:trPr>
        <w:tc>
          <w:tcPr>
            <w:tcW w:w="4860" w:type="dxa"/>
            <w:tcBorders>
              <w:bottom w:val="double" w:sz="4" w:space="0" w:color="auto"/>
            </w:tcBorders>
          </w:tcPr>
          <w:p w14:paraId="3CA4F887" w14:textId="48DA1DDA" w:rsidR="009769FE" w:rsidRPr="004A1BC4" w:rsidRDefault="009769FE" w:rsidP="00D90069">
            <w:pPr>
              <w:spacing w:before="60" w:after="60"/>
              <w:jc w:val="center"/>
              <w:rPr>
                <w:rFonts w:cstheme="minorHAnsi"/>
                <w:b/>
                <w:bCs/>
                <w:color w:val="333333"/>
              </w:rPr>
            </w:pPr>
            <w:r w:rsidRPr="004A1BC4">
              <w:rPr>
                <w:rFonts w:cstheme="minorHAnsi"/>
                <w:b/>
                <w:bCs/>
                <w:color w:val="333333"/>
              </w:rPr>
              <w:t>Title/Content Area</w:t>
            </w:r>
          </w:p>
        </w:tc>
        <w:tc>
          <w:tcPr>
            <w:tcW w:w="2160" w:type="dxa"/>
            <w:tcBorders>
              <w:bottom w:val="double" w:sz="4" w:space="0" w:color="auto"/>
            </w:tcBorders>
          </w:tcPr>
          <w:p w14:paraId="558FC73A" w14:textId="57D0EA0F" w:rsidR="009769FE" w:rsidRPr="004A1BC4" w:rsidRDefault="009769FE" w:rsidP="002439D1">
            <w:pPr>
              <w:spacing w:before="60" w:after="60"/>
              <w:jc w:val="center"/>
              <w:rPr>
                <w:rFonts w:cstheme="minorHAnsi"/>
                <w:b/>
                <w:bCs/>
                <w:color w:val="333333"/>
              </w:rPr>
            </w:pPr>
            <w:r w:rsidRPr="004A1BC4">
              <w:rPr>
                <w:rFonts w:cstheme="minorHAnsi"/>
                <w:b/>
                <w:bCs/>
                <w:color w:val="333333"/>
              </w:rPr>
              <w:t>Date &amp; Time</w:t>
            </w:r>
          </w:p>
        </w:tc>
        <w:tc>
          <w:tcPr>
            <w:tcW w:w="3060" w:type="dxa"/>
            <w:tcBorders>
              <w:bottom w:val="double" w:sz="4" w:space="0" w:color="auto"/>
            </w:tcBorders>
          </w:tcPr>
          <w:p w14:paraId="4FFBF963" w14:textId="2467F3C5" w:rsidR="009769FE" w:rsidRPr="004A1BC4" w:rsidRDefault="004A1BC4" w:rsidP="00D90069">
            <w:pPr>
              <w:spacing w:before="60" w:after="60"/>
              <w:jc w:val="center"/>
              <w:rPr>
                <w:rFonts w:cstheme="minorHAnsi"/>
                <w:b/>
                <w:bCs/>
                <w:color w:val="333333"/>
              </w:rPr>
            </w:pPr>
            <w:r>
              <w:rPr>
                <w:rFonts w:cstheme="minorHAnsi"/>
                <w:b/>
                <w:bCs/>
                <w:color w:val="333333"/>
              </w:rPr>
              <w:t>Facilitator(s)</w:t>
            </w:r>
          </w:p>
        </w:tc>
      </w:tr>
      <w:tr w:rsidR="00217810" w:rsidRPr="004A1BC4" w14:paraId="5BA513F2" w14:textId="77777777" w:rsidTr="000955F8">
        <w:trPr>
          <w:trHeight w:val="1106"/>
        </w:trPr>
        <w:tc>
          <w:tcPr>
            <w:tcW w:w="4860" w:type="dxa"/>
            <w:tcBorders>
              <w:top w:val="double" w:sz="4" w:space="0" w:color="auto"/>
            </w:tcBorders>
          </w:tcPr>
          <w:p w14:paraId="4D63D8F9" w14:textId="6397B644" w:rsidR="00217810" w:rsidRDefault="00217810" w:rsidP="00A11D93">
            <w:pPr>
              <w:rPr>
                <w:rFonts w:cstheme="minorHAnsi"/>
                <w:color w:val="333333"/>
              </w:rPr>
            </w:pPr>
            <w:r w:rsidRPr="004A1BC4">
              <w:rPr>
                <w:rFonts w:cstheme="minorHAnsi"/>
                <w:color w:val="333333"/>
              </w:rPr>
              <w:t xml:space="preserve">Supporting Remote Learning in </w:t>
            </w:r>
            <w:r w:rsidRPr="004A1BC4">
              <w:rPr>
                <w:rFonts w:cstheme="minorHAnsi"/>
                <w:b/>
                <w:bCs/>
                <w:color w:val="333333"/>
              </w:rPr>
              <w:t>History/Social Science</w:t>
            </w:r>
            <w:r w:rsidRPr="004A1BC4">
              <w:rPr>
                <w:rFonts w:cstheme="minorHAnsi"/>
                <w:color w:val="333333"/>
              </w:rPr>
              <w:t xml:space="preserve">: </w:t>
            </w:r>
          </w:p>
          <w:p w14:paraId="4E383009" w14:textId="77777777" w:rsidR="00A11D93" w:rsidRPr="004A1BC4" w:rsidRDefault="00A11D93" w:rsidP="00A11D93">
            <w:pPr>
              <w:rPr>
                <w:rFonts w:cstheme="minorHAnsi"/>
                <w:color w:val="333333"/>
              </w:rPr>
            </w:pPr>
          </w:p>
          <w:p w14:paraId="79317193" w14:textId="50977F87" w:rsidR="00217810" w:rsidRPr="004A1BC4" w:rsidRDefault="00217810" w:rsidP="00A11D93">
            <w:pPr>
              <w:jc w:val="center"/>
              <w:rPr>
                <w:rStyle w:val="Hyperlink"/>
                <w:rFonts w:cstheme="minorHAnsi"/>
                <w:i/>
                <w:iCs/>
              </w:rPr>
            </w:pPr>
            <w:r w:rsidRPr="00B606D1">
              <w:rPr>
                <w:rFonts w:cstheme="minorHAnsi"/>
                <w:b/>
                <w:bCs/>
                <w:i/>
                <w:iCs/>
              </w:rPr>
              <w:t>Elementary H/SS</w:t>
            </w:r>
            <w:r w:rsidR="001A7ADD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="001A7ADD" w:rsidRPr="001A7ADD">
              <w:rPr>
                <w:rFonts w:cstheme="minorHAnsi"/>
              </w:rPr>
              <w:t>(Video coming soon!)</w:t>
            </w:r>
          </w:p>
          <w:p w14:paraId="7183AE7E" w14:textId="77777777" w:rsidR="00217810" w:rsidRDefault="00E87CD6" w:rsidP="00A11D93">
            <w:pPr>
              <w:spacing w:line="276" w:lineRule="auto"/>
              <w:jc w:val="center"/>
              <w:rPr>
                <w:rStyle w:val="Hyperlink"/>
                <w:rFonts w:cstheme="minorHAnsi"/>
              </w:rPr>
            </w:pPr>
            <w:hyperlink r:id="rId12" w:history="1">
              <w:r w:rsidR="00B606D1" w:rsidRPr="000C765E">
                <w:rPr>
                  <w:rStyle w:val="Hyperlink"/>
                  <w:rFonts w:cstheme="minorHAnsi"/>
                </w:rPr>
                <w:t>PPT Presentation</w:t>
              </w:r>
            </w:hyperlink>
            <w:r w:rsidR="00B606D1">
              <w:rPr>
                <w:rFonts w:cstheme="minorHAnsi"/>
                <w:color w:val="333333"/>
              </w:rPr>
              <w:t xml:space="preserve">      </w:t>
            </w:r>
            <w:hyperlink r:id="rId13" w:history="1">
              <w:r w:rsidR="00B606D1" w:rsidRPr="000C765E">
                <w:rPr>
                  <w:rStyle w:val="Hyperlink"/>
                  <w:rFonts w:cstheme="minorHAnsi"/>
                </w:rPr>
                <w:t>Additional Materials</w:t>
              </w:r>
            </w:hyperlink>
          </w:p>
          <w:p w14:paraId="52569743" w14:textId="772214C5" w:rsidR="00A11D93" w:rsidRPr="00A11D93" w:rsidRDefault="00A11D93" w:rsidP="00A11D93">
            <w:pPr>
              <w:jc w:val="center"/>
              <w:rPr>
                <w:rFonts w:cstheme="minorHAnsi"/>
                <w:color w:val="333333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2393BF21" w14:textId="77777777" w:rsidR="00217810" w:rsidRPr="000955F8" w:rsidRDefault="00217810" w:rsidP="00A11D93">
            <w:pPr>
              <w:spacing w:line="276" w:lineRule="auto"/>
              <w:jc w:val="center"/>
              <w:rPr>
                <w:rFonts w:cstheme="minorHAnsi"/>
              </w:rPr>
            </w:pPr>
            <w:r w:rsidRPr="000955F8">
              <w:rPr>
                <w:rFonts w:cstheme="minorHAnsi"/>
              </w:rPr>
              <w:t>5/8/2020</w:t>
            </w:r>
          </w:p>
          <w:p w14:paraId="5EF5C387" w14:textId="43D27E9D" w:rsidR="00217810" w:rsidRPr="000955F8" w:rsidRDefault="00217810" w:rsidP="00A11D93">
            <w:pPr>
              <w:jc w:val="center"/>
              <w:rPr>
                <w:rFonts w:cstheme="minorHAnsi"/>
              </w:rPr>
            </w:pPr>
            <w:r w:rsidRPr="000955F8">
              <w:rPr>
                <w:rFonts w:cstheme="minorHAnsi"/>
              </w:rPr>
              <w:t>10:30 AM – 11:</w:t>
            </w:r>
            <w:r w:rsidR="00C31333" w:rsidRPr="000955F8">
              <w:rPr>
                <w:rFonts w:cstheme="minorHAnsi"/>
              </w:rPr>
              <w:t>30</w:t>
            </w:r>
            <w:r w:rsidRPr="000955F8">
              <w:rPr>
                <w:rFonts w:cstheme="minorHAnsi"/>
              </w:rPr>
              <w:t xml:space="preserve"> AM</w:t>
            </w:r>
          </w:p>
        </w:tc>
        <w:tc>
          <w:tcPr>
            <w:tcW w:w="3060" w:type="dxa"/>
            <w:tcBorders>
              <w:top w:val="double" w:sz="4" w:space="0" w:color="auto"/>
            </w:tcBorders>
          </w:tcPr>
          <w:p w14:paraId="155AE8E3" w14:textId="6073BB41" w:rsidR="00217810" w:rsidRPr="004A1BC4" w:rsidRDefault="00217810" w:rsidP="00A11D93">
            <w:pPr>
              <w:rPr>
                <w:rFonts w:cstheme="minorHAnsi"/>
                <w:b/>
                <w:bCs/>
                <w:color w:val="333333"/>
              </w:rPr>
            </w:pPr>
            <w:r w:rsidRPr="004A1BC4">
              <w:rPr>
                <w:rFonts w:cstheme="minorHAnsi"/>
                <w:color w:val="333333"/>
              </w:rPr>
              <w:t xml:space="preserve">Cecelia Spencer, </w:t>
            </w:r>
            <w:r w:rsidR="00F507FA">
              <w:rPr>
                <w:rFonts w:cstheme="minorHAnsi"/>
                <w:color w:val="333333"/>
              </w:rPr>
              <w:t xml:space="preserve">History and Social Science Content </w:t>
            </w:r>
            <w:r w:rsidRPr="004A1BC4">
              <w:rPr>
                <w:rFonts w:cstheme="minorHAnsi"/>
                <w:color w:val="333333"/>
              </w:rPr>
              <w:t>Specialist</w:t>
            </w:r>
          </w:p>
        </w:tc>
      </w:tr>
      <w:tr w:rsidR="00675EB0" w:rsidRPr="004A1BC4" w14:paraId="02AFA2FD" w14:textId="77777777" w:rsidTr="000955F8">
        <w:trPr>
          <w:trHeight w:val="1133"/>
        </w:trPr>
        <w:tc>
          <w:tcPr>
            <w:tcW w:w="4860" w:type="dxa"/>
          </w:tcPr>
          <w:p w14:paraId="09A40AF9" w14:textId="59F748AF" w:rsidR="00675EB0" w:rsidRDefault="00675EB0" w:rsidP="00A11D93">
            <w:pPr>
              <w:rPr>
                <w:rFonts w:cstheme="minorHAnsi"/>
                <w:color w:val="333333"/>
              </w:rPr>
            </w:pPr>
            <w:r w:rsidRPr="004A1BC4">
              <w:rPr>
                <w:rFonts w:cstheme="minorHAnsi"/>
                <w:color w:val="333333"/>
              </w:rPr>
              <w:t xml:space="preserve">Supporting Remote Learning in </w:t>
            </w:r>
            <w:r w:rsidRPr="004A1BC4">
              <w:rPr>
                <w:rFonts w:cstheme="minorHAnsi"/>
                <w:b/>
                <w:bCs/>
                <w:color w:val="333333"/>
              </w:rPr>
              <w:t>Mathematics</w:t>
            </w:r>
            <w:r w:rsidRPr="004A1BC4">
              <w:rPr>
                <w:rFonts w:cstheme="minorHAnsi"/>
                <w:color w:val="333333"/>
              </w:rPr>
              <w:t xml:space="preserve">: </w:t>
            </w:r>
          </w:p>
          <w:p w14:paraId="7EAC4FF1" w14:textId="77777777" w:rsidR="00C3762F" w:rsidRPr="004A1BC4" w:rsidRDefault="00C3762F" w:rsidP="00A11D93">
            <w:pPr>
              <w:rPr>
                <w:rFonts w:cstheme="minorHAnsi"/>
                <w:color w:val="333333"/>
              </w:rPr>
            </w:pPr>
          </w:p>
          <w:p w14:paraId="5A31BD5E" w14:textId="38B7DC42" w:rsidR="00675EB0" w:rsidRPr="004A1BC4" w:rsidRDefault="00D47851" w:rsidP="00A11D93">
            <w:pPr>
              <w:jc w:val="center"/>
              <w:rPr>
                <w:rStyle w:val="Hyperlink"/>
                <w:rFonts w:cstheme="minorHAnsi"/>
                <w:b/>
                <w:bCs/>
                <w:i/>
                <w:iCs/>
              </w:rPr>
            </w:pPr>
            <w:r w:rsidRPr="00C3762F">
              <w:rPr>
                <w:rFonts w:cstheme="minorHAnsi"/>
                <w:b/>
                <w:bCs/>
                <w:i/>
                <w:iCs/>
              </w:rPr>
              <w:t>Elementary Math</w:t>
            </w:r>
            <w:r w:rsidR="001A7ADD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="001A7ADD" w:rsidRPr="001A7ADD">
              <w:rPr>
                <w:rFonts w:cstheme="minorHAnsi"/>
              </w:rPr>
              <w:t>(Video coming soon!)</w:t>
            </w:r>
          </w:p>
          <w:p w14:paraId="30962C79" w14:textId="66AE5E23" w:rsidR="008A1DFC" w:rsidRDefault="00E87CD6" w:rsidP="00A11D93">
            <w:pPr>
              <w:spacing w:line="276" w:lineRule="auto"/>
              <w:jc w:val="center"/>
              <w:rPr>
                <w:rFonts w:cstheme="minorHAnsi"/>
                <w:color w:val="333333"/>
              </w:rPr>
            </w:pPr>
            <w:hyperlink r:id="rId14" w:history="1">
              <w:r w:rsidR="00C3762F" w:rsidRPr="00585518">
                <w:rPr>
                  <w:rStyle w:val="Hyperlink"/>
                  <w:rFonts w:cstheme="minorHAnsi"/>
                </w:rPr>
                <w:t xml:space="preserve">PPT Presentation   </w:t>
              </w:r>
            </w:hyperlink>
            <w:r w:rsidR="00C3762F">
              <w:rPr>
                <w:rFonts w:cstheme="minorHAnsi"/>
                <w:color w:val="333333"/>
              </w:rPr>
              <w:t xml:space="preserve"> </w:t>
            </w:r>
            <w:hyperlink r:id="rId15" w:history="1">
              <w:r w:rsidR="00C3762F" w:rsidRPr="007A4032">
                <w:rPr>
                  <w:rStyle w:val="Hyperlink"/>
                  <w:rFonts w:cstheme="minorHAnsi"/>
                </w:rPr>
                <w:t>Additional Materials</w:t>
              </w:r>
            </w:hyperlink>
          </w:p>
          <w:p w14:paraId="1944E46D" w14:textId="77777777" w:rsidR="00A14060" w:rsidRDefault="00E87CD6" w:rsidP="00A11D93">
            <w:pPr>
              <w:spacing w:line="276" w:lineRule="auto"/>
              <w:jc w:val="center"/>
              <w:rPr>
                <w:rStyle w:val="Hyperlink"/>
                <w:rFonts w:cstheme="minorHAnsi"/>
              </w:rPr>
            </w:pPr>
            <w:hyperlink r:id="rId16" w:history="1">
              <w:r w:rsidR="00A14060" w:rsidRPr="007A4032">
                <w:rPr>
                  <w:rStyle w:val="Hyperlink"/>
                  <w:rFonts w:cstheme="minorHAnsi"/>
                </w:rPr>
                <w:t>Questions and Answers</w:t>
              </w:r>
            </w:hyperlink>
          </w:p>
          <w:p w14:paraId="06D863F6" w14:textId="4718B0D6" w:rsidR="00A11D93" w:rsidRPr="00A11D93" w:rsidRDefault="00A11D93" w:rsidP="00A11D93">
            <w:pPr>
              <w:spacing w:line="276" w:lineRule="auto"/>
              <w:jc w:val="center"/>
              <w:rPr>
                <w:rFonts w:cstheme="minorHAnsi"/>
                <w:color w:val="333333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6387490C" w14:textId="0DF19B61" w:rsidR="00675EB0" w:rsidRPr="000955F8" w:rsidRDefault="00675EB0" w:rsidP="00A11D93">
            <w:pPr>
              <w:jc w:val="center"/>
              <w:rPr>
                <w:rFonts w:cstheme="minorHAnsi"/>
              </w:rPr>
            </w:pPr>
            <w:r w:rsidRPr="000955F8">
              <w:rPr>
                <w:rFonts w:cstheme="minorHAnsi"/>
              </w:rPr>
              <w:t>5/11/2020</w:t>
            </w:r>
          </w:p>
          <w:p w14:paraId="367F8AEA" w14:textId="3CF6D49C" w:rsidR="00675EB0" w:rsidRPr="000955F8" w:rsidRDefault="00675EB0" w:rsidP="00A11D93">
            <w:pPr>
              <w:jc w:val="center"/>
              <w:rPr>
                <w:rFonts w:cstheme="minorHAnsi"/>
              </w:rPr>
            </w:pPr>
            <w:r w:rsidRPr="000955F8">
              <w:rPr>
                <w:rFonts w:cstheme="minorHAnsi"/>
              </w:rPr>
              <w:t>4 PM – 5PM</w:t>
            </w:r>
          </w:p>
        </w:tc>
        <w:tc>
          <w:tcPr>
            <w:tcW w:w="3060" w:type="dxa"/>
          </w:tcPr>
          <w:p w14:paraId="560115D6" w14:textId="4C933D78" w:rsidR="00675EB0" w:rsidRPr="004A1BC4" w:rsidRDefault="00675EB0" w:rsidP="00A11D93">
            <w:pPr>
              <w:rPr>
                <w:rFonts w:cstheme="minorHAnsi"/>
                <w:color w:val="333333"/>
              </w:rPr>
            </w:pPr>
            <w:r w:rsidRPr="004A1BC4">
              <w:rPr>
                <w:rFonts w:cstheme="minorHAnsi"/>
                <w:color w:val="333333"/>
              </w:rPr>
              <w:t xml:space="preserve">Ian Stith, </w:t>
            </w:r>
            <w:r w:rsidR="0058599A">
              <w:rPr>
                <w:rFonts w:cstheme="minorHAnsi"/>
                <w:color w:val="333333"/>
              </w:rPr>
              <w:t>Mathematics Content Support Lead</w:t>
            </w:r>
          </w:p>
        </w:tc>
      </w:tr>
      <w:tr w:rsidR="00675EB0" w:rsidRPr="004A1BC4" w14:paraId="39BF1807" w14:textId="77777777" w:rsidTr="000955F8">
        <w:tc>
          <w:tcPr>
            <w:tcW w:w="4860" w:type="dxa"/>
          </w:tcPr>
          <w:p w14:paraId="367D8B46" w14:textId="0262DEF6" w:rsidR="00675EB0" w:rsidRDefault="00675EB0" w:rsidP="00A11D93">
            <w:pPr>
              <w:rPr>
                <w:rFonts w:cstheme="minorHAnsi"/>
                <w:color w:val="333333"/>
              </w:rPr>
            </w:pPr>
            <w:r w:rsidRPr="004A1BC4">
              <w:rPr>
                <w:rFonts w:cstheme="minorHAnsi"/>
                <w:color w:val="333333"/>
              </w:rPr>
              <w:t xml:space="preserve">Supporting Remote Learning in </w:t>
            </w:r>
            <w:r w:rsidRPr="004A1BC4">
              <w:rPr>
                <w:rFonts w:cstheme="minorHAnsi"/>
                <w:b/>
                <w:bCs/>
                <w:color w:val="333333"/>
              </w:rPr>
              <w:t>Science</w:t>
            </w:r>
            <w:r w:rsidRPr="004A1BC4">
              <w:rPr>
                <w:rFonts w:cstheme="minorHAnsi"/>
                <w:color w:val="333333"/>
              </w:rPr>
              <w:t xml:space="preserve">: </w:t>
            </w:r>
          </w:p>
          <w:p w14:paraId="26102B88" w14:textId="77777777" w:rsidR="00D054B0" w:rsidRPr="004A1BC4" w:rsidRDefault="00D054B0" w:rsidP="00A11D93">
            <w:pPr>
              <w:rPr>
                <w:rFonts w:cstheme="minorHAnsi"/>
                <w:color w:val="333333"/>
              </w:rPr>
            </w:pPr>
          </w:p>
          <w:p w14:paraId="7D0A795E" w14:textId="3C196A8A" w:rsidR="00D054B0" w:rsidRPr="004A1BC4" w:rsidRDefault="00D054B0" w:rsidP="00A11D93">
            <w:pPr>
              <w:jc w:val="center"/>
              <w:rPr>
                <w:rStyle w:val="Hyperlink"/>
                <w:rFonts w:cstheme="minorHAnsi"/>
                <w:b/>
                <w:bCs/>
                <w:i/>
                <w:iCs/>
              </w:rPr>
            </w:pPr>
            <w:r w:rsidRPr="00C3762F">
              <w:rPr>
                <w:rFonts w:cstheme="minorHAnsi"/>
                <w:b/>
                <w:bCs/>
                <w:i/>
                <w:iCs/>
              </w:rPr>
              <w:t xml:space="preserve">Elementary </w:t>
            </w:r>
            <w:r>
              <w:rPr>
                <w:rFonts w:cstheme="minorHAnsi"/>
                <w:b/>
                <w:bCs/>
                <w:i/>
                <w:iCs/>
              </w:rPr>
              <w:t>Science</w:t>
            </w:r>
            <w:r w:rsidR="001A7ADD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="001A7ADD" w:rsidRPr="001A7ADD">
              <w:rPr>
                <w:rFonts w:cstheme="minorHAnsi"/>
              </w:rPr>
              <w:t>(Video coming soon!)</w:t>
            </w:r>
          </w:p>
          <w:p w14:paraId="7025D9D1" w14:textId="77777777" w:rsidR="008A1DFC" w:rsidRDefault="00E87CD6" w:rsidP="00A11D93">
            <w:pPr>
              <w:spacing w:line="276" w:lineRule="auto"/>
              <w:jc w:val="center"/>
              <w:rPr>
                <w:rStyle w:val="Hyperlink"/>
                <w:rFonts w:cstheme="minorHAnsi"/>
              </w:rPr>
            </w:pPr>
            <w:hyperlink r:id="rId17" w:history="1">
              <w:r w:rsidR="00D054B0" w:rsidRPr="007A4032">
                <w:rPr>
                  <w:rStyle w:val="Hyperlink"/>
                  <w:rFonts w:cstheme="minorHAnsi"/>
                </w:rPr>
                <w:t>PPT Presentation</w:t>
              </w:r>
            </w:hyperlink>
            <w:r w:rsidR="00D054B0">
              <w:rPr>
                <w:rFonts w:cstheme="minorHAnsi"/>
                <w:color w:val="333333"/>
              </w:rPr>
              <w:t xml:space="preserve">    </w:t>
            </w:r>
            <w:hyperlink r:id="rId18" w:history="1">
              <w:r w:rsidR="00D054B0" w:rsidRPr="007A4032">
                <w:rPr>
                  <w:rStyle w:val="Hyperlink"/>
                  <w:rFonts w:cstheme="minorHAnsi"/>
                </w:rPr>
                <w:t>Additional Materials</w:t>
              </w:r>
              <w:r w:rsidR="007A4032" w:rsidRPr="007A4032">
                <w:rPr>
                  <w:rStyle w:val="Hyperlink"/>
                  <w:rFonts w:cstheme="minorHAnsi"/>
                </w:rPr>
                <w:t xml:space="preserve"> (QA)</w:t>
              </w:r>
            </w:hyperlink>
          </w:p>
          <w:p w14:paraId="59273FBB" w14:textId="343BAB42" w:rsidR="00A11D93" w:rsidRPr="00A11D93" w:rsidRDefault="00A11D93" w:rsidP="00A11D93">
            <w:pPr>
              <w:jc w:val="center"/>
              <w:rPr>
                <w:rFonts w:cstheme="minorHAnsi"/>
                <w:b/>
                <w:bCs/>
                <w:i/>
                <w:iCs/>
                <w:color w:val="333333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3CA2FB32" w14:textId="77777777" w:rsidR="00675EB0" w:rsidRPr="000955F8" w:rsidRDefault="00675EB0" w:rsidP="00A11D93">
            <w:pPr>
              <w:jc w:val="center"/>
              <w:rPr>
                <w:rFonts w:cstheme="minorHAnsi"/>
              </w:rPr>
            </w:pPr>
            <w:r w:rsidRPr="000955F8">
              <w:rPr>
                <w:rFonts w:cstheme="minorHAnsi"/>
              </w:rPr>
              <w:t>5/12/2020</w:t>
            </w:r>
          </w:p>
          <w:p w14:paraId="51C4C877" w14:textId="538B7159" w:rsidR="00675EB0" w:rsidRPr="000955F8" w:rsidRDefault="00675EB0" w:rsidP="00A11D93">
            <w:pPr>
              <w:jc w:val="center"/>
              <w:rPr>
                <w:rFonts w:cstheme="minorHAnsi"/>
              </w:rPr>
            </w:pPr>
            <w:r w:rsidRPr="000955F8">
              <w:rPr>
                <w:rFonts w:cstheme="minorHAnsi"/>
              </w:rPr>
              <w:t>10 AM -11 AM</w:t>
            </w:r>
          </w:p>
        </w:tc>
        <w:tc>
          <w:tcPr>
            <w:tcW w:w="3060" w:type="dxa"/>
          </w:tcPr>
          <w:p w14:paraId="054B6DC7" w14:textId="0BF3ADC0" w:rsidR="00675EB0" w:rsidRPr="004A1BC4" w:rsidRDefault="0058599A" w:rsidP="00A11D93">
            <w:pPr>
              <w:rPr>
                <w:rFonts w:cstheme="minorHAnsi"/>
                <w:color w:val="333333"/>
              </w:rPr>
            </w:pPr>
            <w:r w:rsidRPr="004A1BC4">
              <w:rPr>
                <w:rFonts w:cstheme="minorHAnsi"/>
                <w:color w:val="333333"/>
              </w:rPr>
              <w:t xml:space="preserve">Nicole Scola, </w:t>
            </w:r>
            <w:r>
              <w:rPr>
                <w:rFonts w:cstheme="minorHAnsi"/>
                <w:color w:val="333333"/>
              </w:rPr>
              <w:t>Science and Technology/Engineering (STE) Content Support Lead</w:t>
            </w:r>
          </w:p>
        </w:tc>
      </w:tr>
      <w:tr w:rsidR="005A797A" w:rsidRPr="004A1BC4" w14:paraId="34171934" w14:textId="77777777" w:rsidTr="000955F8">
        <w:trPr>
          <w:trHeight w:val="1151"/>
        </w:trPr>
        <w:tc>
          <w:tcPr>
            <w:tcW w:w="4860" w:type="dxa"/>
          </w:tcPr>
          <w:p w14:paraId="3B1544D0" w14:textId="1633F0C2" w:rsidR="005A797A" w:rsidRDefault="005A797A" w:rsidP="00A11D93">
            <w:pPr>
              <w:rPr>
                <w:rFonts w:cstheme="minorHAnsi"/>
                <w:color w:val="333333"/>
              </w:rPr>
            </w:pPr>
            <w:r w:rsidRPr="004A1BC4">
              <w:rPr>
                <w:rFonts w:cstheme="minorHAnsi"/>
                <w:color w:val="333333"/>
              </w:rPr>
              <w:t xml:space="preserve">Supporting Remote Learning in </w:t>
            </w:r>
            <w:r w:rsidRPr="004A1BC4">
              <w:rPr>
                <w:rFonts w:cstheme="minorHAnsi"/>
                <w:b/>
                <w:bCs/>
                <w:color w:val="333333"/>
              </w:rPr>
              <w:t>Mathematics</w:t>
            </w:r>
            <w:r w:rsidRPr="004A1BC4">
              <w:rPr>
                <w:rFonts w:cstheme="minorHAnsi"/>
                <w:color w:val="333333"/>
              </w:rPr>
              <w:t xml:space="preserve">: </w:t>
            </w:r>
          </w:p>
          <w:p w14:paraId="61A81259" w14:textId="77777777" w:rsidR="00D054B0" w:rsidRPr="004A1BC4" w:rsidRDefault="00D054B0" w:rsidP="00A11D93">
            <w:pPr>
              <w:rPr>
                <w:rFonts w:cstheme="minorHAnsi"/>
                <w:color w:val="333333"/>
              </w:rPr>
            </w:pPr>
          </w:p>
          <w:p w14:paraId="48ACB5FB" w14:textId="77532D1A" w:rsidR="00D054B0" w:rsidRPr="004A1BC4" w:rsidRDefault="00BD4966" w:rsidP="00A11D93">
            <w:pPr>
              <w:jc w:val="center"/>
              <w:rPr>
                <w:rStyle w:val="Hyperlink"/>
                <w:rFonts w:cstheme="minorHAnsi"/>
                <w:b/>
                <w:bCs/>
                <w:i/>
                <w:iCs/>
              </w:rPr>
            </w:pPr>
            <w:r w:rsidRPr="00BD4966">
              <w:rPr>
                <w:rFonts w:cstheme="minorHAnsi"/>
                <w:b/>
                <w:bCs/>
                <w:i/>
                <w:iCs/>
              </w:rPr>
              <w:t>Secondary Math</w:t>
            </w:r>
            <w:r w:rsidR="001A7ADD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="001A7ADD" w:rsidRPr="001A7ADD">
              <w:rPr>
                <w:rFonts w:cstheme="minorHAnsi"/>
              </w:rPr>
              <w:t>(Video coming soon!)</w:t>
            </w:r>
          </w:p>
          <w:p w14:paraId="38A58AE1" w14:textId="22ED5E94" w:rsidR="005A797A" w:rsidRDefault="00E87CD6" w:rsidP="00A11D93">
            <w:pPr>
              <w:spacing w:line="276" w:lineRule="auto"/>
              <w:jc w:val="center"/>
              <w:rPr>
                <w:rFonts w:cstheme="minorHAnsi"/>
                <w:color w:val="333333"/>
              </w:rPr>
            </w:pPr>
            <w:hyperlink r:id="rId19" w:history="1">
              <w:r w:rsidR="00D054B0" w:rsidRPr="007A4032">
                <w:rPr>
                  <w:rStyle w:val="Hyperlink"/>
                  <w:rFonts w:cstheme="minorHAnsi"/>
                </w:rPr>
                <w:t>PPT Presentation</w:t>
              </w:r>
            </w:hyperlink>
            <w:r w:rsidR="00D054B0">
              <w:rPr>
                <w:rFonts w:cstheme="minorHAnsi"/>
                <w:color w:val="333333"/>
              </w:rPr>
              <w:t xml:space="preserve">    </w:t>
            </w:r>
            <w:hyperlink r:id="rId20" w:history="1">
              <w:r w:rsidR="00D054B0" w:rsidRPr="007A4032">
                <w:rPr>
                  <w:rStyle w:val="Hyperlink"/>
                  <w:rFonts w:cstheme="minorHAnsi"/>
                </w:rPr>
                <w:t>Additional Materials</w:t>
              </w:r>
            </w:hyperlink>
          </w:p>
          <w:p w14:paraId="5923B94B" w14:textId="5F2F3733" w:rsidR="00A14060" w:rsidRDefault="00E87CD6" w:rsidP="00A11D93">
            <w:pPr>
              <w:spacing w:line="276" w:lineRule="auto"/>
              <w:jc w:val="center"/>
              <w:rPr>
                <w:rFonts w:cstheme="minorHAnsi"/>
              </w:rPr>
            </w:pPr>
            <w:hyperlink r:id="rId21" w:history="1">
              <w:r w:rsidR="00A14060" w:rsidRPr="00152E84">
                <w:rPr>
                  <w:rStyle w:val="Hyperlink"/>
                  <w:rFonts w:cstheme="minorHAnsi"/>
                </w:rPr>
                <w:t>Questions and Answers</w:t>
              </w:r>
            </w:hyperlink>
          </w:p>
          <w:p w14:paraId="302D269C" w14:textId="63CA0B63" w:rsidR="00A11D93" w:rsidRPr="00A11D93" w:rsidRDefault="00A11D93" w:rsidP="00A11D93">
            <w:pPr>
              <w:jc w:val="center"/>
              <w:rPr>
                <w:rFonts w:cstheme="minorHAnsi"/>
                <w:color w:val="333333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39FDAFD0" w14:textId="12A0B5B3" w:rsidR="005A797A" w:rsidRPr="000955F8" w:rsidRDefault="005A797A" w:rsidP="00A11D93">
            <w:pPr>
              <w:jc w:val="center"/>
              <w:rPr>
                <w:rFonts w:cstheme="minorHAnsi"/>
              </w:rPr>
            </w:pPr>
            <w:r w:rsidRPr="000955F8">
              <w:rPr>
                <w:rFonts w:cstheme="minorHAnsi"/>
              </w:rPr>
              <w:t>5/13/2020</w:t>
            </w:r>
          </w:p>
          <w:p w14:paraId="4F2EF242" w14:textId="5948C956" w:rsidR="005A797A" w:rsidRPr="000955F8" w:rsidRDefault="005A797A" w:rsidP="00A11D93">
            <w:pPr>
              <w:jc w:val="center"/>
              <w:rPr>
                <w:rFonts w:cstheme="minorHAnsi"/>
              </w:rPr>
            </w:pPr>
            <w:r w:rsidRPr="000955F8">
              <w:rPr>
                <w:rFonts w:cstheme="minorHAnsi"/>
              </w:rPr>
              <w:t>11 AM – 12 N</w:t>
            </w:r>
          </w:p>
        </w:tc>
        <w:tc>
          <w:tcPr>
            <w:tcW w:w="3060" w:type="dxa"/>
          </w:tcPr>
          <w:p w14:paraId="5710A1AC" w14:textId="421E0C0A" w:rsidR="005A797A" w:rsidRPr="004A1BC4" w:rsidRDefault="005A797A" w:rsidP="00A11D93">
            <w:pPr>
              <w:rPr>
                <w:rFonts w:cstheme="minorHAnsi"/>
                <w:color w:val="333333"/>
              </w:rPr>
            </w:pPr>
            <w:r w:rsidRPr="004A1BC4">
              <w:rPr>
                <w:rFonts w:cstheme="minorHAnsi"/>
                <w:color w:val="333333"/>
              </w:rPr>
              <w:t xml:space="preserve">Ian Stith, </w:t>
            </w:r>
            <w:r>
              <w:rPr>
                <w:rFonts w:cstheme="minorHAnsi"/>
                <w:color w:val="333333"/>
              </w:rPr>
              <w:t>Mathematics Content Support Lead</w:t>
            </w:r>
          </w:p>
        </w:tc>
      </w:tr>
      <w:tr w:rsidR="005A797A" w:rsidRPr="004A1BC4" w14:paraId="1707FDCD" w14:textId="77777777" w:rsidTr="000955F8">
        <w:trPr>
          <w:trHeight w:val="1160"/>
        </w:trPr>
        <w:tc>
          <w:tcPr>
            <w:tcW w:w="4860" w:type="dxa"/>
          </w:tcPr>
          <w:p w14:paraId="6C9C845F" w14:textId="4CF63701" w:rsidR="001A7ADD" w:rsidRPr="004A1BC4" w:rsidRDefault="005A797A" w:rsidP="00A11D93">
            <w:pPr>
              <w:rPr>
                <w:rFonts w:cstheme="minorHAnsi"/>
                <w:color w:val="333333"/>
              </w:rPr>
            </w:pPr>
            <w:r w:rsidRPr="004A1BC4">
              <w:rPr>
                <w:rFonts w:cstheme="minorHAnsi"/>
                <w:color w:val="333333"/>
              </w:rPr>
              <w:t xml:space="preserve">Supporting Remote Learning in </w:t>
            </w:r>
            <w:r w:rsidRPr="004A1BC4">
              <w:rPr>
                <w:rFonts w:cstheme="minorHAnsi"/>
                <w:b/>
                <w:bCs/>
                <w:color w:val="333333"/>
              </w:rPr>
              <w:t>History/Social Science</w:t>
            </w:r>
            <w:r w:rsidRPr="004A1BC4">
              <w:rPr>
                <w:rFonts w:cstheme="minorHAnsi"/>
                <w:color w:val="333333"/>
              </w:rPr>
              <w:t xml:space="preserve">: </w:t>
            </w:r>
          </w:p>
          <w:p w14:paraId="1B3AFA3C" w14:textId="17D2785C" w:rsidR="001A7ADD" w:rsidRPr="0073310A" w:rsidRDefault="005A797A" w:rsidP="00A11D93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1A7ADD">
              <w:rPr>
                <w:rFonts w:cstheme="minorHAnsi"/>
                <w:b/>
                <w:bCs/>
                <w:i/>
                <w:iCs/>
              </w:rPr>
              <w:t>Secondary H/SS</w:t>
            </w:r>
            <w:r w:rsidR="001A7ADD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="001A7ADD" w:rsidRPr="001A7ADD">
              <w:rPr>
                <w:rFonts w:cstheme="minorHAnsi"/>
              </w:rPr>
              <w:t>(Video coming soon!)</w:t>
            </w:r>
          </w:p>
          <w:p w14:paraId="7FE0BACD" w14:textId="0905DDB0" w:rsidR="005A797A" w:rsidRDefault="00E87CD6" w:rsidP="00A11D93">
            <w:pPr>
              <w:spacing w:line="276" w:lineRule="auto"/>
              <w:jc w:val="center"/>
              <w:rPr>
                <w:rFonts w:cstheme="minorHAnsi"/>
                <w:color w:val="333333"/>
              </w:rPr>
            </w:pPr>
            <w:hyperlink r:id="rId22" w:history="1">
              <w:r w:rsidR="001A7ADD" w:rsidRPr="003C62B0">
                <w:rPr>
                  <w:rStyle w:val="Hyperlink"/>
                  <w:rFonts w:cstheme="minorHAnsi"/>
                </w:rPr>
                <w:t>PPT Presentatio</w:t>
              </w:r>
              <w:r w:rsidR="003C62B0" w:rsidRPr="003C62B0">
                <w:rPr>
                  <w:rStyle w:val="Hyperlink"/>
                  <w:rFonts w:cstheme="minorHAnsi"/>
                </w:rPr>
                <w:t>n</w:t>
              </w:r>
            </w:hyperlink>
            <w:r w:rsidR="001A7ADD">
              <w:rPr>
                <w:rFonts w:cstheme="minorHAnsi"/>
                <w:color w:val="333333"/>
              </w:rPr>
              <w:t xml:space="preserve">  </w:t>
            </w:r>
            <w:hyperlink r:id="rId23" w:history="1">
              <w:r w:rsidR="008C1B35" w:rsidRPr="00585518">
                <w:rPr>
                  <w:rStyle w:val="Hyperlink"/>
                  <w:rFonts w:cstheme="minorHAnsi"/>
                </w:rPr>
                <w:t>Additional Materials</w:t>
              </w:r>
            </w:hyperlink>
          </w:p>
          <w:p w14:paraId="22187938" w14:textId="00600D09" w:rsidR="0073310A" w:rsidRPr="00A11D93" w:rsidRDefault="0073310A" w:rsidP="00A11D93">
            <w:pPr>
              <w:spacing w:line="276" w:lineRule="auto"/>
              <w:jc w:val="center"/>
              <w:rPr>
                <w:rFonts w:cstheme="minorHAnsi"/>
                <w:color w:val="333333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41E59313" w14:textId="77777777" w:rsidR="005A797A" w:rsidRPr="000955F8" w:rsidRDefault="005A797A" w:rsidP="00A11D93">
            <w:pPr>
              <w:jc w:val="center"/>
              <w:rPr>
                <w:rFonts w:cstheme="minorHAnsi"/>
              </w:rPr>
            </w:pPr>
            <w:r w:rsidRPr="000955F8">
              <w:rPr>
                <w:rFonts w:cstheme="minorHAnsi"/>
              </w:rPr>
              <w:t>5/14/2020</w:t>
            </w:r>
          </w:p>
          <w:p w14:paraId="1FEF215A" w14:textId="75DF15B2" w:rsidR="005A797A" w:rsidRPr="000955F8" w:rsidRDefault="005A797A" w:rsidP="00A11D93">
            <w:pPr>
              <w:jc w:val="center"/>
              <w:rPr>
                <w:rFonts w:cstheme="minorHAnsi"/>
              </w:rPr>
            </w:pPr>
            <w:r w:rsidRPr="000955F8">
              <w:rPr>
                <w:rFonts w:cstheme="minorHAnsi"/>
              </w:rPr>
              <w:t>2 PM – 3 PM</w:t>
            </w:r>
          </w:p>
        </w:tc>
        <w:tc>
          <w:tcPr>
            <w:tcW w:w="3060" w:type="dxa"/>
          </w:tcPr>
          <w:p w14:paraId="33DF4287" w14:textId="301D544D" w:rsidR="005A797A" w:rsidRPr="004A1BC4" w:rsidRDefault="005A797A" w:rsidP="00A11D93">
            <w:pPr>
              <w:rPr>
                <w:rFonts w:cstheme="minorHAnsi"/>
                <w:color w:val="333333"/>
              </w:rPr>
            </w:pPr>
            <w:r w:rsidRPr="004A1BC4">
              <w:rPr>
                <w:rFonts w:cstheme="minorHAnsi"/>
                <w:color w:val="333333"/>
              </w:rPr>
              <w:t xml:space="preserve">Cecelia Spencer, </w:t>
            </w:r>
            <w:r>
              <w:rPr>
                <w:rFonts w:cstheme="minorHAnsi"/>
                <w:color w:val="333333"/>
              </w:rPr>
              <w:t xml:space="preserve">History and Social Science Content </w:t>
            </w:r>
            <w:r w:rsidRPr="004A1BC4">
              <w:rPr>
                <w:rFonts w:cstheme="minorHAnsi"/>
                <w:color w:val="333333"/>
              </w:rPr>
              <w:t>Specialist</w:t>
            </w:r>
          </w:p>
        </w:tc>
      </w:tr>
      <w:tr w:rsidR="00C73F27" w:rsidRPr="004A1BC4" w14:paraId="0EEF0903" w14:textId="77777777" w:rsidTr="00C73F27">
        <w:trPr>
          <w:trHeight w:val="530"/>
        </w:trPr>
        <w:tc>
          <w:tcPr>
            <w:tcW w:w="4860" w:type="dxa"/>
          </w:tcPr>
          <w:p w14:paraId="38C6F36B" w14:textId="1A77D85E" w:rsidR="00C73F27" w:rsidRPr="004A1BC4" w:rsidRDefault="00C73F27" w:rsidP="00A11D93">
            <w:pPr>
              <w:jc w:val="center"/>
              <w:rPr>
                <w:rFonts w:cstheme="minorHAnsi"/>
                <w:color w:val="333333"/>
              </w:rPr>
            </w:pPr>
            <w:r w:rsidRPr="004A1BC4">
              <w:rPr>
                <w:rFonts w:cstheme="minorHAnsi"/>
                <w:b/>
                <w:bCs/>
                <w:color w:val="333333"/>
              </w:rPr>
              <w:lastRenderedPageBreak/>
              <w:t>Title/Content Area</w:t>
            </w:r>
          </w:p>
        </w:tc>
        <w:tc>
          <w:tcPr>
            <w:tcW w:w="2160" w:type="dxa"/>
          </w:tcPr>
          <w:p w14:paraId="43752F08" w14:textId="02B441A1" w:rsidR="00C73F27" w:rsidRPr="000955F8" w:rsidRDefault="00C73F27" w:rsidP="00A11D93">
            <w:pPr>
              <w:jc w:val="center"/>
              <w:rPr>
                <w:rFonts w:cstheme="minorHAnsi"/>
                <w:color w:val="333333"/>
              </w:rPr>
            </w:pPr>
            <w:r w:rsidRPr="000955F8">
              <w:rPr>
                <w:rFonts w:cstheme="minorHAnsi"/>
                <w:color w:val="333333"/>
              </w:rPr>
              <w:t>Date &amp; Time</w:t>
            </w:r>
          </w:p>
        </w:tc>
        <w:tc>
          <w:tcPr>
            <w:tcW w:w="3060" w:type="dxa"/>
          </w:tcPr>
          <w:p w14:paraId="019A139C" w14:textId="584668CC" w:rsidR="00C73F27" w:rsidRPr="004A1BC4" w:rsidRDefault="00C73F27" w:rsidP="00A11D93">
            <w:pPr>
              <w:jc w:val="center"/>
              <w:rPr>
                <w:rFonts w:cstheme="minorHAnsi"/>
                <w:color w:val="333333"/>
              </w:rPr>
            </w:pPr>
            <w:r>
              <w:rPr>
                <w:rFonts w:cstheme="minorHAnsi"/>
                <w:b/>
                <w:bCs/>
                <w:color w:val="333333"/>
              </w:rPr>
              <w:t>Facilitator(s)</w:t>
            </w:r>
          </w:p>
        </w:tc>
      </w:tr>
      <w:tr w:rsidR="00C73F27" w:rsidRPr="004A1BC4" w14:paraId="48AB5D0C" w14:textId="77777777" w:rsidTr="00C73F27">
        <w:trPr>
          <w:trHeight w:val="1340"/>
        </w:trPr>
        <w:tc>
          <w:tcPr>
            <w:tcW w:w="4860" w:type="dxa"/>
          </w:tcPr>
          <w:p w14:paraId="7681E008" w14:textId="3F25DF7A" w:rsidR="00C73F27" w:rsidRDefault="00C73F27" w:rsidP="00A11D93">
            <w:pPr>
              <w:rPr>
                <w:rFonts w:cstheme="minorHAnsi"/>
                <w:color w:val="333333"/>
              </w:rPr>
            </w:pPr>
            <w:r w:rsidRPr="004A1BC4">
              <w:rPr>
                <w:rFonts w:cstheme="minorHAnsi"/>
                <w:color w:val="333333"/>
              </w:rPr>
              <w:t xml:space="preserve">Supporting Remote Learning in </w:t>
            </w:r>
            <w:r w:rsidRPr="004A1BC4">
              <w:rPr>
                <w:rFonts w:cstheme="minorHAnsi"/>
                <w:b/>
                <w:bCs/>
                <w:color w:val="333333"/>
              </w:rPr>
              <w:t>English Language Arts and Literacy</w:t>
            </w:r>
            <w:r w:rsidRPr="004A1BC4">
              <w:rPr>
                <w:rFonts w:cstheme="minorHAnsi"/>
                <w:color w:val="333333"/>
              </w:rPr>
              <w:t>:</w:t>
            </w:r>
          </w:p>
          <w:p w14:paraId="2AFB247A" w14:textId="77777777" w:rsidR="000955F8" w:rsidRPr="004A1BC4" w:rsidRDefault="000955F8" w:rsidP="00A11D93">
            <w:pPr>
              <w:rPr>
                <w:rFonts w:cstheme="minorHAnsi"/>
                <w:color w:val="333333"/>
              </w:rPr>
            </w:pPr>
          </w:p>
          <w:p w14:paraId="68FD3269" w14:textId="6E38583D" w:rsidR="00C73F27" w:rsidRPr="004A1BC4" w:rsidRDefault="00C73F27" w:rsidP="00A11D93">
            <w:pPr>
              <w:jc w:val="center"/>
              <w:rPr>
                <w:rFonts w:cstheme="minorHAnsi"/>
                <w:b/>
                <w:bCs/>
                <w:i/>
                <w:iCs/>
                <w:color w:val="333333"/>
              </w:rPr>
            </w:pPr>
            <w:r w:rsidRPr="000955F8">
              <w:rPr>
                <w:rFonts w:cstheme="minorHAnsi"/>
                <w:b/>
                <w:bCs/>
                <w:i/>
                <w:iCs/>
              </w:rPr>
              <w:t>Secondary ELA</w:t>
            </w:r>
            <w:r w:rsidR="000955F8">
              <w:rPr>
                <w:rStyle w:val="Hyperlink"/>
                <w:rFonts w:cstheme="minorHAnsi"/>
                <w:b/>
                <w:bCs/>
                <w:i/>
                <w:iCs/>
              </w:rPr>
              <w:t xml:space="preserve"> </w:t>
            </w:r>
            <w:r w:rsidR="000955F8" w:rsidRPr="001A7ADD">
              <w:rPr>
                <w:rFonts w:cstheme="minorHAnsi"/>
              </w:rPr>
              <w:t>(Video coming soon!)</w:t>
            </w:r>
          </w:p>
          <w:p w14:paraId="59FDAEA3" w14:textId="77777777" w:rsidR="00C73F27" w:rsidRDefault="00E87CD6" w:rsidP="00A11D93">
            <w:pPr>
              <w:spacing w:line="276" w:lineRule="auto"/>
              <w:jc w:val="center"/>
              <w:rPr>
                <w:rStyle w:val="Hyperlink"/>
                <w:rFonts w:cstheme="minorHAnsi"/>
              </w:rPr>
            </w:pPr>
            <w:hyperlink r:id="rId24" w:history="1">
              <w:r w:rsidR="000955F8" w:rsidRPr="006555CD">
                <w:rPr>
                  <w:rStyle w:val="Hyperlink"/>
                  <w:rFonts w:cstheme="minorHAnsi"/>
                </w:rPr>
                <w:t>PPT Presentatio</w:t>
              </w:r>
              <w:r w:rsidR="006555CD" w:rsidRPr="006555CD">
                <w:rPr>
                  <w:rStyle w:val="Hyperlink"/>
                  <w:rFonts w:cstheme="minorHAnsi"/>
                </w:rPr>
                <w:t>n</w:t>
              </w:r>
            </w:hyperlink>
            <w:r w:rsidR="006555CD">
              <w:rPr>
                <w:rFonts w:cstheme="minorHAnsi"/>
                <w:color w:val="333333"/>
              </w:rPr>
              <w:t xml:space="preserve">    </w:t>
            </w:r>
            <w:r w:rsidR="000955F8">
              <w:rPr>
                <w:rFonts w:cstheme="minorHAnsi"/>
                <w:color w:val="333333"/>
              </w:rPr>
              <w:t xml:space="preserve">    </w:t>
            </w:r>
            <w:hyperlink r:id="rId25" w:history="1">
              <w:r w:rsidR="000955F8" w:rsidRPr="006555CD">
                <w:rPr>
                  <w:rStyle w:val="Hyperlink"/>
                  <w:rFonts w:cstheme="minorHAnsi"/>
                </w:rPr>
                <w:t>Additional Materials</w:t>
              </w:r>
            </w:hyperlink>
          </w:p>
          <w:p w14:paraId="1FA94FD7" w14:textId="04D35C84" w:rsidR="00A01338" w:rsidRDefault="00E87CD6" w:rsidP="00A11D93">
            <w:pPr>
              <w:spacing w:line="276" w:lineRule="auto"/>
              <w:jc w:val="center"/>
              <w:rPr>
                <w:rFonts w:cstheme="minorHAnsi"/>
              </w:rPr>
            </w:pPr>
            <w:hyperlink r:id="rId26" w:history="1">
              <w:r w:rsidR="00A01338" w:rsidRPr="006A478E">
                <w:rPr>
                  <w:rStyle w:val="Hyperlink"/>
                  <w:rFonts w:cstheme="minorHAnsi"/>
                </w:rPr>
                <w:t>Questions and Answers</w:t>
              </w:r>
            </w:hyperlink>
          </w:p>
          <w:p w14:paraId="0F3A8118" w14:textId="4184D342" w:rsidR="00A11D93" w:rsidRPr="00A11D93" w:rsidRDefault="00A11D93" w:rsidP="00A11D93">
            <w:pPr>
              <w:jc w:val="center"/>
              <w:rPr>
                <w:rFonts w:cstheme="minorHAnsi"/>
                <w:color w:val="333333"/>
                <w:sz w:val="16"/>
                <w:szCs w:val="16"/>
              </w:rPr>
            </w:pPr>
          </w:p>
        </w:tc>
        <w:tc>
          <w:tcPr>
            <w:tcW w:w="2160" w:type="dxa"/>
          </w:tcPr>
          <w:p w14:paraId="28E0263F" w14:textId="77777777" w:rsidR="00C73F27" w:rsidRPr="000955F8" w:rsidRDefault="00C73F27" w:rsidP="00A11D93">
            <w:pPr>
              <w:jc w:val="center"/>
              <w:rPr>
                <w:rFonts w:cstheme="minorHAnsi"/>
                <w:color w:val="333333"/>
              </w:rPr>
            </w:pPr>
            <w:r w:rsidRPr="000955F8">
              <w:rPr>
                <w:rFonts w:cstheme="minorHAnsi"/>
                <w:color w:val="333333"/>
              </w:rPr>
              <w:t>5/14/2020</w:t>
            </w:r>
          </w:p>
          <w:p w14:paraId="52773854" w14:textId="5190525F" w:rsidR="00C73F27" w:rsidRPr="000955F8" w:rsidRDefault="00C73F27" w:rsidP="00A11D93">
            <w:pPr>
              <w:jc w:val="center"/>
              <w:rPr>
                <w:rFonts w:cstheme="minorHAnsi"/>
                <w:color w:val="333333"/>
              </w:rPr>
            </w:pPr>
            <w:r w:rsidRPr="000955F8">
              <w:rPr>
                <w:rFonts w:cstheme="minorHAnsi"/>
                <w:color w:val="333333"/>
              </w:rPr>
              <w:t>3 PM – 4 PM</w:t>
            </w:r>
          </w:p>
        </w:tc>
        <w:tc>
          <w:tcPr>
            <w:tcW w:w="3060" w:type="dxa"/>
          </w:tcPr>
          <w:p w14:paraId="42B8DAB6" w14:textId="1B42CA1D" w:rsidR="00C73F27" w:rsidRPr="004A1BC4" w:rsidRDefault="00C73F27" w:rsidP="00A11D93">
            <w:pPr>
              <w:rPr>
                <w:rFonts w:cstheme="minorHAnsi"/>
                <w:color w:val="333333"/>
              </w:rPr>
            </w:pPr>
            <w:r w:rsidRPr="004A1BC4">
              <w:rPr>
                <w:rFonts w:cstheme="minorHAnsi"/>
                <w:color w:val="333333"/>
              </w:rPr>
              <w:t xml:space="preserve">Woodly Pierre-Louis, </w:t>
            </w:r>
            <w:r>
              <w:rPr>
                <w:rFonts w:cstheme="minorHAnsi"/>
                <w:color w:val="333333"/>
              </w:rPr>
              <w:t>ELA/Literacy Content</w:t>
            </w:r>
            <w:r w:rsidRPr="004A1BC4">
              <w:rPr>
                <w:rFonts w:cstheme="minorHAnsi"/>
                <w:color w:val="333333"/>
              </w:rPr>
              <w:t xml:space="preserve"> Specialist</w:t>
            </w:r>
          </w:p>
        </w:tc>
      </w:tr>
      <w:tr w:rsidR="00C73F27" w:rsidRPr="004A1BC4" w14:paraId="6E9D0681" w14:textId="77777777" w:rsidTr="00C73F27">
        <w:trPr>
          <w:trHeight w:val="1124"/>
        </w:trPr>
        <w:tc>
          <w:tcPr>
            <w:tcW w:w="4860" w:type="dxa"/>
          </w:tcPr>
          <w:p w14:paraId="5A1112F3" w14:textId="328195FC" w:rsidR="00C73F27" w:rsidRDefault="00C73F27" w:rsidP="00A11D93">
            <w:pPr>
              <w:rPr>
                <w:rFonts w:cstheme="minorHAnsi"/>
                <w:color w:val="333333"/>
              </w:rPr>
            </w:pPr>
            <w:r w:rsidRPr="004A1BC4">
              <w:rPr>
                <w:rFonts w:cstheme="minorHAnsi"/>
                <w:color w:val="333333"/>
              </w:rPr>
              <w:t xml:space="preserve">Supporting Remote Learning in </w:t>
            </w:r>
            <w:r w:rsidRPr="004A1BC4">
              <w:rPr>
                <w:rFonts w:cstheme="minorHAnsi"/>
                <w:b/>
                <w:bCs/>
                <w:color w:val="333333"/>
              </w:rPr>
              <w:t>Science</w:t>
            </w:r>
            <w:r w:rsidRPr="004A1BC4">
              <w:rPr>
                <w:rFonts w:cstheme="minorHAnsi"/>
                <w:color w:val="333333"/>
              </w:rPr>
              <w:t xml:space="preserve">: </w:t>
            </w:r>
          </w:p>
          <w:p w14:paraId="3063C4E8" w14:textId="77777777" w:rsidR="000955F8" w:rsidRPr="004A1BC4" w:rsidRDefault="000955F8" w:rsidP="00A11D93">
            <w:pPr>
              <w:rPr>
                <w:rFonts w:cstheme="minorHAnsi"/>
                <w:color w:val="333333"/>
              </w:rPr>
            </w:pPr>
          </w:p>
          <w:p w14:paraId="054BA3FC" w14:textId="5E0B2E37" w:rsidR="00C73F27" w:rsidRPr="004A1BC4" w:rsidRDefault="00C73F27" w:rsidP="00A11D93">
            <w:pPr>
              <w:jc w:val="center"/>
              <w:rPr>
                <w:rStyle w:val="Hyperlink"/>
                <w:rFonts w:cstheme="minorHAnsi"/>
                <w:b/>
                <w:bCs/>
                <w:i/>
                <w:iCs/>
              </w:rPr>
            </w:pPr>
            <w:r w:rsidRPr="000955F8">
              <w:rPr>
                <w:rFonts w:cstheme="minorHAnsi"/>
                <w:b/>
                <w:bCs/>
                <w:i/>
                <w:iCs/>
              </w:rPr>
              <w:t>Secondary Science</w:t>
            </w:r>
            <w:r w:rsidR="000955F8">
              <w:rPr>
                <w:rStyle w:val="Hyperlink"/>
                <w:rFonts w:cstheme="minorHAnsi"/>
                <w:b/>
                <w:bCs/>
                <w:i/>
                <w:iCs/>
              </w:rPr>
              <w:t xml:space="preserve"> </w:t>
            </w:r>
            <w:r w:rsidR="000955F8" w:rsidRPr="001A7ADD">
              <w:rPr>
                <w:rFonts w:cstheme="minorHAnsi"/>
              </w:rPr>
              <w:t>(Video coming soon!)</w:t>
            </w:r>
          </w:p>
          <w:p w14:paraId="332A858F" w14:textId="77777777" w:rsidR="00C73F27" w:rsidRDefault="00E87CD6" w:rsidP="00A11D93">
            <w:pPr>
              <w:spacing w:line="276" w:lineRule="auto"/>
              <w:jc w:val="center"/>
              <w:rPr>
                <w:rFonts w:cstheme="minorHAnsi"/>
                <w:color w:val="333333"/>
              </w:rPr>
            </w:pPr>
            <w:hyperlink r:id="rId27" w:history="1">
              <w:r w:rsidR="000955F8" w:rsidRPr="00585518">
                <w:rPr>
                  <w:rStyle w:val="Hyperlink"/>
                  <w:rFonts w:cstheme="minorHAnsi"/>
                </w:rPr>
                <w:t xml:space="preserve">PPT Presentation   </w:t>
              </w:r>
            </w:hyperlink>
            <w:r w:rsidR="000955F8">
              <w:rPr>
                <w:rFonts w:cstheme="minorHAnsi"/>
                <w:color w:val="333333"/>
              </w:rPr>
              <w:t xml:space="preserve"> </w:t>
            </w:r>
          </w:p>
          <w:p w14:paraId="5F282BA0" w14:textId="7A6C98B0" w:rsidR="00A11D93" w:rsidRPr="00A11D93" w:rsidRDefault="00A11D93" w:rsidP="00A11D93">
            <w:pPr>
              <w:jc w:val="center"/>
              <w:rPr>
                <w:rFonts w:cstheme="minorHAnsi"/>
                <w:b/>
                <w:bCs/>
                <w:i/>
                <w:iCs/>
                <w:color w:val="333333"/>
                <w:sz w:val="16"/>
                <w:szCs w:val="16"/>
              </w:rPr>
            </w:pPr>
          </w:p>
        </w:tc>
        <w:tc>
          <w:tcPr>
            <w:tcW w:w="2160" w:type="dxa"/>
          </w:tcPr>
          <w:p w14:paraId="5C10DF20" w14:textId="10599FF5" w:rsidR="00C73F27" w:rsidRPr="000955F8" w:rsidRDefault="00C73F27" w:rsidP="00A11D93">
            <w:pPr>
              <w:jc w:val="center"/>
              <w:rPr>
                <w:rFonts w:cstheme="minorHAnsi"/>
                <w:color w:val="333333"/>
              </w:rPr>
            </w:pPr>
            <w:r w:rsidRPr="000955F8">
              <w:rPr>
                <w:rFonts w:cstheme="minorHAnsi"/>
                <w:color w:val="333333"/>
              </w:rPr>
              <w:t>5/14/2020</w:t>
            </w:r>
          </w:p>
          <w:p w14:paraId="231E870C" w14:textId="40AE6FF0" w:rsidR="00C73F27" w:rsidRPr="000955F8" w:rsidRDefault="00C73F27" w:rsidP="00A11D93">
            <w:pPr>
              <w:jc w:val="center"/>
              <w:rPr>
                <w:rFonts w:cstheme="minorHAnsi"/>
                <w:color w:val="333333"/>
              </w:rPr>
            </w:pPr>
            <w:r w:rsidRPr="000955F8">
              <w:rPr>
                <w:rFonts w:cstheme="minorHAnsi"/>
                <w:color w:val="333333"/>
              </w:rPr>
              <w:t>3 PM – 4 PM</w:t>
            </w:r>
          </w:p>
        </w:tc>
        <w:tc>
          <w:tcPr>
            <w:tcW w:w="3060" w:type="dxa"/>
          </w:tcPr>
          <w:p w14:paraId="652F9CBE" w14:textId="4182CF18" w:rsidR="00C73F27" w:rsidRPr="004A1BC4" w:rsidRDefault="00C73F27" w:rsidP="00A11D93">
            <w:pPr>
              <w:rPr>
                <w:rFonts w:cstheme="minorHAnsi"/>
                <w:color w:val="333333"/>
              </w:rPr>
            </w:pPr>
            <w:r w:rsidRPr="004A1BC4">
              <w:rPr>
                <w:rFonts w:cstheme="minorHAnsi"/>
                <w:color w:val="333333"/>
              </w:rPr>
              <w:t xml:space="preserve">Nicole Scola, </w:t>
            </w:r>
            <w:r>
              <w:rPr>
                <w:rFonts w:cstheme="minorHAnsi"/>
                <w:color w:val="333333"/>
              </w:rPr>
              <w:t>Science and Technology/Engineering (STE) Content Support Lead</w:t>
            </w:r>
          </w:p>
        </w:tc>
      </w:tr>
      <w:tr w:rsidR="00C73F27" w:rsidRPr="004A1BC4" w14:paraId="3BEB61D2" w14:textId="77777777" w:rsidTr="00C73F27">
        <w:trPr>
          <w:trHeight w:val="530"/>
        </w:trPr>
        <w:tc>
          <w:tcPr>
            <w:tcW w:w="4860" w:type="dxa"/>
            <w:tcBorders>
              <w:top w:val="double" w:sz="4" w:space="0" w:color="auto"/>
            </w:tcBorders>
          </w:tcPr>
          <w:p w14:paraId="5014878F" w14:textId="6BFE21B3" w:rsidR="00C73F27" w:rsidRDefault="00C73F27" w:rsidP="00A11D93">
            <w:pPr>
              <w:rPr>
                <w:rFonts w:cstheme="minorHAnsi"/>
                <w:color w:val="333333"/>
              </w:rPr>
            </w:pPr>
            <w:r w:rsidRPr="004A1BC4">
              <w:rPr>
                <w:rFonts w:cstheme="minorHAnsi"/>
                <w:color w:val="333333"/>
              </w:rPr>
              <w:t xml:space="preserve">Supporting Remote Learning in </w:t>
            </w:r>
            <w:r w:rsidRPr="004A1BC4">
              <w:rPr>
                <w:rFonts w:cstheme="minorHAnsi"/>
                <w:b/>
                <w:bCs/>
                <w:color w:val="333333"/>
              </w:rPr>
              <w:t>English Language Arts and Literacy</w:t>
            </w:r>
            <w:r w:rsidRPr="004A1BC4">
              <w:rPr>
                <w:rFonts w:cstheme="minorHAnsi"/>
                <w:color w:val="333333"/>
              </w:rPr>
              <w:t>:</w:t>
            </w:r>
          </w:p>
          <w:p w14:paraId="0F5FCD29" w14:textId="77777777" w:rsidR="000955F8" w:rsidRPr="004A1BC4" w:rsidRDefault="000955F8" w:rsidP="00A11D93">
            <w:pPr>
              <w:rPr>
                <w:rFonts w:cstheme="minorHAnsi"/>
                <w:color w:val="333333"/>
              </w:rPr>
            </w:pPr>
          </w:p>
          <w:p w14:paraId="45B73112" w14:textId="7E8E646B" w:rsidR="00C73F27" w:rsidRPr="004A1BC4" w:rsidRDefault="00C73F27" w:rsidP="00A11D93">
            <w:pPr>
              <w:jc w:val="center"/>
              <w:rPr>
                <w:rFonts w:cstheme="minorHAnsi"/>
                <w:b/>
                <w:bCs/>
                <w:i/>
                <w:iCs/>
                <w:color w:val="333333"/>
              </w:rPr>
            </w:pPr>
            <w:r w:rsidRPr="000955F8">
              <w:rPr>
                <w:rFonts w:cstheme="minorHAnsi"/>
                <w:b/>
                <w:bCs/>
                <w:i/>
                <w:iCs/>
              </w:rPr>
              <w:t>Elementary ELA</w:t>
            </w:r>
            <w:r w:rsidR="000955F8">
              <w:rPr>
                <w:rStyle w:val="Hyperlink"/>
                <w:rFonts w:cstheme="minorHAnsi"/>
                <w:b/>
                <w:bCs/>
                <w:i/>
                <w:iCs/>
              </w:rPr>
              <w:t xml:space="preserve"> </w:t>
            </w:r>
            <w:r w:rsidR="000955F8" w:rsidRPr="001A7ADD">
              <w:rPr>
                <w:rFonts w:cstheme="minorHAnsi"/>
              </w:rPr>
              <w:t>(Video coming soon!)</w:t>
            </w:r>
          </w:p>
          <w:p w14:paraId="14F7E9C5" w14:textId="77777777" w:rsidR="00C73F27" w:rsidRDefault="00E87CD6" w:rsidP="00A11D93">
            <w:pPr>
              <w:spacing w:line="276" w:lineRule="auto"/>
              <w:jc w:val="center"/>
              <w:rPr>
                <w:rFonts w:cstheme="minorHAnsi"/>
                <w:color w:val="333333"/>
              </w:rPr>
            </w:pPr>
            <w:hyperlink r:id="rId28" w:history="1">
              <w:r w:rsidR="000955F8" w:rsidRPr="002D030F">
                <w:rPr>
                  <w:rStyle w:val="Hyperlink"/>
                  <w:rFonts w:cstheme="minorHAnsi"/>
                </w:rPr>
                <w:t>PPT Presentatio</w:t>
              </w:r>
              <w:r w:rsidR="002D030F" w:rsidRPr="002D030F">
                <w:rPr>
                  <w:rStyle w:val="Hyperlink"/>
                  <w:rFonts w:cstheme="minorHAnsi"/>
                </w:rPr>
                <w:t>n</w:t>
              </w:r>
            </w:hyperlink>
            <w:r w:rsidR="000955F8">
              <w:rPr>
                <w:rFonts w:cstheme="minorHAnsi"/>
                <w:color w:val="333333"/>
              </w:rPr>
              <w:t xml:space="preserve">    </w:t>
            </w:r>
          </w:p>
          <w:p w14:paraId="2EACA7C9" w14:textId="0CAAF14E" w:rsidR="00A11D93" w:rsidRPr="00A11D93" w:rsidRDefault="00A11D93" w:rsidP="00A11D93">
            <w:pPr>
              <w:jc w:val="center"/>
              <w:rPr>
                <w:rFonts w:cstheme="minorHAnsi"/>
                <w:b/>
                <w:bCs/>
                <w:i/>
                <w:iCs/>
                <w:color w:val="333333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double" w:sz="4" w:space="0" w:color="auto"/>
            </w:tcBorders>
          </w:tcPr>
          <w:p w14:paraId="542D9A32" w14:textId="47791154" w:rsidR="00C73F27" w:rsidRPr="000955F8" w:rsidRDefault="00C73F27" w:rsidP="00A11D93">
            <w:pPr>
              <w:jc w:val="center"/>
              <w:rPr>
                <w:rFonts w:cstheme="minorHAnsi"/>
                <w:color w:val="333333"/>
              </w:rPr>
            </w:pPr>
            <w:r w:rsidRPr="000955F8">
              <w:rPr>
                <w:rFonts w:cstheme="minorHAnsi"/>
                <w:color w:val="333333"/>
              </w:rPr>
              <w:t>5/15/2020</w:t>
            </w:r>
          </w:p>
          <w:p w14:paraId="30AD9553" w14:textId="5444CBB0" w:rsidR="00C73F27" w:rsidRPr="000955F8" w:rsidRDefault="00C73F27" w:rsidP="00A11D93">
            <w:pPr>
              <w:jc w:val="center"/>
              <w:rPr>
                <w:rFonts w:cstheme="minorHAnsi"/>
                <w:color w:val="333333"/>
              </w:rPr>
            </w:pPr>
            <w:r w:rsidRPr="000955F8">
              <w:rPr>
                <w:rFonts w:cstheme="minorHAnsi"/>
                <w:color w:val="333333"/>
              </w:rPr>
              <w:t>10 AM – 11 AM</w:t>
            </w:r>
          </w:p>
        </w:tc>
        <w:tc>
          <w:tcPr>
            <w:tcW w:w="3060" w:type="dxa"/>
            <w:tcBorders>
              <w:top w:val="double" w:sz="4" w:space="0" w:color="auto"/>
            </w:tcBorders>
          </w:tcPr>
          <w:p w14:paraId="0E4659B0" w14:textId="2FD2FA95" w:rsidR="00C73F27" w:rsidRPr="004A1BC4" w:rsidRDefault="00C73F27" w:rsidP="00A11D93">
            <w:pPr>
              <w:rPr>
                <w:rFonts w:cstheme="minorHAnsi"/>
                <w:color w:val="333333"/>
              </w:rPr>
            </w:pPr>
            <w:r w:rsidRPr="004A1BC4">
              <w:rPr>
                <w:rFonts w:cstheme="minorHAnsi"/>
                <w:color w:val="333333"/>
              </w:rPr>
              <w:t>Katherine Tarca, Director of Literacy and Humanities</w:t>
            </w:r>
          </w:p>
        </w:tc>
      </w:tr>
      <w:tr w:rsidR="00C73F27" w:rsidRPr="004A1BC4" w14:paraId="3C18694F" w14:textId="77777777" w:rsidTr="00A11D93">
        <w:trPr>
          <w:trHeight w:val="1277"/>
        </w:trPr>
        <w:tc>
          <w:tcPr>
            <w:tcW w:w="4860" w:type="dxa"/>
            <w:shd w:val="clear" w:color="auto" w:fill="auto"/>
          </w:tcPr>
          <w:p w14:paraId="3F861040" w14:textId="2FFC0A57" w:rsidR="00C73F27" w:rsidRDefault="00C73F27" w:rsidP="00A11D93">
            <w:pPr>
              <w:rPr>
                <w:rFonts w:cstheme="minorHAnsi"/>
                <w:color w:val="333333"/>
              </w:rPr>
            </w:pPr>
            <w:r w:rsidRPr="00A96371">
              <w:rPr>
                <w:rFonts w:cstheme="minorHAnsi"/>
                <w:color w:val="333333"/>
              </w:rPr>
              <w:t xml:space="preserve">Supporting Remote Learning in </w:t>
            </w:r>
            <w:r w:rsidRPr="00A96371">
              <w:rPr>
                <w:rFonts w:cstheme="minorHAnsi"/>
                <w:b/>
                <w:bCs/>
                <w:color w:val="333333"/>
              </w:rPr>
              <w:t>Arts</w:t>
            </w:r>
            <w:r w:rsidRPr="00A96371">
              <w:rPr>
                <w:rFonts w:cstheme="minorHAnsi"/>
                <w:color w:val="333333"/>
              </w:rPr>
              <w:t xml:space="preserve">: </w:t>
            </w:r>
          </w:p>
          <w:p w14:paraId="732583A5" w14:textId="77777777" w:rsidR="000955F8" w:rsidRPr="00A96371" w:rsidRDefault="000955F8" w:rsidP="00A11D93">
            <w:pPr>
              <w:rPr>
                <w:rFonts w:cstheme="minorHAnsi"/>
                <w:color w:val="333333"/>
              </w:rPr>
            </w:pPr>
          </w:p>
          <w:p w14:paraId="152A4BF5" w14:textId="7CA29BB3" w:rsidR="00C73F27" w:rsidRPr="00A96371" w:rsidRDefault="00C73F27" w:rsidP="00A11D93">
            <w:pPr>
              <w:jc w:val="center"/>
              <w:rPr>
                <w:rStyle w:val="Hyperlink"/>
                <w:rFonts w:cstheme="minorHAnsi"/>
                <w:b/>
                <w:bCs/>
                <w:i/>
                <w:iCs/>
              </w:rPr>
            </w:pPr>
            <w:r w:rsidRPr="000955F8">
              <w:rPr>
                <w:rFonts w:cstheme="minorHAnsi"/>
                <w:b/>
                <w:bCs/>
                <w:i/>
                <w:iCs/>
              </w:rPr>
              <w:t>Elementary Arts</w:t>
            </w:r>
            <w:r w:rsidR="0028530A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="0028530A" w:rsidRPr="001A7ADD">
              <w:rPr>
                <w:rFonts w:cstheme="minorHAnsi"/>
              </w:rPr>
              <w:t>(Video coming soon!)</w:t>
            </w:r>
          </w:p>
          <w:p w14:paraId="603EF8A9" w14:textId="2CB5C5E7" w:rsidR="00C73F27" w:rsidRPr="00A96371" w:rsidRDefault="00E87CD6" w:rsidP="00A11D93">
            <w:pPr>
              <w:jc w:val="center"/>
              <w:rPr>
                <w:rFonts w:cstheme="minorHAnsi"/>
                <w:color w:val="333333"/>
              </w:rPr>
            </w:pPr>
            <w:hyperlink r:id="rId29" w:history="1">
              <w:r w:rsidR="000955F8" w:rsidRPr="00585518">
                <w:rPr>
                  <w:rStyle w:val="Hyperlink"/>
                  <w:rFonts w:cstheme="minorHAnsi"/>
                </w:rPr>
                <w:t xml:space="preserve">PPT Presentation   </w:t>
              </w:r>
            </w:hyperlink>
            <w:r w:rsidR="000955F8">
              <w:rPr>
                <w:rFonts w:cstheme="minorHAnsi"/>
                <w:color w:val="333333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5B08E673" w14:textId="77777777" w:rsidR="00C73F27" w:rsidRPr="00A96371" w:rsidRDefault="00C73F27" w:rsidP="00A11D93">
            <w:pPr>
              <w:jc w:val="center"/>
              <w:rPr>
                <w:rFonts w:cstheme="minorHAnsi"/>
                <w:b/>
                <w:bCs/>
                <w:color w:val="333333"/>
              </w:rPr>
            </w:pPr>
            <w:r w:rsidRPr="00A96371">
              <w:rPr>
                <w:rFonts w:cstheme="minorHAnsi"/>
                <w:b/>
                <w:bCs/>
                <w:color w:val="333333"/>
              </w:rPr>
              <w:t>5/18/2020</w:t>
            </w:r>
          </w:p>
          <w:p w14:paraId="6AD66753" w14:textId="7F7DAFFA" w:rsidR="00C73F27" w:rsidRPr="00A96371" w:rsidRDefault="00C73F27" w:rsidP="00A11D93">
            <w:pPr>
              <w:jc w:val="center"/>
              <w:rPr>
                <w:rFonts w:cstheme="minorHAnsi"/>
                <w:b/>
                <w:bCs/>
                <w:color w:val="333333"/>
              </w:rPr>
            </w:pPr>
            <w:r w:rsidRPr="00A96371">
              <w:rPr>
                <w:rFonts w:cstheme="minorHAnsi"/>
                <w:color w:val="333333"/>
              </w:rPr>
              <w:t>11:30 AM – 12:30 PM</w:t>
            </w:r>
          </w:p>
        </w:tc>
        <w:tc>
          <w:tcPr>
            <w:tcW w:w="3060" w:type="dxa"/>
            <w:shd w:val="clear" w:color="auto" w:fill="auto"/>
          </w:tcPr>
          <w:p w14:paraId="3E46C5A0" w14:textId="13D500BC" w:rsidR="00C73F27" w:rsidRPr="00A96371" w:rsidRDefault="00C73F27" w:rsidP="00A11D93">
            <w:pPr>
              <w:rPr>
                <w:rFonts w:cstheme="minorHAnsi"/>
                <w:color w:val="333333"/>
              </w:rPr>
            </w:pPr>
            <w:r w:rsidRPr="00A96371">
              <w:rPr>
                <w:rFonts w:cstheme="minorHAnsi"/>
                <w:color w:val="333333"/>
              </w:rPr>
              <w:t>Dawn Benski, Arts Content Support Lead</w:t>
            </w:r>
          </w:p>
        </w:tc>
      </w:tr>
      <w:tr w:rsidR="00C73F27" w:rsidRPr="004A1BC4" w14:paraId="7DB6F3B3" w14:textId="77777777" w:rsidTr="008C1B35">
        <w:trPr>
          <w:trHeight w:val="1187"/>
        </w:trPr>
        <w:tc>
          <w:tcPr>
            <w:tcW w:w="4860" w:type="dxa"/>
            <w:shd w:val="clear" w:color="auto" w:fill="auto"/>
          </w:tcPr>
          <w:p w14:paraId="73BA68E3" w14:textId="3E5B64C0" w:rsidR="00C73F27" w:rsidRDefault="00C73F27" w:rsidP="00A11D93">
            <w:pPr>
              <w:rPr>
                <w:rFonts w:cstheme="minorHAnsi"/>
                <w:color w:val="333333"/>
              </w:rPr>
            </w:pPr>
            <w:r w:rsidRPr="004A1BC4">
              <w:rPr>
                <w:rFonts w:cstheme="minorHAnsi"/>
                <w:color w:val="333333"/>
              </w:rPr>
              <w:t xml:space="preserve">Supporting Remote Learning in </w:t>
            </w:r>
            <w:r w:rsidRPr="004A1BC4">
              <w:rPr>
                <w:rFonts w:cstheme="minorHAnsi"/>
                <w:b/>
                <w:bCs/>
                <w:color w:val="333333"/>
              </w:rPr>
              <w:t>History/Social Science</w:t>
            </w:r>
            <w:r w:rsidRPr="004A1BC4">
              <w:rPr>
                <w:rFonts w:cstheme="minorHAnsi"/>
                <w:color w:val="333333"/>
              </w:rPr>
              <w:t xml:space="preserve">: </w:t>
            </w:r>
          </w:p>
          <w:p w14:paraId="5334E9D9" w14:textId="77777777" w:rsidR="000955F8" w:rsidRPr="004A1BC4" w:rsidRDefault="000955F8" w:rsidP="00A11D93">
            <w:pPr>
              <w:rPr>
                <w:rFonts w:cstheme="minorHAnsi"/>
                <w:color w:val="333333"/>
              </w:rPr>
            </w:pPr>
          </w:p>
          <w:p w14:paraId="6874AA64" w14:textId="003C674B" w:rsidR="00C73F27" w:rsidRPr="004A1BC4" w:rsidRDefault="00C73F27" w:rsidP="00A11D93">
            <w:pPr>
              <w:jc w:val="center"/>
              <w:rPr>
                <w:rFonts w:cstheme="minorHAnsi"/>
                <w:b/>
                <w:bCs/>
                <w:i/>
                <w:iCs/>
                <w:color w:val="333333"/>
              </w:rPr>
            </w:pPr>
            <w:r w:rsidRPr="000955F8">
              <w:rPr>
                <w:rFonts w:cstheme="minorHAnsi"/>
                <w:b/>
                <w:bCs/>
                <w:i/>
                <w:iCs/>
              </w:rPr>
              <w:t>Elementary H/SS</w:t>
            </w:r>
            <w:r w:rsidR="008C1B35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="008C1B35" w:rsidRPr="001A7ADD">
              <w:rPr>
                <w:rFonts w:cstheme="minorHAnsi"/>
              </w:rPr>
              <w:t>(Video coming soon!)</w:t>
            </w:r>
          </w:p>
          <w:p w14:paraId="26B86FEF" w14:textId="77777777" w:rsidR="00C73F27" w:rsidRDefault="00E87CD6" w:rsidP="00A11D93">
            <w:pPr>
              <w:spacing w:line="276" w:lineRule="auto"/>
              <w:jc w:val="center"/>
              <w:rPr>
                <w:rStyle w:val="Hyperlink"/>
                <w:rFonts w:cstheme="minorHAnsi"/>
              </w:rPr>
            </w:pPr>
            <w:hyperlink r:id="rId30" w:history="1">
              <w:r w:rsidR="000955F8" w:rsidRPr="008C1B35">
                <w:rPr>
                  <w:rStyle w:val="Hyperlink"/>
                  <w:rFonts w:cstheme="minorHAnsi"/>
                </w:rPr>
                <w:t>PPT Presentatio</w:t>
              </w:r>
              <w:r w:rsidR="008C1B35" w:rsidRPr="008C1B35">
                <w:rPr>
                  <w:rStyle w:val="Hyperlink"/>
                  <w:rFonts w:cstheme="minorHAnsi"/>
                </w:rPr>
                <w:t>n</w:t>
              </w:r>
            </w:hyperlink>
            <w:r w:rsidR="000955F8">
              <w:rPr>
                <w:rFonts w:cstheme="minorHAnsi"/>
                <w:color w:val="333333"/>
              </w:rPr>
              <w:t xml:space="preserve">    </w:t>
            </w:r>
            <w:hyperlink r:id="rId31" w:history="1">
              <w:r w:rsidR="000955F8" w:rsidRPr="008C1B35">
                <w:rPr>
                  <w:rStyle w:val="Hyperlink"/>
                  <w:rFonts w:cstheme="minorHAnsi"/>
                </w:rPr>
                <w:t>Additional Materials</w:t>
              </w:r>
            </w:hyperlink>
          </w:p>
          <w:p w14:paraId="092EBC75" w14:textId="4DB4A8B1" w:rsidR="00A11D93" w:rsidRPr="00A11D93" w:rsidRDefault="00A11D93" w:rsidP="00A11D93">
            <w:pPr>
              <w:jc w:val="center"/>
              <w:rPr>
                <w:rFonts w:cstheme="minorHAnsi"/>
                <w:color w:val="333333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14:paraId="10B86231" w14:textId="77777777" w:rsidR="00C73F27" w:rsidRPr="004A1BC4" w:rsidRDefault="00C73F27" w:rsidP="00A11D93">
            <w:pPr>
              <w:jc w:val="center"/>
              <w:rPr>
                <w:rFonts w:cstheme="minorHAnsi"/>
                <w:b/>
                <w:bCs/>
                <w:color w:val="333333"/>
              </w:rPr>
            </w:pPr>
            <w:r w:rsidRPr="004A1BC4">
              <w:rPr>
                <w:rFonts w:cstheme="minorHAnsi"/>
                <w:b/>
                <w:bCs/>
                <w:color w:val="333333"/>
              </w:rPr>
              <w:t>5/18/2020</w:t>
            </w:r>
          </w:p>
          <w:p w14:paraId="6100905F" w14:textId="2A680CE5" w:rsidR="00C73F27" w:rsidRPr="004A1BC4" w:rsidRDefault="00C73F27" w:rsidP="00A11D93">
            <w:pPr>
              <w:jc w:val="center"/>
              <w:rPr>
                <w:rFonts w:cstheme="minorHAnsi"/>
                <w:b/>
                <w:bCs/>
                <w:color w:val="333333"/>
              </w:rPr>
            </w:pPr>
            <w:r w:rsidRPr="004A1BC4">
              <w:rPr>
                <w:rFonts w:cstheme="minorHAnsi"/>
                <w:color w:val="333333"/>
              </w:rPr>
              <w:t xml:space="preserve">1 PM – </w:t>
            </w:r>
            <w:r>
              <w:rPr>
                <w:rFonts w:cstheme="minorHAnsi"/>
                <w:color w:val="333333"/>
              </w:rPr>
              <w:t xml:space="preserve">2 </w:t>
            </w:r>
            <w:r w:rsidRPr="004A1BC4">
              <w:rPr>
                <w:rFonts w:cstheme="minorHAnsi"/>
                <w:color w:val="333333"/>
              </w:rPr>
              <w:t>PM</w:t>
            </w:r>
          </w:p>
        </w:tc>
        <w:tc>
          <w:tcPr>
            <w:tcW w:w="3060" w:type="dxa"/>
            <w:shd w:val="clear" w:color="auto" w:fill="auto"/>
          </w:tcPr>
          <w:p w14:paraId="6DAF6B5E" w14:textId="30ECAB1E" w:rsidR="00C73F27" w:rsidRPr="004A1BC4" w:rsidRDefault="00C73F27" w:rsidP="00A11D93">
            <w:pPr>
              <w:rPr>
                <w:rFonts w:cstheme="minorHAnsi"/>
                <w:color w:val="333333"/>
              </w:rPr>
            </w:pPr>
            <w:r w:rsidRPr="004A1BC4">
              <w:rPr>
                <w:rFonts w:cstheme="minorHAnsi"/>
                <w:color w:val="333333"/>
              </w:rPr>
              <w:t xml:space="preserve">Cecelia Spencer, </w:t>
            </w:r>
            <w:r>
              <w:rPr>
                <w:rFonts w:cstheme="minorHAnsi"/>
                <w:color w:val="333333"/>
              </w:rPr>
              <w:t xml:space="preserve">History and Social Science Content </w:t>
            </w:r>
            <w:r w:rsidRPr="004A1BC4">
              <w:rPr>
                <w:rFonts w:cstheme="minorHAnsi"/>
                <w:color w:val="333333"/>
              </w:rPr>
              <w:t>Specialist</w:t>
            </w:r>
          </w:p>
        </w:tc>
      </w:tr>
      <w:tr w:rsidR="00C73F27" w:rsidRPr="004A1BC4" w14:paraId="2CB9F034" w14:textId="77777777" w:rsidTr="009A1DA1">
        <w:tc>
          <w:tcPr>
            <w:tcW w:w="4860" w:type="dxa"/>
            <w:shd w:val="clear" w:color="auto" w:fill="auto"/>
          </w:tcPr>
          <w:p w14:paraId="29553452" w14:textId="2537596C" w:rsidR="00C73F27" w:rsidRDefault="00C73F27" w:rsidP="00A11D93">
            <w:pPr>
              <w:rPr>
                <w:rFonts w:cstheme="minorHAnsi"/>
                <w:color w:val="333333"/>
              </w:rPr>
            </w:pPr>
            <w:r w:rsidRPr="004A1BC4">
              <w:rPr>
                <w:rFonts w:cstheme="minorHAnsi"/>
                <w:color w:val="333333"/>
              </w:rPr>
              <w:t xml:space="preserve">Supporting Remote Learning in </w:t>
            </w:r>
            <w:r w:rsidRPr="004A1BC4">
              <w:rPr>
                <w:rFonts w:cstheme="minorHAnsi"/>
                <w:b/>
                <w:bCs/>
                <w:color w:val="333333"/>
              </w:rPr>
              <w:t>Mathematics</w:t>
            </w:r>
            <w:r w:rsidRPr="004A1BC4">
              <w:rPr>
                <w:rFonts w:cstheme="minorHAnsi"/>
                <w:color w:val="333333"/>
              </w:rPr>
              <w:t xml:space="preserve">: </w:t>
            </w:r>
          </w:p>
          <w:p w14:paraId="576E5262" w14:textId="77777777" w:rsidR="000955F8" w:rsidRPr="004A1BC4" w:rsidRDefault="000955F8" w:rsidP="00A11D93">
            <w:pPr>
              <w:rPr>
                <w:rFonts w:cstheme="minorHAnsi"/>
                <w:color w:val="333333"/>
              </w:rPr>
            </w:pPr>
          </w:p>
          <w:p w14:paraId="49497DFC" w14:textId="1FF2C565" w:rsidR="00C73F27" w:rsidRPr="004A1BC4" w:rsidRDefault="00C73F27" w:rsidP="00A11D93">
            <w:pPr>
              <w:jc w:val="center"/>
              <w:rPr>
                <w:rStyle w:val="Hyperlink"/>
                <w:rFonts w:cstheme="minorHAnsi"/>
                <w:b/>
                <w:bCs/>
                <w:i/>
                <w:iCs/>
              </w:rPr>
            </w:pPr>
            <w:r w:rsidRPr="000955F8">
              <w:rPr>
                <w:rFonts w:cstheme="minorHAnsi"/>
                <w:b/>
                <w:bCs/>
                <w:i/>
                <w:iCs/>
              </w:rPr>
              <w:t>Secondary Math</w:t>
            </w:r>
            <w:r w:rsidR="008C1B35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="008C1B35" w:rsidRPr="001A7ADD">
              <w:rPr>
                <w:rFonts w:cstheme="minorHAnsi"/>
              </w:rPr>
              <w:t>(Video coming soon!)</w:t>
            </w:r>
          </w:p>
          <w:p w14:paraId="5B68D544" w14:textId="77777777" w:rsidR="009A1DA1" w:rsidRDefault="00E87CD6" w:rsidP="00A11D93">
            <w:pPr>
              <w:spacing w:line="276" w:lineRule="auto"/>
              <w:jc w:val="center"/>
              <w:rPr>
                <w:rFonts w:cstheme="minorHAnsi"/>
                <w:color w:val="333333"/>
              </w:rPr>
            </w:pPr>
            <w:hyperlink r:id="rId32" w:history="1">
              <w:r w:rsidR="009A1DA1" w:rsidRPr="007A4032">
                <w:rPr>
                  <w:rStyle w:val="Hyperlink"/>
                  <w:rFonts w:cstheme="minorHAnsi"/>
                </w:rPr>
                <w:t>PPT Presentation</w:t>
              </w:r>
            </w:hyperlink>
            <w:r w:rsidR="009A1DA1">
              <w:rPr>
                <w:rFonts w:cstheme="minorHAnsi"/>
                <w:color w:val="333333"/>
              </w:rPr>
              <w:t xml:space="preserve">    </w:t>
            </w:r>
            <w:hyperlink r:id="rId33" w:history="1">
              <w:r w:rsidR="009A1DA1" w:rsidRPr="007A4032">
                <w:rPr>
                  <w:rStyle w:val="Hyperlink"/>
                  <w:rFonts w:cstheme="minorHAnsi"/>
                </w:rPr>
                <w:t>Additional Materials</w:t>
              </w:r>
            </w:hyperlink>
          </w:p>
          <w:p w14:paraId="7280AE89" w14:textId="3ED5CA05" w:rsidR="00C73F27" w:rsidRPr="006A478E" w:rsidRDefault="006A478E" w:rsidP="00A11D93">
            <w:pPr>
              <w:spacing w:line="276" w:lineRule="auto"/>
              <w:jc w:val="center"/>
              <w:rPr>
                <w:rStyle w:val="Hyperlink"/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HYPERLINK "http://www.doe.mass.edu/covid19/learn-at-home/cis-remote-learning/2020-0518secondary-math-qa.docx" </w:instrText>
            </w:r>
            <w:r>
              <w:rPr>
                <w:rFonts w:cstheme="minorHAnsi"/>
              </w:rPr>
              <w:fldChar w:fldCharType="separate"/>
            </w:r>
            <w:r w:rsidR="009A1DA1" w:rsidRPr="006A478E">
              <w:rPr>
                <w:rStyle w:val="Hyperlink"/>
                <w:rFonts w:cstheme="minorHAnsi"/>
              </w:rPr>
              <w:t>Questions and Answers</w:t>
            </w:r>
          </w:p>
          <w:p w14:paraId="1A2448A8" w14:textId="2D9BCCDA" w:rsidR="00A11D93" w:rsidRPr="00A11D93" w:rsidRDefault="006A478E" w:rsidP="00A11D93">
            <w:pPr>
              <w:jc w:val="center"/>
              <w:rPr>
                <w:rFonts w:cstheme="minorHAnsi"/>
                <w:color w:val="333333"/>
                <w:sz w:val="16"/>
                <w:szCs w:val="16"/>
              </w:rPr>
            </w:pPr>
            <w:r>
              <w:rPr>
                <w:rFonts w:cstheme="minorHAnsi"/>
              </w:rPr>
              <w:fldChar w:fldCharType="end"/>
            </w:r>
          </w:p>
        </w:tc>
        <w:tc>
          <w:tcPr>
            <w:tcW w:w="2160" w:type="dxa"/>
            <w:shd w:val="clear" w:color="auto" w:fill="auto"/>
          </w:tcPr>
          <w:p w14:paraId="44C4FA5E" w14:textId="55FFEABA" w:rsidR="00C73F27" w:rsidRPr="004A1BC4" w:rsidRDefault="00C73F27" w:rsidP="00A11D93">
            <w:pPr>
              <w:jc w:val="center"/>
              <w:rPr>
                <w:rFonts w:cstheme="minorHAnsi"/>
                <w:b/>
                <w:bCs/>
                <w:color w:val="333333"/>
              </w:rPr>
            </w:pPr>
            <w:r w:rsidRPr="004A1BC4">
              <w:rPr>
                <w:rFonts w:cstheme="minorHAnsi"/>
                <w:b/>
                <w:bCs/>
                <w:color w:val="333333"/>
              </w:rPr>
              <w:t>5/18/2020</w:t>
            </w:r>
          </w:p>
          <w:p w14:paraId="1E76B886" w14:textId="6C332F8D" w:rsidR="00C73F27" w:rsidRPr="004A1BC4" w:rsidRDefault="00C73F27" w:rsidP="00A11D93">
            <w:pPr>
              <w:jc w:val="center"/>
              <w:rPr>
                <w:rFonts w:cstheme="minorHAnsi"/>
                <w:color w:val="333333"/>
              </w:rPr>
            </w:pPr>
            <w:r w:rsidRPr="004A1BC4">
              <w:rPr>
                <w:rFonts w:cstheme="minorHAnsi"/>
                <w:color w:val="333333"/>
              </w:rPr>
              <w:t>2 PM – 3 PM</w:t>
            </w:r>
          </w:p>
        </w:tc>
        <w:tc>
          <w:tcPr>
            <w:tcW w:w="3060" w:type="dxa"/>
            <w:shd w:val="clear" w:color="auto" w:fill="auto"/>
          </w:tcPr>
          <w:p w14:paraId="4B91A028" w14:textId="36A14DF5" w:rsidR="00C73F27" w:rsidRPr="004A1BC4" w:rsidRDefault="00C73F27" w:rsidP="00A11D93">
            <w:pPr>
              <w:rPr>
                <w:rFonts w:cstheme="minorHAnsi"/>
                <w:color w:val="333333"/>
              </w:rPr>
            </w:pPr>
            <w:r w:rsidRPr="004A1BC4">
              <w:rPr>
                <w:rFonts w:cstheme="minorHAnsi"/>
                <w:color w:val="333333"/>
              </w:rPr>
              <w:t xml:space="preserve">Ian Stith, </w:t>
            </w:r>
            <w:r>
              <w:rPr>
                <w:rFonts w:cstheme="minorHAnsi"/>
                <w:color w:val="333333"/>
              </w:rPr>
              <w:t>Mathematics Content Support Lead</w:t>
            </w:r>
          </w:p>
        </w:tc>
      </w:tr>
      <w:tr w:rsidR="00C73F27" w:rsidRPr="004A1BC4" w14:paraId="6EB28C64" w14:textId="77777777" w:rsidTr="00CF72D0">
        <w:trPr>
          <w:trHeight w:val="1142"/>
        </w:trPr>
        <w:tc>
          <w:tcPr>
            <w:tcW w:w="4860" w:type="dxa"/>
            <w:shd w:val="clear" w:color="auto" w:fill="auto"/>
          </w:tcPr>
          <w:p w14:paraId="457E4594" w14:textId="1C1830B6" w:rsidR="00C73F27" w:rsidRDefault="00C73F27" w:rsidP="00A11D93">
            <w:pPr>
              <w:rPr>
                <w:rFonts w:cstheme="minorHAnsi"/>
                <w:color w:val="333333"/>
              </w:rPr>
            </w:pPr>
            <w:r w:rsidRPr="00A96371">
              <w:rPr>
                <w:rFonts w:cstheme="minorHAnsi"/>
                <w:color w:val="333333"/>
              </w:rPr>
              <w:t xml:space="preserve">Supporting Remote Learning in </w:t>
            </w:r>
            <w:r w:rsidRPr="00A96371">
              <w:rPr>
                <w:rFonts w:cstheme="minorHAnsi"/>
                <w:b/>
                <w:bCs/>
                <w:color w:val="333333"/>
              </w:rPr>
              <w:t>Arts</w:t>
            </w:r>
            <w:r w:rsidRPr="00A96371">
              <w:rPr>
                <w:rFonts w:cstheme="minorHAnsi"/>
                <w:color w:val="333333"/>
              </w:rPr>
              <w:t xml:space="preserve">: </w:t>
            </w:r>
          </w:p>
          <w:p w14:paraId="67117EB8" w14:textId="77777777" w:rsidR="000955F8" w:rsidRPr="00A96371" w:rsidRDefault="000955F8" w:rsidP="00A11D93">
            <w:pPr>
              <w:rPr>
                <w:rFonts w:cstheme="minorHAnsi"/>
                <w:color w:val="333333"/>
              </w:rPr>
            </w:pPr>
          </w:p>
          <w:p w14:paraId="18401B4E" w14:textId="30E47979" w:rsidR="00C73F27" w:rsidRPr="00A96371" w:rsidRDefault="00C73F27" w:rsidP="00A11D93">
            <w:pPr>
              <w:jc w:val="center"/>
              <w:rPr>
                <w:rStyle w:val="Hyperlink"/>
                <w:rFonts w:cstheme="minorHAnsi"/>
                <w:b/>
                <w:bCs/>
                <w:i/>
                <w:iCs/>
              </w:rPr>
            </w:pPr>
            <w:r w:rsidRPr="000955F8">
              <w:rPr>
                <w:rFonts w:cstheme="minorHAnsi"/>
                <w:b/>
                <w:bCs/>
                <w:i/>
                <w:iCs/>
              </w:rPr>
              <w:t>Secondary Arts</w:t>
            </w:r>
            <w:r w:rsidR="00585518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="00585518" w:rsidRPr="001A7ADD">
              <w:rPr>
                <w:rFonts w:cstheme="minorHAnsi"/>
              </w:rPr>
              <w:t>(Video coming soon!)</w:t>
            </w:r>
          </w:p>
          <w:p w14:paraId="640D1288" w14:textId="77777777" w:rsidR="00C73F27" w:rsidRDefault="00E87CD6" w:rsidP="00A11D93">
            <w:pPr>
              <w:jc w:val="center"/>
              <w:rPr>
                <w:rStyle w:val="Hyperlink"/>
                <w:rFonts w:cstheme="minorHAnsi"/>
              </w:rPr>
            </w:pPr>
            <w:hyperlink r:id="rId34" w:history="1">
              <w:r w:rsidR="000955F8" w:rsidRPr="00585518">
                <w:rPr>
                  <w:rStyle w:val="Hyperlink"/>
                  <w:rFonts w:cstheme="minorHAnsi"/>
                </w:rPr>
                <w:t>PPT Presentatio</w:t>
              </w:r>
              <w:r w:rsidR="00585518" w:rsidRPr="00585518">
                <w:rPr>
                  <w:rStyle w:val="Hyperlink"/>
                  <w:rFonts w:cstheme="minorHAnsi"/>
                </w:rPr>
                <w:t>n</w:t>
              </w:r>
            </w:hyperlink>
          </w:p>
          <w:p w14:paraId="2A6A489D" w14:textId="3EEEA3C2" w:rsidR="00A11D93" w:rsidRPr="00A11D93" w:rsidRDefault="00A11D93" w:rsidP="00A11D93">
            <w:pPr>
              <w:jc w:val="center"/>
              <w:rPr>
                <w:rFonts w:cstheme="minorHAnsi"/>
                <w:color w:val="333333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14:paraId="65231600" w14:textId="77777777" w:rsidR="00C73F27" w:rsidRPr="00A96371" w:rsidRDefault="00C73F27" w:rsidP="00A11D93">
            <w:pPr>
              <w:jc w:val="center"/>
              <w:rPr>
                <w:rFonts w:cstheme="minorHAnsi"/>
                <w:b/>
                <w:bCs/>
                <w:color w:val="333333"/>
              </w:rPr>
            </w:pPr>
            <w:r w:rsidRPr="00A96371">
              <w:rPr>
                <w:rFonts w:cstheme="minorHAnsi"/>
                <w:b/>
                <w:bCs/>
                <w:color w:val="333333"/>
              </w:rPr>
              <w:t>5/19/2020</w:t>
            </w:r>
          </w:p>
          <w:p w14:paraId="4A707072" w14:textId="0E0FEB66" w:rsidR="00C73F27" w:rsidRPr="00A96371" w:rsidRDefault="00C73F27" w:rsidP="00A11D93">
            <w:pPr>
              <w:jc w:val="center"/>
              <w:rPr>
                <w:rFonts w:cstheme="minorHAnsi"/>
                <w:b/>
                <w:bCs/>
                <w:color w:val="333333"/>
              </w:rPr>
            </w:pPr>
            <w:r w:rsidRPr="00A96371">
              <w:rPr>
                <w:rFonts w:cstheme="minorHAnsi"/>
                <w:color w:val="333333"/>
              </w:rPr>
              <w:t>9:30 AM – 10:30 AM</w:t>
            </w:r>
          </w:p>
        </w:tc>
        <w:tc>
          <w:tcPr>
            <w:tcW w:w="3060" w:type="dxa"/>
            <w:shd w:val="clear" w:color="auto" w:fill="auto"/>
          </w:tcPr>
          <w:p w14:paraId="5696B535" w14:textId="13C66307" w:rsidR="00C73F27" w:rsidRPr="00A96371" w:rsidRDefault="00C73F27" w:rsidP="00A11D93">
            <w:pPr>
              <w:rPr>
                <w:rFonts w:cstheme="minorHAnsi"/>
                <w:color w:val="333333"/>
              </w:rPr>
            </w:pPr>
            <w:r w:rsidRPr="00A96371">
              <w:rPr>
                <w:rFonts w:cstheme="minorHAnsi"/>
                <w:color w:val="333333"/>
              </w:rPr>
              <w:t>Dawn Benski, Arts Content Support Lead</w:t>
            </w:r>
          </w:p>
        </w:tc>
      </w:tr>
      <w:tr w:rsidR="00C73F27" w:rsidRPr="004A1BC4" w14:paraId="5A982CEE" w14:textId="77777777" w:rsidTr="00D6091A">
        <w:trPr>
          <w:trHeight w:val="1142"/>
        </w:trPr>
        <w:tc>
          <w:tcPr>
            <w:tcW w:w="4860" w:type="dxa"/>
            <w:shd w:val="clear" w:color="auto" w:fill="auto"/>
          </w:tcPr>
          <w:p w14:paraId="4FFB567D" w14:textId="69934681" w:rsidR="00C73F27" w:rsidRDefault="00C73F27" w:rsidP="00A11D93">
            <w:pPr>
              <w:rPr>
                <w:rFonts w:cstheme="minorHAnsi"/>
                <w:color w:val="333333"/>
              </w:rPr>
            </w:pPr>
            <w:r w:rsidRPr="004A1BC4">
              <w:rPr>
                <w:rFonts w:cstheme="minorHAnsi"/>
                <w:color w:val="333333"/>
              </w:rPr>
              <w:t xml:space="preserve">Supporting Remote Learning in </w:t>
            </w:r>
            <w:r w:rsidRPr="004A1BC4">
              <w:rPr>
                <w:rFonts w:cstheme="minorHAnsi"/>
                <w:b/>
                <w:bCs/>
                <w:color w:val="333333"/>
              </w:rPr>
              <w:t>Science</w:t>
            </w:r>
            <w:r w:rsidRPr="004A1BC4">
              <w:rPr>
                <w:rFonts w:cstheme="minorHAnsi"/>
                <w:color w:val="333333"/>
              </w:rPr>
              <w:t xml:space="preserve">: </w:t>
            </w:r>
          </w:p>
          <w:p w14:paraId="5204C576" w14:textId="77777777" w:rsidR="000955F8" w:rsidRPr="004A1BC4" w:rsidRDefault="000955F8" w:rsidP="00A11D93">
            <w:pPr>
              <w:rPr>
                <w:rFonts w:cstheme="minorHAnsi"/>
                <w:color w:val="333333"/>
              </w:rPr>
            </w:pPr>
          </w:p>
          <w:p w14:paraId="69B16DE2" w14:textId="77777777" w:rsidR="00D6091A" w:rsidRPr="004A1BC4" w:rsidRDefault="00D6091A" w:rsidP="00A11D93">
            <w:pPr>
              <w:jc w:val="center"/>
              <w:rPr>
                <w:rStyle w:val="Hyperlink"/>
                <w:rFonts w:cstheme="minorHAnsi"/>
                <w:b/>
                <w:bCs/>
                <w:i/>
                <w:iCs/>
              </w:rPr>
            </w:pPr>
            <w:r w:rsidRPr="00C3762F">
              <w:rPr>
                <w:rFonts w:cstheme="minorHAnsi"/>
                <w:b/>
                <w:bCs/>
                <w:i/>
                <w:iCs/>
              </w:rPr>
              <w:t xml:space="preserve">Elementary </w:t>
            </w:r>
            <w:r>
              <w:rPr>
                <w:rFonts w:cstheme="minorHAnsi"/>
                <w:b/>
                <w:bCs/>
                <w:i/>
                <w:iCs/>
              </w:rPr>
              <w:t xml:space="preserve">Science </w:t>
            </w:r>
            <w:r w:rsidRPr="001A7ADD">
              <w:rPr>
                <w:rFonts w:cstheme="minorHAnsi"/>
              </w:rPr>
              <w:t>(Video coming soon!)</w:t>
            </w:r>
          </w:p>
          <w:p w14:paraId="6B1ACB4E" w14:textId="1B723A33" w:rsidR="00C73F27" w:rsidRDefault="00E87CD6" w:rsidP="00A11D93">
            <w:pPr>
              <w:spacing w:line="276" w:lineRule="auto"/>
              <w:rPr>
                <w:rFonts w:cstheme="minorHAnsi"/>
              </w:rPr>
            </w:pPr>
            <w:hyperlink r:id="rId35" w:history="1">
              <w:r w:rsidR="00D6091A" w:rsidRPr="007A4032">
                <w:rPr>
                  <w:rStyle w:val="Hyperlink"/>
                  <w:rFonts w:cstheme="minorHAnsi"/>
                </w:rPr>
                <w:t>PPT Presentation</w:t>
              </w:r>
            </w:hyperlink>
            <w:r w:rsidR="00D6091A">
              <w:rPr>
                <w:rFonts w:cstheme="minorHAnsi"/>
                <w:color w:val="333333"/>
              </w:rPr>
              <w:t xml:space="preserve">    </w:t>
            </w:r>
            <w:hyperlink r:id="rId36" w:history="1">
              <w:r w:rsidR="00D6091A" w:rsidRPr="006A478E">
                <w:rPr>
                  <w:rStyle w:val="Hyperlink"/>
                  <w:rFonts w:cstheme="minorHAnsi"/>
                </w:rPr>
                <w:t>Additional Materials (QA)</w:t>
              </w:r>
            </w:hyperlink>
          </w:p>
          <w:p w14:paraId="4B0CBD9A" w14:textId="4A885467" w:rsidR="00A11D93" w:rsidRPr="00A11D93" w:rsidRDefault="00A11D93" w:rsidP="00A11D93">
            <w:pPr>
              <w:rPr>
                <w:rFonts w:cstheme="minorHAnsi"/>
                <w:b/>
                <w:bCs/>
                <w:i/>
                <w:iCs/>
                <w:color w:val="333333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14:paraId="7831E65A" w14:textId="0FA7017A" w:rsidR="00C73F27" w:rsidRPr="004A1BC4" w:rsidRDefault="00C73F27" w:rsidP="00A11D93">
            <w:pPr>
              <w:jc w:val="center"/>
              <w:rPr>
                <w:rFonts w:cstheme="minorHAnsi"/>
                <w:b/>
                <w:bCs/>
                <w:color w:val="333333"/>
              </w:rPr>
            </w:pPr>
            <w:r w:rsidRPr="004A1BC4">
              <w:rPr>
                <w:rFonts w:cstheme="minorHAnsi"/>
                <w:b/>
                <w:bCs/>
                <w:color w:val="333333"/>
              </w:rPr>
              <w:t>5/19/2020</w:t>
            </w:r>
          </w:p>
          <w:p w14:paraId="42D2A0E6" w14:textId="3D8350A2" w:rsidR="00C73F27" w:rsidRPr="004A1BC4" w:rsidRDefault="00C73F27" w:rsidP="00A11D93">
            <w:pPr>
              <w:jc w:val="center"/>
              <w:rPr>
                <w:rFonts w:cstheme="minorHAnsi"/>
                <w:color w:val="333333"/>
              </w:rPr>
            </w:pPr>
            <w:r w:rsidRPr="004A1BC4">
              <w:rPr>
                <w:rFonts w:cstheme="minorHAnsi"/>
                <w:color w:val="333333"/>
              </w:rPr>
              <w:t>11 AM – 12 N</w:t>
            </w:r>
          </w:p>
        </w:tc>
        <w:tc>
          <w:tcPr>
            <w:tcW w:w="3060" w:type="dxa"/>
            <w:shd w:val="clear" w:color="auto" w:fill="auto"/>
          </w:tcPr>
          <w:p w14:paraId="25737D3C" w14:textId="4AD4D18A" w:rsidR="00C73F27" w:rsidRPr="004A1BC4" w:rsidRDefault="00C73F27" w:rsidP="00A11D93">
            <w:pPr>
              <w:rPr>
                <w:rFonts w:cstheme="minorHAnsi"/>
                <w:color w:val="333333"/>
              </w:rPr>
            </w:pPr>
            <w:r w:rsidRPr="004A1BC4">
              <w:rPr>
                <w:rFonts w:cstheme="minorHAnsi"/>
                <w:color w:val="333333"/>
              </w:rPr>
              <w:t xml:space="preserve">Nicole Scola, </w:t>
            </w:r>
            <w:r>
              <w:rPr>
                <w:rFonts w:cstheme="minorHAnsi"/>
                <w:color w:val="333333"/>
              </w:rPr>
              <w:t>Science and Technology/Engineering (STE) Content Support Lead</w:t>
            </w:r>
          </w:p>
        </w:tc>
      </w:tr>
      <w:tr w:rsidR="00C73F27" w:rsidRPr="004A1BC4" w14:paraId="6E199C93" w14:textId="77777777" w:rsidTr="00CF72D0">
        <w:trPr>
          <w:trHeight w:val="530"/>
        </w:trPr>
        <w:tc>
          <w:tcPr>
            <w:tcW w:w="4860" w:type="dxa"/>
            <w:shd w:val="clear" w:color="auto" w:fill="auto"/>
          </w:tcPr>
          <w:p w14:paraId="7F74A4E3" w14:textId="2F2B6ED1" w:rsidR="00C73F27" w:rsidRPr="004A1BC4" w:rsidRDefault="00C73F27" w:rsidP="00A11D93">
            <w:pPr>
              <w:jc w:val="center"/>
              <w:rPr>
                <w:rFonts w:cstheme="minorHAnsi"/>
                <w:color w:val="333333"/>
              </w:rPr>
            </w:pPr>
            <w:r w:rsidRPr="004A1BC4">
              <w:rPr>
                <w:rFonts w:cstheme="minorHAnsi"/>
                <w:b/>
                <w:bCs/>
                <w:color w:val="333333"/>
              </w:rPr>
              <w:lastRenderedPageBreak/>
              <w:t>Title/Content Area</w:t>
            </w:r>
          </w:p>
        </w:tc>
        <w:tc>
          <w:tcPr>
            <w:tcW w:w="2160" w:type="dxa"/>
            <w:shd w:val="clear" w:color="auto" w:fill="auto"/>
          </w:tcPr>
          <w:p w14:paraId="38E6A75B" w14:textId="3047060B" w:rsidR="00C73F27" w:rsidRPr="004A1BC4" w:rsidRDefault="00C73F27" w:rsidP="00A11D93">
            <w:pPr>
              <w:jc w:val="center"/>
              <w:rPr>
                <w:rFonts w:cstheme="minorHAnsi"/>
                <w:b/>
                <w:bCs/>
                <w:color w:val="333333"/>
              </w:rPr>
            </w:pPr>
            <w:r w:rsidRPr="004A1BC4">
              <w:rPr>
                <w:rFonts w:cstheme="minorHAnsi"/>
                <w:b/>
                <w:bCs/>
                <w:color w:val="333333"/>
              </w:rPr>
              <w:t>Date &amp; Time</w:t>
            </w:r>
          </w:p>
        </w:tc>
        <w:tc>
          <w:tcPr>
            <w:tcW w:w="3060" w:type="dxa"/>
            <w:shd w:val="clear" w:color="auto" w:fill="auto"/>
          </w:tcPr>
          <w:p w14:paraId="03AF1086" w14:textId="2FBF9DBA" w:rsidR="00C73F27" w:rsidRPr="004A1BC4" w:rsidRDefault="00C73F27" w:rsidP="00A11D93">
            <w:pPr>
              <w:jc w:val="center"/>
              <w:rPr>
                <w:rFonts w:cstheme="minorHAnsi"/>
                <w:color w:val="333333"/>
              </w:rPr>
            </w:pPr>
            <w:r>
              <w:rPr>
                <w:rFonts w:cstheme="minorHAnsi"/>
                <w:b/>
                <w:bCs/>
                <w:color w:val="333333"/>
              </w:rPr>
              <w:t>Facilitator(s)</w:t>
            </w:r>
          </w:p>
        </w:tc>
      </w:tr>
      <w:tr w:rsidR="00C73F27" w:rsidRPr="004A1BC4" w14:paraId="28D92670" w14:textId="77777777" w:rsidTr="00CF72D0">
        <w:trPr>
          <w:trHeight w:val="1151"/>
        </w:trPr>
        <w:tc>
          <w:tcPr>
            <w:tcW w:w="4860" w:type="dxa"/>
            <w:shd w:val="clear" w:color="auto" w:fill="auto"/>
          </w:tcPr>
          <w:p w14:paraId="7F1DED38" w14:textId="41736AF0" w:rsidR="00C73F27" w:rsidRDefault="00C73F27" w:rsidP="00A11D93">
            <w:pPr>
              <w:rPr>
                <w:rFonts w:cstheme="minorHAnsi"/>
                <w:color w:val="333333"/>
              </w:rPr>
            </w:pPr>
            <w:r w:rsidRPr="004A1BC4">
              <w:rPr>
                <w:rFonts w:cstheme="minorHAnsi"/>
                <w:color w:val="333333"/>
              </w:rPr>
              <w:t xml:space="preserve">Supporting Remote Learning in </w:t>
            </w:r>
            <w:r w:rsidRPr="004A1BC4">
              <w:rPr>
                <w:rFonts w:cstheme="minorHAnsi"/>
                <w:b/>
                <w:bCs/>
                <w:color w:val="333333"/>
              </w:rPr>
              <w:t>Mathematics</w:t>
            </w:r>
            <w:r w:rsidRPr="004A1BC4">
              <w:rPr>
                <w:rFonts w:cstheme="minorHAnsi"/>
                <w:color w:val="333333"/>
              </w:rPr>
              <w:t xml:space="preserve">: </w:t>
            </w:r>
          </w:p>
          <w:p w14:paraId="03DA5248" w14:textId="77777777" w:rsidR="000955F8" w:rsidRPr="004A1BC4" w:rsidRDefault="000955F8" w:rsidP="00A11D93">
            <w:pPr>
              <w:rPr>
                <w:rFonts w:cstheme="minorHAnsi"/>
                <w:color w:val="333333"/>
              </w:rPr>
            </w:pPr>
          </w:p>
          <w:p w14:paraId="7346865A" w14:textId="664F94D0" w:rsidR="00C73F27" w:rsidRPr="004A1BC4" w:rsidRDefault="00C73F27" w:rsidP="00A11D93">
            <w:pPr>
              <w:jc w:val="center"/>
              <w:rPr>
                <w:rStyle w:val="Hyperlink"/>
                <w:rFonts w:cstheme="minorHAnsi"/>
                <w:b/>
                <w:bCs/>
                <w:i/>
                <w:iCs/>
              </w:rPr>
            </w:pPr>
            <w:r w:rsidRPr="000955F8">
              <w:rPr>
                <w:rFonts w:cstheme="minorHAnsi"/>
                <w:b/>
                <w:bCs/>
                <w:i/>
                <w:iCs/>
              </w:rPr>
              <w:t>Elementary Math</w:t>
            </w:r>
            <w:r w:rsidR="00585518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="00585518" w:rsidRPr="001A7ADD">
              <w:rPr>
                <w:rFonts w:cstheme="minorHAnsi"/>
              </w:rPr>
              <w:t>(Video coming soon!)</w:t>
            </w:r>
          </w:p>
          <w:p w14:paraId="643E8618" w14:textId="77777777" w:rsidR="00C73F27" w:rsidRDefault="00E87CD6" w:rsidP="00A11D93">
            <w:pPr>
              <w:spacing w:line="276" w:lineRule="auto"/>
              <w:jc w:val="center"/>
              <w:rPr>
                <w:rStyle w:val="Hyperlink"/>
                <w:rFonts w:cstheme="minorHAnsi"/>
              </w:rPr>
            </w:pPr>
            <w:hyperlink r:id="rId37" w:history="1">
              <w:r w:rsidR="000955F8" w:rsidRPr="00585518">
                <w:rPr>
                  <w:rStyle w:val="Hyperlink"/>
                  <w:rFonts w:cstheme="minorHAnsi"/>
                </w:rPr>
                <w:t>PPT Presentatio</w:t>
              </w:r>
              <w:r w:rsidR="00585518" w:rsidRPr="00585518">
                <w:rPr>
                  <w:rStyle w:val="Hyperlink"/>
                  <w:rFonts w:cstheme="minorHAnsi"/>
                </w:rPr>
                <w:t>n</w:t>
              </w:r>
            </w:hyperlink>
            <w:r w:rsidR="000955F8">
              <w:rPr>
                <w:rFonts w:cstheme="minorHAnsi"/>
                <w:color w:val="333333"/>
              </w:rPr>
              <w:t xml:space="preserve">    </w:t>
            </w:r>
            <w:hyperlink r:id="rId38" w:history="1">
              <w:r w:rsidR="000955F8" w:rsidRPr="00585518">
                <w:rPr>
                  <w:rStyle w:val="Hyperlink"/>
                  <w:rFonts w:cstheme="minorHAnsi"/>
                </w:rPr>
                <w:t>Additional Materials</w:t>
              </w:r>
            </w:hyperlink>
          </w:p>
          <w:p w14:paraId="17117148" w14:textId="400A3FCE" w:rsidR="00A11D93" w:rsidRPr="00A11D93" w:rsidRDefault="00A11D93" w:rsidP="00A11D93">
            <w:pPr>
              <w:jc w:val="center"/>
              <w:rPr>
                <w:rFonts w:cstheme="minorHAnsi"/>
                <w:b/>
                <w:bCs/>
                <w:i/>
                <w:iCs/>
                <w:color w:val="333333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14:paraId="3A228677" w14:textId="13F24524" w:rsidR="00C73F27" w:rsidRPr="004A1BC4" w:rsidRDefault="00C73F27" w:rsidP="00A11D93">
            <w:pPr>
              <w:jc w:val="center"/>
              <w:rPr>
                <w:rFonts w:cstheme="minorHAnsi"/>
                <w:b/>
                <w:bCs/>
                <w:color w:val="333333"/>
              </w:rPr>
            </w:pPr>
            <w:r w:rsidRPr="004A1BC4">
              <w:rPr>
                <w:rFonts w:cstheme="minorHAnsi"/>
                <w:b/>
                <w:bCs/>
                <w:color w:val="333333"/>
              </w:rPr>
              <w:t>5/20/2020</w:t>
            </w:r>
          </w:p>
          <w:p w14:paraId="1333955A" w14:textId="598D464A" w:rsidR="00C73F27" w:rsidRPr="004A1BC4" w:rsidRDefault="00C73F27" w:rsidP="00A11D93">
            <w:pPr>
              <w:jc w:val="center"/>
              <w:rPr>
                <w:rFonts w:cstheme="minorHAnsi"/>
                <w:color w:val="333333"/>
              </w:rPr>
            </w:pPr>
            <w:r w:rsidRPr="004A1BC4">
              <w:rPr>
                <w:rFonts w:cstheme="minorHAnsi"/>
                <w:color w:val="333333"/>
              </w:rPr>
              <w:t>11 AM – 12 N</w:t>
            </w:r>
          </w:p>
        </w:tc>
        <w:tc>
          <w:tcPr>
            <w:tcW w:w="3060" w:type="dxa"/>
            <w:shd w:val="clear" w:color="auto" w:fill="auto"/>
          </w:tcPr>
          <w:p w14:paraId="3CF54808" w14:textId="582D0BB5" w:rsidR="00C73F27" w:rsidRPr="004A1BC4" w:rsidRDefault="00C73F27" w:rsidP="00A11D93">
            <w:pPr>
              <w:rPr>
                <w:rFonts w:cstheme="minorHAnsi"/>
                <w:color w:val="333333"/>
              </w:rPr>
            </w:pPr>
            <w:r w:rsidRPr="004A1BC4">
              <w:rPr>
                <w:rFonts w:cstheme="minorHAnsi"/>
                <w:color w:val="333333"/>
              </w:rPr>
              <w:t xml:space="preserve">Ian Stith, </w:t>
            </w:r>
            <w:r>
              <w:rPr>
                <w:rFonts w:cstheme="minorHAnsi"/>
                <w:color w:val="333333"/>
              </w:rPr>
              <w:t>Mathematics Content Support Lead</w:t>
            </w:r>
          </w:p>
        </w:tc>
      </w:tr>
      <w:tr w:rsidR="00C73F27" w:rsidRPr="004A1BC4" w14:paraId="653AB832" w14:textId="77777777" w:rsidTr="00CF72D0">
        <w:trPr>
          <w:trHeight w:val="1151"/>
        </w:trPr>
        <w:tc>
          <w:tcPr>
            <w:tcW w:w="4860" w:type="dxa"/>
            <w:shd w:val="clear" w:color="auto" w:fill="auto"/>
          </w:tcPr>
          <w:p w14:paraId="3F325F3C" w14:textId="20D0D589" w:rsidR="00C73F27" w:rsidRDefault="00C73F27" w:rsidP="00A11D93">
            <w:pPr>
              <w:rPr>
                <w:rFonts w:cstheme="minorHAnsi"/>
                <w:color w:val="333333"/>
              </w:rPr>
            </w:pPr>
            <w:r w:rsidRPr="00A96371">
              <w:rPr>
                <w:rFonts w:cstheme="minorHAnsi"/>
                <w:color w:val="333333"/>
              </w:rPr>
              <w:t xml:space="preserve">Supporting Remote Learning in </w:t>
            </w:r>
            <w:r w:rsidRPr="00A96371">
              <w:rPr>
                <w:rFonts w:cstheme="minorHAnsi"/>
                <w:b/>
                <w:bCs/>
                <w:color w:val="333333"/>
              </w:rPr>
              <w:t>Arts</w:t>
            </w:r>
            <w:r w:rsidRPr="00A96371">
              <w:rPr>
                <w:rFonts w:cstheme="minorHAnsi"/>
                <w:color w:val="333333"/>
              </w:rPr>
              <w:t xml:space="preserve">: </w:t>
            </w:r>
          </w:p>
          <w:p w14:paraId="069C9E59" w14:textId="77777777" w:rsidR="000955F8" w:rsidRPr="00A96371" w:rsidRDefault="000955F8" w:rsidP="00A11D93">
            <w:pPr>
              <w:rPr>
                <w:rFonts w:cstheme="minorHAnsi"/>
                <w:color w:val="333333"/>
              </w:rPr>
            </w:pPr>
          </w:p>
          <w:p w14:paraId="0A7C5ACA" w14:textId="0E36A48F" w:rsidR="00C73F27" w:rsidRPr="00C31333" w:rsidRDefault="00C73F27" w:rsidP="00A11D93">
            <w:pPr>
              <w:jc w:val="center"/>
              <w:rPr>
                <w:rStyle w:val="Hyperlink"/>
                <w:rFonts w:cstheme="minorHAnsi"/>
                <w:b/>
                <w:bCs/>
                <w:i/>
                <w:iCs/>
              </w:rPr>
            </w:pPr>
            <w:r w:rsidRPr="000955F8">
              <w:rPr>
                <w:rFonts w:cstheme="minorHAnsi"/>
                <w:b/>
                <w:bCs/>
                <w:i/>
                <w:iCs/>
              </w:rPr>
              <w:t>Elementary Arts</w:t>
            </w:r>
            <w:r w:rsidR="00585518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="00585518" w:rsidRPr="001A7ADD">
              <w:rPr>
                <w:rFonts w:cstheme="minorHAnsi"/>
              </w:rPr>
              <w:t>(Video coming soon!)</w:t>
            </w:r>
          </w:p>
          <w:p w14:paraId="7669FE51" w14:textId="77777777" w:rsidR="00C73F27" w:rsidRDefault="00E87CD6" w:rsidP="00A11D93">
            <w:pPr>
              <w:jc w:val="center"/>
              <w:rPr>
                <w:rStyle w:val="Hyperlink"/>
                <w:rFonts w:cstheme="minorHAnsi"/>
              </w:rPr>
            </w:pPr>
            <w:hyperlink r:id="rId39" w:history="1">
              <w:r w:rsidR="000955F8" w:rsidRPr="00585518">
                <w:rPr>
                  <w:rStyle w:val="Hyperlink"/>
                  <w:rFonts w:cstheme="minorHAnsi"/>
                </w:rPr>
                <w:t xml:space="preserve">PPT Presentation   </w:t>
              </w:r>
            </w:hyperlink>
          </w:p>
          <w:p w14:paraId="32CD98E8" w14:textId="7EFACBD1" w:rsidR="00A11D93" w:rsidRPr="00A11D93" w:rsidRDefault="00A11D93" w:rsidP="00A11D93">
            <w:pPr>
              <w:jc w:val="center"/>
              <w:rPr>
                <w:rFonts w:cstheme="minorHAnsi"/>
                <w:color w:val="333333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14:paraId="105BF931" w14:textId="77777777" w:rsidR="00C73F27" w:rsidRPr="00A96371" w:rsidRDefault="00C73F27" w:rsidP="00A11D93">
            <w:pPr>
              <w:jc w:val="center"/>
              <w:rPr>
                <w:rFonts w:cstheme="minorHAnsi"/>
                <w:b/>
                <w:bCs/>
                <w:color w:val="333333"/>
              </w:rPr>
            </w:pPr>
            <w:r w:rsidRPr="00A96371">
              <w:rPr>
                <w:rFonts w:cstheme="minorHAnsi"/>
                <w:b/>
                <w:bCs/>
                <w:color w:val="333333"/>
              </w:rPr>
              <w:t>5/20/2020</w:t>
            </w:r>
          </w:p>
          <w:p w14:paraId="146FB95A" w14:textId="33739183" w:rsidR="00C73F27" w:rsidRPr="00A96371" w:rsidRDefault="00C73F27" w:rsidP="00A11D93">
            <w:pPr>
              <w:jc w:val="center"/>
              <w:rPr>
                <w:rFonts w:cstheme="minorHAnsi"/>
                <w:b/>
                <w:bCs/>
                <w:color w:val="333333"/>
              </w:rPr>
            </w:pPr>
            <w:r w:rsidRPr="00A96371">
              <w:rPr>
                <w:rFonts w:cstheme="minorHAnsi"/>
                <w:color w:val="333333"/>
              </w:rPr>
              <w:t>2 PM – 3PM</w:t>
            </w:r>
          </w:p>
        </w:tc>
        <w:tc>
          <w:tcPr>
            <w:tcW w:w="3060" w:type="dxa"/>
            <w:shd w:val="clear" w:color="auto" w:fill="auto"/>
          </w:tcPr>
          <w:p w14:paraId="1D266699" w14:textId="73A217B8" w:rsidR="00C73F27" w:rsidRPr="00A96371" w:rsidRDefault="00C73F27" w:rsidP="00A11D93">
            <w:pPr>
              <w:rPr>
                <w:rFonts w:cstheme="minorHAnsi"/>
                <w:color w:val="333333"/>
              </w:rPr>
            </w:pPr>
            <w:r w:rsidRPr="00A96371">
              <w:rPr>
                <w:rFonts w:cstheme="minorHAnsi"/>
                <w:color w:val="333333"/>
              </w:rPr>
              <w:t>Dawn Benski, Arts Content Support Lead</w:t>
            </w:r>
          </w:p>
        </w:tc>
      </w:tr>
      <w:tr w:rsidR="00C73F27" w:rsidRPr="004A1BC4" w14:paraId="2D3DA529" w14:textId="77777777" w:rsidTr="00CF72D0">
        <w:trPr>
          <w:trHeight w:val="1169"/>
        </w:trPr>
        <w:tc>
          <w:tcPr>
            <w:tcW w:w="4860" w:type="dxa"/>
            <w:tcBorders>
              <w:top w:val="double" w:sz="4" w:space="0" w:color="auto"/>
            </w:tcBorders>
            <w:shd w:val="clear" w:color="auto" w:fill="auto"/>
          </w:tcPr>
          <w:p w14:paraId="2F250354" w14:textId="540FC977" w:rsidR="00C73F27" w:rsidRDefault="00C73F27" w:rsidP="00A11D93">
            <w:pPr>
              <w:rPr>
                <w:rFonts w:cstheme="minorHAnsi"/>
                <w:color w:val="333333"/>
              </w:rPr>
            </w:pPr>
            <w:r w:rsidRPr="004A1BC4">
              <w:rPr>
                <w:rFonts w:cstheme="minorHAnsi"/>
                <w:color w:val="333333"/>
              </w:rPr>
              <w:t xml:space="preserve">Supporting Remote Learning in </w:t>
            </w:r>
            <w:r w:rsidRPr="004A1BC4">
              <w:rPr>
                <w:rFonts w:cstheme="minorHAnsi"/>
                <w:b/>
                <w:bCs/>
                <w:color w:val="333333"/>
              </w:rPr>
              <w:t>Science</w:t>
            </w:r>
            <w:r w:rsidRPr="004A1BC4">
              <w:rPr>
                <w:rFonts w:cstheme="minorHAnsi"/>
                <w:color w:val="333333"/>
              </w:rPr>
              <w:t xml:space="preserve">: </w:t>
            </w:r>
          </w:p>
          <w:p w14:paraId="7CB0AC59" w14:textId="77777777" w:rsidR="000955F8" w:rsidRPr="004A1BC4" w:rsidRDefault="000955F8" w:rsidP="00A11D93">
            <w:pPr>
              <w:rPr>
                <w:rFonts w:cstheme="minorHAnsi"/>
                <w:color w:val="333333"/>
              </w:rPr>
            </w:pPr>
          </w:p>
          <w:p w14:paraId="2CB9C2F1" w14:textId="0876CDF7" w:rsidR="00C73F27" w:rsidRPr="004A1BC4" w:rsidRDefault="00C73F27" w:rsidP="00A11D93">
            <w:pPr>
              <w:jc w:val="center"/>
              <w:rPr>
                <w:rStyle w:val="Hyperlink"/>
                <w:rFonts w:cstheme="minorHAnsi"/>
                <w:b/>
                <w:bCs/>
                <w:i/>
                <w:iCs/>
              </w:rPr>
            </w:pPr>
            <w:r w:rsidRPr="000955F8">
              <w:rPr>
                <w:rFonts w:cstheme="minorHAnsi"/>
                <w:b/>
                <w:bCs/>
                <w:i/>
                <w:iCs/>
              </w:rPr>
              <w:t>Secondary Science</w:t>
            </w:r>
            <w:r w:rsidR="00585518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="00585518" w:rsidRPr="001A7ADD">
              <w:rPr>
                <w:rFonts w:cstheme="minorHAnsi"/>
              </w:rPr>
              <w:t>(Video coming soon!)</w:t>
            </w:r>
          </w:p>
          <w:p w14:paraId="62B6FB73" w14:textId="77777777" w:rsidR="00C73F27" w:rsidRDefault="00E87CD6" w:rsidP="00A11D93">
            <w:pPr>
              <w:spacing w:line="276" w:lineRule="auto"/>
              <w:jc w:val="center"/>
              <w:rPr>
                <w:rFonts w:cstheme="minorHAnsi"/>
                <w:color w:val="333333"/>
              </w:rPr>
            </w:pPr>
            <w:hyperlink r:id="rId40" w:history="1">
              <w:r w:rsidR="000955F8" w:rsidRPr="00585518">
                <w:rPr>
                  <w:rStyle w:val="Hyperlink"/>
                  <w:rFonts w:cstheme="minorHAnsi"/>
                </w:rPr>
                <w:t>PPT Presentatio</w:t>
              </w:r>
              <w:r w:rsidR="00585518" w:rsidRPr="00585518">
                <w:rPr>
                  <w:rStyle w:val="Hyperlink"/>
                  <w:rFonts w:cstheme="minorHAnsi"/>
                </w:rPr>
                <w:t>n</w:t>
              </w:r>
            </w:hyperlink>
            <w:r w:rsidR="000955F8">
              <w:rPr>
                <w:rFonts w:cstheme="minorHAnsi"/>
                <w:color w:val="333333"/>
              </w:rPr>
              <w:t xml:space="preserve">    </w:t>
            </w:r>
            <w:hyperlink r:id="rId41" w:history="1">
              <w:r w:rsidR="000955F8" w:rsidRPr="00585518">
                <w:rPr>
                  <w:rStyle w:val="Hyperlink"/>
                  <w:rFonts w:cstheme="minorHAnsi"/>
                </w:rPr>
                <w:t>Additional Materials</w:t>
              </w:r>
            </w:hyperlink>
          </w:p>
          <w:p w14:paraId="3503D210" w14:textId="77777777" w:rsidR="00585518" w:rsidRDefault="00E87CD6" w:rsidP="00A11D93">
            <w:pPr>
              <w:spacing w:line="276" w:lineRule="auto"/>
              <w:jc w:val="center"/>
              <w:rPr>
                <w:rStyle w:val="Hyperlink"/>
                <w:rFonts w:cstheme="minorHAnsi"/>
              </w:rPr>
            </w:pPr>
            <w:hyperlink r:id="rId42" w:history="1">
              <w:r w:rsidR="00585518" w:rsidRPr="00585518">
                <w:rPr>
                  <w:rStyle w:val="Hyperlink"/>
                  <w:rFonts w:cstheme="minorHAnsi"/>
                </w:rPr>
                <w:t>Additional Materials (QA)</w:t>
              </w:r>
            </w:hyperlink>
          </w:p>
          <w:p w14:paraId="05B422B4" w14:textId="72049638" w:rsidR="00A11D93" w:rsidRPr="00A11D93" w:rsidRDefault="00A11D93" w:rsidP="00A11D93">
            <w:pPr>
              <w:jc w:val="center"/>
              <w:rPr>
                <w:rFonts w:cstheme="minorHAnsi"/>
                <w:color w:val="333333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double" w:sz="4" w:space="0" w:color="auto"/>
            </w:tcBorders>
            <w:shd w:val="clear" w:color="auto" w:fill="auto"/>
          </w:tcPr>
          <w:p w14:paraId="39FD84BC" w14:textId="7A2CA2C9" w:rsidR="00C73F27" w:rsidRPr="004A1BC4" w:rsidRDefault="00C73F27" w:rsidP="00A11D93">
            <w:pPr>
              <w:jc w:val="center"/>
              <w:rPr>
                <w:rFonts w:cstheme="minorHAnsi"/>
                <w:b/>
                <w:bCs/>
                <w:color w:val="333333"/>
              </w:rPr>
            </w:pPr>
            <w:r w:rsidRPr="004A1BC4">
              <w:rPr>
                <w:rFonts w:cstheme="minorHAnsi"/>
                <w:b/>
                <w:bCs/>
                <w:color w:val="333333"/>
              </w:rPr>
              <w:t>5/21/2020</w:t>
            </w:r>
          </w:p>
          <w:p w14:paraId="6AA40165" w14:textId="4DD9E442" w:rsidR="00C73F27" w:rsidRPr="004A1BC4" w:rsidRDefault="00C73F27" w:rsidP="00A11D93">
            <w:pPr>
              <w:jc w:val="center"/>
              <w:rPr>
                <w:rFonts w:cstheme="minorHAnsi"/>
                <w:color w:val="333333"/>
              </w:rPr>
            </w:pPr>
            <w:r w:rsidRPr="004A1BC4">
              <w:rPr>
                <w:rFonts w:cstheme="minorHAnsi"/>
                <w:color w:val="333333"/>
              </w:rPr>
              <w:t>10 AM -11 AM</w:t>
            </w:r>
          </w:p>
        </w:tc>
        <w:tc>
          <w:tcPr>
            <w:tcW w:w="3060" w:type="dxa"/>
            <w:tcBorders>
              <w:top w:val="double" w:sz="4" w:space="0" w:color="auto"/>
            </w:tcBorders>
            <w:shd w:val="clear" w:color="auto" w:fill="auto"/>
          </w:tcPr>
          <w:p w14:paraId="30D66DC3" w14:textId="5B6BF84B" w:rsidR="00C73F27" w:rsidRPr="004A1BC4" w:rsidRDefault="00C73F27" w:rsidP="00A11D93">
            <w:pPr>
              <w:rPr>
                <w:rFonts w:cstheme="minorHAnsi"/>
                <w:color w:val="333333"/>
              </w:rPr>
            </w:pPr>
            <w:r w:rsidRPr="004A1BC4">
              <w:rPr>
                <w:rFonts w:cstheme="minorHAnsi"/>
                <w:color w:val="333333"/>
              </w:rPr>
              <w:t xml:space="preserve">Nicole Scola, </w:t>
            </w:r>
            <w:r>
              <w:rPr>
                <w:rFonts w:cstheme="minorHAnsi"/>
                <w:color w:val="333333"/>
              </w:rPr>
              <w:t>Science and Technology/Engineering (STE) Content Support Lead</w:t>
            </w:r>
          </w:p>
        </w:tc>
      </w:tr>
      <w:tr w:rsidR="00C73F27" w:rsidRPr="004A1BC4" w14:paraId="05B407A3" w14:textId="77777777" w:rsidTr="00CF72D0">
        <w:trPr>
          <w:trHeight w:val="1169"/>
        </w:trPr>
        <w:tc>
          <w:tcPr>
            <w:tcW w:w="4860" w:type="dxa"/>
            <w:shd w:val="clear" w:color="auto" w:fill="auto"/>
          </w:tcPr>
          <w:p w14:paraId="4FA03460" w14:textId="0306EE9A" w:rsidR="00C73F27" w:rsidRDefault="00C73F27" w:rsidP="00A11D93">
            <w:pPr>
              <w:rPr>
                <w:rFonts w:cstheme="minorHAnsi"/>
                <w:color w:val="333333"/>
              </w:rPr>
            </w:pPr>
            <w:r w:rsidRPr="00A96371">
              <w:rPr>
                <w:rFonts w:cstheme="minorHAnsi"/>
                <w:color w:val="333333"/>
              </w:rPr>
              <w:t xml:space="preserve">Supporting Remote Learning in </w:t>
            </w:r>
            <w:r w:rsidRPr="00153A17">
              <w:rPr>
                <w:rFonts w:cstheme="minorHAnsi"/>
                <w:b/>
                <w:bCs/>
                <w:color w:val="333333"/>
              </w:rPr>
              <w:t>Arts</w:t>
            </w:r>
            <w:r w:rsidRPr="00A96371">
              <w:rPr>
                <w:rFonts w:cstheme="minorHAnsi"/>
                <w:color w:val="333333"/>
              </w:rPr>
              <w:t xml:space="preserve">: </w:t>
            </w:r>
          </w:p>
          <w:p w14:paraId="3BFC2B24" w14:textId="77777777" w:rsidR="000955F8" w:rsidRPr="00A96371" w:rsidRDefault="000955F8" w:rsidP="00A11D93">
            <w:pPr>
              <w:rPr>
                <w:rFonts w:cstheme="minorHAnsi"/>
                <w:color w:val="333333"/>
              </w:rPr>
            </w:pPr>
          </w:p>
          <w:p w14:paraId="50061579" w14:textId="2D0A9A9D" w:rsidR="00C73F27" w:rsidRPr="00C31333" w:rsidRDefault="00C73F27" w:rsidP="00A11D93">
            <w:pPr>
              <w:jc w:val="center"/>
              <w:rPr>
                <w:rStyle w:val="Hyperlink"/>
                <w:rFonts w:cstheme="minorHAnsi"/>
                <w:b/>
                <w:bCs/>
                <w:i/>
                <w:iCs/>
              </w:rPr>
            </w:pPr>
            <w:r w:rsidRPr="000955F8">
              <w:rPr>
                <w:rFonts w:cstheme="minorHAnsi"/>
                <w:b/>
                <w:bCs/>
                <w:i/>
                <w:iCs/>
              </w:rPr>
              <w:t>Secondary Arts</w:t>
            </w:r>
            <w:r w:rsidR="00585518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="00585518" w:rsidRPr="001A7ADD">
              <w:rPr>
                <w:rFonts w:cstheme="minorHAnsi"/>
              </w:rPr>
              <w:t>(Video coming soon!)</w:t>
            </w:r>
          </w:p>
          <w:p w14:paraId="4D2BA940" w14:textId="77777777" w:rsidR="00C73F27" w:rsidRDefault="00E87CD6" w:rsidP="00A11D93">
            <w:pPr>
              <w:jc w:val="center"/>
              <w:rPr>
                <w:rStyle w:val="Hyperlink"/>
                <w:rFonts w:cstheme="minorHAnsi"/>
              </w:rPr>
            </w:pPr>
            <w:hyperlink r:id="rId43" w:history="1">
              <w:r w:rsidR="000955F8" w:rsidRPr="00585518">
                <w:rPr>
                  <w:rStyle w:val="Hyperlink"/>
                  <w:rFonts w:cstheme="minorHAnsi"/>
                </w:rPr>
                <w:t>PPT Presentation</w:t>
              </w:r>
            </w:hyperlink>
          </w:p>
          <w:p w14:paraId="2BE5A416" w14:textId="7EC7AC58" w:rsidR="00A11D93" w:rsidRPr="00A11D93" w:rsidRDefault="00A11D93" w:rsidP="00A11D93">
            <w:pPr>
              <w:jc w:val="center"/>
              <w:rPr>
                <w:rFonts w:cstheme="minorHAnsi"/>
                <w:color w:val="333333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14:paraId="4BF8D8C2" w14:textId="77777777" w:rsidR="00C73F27" w:rsidRPr="00A96371" w:rsidRDefault="00C73F27" w:rsidP="00A11D93">
            <w:pPr>
              <w:jc w:val="center"/>
              <w:rPr>
                <w:rFonts w:cstheme="minorHAnsi"/>
                <w:b/>
                <w:bCs/>
                <w:color w:val="333333"/>
              </w:rPr>
            </w:pPr>
            <w:r w:rsidRPr="00A96371">
              <w:rPr>
                <w:rFonts w:cstheme="minorHAnsi"/>
                <w:b/>
                <w:bCs/>
                <w:color w:val="333333"/>
              </w:rPr>
              <w:t>5/21/2020</w:t>
            </w:r>
          </w:p>
          <w:p w14:paraId="23D4A59A" w14:textId="24A073C1" w:rsidR="00C73F27" w:rsidRPr="00A96371" w:rsidRDefault="00C73F27" w:rsidP="00A11D93">
            <w:pPr>
              <w:jc w:val="center"/>
              <w:rPr>
                <w:rFonts w:cstheme="minorHAnsi"/>
                <w:b/>
                <w:bCs/>
                <w:color w:val="333333"/>
              </w:rPr>
            </w:pPr>
            <w:r w:rsidRPr="00A96371">
              <w:rPr>
                <w:rFonts w:cstheme="minorHAnsi"/>
                <w:color w:val="333333"/>
              </w:rPr>
              <w:t>1 PM -2 PM</w:t>
            </w:r>
          </w:p>
        </w:tc>
        <w:tc>
          <w:tcPr>
            <w:tcW w:w="3060" w:type="dxa"/>
            <w:shd w:val="clear" w:color="auto" w:fill="auto"/>
          </w:tcPr>
          <w:p w14:paraId="2FE1D4F8" w14:textId="3A856E75" w:rsidR="00C73F27" w:rsidRPr="00A96371" w:rsidRDefault="00C73F27" w:rsidP="00A11D93">
            <w:pPr>
              <w:rPr>
                <w:rFonts w:cstheme="minorHAnsi"/>
                <w:color w:val="333333"/>
              </w:rPr>
            </w:pPr>
            <w:r w:rsidRPr="00A96371">
              <w:rPr>
                <w:rFonts w:cstheme="minorHAnsi"/>
                <w:color w:val="333333"/>
              </w:rPr>
              <w:t>Dawn Benski, Arts Content Support Lead</w:t>
            </w:r>
          </w:p>
        </w:tc>
      </w:tr>
    </w:tbl>
    <w:p w14:paraId="3A0FB8F5" w14:textId="39D3BE78" w:rsidR="00CB1AB3" w:rsidRDefault="00CB1AB3" w:rsidP="00A11D93">
      <w:pPr>
        <w:spacing w:after="0"/>
      </w:pPr>
    </w:p>
    <w:p w14:paraId="0B3EC422" w14:textId="4A991DFD" w:rsidR="00A058C1" w:rsidRDefault="00A058C1" w:rsidP="00A11D93">
      <w:pPr>
        <w:spacing w:after="0"/>
      </w:pPr>
      <w:r>
        <w:t xml:space="preserve">Please contact </w:t>
      </w:r>
      <w:hyperlink r:id="rId44" w:history="1">
        <w:r w:rsidR="00742701" w:rsidRPr="00FA369B">
          <w:rPr>
            <w:rStyle w:val="Hyperlink"/>
          </w:rPr>
          <w:t>Alexia.J.Cribbs@Mass.Gov</w:t>
        </w:r>
      </w:hyperlink>
      <w:r w:rsidR="00742701">
        <w:t xml:space="preserve"> </w:t>
      </w:r>
      <w:r>
        <w:t xml:space="preserve">with questions regarding any of the sessions </w:t>
      </w:r>
      <w:r w:rsidR="00742701">
        <w:t xml:space="preserve">listed </w:t>
      </w:r>
      <w:r>
        <w:t>above</w:t>
      </w:r>
    </w:p>
    <w:sectPr w:rsidR="00A058C1">
      <w:footerReference w:type="default" r:id="rId4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0BEDE" w14:textId="77777777" w:rsidR="00E87CD6" w:rsidRDefault="00E87CD6" w:rsidP="00EB2D69">
      <w:pPr>
        <w:spacing w:after="0" w:line="240" w:lineRule="auto"/>
      </w:pPr>
      <w:r>
        <w:separator/>
      </w:r>
    </w:p>
  </w:endnote>
  <w:endnote w:type="continuationSeparator" w:id="0">
    <w:p w14:paraId="2D8C3FBF" w14:textId="77777777" w:rsidR="00E87CD6" w:rsidRDefault="00E87CD6" w:rsidP="00EB2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1FFBF" w14:textId="3D901855" w:rsidR="00EB2D69" w:rsidRDefault="00C3762F" w:rsidP="00C3762F">
    <w:pPr>
      <w:pStyle w:val="Footer"/>
    </w:pPr>
    <w:r>
      <w:rPr>
        <w:sz w:val="16"/>
        <w:szCs w:val="16"/>
      </w:rPr>
      <w:tab/>
    </w:r>
    <w:r>
      <w:rPr>
        <w:sz w:val="16"/>
        <w:szCs w:val="16"/>
      </w:rPr>
      <w:tab/>
    </w:r>
    <w:r w:rsidR="00EB2D69">
      <w:rPr>
        <w:noProof/>
      </w:rPr>
      <w:drawing>
        <wp:inline distT="0" distB="0" distL="0" distR="0" wp14:anchorId="08760551" wp14:editId="425C7F2A">
          <wp:extent cx="850192" cy="413468"/>
          <wp:effectExtent l="0" t="0" r="7620" b="0"/>
          <wp:docPr id="2" name="Picture 2" descr="DESE Mast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ster-Logo_695x338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288" cy="464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2E0810" w14:textId="77777777" w:rsidR="00EB2D69" w:rsidRDefault="00EB2D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1C961" w14:textId="77777777" w:rsidR="00E87CD6" w:rsidRDefault="00E87CD6" w:rsidP="00EB2D69">
      <w:pPr>
        <w:spacing w:after="0" w:line="240" w:lineRule="auto"/>
      </w:pPr>
      <w:r>
        <w:separator/>
      </w:r>
    </w:p>
  </w:footnote>
  <w:footnote w:type="continuationSeparator" w:id="0">
    <w:p w14:paraId="78A2336E" w14:textId="77777777" w:rsidR="00E87CD6" w:rsidRDefault="00E87CD6" w:rsidP="00EB2D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605"/>
    <w:rsid w:val="000413D3"/>
    <w:rsid w:val="00047D95"/>
    <w:rsid w:val="00073F03"/>
    <w:rsid w:val="00093139"/>
    <w:rsid w:val="000955F8"/>
    <w:rsid w:val="000C0659"/>
    <w:rsid w:val="000C765E"/>
    <w:rsid w:val="00116877"/>
    <w:rsid w:val="00152E84"/>
    <w:rsid w:val="00153308"/>
    <w:rsid w:val="00153A17"/>
    <w:rsid w:val="001A2563"/>
    <w:rsid w:val="001A7ADD"/>
    <w:rsid w:val="001F70FD"/>
    <w:rsid w:val="00217798"/>
    <w:rsid w:val="00217810"/>
    <w:rsid w:val="002410FA"/>
    <w:rsid w:val="002439D1"/>
    <w:rsid w:val="00256981"/>
    <w:rsid w:val="0028530A"/>
    <w:rsid w:val="002857DF"/>
    <w:rsid w:val="002D030F"/>
    <w:rsid w:val="002D7A29"/>
    <w:rsid w:val="002E1905"/>
    <w:rsid w:val="00300CB2"/>
    <w:rsid w:val="00334605"/>
    <w:rsid w:val="003B65CE"/>
    <w:rsid w:val="003C62B0"/>
    <w:rsid w:val="003E7EB7"/>
    <w:rsid w:val="0042763F"/>
    <w:rsid w:val="004350C4"/>
    <w:rsid w:val="0048468E"/>
    <w:rsid w:val="004A1BC4"/>
    <w:rsid w:val="004B35A8"/>
    <w:rsid w:val="004B752D"/>
    <w:rsid w:val="004E1810"/>
    <w:rsid w:val="004F475E"/>
    <w:rsid w:val="00527CBD"/>
    <w:rsid w:val="00553D08"/>
    <w:rsid w:val="00565A54"/>
    <w:rsid w:val="00585518"/>
    <w:rsid w:val="0058599A"/>
    <w:rsid w:val="005A797A"/>
    <w:rsid w:val="005E16B9"/>
    <w:rsid w:val="00653C69"/>
    <w:rsid w:val="006555CD"/>
    <w:rsid w:val="00675EB0"/>
    <w:rsid w:val="006A478E"/>
    <w:rsid w:val="0073310A"/>
    <w:rsid w:val="00742701"/>
    <w:rsid w:val="00753DC1"/>
    <w:rsid w:val="007A4032"/>
    <w:rsid w:val="007E30A7"/>
    <w:rsid w:val="007F245E"/>
    <w:rsid w:val="00866584"/>
    <w:rsid w:val="00881C3A"/>
    <w:rsid w:val="008916B5"/>
    <w:rsid w:val="008A1DFC"/>
    <w:rsid w:val="008C1B35"/>
    <w:rsid w:val="009769FE"/>
    <w:rsid w:val="009A1DA1"/>
    <w:rsid w:val="009C2F98"/>
    <w:rsid w:val="009C3BB4"/>
    <w:rsid w:val="009F71A5"/>
    <w:rsid w:val="00A01338"/>
    <w:rsid w:val="00A058C1"/>
    <w:rsid w:val="00A11D93"/>
    <w:rsid w:val="00A14060"/>
    <w:rsid w:val="00A35284"/>
    <w:rsid w:val="00A56499"/>
    <w:rsid w:val="00A96371"/>
    <w:rsid w:val="00AA3CB8"/>
    <w:rsid w:val="00AE1D9C"/>
    <w:rsid w:val="00B103B6"/>
    <w:rsid w:val="00B54F65"/>
    <w:rsid w:val="00B606D1"/>
    <w:rsid w:val="00B74B1A"/>
    <w:rsid w:val="00B8384E"/>
    <w:rsid w:val="00B85772"/>
    <w:rsid w:val="00BD4966"/>
    <w:rsid w:val="00BE7059"/>
    <w:rsid w:val="00C15C35"/>
    <w:rsid w:val="00C31333"/>
    <w:rsid w:val="00C3762F"/>
    <w:rsid w:val="00C43100"/>
    <w:rsid w:val="00C57BA5"/>
    <w:rsid w:val="00C73F27"/>
    <w:rsid w:val="00CA26AF"/>
    <w:rsid w:val="00CB1AB3"/>
    <w:rsid w:val="00CE4C1F"/>
    <w:rsid w:val="00CF72D0"/>
    <w:rsid w:val="00D054B0"/>
    <w:rsid w:val="00D45F79"/>
    <w:rsid w:val="00D47851"/>
    <w:rsid w:val="00D60491"/>
    <w:rsid w:val="00D6091A"/>
    <w:rsid w:val="00D90069"/>
    <w:rsid w:val="00DE5042"/>
    <w:rsid w:val="00E304D0"/>
    <w:rsid w:val="00E51D12"/>
    <w:rsid w:val="00E52D57"/>
    <w:rsid w:val="00E54869"/>
    <w:rsid w:val="00E87CD6"/>
    <w:rsid w:val="00EB2D69"/>
    <w:rsid w:val="00EB6CF8"/>
    <w:rsid w:val="00EE368C"/>
    <w:rsid w:val="00EE4482"/>
    <w:rsid w:val="00EF273D"/>
    <w:rsid w:val="00F10638"/>
    <w:rsid w:val="00F36F5C"/>
    <w:rsid w:val="00F507FA"/>
    <w:rsid w:val="00FE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D5038"/>
  <w15:chartTrackingRefBased/>
  <w15:docId w15:val="{A054C258-54FE-49B7-9B47-A200B970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46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460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B1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65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E1D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D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D9C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410F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2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D69"/>
  </w:style>
  <w:style w:type="paragraph" w:styleId="Footer">
    <w:name w:val="footer"/>
    <w:basedOn w:val="Normal"/>
    <w:link w:val="FooterChar"/>
    <w:uiPriority w:val="99"/>
    <w:unhideWhenUsed/>
    <w:rsid w:val="00EB2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doe.mass.edu/covid19/learn-at-home/cis-remote-learning/2020-0508elementary-hss.docx" TargetMode="External"/><Relationship Id="rId18" Type="http://schemas.openxmlformats.org/officeDocument/2006/relationships/hyperlink" Target="http://www.doe.mass.edu/covid19/learn-at-home/cis-remote-learning/2020-0512elementary-science-qa.docx" TargetMode="External"/><Relationship Id="rId26" Type="http://schemas.openxmlformats.org/officeDocument/2006/relationships/hyperlink" Target="http://www.doe.mass.edu/covid19/learn-at-home/cis-remote-learning/2020-0514secondary-ela-qa.docx" TargetMode="External"/><Relationship Id="rId39" Type="http://schemas.openxmlformats.org/officeDocument/2006/relationships/hyperlink" Target="http://www.doe.mass.edu/covid19/learn-at-home/cis-remote-learning/2020-0518elementary-arts.ppt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doe.mass.edu/covid19/learn-at-home/cis-remote-learning/2020-0513secondary-math-qa.docx" TargetMode="External"/><Relationship Id="rId34" Type="http://schemas.openxmlformats.org/officeDocument/2006/relationships/hyperlink" Target="http://www.doe.mass.edu/covid19/learn-at-home/cis-remote-learning/2020-0519secondary-arts.pptx" TargetMode="External"/><Relationship Id="rId42" Type="http://schemas.openxmlformats.org/officeDocument/2006/relationships/hyperlink" Target="http://www.doe.mass.edu/covid19/learn-at-home/cis-remote-learning/2020-0521secondary-science-qa.docx" TargetMode="External"/><Relationship Id="rId47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doe.mass.edu/covid19/learn-at-home/cis-remote-learning/2020-0508elementary-hss.pptx" TargetMode="External"/><Relationship Id="rId17" Type="http://schemas.openxmlformats.org/officeDocument/2006/relationships/hyperlink" Target="http://www.doe.mass.edu/covid19/learn-at-home/cis-remote-learning/2020-0512elementary-science.pptx" TargetMode="External"/><Relationship Id="rId25" Type="http://schemas.openxmlformats.org/officeDocument/2006/relationships/hyperlink" Target="http://www.doe.mass.edu/covid19/learn-at-home/cis-remote-learning/2020-0514secondary-ela.docx" TargetMode="External"/><Relationship Id="rId33" Type="http://schemas.openxmlformats.org/officeDocument/2006/relationships/hyperlink" Target="http://www.doe.mass.edu/covid19/learn-at-home/cis-remote-learning/2020-0513secondary-math.docx" TargetMode="External"/><Relationship Id="rId38" Type="http://schemas.openxmlformats.org/officeDocument/2006/relationships/hyperlink" Target="http://www.doe.mass.edu/covid19/learn-at-home/cis-remote-learning/2020-0520elementary-math-qa.docx" TargetMode="External"/><Relationship Id="rId46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doe.mass.edu/covid19/learn-at-home/cis-remote-learning/2020-0511elementary-math-qa.docx" TargetMode="External"/><Relationship Id="rId20" Type="http://schemas.openxmlformats.org/officeDocument/2006/relationships/hyperlink" Target="http://www.doe.mass.edu/covid19/learn-at-home/cis-remote-learning/2020-0513secondary-math.docx" TargetMode="External"/><Relationship Id="rId29" Type="http://schemas.openxmlformats.org/officeDocument/2006/relationships/hyperlink" Target="http://www.doe.mass.edu/covid19/learn-at-home/cis-remote-learning/2020-0518elementary-arts.pptx" TargetMode="External"/><Relationship Id="rId41" Type="http://schemas.openxmlformats.org/officeDocument/2006/relationships/hyperlink" Target="http://www.doe.mass.edu/covid19/learn-at-home/cis-remote-learning/2020-05secondary-science.docx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oe.mass.edu/covid19/learn-at-home.html" TargetMode="External"/><Relationship Id="rId24" Type="http://schemas.openxmlformats.org/officeDocument/2006/relationships/hyperlink" Target="http://www.doe.mass.edu/covid19/learn-at-home/cis-remote-learning/2020-0514secondary-ela.pptx" TargetMode="External"/><Relationship Id="rId32" Type="http://schemas.openxmlformats.org/officeDocument/2006/relationships/hyperlink" Target="http://www.doe.mass.edu/covid19/learn-at-home/cis-remote-learning/2020-0513secondary-math.pptx" TargetMode="External"/><Relationship Id="rId37" Type="http://schemas.openxmlformats.org/officeDocument/2006/relationships/hyperlink" Target="http://www.doe.mass.edu/covid19/learn-at-home/cis-remote-learning/2020-0511elementary-math.pptx" TargetMode="External"/><Relationship Id="rId40" Type="http://schemas.openxmlformats.org/officeDocument/2006/relationships/hyperlink" Target="http://www.doe.mass.edu/covid19/learn-at-home/cis-remote-learning/2020-05secondary-science.pptx" TargetMode="External"/><Relationship Id="rId45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://www.doe.mass.edu/covid19/learn-at-home/cis-remote-learning/2020-0511elementary-math.docx" TargetMode="External"/><Relationship Id="rId23" Type="http://schemas.openxmlformats.org/officeDocument/2006/relationships/hyperlink" Target="http://www.doe.mass.edu/covid19/learn-at-home/cis-remote-learning/2020-0514secondary-hss.docx" TargetMode="External"/><Relationship Id="rId28" Type="http://schemas.openxmlformats.org/officeDocument/2006/relationships/hyperlink" Target="http://www.doe.mass.edu/covid19/learn-at-home/cis-remote-learning/2020-0515elementary-ela-literacy.pptx" TargetMode="External"/><Relationship Id="rId36" Type="http://schemas.openxmlformats.org/officeDocument/2006/relationships/hyperlink" Target="http://www.doe.mass.edu/covid19/learn-at-home/cis-remote-learning/2020-0519elementary-science-qa.docx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://www.doe.mass.edu/covid19/learn-at-home/cis-remote-learning/2020-0513secondary-math.pptx" TargetMode="External"/><Relationship Id="rId31" Type="http://schemas.openxmlformats.org/officeDocument/2006/relationships/hyperlink" Target="http://www.doe.mass.edu/covid19/learn-at-home/cis-remote-learning/2020-0508elementary-hss.docx" TargetMode="External"/><Relationship Id="rId44" Type="http://schemas.openxmlformats.org/officeDocument/2006/relationships/hyperlink" Target="mailto:Alexia.J.Cribbs@Mass.Gov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doe.mass.edu/covid19/learn-at-home/cis-remote-learning/2020-0511elementary-math.pptx" TargetMode="External"/><Relationship Id="rId22" Type="http://schemas.openxmlformats.org/officeDocument/2006/relationships/hyperlink" Target="http://www.doe.mass.edu/covid19/learn-at-home/cis-remote-learning/2020-0514secondary-hss.pptx" TargetMode="External"/><Relationship Id="rId27" Type="http://schemas.openxmlformats.org/officeDocument/2006/relationships/hyperlink" Target="http://www.doe.mass.edu/covid19/learn-at-home/cis-remote-learning/2020-05secondary-science.pptx" TargetMode="External"/><Relationship Id="rId30" Type="http://schemas.openxmlformats.org/officeDocument/2006/relationships/hyperlink" Target="http://www.doe.mass.edu/covid19/learn-at-home/cis-remote-learning/2020-0508elementary-hss.pptx" TargetMode="External"/><Relationship Id="rId35" Type="http://schemas.openxmlformats.org/officeDocument/2006/relationships/hyperlink" Target="http://www.doe.mass.edu/covid19/learn-at-home/cis-remote-learning/2020-0512elementary-science.pptx" TargetMode="External"/><Relationship Id="rId43" Type="http://schemas.openxmlformats.org/officeDocument/2006/relationships/hyperlink" Target="http://www.doe.mass.edu/covid19/learn-at-home/cis-remote-learning/2020-0519secondary-arts.ppt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DESE-231-61162</_dlc_DocId>
    <_dlc_DocIdUrl xmlns="733efe1c-5bbe-4968-87dc-d400e65c879f">
      <Url>https://sharepoint.doemass.org/ese/webteam/cps/_layouts/DocIdRedir.aspx?ID=DESE-231-61162</Url>
      <Description>DESE-231-61162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625EAAF-FC27-4820-B77E-4F7AF66ABA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3E19EF-6965-46C5-8C84-B8EFB9C47CC7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AB9608EB-EE82-420B-A9A3-EF0BC481C3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97C129-1C2D-4DFC-8913-1F36206C021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Webinar Recordings and Resources</vt:lpstr>
    </vt:vector>
  </TitlesOfParts>
  <Company/>
  <LinksUpToDate>false</LinksUpToDate>
  <CharactersWithSpaces>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Webinar Recordings and Resources</dc:title>
  <dc:subject/>
  <dc:creator>DESE</dc:creator>
  <cp:keywords/>
  <dc:description/>
  <cp:lastModifiedBy>Zou, Dong (EOE)</cp:lastModifiedBy>
  <cp:revision>21</cp:revision>
  <dcterms:created xsi:type="dcterms:W3CDTF">2020-05-15T19:21:00Z</dcterms:created>
  <dcterms:modified xsi:type="dcterms:W3CDTF">2020-05-27T20:16:00Z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27 2020</vt:lpwstr>
  </property>
</Properties>
</file>