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99AAE" w14:textId="55018B8E" w:rsidR="00F03736" w:rsidRPr="009B4063" w:rsidRDefault="005E47A7" w:rsidP="00546CB5">
      <w:pPr>
        <w:pStyle w:val="Heading1"/>
        <w:spacing w:before="120" w:after="120"/>
        <w:rPr>
          <w:rFonts w:ascii="Times New Roman" w:eastAsia="FangSong" w:hAnsi="Times New Roman" w:cs="Times New Roman"/>
          <w:b/>
          <w:bCs/>
          <w:lang w:eastAsia="zh-CN"/>
        </w:rPr>
      </w:pPr>
      <w:bookmarkStart w:id="0" w:name="_GoBack"/>
      <w:bookmarkEnd w:id="0"/>
      <w:r>
        <w:rPr>
          <w:rFonts w:ascii="Times New Roman" w:eastAsia="FangSong" w:hAnsi="Times New Roman" w:cs="Times New Roman" w:hint="eastAsia"/>
          <w:b/>
          <w:bCs/>
          <w:lang w:eastAsia="zh-CN"/>
        </w:rPr>
        <w:t>致</w:t>
      </w:r>
      <w:r w:rsidR="00AB166D">
        <w:rPr>
          <w:rFonts w:ascii="Times New Roman" w:eastAsia="FangSong" w:hAnsi="Times New Roman" w:cs="Times New Roman" w:hint="eastAsia"/>
          <w:b/>
          <w:bCs/>
          <w:lang w:eastAsia="zh-CN"/>
        </w:rPr>
        <w:t>学生</w:t>
      </w:r>
      <w:r w:rsidR="009B4063" w:rsidRPr="009B4063">
        <w:rPr>
          <w:rFonts w:ascii="Times New Roman" w:eastAsia="FangSong" w:hAnsi="Times New Roman" w:cs="Times New Roman"/>
          <w:b/>
          <w:bCs/>
          <w:lang w:eastAsia="zh-CN"/>
        </w:rPr>
        <w:t>家</w:t>
      </w:r>
      <w:r w:rsidR="00AB166D">
        <w:rPr>
          <w:rFonts w:ascii="Times New Roman" w:eastAsia="FangSong" w:hAnsi="Times New Roman" w:cs="Times New Roman" w:hint="eastAsia"/>
          <w:b/>
          <w:bCs/>
          <w:lang w:eastAsia="zh-CN"/>
        </w:rPr>
        <w:t>长</w:t>
      </w:r>
      <w:r>
        <w:rPr>
          <w:rFonts w:ascii="Times New Roman" w:eastAsia="FangSong" w:hAnsi="Times New Roman" w:cs="Times New Roman" w:hint="eastAsia"/>
          <w:b/>
          <w:bCs/>
          <w:lang w:eastAsia="zh-CN"/>
        </w:rPr>
        <w:t>的</w:t>
      </w:r>
      <w:r w:rsidR="009B4063" w:rsidRPr="009B4063">
        <w:rPr>
          <w:rFonts w:ascii="Times New Roman" w:eastAsia="FangSong" w:hAnsi="Times New Roman" w:cs="Times New Roman"/>
          <w:b/>
          <w:bCs/>
          <w:lang w:eastAsia="zh-CN"/>
        </w:rPr>
        <w:t>情况介绍：</w:t>
      </w:r>
      <w:r w:rsidR="008F60EE">
        <w:rPr>
          <w:rFonts w:ascii="Times New Roman" w:eastAsia="FangSong" w:hAnsi="Times New Roman" w:cs="Times New Roman"/>
          <w:b/>
          <w:bCs/>
          <w:lang w:eastAsia="zh-CN"/>
        </w:rPr>
        <w:t>2019</w:t>
      </w:r>
      <w:r w:rsidR="008F60EE">
        <w:rPr>
          <w:rFonts w:ascii="Times New Roman" w:eastAsia="FangSong" w:hAnsi="Times New Roman" w:cs="Times New Roman"/>
          <w:b/>
          <w:bCs/>
          <w:lang w:eastAsia="zh-CN"/>
        </w:rPr>
        <w:t>冠状病毒病</w:t>
      </w:r>
      <w:r w:rsidR="00185B73">
        <w:rPr>
          <w:rFonts w:ascii="Times New Roman" w:eastAsia="FangSong" w:hAnsi="Times New Roman" w:cs="Times New Roman"/>
          <w:b/>
          <w:bCs/>
          <w:lang w:eastAsia="zh-CN"/>
        </w:rPr>
        <w:t>流行</w:t>
      </w:r>
      <w:r w:rsidR="009B4063" w:rsidRPr="009B4063">
        <w:rPr>
          <w:rFonts w:ascii="Times New Roman" w:eastAsia="FangSong" w:hAnsi="Times New Roman" w:cs="Times New Roman"/>
          <w:b/>
          <w:bCs/>
          <w:lang w:eastAsia="zh-CN"/>
        </w:rPr>
        <w:t>期间</w:t>
      </w:r>
      <w:r w:rsidR="008F60EE">
        <w:rPr>
          <w:rFonts w:ascii="Times New Roman" w:eastAsia="FangSong" w:hAnsi="Times New Roman" w:cs="Times New Roman"/>
          <w:b/>
          <w:bCs/>
          <w:lang w:eastAsia="zh-CN"/>
        </w:rPr>
        <w:t>个别化教育计划</w:t>
      </w:r>
      <w:r w:rsidR="009B4063" w:rsidRPr="009B4063">
        <w:rPr>
          <w:rFonts w:ascii="Times New Roman" w:eastAsia="FangSong" w:hAnsi="Times New Roman" w:cs="Times New Roman"/>
          <w:b/>
          <w:bCs/>
          <w:lang w:eastAsia="zh-CN"/>
        </w:rPr>
        <w:t>学生</w:t>
      </w:r>
      <w:r w:rsidR="00AB6E41">
        <w:rPr>
          <w:rFonts w:ascii="Times New Roman" w:eastAsia="FangSong" w:hAnsi="Times New Roman" w:cs="Times New Roman" w:hint="eastAsia"/>
          <w:b/>
          <w:bCs/>
          <w:lang w:eastAsia="zh-CN"/>
        </w:rPr>
        <w:t>之</w:t>
      </w:r>
      <w:r w:rsidR="008F60EE">
        <w:rPr>
          <w:rFonts w:ascii="Times New Roman" w:eastAsia="FangSong" w:hAnsi="Times New Roman" w:cs="Times New Roman"/>
          <w:b/>
          <w:bCs/>
          <w:lang w:eastAsia="zh-CN"/>
        </w:rPr>
        <w:t>2019</w:t>
      </w:r>
      <w:r w:rsidR="008F60EE">
        <w:rPr>
          <w:rFonts w:ascii="Times New Roman" w:eastAsia="FangSong" w:hAnsi="Times New Roman" w:cs="Times New Roman"/>
          <w:b/>
          <w:bCs/>
          <w:lang w:eastAsia="zh-CN"/>
        </w:rPr>
        <w:t>冠状病毒病</w:t>
      </w:r>
      <w:r w:rsidR="009B4063" w:rsidRPr="009B4063">
        <w:rPr>
          <w:rFonts w:ascii="Times New Roman" w:eastAsia="FangSong" w:hAnsi="Times New Roman" w:cs="Times New Roman"/>
          <w:b/>
          <w:bCs/>
          <w:lang w:eastAsia="zh-CN"/>
        </w:rPr>
        <w:t>补偿服务和恢复支持</w:t>
      </w:r>
    </w:p>
    <w:p w14:paraId="6EC4E4D6" w14:textId="77777777" w:rsidR="00D12A2B" w:rsidRDefault="00D12A2B" w:rsidP="00546CB5">
      <w:pPr>
        <w:rPr>
          <w:rFonts w:ascii="Times New Roman" w:eastAsia="FangSong" w:hAnsi="Times New Roman" w:cs="Times New Roman"/>
          <w:sz w:val="24"/>
          <w:szCs w:val="24"/>
          <w:lang w:eastAsia="zh-CN"/>
        </w:rPr>
      </w:pPr>
    </w:p>
    <w:p w14:paraId="5EA779F8" w14:textId="488C536F" w:rsidR="00546CB5" w:rsidRPr="009B4063" w:rsidRDefault="006B1FEA" w:rsidP="00546CB5">
      <w:pPr>
        <w:rPr>
          <w:rFonts w:ascii="Times New Roman" w:eastAsia="FangSong" w:hAnsi="Times New Roman" w:cs="Times New Roman"/>
          <w:sz w:val="24"/>
          <w:szCs w:val="24"/>
          <w:lang w:eastAsia="zh-CN"/>
        </w:rPr>
      </w:pPr>
      <w:r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中小学</w:t>
      </w:r>
      <w:r w:rsidR="00903469" w:rsidRPr="00903469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教育部（</w:t>
      </w:r>
      <w:r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英文缩写“</w:t>
      </w:r>
      <w:r w:rsidR="00903469" w:rsidRPr="00903469">
        <w:rPr>
          <w:rFonts w:ascii="Times New Roman" w:eastAsia="FangSong" w:hAnsi="Times New Roman" w:cs="Times New Roman"/>
          <w:sz w:val="24"/>
          <w:szCs w:val="24"/>
          <w:lang w:eastAsia="zh-CN"/>
        </w:rPr>
        <w:t>DESE</w:t>
      </w:r>
      <w:r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”</w:t>
      </w:r>
      <w:r w:rsidR="00903469" w:rsidRPr="00903469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）</w:t>
      </w:r>
      <w:r w:rsidR="004F2361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于</w:t>
      </w:r>
      <w:r w:rsidR="004F2361" w:rsidRPr="004F2361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2020</w:t>
      </w:r>
      <w:r w:rsidR="004F2361" w:rsidRPr="004F2361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年</w:t>
      </w:r>
      <w:r w:rsidR="004F2361" w:rsidRPr="004F2361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8</w:t>
      </w:r>
      <w:r w:rsidR="004F2361" w:rsidRPr="004F2361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月</w:t>
      </w:r>
      <w:r w:rsidR="004F2361" w:rsidRPr="004F2361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17</w:t>
      </w:r>
      <w:r w:rsidR="004F2361" w:rsidRPr="004F2361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日发布了</w:t>
      </w:r>
      <w:r w:rsidR="004F2361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一份</w:t>
      </w:r>
      <w:r w:rsidR="00903469" w:rsidRPr="00903469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指</w:t>
      </w:r>
      <w:r w:rsidR="004F2361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南</w:t>
      </w:r>
      <w:r w:rsidR="00903469" w:rsidRPr="00903469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，</w:t>
      </w:r>
      <w:r w:rsidR="004F2361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协助</w:t>
      </w:r>
      <w:r w:rsidR="004F2361" w:rsidRPr="004F2361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学校和学区</w:t>
      </w:r>
      <w:r w:rsidR="00903469" w:rsidRPr="00903469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与家庭一起</w:t>
      </w:r>
      <w:r w:rsidR="004F2361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努力</w:t>
      </w:r>
      <w:r w:rsidR="00903469" w:rsidRPr="00903469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，以帮助个性化教育计划（</w:t>
      </w:r>
      <w:r w:rsidR="004F2361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英文缩写“</w:t>
      </w:r>
      <w:r w:rsidR="00903469" w:rsidRPr="00903469">
        <w:rPr>
          <w:rFonts w:ascii="Times New Roman" w:eastAsia="FangSong" w:hAnsi="Times New Roman" w:cs="Times New Roman"/>
          <w:sz w:val="24"/>
          <w:szCs w:val="24"/>
          <w:lang w:eastAsia="zh-CN"/>
        </w:rPr>
        <w:t>IEP</w:t>
      </w:r>
      <w:r w:rsidR="004F2361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”</w:t>
      </w:r>
      <w:r w:rsidR="00903469" w:rsidRPr="00903469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）学生从由于</w:t>
      </w:r>
      <w:r w:rsidR="008F60EE" w:rsidRPr="008F60EE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2019</w:t>
      </w:r>
      <w:r w:rsidR="008F60EE" w:rsidRPr="008F60EE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冠状病毒病</w:t>
      </w:r>
      <w:r w:rsidR="008F60EE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（英文缩写“</w:t>
      </w:r>
      <w:r w:rsidR="00903469" w:rsidRPr="00903469">
        <w:rPr>
          <w:rFonts w:ascii="Times New Roman" w:eastAsia="FangSong" w:hAnsi="Times New Roman" w:cs="Times New Roman"/>
          <w:sz w:val="24"/>
          <w:szCs w:val="24"/>
          <w:lang w:eastAsia="zh-CN"/>
        </w:rPr>
        <w:t>COVID-19</w:t>
      </w:r>
      <w:r w:rsidR="008F60EE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”）</w:t>
      </w:r>
      <w:r w:rsidR="004F2361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流行</w:t>
      </w:r>
      <w:r w:rsidR="0038501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所</w:t>
      </w:r>
      <w:r w:rsidR="004F2361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导致</w:t>
      </w:r>
      <w:r w:rsidR="0038501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的</w:t>
      </w:r>
      <w:r w:rsidR="004F2361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学校</w:t>
      </w:r>
      <w:r w:rsidR="00905E48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教学</w:t>
      </w:r>
      <w:r w:rsidR="004F2361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中断中尽快回复正常</w:t>
      </w:r>
      <w:r w:rsidR="00903469" w:rsidRPr="00903469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。</w:t>
      </w:r>
      <w:r w:rsidR="00903469" w:rsidRPr="004F2361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该指南</w:t>
      </w:r>
      <w:r w:rsidR="0038501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题为</w:t>
      </w:r>
      <w:r w:rsidR="004F2361" w:rsidRPr="00905E48">
        <w:rPr>
          <w:rFonts w:ascii="Times New Roman" w:eastAsia="FangSong" w:hAnsi="Times New Roman" w:cs="Times New Roman" w:hint="eastAsia"/>
          <w:i/>
          <w:iCs/>
          <w:sz w:val="24"/>
          <w:szCs w:val="24"/>
          <w:lang w:eastAsia="zh-CN"/>
        </w:rPr>
        <w:t>《</w:t>
      </w:r>
      <w:bookmarkStart w:id="1" w:name="_Hlk51931218"/>
      <w:r w:rsidR="00903469" w:rsidRPr="00905E48">
        <w:rPr>
          <w:rFonts w:ascii="Times New Roman" w:eastAsia="FangSong" w:hAnsi="Times New Roman" w:cs="Times New Roman" w:hint="eastAsia"/>
          <w:i/>
          <w:iCs/>
          <w:sz w:val="24"/>
          <w:szCs w:val="24"/>
          <w:lang w:eastAsia="zh-CN"/>
        </w:rPr>
        <w:t>冠状病毒</w:t>
      </w:r>
      <w:r w:rsidR="00385017">
        <w:rPr>
          <w:rFonts w:ascii="Times New Roman" w:eastAsia="FangSong" w:hAnsi="Times New Roman" w:cs="Times New Roman" w:hint="eastAsia"/>
          <w:i/>
          <w:iCs/>
          <w:sz w:val="24"/>
          <w:szCs w:val="24"/>
          <w:lang w:eastAsia="zh-CN"/>
        </w:rPr>
        <w:t>（</w:t>
      </w:r>
      <w:r w:rsidR="00385017" w:rsidRPr="00385017">
        <w:rPr>
          <w:rFonts w:ascii="Times New Roman" w:eastAsia="FangSong" w:hAnsi="Times New Roman" w:cs="Times New Roman" w:hint="eastAsia"/>
          <w:i/>
          <w:iCs/>
          <w:sz w:val="24"/>
          <w:szCs w:val="24"/>
          <w:lang w:eastAsia="zh-CN"/>
        </w:rPr>
        <w:t>2019</w:t>
      </w:r>
      <w:r w:rsidR="00385017" w:rsidRPr="00385017">
        <w:rPr>
          <w:rFonts w:ascii="Times New Roman" w:eastAsia="FangSong" w:hAnsi="Times New Roman" w:cs="Times New Roman" w:hint="eastAsia"/>
          <w:i/>
          <w:iCs/>
          <w:sz w:val="24"/>
          <w:szCs w:val="24"/>
          <w:lang w:eastAsia="zh-CN"/>
        </w:rPr>
        <w:t>冠状病毒病</w:t>
      </w:r>
      <w:r w:rsidR="00385017">
        <w:rPr>
          <w:rFonts w:ascii="Times New Roman" w:eastAsia="FangSong" w:hAnsi="Times New Roman" w:cs="Times New Roman" w:hint="eastAsia"/>
          <w:i/>
          <w:iCs/>
          <w:sz w:val="24"/>
          <w:szCs w:val="24"/>
          <w:lang w:eastAsia="zh-CN"/>
        </w:rPr>
        <w:t>）</w:t>
      </w:r>
      <w:r w:rsidR="00903469" w:rsidRPr="00905E48">
        <w:rPr>
          <w:rFonts w:ascii="Times New Roman" w:eastAsia="FangSong" w:hAnsi="Times New Roman" w:cs="Times New Roman" w:hint="eastAsia"/>
          <w:i/>
          <w:iCs/>
          <w:sz w:val="24"/>
          <w:szCs w:val="24"/>
          <w:lang w:eastAsia="zh-CN"/>
        </w:rPr>
        <w:t>特殊教育技术帮助咨询</w:t>
      </w:r>
      <w:r w:rsidR="00903469" w:rsidRPr="00905E48">
        <w:rPr>
          <w:rFonts w:ascii="Times New Roman" w:eastAsia="FangSong" w:hAnsi="Times New Roman" w:cs="Times New Roman"/>
          <w:i/>
          <w:iCs/>
          <w:sz w:val="24"/>
          <w:szCs w:val="24"/>
          <w:lang w:eastAsia="zh-CN"/>
        </w:rPr>
        <w:t>2021-1</w:t>
      </w:r>
      <w:r w:rsidR="00903469" w:rsidRPr="00905E48">
        <w:rPr>
          <w:rFonts w:ascii="Times New Roman" w:eastAsia="FangSong" w:hAnsi="Times New Roman" w:cs="Times New Roman" w:hint="eastAsia"/>
          <w:i/>
          <w:iCs/>
          <w:sz w:val="24"/>
          <w:szCs w:val="24"/>
          <w:lang w:eastAsia="zh-CN"/>
        </w:rPr>
        <w:t>：</w:t>
      </w:r>
      <w:r w:rsidR="001F5E39">
        <w:rPr>
          <w:rFonts w:ascii="Times New Roman" w:eastAsia="FangSong" w:hAnsi="Times New Roman" w:cs="Times New Roman" w:hint="eastAsia"/>
          <w:i/>
          <w:iCs/>
          <w:sz w:val="24"/>
          <w:szCs w:val="24"/>
          <w:lang w:eastAsia="zh-CN"/>
        </w:rPr>
        <w:t>为</w:t>
      </w:r>
      <w:r w:rsidR="008F60EE" w:rsidRPr="00905E48">
        <w:rPr>
          <w:rFonts w:ascii="Times New Roman" w:eastAsia="FangSong" w:hAnsi="Times New Roman" w:cs="Times New Roman"/>
          <w:i/>
          <w:iCs/>
          <w:sz w:val="24"/>
          <w:szCs w:val="24"/>
          <w:lang w:eastAsia="zh-CN"/>
        </w:rPr>
        <w:t>个别化教育计划</w:t>
      </w:r>
      <w:r w:rsidR="00903469" w:rsidRPr="00905E48">
        <w:rPr>
          <w:rFonts w:ascii="Times New Roman" w:eastAsia="FangSong" w:hAnsi="Times New Roman" w:cs="Times New Roman" w:hint="eastAsia"/>
          <w:i/>
          <w:iCs/>
          <w:sz w:val="24"/>
          <w:szCs w:val="24"/>
          <w:lang w:eastAsia="zh-CN"/>
        </w:rPr>
        <w:t>学生</w:t>
      </w:r>
      <w:r w:rsidR="001F5E39">
        <w:rPr>
          <w:rFonts w:ascii="Times New Roman" w:eastAsia="FangSong" w:hAnsi="Times New Roman" w:cs="Times New Roman" w:hint="eastAsia"/>
          <w:i/>
          <w:iCs/>
          <w:sz w:val="24"/>
          <w:szCs w:val="24"/>
          <w:lang w:eastAsia="zh-CN"/>
        </w:rPr>
        <w:t>提供</w:t>
      </w:r>
      <w:r w:rsidRPr="00905E48">
        <w:rPr>
          <w:rFonts w:ascii="Times New Roman" w:eastAsia="FangSong" w:hAnsi="Times New Roman" w:cs="Times New Roman"/>
          <w:i/>
          <w:iCs/>
          <w:sz w:val="24"/>
          <w:szCs w:val="24"/>
          <w:lang w:eastAsia="zh-CN"/>
        </w:rPr>
        <w:t>2019</w:t>
      </w:r>
      <w:r w:rsidRPr="00905E48">
        <w:rPr>
          <w:rFonts w:ascii="Times New Roman" w:eastAsia="FangSong" w:hAnsi="Times New Roman" w:cs="Times New Roman"/>
          <w:i/>
          <w:iCs/>
          <w:sz w:val="24"/>
          <w:szCs w:val="24"/>
          <w:lang w:eastAsia="zh-CN"/>
        </w:rPr>
        <w:t>冠状病毒病</w:t>
      </w:r>
      <w:r w:rsidR="00903469" w:rsidRPr="00905E48">
        <w:rPr>
          <w:rFonts w:ascii="Times New Roman" w:eastAsia="FangSong" w:hAnsi="Times New Roman" w:cs="Times New Roman" w:hint="eastAsia"/>
          <w:i/>
          <w:iCs/>
          <w:sz w:val="24"/>
          <w:szCs w:val="24"/>
          <w:lang w:eastAsia="zh-CN"/>
        </w:rPr>
        <w:t>补偿服务和恢复支持</w:t>
      </w:r>
      <w:bookmarkEnd w:id="1"/>
      <w:r w:rsidR="004F2361" w:rsidRPr="00905E48">
        <w:rPr>
          <w:rFonts w:ascii="Times New Roman" w:eastAsia="FangSong" w:hAnsi="Times New Roman" w:cs="Times New Roman" w:hint="eastAsia"/>
          <w:i/>
          <w:iCs/>
          <w:sz w:val="24"/>
          <w:szCs w:val="24"/>
          <w:lang w:eastAsia="zh-CN"/>
        </w:rPr>
        <w:t>》</w:t>
      </w:r>
      <w:r w:rsidR="00903469" w:rsidRPr="009F40B8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。</w:t>
      </w:r>
      <w:r w:rsidR="009F40B8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该</w:t>
      </w:r>
      <w:r w:rsidR="00903469" w:rsidRPr="00903469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指</w:t>
      </w:r>
      <w:r w:rsidR="009F40B8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南</w:t>
      </w:r>
      <w:r w:rsidR="00905E48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载于下列网页</w:t>
      </w:r>
      <w:r w:rsidR="00903469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:</w:t>
      </w:r>
      <w:r w:rsidR="00530966" w:rsidRPr="009B4063">
        <w:rPr>
          <w:rFonts w:ascii="Times New Roman" w:eastAsia="FangSong" w:hAnsi="Times New Roman" w:cs="Times New Roman"/>
          <w:sz w:val="24"/>
          <w:szCs w:val="24"/>
          <w:lang w:eastAsia="zh-CN"/>
        </w:rPr>
        <w:t xml:space="preserve"> </w:t>
      </w:r>
      <w:hyperlink r:id="rId10" w:history="1">
        <w:r w:rsidR="00530966" w:rsidRPr="009B4063">
          <w:rPr>
            <w:rStyle w:val="Hyperlink"/>
            <w:rFonts w:ascii="Times New Roman" w:eastAsia="FangSong" w:hAnsi="Times New Roman" w:cs="Times New Roman"/>
            <w:sz w:val="24"/>
            <w:szCs w:val="24"/>
            <w:lang w:eastAsia="zh-CN"/>
          </w:rPr>
          <w:t>www.doe.mass.edu/sped/advisories/2021-1-covid-compservices.docx</w:t>
        </w:r>
      </w:hyperlink>
      <w:r w:rsidR="00903469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。</w:t>
      </w:r>
    </w:p>
    <w:p w14:paraId="359A632A" w14:textId="764AAE96" w:rsidR="00D03A4F" w:rsidRPr="009B4063" w:rsidRDefault="00903469" w:rsidP="00D03A4F">
      <w:pPr>
        <w:rPr>
          <w:rFonts w:ascii="Times New Roman" w:eastAsia="FangSong" w:hAnsi="Times New Roman" w:cs="Times New Roman"/>
          <w:sz w:val="24"/>
          <w:szCs w:val="24"/>
          <w:lang w:eastAsia="zh-CN"/>
        </w:rPr>
      </w:pPr>
      <w:r w:rsidRPr="00903469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本</w:t>
      </w:r>
      <w:r w:rsidR="003C5EDD" w:rsidRPr="003C5EDD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情况介绍</w:t>
      </w:r>
      <w:r w:rsidR="00905E48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概述</w:t>
      </w:r>
      <w:r w:rsidRPr="00903469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了</w:t>
      </w:r>
      <w:r w:rsidR="006B1FEA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中小学教育部</w:t>
      </w:r>
      <w:r w:rsidRPr="00903469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家庭指南中的要点。</w:t>
      </w:r>
      <w:r w:rsidR="006B1FEA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中小学教育部</w:t>
      </w:r>
      <w:r w:rsidRPr="00903469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鼓励</w:t>
      </w:r>
      <w:r w:rsidR="00B91FB8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家庭</w:t>
      </w:r>
      <w:r w:rsidRPr="00903469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与</w:t>
      </w:r>
      <w:r w:rsidR="00B91FB8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其子女</w:t>
      </w:r>
      <w:r w:rsidRPr="00903469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的</w:t>
      </w:r>
      <w:r w:rsidR="00905E48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老</w:t>
      </w:r>
      <w:r w:rsidR="00B91FB8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师</w:t>
      </w:r>
      <w:r w:rsidRPr="00903469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和</w:t>
      </w:r>
      <w:r w:rsidR="005C1ED8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学校</w:t>
      </w:r>
      <w:r w:rsidRPr="00903469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管理人员保持联系，并讨论</w:t>
      </w:r>
      <w:r w:rsidR="00B91FB8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这一</w:t>
      </w:r>
      <w:r w:rsidRPr="00903469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新</w:t>
      </w:r>
      <w:r w:rsidR="00905E48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的</w:t>
      </w:r>
      <w:r w:rsidRPr="00903469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指南对您和孩子的意义。如果您</w:t>
      </w:r>
      <w:r w:rsidR="005C1ED8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是</w:t>
      </w:r>
      <w:r w:rsidRPr="00903469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属于当地的</w:t>
      </w:r>
      <w:hyperlink r:id="rId11" w:history="1">
        <w:r w:rsidRPr="00655E25">
          <w:rPr>
            <w:rStyle w:val="Hyperlink"/>
            <w:rFonts w:ascii="Times New Roman" w:eastAsia="FangSong" w:hAnsi="Times New Roman" w:cs="Times New Roman" w:hint="eastAsia"/>
            <w:sz w:val="24"/>
            <w:szCs w:val="24"/>
            <w:lang w:eastAsia="zh-CN"/>
          </w:rPr>
          <w:t>特殊教育家长咨询委员会</w:t>
        </w:r>
      </w:hyperlink>
      <w:r w:rsidRPr="00903469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（</w:t>
      </w:r>
      <w:r w:rsidR="006B1FEA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英文缩写“</w:t>
      </w:r>
      <w:r w:rsidRPr="00903469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SEPAC</w:t>
      </w:r>
      <w:r w:rsidR="006B1FEA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”</w:t>
      </w:r>
      <w:r w:rsidRPr="00903469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），您还可以与您的学校和学区合作</w:t>
      </w:r>
      <w:r w:rsidR="00477F59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，一起</w:t>
      </w:r>
      <w:r w:rsidR="00B91FB8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制定</w:t>
      </w:r>
      <w:r w:rsidRPr="00903469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计划</w:t>
      </w:r>
      <w:r w:rsidR="00B91FB8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并付诸实施</w:t>
      </w:r>
      <w:r w:rsidRPr="00903469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，这些政策和实践将为</w:t>
      </w:r>
      <w:r w:rsidR="00B91FB8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除了</w:t>
      </w:r>
      <w:r w:rsidR="008D552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您子女</w:t>
      </w:r>
      <w:r w:rsidR="00B91FB8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之外的</w:t>
      </w:r>
      <w:r w:rsidRPr="005C1ED8">
        <w:rPr>
          <w:rFonts w:ascii="Times New Roman" w:eastAsia="FangSong" w:hAnsi="Times New Roman" w:cs="Times New Roman" w:hint="eastAsia"/>
          <w:i/>
          <w:iCs/>
          <w:sz w:val="24"/>
          <w:szCs w:val="24"/>
          <w:lang w:eastAsia="zh-CN"/>
        </w:rPr>
        <w:t>所有</w:t>
      </w:r>
      <w:r w:rsidR="008F60EE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个别化教育计划</w:t>
      </w:r>
      <w:r w:rsidRPr="00903469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学生提供帮助</w:t>
      </w:r>
      <w:r w:rsidR="00744C61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。</w:t>
      </w:r>
    </w:p>
    <w:p w14:paraId="29DB4FC5" w14:textId="4D640292" w:rsidR="00A003EB" w:rsidRPr="009B4063" w:rsidRDefault="00A003EB" w:rsidP="00E16676">
      <w:pPr>
        <w:spacing w:after="240"/>
        <w:rPr>
          <w:rFonts w:ascii="Times New Roman" w:eastAsia="FangSong" w:hAnsi="Times New Roman" w:cs="Times New Roman"/>
          <w:lang w:eastAsia="zh-CN"/>
        </w:rPr>
      </w:pPr>
      <w:r w:rsidRPr="009B4063">
        <w:rPr>
          <w:rFonts w:ascii="Times New Roman" w:eastAsia="FangSong" w:hAnsi="Times New Roman" w:cs="Times New Roman"/>
          <w:lang w:eastAsia="zh-CN"/>
        </w:rPr>
        <w:t>____________________</w:t>
      </w:r>
      <w:r w:rsidR="00744C61">
        <w:rPr>
          <w:rFonts w:ascii="Times New Roman" w:eastAsia="FangSong" w:hAnsi="Times New Roman" w:cs="Times New Roman" w:hint="eastAsia"/>
          <w:lang w:eastAsia="zh-CN"/>
        </w:rPr>
        <w:t>_</w:t>
      </w:r>
      <w:r w:rsidR="00744C61">
        <w:rPr>
          <w:rFonts w:ascii="Times New Roman" w:eastAsia="FangSong" w:hAnsi="Times New Roman" w:cs="Times New Roman"/>
          <w:lang w:eastAsia="zh-CN"/>
        </w:rPr>
        <w:t>______________</w:t>
      </w:r>
    </w:p>
    <w:p w14:paraId="405D73AF" w14:textId="4AD5577A" w:rsidR="00A432A1" w:rsidRPr="009B4063" w:rsidRDefault="008D5527" w:rsidP="004E0426">
      <w:pPr>
        <w:pStyle w:val="Heading2"/>
        <w:spacing w:after="120"/>
        <w:rPr>
          <w:rFonts w:ascii="Times New Roman" w:eastAsia="FangSong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FangSong" w:hAnsi="Times New Roman" w:cs="Times New Roman" w:hint="eastAsia"/>
          <w:b/>
          <w:bCs/>
          <w:sz w:val="28"/>
          <w:szCs w:val="28"/>
          <w:lang w:eastAsia="zh-CN"/>
        </w:rPr>
        <w:t>您的子女</w:t>
      </w:r>
      <w:r w:rsidR="00F91287" w:rsidRPr="00F91287">
        <w:rPr>
          <w:rFonts w:ascii="Times New Roman" w:eastAsia="FangSong" w:hAnsi="Times New Roman" w:cs="Times New Roman" w:hint="eastAsia"/>
          <w:b/>
          <w:bCs/>
          <w:sz w:val="28"/>
          <w:szCs w:val="28"/>
          <w:lang w:eastAsia="zh-CN"/>
        </w:rPr>
        <w:t>有权</w:t>
      </w:r>
      <w:r>
        <w:rPr>
          <w:rFonts w:ascii="Times New Roman" w:eastAsia="FangSong" w:hAnsi="Times New Roman" w:cs="Times New Roman" w:hint="eastAsia"/>
          <w:b/>
          <w:bCs/>
          <w:sz w:val="28"/>
          <w:szCs w:val="28"/>
          <w:lang w:eastAsia="zh-CN"/>
        </w:rPr>
        <w:t>接受</w:t>
      </w:r>
      <w:r w:rsidR="008F60EE">
        <w:rPr>
          <w:rFonts w:ascii="Times New Roman" w:eastAsia="FangSong" w:hAnsi="Times New Roman" w:cs="Times New Roman" w:hint="eastAsia"/>
          <w:b/>
          <w:bCs/>
          <w:sz w:val="28"/>
          <w:szCs w:val="28"/>
          <w:lang w:eastAsia="zh-CN"/>
        </w:rPr>
        <w:t>个别化教育计划</w:t>
      </w:r>
      <w:r>
        <w:rPr>
          <w:rFonts w:ascii="Times New Roman" w:eastAsia="FangSong" w:hAnsi="Times New Roman" w:cs="Times New Roman" w:hint="eastAsia"/>
          <w:b/>
          <w:bCs/>
          <w:sz w:val="28"/>
          <w:szCs w:val="28"/>
          <w:lang w:eastAsia="zh-CN"/>
        </w:rPr>
        <w:t>以及</w:t>
      </w:r>
      <w:r w:rsidR="00F91287" w:rsidRPr="00F91287">
        <w:rPr>
          <w:rFonts w:ascii="Times New Roman" w:eastAsia="FangSong" w:hAnsi="Times New Roman" w:cs="Times New Roman" w:hint="eastAsia"/>
          <w:b/>
          <w:bCs/>
          <w:sz w:val="28"/>
          <w:szCs w:val="28"/>
          <w:lang w:eastAsia="zh-CN"/>
        </w:rPr>
        <w:t>免费</w:t>
      </w:r>
      <w:r w:rsidR="006B1FEA">
        <w:rPr>
          <w:rFonts w:ascii="Times New Roman" w:eastAsia="FangSong" w:hAnsi="Times New Roman" w:cs="Times New Roman" w:hint="eastAsia"/>
          <w:b/>
          <w:bCs/>
          <w:sz w:val="28"/>
          <w:szCs w:val="28"/>
          <w:lang w:eastAsia="zh-CN"/>
        </w:rPr>
        <w:t>和</w:t>
      </w:r>
      <w:r w:rsidR="00F91287" w:rsidRPr="00F91287">
        <w:rPr>
          <w:rFonts w:ascii="Times New Roman" w:eastAsia="FangSong" w:hAnsi="Times New Roman" w:cs="Times New Roman" w:hint="eastAsia"/>
          <w:b/>
          <w:bCs/>
          <w:sz w:val="28"/>
          <w:szCs w:val="28"/>
          <w:lang w:eastAsia="zh-CN"/>
        </w:rPr>
        <w:t>适当的公共教育</w:t>
      </w:r>
      <w:r w:rsidR="00F741A4" w:rsidRPr="00F741A4">
        <w:rPr>
          <w:rFonts w:ascii="Times New Roman" w:eastAsia="FangSong" w:hAnsi="Times New Roman" w:cs="Times New Roman" w:hint="eastAsia"/>
          <w:b/>
          <w:bCs/>
          <w:sz w:val="28"/>
          <w:szCs w:val="28"/>
          <w:lang w:eastAsia="zh-CN"/>
        </w:rPr>
        <w:t>（英文缩写“</w:t>
      </w:r>
      <w:r w:rsidR="00F741A4" w:rsidRPr="00F741A4">
        <w:rPr>
          <w:rFonts w:ascii="Times New Roman" w:eastAsia="FangSong" w:hAnsi="Times New Roman" w:cs="Times New Roman" w:hint="eastAsia"/>
          <w:b/>
          <w:bCs/>
          <w:sz w:val="28"/>
          <w:szCs w:val="28"/>
          <w:lang w:eastAsia="zh-CN"/>
        </w:rPr>
        <w:t>FAPE</w:t>
      </w:r>
      <w:r w:rsidR="00F741A4" w:rsidRPr="00F741A4">
        <w:rPr>
          <w:rFonts w:ascii="Times New Roman" w:eastAsia="FangSong" w:hAnsi="Times New Roman" w:cs="Times New Roman" w:hint="eastAsia"/>
          <w:b/>
          <w:bCs/>
          <w:sz w:val="28"/>
          <w:szCs w:val="28"/>
          <w:lang w:eastAsia="zh-CN"/>
        </w:rPr>
        <w:t>”）</w:t>
      </w:r>
    </w:p>
    <w:p w14:paraId="25B2AD50" w14:textId="45F671E1" w:rsidR="00F03736" w:rsidRPr="009B4063" w:rsidRDefault="00F91287" w:rsidP="0096043A">
      <w:pPr>
        <w:spacing w:before="120" w:after="240"/>
        <w:rPr>
          <w:rFonts w:ascii="Times New Roman" w:eastAsia="FangSong" w:hAnsi="Times New Roman" w:cs="Times New Roman"/>
          <w:sz w:val="24"/>
          <w:szCs w:val="24"/>
          <w:lang w:eastAsia="zh-CN"/>
        </w:rPr>
      </w:pPr>
      <w:r w:rsidRPr="00F9128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重要的是您</w:t>
      </w:r>
      <w:r w:rsidR="008D552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需要</w:t>
      </w:r>
      <w:r w:rsidRPr="00F9128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知道，</w:t>
      </w:r>
      <w:hyperlink r:id="rId12" w:anchor="/" w:history="1">
        <w:r w:rsidRPr="00F741A4">
          <w:rPr>
            <w:rStyle w:val="Hyperlink"/>
            <w:rFonts w:ascii="Times New Roman" w:eastAsia="FangSong" w:hAnsi="Times New Roman" w:cs="Times New Roman" w:hint="eastAsia"/>
            <w:sz w:val="24"/>
            <w:szCs w:val="24"/>
            <w:lang w:eastAsia="zh-CN"/>
          </w:rPr>
          <w:t>特殊教育法</w:t>
        </w:r>
      </w:hyperlink>
      <w:r w:rsidRPr="00F9128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规定每</w:t>
      </w:r>
      <w:r w:rsidR="008D552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一</w:t>
      </w:r>
      <w:r w:rsidRPr="00F9128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位</w:t>
      </w:r>
      <w:r w:rsidR="008F60EE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个别化教育计划</w:t>
      </w:r>
      <w:r w:rsidRPr="00F9128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学生</w:t>
      </w:r>
      <w:r w:rsidR="008D552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都</w:t>
      </w:r>
      <w:r w:rsidRPr="00F9128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必须接受免费和适当的公共教育。美国教育部明确</w:t>
      </w:r>
      <w:r w:rsidR="006A1BA0" w:rsidRPr="006A1BA0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表明</w:t>
      </w:r>
      <w:r w:rsidRPr="00F9128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，即使在</w:t>
      </w:r>
      <w:r w:rsidR="008D552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疫情</w:t>
      </w:r>
      <w:r w:rsidR="00185B7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流行</w:t>
      </w:r>
      <w:r w:rsidRPr="00F9128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期间，</w:t>
      </w:r>
      <w:r w:rsidR="008D5527" w:rsidRPr="008D552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个别化教育计划的学生</w:t>
      </w:r>
      <w:r w:rsidRPr="00F9128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也必须接受</w:t>
      </w:r>
      <w:r w:rsidR="008F60EE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免费和适当的公共教育</w:t>
      </w:r>
      <w:r w:rsidRPr="00F9128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。但是，由于</w:t>
      </w:r>
      <w:r w:rsidR="006B1FEA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2019</w:t>
      </w:r>
      <w:r w:rsidR="006B1FEA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冠状病毒病</w:t>
      </w:r>
      <w:r w:rsidR="008D552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的影响</w:t>
      </w:r>
      <w:r w:rsidRPr="00F9128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，</w:t>
      </w:r>
      <w:r w:rsidR="008F60EE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免费和适当的公共教育</w:t>
      </w:r>
      <w:r w:rsidR="008D552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的实施</w:t>
      </w:r>
      <w:r w:rsidR="00135CDB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可能</w:t>
      </w:r>
      <w:r w:rsidR="008D552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会以不同方式进行</w:t>
      </w:r>
      <w:r w:rsidRPr="00F9128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。例如，</w:t>
      </w:r>
      <w:r w:rsidR="0075046F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当学校</w:t>
      </w:r>
      <w:r w:rsidRPr="00F9128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为保护学生</w:t>
      </w:r>
      <w:r w:rsidR="000A2F36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和</w:t>
      </w:r>
      <w:r w:rsidR="005C1ED8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老师</w:t>
      </w:r>
      <w:r w:rsidRPr="00F9128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的健康和安全</w:t>
      </w:r>
      <w:r w:rsidR="0075046F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而在</w:t>
      </w:r>
      <w:r w:rsidRPr="00F9128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春季学</w:t>
      </w:r>
      <w:r w:rsidR="0075046F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期</w:t>
      </w:r>
      <w:r w:rsidRPr="00F9128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关闭时，</w:t>
      </w:r>
      <w:r w:rsidR="008D552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您的子女</w:t>
      </w:r>
      <w:r w:rsidRPr="00F9128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可能</w:t>
      </w:r>
      <w:r w:rsidR="000A2F36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是通过</w:t>
      </w:r>
      <w:r w:rsidRPr="00F9128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使用</w:t>
      </w:r>
      <w:r w:rsidR="000A2F36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电脑</w:t>
      </w:r>
      <w:r w:rsidRPr="00F9128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或电话而</w:t>
      </w:r>
      <w:r w:rsidR="000A2F36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非</w:t>
      </w:r>
      <w:r w:rsidRPr="00F9128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在教室里接受特殊教育</w:t>
      </w:r>
      <w:r w:rsidR="009B4250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方面</w:t>
      </w:r>
      <w:r w:rsidR="000A2F36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的教学</w:t>
      </w:r>
      <w:r w:rsidRPr="00F9128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和服务。</w:t>
      </w:r>
      <w:r w:rsidR="00BE1230" w:rsidRPr="009B4063">
        <w:rPr>
          <w:rFonts w:ascii="Times New Roman" w:eastAsia="FangSong" w:hAnsi="Times New Roman" w:cs="Times New Roman"/>
          <w:sz w:val="24"/>
          <w:szCs w:val="24"/>
          <w:lang w:eastAsia="zh-CN"/>
        </w:rPr>
        <w:t xml:space="preserve"> </w:t>
      </w:r>
    </w:p>
    <w:p w14:paraId="6F00063C" w14:textId="22091B72" w:rsidR="004E0426" w:rsidRPr="009B4063" w:rsidRDefault="00F91287" w:rsidP="00A93BEF">
      <w:pPr>
        <w:pStyle w:val="Heading2"/>
        <w:spacing w:after="120"/>
        <w:rPr>
          <w:rFonts w:ascii="Times New Roman" w:eastAsia="FangSong" w:hAnsi="Times New Roman" w:cs="Times New Roman"/>
          <w:b/>
          <w:bCs/>
          <w:sz w:val="28"/>
          <w:szCs w:val="28"/>
          <w:lang w:eastAsia="zh-CN"/>
        </w:rPr>
      </w:pPr>
      <w:r w:rsidRPr="00F91287">
        <w:rPr>
          <w:rFonts w:ascii="Times New Roman" w:eastAsia="FangSong" w:hAnsi="Times New Roman" w:cs="Times New Roman" w:hint="eastAsia"/>
          <w:b/>
          <w:bCs/>
          <w:sz w:val="28"/>
          <w:szCs w:val="28"/>
          <w:lang w:eastAsia="zh-CN"/>
        </w:rPr>
        <w:t>定义</w:t>
      </w:r>
    </w:p>
    <w:p w14:paraId="41F315AC" w14:textId="40EA64B9" w:rsidR="00A93BEF" w:rsidRPr="009B4063" w:rsidRDefault="00F91287" w:rsidP="00A93BEF">
      <w:pPr>
        <w:rPr>
          <w:rFonts w:ascii="Times New Roman" w:eastAsia="FangSong" w:hAnsi="Times New Roman" w:cs="Times New Roman"/>
          <w:sz w:val="24"/>
          <w:szCs w:val="24"/>
          <w:lang w:eastAsia="zh-CN"/>
        </w:rPr>
      </w:pPr>
      <w:r w:rsidRPr="00F9128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在</w:t>
      </w:r>
      <w:r w:rsidR="007C7011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发给</w:t>
      </w:r>
      <w:r w:rsidRPr="00F9128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学校和</w:t>
      </w:r>
      <w:r w:rsidR="005F2F5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学区</w:t>
      </w:r>
      <w:r w:rsidRPr="00F9128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的指</w:t>
      </w:r>
      <w:r w:rsidR="00AE77D4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南</w:t>
      </w:r>
      <w:r w:rsidRPr="00F9128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中，</w:t>
      </w:r>
      <w:r w:rsidR="006B1FEA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中小学教育部</w:t>
      </w:r>
      <w:r w:rsidRPr="00F9128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定义了</w:t>
      </w:r>
      <w:r w:rsidR="00AE77D4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下列</w:t>
      </w:r>
      <w:r w:rsidRPr="00F9128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三种服务，以帮助</w:t>
      </w:r>
      <w:r w:rsidR="008F60EE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个别化教育计划</w:t>
      </w:r>
      <w:r w:rsidRPr="00F9128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学生从</w:t>
      </w:r>
      <w:r w:rsidR="00AE77D4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由于疫情流行而造成的学校关闭</w:t>
      </w:r>
      <w:r w:rsidR="00C1429E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时期</w:t>
      </w:r>
      <w:r w:rsidR="00AE77D4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恢复正常，当时州长</w:t>
      </w:r>
      <w:hyperlink r:id="rId13" w:history="1">
        <w:r w:rsidRPr="00655E25">
          <w:rPr>
            <w:rStyle w:val="Hyperlink"/>
            <w:rFonts w:ascii="Times New Roman" w:eastAsia="FangSong" w:hAnsi="Times New Roman" w:cs="Times New Roman" w:hint="eastAsia"/>
            <w:sz w:val="24"/>
            <w:szCs w:val="24"/>
            <w:lang w:eastAsia="zh-CN"/>
          </w:rPr>
          <w:t>下令</w:t>
        </w:r>
      </w:hyperlink>
      <w:r w:rsidRPr="00F9128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从</w:t>
      </w:r>
      <w:r w:rsidRPr="00F9128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2020</w:t>
      </w:r>
      <w:r w:rsidRPr="00F9128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年</w:t>
      </w:r>
      <w:r w:rsidRPr="00F9128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3</w:t>
      </w:r>
      <w:r w:rsidRPr="00F9128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月开始停止</w:t>
      </w:r>
      <w:r w:rsidR="00D5623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面对面</w:t>
      </w:r>
      <w:r w:rsidR="00AE77D4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教学</w:t>
      </w:r>
      <w:r w:rsidRPr="00F9128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：</w:t>
      </w:r>
      <w:r w:rsidR="00C44EB8" w:rsidRPr="009B4063">
        <w:rPr>
          <w:rFonts w:ascii="Times New Roman" w:eastAsia="FangSong" w:hAnsi="Times New Roman" w:cs="Times New Roman"/>
          <w:sz w:val="24"/>
          <w:szCs w:val="24"/>
          <w:lang w:eastAsia="zh-CN"/>
        </w:rPr>
        <w:t xml:space="preserve"> </w:t>
      </w:r>
    </w:p>
    <w:p w14:paraId="322A11F9" w14:textId="163097BE" w:rsidR="00E207A0" w:rsidRPr="009B4063" w:rsidRDefault="00AE77D4" w:rsidP="00381405">
      <w:pPr>
        <w:pStyle w:val="ListParagraph"/>
        <w:numPr>
          <w:ilvl w:val="0"/>
          <w:numId w:val="3"/>
        </w:numPr>
        <w:rPr>
          <w:rFonts w:ascii="Times New Roman" w:eastAsia="FangSong" w:hAnsi="Times New Roman" w:cs="Times New Roman"/>
          <w:b/>
          <w:bCs/>
          <w:sz w:val="24"/>
          <w:szCs w:val="24"/>
          <w:lang w:eastAsia="zh-CN"/>
        </w:rPr>
      </w:pPr>
      <w:r w:rsidRPr="00AE77D4">
        <w:rPr>
          <w:rFonts w:ascii="Times New Roman" w:eastAsia="FangSong" w:hAnsi="Times New Roman" w:cs="Times New Roman" w:hint="eastAsia"/>
          <w:b/>
          <w:bCs/>
          <w:sz w:val="24"/>
          <w:szCs w:val="24"/>
          <w:lang w:eastAsia="zh-CN"/>
        </w:rPr>
        <w:t>恢复</w:t>
      </w:r>
      <w:r w:rsidR="006B6B17">
        <w:rPr>
          <w:rFonts w:ascii="Times New Roman" w:eastAsia="FangSong" w:hAnsi="Times New Roman" w:cs="Times New Roman" w:hint="eastAsia"/>
          <w:b/>
          <w:bCs/>
          <w:sz w:val="24"/>
          <w:szCs w:val="24"/>
          <w:lang w:eastAsia="zh-CN"/>
        </w:rPr>
        <w:t>普通教育</w:t>
      </w:r>
      <w:r w:rsidR="00F91287" w:rsidRPr="00F91287">
        <w:rPr>
          <w:rFonts w:ascii="Times New Roman" w:eastAsia="FangSong" w:hAnsi="Times New Roman" w:cs="Times New Roman" w:hint="eastAsia"/>
          <w:b/>
          <w:bCs/>
          <w:sz w:val="24"/>
          <w:szCs w:val="24"/>
          <w:lang w:eastAsia="zh-CN"/>
        </w:rPr>
        <w:t>支持</w:t>
      </w:r>
      <w:r w:rsidRPr="00AE77D4">
        <w:rPr>
          <w:rFonts w:ascii="Times New Roman" w:eastAsia="FangSong" w:hAnsi="Times New Roman" w:cs="Times New Roman" w:hint="eastAsia"/>
          <w:b/>
          <w:bCs/>
          <w:sz w:val="24"/>
          <w:szCs w:val="24"/>
          <w:lang w:eastAsia="zh-CN"/>
        </w:rPr>
        <w:t>服务</w:t>
      </w:r>
    </w:p>
    <w:p w14:paraId="0255FDCD" w14:textId="3C8345E1" w:rsidR="00E207A0" w:rsidRPr="009B4063" w:rsidRDefault="00F91287" w:rsidP="00381405">
      <w:pPr>
        <w:pStyle w:val="ListParagraph"/>
        <w:contextualSpacing w:val="0"/>
        <w:rPr>
          <w:rFonts w:ascii="Times New Roman" w:eastAsia="FangSong" w:hAnsi="Times New Roman" w:cs="Times New Roman"/>
          <w:sz w:val="24"/>
          <w:szCs w:val="24"/>
          <w:lang w:eastAsia="zh-CN"/>
        </w:rPr>
      </w:pPr>
      <w:r w:rsidRPr="00F9128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学校和</w:t>
      </w:r>
      <w:r w:rsidR="005F2F5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学区</w:t>
      </w:r>
      <w:r w:rsidR="007C7011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会</w:t>
      </w:r>
      <w:r w:rsidRPr="00F9128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向所有学生（包括</w:t>
      </w:r>
      <w:r w:rsidR="008F60EE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个别化教育计划</w:t>
      </w:r>
      <w:r w:rsidRPr="00F9128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学生）提供</w:t>
      </w:r>
      <w:r w:rsidR="00EC5758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这一</w:t>
      </w:r>
      <w:r w:rsidRPr="00F9128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支持，以帮助他们恢复因春季</w:t>
      </w:r>
      <w:r w:rsidR="00EC5758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疫情</w:t>
      </w:r>
      <w:r w:rsidR="00185B7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流行</w:t>
      </w:r>
      <w:r w:rsidRPr="00F9128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而暂停</w:t>
      </w:r>
      <w:r w:rsidR="00D5623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面对面</w:t>
      </w:r>
      <w:r w:rsidR="00EC5758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教学</w:t>
      </w:r>
      <w:r w:rsidRPr="00F9128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时</w:t>
      </w:r>
      <w:r w:rsidR="00C1429E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所</w:t>
      </w:r>
      <w:r w:rsidRPr="00F9128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失去的技能和知识，并帮助他们在情感</w:t>
      </w:r>
      <w:r w:rsidR="00EC5758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和</w:t>
      </w:r>
      <w:r w:rsidR="00EC5758" w:rsidRPr="00EC5758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社交</w:t>
      </w:r>
      <w:r w:rsidR="00EC5758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方面</w:t>
      </w:r>
      <w:r w:rsidRPr="00F9128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保持良好状态。</w:t>
      </w:r>
      <w:r w:rsidR="001822D8" w:rsidRPr="009B4063">
        <w:rPr>
          <w:rFonts w:ascii="Times New Roman" w:eastAsia="FangSong" w:hAnsi="Times New Roman" w:cs="Times New Roman"/>
          <w:sz w:val="24"/>
          <w:szCs w:val="24"/>
          <w:lang w:eastAsia="zh-CN"/>
        </w:rPr>
        <w:t xml:space="preserve"> </w:t>
      </w:r>
    </w:p>
    <w:p w14:paraId="37C3BBD4" w14:textId="744BDA1E" w:rsidR="00E207A0" w:rsidRPr="009B4063" w:rsidRDefault="006B1FEA" w:rsidP="00381405">
      <w:pPr>
        <w:pStyle w:val="ListParagraph"/>
        <w:numPr>
          <w:ilvl w:val="0"/>
          <w:numId w:val="3"/>
        </w:numPr>
        <w:rPr>
          <w:rFonts w:ascii="Times New Roman" w:eastAsia="FangSong" w:hAnsi="Times New Roman" w:cs="Times New Roman"/>
          <w:b/>
          <w:bCs/>
          <w:sz w:val="24"/>
          <w:szCs w:val="24"/>
        </w:rPr>
      </w:pPr>
      <w:r>
        <w:rPr>
          <w:rFonts w:ascii="Times New Roman" w:eastAsia="FangSong" w:hAnsi="Times New Roman" w:cs="Times New Roman" w:hint="eastAsia"/>
          <w:b/>
          <w:bCs/>
          <w:sz w:val="24"/>
          <w:szCs w:val="24"/>
        </w:rPr>
        <w:t>2019</w:t>
      </w:r>
      <w:r>
        <w:rPr>
          <w:rFonts w:ascii="Times New Roman" w:eastAsia="FangSong" w:hAnsi="Times New Roman" w:cs="Times New Roman" w:hint="eastAsia"/>
          <w:b/>
          <w:bCs/>
          <w:sz w:val="24"/>
          <w:szCs w:val="24"/>
        </w:rPr>
        <w:t>冠状病毒病</w:t>
      </w:r>
      <w:r w:rsidR="00F91287" w:rsidRPr="00F91287">
        <w:rPr>
          <w:rFonts w:ascii="Times New Roman" w:eastAsia="FangSong" w:hAnsi="Times New Roman" w:cs="Times New Roman" w:hint="eastAsia"/>
          <w:b/>
          <w:bCs/>
          <w:sz w:val="24"/>
          <w:szCs w:val="24"/>
        </w:rPr>
        <w:t>补偿服务</w:t>
      </w:r>
      <w:r w:rsidR="009B490B" w:rsidRPr="009B4063">
        <w:rPr>
          <w:rFonts w:ascii="Times New Roman" w:eastAsia="FangSong" w:hAnsi="Times New Roman" w:cs="Times New Roman"/>
          <w:b/>
          <w:bCs/>
          <w:sz w:val="24"/>
          <w:szCs w:val="24"/>
        </w:rPr>
        <w:t xml:space="preserve"> </w:t>
      </w:r>
    </w:p>
    <w:p w14:paraId="5848B775" w14:textId="03E58101" w:rsidR="00462973" w:rsidRPr="009B4063" w:rsidRDefault="00F91287" w:rsidP="00AE277C">
      <w:pPr>
        <w:pStyle w:val="ListParagraph"/>
        <w:contextualSpacing w:val="0"/>
        <w:rPr>
          <w:rFonts w:ascii="Times New Roman" w:eastAsia="FangSong" w:hAnsi="Times New Roman" w:cs="Times New Roman"/>
          <w:sz w:val="24"/>
          <w:szCs w:val="24"/>
          <w:lang w:eastAsia="zh-CN"/>
        </w:rPr>
      </w:pPr>
      <w:r w:rsidRPr="00F9128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这些是除</w:t>
      </w:r>
      <w:r w:rsidR="005C1ED8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了</w:t>
      </w:r>
      <w:r w:rsidRPr="00F9128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持续</w:t>
      </w:r>
      <w:r w:rsidR="005C1ED8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的</w:t>
      </w:r>
      <w:r w:rsidR="008F60EE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个别化教育计划</w:t>
      </w:r>
      <w:r w:rsidRPr="00F9128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服务</w:t>
      </w:r>
      <w:r w:rsidR="00143361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之</w:t>
      </w:r>
      <w:r w:rsidRPr="00F9128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外</w:t>
      </w:r>
      <w:r w:rsidR="005C1ED8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为</w:t>
      </w:r>
      <w:r w:rsidR="005C1ED8" w:rsidRPr="005C1ED8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您子女</w:t>
      </w:r>
      <w:r w:rsidRPr="00F9128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提供的</w:t>
      </w:r>
      <w:r w:rsidR="00143361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一些</w:t>
      </w:r>
      <w:r w:rsidRPr="00F9128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特殊</w:t>
      </w:r>
      <w:r w:rsidR="007C7011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教育方面的</w:t>
      </w:r>
      <w:r w:rsidRPr="00F9128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教</w:t>
      </w:r>
      <w:r w:rsidR="00143361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学</w:t>
      </w:r>
      <w:r w:rsidRPr="00F9128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和服务。如果</w:t>
      </w:r>
      <w:r w:rsidR="00143361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由于疫情</w:t>
      </w:r>
      <w:r w:rsidR="008D552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您的子女</w:t>
      </w:r>
      <w:r w:rsidR="0009732F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学习</w:t>
      </w:r>
      <w:r w:rsidR="00143361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退步</w:t>
      </w:r>
      <w:r w:rsidRPr="00F9128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或未能</w:t>
      </w:r>
      <w:r w:rsidR="00143361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就</w:t>
      </w:r>
      <w:r w:rsidRPr="00F9128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实现</w:t>
      </w:r>
      <w:r w:rsidR="008F60EE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个别化教育计划</w:t>
      </w:r>
      <w:r w:rsidR="005C1ED8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中的</w:t>
      </w:r>
      <w:r w:rsidRPr="00F9128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目标</w:t>
      </w:r>
      <w:r w:rsidR="00143361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而</w:t>
      </w:r>
      <w:r w:rsidRPr="00F9128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取得有效进展，则这些服务将专门</w:t>
      </w:r>
      <w:r w:rsidR="0009732F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用于</w:t>
      </w:r>
      <w:r w:rsidRPr="00F9128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解决</w:t>
      </w:r>
      <w:r w:rsidR="00143361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由</w:t>
      </w:r>
      <w:r w:rsidRPr="00F9128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延误</w:t>
      </w:r>
      <w:r w:rsidR="008F60EE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、</w:t>
      </w:r>
      <w:r w:rsidRPr="00F9128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中断</w:t>
      </w:r>
      <w:r w:rsidR="008F60EE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、</w:t>
      </w:r>
      <w:r w:rsidRPr="00F9128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暂停或无法使用</w:t>
      </w:r>
      <w:r w:rsidR="008F60EE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个别化教育计划</w:t>
      </w:r>
      <w:r w:rsidRPr="00F9128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服务</w:t>
      </w:r>
      <w:r w:rsidR="00143361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而带来</w:t>
      </w:r>
      <w:r w:rsidRPr="00F9128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的影响。</w:t>
      </w:r>
    </w:p>
    <w:p w14:paraId="2DA17B21" w14:textId="572EFE0C" w:rsidR="00E207A0" w:rsidRPr="009B4063" w:rsidRDefault="00F91287" w:rsidP="00381405">
      <w:pPr>
        <w:pStyle w:val="ListParagraph"/>
        <w:numPr>
          <w:ilvl w:val="0"/>
          <w:numId w:val="3"/>
        </w:numPr>
        <w:rPr>
          <w:rFonts w:ascii="Times New Roman" w:eastAsia="FangSong" w:hAnsi="Times New Roman" w:cs="Times New Roman"/>
          <w:b/>
          <w:bCs/>
          <w:sz w:val="24"/>
          <w:szCs w:val="24"/>
          <w:lang w:eastAsia="zh-CN"/>
        </w:rPr>
      </w:pPr>
      <w:r w:rsidRPr="00F91287">
        <w:rPr>
          <w:rFonts w:ascii="Times New Roman" w:eastAsia="FangSong" w:hAnsi="Times New Roman" w:cs="Times New Roman" w:hint="eastAsia"/>
          <w:b/>
          <w:bCs/>
          <w:sz w:val="24"/>
          <w:szCs w:val="24"/>
          <w:lang w:eastAsia="zh-CN"/>
        </w:rPr>
        <w:lastRenderedPageBreak/>
        <w:t>新的</w:t>
      </w:r>
      <w:r w:rsidR="008F60EE">
        <w:rPr>
          <w:rFonts w:ascii="Times New Roman" w:eastAsia="FangSong" w:hAnsi="Times New Roman" w:cs="Times New Roman" w:hint="eastAsia"/>
          <w:b/>
          <w:bCs/>
          <w:sz w:val="24"/>
          <w:szCs w:val="24"/>
          <w:lang w:eastAsia="zh-CN"/>
        </w:rPr>
        <w:t>个别化教育计划</w:t>
      </w:r>
      <w:r w:rsidRPr="00F91287">
        <w:rPr>
          <w:rFonts w:ascii="Times New Roman" w:eastAsia="FangSong" w:hAnsi="Times New Roman" w:cs="Times New Roman" w:hint="eastAsia"/>
          <w:b/>
          <w:bCs/>
          <w:sz w:val="24"/>
          <w:szCs w:val="24"/>
          <w:lang w:eastAsia="zh-CN"/>
        </w:rPr>
        <w:t>服务</w:t>
      </w:r>
    </w:p>
    <w:p w14:paraId="5AD317F3" w14:textId="3254A63E" w:rsidR="00C44EB8" w:rsidRPr="009B4063" w:rsidRDefault="008D5527" w:rsidP="00381405">
      <w:pPr>
        <w:pStyle w:val="ListParagraph"/>
        <w:contextualSpacing w:val="0"/>
        <w:rPr>
          <w:rFonts w:ascii="Times New Roman" w:eastAsia="FangSong" w:hAnsi="Times New Roman" w:cs="Times New Roman"/>
          <w:sz w:val="24"/>
          <w:szCs w:val="24"/>
          <w:lang w:eastAsia="zh-CN"/>
        </w:rPr>
      </w:pPr>
      <w:r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您的子女</w:t>
      </w:r>
      <w:r w:rsidR="00F91287" w:rsidRPr="00F9128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可能需要其他</w:t>
      </w:r>
      <w:r w:rsidR="00143361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一些</w:t>
      </w:r>
      <w:r w:rsidR="00F91287" w:rsidRPr="00F9128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特殊教育服务，以解决</w:t>
      </w:r>
      <w:r w:rsidR="001D1231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一些</w:t>
      </w:r>
      <w:r w:rsidR="00F91287" w:rsidRPr="00F9128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与残疾相关的</w:t>
      </w:r>
      <w:r w:rsidR="001033DC" w:rsidRPr="001033DC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新的</w:t>
      </w:r>
      <w:r w:rsidR="00F91287" w:rsidRPr="00F9128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需求。如果这样</w:t>
      </w:r>
      <w:r w:rsidR="00143361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的话</w:t>
      </w:r>
      <w:r w:rsidR="00F91287" w:rsidRPr="00F9128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，这些</w:t>
      </w:r>
      <w:r w:rsidR="001D1231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应</w:t>
      </w:r>
      <w:r w:rsidR="00F91287" w:rsidRPr="00F9128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称为“新</w:t>
      </w:r>
      <w:r w:rsidR="001D1231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的</w:t>
      </w:r>
      <w:r w:rsidR="008F60EE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个别化教育计划</w:t>
      </w:r>
      <w:r w:rsidR="00F91287" w:rsidRPr="00F9128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服务”，</w:t>
      </w:r>
      <w:r w:rsidR="00B91FB8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您子女</w:t>
      </w:r>
      <w:r w:rsidR="00F91287" w:rsidRPr="00F9128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的</w:t>
      </w:r>
      <w:r w:rsidR="008F60EE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个别化教育计划</w:t>
      </w:r>
      <w:r w:rsidR="009211D5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团队</w:t>
      </w:r>
      <w:r w:rsidR="00F91287" w:rsidRPr="00F9128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将讨论这些新</w:t>
      </w:r>
      <w:r w:rsidR="00143361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的</w:t>
      </w:r>
      <w:r w:rsidR="00F91287" w:rsidRPr="00F9128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服务</w:t>
      </w:r>
      <w:r w:rsidR="00143361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项目</w:t>
      </w:r>
      <w:r w:rsidR="00F91287" w:rsidRPr="00F9128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并将其纳入</w:t>
      </w:r>
      <w:r w:rsidR="00B91FB8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您子女</w:t>
      </w:r>
      <w:r w:rsidR="00F91287" w:rsidRPr="00F9128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的</w:t>
      </w:r>
      <w:r w:rsidR="008F60EE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个别化教育计划</w:t>
      </w:r>
      <w:r w:rsidR="001033DC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之</w:t>
      </w:r>
      <w:r w:rsidR="00F91287" w:rsidRPr="00F9128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中。</w:t>
      </w:r>
      <w:r w:rsidR="00FC0552" w:rsidRPr="009B4063">
        <w:rPr>
          <w:rFonts w:ascii="Times New Roman" w:eastAsia="FangSong" w:hAnsi="Times New Roman" w:cs="Times New Roman"/>
          <w:sz w:val="24"/>
          <w:szCs w:val="24"/>
          <w:lang w:eastAsia="zh-CN"/>
        </w:rPr>
        <w:t xml:space="preserve"> </w:t>
      </w:r>
      <w:r w:rsidR="007D7096" w:rsidRPr="009B4063">
        <w:rPr>
          <w:rFonts w:ascii="Times New Roman" w:eastAsia="FangSong" w:hAnsi="Times New Roman" w:cs="Times New Roman"/>
          <w:sz w:val="24"/>
          <w:szCs w:val="24"/>
          <w:lang w:eastAsia="zh-CN"/>
        </w:rPr>
        <w:t xml:space="preserve">  </w:t>
      </w:r>
    </w:p>
    <w:p w14:paraId="5A3C2283" w14:textId="0C1824F7" w:rsidR="007760F7" w:rsidRPr="009B4063" w:rsidRDefault="0011063B" w:rsidP="0096043A">
      <w:pPr>
        <w:pStyle w:val="Heading2"/>
        <w:spacing w:before="240" w:after="120"/>
        <w:rPr>
          <w:rFonts w:ascii="Times New Roman" w:eastAsia="FangSong" w:hAnsi="Times New Roman" w:cs="Times New Roman"/>
          <w:b/>
          <w:bCs/>
          <w:sz w:val="28"/>
          <w:szCs w:val="28"/>
          <w:lang w:eastAsia="zh-CN"/>
        </w:rPr>
      </w:pPr>
      <w:r w:rsidRPr="0011063B">
        <w:rPr>
          <w:rFonts w:ascii="Times New Roman" w:eastAsia="FangSong" w:hAnsi="Times New Roman" w:cs="Times New Roman" w:hint="eastAsia"/>
          <w:b/>
          <w:bCs/>
          <w:sz w:val="28"/>
          <w:szCs w:val="28"/>
          <w:lang w:eastAsia="zh-CN"/>
        </w:rPr>
        <w:t>优先考虑学生</w:t>
      </w:r>
    </w:p>
    <w:p w14:paraId="1354868A" w14:textId="010DD5CF" w:rsidR="00404C9D" w:rsidRPr="009B4063" w:rsidRDefault="0011063B" w:rsidP="00623963">
      <w:pPr>
        <w:rPr>
          <w:rFonts w:ascii="Times New Roman" w:eastAsia="FangSong" w:hAnsi="Times New Roman" w:cs="Times New Roman"/>
          <w:color w:val="000000"/>
          <w:sz w:val="24"/>
          <w:szCs w:val="24"/>
          <w:lang w:eastAsia="zh-CN"/>
        </w:rPr>
      </w:pPr>
      <w:r w:rsidRPr="0011063B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尽管</w:t>
      </w:r>
      <w:r w:rsidR="00143361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突然转为</w:t>
      </w:r>
      <w:r w:rsidRPr="0011063B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远程教学和</w:t>
      </w:r>
      <w:r w:rsidR="00143361" w:rsidRPr="00143361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远程</w:t>
      </w:r>
      <w:r w:rsidRPr="0011063B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服务</w:t>
      </w:r>
      <w:r w:rsidR="004529FF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为</w:t>
      </w:r>
      <w:r w:rsidR="004529FF" w:rsidRPr="004529FF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所有学生的教育</w:t>
      </w:r>
      <w:r w:rsidR="004529FF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都</w:t>
      </w:r>
      <w:r w:rsidR="001D1231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带来</w:t>
      </w:r>
      <w:r w:rsidR="004529FF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了</w:t>
      </w:r>
      <w:r w:rsidRPr="0011063B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影响，但</w:t>
      </w:r>
      <w:r w:rsidR="004529FF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有</w:t>
      </w:r>
      <w:r w:rsidR="00143361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些</w:t>
      </w:r>
      <w:r w:rsidR="00143361" w:rsidRPr="00143361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个别化教育计划</w:t>
      </w:r>
      <w:r w:rsidR="00143361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的</w:t>
      </w:r>
      <w:r w:rsidRPr="0011063B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学生面临</w:t>
      </w:r>
      <w:r w:rsidR="004529FF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着</w:t>
      </w:r>
      <w:r w:rsidRPr="0011063B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比其他</w:t>
      </w:r>
      <w:r w:rsidR="002D1716" w:rsidRPr="002D1716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学生</w:t>
      </w:r>
      <w:r w:rsidR="004529FF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更</w:t>
      </w:r>
      <w:r w:rsidRPr="0011063B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大</w:t>
      </w:r>
      <w:r w:rsidR="004529FF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的挑战</w:t>
      </w:r>
      <w:r w:rsidRPr="0011063B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。</w:t>
      </w:r>
      <w:r w:rsidR="006B1FEA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中小学教育部</w:t>
      </w:r>
      <w:r w:rsidRPr="0011063B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要求学校和学区在确定这些服务</w:t>
      </w:r>
      <w:r w:rsidR="00143361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需求</w:t>
      </w:r>
      <w:r w:rsidRPr="0011063B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时</w:t>
      </w:r>
      <w:r w:rsidR="001D1231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应</w:t>
      </w:r>
      <w:r w:rsidR="00143361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对某些</w:t>
      </w:r>
      <w:r w:rsidRPr="0011063B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特定学生</w:t>
      </w:r>
      <w:r w:rsidR="00143361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予以</w:t>
      </w:r>
      <w:r w:rsidR="00143361" w:rsidRPr="00143361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优先考虑</w:t>
      </w:r>
      <w:r w:rsidRPr="0011063B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。这些特定学生群体是：</w:t>
      </w:r>
      <w:r w:rsidR="00B928EB" w:rsidRPr="009B4063">
        <w:rPr>
          <w:rFonts w:ascii="Times New Roman" w:eastAsia="FangSong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9B490B" w:rsidRPr="009B4063">
        <w:rPr>
          <w:rFonts w:ascii="Times New Roman" w:eastAsia="FangSong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2CBA0D4A" w14:textId="2AADF2E7" w:rsidR="00404C9D" w:rsidRPr="009B4063" w:rsidRDefault="00143361" w:rsidP="00404C9D">
      <w:pPr>
        <w:numPr>
          <w:ilvl w:val="0"/>
          <w:numId w:val="4"/>
        </w:numPr>
        <w:spacing w:after="0" w:line="259" w:lineRule="auto"/>
        <w:ind w:left="720"/>
        <w:rPr>
          <w:rFonts w:ascii="Times New Roman" w:eastAsia="FangSong" w:hAnsi="Times New Roman" w:cs="Times New Roman"/>
          <w:sz w:val="24"/>
          <w:szCs w:val="24"/>
          <w:lang w:eastAsia="zh-CN"/>
        </w:rPr>
      </w:pPr>
      <w:bookmarkStart w:id="2" w:name="_Hlk45092954"/>
      <w:bookmarkEnd w:id="2"/>
      <w:r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具</w:t>
      </w:r>
      <w:r w:rsidR="0011063B" w:rsidRPr="0011063B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有复杂和重大需求的学生：</w:t>
      </w:r>
      <w:r w:rsidR="00404C9D" w:rsidRPr="009B4063">
        <w:rPr>
          <w:rFonts w:ascii="Times New Roman" w:eastAsia="FangSong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789C895A" w14:textId="01D63497" w:rsidR="00404C9D" w:rsidRPr="009B4063" w:rsidRDefault="0011063B" w:rsidP="002619DC">
      <w:pPr>
        <w:numPr>
          <w:ilvl w:val="1"/>
          <w:numId w:val="4"/>
        </w:numPr>
        <w:tabs>
          <w:tab w:val="left" w:pos="8010"/>
        </w:tabs>
        <w:spacing w:after="0" w:line="259" w:lineRule="auto"/>
        <w:ind w:left="1440"/>
        <w:rPr>
          <w:rFonts w:ascii="Times New Roman" w:eastAsia="FangSong" w:hAnsi="Times New Roman" w:cs="Times New Roman"/>
          <w:sz w:val="24"/>
          <w:szCs w:val="24"/>
          <w:lang w:eastAsia="zh-CN"/>
        </w:rPr>
      </w:pPr>
      <w:bookmarkStart w:id="3" w:name="_Hlk47473936"/>
      <w:r w:rsidRPr="0011063B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通过</w:t>
      </w:r>
      <w:r w:rsidR="008F60EE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个别化教育计划</w:t>
      </w:r>
      <w:r w:rsidRPr="0011063B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程序</w:t>
      </w:r>
      <w:r w:rsidR="00F82E52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在</w:t>
      </w:r>
      <w:r w:rsidRPr="0011063B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“</w:t>
      </w:r>
      <w:hyperlink r:id="rId14" w:history="1">
        <w:r w:rsidRPr="00655E25">
          <w:rPr>
            <w:rStyle w:val="Hyperlink"/>
            <w:rFonts w:ascii="Times New Roman" w:eastAsia="FangSong" w:hAnsi="Times New Roman" w:cs="Times New Roman" w:hint="eastAsia"/>
            <w:sz w:val="24"/>
            <w:szCs w:val="24"/>
            <w:lang w:eastAsia="zh-CN"/>
          </w:rPr>
          <w:t>原发性残疾</w:t>
        </w:r>
        <w:r w:rsidRPr="00655E25">
          <w:rPr>
            <w:rStyle w:val="Hyperlink"/>
            <w:rFonts w:ascii="Times New Roman" w:eastAsia="FangSong" w:hAnsi="Times New Roman" w:cs="Times New Roman" w:hint="eastAsia"/>
            <w:sz w:val="24"/>
            <w:szCs w:val="24"/>
            <w:lang w:eastAsia="zh-CN"/>
          </w:rPr>
          <w:t>/</w:t>
        </w:r>
        <w:r w:rsidR="0015139B" w:rsidRPr="0015139B">
          <w:rPr>
            <w:rStyle w:val="Hyperlink"/>
            <w:rFonts w:ascii="Times New Roman" w:eastAsia="FangSong" w:hAnsi="Times New Roman" w:cs="Times New Roman" w:hint="eastAsia"/>
            <w:sz w:val="24"/>
            <w:szCs w:val="24"/>
            <w:lang w:eastAsia="zh-CN"/>
          </w:rPr>
          <w:t>水平</w:t>
        </w:r>
        <w:r w:rsidRPr="00655E25">
          <w:rPr>
            <w:rStyle w:val="Hyperlink"/>
            <w:rFonts w:ascii="Times New Roman" w:eastAsia="FangSong" w:hAnsi="Times New Roman" w:cs="Times New Roman" w:hint="eastAsia"/>
            <w:sz w:val="24"/>
            <w:szCs w:val="24"/>
            <w:lang w:eastAsia="zh-CN"/>
          </w:rPr>
          <w:t>Need-PL 3</w:t>
        </w:r>
      </w:hyperlink>
      <w:r w:rsidRPr="0011063B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”</w:t>
      </w:r>
      <w:r w:rsidR="0015139B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表格中已被</w:t>
      </w:r>
      <w:r w:rsidRPr="0011063B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确定为</w:t>
      </w:r>
      <w:r w:rsidR="0015139B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是</w:t>
      </w:r>
      <w:r w:rsidRPr="0011063B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“高需求”的学生。</w:t>
      </w:r>
      <w:r w:rsidR="001D1231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一个</w:t>
      </w:r>
      <w:r w:rsidRPr="0011063B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学生的需求水平取决于</w:t>
      </w:r>
      <w:r w:rsidR="0015139B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：</w:t>
      </w:r>
      <w:r w:rsidR="007C1CBB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(</w:t>
      </w:r>
      <w:r w:rsidRPr="0011063B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1</w:t>
      </w:r>
      <w:r w:rsidR="007C1CBB">
        <w:rPr>
          <w:rFonts w:ascii="Times New Roman" w:eastAsia="FangSong" w:hAnsi="Times New Roman" w:cs="Times New Roman"/>
          <w:sz w:val="24"/>
          <w:szCs w:val="24"/>
          <w:lang w:eastAsia="zh-CN"/>
        </w:rPr>
        <w:t xml:space="preserve">) </w:t>
      </w:r>
      <w:r w:rsidRPr="0011063B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学生在哪里接受服务（在</w:t>
      </w:r>
      <w:r w:rsidR="006B6B1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普通教育</w:t>
      </w:r>
      <w:r w:rsidRPr="0011063B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课堂</w:t>
      </w:r>
      <w:r w:rsidR="0015139B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之内还是之</w:t>
      </w:r>
      <w:r w:rsidRPr="0011063B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外）；</w:t>
      </w:r>
      <w:r w:rsidR="007C1CBB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(</w:t>
      </w:r>
      <w:r w:rsidRPr="0011063B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2</w:t>
      </w:r>
      <w:r w:rsidR="007C1CBB">
        <w:rPr>
          <w:rFonts w:ascii="Times New Roman" w:eastAsia="FangSong" w:hAnsi="Times New Roman" w:cs="Times New Roman"/>
          <w:sz w:val="24"/>
          <w:szCs w:val="24"/>
          <w:lang w:eastAsia="zh-CN"/>
        </w:rPr>
        <w:t xml:space="preserve">) </w:t>
      </w:r>
      <w:r w:rsidRPr="0011063B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服务是由</w:t>
      </w:r>
      <w:r w:rsidR="006B6B1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普通教育</w:t>
      </w:r>
      <w:r w:rsidR="0015139B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工作</w:t>
      </w:r>
      <w:r w:rsidRPr="0011063B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者</w:t>
      </w:r>
      <w:r w:rsidR="0015139B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、</w:t>
      </w:r>
      <w:r w:rsidRPr="0011063B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特殊教育</w:t>
      </w:r>
      <w:r w:rsidR="0015139B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工作</w:t>
      </w:r>
      <w:r w:rsidRPr="0011063B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者</w:t>
      </w:r>
      <w:r w:rsidR="0015139B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、</w:t>
      </w:r>
      <w:r w:rsidR="0015139B" w:rsidRPr="0015139B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辅助性专业人员</w:t>
      </w:r>
      <w:r w:rsidR="001D1231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还是</w:t>
      </w:r>
      <w:r w:rsidRPr="0011063B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相关服务提供者提供；</w:t>
      </w:r>
      <w:r w:rsidR="007C1CBB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(</w:t>
      </w:r>
      <w:r w:rsidRPr="0011063B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3</w:t>
      </w:r>
      <w:r w:rsidR="007C1CBB">
        <w:rPr>
          <w:rFonts w:ascii="Times New Roman" w:eastAsia="FangSong" w:hAnsi="Times New Roman" w:cs="Times New Roman"/>
          <w:sz w:val="24"/>
          <w:szCs w:val="24"/>
          <w:lang w:eastAsia="zh-CN"/>
        </w:rPr>
        <w:t xml:space="preserve">) </w:t>
      </w:r>
      <w:r w:rsidRPr="0011063B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学生在上学期间接受特殊教育服务时间</w:t>
      </w:r>
      <w:r w:rsidR="004529FF" w:rsidRPr="004529FF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的</w:t>
      </w:r>
      <w:r w:rsidRPr="0011063B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百分比。</w:t>
      </w:r>
    </w:p>
    <w:p w14:paraId="284E27C0" w14:textId="3EC93A4D" w:rsidR="00404C9D" w:rsidRPr="009B4063" w:rsidRDefault="0011063B" w:rsidP="00404C9D">
      <w:pPr>
        <w:numPr>
          <w:ilvl w:val="1"/>
          <w:numId w:val="4"/>
        </w:numPr>
        <w:spacing w:after="0" w:line="259" w:lineRule="auto"/>
        <w:ind w:left="1440"/>
        <w:rPr>
          <w:rFonts w:ascii="Times New Roman" w:eastAsia="FangSong" w:hAnsi="Times New Roman" w:cs="Times New Roman"/>
          <w:sz w:val="24"/>
          <w:szCs w:val="24"/>
          <w:lang w:eastAsia="zh-CN"/>
        </w:rPr>
      </w:pPr>
      <w:r w:rsidRPr="0011063B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由于与残疾相关的需求或缺乏技术</w:t>
      </w:r>
      <w:r w:rsidR="007F674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手段</w:t>
      </w:r>
      <w:r w:rsidRPr="0011063B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而无法</w:t>
      </w:r>
      <w:r w:rsidR="00C973FE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参与</w:t>
      </w:r>
      <w:r w:rsidRPr="0011063B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远程学习的学生；</w:t>
      </w:r>
      <w:r w:rsidR="00404C9D" w:rsidRPr="009B4063">
        <w:rPr>
          <w:rFonts w:ascii="Times New Roman" w:eastAsia="FangSong" w:hAnsi="Times New Roman" w:cs="Times New Roman"/>
          <w:sz w:val="24"/>
          <w:szCs w:val="24"/>
          <w:lang w:eastAsia="zh-CN"/>
        </w:rPr>
        <w:t xml:space="preserve"> </w:t>
      </w:r>
    </w:p>
    <w:p w14:paraId="5957B383" w14:textId="41B456B8" w:rsidR="00404C9D" w:rsidRPr="009B4063" w:rsidRDefault="0011063B" w:rsidP="00404C9D">
      <w:pPr>
        <w:numPr>
          <w:ilvl w:val="1"/>
          <w:numId w:val="4"/>
        </w:numPr>
        <w:spacing w:after="0" w:line="259" w:lineRule="auto"/>
        <w:ind w:left="1440"/>
        <w:rPr>
          <w:rFonts w:ascii="Times New Roman" w:eastAsia="FangSong" w:hAnsi="Times New Roman" w:cs="Times New Roman"/>
          <w:sz w:val="24"/>
          <w:szCs w:val="24"/>
          <w:lang w:eastAsia="zh-CN"/>
        </w:rPr>
      </w:pPr>
      <w:r w:rsidRPr="0011063B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主要使用辅助</w:t>
      </w:r>
      <w:r w:rsidR="00E15DF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性</w:t>
      </w:r>
      <w:r w:rsidRPr="0011063B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和</w:t>
      </w:r>
      <w:r w:rsidR="00E15DF7" w:rsidRPr="00E15DF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强化性沟通</w:t>
      </w:r>
      <w:r w:rsidR="00E15DF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手段</w:t>
      </w:r>
      <w:r w:rsidRPr="0011063B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（</w:t>
      </w:r>
      <w:r w:rsidR="00E15DF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英文缩写“</w:t>
      </w:r>
      <w:r w:rsidRPr="0011063B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AAC</w:t>
      </w:r>
      <w:r w:rsidR="00E15DF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”</w:t>
      </w:r>
      <w:r w:rsidRPr="0011063B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）的学生；</w:t>
      </w:r>
      <w:r w:rsidR="00404C9D" w:rsidRPr="009B4063">
        <w:rPr>
          <w:rFonts w:ascii="Times New Roman" w:eastAsia="FangSong" w:hAnsi="Times New Roman" w:cs="Times New Roman"/>
          <w:sz w:val="24"/>
          <w:szCs w:val="24"/>
          <w:lang w:eastAsia="zh-CN"/>
        </w:rPr>
        <w:t xml:space="preserve"> </w:t>
      </w:r>
    </w:p>
    <w:p w14:paraId="148E7C5D" w14:textId="53FC2DB7" w:rsidR="00404C9D" w:rsidRPr="009B4063" w:rsidRDefault="0011063B" w:rsidP="00404C9D">
      <w:pPr>
        <w:numPr>
          <w:ilvl w:val="1"/>
          <w:numId w:val="4"/>
        </w:numPr>
        <w:spacing w:after="0" w:line="259" w:lineRule="auto"/>
        <w:ind w:left="1440"/>
        <w:rPr>
          <w:rFonts w:ascii="Times New Roman" w:eastAsia="FangSong" w:hAnsi="Times New Roman" w:cs="Times New Roman"/>
          <w:sz w:val="24"/>
          <w:szCs w:val="24"/>
        </w:rPr>
      </w:pPr>
      <w:r w:rsidRPr="0011063B">
        <w:rPr>
          <w:rFonts w:ascii="Times New Roman" w:eastAsia="FangSong" w:hAnsi="Times New Roman" w:cs="Times New Roman" w:hint="eastAsia"/>
          <w:sz w:val="24"/>
          <w:szCs w:val="24"/>
        </w:rPr>
        <w:t>无家可归的学生；</w:t>
      </w:r>
      <w:r w:rsidR="00404C9D" w:rsidRPr="009B4063">
        <w:rPr>
          <w:rFonts w:ascii="Times New Roman" w:eastAsia="FangSong" w:hAnsi="Times New Roman" w:cs="Times New Roman"/>
          <w:sz w:val="24"/>
          <w:szCs w:val="24"/>
        </w:rPr>
        <w:t xml:space="preserve"> </w:t>
      </w:r>
    </w:p>
    <w:p w14:paraId="3945B21C" w14:textId="7A6CBE46" w:rsidR="00404C9D" w:rsidRPr="009B4063" w:rsidRDefault="00C973FE" w:rsidP="00404C9D">
      <w:pPr>
        <w:numPr>
          <w:ilvl w:val="1"/>
          <w:numId w:val="4"/>
        </w:numPr>
        <w:spacing w:after="0" w:line="259" w:lineRule="auto"/>
        <w:ind w:left="1440"/>
        <w:rPr>
          <w:rFonts w:ascii="Times New Roman" w:eastAsia="FangSong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被</w:t>
      </w:r>
      <w:r w:rsidRPr="00C973FE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家庭寄养</w:t>
      </w:r>
      <w:r w:rsidR="0011063B" w:rsidRPr="0011063B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或集体照料的学生；</w:t>
      </w:r>
      <w:r w:rsidR="004D61B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以及</w:t>
      </w:r>
    </w:p>
    <w:p w14:paraId="41CEAA19" w14:textId="65BFDA7B" w:rsidR="00404C9D" w:rsidRPr="009B4063" w:rsidRDefault="0011063B" w:rsidP="00404C9D">
      <w:pPr>
        <w:numPr>
          <w:ilvl w:val="1"/>
          <w:numId w:val="4"/>
        </w:numPr>
        <w:spacing w:after="0" w:line="259" w:lineRule="auto"/>
        <w:ind w:left="1440"/>
        <w:rPr>
          <w:rFonts w:ascii="Times New Roman" w:eastAsia="FangSong" w:hAnsi="Times New Roman" w:cs="Times New Roman"/>
          <w:color w:val="000000"/>
          <w:sz w:val="24"/>
          <w:szCs w:val="24"/>
          <w:lang w:eastAsia="zh-CN"/>
        </w:rPr>
      </w:pPr>
      <w:r w:rsidRPr="0011063B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被双重认定为</w:t>
      </w:r>
      <w:r w:rsidR="00757092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是</w:t>
      </w:r>
      <w:r w:rsidRPr="0011063B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英语学习</w:t>
      </w:r>
      <w:r w:rsidR="004D61B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生</w:t>
      </w:r>
      <w:r w:rsidRPr="0011063B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的学生；</w:t>
      </w:r>
      <w:r w:rsidR="00404C9D" w:rsidRPr="009B4063">
        <w:rPr>
          <w:rFonts w:ascii="Times New Roman" w:eastAsia="FangSong" w:hAnsi="Times New Roman" w:cs="Times New Roman"/>
          <w:sz w:val="24"/>
          <w:szCs w:val="24"/>
          <w:lang w:eastAsia="zh-CN"/>
        </w:rPr>
        <w:t xml:space="preserve"> </w:t>
      </w:r>
    </w:p>
    <w:bookmarkEnd w:id="3"/>
    <w:p w14:paraId="30605753" w14:textId="0F8E9851" w:rsidR="00404C9D" w:rsidRPr="009B4063" w:rsidRDefault="0075650B" w:rsidP="00404C9D">
      <w:pPr>
        <w:numPr>
          <w:ilvl w:val="0"/>
          <w:numId w:val="4"/>
        </w:numPr>
        <w:spacing w:after="160" w:line="259" w:lineRule="auto"/>
        <w:ind w:left="720"/>
        <w:contextualSpacing/>
        <w:rPr>
          <w:rFonts w:ascii="Times New Roman" w:eastAsia="FangSong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那些其</w:t>
      </w:r>
      <w:r w:rsidR="0011063B" w:rsidRPr="0011063B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资格评估或</w:t>
      </w:r>
      <w:r w:rsidR="003C58B0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开始</w:t>
      </w:r>
      <w:r w:rsidR="0011063B" w:rsidRPr="0011063B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学前特殊教育服务被延迟或</w:t>
      </w:r>
      <w:r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中</w:t>
      </w:r>
      <w:r w:rsidR="0011063B" w:rsidRPr="0011063B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断</w:t>
      </w:r>
      <w:r w:rsidRPr="0075650B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的学龄前儿童</w:t>
      </w:r>
      <w:r w:rsidR="0011063B" w:rsidRPr="0011063B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；</w:t>
      </w:r>
      <w:r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以及</w:t>
      </w:r>
    </w:p>
    <w:p w14:paraId="7B02E79C" w14:textId="2DCB5D89" w:rsidR="00404C9D" w:rsidRPr="009B4063" w:rsidRDefault="0011063B" w:rsidP="00383A1F">
      <w:pPr>
        <w:numPr>
          <w:ilvl w:val="0"/>
          <w:numId w:val="4"/>
        </w:numPr>
        <w:spacing w:before="120" w:line="259" w:lineRule="auto"/>
        <w:ind w:left="720"/>
        <w:contextualSpacing/>
        <w:rPr>
          <w:rFonts w:ascii="Times New Roman" w:eastAsia="FangSong" w:hAnsi="Times New Roman" w:cs="Times New Roman"/>
          <w:color w:val="000000"/>
          <w:sz w:val="24"/>
          <w:szCs w:val="24"/>
          <w:lang w:eastAsia="zh-CN"/>
        </w:rPr>
      </w:pPr>
      <w:r w:rsidRPr="0011063B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在</w:t>
      </w:r>
      <w:r w:rsidR="00D56237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面对面</w:t>
      </w:r>
      <w:r w:rsidR="00E32ACA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教学</w:t>
      </w:r>
      <w:r w:rsidRPr="0011063B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暂停</w:t>
      </w:r>
      <w:r w:rsidR="00E32ACA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期间</w:t>
      </w:r>
      <w:r w:rsidRPr="0011063B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年满</w:t>
      </w:r>
      <w:r w:rsidRPr="0011063B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22</w:t>
      </w:r>
      <w:r w:rsidRPr="0011063B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岁的学生，或在</w:t>
      </w:r>
      <w:r w:rsidRPr="0011063B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2020-21</w:t>
      </w:r>
      <w:r w:rsidRPr="0011063B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学年前三个月内</w:t>
      </w:r>
      <w:r w:rsidR="00E32ACA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即将</w:t>
      </w:r>
      <w:r w:rsidRPr="0011063B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年满</w:t>
      </w:r>
      <w:r w:rsidRPr="0011063B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22</w:t>
      </w:r>
      <w:r w:rsidRPr="0011063B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岁的学生，</w:t>
      </w:r>
      <w:r w:rsidR="00E32ACA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并且</w:t>
      </w:r>
      <w:r w:rsidRPr="0011063B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其过渡课程在</w:t>
      </w:r>
      <w:r w:rsidR="00E32ACA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他们超龄</w:t>
      </w:r>
      <w:r w:rsidRPr="0011063B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之前被中断或暂停。</w:t>
      </w:r>
      <w:r w:rsidR="00404C9D" w:rsidRPr="009B4063">
        <w:rPr>
          <w:rFonts w:ascii="Times New Roman" w:eastAsia="FangSong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696255D8" w14:textId="7C842511" w:rsidR="00E33145" w:rsidRPr="009B4063" w:rsidRDefault="00E33145" w:rsidP="00383A1F">
      <w:pPr>
        <w:spacing w:before="120" w:line="259" w:lineRule="auto"/>
        <w:contextualSpacing/>
        <w:rPr>
          <w:rFonts w:ascii="Times New Roman" w:eastAsia="FangSong" w:hAnsi="Times New Roman" w:cs="Times New Roman"/>
          <w:color w:val="000000"/>
          <w:sz w:val="24"/>
          <w:szCs w:val="24"/>
          <w:lang w:eastAsia="zh-CN"/>
        </w:rPr>
      </w:pPr>
    </w:p>
    <w:p w14:paraId="748F0910" w14:textId="5D9FA4B4" w:rsidR="00E33145" w:rsidRPr="009B4063" w:rsidRDefault="00E32ACA" w:rsidP="00383A1F">
      <w:pPr>
        <w:spacing w:before="120"/>
        <w:rPr>
          <w:rFonts w:ascii="Times New Roman" w:eastAsia="FangSong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本部门已</w:t>
      </w:r>
      <w:r w:rsidR="0011063B" w:rsidRPr="0011063B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建议家长和</w:t>
      </w:r>
      <w:r w:rsidR="008F60EE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个别化教育计划</w:t>
      </w:r>
      <w:r w:rsidR="0011063B" w:rsidRPr="0011063B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团队共同努力，在</w:t>
      </w:r>
      <w:r w:rsidR="0011063B" w:rsidRPr="0011063B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2020</w:t>
      </w:r>
      <w:r w:rsidR="0011063B" w:rsidRPr="0011063B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年</w:t>
      </w:r>
      <w:r w:rsidR="0011063B" w:rsidRPr="0011063B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12</w:t>
      </w:r>
      <w:r w:rsidR="0011063B" w:rsidRPr="0011063B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月</w:t>
      </w:r>
      <w:r w:rsidR="0011063B" w:rsidRPr="0011063B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15</w:t>
      </w:r>
      <w:r w:rsidR="0011063B" w:rsidRPr="0011063B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日之前为这些优先级较高的学生</w:t>
      </w:r>
      <w:r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就</w:t>
      </w:r>
      <w:r w:rsidR="006B1FEA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2019</w:t>
      </w:r>
      <w:r w:rsidR="006B1FEA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冠状病毒病</w:t>
      </w:r>
      <w:r w:rsidR="0011063B" w:rsidRPr="0011063B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补偿服务</w:t>
      </w:r>
      <w:r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做出</w:t>
      </w:r>
      <w:r w:rsidR="0011063B" w:rsidRPr="0011063B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决定。</w:t>
      </w:r>
      <w:r w:rsidR="009A7C1F" w:rsidRPr="009B4063">
        <w:rPr>
          <w:rFonts w:ascii="Times New Roman" w:eastAsia="FangSong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E33145" w:rsidRPr="009B4063">
        <w:rPr>
          <w:rFonts w:ascii="Times New Roman" w:eastAsia="FangSong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1A322A81" w14:textId="03EC150A" w:rsidR="009E4359" w:rsidRPr="009B4063" w:rsidRDefault="0011063B" w:rsidP="006A7BA3">
      <w:pPr>
        <w:spacing w:before="120"/>
        <w:rPr>
          <w:rFonts w:ascii="Times New Roman" w:eastAsia="FangSong" w:hAnsi="Times New Roman" w:cs="Times New Roman"/>
          <w:color w:val="000000"/>
          <w:sz w:val="24"/>
          <w:szCs w:val="24"/>
          <w:lang w:eastAsia="zh-CN"/>
        </w:rPr>
      </w:pPr>
      <w:r w:rsidRPr="0011063B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对于</w:t>
      </w:r>
      <w:r w:rsidR="000E2142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那些</w:t>
      </w:r>
      <w:r w:rsidRPr="0011063B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不</w:t>
      </w:r>
      <w:r w:rsidR="00E32ACA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属于</w:t>
      </w:r>
      <w:r w:rsidR="00732E40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较</w:t>
      </w:r>
      <w:r w:rsidRPr="0011063B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高优先级</w:t>
      </w:r>
      <w:r w:rsidR="00E32ACA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团体</w:t>
      </w:r>
      <w:r w:rsidRPr="0011063B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的学生，学校工作人员将花一些时间</w:t>
      </w:r>
      <w:r w:rsidR="00E32ACA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对</w:t>
      </w:r>
      <w:r w:rsidR="008D5527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您的子女</w:t>
      </w:r>
      <w:r w:rsidR="00E32ACA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进行</w:t>
      </w:r>
      <w:r w:rsidR="00E32ACA" w:rsidRPr="00E32ACA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观察</w:t>
      </w:r>
      <w:r w:rsidRPr="0011063B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，以了解他们</w:t>
      </w:r>
      <w:r w:rsidR="00754591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在秋季对</w:t>
      </w:r>
      <w:r w:rsidRPr="0011063B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新的教育环境</w:t>
      </w:r>
      <w:r w:rsidR="00754591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的</w:t>
      </w:r>
      <w:r w:rsidR="00754591" w:rsidRPr="00754591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适应</w:t>
      </w:r>
      <w:r w:rsidR="00754591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情况</w:t>
      </w:r>
      <w:r w:rsidRPr="0011063B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。他们还将审查数据，并与您就孩子的学习和情感需求进行沟通。学校和学区将与您合作，以确保</w:t>
      </w:r>
      <w:r w:rsidR="008D5527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您的子女</w:t>
      </w:r>
      <w:r w:rsidRPr="0011063B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获得他们</w:t>
      </w:r>
      <w:r w:rsidR="00754591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所</w:t>
      </w:r>
      <w:r w:rsidRPr="0011063B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需要的服务和支持。</w:t>
      </w:r>
    </w:p>
    <w:p w14:paraId="66EACA86" w14:textId="05F3033C" w:rsidR="00023BD1" w:rsidRPr="009B4063" w:rsidRDefault="0011063B" w:rsidP="0096043A">
      <w:pPr>
        <w:pStyle w:val="Heading2"/>
        <w:spacing w:before="240" w:after="120"/>
        <w:rPr>
          <w:rFonts w:ascii="Times New Roman" w:eastAsia="FangSong" w:hAnsi="Times New Roman" w:cs="Times New Roman"/>
          <w:b/>
          <w:bCs/>
          <w:sz w:val="28"/>
          <w:szCs w:val="28"/>
          <w:lang w:eastAsia="zh-CN"/>
        </w:rPr>
      </w:pPr>
      <w:r w:rsidRPr="0011063B">
        <w:rPr>
          <w:rFonts w:ascii="Times New Roman" w:eastAsia="FangSong" w:hAnsi="Times New Roman" w:cs="Times New Roman" w:hint="eastAsia"/>
          <w:b/>
          <w:bCs/>
          <w:sz w:val="28"/>
          <w:szCs w:val="28"/>
          <w:lang w:eastAsia="zh-CN"/>
        </w:rPr>
        <w:t>从数据开始</w:t>
      </w:r>
    </w:p>
    <w:p w14:paraId="70067417" w14:textId="1C41EC64" w:rsidR="00185DAA" w:rsidRPr="009B4063" w:rsidRDefault="00E111F0" w:rsidP="00185DAA">
      <w:pPr>
        <w:rPr>
          <w:rFonts w:ascii="Times New Roman" w:eastAsia="FangSong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FangSong" w:hAnsi="Times New Roman" w:cs="Times New Roman" w:hint="eastAsia"/>
          <w:noProof/>
          <w:color w:val="000000"/>
          <w:sz w:val="24"/>
          <w:szCs w:val="24"/>
          <w:lang w:eastAsia="zh-CN"/>
        </w:rPr>
        <w:t>有关学生可能</w:t>
      </w:r>
      <w:r w:rsidR="0011063B" w:rsidRPr="0011063B">
        <w:rPr>
          <w:rFonts w:ascii="Times New Roman" w:eastAsia="FangSong" w:hAnsi="Times New Roman" w:cs="Times New Roman" w:hint="eastAsia"/>
          <w:noProof/>
          <w:color w:val="000000"/>
          <w:sz w:val="24"/>
          <w:szCs w:val="24"/>
          <w:lang w:eastAsia="zh-CN"/>
        </w:rPr>
        <w:t>需要</w:t>
      </w:r>
      <w:r w:rsidR="006B1FEA">
        <w:rPr>
          <w:rFonts w:ascii="Times New Roman" w:eastAsia="FangSong" w:hAnsi="Times New Roman" w:cs="Times New Roman" w:hint="eastAsia"/>
          <w:noProof/>
          <w:color w:val="000000"/>
          <w:sz w:val="24"/>
          <w:szCs w:val="24"/>
          <w:lang w:eastAsia="zh-CN"/>
        </w:rPr>
        <w:t>2019</w:t>
      </w:r>
      <w:r w:rsidR="006B1FEA">
        <w:rPr>
          <w:rFonts w:ascii="Times New Roman" w:eastAsia="FangSong" w:hAnsi="Times New Roman" w:cs="Times New Roman" w:hint="eastAsia"/>
          <w:noProof/>
          <w:color w:val="000000"/>
          <w:sz w:val="24"/>
          <w:szCs w:val="24"/>
          <w:lang w:eastAsia="zh-CN"/>
        </w:rPr>
        <w:t>冠状病毒病</w:t>
      </w:r>
      <w:r w:rsidR="0011063B" w:rsidRPr="0011063B">
        <w:rPr>
          <w:rFonts w:ascii="Times New Roman" w:eastAsia="FangSong" w:hAnsi="Times New Roman" w:cs="Times New Roman" w:hint="eastAsia"/>
          <w:noProof/>
          <w:color w:val="000000"/>
          <w:sz w:val="24"/>
          <w:szCs w:val="24"/>
          <w:lang w:eastAsia="zh-CN"/>
        </w:rPr>
        <w:t>补偿服务的所有决定都必须</w:t>
      </w:r>
      <w:r>
        <w:rPr>
          <w:rFonts w:ascii="Times New Roman" w:eastAsia="FangSong" w:hAnsi="Times New Roman" w:cs="Times New Roman" w:hint="eastAsia"/>
          <w:noProof/>
          <w:color w:val="000000"/>
          <w:sz w:val="24"/>
          <w:szCs w:val="24"/>
          <w:lang w:eastAsia="zh-CN"/>
        </w:rPr>
        <w:t>因人而异</w:t>
      </w:r>
      <w:r w:rsidR="0011063B" w:rsidRPr="0011063B">
        <w:rPr>
          <w:rFonts w:ascii="Times New Roman" w:eastAsia="FangSong" w:hAnsi="Times New Roman" w:cs="Times New Roman" w:hint="eastAsia"/>
          <w:noProof/>
          <w:color w:val="000000"/>
          <w:sz w:val="24"/>
          <w:szCs w:val="24"/>
          <w:lang w:eastAsia="zh-CN"/>
        </w:rPr>
        <w:t>并基于信息和数据。因为</w:t>
      </w:r>
      <w:r w:rsidR="008D5527">
        <w:rPr>
          <w:rFonts w:ascii="Times New Roman" w:eastAsia="FangSong" w:hAnsi="Times New Roman" w:cs="Times New Roman" w:hint="eastAsia"/>
          <w:noProof/>
          <w:color w:val="000000"/>
          <w:sz w:val="24"/>
          <w:szCs w:val="24"/>
          <w:lang w:eastAsia="zh-CN"/>
        </w:rPr>
        <w:t>您的子女</w:t>
      </w:r>
      <w:r>
        <w:rPr>
          <w:rFonts w:ascii="Times New Roman" w:eastAsia="FangSong" w:hAnsi="Times New Roman" w:cs="Times New Roman" w:hint="eastAsia"/>
          <w:noProof/>
          <w:color w:val="000000"/>
          <w:sz w:val="24"/>
          <w:szCs w:val="24"/>
          <w:lang w:eastAsia="zh-CN"/>
        </w:rPr>
        <w:t>在过去</w:t>
      </w:r>
      <w:r w:rsidR="0011063B" w:rsidRPr="0011063B">
        <w:rPr>
          <w:rFonts w:ascii="Times New Roman" w:eastAsia="FangSong" w:hAnsi="Times New Roman" w:cs="Times New Roman" w:hint="eastAsia"/>
          <w:noProof/>
          <w:color w:val="000000"/>
          <w:sz w:val="24"/>
          <w:szCs w:val="24"/>
          <w:lang w:eastAsia="zh-CN"/>
        </w:rPr>
        <w:t>几个月</w:t>
      </w:r>
      <w:r>
        <w:rPr>
          <w:rFonts w:ascii="Times New Roman" w:eastAsia="FangSong" w:hAnsi="Times New Roman" w:cs="Times New Roman" w:hint="eastAsia"/>
          <w:noProof/>
          <w:color w:val="000000"/>
          <w:sz w:val="24"/>
          <w:szCs w:val="24"/>
          <w:lang w:eastAsia="zh-CN"/>
        </w:rPr>
        <w:t>里一直与您在一起</w:t>
      </w:r>
      <w:r w:rsidR="0011063B" w:rsidRPr="0011063B">
        <w:rPr>
          <w:rFonts w:ascii="Times New Roman" w:eastAsia="FangSong" w:hAnsi="Times New Roman" w:cs="Times New Roman" w:hint="eastAsia"/>
          <w:noProof/>
          <w:color w:val="000000"/>
          <w:sz w:val="24"/>
          <w:szCs w:val="24"/>
          <w:lang w:eastAsia="zh-CN"/>
        </w:rPr>
        <w:t>，所以学校和学区应该优先</w:t>
      </w:r>
      <w:r>
        <w:rPr>
          <w:rFonts w:ascii="Times New Roman" w:eastAsia="FangSong" w:hAnsi="Times New Roman" w:cs="Times New Roman" w:hint="eastAsia"/>
          <w:noProof/>
          <w:color w:val="000000"/>
          <w:sz w:val="24"/>
          <w:szCs w:val="24"/>
          <w:lang w:eastAsia="zh-CN"/>
        </w:rPr>
        <w:t>从</w:t>
      </w:r>
      <w:r w:rsidR="0011063B" w:rsidRPr="0011063B">
        <w:rPr>
          <w:rFonts w:ascii="Times New Roman" w:eastAsia="FangSong" w:hAnsi="Times New Roman" w:cs="Times New Roman" w:hint="eastAsia"/>
          <w:noProof/>
          <w:color w:val="000000"/>
          <w:sz w:val="24"/>
          <w:szCs w:val="24"/>
          <w:lang w:eastAsia="zh-CN"/>
        </w:rPr>
        <w:t>您</w:t>
      </w:r>
      <w:r>
        <w:rPr>
          <w:rFonts w:ascii="Times New Roman" w:eastAsia="FangSong" w:hAnsi="Times New Roman" w:cs="Times New Roman" w:hint="eastAsia"/>
          <w:noProof/>
          <w:color w:val="000000"/>
          <w:sz w:val="24"/>
          <w:szCs w:val="24"/>
          <w:lang w:eastAsia="zh-CN"/>
        </w:rPr>
        <w:t>那儿收集</w:t>
      </w:r>
      <w:r w:rsidR="0011063B" w:rsidRPr="0011063B">
        <w:rPr>
          <w:rFonts w:ascii="Times New Roman" w:eastAsia="FangSong" w:hAnsi="Times New Roman" w:cs="Times New Roman" w:hint="eastAsia"/>
          <w:noProof/>
          <w:color w:val="000000"/>
          <w:sz w:val="24"/>
          <w:szCs w:val="24"/>
          <w:lang w:eastAsia="zh-CN"/>
        </w:rPr>
        <w:t>数据和信息。您可以向学校合作伙伴提供有关孩子</w:t>
      </w:r>
      <w:r w:rsidR="00210301">
        <w:rPr>
          <w:rFonts w:ascii="Times New Roman" w:eastAsia="FangSong" w:hAnsi="Times New Roman" w:cs="Times New Roman" w:hint="eastAsia"/>
          <w:noProof/>
          <w:color w:val="000000"/>
          <w:sz w:val="24"/>
          <w:szCs w:val="24"/>
          <w:lang w:eastAsia="zh-CN"/>
        </w:rPr>
        <w:t>在</w:t>
      </w:r>
      <w:r w:rsidR="0011063B" w:rsidRPr="0011063B">
        <w:rPr>
          <w:rFonts w:ascii="Times New Roman" w:eastAsia="FangSong" w:hAnsi="Times New Roman" w:cs="Times New Roman" w:hint="eastAsia"/>
          <w:noProof/>
          <w:color w:val="000000"/>
          <w:sz w:val="24"/>
          <w:szCs w:val="24"/>
          <w:lang w:eastAsia="zh-CN"/>
        </w:rPr>
        <w:t>学习</w:t>
      </w:r>
      <w:r>
        <w:rPr>
          <w:rFonts w:ascii="Times New Roman" w:eastAsia="FangSong" w:hAnsi="Times New Roman" w:cs="Times New Roman" w:hint="eastAsia"/>
          <w:noProof/>
          <w:color w:val="000000"/>
          <w:sz w:val="24"/>
          <w:szCs w:val="24"/>
          <w:lang w:eastAsia="zh-CN"/>
        </w:rPr>
        <w:t>、</w:t>
      </w:r>
      <w:r w:rsidR="0011063B" w:rsidRPr="0011063B">
        <w:rPr>
          <w:rFonts w:ascii="Times New Roman" w:eastAsia="FangSong" w:hAnsi="Times New Roman" w:cs="Times New Roman" w:hint="eastAsia"/>
          <w:noProof/>
          <w:color w:val="000000"/>
          <w:sz w:val="24"/>
          <w:szCs w:val="24"/>
          <w:lang w:eastAsia="zh-CN"/>
        </w:rPr>
        <w:t>参与</w:t>
      </w:r>
      <w:r>
        <w:rPr>
          <w:rFonts w:ascii="Times New Roman" w:eastAsia="FangSong" w:hAnsi="Times New Roman" w:cs="Times New Roman" w:hint="eastAsia"/>
          <w:noProof/>
          <w:color w:val="000000"/>
          <w:sz w:val="24"/>
          <w:szCs w:val="24"/>
          <w:lang w:eastAsia="zh-CN"/>
        </w:rPr>
        <w:t>、</w:t>
      </w:r>
      <w:r w:rsidR="0011063B" w:rsidRPr="0011063B">
        <w:rPr>
          <w:rFonts w:ascii="Times New Roman" w:eastAsia="FangSong" w:hAnsi="Times New Roman" w:cs="Times New Roman" w:hint="eastAsia"/>
          <w:noProof/>
          <w:color w:val="000000"/>
          <w:sz w:val="24"/>
          <w:szCs w:val="24"/>
          <w:lang w:eastAsia="zh-CN"/>
        </w:rPr>
        <w:t>注意力</w:t>
      </w:r>
      <w:r>
        <w:rPr>
          <w:rFonts w:ascii="Times New Roman" w:eastAsia="FangSong" w:hAnsi="Times New Roman" w:cs="Times New Roman" w:hint="eastAsia"/>
          <w:noProof/>
          <w:color w:val="000000"/>
          <w:sz w:val="24"/>
          <w:szCs w:val="24"/>
          <w:lang w:eastAsia="zh-CN"/>
        </w:rPr>
        <w:t>、</w:t>
      </w:r>
      <w:r w:rsidR="0011063B" w:rsidRPr="0011063B">
        <w:rPr>
          <w:rFonts w:ascii="Times New Roman" w:eastAsia="FangSong" w:hAnsi="Times New Roman" w:cs="Times New Roman" w:hint="eastAsia"/>
          <w:noProof/>
          <w:color w:val="000000"/>
          <w:sz w:val="24"/>
          <w:szCs w:val="24"/>
          <w:lang w:eastAsia="zh-CN"/>
        </w:rPr>
        <w:t>行为</w:t>
      </w:r>
      <w:r>
        <w:rPr>
          <w:rFonts w:ascii="Times New Roman" w:eastAsia="FangSong" w:hAnsi="Times New Roman" w:cs="Times New Roman" w:hint="eastAsia"/>
          <w:noProof/>
          <w:color w:val="000000"/>
          <w:sz w:val="24"/>
          <w:szCs w:val="24"/>
          <w:lang w:eastAsia="zh-CN"/>
        </w:rPr>
        <w:t>、</w:t>
      </w:r>
      <w:r w:rsidR="0011063B" w:rsidRPr="0011063B">
        <w:rPr>
          <w:rFonts w:ascii="Times New Roman" w:eastAsia="FangSong" w:hAnsi="Times New Roman" w:cs="Times New Roman" w:hint="eastAsia"/>
          <w:noProof/>
          <w:color w:val="000000"/>
          <w:sz w:val="24"/>
          <w:szCs w:val="24"/>
          <w:lang w:eastAsia="zh-CN"/>
        </w:rPr>
        <w:t>进步</w:t>
      </w:r>
      <w:r>
        <w:rPr>
          <w:rFonts w:ascii="Times New Roman" w:eastAsia="FangSong" w:hAnsi="Times New Roman" w:cs="Times New Roman" w:hint="eastAsia"/>
          <w:noProof/>
          <w:color w:val="000000"/>
          <w:sz w:val="24"/>
          <w:szCs w:val="24"/>
          <w:lang w:eastAsia="zh-CN"/>
        </w:rPr>
        <w:t>、</w:t>
      </w:r>
      <w:r w:rsidR="0011063B" w:rsidRPr="0011063B">
        <w:rPr>
          <w:rFonts w:ascii="Times New Roman" w:eastAsia="FangSong" w:hAnsi="Times New Roman" w:cs="Times New Roman" w:hint="eastAsia"/>
          <w:noProof/>
          <w:color w:val="000000"/>
          <w:sz w:val="24"/>
          <w:szCs w:val="24"/>
          <w:lang w:eastAsia="zh-CN"/>
        </w:rPr>
        <w:t>技能</w:t>
      </w:r>
      <w:r>
        <w:rPr>
          <w:rFonts w:ascii="Times New Roman" w:eastAsia="FangSong" w:hAnsi="Times New Roman" w:cs="Times New Roman" w:hint="eastAsia"/>
          <w:noProof/>
          <w:color w:val="000000"/>
          <w:sz w:val="24"/>
          <w:szCs w:val="24"/>
          <w:lang w:eastAsia="zh-CN"/>
        </w:rPr>
        <w:t>、</w:t>
      </w:r>
      <w:r w:rsidR="0011063B" w:rsidRPr="0011063B">
        <w:rPr>
          <w:rFonts w:ascii="Times New Roman" w:eastAsia="FangSong" w:hAnsi="Times New Roman" w:cs="Times New Roman" w:hint="eastAsia"/>
          <w:noProof/>
          <w:color w:val="000000"/>
          <w:sz w:val="24"/>
          <w:szCs w:val="24"/>
          <w:lang w:eastAsia="zh-CN"/>
        </w:rPr>
        <w:t>家庭经验以及</w:t>
      </w:r>
      <w:r w:rsidR="006B1FEA">
        <w:rPr>
          <w:rFonts w:ascii="Times New Roman" w:eastAsia="FangSong" w:hAnsi="Times New Roman" w:cs="Times New Roman" w:hint="eastAsia"/>
          <w:noProof/>
          <w:color w:val="000000"/>
          <w:sz w:val="24"/>
          <w:szCs w:val="24"/>
          <w:lang w:eastAsia="zh-CN"/>
        </w:rPr>
        <w:t>2019</w:t>
      </w:r>
      <w:r w:rsidR="006B1FEA">
        <w:rPr>
          <w:rFonts w:ascii="Times New Roman" w:eastAsia="FangSong" w:hAnsi="Times New Roman" w:cs="Times New Roman" w:hint="eastAsia"/>
          <w:noProof/>
          <w:color w:val="000000"/>
          <w:sz w:val="24"/>
          <w:szCs w:val="24"/>
          <w:lang w:eastAsia="zh-CN"/>
        </w:rPr>
        <w:t>冠状病毒病</w:t>
      </w:r>
      <w:r w:rsidR="00185B73">
        <w:rPr>
          <w:rFonts w:ascii="Times New Roman" w:eastAsia="FangSong" w:hAnsi="Times New Roman" w:cs="Times New Roman" w:hint="eastAsia"/>
          <w:noProof/>
          <w:color w:val="000000"/>
          <w:sz w:val="24"/>
          <w:szCs w:val="24"/>
          <w:lang w:eastAsia="zh-CN"/>
        </w:rPr>
        <w:t>流行</w:t>
      </w:r>
      <w:r w:rsidR="0011063B" w:rsidRPr="0011063B">
        <w:rPr>
          <w:rFonts w:ascii="Times New Roman" w:eastAsia="FangSong" w:hAnsi="Times New Roman" w:cs="Times New Roman" w:hint="eastAsia"/>
          <w:noProof/>
          <w:color w:val="000000"/>
          <w:sz w:val="24"/>
          <w:szCs w:val="24"/>
          <w:lang w:eastAsia="zh-CN"/>
        </w:rPr>
        <w:t>对他们的影响等</w:t>
      </w:r>
      <w:r w:rsidR="00210301">
        <w:rPr>
          <w:rFonts w:ascii="Times New Roman" w:eastAsia="FangSong" w:hAnsi="Times New Roman" w:cs="Times New Roman" w:hint="eastAsia"/>
          <w:noProof/>
          <w:color w:val="000000"/>
          <w:sz w:val="24"/>
          <w:szCs w:val="24"/>
          <w:lang w:eastAsia="zh-CN"/>
        </w:rPr>
        <w:t>方面的</w:t>
      </w:r>
      <w:r w:rsidR="0011063B" w:rsidRPr="0011063B">
        <w:rPr>
          <w:rFonts w:ascii="Times New Roman" w:eastAsia="FangSong" w:hAnsi="Times New Roman" w:cs="Times New Roman" w:hint="eastAsia"/>
          <w:noProof/>
          <w:color w:val="000000"/>
          <w:sz w:val="24"/>
          <w:szCs w:val="24"/>
          <w:lang w:eastAsia="zh-CN"/>
        </w:rPr>
        <w:t>重要信息。</w:t>
      </w:r>
      <w:r>
        <w:rPr>
          <w:rFonts w:ascii="Times New Roman" w:eastAsia="FangSong" w:hAnsi="Times New Roman" w:cs="Times New Roman" w:hint="eastAsia"/>
          <w:noProof/>
          <w:color w:val="000000"/>
          <w:sz w:val="24"/>
          <w:szCs w:val="24"/>
          <w:lang w:eastAsia="zh-CN"/>
        </w:rPr>
        <w:t>该</w:t>
      </w:r>
      <w:r w:rsidR="0011063B" w:rsidRPr="0011063B">
        <w:rPr>
          <w:rFonts w:ascii="Times New Roman" w:eastAsia="FangSong" w:hAnsi="Times New Roman" w:cs="Times New Roman" w:hint="eastAsia"/>
          <w:noProof/>
          <w:color w:val="000000"/>
          <w:sz w:val="24"/>
          <w:szCs w:val="24"/>
          <w:lang w:eastAsia="zh-CN"/>
        </w:rPr>
        <w:t>团队需要向您了解</w:t>
      </w:r>
      <w:r w:rsidR="002D1716">
        <w:rPr>
          <w:rFonts w:ascii="Times New Roman" w:eastAsia="FangSong" w:hAnsi="Times New Roman" w:cs="Times New Roman" w:hint="eastAsia"/>
          <w:noProof/>
          <w:color w:val="000000"/>
          <w:sz w:val="24"/>
          <w:szCs w:val="24"/>
          <w:lang w:eastAsia="zh-CN"/>
        </w:rPr>
        <w:t>：</w:t>
      </w:r>
      <w:r w:rsidR="0011063B" w:rsidRPr="0011063B">
        <w:rPr>
          <w:rFonts w:ascii="Times New Roman" w:eastAsia="FangSong" w:hAnsi="Times New Roman" w:cs="Times New Roman" w:hint="eastAsia"/>
          <w:noProof/>
          <w:color w:val="000000"/>
          <w:sz w:val="24"/>
          <w:szCs w:val="24"/>
          <w:lang w:eastAsia="zh-CN"/>
        </w:rPr>
        <w:t>是否</w:t>
      </w:r>
      <w:r w:rsidR="002D1716">
        <w:rPr>
          <w:rFonts w:ascii="Times New Roman" w:eastAsia="FangSong" w:hAnsi="Times New Roman" w:cs="Times New Roman" w:hint="eastAsia"/>
          <w:noProof/>
          <w:color w:val="000000"/>
          <w:sz w:val="24"/>
          <w:szCs w:val="24"/>
          <w:lang w:eastAsia="zh-CN"/>
        </w:rPr>
        <w:t>是</w:t>
      </w:r>
      <w:r w:rsidR="0011063B" w:rsidRPr="0011063B">
        <w:rPr>
          <w:rFonts w:ascii="Times New Roman" w:eastAsia="FangSong" w:hAnsi="Times New Roman" w:cs="Times New Roman" w:hint="eastAsia"/>
          <w:noProof/>
          <w:color w:val="000000"/>
          <w:sz w:val="24"/>
          <w:szCs w:val="24"/>
          <w:lang w:eastAsia="zh-CN"/>
        </w:rPr>
        <w:t>由于残疾</w:t>
      </w:r>
      <w:r>
        <w:rPr>
          <w:rFonts w:ascii="Times New Roman" w:eastAsia="FangSong" w:hAnsi="Times New Roman" w:cs="Times New Roman" w:hint="eastAsia"/>
          <w:noProof/>
          <w:color w:val="000000"/>
          <w:sz w:val="24"/>
          <w:szCs w:val="24"/>
          <w:lang w:eastAsia="zh-CN"/>
        </w:rPr>
        <w:t>、</w:t>
      </w:r>
      <w:r w:rsidR="0011063B" w:rsidRPr="0011063B">
        <w:rPr>
          <w:rFonts w:ascii="Times New Roman" w:eastAsia="FangSong" w:hAnsi="Times New Roman" w:cs="Times New Roman" w:hint="eastAsia"/>
          <w:noProof/>
          <w:color w:val="000000"/>
          <w:sz w:val="24"/>
          <w:szCs w:val="24"/>
          <w:lang w:eastAsia="zh-CN"/>
        </w:rPr>
        <w:t>互联网或</w:t>
      </w:r>
      <w:r>
        <w:rPr>
          <w:rFonts w:ascii="Times New Roman" w:eastAsia="FangSong" w:hAnsi="Times New Roman" w:cs="Times New Roman" w:hint="eastAsia"/>
          <w:noProof/>
          <w:color w:val="000000"/>
          <w:sz w:val="24"/>
          <w:szCs w:val="24"/>
          <w:lang w:eastAsia="zh-CN"/>
        </w:rPr>
        <w:t>电脑</w:t>
      </w:r>
      <w:r w:rsidR="0011063B" w:rsidRPr="0011063B">
        <w:rPr>
          <w:rFonts w:ascii="Times New Roman" w:eastAsia="FangSong" w:hAnsi="Times New Roman" w:cs="Times New Roman" w:hint="eastAsia"/>
          <w:noProof/>
          <w:color w:val="000000"/>
          <w:sz w:val="24"/>
          <w:szCs w:val="24"/>
          <w:lang w:eastAsia="zh-CN"/>
        </w:rPr>
        <w:t>设备出现问题</w:t>
      </w:r>
      <w:r w:rsidR="00E04949">
        <w:rPr>
          <w:rFonts w:ascii="Times New Roman" w:eastAsia="FangSong" w:hAnsi="Times New Roman" w:cs="Times New Roman" w:hint="eastAsia"/>
          <w:noProof/>
          <w:color w:val="000000"/>
          <w:sz w:val="24"/>
          <w:szCs w:val="24"/>
          <w:lang w:eastAsia="zh-CN"/>
        </w:rPr>
        <w:t>以及</w:t>
      </w:r>
      <w:r w:rsidR="008D5527">
        <w:rPr>
          <w:rFonts w:ascii="Times New Roman" w:eastAsia="FangSong" w:hAnsi="Times New Roman" w:cs="Times New Roman" w:hint="eastAsia"/>
          <w:noProof/>
          <w:color w:val="000000"/>
          <w:sz w:val="24"/>
          <w:szCs w:val="24"/>
          <w:lang w:eastAsia="zh-CN"/>
        </w:rPr>
        <w:t>您的子女</w:t>
      </w:r>
      <w:r w:rsidR="0011063B" w:rsidRPr="0011063B">
        <w:rPr>
          <w:rFonts w:ascii="Times New Roman" w:eastAsia="FangSong" w:hAnsi="Times New Roman" w:cs="Times New Roman" w:hint="eastAsia"/>
          <w:noProof/>
          <w:color w:val="000000"/>
          <w:sz w:val="24"/>
          <w:szCs w:val="24"/>
          <w:lang w:eastAsia="zh-CN"/>
        </w:rPr>
        <w:t>需要</w:t>
      </w:r>
      <w:r w:rsidR="00E04949">
        <w:rPr>
          <w:rFonts w:ascii="Times New Roman" w:eastAsia="FangSong" w:hAnsi="Times New Roman" w:cs="Times New Roman" w:hint="eastAsia"/>
          <w:noProof/>
          <w:color w:val="000000"/>
          <w:sz w:val="24"/>
          <w:szCs w:val="24"/>
          <w:lang w:eastAsia="zh-CN"/>
        </w:rPr>
        <w:t>口译</w:t>
      </w:r>
      <w:r w:rsidR="0011063B" w:rsidRPr="0011063B">
        <w:rPr>
          <w:rFonts w:ascii="Times New Roman" w:eastAsia="FangSong" w:hAnsi="Times New Roman" w:cs="Times New Roman" w:hint="eastAsia"/>
          <w:noProof/>
          <w:color w:val="000000"/>
          <w:sz w:val="24"/>
          <w:szCs w:val="24"/>
          <w:lang w:eastAsia="zh-CN"/>
        </w:rPr>
        <w:t>或翻译材料或其他原因而</w:t>
      </w:r>
      <w:r w:rsidR="00E04949">
        <w:rPr>
          <w:rFonts w:ascii="Times New Roman" w:eastAsia="FangSong" w:hAnsi="Times New Roman" w:cs="Times New Roman" w:hint="eastAsia"/>
          <w:noProof/>
          <w:color w:val="000000"/>
          <w:sz w:val="24"/>
          <w:szCs w:val="24"/>
          <w:lang w:eastAsia="zh-CN"/>
        </w:rPr>
        <w:t>导致您的子女</w:t>
      </w:r>
      <w:r w:rsidR="0011063B" w:rsidRPr="0011063B">
        <w:rPr>
          <w:rFonts w:ascii="Times New Roman" w:eastAsia="FangSong" w:hAnsi="Times New Roman" w:cs="Times New Roman" w:hint="eastAsia"/>
          <w:noProof/>
          <w:color w:val="000000"/>
          <w:sz w:val="24"/>
          <w:szCs w:val="24"/>
          <w:lang w:eastAsia="zh-CN"/>
        </w:rPr>
        <w:t>无法</w:t>
      </w:r>
      <w:r w:rsidR="00E04949">
        <w:rPr>
          <w:rFonts w:ascii="Times New Roman" w:eastAsia="FangSong" w:hAnsi="Times New Roman" w:cs="Times New Roman" w:hint="eastAsia"/>
          <w:noProof/>
          <w:color w:val="000000"/>
          <w:sz w:val="24"/>
          <w:szCs w:val="24"/>
          <w:lang w:eastAsia="zh-CN"/>
        </w:rPr>
        <w:t>接受</w:t>
      </w:r>
      <w:r w:rsidR="0011063B" w:rsidRPr="0011063B">
        <w:rPr>
          <w:rFonts w:ascii="Times New Roman" w:eastAsia="FangSong" w:hAnsi="Times New Roman" w:cs="Times New Roman" w:hint="eastAsia"/>
          <w:noProof/>
          <w:color w:val="000000"/>
          <w:sz w:val="24"/>
          <w:szCs w:val="24"/>
          <w:lang w:eastAsia="zh-CN"/>
        </w:rPr>
        <w:t>远程访问服务。</w:t>
      </w:r>
      <w:r w:rsidR="00185DAA" w:rsidRPr="009B4063">
        <w:rPr>
          <w:rFonts w:ascii="Times New Roman" w:eastAsia="FangSong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2DE884B3" w14:textId="3566F8F9" w:rsidR="00F32C25" w:rsidRPr="009B4063" w:rsidRDefault="0011063B" w:rsidP="00F32C25">
      <w:pPr>
        <w:spacing w:before="120"/>
        <w:rPr>
          <w:rFonts w:ascii="Times New Roman" w:eastAsia="FangSong" w:hAnsi="Times New Roman" w:cs="Times New Roman"/>
          <w:color w:val="000000"/>
          <w:sz w:val="24"/>
          <w:szCs w:val="24"/>
          <w:lang w:eastAsia="zh-CN"/>
        </w:rPr>
      </w:pPr>
      <w:r w:rsidRPr="0011063B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lastRenderedPageBreak/>
        <w:t>在</w:t>
      </w:r>
      <w:r w:rsidR="008F60EE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个别化教育计划</w:t>
      </w:r>
      <w:r w:rsidRPr="0011063B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团队（包括您</w:t>
      </w:r>
      <w:r w:rsidR="007A3706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本人</w:t>
      </w:r>
      <w:r w:rsidRPr="0011063B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在内）查看了</w:t>
      </w:r>
      <w:r w:rsidR="00327528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您</w:t>
      </w:r>
      <w:r w:rsidRPr="0011063B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孩子</w:t>
      </w:r>
      <w:r w:rsidR="00210301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在</w:t>
      </w:r>
      <w:r w:rsidRPr="0011063B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实现</w:t>
      </w:r>
      <w:r w:rsidR="008F60EE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个别化教育计划</w:t>
      </w:r>
      <w:r w:rsidRPr="0011063B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目标</w:t>
      </w:r>
      <w:r w:rsidR="00210301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方面</w:t>
      </w:r>
      <w:r w:rsidRPr="0011063B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的所有信息和数据之后，该团队将</w:t>
      </w:r>
      <w:r w:rsidR="0081294E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会</w:t>
      </w:r>
      <w:r w:rsidRPr="0011063B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确定</w:t>
      </w:r>
      <w:r w:rsidR="008D5527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您的子女</w:t>
      </w:r>
      <w:r w:rsidRPr="0011063B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是否需要这些服务和支持。</w:t>
      </w:r>
      <w:r w:rsidR="00252F28" w:rsidRPr="009B4063">
        <w:rPr>
          <w:rFonts w:ascii="Times New Roman" w:eastAsia="FangSong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3ED631FD" w14:textId="55358A0E" w:rsidR="00412B3F" w:rsidRPr="009B4063" w:rsidRDefault="0011063B" w:rsidP="0096043A">
      <w:pPr>
        <w:pStyle w:val="Heading2"/>
        <w:spacing w:before="240" w:after="120"/>
        <w:rPr>
          <w:rFonts w:ascii="Times New Roman" w:eastAsia="FangSong" w:hAnsi="Times New Roman" w:cs="Times New Roman"/>
          <w:b/>
          <w:bCs/>
          <w:sz w:val="28"/>
          <w:szCs w:val="28"/>
          <w:lang w:eastAsia="zh-CN"/>
        </w:rPr>
      </w:pPr>
      <w:r w:rsidRPr="0011063B">
        <w:rPr>
          <w:rFonts w:ascii="Times New Roman" w:eastAsia="FangSong" w:hAnsi="Times New Roman" w:cs="Times New Roman" w:hint="eastAsia"/>
          <w:b/>
          <w:bCs/>
          <w:sz w:val="28"/>
          <w:szCs w:val="28"/>
          <w:lang w:eastAsia="zh-CN"/>
        </w:rPr>
        <w:t>确定</w:t>
      </w:r>
      <w:r w:rsidR="008D5527">
        <w:rPr>
          <w:rFonts w:ascii="Times New Roman" w:eastAsia="FangSong" w:hAnsi="Times New Roman" w:cs="Times New Roman" w:hint="eastAsia"/>
          <w:b/>
          <w:bCs/>
          <w:sz w:val="28"/>
          <w:szCs w:val="28"/>
          <w:lang w:eastAsia="zh-CN"/>
        </w:rPr>
        <w:t>您的子女</w:t>
      </w:r>
      <w:r w:rsidRPr="0011063B">
        <w:rPr>
          <w:rFonts w:ascii="Times New Roman" w:eastAsia="FangSong" w:hAnsi="Times New Roman" w:cs="Times New Roman" w:hint="eastAsia"/>
          <w:b/>
          <w:bCs/>
          <w:sz w:val="28"/>
          <w:szCs w:val="28"/>
          <w:lang w:eastAsia="zh-CN"/>
        </w:rPr>
        <w:t>需要什么支持</w:t>
      </w:r>
    </w:p>
    <w:p w14:paraId="20D1E504" w14:textId="1D7DE4CA" w:rsidR="00C44EB8" w:rsidRPr="009B4063" w:rsidRDefault="006B1FEA" w:rsidP="00A93BEF">
      <w:pPr>
        <w:rPr>
          <w:rFonts w:ascii="Times New Roman" w:eastAsia="FangSong" w:hAnsi="Times New Roman" w:cs="Times New Roman"/>
          <w:sz w:val="24"/>
          <w:szCs w:val="24"/>
          <w:lang w:eastAsia="zh-CN"/>
        </w:rPr>
      </w:pPr>
      <w:r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中小学教育部</w:t>
      </w:r>
      <w:r w:rsidR="0011063B" w:rsidRPr="0011063B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建议您</w:t>
      </w:r>
      <w:r w:rsidR="00986D05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以及</w:t>
      </w:r>
      <w:r w:rsidR="008F60EE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个别化教育计划</w:t>
      </w:r>
      <w:r w:rsidR="009211D5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团队</w:t>
      </w:r>
      <w:r w:rsidR="0011063B" w:rsidRPr="0011063B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的其他成员使用类似这样</w:t>
      </w:r>
      <w:r w:rsidR="00986D05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一些</w:t>
      </w:r>
      <w:r w:rsidR="0011063B" w:rsidRPr="0011063B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问题来</w:t>
      </w:r>
      <w:r w:rsidR="00986D05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引</w:t>
      </w:r>
      <w:r w:rsidR="0011063B" w:rsidRPr="0011063B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导</w:t>
      </w:r>
      <w:r w:rsidR="009211D5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团队</w:t>
      </w:r>
      <w:r w:rsidR="0011063B" w:rsidRPr="0011063B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会议期间的对话。不一定需要</w:t>
      </w:r>
      <w:r w:rsidR="008B3D2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提</w:t>
      </w:r>
      <w:r w:rsidR="0011063B" w:rsidRPr="0011063B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问和回答所有问题</w:t>
      </w:r>
      <w:r w:rsidR="00986D05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才能</w:t>
      </w:r>
      <w:r w:rsidR="0011063B" w:rsidRPr="0011063B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决定</w:t>
      </w:r>
      <w:r w:rsidR="008D552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您的子女</w:t>
      </w:r>
      <w:r w:rsidR="0011063B" w:rsidRPr="0011063B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是否需要</w:t>
      </w:r>
      <w:r w:rsidR="008F60EE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2019</w:t>
      </w:r>
      <w:r w:rsidR="008F60EE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冠状病毒病</w:t>
      </w:r>
      <w:r w:rsidR="0011063B" w:rsidRPr="0011063B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补偿服务。</w:t>
      </w:r>
      <w:r w:rsidR="009A7C1F" w:rsidRPr="009B4063">
        <w:rPr>
          <w:rFonts w:ascii="Times New Roman" w:eastAsia="FangSong" w:hAnsi="Times New Roman" w:cs="Times New Roman"/>
          <w:sz w:val="24"/>
          <w:szCs w:val="24"/>
          <w:lang w:eastAsia="zh-CN"/>
        </w:rPr>
        <w:t xml:space="preserve"> </w:t>
      </w:r>
    </w:p>
    <w:p w14:paraId="17203838" w14:textId="642249CF" w:rsidR="005D4D15" w:rsidRPr="009B4063" w:rsidRDefault="008B3D23" w:rsidP="00BB68C7">
      <w:pPr>
        <w:pStyle w:val="ListParagraph"/>
        <w:numPr>
          <w:ilvl w:val="0"/>
          <w:numId w:val="5"/>
        </w:numPr>
        <w:spacing w:before="120"/>
        <w:contextualSpacing w:val="0"/>
        <w:rPr>
          <w:rFonts w:ascii="Times New Roman" w:eastAsia="FangSong" w:hAnsi="Times New Roman" w:cs="Times New Roman"/>
          <w:sz w:val="24"/>
          <w:szCs w:val="24"/>
          <w:lang w:eastAsia="zh-CN"/>
        </w:rPr>
      </w:pPr>
      <w:r w:rsidRPr="008B3D2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是否</w:t>
      </w:r>
      <w:r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未</w:t>
      </w:r>
      <w:r w:rsidR="0081294E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曾</w:t>
      </w:r>
      <w:r w:rsidRPr="008B3D2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提供</w:t>
      </w:r>
      <w:r w:rsidR="00B91FB8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您子女</w:t>
      </w:r>
      <w:r w:rsidR="0011063B" w:rsidRPr="0011063B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的</w:t>
      </w:r>
      <w:r w:rsidR="008D31FC" w:rsidRPr="008D31FC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某些</w:t>
      </w:r>
      <w:r w:rsidR="008F60EE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个别化教育计划</w:t>
      </w:r>
      <w:r w:rsidR="0011063B" w:rsidRPr="0011063B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服务？</w:t>
      </w:r>
      <w:r w:rsidR="008D31FC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在</w:t>
      </w:r>
      <w:r w:rsidR="00D5623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面对面</w:t>
      </w:r>
      <w:r w:rsidR="008D31FC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教学暂停期间，您的子女是否无法</w:t>
      </w:r>
      <w:r w:rsidR="005E1C94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远程</w:t>
      </w:r>
      <w:r w:rsidR="008D31FC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使用某些</w:t>
      </w:r>
      <w:r w:rsidR="008F60EE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个别化教育计划</w:t>
      </w:r>
      <w:r w:rsidR="008D31FC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服务</w:t>
      </w:r>
      <w:r w:rsidR="0011063B" w:rsidRPr="0011063B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？</w:t>
      </w:r>
    </w:p>
    <w:p w14:paraId="34ED0D62" w14:textId="6CB63258" w:rsidR="00350C77" w:rsidRPr="009B4063" w:rsidRDefault="008D5527" w:rsidP="00BB68C7">
      <w:pPr>
        <w:pStyle w:val="ListParagraph"/>
        <w:numPr>
          <w:ilvl w:val="0"/>
          <w:numId w:val="5"/>
        </w:numPr>
        <w:spacing w:before="120"/>
        <w:contextualSpacing w:val="0"/>
        <w:rPr>
          <w:rFonts w:ascii="Times New Roman" w:eastAsia="FangSong" w:hAnsi="Times New Roman" w:cs="Times New Roman"/>
          <w:sz w:val="24"/>
          <w:szCs w:val="24"/>
          <w:lang w:eastAsia="zh-CN"/>
        </w:rPr>
      </w:pPr>
      <w:r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您</w:t>
      </w:r>
      <w:r w:rsidR="008B3D2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的</w:t>
      </w:r>
      <w:r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子女</w:t>
      </w:r>
      <w:r w:rsidR="005E1C94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是否</w:t>
      </w:r>
      <w:r w:rsidR="0011063B" w:rsidRPr="0011063B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失去</w:t>
      </w:r>
      <w:r w:rsidR="005E1C94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了</w:t>
      </w:r>
      <w:r w:rsidR="0081294E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任何</w:t>
      </w:r>
      <w:r w:rsidR="0011063B" w:rsidRPr="0011063B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技能？</w:t>
      </w:r>
      <w:r w:rsidR="00155D00" w:rsidRPr="009B4063">
        <w:rPr>
          <w:rFonts w:ascii="Times New Roman" w:eastAsia="FangSong" w:hAnsi="Times New Roman" w:cs="Times New Roman"/>
          <w:sz w:val="24"/>
          <w:szCs w:val="24"/>
          <w:lang w:eastAsia="zh-CN"/>
        </w:rPr>
        <w:t xml:space="preserve"> </w:t>
      </w:r>
    </w:p>
    <w:p w14:paraId="1BB57974" w14:textId="785ADF8F" w:rsidR="005A373F" w:rsidRPr="009B4063" w:rsidRDefault="0011063B" w:rsidP="00BB68C7">
      <w:pPr>
        <w:pStyle w:val="ListParagraph"/>
        <w:numPr>
          <w:ilvl w:val="0"/>
          <w:numId w:val="5"/>
        </w:numPr>
        <w:spacing w:before="120"/>
        <w:contextualSpacing w:val="0"/>
        <w:rPr>
          <w:rFonts w:ascii="Times New Roman" w:eastAsia="FangSong" w:hAnsi="Times New Roman" w:cs="Times New Roman"/>
          <w:sz w:val="24"/>
          <w:szCs w:val="24"/>
          <w:lang w:eastAsia="zh-CN"/>
        </w:rPr>
      </w:pPr>
      <w:r w:rsidRPr="0011063B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在实现</w:t>
      </w:r>
      <w:r w:rsidR="008F60EE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个别化教育计划</w:t>
      </w:r>
      <w:r w:rsidR="008B3D2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的</w:t>
      </w:r>
      <w:r w:rsidRPr="0011063B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目标方面</w:t>
      </w:r>
      <w:r w:rsidR="00515F21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，</w:t>
      </w:r>
      <w:r w:rsidR="00515F21" w:rsidRPr="00515F21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您的子女</w:t>
      </w:r>
      <w:r w:rsidR="00515F21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未能</w:t>
      </w:r>
      <w:r w:rsidRPr="0011063B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取得有效进展？</w:t>
      </w:r>
      <w:r w:rsidR="005A373F" w:rsidRPr="009B4063">
        <w:rPr>
          <w:rFonts w:ascii="Times New Roman" w:eastAsia="FangSong" w:hAnsi="Times New Roman" w:cs="Times New Roman"/>
          <w:sz w:val="24"/>
          <w:szCs w:val="24"/>
          <w:lang w:eastAsia="zh-CN"/>
        </w:rPr>
        <w:t xml:space="preserve"> </w:t>
      </w:r>
    </w:p>
    <w:p w14:paraId="05273F26" w14:textId="589B2A2D" w:rsidR="00350C77" w:rsidRPr="009B4063" w:rsidRDefault="008D5527" w:rsidP="00BB68C7">
      <w:pPr>
        <w:pStyle w:val="ListParagraph"/>
        <w:numPr>
          <w:ilvl w:val="0"/>
          <w:numId w:val="5"/>
        </w:numPr>
        <w:spacing w:before="120"/>
        <w:contextualSpacing w:val="0"/>
        <w:rPr>
          <w:rFonts w:ascii="Times New Roman" w:eastAsia="FangSong" w:hAnsi="Times New Roman" w:cs="Times New Roman"/>
          <w:sz w:val="24"/>
          <w:szCs w:val="24"/>
          <w:lang w:eastAsia="zh-CN"/>
        </w:rPr>
      </w:pPr>
      <w:r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您的子女</w:t>
      </w:r>
      <w:r w:rsidR="007A3706" w:rsidRPr="007A3706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没有</w:t>
      </w:r>
      <w:r w:rsidR="0011063B" w:rsidRPr="0011063B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在普通课程</w:t>
      </w:r>
      <w:r w:rsidR="007E366A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方面</w:t>
      </w:r>
      <w:r w:rsidR="0011063B" w:rsidRPr="0011063B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取得有效进步吗？</w:t>
      </w:r>
    </w:p>
    <w:p w14:paraId="4DAE406A" w14:textId="3C053C51" w:rsidR="00350C77" w:rsidRPr="009B4063" w:rsidRDefault="008D5527" w:rsidP="00BB68C7">
      <w:pPr>
        <w:pStyle w:val="ListParagraph"/>
        <w:numPr>
          <w:ilvl w:val="0"/>
          <w:numId w:val="5"/>
        </w:numPr>
        <w:spacing w:before="120"/>
        <w:contextualSpacing w:val="0"/>
        <w:rPr>
          <w:rFonts w:ascii="Times New Roman" w:eastAsia="FangSong" w:hAnsi="Times New Roman" w:cs="Times New Roman"/>
          <w:sz w:val="24"/>
          <w:szCs w:val="24"/>
          <w:lang w:eastAsia="zh-CN"/>
        </w:rPr>
      </w:pPr>
      <w:r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您的子女</w:t>
      </w:r>
      <w:r w:rsidR="0011063B" w:rsidRPr="0011063B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是否</w:t>
      </w:r>
      <w:r w:rsidR="008B3D2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暂时</w:t>
      </w:r>
      <w:r w:rsidR="0011063B" w:rsidRPr="0011063B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需要</w:t>
      </w:r>
      <w:r w:rsidR="00B34001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一些</w:t>
      </w:r>
      <w:r w:rsidR="0011063B" w:rsidRPr="0011063B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其他</w:t>
      </w:r>
      <w:r w:rsidR="008B3D2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的</w:t>
      </w:r>
      <w:r w:rsidR="0011063B" w:rsidRPr="0011063B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支持和</w:t>
      </w:r>
      <w:r w:rsidR="0011063B" w:rsidRPr="0011063B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/</w:t>
      </w:r>
      <w:r w:rsidR="0011063B" w:rsidRPr="0011063B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或服务，以帮助他们从</w:t>
      </w:r>
      <w:r w:rsidR="00B62F01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未能接受</w:t>
      </w:r>
      <w:r w:rsidR="0011063B" w:rsidRPr="0011063B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远程访问服务</w:t>
      </w:r>
      <w:r w:rsidR="00B34001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期间所造成的损失中</w:t>
      </w:r>
      <w:r w:rsidR="0011063B" w:rsidRPr="0011063B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恢复</w:t>
      </w:r>
      <w:r w:rsidR="00B34001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正常</w:t>
      </w:r>
      <w:r w:rsidR="0011063B" w:rsidRPr="0011063B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？</w:t>
      </w:r>
      <w:r w:rsidR="00350C77" w:rsidRPr="009B4063">
        <w:rPr>
          <w:rFonts w:ascii="Times New Roman" w:eastAsia="FangSong" w:hAnsi="Times New Roman" w:cs="Times New Roman"/>
          <w:sz w:val="24"/>
          <w:szCs w:val="24"/>
          <w:lang w:eastAsia="zh-CN"/>
        </w:rPr>
        <w:t xml:space="preserve"> </w:t>
      </w:r>
    </w:p>
    <w:p w14:paraId="0992A2F1" w14:textId="624863CF" w:rsidR="00693A74" w:rsidRPr="009B4063" w:rsidRDefault="0011063B" w:rsidP="00BB68C7">
      <w:pPr>
        <w:pStyle w:val="ListParagraph"/>
        <w:numPr>
          <w:ilvl w:val="0"/>
          <w:numId w:val="5"/>
        </w:numPr>
        <w:spacing w:before="120"/>
        <w:contextualSpacing w:val="0"/>
        <w:rPr>
          <w:rFonts w:ascii="Times New Roman" w:eastAsia="FangSong" w:hAnsi="Times New Roman" w:cs="Times New Roman"/>
          <w:sz w:val="24"/>
          <w:szCs w:val="24"/>
          <w:lang w:eastAsia="zh-CN"/>
        </w:rPr>
      </w:pPr>
      <w:r w:rsidRPr="0011063B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您的学校或学区将提供哪些</w:t>
      </w:r>
      <w:r w:rsidR="006B6B1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普通教育</w:t>
      </w:r>
      <w:r w:rsidRPr="0011063B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恢复支持？</w:t>
      </w:r>
      <w:r w:rsidR="006B6B1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普通教育</w:t>
      </w:r>
      <w:r w:rsidRPr="0011063B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恢复支持是否足以帮助</w:t>
      </w:r>
      <w:r w:rsidR="008D552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您的子女</w:t>
      </w:r>
      <w:r w:rsidRPr="0011063B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恢复</w:t>
      </w:r>
      <w:r w:rsidR="00D76B7B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那些</w:t>
      </w:r>
      <w:r w:rsidRPr="0011063B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因</w:t>
      </w:r>
      <w:r w:rsidR="008F60EE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2019</w:t>
      </w:r>
      <w:r w:rsidR="008F60EE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冠状病毒病</w:t>
      </w:r>
      <w:r w:rsidR="00D76B7B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疫情</w:t>
      </w:r>
      <w:r w:rsidR="008B3D2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而使</w:t>
      </w:r>
      <w:r w:rsidR="00D5623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面对面</w:t>
      </w:r>
      <w:r w:rsidR="00D76B7B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教学</w:t>
      </w:r>
      <w:r w:rsidR="00D76B7B" w:rsidRPr="00D76B7B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被推迟</w:t>
      </w:r>
      <w:r w:rsidR="008B3D2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从</w:t>
      </w:r>
      <w:r w:rsidR="00D76B7B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而</w:t>
      </w:r>
      <w:r w:rsidRPr="0011063B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受到影响的技能和知识？</w:t>
      </w:r>
      <w:r w:rsidR="00693A74" w:rsidRPr="009B4063">
        <w:rPr>
          <w:rFonts w:ascii="Times New Roman" w:eastAsia="FangSong" w:hAnsi="Times New Roman" w:cs="Times New Roman"/>
          <w:sz w:val="24"/>
          <w:szCs w:val="24"/>
          <w:lang w:eastAsia="zh-CN"/>
        </w:rPr>
        <w:t xml:space="preserve"> </w:t>
      </w:r>
    </w:p>
    <w:p w14:paraId="5008BBC7" w14:textId="05DD54DA" w:rsidR="00670DA9" w:rsidRPr="009B4063" w:rsidRDefault="008D5527" w:rsidP="00BB68C7">
      <w:pPr>
        <w:pStyle w:val="ListParagraph"/>
        <w:numPr>
          <w:ilvl w:val="0"/>
          <w:numId w:val="5"/>
        </w:numPr>
        <w:spacing w:before="120"/>
        <w:contextualSpacing w:val="0"/>
        <w:rPr>
          <w:rFonts w:ascii="Times New Roman" w:eastAsia="FangSong" w:hAnsi="Times New Roman" w:cs="Times New Roman"/>
          <w:sz w:val="24"/>
          <w:szCs w:val="24"/>
          <w:lang w:eastAsia="zh-CN"/>
        </w:rPr>
      </w:pPr>
      <w:r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您的子女</w:t>
      </w:r>
      <w:r w:rsidR="0011063B" w:rsidRPr="0011063B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需要</w:t>
      </w:r>
      <w:r w:rsidR="008F60EE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2019</w:t>
      </w:r>
      <w:r w:rsidR="008F60EE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冠状病毒病</w:t>
      </w:r>
      <w:r w:rsidR="0011063B" w:rsidRPr="0011063B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补偿服务吗</w:t>
      </w:r>
      <w:r w:rsidR="008F60EE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？</w:t>
      </w:r>
      <w:r w:rsidR="00C5666F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需要</w:t>
      </w:r>
      <w:r w:rsidR="0011063B" w:rsidRPr="0011063B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什么类型？</w:t>
      </w:r>
      <w:r w:rsidR="00C5666F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需要</w:t>
      </w:r>
      <w:r w:rsidR="0011063B" w:rsidRPr="0011063B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多少？</w:t>
      </w:r>
      <w:r w:rsidR="0011063B" w:rsidRPr="00814B05">
        <w:rPr>
          <w:rFonts w:ascii="Times New Roman" w:eastAsia="FangSong" w:hAnsi="Times New Roman" w:cs="Times New Roman" w:hint="eastAsia"/>
          <w:i/>
          <w:iCs/>
          <w:sz w:val="24"/>
          <w:szCs w:val="24"/>
          <w:lang w:eastAsia="zh-CN"/>
        </w:rPr>
        <w:t>重要的是要注意</w:t>
      </w:r>
      <w:r w:rsidR="00C5666F">
        <w:rPr>
          <w:rFonts w:ascii="Times New Roman" w:eastAsia="FangSong" w:hAnsi="Times New Roman" w:cs="Times New Roman" w:hint="eastAsia"/>
          <w:i/>
          <w:iCs/>
          <w:sz w:val="24"/>
          <w:szCs w:val="24"/>
          <w:lang w:eastAsia="zh-CN"/>
        </w:rPr>
        <w:t>：提供</w:t>
      </w:r>
      <w:r w:rsidR="0011063B" w:rsidRPr="00814B05">
        <w:rPr>
          <w:rFonts w:ascii="Times New Roman" w:eastAsia="FangSong" w:hAnsi="Times New Roman" w:cs="Times New Roman" w:hint="eastAsia"/>
          <w:i/>
          <w:iCs/>
          <w:sz w:val="24"/>
          <w:szCs w:val="24"/>
          <w:lang w:eastAsia="zh-CN"/>
        </w:rPr>
        <w:t>这些服务</w:t>
      </w:r>
      <w:r w:rsidR="00C5666F">
        <w:rPr>
          <w:rFonts w:ascii="Times New Roman" w:eastAsia="FangSong" w:hAnsi="Times New Roman" w:cs="Times New Roman" w:hint="eastAsia"/>
          <w:i/>
          <w:iCs/>
          <w:sz w:val="24"/>
          <w:szCs w:val="24"/>
          <w:lang w:eastAsia="zh-CN"/>
        </w:rPr>
        <w:t>的时间</w:t>
      </w:r>
      <w:r w:rsidR="0011063B" w:rsidRPr="00814B05">
        <w:rPr>
          <w:rFonts w:ascii="Times New Roman" w:eastAsia="FangSong" w:hAnsi="Times New Roman" w:cs="Times New Roman" w:hint="eastAsia"/>
          <w:i/>
          <w:iCs/>
          <w:sz w:val="24"/>
          <w:szCs w:val="24"/>
          <w:lang w:eastAsia="zh-CN"/>
        </w:rPr>
        <w:t>可能与他们</w:t>
      </w:r>
      <w:r w:rsidR="00C5666F">
        <w:rPr>
          <w:rFonts w:ascii="Times New Roman" w:eastAsia="FangSong" w:hAnsi="Times New Roman" w:cs="Times New Roman" w:hint="eastAsia"/>
          <w:i/>
          <w:iCs/>
          <w:sz w:val="24"/>
          <w:szCs w:val="24"/>
          <w:lang w:eastAsia="zh-CN"/>
        </w:rPr>
        <w:t>所</w:t>
      </w:r>
      <w:r w:rsidR="0011063B" w:rsidRPr="00814B05">
        <w:rPr>
          <w:rFonts w:ascii="Times New Roman" w:eastAsia="FangSong" w:hAnsi="Times New Roman" w:cs="Times New Roman" w:hint="eastAsia"/>
          <w:i/>
          <w:iCs/>
          <w:sz w:val="24"/>
          <w:szCs w:val="24"/>
          <w:lang w:eastAsia="zh-CN"/>
        </w:rPr>
        <w:t>错过的</w:t>
      </w:r>
      <w:r w:rsidR="008F60EE" w:rsidRPr="00814B05">
        <w:rPr>
          <w:rFonts w:ascii="Times New Roman" w:eastAsia="FangSong" w:hAnsi="Times New Roman" w:cs="Times New Roman" w:hint="eastAsia"/>
          <w:i/>
          <w:iCs/>
          <w:sz w:val="24"/>
          <w:szCs w:val="24"/>
          <w:lang w:eastAsia="zh-CN"/>
        </w:rPr>
        <w:t>个别化教育计划</w:t>
      </w:r>
      <w:r w:rsidR="0011063B" w:rsidRPr="00814B05">
        <w:rPr>
          <w:rFonts w:ascii="Times New Roman" w:eastAsia="FangSong" w:hAnsi="Times New Roman" w:cs="Times New Roman" w:hint="eastAsia"/>
          <w:i/>
          <w:iCs/>
          <w:sz w:val="24"/>
          <w:szCs w:val="24"/>
          <w:lang w:eastAsia="zh-CN"/>
        </w:rPr>
        <w:t>服务时间</w:t>
      </w:r>
      <w:r w:rsidR="00C5666F">
        <w:rPr>
          <w:rFonts w:ascii="Times New Roman" w:eastAsia="FangSong" w:hAnsi="Times New Roman" w:cs="Times New Roman" w:hint="eastAsia"/>
          <w:i/>
          <w:iCs/>
          <w:sz w:val="24"/>
          <w:szCs w:val="24"/>
          <w:lang w:eastAsia="zh-CN"/>
        </w:rPr>
        <w:t>并</w:t>
      </w:r>
      <w:r w:rsidR="0011063B" w:rsidRPr="00814B05">
        <w:rPr>
          <w:rFonts w:ascii="Times New Roman" w:eastAsia="FangSong" w:hAnsi="Times New Roman" w:cs="Times New Roman" w:hint="eastAsia"/>
          <w:i/>
          <w:iCs/>
          <w:sz w:val="24"/>
          <w:szCs w:val="24"/>
          <w:lang w:eastAsia="zh-CN"/>
        </w:rPr>
        <w:t>不完全相同；但是，</w:t>
      </w:r>
      <w:r w:rsidR="00C5666F">
        <w:rPr>
          <w:rFonts w:ascii="Times New Roman" w:eastAsia="FangSong" w:hAnsi="Times New Roman" w:cs="Times New Roman" w:hint="eastAsia"/>
          <w:i/>
          <w:iCs/>
          <w:sz w:val="24"/>
          <w:szCs w:val="24"/>
          <w:lang w:eastAsia="zh-CN"/>
        </w:rPr>
        <w:t>这些</w:t>
      </w:r>
      <w:r w:rsidR="0011063B" w:rsidRPr="00814B05">
        <w:rPr>
          <w:rFonts w:ascii="Times New Roman" w:eastAsia="FangSong" w:hAnsi="Times New Roman" w:cs="Times New Roman" w:hint="eastAsia"/>
          <w:i/>
          <w:iCs/>
          <w:sz w:val="24"/>
          <w:szCs w:val="24"/>
          <w:lang w:eastAsia="zh-CN"/>
        </w:rPr>
        <w:t>服务必须</w:t>
      </w:r>
      <w:r w:rsidR="00C5666F">
        <w:rPr>
          <w:rFonts w:ascii="Times New Roman" w:eastAsia="FangSong" w:hAnsi="Times New Roman" w:cs="Times New Roman" w:hint="eastAsia"/>
          <w:i/>
          <w:iCs/>
          <w:sz w:val="24"/>
          <w:szCs w:val="24"/>
          <w:lang w:eastAsia="zh-CN"/>
        </w:rPr>
        <w:t>解决</w:t>
      </w:r>
      <w:r w:rsidR="00B91FB8">
        <w:rPr>
          <w:rFonts w:ascii="Times New Roman" w:eastAsia="FangSong" w:hAnsi="Times New Roman" w:cs="Times New Roman" w:hint="eastAsia"/>
          <w:i/>
          <w:iCs/>
          <w:sz w:val="24"/>
          <w:szCs w:val="24"/>
          <w:lang w:eastAsia="zh-CN"/>
        </w:rPr>
        <w:t>您子女</w:t>
      </w:r>
      <w:r w:rsidR="0011063B" w:rsidRPr="00814B05">
        <w:rPr>
          <w:rFonts w:ascii="Times New Roman" w:eastAsia="FangSong" w:hAnsi="Times New Roman" w:cs="Times New Roman" w:hint="eastAsia"/>
          <w:i/>
          <w:iCs/>
          <w:sz w:val="24"/>
          <w:szCs w:val="24"/>
          <w:lang w:eastAsia="zh-CN"/>
        </w:rPr>
        <w:t>的个人需求</w:t>
      </w:r>
      <w:r w:rsidR="00C5666F">
        <w:rPr>
          <w:rFonts w:ascii="Times New Roman" w:eastAsia="FangSong" w:hAnsi="Times New Roman" w:cs="Times New Roman" w:hint="eastAsia"/>
          <w:i/>
          <w:iCs/>
          <w:sz w:val="24"/>
          <w:szCs w:val="24"/>
          <w:lang w:eastAsia="zh-CN"/>
        </w:rPr>
        <w:t>问题</w:t>
      </w:r>
      <w:r w:rsidR="0011063B" w:rsidRPr="0011063B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。</w:t>
      </w:r>
      <w:r w:rsidR="008F60EE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2019</w:t>
      </w:r>
      <w:r w:rsidR="008F60EE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冠状病毒病</w:t>
      </w:r>
      <w:r w:rsidR="0011063B" w:rsidRPr="0011063B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补偿服务的目标是帮助</w:t>
      </w:r>
      <w:r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您的子女</w:t>
      </w:r>
      <w:r w:rsidR="0011063B" w:rsidRPr="0011063B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从因</w:t>
      </w:r>
      <w:r w:rsidR="008F60EE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2019</w:t>
      </w:r>
      <w:r w:rsidR="008F60EE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冠状病毒病</w:t>
      </w:r>
      <w:r w:rsidR="00185B7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流行</w:t>
      </w:r>
      <w:r w:rsidR="0011063B" w:rsidRPr="0011063B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引起的教育中断中恢复</w:t>
      </w:r>
      <w:r w:rsidR="00C5666F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正常</w:t>
      </w:r>
      <w:r w:rsidR="0011063B" w:rsidRPr="0011063B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。您和</w:t>
      </w:r>
      <w:r w:rsidR="008F60EE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个别化教育计划</w:t>
      </w:r>
      <w:r w:rsidR="009211D5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团队</w:t>
      </w:r>
      <w:r w:rsidR="0011063B" w:rsidRPr="0011063B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的其他成员将讨论为</w:t>
      </w:r>
      <w:r w:rsidR="00C5666F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达</w:t>
      </w:r>
      <w:r w:rsidR="0011063B" w:rsidRPr="0011063B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此</w:t>
      </w:r>
      <w:r w:rsidR="00C5666F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目的</w:t>
      </w:r>
      <w:r w:rsidR="0072035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将</w:t>
      </w:r>
      <w:r w:rsidR="0011063B" w:rsidRPr="0011063B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需要哪些服务。</w:t>
      </w:r>
    </w:p>
    <w:p w14:paraId="30E9F169" w14:textId="170CDC15" w:rsidR="00350C77" w:rsidRPr="009B4063" w:rsidRDefault="008D5527" w:rsidP="00BB68C7">
      <w:pPr>
        <w:pStyle w:val="ListParagraph"/>
        <w:numPr>
          <w:ilvl w:val="0"/>
          <w:numId w:val="5"/>
        </w:numPr>
        <w:spacing w:before="120"/>
        <w:contextualSpacing w:val="0"/>
        <w:rPr>
          <w:rFonts w:ascii="Times New Roman" w:eastAsia="FangSong" w:hAnsi="Times New Roman" w:cs="Times New Roman"/>
          <w:i/>
          <w:iCs/>
          <w:sz w:val="24"/>
          <w:szCs w:val="24"/>
          <w:lang w:eastAsia="zh-CN"/>
        </w:rPr>
      </w:pPr>
      <w:r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您的子女</w:t>
      </w:r>
      <w:r w:rsidR="0011063B" w:rsidRPr="0011063B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需要新的</w:t>
      </w:r>
      <w:r w:rsidR="008F60EE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个别化教育计划</w:t>
      </w:r>
      <w:r w:rsidR="0011063B" w:rsidRPr="0011063B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服务吗？</w:t>
      </w:r>
      <w:r w:rsidR="00C5666F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需要</w:t>
      </w:r>
      <w:r w:rsidR="0011063B" w:rsidRPr="0011063B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什么类型？</w:t>
      </w:r>
      <w:r w:rsidR="00C5666F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需要</w:t>
      </w:r>
      <w:r w:rsidR="0011063B" w:rsidRPr="0011063B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多少？如果</w:t>
      </w:r>
      <w:r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您的子女</w:t>
      </w:r>
      <w:r w:rsidR="0011063B" w:rsidRPr="0011063B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尚未在</w:t>
      </w:r>
      <w:r w:rsidR="00C5666F" w:rsidRPr="00C5666F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疑似残疾</w:t>
      </w:r>
      <w:r w:rsidR="0011063B" w:rsidRPr="0011063B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的新领域</w:t>
      </w:r>
      <w:r w:rsidR="008B3D2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中</w:t>
      </w:r>
      <w:r w:rsidR="0011063B" w:rsidRPr="0011063B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接受测试，</w:t>
      </w:r>
      <w:r w:rsidR="00C5666F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您</w:t>
      </w:r>
      <w:r w:rsidR="0011063B" w:rsidRPr="0011063B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可以与学校合作伙伴</w:t>
      </w:r>
      <w:r w:rsidR="00C5666F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就</w:t>
      </w:r>
      <w:r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您子女</w:t>
      </w:r>
      <w:r w:rsidR="008B3D2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是否</w:t>
      </w:r>
      <w:r w:rsidR="0011063B" w:rsidRPr="0011063B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需要重新评估或进行新的测试</w:t>
      </w:r>
      <w:r w:rsidR="00C5666F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做出决定</w:t>
      </w:r>
      <w:r w:rsidR="0011063B" w:rsidRPr="0011063B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。</w:t>
      </w:r>
    </w:p>
    <w:p w14:paraId="19744875" w14:textId="68257999" w:rsidR="00E77801" w:rsidRPr="009B4063" w:rsidRDefault="00234A4E" w:rsidP="0096043A">
      <w:pPr>
        <w:pStyle w:val="Heading2"/>
        <w:spacing w:before="240" w:after="120"/>
        <w:rPr>
          <w:rFonts w:ascii="Times New Roman" w:eastAsia="FangSong" w:hAnsi="Times New Roman" w:cs="Times New Roman"/>
          <w:b/>
          <w:bCs/>
          <w:sz w:val="28"/>
          <w:szCs w:val="28"/>
          <w:lang w:eastAsia="zh-CN"/>
        </w:rPr>
      </w:pPr>
      <w:r w:rsidRPr="00234A4E">
        <w:rPr>
          <w:rFonts w:ascii="Times New Roman" w:eastAsia="FangSong" w:hAnsi="Times New Roman" w:cs="Times New Roman" w:hint="eastAsia"/>
          <w:b/>
          <w:bCs/>
          <w:sz w:val="28"/>
          <w:szCs w:val="28"/>
          <w:lang w:eastAsia="zh-CN"/>
        </w:rPr>
        <w:t>召开</w:t>
      </w:r>
      <w:r w:rsidR="008F60EE">
        <w:rPr>
          <w:rFonts w:ascii="Times New Roman" w:eastAsia="FangSong" w:hAnsi="Times New Roman" w:cs="Times New Roman" w:hint="eastAsia"/>
          <w:b/>
          <w:bCs/>
          <w:sz w:val="28"/>
          <w:szCs w:val="28"/>
          <w:lang w:eastAsia="zh-CN"/>
        </w:rPr>
        <w:t>个别化教育计划</w:t>
      </w:r>
      <w:r w:rsidRPr="00234A4E">
        <w:rPr>
          <w:rFonts w:ascii="Times New Roman" w:eastAsia="FangSong" w:hAnsi="Times New Roman" w:cs="Times New Roman" w:hint="eastAsia"/>
          <w:b/>
          <w:bCs/>
          <w:sz w:val="28"/>
          <w:szCs w:val="28"/>
          <w:lang w:eastAsia="zh-CN"/>
        </w:rPr>
        <w:t>团队会议</w:t>
      </w:r>
      <w:r w:rsidR="00720357">
        <w:rPr>
          <w:rFonts w:ascii="Times New Roman" w:eastAsia="FangSong" w:hAnsi="Times New Roman" w:cs="Times New Roman" w:hint="eastAsia"/>
          <w:b/>
          <w:bCs/>
          <w:sz w:val="28"/>
          <w:szCs w:val="28"/>
          <w:lang w:eastAsia="zh-CN"/>
        </w:rPr>
        <w:t>，</w:t>
      </w:r>
      <w:r w:rsidRPr="00234A4E">
        <w:rPr>
          <w:rFonts w:ascii="Times New Roman" w:eastAsia="FangSong" w:hAnsi="Times New Roman" w:cs="Times New Roman" w:hint="eastAsia"/>
          <w:b/>
          <w:bCs/>
          <w:sz w:val="28"/>
          <w:szCs w:val="28"/>
          <w:lang w:eastAsia="zh-CN"/>
        </w:rPr>
        <w:t>或</w:t>
      </w:r>
      <w:r w:rsidR="009211D5" w:rsidRPr="009211D5">
        <w:rPr>
          <w:rFonts w:ascii="Times New Roman" w:eastAsia="FangSong" w:hAnsi="Times New Roman" w:cs="Times New Roman" w:hint="eastAsia"/>
          <w:b/>
          <w:bCs/>
          <w:sz w:val="28"/>
          <w:szCs w:val="28"/>
          <w:lang w:eastAsia="zh-CN"/>
        </w:rPr>
        <w:t>在不</w:t>
      </w:r>
      <w:r w:rsidR="00720357" w:rsidRPr="00720357">
        <w:rPr>
          <w:rFonts w:ascii="Times New Roman" w:eastAsia="FangSong" w:hAnsi="Times New Roman" w:cs="Times New Roman" w:hint="eastAsia"/>
          <w:b/>
          <w:bCs/>
          <w:sz w:val="28"/>
          <w:szCs w:val="28"/>
          <w:lang w:eastAsia="zh-CN"/>
        </w:rPr>
        <w:t>举行</w:t>
      </w:r>
      <w:r w:rsidR="009211D5" w:rsidRPr="009211D5">
        <w:rPr>
          <w:rFonts w:ascii="Times New Roman" w:eastAsia="FangSong" w:hAnsi="Times New Roman" w:cs="Times New Roman" w:hint="eastAsia"/>
          <w:b/>
          <w:bCs/>
          <w:sz w:val="28"/>
          <w:szCs w:val="28"/>
          <w:lang w:eastAsia="zh-CN"/>
        </w:rPr>
        <w:t>个别化教育计划团队</w:t>
      </w:r>
      <w:r w:rsidR="00337A32">
        <w:rPr>
          <w:rFonts w:ascii="Times New Roman" w:eastAsia="FangSong" w:hAnsi="Times New Roman" w:cs="Times New Roman" w:hint="eastAsia"/>
          <w:b/>
          <w:bCs/>
          <w:sz w:val="28"/>
          <w:szCs w:val="28"/>
          <w:lang w:eastAsia="zh-CN"/>
        </w:rPr>
        <w:t>会议</w:t>
      </w:r>
      <w:r w:rsidR="009211D5" w:rsidRPr="009211D5">
        <w:rPr>
          <w:rFonts w:ascii="Times New Roman" w:eastAsia="FangSong" w:hAnsi="Times New Roman" w:cs="Times New Roman" w:hint="eastAsia"/>
          <w:b/>
          <w:bCs/>
          <w:sz w:val="28"/>
          <w:szCs w:val="28"/>
          <w:lang w:eastAsia="zh-CN"/>
        </w:rPr>
        <w:t>的情况下</w:t>
      </w:r>
      <w:r w:rsidRPr="00234A4E">
        <w:rPr>
          <w:rFonts w:ascii="Times New Roman" w:eastAsia="FangSong" w:hAnsi="Times New Roman" w:cs="Times New Roman" w:hint="eastAsia"/>
          <w:b/>
          <w:bCs/>
          <w:sz w:val="28"/>
          <w:szCs w:val="28"/>
          <w:lang w:eastAsia="zh-CN"/>
        </w:rPr>
        <w:t>与学区交谈</w:t>
      </w:r>
    </w:p>
    <w:p w14:paraId="723B6196" w14:textId="536B459E" w:rsidR="00A03F5F" w:rsidRPr="009B4063" w:rsidRDefault="008F54CA" w:rsidP="00546CB5">
      <w:pPr>
        <w:spacing w:before="120"/>
        <w:rPr>
          <w:rFonts w:ascii="Times New Roman" w:eastAsia="FangSong" w:hAnsi="Times New Roman" w:cs="Times New Roman"/>
          <w:sz w:val="24"/>
          <w:szCs w:val="24"/>
          <w:lang w:eastAsia="zh-CN"/>
        </w:rPr>
      </w:pPr>
      <w:r w:rsidRPr="008F54CA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您和学区可以通过两种方式</w:t>
      </w:r>
      <w:r w:rsidR="009211D5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来</w:t>
      </w:r>
      <w:r w:rsidRPr="008F54CA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讨论和决定</w:t>
      </w:r>
      <w:r w:rsidR="008D552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您的子女</w:t>
      </w:r>
      <w:r w:rsidRPr="008F54CA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是否需要</w:t>
      </w:r>
      <w:r w:rsidR="008F60EE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2019</w:t>
      </w:r>
      <w:r w:rsidR="008F60EE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冠状病毒病</w:t>
      </w:r>
      <w:r w:rsidRPr="008F54CA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补偿服务。</w:t>
      </w:r>
      <w:r w:rsidR="009211D5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第一种方式</w:t>
      </w:r>
      <w:r w:rsidRPr="008F54CA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是举行</w:t>
      </w:r>
      <w:r w:rsidR="008F60EE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个别化教育计划</w:t>
      </w:r>
      <w:r w:rsidRPr="008F54CA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会议。会议可以与</w:t>
      </w:r>
      <w:r w:rsidR="008F60EE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个别化教育计划</w:t>
      </w:r>
      <w:r w:rsidR="006B6B1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的</w:t>
      </w:r>
      <w:r w:rsidR="006B6B17" w:rsidRPr="006B6B1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整个</w:t>
      </w:r>
      <w:r w:rsidRPr="008F54CA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团队</w:t>
      </w:r>
      <w:r w:rsidR="009211D5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一起</w:t>
      </w:r>
      <w:r w:rsidRPr="008F54CA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进行，</w:t>
      </w:r>
      <w:r w:rsidR="009211D5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或是</w:t>
      </w:r>
      <w:r w:rsidRPr="008F54CA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如果您决定不必与团队中的每个人进行</w:t>
      </w:r>
      <w:r w:rsidR="008F60EE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个别化教育计划</w:t>
      </w:r>
      <w:r w:rsidRPr="008F54CA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会议，</w:t>
      </w:r>
      <w:r w:rsidR="00FA20E1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也</w:t>
      </w:r>
      <w:r w:rsidR="009211D5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可以只与某</w:t>
      </w:r>
      <w:r w:rsidRPr="008F54CA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些团队成员</w:t>
      </w:r>
      <w:r w:rsidR="009211D5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举行会议</w:t>
      </w:r>
      <w:r w:rsidRPr="008F54CA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。</w:t>
      </w:r>
      <w:r w:rsidR="00FA20E1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譬如</w:t>
      </w:r>
      <w:r w:rsidRPr="008F54CA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，您可能</w:t>
      </w:r>
      <w:r w:rsidR="00FA20E1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觉得</w:t>
      </w:r>
      <w:r w:rsidRPr="008F54CA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只要</w:t>
      </w:r>
      <w:r w:rsidR="009211D5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您有</w:t>
      </w:r>
      <w:r w:rsidR="00FA20E1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一份</w:t>
      </w:r>
      <w:r w:rsidR="009211D5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有关</w:t>
      </w:r>
      <w:r w:rsidR="008D552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您子女</w:t>
      </w:r>
      <w:r w:rsidR="009211D5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的</w:t>
      </w:r>
      <w:r w:rsidRPr="008F54CA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书面数学评估，</w:t>
      </w:r>
      <w:r w:rsidR="009211D5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您</w:t>
      </w:r>
      <w:r w:rsidRPr="008F54CA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就不必与孩子的数学老师交谈，即</w:t>
      </w:r>
      <w:r w:rsidR="009211D5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便</w:t>
      </w:r>
      <w:r w:rsidR="00FA20E1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这位</w:t>
      </w:r>
      <w:r w:rsidRPr="008F54CA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老师通常</w:t>
      </w:r>
      <w:r w:rsidR="009211D5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都</w:t>
      </w:r>
      <w:r w:rsidRPr="008F54CA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会参加</w:t>
      </w:r>
      <w:r w:rsidR="009211D5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团队</w:t>
      </w:r>
      <w:r w:rsidRPr="008F54CA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会议。学校需要征得您的许可才</w:t>
      </w:r>
      <w:r w:rsidR="009211D5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可以</w:t>
      </w:r>
      <w:r w:rsidRPr="008F54CA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在没有</w:t>
      </w:r>
      <w:r w:rsidR="009211D5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通常</w:t>
      </w:r>
      <w:r w:rsidRPr="008F54CA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成员出席的情况下召开</w:t>
      </w:r>
      <w:r w:rsidR="008F60EE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个别化教育计划</w:t>
      </w:r>
      <w:r w:rsidRPr="008F54CA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会议。</w:t>
      </w:r>
    </w:p>
    <w:p w14:paraId="61D9FE1F" w14:textId="6213C3E0" w:rsidR="001D5C51" w:rsidRPr="009B4063" w:rsidRDefault="008F54CA" w:rsidP="00546CB5">
      <w:pPr>
        <w:spacing w:before="120"/>
        <w:rPr>
          <w:rFonts w:ascii="Times New Roman" w:eastAsia="FangSong" w:hAnsi="Times New Roman" w:cs="Times New Roman"/>
          <w:sz w:val="24"/>
          <w:szCs w:val="24"/>
          <w:lang w:eastAsia="zh-CN"/>
        </w:rPr>
      </w:pPr>
      <w:r w:rsidRPr="008F54CA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您和学区也可以选择不召开</w:t>
      </w:r>
      <w:r w:rsidR="008F60EE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个别化教育计划</w:t>
      </w:r>
      <w:r w:rsidRPr="008F54CA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会议，</w:t>
      </w:r>
      <w:r w:rsidR="000F2FCC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而是</w:t>
      </w:r>
      <w:r w:rsidRPr="008F54CA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与学校非正式地讨论孩子对</w:t>
      </w:r>
      <w:r w:rsidR="008F60EE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2019</w:t>
      </w:r>
      <w:r w:rsidR="008F60EE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冠状病毒病</w:t>
      </w:r>
      <w:r w:rsidRPr="008F54CA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补偿服务的需求。在这种情况下，您可能觉得与学校进行非正式交谈</w:t>
      </w:r>
      <w:r w:rsidR="00FA20E1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即</w:t>
      </w:r>
      <w:r w:rsidRPr="008F54CA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可以完全有效地满足孩子的需求。</w:t>
      </w:r>
      <w:r w:rsidR="00EC1E26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家长</w:t>
      </w:r>
      <w:r w:rsidRPr="008F54CA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可以选择是否跳过</w:t>
      </w:r>
      <w:r w:rsidR="008F60EE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个别化教育计划</w:t>
      </w:r>
      <w:r w:rsidRPr="008F54CA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会议而与</w:t>
      </w:r>
      <w:r w:rsidR="00D836FE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学校</w:t>
      </w:r>
      <w:r w:rsidRPr="008F54CA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管理</w:t>
      </w:r>
      <w:r w:rsidR="00D836FE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人</w:t>
      </w:r>
      <w:r w:rsidRPr="008F54CA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员讨论子女对</w:t>
      </w:r>
      <w:r w:rsidR="008F60EE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2019</w:t>
      </w:r>
      <w:r w:rsidR="008F60EE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冠状病毒病</w:t>
      </w:r>
      <w:r w:rsidRPr="008F54CA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补偿服务的需求。如果您决定不需要召开</w:t>
      </w:r>
      <w:r w:rsidR="008F60EE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个别化教育计划</w:t>
      </w:r>
      <w:r w:rsidRPr="008F54CA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会</w:t>
      </w:r>
      <w:r w:rsidRPr="008F54CA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lastRenderedPageBreak/>
        <w:t>议</w:t>
      </w:r>
      <w:r w:rsidR="00D836FE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的话</w:t>
      </w:r>
      <w:r w:rsidRPr="008F54CA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，则您所在</w:t>
      </w:r>
      <w:r w:rsidR="00D836FE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学</w:t>
      </w:r>
      <w:r w:rsidRPr="008F54CA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区将</w:t>
      </w:r>
      <w:r w:rsidR="00D836FE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会</w:t>
      </w:r>
      <w:r w:rsidRPr="008F54CA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以书面形式</w:t>
      </w:r>
      <w:r w:rsidR="00D836FE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将其</w:t>
      </w:r>
      <w:r w:rsidRPr="008F54CA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记录在案。</w:t>
      </w:r>
      <w:r w:rsidR="00D836FE" w:rsidRPr="00D836FE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如下所述</w:t>
      </w:r>
      <w:r w:rsidR="00D836FE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，</w:t>
      </w:r>
      <w:r w:rsidRPr="008F54CA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关于服务或支持的任何决定</w:t>
      </w:r>
      <w:r w:rsidR="00EC1E26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都</w:t>
      </w:r>
      <w:r w:rsidRPr="008F54CA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将由学区以书面形式记录下来。</w:t>
      </w:r>
    </w:p>
    <w:p w14:paraId="759934DF" w14:textId="78BAAFFD" w:rsidR="00E8162A" w:rsidRPr="009B4063" w:rsidRDefault="008F54CA" w:rsidP="0096043A">
      <w:pPr>
        <w:pStyle w:val="Heading2"/>
        <w:spacing w:before="240" w:after="120"/>
        <w:rPr>
          <w:rFonts w:ascii="Times New Roman" w:eastAsia="FangSong" w:hAnsi="Times New Roman" w:cs="Times New Roman"/>
          <w:b/>
          <w:bCs/>
          <w:sz w:val="28"/>
          <w:szCs w:val="28"/>
          <w:lang w:eastAsia="zh-CN"/>
        </w:rPr>
      </w:pPr>
      <w:r w:rsidRPr="008F54CA">
        <w:rPr>
          <w:rFonts w:ascii="Times New Roman" w:eastAsia="FangSong" w:hAnsi="Times New Roman" w:cs="Times New Roman" w:hint="eastAsia"/>
          <w:b/>
          <w:bCs/>
          <w:sz w:val="28"/>
          <w:szCs w:val="28"/>
          <w:lang w:eastAsia="zh-CN"/>
        </w:rPr>
        <w:t>记录孩子所需的支持</w:t>
      </w:r>
    </w:p>
    <w:p w14:paraId="51EF2C49" w14:textId="4EC1ABDB" w:rsidR="00446CE2" w:rsidRPr="009B4063" w:rsidRDefault="00B91FB8" w:rsidP="00446CE2">
      <w:pPr>
        <w:spacing w:before="120"/>
        <w:rPr>
          <w:rFonts w:ascii="Times New Roman" w:eastAsia="FangSong" w:hAnsi="Times New Roman" w:cs="Times New Roman"/>
          <w:sz w:val="24"/>
          <w:szCs w:val="24"/>
          <w:lang w:eastAsia="zh-CN"/>
        </w:rPr>
      </w:pPr>
      <w:r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您子女</w:t>
      </w:r>
      <w:r w:rsidR="008F54CA" w:rsidRPr="008F54CA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需要的各种支持可以用不同方式记录在案。</w:t>
      </w:r>
      <w:r w:rsidR="00E8162A" w:rsidRPr="009B4063">
        <w:rPr>
          <w:rFonts w:ascii="Times New Roman" w:eastAsia="FangSong" w:hAnsi="Times New Roman" w:cs="Times New Roman"/>
          <w:sz w:val="24"/>
          <w:szCs w:val="24"/>
          <w:lang w:eastAsia="zh-CN"/>
        </w:rPr>
        <w:t xml:space="preserve"> </w:t>
      </w:r>
    </w:p>
    <w:p w14:paraId="33C3E8AF" w14:textId="1B4B38DF" w:rsidR="00446CE2" w:rsidRPr="009B4063" w:rsidRDefault="008F54CA" w:rsidP="00CC012F">
      <w:pPr>
        <w:pStyle w:val="ListParagraph"/>
        <w:numPr>
          <w:ilvl w:val="0"/>
          <w:numId w:val="9"/>
        </w:numPr>
        <w:spacing w:before="120"/>
        <w:contextualSpacing w:val="0"/>
        <w:rPr>
          <w:rFonts w:ascii="Times New Roman" w:eastAsia="FangSong" w:hAnsi="Times New Roman" w:cs="Times New Roman"/>
          <w:sz w:val="24"/>
          <w:szCs w:val="24"/>
          <w:lang w:eastAsia="zh-CN"/>
        </w:rPr>
      </w:pPr>
      <w:r w:rsidRPr="008F54CA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所有孩子都可以使用学校提供的</w:t>
      </w:r>
      <w:r w:rsidR="006B6B17">
        <w:rPr>
          <w:rFonts w:ascii="Times New Roman" w:eastAsia="FangSong" w:hAnsi="Times New Roman" w:cs="Times New Roman" w:hint="eastAsia"/>
          <w:b/>
          <w:bCs/>
          <w:sz w:val="24"/>
          <w:szCs w:val="24"/>
          <w:lang w:eastAsia="zh-CN"/>
        </w:rPr>
        <w:t>普通教育</w:t>
      </w:r>
      <w:r w:rsidRPr="00655E25">
        <w:rPr>
          <w:rFonts w:ascii="Times New Roman" w:eastAsia="FangSong" w:hAnsi="Times New Roman" w:cs="Times New Roman" w:hint="eastAsia"/>
          <w:b/>
          <w:bCs/>
          <w:sz w:val="24"/>
          <w:szCs w:val="24"/>
          <w:lang w:eastAsia="zh-CN"/>
        </w:rPr>
        <w:t>恢复支持</w:t>
      </w:r>
      <w:r w:rsidRPr="008F54CA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。学校和学区</w:t>
      </w:r>
      <w:r w:rsidR="007C6D7E" w:rsidRPr="007C6D7E">
        <w:rPr>
          <w:rFonts w:ascii="Times New Roman" w:eastAsia="FangSong" w:hAnsi="Times New Roman" w:cs="Times New Roman" w:hint="eastAsia"/>
          <w:i/>
          <w:iCs/>
          <w:sz w:val="24"/>
          <w:szCs w:val="24"/>
          <w:lang w:eastAsia="zh-CN"/>
        </w:rPr>
        <w:t>不需要</w:t>
      </w:r>
      <w:r w:rsidR="007C6D7E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为</w:t>
      </w:r>
      <w:r w:rsidR="008D552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您子女</w:t>
      </w:r>
      <w:r w:rsidRPr="008F54CA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将获得的</w:t>
      </w:r>
      <w:r w:rsidR="006B6B1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普通教育</w:t>
      </w:r>
      <w:r w:rsidRPr="008F54CA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恢复支持</w:t>
      </w:r>
      <w:r w:rsidR="007C6D7E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出具一份</w:t>
      </w:r>
      <w:r w:rsidRPr="008F54CA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清单，但是</w:t>
      </w:r>
      <w:r w:rsidR="001D6888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您</w:t>
      </w:r>
      <w:r w:rsidRPr="008F54CA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最好</w:t>
      </w:r>
      <w:r w:rsidR="007C6D7E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是</w:t>
      </w:r>
      <w:r w:rsidRPr="008F54CA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与孩子的</w:t>
      </w:r>
      <w:r w:rsidR="008F60EE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个别化教育计划</w:t>
      </w:r>
      <w:r w:rsidR="009211D5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团队</w:t>
      </w:r>
      <w:r w:rsidR="001D6888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来</w:t>
      </w:r>
      <w:r w:rsidRPr="008F54CA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讨论这些服务。如果您对</w:t>
      </w:r>
      <w:r w:rsidR="006B6B1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普通教育</w:t>
      </w:r>
      <w:r w:rsidRPr="008F54CA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恢复支持有</w:t>
      </w:r>
      <w:r w:rsidR="007C6D7E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任何问题</w:t>
      </w:r>
      <w:r w:rsidR="00337A32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的话</w:t>
      </w:r>
      <w:r w:rsidRPr="008F54CA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，最好联系</w:t>
      </w:r>
      <w:r w:rsidR="00B91FB8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您子女</w:t>
      </w:r>
      <w:r w:rsidRPr="008F54CA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的老师或校长，以更多</w:t>
      </w:r>
      <w:r w:rsidR="007C6D7E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地</w:t>
      </w:r>
      <w:r w:rsidR="007C6D7E" w:rsidRPr="007C6D7E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了解</w:t>
      </w:r>
      <w:r w:rsidRPr="008F54CA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有关学校</w:t>
      </w:r>
      <w:r w:rsidR="00ED3FF5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将</w:t>
      </w:r>
      <w:r w:rsidR="00ED3FF5" w:rsidRPr="00ED3FF5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如何</w:t>
      </w:r>
      <w:r w:rsidRPr="008F54CA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在今年</w:t>
      </w:r>
      <w:r w:rsidR="007C6D7E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秋季</w:t>
      </w:r>
      <w:r w:rsidRPr="008F54CA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帮助所有学生恢复</w:t>
      </w:r>
      <w:r w:rsidR="007C6D7E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正常</w:t>
      </w:r>
      <w:r w:rsidRPr="008F54CA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学习的信息。</w:t>
      </w:r>
      <w:r w:rsidR="00446CE2" w:rsidRPr="009B4063">
        <w:rPr>
          <w:rFonts w:ascii="Times New Roman" w:eastAsia="FangSong" w:hAnsi="Times New Roman" w:cs="Times New Roman"/>
          <w:sz w:val="24"/>
          <w:szCs w:val="24"/>
          <w:lang w:eastAsia="zh-CN"/>
        </w:rPr>
        <w:t xml:space="preserve">  </w:t>
      </w:r>
    </w:p>
    <w:p w14:paraId="39B26A0E" w14:textId="08071A13" w:rsidR="00446CE2" w:rsidRPr="009B4063" w:rsidRDefault="008F54CA" w:rsidP="00CC012F">
      <w:pPr>
        <w:pStyle w:val="ListParagraph"/>
        <w:numPr>
          <w:ilvl w:val="0"/>
          <w:numId w:val="9"/>
        </w:numPr>
        <w:spacing w:before="120"/>
        <w:contextualSpacing w:val="0"/>
        <w:rPr>
          <w:rFonts w:ascii="Times New Roman" w:eastAsia="FangSong" w:hAnsi="Times New Roman" w:cs="Times New Roman"/>
          <w:sz w:val="24"/>
          <w:szCs w:val="24"/>
          <w:lang w:eastAsia="zh-CN"/>
        </w:rPr>
      </w:pPr>
      <w:r w:rsidRPr="008F54CA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如果您和孩子的</w:t>
      </w:r>
      <w:r w:rsidR="008F60EE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个别化教育计划</w:t>
      </w:r>
      <w:r w:rsidR="009211D5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团队</w:t>
      </w:r>
      <w:r w:rsidRPr="008F54CA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其他成员在</w:t>
      </w:r>
      <w:r w:rsidR="008F60EE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个别化教育计划</w:t>
      </w:r>
      <w:r w:rsidRPr="008F54CA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会议上或通过非正式会议同意</w:t>
      </w:r>
      <w:r w:rsidR="008D552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您的子女</w:t>
      </w:r>
      <w:r w:rsidRPr="008F54CA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需要</w:t>
      </w:r>
      <w:r w:rsidR="008F60EE" w:rsidRPr="00655E25">
        <w:rPr>
          <w:rFonts w:ascii="Times New Roman" w:eastAsia="FangSong" w:hAnsi="Times New Roman" w:cs="Times New Roman" w:hint="eastAsia"/>
          <w:b/>
          <w:bCs/>
          <w:sz w:val="24"/>
          <w:szCs w:val="24"/>
          <w:lang w:eastAsia="zh-CN"/>
        </w:rPr>
        <w:t>2019</w:t>
      </w:r>
      <w:r w:rsidR="008F60EE" w:rsidRPr="00655E25">
        <w:rPr>
          <w:rFonts w:ascii="Times New Roman" w:eastAsia="FangSong" w:hAnsi="Times New Roman" w:cs="Times New Roman" w:hint="eastAsia"/>
          <w:b/>
          <w:bCs/>
          <w:sz w:val="24"/>
          <w:szCs w:val="24"/>
          <w:lang w:eastAsia="zh-CN"/>
        </w:rPr>
        <w:t>冠状病毒病</w:t>
      </w:r>
      <w:r w:rsidRPr="00655E25">
        <w:rPr>
          <w:rFonts w:ascii="Times New Roman" w:eastAsia="FangSong" w:hAnsi="Times New Roman" w:cs="Times New Roman" w:hint="eastAsia"/>
          <w:b/>
          <w:bCs/>
          <w:sz w:val="24"/>
          <w:szCs w:val="24"/>
          <w:lang w:eastAsia="zh-CN"/>
        </w:rPr>
        <w:t>补偿服务</w:t>
      </w:r>
      <w:r w:rsidR="00BD156B" w:rsidRPr="00BD156B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的话</w:t>
      </w:r>
      <w:r w:rsidRPr="008F54CA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，则学区必须</w:t>
      </w:r>
      <w:r w:rsidR="00625A4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以书面形式记录</w:t>
      </w:r>
      <w:r w:rsidRPr="008F54CA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服务的类型和数量</w:t>
      </w:r>
      <w:r w:rsidR="00BD156B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、</w:t>
      </w:r>
      <w:r w:rsidRPr="008F54CA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服务</w:t>
      </w:r>
      <w:r w:rsidR="00BD156B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次数以及持续时间</w:t>
      </w:r>
      <w:r w:rsidR="00BC50E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、</w:t>
      </w:r>
      <w:r w:rsidRPr="008F54CA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如何监控孩子的进度以及是否需要交通</w:t>
      </w:r>
      <w:r w:rsidR="00BC50E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工具</w:t>
      </w:r>
      <w:r w:rsidRPr="008F54CA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才能获得这些服务。学区应使用</w:t>
      </w:r>
      <w:r w:rsidR="006B1FEA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中小学教育部</w:t>
      </w:r>
      <w:r w:rsidRPr="008F54CA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的</w:t>
      </w:r>
      <w:hyperlink r:id="rId15" w:history="1">
        <w:r w:rsidRPr="00655E25">
          <w:rPr>
            <w:rStyle w:val="Hyperlink"/>
            <w:rFonts w:ascii="Times New Roman" w:eastAsia="FangSong" w:hAnsi="Times New Roman" w:cs="Times New Roman" w:hint="eastAsia"/>
            <w:sz w:val="24"/>
            <w:szCs w:val="24"/>
            <w:lang w:eastAsia="zh-CN"/>
          </w:rPr>
          <w:t>《学区拟议行动通知</w:t>
        </w:r>
        <w:r w:rsidRPr="00655E25">
          <w:rPr>
            <w:rStyle w:val="Hyperlink"/>
            <w:rFonts w:ascii="Times New Roman" w:eastAsia="FangSong" w:hAnsi="Times New Roman" w:cs="Times New Roman" w:hint="eastAsia"/>
            <w:sz w:val="24"/>
            <w:szCs w:val="24"/>
            <w:lang w:eastAsia="zh-CN"/>
          </w:rPr>
          <w:t>/ N1</w:t>
        </w:r>
      </w:hyperlink>
      <w:r w:rsidR="00BC50E3">
        <w:rPr>
          <w:rStyle w:val="Hyperlink"/>
          <w:rFonts w:ascii="Times New Roman" w:eastAsia="FangSong" w:hAnsi="Times New Roman" w:cs="Times New Roman" w:hint="eastAsia"/>
          <w:sz w:val="24"/>
          <w:szCs w:val="24"/>
          <w:lang w:eastAsia="zh-CN"/>
        </w:rPr>
        <w:t>》</w:t>
      </w:r>
      <w:r w:rsidR="001D6888" w:rsidRPr="001D6888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表格或</w:t>
      </w:r>
      <w:r w:rsidRPr="008F54CA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会议记录，并以您的母语向您提供一份副本。</w:t>
      </w:r>
      <w:r w:rsidR="00540C66" w:rsidRPr="009B4063">
        <w:rPr>
          <w:rFonts w:ascii="Times New Roman" w:eastAsia="FangSong" w:hAnsi="Times New Roman" w:cs="Times New Roman"/>
          <w:sz w:val="24"/>
          <w:szCs w:val="24"/>
          <w:lang w:eastAsia="zh-CN"/>
        </w:rPr>
        <w:t xml:space="preserve"> </w:t>
      </w:r>
    </w:p>
    <w:p w14:paraId="0D5402AA" w14:textId="061694F6" w:rsidR="009A1173" w:rsidRPr="009B4063" w:rsidRDefault="008F54CA" w:rsidP="00700AFA">
      <w:pPr>
        <w:pStyle w:val="ListParagraph"/>
        <w:spacing w:before="120"/>
        <w:contextualSpacing w:val="0"/>
        <w:rPr>
          <w:rFonts w:ascii="Times New Roman" w:eastAsia="FangSong" w:hAnsi="Times New Roman" w:cs="Times New Roman"/>
          <w:sz w:val="24"/>
          <w:szCs w:val="24"/>
          <w:lang w:eastAsia="zh-CN"/>
        </w:rPr>
      </w:pPr>
      <w:r w:rsidRPr="00407FB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在</w:t>
      </w:r>
      <w:r w:rsidR="00625A43" w:rsidRPr="00407FB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目前学年</w:t>
      </w:r>
      <w:r w:rsidRPr="00407FB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中，</w:t>
      </w:r>
      <w:r w:rsidR="008D5527" w:rsidRPr="00407FB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您的子女</w:t>
      </w:r>
      <w:r w:rsidRPr="00407FB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可能会</w:t>
      </w:r>
      <w:r w:rsidR="00BC50E3" w:rsidRPr="00407FB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在</w:t>
      </w:r>
      <w:r w:rsidR="00D5623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面对面</w:t>
      </w:r>
      <w:r w:rsidR="00BC50E3" w:rsidRPr="00407FB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或通过远程</w:t>
      </w:r>
      <w:r w:rsidRPr="00407FB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获得</w:t>
      </w:r>
      <w:r w:rsidR="008F60EE" w:rsidRPr="00407FB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2019</w:t>
      </w:r>
      <w:r w:rsidR="008F60EE" w:rsidRPr="00407FB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冠状病毒病</w:t>
      </w:r>
      <w:r w:rsidRPr="00407FB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补偿服务。</w:t>
      </w:r>
      <w:r w:rsidR="009A1173" w:rsidRPr="009B4063">
        <w:rPr>
          <w:rFonts w:ascii="Times New Roman" w:eastAsia="FangSong" w:hAnsi="Times New Roman" w:cs="Times New Roman"/>
          <w:sz w:val="24"/>
          <w:szCs w:val="24"/>
          <w:lang w:eastAsia="zh-CN"/>
        </w:rPr>
        <w:t xml:space="preserve"> </w:t>
      </w:r>
    </w:p>
    <w:p w14:paraId="118E5570" w14:textId="07006B77" w:rsidR="00E8162A" w:rsidRPr="009B4063" w:rsidRDefault="008F54CA" w:rsidP="00CC012F">
      <w:pPr>
        <w:pStyle w:val="ListParagraph"/>
        <w:numPr>
          <w:ilvl w:val="0"/>
          <w:numId w:val="9"/>
        </w:numPr>
        <w:spacing w:before="120"/>
        <w:contextualSpacing w:val="0"/>
        <w:rPr>
          <w:rFonts w:ascii="Times New Roman" w:eastAsia="FangSong" w:hAnsi="Times New Roman" w:cs="Times New Roman"/>
          <w:sz w:val="24"/>
          <w:szCs w:val="24"/>
          <w:lang w:eastAsia="zh-CN"/>
        </w:rPr>
      </w:pPr>
      <w:r w:rsidRPr="008F54CA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由于与残疾相关的新需求</w:t>
      </w:r>
      <w:r w:rsidR="00BC50E3" w:rsidRPr="00BC50E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您子女</w:t>
      </w:r>
      <w:r w:rsidR="00BC50E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所</w:t>
      </w:r>
      <w:r w:rsidRPr="008F54CA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需的任何</w:t>
      </w:r>
      <w:r w:rsidRPr="00814B05">
        <w:rPr>
          <w:rFonts w:ascii="Times New Roman" w:eastAsia="FangSong" w:hAnsi="Times New Roman" w:cs="Times New Roman" w:hint="eastAsia"/>
          <w:b/>
          <w:bCs/>
          <w:sz w:val="24"/>
          <w:szCs w:val="24"/>
          <w:lang w:eastAsia="zh-CN"/>
        </w:rPr>
        <w:t>新的</w:t>
      </w:r>
      <w:r w:rsidR="008F60EE" w:rsidRPr="00814B05">
        <w:rPr>
          <w:rFonts w:ascii="Times New Roman" w:eastAsia="FangSong" w:hAnsi="Times New Roman" w:cs="Times New Roman" w:hint="eastAsia"/>
          <w:b/>
          <w:bCs/>
          <w:sz w:val="24"/>
          <w:szCs w:val="24"/>
          <w:lang w:eastAsia="zh-CN"/>
        </w:rPr>
        <w:t>个别化教育计划</w:t>
      </w:r>
      <w:r w:rsidRPr="00814B05">
        <w:rPr>
          <w:rFonts w:ascii="Times New Roman" w:eastAsia="FangSong" w:hAnsi="Times New Roman" w:cs="Times New Roman" w:hint="eastAsia"/>
          <w:b/>
          <w:bCs/>
          <w:sz w:val="24"/>
          <w:szCs w:val="24"/>
          <w:lang w:eastAsia="zh-CN"/>
        </w:rPr>
        <w:t>服务</w:t>
      </w:r>
      <w:r w:rsidRPr="008F54CA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都将记录在</w:t>
      </w:r>
      <w:hyperlink r:id="rId16" w:history="1">
        <w:r w:rsidR="008F60EE" w:rsidRPr="00655E25">
          <w:rPr>
            <w:rStyle w:val="Hyperlink"/>
            <w:rFonts w:ascii="Times New Roman" w:eastAsia="FangSong" w:hAnsi="Times New Roman" w:cs="Times New Roman" w:hint="eastAsia"/>
            <w:sz w:val="24"/>
            <w:szCs w:val="24"/>
            <w:lang w:eastAsia="zh-CN"/>
          </w:rPr>
          <w:t>个别化教育计划</w:t>
        </w:r>
        <w:r w:rsidRPr="00655E25">
          <w:rPr>
            <w:rStyle w:val="Hyperlink"/>
            <w:rFonts w:ascii="Times New Roman" w:eastAsia="FangSong" w:hAnsi="Times New Roman" w:cs="Times New Roman" w:hint="eastAsia"/>
            <w:sz w:val="24"/>
            <w:szCs w:val="24"/>
            <w:lang w:eastAsia="zh-CN"/>
          </w:rPr>
          <w:t>表格</w:t>
        </w:r>
      </w:hyperlink>
      <w:r w:rsidRPr="008F54CA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或</w:t>
      </w:r>
      <w:hyperlink r:id="rId17" w:history="1">
        <w:r w:rsidR="008F60EE" w:rsidRPr="00655E25">
          <w:rPr>
            <w:rStyle w:val="Hyperlink"/>
            <w:rFonts w:ascii="Times New Roman" w:eastAsia="FangSong" w:hAnsi="Times New Roman" w:cs="Times New Roman" w:hint="eastAsia"/>
            <w:sz w:val="24"/>
            <w:szCs w:val="24"/>
            <w:lang w:eastAsia="zh-CN"/>
          </w:rPr>
          <w:t>个别化教育计划</w:t>
        </w:r>
        <w:r w:rsidRPr="00655E25">
          <w:rPr>
            <w:rStyle w:val="Hyperlink"/>
            <w:rFonts w:ascii="Times New Roman" w:eastAsia="FangSong" w:hAnsi="Times New Roman" w:cs="Times New Roman" w:hint="eastAsia"/>
            <w:sz w:val="24"/>
            <w:szCs w:val="24"/>
            <w:lang w:eastAsia="zh-CN"/>
          </w:rPr>
          <w:t>修订表格</w:t>
        </w:r>
      </w:hyperlink>
      <w:r w:rsidR="00BC50E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中</w:t>
      </w:r>
      <w:r w:rsidRPr="008F54CA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。</w:t>
      </w:r>
      <w:r w:rsidR="00287F82" w:rsidRPr="009B4063">
        <w:rPr>
          <w:rFonts w:ascii="Times New Roman" w:eastAsia="FangSong" w:hAnsi="Times New Roman" w:cs="Times New Roman"/>
          <w:sz w:val="24"/>
          <w:szCs w:val="24"/>
          <w:lang w:eastAsia="zh-CN"/>
        </w:rPr>
        <w:t xml:space="preserve"> </w:t>
      </w:r>
    </w:p>
    <w:p w14:paraId="018BCEF5" w14:textId="7ED21B6C" w:rsidR="00305B68" w:rsidRPr="009B4063" w:rsidRDefault="003335C4" w:rsidP="00305B68">
      <w:pPr>
        <w:pStyle w:val="Heading2"/>
        <w:spacing w:before="240" w:after="120"/>
        <w:rPr>
          <w:rFonts w:ascii="Times New Roman" w:eastAsia="FangSong" w:hAnsi="Times New Roman" w:cs="Times New Roman"/>
          <w:b/>
          <w:bCs/>
          <w:sz w:val="28"/>
          <w:szCs w:val="28"/>
          <w:lang w:eastAsia="zh-CN"/>
        </w:rPr>
      </w:pPr>
      <w:r w:rsidRPr="003335C4">
        <w:rPr>
          <w:rFonts w:ascii="Times New Roman" w:eastAsia="FangSong" w:hAnsi="Times New Roman" w:cs="Times New Roman" w:hint="eastAsia"/>
          <w:b/>
          <w:bCs/>
          <w:sz w:val="28"/>
          <w:szCs w:val="28"/>
          <w:lang w:eastAsia="zh-CN"/>
        </w:rPr>
        <w:t>如果您</w:t>
      </w:r>
      <w:r w:rsidR="007A68EB">
        <w:rPr>
          <w:rFonts w:ascii="Times New Roman" w:eastAsia="FangSong" w:hAnsi="Times New Roman" w:cs="Times New Roman" w:hint="eastAsia"/>
          <w:b/>
          <w:bCs/>
          <w:sz w:val="28"/>
          <w:szCs w:val="28"/>
          <w:lang w:eastAsia="zh-CN"/>
        </w:rPr>
        <w:t>曾</w:t>
      </w:r>
      <w:r w:rsidRPr="003335C4">
        <w:rPr>
          <w:rFonts w:ascii="Times New Roman" w:eastAsia="FangSong" w:hAnsi="Times New Roman" w:cs="Times New Roman" w:hint="eastAsia"/>
          <w:b/>
          <w:bCs/>
          <w:sz w:val="28"/>
          <w:szCs w:val="28"/>
          <w:lang w:eastAsia="zh-CN"/>
        </w:rPr>
        <w:t>想让学校进行测试以确定</w:t>
      </w:r>
      <w:r w:rsidR="008D5527">
        <w:rPr>
          <w:rFonts w:ascii="Times New Roman" w:eastAsia="FangSong" w:hAnsi="Times New Roman" w:cs="Times New Roman" w:hint="eastAsia"/>
          <w:b/>
          <w:bCs/>
          <w:sz w:val="28"/>
          <w:szCs w:val="28"/>
          <w:lang w:eastAsia="zh-CN"/>
        </w:rPr>
        <w:t>您的子女</w:t>
      </w:r>
      <w:r w:rsidRPr="003335C4">
        <w:rPr>
          <w:rFonts w:ascii="Times New Roman" w:eastAsia="FangSong" w:hAnsi="Times New Roman" w:cs="Times New Roman" w:hint="eastAsia"/>
          <w:b/>
          <w:bCs/>
          <w:sz w:val="28"/>
          <w:szCs w:val="28"/>
          <w:lang w:eastAsia="zh-CN"/>
        </w:rPr>
        <w:t>是否需要特殊教育服务，但由于</w:t>
      </w:r>
      <w:r w:rsidR="008F60EE">
        <w:rPr>
          <w:rFonts w:ascii="Times New Roman" w:eastAsia="FangSong" w:hAnsi="Times New Roman" w:cs="Times New Roman" w:hint="eastAsia"/>
          <w:b/>
          <w:bCs/>
          <w:sz w:val="28"/>
          <w:szCs w:val="28"/>
          <w:lang w:eastAsia="zh-CN"/>
        </w:rPr>
        <w:t>2019</w:t>
      </w:r>
      <w:r w:rsidR="008F60EE">
        <w:rPr>
          <w:rFonts w:ascii="Times New Roman" w:eastAsia="FangSong" w:hAnsi="Times New Roman" w:cs="Times New Roman" w:hint="eastAsia"/>
          <w:b/>
          <w:bCs/>
          <w:sz w:val="28"/>
          <w:szCs w:val="28"/>
          <w:lang w:eastAsia="zh-CN"/>
        </w:rPr>
        <w:t>冠状病毒病</w:t>
      </w:r>
      <w:r w:rsidR="00407FB7">
        <w:rPr>
          <w:rFonts w:ascii="Times New Roman" w:eastAsia="FangSong" w:hAnsi="Times New Roman" w:cs="Times New Roman" w:hint="eastAsia"/>
          <w:b/>
          <w:bCs/>
          <w:sz w:val="28"/>
          <w:szCs w:val="28"/>
          <w:lang w:eastAsia="zh-CN"/>
        </w:rPr>
        <w:t>，这一</w:t>
      </w:r>
      <w:r w:rsidR="00533964" w:rsidRPr="00533964">
        <w:rPr>
          <w:rFonts w:ascii="Times New Roman" w:eastAsia="FangSong" w:hAnsi="Times New Roman" w:cs="Times New Roman" w:hint="eastAsia"/>
          <w:b/>
          <w:bCs/>
          <w:sz w:val="28"/>
          <w:szCs w:val="28"/>
          <w:lang w:eastAsia="zh-CN"/>
        </w:rPr>
        <w:t>测试</w:t>
      </w:r>
      <w:r w:rsidRPr="003335C4">
        <w:rPr>
          <w:rFonts w:ascii="Times New Roman" w:eastAsia="FangSong" w:hAnsi="Times New Roman" w:cs="Times New Roman" w:hint="eastAsia"/>
          <w:b/>
          <w:bCs/>
          <w:sz w:val="28"/>
          <w:szCs w:val="28"/>
          <w:lang w:eastAsia="zh-CN"/>
        </w:rPr>
        <w:t>被推迟了</w:t>
      </w:r>
      <w:r w:rsidR="006B6B17">
        <w:rPr>
          <w:rFonts w:ascii="Times New Roman" w:eastAsia="FangSong" w:hAnsi="Times New Roman" w:cs="Times New Roman" w:hint="eastAsia"/>
          <w:b/>
          <w:bCs/>
          <w:sz w:val="28"/>
          <w:szCs w:val="28"/>
          <w:lang w:eastAsia="zh-CN"/>
        </w:rPr>
        <w:t>。</w:t>
      </w:r>
    </w:p>
    <w:p w14:paraId="6B8F35B0" w14:textId="0E49B51E" w:rsidR="00305B68" w:rsidRPr="009B4063" w:rsidRDefault="003335C4" w:rsidP="00305B68">
      <w:pPr>
        <w:spacing w:before="120"/>
        <w:rPr>
          <w:rFonts w:ascii="Times New Roman" w:eastAsia="FangSong" w:hAnsi="Times New Roman" w:cs="Times New Roman"/>
          <w:sz w:val="24"/>
          <w:szCs w:val="24"/>
          <w:lang w:eastAsia="zh-CN"/>
        </w:rPr>
      </w:pPr>
      <w:r w:rsidRPr="003335C4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当学校因</w:t>
      </w:r>
      <w:r w:rsidR="007A68EB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疫情</w:t>
      </w:r>
      <w:r w:rsidR="00185B7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流行</w:t>
      </w:r>
      <w:r w:rsidRPr="003335C4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而意外关闭时，学校无法</w:t>
      </w:r>
      <w:r w:rsidR="00CB4080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当面</w:t>
      </w:r>
      <w:r w:rsidR="007A68EB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对</w:t>
      </w:r>
      <w:r w:rsidRPr="003335C4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学生</w:t>
      </w:r>
      <w:r w:rsidR="007A68EB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进行</w:t>
      </w:r>
      <w:r w:rsidR="007A68EB" w:rsidRPr="007A68EB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评估</w:t>
      </w:r>
      <w:r w:rsidRPr="003335C4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。</w:t>
      </w:r>
      <w:r w:rsidR="007A68EB" w:rsidRPr="007A68EB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无论是学龄前还是更高年</w:t>
      </w:r>
      <w:r w:rsidR="00212FD8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级</w:t>
      </w:r>
      <w:r w:rsidR="007A68EB" w:rsidRPr="007A68EB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的学生，</w:t>
      </w:r>
      <w:r w:rsidRPr="003335C4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都是如此。</w:t>
      </w:r>
      <w:r w:rsidR="00022364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从今以后</w:t>
      </w:r>
      <w:r w:rsidRPr="003335C4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，各学区必须尽快完成评估以确定对特殊教育服务的需求，并与您讨论如何最好</w:t>
      </w:r>
      <w:r w:rsidR="00212FD8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的</w:t>
      </w:r>
      <w:r w:rsidRPr="003335C4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满足</w:t>
      </w:r>
      <w:r w:rsidR="00022364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进行</w:t>
      </w:r>
      <w:r w:rsidRPr="003335C4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测试和举行</w:t>
      </w:r>
      <w:r w:rsidR="008F60EE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个别化教育计划</w:t>
      </w:r>
      <w:r w:rsidRPr="003335C4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会议</w:t>
      </w:r>
      <w:r w:rsidR="00CB4080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的</w:t>
      </w:r>
      <w:r w:rsidRPr="003335C4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时间要求，以便您知道孩子是否符合条件，</w:t>
      </w:r>
      <w:r w:rsidR="00022364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并且</w:t>
      </w:r>
      <w:r w:rsidRPr="003335C4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学生</w:t>
      </w:r>
      <w:r w:rsidR="00CB4080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可以</w:t>
      </w:r>
      <w:r w:rsidRPr="003335C4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获得</w:t>
      </w:r>
      <w:r w:rsidR="00CB4080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他们</w:t>
      </w:r>
      <w:r w:rsidRPr="003335C4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所需</w:t>
      </w:r>
      <w:r w:rsidR="00212FD8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要</w:t>
      </w:r>
      <w:r w:rsidRPr="003335C4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的服务。</w:t>
      </w:r>
    </w:p>
    <w:p w14:paraId="6A8824F6" w14:textId="3CD1AD56" w:rsidR="00305B68" w:rsidRPr="009B4063" w:rsidRDefault="003335C4" w:rsidP="00305B68">
      <w:pPr>
        <w:spacing w:before="120"/>
        <w:rPr>
          <w:rFonts w:ascii="Times New Roman" w:eastAsia="FangSong" w:hAnsi="Times New Roman" w:cs="Times New Roman"/>
          <w:sz w:val="24"/>
          <w:szCs w:val="24"/>
          <w:lang w:eastAsia="zh-CN"/>
        </w:rPr>
      </w:pPr>
      <w:r w:rsidRPr="003335C4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如果评估表明</w:t>
      </w:r>
      <w:r w:rsidR="008D552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您的子女</w:t>
      </w:r>
      <w:r w:rsidRPr="003335C4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有资格接受特殊教育服务，则</w:t>
      </w:r>
      <w:r w:rsidR="008F60EE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个别化教育计划</w:t>
      </w:r>
      <w:r w:rsidRPr="003335C4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团队将为</w:t>
      </w:r>
      <w:r w:rsidR="008D552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您的子女</w:t>
      </w:r>
      <w:r w:rsidRPr="003335C4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制定</w:t>
      </w:r>
      <w:r w:rsidR="00A808C1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一份</w:t>
      </w:r>
      <w:r w:rsidR="008F60EE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个别化教育计划</w:t>
      </w:r>
      <w:r w:rsidRPr="003335C4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。</w:t>
      </w:r>
      <w:r w:rsidR="00A808C1" w:rsidRPr="00A808C1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由于测试和举行个别化教育计划会议的延迟</w:t>
      </w:r>
      <w:r w:rsidR="00A808C1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，</w:t>
      </w:r>
      <w:r w:rsidRPr="003335C4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当您和</w:t>
      </w:r>
      <w:r w:rsidR="008F60EE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个别化教育计划</w:t>
      </w:r>
      <w:r w:rsidR="009211D5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团队</w:t>
      </w:r>
      <w:r w:rsidRPr="003335C4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的其他成员在</w:t>
      </w:r>
      <w:r w:rsidR="008F60EE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个别化教育计划</w:t>
      </w:r>
      <w:r w:rsidRPr="003335C4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会议期间讨论</w:t>
      </w:r>
      <w:r w:rsidR="00B91FB8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您子女</w:t>
      </w:r>
      <w:r w:rsidRPr="003335C4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的需求时，</w:t>
      </w:r>
      <w:r w:rsidR="00F30F81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你</w:t>
      </w:r>
      <w:r w:rsidR="00A808C1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们需要</w:t>
      </w:r>
      <w:r w:rsidRPr="003335C4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共同做出一个决定</w:t>
      </w:r>
      <w:r w:rsidR="00A808C1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：</w:t>
      </w:r>
      <w:r w:rsidR="008D552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您的子女</w:t>
      </w:r>
      <w:r w:rsidRPr="003335C4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是否需要</w:t>
      </w:r>
      <w:r w:rsidR="008F60EE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2019</w:t>
      </w:r>
      <w:r w:rsidR="008F60EE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冠状病毒病</w:t>
      </w:r>
      <w:r w:rsidRPr="003335C4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补偿服务。对于所有</w:t>
      </w:r>
      <w:r w:rsidR="00A808C1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那些</w:t>
      </w:r>
      <w:r w:rsidR="00A808C1" w:rsidRPr="00A808C1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由于</w:t>
      </w:r>
      <w:r w:rsidR="00A808C1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疫情</w:t>
      </w:r>
      <w:r w:rsidR="00A808C1" w:rsidRPr="00A808C1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流行导致资格认定被推迟</w:t>
      </w:r>
      <w:r w:rsidR="00A808C1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从而</w:t>
      </w:r>
      <w:r w:rsidRPr="003335C4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新近获得特殊教育服务资格的学生</w:t>
      </w:r>
      <w:r w:rsidR="00A808C1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（</w:t>
      </w:r>
      <w:r w:rsidRPr="003335C4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包括</w:t>
      </w:r>
      <w:r w:rsidR="00A808C1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那些由</w:t>
      </w:r>
      <w:r w:rsidRPr="003335C4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早期干预</w:t>
      </w:r>
      <w:r w:rsidR="00A808C1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所</w:t>
      </w:r>
      <w:r w:rsidRPr="003335C4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推荐的幼儿</w:t>
      </w:r>
      <w:r w:rsidR="00A808C1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）来说</w:t>
      </w:r>
      <w:r w:rsidRPr="003335C4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，</w:t>
      </w:r>
      <w:r w:rsidR="00BB542F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均是</w:t>
      </w:r>
      <w:r w:rsidRPr="003335C4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如此。</w:t>
      </w:r>
      <w:r w:rsidR="00305B68" w:rsidRPr="009B4063">
        <w:rPr>
          <w:rFonts w:ascii="Times New Roman" w:eastAsia="FangSong" w:hAnsi="Times New Roman" w:cs="Times New Roman"/>
          <w:sz w:val="24"/>
          <w:szCs w:val="24"/>
          <w:lang w:eastAsia="zh-CN"/>
        </w:rPr>
        <w:t xml:space="preserve"> </w:t>
      </w:r>
    </w:p>
    <w:p w14:paraId="19364D51" w14:textId="3AFF4B5B" w:rsidR="005658B1" w:rsidRPr="009B4063" w:rsidRDefault="003335C4" w:rsidP="00305B68">
      <w:pPr>
        <w:pStyle w:val="Heading2"/>
        <w:spacing w:before="240" w:after="120"/>
        <w:rPr>
          <w:rFonts w:ascii="Times New Roman" w:eastAsia="FangSong" w:hAnsi="Times New Roman" w:cs="Times New Roman"/>
          <w:b/>
          <w:bCs/>
          <w:sz w:val="28"/>
          <w:szCs w:val="28"/>
          <w:lang w:eastAsia="zh-CN"/>
        </w:rPr>
      </w:pPr>
      <w:r w:rsidRPr="003335C4">
        <w:rPr>
          <w:rFonts w:ascii="Times New Roman" w:eastAsia="FangSong" w:hAnsi="Times New Roman" w:cs="Times New Roman" w:hint="eastAsia"/>
          <w:b/>
          <w:bCs/>
          <w:sz w:val="28"/>
          <w:szCs w:val="28"/>
          <w:lang w:eastAsia="zh-CN"/>
        </w:rPr>
        <w:t>如果</w:t>
      </w:r>
      <w:r w:rsidR="008D5527">
        <w:rPr>
          <w:rFonts w:ascii="Times New Roman" w:eastAsia="FangSong" w:hAnsi="Times New Roman" w:cs="Times New Roman" w:hint="eastAsia"/>
          <w:b/>
          <w:bCs/>
          <w:sz w:val="28"/>
          <w:szCs w:val="28"/>
          <w:lang w:eastAsia="zh-CN"/>
        </w:rPr>
        <w:t>您的子女</w:t>
      </w:r>
      <w:r w:rsidR="006A36D3">
        <w:rPr>
          <w:rFonts w:ascii="Times New Roman" w:eastAsia="FangSong" w:hAnsi="Times New Roman" w:cs="Times New Roman" w:hint="eastAsia"/>
          <w:b/>
          <w:bCs/>
          <w:sz w:val="28"/>
          <w:szCs w:val="28"/>
          <w:lang w:eastAsia="zh-CN"/>
        </w:rPr>
        <w:t>是</w:t>
      </w:r>
      <w:r w:rsidRPr="003335C4">
        <w:rPr>
          <w:rFonts w:ascii="Times New Roman" w:eastAsia="FangSong" w:hAnsi="Times New Roman" w:cs="Times New Roman" w:hint="eastAsia"/>
          <w:b/>
          <w:bCs/>
          <w:sz w:val="28"/>
          <w:szCs w:val="28"/>
          <w:lang w:eastAsia="zh-CN"/>
        </w:rPr>
        <w:t>从一个</w:t>
      </w:r>
      <w:r w:rsidR="005F2F57">
        <w:rPr>
          <w:rFonts w:ascii="Times New Roman" w:eastAsia="FangSong" w:hAnsi="Times New Roman" w:cs="Times New Roman" w:hint="eastAsia"/>
          <w:b/>
          <w:bCs/>
          <w:sz w:val="28"/>
          <w:szCs w:val="28"/>
          <w:lang w:eastAsia="zh-CN"/>
        </w:rPr>
        <w:t>学区</w:t>
      </w:r>
      <w:r w:rsidRPr="003335C4">
        <w:rPr>
          <w:rFonts w:ascii="Times New Roman" w:eastAsia="FangSong" w:hAnsi="Times New Roman" w:cs="Times New Roman" w:hint="eastAsia"/>
          <w:b/>
          <w:bCs/>
          <w:sz w:val="28"/>
          <w:szCs w:val="28"/>
          <w:lang w:eastAsia="zh-CN"/>
        </w:rPr>
        <w:t>搬到另一个</w:t>
      </w:r>
      <w:r w:rsidR="005F2F57">
        <w:rPr>
          <w:rFonts w:ascii="Times New Roman" w:eastAsia="FangSong" w:hAnsi="Times New Roman" w:cs="Times New Roman" w:hint="eastAsia"/>
          <w:b/>
          <w:bCs/>
          <w:sz w:val="28"/>
          <w:szCs w:val="28"/>
          <w:lang w:eastAsia="zh-CN"/>
        </w:rPr>
        <w:t>学区，</w:t>
      </w:r>
      <w:r w:rsidRPr="003335C4">
        <w:rPr>
          <w:rFonts w:ascii="Times New Roman" w:eastAsia="FangSong" w:hAnsi="Times New Roman" w:cs="Times New Roman" w:hint="eastAsia"/>
          <w:b/>
          <w:bCs/>
          <w:sz w:val="28"/>
          <w:szCs w:val="28"/>
          <w:lang w:eastAsia="zh-CN"/>
        </w:rPr>
        <w:t>或</w:t>
      </w:r>
      <w:r w:rsidR="005F2F57">
        <w:rPr>
          <w:rFonts w:ascii="Times New Roman" w:eastAsia="FangSong" w:hAnsi="Times New Roman" w:cs="Times New Roman" w:hint="eastAsia"/>
          <w:b/>
          <w:bCs/>
          <w:sz w:val="28"/>
          <w:szCs w:val="28"/>
          <w:lang w:eastAsia="zh-CN"/>
        </w:rPr>
        <w:t>是</w:t>
      </w:r>
      <w:r w:rsidRPr="003335C4">
        <w:rPr>
          <w:rFonts w:ascii="Times New Roman" w:eastAsia="FangSong" w:hAnsi="Times New Roman" w:cs="Times New Roman" w:hint="eastAsia"/>
          <w:b/>
          <w:bCs/>
          <w:sz w:val="28"/>
          <w:szCs w:val="28"/>
          <w:lang w:eastAsia="zh-CN"/>
        </w:rPr>
        <w:t>正在</w:t>
      </w:r>
      <w:r w:rsidR="00194B29">
        <w:rPr>
          <w:rFonts w:ascii="Times New Roman" w:eastAsia="FangSong" w:hAnsi="Times New Roman" w:cs="Times New Roman" w:hint="eastAsia"/>
          <w:b/>
          <w:bCs/>
          <w:sz w:val="28"/>
          <w:szCs w:val="28"/>
          <w:lang w:eastAsia="zh-CN"/>
        </w:rPr>
        <w:t>一所</w:t>
      </w:r>
      <w:r w:rsidRPr="003335C4">
        <w:rPr>
          <w:rFonts w:ascii="Times New Roman" w:eastAsia="FangSong" w:hAnsi="Times New Roman" w:cs="Times New Roman" w:hint="eastAsia"/>
          <w:b/>
          <w:bCs/>
          <w:sz w:val="28"/>
          <w:szCs w:val="28"/>
          <w:lang w:eastAsia="zh-CN"/>
        </w:rPr>
        <w:t>新的特许</w:t>
      </w:r>
      <w:r w:rsidR="005F2F57">
        <w:rPr>
          <w:rFonts w:ascii="Times New Roman" w:eastAsia="FangSong" w:hAnsi="Times New Roman" w:cs="Times New Roman" w:hint="eastAsia"/>
          <w:b/>
          <w:bCs/>
          <w:sz w:val="28"/>
          <w:szCs w:val="28"/>
          <w:lang w:eastAsia="zh-CN"/>
        </w:rPr>
        <w:t>学校</w:t>
      </w:r>
      <w:r w:rsidRPr="003335C4">
        <w:rPr>
          <w:rFonts w:ascii="Times New Roman" w:eastAsia="FangSong" w:hAnsi="Times New Roman" w:cs="Times New Roman" w:hint="eastAsia"/>
          <w:b/>
          <w:bCs/>
          <w:sz w:val="28"/>
          <w:szCs w:val="28"/>
          <w:lang w:eastAsia="zh-CN"/>
        </w:rPr>
        <w:t>或职业技术学校</w:t>
      </w:r>
      <w:r w:rsidR="006A36D3">
        <w:rPr>
          <w:rFonts w:ascii="Times New Roman" w:eastAsia="FangSong" w:hAnsi="Times New Roman" w:cs="Times New Roman" w:hint="eastAsia"/>
          <w:b/>
          <w:bCs/>
          <w:sz w:val="28"/>
          <w:szCs w:val="28"/>
          <w:lang w:eastAsia="zh-CN"/>
        </w:rPr>
        <w:t>就读</w:t>
      </w:r>
      <w:r w:rsidR="006B6B17">
        <w:rPr>
          <w:rFonts w:ascii="Times New Roman" w:eastAsia="FangSong" w:hAnsi="Times New Roman" w:cs="Times New Roman" w:hint="eastAsia"/>
          <w:b/>
          <w:bCs/>
          <w:sz w:val="28"/>
          <w:szCs w:val="28"/>
          <w:lang w:eastAsia="zh-CN"/>
        </w:rPr>
        <w:t>。</w:t>
      </w:r>
    </w:p>
    <w:p w14:paraId="4B67DE5C" w14:textId="46D3CD8A" w:rsidR="00E77801" w:rsidRPr="009B4063" w:rsidRDefault="003335C4" w:rsidP="00D17B84">
      <w:pPr>
        <w:spacing w:before="120"/>
        <w:rPr>
          <w:rFonts w:ascii="Times New Roman" w:eastAsia="FangSong" w:hAnsi="Times New Roman" w:cs="Times New Roman"/>
          <w:lang w:eastAsia="zh-CN"/>
        </w:rPr>
      </w:pPr>
      <w:r w:rsidRPr="003335C4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如果</w:t>
      </w:r>
      <w:r w:rsidR="008D5527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您子女</w:t>
      </w:r>
      <w:r w:rsidRPr="003335C4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在</w:t>
      </w:r>
      <w:r w:rsidRPr="003335C4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2020-21</w:t>
      </w:r>
      <w:r w:rsidRPr="003335C4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学年就读的学区</w:t>
      </w:r>
      <w:r w:rsidR="00E456D6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、</w:t>
      </w:r>
      <w:r w:rsidRPr="003335C4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特许学校或职业技术学校不同于他们在</w:t>
      </w:r>
      <w:r w:rsidRPr="003335C4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2020</w:t>
      </w:r>
      <w:r w:rsidRPr="003335C4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年春季</w:t>
      </w:r>
      <w:r w:rsidR="00E456D6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就读</w:t>
      </w:r>
      <w:r w:rsidRPr="003335C4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的学区或学校，则新学区或</w:t>
      </w:r>
      <w:r w:rsidR="00E456D6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新</w:t>
      </w:r>
      <w:r w:rsidRPr="003335C4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学校</w:t>
      </w:r>
      <w:r w:rsidR="00E456D6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应</w:t>
      </w:r>
      <w:r w:rsidRPr="003335C4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负责召集</w:t>
      </w:r>
      <w:r w:rsidR="008F60EE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个别化教育计划</w:t>
      </w:r>
      <w:r w:rsidR="009211D5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团队</w:t>
      </w:r>
      <w:r w:rsidR="00E456D6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会议，</w:t>
      </w:r>
      <w:r w:rsidRPr="003335C4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以</w:t>
      </w:r>
      <w:r w:rsidR="00E456D6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决定</w:t>
      </w:r>
      <w:r w:rsidR="008D5527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您的子女</w:t>
      </w:r>
      <w:r w:rsidRPr="003335C4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是否需要</w:t>
      </w:r>
      <w:r w:rsidR="008F60EE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2019</w:t>
      </w:r>
      <w:r w:rsidR="008F60EE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冠状病毒病</w:t>
      </w:r>
      <w:r w:rsidRPr="003335C4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补偿服务和</w:t>
      </w:r>
      <w:r w:rsidRPr="003335C4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/</w:t>
      </w:r>
      <w:r w:rsidRPr="003335C4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或新的</w:t>
      </w:r>
      <w:r w:rsidR="008F60EE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个别化教育计划</w:t>
      </w:r>
      <w:r w:rsidRPr="003335C4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服务。新的学区或</w:t>
      </w:r>
      <w:r w:rsidRPr="003335C4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lastRenderedPageBreak/>
        <w:t>学校可能会邀请您以前</w:t>
      </w:r>
      <w:r w:rsidR="006B6B17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的</w:t>
      </w:r>
      <w:r w:rsidRPr="003335C4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学区或学校的代表</w:t>
      </w:r>
      <w:r w:rsidR="0025386F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出席会议</w:t>
      </w:r>
      <w:r w:rsidRPr="003335C4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，因为以前的学区将为</w:t>
      </w:r>
      <w:r w:rsidR="008F60EE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2019</w:t>
      </w:r>
      <w:r w:rsidR="008F60EE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冠状病毒病</w:t>
      </w:r>
      <w:r w:rsidRPr="003335C4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补偿服务</w:t>
      </w:r>
      <w:r w:rsidR="0025386F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支付</w:t>
      </w:r>
      <w:r w:rsidRPr="003335C4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费</w:t>
      </w:r>
      <w:r w:rsidR="0025386F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用</w:t>
      </w:r>
      <w:r w:rsidRPr="003335C4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。</w:t>
      </w:r>
      <w:r w:rsidR="001F336D" w:rsidRPr="009B4063">
        <w:rPr>
          <w:rFonts w:ascii="Times New Roman" w:eastAsia="FangSong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15338CF6" w14:textId="156C16A8" w:rsidR="00E77801" w:rsidRPr="009B4063" w:rsidRDefault="00A232C3" w:rsidP="0096043A">
      <w:pPr>
        <w:pStyle w:val="Heading2"/>
        <w:spacing w:before="240" w:after="120"/>
        <w:rPr>
          <w:rFonts w:ascii="Times New Roman" w:eastAsia="FangSong" w:hAnsi="Times New Roman" w:cs="Times New Roman"/>
          <w:b/>
          <w:bCs/>
          <w:sz w:val="28"/>
          <w:szCs w:val="28"/>
          <w:lang w:eastAsia="zh-CN"/>
        </w:rPr>
      </w:pPr>
      <w:r w:rsidRPr="00A232C3">
        <w:rPr>
          <w:rFonts w:ascii="Times New Roman" w:eastAsia="FangSong" w:hAnsi="Times New Roman" w:cs="Times New Roman" w:hint="eastAsia"/>
          <w:b/>
          <w:bCs/>
          <w:sz w:val="28"/>
          <w:szCs w:val="28"/>
          <w:lang w:eastAsia="zh-CN"/>
        </w:rPr>
        <w:t>如果</w:t>
      </w:r>
      <w:r w:rsidR="008D5527">
        <w:rPr>
          <w:rFonts w:ascii="Times New Roman" w:eastAsia="FangSong" w:hAnsi="Times New Roman" w:cs="Times New Roman" w:hint="eastAsia"/>
          <w:b/>
          <w:bCs/>
          <w:sz w:val="28"/>
          <w:szCs w:val="28"/>
          <w:lang w:eastAsia="zh-CN"/>
        </w:rPr>
        <w:t>您的子女</w:t>
      </w:r>
      <w:r w:rsidR="00D96A50">
        <w:rPr>
          <w:rFonts w:ascii="Times New Roman" w:eastAsia="FangSong" w:hAnsi="Times New Roman" w:cs="Times New Roman" w:hint="eastAsia"/>
          <w:b/>
          <w:bCs/>
          <w:sz w:val="28"/>
          <w:szCs w:val="28"/>
          <w:lang w:eastAsia="zh-CN"/>
        </w:rPr>
        <w:t>是在</w:t>
      </w:r>
      <w:r w:rsidR="00194B29">
        <w:rPr>
          <w:rFonts w:ascii="Times New Roman" w:eastAsia="FangSong" w:hAnsi="Times New Roman" w:cs="Times New Roman" w:hint="eastAsia"/>
          <w:b/>
          <w:bCs/>
          <w:sz w:val="28"/>
          <w:szCs w:val="28"/>
          <w:lang w:eastAsia="zh-CN"/>
        </w:rPr>
        <w:t>一所</w:t>
      </w:r>
      <w:r w:rsidRPr="00A232C3">
        <w:rPr>
          <w:rFonts w:ascii="Times New Roman" w:eastAsia="FangSong" w:hAnsi="Times New Roman" w:cs="Times New Roman" w:hint="eastAsia"/>
          <w:b/>
          <w:bCs/>
          <w:sz w:val="28"/>
          <w:szCs w:val="28"/>
          <w:lang w:eastAsia="zh-CN"/>
        </w:rPr>
        <w:t>合作学校或经批准的特殊教育学校</w:t>
      </w:r>
      <w:r w:rsidR="00194B29">
        <w:rPr>
          <w:rFonts w:ascii="Times New Roman" w:eastAsia="FangSong" w:hAnsi="Times New Roman" w:cs="Times New Roman" w:hint="eastAsia"/>
          <w:b/>
          <w:bCs/>
          <w:sz w:val="28"/>
          <w:szCs w:val="28"/>
          <w:lang w:eastAsia="zh-CN"/>
        </w:rPr>
        <w:t>就读</w:t>
      </w:r>
    </w:p>
    <w:p w14:paraId="2BC4D8AA" w14:textId="70DC02BE" w:rsidR="00990883" w:rsidRPr="009B4063" w:rsidRDefault="00A232C3" w:rsidP="00977B70">
      <w:pPr>
        <w:rPr>
          <w:rFonts w:ascii="Times New Roman" w:eastAsia="FangSong" w:hAnsi="Times New Roman" w:cs="Times New Roman"/>
          <w:sz w:val="24"/>
          <w:szCs w:val="24"/>
          <w:lang w:eastAsia="zh-CN"/>
        </w:rPr>
      </w:pPr>
      <w:r w:rsidRPr="00A232C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如果</w:t>
      </w:r>
      <w:r w:rsidR="008D552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您的子女</w:t>
      </w:r>
      <w:r w:rsidR="00476B26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是在学区外就读</w:t>
      </w:r>
      <w:r w:rsidRPr="00A232C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，</w:t>
      </w:r>
      <w:r w:rsidR="00476B26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则</w:t>
      </w:r>
      <w:r w:rsidRPr="00A232C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负责</w:t>
      </w:r>
      <w:r w:rsidR="00B91FB8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您子女</w:t>
      </w:r>
      <w:r w:rsidR="00476B26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之</w:t>
      </w:r>
      <w:r w:rsidRPr="00A232C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特殊教育计划的</w:t>
      </w:r>
      <w:r w:rsidR="005F2F5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学区</w:t>
      </w:r>
      <w:r w:rsidRPr="00A232C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将召开</w:t>
      </w:r>
      <w:r w:rsidR="008F60EE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个别化教育计划</w:t>
      </w:r>
      <w:r w:rsidRPr="00A232C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会议。</w:t>
      </w:r>
      <w:r w:rsidR="00476B26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该</w:t>
      </w:r>
      <w:r w:rsidRPr="00A232C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学区将与合作学校或经批准的特殊教育学校合作，以确保</w:t>
      </w:r>
      <w:r w:rsidR="00476B26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该</w:t>
      </w:r>
      <w:r w:rsidRPr="00A232C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团队</w:t>
      </w:r>
      <w:r w:rsidR="00583A48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在</w:t>
      </w:r>
      <w:r w:rsidRPr="00A232C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考虑</w:t>
      </w:r>
      <w:r w:rsidR="008D552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您的子女</w:t>
      </w:r>
      <w:r w:rsidRPr="00A232C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是否需要</w:t>
      </w:r>
      <w:r w:rsidR="008F60EE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2019</w:t>
      </w:r>
      <w:r w:rsidR="008F60EE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冠状病毒病</w:t>
      </w:r>
      <w:r w:rsidRPr="00A232C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补偿服务或新</w:t>
      </w:r>
      <w:r w:rsidR="00F30F81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的</w:t>
      </w:r>
      <w:r w:rsidR="008F60EE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个别化教育计划</w:t>
      </w:r>
      <w:r w:rsidRPr="00A232C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服务</w:t>
      </w:r>
      <w:r w:rsidR="00583A48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时拥有所需的所有信息</w:t>
      </w:r>
      <w:r w:rsidRPr="00A232C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。</w:t>
      </w:r>
      <w:r w:rsidR="00BD14FC" w:rsidRPr="009B4063">
        <w:rPr>
          <w:rFonts w:ascii="Times New Roman" w:eastAsia="FangSong" w:hAnsi="Times New Roman" w:cs="Times New Roman"/>
          <w:sz w:val="24"/>
          <w:szCs w:val="24"/>
          <w:lang w:eastAsia="zh-CN"/>
        </w:rPr>
        <w:t xml:space="preserve"> </w:t>
      </w:r>
    </w:p>
    <w:p w14:paraId="0CE41BB5" w14:textId="7386480B" w:rsidR="00977B70" w:rsidRPr="009B4063" w:rsidRDefault="007C34D8" w:rsidP="00977B70">
      <w:pPr>
        <w:rPr>
          <w:rFonts w:ascii="Times New Roman" w:eastAsia="FangSong" w:hAnsi="Times New Roman" w:cs="Times New Roman"/>
          <w:sz w:val="24"/>
          <w:szCs w:val="24"/>
          <w:lang w:eastAsia="zh-CN"/>
        </w:rPr>
      </w:pPr>
      <w:r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即便</w:t>
      </w:r>
      <w:r w:rsidR="00A232C3" w:rsidRPr="00A232C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您决定不</w:t>
      </w:r>
      <w:r w:rsidR="00D84E45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举行</w:t>
      </w:r>
      <w:r w:rsidR="008F60EE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个别化教育计划</w:t>
      </w:r>
      <w:r w:rsidR="00A232C3" w:rsidRPr="00A232C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会议而是与</w:t>
      </w:r>
      <w:r w:rsidR="00F30F81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学校</w:t>
      </w:r>
      <w:r w:rsidR="00A232C3" w:rsidRPr="00A232C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管理</w:t>
      </w:r>
      <w:r w:rsidR="004302BE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人</w:t>
      </w:r>
      <w:r w:rsidR="00A232C3" w:rsidRPr="00A232C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员讨论孩子需求</w:t>
      </w:r>
      <w:r w:rsidR="004302BE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的话，</w:t>
      </w:r>
      <w:r w:rsidR="004302BE" w:rsidRPr="004302BE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您所在学区在</w:t>
      </w:r>
      <w:r w:rsidR="004302BE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做</w:t>
      </w:r>
      <w:r w:rsidR="004302BE" w:rsidRPr="004302BE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任何对话</w:t>
      </w:r>
      <w:r w:rsidR="004302BE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计划时</w:t>
      </w:r>
      <w:r w:rsidR="004302BE" w:rsidRPr="004302BE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都应</w:t>
      </w:r>
      <w:r w:rsidR="00D84E45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将</w:t>
      </w:r>
      <w:r w:rsidR="0075258D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该</w:t>
      </w:r>
      <w:r w:rsidR="004302BE" w:rsidRPr="004302BE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合作</w:t>
      </w:r>
      <w:r w:rsidR="004302BE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学校</w:t>
      </w:r>
      <w:r w:rsidR="004302BE" w:rsidRPr="004302BE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或批准的特殊教育学校的</w:t>
      </w:r>
      <w:r w:rsidR="004302BE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一位</w:t>
      </w:r>
      <w:r w:rsidR="004302BE" w:rsidRPr="004302BE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代表</w:t>
      </w:r>
      <w:r w:rsidR="00D84E45" w:rsidRPr="00D84E45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包括</w:t>
      </w:r>
      <w:r w:rsidR="004302BE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在内。</w:t>
      </w:r>
      <w:r w:rsidR="00C53D21" w:rsidRPr="009B4063">
        <w:rPr>
          <w:rFonts w:ascii="Times New Roman" w:eastAsia="FangSong" w:hAnsi="Times New Roman" w:cs="Times New Roman"/>
          <w:sz w:val="24"/>
          <w:szCs w:val="24"/>
          <w:lang w:eastAsia="zh-CN"/>
        </w:rPr>
        <w:t xml:space="preserve"> </w:t>
      </w:r>
    </w:p>
    <w:p w14:paraId="421AC022" w14:textId="561D67CD" w:rsidR="001566EB" w:rsidRPr="009B4063" w:rsidRDefault="00A232C3" w:rsidP="0096043A">
      <w:pPr>
        <w:pStyle w:val="Heading2"/>
        <w:spacing w:before="240" w:after="120"/>
        <w:rPr>
          <w:rFonts w:ascii="Times New Roman" w:eastAsia="FangSong" w:hAnsi="Times New Roman" w:cs="Times New Roman"/>
          <w:b/>
          <w:bCs/>
          <w:sz w:val="28"/>
          <w:szCs w:val="28"/>
          <w:lang w:eastAsia="zh-CN"/>
        </w:rPr>
      </w:pPr>
      <w:r w:rsidRPr="00A232C3">
        <w:rPr>
          <w:rFonts w:ascii="Times New Roman" w:eastAsia="FangSong" w:hAnsi="Times New Roman" w:cs="Times New Roman" w:hint="eastAsia"/>
          <w:b/>
          <w:bCs/>
          <w:sz w:val="28"/>
          <w:szCs w:val="28"/>
          <w:lang w:eastAsia="zh-CN"/>
        </w:rPr>
        <w:t>如果</w:t>
      </w:r>
      <w:r w:rsidR="008D5527">
        <w:rPr>
          <w:rFonts w:ascii="Times New Roman" w:eastAsia="FangSong" w:hAnsi="Times New Roman" w:cs="Times New Roman" w:hint="eastAsia"/>
          <w:b/>
          <w:bCs/>
          <w:sz w:val="28"/>
          <w:szCs w:val="28"/>
          <w:lang w:eastAsia="zh-CN"/>
        </w:rPr>
        <w:t>您的子女</w:t>
      </w:r>
      <w:r w:rsidRPr="00A232C3">
        <w:rPr>
          <w:rFonts w:ascii="Times New Roman" w:eastAsia="FangSong" w:hAnsi="Times New Roman" w:cs="Times New Roman" w:hint="eastAsia"/>
          <w:b/>
          <w:bCs/>
          <w:sz w:val="28"/>
          <w:szCs w:val="28"/>
          <w:lang w:eastAsia="zh-CN"/>
        </w:rPr>
        <w:t>在</w:t>
      </w:r>
      <w:r w:rsidRPr="00A232C3">
        <w:rPr>
          <w:rFonts w:ascii="Times New Roman" w:eastAsia="FangSong" w:hAnsi="Times New Roman" w:cs="Times New Roman" w:hint="eastAsia"/>
          <w:b/>
          <w:bCs/>
          <w:sz w:val="28"/>
          <w:szCs w:val="28"/>
          <w:lang w:eastAsia="zh-CN"/>
        </w:rPr>
        <w:t>2020</w:t>
      </w:r>
      <w:r w:rsidRPr="00A232C3">
        <w:rPr>
          <w:rFonts w:ascii="Times New Roman" w:eastAsia="FangSong" w:hAnsi="Times New Roman" w:cs="Times New Roman" w:hint="eastAsia"/>
          <w:b/>
          <w:bCs/>
          <w:sz w:val="28"/>
          <w:szCs w:val="28"/>
          <w:lang w:eastAsia="zh-CN"/>
        </w:rPr>
        <w:t>年</w:t>
      </w:r>
      <w:r w:rsidRPr="00A232C3">
        <w:rPr>
          <w:rFonts w:ascii="Times New Roman" w:eastAsia="FangSong" w:hAnsi="Times New Roman" w:cs="Times New Roman" w:hint="eastAsia"/>
          <w:b/>
          <w:bCs/>
          <w:sz w:val="28"/>
          <w:szCs w:val="28"/>
          <w:lang w:eastAsia="zh-CN"/>
        </w:rPr>
        <w:t>3</w:t>
      </w:r>
      <w:r w:rsidRPr="00A232C3">
        <w:rPr>
          <w:rFonts w:ascii="Times New Roman" w:eastAsia="FangSong" w:hAnsi="Times New Roman" w:cs="Times New Roman" w:hint="eastAsia"/>
          <w:b/>
          <w:bCs/>
          <w:sz w:val="28"/>
          <w:szCs w:val="28"/>
          <w:lang w:eastAsia="zh-CN"/>
        </w:rPr>
        <w:t>月</w:t>
      </w:r>
      <w:r w:rsidRPr="00A232C3">
        <w:rPr>
          <w:rFonts w:ascii="Times New Roman" w:eastAsia="FangSong" w:hAnsi="Times New Roman" w:cs="Times New Roman" w:hint="eastAsia"/>
          <w:b/>
          <w:bCs/>
          <w:sz w:val="28"/>
          <w:szCs w:val="28"/>
          <w:lang w:eastAsia="zh-CN"/>
        </w:rPr>
        <w:t>17</w:t>
      </w:r>
      <w:r w:rsidRPr="00A232C3">
        <w:rPr>
          <w:rFonts w:ascii="Times New Roman" w:eastAsia="FangSong" w:hAnsi="Times New Roman" w:cs="Times New Roman" w:hint="eastAsia"/>
          <w:b/>
          <w:bCs/>
          <w:sz w:val="28"/>
          <w:szCs w:val="28"/>
          <w:lang w:eastAsia="zh-CN"/>
        </w:rPr>
        <w:t>日至</w:t>
      </w:r>
      <w:r w:rsidRPr="00A232C3">
        <w:rPr>
          <w:rFonts w:ascii="Times New Roman" w:eastAsia="FangSong" w:hAnsi="Times New Roman" w:cs="Times New Roman" w:hint="eastAsia"/>
          <w:b/>
          <w:bCs/>
          <w:sz w:val="28"/>
          <w:szCs w:val="28"/>
          <w:lang w:eastAsia="zh-CN"/>
        </w:rPr>
        <w:t>12</w:t>
      </w:r>
      <w:r w:rsidRPr="00A232C3">
        <w:rPr>
          <w:rFonts w:ascii="Times New Roman" w:eastAsia="FangSong" w:hAnsi="Times New Roman" w:cs="Times New Roman" w:hint="eastAsia"/>
          <w:b/>
          <w:bCs/>
          <w:sz w:val="28"/>
          <w:szCs w:val="28"/>
          <w:lang w:eastAsia="zh-CN"/>
        </w:rPr>
        <w:t>月</w:t>
      </w:r>
      <w:r w:rsidRPr="00A232C3">
        <w:rPr>
          <w:rFonts w:ascii="Times New Roman" w:eastAsia="FangSong" w:hAnsi="Times New Roman" w:cs="Times New Roman" w:hint="eastAsia"/>
          <w:b/>
          <w:bCs/>
          <w:sz w:val="28"/>
          <w:szCs w:val="28"/>
          <w:lang w:eastAsia="zh-CN"/>
        </w:rPr>
        <w:t>23</w:t>
      </w:r>
      <w:r w:rsidRPr="00A232C3">
        <w:rPr>
          <w:rFonts w:ascii="Times New Roman" w:eastAsia="FangSong" w:hAnsi="Times New Roman" w:cs="Times New Roman" w:hint="eastAsia"/>
          <w:b/>
          <w:bCs/>
          <w:sz w:val="28"/>
          <w:szCs w:val="28"/>
          <w:lang w:eastAsia="zh-CN"/>
        </w:rPr>
        <w:t>日期间已经或将要</w:t>
      </w:r>
      <w:r w:rsidR="006240B7">
        <w:rPr>
          <w:rFonts w:ascii="Times New Roman" w:eastAsia="FangSong" w:hAnsi="Times New Roman" w:cs="Times New Roman" w:hint="eastAsia"/>
          <w:b/>
          <w:bCs/>
          <w:sz w:val="28"/>
          <w:szCs w:val="28"/>
          <w:lang w:eastAsia="zh-CN"/>
        </w:rPr>
        <w:t>满</w:t>
      </w:r>
      <w:r w:rsidRPr="00A232C3">
        <w:rPr>
          <w:rFonts w:ascii="Times New Roman" w:eastAsia="FangSong" w:hAnsi="Times New Roman" w:cs="Times New Roman" w:hint="eastAsia"/>
          <w:b/>
          <w:bCs/>
          <w:sz w:val="28"/>
          <w:szCs w:val="28"/>
          <w:lang w:eastAsia="zh-CN"/>
        </w:rPr>
        <w:t>22</w:t>
      </w:r>
      <w:r w:rsidRPr="00A232C3">
        <w:rPr>
          <w:rFonts w:ascii="Times New Roman" w:eastAsia="FangSong" w:hAnsi="Times New Roman" w:cs="Times New Roman" w:hint="eastAsia"/>
          <w:b/>
          <w:bCs/>
          <w:sz w:val="28"/>
          <w:szCs w:val="28"/>
          <w:lang w:eastAsia="zh-CN"/>
        </w:rPr>
        <w:t>岁</w:t>
      </w:r>
    </w:p>
    <w:p w14:paraId="6EA16E8B" w14:textId="17078EC4" w:rsidR="001566EB" w:rsidRPr="009B4063" w:rsidRDefault="00A232C3" w:rsidP="00977B70">
      <w:pPr>
        <w:rPr>
          <w:rFonts w:ascii="Times New Roman" w:eastAsia="FangSong" w:hAnsi="Times New Roman" w:cs="Times New Roman"/>
          <w:sz w:val="24"/>
          <w:szCs w:val="24"/>
          <w:lang w:eastAsia="zh-CN"/>
        </w:rPr>
      </w:pPr>
      <w:r w:rsidRPr="00A232C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如果</w:t>
      </w:r>
      <w:r w:rsidR="008D552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您的子女</w:t>
      </w:r>
      <w:r w:rsidR="006240B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将</w:t>
      </w:r>
      <w:r w:rsidRPr="00A232C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在</w:t>
      </w:r>
      <w:r w:rsidRPr="00A232C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12</w:t>
      </w:r>
      <w:r w:rsidRPr="00A232C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月</w:t>
      </w:r>
      <w:r w:rsidRPr="00A232C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23</w:t>
      </w:r>
      <w:r w:rsidRPr="00A232C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日年满</w:t>
      </w:r>
      <w:r w:rsidRPr="00A232C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22</w:t>
      </w:r>
      <w:r w:rsidRPr="00A232C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岁，或者在学校关闭</w:t>
      </w:r>
      <w:r w:rsidR="006240B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期间</w:t>
      </w:r>
      <w:r w:rsidRPr="00A232C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年满</w:t>
      </w:r>
      <w:r w:rsidRPr="00A232C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22</w:t>
      </w:r>
      <w:r w:rsidRPr="00A232C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岁，则您和</w:t>
      </w:r>
      <w:r w:rsidR="008F60EE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个别化教育计划</w:t>
      </w:r>
      <w:r w:rsidR="009211D5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团队</w:t>
      </w:r>
      <w:r w:rsidRPr="00A232C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的其他成员可以共同努力，使孩子尽可能顺利地过渡到成年</w:t>
      </w:r>
      <w:r w:rsidR="00F30F81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人</w:t>
      </w:r>
      <w:r w:rsidRPr="00A232C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生活。</w:t>
      </w:r>
      <w:r w:rsidR="006B1FEA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中小学教育部</w:t>
      </w:r>
      <w:r w:rsidRPr="00A232C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的指南表明，</w:t>
      </w:r>
      <w:r w:rsidR="006240B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在下列情况下，</w:t>
      </w:r>
      <w:r w:rsidRPr="00A232C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即使</w:t>
      </w:r>
      <w:r w:rsidR="008D552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您的子女</w:t>
      </w:r>
      <w:r w:rsidRPr="00A232C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已经过</w:t>
      </w:r>
      <w:r w:rsidR="006240B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了</w:t>
      </w:r>
      <w:r w:rsidRPr="00A232C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22</w:t>
      </w:r>
      <w:r w:rsidRPr="00A232C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岁生日，召开一次</w:t>
      </w:r>
      <w:r w:rsidR="008F60EE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个别化教育计划</w:t>
      </w:r>
      <w:r w:rsidRPr="00A232C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会议也</w:t>
      </w:r>
      <w:r w:rsidR="006240B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是非常</w:t>
      </w:r>
      <w:r w:rsidRPr="00A232C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重要</w:t>
      </w:r>
      <w:r w:rsidR="006240B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的</w:t>
      </w:r>
      <w:r w:rsidRPr="00A232C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：</w:t>
      </w:r>
    </w:p>
    <w:p w14:paraId="039801B7" w14:textId="36FFAEF8" w:rsidR="00AB7C4B" w:rsidRPr="009B4063" w:rsidRDefault="00A232C3" w:rsidP="001C7E08">
      <w:pPr>
        <w:numPr>
          <w:ilvl w:val="0"/>
          <w:numId w:val="11"/>
        </w:numPr>
        <w:spacing w:before="120"/>
        <w:rPr>
          <w:rFonts w:ascii="Times New Roman" w:eastAsia="FangSong" w:hAnsi="Times New Roman" w:cs="Times New Roman"/>
          <w:sz w:val="24"/>
          <w:szCs w:val="24"/>
          <w:lang w:eastAsia="zh-CN"/>
        </w:rPr>
      </w:pPr>
      <w:r w:rsidRPr="00A232C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在</w:t>
      </w:r>
      <w:r w:rsidR="00D5623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面对面</w:t>
      </w:r>
      <w:r w:rsidR="008D134B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教学</w:t>
      </w:r>
      <w:r w:rsidRPr="00A232C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意外暂停</w:t>
      </w:r>
      <w:r w:rsidR="008D134B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期间，</w:t>
      </w:r>
      <w:r w:rsidR="008D134B" w:rsidRPr="008D134B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您的子女</w:t>
      </w:r>
      <w:r w:rsidRPr="00A232C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无法获得服务。</w:t>
      </w:r>
    </w:p>
    <w:p w14:paraId="79867E60" w14:textId="41558569" w:rsidR="00AB7C4B" w:rsidRPr="009B4063" w:rsidRDefault="00A232C3" w:rsidP="001C7E08">
      <w:pPr>
        <w:numPr>
          <w:ilvl w:val="0"/>
          <w:numId w:val="11"/>
        </w:numPr>
        <w:spacing w:before="120"/>
        <w:rPr>
          <w:rFonts w:ascii="Times New Roman" w:eastAsia="FangSong" w:hAnsi="Times New Roman" w:cs="Times New Roman"/>
          <w:sz w:val="24"/>
          <w:szCs w:val="24"/>
          <w:lang w:eastAsia="zh-CN"/>
        </w:rPr>
      </w:pPr>
      <w:r w:rsidRPr="00A232C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在远程学习</w:t>
      </w:r>
      <w:r w:rsidR="008D134B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期间，</w:t>
      </w:r>
      <w:r w:rsidR="008D134B" w:rsidRPr="008D134B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您的子女</w:t>
      </w:r>
      <w:r w:rsidR="008D134B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有</w:t>
      </w:r>
      <w:r w:rsidRPr="00A232C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退步或未能取得有效的进步。</w:t>
      </w:r>
    </w:p>
    <w:p w14:paraId="37AB3238" w14:textId="4908158A" w:rsidR="00AB7C4B" w:rsidRPr="009B4063" w:rsidRDefault="008D5527" w:rsidP="001C7E08">
      <w:pPr>
        <w:numPr>
          <w:ilvl w:val="0"/>
          <w:numId w:val="11"/>
        </w:numPr>
        <w:spacing w:before="120"/>
        <w:rPr>
          <w:rFonts w:ascii="Times New Roman" w:eastAsia="FangSong" w:hAnsi="Times New Roman" w:cs="Times New Roman"/>
          <w:sz w:val="24"/>
          <w:szCs w:val="24"/>
          <w:lang w:eastAsia="zh-CN"/>
        </w:rPr>
      </w:pPr>
      <w:r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您的子女</w:t>
      </w:r>
      <w:r w:rsidR="00A232C3" w:rsidRPr="00A232C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在过渡和</w:t>
      </w:r>
      <w:r w:rsidR="00BC52CF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例行</w:t>
      </w:r>
      <w:r w:rsidR="00A232C3" w:rsidRPr="00A232C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变化方面</w:t>
      </w:r>
      <w:r w:rsidR="001D5B15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面临</w:t>
      </w:r>
      <w:r w:rsidR="007E28FC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严重</w:t>
      </w:r>
      <w:r w:rsidR="00A232C3" w:rsidRPr="00A232C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困难</w:t>
      </w:r>
      <w:r w:rsidR="001D5B15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。</w:t>
      </w:r>
      <w:r w:rsidR="00D5623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令</w:t>
      </w:r>
      <w:r w:rsidR="001D5B15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人</w:t>
      </w:r>
      <w:r w:rsidR="00A232C3" w:rsidRPr="00A232C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担心</w:t>
      </w:r>
      <w:r w:rsidR="001F397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的是</w:t>
      </w:r>
      <w:r w:rsidR="001D5B15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，若</w:t>
      </w:r>
      <w:r w:rsidR="00A232C3" w:rsidRPr="00A232C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不提供额外学校服务</w:t>
      </w:r>
      <w:r w:rsidR="00BC52CF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的话</w:t>
      </w:r>
      <w:r w:rsidR="00A232C3" w:rsidRPr="00A232C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，</w:t>
      </w:r>
      <w:r w:rsidR="001D5B15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则</w:t>
      </w:r>
      <w:r w:rsidR="00D5623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面对面</w:t>
      </w:r>
      <w:r w:rsidR="00BC52CF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教学</w:t>
      </w:r>
      <w:r w:rsidR="001D5B15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的</w:t>
      </w:r>
      <w:r w:rsidR="00A232C3" w:rsidRPr="00A232C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暂停将</w:t>
      </w:r>
      <w:r w:rsidR="001D5B15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会</w:t>
      </w:r>
      <w:r w:rsidR="001F397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对</w:t>
      </w:r>
      <w:r w:rsidR="001D5B15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向</w:t>
      </w:r>
      <w:r w:rsidR="00A232C3" w:rsidRPr="00A232C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成人</w:t>
      </w:r>
      <w:r w:rsidR="00BC52CF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机构</w:t>
      </w:r>
      <w:r w:rsidR="00A232C3" w:rsidRPr="00A232C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服务的过渡</w:t>
      </w:r>
      <w:r w:rsidR="00BC52CF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带来</w:t>
      </w:r>
      <w:r w:rsidR="00A232C3" w:rsidRPr="00A232C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不适当的挑战。</w:t>
      </w:r>
      <w:r w:rsidR="00AB7C4B" w:rsidRPr="009B4063">
        <w:rPr>
          <w:rFonts w:ascii="Times New Roman" w:eastAsia="FangSong" w:hAnsi="Times New Roman" w:cs="Times New Roman"/>
          <w:sz w:val="24"/>
          <w:szCs w:val="24"/>
          <w:lang w:eastAsia="zh-CN"/>
        </w:rPr>
        <w:t xml:space="preserve"> </w:t>
      </w:r>
    </w:p>
    <w:p w14:paraId="3DB2663C" w14:textId="082E0E4E" w:rsidR="00AB7C4B" w:rsidRPr="009B4063" w:rsidRDefault="007E28FC" w:rsidP="001C7E08">
      <w:pPr>
        <w:numPr>
          <w:ilvl w:val="0"/>
          <w:numId w:val="11"/>
        </w:numPr>
        <w:spacing w:before="120"/>
        <w:rPr>
          <w:rFonts w:ascii="Times New Roman" w:eastAsia="FangSong" w:hAnsi="Times New Roman" w:cs="Times New Roman"/>
          <w:sz w:val="24"/>
          <w:szCs w:val="24"/>
          <w:lang w:eastAsia="zh-CN"/>
        </w:rPr>
      </w:pPr>
      <w:r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尚未（</w:t>
      </w:r>
      <w:r w:rsidRPr="007E28FC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或只是在极其有限的情况下尝试</w:t>
      </w:r>
      <w:r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过）</w:t>
      </w:r>
      <w:r w:rsidR="00A232C3" w:rsidRPr="00A232C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与相关成人机构</w:t>
      </w:r>
      <w:r w:rsidRPr="007E28FC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建立联系</w:t>
      </w:r>
      <w:r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。</w:t>
      </w:r>
      <w:r w:rsidR="00A232C3" w:rsidRPr="00A232C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例如</w:t>
      </w:r>
      <w:r w:rsidR="00F63DAE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，</w:t>
      </w:r>
      <w:r w:rsidR="00A232C3" w:rsidRPr="00A232C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麻萨诸塞州康复委员会</w:t>
      </w:r>
      <w:r w:rsidR="00E017E0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（英文缩写“</w:t>
      </w:r>
      <w:r w:rsidR="00E017E0" w:rsidRPr="00E017E0">
        <w:rPr>
          <w:rFonts w:ascii="Times New Roman" w:eastAsia="FangSong" w:hAnsi="Times New Roman" w:cs="Times New Roman"/>
          <w:sz w:val="24"/>
          <w:szCs w:val="24"/>
          <w:lang w:eastAsia="zh-CN"/>
        </w:rPr>
        <w:t>MRC</w:t>
      </w:r>
      <w:r w:rsidR="00E017E0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”）</w:t>
      </w:r>
      <w:r w:rsidR="00F63DAE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，</w:t>
      </w:r>
      <w:r w:rsidR="00A232C3" w:rsidRPr="00A232C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发展服务部</w:t>
      </w:r>
      <w:r w:rsidR="00E017E0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（</w:t>
      </w:r>
      <w:r w:rsidR="00E017E0" w:rsidRPr="00E017E0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英文缩写“</w:t>
      </w:r>
      <w:r w:rsidR="00E017E0" w:rsidRPr="00E017E0">
        <w:rPr>
          <w:rFonts w:ascii="Times New Roman" w:eastAsia="FangSong" w:hAnsi="Times New Roman" w:cs="Times New Roman"/>
          <w:sz w:val="24"/>
          <w:szCs w:val="24"/>
          <w:lang w:eastAsia="zh-CN"/>
        </w:rPr>
        <w:t>DDS</w:t>
      </w:r>
      <w:r w:rsidR="00E017E0" w:rsidRPr="00E017E0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”</w:t>
      </w:r>
      <w:r w:rsidR="00E017E0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）</w:t>
      </w:r>
      <w:r w:rsidR="00A232C3" w:rsidRPr="00A232C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或精神卫生部</w:t>
      </w:r>
      <w:r w:rsidR="00E017E0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（</w:t>
      </w:r>
      <w:r w:rsidR="00E017E0" w:rsidRPr="00E017E0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英文缩写“</w:t>
      </w:r>
      <w:r w:rsidR="00E017E0" w:rsidRPr="00E017E0">
        <w:rPr>
          <w:rFonts w:ascii="Times New Roman" w:eastAsia="FangSong" w:hAnsi="Times New Roman" w:cs="Times New Roman"/>
          <w:sz w:val="24"/>
          <w:szCs w:val="24"/>
          <w:lang w:eastAsia="zh-CN"/>
        </w:rPr>
        <w:t>DMH</w:t>
      </w:r>
      <w:r w:rsidR="00E017E0" w:rsidRPr="00E017E0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”</w:t>
      </w:r>
      <w:r w:rsidR="00E017E0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）</w:t>
      </w:r>
      <w:r w:rsidR="00A232C3" w:rsidRPr="00A232C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。</w:t>
      </w:r>
      <w:r w:rsidR="00AB7C4B" w:rsidRPr="009B4063">
        <w:rPr>
          <w:rFonts w:ascii="Times New Roman" w:eastAsia="FangSong" w:hAnsi="Times New Roman" w:cs="Times New Roman"/>
          <w:sz w:val="24"/>
          <w:szCs w:val="24"/>
          <w:lang w:eastAsia="zh-CN"/>
        </w:rPr>
        <w:t xml:space="preserve"> </w:t>
      </w:r>
    </w:p>
    <w:p w14:paraId="0008E81D" w14:textId="58DAE535" w:rsidR="00AB7C4B" w:rsidRPr="009B4063" w:rsidRDefault="00A232C3" w:rsidP="004B51CC">
      <w:pPr>
        <w:numPr>
          <w:ilvl w:val="0"/>
          <w:numId w:val="11"/>
        </w:numPr>
        <w:spacing w:before="120"/>
        <w:rPr>
          <w:rFonts w:ascii="Times New Roman" w:eastAsia="FangSong" w:hAnsi="Times New Roman" w:cs="Times New Roman"/>
          <w:sz w:val="24"/>
          <w:szCs w:val="24"/>
          <w:lang w:eastAsia="zh-CN"/>
        </w:rPr>
      </w:pPr>
      <w:r w:rsidRPr="00A232C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由于</w:t>
      </w:r>
      <w:r w:rsidR="008F60EE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2019</w:t>
      </w:r>
      <w:r w:rsidR="008F60EE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冠状病毒病</w:t>
      </w:r>
      <w:r w:rsidR="00FD6C96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疫情</w:t>
      </w:r>
      <w:r w:rsidRPr="00A232C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，您和</w:t>
      </w:r>
      <w:r w:rsidR="008D552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子女</w:t>
      </w:r>
      <w:r w:rsidRPr="00A232C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无法与成人机构一起</w:t>
      </w:r>
      <w:r w:rsidR="001D5B15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完成</w:t>
      </w:r>
      <w:r w:rsidRPr="00A232C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已确定的过渡服务</w:t>
      </w:r>
      <w:r w:rsidR="001D5B15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；</w:t>
      </w:r>
      <w:r w:rsidRPr="00A232C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或</w:t>
      </w:r>
      <w:r w:rsidR="00DB3E65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是</w:t>
      </w:r>
      <w:r w:rsidRPr="00A232C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由于</w:t>
      </w:r>
      <w:r w:rsidR="008F60EE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2019</w:t>
      </w:r>
      <w:r w:rsidR="008F60EE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冠状病毒病</w:t>
      </w:r>
      <w:r w:rsidR="00FD6C96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疫情</w:t>
      </w:r>
      <w:r w:rsidRPr="00A232C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，成人机构无法</w:t>
      </w:r>
      <w:r w:rsidR="00DB3E65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与</w:t>
      </w:r>
      <w:r w:rsidRPr="00A232C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您</w:t>
      </w:r>
      <w:r w:rsidR="00DB3E65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一起</w:t>
      </w:r>
      <w:r w:rsidR="001D5B15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完成这些</w:t>
      </w:r>
      <w:r w:rsidR="00FD6C96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服务</w:t>
      </w:r>
      <w:r w:rsidRPr="00A232C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。</w:t>
      </w:r>
      <w:r w:rsidR="00AB7C4B" w:rsidRPr="009B4063">
        <w:rPr>
          <w:rFonts w:ascii="Times New Roman" w:eastAsia="FangSong" w:hAnsi="Times New Roman" w:cs="Times New Roman"/>
          <w:sz w:val="24"/>
          <w:szCs w:val="24"/>
          <w:lang w:eastAsia="zh-CN"/>
        </w:rPr>
        <w:t xml:space="preserve"> </w:t>
      </w:r>
    </w:p>
    <w:p w14:paraId="1404A93B" w14:textId="3E5EF8D8" w:rsidR="00AB7C4B" w:rsidRPr="009B4063" w:rsidRDefault="00F92D35" w:rsidP="004B51CC">
      <w:pPr>
        <w:numPr>
          <w:ilvl w:val="0"/>
          <w:numId w:val="11"/>
        </w:numPr>
        <w:spacing w:before="120"/>
        <w:rPr>
          <w:rFonts w:ascii="Times New Roman" w:eastAsia="FangSong" w:hAnsi="Times New Roman" w:cs="Times New Roman"/>
          <w:sz w:val="24"/>
          <w:szCs w:val="24"/>
          <w:lang w:eastAsia="zh-CN"/>
        </w:rPr>
      </w:pPr>
      <w:r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预计</w:t>
      </w:r>
      <w:r w:rsidR="008D552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您的子女</w:t>
      </w:r>
      <w:r w:rsidR="00A232C3" w:rsidRPr="00A232C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到</w:t>
      </w:r>
      <w:r w:rsidR="00A232C3" w:rsidRPr="00A232C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22</w:t>
      </w:r>
      <w:r w:rsidR="00A232C3" w:rsidRPr="00A232C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岁生日时就可以满足能力确定要求，但由于</w:t>
      </w:r>
      <w:r w:rsidR="00D5623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面对面</w:t>
      </w:r>
      <w:r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教学</w:t>
      </w:r>
      <w:r w:rsidR="00A232C3" w:rsidRPr="00A232C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暂停而无法做到</w:t>
      </w:r>
      <w:r w:rsidR="001D5B15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这一点</w:t>
      </w:r>
      <w:r w:rsidR="00A232C3" w:rsidRPr="00A232C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。</w:t>
      </w:r>
    </w:p>
    <w:p w14:paraId="462B13B8" w14:textId="5C592974" w:rsidR="00AA310B" w:rsidRPr="009B4063" w:rsidRDefault="00A232C3" w:rsidP="004B51CC">
      <w:pPr>
        <w:spacing w:before="120"/>
        <w:rPr>
          <w:rFonts w:ascii="Times New Roman" w:eastAsia="FangSong" w:hAnsi="Times New Roman" w:cs="Times New Roman"/>
          <w:sz w:val="24"/>
          <w:szCs w:val="24"/>
          <w:lang w:eastAsia="zh-CN"/>
        </w:rPr>
      </w:pPr>
      <w:r w:rsidRPr="00A232C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由于</w:t>
      </w:r>
      <w:r w:rsidR="008D552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您的子女</w:t>
      </w:r>
      <w:r w:rsidR="00046C9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已</w:t>
      </w:r>
      <w:r w:rsidRPr="00A232C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超过</w:t>
      </w:r>
      <w:r w:rsidRPr="00A232C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14</w:t>
      </w:r>
      <w:r w:rsidRPr="00A232C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岁，因此</w:t>
      </w:r>
      <w:r w:rsidR="00F92D35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他</w:t>
      </w:r>
      <w:r w:rsidR="00F92D35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/</w:t>
      </w:r>
      <w:r w:rsidR="00F92D35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她</w:t>
      </w:r>
      <w:r w:rsidR="008F6979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也</w:t>
      </w:r>
      <w:r w:rsidR="00046C9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将被邀请</w:t>
      </w:r>
      <w:r w:rsidRPr="00A232C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参加</w:t>
      </w:r>
      <w:r w:rsidR="008F60EE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个别化教育计划</w:t>
      </w:r>
      <w:r w:rsidRPr="00A232C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会议。如果他们</w:t>
      </w:r>
      <w:r w:rsidR="00F92D35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将</w:t>
      </w:r>
      <w:r w:rsidRPr="00A232C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接受</w:t>
      </w:r>
      <w:r w:rsidR="00F92D35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一家</w:t>
      </w:r>
      <w:r w:rsidRPr="00A232C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成人机构的服务，则学区还将邀请该机构的</w:t>
      </w:r>
      <w:r w:rsidR="00F92D35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一位</w:t>
      </w:r>
      <w:r w:rsidRPr="00A232C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代表参加</w:t>
      </w:r>
      <w:r w:rsidR="00F92D35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会议</w:t>
      </w:r>
      <w:r w:rsidRPr="00A232C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。</w:t>
      </w:r>
      <w:r w:rsidR="00F92D35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重要的是</w:t>
      </w:r>
      <w:r w:rsidRPr="00A232C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学校工作人员和代理机构的工作人员</w:t>
      </w:r>
      <w:r w:rsidR="00F92D35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应</w:t>
      </w:r>
      <w:r w:rsidRPr="00A232C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与您交流和合作，</w:t>
      </w:r>
      <w:r w:rsidR="00046C9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为</w:t>
      </w:r>
      <w:r w:rsidR="008D552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您的子女</w:t>
      </w:r>
      <w:r w:rsidR="00046C9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提供帮助</w:t>
      </w:r>
      <w:r w:rsidRPr="00A232C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。</w:t>
      </w:r>
    </w:p>
    <w:p w14:paraId="6C2D822F" w14:textId="3385991F" w:rsidR="00460727" w:rsidRPr="009B4063" w:rsidRDefault="00A232C3" w:rsidP="004B51CC">
      <w:pPr>
        <w:spacing w:before="120"/>
        <w:rPr>
          <w:rFonts w:ascii="Times New Roman" w:eastAsia="FangSong" w:hAnsi="Times New Roman" w:cs="Times New Roman"/>
          <w:sz w:val="24"/>
          <w:szCs w:val="24"/>
          <w:lang w:eastAsia="zh-CN"/>
        </w:rPr>
      </w:pPr>
      <w:r w:rsidRPr="00A232C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在</w:t>
      </w:r>
      <w:r w:rsidR="00046C9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举行</w:t>
      </w:r>
      <w:r w:rsidRPr="00A232C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会议</w:t>
      </w:r>
      <w:r w:rsidR="00046C9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时，当</w:t>
      </w:r>
      <w:r w:rsidR="00046C93" w:rsidRPr="00046C9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您和子女以及其他个别化教育计划团队成员</w:t>
      </w:r>
      <w:r w:rsidR="003C5C2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在</w:t>
      </w:r>
      <w:r w:rsidRPr="00A232C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考虑</w:t>
      </w:r>
      <w:r w:rsidR="008D552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您的子女</w:t>
      </w:r>
      <w:r w:rsidRPr="00A232C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是否需要</w:t>
      </w:r>
      <w:r w:rsidR="008F60EE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2019</w:t>
      </w:r>
      <w:r w:rsidR="008F60EE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冠状病毒病</w:t>
      </w:r>
      <w:r w:rsidRPr="00A232C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补偿服务时，</w:t>
      </w:r>
      <w:r w:rsidR="00046C9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应</w:t>
      </w:r>
      <w:r w:rsidRPr="00A232C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牢记</w:t>
      </w:r>
      <w:r w:rsidR="00B91FB8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您子女</w:t>
      </w:r>
      <w:r w:rsidRPr="00A232C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的过渡需求和成人生活计划。</w:t>
      </w:r>
    </w:p>
    <w:p w14:paraId="5AA085B4" w14:textId="7738F174" w:rsidR="0038767D" w:rsidRPr="009B4063" w:rsidRDefault="00A232C3" w:rsidP="004B51CC">
      <w:pPr>
        <w:spacing w:before="120"/>
        <w:rPr>
          <w:rFonts w:ascii="Times New Roman" w:eastAsia="FangSong" w:hAnsi="Times New Roman" w:cs="Times New Roman"/>
          <w:sz w:val="24"/>
          <w:szCs w:val="24"/>
          <w:lang w:eastAsia="zh-CN"/>
        </w:rPr>
      </w:pPr>
      <w:r w:rsidRPr="00A232C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请记住，如果您认为通过本情况说明书中所述的</w:t>
      </w:r>
      <w:r w:rsidR="00E371B6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一次</w:t>
      </w:r>
      <w:r w:rsidRPr="00A232C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非正式会议</w:t>
      </w:r>
      <w:r w:rsidR="00E371B6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即可</w:t>
      </w:r>
      <w:r w:rsidRPr="00A232C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满足孩子的需求，或者您认为孩子已成功过渡到</w:t>
      </w:r>
      <w:r w:rsidR="00E371B6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成年人生活而不再需要学校服务，</w:t>
      </w:r>
      <w:r w:rsidRPr="00A232C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则</w:t>
      </w:r>
      <w:r w:rsidR="00E371B6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您</w:t>
      </w:r>
      <w:r w:rsidR="0024682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还</w:t>
      </w:r>
      <w:r w:rsidRPr="00A232C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可以选择要求</w:t>
      </w:r>
      <w:r w:rsidR="0024682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不举行</w:t>
      </w:r>
      <w:r w:rsidR="008F60EE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个别化教育计划</w:t>
      </w:r>
      <w:r w:rsidRPr="00A232C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会议。</w:t>
      </w:r>
    </w:p>
    <w:p w14:paraId="617FB3B9" w14:textId="0B65FFC4" w:rsidR="00A329F7" w:rsidRPr="009B4063" w:rsidRDefault="00A232C3" w:rsidP="0096043A">
      <w:pPr>
        <w:pStyle w:val="Heading2"/>
        <w:spacing w:before="240" w:after="120"/>
        <w:rPr>
          <w:rFonts w:ascii="Times New Roman" w:eastAsia="FangSong" w:hAnsi="Times New Roman" w:cs="Times New Roman"/>
          <w:b/>
          <w:bCs/>
          <w:sz w:val="28"/>
          <w:szCs w:val="28"/>
          <w:lang w:eastAsia="zh-CN"/>
        </w:rPr>
      </w:pPr>
      <w:r w:rsidRPr="00A232C3">
        <w:rPr>
          <w:rFonts w:ascii="Times New Roman" w:eastAsia="FangSong" w:hAnsi="Times New Roman" w:cs="Times New Roman" w:hint="eastAsia"/>
          <w:b/>
          <w:bCs/>
          <w:sz w:val="28"/>
          <w:szCs w:val="28"/>
          <w:lang w:eastAsia="zh-CN"/>
        </w:rPr>
        <w:lastRenderedPageBreak/>
        <w:t>法定权利</w:t>
      </w:r>
    </w:p>
    <w:p w14:paraId="312C4F5F" w14:textId="25CB6049" w:rsidR="00FD4F2D" w:rsidRPr="009B4063" w:rsidRDefault="00A232C3" w:rsidP="00FD4F2D">
      <w:pPr>
        <w:rPr>
          <w:rFonts w:ascii="Times New Roman" w:eastAsia="FangSong" w:hAnsi="Times New Roman" w:cs="Times New Roman"/>
          <w:color w:val="000000"/>
          <w:sz w:val="24"/>
          <w:szCs w:val="24"/>
          <w:lang w:eastAsia="zh-CN"/>
        </w:rPr>
      </w:pPr>
      <w:r w:rsidRPr="00A232C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您</w:t>
      </w:r>
      <w:r w:rsidR="00871E2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若</w:t>
      </w:r>
      <w:r w:rsidRPr="00A232C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有兴趣了解有关您和</w:t>
      </w:r>
      <w:r w:rsidR="00B91FB8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子女</w:t>
      </w:r>
      <w:r w:rsidR="0024682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的</w:t>
      </w:r>
      <w:r w:rsidRPr="00A232C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权利的更多信息，请参阅</w:t>
      </w:r>
      <w:hyperlink r:id="rId18" w:history="1">
        <w:r w:rsidR="00655E25" w:rsidRPr="00655E25">
          <w:rPr>
            <w:rStyle w:val="Hyperlink"/>
            <w:rFonts w:ascii="Times New Roman" w:eastAsia="FangSong" w:hAnsi="Times New Roman" w:cs="Times New Roman" w:hint="eastAsia"/>
            <w:i/>
            <w:iCs/>
            <w:sz w:val="24"/>
            <w:szCs w:val="24"/>
            <w:lang w:eastAsia="zh-CN"/>
          </w:rPr>
          <w:t>《父母</w:t>
        </w:r>
        <w:r w:rsidRPr="00655E25">
          <w:rPr>
            <w:rStyle w:val="Hyperlink"/>
            <w:rFonts w:ascii="Times New Roman" w:eastAsia="FangSong" w:hAnsi="Times New Roman" w:cs="Times New Roman" w:hint="eastAsia"/>
            <w:i/>
            <w:iCs/>
            <w:sz w:val="24"/>
            <w:szCs w:val="24"/>
            <w:lang w:eastAsia="zh-CN"/>
          </w:rPr>
          <w:t>的程序性保护措施通知》</w:t>
        </w:r>
      </w:hyperlink>
      <w:r w:rsidRPr="00A232C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。</w:t>
      </w:r>
      <w:r w:rsidRPr="00A232C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 xml:space="preserve"> </w:t>
      </w:r>
      <w:r w:rsidRPr="00A232C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如果您</w:t>
      </w:r>
      <w:r w:rsidR="00871E2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与</w:t>
      </w:r>
      <w:r w:rsidR="008F60EE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个别化教育计划</w:t>
      </w:r>
      <w:r w:rsidRPr="00A232C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团队的其他成员</w:t>
      </w:r>
      <w:r w:rsidR="00871E2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有不同意见</w:t>
      </w:r>
      <w:r w:rsidRPr="00A232C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，则可以选择一些后续步骤。例如，您可以向</w:t>
      </w:r>
      <w:r w:rsidR="006B1FEA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中小学教育部</w:t>
      </w:r>
      <w:r w:rsidRPr="00A232C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的</w:t>
      </w:r>
      <w:hyperlink r:id="rId19" w:history="1">
        <w:r w:rsidRPr="00871E27">
          <w:rPr>
            <w:rStyle w:val="Hyperlink"/>
            <w:rFonts w:ascii="Times New Roman" w:eastAsia="FangSong" w:hAnsi="Times New Roman" w:cs="Times New Roman" w:hint="eastAsia"/>
            <w:sz w:val="24"/>
            <w:szCs w:val="24"/>
            <w:lang w:eastAsia="zh-CN"/>
          </w:rPr>
          <w:t>问题解决系统</w:t>
        </w:r>
      </w:hyperlink>
      <w:r w:rsidRPr="00871E2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投诉</w:t>
      </w:r>
      <w:r w:rsidRPr="00A232C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。或者，您可以联系</w:t>
      </w:r>
      <w:hyperlink r:id="rId20" w:history="1">
        <w:r w:rsidRPr="00655E25">
          <w:rPr>
            <w:rStyle w:val="Hyperlink"/>
            <w:rFonts w:ascii="Times New Roman" w:eastAsia="FangSong" w:hAnsi="Times New Roman" w:cs="Times New Roman" w:hint="eastAsia"/>
            <w:sz w:val="24"/>
            <w:szCs w:val="24"/>
            <w:lang w:eastAsia="zh-CN"/>
          </w:rPr>
          <w:t>特殊教育上诉局</w:t>
        </w:r>
      </w:hyperlink>
      <w:r w:rsidRPr="00A232C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（</w:t>
      </w:r>
      <w:r w:rsidR="00CA1D14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英文缩写“</w:t>
      </w:r>
      <w:r w:rsidRPr="00A232C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BSEA</w:t>
      </w:r>
      <w:r w:rsidR="00CA1D14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”</w:t>
      </w:r>
      <w:r w:rsidRPr="00A232C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），要求</w:t>
      </w:r>
      <w:r w:rsidR="009F04BC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其</w:t>
      </w:r>
      <w:r w:rsidR="00871E2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主持</w:t>
      </w:r>
      <w:r w:rsidRPr="00A232C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召开</w:t>
      </w:r>
      <w:r w:rsidR="008F60EE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个别化教育计划</w:t>
      </w:r>
      <w:r w:rsidR="009211D5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团队</w:t>
      </w:r>
      <w:r w:rsidRPr="00A232C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会议</w:t>
      </w:r>
      <w:r w:rsidR="00871E2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、</w:t>
      </w:r>
      <w:hyperlink r:id="rId21" w:history="1">
        <w:r w:rsidRPr="00655E25">
          <w:rPr>
            <w:rStyle w:val="Hyperlink"/>
            <w:rFonts w:ascii="Times New Roman" w:eastAsia="FangSong" w:hAnsi="Times New Roman" w:cs="Times New Roman" w:hint="eastAsia"/>
            <w:sz w:val="24"/>
            <w:szCs w:val="24"/>
            <w:lang w:eastAsia="zh-CN"/>
          </w:rPr>
          <w:t>调解</w:t>
        </w:r>
      </w:hyperlink>
      <w:r w:rsidRPr="00A232C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和</w:t>
      </w:r>
      <w:r w:rsidRPr="00A232C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/</w:t>
      </w:r>
      <w:r w:rsidRPr="00A232C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或</w:t>
      </w:r>
      <w:hyperlink r:id="rId22" w:history="1">
        <w:r w:rsidRPr="00655E25">
          <w:rPr>
            <w:rStyle w:val="Hyperlink"/>
            <w:rFonts w:ascii="Times New Roman" w:eastAsia="FangSong" w:hAnsi="Times New Roman" w:cs="Times New Roman" w:hint="eastAsia"/>
            <w:sz w:val="24"/>
            <w:szCs w:val="24"/>
            <w:lang w:eastAsia="zh-CN"/>
          </w:rPr>
          <w:t>正当程序听证会</w:t>
        </w:r>
      </w:hyperlink>
      <w:r w:rsidRPr="00A232C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。</w:t>
      </w:r>
      <w:r w:rsidR="00410579" w:rsidRPr="009B4063">
        <w:rPr>
          <w:rFonts w:ascii="Times New Roman" w:eastAsia="FangSong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53C713DF" w14:textId="477CF9AF" w:rsidR="008F06B1" w:rsidRPr="009B4063" w:rsidRDefault="00A232C3" w:rsidP="0096043A">
      <w:pPr>
        <w:pStyle w:val="Heading2"/>
        <w:spacing w:before="240" w:after="120"/>
        <w:rPr>
          <w:rFonts w:ascii="Times New Roman" w:eastAsia="FangSong" w:hAnsi="Times New Roman" w:cs="Times New Roman"/>
          <w:b/>
          <w:bCs/>
          <w:sz w:val="28"/>
          <w:szCs w:val="28"/>
          <w:lang w:eastAsia="zh-CN"/>
        </w:rPr>
      </w:pPr>
      <w:r w:rsidRPr="00A232C3">
        <w:rPr>
          <w:rFonts w:ascii="Times New Roman" w:eastAsia="FangSong" w:hAnsi="Times New Roman" w:cs="Times New Roman" w:hint="eastAsia"/>
          <w:b/>
          <w:bCs/>
          <w:sz w:val="28"/>
          <w:szCs w:val="28"/>
          <w:lang w:eastAsia="zh-CN"/>
        </w:rPr>
        <w:t>如果您对</w:t>
      </w:r>
      <w:r w:rsidR="006B1FEA">
        <w:rPr>
          <w:rFonts w:ascii="Times New Roman" w:eastAsia="FangSong" w:hAnsi="Times New Roman" w:cs="Times New Roman" w:hint="eastAsia"/>
          <w:b/>
          <w:bCs/>
          <w:sz w:val="28"/>
          <w:szCs w:val="28"/>
          <w:lang w:eastAsia="zh-CN"/>
        </w:rPr>
        <w:t>中小学教育部</w:t>
      </w:r>
      <w:r w:rsidRPr="00A232C3">
        <w:rPr>
          <w:rFonts w:ascii="Times New Roman" w:eastAsia="FangSong" w:hAnsi="Times New Roman" w:cs="Times New Roman" w:hint="eastAsia"/>
          <w:b/>
          <w:bCs/>
          <w:sz w:val="28"/>
          <w:szCs w:val="28"/>
          <w:lang w:eastAsia="zh-CN"/>
        </w:rPr>
        <w:t>的</w:t>
      </w:r>
      <w:r w:rsidR="00871E27">
        <w:rPr>
          <w:rFonts w:ascii="Times New Roman" w:eastAsia="FangSong" w:hAnsi="Times New Roman" w:cs="Times New Roman" w:hint="eastAsia"/>
          <w:b/>
          <w:bCs/>
          <w:sz w:val="28"/>
          <w:szCs w:val="28"/>
          <w:lang w:eastAsia="zh-CN"/>
        </w:rPr>
        <w:t>指南有问题</w:t>
      </w:r>
    </w:p>
    <w:p w14:paraId="75B253E9" w14:textId="6F73AB90" w:rsidR="002F169D" w:rsidRPr="009B4063" w:rsidRDefault="00F93D93" w:rsidP="00D405D7">
      <w:pPr>
        <w:rPr>
          <w:rFonts w:ascii="Times New Roman" w:eastAsia="FangSong" w:hAnsi="Times New Roman" w:cs="Times New Roman"/>
          <w:lang w:eastAsia="zh-CN"/>
        </w:rPr>
      </w:pPr>
      <w:r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若</w:t>
      </w:r>
      <w:r w:rsidR="00A232C3" w:rsidRPr="00A232C3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对本情况说明书或指</w:t>
      </w:r>
      <w:r w:rsidR="00871E27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南</w:t>
      </w:r>
      <w:r w:rsidR="00A232C3" w:rsidRPr="00A232C3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文件</w:t>
      </w:r>
      <w:r w:rsidR="00871E27" w:rsidRPr="00871E27">
        <w:rPr>
          <w:rFonts w:ascii="Times New Roman" w:eastAsia="FangSong" w:hAnsi="Times New Roman" w:cs="Times New Roman" w:hint="eastAsia"/>
          <w:i/>
          <w:iCs/>
          <w:color w:val="000000"/>
          <w:sz w:val="24"/>
          <w:szCs w:val="24"/>
          <w:lang w:eastAsia="zh-CN"/>
        </w:rPr>
        <w:t>《</w:t>
      </w:r>
      <w:r w:rsidR="001F5E39" w:rsidRPr="001F5E39">
        <w:rPr>
          <w:rFonts w:ascii="Times New Roman" w:eastAsia="FangSong" w:hAnsi="Times New Roman" w:cs="Times New Roman" w:hint="eastAsia"/>
          <w:i/>
          <w:iCs/>
          <w:color w:val="000000"/>
          <w:sz w:val="24"/>
          <w:szCs w:val="24"/>
          <w:lang w:eastAsia="zh-CN"/>
        </w:rPr>
        <w:t>冠状病毒（</w:t>
      </w:r>
      <w:r w:rsidR="001F5E39" w:rsidRPr="001F5E39">
        <w:rPr>
          <w:rFonts w:ascii="Times New Roman" w:eastAsia="FangSong" w:hAnsi="Times New Roman" w:cs="Times New Roman" w:hint="eastAsia"/>
          <w:i/>
          <w:iCs/>
          <w:color w:val="000000"/>
          <w:sz w:val="24"/>
          <w:szCs w:val="24"/>
          <w:lang w:eastAsia="zh-CN"/>
        </w:rPr>
        <w:t>2019</w:t>
      </w:r>
      <w:r w:rsidR="001F5E39" w:rsidRPr="001F5E39">
        <w:rPr>
          <w:rFonts w:ascii="Times New Roman" w:eastAsia="FangSong" w:hAnsi="Times New Roman" w:cs="Times New Roman" w:hint="eastAsia"/>
          <w:i/>
          <w:iCs/>
          <w:color w:val="000000"/>
          <w:sz w:val="24"/>
          <w:szCs w:val="24"/>
          <w:lang w:eastAsia="zh-CN"/>
        </w:rPr>
        <w:t>冠状病毒病）特殊教育技术帮助咨询</w:t>
      </w:r>
      <w:r w:rsidR="001F5E39" w:rsidRPr="001F5E39">
        <w:rPr>
          <w:rFonts w:ascii="Times New Roman" w:eastAsia="FangSong" w:hAnsi="Times New Roman" w:cs="Times New Roman" w:hint="eastAsia"/>
          <w:i/>
          <w:iCs/>
          <w:color w:val="000000"/>
          <w:sz w:val="24"/>
          <w:szCs w:val="24"/>
          <w:lang w:eastAsia="zh-CN"/>
        </w:rPr>
        <w:t>2021-1</w:t>
      </w:r>
      <w:r w:rsidR="001F5E39" w:rsidRPr="001F5E39">
        <w:rPr>
          <w:rFonts w:ascii="Times New Roman" w:eastAsia="FangSong" w:hAnsi="Times New Roman" w:cs="Times New Roman" w:hint="eastAsia"/>
          <w:i/>
          <w:iCs/>
          <w:color w:val="000000"/>
          <w:sz w:val="24"/>
          <w:szCs w:val="24"/>
          <w:lang w:eastAsia="zh-CN"/>
        </w:rPr>
        <w:t>：为个别化教育计划学生提供</w:t>
      </w:r>
      <w:r w:rsidR="001F5E39" w:rsidRPr="001F5E39">
        <w:rPr>
          <w:rFonts w:ascii="Times New Roman" w:eastAsia="FangSong" w:hAnsi="Times New Roman" w:cs="Times New Roman" w:hint="eastAsia"/>
          <w:i/>
          <w:iCs/>
          <w:color w:val="000000"/>
          <w:sz w:val="24"/>
          <w:szCs w:val="24"/>
          <w:lang w:eastAsia="zh-CN"/>
        </w:rPr>
        <w:t>2019</w:t>
      </w:r>
      <w:r w:rsidR="001F5E39" w:rsidRPr="001F5E39">
        <w:rPr>
          <w:rFonts w:ascii="Times New Roman" w:eastAsia="FangSong" w:hAnsi="Times New Roman" w:cs="Times New Roman" w:hint="eastAsia"/>
          <w:i/>
          <w:iCs/>
          <w:color w:val="000000"/>
          <w:sz w:val="24"/>
          <w:szCs w:val="24"/>
          <w:lang w:eastAsia="zh-CN"/>
        </w:rPr>
        <w:t>冠状病毒病补偿服务和恢复支持</w:t>
      </w:r>
      <w:r w:rsidR="00871E27" w:rsidRPr="00871E27">
        <w:rPr>
          <w:rFonts w:ascii="Times New Roman" w:eastAsia="FangSong" w:hAnsi="Times New Roman" w:cs="Times New Roman" w:hint="eastAsia"/>
          <w:i/>
          <w:iCs/>
          <w:color w:val="000000"/>
          <w:sz w:val="24"/>
          <w:szCs w:val="24"/>
          <w:lang w:eastAsia="zh-CN"/>
        </w:rPr>
        <w:t>》</w:t>
      </w:r>
      <w:r w:rsidR="00A232C3" w:rsidRPr="00A232C3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有</w:t>
      </w:r>
      <w:r w:rsidR="00871E27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任何</w:t>
      </w:r>
      <w:r w:rsidR="00A232C3" w:rsidRPr="00A232C3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问题，请联系</w:t>
      </w:r>
      <w:r w:rsidR="006B1FEA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中小学教育部</w:t>
      </w:r>
      <w:r w:rsidR="00A232C3" w:rsidRPr="00A232C3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的问题解决办公室，电话</w:t>
      </w:r>
      <w:r w:rsidR="002C17A7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：</w:t>
      </w:r>
      <w:r w:rsidR="00A232C3" w:rsidRPr="00A232C3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781-338- 3700</w:t>
      </w:r>
      <w:r w:rsidR="002C17A7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，</w:t>
      </w:r>
      <w:r w:rsidR="00A232C3" w:rsidRPr="00A232C3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或</w:t>
      </w:r>
      <w:r w:rsidR="002C17A7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电子邮件：</w:t>
      </w:r>
      <w:r w:rsidR="002C17A7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 xml:space="preserve"> </w:t>
      </w:r>
      <w:hyperlink r:id="rId23" w:history="1">
        <w:r w:rsidR="007C1CBB" w:rsidRPr="0018414B">
          <w:rPr>
            <w:rStyle w:val="Hyperlink"/>
            <w:rFonts w:ascii="Times New Roman" w:eastAsia="FangSong" w:hAnsi="Times New Roman" w:cs="Times New Roman" w:hint="eastAsia"/>
            <w:sz w:val="24"/>
            <w:szCs w:val="24"/>
            <w:lang w:eastAsia="zh-CN"/>
          </w:rPr>
          <w:t>Compliance@doe.mass.edu</w:t>
        </w:r>
      </w:hyperlink>
      <w:r w:rsidR="00A232C3" w:rsidRPr="00A232C3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。有关在</w:t>
      </w:r>
      <w:r w:rsidR="008F60EE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2019</w:t>
      </w:r>
      <w:r w:rsidR="008F60EE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冠状病毒病</w:t>
      </w:r>
      <w:r w:rsidR="00185B73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流行</w:t>
      </w:r>
      <w:r w:rsidR="00A232C3" w:rsidRPr="00A232C3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期间特殊教育的更多指</w:t>
      </w:r>
      <w:r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南</w:t>
      </w:r>
      <w:r w:rsidR="00A232C3" w:rsidRPr="00A232C3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和信息，请访问</w:t>
      </w:r>
      <w:r w:rsidR="006B1FEA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中小学教育部</w:t>
      </w:r>
      <w:r w:rsidR="00A232C3" w:rsidRPr="00A232C3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的</w:t>
      </w:r>
      <w:r w:rsidR="008F60EE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2019</w:t>
      </w:r>
      <w:r w:rsidR="008F60EE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冠状病毒病</w:t>
      </w:r>
      <w:r w:rsidR="00A232C3" w:rsidRPr="00A232C3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特殊教育</w:t>
      </w:r>
      <w:hyperlink r:id="rId24" w:history="1">
        <w:r w:rsidR="00A232C3" w:rsidRPr="00655E25">
          <w:rPr>
            <w:rStyle w:val="Hyperlink"/>
            <w:rFonts w:ascii="Times New Roman" w:eastAsia="FangSong" w:hAnsi="Times New Roman" w:cs="Times New Roman" w:hint="eastAsia"/>
            <w:sz w:val="24"/>
            <w:szCs w:val="24"/>
            <w:lang w:eastAsia="zh-CN"/>
          </w:rPr>
          <w:t>网页</w:t>
        </w:r>
      </w:hyperlink>
      <w:r w:rsidR="00A232C3" w:rsidRPr="00A232C3">
        <w:rPr>
          <w:rFonts w:ascii="Times New Roman" w:eastAsia="FangSong" w:hAnsi="Times New Roman" w:cs="Times New Roman" w:hint="eastAsia"/>
          <w:color w:val="000000"/>
          <w:sz w:val="24"/>
          <w:szCs w:val="24"/>
          <w:lang w:eastAsia="zh-CN"/>
        </w:rPr>
        <w:t>。</w:t>
      </w:r>
      <w:r w:rsidR="00E3751A" w:rsidRPr="009B4063">
        <w:rPr>
          <w:rFonts w:ascii="Times New Roman" w:eastAsia="FangSong" w:hAnsi="Times New Roman" w:cs="Times New Roman"/>
          <w:color w:val="000000"/>
          <w:sz w:val="24"/>
          <w:szCs w:val="24"/>
          <w:lang w:eastAsia="zh-CN"/>
        </w:rPr>
        <w:t xml:space="preserve">  </w:t>
      </w:r>
    </w:p>
    <w:sectPr w:rsidR="002F169D" w:rsidRPr="009B4063" w:rsidSect="001B2FED">
      <w:footerReference w:type="default" r:id="rId25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0C62C" w14:textId="77777777" w:rsidR="00393339" w:rsidRDefault="00393339" w:rsidP="00404C9D">
      <w:pPr>
        <w:spacing w:after="0"/>
      </w:pPr>
      <w:r>
        <w:separator/>
      </w:r>
    </w:p>
  </w:endnote>
  <w:endnote w:type="continuationSeparator" w:id="0">
    <w:p w14:paraId="1A055A2F" w14:textId="77777777" w:rsidR="00393339" w:rsidRDefault="00393339" w:rsidP="00404C9D">
      <w:pPr>
        <w:spacing w:after="0"/>
      </w:pPr>
      <w:r>
        <w:continuationSeparator/>
      </w:r>
    </w:p>
  </w:endnote>
  <w:endnote w:type="continuationNotice" w:id="1">
    <w:p w14:paraId="6B8B9053" w14:textId="77777777" w:rsidR="00393339" w:rsidRDefault="0039333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eastAsiaTheme="minorHAnsi"/>
        <w:i/>
        <w:iCs/>
        <w:sz w:val="20"/>
        <w:szCs w:val="20"/>
      </w:rPr>
      <w:id w:val="960534373"/>
      <w:docPartObj>
        <w:docPartGallery w:val="Page Numbers (Bottom of Page)"/>
        <w:docPartUnique/>
      </w:docPartObj>
    </w:sdtPr>
    <w:sdtEndPr>
      <w:rPr>
        <w:i w:val="0"/>
        <w:iCs w:val="0"/>
        <w:noProof/>
        <w:sz w:val="22"/>
        <w:szCs w:val="22"/>
      </w:rPr>
    </w:sdtEndPr>
    <w:sdtContent>
      <w:p w14:paraId="735855CF" w14:textId="77777777" w:rsidR="007A68EB" w:rsidRPr="006C3326" w:rsidRDefault="007A68EB" w:rsidP="006C3326">
        <w:pPr>
          <w:tabs>
            <w:tab w:val="center" w:pos="4680"/>
            <w:tab w:val="right" w:pos="9360"/>
          </w:tabs>
          <w:spacing w:after="0"/>
          <w:jc w:val="right"/>
          <w:rPr>
            <w:rFonts w:eastAsiaTheme="minorHAnsi"/>
          </w:rPr>
        </w:pPr>
        <w:r w:rsidRPr="006C3326">
          <w:rPr>
            <w:rFonts w:eastAsiaTheme="minorHAnsi"/>
            <w:i/>
            <w:iCs/>
            <w:sz w:val="20"/>
            <w:szCs w:val="20"/>
          </w:rPr>
          <w:t>Massachusetts Department of Elementary and Secondary Education</w:t>
        </w:r>
        <w:r w:rsidRPr="006C3326">
          <w:rPr>
            <w:rFonts w:eastAsiaTheme="minorHAnsi"/>
          </w:rPr>
          <w:tab/>
        </w:r>
        <w:r w:rsidRPr="006C3326">
          <w:rPr>
            <w:rFonts w:eastAsiaTheme="minorHAnsi"/>
          </w:rPr>
          <w:fldChar w:fldCharType="begin"/>
        </w:r>
        <w:r w:rsidRPr="006C3326">
          <w:rPr>
            <w:rFonts w:eastAsiaTheme="minorHAnsi"/>
          </w:rPr>
          <w:instrText xml:space="preserve"> PAGE   \* MERGEFORMAT </w:instrText>
        </w:r>
        <w:r w:rsidRPr="006C3326">
          <w:rPr>
            <w:rFonts w:eastAsiaTheme="minorHAnsi"/>
          </w:rPr>
          <w:fldChar w:fldCharType="separate"/>
        </w:r>
        <w:r w:rsidRPr="006C3326">
          <w:rPr>
            <w:rFonts w:eastAsiaTheme="minorHAnsi"/>
          </w:rPr>
          <w:t>6</w:t>
        </w:r>
        <w:r w:rsidRPr="006C3326">
          <w:rPr>
            <w:rFonts w:eastAsiaTheme="minorHAnsi"/>
            <w:noProof/>
          </w:rPr>
          <w:fldChar w:fldCharType="end"/>
        </w:r>
      </w:p>
    </w:sdtContent>
  </w:sdt>
  <w:p w14:paraId="187CC3AD" w14:textId="25662D3A" w:rsidR="007A68EB" w:rsidRPr="006C3326" w:rsidRDefault="007A68EB" w:rsidP="006C3326">
    <w:pPr>
      <w:tabs>
        <w:tab w:val="center" w:pos="4680"/>
        <w:tab w:val="right" w:pos="9360"/>
      </w:tabs>
      <w:spacing w:after="0"/>
      <w:rPr>
        <w:rFonts w:eastAsiaTheme="minorHAnsi"/>
        <w:i/>
        <w:iCs/>
        <w:sz w:val="20"/>
        <w:szCs w:val="20"/>
      </w:rPr>
    </w:pPr>
    <w:r w:rsidRPr="006C3326">
      <w:rPr>
        <w:rFonts w:eastAsiaTheme="minorHAnsi"/>
        <w:i/>
        <w:iCs/>
        <w:sz w:val="20"/>
        <w:szCs w:val="20"/>
      </w:rPr>
      <w:t>September 24,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ECD29" w14:textId="77777777" w:rsidR="00393339" w:rsidRDefault="00393339" w:rsidP="00404C9D">
      <w:pPr>
        <w:spacing w:after="0"/>
      </w:pPr>
      <w:r>
        <w:separator/>
      </w:r>
    </w:p>
  </w:footnote>
  <w:footnote w:type="continuationSeparator" w:id="0">
    <w:p w14:paraId="0CCB17DD" w14:textId="77777777" w:rsidR="00393339" w:rsidRDefault="00393339" w:rsidP="00404C9D">
      <w:pPr>
        <w:spacing w:after="0"/>
      </w:pPr>
      <w:r>
        <w:continuationSeparator/>
      </w:r>
    </w:p>
  </w:footnote>
  <w:footnote w:type="continuationNotice" w:id="1">
    <w:p w14:paraId="6F13A62D" w14:textId="77777777" w:rsidR="00393339" w:rsidRDefault="00393339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610F1"/>
    <w:multiLevelType w:val="hybridMultilevel"/>
    <w:tmpl w:val="31C6C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45857"/>
    <w:multiLevelType w:val="hybridMultilevel"/>
    <w:tmpl w:val="67301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1BECC2E">
      <w:start w:val="4"/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2B84EF6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17EC8"/>
    <w:multiLevelType w:val="hybridMultilevel"/>
    <w:tmpl w:val="67301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1BECC2E">
      <w:start w:val="4"/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2B84EF6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D5FF6"/>
    <w:multiLevelType w:val="hybridMultilevel"/>
    <w:tmpl w:val="DFBCAA74"/>
    <w:lvl w:ilvl="0" w:tplc="6652EB84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0E48EE0">
      <w:start w:val="1"/>
      <w:numFmt w:val="lowerRoman"/>
      <w:lvlText w:val="%3."/>
      <w:lvlJc w:val="right"/>
      <w:pPr>
        <w:ind w:left="2160" w:hanging="180"/>
      </w:pPr>
    </w:lvl>
    <w:lvl w:ilvl="3" w:tplc="D1A6600C">
      <w:start w:val="1"/>
      <w:numFmt w:val="decimal"/>
      <w:lvlText w:val="%4."/>
      <w:lvlJc w:val="left"/>
      <w:pPr>
        <w:ind w:left="2880" w:hanging="360"/>
      </w:pPr>
    </w:lvl>
    <w:lvl w:ilvl="4" w:tplc="1A581B72">
      <w:start w:val="1"/>
      <w:numFmt w:val="lowerLetter"/>
      <w:lvlText w:val="%5."/>
      <w:lvlJc w:val="left"/>
      <w:pPr>
        <w:ind w:left="3600" w:hanging="360"/>
      </w:pPr>
    </w:lvl>
    <w:lvl w:ilvl="5" w:tplc="44EA3884">
      <w:start w:val="1"/>
      <w:numFmt w:val="lowerRoman"/>
      <w:lvlText w:val="%6."/>
      <w:lvlJc w:val="right"/>
      <w:pPr>
        <w:ind w:left="4320" w:hanging="180"/>
      </w:pPr>
    </w:lvl>
    <w:lvl w:ilvl="6" w:tplc="7CC89DFC">
      <w:start w:val="1"/>
      <w:numFmt w:val="decimal"/>
      <w:lvlText w:val="%7."/>
      <w:lvlJc w:val="left"/>
      <w:pPr>
        <w:ind w:left="5040" w:hanging="360"/>
      </w:pPr>
    </w:lvl>
    <w:lvl w:ilvl="7" w:tplc="325C4062">
      <w:start w:val="1"/>
      <w:numFmt w:val="lowerLetter"/>
      <w:lvlText w:val="%8."/>
      <w:lvlJc w:val="left"/>
      <w:pPr>
        <w:ind w:left="5760" w:hanging="360"/>
      </w:pPr>
    </w:lvl>
    <w:lvl w:ilvl="8" w:tplc="8164424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259CC"/>
    <w:multiLevelType w:val="hybridMultilevel"/>
    <w:tmpl w:val="D060A088"/>
    <w:lvl w:ilvl="0" w:tplc="249034F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21BECC2E">
      <w:start w:val="4"/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2B84EF6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D22F5"/>
    <w:multiLevelType w:val="hybridMultilevel"/>
    <w:tmpl w:val="83864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2680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BAEB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3E8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C8A4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06BB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BEA1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ACAE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C22A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E42B9"/>
    <w:multiLevelType w:val="hybridMultilevel"/>
    <w:tmpl w:val="E91A2E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4F248C"/>
    <w:multiLevelType w:val="hybridMultilevel"/>
    <w:tmpl w:val="23421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95226"/>
    <w:multiLevelType w:val="hybridMultilevel"/>
    <w:tmpl w:val="DBDE5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206D0"/>
    <w:multiLevelType w:val="hybridMultilevel"/>
    <w:tmpl w:val="F6A6F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C659A"/>
    <w:multiLevelType w:val="hybridMultilevel"/>
    <w:tmpl w:val="FFFFFFFF"/>
    <w:lvl w:ilvl="0" w:tplc="487889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2680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BAEB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3E8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C8A4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06BB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BEA1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ACAE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C22A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03361D"/>
    <w:multiLevelType w:val="hybridMultilevel"/>
    <w:tmpl w:val="37FE6CE6"/>
    <w:lvl w:ilvl="0" w:tplc="CC2411B8">
      <w:start w:val="1"/>
      <w:numFmt w:val="decimal"/>
      <w:lvlText w:val="%1."/>
      <w:lvlJc w:val="left"/>
      <w:pPr>
        <w:ind w:left="1170" w:hanging="360"/>
      </w:pPr>
      <w:rPr>
        <w:rFonts w:ascii="Calibri" w:eastAsia="Times New Roman" w:hAnsi="Calibri" w:cs="Calibri"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70BB17CC"/>
    <w:multiLevelType w:val="hybridMultilevel"/>
    <w:tmpl w:val="58925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0"/>
  </w:num>
  <w:num w:numId="9">
    <w:abstractNumId w:val="12"/>
  </w:num>
  <w:num w:numId="10">
    <w:abstractNumId w:val="10"/>
  </w:num>
  <w:num w:numId="11">
    <w:abstractNumId w:val="5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D39"/>
    <w:rsid w:val="000028A6"/>
    <w:rsid w:val="00003525"/>
    <w:rsid w:val="00003E17"/>
    <w:rsid w:val="00006E5B"/>
    <w:rsid w:val="00007B4F"/>
    <w:rsid w:val="000120D7"/>
    <w:rsid w:val="000203A7"/>
    <w:rsid w:val="00022364"/>
    <w:rsid w:val="00023A9D"/>
    <w:rsid w:val="00023B16"/>
    <w:rsid w:val="00023BD1"/>
    <w:rsid w:val="000319E1"/>
    <w:rsid w:val="00032259"/>
    <w:rsid w:val="0003274D"/>
    <w:rsid w:val="000353E5"/>
    <w:rsid w:val="000358BD"/>
    <w:rsid w:val="00043A24"/>
    <w:rsid w:val="0004632B"/>
    <w:rsid w:val="00046C93"/>
    <w:rsid w:val="000500E2"/>
    <w:rsid w:val="00051665"/>
    <w:rsid w:val="0005369C"/>
    <w:rsid w:val="00055B79"/>
    <w:rsid w:val="00061077"/>
    <w:rsid w:val="00063389"/>
    <w:rsid w:val="00065248"/>
    <w:rsid w:val="00067EB4"/>
    <w:rsid w:val="00067F80"/>
    <w:rsid w:val="000708F2"/>
    <w:rsid w:val="0008392E"/>
    <w:rsid w:val="00087E0C"/>
    <w:rsid w:val="00090015"/>
    <w:rsid w:val="00091932"/>
    <w:rsid w:val="0009197F"/>
    <w:rsid w:val="0009732F"/>
    <w:rsid w:val="000A1F79"/>
    <w:rsid w:val="000A2A27"/>
    <w:rsid w:val="000A2F36"/>
    <w:rsid w:val="000A65E1"/>
    <w:rsid w:val="000A79CA"/>
    <w:rsid w:val="000B28A4"/>
    <w:rsid w:val="000B4D4F"/>
    <w:rsid w:val="000B5A59"/>
    <w:rsid w:val="000B5DD1"/>
    <w:rsid w:val="000B6C49"/>
    <w:rsid w:val="000B6D13"/>
    <w:rsid w:val="000B6D61"/>
    <w:rsid w:val="000C180F"/>
    <w:rsid w:val="000C220D"/>
    <w:rsid w:val="000C30C8"/>
    <w:rsid w:val="000C5A5C"/>
    <w:rsid w:val="000D0EB4"/>
    <w:rsid w:val="000D6A6D"/>
    <w:rsid w:val="000D6F00"/>
    <w:rsid w:val="000E010D"/>
    <w:rsid w:val="000E2142"/>
    <w:rsid w:val="000E2348"/>
    <w:rsid w:val="000E46AE"/>
    <w:rsid w:val="000E4CC0"/>
    <w:rsid w:val="000E7304"/>
    <w:rsid w:val="000F0E21"/>
    <w:rsid w:val="000F18AC"/>
    <w:rsid w:val="000F2FCC"/>
    <w:rsid w:val="000F4EA2"/>
    <w:rsid w:val="001033DC"/>
    <w:rsid w:val="00105E3D"/>
    <w:rsid w:val="001072EB"/>
    <w:rsid w:val="0011054C"/>
    <w:rsid w:val="0011063B"/>
    <w:rsid w:val="001113FD"/>
    <w:rsid w:val="0011169D"/>
    <w:rsid w:val="0011393E"/>
    <w:rsid w:val="00113D9D"/>
    <w:rsid w:val="00121736"/>
    <w:rsid w:val="00123644"/>
    <w:rsid w:val="0012587E"/>
    <w:rsid w:val="00131674"/>
    <w:rsid w:val="00133511"/>
    <w:rsid w:val="00135CDB"/>
    <w:rsid w:val="001370F6"/>
    <w:rsid w:val="00137B77"/>
    <w:rsid w:val="00143361"/>
    <w:rsid w:val="00146FE8"/>
    <w:rsid w:val="001479E8"/>
    <w:rsid w:val="001506D1"/>
    <w:rsid w:val="0015139B"/>
    <w:rsid w:val="00151AD6"/>
    <w:rsid w:val="00152037"/>
    <w:rsid w:val="001523CE"/>
    <w:rsid w:val="00154278"/>
    <w:rsid w:val="00155444"/>
    <w:rsid w:val="00155D00"/>
    <w:rsid w:val="001566EB"/>
    <w:rsid w:val="0016188A"/>
    <w:rsid w:val="00163136"/>
    <w:rsid w:val="00165B2F"/>
    <w:rsid w:val="001661C8"/>
    <w:rsid w:val="00167E2E"/>
    <w:rsid w:val="001708C1"/>
    <w:rsid w:val="001732B8"/>
    <w:rsid w:val="00173868"/>
    <w:rsid w:val="0017536E"/>
    <w:rsid w:val="0017588A"/>
    <w:rsid w:val="00176BEF"/>
    <w:rsid w:val="00176D27"/>
    <w:rsid w:val="00177A6F"/>
    <w:rsid w:val="001822D8"/>
    <w:rsid w:val="0018547B"/>
    <w:rsid w:val="00185B73"/>
    <w:rsid w:val="00185DAA"/>
    <w:rsid w:val="00186315"/>
    <w:rsid w:val="00190962"/>
    <w:rsid w:val="00192C8E"/>
    <w:rsid w:val="00194B29"/>
    <w:rsid w:val="001953D7"/>
    <w:rsid w:val="0019546C"/>
    <w:rsid w:val="00196D14"/>
    <w:rsid w:val="001979FD"/>
    <w:rsid w:val="001A05BF"/>
    <w:rsid w:val="001A3BD6"/>
    <w:rsid w:val="001A4FC3"/>
    <w:rsid w:val="001A50DB"/>
    <w:rsid w:val="001A5C69"/>
    <w:rsid w:val="001A73B0"/>
    <w:rsid w:val="001A79B0"/>
    <w:rsid w:val="001B2671"/>
    <w:rsid w:val="001B2FED"/>
    <w:rsid w:val="001B3A8D"/>
    <w:rsid w:val="001B3F64"/>
    <w:rsid w:val="001B7271"/>
    <w:rsid w:val="001C2E18"/>
    <w:rsid w:val="001C706B"/>
    <w:rsid w:val="001C7E08"/>
    <w:rsid w:val="001D00F6"/>
    <w:rsid w:val="001D06D4"/>
    <w:rsid w:val="001D1231"/>
    <w:rsid w:val="001D1902"/>
    <w:rsid w:val="001D2F20"/>
    <w:rsid w:val="001D5B15"/>
    <w:rsid w:val="001D5C51"/>
    <w:rsid w:val="001D6888"/>
    <w:rsid w:val="001E11AE"/>
    <w:rsid w:val="001E2546"/>
    <w:rsid w:val="001E567B"/>
    <w:rsid w:val="001E777F"/>
    <w:rsid w:val="001F336D"/>
    <w:rsid w:val="001F3977"/>
    <w:rsid w:val="001F5333"/>
    <w:rsid w:val="001F5E39"/>
    <w:rsid w:val="001F6551"/>
    <w:rsid w:val="00210301"/>
    <w:rsid w:val="00212FD8"/>
    <w:rsid w:val="002143CF"/>
    <w:rsid w:val="00215D4E"/>
    <w:rsid w:val="00222240"/>
    <w:rsid w:val="002238F9"/>
    <w:rsid w:val="002249FE"/>
    <w:rsid w:val="00224EDB"/>
    <w:rsid w:val="00226D61"/>
    <w:rsid w:val="00230E0B"/>
    <w:rsid w:val="00234A4E"/>
    <w:rsid w:val="00234D39"/>
    <w:rsid w:val="00236AC4"/>
    <w:rsid w:val="002372B0"/>
    <w:rsid w:val="00241B52"/>
    <w:rsid w:val="00244A47"/>
    <w:rsid w:val="002455F3"/>
    <w:rsid w:val="00246823"/>
    <w:rsid w:val="00246BB6"/>
    <w:rsid w:val="00252F28"/>
    <w:rsid w:val="0025386F"/>
    <w:rsid w:val="00256CBB"/>
    <w:rsid w:val="00256F1B"/>
    <w:rsid w:val="002619DC"/>
    <w:rsid w:val="002626ED"/>
    <w:rsid w:val="00262704"/>
    <w:rsid w:val="00266868"/>
    <w:rsid w:val="00272DDC"/>
    <w:rsid w:val="00272E1D"/>
    <w:rsid w:val="00273FF6"/>
    <w:rsid w:val="00283BB3"/>
    <w:rsid w:val="00284DF6"/>
    <w:rsid w:val="00285A8F"/>
    <w:rsid w:val="00287F82"/>
    <w:rsid w:val="002916C9"/>
    <w:rsid w:val="002936AC"/>
    <w:rsid w:val="00295F83"/>
    <w:rsid w:val="002A15A3"/>
    <w:rsid w:val="002A3065"/>
    <w:rsid w:val="002A431C"/>
    <w:rsid w:val="002A5395"/>
    <w:rsid w:val="002B6795"/>
    <w:rsid w:val="002C17A7"/>
    <w:rsid w:val="002C27AE"/>
    <w:rsid w:val="002C7F0E"/>
    <w:rsid w:val="002D03EF"/>
    <w:rsid w:val="002D1716"/>
    <w:rsid w:val="002D30ED"/>
    <w:rsid w:val="002D649D"/>
    <w:rsid w:val="002E12D1"/>
    <w:rsid w:val="002E272B"/>
    <w:rsid w:val="002E3EC9"/>
    <w:rsid w:val="002E6049"/>
    <w:rsid w:val="002E6AB1"/>
    <w:rsid w:val="002E73A2"/>
    <w:rsid w:val="002E773C"/>
    <w:rsid w:val="002F169D"/>
    <w:rsid w:val="002F50B6"/>
    <w:rsid w:val="002F6564"/>
    <w:rsid w:val="002F7589"/>
    <w:rsid w:val="00300A1D"/>
    <w:rsid w:val="00301D5C"/>
    <w:rsid w:val="0030281C"/>
    <w:rsid w:val="00303ABB"/>
    <w:rsid w:val="003042BD"/>
    <w:rsid w:val="00304953"/>
    <w:rsid w:val="00305441"/>
    <w:rsid w:val="00305B68"/>
    <w:rsid w:val="00307F04"/>
    <w:rsid w:val="00315212"/>
    <w:rsid w:val="0031540C"/>
    <w:rsid w:val="00320496"/>
    <w:rsid w:val="00320EF9"/>
    <w:rsid w:val="00321B5B"/>
    <w:rsid w:val="00324DCC"/>
    <w:rsid w:val="0032509B"/>
    <w:rsid w:val="00327528"/>
    <w:rsid w:val="003305FF"/>
    <w:rsid w:val="003335C4"/>
    <w:rsid w:val="00336F9B"/>
    <w:rsid w:val="00337A32"/>
    <w:rsid w:val="00343986"/>
    <w:rsid w:val="003457CA"/>
    <w:rsid w:val="0035095A"/>
    <w:rsid w:val="00350C77"/>
    <w:rsid w:val="00352BD3"/>
    <w:rsid w:val="003546A2"/>
    <w:rsid w:val="00362A5C"/>
    <w:rsid w:val="00363C45"/>
    <w:rsid w:val="0037025C"/>
    <w:rsid w:val="003743F0"/>
    <w:rsid w:val="00375F8F"/>
    <w:rsid w:val="00381405"/>
    <w:rsid w:val="00383A1F"/>
    <w:rsid w:val="003842B0"/>
    <w:rsid w:val="00384BF2"/>
    <w:rsid w:val="00385017"/>
    <w:rsid w:val="0038767D"/>
    <w:rsid w:val="00392ABB"/>
    <w:rsid w:val="00393339"/>
    <w:rsid w:val="0039350C"/>
    <w:rsid w:val="00394F2F"/>
    <w:rsid w:val="003A2390"/>
    <w:rsid w:val="003A4809"/>
    <w:rsid w:val="003B2AD1"/>
    <w:rsid w:val="003B2C82"/>
    <w:rsid w:val="003B41E0"/>
    <w:rsid w:val="003B4558"/>
    <w:rsid w:val="003B5865"/>
    <w:rsid w:val="003B71D7"/>
    <w:rsid w:val="003B7EA8"/>
    <w:rsid w:val="003C02A3"/>
    <w:rsid w:val="003C125E"/>
    <w:rsid w:val="003C2AE4"/>
    <w:rsid w:val="003C58B0"/>
    <w:rsid w:val="003C5C27"/>
    <w:rsid w:val="003C5EDD"/>
    <w:rsid w:val="003C63AB"/>
    <w:rsid w:val="003C6C40"/>
    <w:rsid w:val="003C77B4"/>
    <w:rsid w:val="003D32C5"/>
    <w:rsid w:val="003D3887"/>
    <w:rsid w:val="003D5927"/>
    <w:rsid w:val="003E1712"/>
    <w:rsid w:val="003E1C92"/>
    <w:rsid w:val="003E26AC"/>
    <w:rsid w:val="003E3075"/>
    <w:rsid w:val="003E3836"/>
    <w:rsid w:val="003E5124"/>
    <w:rsid w:val="003E5B5E"/>
    <w:rsid w:val="003F3A90"/>
    <w:rsid w:val="00401133"/>
    <w:rsid w:val="00404297"/>
    <w:rsid w:val="00404C9D"/>
    <w:rsid w:val="00406364"/>
    <w:rsid w:val="00406BD4"/>
    <w:rsid w:val="00407FB7"/>
    <w:rsid w:val="00410579"/>
    <w:rsid w:val="00411452"/>
    <w:rsid w:val="0041250C"/>
    <w:rsid w:val="00412B3F"/>
    <w:rsid w:val="00413B39"/>
    <w:rsid w:val="0041632E"/>
    <w:rsid w:val="00416B40"/>
    <w:rsid w:val="00417B5A"/>
    <w:rsid w:val="00420A56"/>
    <w:rsid w:val="00422451"/>
    <w:rsid w:val="00424BAC"/>
    <w:rsid w:val="00425FA0"/>
    <w:rsid w:val="00426967"/>
    <w:rsid w:val="00426AD1"/>
    <w:rsid w:val="00426D0E"/>
    <w:rsid w:val="004302BE"/>
    <w:rsid w:val="0043130F"/>
    <w:rsid w:val="00431869"/>
    <w:rsid w:val="00432616"/>
    <w:rsid w:val="00435FB1"/>
    <w:rsid w:val="004373BA"/>
    <w:rsid w:val="00441E7C"/>
    <w:rsid w:val="00443952"/>
    <w:rsid w:val="00443A0C"/>
    <w:rsid w:val="004458C0"/>
    <w:rsid w:val="00446CE2"/>
    <w:rsid w:val="0045201B"/>
    <w:rsid w:val="004529FF"/>
    <w:rsid w:val="00453061"/>
    <w:rsid w:val="00456522"/>
    <w:rsid w:val="00457B11"/>
    <w:rsid w:val="00460727"/>
    <w:rsid w:val="00462973"/>
    <w:rsid w:val="00462F86"/>
    <w:rsid w:val="004631B3"/>
    <w:rsid w:val="004651D0"/>
    <w:rsid w:val="004662F2"/>
    <w:rsid w:val="0046673A"/>
    <w:rsid w:val="004716A9"/>
    <w:rsid w:val="00471F25"/>
    <w:rsid w:val="0047468A"/>
    <w:rsid w:val="00475267"/>
    <w:rsid w:val="00475435"/>
    <w:rsid w:val="004764AC"/>
    <w:rsid w:val="00476B26"/>
    <w:rsid w:val="00477F59"/>
    <w:rsid w:val="00483B27"/>
    <w:rsid w:val="0048436D"/>
    <w:rsid w:val="00485374"/>
    <w:rsid w:val="00486146"/>
    <w:rsid w:val="00486CC7"/>
    <w:rsid w:val="0048738A"/>
    <w:rsid w:val="004914CE"/>
    <w:rsid w:val="00493489"/>
    <w:rsid w:val="00494B0E"/>
    <w:rsid w:val="0049714A"/>
    <w:rsid w:val="004A3E49"/>
    <w:rsid w:val="004A6341"/>
    <w:rsid w:val="004B0E2B"/>
    <w:rsid w:val="004B16DD"/>
    <w:rsid w:val="004B51CC"/>
    <w:rsid w:val="004B5245"/>
    <w:rsid w:val="004B548A"/>
    <w:rsid w:val="004B6D05"/>
    <w:rsid w:val="004B791B"/>
    <w:rsid w:val="004C1C2E"/>
    <w:rsid w:val="004C1D9C"/>
    <w:rsid w:val="004D1BE6"/>
    <w:rsid w:val="004D34DD"/>
    <w:rsid w:val="004D381E"/>
    <w:rsid w:val="004D47B1"/>
    <w:rsid w:val="004D4819"/>
    <w:rsid w:val="004D61B7"/>
    <w:rsid w:val="004D6D0F"/>
    <w:rsid w:val="004E0426"/>
    <w:rsid w:val="004E1313"/>
    <w:rsid w:val="004E3E69"/>
    <w:rsid w:val="004E5F70"/>
    <w:rsid w:val="004E6D6E"/>
    <w:rsid w:val="004F01EC"/>
    <w:rsid w:val="004F2361"/>
    <w:rsid w:val="004F2F5B"/>
    <w:rsid w:val="004F3C85"/>
    <w:rsid w:val="004F4541"/>
    <w:rsid w:val="004F68B6"/>
    <w:rsid w:val="005015A2"/>
    <w:rsid w:val="0050343F"/>
    <w:rsid w:val="00503C93"/>
    <w:rsid w:val="00510FFD"/>
    <w:rsid w:val="00511229"/>
    <w:rsid w:val="0051153B"/>
    <w:rsid w:val="005122A1"/>
    <w:rsid w:val="005125FC"/>
    <w:rsid w:val="005153B5"/>
    <w:rsid w:val="00515F21"/>
    <w:rsid w:val="005163B7"/>
    <w:rsid w:val="0051684E"/>
    <w:rsid w:val="00516A8A"/>
    <w:rsid w:val="005178DF"/>
    <w:rsid w:val="00526555"/>
    <w:rsid w:val="005271DC"/>
    <w:rsid w:val="00527B3F"/>
    <w:rsid w:val="00530966"/>
    <w:rsid w:val="00530DA6"/>
    <w:rsid w:val="00532D28"/>
    <w:rsid w:val="00533964"/>
    <w:rsid w:val="00533D84"/>
    <w:rsid w:val="00535E32"/>
    <w:rsid w:val="00540C66"/>
    <w:rsid w:val="00541195"/>
    <w:rsid w:val="0054193E"/>
    <w:rsid w:val="0054240F"/>
    <w:rsid w:val="0054477D"/>
    <w:rsid w:val="005449CF"/>
    <w:rsid w:val="00545325"/>
    <w:rsid w:val="00546CB5"/>
    <w:rsid w:val="00551735"/>
    <w:rsid w:val="0055557F"/>
    <w:rsid w:val="0055713E"/>
    <w:rsid w:val="005646B5"/>
    <w:rsid w:val="00564FFC"/>
    <w:rsid w:val="005658B1"/>
    <w:rsid w:val="00566E63"/>
    <w:rsid w:val="00567EC9"/>
    <w:rsid w:val="00575F3F"/>
    <w:rsid w:val="0057745A"/>
    <w:rsid w:val="00583A48"/>
    <w:rsid w:val="00583C0E"/>
    <w:rsid w:val="005873E5"/>
    <w:rsid w:val="00595899"/>
    <w:rsid w:val="005A230A"/>
    <w:rsid w:val="005A2C9C"/>
    <w:rsid w:val="005A325F"/>
    <w:rsid w:val="005A373F"/>
    <w:rsid w:val="005A409C"/>
    <w:rsid w:val="005A5520"/>
    <w:rsid w:val="005B0A4B"/>
    <w:rsid w:val="005B1BF0"/>
    <w:rsid w:val="005B51B0"/>
    <w:rsid w:val="005B6DF3"/>
    <w:rsid w:val="005B6F6F"/>
    <w:rsid w:val="005B7D8E"/>
    <w:rsid w:val="005C1ED8"/>
    <w:rsid w:val="005C2038"/>
    <w:rsid w:val="005C2EC1"/>
    <w:rsid w:val="005D1ECB"/>
    <w:rsid w:val="005D2EFC"/>
    <w:rsid w:val="005D4D15"/>
    <w:rsid w:val="005E0438"/>
    <w:rsid w:val="005E1C94"/>
    <w:rsid w:val="005E3473"/>
    <w:rsid w:val="005E47A7"/>
    <w:rsid w:val="005E502A"/>
    <w:rsid w:val="005E6AC9"/>
    <w:rsid w:val="005E73D4"/>
    <w:rsid w:val="005F0648"/>
    <w:rsid w:val="005F1104"/>
    <w:rsid w:val="005F2F57"/>
    <w:rsid w:val="005F5AB4"/>
    <w:rsid w:val="005F6C54"/>
    <w:rsid w:val="005F762B"/>
    <w:rsid w:val="005F7C40"/>
    <w:rsid w:val="00601B65"/>
    <w:rsid w:val="00601C51"/>
    <w:rsid w:val="00601FD9"/>
    <w:rsid w:val="006044FC"/>
    <w:rsid w:val="0060604B"/>
    <w:rsid w:val="006067C0"/>
    <w:rsid w:val="006115F1"/>
    <w:rsid w:val="00615DDF"/>
    <w:rsid w:val="006164AC"/>
    <w:rsid w:val="006169FC"/>
    <w:rsid w:val="0062255E"/>
    <w:rsid w:val="006238DC"/>
    <w:rsid w:val="00623963"/>
    <w:rsid w:val="006240B7"/>
    <w:rsid w:val="00625A43"/>
    <w:rsid w:val="00627B17"/>
    <w:rsid w:val="006309B9"/>
    <w:rsid w:val="006313D7"/>
    <w:rsid w:val="006321B2"/>
    <w:rsid w:val="00642341"/>
    <w:rsid w:val="00645F3F"/>
    <w:rsid w:val="006515CB"/>
    <w:rsid w:val="00655351"/>
    <w:rsid w:val="00655E25"/>
    <w:rsid w:val="00660852"/>
    <w:rsid w:val="00662CE6"/>
    <w:rsid w:val="00663D47"/>
    <w:rsid w:val="00665E92"/>
    <w:rsid w:val="00670DA9"/>
    <w:rsid w:val="00670E7D"/>
    <w:rsid w:val="00671FBB"/>
    <w:rsid w:val="00675EB4"/>
    <w:rsid w:val="006868B7"/>
    <w:rsid w:val="00691E95"/>
    <w:rsid w:val="006938CB"/>
    <w:rsid w:val="00693A74"/>
    <w:rsid w:val="0069525C"/>
    <w:rsid w:val="00696710"/>
    <w:rsid w:val="00696EA0"/>
    <w:rsid w:val="00697228"/>
    <w:rsid w:val="006A001F"/>
    <w:rsid w:val="006A059C"/>
    <w:rsid w:val="006A1150"/>
    <w:rsid w:val="006A1BA0"/>
    <w:rsid w:val="006A36D3"/>
    <w:rsid w:val="006A5044"/>
    <w:rsid w:val="006A5960"/>
    <w:rsid w:val="006A7BA3"/>
    <w:rsid w:val="006B03AF"/>
    <w:rsid w:val="006B0433"/>
    <w:rsid w:val="006B1E1C"/>
    <w:rsid w:val="006B1FEA"/>
    <w:rsid w:val="006B3078"/>
    <w:rsid w:val="006B4F71"/>
    <w:rsid w:val="006B6B17"/>
    <w:rsid w:val="006C3326"/>
    <w:rsid w:val="006C5CBD"/>
    <w:rsid w:val="006C6421"/>
    <w:rsid w:val="006C68D5"/>
    <w:rsid w:val="006D0538"/>
    <w:rsid w:val="006D36A2"/>
    <w:rsid w:val="006D3BA9"/>
    <w:rsid w:val="006D3C0E"/>
    <w:rsid w:val="006D4878"/>
    <w:rsid w:val="006D501B"/>
    <w:rsid w:val="006D79D0"/>
    <w:rsid w:val="006E093E"/>
    <w:rsid w:val="006E1132"/>
    <w:rsid w:val="006E1264"/>
    <w:rsid w:val="006E12B5"/>
    <w:rsid w:val="006E1875"/>
    <w:rsid w:val="006E35D5"/>
    <w:rsid w:val="006E4620"/>
    <w:rsid w:val="006F2D20"/>
    <w:rsid w:val="006F568B"/>
    <w:rsid w:val="00700AFA"/>
    <w:rsid w:val="00702621"/>
    <w:rsid w:val="00702BC5"/>
    <w:rsid w:val="007033A6"/>
    <w:rsid w:val="00704B66"/>
    <w:rsid w:val="007069BF"/>
    <w:rsid w:val="00714B7F"/>
    <w:rsid w:val="007154B0"/>
    <w:rsid w:val="00717404"/>
    <w:rsid w:val="00720357"/>
    <w:rsid w:val="00720810"/>
    <w:rsid w:val="00721EBF"/>
    <w:rsid w:val="00722F75"/>
    <w:rsid w:val="00727E4F"/>
    <w:rsid w:val="0073247C"/>
    <w:rsid w:val="00732E40"/>
    <w:rsid w:val="00734572"/>
    <w:rsid w:val="00735B75"/>
    <w:rsid w:val="00736603"/>
    <w:rsid w:val="0074090E"/>
    <w:rsid w:val="00740DE6"/>
    <w:rsid w:val="0074104A"/>
    <w:rsid w:val="0074128A"/>
    <w:rsid w:val="00744C61"/>
    <w:rsid w:val="007501A0"/>
    <w:rsid w:val="0075046F"/>
    <w:rsid w:val="0075158F"/>
    <w:rsid w:val="0075258D"/>
    <w:rsid w:val="00752B8E"/>
    <w:rsid w:val="00752BC7"/>
    <w:rsid w:val="00753929"/>
    <w:rsid w:val="00754591"/>
    <w:rsid w:val="00754C31"/>
    <w:rsid w:val="00755B2B"/>
    <w:rsid w:val="0075650B"/>
    <w:rsid w:val="00757092"/>
    <w:rsid w:val="00757B14"/>
    <w:rsid w:val="00761965"/>
    <w:rsid w:val="00767375"/>
    <w:rsid w:val="00773B1F"/>
    <w:rsid w:val="0077417B"/>
    <w:rsid w:val="00775082"/>
    <w:rsid w:val="007760F7"/>
    <w:rsid w:val="0078013F"/>
    <w:rsid w:val="00780E90"/>
    <w:rsid w:val="00782691"/>
    <w:rsid w:val="0078452A"/>
    <w:rsid w:val="007879F2"/>
    <w:rsid w:val="00791127"/>
    <w:rsid w:val="007920F4"/>
    <w:rsid w:val="00793731"/>
    <w:rsid w:val="00793893"/>
    <w:rsid w:val="00796E5E"/>
    <w:rsid w:val="007A173E"/>
    <w:rsid w:val="007A1B8D"/>
    <w:rsid w:val="007A3706"/>
    <w:rsid w:val="007A4CBF"/>
    <w:rsid w:val="007A5FD1"/>
    <w:rsid w:val="007A68EB"/>
    <w:rsid w:val="007A799D"/>
    <w:rsid w:val="007A7A28"/>
    <w:rsid w:val="007B40A5"/>
    <w:rsid w:val="007B777C"/>
    <w:rsid w:val="007B7DC7"/>
    <w:rsid w:val="007C0F12"/>
    <w:rsid w:val="007C1CBB"/>
    <w:rsid w:val="007C34D8"/>
    <w:rsid w:val="007C5750"/>
    <w:rsid w:val="007C6D7E"/>
    <w:rsid w:val="007C7011"/>
    <w:rsid w:val="007C74C7"/>
    <w:rsid w:val="007D6AA4"/>
    <w:rsid w:val="007D7096"/>
    <w:rsid w:val="007E28FC"/>
    <w:rsid w:val="007E366A"/>
    <w:rsid w:val="007E4487"/>
    <w:rsid w:val="007E48C5"/>
    <w:rsid w:val="007E6A30"/>
    <w:rsid w:val="007E73EA"/>
    <w:rsid w:val="007E7B9B"/>
    <w:rsid w:val="007E7C7C"/>
    <w:rsid w:val="007F20C4"/>
    <w:rsid w:val="007F5F79"/>
    <w:rsid w:val="007F6747"/>
    <w:rsid w:val="007F7A29"/>
    <w:rsid w:val="008020BA"/>
    <w:rsid w:val="00804FBC"/>
    <w:rsid w:val="00805D20"/>
    <w:rsid w:val="0081294E"/>
    <w:rsid w:val="00813871"/>
    <w:rsid w:val="008147E0"/>
    <w:rsid w:val="00814B05"/>
    <w:rsid w:val="0081736D"/>
    <w:rsid w:val="00817829"/>
    <w:rsid w:val="008209D5"/>
    <w:rsid w:val="00822E4C"/>
    <w:rsid w:val="00826B3D"/>
    <w:rsid w:val="0083246F"/>
    <w:rsid w:val="0084000F"/>
    <w:rsid w:val="008417F5"/>
    <w:rsid w:val="00846D4A"/>
    <w:rsid w:val="00850A24"/>
    <w:rsid w:val="00850FA5"/>
    <w:rsid w:val="008540FA"/>
    <w:rsid w:val="0086047B"/>
    <w:rsid w:val="00861769"/>
    <w:rsid w:val="00861C4D"/>
    <w:rsid w:val="00861DB0"/>
    <w:rsid w:val="008636E9"/>
    <w:rsid w:val="00866C97"/>
    <w:rsid w:val="00871E27"/>
    <w:rsid w:val="00875A8A"/>
    <w:rsid w:val="00876046"/>
    <w:rsid w:val="0087749D"/>
    <w:rsid w:val="00883967"/>
    <w:rsid w:val="00883FE3"/>
    <w:rsid w:val="008859B0"/>
    <w:rsid w:val="008909CD"/>
    <w:rsid w:val="00891EE8"/>
    <w:rsid w:val="0089359E"/>
    <w:rsid w:val="008936AB"/>
    <w:rsid w:val="008953E5"/>
    <w:rsid w:val="0089673B"/>
    <w:rsid w:val="00896A22"/>
    <w:rsid w:val="008A50B3"/>
    <w:rsid w:val="008A7316"/>
    <w:rsid w:val="008B2B31"/>
    <w:rsid w:val="008B3D23"/>
    <w:rsid w:val="008B4C56"/>
    <w:rsid w:val="008B5C7F"/>
    <w:rsid w:val="008C1F9E"/>
    <w:rsid w:val="008C3ECC"/>
    <w:rsid w:val="008C44A4"/>
    <w:rsid w:val="008C6F8F"/>
    <w:rsid w:val="008D134B"/>
    <w:rsid w:val="008D191D"/>
    <w:rsid w:val="008D26C8"/>
    <w:rsid w:val="008D31FC"/>
    <w:rsid w:val="008D44D0"/>
    <w:rsid w:val="008D5527"/>
    <w:rsid w:val="008E018B"/>
    <w:rsid w:val="008E0491"/>
    <w:rsid w:val="008E165F"/>
    <w:rsid w:val="008E61D6"/>
    <w:rsid w:val="008F06B1"/>
    <w:rsid w:val="008F1BF1"/>
    <w:rsid w:val="008F224A"/>
    <w:rsid w:val="008F48DA"/>
    <w:rsid w:val="008F54CA"/>
    <w:rsid w:val="008F60EE"/>
    <w:rsid w:val="008F64F6"/>
    <w:rsid w:val="008F6979"/>
    <w:rsid w:val="008F7D5A"/>
    <w:rsid w:val="009007AF"/>
    <w:rsid w:val="00903469"/>
    <w:rsid w:val="009045D6"/>
    <w:rsid w:val="00904E40"/>
    <w:rsid w:val="00905E48"/>
    <w:rsid w:val="00910900"/>
    <w:rsid w:val="00910940"/>
    <w:rsid w:val="00911D96"/>
    <w:rsid w:val="00914ABB"/>
    <w:rsid w:val="00915875"/>
    <w:rsid w:val="00915F3C"/>
    <w:rsid w:val="0091696F"/>
    <w:rsid w:val="00917D0F"/>
    <w:rsid w:val="009211D5"/>
    <w:rsid w:val="009247C6"/>
    <w:rsid w:val="00926109"/>
    <w:rsid w:val="00926EF3"/>
    <w:rsid w:val="009303D8"/>
    <w:rsid w:val="00936BB5"/>
    <w:rsid w:val="00936E21"/>
    <w:rsid w:val="009379E0"/>
    <w:rsid w:val="00937D6D"/>
    <w:rsid w:val="00944506"/>
    <w:rsid w:val="00950E5E"/>
    <w:rsid w:val="00951440"/>
    <w:rsid w:val="00951756"/>
    <w:rsid w:val="00953441"/>
    <w:rsid w:val="0095450B"/>
    <w:rsid w:val="0096043A"/>
    <w:rsid w:val="00961D89"/>
    <w:rsid w:val="00964E96"/>
    <w:rsid w:val="00965322"/>
    <w:rsid w:val="009710A9"/>
    <w:rsid w:val="00977B70"/>
    <w:rsid w:val="00980BF5"/>
    <w:rsid w:val="00981239"/>
    <w:rsid w:val="00983F4F"/>
    <w:rsid w:val="00983F98"/>
    <w:rsid w:val="0098480A"/>
    <w:rsid w:val="0098558F"/>
    <w:rsid w:val="00986C4D"/>
    <w:rsid w:val="00986D05"/>
    <w:rsid w:val="00990883"/>
    <w:rsid w:val="009936DC"/>
    <w:rsid w:val="00994FE0"/>
    <w:rsid w:val="00995A40"/>
    <w:rsid w:val="0099691C"/>
    <w:rsid w:val="00997863"/>
    <w:rsid w:val="009A0551"/>
    <w:rsid w:val="009A1173"/>
    <w:rsid w:val="009A142D"/>
    <w:rsid w:val="009A2328"/>
    <w:rsid w:val="009A7C1F"/>
    <w:rsid w:val="009B077C"/>
    <w:rsid w:val="009B4063"/>
    <w:rsid w:val="009B4250"/>
    <w:rsid w:val="009B490B"/>
    <w:rsid w:val="009C000C"/>
    <w:rsid w:val="009C16DD"/>
    <w:rsid w:val="009C3495"/>
    <w:rsid w:val="009C358E"/>
    <w:rsid w:val="009D195F"/>
    <w:rsid w:val="009D19CB"/>
    <w:rsid w:val="009D24D1"/>
    <w:rsid w:val="009D3C07"/>
    <w:rsid w:val="009D6D3D"/>
    <w:rsid w:val="009E1398"/>
    <w:rsid w:val="009E4359"/>
    <w:rsid w:val="009E4F7B"/>
    <w:rsid w:val="009E5FC8"/>
    <w:rsid w:val="009E63B1"/>
    <w:rsid w:val="009E69C4"/>
    <w:rsid w:val="009F04BC"/>
    <w:rsid w:val="009F0DDF"/>
    <w:rsid w:val="009F40B8"/>
    <w:rsid w:val="009F580C"/>
    <w:rsid w:val="00A003EB"/>
    <w:rsid w:val="00A008C0"/>
    <w:rsid w:val="00A009B8"/>
    <w:rsid w:val="00A009EF"/>
    <w:rsid w:val="00A00BDB"/>
    <w:rsid w:val="00A021CA"/>
    <w:rsid w:val="00A0384E"/>
    <w:rsid w:val="00A03F5F"/>
    <w:rsid w:val="00A05FE7"/>
    <w:rsid w:val="00A06322"/>
    <w:rsid w:val="00A10963"/>
    <w:rsid w:val="00A125E0"/>
    <w:rsid w:val="00A15AAA"/>
    <w:rsid w:val="00A17973"/>
    <w:rsid w:val="00A17E1D"/>
    <w:rsid w:val="00A21614"/>
    <w:rsid w:val="00A232C3"/>
    <w:rsid w:val="00A25695"/>
    <w:rsid w:val="00A26372"/>
    <w:rsid w:val="00A268C3"/>
    <w:rsid w:val="00A27984"/>
    <w:rsid w:val="00A30B77"/>
    <w:rsid w:val="00A329F7"/>
    <w:rsid w:val="00A33272"/>
    <w:rsid w:val="00A35EA2"/>
    <w:rsid w:val="00A432A1"/>
    <w:rsid w:val="00A51E23"/>
    <w:rsid w:val="00A534F8"/>
    <w:rsid w:val="00A56046"/>
    <w:rsid w:val="00A64657"/>
    <w:rsid w:val="00A66298"/>
    <w:rsid w:val="00A672C0"/>
    <w:rsid w:val="00A7098C"/>
    <w:rsid w:val="00A72194"/>
    <w:rsid w:val="00A726B8"/>
    <w:rsid w:val="00A734E8"/>
    <w:rsid w:val="00A74ED6"/>
    <w:rsid w:val="00A759B8"/>
    <w:rsid w:val="00A76C44"/>
    <w:rsid w:val="00A808C1"/>
    <w:rsid w:val="00A80E32"/>
    <w:rsid w:val="00A82E48"/>
    <w:rsid w:val="00A83ED7"/>
    <w:rsid w:val="00A87BD7"/>
    <w:rsid w:val="00A90301"/>
    <w:rsid w:val="00A92577"/>
    <w:rsid w:val="00A93BEF"/>
    <w:rsid w:val="00A943AC"/>
    <w:rsid w:val="00A94DE6"/>
    <w:rsid w:val="00A9786C"/>
    <w:rsid w:val="00AA07D6"/>
    <w:rsid w:val="00AA2804"/>
    <w:rsid w:val="00AA310B"/>
    <w:rsid w:val="00AA45FF"/>
    <w:rsid w:val="00AB166D"/>
    <w:rsid w:val="00AB1F2E"/>
    <w:rsid w:val="00AB59B8"/>
    <w:rsid w:val="00AB6E41"/>
    <w:rsid w:val="00AB7C4B"/>
    <w:rsid w:val="00AC03AF"/>
    <w:rsid w:val="00AC2FBC"/>
    <w:rsid w:val="00AC3CC1"/>
    <w:rsid w:val="00AC5A2F"/>
    <w:rsid w:val="00AD2FC1"/>
    <w:rsid w:val="00AD48EA"/>
    <w:rsid w:val="00AD54BF"/>
    <w:rsid w:val="00AD5BF5"/>
    <w:rsid w:val="00AD60A5"/>
    <w:rsid w:val="00AE277C"/>
    <w:rsid w:val="00AE294E"/>
    <w:rsid w:val="00AE5318"/>
    <w:rsid w:val="00AE5A73"/>
    <w:rsid w:val="00AE77D4"/>
    <w:rsid w:val="00AE7CD1"/>
    <w:rsid w:val="00AF1049"/>
    <w:rsid w:val="00AF2087"/>
    <w:rsid w:val="00AF2CAD"/>
    <w:rsid w:val="00AF324F"/>
    <w:rsid w:val="00AF4E58"/>
    <w:rsid w:val="00AF6A2A"/>
    <w:rsid w:val="00B00032"/>
    <w:rsid w:val="00B010F6"/>
    <w:rsid w:val="00B10177"/>
    <w:rsid w:val="00B10CA1"/>
    <w:rsid w:val="00B124AA"/>
    <w:rsid w:val="00B133C3"/>
    <w:rsid w:val="00B13A6C"/>
    <w:rsid w:val="00B16766"/>
    <w:rsid w:val="00B22B84"/>
    <w:rsid w:val="00B25282"/>
    <w:rsid w:val="00B2770D"/>
    <w:rsid w:val="00B30062"/>
    <w:rsid w:val="00B30B75"/>
    <w:rsid w:val="00B34001"/>
    <w:rsid w:val="00B43CD1"/>
    <w:rsid w:val="00B4456C"/>
    <w:rsid w:val="00B47F4B"/>
    <w:rsid w:val="00B57B6D"/>
    <w:rsid w:val="00B6174C"/>
    <w:rsid w:val="00B62D7C"/>
    <w:rsid w:val="00B62F01"/>
    <w:rsid w:val="00B65467"/>
    <w:rsid w:val="00B65B93"/>
    <w:rsid w:val="00B66176"/>
    <w:rsid w:val="00B66981"/>
    <w:rsid w:val="00B66CDA"/>
    <w:rsid w:val="00B67EC7"/>
    <w:rsid w:val="00B7055A"/>
    <w:rsid w:val="00B71305"/>
    <w:rsid w:val="00B715F1"/>
    <w:rsid w:val="00B720AA"/>
    <w:rsid w:val="00B720CE"/>
    <w:rsid w:val="00B73E94"/>
    <w:rsid w:val="00B74D35"/>
    <w:rsid w:val="00B7588C"/>
    <w:rsid w:val="00B7651B"/>
    <w:rsid w:val="00B77B35"/>
    <w:rsid w:val="00B8030B"/>
    <w:rsid w:val="00B87AE3"/>
    <w:rsid w:val="00B91FB8"/>
    <w:rsid w:val="00B928EB"/>
    <w:rsid w:val="00B946BD"/>
    <w:rsid w:val="00B95196"/>
    <w:rsid w:val="00BA3BC5"/>
    <w:rsid w:val="00BB0ABB"/>
    <w:rsid w:val="00BB3652"/>
    <w:rsid w:val="00BB542F"/>
    <w:rsid w:val="00BB5659"/>
    <w:rsid w:val="00BB68C7"/>
    <w:rsid w:val="00BC0D5B"/>
    <w:rsid w:val="00BC1C85"/>
    <w:rsid w:val="00BC50E3"/>
    <w:rsid w:val="00BC52CF"/>
    <w:rsid w:val="00BC560D"/>
    <w:rsid w:val="00BC6C32"/>
    <w:rsid w:val="00BC6F91"/>
    <w:rsid w:val="00BD14FC"/>
    <w:rsid w:val="00BD156B"/>
    <w:rsid w:val="00BD1F52"/>
    <w:rsid w:val="00BD573F"/>
    <w:rsid w:val="00BD7E27"/>
    <w:rsid w:val="00BE0A32"/>
    <w:rsid w:val="00BE1230"/>
    <w:rsid w:val="00BE1F24"/>
    <w:rsid w:val="00BE4047"/>
    <w:rsid w:val="00BE477D"/>
    <w:rsid w:val="00BE47B2"/>
    <w:rsid w:val="00BE79DA"/>
    <w:rsid w:val="00BF0A41"/>
    <w:rsid w:val="00BF3292"/>
    <w:rsid w:val="00BF5332"/>
    <w:rsid w:val="00BF68B0"/>
    <w:rsid w:val="00C034A2"/>
    <w:rsid w:val="00C04D15"/>
    <w:rsid w:val="00C1429E"/>
    <w:rsid w:val="00C156E8"/>
    <w:rsid w:val="00C15D1F"/>
    <w:rsid w:val="00C16D64"/>
    <w:rsid w:val="00C1713E"/>
    <w:rsid w:val="00C22549"/>
    <w:rsid w:val="00C251F2"/>
    <w:rsid w:val="00C3011F"/>
    <w:rsid w:val="00C31432"/>
    <w:rsid w:val="00C35C25"/>
    <w:rsid w:val="00C36E0D"/>
    <w:rsid w:val="00C40DA7"/>
    <w:rsid w:val="00C41654"/>
    <w:rsid w:val="00C4201F"/>
    <w:rsid w:val="00C43B40"/>
    <w:rsid w:val="00C44EB8"/>
    <w:rsid w:val="00C4659E"/>
    <w:rsid w:val="00C50DD8"/>
    <w:rsid w:val="00C535F6"/>
    <w:rsid w:val="00C538B7"/>
    <w:rsid w:val="00C53D21"/>
    <w:rsid w:val="00C53E86"/>
    <w:rsid w:val="00C54764"/>
    <w:rsid w:val="00C55D27"/>
    <w:rsid w:val="00C565EC"/>
    <w:rsid w:val="00C5666F"/>
    <w:rsid w:val="00C64A21"/>
    <w:rsid w:val="00C7204B"/>
    <w:rsid w:val="00C7780B"/>
    <w:rsid w:val="00C81A29"/>
    <w:rsid w:val="00C84A3F"/>
    <w:rsid w:val="00C850C6"/>
    <w:rsid w:val="00C92A65"/>
    <w:rsid w:val="00C92F86"/>
    <w:rsid w:val="00C95A2A"/>
    <w:rsid w:val="00C973FE"/>
    <w:rsid w:val="00CA1D14"/>
    <w:rsid w:val="00CA245A"/>
    <w:rsid w:val="00CA4CF4"/>
    <w:rsid w:val="00CA5AC9"/>
    <w:rsid w:val="00CA5F1C"/>
    <w:rsid w:val="00CB2129"/>
    <w:rsid w:val="00CB25D8"/>
    <w:rsid w:val="00CB4080"/>
    <w:rsid w:val="00CB4B04"/>
    <w:rsid w:val="00CB4C60"/>
    <w:rsid w:val="00CB6F84"/>
    <w:rsid w:val="00CC012F"/>
    <w:rsid w:val="00CC48CF"/>
    <w:rsid w:val="00CC7C21"/>
    <w:rsid w:val="00CD0701"/>
    <w:rsid w:val="00CD72B6"/>
    <w:rsid w:val="00CD7BFD"/>
    <w:rsid w:val="00CE1594"/>
    <w:rsid w:val="00CE1AB7"/>
    <w:rsid w:val="00CE322E"/>
    <w:rsid w:val="00CE4F43"/>
    <w:rsid w:val="00CE5909"/>
    <w:rsid w:val="00CE600B"/>
    <w:rsid w:val="00CE6D6D"/>
    <w:rsid w:val="00CF03B1"/>
    <w:rsid w:val="00CF2433"/>
    <w:rsid w:val="00CF461C"/>
    <w:rsid w:val="00D01344"/>
    <w:rsid w:val="00D03A4F"/>
    <w:rsid w:val="00D04434"/>
    <w:rsid w:val="00D12A2B"/>
    <w:rsid w:val="00D132BC"/>
    <w:rsid w:val="00D1686E"/>
    <w:rsid w:val="00D179C8"/>
    <w:rsid w:val="00D17B84"/>
    <w:rsid w:val="00D237C4"/>
    <w:rsid w:val="00D34DCB"/>
    <w:rsid w:val="00D405D7"/>
    <w:rsid w:val="00D438E2"/>
    <w:rsid w:val="00D466B9"/>
    <w:rsid w:val="00D519AE"/>
    <w:rsid w:val="00D541EE"/>
    <w:rsid w:val="00D56237"/>
    <w:rsid w:val="00D571A5"/>
    <w:rsid w:val="00D576AA"/>
    <w:rsid w:val="00D603E1"/>
    <w:rsid w:val="00D61688"/>
    <w:rsid w:val="00D71DE3"/>
    <w:rsid w:val="00D76B7B"/>
    <w:rsid w:val="00D8285F"/>
    <w:rsid w:val="00D836FE"/>
    <w:rsid w:val="00D84E45"/>
    <w:rsid w:val="00D851B5"/>
    <w:rsid w:val="00D85950"/>
    <w:rsid w:val="00D85BBE"/>
    <w:rsid w:val="00D91D25"/>
    <w:rsid w:val="00D9276D"/>
    <w:rsid w:val="00D92F3D"/>
    <w:rsid w:val="00D94EC0"/>
    <w:rsid w:val="00D96A50"/>
    <w:rsid w:val="00DA193D"/>
    <w:rsid w:val="00DA35E3"/>
    <w:rsid w:val="00DA7690"/>
    <w:rsid w:val="00DB1C81"/>
    <w:rsid w:val="00DB3E65"/>
    <w:rsid w:val="00DB5507"/>
    <w:rsid w:val="00DB6324"/>
    <w:rsid w:val="00DB78DF"/>
    <w:rsid w:val="00DC0740"/>
    <w:rsid w:val="00DC1CA6"/>
    <w:rsid w:val="00DC235D"/>
    <w:rsid w:val="00DC2888"/>
    <w:rsid w:val="00DC41DC"/>
    <w:rsid w:val="00DC4A41"/>
    <w:rsid w:val="00DD1A1C"/>
    <w:rsid w:val="00DD251D"/>
    <w:rsid w:val="00DE1695"/>
    <w:rsid w:val="00DE27A8"/>
    <w:rsid w:val="00DE3247"/>
    <w:rsid w:val="00DE473D"/>
    <w:rsid w:val="00DE72AA"/>
    <w:rsid w:val="00DF52AF"/>
    <w:rsid w:val="00DF5B54"/>
    <w:rsid w:val="00DF5F0D"/>
    <w:rsid w:val="00DF696F"/>
    <w:rsid w:val="00E017E0"/>
    <w:rsid w:val="00E01E6E"/>
    <w:rsid w:val="00E021F8"/>
    <w:rsid w:val="00E02B8C"/>
    <w:rsid w:val="00E03E44"/>
    <w:rsid w:val="00E042CB"/>
    <w:rsid w:val="00E04949"/>
    <w:rsid w:val="00E05428"/>
    <w:rsid w:val="00E06393"/>
    <w:rsid w:val="00E0717B"/>
    <w:rsid w:val="00E111F0"/>
    <w:rsid w:val="00E135DE"/>
    <w:rsid w:val="00E14DD9"/>
    <w:rsid w:val="00E153EE"/>
    <w:rsid w:val="00E15DF7"/>
    <w:rsid w:val="00E16676"/>
    <w:rsid w:val="00E207A0"/>
    <w:rsid w:val="00E22ED7"/>
    <w:rsid w:val="00E22EEB"/>
    <w:rsid w:val="00E25FF3"/>
    <w:rsid w:val="00E26127"/>
    <w:rsid w:val="00E2707C"/>
    <w:rsid w:val="00E32ACA"/>
    <w:rsid w:val="00E33145"/>
    <w:rsid w:val="00E371B6"/>
    <w:rsid w:val="00E3751A"/>
    <w:rsid w:val="00E456D6"/>
    <w:rsid w:val="00E45962"/>
    <w:rsid w:val="00E45D1E"/>
    <w:rsid w:val="00E4671A"/>
    <w:rsid w:val="00E46BAC"/>
    <w:rsid w:val="00E46F2D"/>
    <w:rsid w:val="00E477F7"/>
    <w:rsid w:val="00E50E3E"/>
    <w:rsid w:val="00E54256"/>
    <w:rsid w:val="00E61084"/>
    <w:rsid w:val="00E6236F"/>
    <w:rsid w:val="00E62A97"/>
    <w:rsid w:val="00E643DD"/>
    <w:rsid w:val="00E65F3B"/>
    <w:rsid w:val="00E66260"/>
    <w:rsid w:val="00E667C4"/>
    <w:rsid w:val="00E70C39"/>
    <w:rsid w:val="00E72156"/>
    <w:rsid w:val="00E72974"/>
    <w:rsid w:val="00E75662"/>
    <w:rsid w:val="00E75E8E"/>
    <w:rsid w:val="00E77801"/>
    <w:rsid w:val="00E77B36"/>
    <w:rsid w:val="00E8162A"/>
    <w:rsid w:val="00E84ECE"/>
    <w:rsid w:val="00E8541D"/>
    <w:rsid w:val="00E86D3A"/>
    <w:rsid w:val="00E86E78"/>
    <w:rsid w:val="00E870A5"/>
    <w:rsid w:val="00E93B1A"/>
    <w:rsid w:val="00E96EFF"/>
    <w:rsid w:val="00E97D37"/>
    <w:rsid w:val="00EA2CC5"/>
    <w:rsid w:val="00EA3DD7"/>
    <w:rsid w:val="00EA4304"/>
    <w:rsid w:val="00EA6D6D"/>
    <w:rsid w:val="00EB2FB2"/>
    <w:rsid w:val="00EC0CBC"/>
    <w:rsid w:val="00EC1E26"/>
    <w:rsid w:val="00EC5758"/>
    <w:rsid w:val="00EC653D"/>
    <w:rsid w:val="00EC66B2"/>
    <w:rsid w:val="00ED211C"/>
    <w:rsid w:val="00ED24B6"/>
    <w:rsid w:val="00ED3FF5"/>
    <w:rsid w:val="00ED431A"/>
    <w:rsid w:val="00ED54A7"/>
    <w:rsid w:val="00EE202C"/>
    <w:rsid w:val="00EE44EF"/>
    <w:rsid w:val="00EE4B46"/>
    <w:rsid w:val="00EE5313"/>
    <w:rsid w:val="00EE7266"/>
    <w:rsid w:val="00EE7902"/>
    <w:rsid w:val="00EE7F42"/>
    <w:rsid w:val="00EF11B4"/>
    <w:rsid w:val="00EF351B"/>
    <w:rsid w:val="00EF515E"/>
    <w:rsid w:val="00EF577F"/>
    <w:rsid w:val="00F006A0"/>
    <w:rsid w:val="00F01A73"/>
    <w:rsid w:val="00F02D29"/>
    <w:rsid w:val="00F03736"/>
    <w:rsid w:val="00F11556"/>
    <w:rsid w:val="00F136A6"/>
    <w:rsid w:val="00F14982"/>
    <w:rsid w:val="00F14BC7"/>
    <w:rsid w:val="00F217CD"/>
    <w:rsid w:val="00F21D8C"/>
    <w:rsid w:val="00F22B66"/>
    <w:rsid w:val="00F27C11"/>
    <w:rsid w:val="00F27D66"/>
    <w:rsid w:val="00F30F81"/>
    <w:rsid w:val="00F3252B"/>
    <w:rsid w:val="00F32C25"/>
    <w:rsid w:val="00F330A5"/>
    <w:rsid w:val="00F34EED"/>
    <w:rsid w:val="00F36D21"/>
    <w:rsid w:val="00F4571E"/>
    <w:rsid w:val="00F53DE3"/>
    <w:rsid w:val="00F556BE"/>
    <w:rsid w:val="00F557CC"/>
    <w:rsid w:val="00F62AD5"/>
    <w:rsid w:val="00F63DAE"/>
    <w:rsid w:val="00F67294"/>
    <w:rsid w:val="00F675C5"/>
    <w:rsid w:val="00F67762"/>
    <w:rsid w:val="00F7037E"/>
    <w:rsid w:val="00F72914"/>
    <w:rsid w:val="00F73F7E"/>
    <w:rsid w:val="00F741A4"/>
    <w:rsid w:val="00F7501B"/>
    <w:rsid w:val="00F75B35"/>
    <w:rsid w:val="00F803AA"/>
    <w:rsid w:val="00F81AAB"/>
    <w:rsid w:val="00F82E52"/>
    <w:rsid w:val="00F9054E"/>
    <w:rsid w:val="00F91287"/>
    <w:rsid w:val="00F92D35"/>
    <w:rsid w:val="00F93D93"/>
    <w:rsid w:val="00F976C4"/>
    <w:rsid w:val="00FA20E1"/>
    <w:rsid w:val="00FA6CD6"/>
    <w:rsid w:val="00FA7CA9"/>
    <w:rsid w:val="00FB0531"/>
    <w:rsid w:val="00FB2D0D"/>
    <w:rsid w:val="00FB7241"/>
    <w:rsid w:val="00FB7D25"/>
    <w:rsid w:val="00FC0552"/>
    <w:rsid w:val="00FC12A4"/>
    <w:rsid w:val="00FC3D93"/>
    <w:rsid w:val="00FC40DD"/>
    <w:rsid w:val="00FC5497"/>
    <w:rsid w:val="00FD06F5"/>
    <w:rsid w:val="00FD1674"/>
    <w:rsid w:val="00FD4F2D"/>
    <w:rsid w:val="00FD587B"/>
    <w:rsid w:val="00FD6C96"/>
    <w:rsid w:val="00FE19E8"/>
    <w:rsid w:val="00FE5328"/>
    <w:rsid w:val="00FF229B"/>
    <w:rsid w:val="00FF3641"/>
    <w:rsid w:val="00FF4DC7"/>
    <w:rsid w:val="00FF7D3D"/>
    <w:rsid w:val="43AA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4FF69B"/>
  <w15:chartTrackingRefBased/>
  <w15:docId w15:val="{1907FED1-D9AA-49E7-ACC2-0CBA7A17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37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04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6A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037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309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096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4E042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dnoteText">
    <w:name w:val="endnote text"/>
    <w:basedOn w:val="Normal"/>
    <w:link w:val="EndnoteTextChar"/>
    <w:uiPriority w:val="99"/>
    <w:unhideWhenUsed/>
    <w:rsid w:val="00404C9D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04C9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04C9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04C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C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C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C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C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C9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C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06F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D06F5"/>
  </w:style>
  <w:style w:type="paragraph" w:styleId="Footer">
    <w:name w:val="footer"/>
    <w:basedOn w:val="Normal"/>
    <w:link w:val="FooterChar"/>
    <w:uiPriority w:val="99"/>
    <w:unhideWhenUsed/>
    <w:rsid w:val="00FD06F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D06F5"/>
  </w:style>
  <w:style w:type="character" w:styleId="FollowedHyperlink">
    <w:name w:val="FollowedHyperlink"/>
    <w:basedOn w:val="DefaultParagraphFont"/>
    <w:uiPriority w:val="99"/>
    <w:semiHidden/>
    <w:unhideWhenUsed/>
    <w:rsid w:val="00A83ED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00AFA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2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ass.gov/info-details/covid-19-updates-and-information" TargetMode="External"/><Relationship Id="rId18" Type="http://schemas.openxmlformats.org/officeDocument/2006/relationships/hyperlink" Target="http://www.doe.mass.edu/sped/prb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mass.gov/mediation-at-the-bsea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doe.mass.edu/sped/videos/parents-guide/index.html" TargetMode="External"/><Relationship Id="rId17" Type="http://schemas.openxmlformats.org/officeDocument/2006/relationships/hyperlink" Target="http://www.doe.mass.edu/sped/iep/forms/english/iep-a1-a2.docx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doe.mass.edu/sped/iep/forms/english/iep1-8.docx" TargetMode="External"/><Relationship Id="rId20" Type="http://schemas.openxmlformats.org/officeDocument/2006/relationships/hyperlink" Target="https://www.mass.gov/orgs/bureau-of-special-education-appeal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csn.org/masspac/sepac-basic-toolkit/advising-the-district/" TargetMode="External"/><Relationship Id="rId24" Type="http://schemas.openxmlformats.org/officeDocument/2006/relationships/hyperlink" Target="http://www.doe.mass.edu/covid19/sped.htm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doe.mass.edu/sped/iep/forms/english/n1.docx" TargetMode="External"/><Relationship Id="rId23" Type="http://schemas.openxmlformats.org/officeDocument/2006/relationships/hyperlink" Target="mailto:Compliance@doe.mass.edu" TargetMode="External"/><Relationship Id="rId10" Type="http://schemas.openxmlformats.org/officeDocument/2006/relationships/hyperlink" Target="http://www.doe.mass.edu/sped/advisories/2021-1-covid-compservices.docx" TargetMode="External"/><Relationship Id="rId19" Type="http://schemas.openxmlformats.org/officeDocument/2006/relationships/hyperlink" Target="http://www.doe.mass.edu/pr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doe.mass.edu/sped/iep/forms/english/pl3.doc" TargetMode="External"/><Relationship Id="rId22" Type="http://schemas.openxmlformats.org/officeDocument/2006/relationships/hyperlink" Target="https://www.mass.gov/due-process-hearing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5966e0c-939d-4bbf-90b4-42061a5e5694">
      <UserInfo>
        <DisplayName>Johnston, Russell (DESE)</DisplayName>
        <AccountId>19</AccountId>
        <AccountType/>
      </UserInfo>
      <UserInfo>
        <DisplayName>Alvarez, Iraida (DESE)</DisplayName>
        <AccountId>25</AccountId>
        <AccountType/>
      </UserInfo>
      <UserInfo>
        <DisplayName>Thomas, Arabela (DESE)</DisplayName>
        <AccountId>69</AccountId>
        <AccountType/>
      </UserInfo>
      <UserInfo>
        <DisplayName>Green, Amanda (DESE)</DisplayName>
        <AccountId>64</AccountId>
        <AccountType/>
      </UserInfo>
      <UserInfo>
        <DisplayName>Daigle, Martha (DESE)</DisplayName>
        <AccountId>84</AccountId>
        <AccountType/>
      </UserInfo>
      <UserInfo>
        <DisplayName>Camacho, Jamie L. (DESE)</DisplayName>
        <AccountId>24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81132F0AA394EAF33590719588E54" ma:contentTypeVersion="10" ma:contentTypeDescription="Create a new document." ma:contentTypeScope="" ma:versionID="790df40ff31b47e795c1412052ddc3d0">
  <xsd:schema xmlns:xsd="http://www.w3.org/2001/XMLSchema" xmlns:xs="http://www.w3.org/2001/XMLSchema" xmlns:p="http://schemas.microsoft.com/office/2006/metadata/properties" xmlns:ns2="cc23f7d9-a29c-42d6-b193-fa0a263dd66f" xmlns:ns3="55966e0c-939d-4bbf-90b4-42061a5e5694" targetNamespace="http://schemas.microsoft.com/office/2006/metadata/properties" ma:root="true" ma:fieldsID="449b14f7cbbdea03b19d584bab265666" ns2:_="" ns3:_="">
    <xsd:import namespace="cc23f7d9-a29c-42d6-b193-fa0a263dd66f"/>
    <xsd:import namespace="55966e0c-939d-4bbf-90b4-42061a5e56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3f7d9-a29c-42d6-b193-fa0a263dd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66e0c-939d-4bbf-90b4-42061a5e5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C20E93-C702-4A31-9EA2-6D89FF5D6FB9}">
  <ds:schemaRefs>
    <ds:schemaRef ds:uri="http://schemas.microsoft.com/office/2006/metadata/properties"/>
    <ds:schemaRef ds:uri="http://schemas.microsoft.com/office/infopath/2007/PartnerControls"/>
    <ds:schemaRef ds:uri="55966e0c-939d-4bbf-90b4-42061a5e5694"/>
  </ds:schemaRefs>
</ds:datastoreItem>
</file>

<file path=customXml/itemProps2.xml><?xml version="1.0" encoding="utf-8"?>
<ds:datastoreItem xmlns:ds="http://schemas.openxmlformats.org/officeDocument/2006/customXml" ds:itemID="{9E232C36-5077-44D5-B6EB-86711F0D27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3f7d9-a29c-42d6-b193-fa0a263dd66f"/>
    <ds:schemaRef ds:uri="55966e0c-939d-4bbf-90b4-42061a5e5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1E271C-F7FB-446A-9701-8518BE823C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3321</Words>
  <Characters>3521</Characters>
  <Application>Microsoft Office Word</Application>
  <DocSecurity>0</DocSecurity>
  <Lines>117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Fact Sheet: COVID-19 Compensatory Services and Recovery Support for Students with IEPs During the COVID-19 Pandemic - Chinese Translation</vt:lpstr>
    </vt:vector>
  </TitlesOfParts>
  <Company/>
  <LinksUpToDate>false</LinksUpToDate>
  <CharactersWithSpaces>6757</CharactersWithSpaces>
  <SharedDoc>false</SharedDoc>
  <HLinks>
    <vt:vector size="96" baseType="variant">
      <vt:variant>
        <vt:i4>5767191</vt:i4>
      </vt:variant>
      <vt:variant>
        <vt:i4>42</vt:i4>
      </vt:variant>
      <vt:variant>
        <vt:i4>0</vt:i4>
      </vt:variant>
      <vt:variant>
        <vt:i4>5</vt:i4>
      </vt:variant>
      <vt:variant>
        <vt:lpwstr>http://www.doe.mass.edu/covid19/sped.html</vt:lpwstr>
      </vt:variant>
      <vt:variant>
        <vt:lpwstr/>
      </vt:variant>
      <vt:variant>
        <vt:i4>65634</vt:i4>
      </vt:variant>
      <vt:variant>
        <vt:i4>39</vt:i4>
      </vt:variant>
      <vt:variant>
        <vt:i4>0</vt:i4>
      </vt:variant>
      <vt:variant>
        <vt:i4>5</vt:i4>
      </vt:variant>
      <vt:variant>
        <vt:lpwstr>mailto:compliance@doe.mass.edu</vt:lpwstr>
      </vt:variant>
      <vt:variant>
        <vt:lpwstr/>
      </vt:variant>
      <vt:variant>
        <vt:i4>4456542</vt:i4>
      </vt:variant>
      <vt:variant>
        <vt:i4>36</vt:i4>
      </vt:variant>
      <vt:variant>
        <vt:i4>0</vt:i4>
      </vt:variant>
      <vt:variant>
        <vt:i4>5</vt:i4>
      </vt:variant>
      <vt:variant>
        <vt:lpwstr>https://www.mass.gov/due-process-hearings</vt:lpwstr>
      </vt:variant>
      <vt:variant>
        <vt:lpwstr/>
      </vt:variant>
      <vt:variant>
        <vt:i4>4128872</vt:i4>
      </vt:variant>
      <vt:variant>
        <vt:i4>33</vt:i4>
      </vt:variant>
      <vt:variant>
        <vt:i4>0</vt:i4>
      </vt:variant>
      <vt:variant>
        <vt:i4>5</vt:i4>
      </vt:variant>
      <vt:variant>
        <vt:lpwstr>https://www.mass.gov/mediation-at-the-bsea</vt:lpwstr>
      </vt:variant>
      <vt:variant>
        <vt:lpwstr/>
      </vt:variant>
      <vt:variant>
        <vt:i4>6029342</vt:i4>
      </vt:variant>
      <vt:variant>
        <vt:i4>30</vt:i4>
      </vt:variant>
      <vt:variant>
        <vt:i4>0</vt:i4>
      </vt:variant>
      <vt:variant>
        <vt:i4>5</vt:i4>
      </vt:variant>
      <vt:variant>
        <vt:lpwstr>https://www.mass.gov/orgs/bureau-of-special-education-appeals</vt:lpwstr>
      </vt:variant>
      <vt:variant>
        <vt:lpwstr/>
      </vt:variant>
      <vt:variant>
        <vt:i4>786448</vt:i4>
      </vt:variant>
      <vt:variant>
        <vt:i4>27</vt:i4>
      </vt:variant>
      <vt:variant>
        <vt:i4>0</vt:i4>
      </vt:variant>
      <vt:variant>
        <vt:i4>5</vt:i4>
      </vt:variant>
      <vt:variant>
        <vt:lpwstr>http://www.doe.mass.edu/prs/</vt:lpwstr>
      </vt:variant>
      <vt:variant>
        <vt:lpwstr/>
      </vt:variant>
      <vt:variant>
        <vt:i4>5701720</vt:i4>
      </vt:variant>
      <vt:variant>
        <vt:i4>24</vt:i4>
      </vt:variant>
      <vt:variant>
        <vt:i4>0</vt:i4>
      </vt:variant>
      <vt:variant>
        <vt:i4>5</vt:i4>
      </vt:variant>
      <vt:variant>
        <vt:lpwstr>http://www.doe.mass.edu/sped/prb/</vt:lpwstr>
      </vt:variant>
      <vt:variant>
        <vt:lpwstr/>
      </vt:variant>
      <vt:variant>
        <vt:i4>5767242</vt:i4>
      </vt:variant>
      <vt:variant>
        <vt:i4>21</vt:i4>
      </vt:variant>
      <vt:variant>
        <vt:i4>0</vt:i4>
      </vt:variant>
      <vt:variant>
        <vt:i4>5</vt:i4>
      </vt:variant>
      <vt:variant>
        <vt:lpwstr>http://www.doe.mass.edu/sped/iep/forms/english/iep-a1-a2.docx</vt:lpwstr>
      </vt:variant>
      <vt:variant>
        <vt:lpwstr/>
      </vt:variant>
      <vt:variant>
        <vt:i4>3473528</vt:i4>
      </vt:variant>
      <vt:variant>
        <vt:i4>18</vt:i4>
      </vt:variant>
      <vt:variant>
        <vt:i4>0</vt:i4>
      </vt:variant>
      <vt:variant>
        <vt:i4>5</vt:i4>
      </vt:variant>
      <vt:variant>
        <vt:lpwstr>http://www.doe.mass.edu/sped/iep/forms/english/iep1-8.docx</vt:lpwstr>
      </vt:variant>
      <vt:variant>
        <vt:lpwstr/>
      </vt:variant>
      <vt:variant>
        <vt:i4>7274533</vt:i4>
      </vt:variant>
      <vt:variant>
        <vt:i4>15</vt:i4>
      </vt:variant>
      <vt:variant>
        <vt:i4>0</vt:i4>
      </vt:variant>
      <vt:variant>
        <vt:i4>5</vt:i4>
      </vt:variant>
      <vt:variant>
        <vt:lpwstr>http://www.doe.mass.edu/sped/iep/forms/english/n1.docx</vt:lpwstr>
      </vt:variant>
      <vt:variant>
        <vt:lpwstr/>
      </vt:variant>
      <vt:variant>
        <vt:i4>4128810</vt:i4>
      </vt:variant>
      <vt:variant>
        <vt:i4>12</vt:i4>
      </vt:variant>
      <vt:variant>
        <vt:i4>0</vt:i4>
      </vt:variant>
      <vt:variant>
        <vt:i4>5</vt:i4>
      </vt:variant>
      <vt:variant>
        <vt:lpwstr>http://www.doe.mass.edu/sped/iep/forms/english/pl2-6-21.doc</vt:lpwstr>
      </vt:variant>
      <vt:variant>
        <vt:lpwstr/>
      </vt:variant>
      <vt:variant>
        <vt:i4>3407931</vt:i4>
      </vt:variant>
      <vt:variant>
        <vt:i4>9</vt:i4>
      </vt:variant>
      <vt:variant>
        <vt:i4>0</vt:i4>
      </vt:variant>
      <vt:variant>
        <vt:i4>5</vt:i4>
      </vt:variant>
      <vt:variant>
        <vt:lpwstr>https://www.mass.gov/info-details/covid-19-updates-and-information</vt:lpwstr>
      </vt:variant>
      <vt:variant>
        <vt:lpwstr/>
      </vt:variant>
      <vt:variant>
        <vt:i4>4784254</vt:i4>
      </vt:variant>
      <vt:variant>
        <vt:i4>6</vt:i4>
      </vt:variant>
      <vt:variant>
        <vt:i4>0</vt:i4>
      </vt:variant>
      <vt:variant>
        <vt:i4>5</vt:i4>
      </vt:variant>
      <vt:variant>
        <vt:lpwstr>http://www.doe.mass.edu/sped/videos/parents-guide/index.html</vt:lpwstr>
      </vt:variant>
      <vt:variant>
        <vt:lpwstr>/</vt:lpwstr>
      </vt:variant>
      <vt:variant>
        <vt:i4>7143463</vt:i4>
      </vt:variant>
      <vt:variant>
        <vt:i4>3</vt:i4>
      </vt:variant>
      <vt:variant>
        <vt:i4>0</vt:i4>
      </vt:variant>
      <vt:variant>
        <vt:i4>5</vt:i4>
      </vt:variant>
      <vt:variant>
        <vt:lpwstr>https://fcsn.org/masspac/sepac-basic-toolkit/advising-the-district/</vt:lpwstr>
      </vt:variant>
      <vt:variant>
        <vt:lpwstr/>
      </vt:variant>
      <vt:variant>
        <vt:i4>6422626</vt:i4>
      </vt:variant>
      <vt:variant>
        <vt:i4>0</vt:i4>
      </vt:variant>
      <vt:variant>
        <vt:i4>0</vt:i4>
      </vt:variant>
      <vt:variant>
        <vt:i4>5</vt:i4>
      </vt:variant>
      <vt:variant>
        <vt:lpwstr>http://www.doe.mass.edu/sped/advisories/2021-1-covid-compservices.docx</vt:lpwstr>
      </vt:variant>
      <vt:variant>
        <vt:lpwstr/>
      </vt:variant>
      <vt:variant>
        <vt:i4>6946851</vt:i4>
      </vt:variant>
      <vt:variant>
        <vt:i4>0</vt:i4>
      </vt:variant>
      <vt:variant>
        <vt:i4>0</vt:i4>
      </vt:variant>
      <vt:variant>
        <vt:i4>5</vt:i4>
      </vt:variant>
      <vt:variant>
        <vt:lpwstr>https://static1.squarespace.com/static/5d1cd93071be2d0001425ed6/t/5ed7d94304771b05331f9502/1591204180926/Q%26A.CompServices.pdf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Fact Sheet: COVID-19 Compensatory Services and Recovery Support for Students with IEPs During the COVID-19 Pandemic - Chinese Translation</dc:title>
  <dc:subject/>
  <dc:creator>DESE</dc:creator>
  <cp:keywords/>
  <dc:description/>
  <cp:lastModifiedBy>Zou, Dong (EOE)</cp:lastModifiedBy>
  <cp:revision>6</cp:revision>
  <dcterms:created xsi:type="dcterms:W3CDTF">2020-10-16T19:24:00Z</dcterms:created>
  <dcterms:modified xsi:type="dcterms:W3CDTF">2020-10-19T16:07:00Z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19 2020</vt:lpwstr>
  </property>
</Properties>
</file>