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F2CC3" w14:textId="77777777" w:rsidR="00DE39CF" w:rsidRPr="0010576F" w:rsidRDefault="0DDFC413" w:rsidP="000A4166">
      <w:pPr>
        <w:pStyle w:val="Heading1"/>
        <w:jc w:val="center"/>
        <w:rPr>
          <w:rFonts w:ascii="Arial" w:hAnsi="Arial" w:cs="Arial"/>
          <w:sz w:val="20"/>
          <w:szCs w:val="20"/>
          <w:lang w:val="fr-FR"/>
        </w:rPr>
      </w:pPr>
      <w:r w:rsidRPr="0010576F">
        <w:rPr>
          <w:rFonts w:ascii="Arial" w:hAnsi="Arial" w:cs="Arial"/>
          <w:sz w:val="20"/>
          <w:szCs w:val="20"/>
          <w:lang w:val="fr-FR"/>
        </w:rPr>
        <w:t xml:space="preserve">QUESTIONS </w:t>
      </w:r>
      <w:r w:rsidR="00605CB6" w:rsidRPr="0010576F">
        <w:rPr>
          <w:rFonts w:ascii="Arial" w:hAnsi="Arial" w:cs="Arial"/>
          <w:sz w:val="20"/>
          <w:szCs w:val="20"/>
          <w:lang w:val="fr-FR"/>
        </w:rPr>
        <w:t>FRÉQUEMMENT POSÉES AU SUJet DE L’ÉDUCATION SPÉCIALISÉE</w:t>
      </w:r>
      <w:r w:rsidR="007078F7" w:rsidRPr="0010576F">
        <w:rPr>
          <w:rFonts w:ascii="Arial" w:hAnsi="Arial" w:cs="Arial"/>
          <w:sz w:val="20"/>
          <w:szCs w:val="20"/>
          <w:lang w:val="fr-FR"/>
        </w:rPr>
        <w:t xml:space="preserve"> à L’INTENTION DES FAMILLES</w:t>
      </w:r>
    </w:p>
    <w:p w14:paraId="1554EE50" w14:textId="77777777" w:rsidR="4998A10A" w:rsidRPr="0010576F" w:rsidRDefault="4998A10A" w:rsidP="4998A10A">
      <w:pPr>
        <w:jc w:val="center"/>
        <w:rPr>
          <w:rFonts w:ascii="Arial" w:hAnsi="Arial" w:cs="Arial"/>
          <w:lang w:val="fr-FR"/>
        </w:rPr>
      </w:pPr>
    </w:p>
    <w:p w14:paraId="764732C0" w14:textId="77777777" w:rsidR="00053FF1" w:rsidRPr="0010576F" w:rsidRDefault="00BA147E" w:rsidP="00DE39CF">
      <w:pPr>
        <w:jc w:val="center"/>
        <w:rPr>
          <w:rFonts w:ascii="Arial" w:hAnsi="Arial" w:cs="Arial"/>
          <w:lang w:val="fr-FR"/>
        </w:rPr>
      </w:pPr>
      <w:r w:rsidRPr="0010576F">
        <w:rPr>
          <w:rFonts w:ascii="Arial" w:hAnsi="Arial" w:cs="Arial"/>
          <w:lang w:val="fr-FR"/>
        </w:rPr>
        <w:t>A</w:t>
      </w:r>
      <w:r w:rsidR="00605CB6" w:rsidRPr="0010576F">
        <w:rPr>
          <w:rFonts w:ascii="Arial" w:hAnsi="Arial" w:cs="Arial"/>
          <w:lang w:val="fr-FR"/>
        </w:rPr>
        <w:t>oût</w:t>
      </w:r>
      <w:r w:rsidRPr="0010576F">
        <w:rPr>
          <w:rFonts w:ascii="Arial" w:hAnsi="Arial" w:cs="Arial"/>
          <w:lang w:val="fr-FR"/>
        </w:rPr>
        <w:t xml:space="preserve"> </w:t>
      </w:r>
      <w:r w:rsidR="00B1552A" w:rsidRPr="0010576F">
        <w:rPr>
          <w:rFonts w:ascii="Arial" w:hAnsi="Arial" w:cs="Arial"/>
          <w:lang w:val="fr-FR"/>
        </w:rPr>
        <w:t>2021</w:t>
      </w:r>
    </w:p>
    <w:p w14:paraId="2472EFBB" w14:textId="77777777" w:rsidR="00121943" w:rsidRPr="0010576F" w:rsidRDefault="00121943" w:rsidP="00053FF1">
      <w:pPr>
        <w:rPr>
          <w:rStyle w:val="jlqj4b"/>
        </w:rPr>
      </w:pPr>
      <w:r w:rsidRPr="0010576F">
        <w:rPr>
          <w:rStyle w:val="jlqj4b"/>
          <w:rFonts w:ascii="Arial" w:hAnsi="Arial" w:cs="Arial"/>
          <w:lang w:val="fr-FR"/>
        </w:rPr>
        <w:t>Le département de l'Enseignement primaire et secondaire (le Département) continue de fournir de nouvelles informations et des mises à jour relatives à l'éducation spécialisée et à la pandémie de COVID-19.</w:t>
      </w:r>
      <w:r w:rsidRPr="0010576F">
        <w:rPr>
          <w:rStyle w:val="viiyi"/>
          <w:rFonts w:ascii="Arial" w:hAnsi="Arial" w:cs="Arial"/>
          <w:lang w:val="fr-FR"/>
        </w:rPr>
        <w:t xml:space="preserve"> </w:t>
      </w:r>
      <w:r w:rsidRPr="0010576F">
        <w:rPr>
          <w:rStyle w:val="jlqj4b"/>
          <w:rFonts w:ascii="Arial" w:hAnsi="Arial" w:cs="Arial"/>
          <w:lang w:val="fr-FR"/>
        </w:rPr>
        <w:t xml:space="preserve">Ce document présente </w:t>
      </w:r>
      <w:r w:rsidR="00681CB2" w:rsidRPr="0010576F">
        <w:rPr>
          <w:rStyle w:val="jlqj4b"/>
          <w:rFonts w:ascii="Arial" w:hAnsi="Arial" w:cs="Arial"/>
          <w:lang w:val="fr-FR"/>
        </w:rPr>
        <w:t xml:space="preserve">aux familles </w:t>
      </w:r>
      <w:r w:rsidRPr="0010576F">
        <w:rPr>
          <w:rStyle w:val="jlqj4b"/>
          <w:rFonts w:ascii="Arial" w:hAnsi="Arial" w:cs="Arial"/>
          <w:lang w:val="fr-FR"/>
        </w:rPr>
        <w:t>les réponses aux questions les plus fréquemment posées et leur apporte des informations permettant de faciliter un dialogue productif avec les établissements et les administrations scolaires, ainsi qu’un soutien pour permettre la participation active des familles au processus de l'équipe PEI.</w:t>
      </w:r>
    </w:p>
    <w:p w14:paraId="686395B3" w14:textId="77777777" w:rsidR="00C10883" w:rsidRPr="0010576F" w:rsidRDefault="00C10883" w:rsidP="00E832DD">
      <w:pPr>
        <w:spacing w:after="0" w:line="240" w:lineRule="auto"/>
        <w:rPr>
          <w:rFonts w:ascii="Arial" w:hAnsi="Arial" w:cs="Arial"/>
        </w:rPr>
      </w:pPr>
      <w:r w:rsidRPr="0010576F">
        <w:rPr>
          <w:rStyle w:val="jlqj4b"/>
          <w:rFonts w:ascii="Arial" w:hAnsi="Arial" w:cs="Arial"/>
          <w:lang w:val="fr-FR"/>
        </w:rPr>
        <w:t>L’implication familiale dans l'éducation permet d'établir de véritables relations entre les élèves, les familles, les éducateurs et la communauté.</w:t>
      </w:r>
      <w:r w:rsidRPr="0010576F">
        <w:rPr>
          <w:rStyle w:val="viiyi"/>
          <w:rFonts w:ascii="Arial" w:hAnsi="Arial" w:cs="Arial"/>
          <w:lang w:val="fr-FR"/>
        </w:rPr>
        <w:t xml:space="preserve"> </w:t>
      </w:r>
      <w:r w:rsidRPr="0010576F">
        <w:rPr>
          <w:rStyle w:val="jlqj4b"/>
          <w:rFonts w:ascii="Arial" w:hAnsi="Arial" w:cs="Arial"/>
          <w:lang w:val="fr-FR"/>
        </w:rPr>
        <w:t>Des relations positives et une responsabilité commune favorisent le bien-être de la famille, la réussite scolaire et le bon développement des enfants, du plus jeune âge jusqu'à l'âge adulte.</w:t>
      </w:r>
      <w:r w:rsidRPr="0010576F">
        <w:rPr>
          <w:rFonts w:ascii="Arial" w:hAnsi="Arial" w:cs="Arial"/>
        </w:rPr>
        <w:t xml:space="preserve"> </w:t>
      </w:r>
    </w:p>
    <w:p w14:paraId="4F72D9C8" w14:textId="77777777" w:rsidR="00C10883" w:rsidRPr="0010576F" w:rsidRDefault="00C10883" w:rsidP="00E832DD">
      <w:pPr>
        <w:spacing w:after="0" w:line="240" w:lineRule="auto"/>
        <w:rPr>
          <w:rFonts w:ascii="Arial" w:hAnsi="Arial" w:cs="Arial"/>
        </w:rPr>
      </w:pPr>
    </w:p>
    <w:p w14:paraId="04199AC3" w14:textId="77777777" w:rsidR="00C10883" w:rsidRPr="0010576F" w:rsidRDefault="00C10883" w:rsidP="00E832DD">
      <w:pPr>
        <w:pStyle w:val="ListParagraph"/>
        <w:numPr>
          <w:ilvl w:val="0"/>
          <w:numId w:val="31"/>
        </w:numPr>
        <w:spacing w:after="0" w:line="240" w:lineRule="auto"/>
        <w:rPr>
          <w:rFonts w:ascii="Arial" w:hAnsi="Arial" w:cs="Arial"/>
          <w:i/>
          <w:lang w:val="fr-FR"/>
        </w:rPr>
      </w:pPr>
      <w:r w:rsidRPr="0010576F">
        <w:rPr>
          <w:rStyle w:val="jlqj4b"/>
          <w:rFonts w:ascii="Arial" w:hAnsi="Arial" w:cs="Arial"/>
          <w:i/>
          <w:lang w:val="fr-FR"/>
        </w:rPr>
        <w:t>Un dialogue efficace avec les familles est adapté à la culture, collaboratif, équitable et respectueux des diverses langues, normes et valeurs.</w:t>
      </w:r>
      <w:r w:rsidRPr="0010576F">
        <w:rPr>
          <w:rFonts w:ascii="Arial" w:hAnsi="Arial" w:cs="Arial"/>
          <w:i/>
          <w:iCs/>
          <w:lang w:val="fr-FR"/>
        </w:rPr>
        <w:t xml:space="preserve"> </w:t>
      </w:r>
    </w:p>
    <w:p w14:paraId="6552DACB" w14:textId="77777777" w:rsidR="1A1F3494" w:rsidRPr="0010576F" w:rsidRDefault="00C10883" w:rsidP="00E832DD">
      <w:pPr>
        <w:pStyle w:val="ListParagraph"/>
        <w:numPr>
          <w:ilvl w:val="0"/>
          <w:numId w:val="31"/>
        </w:numPr>
        <w:spacing w:after="0" w:line="240" w:lineRule="auto"/>
        <w:rPr>
          <w:rFonts w:ascii="Arial" w:hAnsi="Arial" w:cs="Arial"/>
          <w:i/>
          <w:iCs/>
          <w:lang w:val="fr-FR"/>
        </w:rPr>
      </w:pPr>
      <w:r w:rsidRPr="0010576F">
        <w:rPr>
          <w:rStyle w:val="jlqj4b"/>
          <w:rFonts w:ascii="Arial" w:hAnsi="Arial" w:cs="Arial"/>
          <w:i/>
          <w:lang w:val="fr-FR"/>
        </w:rPr>
        <w:t>Un dialogue efficace avec les familles s’efforce d’éliminer les obstacles à la</w:t>
      </w:r>
      <w:r w:rsidRPr="0010576F">
        <w:rPr>
          <w:rStyle w:val="jlqj4b"/>
          <w:rFonts w:ascii="Arial" w:hAnsi="Arial" w:cs="Arial"/>
          <w:lang w:val="fr-FR"/>
        </w:rPr>
        <w:t xml:space="preserve"> </w:t>
      </w:r>
      <w:r w:rsidRPr="0010576F">
        <w:rPr>
          <w:rStyle w:val="jlqj4b"/>
          <w:rFonts w:ascii="Arial" w:hAnsi="Arial" w:cs="Arial"/>
          <w:i/>
          <w:lang w:val="fr-FR"/>
        </w:rPr>
        <w:t>pa</w:t>
      </w:r>
      <w:r w:rsidR="0AD22DAB" w:rsidRPr="0010576F">
        <w:rPr>
          <w:rFonts w:ascii="Arial" w:hAnsi="Arial" w:cs="Arial"/>
          <w:i/>
          <w:iCs/>
          <w:lang w:val="fr-FR"/>
        </w:rPr>
        <w:t xml:space="preserve">rticipation </w:t>
      </w:r>
      <w:r w:rsidRPr="0010576F">
        <w:rPr>
          <w:rFonts w:ascii="Arial" w:hAnsi="Arial" w:cs="Arial"/>
          <w:i/>
          <w:iCs/>
          <w:lang w:val="fr-FR"/>
        </w:rPr>
        <w:t xml:space="preserve">et </w:t>
      </w:r>
      <w:r w:rsidR="003F69AC" w:rsidRPr="0010576F">
        <w:rPr>
          <w:rFonts w:ascii="Arial" w:hAnsi="Arial" w:cs="Arial"/>
          <w:i/>
          <w:iCs/>
          <w:lang w:val="fr-FR"/>
        </w:rPr>
        <w:t>intervient</w:t>
      </w:r>
      <w:r w:rsidRPr="0010576F">
        <w:rPr>
          <w:rFonts w:ascii="Arial" w:hAnsi="Arial" w:cs="Arial"/>
          <w:i/>
          <w:iCs/>
          <w:lang w:val="fr-FR"/>
        </w:rPr>
        <w:t xml:space="preserve"> dans les établissements scolaires, dans la communauté, et partout où les élèves vivent et apprennent. </w:t>
      </w:r>
      <w:r w:rsidR="0AD22DAB" w:rsidRPr="0010576F">
        <w:rPr>
          <w:rFonts w:ascii="Arial" w:hAnsi="Arial" w:cs="Arial"/>
          <w:i/>
          <w:iCs/>
          <w:lang w:val="fr-FR"/>
        </w:rPr>
        <w:t xml:space="preserve"> </w:t>
      </w:r>
    </w:p>
    <w:p w14:paraId="36A0812D" w14:textId="77777777" w:rsidR="002400EC" w:rsidRPr="0010576F" w:rsidRDefault="002400EC" w:rsidP="00227678">
      <w:pPr>
        <w:spacing w:after="0" w:line="240" w:lineRule="auto"/>
        <w:rPr>
          <w:rFonts w:ascii="Arial" w:hAnsi="Arial" w:cs="Arial"/>
          <w:lang w:val="fr-FR"/>
        </w:rPr>
      </w:pPr>
    </w:p>
    <w:p w14:paraId="4688769C" w14:textId="77777777" w:rsidR="00C52D91" w:rsidRPr="0010576F" w:rsidRDefault="00F61E17" w:rsidP="00227678">
      <w:pPr>
        <w:spacing w:after="0" w:line="240" w:lineRule="auto"/>
        <w:rPr>
          <w:rFonts w:ascii="Arial" w:hAnsi="Arial" w:cs="Arial"/>
          <w:b/>
          <w:bCs/>
          <w:lang w:val="fr-FR"/>
        </w:rPr>
      </w:pPr>
      <w:r w:rsidRPr="0010576F">
        <w:rPr>
          <w:rFonts w:ascii="Arial" w:hAnsi="Arial" w:cs="Arial"/>
          <w:b/>
          <w:bCs/>
          <w:i/>
          <w:iCs/>
          <w:lang w:val="fr-FR"/>
        </w:rPr>
        <w:t xml:space="preserve">Q. </w:t>
      </w:r>
      <w:r w:rsidR="00223C23" w:rsidRPr="0010576F">
        <w:rPr>
          <w:rFonts w:ascii="Arial" w:hAnsi="Arial" w:cs="Arial"/>
          <w:b/>
          <w:bCs/>
          <w:i/>
          <w:iCs/>
          <w:lang w:val="fr-FR"/>
        </w:rPr>
        <w:t xml:space="preserve">Qu’est-ce qui n’a </w:t>
      </w:r>
      <w:r w:rsidR="00223C23" w:rsidRPr="0010576F">
        <w:rPr>
          <w:rFonts w:ascii="Arial" w:hAnsi="Arial" w:cs="Arial"/>
          <w:b/>
          <w:bCs/>
          <w:i/>
          <w:iCs/>
          <w:u w:val="single"/>
          <w:lang w:val="fr-FR"/>
        </w:rPr>
        <w:t>PAS</w:t>
      </w:r>
      <w:r w:rsidR="00223C23" w:rsidRPr="0010576F">
        <w:rPr>
          <w:rFonts w:ascii="Arial" w:hAnsi="Arial" w:cs="Arial"/>
          <w:b/>
          <w:bCs/>
          <w:i/>
          <w:iCs/>
          <w:lang w:val="fr-FR"/>
        </w:rPr>
        <w:t xml:space="preserve"> </w:t>
      </w:r>
      <w:r w:rsidR="00C10883" w:rsidRPr="0010576F">
        <w:rPr>
          <w:rFonts w:ascii="Arial" w:hAnsi="Arial" w:cs="Arial"/>
          <w:b/>
          <w:bCs/>
          <w:i/>
          <w:iCs/>
          <w:lang w:val="fr-FR"/>
        </w:rPr>
        <w:t>changé</w:t>
      </w:r>
      <w:r w:rsidR="00223C23" w:rsidRPr="0010576F">
        <w:rPr>
          <w:rFonts w:ascii="Arial" w:hAnsi="Arial" w:cs="Arial"/>
          <w:b/>
          <w:bCs/>
          <w:i/>
          <w:iCs/>
          <w:lang w:val="fr-FR"/>
        </w:rPr>
        <w:t xml:space="preserve"> avec la </w:t>
      </w:r>
      <w:r w:rsidR="00FF291C" w:rsidRPr="0010576F">
        <w:rPr>
          <w:rFonts w:ascii="Arial" w:hAnsi="Arial" w:cs="Arial"/>
          <w:b/>
          <w:bCs/>
          <w:i/>
          <w:iCs/>
          <w:lang w:val="fr-FR"/>
        </w:rPr>
        <w:t>COVID</w:t>
      </w:r>
      <w:r w:rsidR="00477224" w:rsidRPr="0010576F">
        <w:rPr>
          <w:rFonts w:ascii="Arial" w:hAnsi="Arial" w:cs="Arial"/>
          <w:b/>
          <w:bCs/>
          <w:i/>
          <w:iCs/>
          <w:lang w:val="fr-FR"/>
        </w:rPr>
        <w:t>-</w:t>
      </w:r>
      <w:r w:rsidR="008A7D24" w:rsidRPr="0010576F">
        <w:rPr>
          <w:rFonts w:ascii="Arial" w:hAnsi="Arial" w:cs="Arial"/>
          <w:b/>
          <w:bCs/>
          <w:i/>
          <w:iCs/>
          <w:lang w:val="fr-FR"/>
        </w:rPr>
        <w:t>19</w:t>
      </w:r>
      <w:r w:rsidR="00223C23" w:rsidRPr="0010576F">
        <w:rPr>
          <w:rFonts w:ascii="Arial" w:hAnsi="Arial" w:cs="Arial"/>
          <w:b/>
          <w:bCs/>
          <w:i/>
          <w:iCs/>
          <w:lang w:val="fr-FR"/>
        </w:rPr>
        <w:t> </w:t>
      </w:r>
      <w:r w:rsidR="00223C23" w:rsidRPr="0010576F">
        <w:rPr>
          <w:rFonts w:ascii="Arial" w:hAnsi="Arial" w:cs="Arial"/>
          <w:b/>
          <w:bCs/>
          <w:lang w:val="fr-FR"/>
        </w:rPr>
        <w:t>:</w:t>
      </w:r>
    </w:p>
    <w:p w14:paraId="7C3B21A6" w14:textId="77777777" w:rsidR="0076055D" w:rsidRPr="0010576F" w:rsidRDefault="0076055D" w:rsidP="00227678">
      <w:pPr>
        <w:spacing w:after="0" w:line="240" w:lineRule="auto"/>
        <w:rPr>
          <w:rFonts w:ascii="Arial" w:hAnsi="Arial" w:cs="Arial"/>
          <w:b/>
          <w:bCs/>
          <w:lang w:val="fr-FR"/>
        </w:rPr>
      </w:pPr>
    </w:p>
    <w:p w14:paraId="0386DB7D" w14:textId="77777777" w:rsidR="00EA757A" w:rsidRPr="0010576F" w:rsidRDefault="00C10883" w:rsidP="00A40D5A">
      <w:pPr>
        <w:pStyle w:val="ListParagraph"/>
        <w:numPr>
          <w:ilvl w:val="0"/>
          <w:numId w:val="2"/>
        </w:numPr>
        <w:spacing w:after="0" w:line="240" w:lineRule="auto"/>
        <w:rPr>
          <w:rFonts w:ascii="Arial" w:hAnsi="Arial" w:cs="Arial"/>
          <w:color w:val="000000" w:themeColor="text1"/>
          <w:lang w:val="fr-FR"/>
        </w:rPr>
      </w:pPr>
      <w:r w:rsidRPr="0010576F">
        <w:rPr>
          <w:rFonts w:ascii="Arial" w:hAnsi="Arial" w:cs="Arial"/>
          <w:lang w:val="fr-FR"/>
        </w:rPr>
        <w:t xml:space="preserve">Les administrations scolaires doivent dispenser une éducation publique gratuite et appropriée </w:t>
      </w:r>
      <w:r w:rsidR="00B21138" w:rsidRPr="0010576F">
        <w:rPr>
          <w:rFonts w:ascii="Arial" w:hAnsi="Arial" w:cs="Arial"/>
          <w:lang w:val="fr-FR"/>
        </w:rPr>
        <w:t xml:space="preserve">(FAPE) </w:t>
      </w:r>
      <w:r w:rsidRPr="0010576F">
        <w:rPr>
          <w:rFonts w:ascii="Arial" w:hAnsi="Arial" w:cs="Arial"/>
          <w:lang w:val="fr-FR"/>
        </w:rPr>
        <w:t>aux élèves dans le cadre d’un Programme d’éducation individuel</w:t>
      </w:r>
      <w:r w:rsidR="491F73A4" w:rsidRPr="0010576F">
        <w:rPr>
          <w:rFonts w:ascii="Arial" w:hAnsi="Arial" w:cs="Arial"/>
          <w:lang w:val="fr-FR"/>
        </w:rPr>
        <w:t xml:space="preserve"> </w:t>
      </w:r>
      <w:r w:rsidR="7CF16AB3" w:rsidRPr="0010576F">
        <w:rPr>
          <w:rFonts w:ascii="Arial" w:hAnsi="Arial" w:cs="Arial"/>
          <w:lang w:val="fr-FR"/>
        </w:rPr>
        <w:t>(</w:t>
      </w:r>
      <w:r w:rsidRPr="0010576F">
        <w:rPr>
          <w:rFonts w:ascii="Arial" w:hAnsi="Arial" w:cs="Arial"/>
          <w:lang w:val="fr-FR"/>
        </w:rPr>
        <w:t>PEI</w:t>
      </w:r>
      <w:r w:rsidR="00EA757A" w:rsidRPr="0010576F">
        <w:rPr>
          <w:rFonts w:ascii="Arial" w:hAnsi="Arial" w:cs="Arial"/>
          <w:lang w:val="fr-FR"/>
        </w:rPr>
        <w:t>)</w:t>
      </w:r>
      <w:r w:rsidR="00EE05B5" w:rsidRPr="0010576F">
        <w:rPr>
          <w:rFonts w:ascii="Arial" w:hAnsi="Arial" w:cs="Arial"/>
          <w:lang w:val="fr-FR"/>
        </w:rPr>
        <w:t>.</w:t>
      </w:r>
    </w:p>
    <w:p w14:paraId="679EF963" w14:textId="77777777" w:rsidR="001C71C7" w:rsidRPr="0010576F" w:rsidRDefault="00C10883" w:rsidP="65654304">
      <w:pPr>
        <w:pStyle w:val="ListParagraph"/>
        <w:numPr>
          <w:ilvl w:val="0"/>
          <w:numId w:val="2"/>
        </w:numPr>
        <w:spacing w:after="0" w:line="240" w:lineRule="auto"/>
        <w:rPr>
          <w:rFonts w:ascii="Arial" w:hAnsi="Arial" w:cs="Arial"/>
          <w:color w:val="000000" w:themeColor="text1"/>
          <w:lang w:val="fr-FR"/>
        </w:rPr>
      </w:pPr>
      <w:r w:rsidRPr="0010576F">
        <w:rPr>
          <w:rFonts w:ascii="Arial" w:hAnsi="Arial" w:cs="Arial"/>
          <w:lang w:val="fr-FR"/>
        </w:rPr>
        <w:t>Les élèves qui ont des PEI doivent bénéficier de services d’éducation spécialisée convenus et décrits dans leur PEI.</w:t>
      </w:r>
    </w:p>
    <w:p w14:paraId="58D246E5" w14:textId="77777777" w:rsidR="000336E7" w:rsidRPr="0010576F" w:rsidRDefault="00C10883" w:rsidP="65654304">
      <w:pPr>
        <w:pStyle w:val="ListParagraph"/>
        <w:numPr>
          <w:ilvl w:val="0"/>
          <w:numId w:val="2"/>
        </w:numPr>
        <w:spacing w:after="0" w:line="240" w:lineRule="auto"/>
        <w:rPr>
          <w:rFonts w:ascii="Arial" w:hAnsi="Arial" w:cs="Arial"/>
          <w:color w:val="000000" w:themeColor="text1"/>
          <w:lang w:val="fr-FR"/>
        </w:rPr>
      </w:pPr>
      <w:r w:rsidRPr="0010576F">
        <w:rPr>
          <w:rFonts w:ascii="Arial" w:hAnsi="Arial" w:cs="Arial"/>
          <w:lang w:val="fr-FR"/>
        </w:rPr>
        <w:t>Les calendriers des PEI et des évaluations n’ont pas changé.</w:t>
      </w:r>
    </w:p>
    <w:p w14:paraId="15F6A9AB" w14:textId="77777777" w:rsidR="000336E7" w:rsidRPr="0010576F" w:rsidRDefault="00C10883" w:rsidP="00F31784">
      <w:pPr>
        <w:pStyle w:val="ListParagraph"/>
        <w:numPr>
          <w:ilvl w:val="0"/>
          <w:numId w:val="2"/>
        </w:numPr>
        <w:spacing w:after="0" w:line="240" w:lineRule="auto"/>
        <w:rPr>
          <w:rFonts w:ascii="Arial" w:hAnsi="Arial" w:cs="Arial"/>
          <w:lang w:val="fr-FR"/>
        </w:rPr>
      </w:pPr>
      <w:r w:rsidRPr="0010576F">
        <w:rPr>
          <w:rFonts w:ascii="Arial" w:hAnsi="Arial" w:cs="Arial"/>
          <w:lang w:val="fr-FR"/>
        </w:rPr>
        <w:t>Les administrations scolaires doivent continuer à organiser des réunions d’équipes PEI. Avec votre consentement, les réunions de l’équipe PEI peuvent se tenir virtuellement, par téléphone et/ou vidéo</w:t>
      </w:r>
      <w:r w:rsidR="46157692" w:rsidRPr="0010576F">
        <w:rPr>
          <w:rFonts w:ascii="Arial" w:hAnsi="Arial" w:cs="Arial"/>
          <w:lang w:val="fr-FR"/>
        </w:rPr>
        <w:t>.</w:t>
      </w:r>
    </w:p>
    <w:p w14:paraId="32D7BCDE" w14:textId="77777777" w:rsidR="000336E7" w:rsidRPr="0010576F" w:rsidRDefault="00C10883" w:rsidP="00F31784">
      <w:pPr>
        <w:pStyle w:val="ListParagraph"/>
        <w:numPr>
          <w:ilvl w:val="0"/>
          <w:numId w:val="2"/>
        </w:numPr>
        <w:spacing w:after="0" w:line="240" w:lineRule="auto"/>
        <w:rPr>
          <w:rFonts w:ascii="Arial" w:hAnsi="Arial" w:cs="Arial"/>
          <w:lang w:val="fr-FR"/>
        </w:rPr>
      </w:pPr>
      <w:r w:rsidRPr="0010576F">
        <w:rPr>
          <w:rFonts w:ascii="Arial" w:hAnsi="Arial" w:cs="Arial"/>
          <w:lang w:val="fr-FR"/>
        </w:rPr>
        <w:t xml:space="preserve">Les administrations scolaires doivent procéder à des tests d’évaluation des enfants de 3 et 4 ans en préélémentaire et de tous les enfants en âge d’entrer en maternelle grande section. </w:t>
      </w:r>
      <w:r w:rsidR="00BD24D5" w:rsidRPr="0010576F">
        <w:rPr>
          <w:rFonts w:ascii="Arial" w:hAnsi="Arial" w:cs="Arial"/>
          <w:lang w:val="fr-FR"/>
        </w:rPr>
        <w:t xml:space="preserve"> </w:t>
      </w:r>
    </w:p>
    <w:p w14:paraId="19756FE3" w14:textId="77777777" w:rsidR="007C7590" w:rsidRPr="0010576F" w:rsidRDefault="00C10883" w:rsidP="007C7590">
      <w:pPr>
        <w:pStyle w:val="ListParagraph"/>
        <w:numPr>
          <w:ilvl w:val="0"/>
          <w:numId w:val="2"/>
        </w:numPr>
        <w:spacing w:after="0" w:line="240" w:lineRule="auto"/>
        <w:rPr>
          <w:rFonts w:ascii="Arial" w:hAnsi="Arial" w:cs="Arial"/>
          <w:lang w:val="fr-FR"/>
        </w:rPr>
      </w:pPr>
      <w:r w:rsidRPr="0010576F">
        <w:rPr>
          <w:rFonts w:ascii="Arial" w:hAnsi="Arial" w:cs="Arial"/>
          <w:lang w:val="fr-FR"/>
        </w:rPr>
        <w:t xml:space="preserve">Les administrations scolaires doivent accepter </w:t>
      </w:r>
      <w:r w:rsidR="004B4393" w:rsidRPr="0010576F">
        <w:rPr>
          <w:rFonts w:ascii="Arial" w:hAnsi="Arial" w:cs="Arial"/>
          <w:lang w:val="fr-FR"/>
        </w:rPr>
        <w:t>les recommandations des prestataires de services d’intervention précoce (E</w:t>
      </w:r>
      <w:r w:rsidR="00EA757A" w:rsidRPr="0010576F">
        <w:rPr>
          <w:rFonts w:ascii="Arial" w:hAnsi="Arial" w:cs="Arial"/>
          <w:lang w:val="fr-FR"/>
        </w:rPr>
        <w:t xml:space="preserve">arly </w:t>
      </w:r>
      <w:r w:rsidR="00E604B2" w:rsidRPr="0010576F">
        <w:rPr>
          <w:rFonts w:ascii="Arial" w:hAnsi="Arial" w:cs="Arial"/>
          <w:lang w:val="fr-FR"/>
        </w:rPr>
        <w:t>I</w:t>
      </w:r>
      <w:r w:rsidR="00EA757A" w:rsidRPr="0010576F">
        <w:rPr>
          <w:rFonts w:ascii="Arial" w:hAnsi="Arial" w:cs="Arial"/>
          <w:lang w:val="fr-FR"/>
        </w:rPr>
        <w:t>ntervention</w:t>
      </w:r>
      <w:r w:rsidR="004B4393" w:rsidRPr="0010576F">
        <w:rPr>
          <w:rFonts w:ascii="Arial" w:hAnsi="Arial" w:cs="Arial"/>
          <w:lang w:val="fr-FR"/>
        </w:rPr>
        <w:t>) et prendre les mesures correspondantes dans les délais requis</w:t>
      </w:r>
      <w:r w:rsidR="00E604B2" w:rsidRPr="0010576F">
        <w:rPr>
          <w:rFonts w:ascii="Arial" w:hAnsi="Arial" w:cs="Arial"/>
          <w:lang w:val="fr-FR"/>
        </w:rPr>
        <w:t>.</w:t>
      </w:r>
    </w:p>
    <w:p w14:paraId="495205C5" w14:textId="77777777" w:rsidR="00BB7BB1" w:rsidRPr="0010576F" w:rsidRDefault="00BB7BB1" w:rsidP="001B2704">
      <w:pPr>
        <w:spacing w:after="0" w:line="240" w:lineRule="auto"/>
        <w:rPr>
          <w:rFonts w:ascii="Arial" w:eastAsia="Times New Roman" w:hAnsi="Arial" w:cs="Arial"/>
          <w:b/>
          <w:bCs/>
          <w:i/>
          <w:iCs/>
          <w:color w:val="000000"/>
          <w:lang w:val="fr-FR"/>
        </w:rPr>
      </w:pPr>
    </w:p>
    <w:p w14:paraId="6AB43A25" w14:textId="77777777" w:rsidR="00367470" w:rsidRPr="0010576F" w:rsidDel="00F460AD" w:rsidRDefault="0B62A120" w:rsidP="402DB973">
      <w:pPr>
        <w:spacing w:line="240" w:lineRule="auto"/>
        <w:rPr>
          <w:rFonts w:ascii="Arial" w:eastAsia="Times New Roman" w:hAnsi="Arial" w:cs="Arial"/>
          <w:b/>
          <w:bCs/>
          <w:i/>
          <w:iCs/>
          <w:color w:val="000000"/>
          <w:lang w:val="fr-FR"/>
        </w:rPr>
      </w:pPr>
      <w:r w:rsidRPr="0010576F">
        <w:rPr>
          <w:rFonts w:ascii="Arial" w:eastAsia="Times New Roman" w:hAnsi="Arial" w:cs="Arial"/>
          <w:b/>
          <w:bCs/>
          <w:i/>
          <w:iCs/>
          <w:color w:val="000000" w:themeColor="text1"/>
          <w:lang w:val="fr-FR"/>
        </w:rPr>
        <w:t xml:space="preserve">Q.  </w:t>
      </w:r>
      <w:r w:rsidR="009A6290" w:rsidRPr="0010576F">
        <w:rPr>
          <w:rFonts w:ascii="Arial" w:eastAsia="Times New Roman" w:hAnsi="Arial" w:cs="Arial"/>
          <w:b/>
          <w:bCs/>
          <w:i/>
          <w:iCs/>
          <w:color w:val="000000" w:themeColor="text1"/>
          <w:lang w:val="fr-FR"/>
        </w:rPr>
        <w:t xml:space="preserve">Comment puis-je aider l’équipe PEI à </w:t>
      </w:r>
      <w:r w:rsidR="003F69AC" w:rsidRPr="0010576F">
        <w:rPr>
          <w:rFonts w:ascii="Arial" w:eastAsia="Times New Roman" w:hAnsi="Arial" w:cs="Arial"/>
          <w:b/>
          <w:bCs/>
          <w:i/>
          <w:iCs/>
          <w:color w:val="000000" w:themeColor="text1"/>
          <w:lang w:val="fr-FR"/>
        </w:rPr>
        <w:t>évaluer</w:t>
      </w:r>
      <w:r w:rsidR="009A6290" w:rsidRPr="0010576F">
        <w:rPr>
          <w:rFonts w:ascii="Arial" w:eastAsia="Times New Roman" w:hAnsi="Arial" w:cs="Arial"/>
          <w:b/>
          <w:bCs/>
          <w:i/>
          <w:iCs/>
          <w:color w:val="000000" w:themeColor="text1"/>
          <w:lang w:val="fr-FR"/>
        </w:rPr>
        <w:t xml:space="preserve"> les résultats de mon enfant pendant les périodes d’enseignement hybride et/ou en distanciel ?</w:t>
      </w:r>
      <w:r w:rsidR="03C3A0B0" w:rsidRPr="0010576F">
        <w:rPr>
          <w:rFonts w:ascii="Arial" w:eastAsia="Times New Roman" w:hAnsi="Arial" w:cs="Arial"/>
          <w:b/>
          <w:bCs/>
          <w:i/>
          <w:iCs/>
          <w:color w:val="000000" w:themeColor="text1"/>
          <w:lang w:val="fr-FR"/>
        </w:rPr>
        <w:t xml:space="preserve"> </w:t>
      </w:r>
    </w:p>
    <w:p w14:paraId="1F2786A5" w14:textId="77777777" w:rsidR="001B6CB7" w:rsidRPr="0010576F" w:rsidRDefault="001B6CB7" w:rsidP="00F460AD">
      <w:pPr>
        <w:spacing w:line="240" w:lineRule="auto"/>
        <w:rPr>
          <w:rFonts w:ascii="Arial" w:hAnsi="Arial" w:cs="Arial"/>
        </w:rPr>
      </w:pPr>
      <w:r w:rsidRPr="0010576F">
        <w:rPr>
          <w:rStyle w:val="jlqj4b"/>
          <w:rFonts w:ascii="Arial" w:hAnsi="Arial" w:cs="Arial"/>
          <w:lang w:val="fr-FR"/>
        </w:rPr>
        <w:t>Votre contribution est toujours appréciée et est particulièrement importante pendant cette période où vous pouvez mieux comprendre les expériences d'apprentissage de votre enfant, en particulier toute difficulté d'accès à l'apprentissage à distance.</w:t>
      </w:r>
      <w:r w:rsidRPr="0010576F">
        <w:rPr>
          <w:rStyle w:val="viiyi"/>
          <w:rFonts w:ascii="Arial" w:hAnsi="Arial" w:cs="Arial"/>
          <w:lang w:val="fr-FR"/>
        </w:rPr>
        <w:t xml:space="preserve"> </w:t>
      </w:r>
      <w:r w:rsidRPr="0010576F">
        <w:rPr>
          <w:rStyle w:val="jlqj4b"/>
          <w:rFonts w:ascii="Arial" w:hAnsi="Arial" w:cs="Arial"/>
          <w:lang w:val="fr-FR"/>
        </w:rPr>
        <w:t>Il est important de communiquer ce que vous savez en ce qui concerne les besoins de votre enfant, en particulier son engagement, son attention, son comportement, ses progrès, ses compétences, ses expériences à la maison et d'autres observations sur son bien-être scolaire, émotionnel et social. Cela peut aider l'établissement scolaire à mieux répondre aux besoins de votre enfant.</w:t>
      </w:r>
      <w:r w:rsidRPr="0010576F">
        <w:rPr>
          <w:rStyle w:val="viiyi"/>
          <w:rFonts w:ascii="Arial" w:hAnsi="Arial" w:cs="Arial"/>
          <w:lang w:val="fr-FR"/>
        </w:rPr>
        <w:t xml:space="preserve"> </w:t>
      </w:r>
      <w:r w:rsidRPr="0010576F">
        <w:rPr>
          <w:rStyle w:val="jlqj4b"/>
          <w:rFonts w:ascii="Arial" w:hAnsi="Arial" w:cs="Arial"/>
          <w:lang w:val="fr-FR"/>
        </w:rPr>
        <w:t>Contactez les enseignants de votre enfant ou votre interlocuteur du service de l'éducation spécialisée pour savoir comment communiquer au mieux ces informations</w:t>
      </w:r>
      <w:r w:rsidRPr="0010576F">
        <w:rPr>
          <w:rFonts w:ascii="Arial" w:hAnsi="Arial" w:cs="Arial"/>
        </w:rPr>
        <w:t>.</w:t>
      </w:r>
    </w:p>
    <w:p w14:paraId="4A651C51" w14:textId="77777777" w:rsidR="001D4DEF" w:rsidRPr="0010576F" w:rsidRDefault="00FA2D20" w:rsidP="001D4DEF">
      <w:pPr>
        <w:pStyle w:val="ListParagraph"/>
        <w:numPr>
          <w:ilvl w:val="0"/>
          <w:numId w:val="16"/>
        </w:numPr>
        <w:spacing w:after="0" w:line="240" w:lineRule="auto"/>
        <w:rPr>
          <w:rFonts w:ascii="Arial" w:eastAsiaTheme="minorHAnsi" w:hAnsi="Arial" w:cs="Arial"/>
          <w:lang w:val="fr-FR"/>
        </w:rPr>
      </w:pPr>
      <w:r w:rsidRPr="0010576F">
        <w:rPr>
          <w:rFonts w:ascii="Arial" w:eastAsia="Times New Roman" w:hAnsi="Arial" w:cs="Arial"/>
          <w:color w:val="000000"/>
          <w:lang w:val="fr-FR"/>
        </w:rPr>
        <w:t>Communiquez des</w:t>
      </w:r>
      <w:r w:rsidR="001D4DEF" w:rsidRPr="0010576F">
        <w:rPr>
          <w:rFonts w:ascii="Arial" w:eastAsia="Times New Roman" w:hAnsi="Arial" w:cs="Arial"/>
          <w:color w:val="000000"/>
          <w:lang w:val="fr-FR"/>
        </w:rPr>
        <w:t xml:space="preserve"> information</w:t>
      </w:r>
      <w:r w:rsidRPr="0010576F">
        <w:rPr>
          <w:rFonts w:ascii="Arial" w:eastAsia="Times New Roman" w:hAnsi="Arial" w:cs="Arial"/>
          <w:color w:val="000000"/>
          <w:lang w:val="fr-FR"/>
        </w:rPr>
        <w:t>s sur l’</w:t>
      </w:r>
      <w:r w:rsidR="001D4DEF" w:rsidRPr="0010576F">
        <w:rPr>
          <w:rFonts w:ascii="Arial" w:eastAsia="Times New Roman" w:hAnsi="Arial" w:cs="Arial"/>
          <w:color w:val="000000"/>
          <w:lang w:val="fr-FR"/>
        </w:rPr>
        <w:t xml:space="preserve">impact </w:t>
      </w:r>
      <w:r w:rsidRPr="0010576F">
        <w:rPr>
          <w:rFonts w:ascii="Arial" w:eastAsia="Times New Roman" w:hAnsi="Arial" w:cs="Arial"/>
          <w:color w:val="000000"/>
          <w:lang w:val="fr-FR"/>
        </w:rPr>
        <w:t>de la pandémie de</w:t>
      </w:r>
      <w:r w:rsidR="001D4DEF" w:rsidRPr="0010576F">
        <w:rPr>
          <w:rFonts w:ascii="Arial" w:eastAsiaTheme="minorHAnsi" w:hAnsi="Arial" w:cs="Arial"/>
          <w:lang w:val="fr-FR"/>
        </w:rPr>
        <w:t xml:space="preserve"> COVID-19 </w:t>
      </w:r>
      <w:r w:rsidRPr="0010576F">
        <w:rPr>
          <w:rFonts w:ascii="Arial" w:eastAsiaTheme="minorHAnsi" w:hAnsi="Arial" w:cs="Arial"/>
          <w:lang w:val="fr-FR"/>
        </w:rPr>
        <w:t>sur votre enfant.</w:t>
      </w:r>
    </w:p>
    <w:p w14:paraId="23FC27FE" w14:textId="77777777" w:rsidR="009D1FFE" w:rsidRPr="0010576F" w:rsidRDefault="00FA2D20" w:rsidP="00C07241">
      <w:pPr>
        <w:pStyle w:val="ListParagraph"/>
        <w:numPr>
          <w:ilvl w:val="0"/>
          <w:numId w:val="16"/>
        </w:numPr>
        <w:rPr>
          <w:rFonts w:ascii="Arial" w:eastAsia="Times New Roman" w:hAnsi="Arial" w:cs="Arial"/>
          <w:color w:val="000000"/>
          <w:lang w:val="fr-FR"/>
        </w:rPr>
      </w:pPr>
      <w:r w:rsidRPr="0010576F">
        <w:rPr>
          <w:rFonts w:ascii="Arial" w:eastAsia="Times New Roman" w:hAnsi="Arial" w:cs="Arial"/>
          <w:color w:val="000000"/>
          <w:lang w:val="fr-FR"/>
        </w:rPr>
        <w:t>Communiquez des informations sur les routines quotidiennes de votre enfant.</w:t>
      </w:r>
    </w:p>
    <w:p w14:paraId="1B970993" w14:textId="77777777" w:rsidR="00703C0B" w:rsidRPr="0010576F" w:rsidRDefault="00FA2D20" w:rsidP="00C07241">
      <w:pPr>
        <w:pStyle w:val="ListParagraph"/>
        <w:numPr>
          <w:ilvl w:val="0"/>
          <w:numId w:val="16"/>
        </w:numPr>
        <w:rPr>
          <w:rFonts w:ascii="Arial" w:eastAsia="Times New Roman" w:hAnsi="Arial" w:cs="Arial"/>
          <w:color w:val="000000"/>
          <w:lang w:val="fr-FR"/>
        </w:rPr>
      </w:pPr>
      <w:r w:rsidRPr="0010576F">
        <w:rPr>
          <w:rFonts w:ascii="Arial" w:eastAsia="Times New Roman" w:hAnsi="Arial" w:cs="Arial"/>
          <w:color w:val="000000"/>
          <w:lang w:val="fr-FR"/>
        </w:rPr>
        <w:t>Communiquez des informations</w:t>
      </w:r>
      <w:r w:rsidR="009D1FFE" w:rsidRPr="0010576F">
        <w:rPr>
          <w:rFonts w:ascii="Arial" w:eastAsia="Times New Roman" w:hAnsi="Arial" w:cs="Arial"/>
          <w:color w:val="000000" w:themeColor="text1"/>
          <w:lang w:val="fr-FR"/>
        </w:rPr>
        <w:t xml:space="preserve"> </w:t>
      </w:r>
      <w:r w:rsidRPr="0010576F">
        <w:rPr>
          <w:rFonts w:ascii="Arial" w:eastAsia="Times New Roman" w:hAnsi="Arial" w:cs="Arial"/>
          <w:color w:val="000000" w:themeColor="text1"/>
          <w:lang w:val="fr-FR"/>
        </w:rPr>
        <w:t xml:space="preserve">sur les modalités d’apprentissage de votre enfant. </w:t>
      </w:r>
    </w:p>
    <w:p w14:paraId="0C571F20" w14:textId="77777777" w:rsidR="221EB93B" w:rsidRPr="0010576F" w:rsidRDefault="00FA2D20" w:rsidP="00FE4337">
      <w:pPr>
        <w:pStyle w:val="ListParagraph"/>
        <w:numPr>
          <w:ilvl w:val="0"/>
          <w:numId w:val="16"/>
        </w:numPr>
        <w:rPr>
          <w:rFonts w:ascii="Arial" w:eastAsia="Times New Roman" w:hAnsi="Arial" w:cs="Arial"/>
          <w:color w:val="000000" w:themeColor="text1"/>
          <w:lang w:val="fr-FR"/>
        </w:rPr>
      </w:pPr>
      <w:r w:rsidRPr="0010576F">
        <w:rPr>
          <w:rFonts w:ascii="Arial" w:eastAsia="Times New Roman" w:hAnsi="Arial" w:cs="Arial"/>
          <w:color w:val="000000"/>
          <w:lang w:val="fr-FR"/>
        </w:rPr>
        <w:lastRenderedPageBreak/>
        <w:t xml:space="preserve">Communiquez des informations sur l’état d’esprit de votre enfant en ce qui concerne le retour à l’école, les changements de programmes, et tout autre changement ou défi auquel votre enfant est confronté à la maison ou en milieu scolaire, et susceptible </w:t>
      </w:r>
      <w:r w:rsidRPr="0010576F">
        <w:rPr>
          <w:rFonts w:ascii="Arial" w:eastAsia="Times New Roman" w:hAnsi="Arial" w:cs="Arial"/>
          <w:color w:val="000000" w:themeColor="text1"/>
          <w:lang w:val="fr-FR"/>
        </w:rPr>
        <w:t>d’avoir un</w:t>
      </w:r>
      <w:r w:rsidR="00DD2A82" w:rsidRPr="0010576F">
        <w:rPr>
          <w:rFonts w:ascii="Arial" w:eastAsia="Times New Roman" w:hAnsi="Arial" w:cs="Arial"/>
          <w:color w:val="000000" w:themeColor="text1"/>
          <w:lang w:val="fr-FR"/>
        </w:rPr>
        <w:t xml:space="preserve"> </w:t>
      </w:r>
      <w:r w:rsidR="6BB5F13D" w:rsidRPr="0010576F">
        <w:rPr>
          <w:rFonts w:ascii="Arial" w:eastAsia="Times New Roman" w:hAnsi="Arial" w:cs="Arial"/>
          <w:color w:val="000000" w:themeColor="text1"/>
          <w:lang w:val="fr-FR"/>
        </w:rPr>
        <w:t>impact</w:t>
      </w:r>
      <w:r w:rsidR="1088238C" w:rsidRPr="0010576F">
        <w:rPr>
          <w:rFonts w:ascii="Arial" w:eastAsia="Times New Roman" w:hAnsi="Arial" w:cs="Arial"/>
          <w:color w:val="000000" w:themeColor="text1"/>
          <w:lang w:val="fr-FR"/>
        </w:rPr>
        <w:t xml:space="preserve"> </w:t>
      </w:r>
      <w:r w:rsidRPr="0010576F">
        <w:rPr>
          <w:rFonts w:ascii="Arial" w:eastAsia="Times New Roman" w:hAnsi="Arial" w:cs="Arial"/>
          <w:color w:val="000000" w:themeColor="text1"/>
          <w:lang w:val="fr-FR"/>
        </w:rPr>
        <w:t>sur son vécu à l’école.</w:t>
      </w:r>
    </w:p>
    <w:p w14:paraId="0551D67C" w14:textId="77777777" w:rsidR="00C61BD0" w:rsidRPr="0010576F" w:rsidRDefault="35D75CF3" w:rsidP="402DB973">
      <w:pPr>
        <w:spacing w:beforeAutospacing="1"/>
        <w:rPr>
          <w:rFonts w:ascii="Arial" w:eastAsia="Times New Roman" w:hAnsi="Arial" w:cs="Arial"/>
          <w:b/>
          <w:bCs/>
          <w:i/>
          <w:iCs/>
          <w:color w:val="000000"/>
          <w:lang w:val="fr-FR"/>
        </w:rPr>
      </w:pPr>
      <w:r w:rsidRPr="0010576F">
        <w:rPr>
          <w:rFonts w:ascii="Arial" w:eastAsia="Times New Roman" w:hAnsi="Arial" w:cs="Arial"/>
          <w:b/>
          <w:bCs/>
          <w:i/>
          <w:iCs/>
          <w:color w:val="000000" w:themeColor="text1"/>
          <w:lang w:val="fr-FR"/>
        </w:rPr>
        <w:t>Q</w:t>
      </w:r>
      <w:r w:rsidR="00BD0784" w:rsidRPr="0010576F">
        <w:rPr>
          <w:rFonts w:ascii="Arial" w:eastAsia="Times New Roman" w:hAnsi="Arial" w:cs="Arial"/>
          <w:b/>
          <w:bCs/>
          <w:i/>
          <w:iCs/>
          <w:color w:val="000000" w:themeColor="text1"/>
          <w:lang w:val="fr-FR"/>
        </w:rPr>
        <w:t>.</w:t>
      </w:r>
      <w:r w:rsidRPr="0010576F">
        <w:rPr>
          <w:rFonts w:ascii="Arial" w:eastAsia="Times New Roman" w:hAnsi="Arial" w:cs="Arial"/>
          <w:b/>
          <w:bCs/>
          <w:i/>
          <w:iCs/>
          <w:color w:val="000000" w:themeColor="text1"/>
          <w:lang w:val="fr-FR"/>
        </w:rPr>
        <w:t xml:space="preserve"> </w:t>
      </w:r>
      <w:r w:rsidR="009A6290" w:rsidRPr="0010576F">
        <w:rPr>
          <w:rFonts w:ascii="Arial" w:eastAsia="Times New Roman" w:hAnsi="Arial" w:cs="Arial"/>
          <w:b/>
          <w:bCs/>
          <w:i/>
          <w:iCs/>
          <w:color w:val="000000" w:themeColor="text1"/>
          <w:lang w:val="fr-FR"/>
        </w:rPr>
        <w:t xml:space="preserve">Les établissements scolaires se serviront-ils des « Plans d’apprentissage d’éducation spécialisée COVID-19 » pendant l’année scolaire </w:t>
      </w:r>
      <w:r w:rsidRPr="0010576F">
        <w:rPr>
          <w:rFonts w:ascii="Arial" w:eastAsia="Times New Roman" w:hAnsi="Arial" w:cs="Arial"/>
          <w:b/>
          <w:bCs/>
          <w:i/>
          <w:iCs/>
          <w:color w:val="000000" w:themeColor="text1"/>
          <w:lang w:val="fr-FR"/>
        </w:rPr>
        <w:t>2021-2022</w:t>
      </w:r>
      <w:r w:rsidR="009A6290" w:rsidRPr="0010576F">
        <w:rPr>
          <w:rFonts w:ascii="Arial" w:eastAsia="Times New Roman" w:hAnsi="Arial" w:cs="Arial"/>
          <w:b/>
          <w:bCs/>
          <w:i/>
          <w:iCs/>
          <w:color w:val="000000" w:themeColor="text1"/>
          <w:lang w:val="fr-FR"/>
        </w:rPr>
        <w:t> ?</w:t>
      </w:r>
    </w:p>
    <w:p w14:paraId="2F9E0DF1" w14:textId="77777777" w:rsidR="002212D4" w:rsidRPr="0010576F" w:rsidRDefault="009A6290" w:rsidP="4CB0C396">
      <w:pPr>
        <w:spacing w:beforeAutospacing="1"/>
        <w:rPr>
          <w:rFonts w:ascii="Arial" w:eastAsia="Times New Roman" w:hAnsi="Arial" w:cs="Arial"/>
          <w:color w:val="000000" w:themeColor="text1"/>
          <w:lang w:val="fr-FR"/>
        </w:rPr>
      </w:pPr>
      <w:r w:rsidRPr="0010576F">
        <w:rPr>
          <w:rFonts w:ascii="Arial" w:eastAsia="Times New Roman" w:hAnsi="Arial" w:cs="Arial"/>
          <w:color w:val="000000" w:themeColor="text1"/>
          <w:lang w:val="fr-FR"/>
        </w:rPr>
        <w:t>Non. Les établissements doivent utiliser les PEI.</w:t>
      </w:r>
    </w:p>
    <w:p w14:paraId="5D89A78C" w14:textId="77777777" w:rsidR="00BE5990" w:rsidRPr="0010576F" w:rsidRDefault="00BE5990" w:rsidP="00841D69">
      <w:pPr>
        <w:spacing w:before="240" w:beforeAutospacing="1" w:afterAutospacing="1" w:line="240" w:lineRule="atLeast"/>
        <w:rPr>
          <w:rFonts w:ascii="Arial" w:eastAsia="Calibri" w:hAnsi="Arial" w:cs="Arial"/>
          <w:b/>
          <w:bCs/>
          <w:i/>
          <w:iCs/>
          <w:color w:val="000000" w:themeColor="text1"/>
          <w:lang w:val="fr-FR"/>
        </w:rPr>
      </w:pPr>
      <w:r w:rsidRPr="0010576F">
        <w:rPr>
          <w:rFonts w:ascii="Arial" w:eastAsia="Calibri" w:hAnsi="Arial" w:cs="Arial"/>
          <w:b/>
          <w:bCs/>
          <w:i/>
          <w:iCs/>
          <w:color w:val="000000" w:themeColor="text1"/>
          <w:lang w:val="fr-FR"/>
        </w:rPr>
        <w:t>Q</w:t>
      </w:r>
      <w:r w:rsidR="00BD0784" w:rsidRPr="0010576F">
        <w:rPr>
          <w:rFonts w:ascii="Arial" w:eastAsia="Calibri" w:hAnsi="Arial" w:cs="Arial"/>
          <w:b/>
          <w:bCs/>
          <w:i/>
          <w:iCs/>
          <w:color w:val="000000" w:themeColor="text1"/>
          <w:lang w:val="fr-FR"/>
        </w:rPr>
        <w:t xml:space="preserve">. </w:t>
      </w:r>
      <w:r w:rsidR="009A6290" w:rsidRPr="0010576F">
        <w:rPr>
          <w:rFonts w:ascii="Arial" w:eastAsia="Calibri" w:hAnsi="Arial" w:cs="Arial"/>
          <w:b/>
          <w:bCs/>
          <w:i/>
          <w:iCs/>
          <w:color w:val="000000" w:themeColor="text1"/>
          <w:lang w:val="fr-FR"/>
        </w:rPr>
        <w:t>Les administrations scolaires peuvent-elles continuer à tenir des réunions d’équipe PEI virtuelles ?</w:t>
      </w:r>
    </w:p>
    <w:p w14:paraId="04ED8D44" w14:textId="77777777" w:rsidR="00BD7F25" w:rsidRPr="0010576F" w:rsidRDefault="00BD7F25" w:rsidP="47607795">
      <w:pPr>
        <w:spacing w:beforeAutospacing="1"/>
        <w:rPr>
          <w:rFonts w:ascii="Arial" w:hAnsi="Arial" w:cs="Arial"/>
        </w:rPr>
      </w:pPr>
      <w:r w:rsidRPr="0010576F">
        <w:rPr>
          <w:rStyle w:val="jlqj4b"/>
          <w:rFonts w:ascii="Arial" w:hAnsi="Arial" w:cs="Arial"/>
          <w:lang w:val="fr-FR"/>
        </w:rPr>
        <w:t>Oui.</w:t>
      </w:r>
      <w:r w:rsidRPr="0010576F">
        <w:rPr>
          <w:rStyle w:val="viiyi"/>
          <w:rFonts w:ascii="Arial" w:hAnsi="Arial" w:cs="Arial"/>
          <w:lang w:val="fr-FR"/>
        </w:rPr>
        <w:t xml:space="preserve"> </w:t>
      </w:r>
      <w:r w:rsidRPr="0010576F">
        <w:rPr>
          <w:rStyle w:val="jlqj4b"/>
          <w:rFonts w:ascii="Arial" w:hAnsi="Arial" w:cs="Arial"/>
          <w:lang w:val="fr-FR"/>
        </w:rPr>
        <w:t>Si vous en convenez, les réunions de l'équipe PEI peuvent se tenir par téléphone et/ou sous forme de visioconférence.</w:t>
      </w:r>
      <w:r w:rsidRPr="0010576F">
        <w:rPr>
          <w:rStyle w:val="viiyi"/>
          <w:rFonts w:ascii="Arial" w:hAnsi="Arial" w:cs="Arial"/>
          <w:lang w:val="fr-FR"/>
        </w:rPr>
        <w:t xml:space="preserve"> </w:t>
      </w:r>
      <w:r w:rsidRPr="0010576F">
        <w:rPr>
          <w:rStyle w:val="jlqj4b"/>
          <w:rFonts w:ascii="Arial" w:hAnsi="Arial" w:cs="Arial"/>
          <w:lang w:val="fr-FR"/>
        </w:rPr>
        <w:t>Les garanties procédurales ne changent pas pour les réunions tenues virtuellement.</w:t>
      </w:r>
      <w:r w:rsidRPr="0010576F">
        <w:rPr>
          <w:rStyle w:val="viiyi"/>
          <w:rFonts w:ascii="Arial" w:hAnsi="Arial" w:cs="Arial"/>
          <w:lang w:val="fr-FR"/>
        </w:rPr>
        <w:t xml:space="preserve"> </w:t>
      </w:r>
      <w:r w:rsidRPr="0010576F">
        <w:rPr>
          <w:rStyle w:val="jlqj4b"/>
          <w:rFonts w:ascii="Arial" w:hAnsi="Arial" w:cs="Arial"/>
          <w:lang w:val="fr-FR"/>
        </w:rPr>
        <w:t>Par exemple, l'établissement ou l’administration scolaire doit mettre des interprètes à disposition et traduire les documents pour la réunion de l'équipe PEI si besoin est.</w:t>
      </w:r>
      <w:r w:rsidRPr="0010576F">
        <w:rPr>
          <w:rFonts w:ascii="Arial" w:hAnsi="Arial" w:cs="Arial"/>
        </w:rPr>
        <w:t xml:space="preserve"> </w:t>
      </w:r>
    </w:p>
    <w:p w14:paraId="2851104B" w14:textId="77777777" w:rsidR="00A5129A" w:rsidRPr="0010576F" w:rsidRDefault="579DA3E0" w:rsidP="00A5129A">
      <w:pPr>
        <w:spacing w:beforeAutospacing="1"/>
        <w:rPr>
          <w:rStyle w:val="normaltextrun"/>
        </w:rPr>
      </w:pPr>
      <w:r w:rsidRPr="0010576F">
        <w:rPr>
          <w:rStyle w:val="normaltextrun"/>
          <w:rFonts w:ascii="Arial" w:eastAsia="Calibri" w:hAnsi="Arial" w:cs="Arial"/>
          <w:b/>
          <w:bCs/>
          <w:i/>
          <w:iCs/>
          <w:lang w:val="fr-FR"/>
        </w:rPr>
        <w:t>Q</w:t>
      </w:r>
      <w:r w:rsidR="00BD0784" w:rsidRPr="0010576F">
        <w:rPr>
          <w:rStyle w:val="normaltextrun"/>
          <w:rFonts w:ascii="Arial" w:eastAsia="Calibri" w:hAnsi="Arial" w:cs="Arial"/>
          <w:b/>
          <w:bCs/>
          <w:i/>
          <w:iCs/>
          <w:lang w:val="fr-FR"/>
        </w:rPr>
        <w:t xml:space="preserve">. </w:t>
      </w:r>
      <w:r w:rsidR="009A6290" w:rsidRPr="0010576F">
        <w:rPr>
          <w:rStyle w:val="normaltextrun"/>
          <w:rFonts w:ascii="Arial" w:eastAsia="Calibri" w:hAnsi="Arial" w:cs="Arial"/>
          <w:b/>
          <w:bCs/>
          <w:i/>
          <w:iCs/>
          <w:lang w:val="fr-FR"/>
        </w:rPr>
        <w:t xml:space="preserve">Que se passe-t-il si </w:t>
      </w:r>
      <w:r w:rsidR="00AA1C63" w:rsidRPr="0010576F">
        <w:rPr>
          <w:rStyle w:val="normaltextrun"/>
          <w:rFonts w:ascii="Arial" w:eastAsia="Calibri" w:hAnsi="Arial" w:cs="Arial"/>
          <w:b/>
          <w:bCs/>
          <w:i/>
          <w:iCs/>
          <w:lang w:val="fr-FR"/>
        </w:rPr>
        <w:t>un d</w:t>
      </w:r>
      <w:r w:rsidR="009A6290" w:rsidRPr="0010576F">
        <w:rPr>
          <w:rStyle w:val="normaltextrun"/>
          <w:rFonts w:ascii="Arial" w:eastAsia="Calibri" w:hAnsi="Arial" w:cs="Arial"/>
          <w:b/>
          <w:bCs/>
          <w:i/>
          <w:iCs/>
          <w:lang w:val="fr-FR"/>
        </w:rPr>
        <w:t xml:space="preserve">es </w:t>
      </w:r>
      <w:hyperlink r:id="rId11">
        <w:r w:rsidR="009A6290" w:rsidRPr="0010576F">
          <w:rPr>
            <w:rStyle w:val="Hyperlink"/>
            <w:rFonts w:ascii="Arial" w:eastAsia="Calibri" w:hAnsi="Arial" w:cs="Arial"/>
            <w:b/>
            <w:bCs/>
            <w:i/>
            <w:iCs/>
            <w:lang w:val="fr-FR"/>
          </w:rPr>
          <w:t>membres de l’équipe PEI</w:t>
        </w:r>
      </w:hyperlink>
      <w:r w:rsidRPr="0010576F">
        <w:rPr>
          <w:rStyle w:val="normaltextrun"/>
          <w:rFonts w:ascii="Arial" w:eastAsia="Calibri" w:hAnsi="Arial" w:cs="Arial"/>
          <w:b/>
          <w:bCs/>
          <w:i/>
          <w:iCs/>
          <w:lang w:val="fr-FR"/>
        </w:rPr>
        <w:t xml:space="preserve"> </w:t>
      </w:r>
      <w:r w:rsidR="009A6290" w:rsidRPr="0010576F">
        <w:rPr>
          <w:rStyle w:val="normaltextrun"/>
          <w:rFonts w:ascii="Arial" w:eastAsia="Calibri" w:hAnsi="Arial" w:cs="Arial"/>
          <w:b/>
          <w:bCs/>
          <w:i/>
          <w:iCs/>
          <w:lang w:val="fr-FR"/>
        </w:rPr>
        <w:t xml:space="preserve">ne peut pas assister à la réunion de l’équipe PEI de mon enfant ? </w:t>
      </w:r>
    </w:p>
    <w:p w14:paraId="48EAD5A0" w14:textId="77777777" w:rsidR="383D7FE4" w:rsidRPr="0010576F" w:rsidRDefault="006355D4" w:rsidP="00A5129A">
      <w:pPr>
        <w:spacing w:beforeAutospacing="1"/>
        <w:rPr>
          <w:rFonts w:ascii="Arial" w:eastAsia="Arial" w:hAnsi="Arial" w:cs="Arial"/>
          <w:color w:val="000000" w:themeColor="text1"/>
          <w:lang w:val="fr-FR"/>
        </w:rPr>
      </w:pPr>
      <w:r w:rsidRPr="0010576F">
        <w:rPr>
          <w:rStyle w:val="jlqj4b"/>
          <w:rFonts w:ascii="Arial" w:hAnsi="Arial" w:cs="Arial"/>
          <w:lang w:val="fr-FR"/>
        </w:rPr>
        <w:t>Si un membre de l'équipe PEI ne peut pas assister à la réunion en personne mais peut le faire virtuellement ou par téléphone, le président de l'équipe PEI doit vous en informer avant la réunion.</w:t>
      </w:r>
    </w:p>
    <w:p w14:paraId="741246CB" w14:textId="77777777" w:rsidR="00BE5990" w:rsidRPr="0010576F" w:rsidRDefault="000E2AF5" w:rsidP="47607795">
      <w:pPr>
        <w:pStyle w:val="ListParagraph"/>
        <w:numPr>
          <w:ilvl w:val="0"/>
          <w:numId w:val="44"/>
        </w:numPr>
        <w:spacing w:beforeAutospacing="1" w:after="100" w:afterAutospacing="1" w:line="240" w:lineRule="auto"/>
        <w:rPr>
          <w:rFonts w:ascii="Arial" w:hAnsi="Arial" w:cs="Arial"/>
          <w:shd w:val="clear" w:color="auto" w:fill="FFFFFF" w:themeFill="background1"/>
          <w:lang w:val="fr-FR"/>
        </w:rPr>
      </w:pPr>
      <w:r w:rsidRPr="0010576F">
        <w:rPr>
          <w:rFonts w:ascii="Arial" w:hAnsi="Arial" w:cs="Arial"/>
          <w:shd w:val="clear" w:color="auto" w:fill="FFFFFF" w:themeFill="background1"/>
          <w:lang w:val="fr-FR"/>
        </w:rPr>
        <w:t xml:space="preserve">Si les membres de l’équipe PEI ne peuvent pas participer à la réunion en personne, par téléphone ou virtuellement, </w:t>
      </w:r>
      <w:r w:rsidR="00A207EE" w:rsidRPr="0010576F">
        <w:rPr>
          <w:rFonts w:ascii="Arial" w:hAnsi="Arial" w:cs="Arial"/>
          <w:shd w:val="clear" w:color="auto" w:fill="FFFFFF" w:themeFill="background1"/>
          <w:lang w:val="fr-FR"/>
        </w:rPr>
        <w:t>ils peuvent bénéficier d’une dispense, si :</w:t>
      </w:r>
    </w:p>
    <w:p w14:paraId="7C32DA9F" w14:textId="77777777" w:rsidR="00BE5990" w:rsidRPr="0010576F" w:rsidRDefault="00A207EE" w:rsidP="4FE08145">
      <w:pPr>
        <w:pStyle w:val="ListParagraph"/>
        <w:numPr>
          <w:ilvl w:val="0"/>
          <w:numId w:val="38"/>
        </w:numPr>
        <w:spacing w:beforeAutospacing="1" w:after="100" w:afterAutospacing="1" w:line="240" w:lineRule="auto"/>
        <w:rPr>
          <w:rFonts w:ascii="Arial" w:hAnsi="Arial" w:cs="Arial"/>
          <w:shd w:val="clear" w:color="auto" w:fill="FFFFFF" w:themeFill="background1"/>
          <w:lang w:val="fr-FR"/>
        </w:rPr>
      </w:pPr>
      <w:r w:rsidRPr="0010576F">
        <w:rPr>
          <w:rFonts w:ascii="Arial" w:hAnsi="Arial" w:cs="Arial"/>
          <w:shd w:val="clear" w:color="auto" w:fill="FFFFFF" w:themeFill="background1"/>
          <w:lang w:val="fr-FR"/>
        </w:rPr>
        <w:t xml:space="preserve">Vous et l’administration scolaire convenez par écrit que le membre de l’équipe PEI ne doit pas nécessairement participer à la réunion parce que son domaine du programme pédagogique ou les services correspondants ne font l’objet d’aucune modification ou discussion ; </w:t>
      </w:r>
      <w:r w:rsidR="00BE5990" w:rsidRPr="0010576F">
        <w:rPr>
          <w:rFonts w:ascii="Arial" w:hAnsi="Arial" w:cs="Arial"/>
          <w:i/>
          <w:shd w:val="clear" w:color="auto" w:fill="FFFFFF" w:themeFill="background1"/>
          <w:lang w:val="fr-FR"/>
        </w:rPr>
        <w:t>o</w:t>
      </w:r>
      <w:r w:rsidRPr="0010576F">
        <w:rPr>
          <w:rFonts w:ascii="Arial" w:hAnsi="Arial" w:cs="Arial"/>
          <w:i/>
          <w:shd w:val="clear" w:color="auto" w:fill="FFFFFF" w:themeFill="background1"/>
          <w:lang w:val="fr-FR"/>
        </w:rPr>
        <w:t>u</w:t>
      </w:r>
    </w:p>
    <w:p w14:paraId="45F9EFC9" w14:textId="77777777" w:rsidR="4FE08145" w:rsidRPr="0010576F" w:rsidRDefault="000E5640" w:rsidP="00E832DD">
      <w:pPr>
        <w:pStyle w:val="ListParagraph"/>
        <w:numPr>
          <w:ilvl w:val="0"/>
          <w:numId w:val="27"/>
        </w:numPr>
        <w:spacing w:beforeAutospacing="1" w:after="100" w:afterAutospacing="1" w:line="240" w:lineRule="auto"/>
        <w:rPr>
          <w:rFonts w:ascii="Arial" w:hAnsi="Arial" w:cs="Arial"/>
          <w:shd w:val="clear" w:color="auto" w:fill="FFFFFF" w:themeFill="background1"/>
          <w:lang w:val="fr-FR"/>
        </w:rPr>
      </w:pPr>
      <w:r w:rsidRPr="0010576F">
        <w:rPr>
          <w:rFonts w:ascii="Arial" w:hAnsi="Arial" w:cs="Arial"/>
          <w:shd w:val="clear" w:color="auto" w:fill="FFFFFF" w:themeFill="background1"/>
          <w:lang w:val="fr-FR"/>
        </w:rPr>
        <w:t xml:space="preserve">Vous et l’administration scolaire convenez par écrit que le membre de l’équipe peut transmettre </w:t>
      </w:r>
      <w:r w:rsidR="00A73457" w:rsidRPr="0010576F">
        <w:rPr>
          <w:rFonts w:ascii="Arial" w:hAnsi="Arial" w:cs="Arial"/>
          <w:shd w:val="clear" w:color="auto" w:fill="FFFFFF" w:themeFill="background1"/>
          <w:lang w:val="fr-FR"/>
        </w:rPr>
        <w:t xml:space="preserve">des </w:t>
      </w:r>
      <w:r w:rsidR="00110F35" w:rsidRPr="0010576F">
        <w:rPr>
          <w:rFonts w:ascii="Arial" w:hAnsi="Arial" w:cs="Arial"/>
          <w:shd w:val="clear" w:color="auto" w:fill="FFFFFF" w:themeFill="background1"/>
          <w:lang w:val="fr-FR"/>
        </w:rPr>
        <w:t>information</w:t>
      </w:r>
      <w:r w:rsidR="00A73457" w:rsidRPr="0010576F">
        <w:rPr>
          <w:rFonts w:ascii="Arial" w:hAnsi="Arial" w:cs="Arial"/>
          <w:shd w:val="clear" w:color="auto" w:fill="FFFFFF" w:themeFill="background1"/>
          <w:lang w:val="fr-FR"/>
        </w:rPr>
        <w:t xml:space="preserve">s écrites en ce qui concerne l’élaboration du PEI à l’équipe PEI avant la réunion. </w:t>
      </w:r>
    </w:p>
    <w:p w14:paraId="2070CCC3" w14:textId="77777777" w:rsidR="00BE5990" w:rsidRPr="0010576F" w:rsidRDefault="00BD0784" w:rsidP="00BE5990">
      <w:pPr>
        <w:rPr>
          <w:rFonts w:ascii="Arial" w:hAnsi="Arial" w:cs="Arial"/>
          <w:b/>
          <w:i/>
          <w:shd w:val="clear" w:color="auto" w:fill="FFFFFF" w:themeFill="background1"/>
          <w:lang w:val="fr-FR"/>
        </w:rPr>
      </w:pPr>
      <w:r w:rsidRPr="0010576F">
        <w:rPr>
          <w:rFonts w:ascii="Arial" w:hAnsi="Arial" w:cs="Arial"/>
          <w:b/>
          <w:i/>
          <w:shd w:val="clear" w:color="auto" w:fill="FFFFFF" w:themeFill="background1"/>
          <w:lang w:val="fr-FR"/>
        </w:rPr>
        <w:t>Q.</w:t>
      </w:r>
      <w:r w:rsidR="00BE5990" w:rsidRPr="0010576F">
        <w:rPr>
          <w:rFonts w:ascii="Arial" w:hAnsi="Arial" w:cs="Arial"/>
          <w:b/>
          <w:i/>
          <w:shd w:val="clear" w:color="auto" w:fill="FFFFFF" w:themeFill="background1"/>
          <w:lang w:val="fr-FR"/>
        </w:rPr>
        <w:t xml:space="preserve"> </w:t>
      </w:r>
      <w:r w:rsidR="009A6290" w:rsidRPr="0010576F">
        <w:rPr>
          <w:rFonts w:ascii="Arial" w:hAnsi="Arial" w:cs="Arial"/>
          <w:b/>
          <w:i/>
          <w:shd w:val="clear" w:color="auto" w:fill="FFFFFF" w:themeFill="background1"/>
          <w:lang w:val="fr-FR"/>
        </w:rPr>
        <w:t>Les calendriers d’évaluation</w:t>
      </w:r>
      <w:r w:rsidR="00BE5990" w:rsidRPr="0010576F">
        <w:rPr>
          <w:rFonts w:ascii="Arial" w:hAnsi="Arial" w:cs="Arial"/>
          <w:b/>
          <w:i/>
          <w:shd w:val="clear" w:color="auto" w:fill="FFFFFF" w:themeFill="background1"/>
          <w:lang w:val="fr-FR"/>
        </w:rPr>
        <w:t xml:space="preserve"> </w:t>
      </w:r>
      <w:r w:rsidR="009A6290" w:rsidRPr="0010576F">
        <w:rPr>
          <w:rFonts w:ascii="Arial" w:hAnsi="Arial" w:cs="Arial"/>
          <w:b/>
          <w:i/>
          <w:shd w:val="clear" w:color="auto" w:fill="FFFFFF" w:themeFill="background1"/>
          <w:lang w:val="fr-FR"/>
        </w:rPr>
        <w:t xml:space="preserve">sont-ils encore valables si un </w:t>
      </w:r>
      <w:r w:rsidR="003F69AC" w:rsidRPr="0010576F">
        <w:rPr>
          <w:rFonts w:ascii="Arial" w:hAnsi="Arial" w:cs="Arial"/>
          <w:b/>
          <w:i/>
          <w:shd w:val="clear" w:color="auto" w:fill="FFFFFF" w:themeFill="background1"/>
          <w:lang w:val="fr-FR"/>
        </w:rPr>
        <w:t>élève ou un membre du personnel</w:t>
      </w:r>
      <w:r w:rsidR="00BE5990" w:rsidRPr="0010576F">
        <w:rPr>
          <w:rFonts w:ascii="Arial" w:hAnsi="Arial" w:cs="Arial"/>
          <w:b/>
          <w:i/>
          <w:shd w:val="clear" w:color="auto" w:fill="FFFFFF" w:themeFill="background1"/>
          <w:lang w:val="fr-FR"/>
        </w:rPr>
        <w:t xml:space="preserve"> </w:t>
      </w:r>
      <w:r w:rsidR="009A6290" w:rsidRPr="0010576F">
        <w:rPr>
          <w:rFonts w:ascii="Arial" w:hAnsi="Arial" w:cs="Arial"/>
          <w:b/>
          <w:i/>
          <w:shd w:val="clear" w:color="auto" w:fill="FFFFFF" w:themeFill="background1"/>
          <w:lang w:val="fr-FR"/>
        </w:rPr>
        <w:t>doit être en quarantaine ?</w:t>
      </w:r>
    </w:p>
    <w:p w14:paraId="226C070B" w14:textId="77777777" w:rsidR="00F95F75" w:rsidRPr="0010576F" w:rsidRDefault="00F95F75" w:rsidP="47607795">
      <w:pPr>
        <w:spacing w:line="240" w:lineRule="auto"/>
        <w:rPr>
          <w:rStyle w:val="jlqj4b"/>
        </w:rPr>
      </w:pPr>
      <w:r w:rsidRPr="0010576F">
        <w:rPr>
          <w:rStyle w:val="jlqj4b"/>
          <w:rFonts w:ascii="Arial" w:hAnsi="Arial" w:cs="Arial"/>
          <w:lang w:val="fr-FR"/>
        </w:rPr>
        <w:t>Oui, les délais d'évaluation restent en vigueur.</w:t>
      </w:r>
      <w:r w:rsidRPr="0010576F">
        <w:rPr>
          <w:rStyle w:val="viiyi"/>
          <w:rFonts w:ascii="Arial" w:hAnsi="Arial" w:cs="Arial"/>
          <w:lang w:val="fr-FR"/>
        </w:rPr>
        <w:t xml:space="preserve"> </w:t>
      </w:r>
      <w:r w:rsidRPr="0010576F">
        <w:rPr>
          <w:rStyle w:val="jlqj4b"/>
          <w:rFonts w:ascii="Arial" w:hAnsi="Arial" w:cs="Arial"/>
          <w:lang w:val="fr-FR"/>
        </w:rPr>
        <w:t>Les établissements et les administrations scolaires sont encouragés à vous contacter s'ils ont besoin de prolonger ces délais.</w:t>
      </w:r>
      <w:r w:rsidRPr="0010576F">
        <w:rPr>
          <w:rStyle w:val="viiyi"/>
          <w:rFonts w:ascii="Arial" w:hAnsi="Arial" w:cs="Arial"/>
          <w:lang w:val="fr-FR"/>
        </w:rPr>
        <w:t xml:space="preserve"> </w:t>
      </w:r>
      <w:r w:rsidRPr="0010576F">
        <w:rPr>
          <w:rStyle w:val="jlqj4b"/>
          <w:rFonts w:ascii="Arial" w:hAnsi="Arial" w:cs="Arial"/>
          <w:lang w:val="fr-FR"/>
        </w:rPr>
        <w:t>Par exemple, vous pouvez accepter de prolonger les délais d'évaluation si votre enfant ou un évaluateur est en quarantaine</w:t>
      </w:r>
      <w:r w:rsidR="002801EB" w:rsidRPr="0010576F">
        <w:rPr>
          <w:rStyle w:val="jlqj4b"/>
          <w:rFonts w:ascii="Arial" w:hAnsi="Arial" w:cs="Arial"/>
          <w:lang w:val="fr-FR"/>
        </w:rPr>
        <w:t>.</w:t>
      </w:r>
    </w:p>
    <w:p w14:paraId="2556FF4C" w14:textId="77777777" w:rsidR="00897EC2" w:rsidRPr="0010576F" w:rsidRDefault="00897EC2" w:rsidP="00214546">
      <w:pPr>
        <w:spacing w:after="0" w:line="240" w:lineRule="auto"/>
        <w:rPr>
          <w:rFonts w:ascii="Arial" w:hAnsi="Arial" w:cs="Arial"/>
          <w:lang w:val="fr-FR"/>
        </w:rPr>
      </w:pPr>
    </w:p>
    <w:p w14:paraId="158CD955" w14:textId="77777777" w:rsidR="00A911B5" w:rsidRPr="0010576F" w:rsidRDefault="00F61E17" w:rsidP="003376F4">
      <w:pPr>
        <w:spacing w:after="0" w:line="240" w:lineRule="auto"/>
        <w:rPr>
          <w:rFonts w:ascii="Arial" w:hAnsi="Arial" w:cs="Arial"/>
          <w:b/>
          <w:bCs/>
          <w:i/>
          <w:iCs/>
          <w:lang w:val="fr-FR"/>
        </w:rPr>
      </w:pPr>
      <w:r w:rsidRPr="0010576F">
        <w:rPr>
          <w:rFonts w:ascii="Arial" w:hAnsi="Arial" w:cs="Arial"/>
          <w:b/>
          <w:bCs/>
          <w:i/>
          <w:iCs/>
          <w:lang w:val="fr-FR"/>
        </w:rPr>
        <w:t xml:space="preserve">Q. </w:t>
      </w:r>
      <w:r w:rsidR="009A6290" w:rsidRPr="0010576F">
        <w:rPr>
          <w:rFonts w:ascii="Arial" w:hAnsi="Arial" w:cs="Arial"/>
          <w:b/>
          <w:bCs/>
          <w:i/>
          <w:iCs/>
          <w:lang w:val="fr-FR"/>
        </w:rPr>
        <w:t xml:space="preserve">Que se passe-t-il si mon enfant a besoin de services d’éducation spécialisée qui ne sont pas actuellement </w:t>
      </w:r>
      <w:r w:rsidR="002801EB" w:rsidRPr="0010576F">
        <w:rPr>
          <w:rFonts w:ascii="Arial" w:hAnsi="Arial" w:cs="Arial"/>
          <w:b/>
          <w:bCs/>
          <w:i/>
          <w:iCs/>
          <w:lang w:val="fr-FR"/>
        </w:rPr>
        <w:t>pris en compte</w:t>
      </w:r>
      <w:r w:rsidR="009A6290" w:rsidRPr="0010576F">
        <w:rPr>
          <w:rFonts w:ascii="Arial" w:hAnsi="Arial" w:cs="Arial"/>
          <w:b/>
          <w:bCs/>
          <w:i/>
          <w:iCs/>
          <w:lang w:val="fr-FR"/>
        </w:rPr>
        <w:t xml:space="preserve"> dans le PEI ?</w:t>
      </w:r>
    </w:p>
    <w:p w14:paraId="577A59BC" w14:textId="77777777" w:rsidR="00154BCF" w:rsidRPr="0010576F" w:rsidRDefault="00154BCF" w:rsidP="003376F4">
      <w:pPr>
        <w:spacing w:after="0" w:line="240" w:lineRule="auto"/>
        <w:rPr>
          <w:rFonts w:ascii="Arial" w:hAnsi="Arial" w:cs="Arial"/>
          <w:b/>
          <w:bCs/>
          <w:i/>
          <w:iCs/>
          <w:lang w:val="fr-FR"/>
        </w:rPr>
      </w:pPr>
    </w:p>
    <w:p w14:paraId="0BD1628F" w14:textId="77777777" w:rsidR="009C543B" w:rsidRPr="0010576F" w:rsidRDefault="009C543B" w:rsidP="47607795">
      <w:pPr>
        <w:spacing w:after="0" w:line="240" w:lineRule="auto"/>
        <w:rPr>
          <w:rFonts w:ascii="Arial" w:hAnsi="Arial" w:cs="Arial"/>
        </w:rPr>
      </w:pPr>
      <w:r w:rsidRPr="0010576F">
        <w:rPr>
          <w:rStyle w:val="jlqj4b"/>
          <w:rFonts w:ascii="Arial" w:hAnsi="Arial" w:cs="Arial"/>
          <w:lang w:val="fr-FR"/>
        </w:rPr>
        <w:t xml:space="preserve">Si vous pensez que votre enfant peut avoir besoin de nouveaux services dans de nouveaux domaines d'un handicap potentiel, en particulier en matière de santé mentale, vous pouvez demander une réunion de l'équipe PEI pour </w:t>
      </w:r>
      <w:r w:rsidR="002801EB" w:rsidRPr="0010576F">
        <w:rPr>
          <w:rStyle w:val="jlqj4b"/>
          <w:rFonts w:ascii="Arial" w:hAnsi="Arial" w:cs="Arial"/>
          <w:lang w:val="fr-FR"/>
        </w:rPr>
        <w:t xml:space="preserve">lui </w:t>
      </w:r>
      <w:r w:rsidRPr="0010576F">
        <w:rPr>
          <w:rStyle w:val="jlqj4b"/>
          <w:rFonts w:ascii="Arial" w:hAnsi="Arial" w:cs="Arial"/>
          <w:lang w:val="fr-FR"/>
        </w:rPr>
        <w:t>faire part de vos préoccupations et discuter des services, ou vous pouvez demander des évaluations complémentaires et/ou des réévaluations pour déterminer si de nouveaux services sont nécessaires.</w:t>
      </w:r>
    </w:p>
    <w:p w14:paraId="7ABEB295" w14:textId="77777777" w:rsidR="00A0199D" w:rsidRPr="0010576F" w:rsidRDefault="00A0199D" w:rsidP="003376F4">
      <w:pPr>
        <w:spacing w:after="0" w:line="240" w:lineRule="auto"/>
        <w:rPr>
          <w:rFonts w:ascii="Arial" w:hAnsi="Arial" w:cs="Arial"/>
          <w:lang w:val="fr-FR"/>
        </w:rPr>
      </w:pPr>
    </w:p>
    <w:p w14:paraId="00D5E589" w14:textId="77777777" w:rsidR="65C6C1DA" w:rsidRPr="0010576F" w:rsidRDefault="74617111" w:rsidP="402DB973">
      <w:pPr>
        <w:spacing w:after="0" w:line="240" w:lineRule="auto"/>
        <w:rPr>
          <w:rFonts w:ascii="Arial" w:hAnsi="Arial" w:cs="Arial"/>
          <w:b/>
          <w:bCs/>
          <w:i/>
          <w:iCs/>
          <w:lang w:val="fr-FR"/>
        </w:rPr>
      </w:pPr>
      <w:r w:rsidRPr="0010576F">
        <w:rPr>
          <w:rFonts w:ascii="Arial" w:hAnsi="Arial" w:cs="Arial"/>
          <w:b/>
          <w:bCs/>
          <w:i/>
          <w:iCs/>
          <w:lang w:val="fr-FR"/>
        </w:rPr>
        <w:t xml:space="preserve">Q. </w:t>
      </w:r>
      <w:r w:rsidR="009A6290" w:rsidRPr="0010576F">
        <w:rPr>
          <w:rFonts w:ascii="Arial" w:hAnsi="Arial" w:cs="Arial"/>
          <w:b/>
          <w:bCs/>
          <w:i/>
          <w:iCs/>
          <w:lang w:val="fr-FR"/>
        </w:rPr>
        <w:t xml:space="preserve">Que dois-je faire si le PEI de mon enfant </w:t>
      </w:r>
      <w:r w:rsidR="009D3D94" w:rsidRPr="0010576F">
        <w:rPr>
          <w:rFonts w:ascii="Arial" w:hAnsi="Arial" w:cs="Arial"/>
          <w:b/>
          <w:bCs/>
          <w:i/>
          <w:iCs/>
          <w:lang w:val="fr-FR"/>
        </w:rPr>
        <w:t xml:space="preserve"> </w:t>
      </w:r>
      <w:r w:rsidR="009A6290" w:rsidRPr="0010576F">
        <w:rPr>
          <w:rFonts w:ascii="Arial" w:hAnsi="Arial" w:cs="Arial"/>
          <w:b/>
          <w:bCs/>
          <w:i/>
          <w:iCs/>
          <w:lang w:val="fr-FR"/>
        </w:rPr>
        <w:t xml:space="preserve">ne comprend pas certains services d’éducation spécialisée ? </w:t>
      </w:r>
    </w:p>
    <w:p w14:paraId="28D35F5C" w14:textId="77777777" w:rsidR="0076055D" w:rsidRPr="0010576F" w:rsidRDefault="0076055D" w:rsidP="402DB973">
      <w:pPr>
        <w:spacing w:after="0" w:line="240" w:lineRule="auto"/>
        <w:rPr>
          <w:rFonts w:ascii="Arial" w:hAnsi="Arial" w:cs="Arial"/>
          <w:b/>
          <w:bCs/>
          <w:i/>
          <w:iCs/>
          <w:lang w:val="fr-FR"/>
        </w:rPr>
      </w:pPr>
    </w:p>
    <w:p w14:paraId="4FFE14CE" w14:textId="77777777" w:rsidR="00A86820" w:rsidRPr="0010576F" w:rsidRDefault="00E279C3" w:rsidP="2D057C7A">
      <w:pPr>
        <w:spacing w:after="0" w:line="240" w:lineRule="auto"/>
        <w:rPr>
          <w:rFonts w:ascii="Arial" w:hAnsi="Arial" w:cs="Arial"/>
          <w:i/>
          <w:iCs/>
          <w:lang w:val="fr-FR"/>
        </w:rPr>
      </w:pPr>
      <w:r w:rsidRPr="0010576F">
        <w:rPr>
          <w:rStyle w:val="jlqj4b"/>
          <w:rFonts w:ascii="Arial" w:hAnsi="Arial" w:cs="Arial"/>
          <w:lang w:val="fr-FR"/>
        </w:rPr>
        <w:t>Si votre enfant n'a pas bénéficié de services d'éducation spécial</w:t>
      </w:r>
      <w:r w:rsidR="002801EB" w:rsidRPr="0010576F">
        <w:rPr>
          <w:rStyle w:val="jlqj4b"/>
          <w:rFonts w:ascii="Arial" w:hAnsi="Arial" w:cs="Arial"/>
          <w:lang w:val="fr-FR"/>
        </w:rPr>
        <w:t>isé</w:t>
      </w:r>
      <w:r w:rsidRPr="0010576F">
        <w:rPr>
          <w:rStyle w:val="jlqj4b"/>
          <w:rFonts w:ascii="Arial" w:hAnsi="Arial" w:cs="Arial"/>
          <w:lang w:val="fr-FR"/>
        </w:rPr>
        <w:t>e spécifiques répertoriés dans le PEI, vous pouvez demander une réunion PEI pour déterminer si votre enfant a besoin de services compensatoires en raison de problèmes résultant de la pandémie au cours de l'année scolaire 2020-21 ou du printemps de l’année 2020.</w:t>
      </w:r>
      <w:r w:rsidRPr="0010576F">
        <w:rPr>
          <w:rStyle w:val="viiyi"/>
          <w:rFonts w:ascii="Arial" w:hAnsi="Arial" w:cs="Arial"/>
          <w:lang w:val="fr-FR"/>
        </w:rPr>
        <w:t xml:space="preserve"> </w:t>
      </w:r>
      <w:r w:rsidRPr="0010576F">
        <w:rPr>
          <w:rStyle w:val="jlqj4b"/>
          <w:rFonts w:ascii="Arial" w:hAnsi="Arial" w:cs="Arial"/>
          <w:lang w:val="fr-FR"/>
        </w:rPr>
        <w:t>L'admissibilité à ces services dépend des circonstances individuelles et des besoins de votre enfant.</w:t>
      </w:r>
      <w:r w:rsidRPr="0010576F">
        <w:rPr>
          <w:rStyle w:val="viiyi"/>
          <w:rFonts w:ascii="Arial" w:hAnsi="Arial" w:cs="Arial"/>
          <w:lang w:val="fr-FR"/>
        </w:rPr>
        <w:t xml:space="preserve"> </w:t>
      </w:r>
      <w:r w:rsidRPr="0010576F">
        <w:rPr>
          <w:rStyle w:val="jlqj4b"/>
          <w:rFonts w:ascii="Arial" w:hAnsi="Arial" w:cs="Arial"/>
          <w:lang w:val="fr-FR"/>
        </w:rPr>
        <w:t xml:space="preserve">En cas de désaccord quant aux services dont votre enfant a besoin, vous pouvez demander une audience </w:t>
      </w:r>
      <w:r w:rsidR="0087144C" w:rsidRPr="0010576F">
        <w:rPr>
          <w:rStyle w:val="jlqj4b"/>
          <w:rFonts w:ascii="Arial" w:hAnsi="Arial" w:cs="Arial"/>
          <w:lang w:val="fr-FR"/>
        </w:rPr>
        <w:t>légale</w:t>
      </w:r>
      <w:r w:rsidRPr="0010576F">
        <w:rPr>
          <w:rStyle w:val="jlqj4b"/>
          <w:rFonts w:ascii="Arial" w:hAnsi="Arial" w:cs="Arial"/>
          <w:lang w:val="fr-FR"/>
        </w:rPr>
        <w:t xml:space="preserve"> auprès du Bureau </w:t>
      </w:r>
      <w:r w:rsidR="0087144C" w:rsidRPr="0010576F">
        <w:rPr>
          <w:rStyle w:val="jlqj4b"/>
          <w:rFonts w:ascii="Arial" w:hAnsi="Arial" w:cs="Arial"/>
          <w:lang w:val="fr-FR"/>
        </w:rPr>
        <w:t>des appels de l’éducation spécialisée</w:t>
      </w:r>
      <w:r w:rsidRPr="0010576F">
        <w:rPr>
          <w:rStyle w:val="jlqj4b"/>
          <w:rFonts w:ascii="Arial" w:hAnsi="Arial" w:cs="Arial"/>
          <w:lang w:val="fr-FR"/>
        </w:rPr>
        <w:t xml:space="preserve"> </w:t>
      </w:r>
      <w:r w:rsidR="0087144C" w:rsidRPr="0010576F">
        <w:rPr>
          <w:rStyle w:val="jlqj4b"/>
          <w:rFonts w:ascii="Arial" w:hAnsi="Arial" w:cs="Arial"/>
          <w:lang w:val="fr-FR"/>
        </w:rPr>
        <w:t>(</w:t>
      </w:r>
      <w:r w:rsidR="0087144C" w:rsidRPr="0010576F">
        <w:rPr>
          <w:rFonts w:ascii="Arial" w:hAnsi="Arial" w:cs="Arial"/>
          <w:i/>
          <w:lang w:val="fr-FR"/>
        </w:rPr>
        <w:t>Bureau of Special Education Appeals</w:t>
      </w:r>
      <w:r w:rsidR="0087144C" w:rsidRPr="0010576F">
        <w:rPr>
          <w:rFonts w:ascii="Arial" w:hAnsi="Arial" w:cs="Arial"/>
          <w:lang w:val="fr-FR"/>
        </w:rPr>
        <w:t xml:space="preserve">) </w:t>
      </w:r>
      <w:r w:rsidRPr="0010576F">
        <w:rPr>
          <w:rStyle w:val="jlqj4b"/>
          <w:rFonts w:ascii="Arial" w:hAnsi="Arial" w:cs="Arial"/>
          <w:lang w:val="fr-FR"/>
        </w:rPr>
        <w:t xml:space="preserve">ou déposer une plainte auprès du </w:t>
      </w:r>
      <w:r w:rsidR="0087144C" w:rsidRPr="0010576F">
        <w:rPr>
          <w:rStyle w:val="jlqj4b"/>
          <w:rFonts w:ascii="Arial" w:hAnsi="Arial" w:cs="Arial"/>
          <w:lang w:val="fr-FR"/>
        </w:rPr>
        <w:t xml:space="preserve">bureau du </w:t>
      </w:r>
      <w:hyperlink r:id="rId12">
        <w:r w:rsidR="0087144C" w:rsidRPr="0010576F">
          <w:rPr>
            <w:rStyle w:val="Hyperlink"/>
            <w:rFonts w:ascii="Arial" w:hAnsi="Arial" w:cs="Arial"/>
            <w:lang w:val="fr-FR"/>
          </w:rPr>
          <w:t>Système de résolution des problèmes</w:t>
        </w:r>
      </w:hyperlink>
      <w:r w:rsidR="008122A2" w:rsidRPr="0010576F">
        <w:rPr>
          <w:rFonts w:ascii="Arial" w:hAnsi="Arial" w:cs="Arial"/>
          <w:lang w:val="fr-FR"/>
        </w:rPr>
        <w:t xml:space="preserve"> du Département.</w:t>
      </w:r>
    </w:p>
    <w:p w14:paraId="6170F3A5" w14:textId="77777777" w:rsidR="00F900BF" w:rsidRPr="0010576F" w:rsidRDefault="00F900BF" w:rsidP="65C6C1DA">
      <w:pPr>
        <w:spacing w:after="0" w:line="240" w:lineRule="auto"/>
        <w:rPr>
          <w:rFonts w:ascii="Arial" w:hAnsi="Arial" w:cs="Arial"/>
          <w:lang w:val="fr-FR"/>
        </w:rPr>
      </w:pPr>
    </w:p>
    <w:p w14:paraId="453FEA24" w14:textId="77777777" w:rsidR="008F60EE" w:rsidRPr="0010576F" w:rsidRDefault="00E22A4A" w:rsidP="004F08E5">
      <w:pPr>
        <w:spacing w:after="0" w:line="240" w:lineRule="auto"/>
        <w:rPr>
          <w:rFonts w:ascii="Arial" w:hAnsi="Arial" w:cs="Arial"/>
          <w:b/>
          <w:bCs/>
          <w:i/>
          <w:iCs/>
          <w:lang w:val="fr-FR"/>
        </w:rPr>
      </w:pPr>
      <w:r w:rsidRPr="0010576F">
        <w:rPr>
          <w:rFonts w:ascii="Arial" w:hAnsi="Arial" w:cs="Arial"/>
          <w:b/>
          <w:bCs/>
          <w:i/>
          <w:iCs/>
          <w:lang w:val="fr-FR"/>
        </w:rPr>
        <w:t xml:space="preserve">Q. </w:t>
      </w:r>
      <w:r w:rsidR="009A6290" w:rsidRPr="0010576F">
        <w:rPr>
          <w:rFonts w:ascii="Arial" w:hAnsi="Arial" w:cs="Arial"/>
          <w:b/>
          <w:bCs/>
          <w:i/>
          <w:iCs/>
          <w:lang w:val="fr-FR"/>
        </w:rPr>
        <w:t>Où puis-je trouver des informations complémentaires pour aider mon enfant en apprentissage de l’anglais ?</w:t>
      </w:r>
      <w:r w:rsidR="004F08E5" w:rsidRPr="0010576F">
        <w:rPr>
          <w:rFonts w:ascii="Arial" w:hAnsi="Arial" w:cs="Arial"/>
          <w:b/>
          <w:bCs/>
          <w:i/>
          <w:iCs/>
          <w:lang w:val="fr-FR"/>
        </w:rPr>
        <w:t xml:space="preserve"> </w:t>
      </w:r>
    </w:p>
    <w:p w14:paraId="400641D1" w14:textId="77777777" w:rsidR="0076055D" w:rsidRPr="0010576F" w:rsidRDefault="0076055D" w:rsidP="004F08E5">
      <w:pPr>
        <w:spacing w:after="0" w:line="240" w:lineRule="auto"/>
        <w:rPr>
          <w:rFonts w:ascii="Arial" w:hAnsi="Arial" w:cs="Arial"/>
          <w:b/>
          <w:bCs/>
          <w:i/>
          <w:iCs/>
          <w:lang w:val="fr-FR"/>
        </w:rPr>
      </w:pPr>
    </w:p>
    <w:p w14:paraId="4B17C77E" w14:textId="77777777" w:rsidR="00763DF3" w:rsidRPr="0010576F" w:rsidRDefault="00F055B8" w:rsidP="00CC1DC2">
      <w:pPr>
        <w:spacing w:after="0" w:line="240" w:lineRule="auto"/>
        <w:rPr>
          <w:rFonts w:ascii="Arial" w:hAnsi="Arial" w:cs="Arial"/>
        </w:rPr>
      </w:pPr>
      <w:r w:rsidRPr="0010576F">
        <w:rPr>
          <w:rStyle w:val="jlqj4b"/>
          <w:rFonts w:ascii="Arial" w:hAnsi="Arial" w:cs="Arial"/>
          <w:lang w:val="fr-FR"/>
        </w:rPr>
        <w:t>Le Département met à disposition</w:t>
      </w:r>
      <w:r w:rsidR="00763DF3" w:rsidRPr="0010576F">
        <w:rPr>
          <w:rStyle w:val="jlqj4b"/>
          <w:rFonts w:ascii="Arial" w:hAnsi="Arial" w:cs="Arial"/>
          <w:lang w:val="fr-FR"/>
        </w:rPr>
        <w:t xml:space="preserve"> des ressources concernant les services aux </w:t>
      </w:r>
      <w:r w:rsidRPr="0010576F">
        <w:rPr>
          <w:rStyle w:val="jlqj4b"/>
          <w:rFonts w:ascii="Arial" w:hAnsi="Arial" w:cs="Arial"/>
          <w:lang w:val="fr-FR"/>
        </w:rPr>
        <w:t>élèves en apprentissage de l’</w:t>
      </w:r>
      <w:r w:rsidR="00763DF3" w:rsidRPr="0010576F">
        <w:rPr>
          <w:rStyle w:val="jlqj4b"/>
          <w:rFonts w:ascii="Arial" w:hAnsi="Arial" w:cs="Arial"/>
          <w:lang w:val="fr-FR"/>
        </w:rPr>
        <w:t xml:space="preserve">anglais sur son site Web à l'adresse : </w:t>
      </w:r>
      <w:hyperlink r:id="rId13">
        <w:r w:rsidRPr="0010576F">
          <w:rPr>
            <w:rStyle w:val="Hyperlink"/>
            <w:rFonts w:ascii="Arial" w:hAnsi="Arial" w:cs="Arial"/>
            <w:lang w:val="fr-FR"/>
          </w:rPr>
          <w:t>https://www.doe.mass.edu/ele/</w:t>
        </w:r>
      </w:hyperlink>
      <w:r w:rsidRPr="0010576F">
        <w:rPr>
          <w:rFonts w:ascii="Arial" w:hAnsi="Arial" w:cs="Arial"/>
          <w:lang w:val="fr-FR"/>
        </w:rPr>
        <w:t xml:space="preserve">. </w:t>
      </w:r>
      <w:r w:rsidR="00763DF3" w:rsidRPr="0010576F">
        <w:rPr>
          <w:rStyle w:val="jlqj4b"/>
          <w:rFonts w:ascii="Arial" w:hAnsi="Arial" w:cs="Arial"/>
          <w:lang w:val="fr-FR"/>
        </w:rPr>
        <w:t>L</w:t>
      </w:r>
      <w:r w:rsidRPr="0010576F">
        <w:rPr>
          <w:rStyle w:val="jlqj4b"/>
          <w:rFonts w:ascii="Arial" w:hAnsi="Arial" w:cs="Arial"/>
          <w:lang w:val="fr-FR"/>
        </w:rPr>
        <w:t>es administration</w:t>
      </w:r>
      <w:r w:rsidR="00763DF3" w:rsidRPr="0010576F">
        <w:rPr>
          <w:rStyle w:val="jlqj4b"/>
          <w:rFonts w:ascii="Arial" w:hAnsi="Arial" w:cs="Arial"/>
          <w:lang w:val="fr-FR"/>
        </w:rPr>
        <w:t xml:space="preserve">s scolaires doivent fournir aux </w:t>
      </w:r>
      <w:r w:rsidRPr="0010576F">
        <w:rPr>
          <w:rStyle w:val="jlqj4b"/>
          <w:rFonts w:ascii="Arial" w:hAnsi="Arial" w:cs="Arial"/>
          <w:lang w:val="fr-FR"/>
        </w:rPr>
        <w:t>élèves en apprentissage de l’</w:t>
      </w:r>
      <w:r w:rsidR="00763DF3" w:rsidRPr="0010576F">
        <w:rPr>
          <w:rStyle w:val="jlqj4b"/>
          <w:rFonts w:ascii="Arial" w:hAnsi="Arial" w:cs="Arial"/>
          <w:lang w:val="fr-FR"/>
        </w:rPr>
        <w:t xml:space="preserve">anglais </w:t>
      </w:r>
      <w:r w:rsidRPr="0010576F">
        <w:rPr>
          <w:rStyle w:val="jlqj4b"/>
          <w:rFonts w:ascii="Arial" w:hAnsi="Arial" w:cs="Arial"/>
          <w:lang w:val="fr-FR"/>
        </w:rPr>
        <w:t xml:space="preserve">en situation de handicap </w:t>
      </w:r>
      <w:r w:rsidR="00763DF3" w:rsidRPr="0010576F">
        <w:rPr>
          <w:rStyle w:val="jlqj4b"/>
          <w:rFonts w:ascii="Arial" w:hAnsi="Arial" w:cs="Arial"/>
          <w:lang w:val="fr-FR"/>
        </w:rPr>
        <w:t xml:space="preserve">à la fois les services d'apprentissage de l'anglais et </w:t>
      </w:r>
      <w:r w:rsidRPr="0010576F">
        <w:rPr>
          <w:rStyle w:val="jlqj4b"/>
          <w:rFonts w:ascii="Arial" w:hAnsi="Arial" w:cs="Arial"/>
          <w:lang w:val="fr-FR"/>
        </w:rPr>
        <w:t>les</w:t>
      </w:r>
      <w:r w:rsidR="00763DF3" w:rsidRPr="0010576F">
        <w:rPr>
          <w:rStyle w:val="jlqj4b"/>
          <w:rFonts w:ascii="Arial" w:hAnsi="Arial" w:cs="Arial"/>
          <w:lang w:val="fr-FR"/>
        </w:rPr>
        <w:t xml:space="preserve"> services d'éducation spécial</w:t>
      </w:r>
      <w:r w:rsidRPr="0010576F">
        <w:rPr>
          <w:rStyle w:val="jlqj4b"/>
          <w:rFonts w:ascii="Arial" w:hAnsi="Arial" w:cs="Arial"/>
          <w:lang w:val="fr-FR"/>
        </w:rPr>
        <w:t>isée</w:t>
      </w:r>
      <w:r w:rsidR="00763DF3" w:rsidRPr="0010576F">
        <w:rPr>
          <w:rStyle w:val="jlqj4b"/>
          <w:rFonts w:ascii="Arial" w:hAnsi="Arial" w:cs="Arial"/>
          <w:lang w:val="fr-FR"/>
        </w:rPr>
        <w:t xml:space="preserve"> auxquels ils ont droit en vertu des lois étatiques et fédérales.</w:t>
      </w:r>
      <w:r w:rsidR="00763DF3" w:rsidRPr="0010576F">
        <w:rPr>
          <w:rStyle w:val="viiyi"/>
          <w:rFonts w:ascii="Arial" w:hAnsi="Arial" w:cs="Arial"/>
          <w:lang w:val="fr-FR"/>
        </w:rPr>
        <w:t xml:space="preserve"> </w:t>
      </w:r>
      <w:r w:rsidRPr="0010576F">
        <w:rPr>
          <w:rStyle w:val="jlqj4b"/>
          <w:rFonts w:ascii="Arial" w:hAnsi="Arial" w:cs="Arial"/>
          <w:lang w:val="fr-FR"/>
        </w:rPr>
        <w:t>En cas de</w:t>
      </w:r>
      <w:r w:rsidR="00763DF3" w:rsidRPr="0010576F">
        <w:rPr>
          <w:rStyle w:val="jlqj4b"/>
          <w:rFonts w:ascii="Arial" w:hAnsi="Arial" w:cs="Arial"/>
          <w:lang w:val="fr-FR"/>
        </w:rPr>
        <w:t xml:space="preserve"> questions </w:t>
      </w:r>
      <w:r w:rsidRPr="0010576F">
        <w:rPr>
          <w:rStyle w:val="jlqj4b"/>
          <w:rFonts w:ascii="Arial" w:hAnsi="Arial" w:cs="Arial"/>
          <w:lang w:val="fr-FR"/>
        </w:rPr>
        <w:t>ou de</w:t>
      </w:r>
      <w:r w:rsidR="00763DF3" w:rsidRPr="0010576F">
        <w:rPr>
          <w:rStyle w:val="jlqj4b"/>
          <w:rFonts w:ascii="Arial" w:hAnsi="Arial" w:cs="Arial"/>
          <w:lang w:val="fr-FR"/>
        </w:rPr>
        <w:t xml:space="preserve"> préoccupations concernant les services de votre enfant, n'hésitez pas à contacter le(s) </w:t>
      </w:r>
      <w:r w:rsidRPr="0010576F">
        <w:rPr>
          <w:rStyle w:val="jlqj4b"/>
          <w:rFonts w:ascii="Arial" w:hAnsi="Arial" w:cs="Arial"/>
          <w:lang w:val="fr-FR"/>
        </w:rPr>
        <w:t>enseignant</w:t>
      </w:r>
      <w:r w:rsidR="00763DF3" w:rsidRPr="0010576F">
        <w:rPr>
          <w:rStyle w:val="jlqj4b"/>
          <w:rFonts w:ascii="Arial" w:hAnsi="Arial" w:cs="Arial"/>
          <w:lang w:val="fr-FR"/>
        </w:rPr>
        <w:t>(s) de votre enfant ou d'autres membres du personnel de l'école.</w:t>
      </w:r>
      <w:r w:rsidR="00763DF3" w:rsidRPr="0010576F">
        <w:rPr>
          <w:rFonts w:ascii="Arial" w:hAnsi="Arial" w:cs="Arial"/>
        </w:rPr>
        <w:t xml:space="preserve"> </w:t>
      </w:r>
    </w:p>
    <w:p w14:paraId="6A4CFB12" w14:textId="77777777" w:rsidR="008F60EE" w:rsidRPr="0010576F" w:rsidDel="003B0875" w:rsidRDefault="008F60EE" w:rsidP="00CC1DC2">
      <w:pPr>
        <w:spacing w:after="0" w:line="240" w:lineRule="auto"/>
        <w:rPr>
          <w:rFonts w:ascii="Arial" w:hAnsi="Arial" w:cs="Arial"/>
          <w:lang w:val="fr-FR"/>
        </w:rPr>
      </w:pPr>
    </w:p>
    <w:p w14:paraId="2648DAA0" w14:textId="77777777" w:rsidR="00214546" w:rsidRPr="0010576F" w:rsidRDefault="60530E42" w:rsidP="47607795">
      <w:pPr>
        <w:pStyle w:val="ListParagraph"/>
        <w:spacing w:after="0" w:line="240" w:lineRule="auto"/>
        <w:ind w:left="0"/>
        <w:rPr>
          <w:rFonts w:ascii="Arial" w:hAnsi="Arial" w:cs="Arial"/>
          <w:b/>
          <w:bCs/>
          <w:i/>
          <w:iCs/>
          <w:lang w:val="fr-FR"/>
        </w:rPr>
      </w:pPr>
      <w:r w:rsidRPr="0010576F">
        <w:rPr>
          <w:rFonts w:ascii="Arial" w:hAnsi="Arial" w:cs="Arial"/>
          <w:b/>
          <w:bCs/>
          <w:i/>
          <w:iCs/>
          <w:lang w:val="fr-FR"/>
        </w:rPr>
        <w:t xml:space="preserve">Q. </w:t>
      </w:r>
      <w:r w:rsidR="009A6290" w:rsidRPr="0010576F">
        <w:rPr>
          <w:rFonts w:ascii="Arial" w:hAnsi="Arial" w:cs="Arial"/>
          <w:b/>
          <w:bCs/>
          <w:i/>
          <w:iCs/>
          <w:lang w:val="fr-FR"/>
        </w:rPr>
        <w:t>Comment dois-je communiquer avec mon administration scolaire ?</w:t>
      </w:r>
    </w:p>
    <w:p w14:paraId="53F7F3FB" w14:textId="77777777" w:rsidR="00417A18" w:rsidRPr="0010576F" w:rsidRDefault="00417A18" w:rsidP="402DB973">
      <w:pPr>
        <w:spacing w:before="100" w:after="0" w:line="240" w:lineRule="auto"/>
        <w:rPr>
          <w:rFonts w:ascii="Arial" w:hAnsi="Arial" w:cs="Arial"/>
        </w:rPr>
      </w:pPr>
      <w:r w:rsidRPr="0010576F">
        <w:rPr>
          <w:rStyle w:val="jlqj4b"/>
          <w:rFonts w:ascii="Arial" w:hAnsi="Arial" w:cs="Arial"/>
          <w:lang w:val="fr-FR"/>
        </w:rPr>
        <w:t>Si vous souhaitez communiquer régulièrement avec l'enseignant de votre enfant, vous devez le contacter pour mettre en place un plan.</w:t>
      </w:r>
      <w:r w:rsidRPr="0010576F">
        <w:rPr>
          <w:rStyle w:val="viiyi"/>
          <w:rFonts w:ascii="Arial" w:hAnsi="Arial" w:cs="Arial"/>
          <w:lang w:val="fr-FR"/>
        </w:rPr>
        <w:t xml:space="preserve"> </w:t>
      </w:r>
      <w:r w:rsidRPr="0010576F">
        <w:rPr>
          <w:rStyle w:val="jlqj4b"/>
          <w:rFonts w:ascii="Arial" w:hAnsi="Arial" w:cs="Arial"/>
          <w:lang w:val="fr-FR"/>
        </w:rPr>
        <w:t xml:space="preserve">Vous pouvez </w:t>
      </w:r>
      <w:r w:rsidR="00890697" w:rsidRPr="0010576F">
        <w:rPr>
          <w:rStyle w:val="jlqj4b"/>
          <w:rFonts w:ascii="Arial" w:hAnsi="Arial" w:cs="Arial"/>
          <w:lang w:val="fr-FR"/>
        </w:rPr>
        <w:t>lui faire part de</w:t>
      </w:r>
      <w:r w:rsidRPr="0010576F">
        <w:rPr>
          <w:rStyle w:val="jlqj4b"/>
          <w:rFonts w:ascii="Arial" w:hAnsi="Arial" w:cs="Arial"/>
          <w:lang w:val="fr-FR"/>
        </w:rPr>
        <w:t xml:space="preserve"> ce qui fonctionne le mieux pour vous - par téléphone ou par e-mail.</w:t>
      </w:r>
      <w:r w:rsidRPr="0010576F">
        <w:rPr>
          <w:rStyle w:val="viiyi"/>
          <w:rFonts w:ascii="Arial" w:hAnsi="Arial" w:cs="Arial"/>
          <w:lang w:val="fr-FR"/>
        </w:rPr>
        <w:t xml:space="preserve"> </w:t>
      </w:r>
      <w:r w:rsidRPr="0010576F">
        <w:rPr>
          <w:rStyle w:val="jlqj4b"/>
          <w:rFonts w:ascii="Arial" w:hAnsi="Arial" w:cs="Arial"/>
          <w:lang w:val="fr-FR"/>
        </w:rPr>
        <w:t xml:space="preserve">Vous pouvez également </w:t>
      </w:r>
      <w:r w:rsidR="00890697" w:rsidRPr="0010576F">
        <w:rPr>
          <w:rStyle w:val="jlqj4b"/>
          <w:rFonts w:ascii="Arial" w:hAnsi="Arial" w:cs="Arial"/>
          <w:lang w:val="fr-FR"/>
        </w:rPr>
        <w:t xml:space="preserve">au besoin </w:t>
      </w:r>
      <w:r w:rsidRPr="0010576F">
        <w:rPr>
          <w:rStyle w:val="jlqj4b"/>
          <w:rFonts w:ascii="Arial" w:hAnsi="Arial" w:cs="Arial"/>
          <w:lang w:val="fr-FR"/>
        </w:rPr>
        <w:t>contacter d'autres membres du personnel de l'é</w:t>
      </w:r>
      <w:r w:rsidR="00890697" w:rsidRPr="0010576F">
        <w:rPr>
          <w:rStyle w:val="jlqj4b"/>
          <w:rFonts w:ascii="Arial" w:hAnsi="Arial" w:cs="Arial"/>
          <w:lang w:val="fr-FR"/>
        </w:rPr>
        <w:t xml:space="preserve">tablissement </w:t>
      </w:r>
      <w:r w:rsidRPr="0010576F">
        <w:rPr>
          <w:rStyle w:val="jlqj4b"/>
          <w:rFonts w:ascii="Arial" w:hAnsi="Arial" w:cs="Arial"/>
          <w:lang w:val="fr-FR"/>
        </w:rPr>
        <w:t>pour discuter de toute question ou p</w:t>
      </w:r>
      <w:r w:rsidR="00890697" w:rsidRPr="0010576F">
        <w:rPr>
          <w:rStyle w:val="jlqj4b"/>
          <w:rFonts w:ascii="Arial" w:hAnsi="Arial" w:cs="Arial"/>
          <w:lang w:val="fr-FR"/>
        </w:rPr>
        <w:t>réoccupation éventuelle</w:t>
      </w:r>
      <w:r w:rsidRPr="0010576F">
        <w:rPr>
          <w:rStyle w:val="jlqj4b"/>
          <w:rFonts w:ascii="Arial" w:hAnsi="Arial" w:cs="Arial"/>
          <w:lang w:val="fr-FR"/>
        </w:rPr>
        <w:t>.</w:t>
      </w:r>
      <w:r w:rsidRPr="0010576F">
        <w:rPr>
          <w:rStyle w:val="viiyi"/>
          <w:rFonts w:ascii="Arial" w:hAnsi="Arial" w:cs="Arial"/>
          <w:lang w:val="fr-FR"/>
        </w:rPr>
        <w:t xml:space="preserve"> </w:t>
      </w:r>
      <w:r w:rsidRPr="0010576F">
        <w:rPr>
          <w:rStyle w:val="jlqj4b"/>
          <w:rFonts w:ascii="Arial" w:hAnsi="Arial" w:cs="Arial"/>
          <w:lang w:val="fr-FR"/>
        </w:rPr>
        <w:t>N'hésitez pas à informer l'é</w:t>
      </w:r>
      <w:r w:rsidR="00890697" w:rsidRPr="0010576F">
        <w:rPr>
          <w:rStyle w:val="jlqj4b"/>
          <w:rFonts w:ascii="Arial" w:hAnsi="Arial" w:cs="Arial"/>
          <w:lang w:val="fr-FR"/>
        </w:rPr>
        <w:t xml:space="preserve">tablissement </w:t>
      </w:r>
      <w:r w:rsidRPr="0010576F">
        <w:rPr>
          <w:rStyle w:val="jlqj4b"/>
          <w:rFonts w:ascii="Arial" w:hAnsi="Arial" w:cs="Arial"/>
          <w:lang w:val="fr-FR"/>
        </w:rPr>
        <w:t>de votre enfant si votre langue principale est une langue autre que l'anglais et avez besoin de services de traduction ou d'interp</w:t>
      </w:r>
      <w:r w:rsidR="00890697" w:rsidRPr="0010576F">
        <w:rPr>
          <w:rStyle w:val="jlqj4b"/>
          <w:rFonts w:ascii="Arial" w:hAnsi="Arial" w:cs="Arial"/>
          <w:lang w:val="fr-FR"/>
        </w:rPr>
        <w:t>rétation pour communiquer avec celui-ci</w:t>
      </w:r>
      <w:r w:rsidRPr="0010576F">
        <w:rPr>
          <w:rStyle w:val="jlqj4b"/>
          <w:rFonts w:ascii="Arial" w:hAnsi="Arial" w:cs="Arial"/>
          <w:lang w:val="fr-FR"/>
        </w:rPr>
        <w:t>.</w:t>
      </w:r>
      <w:r w:rsidRPr="0010576F">
        <w:rPr>
          <w:rFonts w:ascii="Arial" w:hAnsi="Arial" w:cs="Arial"/>
        </w:rPr>
        <w:t xml:space="preserve"> </w:t>
      </w:r>
    </w:p>
    <w:p w14:paraId="6A57C570" w14:textId="77777777" w:rsidR="008C0764" w:rsidRPr="0010576F" w:rsidRDefault="008C0764" w:rsidP="00E832DD">
      <w:pPr>
        <w:keepNext/>
        <w:keepLines/>
        <w:shd w:val="clear" w:color="auto" w:fill="FFFFFF"/>
        <w:spacing w:after="0" w:line="240" w:lineRule="auto"/>
        <w:rPr>
          <w:rFonts w:ascii="Arial" w:eastAsia="Times New Roman" w:hAnsi="Arial" w:cs="Arial"/>
          <w:shd w:val="clear" w:color="auto" w:fill="FFFFFF" w:themeFill="background1"/>
          <w:lang w:val="fr-FR"/>
        </w:rPr>
      </w:pPr>
      <w:r w:rsidRPr="0010576F">
        <w:rPr>
          <w:rFonts w:ascii="Arial" w:eastAsia="Times New Roman" w:hAnsi="Arial" w:cs="Arial"/>
          <w:color w:val="000000"/>
          <w:shd w:val="clear" w:color="auto" w:fill="FFFFFF" w:themeFill="background1"/>
          <w:lang w:val="fr-FR"/>
        </w:rPr>
        <w:t xml:space="preserve">  </w:t>
      </w:r>
    </w:p>
    <w:p w14:paraId="443E510C" w14:textId="77777777" w:rsidR="00EA757A" w:rsidRPr="0010576F" w:rsidRDefault="746E30F5" w:rsidP="402DB973">
      <w:pPr>
        <w:spacing w:after="0" w:line="240" w:lineRule="auto"/>
        <w:rPr>
          <w:rFonts w:ascii="Arial" w:hAnsi="Arial" w:cs="Arial"/>
          <w:b/>
          <w:bCs/>
          <w:i/>
          <w:iCs/>
          <w:lang w:val="fr-FR"/>
        </w:rPr>
      </w:pPr>
      <w:r w:rsidRPr="0010576F">
        <w:rPr>
          <w:rFonts w:ascii="Arial" w:hAnsi="Arial" w:cs="Arial"/>
          <w:b/>
          <w:bCs/>
          <w:i/>
          <w:iCs/>
          <w:lang w:val="fr-FR"/>
        </w:rPr>
        <w:t xml:space="preserve">Q. </w:t>
      </w:r>
      <w:r w:rsidR="009A6290" w:rsidRPr="0010576F">
        <w:rPr>
          <w:rFonts w:ascii="Arial" w:hAnsi="Arial" w:cs="Arial"/>
          <w:b/>
          <w:bCs/>
          <w:i/>
          <w:iCs/>
          <w:lang w:val="fr-FR"/>
        </w:rPr>
        <w:t xml:space="preserve">À qui puis-je parler si j’ai des </w:t>
      </w:r>
      <w:r w:rsidR="6CA09DAC" w:rsidRPr="0010576F">
        <w:rPr>
          <w:rFonts w:ascii="Arial" w:hAnsi="Arial" w:cs="Arial"/>
          <w:b/>
          <w:bCs/>
          <w:i/>
          <w:iCs/>
          <w:lang w:val="fr-FR"/>
        </w:rPr>
        <w:t>questions</w:t>
      </w:r>
      <w:r w:rsidR="009A6290" w:rsidRPr="0010576F">
        <w:rPr>
          <w:rFonts w:ascii="Arial" w:hAnsi="Arial" w:cs="Arial"/>
          <w:b/>
          <w:bCs/>
          <w:i/>
          <w:iCs/>
          <w:lang w:val="fr-FR"/>
        </w:rPr>
        <w:t> ?</w:t>
      </w:r>
    </w:p>
    <w:p w14:paraId="25B820C3" w14:textId="77777777" w:rsidR="0076055D" w:rsidRPr="0010576F" w:rsidRDefault="0076055D" w:rsidP="402DB973">
      <w:pPr>
        <w:spacing w:after="0" w:line="240" w:lineRule="auto"/>
        <w:rPr>
          <w:rFonts w:ascii="Arial" w:hAnsi="Arial" w:cs="Arial"/>
          <w:lang w:val="fr-FR"/>
        </w:rPr>
      </w:pPr>
    </w:p>
    <w:p w14:paraId="23CDA5CB" w14:textId="77777777" w:rsidR="00EA757A" w:rsidRPr="0010576F" w:rsidRDefault="0015428D" w:rsidP="402DB973">
      <w:pPr>
        <w:spacing w:after="0" w:line="240" w:lineRule="auto"/>
        <w:rPr>
          <w:rStyle w:val="Hyperlink"/>
        </w:rPr>
      </w:pPr>
      <w:r w:rsidRPr="0010576F">
        <w:rPr>
          <w:rFonts w:ascii="Arial" w:hAnsi="Arial" w:cs="Arial"/>
          <w:lang w:val="fr-FR"/>
        </w:rPr>
        <w:t xml:space="preserve">Vous pouvez vous mettre en contact avec les enseignants de votre enfant, votre interlocuteur au sein de l'administration scolaire, le président de l’équipe PEI, ou tout autre membre du personnel scolaire, comme par exemple les principaux ou psychologues scolaires. </w:t>
      </w:r>
      <w:r w:rsidR="2E395DC2" w:rsidRPr="0010576F">
        <w:rPr>
          <w:rFonts w:ascii="Arial" w:hAnsi="Arial" w:cs="Arial"/>
          <w:lang w:val="fr-FR"/>
        </w:rPr>
        <w:t xml:space="preserve"> </w:t>
      </w:r>
    </w:p>
    <w:p w14:paraId="235E2521" w14:textId="77777777" w:rsidR="00EA757A" w:rsidRPr="0010576F" w:rsidRDefault="00EA757A" w:rsidP="402DB973">
      <w:pPr>
        <w:spacing w:after="0" w:line="240" w:lineRule="auto"/>
        <w:rPr>
          <w:rFonts w:ascii="Arial" w:hAnsi="Arial" w:cs="Arial"/>
          <w:lang w:val="fr-FR"/>
        </w:rPr>
      </w:pPr>
    </w:p>
    <w:p w14:paraId="6DC3284B" w14:textId="77777777" w:rsidR="00EA757A" w:rsidRPr="0010576F" w:rsidRDefault="4BA7AE90" w:rsidP="402DB973">
      <w:pPr>
        <w:spacing w:after="0" w:line="240" w:lineRule="auto"/>
        <w:rPr>
          <w:rFonts w:ascii="Arial" w:hAnsi="Arial" w:cs="Arial"/>
          <w:b/>
          <w:bCs/>
          <w:i/>
          <w:iCs/>
          <w:lang w:val="fr-FR"/>
        </w:rPr>
      </w:pPr>
      <w:r w:rsidRPr="0010576F">
        <w:rPr>
          <w:rFonts w:ascii="Arial" w:hAnsi="Arial" w:cs="Arial"/>
          <w:b/>
          <w:bCs/>
          <w:i/>
          <w:iCs/>
          <w:lang w:val="fr-FR"/>
        </w:rPr>
        <w:t xml:space="preserve">Q. </w:t>
      </w:r>
      <w:r w:rsidR="009A6290" w:rsidRPr="0010576F">
        <w:rPr>
          <w:rFonts w:ascii="Arial" w:hAnsi="Arial" w:cs="Arial"/>
          <w:b/>
          <w:bCs/>
          <w:i/>
          <w:iCs/>
          <w:lang w:val="fr-FR"/>
        </w:rPr>
        <w:t>Où puis-je trouver des ressources supplémentaires ?</w:t>
      </w:r>
    </w:p>
    <w:p w14:paraId="72EDC61F" w14:textId="77777777" w:rsidR="0076055D" w:rsidRPr="0010576F" w:rsidRDefault="0076055D" w:rsidP="402DB973">
      <w:pPr>
        <w:spacing w:after="0" w:line="240" w:lineRule="auto"/>
        <w:rPr>
          <w:rFonts w:ascii="Arial" w:hAnsi="Arial" w:cs="Arial"/>
          <w:b/>
          <w:bCs/>
          <w:i/>
          <w:iCs/>
          <w:lang w:val="fr-FR"/>
        </w:rPr>
      </w:pPr>
    </w:p>
    <w:p w14:paraId="26D67D4A" w14:textId="2001764B" w:rsidR="00EA757A" w:rsidRPr="0010576F" w:rsidRDefault="0015428D" w:rsidP="402DB973">
      <w:pPr>
        <w:spacing w:after="0" w:line="240" w:lineRule="auto"/>
        <w:rPr>
          <w:rStyle w:val="Hyperlink"/>
        </w:rPr>
      </w:pPr>
      <w:r w:rsidRPr="0010576F">
        <w:rPr>
          <w:rFonts w:ascii="Arial" w:hAnsi="Arial" w:cs="Arial"/>
          <w:lang w:val="fr-FR" w:bidi="en-US"/>
        </w:rPr>
        <w:t>Page Internet de l’éducation spécialisée du</w:t>
      </w:r>
      <w:r w:rsidR="7BE8BAB3" w:rsidRPr="0010576F">
        <w:rPr>
          <w:rFonts w:ascii="Arial" w:hAnsi="Arial" w:cs="Arial"/>
          <w:lang w:val="fr-FR" w:bidi="en-US"/>
        </w:rPr>
        <w:t xml:space="preserve"> DESE</w:t>
      </w:r>
      <w:r w:rsidRPr="0010576F">
        <w:rPr>
          <w:rFonts w:ascii="Arial" w:hAnsi="Arial" w:cs="Arial"/>
          <w:lang w:val="fr-FR" w:bidi="en-US"/>
        </w:rPr>
        <w:t xml:space="preserve"> : </w:t>
      </w:r>
      <w:hyperlink r:id="rId14" w:history="1">
        <w:r w:rsidR="0010576F" w:rsidRPr="00486C97">
          <w:rPr>
            <w:rStyle w:val="Hyperlink"/>
            <w:rFonts w:ascii="Arial" w:hAnsi="Arial" w:cs="Arial"/>
            <w:lang w:val="fr-FR" w:bidi="en-US"/>
          </w:rPr>
          <w:t>https://www.doe.mass.edu/sped</w:t>
        </w:r>
      </w:hyperlink>
      <w:r w:rsidR="2581CBB7" w:rsidRPr="0010576F">
        <w:rPr>
          <w:rFonts w:ascii="Arial" w:hAnsi="Arial" w:cs="Arial"/>
          <w:lang w:val="fr-FR" w:bidi="en-US"/>
        </w:rPr>
        <w:t>.</w:t>
      </w:r>
      <w:r w:rsidR="72FE9E2E" w:rsidRPr="0010576F">
        <w:rPr>
          <w:rFonts w:ascii="Arial" w:hAnsi="Arial" w:cs="Arial"/>
          <w:lang w:val="fr-FR" w:bidi="en-US"/>
        </w:rPr>
        <w:t xml:space="preserve"> </w:t>
      </w:r>
      <w:r w:rsidRPr="0010576F">
        <w:rPr>
          <w:rFonts w:ascii="Arial" w:hAnsi="Arial" w:cs="Arial"/>
          <w:shd w:val="clear" w:color="auto" w:fill="FFFFFF" w:themeFill="background1"/>
          <w:lang w:val="fr-FR" w:bidi="en-US"/>
        </w:rPr>
        <w:t xml:space="preserve">Page Internet du </w:t>
      </w:r>
      <w:r w:rsidR="4736AA1E" w:rsidRPr="0010576F">
        <w:rPr>
          <w:rFonts w:ascii="Arial" w:hAnsi="Arial" w:cs="Arial"/>
          <w:shd w:val="clear" w:color="auto" w:fill="FFFFFF" w:themeFill="background1"/>
          <w:lang w:val="fr-FR" w:bidi="en-US"/>
        </w:rPr>
        <w:t>DESE</w:t>
      </w:r>
      <w:r w:rsidRPr="0010576F">
        <w:rPr>
          <w:rFonts w:ascii="Arial" w:hAnsi="Arial" w:cs="Arial"/>
          <w:shd w:val="clear" w:color="auto" w:fill="FFFFFF" w:themeFill="background1"/>
          <w:lang w:val="fr-FR" w:bidi="en-US"/>
        </w:rPr>
        <w:t xml:space="preserve"> consacrée aux informations à l’intention des élèves et des familles :</w:t>
      </w:r>
      <w:r w:rsidR="718848F9" w:rsidRPr="0010576F">
        <w:rPr>
          <w:rFonts w:ascii="Arial" w:hAnsi="Arial" w:cs="Arial"/>
          <w:shd w:val="clear" w:color="auto" w:fill="FFFFFF" w:themeFill="background1"/>
          <w:lang w:val="fr-FR" w:bidi="en-US"/>
        </w:rPr>
        <w:t xml:space="preserve"> </w:t>
      </w:r>
      <w:hyperlink r:id="rId15" w:history="1">
        <w:r w:rsidR="4736AA1E" w:rsidRPr="0010576F">
          <w:rPr>
            <w:rStyle w:val="Hyperlink"/>
            <w:rFonts w:ascii="Arial" w:hAnsi="Arial" w:cs="Arial"/>
            <w:color w:val="0563C1"/>
            <w:lang w:val="fr-FR"/>
          </w:rPr>
          <w:t>https://www.doe.mass.edu/StudentsFamilies.html</w:t>
        </w:r>
      </w:hyperlink>
      <w:r w:rsidR="4256550C" w:rsidRPr="0010576F">
        <w:rPr>
          <w:rStyle w:val="Hyperlink"/>
          <w:rFonts w:ascii="Arial" w:hAnsi="Arial" w:cs="Arial"/>
          <w:color w:val="0563C1"/>
          <w:lang w:val="fr-FR"/>
        </w:rPr>
        <w:t>.</w:t>
      </w:r>
    </w:p>
    <w:p w14:paraId="0D913443" w14:textId="77777777" w:rsidR="00A82B8D" w:rsidRPr="0010576F" w:rsidRDefault="00A82B8D" w:rsidP="47607795">
      <w:pPr>
        <w:pStyle w:val="Heading3"/>
        <w:spacing w:line="240" w:lineRule="auto"/>
        <w:rPr>
          <w:rFonts w:ascii="Arial" w:hAnsi="Arial" w:cs="Arial"/>
          <w:b/>
          <w:i/>
          <w:color w:val="1F3763"/>
          <w:shd w:val="clear" w:color="auto" w:fill="FFFFFF"/>
          <w:lang w:val="fr-FR"/>
        </w:rPr>
      </w:pPr>
    </w:p>
    <w:sectPr w:rsidR="00A82B8D" w:rsidRPr="0010576F" w:rsidSect="00D82456">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EE308" w14:textId="77777777" w:rsidR="006A2038" w:rsidRDefault="006A2038" w:rsidP="0099492C">
      <w:pPr>
        <w:spacing w:after="0" w:line="240" w:lineRule="auto"/>
      </w:pPr>
      <w:r>
        <w:separator/>
      </w:r>
    </w:p>
  </w:endnote>
  <w:endnote w:type="continuationSeparator" w:id="0">
    <w:p w14:paraId="68C49E4D" w14:textId="77777777" w:rsidR="006A2038" w:rsidRDefault="006A2038" w:rsidP="0099492C">
      <w:pPr>
        <w:spacing w:after="0" w:line="240" w:lineRule="auto"/>
      </w:pPr>
      <w:r>
        <w:continuationSeparator/>
      </w:r>
    </w:p>
  </w:endnote>
  <w:endnote w:type="continuationNotice" w:id="1">
    <w:p w14:paraId="616C2374" w14:textId="77777777" w:rsidR="006A2038" w:rsidRDefault="006A20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8303382"/>
      <w:docPartObj>
        <w:docPartGallery w:val="Page Numbers (Bottom of Page)"/>
        <w:docPartUnique/>
      </w:docPartObj>
    </w:sdtPr>
    <w:sdtEndPr>
      <w:rPr>
        <w:rStyle w:val="PageNumber"/>
      </w:rPr>
    </w:sdtEndPr>
    <w:sdtContent>
      <w:p w14:paraId="651B3CEB" w14:textId="77777777" w:rsidR="00DE0C10" w:rsidRDefault="00DE0C10" w:rsidP="008161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FCFB54" w14:textId="77777777" w:rsidR="00DE0C10" w:rsidRDefault="00DE0C10" w:rsidP="00E36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0579381"/>
      <w:docPartObj>
        <w:docPartGallery w:val="Page Numbers (Bottom of Page)"/>
        <w:docPartUnique/>
      </w:docPartObj>
    </w:sdtPr>
    <w:sdtEndPr>
      <w:rPr>
        <w:rStyle w:val="PageNumber"/>
      </w:rPr>
    </w:sdtEndPr>
    <w:sdtContent>
      <w:p w14:paraId="6F8B6251" w14:textId="77777777" w:rsidR="00DE0C10" w:rsidRDefault="00DE0C10" w:rsidP="008161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D0784">
          <w:rPr>
            <w:rStyle w:val="PageNumber"/>
            <w:noProof/>
          </w:rPr>
          <w:t>4</w:t>
        </w:r>
        <w:r>
          <w:rPr>
            <w:rStyle w:val="PageNumber"/>
          </w:rPr>
          <w:fldChar w:fldCharType="end"/>
        </w:r>
      </w:p>
    </w:sdtContent>
  </w:sdt>
  <w:p w14:paraId="5147AF2B" w14:textId="77777777" w:rsidR="00DE0C10" w:rsidRDefault="00DE0C10" w:rsidP="00E36A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EA08B" w14:textId="77777777" w:rsidR="006A2038" w:rsidRDefault="006A2038" w:rsidP="0099492C">
      <w:pPr>
        <w:spacing w:after="0" w:line="240" w:lineRule="auto"/>
      </w:pPr>
      <w:r>
        <w:separator/>
      </w:r>
    </w:p>
  </w:footnote>
  <w:footnote w:type="continuationSeparator" w:id="0">
    <w:p w14:paraId="568ADED4" w14:textId="77777777" w:rsidR="006A2038" w:rsidRDefault="006A2038" w:rsidP="0099492C">
      <w:pPr>
        <w:spacing w:after="0" w:line="240" w:lineRule="auto"/>
      </w:pPr>
      <w:r>
        <w:continuationSeparator/>
      </w:r>
    </w:p>
  </w:footnote>
  <w:footnote w:type="continuationNotice" w:id="1">
    <w:p w14:paraId="37D3340E" w14:textId="77777777" w:rsidR="006A2038" w:rsidRDefault="006A20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999"/>
    <w:multiLevelType w:val="hybridMultilevel"/>
    <w:tmpl w:val="B346301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903B09"/>
    <w:multiLevelType w:val="hybridMultilevel"/>
    <w:tmpl w:val="F498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E75B4"/>
    <w:multiLevelType w:val="hybridMultilevel"/>
    <w:tmpl w:val="FFFFFFFF"/>
    <w:lvl w:ilvl="0" w:tplc="8E7EF7EE">
      <w:start w:val="1"/>
      <w:numFmt w:val="bullet"/>
      <w:lvlText w:val="o"/>
      <w:lvlJc w:val="left"/>
      <w:pPr>
        <w:ind w:left="1080" w:hanging="360"/>
      </w:pPr>
      <w:rPr>
        <w:rFonts w:ascii="Courier New" w:hAnsi="Courier New" w:hint="default"/>
      </w:rPr>
    </w:lvl>
    <w:lvl w:ilvl="1" w:tplc="25CE9C72">
      <w:start w:val="1"/>
      <w:numFmt w:val="bullet"/>
      <w:lvlText w:val="o"/>
      <w:lvlJc w:val="left"/>
      <w:pPr>
        <w:ind w:left="1800" w:hanging="360"/>
      </w:pPr>
      <w:rPr>
        <w:rFonts w:ascii="Courier New" w:hAnsi="Courier New" w:hint="default"/>
      </w:rPr>
    </w:lvl>
    <w:lvl w:ilvl="2" w:tplc="30AA5838">
      <w:start w:val="1"/>
      <w:numFmt w:val="bullet"/>
      <w:lvlText w:val=""/>
      <w:lvlJc w:val="left"/>
      <w:pPr>
        <w:ind w:left="2520" w:hanging="360"/>
      </w:pPr>
      <w:rPr>
        <w:rFonts w:ascii="Wingdings" w:hAnsi="Wingdings" w:hint="default"/>
      </w:rPr>
    </w:lvl>
    <w:lvl w:ilvl="3" w:tplc="F7425C76">
      <w:start w:val="1"/>
      <w:numFmt w:val="bullet"/>
      <w:lvlText w:val=""/>
      <w:lvlJc w:val="left"/>
      <w:pPr>
        <w:ind w:left="3240" w:hanging="360"/>
      </w:pPr>
      <w:rPr>
        <w:rFonts w:ascii="Symbol" w:hAnsi="Symbol" w:hint="default"/>
      </w:rPr>
    </w:lvl>
    <w:lvl w:ilvl="4" w:tplc="86921C2C">
      <w:start w:val="1"/>
      <w:numFmt w:val="bullet"/>
      <w:lvlText w:val="o"/>
      <w:lvlJc w:val="left"/>
      <w:pPr>
        <w:ind w:left="3960" w:hanging="360"/>
      </w:pPr>
      <w:rPr>
        <w:rFonts w:ascii="Courier New" w:hAnsi="Courier New" w:hint="default"/>
      </w:rPr>
    </w:lvl>
    <w:lvl w:ilvl="5" w:tplc="2834B7FC">
      <w:start w:val="1"/>
      <w:numFmt w:val="bullet"/>
      <w:lvlText w:val=""/>
      <w:lvlJc w:val="left"/>
      <w:pPr>
        <w:ind w:left="4680" w:hanging="360"/>
      </w:pPr>
      <w:rPr>
        <w:rFonts w:ascii="Wingdings" w:hAnsi="Wingdings" w:hint="default"/>
      </w:rPr>
    </w:lvl>
    <w:lvl w:ilvl="6" w:tplc="AE98726A">
      <w:start w:val="1"/>
      <w:numFmt w:val="bullet"/>
      <w:lvlText w:val=""/>
      <w:lvlJc w:val="left"/>
      <w:pPr>
        <w:ind w:left="5400" w:hanging="360"/>
      </w:pPr>
      <w:rPr>
        <w:rFonts w:ascii="Symbol" w:hAnsi="Symbol" w:hint="default"/>
      </w:rPr>
    </w:lvl>
    <w:lvl w:ilvl="7" w:tplc="CE4481AC">
      <w:start w:val="1"/>
      <w:numFmt w:val="bullet"/>
      <w:lvlText w:val="o"/>
      <w:lvlJc w:val="left"/>
      <w:pPr>
        <w:ind w:left="6120" w:hanging="360"/>
      </w:pPr>
      <w:rPr>
        <w:rFonts w:ascii="Courier New" w:hAnsi="Courier New" w:hint="default"/>
      </w:rPr>
    </w:lvl>
    <w:lvl w:ilvl="8" w:tplc="150A7D38">
      <w:start w:val="1"/>
      <w:numFmt w:val="bullet"/>
      <w:lvlText w:val=""/>
      <w:lvlJc w:val="left"/>
      <w:pPr>
        <w:ind w:left="6840" w:hanging="360"/>
      </w:pPr>
      <w:rPr>
        <w:rFonts w:ascii="Wingdings" w:hAnsi="Wingdings" w:hint="default"/>
      </w:rPr>
    </w:lvl>
  </w:abstractNum>
  <w:abstractNum w:abstractNumId="3" w15:restartNumberingAfterBreak="0">
    <w:nsid w:val="024A6E98"/>
    <w:multiLevelType w:val="hybridMultilevel"/>
    <w:tmpl w:val="21B0E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8B4EEF"/>
    <w:multiLevelType w:val="hybridMultilevel"/>
    <w:tmpl w:val="BE98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0CE1"/>
    <w:multiLevelType w:val="hybridMultilevel"/>
    <w:tmpl w:val="928A1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C70BAE"/>
    <w:multiLevelType w:val="hybridMultilevel"/>
    <w:tmpl w:val="FFFFFFFF"/>
    <w:lvl w:ilvl="0" w:tplc="AC6AE884">
      <w:start w:val="1"/>
      <w:numFmt w:val="bullet"/>
      <w:lvlText w:val=""/>
      <w:lvlJc w:val="left"/>
      <w:pPr>
        <w:ind w:left="720" w:hanging="360"/>
      </w:pPr>
      <w:rPr>
        <w:rFonts w:ascii="Symbol" w:hAnsi="Symbol" w:hint="default"/>
      </w:rPr>
    </w:lvl>
    <w:lvl w:ilvl="1" w:tplc="B69E7F62">
      <w:start w:val="1"/>
      <w:numFmt w:val="bullet"/>
      <w:lvlText w:val="o"/>
      <w:lvlJc w:val="left"/>
      <w:pPr>
        <w:ind w:left="1440" w:hanging="360"/>
      </w:pPr>
      <w:rPr>
        <w:rFonts w:ascii="Courier New" w:hAnsi="Courier New" w:hint="default"/>
      </w:rPr>
    </w:lvl>
    <w:lvl w:ilvl="2" w:tplc="569CF348">
      <w:start w:val="1"/>
      <w:numFmt w:val="bullet"/>
      <w:lvlText w:val=""/>
      <w:lvlJc w:val="left"/>
      <w:pPr>
        <w:ind w:left="2160" w:hanging="360"/>
      </w:pPr>
      <w:rPr>
        <w:rFonts w:ascii="Wingdings" w:hAnsi="Wingdings" w:hint="default"/>
      </w:rPr>
    </w:lvl>
    <w:lvl w:ilvl="3" w:tplc="B4AA7E7C">
      <w:start w:val="1"/>
      <w:numFmt w:val="bullet"/>
      <w:lvlText w:val=""/>
      <w:lvlJc w:val="left"/>
      <w:pPr>
        <w:ind w:left="2880" w:hanging="360"/>
      </w:pPr>
      <w:rPr>
        <w:rFonts w:ascii="Symbol" w:hAnsi="Symbol" w:hint="default"/>
      </w:rPr>
    </w:lvl>
    <w:lvl w:ilvl="4" w:tplc="F11AFAA4">
      <w:start w:val="1"/>
      <w:numFmt w:val="bullet"/>
      <w:lvlText w:val="o"/>
      <w:lvlJc w:val="left"/>
      <w:pPr>
        <w:ind w:left="3600" w:hanging="360"/>
      </w:pPr>
      <w:rPr>
        <w:rFonts w:ascii="Courier New" w:hAnsi="Courier New" w:hint="default"/>
      </w:rPr>
    </w:lvl>
    <w:lvl w:ilvl="5" w:tplc="1F5EC07E">
      <w:start w:val="1"/>
      <w:numFmt w:val="bullet"/>
      <w:lvlText w:val=""/>
      <w:lvlJc w:val="left"/>
      <w:pPr>
        <w:ind w:left="4320" w:hanging="360"/>
      </w:pPr>
      <w:rPr>
        <w:rFonts w:ascii="Wingdings" w:hAnsi="Wingdings" w:hint="default"/>
      </w:rPr>
    </w:lvl>
    <w:lvl w:ilvl="6" w:tplc="419C833C">
      <w:start w:val="1"/>
      <w:numFmt w:val="bullet"/>
      <w:lvlText w:val=""/>
      <w:lvlJc w:val="left"/>
      <w:pPr>
        <w:ind w:left="5040" w:hanging="360"/>
      </w:pPr>
      <w:rPr>
        <w:rFonts w:ascii="Symbol" w:hAnsi="Symbol" w:hint="default"/>
      </w:rPr>
    </w:lvl>
    <w:lvl w:ilvl="7" w:tplc="F75E550C">
      <w:start w:val="1"/>
      <w:numFmt w:val="bullet"/>
      <w:lvlText w:val="o"/>
      <w:lvlJc w:val="left"/>
      <w:pPr>
        <w:ind w:left="5760" w:hanging="360"/>
      </w:pPr>
      <w:rPr>
        <w:rFonts w:ascii="Courier New" w:hAnsi="Courier New" w:hint="default"/>
      </w:rPr>
    </w:lvl>
    <w:lvl w:ilvl="8" w:tplc="13364DDA">
      <w:start w:val="1"/>
      <w:numFmt w:val="bullet"/>
      <w:lvlText w:val=""/>
      <w:lvlJc w:val="left"/>
      <w:pPr>
        <w:ind w:left="6480" w:hanging="360"/>
      </w:pPr>
      <w:rPr>
        <w:rFonts w:ascii="Wingdings" w:hAnsi="Wingdings" w:hint="default"/>
      </w:rPr>
    </w:lvl>
  </w:abstractNum>
  <w:abstractNum w:abstractNumId="7" w15:restartNumberingAfterBreak="0">
    <w:nsid w:val="09C925C9"/>
    <w:multiLevelType w:val="hybridMultilevel"/>
    <w:tmpl w:val="8A6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B2433"/>
    <w:multiLevelType w:val="hybridMultilevel"/>
    <w:tmpl w:val="BE20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C696C"/>
    <w:multiLevelType w:val="hybridMultilevel"/>
    <w:tmpl w:val="EACE5F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E8329D"/>
    <w:multiLevelType w:val="hybridMultilevel"/>
    <w:tmpl w:val="0CE28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FC30D1"/>
    <w:multiLevelType w:val="hybridMultilevel"/>
    <w:tmpl w:val="DD72E430"/>
    <w:lvl w:ilvl="0" w:tplc="AE8499CE">
      <w:start w:val="9"/>
      <w:numFmt w:val="decimal"/>
      <w:lvlText w:val="%1."/>
      <w:lvlJc w:val="left"/>
      <w:pPr>
        <w:ind w:left="504" w:hanging="361"/>
      </w:pPr>
      <w:rPr>
        <w:rFonts w:ascii="Segoe UI" w:eastAsia="Segoe UI" w:hAnsi="Segoe UI" w:cs="Segoe UI" w:hint="default"/>
        <w:spacing w:val="-1"/>
        <w:w w:val="100"/>
        <w:sz w:val="18"/>
        <w:szCs w:val="18"/>
      </w:rPr>
    </w:lvl>
    <w:lvl w:ilvl="1" w:tplc="11962408">
      <w:start w:val="1"/>
      <w:numFmt w:val="lowerLetter"/>
      <w:lvlText w:val="%2."/>
      <w:lvlJc w:val="left"/>
      <w:pPr>
        <w:ind w:left="916" w:hanging="360"/>
      </w:pPr>
      <w:rPr>
        <w:rFonts w:ascii="Segoe UI" w:eastAsia="Segoe UI" w:hAnsi="Segoe UI" w:cs="Segoe UI" w:hint="default"/>
        <w:spacing w:val="-2"/>
        <w:w w:val="100"/>
        <w:sz w:val="18"/>
        <w:szCs w:val="18"/>
      </w:rPr>
    </w:lvl>
    <w:lvl w:ilvl="2" w:tplc="C002A528">
      <w:numFmt w:val="bullet"/>
      <w:lvlText w:val="•"/>
      <w:lvlJc w:val="left"/>
      <w:pPr>
        <w:ind w:left="1627" w:hanging="360"/>
      </w:pPr>
    </w:lvl>
    <w:lvl w:ilvl="3" w:tplc="A372C7FA">
      <w:numFmt w:val="bullet"/>
      <w:lvlText w:val="•"/>
      <w:lvlJc w:val="left"/>
      <w:pPr>
        <w:ind w:left="2334" w:hanging="360"/>
      </w:pPr>
    </w:lvl>
    <w:lvl w:ilvl="4" w:tplc="7DEAFEAE">
      <w:numFmt w:val="bullet"/>
      <w:lvlText w:val="•"/>
      <w:lvlJc w:val="left"/>
      <w:pPr>
        <w:ind w:left="3041" w:hanging="360"/>
      </w:pPr>
    </w:lvl>
    <w:lvl w:ilvl="5" w:tplc="E96C6A4C">
      <w:numFmt w:val="bullet"/>
      <w:lvlText w:val="•"/>
      <w:lvlJc w:val="left"/>
      <w:pPr>
        <w:ind w:left="3748" w:hanging="360"/>
      </w:pPr>
    </w:lvl>
    <w:lvl w:ilvl="6" w:tplc="3E361B90">
      <w:numFmt w:val="bullet"/>
      <w:lvlText w:val="•"/>
      <w:lvlJc w:val="left"/>
      <w:pPr>
        <w:ind w:left="4455" w:hanging="360"/>
      </w:pPr>
    </w:lvl>
    <w:lvl w:ilvl="7" w:tplc="E63AD598">
      <w:numFmt w:val="bullet"/>
      <w:lvlText w:val="•"/>
      <w:lvlJc w:val="left"/>
      <w:pPr>
        <w:ind w:left="5162" w:hanging="360"/>
      </w:pPr>
    </w:lvl>
    <w:lvl w:ilvl="8" w:tplc="BAF87244">
      <w:numFmt w:val="bullet"/>
      <w:lvlText w:val="•"/>
      <w:lvlJc w:val="left"/>
      <w:pPr>
        <w:ind w:left="5869" w:hanging="360"/>
      </w:pPr>
    </w:lvl>
  </w:abstractNum>
  <w:abstractNum w:abstractNumId="12" w15:restartNumberingAfterBreak="0">
    <w:nsid w:val="12B137BD"/>
    <w:multiLevelType w:val="hybridMultilevel"/>
    <w:tmpl w:val="120CBE8C"/>
    <w:lvl w:ilvl="0" w:tplc="FD8A4E18">
      <w:start w:val="1"/>
      <w:numFmt w:val="bullet"/>
      <w:lvlText w:val=""/>
      <w:lvlJc w:val="left"/>
      <w:pPr>
        <w:tabs>
          <w:tab w:val="num" w:pos="1080"/>
        </w:tabs>
        <w:ind w:left="1080" w:hanging="360"/>
      </w:pPr>
      <w:rPr>
        <w:rFonts w:ascii="Symbol" w:hAnsi="Symbol" w:hint="default"/>
        <w:sz w:val="20"/>
      </w:rPr>
    </w:lvl>
    <w:lvl w:ilvl="1" w:tplc="422E3C08">
      <w:start w:val="1"/>
      <w:numFmt w:val="bullet"/>
      <w:lvlText w:val="o"/>
      <w:lvlJc w:val="left"/>
      <w:pPr>
        <w:tabs>
          <w:tab w:val="num" w:pos="1800"/>
        </w:tabs>
        <w:ind w:left="1800" w:hanging="360"/>
      </w:pPr>
      <w:rPr>
        <w:rFonts w:ascii="Courier New" w:hAnsi="Courier New" w:cs="Times New Roman" w:hint="default"/>
        <w:sz w:val="20"/>
      </w:rPr>
    </w:lvl>
    <w:lvl w:ilvl="2" w:tplc="56C66B58">
      <w:start w:val="1"/>
      <w:numFmt w:val="bullet"/>
      <w:lvlText w:val=""/>
      <w:lvlJc w:val="left"/>
      <w:pPr>
        <w:tabs>
          <w:tab w:val="num" w:pos="2520"/>
        </w:tabs>
        <w:ind w:left="2520" w:hanging="360"/>
      </w:pPr>
      <w:rPr>
        <w:rFonts w:ascii="Wingdings" w:hAnsi="Wingdings" w:hint="default"/>
        <w:sz w:val="20"/>
      </w:rPr>
    </w:lvl>
    <w:lvl w:ilvl="3" w:tplc="8B688914">
      <w:start w:val="1"/>
      <w:numFmt w:val="bullet"/>
      <w:lvlText w:val=""/>
      <w:lvlJc w:val="left"/>
      <w:pPr>
        <w:tabs>
          <w:tab w:val="num" w:pos="3240"/>
        </w:tabs>
        <w:ind w:left="3240" w:hanging="360"/>
      </w:pPr>
      <w:rPr>
        <w:rFonts w:ascii="Wingdings" w:hAnsi="Wingdings" w:hint="default"/>
        <w:sz w:val="20"/>
      </w:rPr>
    </w:lvl>
    <w:lvl w:ilvl="4" w:tplc="26B20488">
      <w:start w:val="1"/>
      <w:numFmt w:val="bullet"/>
      <w:lvlText w:val=""/>
      <w:lvlJc w:val="left"/>
      <w:pPr>
        <w:tabs>
          <w:tab w:val="num" w:pos="3960"/>
        </w:tabs>
        <w:ind w:left="3960" w:hanging="360"/>
      </w:pPr>
      <w:rPr>
        <w:rFonts w:ascii="Wingdings" w:hAnsi="Wingdings" w:hint="default"/>
        <w:sz w:val="20"/>
      </w:rPr>
    </w:lvl>
    <w:lvl w:ilvl="5" w:tplc="3FC03A34">
      <w:start w:val="1"/>
      <w:numFmt w:val="bullet"/>
      <w:lvlText w:val=""/>
      <w:lvlJc w:val="left"/>
      <w:pPr>
        <w:tabs>
          <w:tab w:val="num" w:pos="4680"/>
        </w:tabs>
        <w:ind w:left="4680" w:hanging="360"/>
      </w:pPr>
      <w:rPr>
        <w:rFonts w:ascii="Wingdings" w:hAnsi="Wingdings" w:hint="default"/>
        <w:sz w:val="20"/>
      </w:rPr>
    </w:lvl>
    <w:lvl w:ilvl="6" w:tplc="527255BA">
      <w:start w:val="1"/>
      <w:numFmt w:val="bullet"/>
      <w:lvlText w:val=""/>
      <w:lvlJc w:val="left"/>
      <w:pPr>
        <w:tabs>
          <w:tab w:val="num" w:pos="5400"/>
        </w:tabs>
        <w:ind w:left="5400" w:hanging="360"/>
      </w:pPr>
      <w:rPr>
        <w:rFonts w:ascii="Wingdings" w:hAnsi="Wingdings" w:hint="default"/>
        <w:sz w:val="20"/>
      </w:rPr>
    </w:lvl>
    <w:lvl w:ilvl="7" w:tplc="441C3C22">
      <w:start w:val="1"/>
      <w:numFmt w:val="bullet"/>
      <w:lvlText w:val=""/>
      <w:lvlJc w:val="left"/>
      <w:pPr>
        <w:tabs>
          <w:tab w:val="num" w:pos="6120"/>
        </w:tabs>
        <w:ind w:left="6120" w:hanging="360"/>
      </w:pPr>
      <w:rPr>
        <w:rFonts w:ascii="Wingdings" w:hAnsi="Wingdings" w:hint="default"/>
        <w:sz w:val="20"/>
      </w:rPr>
    </w:lvl>
    <w:lvl w:ilvl="8" w:tplc="63C26DFC">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2DE1047"/>
    <w:multiLevelType w:val="hybridMultilevel"/>
    <w:tmpl w:val="E6CCC14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C1A68"/>
    <w:multiLevelType w:val="hybridMultilevel"/>
    <w:tmpl w:val="FFFFFFFF"/>
    <w:lvl w:ilvl="0" w:tplc="62EEB152">
      <w:start w:val="1"/>
      <w:numFmt w:val="bullet"/>
      <w:lvlText w:val="·"/>
      <w:lvlJc w:val="left"/>
      <w:pPr>
        <w:ind w:left="720" w:hanging="360"/>
      </w:pPr>
      <w:rPr>
        <w:rFonts w:ascii="Symbol" w:hAnsi="Symbol" w:hint="default"/>
      </w:rPr>
    </w:lvl>
    <w:lvl w:ilvl="1" w:tplc="273A3EA0">
      <w:start w:val="1"/>
      <w:numFmt w:val="bullet"/>
      <w:lvlText w:val="o"/>
      <w:lvlJc w:val="left"/>
      <w:pPr>
        <w:ind w:left="1440" w:hanging="360"/>
      </w:pPr>
      <w:rPr>
        <w:rFonts w:ascii="Courier New" w:hAnsi="Courier New" w:hint="default"/>
      </w:rPr>
    </w:lvl>
    <w:lvl w:ilvl="2" w:tplc="0716171C">
      <w:start w:val="1"/>
      <w:numFmt w:val="bullet"/>
      <w:lvlText w:val=""/>
      <w:lvlJc w:val="left"/>
      <w:pPr>
        <w:ind w:left="2160" w:hanging="360"/>
      </w:pPr>
      <w:rPr>
        <w:rFonts w:ascii="Wingdings" w:hAnsi="Wingdings" w:hint="default"/>
      </w:rPr>
    </w:lvl>
    <w:lvl w:ilvl="3" w:tplc="D374B410">
      <w:start w:val="1"/>
      <w:numFmt w:val="bullet"/>
      <w:lvlText w:val=""/>
      <w:lvlJc w:val="left"/>
      <w:pPr>
        <w:ind w:left="2880" w:hanging="360"/>
      </w:pPr>
      <w:rPr>
        <w:rFonts w:ascii="Symbol" w:hAnsi="Symbol" w:hint="default"/>
      </w:rPr>
    </w:lvl>
    <w:lvl w:ilvl="4" w:tplc="5246B364">
      <w:start w:val="1"/>
      <w:numFmt w:val="bullet"/>
      <w:lvlText w:val="o"/>
      <w:lvlJc w:val="left"/>
      <w:pPr>
        <w:ind w:left="3600" w:hanging="360"/>
      </w:pPr>
      <w:rPr>
        <w:rFonts w:ascii="Courier New" w:hAnsi="Courier New" w:hint="default"/>
      </w:rPr>
    </w:lvl>
    <w:lvl w:ilvl="5" w:tplc="9FBC62C0">
      <w:start w:val="1"/>
      <w:numFmt w:val="bullet"/>
      <w:lvlText w:val=""/>
      <w:lvlJc w:val="left"/>
      <w:pPr>
        <w:ind w:left="4320" w:hanging="360"/>
      </w:pPr>
      <w:rPr>
        <w:rFonts w:ascii="Wingdings" w:hAnsi="Wingdings" w:hint="default"/>
      </w:rPr>
    </w:lvl>
    <w:lvl w:ilvl="6" w:tplc="B84CB2AA">
      <w:start w:val="1"/>
      <w:numFmt w:val="bullet"/>
      <w:lvlText w:val=""/>
      <w:lvlJc w:val="left"/>
      <w:pPr>
        <w:ind w:left="5040" w:hanging="360"/>
      </w:pPr>
      <w:rPr>
        <w:rFonts w:ascii="Symbol" w:hAnsi="Symbol" w:hint="default"/>
      </w:rPr>
    </w:lvl>
    <w:lvl w:ilvl="7" w:tplc="AF44349C">
      <w:start w:val="1"/>
      <w:numFmt w:val="bullet"/>
      <w:lvlText w:val="o"/>
      <w:lvlJc w:val="left"/>
      <w:pPr>
        <w:ind w:left="5760" w:hanging="360"/>
      </w:pPr>
      <w:rPr>
        <w:rFonts w:ascii="Courier New" w:hAnsi="Courier New" w:hint="default"/>
      </w:rPr>
    </w:lvl>
    <w:lvl w:ilvl="8" w:tplc="9468ED6C">
      <w:start w:val="1"/>
      <w:numFmt w:val="bullet"/>
      <w:lvlText w:val=""/>
      <w:lvlJc w:val="left"/>
      <w:pPr>
        <w:ind w:left="6480" w:hanging="360"/>
      </w:pPr>
      <w:rPr>
        <w:rFonts w:ascii="Wingdings" w:hAnsi="Wingdings" w:hint="default"/>
      </w:rPr>
    </w:lvl>
  </w:abstractNum>
  <w:abstractNum w:abstractNumId="15" w15:restartNumberingAfterBreak="0">
    <w:nsid w:val="14EB3D72"/>
    <w:multiLevelType w:val="hybridMultilevel"/>
    <w:tmpl w:val="AB7A125A"/>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24A2E668">
      <w:start w:val="1"/>
      <w:numFmt w:val="lowerRoman"/>
      <w:lvlText w:val="%6."/>
      <w:lvlJc w:val="right"/>
      <w:pPr>
        <w:ind w:left="4680" w:hanging="180"/>
      </w:pPr>
    </w:lvl>
    <w:lvl w:ilvl="6" w:tplc="E6A85B54">
      <w:start w:val="1"/>
      <w:numFmt w:val="decimal"/>
      <w:lvlText w:val="%7."/>
      <w:lvlJc w:val="left"/>
      <w:pPr>
        <w:ind w:left="5400" w:hanging="360"/>
      </w:pPr>
    </w:lvl>
    <w:lvl w:ilvl="7" w:tplc="031820F2">
      <w:start w:val="1"/>
      <w:numFmt w:val="lowerLetter"/>
      <w:lvlText w:val="%8."/>
      <w:lvlJc w:val="left"/>
      <w:pPr>
        <w:ind w:left="6120" w:hanging="360"/>
      </w:pPr>
    </w:lvl>
    <w:lvl w:ilvl="8" w:tplc="599290A0">
      <w:start w:val="1"/>
      <w:numFmt w:val="lowerRoman"/>
      <w:lvlText w:val="%9."/>
      <w:lvlJc w:val="right"/>
      <w:pPr>
        <w:ind w:left="6840" w:hanging="180"/>
      </w:pPr>
    </w:lvl>
  </w:abstractNum>
  <w:abstractNum w:abstractNumId="16" w15:restartNumberingAfterBreak="0">
    <w:nsid w:val="1A306B58"/>
    <w:multiLevelType w:val="hybridMultilevel"/>
    <w:tmpl w:val="D910C874"/>
    <w:lvl w:ilvl="0" w:tplc="A976A774">
      <w:start w:val="1"/>
      <w:numFmt w:val="bullet"/>
      <w:lvlText w:val=""/>
      <w:lvlJc w:val="left"/>
      <w:pPr>
        <w:ind w:left="720" w:hanging="360"/>
      </w:pPr>
      <w:rPr>
        <w:rFonts w:ascii="Symbol" w:hAnsi="Symbol" w:hint="default"/>
      </w:rPr>
    </w:lvl>
    <w:lvl w:ilvl="1" w:tplc="942AB154">
      <w:start w:val="1"/>
      <w:numFmt w:val="bullet"/>
      <w:lvlText w:val="o"/>
      <w:lvlJc w:val="left"/>
      <w:pPr>
        <w:ind w:left="1440" w:hanging="360"/>
      </w:pPr>
      <w:rPr>
        <w:rFonts w:ascii="Courier New" w:hAnsi="Courier New" w:hint="default"/>
      </w:rPr>
    </w:lvl>
    <w:lvl w:ilvl="2" w:tplc="7F3A3FA0">
      <w:start w:val="1"/>
      <w:numFmt w:val="bullet"/>
      <w:lvlText w:val=""/>
      <w:lvlJc w:val="left"/>
      <w:pPr>
        <w:ind w:left="2160" w:hanging="360"/>
      </w:pPr>
      <w:rPr>
        <w:rFonts w:ascii="Wingdings" w:hAnsi="Wingdings" w:hint="default"/>
      </w:rPr>
    </w:lvl>
    <w:lvl w:ilvl="3" w:tplc="559A89C4">
      <w:start w:val="1"/>
      <w:numFmt w:val="bullet"/>
      <w:lvlText w:val=""/>
      <w:lvlJc w:val="left"/>
      <w:pPr>
        <w:ind w:left="2880" w:hanging="360"/>
      </w:pPr>
      <w:rPr>
        <w:rFonts w:ascii="Symbol" w:hAnsi="Symbol" w:hint="default"/>
      </w:rPr>
    </w:lvl>
    <w:lvl w:ilvl="4" w:tplc="A154A398">
      <w:start w:val="1"/>
      <w:numFmt w:val="bullet"/>
      <w:lvlText w:val="o"/>
      <w:lvlJc w:val="left"/>
      <w:pPr>
        <w:ind w:left="3600" w:hanging="360"/>
      </w:pPr>
      <w:rPr>
        <w:rFonts w:ascii="Courier New" w:hAnsi="Courier New" w:hint="default"/>
      </w:rPr>
    </w:lvl>
    <w:lvl w:ilvl="5" w:tplc="72DE2190">
      <w:start w:val="1"/>
      <w:numFmt w:val="bullet"/>
      <w:lvlText w:val=""/>
      <w:lvlJc w:val="left"/>
      <w:pPr>
        <w:ind w:left="4320" w:hanging="360"/>
      </w:pPr>
      <w:rPr>
        <w:rFonts w:ascii="Wingdings" w:hAnsi="Wingdings" w:hint="default"/>
      </w:rPr>
    </w:lvl>
    <w:lvl w:ilvl="6" w:tplc="0E7ABA24">
      <w:start w:val="1"/>
      <w:numFmt w:val="bullet"/>
      <w:lvlText w:val=""/>
      <w:lvlJc w:val="left"/>
      <w:pPr>
        <w:ind w:left="5040" w:hanging="360"/>
      </w:pPr>
      <w:rPr>
        <w:rFonts w:ascii="Symbol" w:hAnsi="Symbol" w:hint="default"/>
      </w:rPr>
    </w:lvl>
    <w:lvl w:ilvl="7" w:tplc="6F38589A">
      <w:start w:val="1"/>
      <w:numFmt w:val="bullet"/>
      <w:lvlText w:val="o"/>
      <w:lvlJc w:val="left"/>
      <w:pPr>
        <w:ind w:left="5760" w:hanging="360"/>
      </w:pPr>
      <w:rPr>
        <w:rFonts w:ascii="Courier New" w:hAnsi="Courier New" w:hint="default"/>
      </w:rPr>
    </w:lvl>
    <w:lvl w:ilvl="8" w:tplc="845099E0">
      <w:start w:val="1"/>
      <w:numFmt w:val="bullet"/>
      <w:lvlText w:val=""/>
      <w:lvlJc w:val="left"/>
      <w:pPr>
        <w:ind w:left="6480" w:hanging="360"/>
      </w:pPr>
      <w:rPr>
        <w:rFonts w:ascii="Wingdings" w:hAnsi="Wingdings" w:hint="default"/>
      </w:rPr>
    </w:lvl>
  </w:abstractNum>
  <w:abstractNum w:abstractNumId="17" w15:restartNumberingAfterBreak="0">
    <w:nsid w:val="2487058A"/>
    <w:multiLevelType w:val="hybridMultilevel"/>
    <w:tmpl w:val="75DCE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96D33"/>
    <w:multiLevelType w:val="hybridMultilevel"/>
    <w:tmpl w:val="7676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90A2D"/>
    <w:multiLevelType w:val="hybridMultilevel"/>
    <w:tmpl w:val="81AAC578"/>
    <w:lvl w:ilvl="0" w:tplc="2CBCADE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C67EB8"/>
    <w:multiLevelType w:val="hybridMultilevel"/>
    <w:tmpl w:val="6AE65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823C7F"/>
    <w:multiLevelType w:val="multilevel"/>
    <w:tmpl w:val="060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F7C71"/>
    <w:multiLevelType w:val="hybridMultilevel"/>
    <w:tmpl w:val="A3B260CC"/>
    <w:lvl w:ilvl="0" w:tplc="F8289E54">
      <w:start w:val="1"/>
      <w:numFmt w:val="bullet"/>
      <w:lvlText w:val="·"/>
      <w:lvlJc w:val="left"/>
      <w:pPr>
        <w:ind w:left="720" w:hanging="360"/>
      </w:pPr>
      <w:rPr>
        <w:rFonts w:ascii="Symbol" w:hAnsi="Symbol" w:hint="default"/>
      </w:rPr>
    </w:lvl>
    <w:lvl w:ilvl="1" w:tplc="9592A3DA">
      <w:start w:val="1"/>
      <w:numFmt w:val="bullet"/>
      <w:lvlText w:val="o"/>
      <w:lvlJc w:val="left"/>
      <w:pPr>
        <w:ind w:left="1440" w:hanging="360"/>
      </w:pPr>
      <w:rPr>
        <w:rFonts w:ascii="Courier New" w:hAnsi="Courier New" w:hint="default"/>
      </w:rPr>
    </w:lvl>
    <w:lvl w:ilvl="2" w:tplc="63B8E5D2">
      <w:start w:val="1"/>
      <w:numFmt w:val="bullet"/>
      <w:lvlText w:val=""/>
      <w:lvlJc w:val="left"/>
      <w:pPr>
        <w:ind w:left="2160" w:hanging="360"/>
      </w:pPr>
      <w:rPr>
        <w:rFonts w:ascii="Wingdings" w:hAnsi="Wingdings" w:hint="default"/>
      </w:rPr>
    </w:lvl>
    <w:lvl w:ilvl="3" w:tplc="2C4259D8">
      <w:start w:val="1"/>
      <w:numFmt w:val="bullet"/>
      <w:lvlText w:val=""/>
      <w:lvlJc w:val="left"/>
      <w:pPr>
        <w:ind w:left="2880" w:hanging="360"/>
      </w:pPr>
      <w:rPr>
        <w:rFonts w:ascii="Symbol" w:hAnsi="Symbol" w:hint="default"/>
      </w:rPr>
    </w:lvl>
    <w:lvl w:ilvl="4" w:tplc="24B4569C">
      <w:start w:val="1"/>
      <w:numFmt w:val="bullet"/>
      <w:lvlText w:val="o"/>
      <w:lvlJc w:val="left"/>
      <w:pPr>
        <w:ind w:left="3600" w:hanging="360"/>
      </w:pPr>
      <w:rPr>
        <w:rFonts w:ascii="Courier New" w:hAnsi="Courier New" w:hint="default"/>
      </w:rPr>
    </w:lvl>
    <w:lvl w:ilvl="5" w:tplc="216ECC0C">
      <w:start w:val="1"/>
      <w:numFmt w:val="bullet"/>
      <w:lvlText w:val=""/>
      <w:lvlJc w:val="left"/>
      <w:pPr>
        <w:ind w:left="4320" w:hanging="360"/>
      </w:pPr>
      <w:rPr>
        <w:rFonts w:ascii="Wingdings" w:hAnsi="Wingdings" w:hint="default"/>
      </w:rPr>
    </w:lvl>
    <w:lvl w:ilvl="6" w:tplc="745C6F4E">
      <w:start w:val="1"/>
      <w:numFmt w:val="bullet"/>
      <w:lvlText w:val=""/>
      <w:lvlJc w:val="left"/>
      <w:pPr>
        <w:ind w:left="5040" w:hanging="360"/>
      </w:pPr>
      <w:rPr>
        <w:rFonts w:ascii="Symbol" w:hAnsi="Symbol" w:hint="default"/>
      </w:rPr>
    </w:lvl>
    <w:lvl w:ilvl="7" w:tplc="836EAC4E">
      <w:start w:val="1"/>
      <w:numFmt w:val="bullet"/>
      <w:lvlText w:val="o"/>
      <w:lvlJc w:val="left"/>
      <w:pPr>
        <w:ind w:left="5760" w:hanging="360"/>
      </w:pPr>
      <w:rPr>
        <w:rFonts w:ascii="Courier New" w:hAnsi="Courier New" w:hint="default"/>
      </w:rPr>
    </w:lvl>
    <w:lvl w:ilvl="8" w:tplc="DD746990">
      <w:start w:val="1"/>
      <w:numFmt w:val="bullet"/>
      <w:lvlText w:val=""/>
      <w:lvlJc w:val="left"/>
      <w:pPr>
        <w:ind w:left="6480" w:hanging="360"/>
      </w:pPr>
      <w:rPr>
        <w:rFonts w:ascii="Wingdings" w:hAnsi="Wingdings" w:hint="default"/>
      </w:rPr>
    </w:lvl>
  </w:abstractNum>
  <w:abstractNum w:abstractNumId="23" w15:restartNumberingAfterBreak="0">
    <w:nsid w:val="36DE1188"/>
    <w:multiLevelType w:val="hybridMultilevel"/>
    <w:tmpl w:val="FFFFFFFF"/>
    <w:lvl w:ilvl="0" w:tplc="5E6009E8">
      <w:start w:val="1"/>
      <w:numFmt w:val="bullet"/>
      <w:lvlText w:val=""/>
      <w:lvlJc w:val="left"/>
      <w:pPr>
        <w:ind w:left="720" w:hanging="360"/>
      </w:pPr>
      <w:rPr>
        <w:rFonts w:ascii="Symbol" w:hAnsi="Symbol" w:hint="default"/>
      </w:rPr>
    </w:lvl>
    <w:lvl w:ilvl="1" w:tplc="8D68583C">
      <w:start w:val="1"/>
      <w:numFmt w:val="bullet"/>
      <w:lvlText w:val="o"/>
      <w:lvlJc w:val="left"/>
      <w:pPr>
        <w:ind w:left="1440" w:hanging="360"/>
      </w:pPr>
      <w:rPr>
        <w:rFonts w:ascii="Courier New" w:hAnsi="Courier New" w:hint="default"/>
      </w:rPr>
    </w:lvl>
    <w:lvl w:ilvl="2" w:tplc="8018A144">
      <w:start w:val="1"/>
      <w:numFmt w:val="bullet"/>
      <w:lvlText w:val=""/>
      <w:lvlJc w:val="left"/>
      <w:pPr>
        <w:ind w:left="2160" w:hanging="360"/>
      </w:pPr>
      <w:rPr>
        <w:rFonts w:ascii="Wingdings" w:hAnsi="Wingdings" w:hint="default"/>
      </w:rPr>
    </w:lvl>
    <w:lvl w:ilvl="3" w:tplc="49F6C944">
      <w:start w:val="1"/>
      <w:numFmt w:val="bullet"/>
      <w:lvlText w:val=""/>
      <w:lvlJc w:val="left"/>
      <w:pPr>
        <w:ind w:left="2880" w:hanging="360"/>
      </w:pPr>
      <w:rPr>
        <w:rFonts w:ascii="Symbol" w:hAnsi="Symbol" w:hint="default"/>
      </w:rPr>
    </w:lvl>
    <w:lvl w:ilvl="4" w:tplc="F3FEFF18">
      <w:start w:val="1"/>
      <w:numFmt w:val="bullet"/>
      <w:lvlText w:val="o"/>
      <w:lvlJc w:val="left"/>
      <w:pPr>
        <w:ind w:left="3600" w:hanging="360"/>
      </w:pPr>
      <w:rPr>
        <w:rFonts w:ascii="Courier New" w:hAnsi="Courier New" w:hint="default"/>
      </w:rPr>
    </w:lvl>
    <w:lvl w:ilvl="5" w:tplc="EECEFB38">
      <w:start w:val="1"/>
      <w:numFmt w:val="bullet"/>
      <w:lvlText w:val=""/>
      <w:lvlJc w:val="left"/>
      <w:pPr>
        <w:ind w:left="4320" w:hanging="360"/>
      </w:pPr>
      <w:rPr>
        <w:rFonts w:ascii="Wingdings" w:hAnsi="Wingdings" w:hint="default"/>
      </w:rPr>
    </w:lvl>
    <w:lvl w:ilvl="6" w:tplc="321A6C38">
      <w:start w:val="1"/>
      <w:numFmt w:val="bullet"/>
      <w:lvlText w:val=""/>
      <w:lvlJc w:val="left"/>
      <w:pPr>
        <w:ind w:left="5040" w:hanging="360"/>
      </w:pPr>
      <w:rPr>
        <w:rFonts w:ascii="Symbol" w:hAnsi="Symbol" w:hint="default"/>
      </w:rPr>
    </w:lvl>
    <w:lvl w:ilvl="7" w:tplc="27C28EF4">
      <w:start w:val="1"/>
      <w:numFmt w:val="bullet"/>
      <w:lvlText w:val="o"/>
      <w:lvlJc w:val="left"/>
      <w:pPr>
        <w:ind w:left="5760" w:hanging="360"/>
      </w:pPr>
      <w:rPr>
        <w:rFonts w:ascii="Courier New" w:hAnsi="Courier New" w:hint="default"/>
      </w:rPr>
    </w:lvl>
    <w:lvl w:ilvl="8" w:tplc="936AF252">
      <w:start w:val="1"/>
      <w:numFmt w:val="bullet"/>
      <w:lvlText w:val=""/>
      <w:lvlJc w:val="left"/>
      <w:pPr>
        <w:ind w:left="6480" w:hanging="360"/>
      </w:pPr>
      <w:rPr>
        <w:rFonts w:ascii="Wingdings" w:hAnsi="Wingdings" w:hint="default"/>
      </w:rPr>
    </w:lvl>
  </w:abstractNum>
  <w:abstractNum w:abstractNumId="24" w15:restartNumberingAfterBreak="0">
    <w:nsid w:val="3A465A4A"/>
    <w:multiLevelType w:val="hybridMultilevel"/>
    <w:tmpl w:val="100AB82E"/>
    <w:lvl w:ilvl="0" w:tplc="54E68DA0">
      <w:start w:val="1"/>
      <w:numFmt w:val="bullet"/>
      <w:lvlText w:val=""/>
      <w:lvlJc w:val="left"/>
      <w:pPr>
        <w:tabs>
          <w:tab w:val="num" w:pos="1080"/>
        </w:tabs>
        <w:ind w:left="1080" w:hanging="360"/>
      </w:pPr>
      <w:rPr>
        <w:rFonts w:ascii="Symbol" w:hAnsi="Symbol" w:hint="default"/>
        <w:sz w:val="20"/>
      </w:rPr>
    </w:lvl>
    <w:lvl w:ilvl="1" w:tplc="CBF87D26">
      <w:start w:val="1"/>
      <w:numFmt w:val="bullet"/>
      <w:lvlText w:val="o"/>
      <w:lvlJc w:val="left"/>
      <w:pPr>
        <w:tabs>
          <w:tab w:val="num" w:pos="1800"/>
        </w:tabs>
        <w:ind w:left="1800" w:hanging="360"/>
      </w:pPr>
      <w:rPr>
        <w:rFonts w:ascii="Courier New" w:hAnsi="Courier New" w:cs="Times New Roman" w:hint="default"/>
        <w:sz w:val="20"/>
      </w:rPr>
    </w:lvl>
    <w:lvl w:ilvl="2" w:tplc="78C2255E">
      <w:start w:val="1"/>
      <w:numFmt w:val="bullet"/>
      <w:lvlText w:val=""/>
      <w:lvlJc w:val="left"/>
      <w:pPr>
        <w:tabs>
          <w:tab w:val="num" w:pos="2520"/>
        </w:tabs>
        <w:ind w:left="2520" w:hanging="360"/>
      </w:pPr>
      <w:rPr>
        <w:rFonts w:ascii="Wingdings" w:hAnsi="Wingdings" w:hint="default"/>
        <w:sz w:val="20"/>
      </w:rPr>
    </w:lvl>
    <w:lvl w:ilvl="3" w:tplc="DB085C0C">
      <w:start w:val="1"/>
      <w:numFmt w:val="bullet"/>
      <w:lvlText w:val=""/>
      <w:lvlJc w:val="left"/>
      <w:pPr>
        <w:tabs>
          <w:tab w:val="num" w:pos="3240"/>
        </w:tabs>
        <w:ind w:left="3240" w:hanging="360"/>
      </w:pPr>
      <w:rPr>
        <w:rFonts w:ascii="Wingdings" w:hAnsi="Wingdings" w:hint="default"/>
        <w:sz w:val="20"/>
      </w:rPr>
    </w:lvl>
    <w:lvl w:ilvl="4" w:tplc="CDD4EEAE">
      <w:start w:val="1"/>
      <w:numFmt w:val="bullet"/>
      <w:lvlText w:val=""/>
      <w:lvlJc w:val="left"/>
      <w:pPr>
        <w:tabs>
          <w:tab w:val="num" w:pos="3960"/>
        </w:tabs>
        <w:ind w:left="3960" w:hanging="360"/>
      </w:pPr>
      <w:rPr>
        <w:rFonts w:ascii="Wingdings" w:hAnsi="Wingdings" w:hint="default"/>
        <w:sz w:val="20"/>
      </w:rPr>
    </w:lvl>
    <w:lvl w:ilvl="5" w:tplc="3C6C7EBC">
      <w:start w:val="1"/>
      <w:numFmt w:val="bullet"/>
      <w:lvlText w:val=""/>
      <w:lvlJc w:val="left"/>
      <w:pPr>
        <w:tabs>
          <w:tab w:val="num" w:pos="4680"/>
        </w:tabs>
        <w:ind w:left="4680" w:hanging="360"/>
      </w:pPr>
      <w:rPr>
        <w:rFonts w:ascii="Wingdings" w:hAnsi="Wingdings" w:hint="default"/>
        <w:sz w:val="20"/>
      </w:rPr>
    </w:lvl>
    <w:lvl w:ilvl="6" w:tplc="514AE0E6">
      <w:start w:val="1"/>
      <w:numFmt w:val="bullet"/>
      <w:lvlText w:val=""/>
      <w:lvlJc w:val="left"/>
      <w:pPr>
        <w:tabs>
          <w:tab w:val="num" w:pos="5400"/>
        </w:tabs>
        <w:ind w:left="5400" w:hanging="360"/>
      </w:pPr>
      <w:rPr>
        <w:rFonts w:ascii="Wingdings" w:hAnsi="Wingdings" w:hint="default"/>
        <w:sz w:val="20"/>
      </w:rPr>
    </w:lvl>
    <w:lvl w:ilvl="7" w:tplc="94203186">
      <w:start w:val="1"/>
      <w:numFmt w:val="bullet"/>
      <w:lvlText w:val=""/>
      <w:lvlJc w:val="left"/>
      <w:pPr>
        <w:tabs>
          <w:tab w:val="num" w:pos="6120"/>
        </w:tabs>
        <w:ind w:left="6120" w:hanging="360"/>
      </w:pPr>
      <w:rPr>
        <w:rFonts w:ascii="Wingdings" w:hAnsi="Wingdings" w:hint="default"/>
        <w:sz w:val="20"/>
      </w:rPr>
    </w:lvl>
    <w:lvl w:ilvl="8" w:tplc="631E030C">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3A5220E3"/>
    <w:multiLevelType w:val="hybridMultilevel"/>
    <w:tmpl w:val="D0A257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24A2E668">
      <w:start w:val="1"/>
      <w:numFmt w:val="lowerRoman"/>
      <w:lvlText w:val="%6."/>
      <w:lvlJc w:val="right"/>
      <w:pPr>
        <w:ind w:left="3960" w:hanging="180"/>
      </w:pPr>
    </w:lvl>
    <w:lvl w:ilvl="6" w:tplc="E6A85B54">
      <w:start w:val="1"/>
      <w:numFmt w:val="decimal"/>
      <w:lvlText w:val="%7."/>
      <w:lvlJc w:val="left"/>
      <w:pPr>
        <w:ind w:left="4680" w:hanging="360"/>
      </w:pPr>
    </w:lvl>
    <w:lvl w:ilvl="7" w:tplc="031820F2">
      <w:start w:val="1"/>
      <w:numFmt w:val="lowerLetter"/>
      <w:lvlText w:val="%8."/>
      <w:lvlJc w:val="left"/>
      <w:pPr>
        <w:ind w:left="5400" w:hanging="360"/>
      </w:pPr>
    </w:lvl>
    <w:lvl w:ilvl="8" w:tplc="599290A0">
      <w:start w:val="1"/>
      <w:numFmt w:val="lowerRoman"/>
      <w:lvlText w:val="%9."/>
      <w:lvlJc w:val="right"/>
      <w:pPr>
        <w:ind w:left="6120" w:hanging="180"/>
      </w:pPr>
    </w:lvl>
  </w:abstractNum>
  <w:abstractNum w:abstractNumId="26" w15:restartNumberingAfterBreak="0">
    <w:nsid w:val="41AD552B"/>
    <w:multiLevelType w:val="hybridMultilevel"/>
    <w:tmpl w:val="BD4E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96982"/>
    <w:multiLevelType w:val="hybridMultilevel"/>
    <w:tmpl w:val="DE14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C43450"/>
    <w:multiLevelType w:val="hybridMultilevel"/>
    <w:tmpl w:val="1AF239A6"/>
    <w:lvl w:ilvl="0" w:tplc="FBAED35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43AB8"/>
    <w:multiLevelType w:val="hybridMultilevel"/>
    <w:tmpl w:val="7E3C6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C49DF"/>
    <w:multiLevelType w:val="hybridMultilevel"/>
    <w:tmpl w:val="894CBD18"/>
    <w:lvl w:ilvl="0" w:tplc="EA401F14">
      <w:start w:val="1"/>
      <w:numFmt w:val="bullet"/>
      <w:lvlText w:val=""/>
      <w:lvlJc w:val="left"/>
      <w:pPr>
        <w:ind w:left="720" w:hanging="360"/>
      </w:pPr>
      <w:rPr>
        <w:rFonts w:ascii="Symbol" w:hAnsi="Symbol" w:hint="default"/>
      </w:rPr>
    </w:lvl>
    <w:lvl w:ilvl="1" w:tplc="A1DC163C">
      <w:start w:val="1"/>
      <w:numFmt w:val="bullet"/>
      <w:lvlText w:val="o"/>
      <w:lvlJc w:val="left"/>
      <w:pPr>
        <w:ind w:left="1440" w:hanging="360"/>
      </w:pPr>
      <w:rPr>
        <w:rFonts w:ascii="Courier New" w:hAnsi="Courier New" w:hint="default"/>
      </w:rPr>
    </w:lvl>
    <w:lvl w:ilvl="2" w:tplc="53A66EE0">
      <w:start w:val="1"/>
      <w:numFmt w:val="bullet"/>
      <w:lvlText w:val=""/>
      <w:lvlJc w:val="left"/>
      <w:pPr>
        <w:ind w:left="2160" w:hanging="360"/>
      </w:pPr>
      <w:rPr>
        <w:rFonts w:ascii="Wingdings" w:hAnsi="Wingdings" w:hint="default"/>
      </w:rPr>
    </w:lvl>
    <w:lvl w:ilvl="3" w:tplc="0660E17C">
      <w:start w:val="1"/>
      <w:numFmt w:val="bullet"/>
      <w:lvlText w:val=""/>
      <w:lvlJc w:val="left"/>
      <w:pPr>
        <w:ind w:left="2880" w:hanging="360"/>
      </w:pPr>
      <w:rPr>
        <w:rFonts w:ascii="Symbol" w:hAnsi="Symbol" w:hint="default"/>
      </w:rPr>
    </w:lvl>
    <w:lvl w:ilvl="4" w:tplc="E85CA90E">
      <w:start w:val="1"/>
      <w:numFmt w:val="bullet"/>
      <w:lvlText w:val="o"/>
      <w:lvlJc w:val="left"/>
      <w:pPr>
        <w:ind w:left="3600" w:hanging="360"/>
      </w:pPr>
      <w:rPr>
        <w:rFonts w:ascii="Courier New" w:hAnsi="Courier New" w:hint="default"/>
      </w:rPr>
    </w:lvl>
    <w:lvl w:ilvl="5" w:tplc="0A98E00C">
      <w:start w:val="1"/>
      <w:numFmt w:val="bullet"/>
      <w:lvlText w:val=""/>
      <w:lvlJc w:val="left"/>
      <w:pPr>
        <w:ind w:left="4320" w:hanging="360"/>
      </w:pPr>
      <w:rPr>
        <w:rFonts w:ascii="Wingdings" w:hAnsi="Wingdings" w:hint="default"/>
      </w:rPr>
    </w:lvl>
    <w:lvl w:ilvl="6" w:tplc="E0EC6894">
      <w:start w:val="1"/>
      <w:numFmt w:val="bullet"/>
      <w:lvlText w:val=""/>
      <w:lvlJc w:val="left"/>
      <w:pPr>
        <w:ind w:left="5040" w:hanging="360"/>
      </w:pPr>
      <w:rPr>
        <w:rFonts w:ascii="Symbol" w:hAnsi="Symbol" w:hint="default"/>
      </w:rPr>
    </w:lvl>
    <w:lvl w:ilvl="7" w:tplc="7C7AB0E8">
      <w:start w:val="1"/>
      <w:numFmt w:val="bullet"/>
      <w:lvlText w:val="o"/>
      <w:lvlJc w:val="left"/>
      <w:pPr>
        <w:ind w:left="5760" w:hanging="360"/>
      </w:pPr>
      <w:rPr>
        <w:rFonts w:ascii="Courier New" w:hAnsi="Courier New" w:hint="default"/>
      </w:rPr>
    </w:lvl>
    <w:lvl w:ilvl="8" w:tplc="6B10BB5E">
      <w:start w:val="1"/>
      <w:numFmt w:val="bullet"/>
      <w:lvlText w:val=""/>
      <w:lvlJc w:val="left"/>
      <w:pPr>
        <w:ind w:left="6480" w:hanging="360"/>
      </w:pPr>
      <w:rPr>
        <w:rFonts w:ascii="Wingdings" w:hAnsi="Wingdings" w:hint="default"/>
      </w:rPr>
    </w:lvl>
  </w:abstractNum>
  <w:abstractNum w:abstractNumId="31" w15:restartNumberingAfterBreak="0">
    <w:nsid w:val="539135FA"/>
    <w:multiLevelType w:val="hybridMultilevel"/>
    <w:tmpl w:val="0124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61CE1"/>
    <w:multiLevelType w:val="hybridMultilevel"/>
    <w:tmpl w:val="64405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048DB"/>
    <w:multiLevelType w:val="hybridMultilevel"/>
    <w:tmpl w:val="C1AA3B9C"/>
    <w:lvl w:ilvl="0" w:tplc="F2EA7A42">
      <w:start w:val="1"/>
      <w:numFmt w:val="decimal"/>
      <w:lvlText w:val="%1)"/>
      <w:lvlJc w:val="left"/>
      <w:pPr>
        <w:ind w:left="1840" w:hanging="360"/>
      </w:pPr>
      <w:rPr>
        <w:rFonts w:hint="default"/>
        <w:color w:val="auto"/>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34" w15:restartNumberingAfterBreak="0">
    <w:nsid w:val="5ECB662B"/>
    <w:multiLevelType w:val="hybridMultilevel"/>
    <w:tmpl w:val="8AE85F1C"/>
    <w:lvl w:ilvl="0" w:tplc="FFFFFFFF">
      <w:start w:val="1"/>
      <w:numFmt w:val="bullet"/>
      <w:lvlText w:val=""/>
      <w:lvlJc w:val="left"/>
      <w:pPr>
        <w:ind w:left="720" w:hanging="360"/>
      </w:pPr>
      <w:rPr>
        <w:rFonts w:ascii="Symbol" w:hAnsi="Symbol" w:hint="default"/>
      </w:rPr>
    </w:lvl>
    <w:lvl w:ilvl="1" w:tplc="E37802C4">
      <w:start w:val="1"/>
      <w:numFmt w:val="bullet"/>
      <w:lvlText w:val="o"/>
      <w:lvlJc w:val="left"/>
      <w:pPr>
        <w:ind w:left="1440" w:hanging="360"/>
      </w:pPr>
      <w:rPr>
        <w:rFonts w:ascii="Courier New" w:hAnsi="Courier New" w:hint="default"/>
      </w:rPr>
    </w:lvl>
    <w:lvl w:ilvl="2" w:tplc="58504AA8">
      <w:start w:val="1"/>
      <w:numFmt w:val="bullet"/>
      <w:lvlText w:val=""/>
      <w:lvlJc w:val="left"/>
      <w:pPr>
        <w:ind w:left="2160" w:hanging="360"/>
      </w:pPr>
      <w:rPr>
        <w:rFonts w:ascii="Wingdings" w:hAnsi="Wingdings" w:hint="default"/>
      </w:rPr>
    </w:lvl>
    <w:lvl w:ilvl="3" w:tplc="5E960E10">
      <w:start w:val="1"/>
      <w:numFmt w:val="bullet"/>
      <w:lvlText w:val=""/>
      <w:lvlJc w:val="left"/>
      <w:pPr>
        <w:ind w:left="2880" w:hanging="360"/>
      </w:pPr>
      <w:rPr>
        <w:rFonts w:ascii="Symbol" w:hAnsi="Symbol" w:hint="default"/>
      </w:rPr>
    </w:lvl>
    <w:lvl w:ilvl="4" w:tplc="E29CF4E6">
      <w:start w:val="1"/>
      <w:numFmt w:val="bullet"/>
      <w:lvlText w:val="o"/>
      <w:lvlJc w:val="left"/>
      <w:pPr>
        <w:ind w:left="3600" w:hanging="360"/>
      </w:pPr>
      <w:rPr>
        <w:rFonts w:ascii="Courier New" w:hAnsi="Courier New" w:hint="default"/>
      </w:rPr>
    </w:lvl>
    <w:lvl w:ilvl="5" w:tplc="D8FA778E">
      <w:start w:val="1"/>
      <w:numFmt w:val="bullet"/>
      <w:lvlText w:val=""/>
      <w:lvlJc w:val="left"/>
      <w:pPr>
        <w:ind w:left="4320" w:hanging="360"/>
      </w:pPr>
      <w:rPr>
        <w:rFonts w:ascii="Wingdings" w:hAnsi="Wingdings" w:hint="default"/>
      </w:rPr>
    </w:lvl>
    <w:lvl w:ilvl="6" w:tplc="1B9A4222">
      <w:start w:val="1"/>
      <w:numFmt w:val="bullet"/>
      <w:lvlText w:val=""/>
      <w:lvlJc w:val="left"/>
      <w:pPr>
        <w:ind w:left="5040" w:hanging="360"/>
      </w:pPr>
      <w:rPr>
        <w:rFonts w:ascii="Symbol" w:hAnsi="Symbol" w:hint="default"/>
      </w:rPr>
    </w:lvl>
    <w:lvl w:ilvl="7" w:tplc="6436F668">
      <w:start w:val="1"/>
      <w:numFmt w:val="bullet"/>
      <w:lvlText w:val="o"/>
      <w:lvlJc w:val="left"/>
      <w:pPr>
        <w:ind w:left="5760" w:hanging="360"/>
      </w:pPr>
      <w:rPr>
        <w:rFonts w:ascii="Courier New" w:hAnsi="Courier New" w:hint="default"/>
      </w:rPr>
    </w:lvl>
    <w:lvl w:ilvl="8" w:tplc="9CACFE38">
      <w:start w:val="1"/>
      <w:numFmt w:val="bullet"/>
      <w:lvlText w:val=""/>
      <w:lvlJc w:val="left"/>
      <w:pPr>
        <w:ind w:left="6480" w:hanging="360"/>
      </w:pPr>
      <w:rPr>
        <w:rFonts w:ascii="Wingdings" w:hAnsi="Wingdings" w:hint="default"/>
      </w:rPr>
    </w:lvl>
  </w:abstractNum>
  <w:abstractNum w:abstractNumId="35" w15:restartNumberingAfterBreak="0">
    <w:nsid w:val="638E0B7F"/>
    <w:multiLevelType w:val="hybridMultilevel"/>
    <w:tmpl w:val="5848533A"/>
    <w:lvl w:ilvl="0" w:tplc="3306D6A0">
      <w:start w:val="1"/>
      <w:numFmt w:val="bullet"/>
      <w:lvlText w:val="o"/>
      <w:lvlJc w:val="left"/>
      <w:pPr>
        <w:ind w:left="1080" w:hanging="360"/>
      </w:pPr>
      <w:rPr>
        <w:rFonts w:ascii="Courier New" w:hAnsi="Courier New" w:hint="default"/>
      </w:rPr>
    </w:lvl>
    <w:lvl w:ilvl="1" w:tplc="5C885164">
      <w:start w:val="1"/>
      <w:numFmt w:val="bullet"/>
      <w:lvlText w:val="o"/>
      <w:lvlJc w:val="left"/>
      <w:pPr>
        <w:ind w:left="1800" w:hanging="360"/>
      </w:pPr>
      <w:rPr>
        <w:rFonts w:ascii="Courier New" w:hAnsi="Courier New" w:hint="default"/>
      </w:rPr>
    </w:lvl>
    <w:lvl w:ilvl="2" w:tplc="DB82B84E">
      <w:start w:val="1"/>
      <w:numFmt w:val="bullet"/>
      <w:lvlText w:val=""/>
      <w:lvlJc w:val="left"/>
      <w:pPr>
        <w:ind w:left="2520" w:hanging="360"/>
      </w:pPr>
      <w:rPr>
        <w:rFonts w:ascii="Wingdings" w:hAnsi="Wingdings" w:hint="default"/>
      </w:rPr>
    </w:lvl>
    <w:lvl w:ilvl="3" w:tplc="28AE0058">
      <w:start w:val="1"/>
      <w:numFmt w:val="bullet"/>
      <w:lvlText w:val=""/>
      <w:lvlJc w:val="left"/>
      <w:pPr>
        <w:ind w:left="3240" w:hanging="360"/>
      </w:pPr>
      <w:rPr>
        <w:rFonts w:ascii="Symbol" w:hAnsi="Symbol" w:hint="default"/>
      </w:rPr>
    </w:lvl>
    <w:lvl w:ilvl="4" w:tplc="9F2E4DEA">
      <w:start w:val="1"/>
      <w:numFmt w:val="bullet"/>
      <w:lvlText w:val="o"/>
      <w:lvlJc w:val="left"/>
      <w:pPr>
        <w:ind w:left="3960" w:hanging="360"/>
      </w:pPr>
      <w:rPr>
        <w:rFonts w:ascii="Courier New" w:hAnsi="Courier New" w:hint="default"/>
      </w:rPr>
    </w:lvl>
    <w:lvl w:ilvl="5" w:tplc="7EA64276">
      <w:start w:val="1"/>
      <w:numFmt w:val="bullet"/>
      <w:lvlText w:val=""/>
      <w:lvlJc w:val="left"/>
      <w:pPr>
        <w:ind w:left="4680" w:hanging="360"/>
      </w:pPr>
      <w:rPr>
        <w:rFonts w:ascii="Wingdings" w:hAnsi="Wingdings" w:hint="default"/>
      </w:rPr>
    </w:lvl>
    <w:lvl w:ilvl="6" w:tplc="3CE80F18">
      <w:start w:val="1"/>
      <w:numFmt w:val="bullet"/>
      <w:lvlText w:val=""/>
      <w:lvlJc w:val="left"/>
      <w:pPr>
        <w:ind w:left="5400" w:hanging="360"/>
      </w:pPr>
      <w:rPr>
        <w:rFonts w:ascii="Symbol" w:hAnsi="Symbol" w:hint="default"/>
      </w:rPr>
    </w:lvl>
    <w:lvl w:ilvl="7" w:tplc="83C0EC52">
      <w:start w:val="1"/>
      <w:numFmt w:val="bullet"/>
      <w:lvlText w:val="o"/>
      <w:lvlJc w:val="left"/>
      <w:pPr>
        <w:ind w:left="6120" w:hanging="360"/>
      </w:pPr>
      <w:rPr>
        <w:rFonts w:ascii="Courier New" w:hAnsi="Courier New" w:hint="default"/>
      </w:rPr>
    </w:lvl>
    <w:lvl w:ilvl="8" w:tplc="82E85DF4">
      <w:start w:val="1"/>
      <w:numFmt w:val="bullet"/>
      <w:lvlText w:val=""/>
      <w:lvlJc w:val="left"/>
      <w:pPr>
        <w:ind w:left="6840" w:hanging="360"/>
      </w:pPr>
      <w:rPr>
        <w:rFonts w:ascii="Wingdings" w:hAnsi="Wingdings" w:hint="default"/>
      </w:rPr>
    </w:lvl>
  </w:abstractNum>
  <w:abstractNum w:abstractNumId="36" w15:restartNumberingAfterBreak="0">
    <w:nsid w:val="644569D2"/>
    <w:multiLevelType w:val="hybridMultilevel"/>
    <w:tmpl w:val="FFFFFFFF"/>
    <w:lvl w:ilvl="0" w:tplc="CC94BF06">
      <w:start w:val="1"/>
      <w:numFmt w:val="bullet"/>
      <w:lvlText w:val=""/>
      <w:lvlJc w:val="left"/>
      <w:pPr>
        <w:ind w:left="720" w:hanging="360"/>
      </w:pPr>
      <w:rPr>
        <w:rFonts w:ascii="Symbol" w:hAnsi="Symbol" w:hint="default"/>
      </w:rPr>
    </w:lvl>
    <w:lvl w:ilvl="1" w:tplc="E3B6426C">
      <w:start w:val="1"/>
      <w:numFmt w:val="bullet"/>
      <w:lvlText w:val="o"/>
      <w:lvlJc w:val="left"/>
      <w:pPr>
        <w:ind w:left="1440" w:hanging="360"/>
      </w:pPr>
      <w:rPr>
        <w:rFonts w:ascii="Courier New" w:hAnsi="Courier New" w:hint="default"/>
      </w:rPr>
    </w:lvl>
    <w:lvl w:ilvl="2" w:tplc="A53ED368">
      <w:start w:val="1"/>
      <w:numFmt w:val="bullet"/>
      <w:lvlText w:val=""/>
      <w:lvlJc w:val="left"/>
      <w:pPr>
        <w:ind w:left="2160" w:hanging="360"/>
      </w:pPr>
      <w:rPr>
        <w:rFonts w:ascii="Wingdings" w:hAnsi="Wingdings" w:hint="default"/>
      </w:rPr>
    </w:lvl>
    <w:lvl w:ilvl="3" w:tplc="F5D6A78C">
      <w:start w:val="1"/>
      <w:numFmt w:val="bullet"/>
      <w:lvlText w:val=""/>
      <w:lvlJc w:val="left"/>
      <w:pPr>
        <w:ind w:left="2880" w:hanging="360"/>
      </w:pPr>
      <w:rPr>
        <w:rFonts w:ascii="Symbol" w:hAnsi="Symbol" w:hint="default"/>
      </w:rPr>
    </w:lvl>
    <w:lvl w:ilvl="4" w:tplc="569E7E94">
      <w:start w:val="1"/>
      <w:numFmt w:val="bullet"/>
      <w:lvlText w:val="o"/>
      <w:lvlJc w:val="left"/>
      <w:pPr>
        <w:ind w:left="3600" w:hanging="360"/>
      </w:pPr>
      <w:rPr>
        <w:rFonts w:ascii="Courier New" w:hAnsi="Courier New" w:hint="default"/>
      </w:rPr>
    </w:lvl>
    <w:lvl w:ilvl="5" w:tplc="94B0BFCE">
      <w:start w:val="1"/>
      <w:numFmt w:val="bullet"/>
      <w:lvlText w:val=""/>
      <w:lvlJc w:val="left"/>
      <w:pPr>
        <w:ind w:left="4320" w:hanging="360"/>
      </w:pPr>
      <w:rPr>
        <w:rFonts w:ascii="Wingdings" w:hAnsi="Wingdings" w:hint="default"/>
      </w:rPr>
    </w:lvl>
    <w:lvl w:ilvl="6" w:tplc="EE0AA00A">
      <w:start w:val="1"/>
      <w:numFmt w:val="bullet"/>
      <w:lvlText w:val=""/>
      <w:lvlJc w:val="left"/>
      <w:pPr>
        <w:ind w:left="5040" w:hanging="360"/>
      </w:pPr>
      <w:rPr>
        <w:rFonts w:ascii="Symbol" w:hAnsi="Symbol" w:hint="default"/>
      </w:rPr>
    </w:lvl>
    <w:lvl w:ilvl="7" w:tplc="05B43B56">
      <w:start w:val="1"/>
      <w:numFmt w:val="bullet"/>
      <w:lvlText w:val="o"/>
      <w:lvlJc w:val="left"/>
      <w:pPr>
        <w:ind w:left="5760" w:hanging="360"/>
      </w:pPr>
      <w:rPr>
        <w:rFonts w:ascii="Courier New" w:hAnsi="Courier New" w:hint="default"/>
      </w:rPr>
    </w:lvl>
    <w:lvl w:ilvl="8" w:tplc="BC58F4E8">
      <w:start w:val="1"/>
      <w:numFmt w:val="bullet"/>
      <w:lvlText w:val=""/>
      <w:lvlJc w:val="left"/>
      <w:pPr>
        <w:ind w:left="6480" w:hanging="360"/>
      </w:pPr>
      <w:rPr>
        <w:rFonts w:ascii="Wingdings" w:hAnsi="Wingdings" w:hint="default"/>
      </w:rPr>
    </w:lvl>
  </w:abstractNum>
  <w:abstractNum w:abstractNumId="37" w15:restartNumberingAfterBreak="0">
    <w:nsid w:val="672A7C9B"/>
    <w:multiLevelType w:val="hybridMultilevel"/>
    <w:tmpl w:val="42204A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C117FF"/>
    <w:multiLevelType w:val="hybridMultilevel"/>
    <w:tmpl w:val="09BCBADE"/>
    <w:lvl w:ilvl="0" w:tplc="04090001">
      <w:start w:val="1"/>
      <w:numFmt w:val="bullet"/>
      <w:lvlText w:val=""/>
      <w:lvlJc w:val="left"/>
      <w:pPr>
        <w:ind w:left="720" w:hanging="360"/>
      </w:pPr>
      <w:rPr>
        <w:rFonts w:ascii="Symbol" w:hAnsi="Symbol" w:hint="default"/>
      </w:rPr>
    </w:lvl>
    <w:lvl w:ilvl="1" w:tplc="D41A96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35EA6"/>
    <w:multiLevelType w:val="hybridMultilevel"/>
    <w:tmpl w:val="923A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91E16"/>
    <w:multiLevelType w:val="hybridMultilevel"/>
    <w:tmpl w:val="B45A85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21917"/>
    <w:multiLevelType w:val="hybridMultilevel"/>
    <w:tmpl w:val="92D0B738"/>
    <w:lvl w:ilvl="0" w:tplc="67FCA082">
      <w:start w:val="1"/>
      <w:numFmt w:val="bullet"/>
      <w:lvlText w:val=""/>
      <w:lvlJc w:val="left"/>
      <w:pPr>
        <w:ind w:left="720" w:hanging="360"/>
      </w:pPr>
      <w:rPr>
        <w:rFonts w:ascii="Symbol" w:hAnsi="Symbol" w:hint="default"/>
      </w:rPr>
    </w:lvl>
    <w:lvl w:ilvl="1" w:tplc="3ADEB5FC">
      <w:start w:val="1"/>
      <w:numFmt w:val="bullet"/>
      <w:lvlText w:val=""/>
      <w:lvlJc w:val="left"/>
      <w:pPr>
        <w:ind w:left="1440" w:hanging="360"/>
      </w:pPr>
      <w:rPr>
        <w:rFonts w:ascii="Symbol" w:hAnsi="Symbol" w:hint="default"/>
      </w:rPr>
    </w:lvl>
    <w:lvl w:ilvl="2" w:tplc="17D2235E">
      <w:start w:val="1"/>
      <w:numFmt w:val="bullet"/>
      <w:lvlText w:val=""/>
      <w:lvlJc w:val="left"/>
      <w:pPr>
        <w:ind w:left="2160" w:hanging="360"/>
      </w:pPr>
      <w:rPr>
        <w:rFonts w:ascii="Wingdings" w:hAnsi="Wingdings" w:hint="default"/>
      </w:rPr>
    </w:lvl>
    <w:lvl w:ilvl="3" w:tplc="2E143EFC">
      <w:start w:val="1"/>
      <w:numFmt w:val="bullet"/>
      <w:lvlText w:val=""/>
      <w:lvlJc w:val="left"/>
      <w:pPr>
        <w:ind w:left="2880" w:hanging="360"/>
      </w:pPr>
      <w:rPr>
        <w:rFonts w:ascii="Symbol" w:hAnsi="Symbol" w:hint="default"/>
      </w:rPr>
    </w:lvl>
    <w:lvl w:ilvl="4" w:tplc="989E5C92">
      <w:start w:val="1"/>
      <w:numFmt w:val="bullet"/>
      <w:lvlText w:val="o"/>
      <w:lvlJc w:val="left"/>
      <w:pPr>
        <w:ind w:left="3600" w:hanging="360"/>
      </w:pPr>
      <w:rPr>
        <w:rFonts w:ascii="Courier New" w:hAnsi="Courier New" w:hint="default"/>
      </w:rPr>
    </w:lvl>
    <w:lvl w:ilvl="5" w:tplc="D8E6AB6A">
      <w:start w:val="1"/>
      <w:numFmt w:val="bullet"/>
      <w:lvlText w:val=""/>
      <w:lvlJc w:val="left"/>
      <w:pPr>
        <w:ind w:left="4320" w:hanging="360"/>
      </w:pPr>
      <w:rPr>
        <w:rFonts w:ascii="Wingdings" w:hAnsi="Wingdings" w:hint="default"/>
      </w:rPr>
    </w:lvl>
    <w:lvl w:ilvl="6" w:tplc="9F6C7F94">
      <w:start w:val="1"/>
      <w:numFmt w:val="bullet"/>
      <w:lvlText w:val=""/>
      <w:lvlJc w:val="left"/>
      <w:pPr>
        <w:ind w:left="5040" w:hanging="360"/>
      </w:pPr>
      <w:rPr>
        <w:rFonts w:ascii="Symbol" w:hAnsi="Symbol" w:hint="default"/>
      </w:rPr>
    </w:lvl>
    <w:lvl w:ilvl="7" w:tplc="DD20C60E">
      <w:start w:val="1"/>
      <w:numFmt w:val="bullet"/>
      <w:lvlText w:val="o"/>
      <w:lvlJc w:val="left"/>
      <w:pPr>
        <w:ind w:left="5760" w:hanging="360"/>
      </w:pPr>
      <w:rPr>
        <w:rFonts w:ascii="Courier New" w:hAnsi="Courier New" w:hint="default"/>
      </w:rPr>
    </w:lvl>
    <w:lvl w:ilvl="8" w:tplc="A69A0F4C">
      <w:start w:val="1"/>
      <w:numFmt w:val="bullet"/>
      <w:lvlText w:val=""/>
      <w:lvlJc w:val="left"/>
      <w:pPr>
        <w:ind w:left="6480" w:hanging="360"/>
      </w:pPr>
      <w:rPr>
        <w:rFonts w:ascii="Wingdings" w:hAnsi="Wingdings" w:hint="default"/>
      </w:rPr>
    </w:lvl>
  </w:abstractNum>
  <w:abstractNum w:abstractNumId="42" w15:restartNumberingAfterBreak="0">
    <w:nsid w:val="7202767C"/>
    <w:multiLevelType w:val="hybridMultilevel"/>
    <w:tmpl w:val="84DE9B48"/>
    <w:lvl w:ilvl="0" w:tplc="86F6F620">
      <w:start w:val="1"/>
      <w:numFmt w:val="bullet"/>
      <w:lvlText w:val=""/>
      <w:lvlJc w:val="left"/>
      <w:pPr>
        <w:ind w:left="720" w:hanging="360"/>
      </w:pPr>
      <w:rPr>
        <w:rFonts w:ascii="Symbol" w:hAnsi="Symbol" w:hint="default"/>
      </w:rPr>
    </w:lvl>
    <w:lvl w:ilvl="1" w:tplc="BC4A1198">
      <w:start w:val="1"/>
      <w:numFmt w:val="bullet"/>
      <w:lvlText w:val="o"/>
      <w:lvlJc w:val="left"/>
      <w:pPr>
        <w:ind w:left="1440" w:hanging="360"/>
      </w:pPr>
      <w:rPr>
        <w:rFonts w:ascii="Courier New" w:hAnsi="Courier New" w:hint="default"/>
      </w:rPr>
    </w:lvl>
    <w:lvl w:ilvl="2" w:tplc="384C0F12">
      <w:start w:val="1"/>
      <w:numFmt w:val="bullet"/>
      <w:lvlText w:val=""/>
      <w:lvlJc w:val="left"/>
      <w:pPr>
        <w:ind w:left="2160" w:hanging="360"/>
      </w:pPr>
      <w:rPr>
        <w:rFonts w:ascii="Wingdings" w:hAnsi="Wingdings" w:hint="default"/>
      </w:rPr>
    </w:lvl>
    <w:lvl w:ilvl="3" w:tplc="96D84B62">
      <w:start w:val="1"/>
      <w:numFmt w:val="bullet"/>
      <w:lvlText w:val=""/>
      <w:lvlJc w:val="left"/>
      <w:pPr>
        <w:ind w:left="2880" w:hanging="360"/>
      </w:pPr>
      <w:rPr>
        <w:rFonts w:ascii="Symbol" w:hAnsi="Symbol" w:hint="default"/>
      </w:rPr>
    </w:lvl>
    <w:lvl w:ilvl="4" w:tplc="7A6AA3E4">
      <w:start w:val="1"/>
      <w:numFmt w:val="bullet"/>
      <w:lvlText w:val="o"/>
      <w:lvlJc w:val="left"/>
      <w:pPr>
        <w:ind w:left="3600" w:hanging="360"/>
      </w:pPr>
      <w:rPr>
        <w:rFonts w:ascii="Courier New" w:hAnsi="Courier New" w:hint="default"/>
      </w:rPr>
    </w:lvl>
    <w:lvl w:ilvl="5" w:tplc="0F32353E">
      <w:start w:val="1"/>
      <w:numFmt w:val="bullet"/>
      <w:lvlText w:val=""/>
      <w:lvlJc w:val="left"/>
      <w:pPr>
        <w:ind w:left="4320" w:hanging="360"/>
      </w:pPr>
      <w:rPr>
        <w:rFonts w:ascii="Wingdings" w:hAnsi="Wingdings" w:hint="default"/>
      </w:rPr>
    </w:lvl>
    <w:lvl w:ilvl="6" w:tplc="183AE112">
      <w:start w:val="1"/>
      <w:numFmt w:val="bullet"/>
      <w:lvlText w:val=""/>
      <w:lvlJc w:val="left"/>
      <w:pPr>
        <w:ind w:left="5040" w:hanging="360"/>
      </w:pPr>
      <w:rPr>
        <w:rFonts w:ascii="Symbol" w:hAnsi="Symbol" w:hint="default"/>
      </w:rPr>
    </w:lvl>
    <w:lvl w:ilvl="7" w:tplc="F9D058FC">
      <w:start w:val="1"/>
      <w:numFmt w:val="bullet"/>
      <w:lvlText w:val="o"/>
      <w:lvlJc w:val="left"/>
      <w:pPr>
        <w:ind w:left="5760" w:hanging="360"/>
      </w:pPr>
      <w:rPr>
        <w:rFonts w:ascii="Courier New" w:hAnsi="Courier New" w:hint="default"/>
      </w:rPr>
    </w:lvl>
    <w:lvl w:ilvl="8" w:tplc="4C606E12">
      <w:start w:val="1"/>
      <w:numFmt w:val="bullet"/>
      <w:lvlText w:val=""/>
      <w:lvlJc w:val="left"/>
      <w:pPr>
        <w:ind w:left="6480" w:hanging="360"/>
      </w:pPr>
      <w:rPr>
        <w:rFonts w:ascii="Wingdings" w:hAnsi="Wingdings" w:hint="default"/>
      </w:rPr>
    </w:lvl>
  </w:abstractNum>
  <w:abstractNum w:abstractNumId="43" w15:restartNumberingAfterBreak="0">
    <w:nsid w:val="78F23E22"/>
    <w:multiLevelType w:val="hybridMultilevel"/>
    <w:tmpl w:val="B5E0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A7C24"/>
    <w:multiLevelType w:val="hybridMultilevel"/>
    <w:tmpl w:val="9FD05A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39"/>
  </w:num>
  <w:num w:numId="3">
    <w:abstractNumId w:val="0"/>
  </w:num>
  <w:num w:numId="4">
    <w:abstractNumId w:val="34"/>
  </w:num>
  <w:num w:numId="5">
    <w:abstractNumId w:val="28"/>
  </w:num>
  <w:num w:numId="6">
    <w:abstractNumId w:val="4"/>
  </w:num>
  <w:num w:numId="7">
    <w:abstractNumId w:val="27"/>
  </w:num>
  <w:num w:numId="8">
    <w:abstractNumId w:val="12"/>
  </w:num>
  <w:num w:numId="9">
    <w:abstractNumId w:val="24"/>
  </w:num>
  <w:num w:numId="10">
    <w:abstractNumId w:val="32"/>
  </w:num>
  <w:num w:numId="11">
    <w:abstractNumId w:val="17"/>
  </w:num>
  <w:num w:numId="12">
    <w:abstractNumId w:val="31"/>
  </w:num>
  <w:num w:numId="13">
    <w:abstractNumId w:val="43"/>
  </w:num>
  <w:num w:numId="14">
    <w:abstractNumId w:val="37"/>
  </w:num>
  <w:num w:numId="15">
    <w:abstractNumId w:val="18"/>
  </w:num>
  <w:num w:numId="16">
    <w:abstractNumId w:val="10"/>
  </w:num>
  <w:num w:numId="17">
    <w:abstractNumId w:val="40"/>
  </w:num>
  <w:num w:numId="18">
    <w:abstractNumId w:val="13"/>
  </w:num>
  <w:num w:numId="19">
    <w:abstractNumId w:val="44"/>
  </w:num>
  <w:num w:numId="20">
    <w:abstractNumId w:val="33"/>
  </w:num>
  <w:num w:numId="21">
    <w:abstractNumId w:val="8"/>
  </w:num>
  <w:num w:numId="22">
    <w:abstractNumId w:val="29"/>
  </w:num>
  <w:num w:numId="23">
    <w:abstractNumId w:val="3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5"/>
  </w:num>
  <w:num w:numId="27">
    <w:abstractNumId w:val="15"/>
  </w:num>
  <w:num w:numId="28">
    <w:abstractNumId w:val="1"/>
  </w:num>
  <w:num w:numId="29">
    <w:abstractNumId w:val="26"/>
  </w:num>
  <w:num w:numId="30">
    <w:abstractNumId w:val="7"/>
  </w:num>
  <w:num w:numId="31">
    <w:abstractNumId w:val="41"/>
  </w:num>
  <w:num w:numId="32">
    <w:abstractNumId w:val="36"/>
  </w:num>
  <w:num w:numId="33">
    <w:abstractNumId w:val="22"/>
  </w:num>
  <w:num w:numId="34">
    <w:abstractNumId w:val="16"/>
  </w:num>
  <w:num w:numId="35">
    <w:abstractNumId w:val="35"/>
  </w:num>
  <w:num w:numId="36">
    <w:abstractNumId w:val="14"/>
  </w:num>
  <w:num w:numId="37">
    <w:abstractNumId w:val="6"/>
  </w:num>
  <w:num w:numId="38">
    <w:abstractNumId w:val="2"/>
  </w:num>
  <w:num w:numId="39">
    <w:abstractNumId w:val="11"/>
    <w:lvlOverride w:ilvl="0">
      <w:startOverride w:val="9"/>
    </w:lvlOverride>
    <w:lvlOverride w:ilvl="1">
      <w:startOverride w:val="1"/>
    </w:lvlOverride>
    <w:lvlOverride w:ilvl="2"/>
    <w:lvlOverride w:ilvl="3"/>
    <w:lvlOverride w:ilvl="4"/>
    <w:lvlOverride w:ilvl="5"/>
    <w:lvlOverride w:ilvl="6"/>
    <w:lvlOverride w:ilvl="7"/>
    <w:lvlOverride w:ilvl="8"/>
  </w:num>
  <w:num w:numId="40">
    <w:abstractNumId w:val="21"/>
  </w:num>
  <w:num w:numId="41">
    <w:abstractNumId w:val="30"/>
  </w:num>
  <w:num w:numId="42">
    <w:abstractNumId w:val="3"/>
  </w:num>
  <w:num w:numId="43">
    <w:abstractNumId w:val="20"/>
  </w:num>
  <w:num w:numId="44">
    <w:abstractNumId w:val="23"/>
  </w:num>
  <w:num w:numId="45">
    <w:abstractNumId w:val="19"/>
  </w:num>
  <w:num w:numId="46">
    <w:abstractNumId w:val="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US" w:vendorID="64" w:dllVersion="6" w:nlCheck="1" w:checkStyle="1"/>
  <w:activeWritingStyle w:appName="MSWord" w:lang="fr-FR" w:vendorID="64" w:dllVersion="6" w:nlCheck="1" w:checkStyle="1"/>
  <w:activeWritingStyle w:appName="MSWord" w:lang="fr-FR" w:vendorID="64" w:dllVersion="0" w:nlCheck="1" w:checkStyle="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61"/>
    <w:rsid w:val="00003D5C"/>
    <w:rsid w:val="000051A5"/>
    <w:rsid w:val="000136E6"/>
    <w:rsid w:val="000207B0"/>
    <w:rsid w:val="00022406"/>
    <w:rsid w:val="00022FDC"/>
    <w:rsid w:val="00023848"/>
    <w:rsid w:val="000276E6"/>
    <w:rsid w:val="0002A926"/>
    <w:rsid w:val="00030EBE"/>
    <w:rsid w:val="0003202A"/>
    <w:rsid w:val="000336E7"/>
    <w:rsid w:val="00035A01"/>
    <w:rsid w:val="00035FD0"/>
    <w:rsid w:val="000362BD"/>
    <w:rsid w:val="000423F8"/>
    <w:rsid w:val="00044343"/>
    <w:rsid w:val="000529C6"/>
    <w:rsid w:val="00052A0E"/>
    <w:rsid w:val="00052A8D"/>
    <w:rsid w:val="00053FF1"/>
    <w:rsid w:val="00055FF4"/>
    <w:rsid w:val="000562A8"/>
    <w:rsid w:val="000564FE"/>
    <w:rsid w:val="000615EA"/>
    <w:rsid w:val="000632D2"/>
    <w:rsid w:val="000653A0"/>
    <w:rsid w:val="00067452"/>
    <w:rsid w:val="00067BCD"/>
    <w:rsid w:val="00070CF6"/>
    <w:rsid w:val="00072340"/>
    <w:rsid w:val="00073B2D"/>
    <w:rsid w:val="00077860"/>
    <w:rsid w:val="00077F94"/>
    <w:rsid w:val="0008342F"/>
    <w:rsid w:val="000850C0"/>
    <w:rsid w:val="000853E2"/>
    <w:rsid w:val="00085E38"/>
    <w:rsid w:val="0008603C"/>
    <w:rsid w:val="00087204"/>
    <w:rsid w:val="0009127F"/>
    <w:rsid w:val="00093C50"/>
    <w:rsid w:val="0009685D"/>
    <w:rsid w:val="000A2468"/>
    <w:rsid w:val="000A3AB2"/>
    <w:rsid w:val="000A3E95"/>
    <w:rsid w:val="000A4166"/>
    <w:rsid w:val="000A4E01"/>
    <w:rsid w:val="000A6021"/>
    <w:rsid w:val="000B15D2"/>
    <w:rsid w:val="000B1889"/>
    <w:rsid w:val="000B2935"/>
    <w:rsid w:val="000B32FD"/>
    <w:rsid w:val="000B6093"/>
    <w:rsid w:val="000B761F"/>
    <w:rsid w:val="000C1F16"/>
    <w:rsid w:val="000C2326"/>
    <w:rsid w:val="000C41A2"/>
    <w:rsid w:val="000C50B0"/>
    <w:rsid w:val="000C5787"/>
    <w:rsid w:val="000D024B"/>
    <w:rsid w:val="000D39BF"/>
    <w:rsid w:val="000D72DB"/>
    <w:rsid w:val="000E0B1A"/>
    <w:rsid w:val="000E2A57"/>
    <w:rsid w:val="000E2AF5"/>
    <w:rsid w:val="000E316C"/>
    <w:rsid w:val="000E52BD"/>
    <w:rsid w:val="000E5640"/>
    <w:rsid w:val="000E5CCA"/>
    <w:rsid w:val="000E6CF7"/>
    <w:rsid w:val="000F162F"/>
    <w:rsid w:val="000F18CD"/>
    <w:rsid w:val="000F1B8A"/>
    <w:rsid w:val="000F1DDB"/>
    <w:rsid w:val="000F4537"/>
    <w:rsid w:val="000F4CD4"/>
    <w:rsid w:val="000F6D55"/>
    <w:rsid w:val="00102298"/>
    <w:rsid w:val="00102C64"/>
    <w:rsid w:val="0010576F"/>
    <w:rsid w:val="001107A3"/>
    <w:rsid w:val="001109B2"/>
    <w:rsid w:val="00110F35"/>
    <w:rsid w:val="00111FBC"/>
    <w:rsid w:val="00112943"/>
    <w:rsid w:val="00115225"/>
    <w:rsid w:val="00116431"/>
    <w:rsid w:val="00117B04"/>
    <w:rsid w:val="00120841"/>
    <w:rsid w:val="00120E16"/>
    <w:rsid w:val="00120FE9"/>
    <w:rsid w:val="001215EA"/>
    <w:rsid w:val="00121943"/>
    <w:rsid w:val="00121BC6"/>
    <w:rsid w:val="0012245A"/>
    <w:rsid w:val="00122A36"/>
    <w:rsid w:val="00122B3D"/>
    <w:rsid w:val="0012300E"/>
    <w:rsid w:val="00124D64"/>
    <w:rsid w:val="00130A7B"/>
    <w:rsid w:val="0013478A"/>
    <w:rsid w:val="00140A65"/>
    <w:rsid w:val="00142063"/>
    <w:rsid w:val="00142D64"/>
    <w:rsid w:val="00143277"/>
    <w:rsid w:val="00144E62"/>
    <w:rsid w:val="00146383"/>
    <w:rsid w:val="001476AA"/>
    <w:rsid w:val="0015341A"/>
    <w:rsid w:val="001541F2"/>
    <w:rsid w:val="0015428D"/>
    <w:rsid w:val="00154BCF"/>
    <w:rsid w:val="00154BE0"/>
    <w:rsid w:val="00157A54"/>
    <w:rsid w:val="00163855"/>
    <w:rsid w:val="001657DF"/>
    <w:rsid w:val="00166605"/>
    <w:rsid w:val="00166D16"/>
    <w:rsid w:val="0016704A"/>
    <w:rsid w:val="0017012A"/>
    <w:rsid w:val="0017032A"/>
    <w:rsid w:val="001703D4"/>
    <w:rsid w:val="00170B7A"/>
    <w:rsid w:val="00171034"/>
    <w:rsid w:val="001746DA"/>
    <w:rsid w:val="0017736E"/>
    <w:rsid w:val="00177384"/>
    <w:rsid w:val="00187354"/>
    <w:rsid w:val="00192444"/>
    <w:rsid w:val="00193E3D"/>
    <w:rsid w:val="00194903"/>
    <w:rsid w:val="00195349"/>
    <w:rsid w:val="00197828"/>
    <w:rsid w:val="00197C0A"/>
    <w:rsid w:val="001A5051"/>
    <w:rsid w:val="001A723F"/>
    <w:rsid w:val="001A7300"/>
    <w:rsid w:val="001A7D61"/>
    <w:rsid w:val="001B2704"/>
    <w:rsid w:val="001B3D6B"/>
    <w:rsid w:val="001B4D38"/>
    <w:rsid w:val="001B5621"/>
    <w:rsid w:val="001B6A57"/>
    <w:rsid w:val="001B6CB7"/>
    <w:rsid w:val="001C36FC"/>
    <w:rsid w:val="001C604C"/>
    <w:rsid w:val="001C67C5"/>
    <w:rsid w:val="001C71C7"/>
    <w:rsid w:val="001C73E3"/>
    <w:rsid w:val="001D41B0"/>
    <w:rsid w:val="001D4DEF"/>
    <w:rsid w:val="001D5197"/>
    <w:rsid w:val="001D5464"/>
    <w:rsid w:val="001D6D5A"/>
    <w:rsid w:val="001D7459"/>
    <w:rsid w:val="001E0F27"/>
    <w:rsid w:val="001E5BCF"/>
    <w:rsid w:val="001E77A9"/>
    <w:rsid w:val="001F150F"/>
    <w:rsid w:val="001F1FD8"/>
    <w:rsid w:val="001F2B81"/>
    <w:rsid w:val="001F3488"/>
    <w:rsid w:val="001F40A6"/>
    <w:rsid w:val="001F40F9"/>
    <w:rsid w:val="001F4620"/>
    <w:rsid w:val="001F5C51"/>
    <w:rsid w:val="001F5CB8"/>
    <w:rsid w:val="001F7EF6"/>
    <w:rsid w:val="002018B9"/>
    <w:rsid w:val="00202F8A"/>
    <w:rsid w:val="00206301"/>
    <w:rsid w:val="002068AF"/>
    <w:rsid w:val="0020747E"/>
    <w:rsid w:val="0021293B"/>
    <w:rsid w:val="00213915"/>
    <w:rsid w:val="00214546"/>
    <w:rsid w:val="00221027"/>
    <w:rsid w:val="002212D4"/>
    <w:rsid w:val="00221FE1"/>
    <w:rsid w:val="00222E85"/>
    <w:rsid w:val="00223484"/>
    <w:rsid w:val="00223C23"/>
    <w:rsid w:val="002244AA"/>
    <w:rsid w:val="00226482"/>
    <w:rsid w:val="00227678"/>
    <w:rsid w:val="00227EEB"/>
    <w:rsid w:val="00233B6F"/>
    <w:rsid w:val="002354E6"/>
    <w:rsid w:val="00236571"/>
    <w:rsid w:val="00237F44"/>
    <w:rsid w:val="002400EC"/>
    <w:rsid w:val="00244434"/>
    <w:rsid w:val="00251461"/>
    <w:rsid w:val="00253DE9"/>
    <w:rsid w:val="00255650"/>
    <w:rsid w:val="002561F5"/>
    <w:rsid w:val="0026179F"/>
    <w:rsid w:val="002625B8"/>
    <w:rsid w:val="002654D1"/>
    <w:rsid w:val="002655E5"/>
    <w:rsid w:val="00266F05"/>
    <w:rsid w:val="00271201"/>
    <w:rsid w:val="00271230"/>
    <w:rsid w:val="002740E3"/>
    <w:rsid w:val="00275945"/>
    <w:rsid w:val="0027599F"/>
    <w:rsid w:val="002801EB"/>
    <w:rsid w:val="002803FC"/>
    <w:rsid w:val="00280AB6"/>
    <w:rsid w:val="00280B58"/>
    <w:rsid w:val="002844F7"/>
    <w:rsid w:val="0028517E"/>
    <w:rsid w:val="00286672"/>
    <w:rsid w:val="00292047"/>
    <w:rsid w:val="00294494"/>
    <w:rsid w:val="002A4940"/>
    <w:rsid w:val="002A7F53"/>
    <w:rsid w:val="002B1CFF"/>
    <w:rsid w:val="002B1D12"/>
    <w:rsid w:val="002B2D70"/>
    <w:rsid w:val="002B35A6"/>
    <w:rsid w:val="002B3A7A"/>
    <w:rsid w:val="002B56A2"/>
    <w:rsid w:val="002B7484"/>
    <w:rsid w:val="002C0623"/>
    <w:rsid w:val="002D101A"/>
    <w:rsid w:val="002D5F20"/>
    <w:rsid w:val="002D61C1"/>
    <w:rsid w:val="002E17C0"/>
    <w:rsid w:val="002E2F35"/>
    <w:rsid w:val="002E4674"/>
    <w:rsid w:val="002F1AF4"/>
    <w:rsid w:val="002F1B32"/>
    <w:rsid w:val="002F222F"/>
    <w:rsid w:val="002F2242"/>
    <w:rsid w:val="002F65C4"/>
    <w:rsid w:val="002F72A5"/>
    <w:rsid w:val="002F7AF7"/>
    <w:rsid w:val="002F7C0B"/>
    <w:rsid w:val="003002A7"/>
    <w:rsid w:val="003003F7"/>
    <w:rsid w:val="00310DE8"/>
    <w:rsid w:val="003120BF"/>
    <w:rsid w:val="00313BBC"/>
    <w:rsid w:val="00313CE1"/>
    <w:rsid w:val="0031500A"/>
    <w:rsid w:val="00316F72"/>
    <w:rsid w:val="0032336A"/>
    <w:rsid w:val="00325FDD"/>
    <w:rsid w:val="00327257"/>
    <w:rsid w:val="00327D64"/>
    <w:rsid w:val="003316B1"/>
    <w:rsid w:val="00332BE0"/>
    <w:rsid w:val="00334B37"/>
    <w:rsid w:val="00336BDC"/>
    <w:rsid w:val="003376F4"/>
    <w:rsid w:val="0034485E"/>
    <w:rsid w:val="0034489F"/>
    <w:rsid w:val="00345B58"/>
    <w:rsid w:val="0035007A"/>
    <w:rsid w:val="00350D29"/>
    <w:rsid w:val="0035618A"/>
    <w:rsid w:val="00367470"/>
    <w:rsid w:val="003676C8"/>
    <w:rsid w:val="00367DF0"/>
    <w:rsid w:val="003707D7"/>
    <w:rsid w:val="00371644"/>
    <w:rsid w:val="0037409B"/>
    <w:rsid w:val="00374683"/>
    <w:rsid w:val="00374CD7"/>
    <w:rsid w:val="00374D92"/>
    <w:rsid w:val="00375103"/>
    <w:rsid w:val="00382E61"/>
    <w:rsid w:val="0038353C"/>
    <w:rsid w:val="00386C20"/>
    <w:rsid w:val="00386D0F"/>
    <w:rsid w:val="003908E6"/>
    <w:rsid w:val="00391FE9"/>
    <w:rsid w:val="003923AC"/>
    <w:rsid w:val="00392E3E"/>
    <w:rsid w:val="00394197"/>
    <w:rsid w:val="003A16B2"/>
    <w:rsid w:val="003A29F7"/>
    <w:rsid w:val="003A3B82"/>
    <w:rsid w:val="003A5164"/>
    <w:rsid w:val="003A5DCC"/>
    <w:rsid w:val="003A7011"/>
    <w:rsid w:val="003B02C8"/>
    <w:rsid w:val="003B0875"/>
    <w:rsid w:val="003B1BC6"/>
    <w:rsid w:val="003B2B5E"/>
    <w:rsid w:val="003B379A"/>
    <w:rsid w:val="003B4811"/>
    <w:rsid w:val="003B4CE6"/>
    <w:rsid w:val="003B4EF6"/>
    <w:rsid w:val="003B6416"/>
    <w:rsid w:val="003B6725"/>
    <w:rsid w:val="003B7190"/>
    <w:rsid w:val="003B7E9C"/>
    <w:rsid w:val="003C04E0"/>
    <w:rsid w:val="003C56B2"/>
    <w:rsid w:val="003C6EDC"/>
    <w:rsid w:val="003C7295"/>
    <w:rsid w:val="003C788D"/>
    <w:rsid w:val="003D0C86"/>
    <w:rsid w:val="003D1996"/>
    <w:rsid w:val="003D320D"/>
    <w:rsid w:val="003D6D5A"/>
    <w:rsid w:val="003D7D98"/>
    <w:rsid w:val="003E3C6E"/>
    <w:rsid w:val="003E59F1"/>
    <w:rsid w:val="003E7E8A"/>
    <w:rsid w:val="003F31D4"/>
    <w:rsid w:val="003F4281"/>
    <w:rsid w:val="003F586C"/>
    <w:rsid w:val="003F5E4E"/>
    <w:rsid w:val="003F69AC"/>
    <w:rsid w:val="003F7B3B"/>
    <w:rsid w:val="004011E9"/>
    <w:rsid w:val="0040362D"/>
    <w:rsid w:val="004061D8"/>
    <w:rsid w:val="0040650E"/>
    <w:rsid w:val="00412461"/>
    <w:rsid w:val="004126F0"/>
    <w:rsid w:val="00413122"/>
    <w:rsid w:val="00414BE5"/>
    <w:rsid w:val="00414F6D"/>
    <w:rsid w:val="00414F7C"/>
    <w:rsid w:val="0041514E"/>
    <w:rsid w:val="00416AF2"/>
    <w:rsid w:val="00417A18"/>
    <w:rsid w:val="004215ED"/>
    <w:rsid w:val="004218A4"/>
    <w:rsid w:val="00422873"/>
    <w:rsid w:val="004238E1"/>
    <w:rsid w:val="00423B12"/>
    <w:rsid w:val="00425D96"/>
    <w:rsid w:val="004267AB"/>
    <w:rsid w:val="004315B9"/>
    <w:rsid w:val="0043239B"/>
    <w:rsid w:val="00434AB6"/>
    <w:rsid w:val="00436ECF"/>
    <w:rsid w:val="00437D1B"/>
    <w:rsid w:val="00443199"/>
    <w:rsid w:val="004446AF"/>
    <w:rsid w:val="0044579F"/>
    <w:rsid w:val="00445980"/>
    <w:rsid w:val="0045171A"/>
    <w:rsid w:val="004527BC"/>
    <w:rsid w:val="00462514"/>
    <w:rsid w:val="00462657"/>
    <w:rsid w:val="00464BBA"/>
    <w:rsid w:val="004674DB"/>
    <w:rsid w:val="004709AA"/>
    <w:rsid w:val="004725FE"/>
    <w:rsid w:val="004743EA"/>
    <w:rsid w:val="00477224"/>
    <w:rsid w:val="0047728A"/>
    <w:rsid w:val="00482576"/>
    <w:rsid w:val="0048420B"/>
    <w:rsid w:val="004843FF"/>
    <w:rsid w:val="004906F9"/>
    <w:rsid w:val="0049524C"/>
    <w:rsid w:val="00496325"/>
    <w:rsid w:val="004A0860"/>
    <w:rsid w:val="004A1FCE"/>
    <w:rsid w:val="004A74F0"/>
    <w:rsid w:val="004B1DAE"/>
    <w:rsid w:val="004B4393"/>
    <w:rsid w:val="004B5997"/>
    <w:rsid w:val="004B6B54"/>
    <w:rsid w:val="004B7124"/>
    <w:rsid w:val="004C0690"/>
    <w:rsid w:val="004C2163"/>
    <w:rsid w:val="004C250E"/>
    <w:rsid w:val="004C2D27"/>
    <w:rsid w:val="004C549F"/>
    <w:rsid w:val="004C5F2E"/>
    <w:rsid w:val="004D177C"/>
    <w:rsid w:val="004D2516"/>
    <w:rsid w:val="004D5DCC"/>
    <w:rsid w:val="004E0A06"/>
    <w:rsid w:val="004E2392"/>
    <w:rsid w:val="004E2C6A"/>
    <w:rsid w:val="004E35A3"/>
    <w:rsid w:val="004E399C"/>
    <w:rsid w:val="004F023F"/>
    <w:rsid w:val="004F08E5"/>
    <w:rsid w:val="004F3A9C"/>
    <w:rsid w:val="004F4EC1"/>
    <w:rsid w:val="00505D02"/>
    <w:rsid w:val="005068B5"/>
    <w:rsid w:val="00511DAB"/>
    <w:rsid w:val="00513456"/>
    <w:rsid w:val="00516B85"/>
    <w:rsid w:val="005255C8"/>
    <w:rsid w:val="00525C09"/>
    <w:rsid w:val="00526F3B"/>
    <w:rsid w:val="0053100D"/>
    <w:rsid w:val="00532ECC"/>
    <w:rsid w:val="0053339D"/>
    <w:rsid w:val="00533592"/>
    <w:rsid w:val="00537B3A"/>
    <w:rsid w:val="00537CD8"/>
    <w:rsid w:val="00537F2B"/>
    <w:rsid w:val="00542BC8"/>
    <w:rsid w:val="00543CA6"/>
    <w:rsid w:val="005464E8"/>
    <w:rsid w:val="0054786F"/>
    <w:rsid w:val="00550122"/>
    <w:rsid w:val="00553641"/>
    <w:rsid w:val="00553E4F"/>
    <w:rsid w:val="00555E5A"/>
    <w:rsid w:val="00560E26"/>
    <w:rsid w:val="00563B43"/>
    <w:rsid w:val="005653E7"/>
    <w:rsid w:val="005668EF"/>
    <w:rsid w:val="00573E45"/>
    <w:rsid w:val="00574473"/>
    <w:rsid w:val="00576A28"/>
    <w:rsid w:val="005808DD"/>
    <w:rsid w:val="00580943"/>
    <w:rsid w:val="005837CE"/>
    <w:rsid w:val="0058506C"/>
    <w:rsid w:val="005858A4"/>
    <w:rsid w:val="005864D7"/>
    <w:rsid w:val="005866AA"/>
    <w:rsid w:val="00591EDF"/>
    <w:rsid w:val="00593868"/>
    <w:rsid w:val="005943D2"/>
    <w:rsid w:val="00595836"/>
    <w:rsid w:val="005A0E28"/>
    <w:rsid w:val="005A3AD4"/>
    <w:rsid w:val="005B0395"/>
    <w:rsid w:val="005B3FB8"/>
    <w:rsid w:val="005B491C"/>
    <w:rsid w:val="005B4F44"/>
    <w:rsid w:val="005C28F2"/>
    <w:rsid w:val="005C2DED"/>
    <w:rsid w:val="005C2E7B"/>
    <w:rsid w:val="005C3944"/>
    <w:rsid w:val="005C7FC8"/>
    <w:rsid w:val="005D2DFC"/>
    <w:rsid w:val="005D51DB"/>
    <w:rsid w:val="005E0160"/>
    <w:rsid w:val="005E0C22"/>
    <w:rsid w:val="005E2C92"/>
    <w:rsid w:val="005E7E49"/>
    <w:rsid w:val="005F26FB"/>
    <w:rsid w:val="005F2906"/>
    <w:rsid w:val="005F7E62"/>
    <w:rsid w:val="00601AB2"/>
    <w:rsid w:val="00602CE9"/>
    <w:rsid w:val="00605CB6"/>
    <w:rsid w:val="006102A4"/>
    <w:rsid w:val="00613519"/>
    <w:rsid w:val="0061617E"/>
    <w:rsid w:val="006161C2"/>
    <w:rsid w:val="006161D4"/>
    <w:rsid w:val="00617139"/>
    <w:rsid w:val="00617943"/>
    <w:rsid w:val="00627763"/>
    <w:rsid w:val="0063419A"/>
    <w:rsid w:val="00634AF5"/>
    <w:rsid w:val="00635345"/>
    <w:rsid w:val="006355D4"/>
    <w:rsid w:val="006403AA"/>
    <w:rsid w:val="00641C84"/>
    <w:rsid w:val="00641FA3"/>
    <w:rsid w:val="00645317"/>
    <w:rsid w:val="00647C3B"/>
    <w:rsid w:val="00647C64"/>
    <w:rsid w:val="00652CF8"/>
    <w:rsid w:val="00652D02"/>
    <w:rsid w:val="00653F29"/>
    <w:rsid w:val="00655317"/>
    <w:rsid w:val="0065661A"/>
    <w:rsid w:val="0065680F"/>
    <w:rsid w:val="00660575"/>
    <w:rsid w:val="00660B46"/>
    <w:rsid w:val="006706A0"/>
    <w:rsid w:val="00670842"/>
    <w:rsid w:val="006772BD"/>
    <w:rsid w:val="00681CB2"/>
    <w:rsid w:val="006821E3"/>
    <w:rsid w:val="0068386A"/>
    <w:rsid w:val="00693F75"/>
    <w:rsid w:val="00697ED4"/>
    <w:rsid w:val="006A2038"/>
    <w:rsid w:val="006A4E23"/>
    <w:rsid w:val="006A6676"/>
    <w:rsid w:val="006B0501"/>
    <w:rsid w:val="006B0564"/>
    <w:rsid w:val="006B192F"/>
    <w:rsid w:val="006B36E0"/>
    <w:rsid w:val="006B4CB5"/>
    <w:rsid w:val="006B5328"/>
    <w:rsid w:val="006B5332"/>
    <w:rsid w:val="006C0DDB"/>
    <w:rsid w:val="006C205C"/>
    <w:rsid w:val="006C2725"/>
    <w:rsid w:val="006C2E2B"/>
    <w:rsid w:val="006D0691"/>
    <w:rsid w:val="006E0D02"/>
    <w:rsid w:val="006E0FD7"/>
    <w:rsid w:val="006E343A"/>
    <w:rsid w:val="006E48E5"/>
    <w:rsid w:val="006E4A47"/>
    <w:rsid w:val="006E58AD"/>
    <w:rsid w:val="006F030F"/>
    <w:rsid w:val="006F523C"/>
    <w:rsid w:val="006F6B05"/>
    <w:rsid w:val="006F72E2"/>
    <w:rsid w:val="00700446"/>
    <w:rsid w:val="007027F1"/>
    <w:rsid w:val="00703C0B"/>
    <w:rsid w:val="0070564E"/>
    <w:rsid w:val="00706DC8"/>
    <w:rsid w:val="007078F7"/>
    <w:rsid w:val="00710B24"/>
    <w:rsid w:val="00713762"/>
    <w:rsid w:val="00714606"/>
    <w:rsid w:val="0071474E"/>
    <w:rsid w:val="0071664E"/>
    <w:rsid w:val="0071687F"/>
    <w:rsid w:val="007174B2"/>
    <w:rsid w:val="007216F3"/>
    <w:rsid w:val="00722719"/>
    <w:rsid w:val="00722DDC"/>
    <w:rsid w:val="0072313D"/>
    <w:rsid w:val="00723B85"/>
    <w:rsid w:val="00723FB7"/>
    <w:rsid w:val="007250C0"/>
    <w:rsid w:val="0072553A"/>
    <w:rsid w:val="00725876"/>
    <w:rsid w:val="00726C4C"/>
    <w:rsid w:val="00727FB6"/>
    <w:rsid w:val="00732150"/>
    <w:rsid w:val="007340C9"/>
    <w:rsid w:val="00735941"/>
    <w:rsid w:val="00735CF5"/>
    <w:rsid w:val="0073664A"/>
    <w:rsid w:val="00740F27"/>
    <w:rsid w:val="00742970"/>
    <w:rsid w:val="00742B79"/>
    <w:rsid w:val="00744448"/>
    <w:rsid w:val="00744F71"/>
    <w:rsid w:val="00745979"/>
    <w:rsid w:val="00745C04"/>
    <w:rsid w:val="00746397"/>
    <w:rsid w:val="0074667D"/>
    <w:rsid w:val="0075096B"/>
    <w:rsid w:val="007513D1"/>
    <w:rsid w:val="0075291D"/>
    <w:rsid w:val="007569E2"/>
    <w:rsid w:val="0076055D"/>
    <w:rsid w:val="007608C8"/>
    <w:rsid w:val="00761D85"/>
    <w:rsid w:val="00762244"/>
    <w:rsid w:val="00763DF3"/>
    <w:rsid w:val="00765C41"/>
    <w:rsid w:val="00767F21"/>
    <w:rsid w:val="00770087"/>
    <w:rsid w:val="00774418"/>
    <w:rsid w:val="0077710A"/>
    <w:rsid w:val="00777530"/>
    <w:rsid w:val="0077762E"/>
    <w:rsid w:val="007779A9"/>
    <w:rsid w:val="00780C67"/>
    <w:rsid w:val="00780D65"/>
    <w:rsid w:val="00781023"/>
    <w:rsid w:val="00785112"/>
    <w:rsid w:val="00786255"/>
    <w:rsid w:val="007865F3"/>
    <w:rsid w:val="00786BB0"/>
    <w:rsid w:val="00791C0C"/>
    <w:rsid w:val="00792D81"/>
    <w:rsid w:val="007964F0"/>
    <w:rsid w:val="007A0F01"/>
    <w:rsid w:val="007A3B91"/>
    <w:rsid w:val="007A610A"/>
    <w:rsid w:val="007A6946"/>
    <w:rsid w:val="007A7DB4"/>
    <w:rsid w:val="007B0032"/>
    <w:rsid w:val="007B1BC8"/>
    <w:rsid w:val="007B2D06"/>
    <w:rsid w:val="007C1E6D"/>
    <w:rsid w:val="007C2E6A"/>
    <w:rsid w:val="007C2FC6"/>
    <w:rsid w:val="007C48F8"/>
    <w:rsid w:val="007C705F"/>
    <w:rsid w:val="007C7590"/>
    <w:rsid w:val="007D41D1"/>
    <w:rsid w:val="007E1F5E"/>
    <w:rsid w:val="007E63D4"/>
    <w:rsid w:val="007F021A"/>
    <w:rsid w:val="007F034F"/>
    <w:rsid w:val="007F0A40"/>
    <w:rsid w:val="007F4602"/>
    <w:rsid w:val="007F5C55"/>
    <w:rsid w:val="007F6656"/>
    <w:rsid w:val="00801C77"/>
    <w:rsid w:val="00807F16"/>
    <w:rsid w:val="00810B15"/>
    <w:rsid w:val="00810D5D"/>
    <w:rsid w:val="00811098"/>
    <w:rsid w:val="008122A2"/>
    <w:rsid w:val="00812E74"/>
    <w:rsid w:val="00814E11"/>
    <w:rsid w:val="0081617D"/>
    <w:rsid w:val="008227D9"/>
    <w:rsid w:val="00824C32"/>
    <w:rsid w:val="0082508C"/>
    <w:rsid w:val="00827C8B"/>
    <w:rsid w:val="0083081A"/>
    <w:rsid w:val="0083451E"/>
    <w:rsid w:val="008358EB"/>
    <w:rsid w:val="00840D8C"/>
    <w:rsid w:val="00841D69"/>
    <w:rsid w:val="00841D73"/>
    <w:rsid w:val="008425DC"/>
    <w:rsid w:val="00846564"/>
    <w:rsid w:val="0085547B"/>
    <w:rsid w:val="00855DD4"/>
    <w:rsid w:val="00856746"/>
    <w:rsid w:val="00861614"/>
    <w:rsid w:val="008624AC"/>
    <w:rsid w:val="008633EE"/>
    <w:rsid w:val="00864841"/>
    <w:rsid w:val="00870389"/>
    <w:rsid w:val="00870F70"/>
    <w:rsid w:val="0087144C"/>
    <w:rsid w:val="00873E64"/>
    <w:rsid w:val="0087626E"/>
    <w:rsid w:val="00877E3E"/>
    <w:rsid w:val="00881E06"/>
    <w:rsid w:val="00885649"/>
    <w:rsid w:val="0088650D"/>
    <w:rsid w:val="00890083"/>
    <w:rsid w:val="00890697"/>
    <w:rsid w:val="008912A7"/>
    <w:rsid w:val="00893288"/>
    <w:rsid w:val="00893334"/>
    <w:rsid w:val="00894CA5"/>
    <w:rsid w:val="00895207"/>
    <w:rsid w:val="00897EC2"/>
    <w:rsid w:val="008A3163"/>
    <w:rsid w:val="008A4708"/>
    <w:rsid w:val="008A5D19"/>
    <w:rsid w:val="008A7D24"/>
    <w:rsid w:val="008B0ED1"/>
    <w:rsid w:val="008B17F7"/>
    <w:rsid w:val="008B703F"/>
    <w:rsid w:val="008B70EE"/>
    <w:rsid w:val="008C0764"/>
    <w:rsid w:val="008C33D6"/>
    <w:rsid w:val="008D10F0"/>
    <w:rsid w:val="008D3766"/>
    <w:rsid w:val="008D44FC"/>
    <w:rsid w:val="008D6A8F"/>
    <w:rsid w:val="008D78C4"/>
    <w:rsid w:val="008E2EC5"/>
    <w:rsid w:val="008E51BE"/>
    <w:rsid w:val="008E687C"/>
    <w:rsid w:val="008F0DCD"/>
    <w:rsid w:val="008F13E1"/>
    <w:rsid w:val="008F2C7E"/>
    <w:rsid w:val="008F40EA"/>
    <w:rsid w:val="008F4297"/>
    <w:rsid w:val="008F5823"/>
    <w:rsid w:val="008F60EE"/>
    <w:rsid w:val="008F76D0"/>
    <w:rsid w:val="008F7A2A"/>
    <w:rsid w:val="008F7FDE"/>
    <w:rsid w:val="00902065"/>
    <w:rsid w:val="00904759"/>
    <w:rsid w:val="00904C0C"/>
    <w:rsid w:val="00906A56"/>
    <w:rsid w:val="00910838"/>
    <w:rsid w:val="0091135F"/>
    <w:rsid w:val="0092094E"/>
    <w:rsid w:val="00920D4D"/>
    <w:rsid w:val="00920E23"/>
    <w:rsid w:val="009216C2"/>
    <w:rsid w:val="00923C28"/>
    <w:rsid w:val="00924991"/>
    <w:rsid w:val="0092533E"/>
    <w:rsid w:val="0092719C"/>
    <w:rsid w:val="00927688"/>
    <w:rsid w:val="00927DA6"/>
    <w:rsid w:val="00930612"/>
    <w:rsid w:val="009317A3"/>
    <w:rsid w:val="00932AF3"/>
    <w:rsid w:val="00934158"/>
    <w:rsid w:val="009347D2"/>
    <w:rsid w:val="00937DC4"/>
    <w:rsid w:val="00945209"/>
    <w:rsid w:val="00950212"/>
    <w:rsid w:val="0095285B"/>
    <w:rsid w:val="009534B5"/>
    <w:rsid w:val="009543C8"/>
    <w:rsid w:val="0095470C"/>
    <w:rsid w:val="0095503C"/>
    <w:rsid w:val="00955F5B"/>
    <w:rsid w:val="00956D28"/>
    <w:rsid w:val="0096270E"/>
    <w:rsid w:val="009633A0"/>
    <w:rsid w:val="009644BF"/>
    <w:rsid w:val="00966D3E"/>
    <w:rsid w:val="00971BAA"/>
    <w:rsid w:val="00984CED"/>
    <w:rsid w:val="00987277"/>
    <w:rsid w:val="00987771"/>
    <w:rsid w:val="00987B62"/>
    <w:rsid w:val="00990064"/>
    <w:rsid w:val="009904F1"/>
    <w:rsid w:val="00990548"/>
    <w:rsid w:val="00991F9F"/>
    <w:rsid w:val="00992B86"/>
    <w:rsid w:val="0099492C"/>
    <w:rsid w:val="0099616A"/>
    <w:rsid w:val="0099639B"/>
    <w:rsid w:val="00997C20"/>
    <w:rsid w:val="009A1609"/>
    <w:rsid w:val="009A5AAE"/>
    <w:rsid w:val="009A6290"/>
    <w:rsid w:val="009A6C5F"/>
    <w:rsid w:val="009B2ED6"/>
    <w:rsid w:val="009B5002"/>
    <w:rsid w:val="009C3B78"/>
    <w:rsid w:val="009C4612"/>
    <w:rsid w:val="009C4BAB"/>
    <w:rsid w:val="009C4F96"/>
    <w:rsid w:val="009C543B"/>
    <w:rsid w:val="009C54C0"/>
    <w:rsid w:val="009C5D5D"/>
    <w:rsid w:val="009C5E92"/>
    <w:rsid w:val="009C64A0"/>
    <w:rsid w:val="009D0896"/>
    <w:rsid w:val="009D1FFE"/>
    <w:rsid w:val="009D35D6"/>
    <w:rsid w:val="009D3D94"/>
    <w:rsid w:val="009E03F5"/>
    <w:rsid w:val="009E3195"/>
    <w:rsid w:val="009E4868"/>
    <w:rsid w:val="009E4F30"/>
    <w:rsid w:val="009F1802"/>
    <w:rsid w:val="009F3F37"/>
    <w:rsid w:val="009F48A5"/>
    <w:rsid w:val="009F63E0"/>
    <w:rsid w:val="00A00754"/>
    <w:rsid w:val="00A0185C"/>
    <w:rsid w:val="00A0199D"/>
    <w:rsid w:val="00A02ECE"/>
    <w:rsid w:val="00A02FC4"/>
    <w:rsid w:val="00A031C8"/>
    <w:rsid w:val="00A05A9B"/>
    <w:rsid w:val="00A07F2F"/>
    <w:rsid w:val="00A13954"/>
    <w:rsid w:val="00A171D8"/>
    <w:rsid w:val="00A207EE"/>
    <w:rsid w:val="00A222E7"/>
    <w:rsid w:val="00A23941"/>
    <w:rsid w:val="00A24065"/>
    <w:rsid w:val="00A24899"/>
    <w:rsid w:val="00A264B6"/>
    <w:rsid w:val="00A276D4"/>
    <w:rsid w:val="00A333B1"/>
    <w:rsid w:val="00A33594"/>
    <w:rsid w:val="00A348C2"/>
    <w:rsid w:val="00A37832"/>
    <w:rsid w:val="00A400F1"/>
    <w:rsid w:val="00A40D5A"/>
    <w:rsid w:val="00A42754"/>
    <w:rsid w:val="00A42B54"/>
    <w:rsid w:val="00A4538A"/>
    <w:rsid w:val="00A45744"/>
    <w:rsid w:val="00A465D9"/>
    <w:rsid w:val="00A46947"/>
    <w:rsid w:val="00A470C2"/>
    <w:rsid w:val="00A5129A"/>
    <w:rsid w:val="00A529EB"/>
    <w:rsid w:val="00A537A9"/>
    <w:rsid w:val="00A53D7E"/>
    <w:rsid w:val="00A5551C"/>
    <w:rsid w:val="00A6137F"/>
    <w:rsid w:val="00A65815"/>
    <w:rsid w:val="00A70FE4"/>
    <w:rsid w:val="00A73457"/>
    <w:rsid w:val="00A73507"/>
    <w:rsid w:val="00A741BC"/>
    <w:rsid w:val="00A75333"/>
    <w:rsid w:val="00A811C0"/>
    <w:rsid w:val="00A814A9"/>
    <w:rsid w:val="00A828E6"/>
    <w:rsid w:val="00A82B8D"/>
    <w:rsid w:val="00A83359"/>
    <w:rsid w:val="00A83751"/>
    <w:rsid w:val="00A84EB7"/>
    <w:rsid w:val="00A8656E"/>
    <w:rsid w:val="00A86820"/>
    <w:rsid w:val="00A911B5"/>
    <w:rsid w:val="00A91B92"/>
    <w:rsid w:val="00A963B7"/>
    <w:rsid w:val="00A96AE3"/>
    <w:rsid w:val="00AA1C63"/>
    <w:rsid w:val="00AA2B45"/>
    <w:rsid w:val="00AA6F16"/>
    <w:rsid w:val="00AA7234"/>
    <w:rsid w:val="00AB063B"/>
    <w:rsid w:val="00AB26B8"/>
    <w:rsid w:val="00AB5CAB"/>
    <w:rsid w:val="00AB5D51"/>
    <w:rsid w:val="00AB6B97"/>
    <w:rsid w:val="00AC06D1"/>
    <w:rsid w:val="00AC121D"/>
    <w:rsid w:val="00AC1D02"/>
    <w:rsid w:val="00AC2071"/>
    <w:rsid w:val="00AC59C0"/>
    <w:rsid w:val="00AC615B"/>
    <w:rsid w:val="00AC6AE3"/>
    <w:rsid w:val="00AD0A96"/>
    <w:rsid w:val="00AD6ED4"/>
    <w:rsid w:val="00AD71C2"/>
    <w:rsid w:val="00AE43A2"/>
    <w:rsid w:val="00AE7807"/>
    <w:rsid w:val="00AE7A3C"/>
    <w:rsid w:val="00AF05BA"/>
    <w:rsid w:val="00AF0D7D"/>
    <w:rsid w:val="00AF1A56"/>
    <w:rsid w:val="00AF58DF"/>
    <w:rsid w:val="00AFADF4"/>
    <w:rsid w:val="00B01BD1"/>
    <w:rsid w:val="00B05BEA"/>
    <w:rsid w:val="00B07A00"/>
    <w:rsid w:val="00B12A18"/>
    <w:rsid w:val="00B12CF7"/>
    <w:rsid w:val="00B13B51"/>
    <w:rsid w:val="00B1445C"/>
    <w:rsid w:val="00B15158"/>
    <w:rsid w:val="00B1552A"/>
    <w:rsid w:val="00B1634A"/>
    <w:rsid w:val="00B178D7"/>
    <w:rsid w:val="00B21138"/>
    <w:rsid w:val="00B231A9"/>
    <w:rsid w:val="00B256CD"/>
    <w:rsid w:val="00B263EB"/>
    <w:rsid w:val="00B27743"/>
    <w:rsid w:val="00B31A8F"/>
    <w:rsid w:val="00B322CB"/>
    <w:rsid w:val="00B33DDE"/>
    <w:rsid w:val="00B3507B"/>
    <w:rsid w:val="00B3571B"/>
    <w:rsid w:val="00B357E4"/>
    <w:rsid w:val="00B3581F"/>
    <w:rsid w:val="00B414C5"/>
    <w:rsid w:val="00B415B0"/>
    <w:rsid w:val="00B416FF"/>
    <w:rsid w:val="00B44A39"/>
    <w:rsid w:val="00B467E9"/>
    <w:rsid w:val="00B518CD"/>
    <w:rsid w:val="00B51CE4"/>
    <w:rsid w:val="00B52C35"/>
    <w:rsid w:val="00B552AE"/>
    <w:rsid w:val="00B56990"/>
    <w:rsid w:val="00B56B4F"/>
    <w:rsid w:val="00B6510C"/>
    <w:rsid w:val="00B67197"/>
    <w:rsid w:val="00B67A7D"/>
    <w:rsid w:val="00B80F28"/>
    <w:rsid w:val="00B82BAF"/>
    <w:rsid w:val="00B834C8"/>
    <w:rsid w:val="00B86038"/>
    <w:rsid w:val="00B8623B"/>
    <w:rsid w:val="00B92915"/>
    <w:rsid w:val="00B95B57"/>
    <w:rsid w:val="00B9686C"/>
    <w:rsid w:val="00B97494"/>
    <w:rsid w:val="00BA0D61"/>
    <w:rsid w:val="00BA147E"/>
    <w:rsid w:val="00BA28C9"/>
    <w:rsid w:val="00BA2C86"/>
    <w:rsid w:val="00BA2D54"/>
    <w:rsid w:val="00BB069D"/>
    <w:rsid w:val="00BB0F1F"/>
    <w:rsid w:val="00BB2D50"/>
    <w:rsid w:val="00BB304C"/>
    <w:rsid w:val="00BB797B"/>
    <w:rsid w:val="00BB7BB1"/>
    <w:rsid w:val="00BC640A"/>
    <w:rsid w:val="00BD0346"/>
    <w:rsid w:val="00BD03BA"/>
    <w:rsid w:val="00BD0784"/>
    <w:rsid w:val="00BD0A8A"/>
    <w:rsid w:val="00BD19E3"/>
    <w:rsid w:val="00BD24D5"/>
    <w:rsid w:val="00BD3D4F"/>
    <w:rsid w:val="00BD48FB"/>
    <w:rsid w:val="00BD4C16"/>
    <w:rsid w:val="00BD5AED"/>
    <w:rsid w:val="00BD64B3"/>
    <w:rsid w:val="00BD76B0"/>
    <w:rsid w:val="00BD7F25"/>
    <w:rsid w:val="00BE2BC2"/>
    <w:rsid w:val="00BE3BDE"/>
    <w:rsid w:val="00BE4986"/>
    <w:rsid w:val="00BE5990"/>
    <w:rsid w:val="00BF0A1B"/>
    <w:rsid w:val="00BF1870"/>
    <w:rsid w:val="00BF391C"/>
    <w:rsid w:val="00BF49AD"/>
    <w:rsid w:val="00BF4C26"/>
    <w:rsid w:val="00BF4D5F"/>
    <w:rsid w:val="00C0284B"/>
    <w:rsid w:val="00C04D8F"/>
    <w:rsid w:val="00C07241"/>
    <w:rsid w:val="00C10883"/>
    <w:rsid w:val="00C13640"/>
    <w:rsid w:val="00C13AA7"/>
    <w:rsid w:val="00C13F60"/>
    <w:rsid w:val="00C15693"/>
    <w:rsid w:val="00C15E4A"/>
    <w:rsid w:val="00C1757B"/>
    <w:rsid w:val="00C20454"/>
    <w:rsid w:val="00C22963"/>
    <w:rsid w:val="00C30EEB"/>
    <w:rsid w:val="00C329B2"/>
    <w:rsid w:val="00C3557F"/>
    <w:rsid w:val="00C37C5C"/>
    <w:rsid w:val="00C41267"/>
    <w:rsid w:val="00C43405"/>
    <w:rsid w:val="00C44D80"/>
    <w:rsid w:val="00C45D07"/>
    <w:rsid w:val="00C465AC"/>
    <w:rsid w:val="00C50C4B"/>
    <w:rsid w:val="00C5233F"/>
    <w:rsid w:val="00C52D91"/>
    <w:rsid w:val="00C53131"/>
    <w:rsid w:val="00C5437B"/>
    <w:rsid w:val="00C54DFC"/>
    <w:rsid w:val="00C55F10"/>
    <w:rsid w:val="00C57873"/>
    <w:rsid w:val="00C61BD0"/>
    <w:rsid w:val="00C664B8"/>
    <w:rsid w:val="00C66EB8"/>
    <w:rsid w:val="00C678DE"/>
    <w:rsid w:val="00C71D98"/>
    <w:rsid w:val="00C72748"/>
    <w:rsid w:val="00C80824"/>
    <w:rsid w:val="00C85F97"/>
    <w:rsid w:val="00C861A3"/>
    <w:rsid w:val="00C86BB2"/>
    <w:rsid w:val="00C879A3"/>
    <w:rsid w:val="00C87C4C"/>
    <w:rsid w:val="00C95E16"/>
    <w:rsid w:val="00C970AD"/>
    <w:rsid w:val="00C97A46"/>
    <w:rsid w:val="00CA0370"/>
    <w:rsid w:val="00CA210A"/>
    <w:rsid w:val="00CA35D0"/>
    <w:rsid w:val="00CA70C1"/>
    <w:rsid w:val="00CB638F"/>
    <w:rsid w:val="00CC1DC2"/>
    <w:rsid w:val="00CC237D"/>
    <w:rsid w:val="00CC268C"/>
    <w:rsid w:val="00CC302B"/>
    <w:rsid w:val="00CC3BE2"/>
    <w:rsid w:val="00CC675C"/>
    <w:rsid w:val="00CC7DDE"/>
    <w:rsid w:val="00CD1702"/>
    <w:rsid w:val="00CD27E1"/>
    <w:rsid w:val="00CD2D09"/>
    <w:rsid w:val="00CD3B08"/>
    <w:rsid w:val="00CD3F13"/>
    <w:rsid w:val="00CD4754"/>
    <w:rsid w:val="00CD48BA"/>
    <w:rsid w:val="00CD5F1C"/>
    <w:rsid w:val="00CD5F3C"/>
    <w:rsid w:val="00CD769D"/>
    <w:rsid w:val="00CD789A"/>
    <w:rsid w:val="00CE1A49"/>
    <w:rsid w:val="00CE798E"/>
    <w:rsid w:val="00CF1F0F"/>
    <w:rsid w:val="00CF2320"/>
    <w:rsid w:val="00CF2503"/>
    <w:rsid w:val="00CF3118"/>
    <w:rsid w:val="00CF34B2"/>
    <w:rsid w:val="00CF4A46"/>
    <w:rsid w:val="00CF56D8"/>
    <w:rsid w:val="00CF6790"/>
    <w:rsid w:val="00CF7BF7"/>
    <w:rsid w:val="00D01FE7"/>
    <w:rsid w:val="00D03769"/>
    <w:rsid w:val="00D05455"/>
    <w:rsid w:val="00D06045"/>
    <w:rsid w:val="00D117C8"/>
    <w:rsid w:val="00D1334D"/>
    <w:rsid w:val="00D146D5"/>
    <w:rsid w:val="00D16426"/>
    <w:rsid w:val="00D16F94"/>
    <w:rsid w:val="00D17155"/>
    <w:rsid w:val="00D175A7"/>
    <w:rsid w:val="00D21A39"/>
    <w:rsid w:val="00D22167"/>
    <w:rsid w:val="00D222FA"/>
    <w:rsid w:val="00D26873"/>
    <w:rsid w:val="00D26E01"/>
    <w:rsid w:val="00D27B29"/>
    <w:rsid w:val="00D27ED2"/>
    <w:rsid w:val="00D30144"/>
    <w:rsid w:val="00D31876"/>
    <w:rsid w:val="00D32DCE"/>
    <w:rsid w:val="00D352E0"/>
    <w:rsid w:val="00D367D1"/>
    <w:rsid w:val="00D3737F"/>
    <w:rsid w:val="00D4042D"/>
    <w:rsid w:val="00D4088C"/>
    <w:rsid w:val="00D41A87"/>
    <w:rsid w:val="00D427D7"/>
    <w:rsid w:val="00D462A3"/>
    <w:rsid w:val="00D4716D"/>
    <w:rsid w:val="00D47A7E"/>
    <w:rsid w:val="00D47ADF"/>
    <w:rsid w:val="00D47ECB"/>
    <w:rsid w:val="00D54587"/>
    <w:rsid w:val="00D54F85"/>
    <w:rsid w:val="00D558BF"/>
    <w:rsid w:val="00D55B8F"/>
    <w:rsid w:val="00D612A9"/>
    <w:rsid w:val="00D640FC"/>
    <w:rsid w:val="00D64A2C"/>
    <w:rsid w:val="00D6550A"/>
    <w:rsid w:val="00D70A1F"/>
    <w:rsid w:val="00D72853"/>
    <w:rsid w:val="00D749F8"/>
    <w:rsid w:val="00D75F87"/>
    <w:rsid w:val="00D80CE8"/>
    <w:rsid w:val="00D82456"/>
    <w:rsid w:val="00D82E22"/>
    <w:rsid w:val="00D854B3"/>
    <w:rsid w:val="00D8599D"/>
    <w:rsid w:val="00D86C0A"/>
    <w:rsid w:val="00D900AE"/>
    <w:rsid w:val="00D903E5"/>
    <w:rsid w:val="00D920C1"/>
    <w:rsid w:val="00DA027C"/>
    <w:rsid w:val="00DA1DAC"/>
    <w:rsid w:val="00DA5BCC"/>
    <w:rsid w:val="00DA60BF"/>
    <w:rsid w:val="00DB1B26"/>
    <w:rsid w:val="00DB4ED6"/>
    <w:rsid w:val="00DB501F"/>
    <w:rsid w:val="00DB625F"/>
    <w:rsid w:val="00DB7BB2"/>
    <w:rsid w:val="00DC094E"/>
    <w:rsid w:val="00DC0ECC"/>
    <w:rsid w:val="00DC6FB5"/>
    <w:rsid w:val="00DD0E6C"/>
    <w:rsid w:val="00DD19FE"/>
    <w:rsid w:val="00DD2A82"/>
    <w:rsid w:val="00DD6AF3"/>
    <w:rsid w:val="00DE0C10"/>
    <w:rsid w:val="00DE39CF"/>
    <w:rsid w:val="00DF3653"/>
    <w:rsid w:val="00DF44DB"/>
    <w:rsid w:val="00DF7EE0"/>
    <w:rsid w:val="00E0047A"/>
    <w:rsid w:val="00E0426B"/>
    <w:rsid w:val="00E04798"/>
    <w:rsid w:val="00E054D6"/>
    <w:rsid w:val="00E06BAF"/>
    <w:rsid w:val="00E11FCD"/>
    <w:rsid w:val="00E144CA"/>
    <w:rsid w:val="00E15E45"/>
    <w:rsid w:val="00E16E73"/>
    <w:rsid w:val="00E208A3"/>
    <w:rsid w:val="00E20CC5"/>
    <w:rsid w:val="00E22A4A"/>
    <w:rsid w:val="00E253FB"/>
    <w:rsid w:val="00E25820"/>
    <w:rsid w:val="00E279C3"/>
    <w:rsid w:val="00E36416"/>
    <w:rsid w:val="00E36552"/>
    <w:rsid w:val="00E36AE3"/>
    <w:rsid w:val="00E37F53"/>
    <w:rsid w:val="00E41EC3"/>
    <w:rsid w:val="00E41FBD"/>
    <w:rsid w:val="00E425ED"/>
    <w:rsid w:val="00E46EE4"/>
    <w:rsid w:val="00E53EDC"/>
    <w:rsid w:val="00E544CA"/>
    <w:rsid w:val="00E566CA"/>
    <w:rsid w:val="00E57B5B"/>
    <w:rsid w:val="00E57ED5"/>
    <w:rsid w:val="00E604B2"/>
    <w:rsid w:val="00E6301F"/>
    <w:rsid w:val="00E6319A"/>
    <w:rsid w:val="00E631BE"/>
    <w:rsid w:val="00E65610"/>
    <w:rsid w:val="00E70BFF"/>
    <w:rsid w:val="00E70E5E"/>
    <w:rsid w:val="00E70F05"/>
    <w:rsid w:val="00E73E82"/>
    <w:rsid w:val="00E7752A"/>
    <w:rsid w:val="00E814DB"/>
    <w:rsid w:val="00E832DD"/>
    <w:rsid w:val="00E859E6"/>
    <w:rsid w:val="00E87064"/>
    <w:rsid w:val="00E876E0"/>
    <w:rsid w:val="00E91DFE"/>
    <w:rsid w:val="00E93774"/>
    <w:rsid w:val="00E96340"/>
    <w:rsid w:val="00EA10CD"/>
    <w:rsid w:val="00EA57F5"/>
    <w:rsid w:val="00EA5DF4"/>
    <w:rsid w:val="00EA6ADB"/>
    <w:rsid w:val="00EA6C80"/>
    <w:rsid w:val="00EA757A"/>
    <w:rsid w:val="00EA7F03"/>
    <w:rsid w:val="00EB0388"/>
    <w:rsid w:val="00EB2146"/>
    <w:rsid w:val="00EB45B1"/>
    <w:rsid w:val="00EB59E4"/>
    <w:rsid w:val="00EB7C83"/>
    <w:rsid w:val="00EC0986"/>
    <w:rsid w:val="00EC4941"/>
    <w:rsid w:val="00EC7D4E"/>
    <w:rsid w:val="00ED04CE"/>
    <w:rsid w:val="00ED0527"/>
    <w:rsid w:val="00ED0686"/>
    <w:rsid w:val="00ED37A1"/>
    <w:rsid w:val="00ED47E6"/>
    <w:rsid w:val="00ED792B"/>
    <w:rsid w:val="00EE05B5"/>
    <w:rsid w:val="00EE2C36"/>
    <w:rsid w:val="00EE47AB"/>
    <w:rsid w:val="00EE6315"/>
    <w:rsid w:val="00EE6BA3"/>
    <w:rsid w:val="00EF37AE"/>
    <w:rsid w:val="00EF45E0"/>
    <w:rsid w:val="00EF624D"/>
    <w:rsid w:val="00EF6B9E"/>
    <w:rsid w:val="00F0111F"/>
    <w:rsid w:val="00F0327C"/>
    <w:rsid w:val="00F04E4F"/>
    <w:rsid w:val="00F055B8"/>
    <w:rsid w:val="00F05D82"/>
    <w:rsid w:val="00F11767"/>
    <w:rsid w:val="00F11CC3"/>
    <w:rsid w:val="00F15954"/>
    <w:rsid w:val="00F15DD7"/>
    <w:rsid w:val="00F21D2E"/>
    <w:rsid w:val="00F265E5"/>
    <w:rsid w:val="00F31784"/>
    <w:rsid w:val="00F318C3"/>
    <w:rsid w:val="00F32B40"/>
    <w:rsid w:val="00F35D1B"/>
    <w:rsid w:val="00F403DE"/>
    <w:rsid w:val="00F41CA2"/>
    <w:rsid w:val="00F41FE4"/>
    <w:rsid w:val="00F43C9A"/>
    <w:rsid w:val="00F450E3"/>
    <w:rsid w:val="00F460AD"/>
    <w:rsid w:val="00F47977"/>
    <w:rsid w:val="00F50931"/>
    <w:rsid w:val="00F524FC"/>
    <w:rsid w:val="00F544FF"/>
    <w:rsid w:val="00F54A70"/>
    <w:rsid w:val="00F56E18"/>
    <w:rsid w:val="00F57AD9"/>
    <w:rsid w:val="00F614DB"/>
    <w:rsid w:val="00F61E17"/>
    <w:rsid w:val="00F62223"/>
    <w:rsid w:val="00F70245"/>
    <w:rsid w:val="00F72B7F"/>
    <w:rsid w:val="00F72FEC"/>
    <w:rsid w:val="00F7318F"/>
    <w:rsid w:val="00F73237"/>
    <w:rsid w:val="00F81A80"/>
    <w:rsid w:val="00F81ADC"/>
    <w:rsid w:val="00F83D78"/>
    <w:rsid w:val="00F87381"/>
    <w:rsid w:val="00F900BF"/>
    <w:rsid w:val="00F90633"/>
    <w:rsid w:val="00F90A5C"/>
    <w:rsid w:val="00F93753"/>
    <w:rsid w:val="00F94714"/>
    <w:rsid w:val="00F95D89"/>
    <w:rsid w:val="00F95F75"/>
    <w:rsid w:val="00F97A53"/>
    <w:rsid w:val="00FA2D20"/>
    <w:rsid w:val="00FA4FA8"/>
    <w:rsid w:val="00FA6862"/>
    <w:rsid w:val="00FB4A97"/>
    <w:rsid w:val="00FB578C"/>
    <w:rsid w:val="00FB70E8"/>
    <w:rsid w:val="00FC3401"/>
    <w:rsid w:val="00FC37DF"/>
    <w:rsid w:val="00FC3D45"/>
    <w:rsid w:val="00FC4F3F"/>
    <w:rsid w:val="00FC583B"/>
    <w:rsid w:val="00FC6393"/>
    <w:rsid w:val="00FC670D"/>
    <w:rsid w:val="00FC6B57"/>
    <w:rsid w:val="00FC6D0C"/>
    <w:rsid w:val="00FD1F34"/>
    <w:rsid w:val="00FD3E7B"/>
    <w:rsid w:val="00FD44D3"/>
    <w:rsid w:val="00FE3A62"/>
    <w:rsid w:val="00FE3A90"/>
    <w:rsid w:val="00FE4337"/>
    <w:rsid w:val="00FE458D"/>
    <w:rsid w:val="00FE4733"/>
    <w:rsid w:val="00FE4A15"/>
    <w:rsid w:val="00FE7A77"/>
    <w:rsid w:val="00FE7ADB"/>
    <w:rsid w:val="00FF121B"/>
    <w:rsid w:val="00FF291C"/>
    <w:rsid w:val="00FF5EB4"/>
    <w:rsid w:val="00FF6583"/>
    <w:rsid w:val="00FF6CBB"/>
    <w:rsid w:val="00FF6D0E"/>
    <w:rsid w:val="00FF6DEA"/>
    <w:rsid w:val="00FF6F1A"/>
    <w:rsid w:val="00FF6FCC"/>
    <w:rsid w:val="00FF6FF0"/>
    <w:rsid w:val="018990D5"/>
    <w:rsid w:val="019EDDC8"/>
    <w:rsid w:val="0203CD10"/>
    <w:rsid w:val="0236BE39"/>
    <w:rsid w:val="0246BB36"/>
    <w:rsid w:val="026EF467"/>
    <w:rsid w:val="028E1580"/>
    <w:rsid w:val="02975996"/>
    <w:rsid w:val="0371B6D8"/>
    <w:rsid w:val="038859B7"/>
    <w:rsid w:val="03C3A0B0"/>
    <w:rsid w:val="03F0A1A3"/>
    <w:rsid w:val="044C516E"/>
    <w:rsid w:val="04ED9949"/>
    <w:rsid w:val="04FDEE12"/>
    <w:rsid w:val="05168CE5"/>
    <w:rsid w:val="054675C3"/>
    <w:rsid w:val="0580C6FF"/>
    <w:rsid w:val="05A69529"/>
    <w:rsid w:val="05B4B0FA"/>
    <w:rsid w:val="0690555B"/>
    <w:rsid w:val="06A9579A"/>
    <w:rsid w:val="06B4004A"/>
    <w:rsid w:val="06F9A181"/>
    <w:rsid w:val="0721D1EA"/>
    <w:rsid w:val="073F8D9B"/>
    <w:rsid w:val="075B8DE7"/>
    <w:rsid w:val="07FEE1BE"/>
    <w:rsid w:val="07FEEB15"/>
    <w:rsid w:val="08011AED"/>
    <w:rsid w:val="082549FD"/>
    <w:rsid w:val="083B5AA9"/>
    <w:rsid w:val="083CD3B9"/>
    <w:rsid w:val="087C7897"/>
    <w:rsid w:val="087C8047"/>
    <w:rsid w:val="088DFC09"/>
    <w:rsid w:val="08923C0A"/>
    <w:rsid w:val="08BC6AAA"/>
    <w:rsid w:val="08CCB9D1"/>
    <w:rsid w:val="096BCC55"/>
    <w:rsid w:val="09910909"/>
    <w:rsid w:val="0991F620"/>
    <w:rsid w:val="09D61DF4"/>
    <w:rsid w:val="09D72718"/>
    <w:rsid w:val="09EDE38A"/>
    <w:rsid w:val="0A154BE9"/>
    <w:rsid w:val="0A1ACBB3"/>
    <w:rsid w:val="0A278CFB"/>
    <w:rsid w:val="0A447B68"/>
    <w:rsid w:val="0A52009B"/>
    <w:rsid w:val="0AD22DAB"/>
    <w:rsid w:val="0AF0C8D9"/>
    <w:rsid w:val="0AF4C0DD"/>
    <w:rsid w:val="0B507BF5"/>
    <w:rsid w:val="0B62A120"/>
    <w:rsid w:val="0B787EE5"/>
    <w:rsid w:val="0B7A1E8D"/>
    <w:rsid w:val="0B828E6E"/>
    <w:rsid w:val="0B96CB69"/>
    <w:rsid w:val="0BD5AAC4"/>
    <w:rsid w:val="0BDB9EFF"/>
    <w:rsid w:val="0C2A726A"/>
    <w:rsid w:val="0C6DA73E"/>
    <w:rsid w:val="0C831902"/>
    <w:rsid w:val="0D2D07D5"/>
    <w:rsid w:val="0D5AB1F2"/>
    <w:rsid w:val="0DAF7584"/>
    <w:rsid w:val="0DD66E08"/>
    <w:rsid w:val="0DDFC413"/>
    <w:rsid w:val="0DF16099"/>
    <w:rsid w:val="0E1A1994"/>
    <w:rsid w:val="0E9D0A6E"/>
    <w:rsid w:val="0EFC5C98"/>
    <w:rsid w:val="0F0CC439"/>
    <w:rsid w:val="0F745A62"/>
    <w:rsid w:val="0FCB377D"/>
    <w:rsid w:val="0FCC2677"/>
    <w:rsid w:val="0FE43C04"/>
    <w:rsid w:val="10332072"/>
    <w:rsid w:val="10536694"/>
    <w:rsid w:val="107AD982"/>
    <w:rsid w:val="1088238C"/>
    <w:rsid w:val="10A16282"/>
    <w:rsid w:val="1104BB5C"/>
    <w:rsid w:val="111BD806"/>
    <w:rsid w:val="11918193"/>
    <w:rsid w:val="1191A78B"/>
    <w:rsid w:val="119F3D09"/>
    <w:rsid w:val="11B85EAE"/>
    <w:rsid w:val="11EE71F1"/>
    <w:rsid w:val="11F186C5"/>
    <w:rsid w:val="11F19B78"/>
    <w:rsid w:val="121FFC40"/>
    <w:rsid w:val="127A8C89"/>
    <w:rsid w:val="12B8E3CC"/>
    <w:rsid w:val="12D88432"/>
    <w:rsid w:val="1366701C"/>
    <w:rsid w:val="136DCF47"/>
    <w:rsid w:val="136EB245"/>
    <w:rsid w:val="139AA4C4"/>
    <w:rsid w:val="13B79E12"/>
    <w:rsid w:val="13C99E93"/>
    <w:rsid w:val="13D113F6"/>
    <w:rsid w:val="13E28A42"/>
    <w:rsid w:val="140CD8DF"/>
    <w:rsid w:val="14213972"/>
    <w:rsid w:val="1454A4AA"/>
    <w:rsid w:val="14557C48"/>
    <w:rsid w:val="147FF742"/>
    <w:rsid w:val="14C56D29"/>
    <w:rsid w:val="14DC34A8"/>
    <w:rsid w:val="152A111A"/>
    <w:rsid w:val="1535DFDE"/>
    <w:rsid w:val="153E15B3"/>
    <w:rsid w:val="1632EEEC"/>
    <w:rsid w:val="1685C8E4"/>
    <w:rsid w:val="16F2088C"/>
    <w:rsid w:val="16F92A9E"/>
    <w:rsid w:val="17131145"/>
    <w:rsid w:val="178FF27D"/>
    <w:rsid w:val="17C9F3A0"/>
    <w:rsid w:val="17DDDFD1"/>
    <w:rsid w:val="184A0239"/>
    <w:rsid w:val="1857344F"/>
    <w:rsid w:val="18AE2F9B"/>
    <w:rsid w:val="18D6156A"/>
    <w:rsid w:val="18F83551"/>
    <w:rsid w:val="193E26D9"/>
    <w:rsid w:val="19589BB7"/>
    <w:rsid w:val="19AEEF25"/>
    <w:rsid w:val="19F3E614"/>
    <w:rsid w:val="1A1080F1"/>
    <w:rsid w:val="1A1F3494"/>
    <w:rsid w:val="1A26C67A"/>
    <w:rsid w:val="1A604989"/>
    <w:rsid w:val="1AB25958"/>
    <w:rsid w:val="1AD38606"/>
    <w:rsid w:val="1B407277"/>
    <w:rsid w:val="1B83ED09"/>
    <w:rsid w:val="1BF94C57"/>
    <w:rsid w:val="1C241B4F"/>
    <w:rsid w:val="1C24ED54"/>
    <w:rsid w:val="1C4248B2"/>
    <w:rsid w:val="1C50BBB6"/>
    <w:rsid w:val="1C5E1644"/>
    <w:rsid w:val="1CE40810"/>
    <w:rsid w:val="1D360C6A"/>
    <w:rsid w:val="1D37AAD2"/>
    <w:rsid w:val="1DCC5D66"/>
    <w:rsid w:val="1DFB430C"/>
    <w:rsid w:val="1E569452"/>
    <w:rsid w:val="1F1010C9"/>
    <w:rsid w:val="1F841F3D"/>
    <w:rsid w:val="1FB8C2EF"/>
    <w:rsid w:val="2008AAEB"/>
    <w:rsid w:val="2069808C"/>
    <w:rsid w:val="2078F113"/>
    <w:rsid w:val="2082E8DA"/>
    <w:rsid w:val="20B1BDE2"/>
    <w:rsid w:val="2151E695"/>
    <w:rsid w:val="2196BCB3"/>
    <w:rsid w:val="221EB93B"/>
    <w:rsid w:val="22413859"/>
    <w:rsid w:val="227EB2E8"/>
    <w:rsid w:val="23F14B1C"/>
    <w:rsid w:val="240843BD"/>
    <w:rsid w:val="249AE6CC"/>
    <w:rsid w:val="25124E67"/>
    <w:rsid w:val="2512A490"/>
    <w:rsid w:val="25168223"/>
    <w:rsid w:val="251AF8E3"/>
    <w:rsid w:val="252BC46A"/>
    <w:rsid w:val="253190E8"/>
    <w:rsid w:val="253F37CF"/>
    <w:rsid w:val="2581CBB7"/>
    <w:rsid w:val="25AF8FBE"/>
    <w:rsid w:val="25ED2C94"/>
    <w:rsid w:val="26314C1A"/>
    <w:rsid w:val="2653FD98"/>
    <w:rsid w:val="26830BA5"/>
    <w:rsid w:val="269368AB"/>
    <w:rsid w:val="26D24840"/>
    <w:rsid w:val="26EF03F9"/>
    <w:rsid w:val="2727719B"/>
    <w:rsid w:val="2746570D"/>
    <w:rsid w:val="279EFEED"/>
    <w:rsid w:val="27A9D130"/>
    <w:rsid w:val="27D99981"/>
    <w:rsid w:val="27EE26BC"/>
    <w:rsid w:val="27FA3DBD"/>
    <w:rsid w:val="284947B4"/>
    <w:rsid w:val="284AB351"/>
    <w:rsid w:val="286A1766"/>
    <w:rsid w:val="292FB011"/>
    <w:rsid w:val="29331046"/>
    <w:rsid w:val="29495A01"/>
    <w:rsid w:val="296C9702"/>
    <w:rsid w:val="297716F9"/>
    <w:rsid w:val="29BC5530"/>
    <w:rsid w:val="29CF8552"/>
    <w:rsid w:val="29E31EDA"/>
    <w:rsid w:val="29E37B7B"/>
    <w:rsid w:val="29F0E181"/>
    <w:rsid w:val="2A18D42D"/>
    <w:rsid w:val="2A26A4BB"/>
    <w:rsid w:val="2A5292B0"/>
    <w:rsid w:val="2A57A8B1"/>
    <w:rsid w:val="2A5C3052"/>
    <w:rsid w:val="2A734B53"/>
    <w:rsid w:val="2AA90C90"/>
    <w:rsid w:val="2AC46F83"/>
    <w:rsid w:val="2AD84C4D"/>
    <w:rsid w:val="2B97D57A"/>
    <w:rsid w:val="2BB8B073"/>
    <w:rsid w:val="2BF0A053"/>
    <w:rsid w:val="2BFF0609"/>
    <w:rsid w:val="2C35A24C"/>
    <w:rsid w:val="2C778D61"/>
    <w:rsid w:val="2C7D88DB"/>
    <w:rsid w:val="2CAAD362"/>
    <w:rsid w:val="2CC7D891"/>
    <w:rsid w:val="2CECD4F0"/>
    <w:rsid w:val="2D057C7A"/>
    <w:rsid w:val="2D1D4B02"/>
    <w:rsid w:val="2D29D497"/>
    <w:rsid w:val="2D5E457D"/>
    <w:rsid w:val="2D8048D0"/>
    <w:rsid w:val="2DF95643"/>
    <w:rsid w:val="2E395DC2"/>
    <w:rsid w:val="2EB895B4"/>
    <w:rsid w:val="2F1536CB"/>
    <w:rsid w:val="2FA4817C"/>
    <w:rsid w:val="2FDEECFF"/>
    <w:rsid w:val="30322964"/>
    <w:rsid w:val="30324217"/>
    <w:rsid w:val="30338322"/>
    <w:rsid w:val="308AF710"/>
    <w:rsid w:val="30AF0E9C"/>
    <w:rsid w:val="30B5A14C"/>
    <w:rsid w:val="30DF1425"/>
    <w:rsid w:val="31018B8B"/>
    <w:rsid w:val="315D8E02"/>
    <w:rsid w:val="3194DA6D"/>
    <w:rsid w:val="31CB1061"/>
    <w:rsid w:val="31E7FBBC"/>
    <w:rsid w:val="31F7E9A9"/>
    <w:rsid w:val="3219B95B"/>
    <w:rsid w:val="321BF159"/>
    <w:rsid w:val="32349F27"/>
    <w:rsid w:val="32410DB9"/>
    <w:rsid w:val="325EDA40"/>
    <w:rsid w:val="32992122"/>
    <w:rsid w:val="32B565BC"/>
    <w:rsid w:val="32E1B194"/>
    <w:rsid w:val="335D1AD5"/>
    <w:rsid w:val="336B6FF5"/>
    <w:rsid w:val="33CDFDD7"/>
    <w:rsid w:val="33D57487"/>
    <w:rsid w:val="34234B74"/>
    <w:rsid w:val="343E1ADE"/>
    <w:rsid w:val="343E499F"/>
    <w:rsid w:val="344A5AE2"/>
    <w:rsid w:val="34AD0960"/>
    <w:rsid w:val="35629F73"/>
    <w:rsid w:val="3567DC4D"/>
    <w:rsid w:val="35C08EF8"/>
    <w:rsid w:val="35D75CF3"/>
    <w:rsid w:val="360F5FDF"/>
    <w:rsid w:val="3658D0C9"/>
    <w:rsid w:val="365E5A7A"/>
    <w:rsid w:val="36CCCA40"/>
    <w:rsid w:val="36FA419F"/>
    <w:rsid w:val="372BFF34"/>
    <w:rsid w:val="375AEC36"/>
    <w:rsid w:val="377C57A5"/>
    <w:rsid w:val="383D7FE4"/>
    <w:rsid w:val="387209E8"/>
    <w:rsid w:val="3875502D"/>
    <w:rsid w:val="38B443B9"/>
    <w:rsid w:val="38BF0632"/>
    <w:rsid w:val="38C0EF27"/>
    <w:rsid w:val="38ED4811"/>
    <w:rsid w:val="39791484"/>
    <w:rsid w:val="399A8946"/>
    <w:rsid w:val="39BDCFC1"/>
    <w:rsid w:val="3A60E78F"/>
    <w:rsid w:val="3A7BCDCC"/>
    <w:rsid w:val="3A87F6DC"/>
    <w:rsid w:val="3AFD1AD3"/>
    <w:rsid w:val="3BD80EE1"/>
    <w:rsid w:val="3C2C93B6"/>
    <w:rsid w:val="3C90B92B"/>
    <w:rsid w:val="3C9A61A1"/>
    <w:rsid w:val="3D4D83FF"/>
    <w:rsid w:val="3DFBFB1D"/>
    <w:rsid w:val="3E035B99"/>
    <w:rsid w:val="3E8E5D3D"/>
    <w:rsid w:val="3E9B7D38"/>
    <w:rsid w:val="3EA09A9A"/>
    <w:rsid w:val="3ED69A88"/>
    <w:rsid w:val="3ED7190A"/>
    <w:rsid w:val="3EE4E7D6"/>
    <w:rsid w:val="3EEA8E1B"/>
    <w:rsid w:val="3EEFAD54"/>
    <w:rsid w:val="3F16EABE"/>
    <w:rsid w:val="3F2F763A"/>
    <w:rsid w:val="3F4F71E7"/>
    <w:rsid w:val="3F519801"/>
    <w:rsid w:val="3F6D4BD5"/>
    <w:rsid w:val="3FAFF495"/>
    <w:rsid w:val="402DB973"/>
    <w:rsid w:val="4039FA21"/>
    <w:rsid w:val="403B8BD9"/>
    <w:rsid w:val="40F7BF8E"/>
    <w:rsid w:val="41141C89"/>
    <w:rsid w:val="420652DC"/>
    <w:rsid w:val="42501A03"/>
    <w:rsid w:val="4256550C"/>
    <w:rsid w:val="42956066"/>
    <w:rsid w:val="42A0B94A"/>
    <w:rsid w:val="42F3F298"/>
    <w:rsid w:val="4301FE3D"/>
    <w:rsid w:val="4338C7FF"/>
    <w:rsid w:val="438091C6"/>
    <w:rsid w:val="43D26FF4"/>
    <w:rsid w:val="43FBA538"/>
    <w:rsid w:val="440DFBFB"/>
    <w:rsid w:val="4414E129"/>
    <w:rsid w:val="441614E8"/>
    <w:rsid w:val="446CACD4"/>
    <w:rsid w:val="448FB01C"/>
    <w:rsid w:val="44C2E0B6"/>
    <w:rsid w:val="44DD6CF2"/>
    <w:rsid w:val="450E24BB"/>
    <w:rsid w:val="45176AA4"/>
    <w:rsid w:val="45324856"/>
    <w:rsid w:val="45534F32"/>
    <w:rsid w:val="455ADCCC"/>
    <w:rsid w:val="457AE13A"/>
    <w:rsid w:val="458B5713"/>
    <w:rsid w:val="45A98DBC"/>
    <w:rsid w:val="45AC93A9"/>
    <w:rsid w:val="46120A9B"/>
    <w:rsid w:val="46157692"/>
    <w:rsid w:val="4652695F"/>
    <w:rsid w:val="46883724"/>
    <w:rsid w:val="46AB7DEE"/>
    <w:rsid w:val="46BFF656"/>
    <w:rsid w:val="46C12207"/>
    <w:rsid w:val="4736AA1E"/>
    <w:rsid w:val="47567523"/>
    <w:rsid w:val="47607795"/>
    <w:rsid w:val="4777E61E"/>
    <w:rsid w:val="47BBE952"/>
    <w:rsid w:val="47E81595"/>
    <w:rsid w:val="47E9DBFD"/>
    <w:rsid w:val="4815A130"/>
    <w:rsid w:val="48A8AE4A"/>
    <w:rsid w:val="48AE765F"/>
    <w:rsid w:val="48DC40E9"/>
    <w:rsid w:val="491F73A4"/>
    <w:rsid w:val="49658DD8"/>
    <w:rsid w:val="4991C327"/>
    <w:rsid w:val="4998A10A"/>
    <w:rsid w:val="4A342366"/>
    <w:rsid w:val="4A68DECC"/>
    <w:rsid w:val="4AB05CF4"/>
    <w:rsid w:val="4AD8840F"/>
    <w:rsid w:val="4B1D8DAE"/>
    <w:rsid w:val="4BA7AE90"/>
    <w:rsid w:val="4BC6C0D3"/>
    <w:rsid w:val="4BE383C9"/>
    <w:rsid w:val="4C0FE876"/>
    <w:rsid w:val="4C73A799"/>
    <w:rsid w:val="4C7E49C1"/>
    <w:rsid w:val="4CB0C396"/>
    <w:rsid w:val="4CD46B31"/>
    <w:rsid w:val="4D1C87FC"/>
    <w:rsid w:val="4DB03F7A"/>
    <w:rsid w:val="4DB0F8D2"/>
    <w:rsid w:val="4DE83F0A"/>
    <w:rsid w:val="4DE990A6"/>
    <w:rsid w:val="4DEC9988"/>
    <w:rsid w:val="4E1001C6"/>
    <w:rsid w:val="4E5B441E"/>
    <w:rsid w:val="4EB473CB"/>
    <w:rsid w:val="4ED3D563"/>
    <w:rsid w:val="4EF6F0EC"/>
    <w:rsid w:val="4F26EB68"/>
    <w:rsid w:val="4F29A805"/>
    <w:rsid w:val="4F514816"/>
    <w:rsid w:val="4F5CEBD4"/>
    <w:rsid w:val="4F6FDB35"/>
    <w:rsid w:val="4FAF1B97"/>
    <w:rsid w:val="4FCC788A"/>
    <w:rsid w:val="4FE08145"/>
    <w:rsid w:val="4FE19CD5"/>
    <w:rsid w:val="4FF0D46F"/>
    <w:rsid w:val="500EC4BB"/>
    <w:rsid w:val="50138313"/>
    <w:rsid w:val="505BD71A"/>
    <w:rsid w:val="5065A636"/>
    <w:rsid w:val="507024E1"/>
    <w:rsid w:val="50E50708"/>
    <w:rsid w:val="5148E647"/>
    <w:rsid w:val="51628690"/>
    <w:rsid w:val="51632949"/>
    <w:rsid w:val="518E4F24"/>
    <w:rsid w:val="518F7375"/>
    <w:rsid w:val="5199A78B"/>
    <w:rsid w:val="51AD90B0"/>
    <w:rsid w:val="51CB590F"/>
    <w:rsid w:val="51E4E9E3"/>
    <w:rsid w:val="5213243D"/>
    <w:rsid w:val="523ED596"/>
    <w:rsid w:val="524CC35D"/>
    <w:rsid w:val="527CED4C"/>
    <w:rsid w:val="52CE1129"/>
    <w:rsid w:val="5312FB25"/>
    <w:rsid w:val="5332B5C2"/>
    <w:rsid w:val="5347761C"/>
    <w:rsid w:val="534F311E"/>
    <w:rsid w:val="53843F6B"/>
    <w:rsid w:val="5398077C"/>
    <w:rsid w:val="53BEAAC5"/>
    <w:rsid w:val="53D92FB2"/>
    <w:rsid w:val="53E893BE"/>
    <w:rsid w:val="5407BB86"/>
    <w:rsid w:val="54202584"/>
    <w:rsid w:val="545A1DC3"/>
    <w:rsid w:val="5494BF3C"/>
    <w:rsid w:val="54E0E9E1"/>
    <w:rsid w:val="54E49343"/>
    <w:rsid w:val="550C0C47"/>
    <w:rsid w:val="55148A79"/>
    <w:rsid w:val="554C5EC2"/>
    <w:rsid w:val="557A666E"/>
    <w:rsid w:val="55A1F446"/>
    <w:rsid w:val="560AAB88"/>
    <w:rsid w:val="561DD6B8"/>
    <w:rsid w:val="56BE5B02"/>
    <w:rsid w:val="56D12127"/>
    <w:rsid w:val="56D480C3"/>
    <w:rsid w:val="5733B9E7"/>
    <w:rsid w:val="573F547E"/>
    <w:rsid w:val="579DA3E0"/>
    <w:rsid w:val="57FBA51F"/>
    <w:rsid w:val="58467406"/>
    <w:rsid w:val="5913A11C"/>
    <w:rsid w:val="591BAE1C"/>
    <w:rsid w:val="5962C306"/>
    <w:rsid w:val="596A157F"/>
    <w:rsid w:val="596EB9B0"/>
    <w:rsid w:val="59B96C88"/>
    <w:rsid w:val="59BCF65B"/>
    <w:rsid w:val="59FD914F"/>
    <w:rsid w:val="59FDB75B"/>
    <w:rsid w:val="5A00129E"/>
    <w:rsid w:val="5AA9EE0A"/>
    <w:rsid w:val="5B069DD3"/>
    <w:rsid w:val="5B8C669E"/>
    <w:rsid w:val="5C21BCBB"/>
    <w:rsid w:val="5C42FB08"/>
    <w:rsid w:val="5C47E2E4"/>
    <w:rsid w:val="5C92240B"/>
    <w:rsid w:val="5CB1265A"/>
    <w:rsid w:val="5CB47D1C"/>
    <w:rsid w:val="5CBD378F"/>
    <w:rsid w:val="5CC18541"/>
    <w:rsid w:val="5D612806"/>
    <w:rsid w:val="5DD33E03"/>
    <w:rsid w:val="5E63461D"/>
    <w:rsid w:val="5EA129F6"/>
    <w:rsid w:val="5EF5E8CD"/>
    <w:rsid w:val="5F03322D"/>
    <w:rsid w:val="5F2E59E6"/>
    <w:rsid w:val="5F459A9C"/>
    <w:rsid w:val="5F462ED6"/>
    <w:rsid w:val="5FECF597"/>
    <w:rsid w:val="6000D634"/>
    <w:rsid w:val="60530E42"/>
    <w:rsid w:val="60605397"/>
    <w:rsid w:val="608CE5C7"/>
    <w:rsid w:val="609FD9F7"/>
    <w:rsid w:val="60A7839A"/>
    <w:rsid w:val="60CF2E27"/>
    <w:rsid w:val="60D13FA5"/>
    <w:rsid w:val="60D80529"/>
    <w:rsid w:val="60D8E684"/>
    <w:rsid w:val="611507C1"/>
    <w:rsid w:val="614250D5"/>
    <w:rsid w:val="615CB7B1"/>
    <w:rsid w:val="61A3EBB9"/>
    <w:rsid w:val="61DA94C6"/>
    <w:rsid w:val="61E36517"/>
    <w:rsid w:val="61F39EB0"/>
    <w:rsid w:val="620D3DF5"/>
    <w:rsid w:val="62262299"/>
    <w:rsid w:val="622CF217"/>
    <w:rsid w:val="623E5D28"/>
    <w:rsid w:val="625BB858"/>
    <w:rsid w:val="62842EE0"/>
    <w:rsid w:val="62C44FA2"/>
    <w:rsid w:val="62F38FE6"/>
    <w:rsid w:val="633148FC"/>
    <w:rsid w:val="639D8153"/>
    <w:rsid w:val="63C80B63"/>
    <w:rsid w:val="6403A0D2"/>
    <w:rsid w:val="644897C1"/>
    <w:rsid w:val="6471DEDA"/>
    <w:rsid w:val="64CB8190"/>
    <w:rsid w:val="64DB2644"/>
    <w:rsid w:val="65420241"/>
    <w:rsid w:val="65654304"/>
    <w:rsid w:val="65BBB222"/>
    <w:rsid w:val="65C6C1DA"/>
    <w:rsid w:val="661564E3"/>
    <w:rsid w:val="665CD498"/>
    <w:rsid w:val="66ABE708"/>
    <w:rsid w:val="6735C48B"/>
    <w:rsid w:val="673BC16D"/>
    <w:rsid w:val="6755D7D5"/>
    <w:rsid w:val="676CB61D"/>
    <w:rsid w:val="6785CAF5"/>
    <w:rsid w:val="67AD3836"/>
    <w:rsid w:val="67B5606B"/>
    <w:rsid w:val="67D683E0"/>
    <w:rsid w:val="68074135"/>
    <w:rsid w:val="6809129B"/>
    <w:rsid w:val="68329747"/>
    <w:rsid w:val="68393F85"/>
    <w:rsid w:val="6854BADF"/>
    <w:rsid w:val="68756B7D"/>
    <w:rsid w:val="68C3292D"/>
    <w:rsid w:val="68C9BEB6"/>
    <w:rsid w:val="68DCCC2E"/>
    <w:rsid w:val="694DF55A"/>
    <w:rsid w:val="6964E28B"/>
    <w:rsid w:val="697ED822"/>
    <w:rsid w:val="69B4B0C7"/>
    <w:rsid w:val="6A07BD90"/>
    <w:rsid w:val="6AA5F6A1"/>
    <w:rsid w:val="6ACBAB05"/>
    <w:rsid w:val="6B3679E3"/>
    <w:rsid w:val="6B48176F"/>
    <w:rsid w:val="6BB561E8"/>
    <w:rsid w:val="6BB5F13D"/>
    <w:rsid w:val="6BCCFAC2"/>
    <w:rsid w:val="6BDD7A24"/>
    <w:rsid w:val="6CA09DAC"/>
    <w:rsid w:val="6D1A2B89"/>
    <w:rsid w:val="6D3A7712"/>
    <w:rsid w:val="6DA5B0E7"/>
    <w:rsid w:val="6DBAA8AD"/>
    <w:rsid w:val="6DC658D6"/>
    <w:rsid w:val="6E0819BD"/>
    <w:rsid w:val="6E0DE51B"/>
    <w:rsid w:val="6E1ED7DA"/>
    <w:rsid w:val="6E789086"/>
    <w:rsid w:val="6EB80485"/>
    <w:rsid w:val="6FC3A075"/>
    <w:rsid w:val="6FCFD796"/>
    <w:rsid w:val="701BE352"/>
    <w:rsid w:val="705B678E"/>
    <w:rsid w:val="70A0536A"/>
    <w:rsid w:val="70F22D45"/>
    <w:rsid w:val="710086F7"/>
    <w:rsid w:val="71794A48"/>
    <w:rsid w:val="718848F9"/>
    <w:rsid w:val="71A775A3"/>
    <w:rsid w:val="71AB4564"/>
    <w:rsid w:val="71BDA545"/>
    <w:rsid w:val="723B1592"/>
    <w:rsid w:val="72484CE2"/>
    <w:rsid w:val="725FD4AB"/>
    <w:rsid w:val="72826B2C"/>
    <w:rsid w:val="72D9F1E3"/>
    <w:rsid w:val="72FE9E2E"/>
    <w:rsid w:val="7333B2DC"/>
    <w:rsid w:val="737D73F9"/>
    <w:rsid w:val="73A200B2"/>
    <w:rsid w:val="73C0B73B"/>
    <w:rsid w:val="73F28CA1"/>
    <w:rsid w:val="74078F98"/>
    <w:rsid w:val="742C2F78"/>
    <w:rsid w:val="74617111"/>
    <w:rsid w:val="746E30F5"/>
    <w:rsid w:val="74E992E0"/>
    <w:rsid w:val="755F9F1C"/>
    <w:rsid w:val="76856341"/>
    <w:rsid w:val="76CC2DF2"/>
    <w:rsid w:val="76FAF995"/>
    <w:rsid w:val="7767CB34"/>
    <w:rsid w:val="780F951C"/>
    <w:rsid w:val="78C24C0D"/>
    <w:rsid w:val="78C8FD2C"/>
    <w:rsid w:val="78DE5733"/>
    <w:rsid w:val="794C2A4C"/>
    <w:rsid w:val="795A99C7"/>
    <w:rsid w:val="7962D6F1"/>
    <w:rsid w:val="79A69502"/>
    <w:rsid w:val="79B3D736"/>
    <w:rsid w:val="79C867CD"/>
    <w:rsid w:val="7A447062"/>
    <w:rsid w:val="7A6224E5"/>
    <w:rsid w:val="7A6344A7"/>
    <w:rsid w:val="7A7A28DA"/>
    <w:rsid w:val="7AC85586"/>
    <w:rsid w:val="7B290EAD"/>
    <w:rsid w:val="7B2B8EA2"/>
    <w:rsid w:val="7B72B39C"/>
    <w:rsid w:val="7BE8BAB3"/>
    <w:rsid w:val="7C390D92"/>
    <w:rsid w:val="7C97B715"/>
    <w:rsid w:val="7CB9BD42"/>
    <w:rsid w:val="7CBC438F"/>
    <w:rsid w:val="7CF16AB3"/>
    <w:rsid w:val="7D027553"/>
    <w:rsid w:val="7D23A444"/>
    <w:rsid w:val="7D48B8A0"/>
    <w:rsid w:val="7D4C7388"/>
    <w:rsid w:val="7D6F928C"/>
    <w:rsid w:val="7DB6F620"/>
    <w:rsid w:val="7DE130D0"/>
    <w:rsid w:val="7E373343"/>
    <w:rsid w:val="7E3C5852"/>
    <w:rsid w:val="7E467710"/>
    <w:rsid w:val="7E907526"/>
    <w:rsid w:val="7E9BA667"/>
    <w:rsid w:val="7EABD22F"/>
    <w:rsid w:val="7F1A309A"/>
    <w:rsid w:val="7F37ACEC"/>
    <w:rsid w:val="7F4571FC"/>
    <w:rsid w:val="7F57E7BF"/>
    <w:rsid w:val="7F64E89E"/>
    <w:rsid w:val="7FD2636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2853"/>
  <w15:docId w15:val="{63BBF20C-E7F9-45D8-856E-085FE3DC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B5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15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D73"/>
    <w:pPr>
      <w:pBdr>
        <w:top w:val="single" w:sz="6" w:space="2" w:color="4472C4" w:themeColor="accent1"/>
      </w:pBdr>
      <w:spacing w:before="300" w:after="0" w:line="276" w:lineRule="auto"/>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41D73"/>
    <w:pPr>
      <w:pBdr>
        <w:top w:val="dotted" w:sz="6" w:space="2" w:color="4472C4" w:themeColor="accent1"/>
      </w:pBdr>
      <w:spacing w:before="200" w:after="0" w:line="276" w:lineRule="auto"/>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41D73"/>
    <w:pPr>
      <w:pBdr>
        <w:bottom w:val="single" w:sz="6" w:space="1" w:color="4472C4" w:themeColor="accent1"/>
      </w:pBdr>
      <w:spacing w:before="200" w:after="0" w:line="276" w:lineRule="auto"/>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41D73"/>
    <w:pPr>
      <w:pBdr>
        <w:bottom w:val="dotted" w:sz="6" w:space="1" w:color="4472C4" w:themeColor="accent1"/>
      </w:pBdr>
      <w:spacing w:before="200" w:after="0" w:line="276" w:lineRule="auto"/>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41D73"/>
    <w:pPr>
      <w:spacing w:before="200" w:after="0" w:line="276" w:lineRule="auto"/>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41D73"/>
    <w:pPr>
      <w:spacing w:before="200" w:after="0" w:line="276" w:lineRule="auto"/>
      <w:outlineLvl w:val="7"/>
    </w:pPr>
    <w:rPr>
      <w:caps/>
      <w:spacing w:val="10"/>
      <w:sz w:val="18"/>
      <w:szCs w:val="18"/>
    </w:rPr>
  </w:style>
  <w:style w:type="paragraph" w:styleId="Heading9">
    <w:name w:val="heading 9"/>
    <w:basedOn w:val="Normal"/>
    <w:next w:val="Normal"/>
    <w:link w:val="Heading9Char"/>
    <w:uiPriority w:val="9"/>
    <w:semiHidden/>
    <w:unhideWhenUsed/>
    <w:qFormat/>
    <w:rsid w:val="00841D73"/>
    <w:pPr>
      <w:spacing w:before="200" w:after="0" w:line="276" w:lineRule="auto"/>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1C"/>
    <w:pPr>
      <w:ind w:left="720"/>
      <w:contextualSpacing/>
    </w:pPr>
  </w:style>
  <w:style w:type="character" w:styleId="Hyperlink">
    <w:name w:val="Hyperlink"/>
    <w:basedOn w:val="DefaultParagraphFont"/>
    <w:uiPriority w:val="99"/>
    <w:unhideWhenUsed/>
    <w:rsid w:val="00BE4986"/>
    <w:rPr>
      <w:color w:val="0563C1" w:themeColor="hyperlink"/>
      <w:u w:val="single"/>
    </w:rPr>
  </w:style>
  <w:style w:type="paragraph" w:styleId="NoSpacing">
    <w:name w:val="No Spacing"/>
    <w:uiPriority w:val="1"/>
    <w:qFormat/>
    <w:rsid w:val="00280B58"/>
    <w:pPr>
      <w:spacing w:before="100" w:after="0" w:line="240" w:lineRule="auto"/>
    </w:pPr>
  </w:style>
  <w:style w:type="character" w:customStyle="1" w:styleId="UnresolvedMention1">
    <w:name w:val="Unresolved Mention1"/>
    <w:basedOn w:val="DefaultParagraphFont"/>
    <w:uiPriority w:val="99"/>
    <w:unhideWhenUsed/>
    <w:rsid w:val="00B56B4F"/>
    <w:rPr>
      <w:color w:val="605E5C"/>
      <w:shd w:val="clear" w:color="auto" w:fill="E1DFDD"/>
    </w:rPr>
  </w:style>
  <w:style w:type="character" w:customStyle="1" w:styleId="normaltextrun">
    <w:name w:val="normaltextrun"/>
    <w:basedOn w:val="DefaultParagraphFont"/>
    <w:rsid w:val="00635345"/>
  </w:style>
  <w:style w:type="paragraph" w:styleId="Header">
    <w:name w:val="header"/>
    <w:basedOn w:val="Normal"/>
    <w:link w:val="HeaderChar"/>
    <w:uiPriority w:val="99"/>
    <w:unhideWhenUsed/>
    <w:rsid w:val="00994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92C"/>
  </w:style>
  <w:style w:type="paragraph" w:styleId="Footer">
    <w:name w:val="footer"/>
    <w:basedOn w:val="Normal"/>
    <w:link w:val="FooterChar"/>
    <w:uiPriority w:val="99"/>
    <w:unhideWhenUsed/>
    <w:rsid w:val="00994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92C"/>
  </w:style>
  <w:style w:type="character" w:styleId="CommentReference">
    <w:name w:val="annotation reference"/>
    <w:basedOn w:val="DefaultParagraphFont"/>
    <w:uiPriority w:val="99"/>
    <w:semiHidden/>
    <w:unhideWhenUsed/>
    <w:rsid w:val="00770087"/>
    <w:rPr>
      <w:sz w:val="16"/>
      <w:szCs w:val="16"/>
    </w:rPr>
  </w:style>
  <w:style w:type="paragraph" w:styleId="BalloonText">
    <w:name w:val="Balloon Text"/>
    <w:basedOn w:val="Normal"/>
    <w:link w:val="BalloonTextChar"/>
    <w:uiPriority w:val="99"/>
    <w:semiHidden/>
    <w:unhideWhenUsed/>
    <w:rsid w:val="009306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061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30612"/>
    <w:rPr>
      <w:color w:val="954F72" w:themeColor="followedHyperlink"/>
      <w:u w:val="single"/>
    </w:rPr>
  </w:style>
  <w:style w:type="character" w:styleId="PageNumber">
    <w:name w:val="page number"/>
    <w:basedOn w:val="DefaultParagraphFont"/>
    <w:uiPriority w:val="99"/>
    <w:semiHidden/>
    <w:unhideWhenUsed/>
    <w:rsid w:val="0087626E"/>
  </w:style>
  <w:style w:type="character" w:customStyle="1" w:styleId="Heading1Char">
    <w:name w:val="Heading 1 Char"/>
    <w:basedOn w:val="DefaultParagraphFont"/>
    <w:link w:val="Heading1"/>
    <w:uiPriority w:val="9"/>
    <w:rsid w:val="00053FF1"/>
    <w:rPr>
      <w:caps/>
      <w:color w:val="FFFFFF" w:themeColor="background1"/>
      <w:spacing w:val="15"/>
      <w:sz w:val="22"/>
      <w:szCs w:val="22"/>
      <w:shd w:val="clear" w:color="auto" w:fill="4472C4" w:themeFill="accent1"/>
    </w:rPr>
  </w:style>
  <w:style w:type="paragraph" w:styleId="CommentText">
    <w:name w:val="annotation text"/>
    <w:basedOn w:val="Normal"/>
    <w:link w:val="CommentTextChar"/>
    <w:uiPriority w:val="99"/>
    <w:unhideWhenUsed/>
    <w:rsid w:val="00740F27"/>
    <w:pPr>
      <w:spacing w:before="100" w:after="200" w:line="240" w:lineRule="auto"/>
    </w:pPr>
  </w:style>
  <w:style w:type="character" w:customStyle="1" w:styleId="CommentTextChar">
    <w:name w:val="Comment Text Char"/>
    <w:basedOn w:val="DefaultParagraphFont"/>
    <w:link w:val="CommentText"/>
    <w:uiPriority w:val="99"/>
    <w:rsid w:val="00740F27"/>
  </w:style>
  <w:style w:type="paragraph" w:styleId="CommentSubject">
    <w:name w:val="annotation subject"/>
    <w:basedOn w:val="CommentText"/>
    <w:next w:val="CommentText"/>
    <w:link w:val="CommentSubjectChar"/>
    <w:uiPriority w:val="99"/>
    <w:semiHidden/>
    <w:unhideWhenUsed/>
    <w:rsid w:val="00740F27"/>
    <w:rPr>
      <w:b/>
      <w:bCs/>
    </w:rPr>
  </w:style>
  <w:style w:type="character" w:customStyle="1" w:styleId="CommentSubjectChar">
    <w:name w:val="Comment Subject Char"/>
    <w:basedOn w:val="CommentTextChar"/>
    <w:link w:val="CommentSubject"/>
    <w:uiPriority w:val="99"/>
    <w:semiHidden/>
    <w:rsid w:val="00740F27"/>
    <w:rPr>
      <w:b/>
      <w:bCs/>
      <w:sz w:val="20"/>
      <w:szCs w:val="20"/>
    </w:rPr>
  </w:style>
  <w:style w:type="character" w:customStyle="1" w:styleId="Heading2Char">
    <w:name w:val="Heading 2 Char"/>
    <w:basedOn w:val="DefaultParagraphFont"/>
    <w:link w:val="Heading2"/>
    <w:uiPriority w:val="9"/>
    <w:rsid w:val="00C15E4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A027C"/>
    <w:pPr>
      <w:spacing w:before="100" w:beforeAutospacing="1" w:after="100" w:afterAutospacing="1" w:line="240" w:lineRule="auto"/>
    </w:pPr>
    <w:rPr>
      <w:rFonts w:ascii="Calibri" w:hAnsi="Calibri" w:cs="Calibri"/>
    </w:rPr>
  </w:style>
  <w:style w:type="character" w:customStyle="1" w:styleId="eop">
    <w:name w:val="eop"/>
    <w:basedOn w:val="DefaultParagraphFont"/>
    <w:rsid w:val="00DA027C"/>
  </w:style>
  <w:style w:type="paragraph" w:customStyle="1" w:styleId="paragraph">
    <w:name w:val="paragraph"/>
    <w:basedOn w:val="Normal"/>
    <w:rsid w:val="00DA027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73507"/>
    <w:pPr>
      <w:spacing w:after="0" w:line="240" w:lineRule="auto"/>
    </w:pPr>
  </w:style>
  <w:style w:type="paragraph" w:customStyle="1" w:styleId="TableParagraph">
    <w:name w:val="Table Paragraph"/>
    <w:basedOn w:val="Normal"/>
    <w:uiPriority w:val="1"/>
    <w:rsid w:val="00595836"/>
    <w:pPr>
      <w:widowControl w:val="0"/>
      <w:autoSpaceDE w:val="0"/>
      <w:autoSpaceDN w:val="0"/>
      <w:spacing w:before="100" w:after="0" w:line="240" w:lineRule="auto"/>
      <w:ind w:left="144"/>
    </w:pPr>
    <w:rPr>
      <w:rFonts w:ascii="Segoe UI" w:eastAsia="Segoe UI" w:hAnsi="Segoe UI" w:cs="Segoe UI"/>
    </w:rPr>
  </w:style>
  <w:style w:type="character" w:customStyle="1" w:styleId="Mention1">
    <w:name w:val="Mention1"/>
    <w:basedOn w:val="DefaultParagraphFont"/>
    <w:uiPriority w:val="99"/>
    <w:unhideWhenUsed/>
    <w:rsid w:val="00CC675C"/>
    <w:rPr>
      <w:color w:val="2B579A"/>
      <w:shd w:val="clear" w:color="auto" w:fill="E1DFDD"/>
    </w:rPr>
  </w:style>
  <w:style w:type="paragraph" w:customStyle="1" w:styleId="psection-2">
    <w:name w:val="psection-2"/>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A333B1"/>
  </w:style>
  <w:style w:type="paragraph" w:customStyle="1" w:styleId="psection-3">
    <w:name w:val="psection-3"/>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41D73"/>
    <w:rPr>
      <w:rFonts w:eastAsiaTheme="minorEastAsia"/>
      <w:caps/>
      <w:color w:val="1F3763" w:themeColor="accent1" w:themeShade="7F"/>
      <w:spacing w:val="15"/>
      <w:sz w:val="20"/>
      <w:szCs w:val="20"/>
    </w:rPr>
  </w:style>
  <w:style w:type="character" w:customStyle="1" w:styleId="Heading4Char">
    <w:name w:val="Heading 4 Char"/>
    <w:basedOn w:val="DefaultParagraphFont"/>
    <w:link w:val="Heading4"/>
    <w:uiPriority w:val="9"/>
    <w:semiHidden/>
    <w:rsid w:val="00841D73"/>
    <w:rPr>
      <w:rFonts w:eastAsiaTheme="minorEastAsia"/>
      <w:caps/>
      <w:color w:val="2F5496" w:themeColor="accent1" w:themeShade="BF"/>
      <w:spacing w:val="10"/>
      <w:sz w:val="20"/>
      <w:szCs w:val="20"/>
    </w:rPr>
  </w:style>
  <w:style w:type="character" w:customStyle="1" w:styleId="Heading5Char">
    <w:name w:val="Heading 5 Char"/>
    <w:basedOn w:val="DefaultParagraphFont"/>
    <w:link w:val="Heading5"/>
    <w:uiPriority w:val="9"/>
    <w:semiHidden/>
    <w:rsid w:val="00841D73"/>
    <w:rPr>
      <w:rFonts w:eastAsiaTheme="minorEastAsia"/>
      <w:caps/>
      <w:color w:val="2F5496" w:themeColor="accent1" w:themeShade="BF"/>
      <w:spacing w:val="10"/>
      <w:sz w:val="20"/>
      <w:szCs w:val="20"/>
    </w:rPr>
  </w:style>
  <w:style w:type="character" w:customStyle="1" w:styleId="Heading6Char">
    <w:name w:val="Heading 6 Char"/>
    <w:basedOn w:val="DefaultParagraphFont"/>
    <w:link w:val="Heading6"/>
    <w:uiPriority w:val="9"/>
    <w:semiHidden/>
    <w:rsid w:val="00841D73"/>
    <w:rPr>
      <w:rFonts w:eastAsiaTheme="minorEastAsia"/>
      <w:caps/>
      <w:color w:val="2F5496" w:themeColor="accent1" w:themeShade="BF"/>
      <w:spacing w:val="10"/>
      <w:sz w:val="20"/>
      <w:szCs w:val="20"/>
    </w:rPr>
  </w:style>
  <w:style w:type="character" w:customStyle="1" w:styleId="Heading7Char">
    <w:name w:val="Heading 7 Char"/>
    <w:basedOn w:val="DefaultParagraphFont"/>
    <w:link w:val="Heading7"/>
    <w:uiPriority w:val="9"/>
    <w:semiHidden/>
    <w:rsid w:val="00841D73"/>
    <w:rPr>
      <w:rFonts w:eastAsiaTheme="minorEastAsia"/>
      <w:caps/>
      <w:color w:val="2F5496" w:themeColor="accent1" w:themeShade="BF"/>
      <w:spacing w:val="10"/>
      <w:sz w:val="20"/>
      <w:szCs w:val="20"/>
    </w:rPr>
  </w:style>
  <w:style w:type="character" w:customStyle="1" w:styleId="Heading8Char">
    <w:name w:val="Heading 8 Char"/>
    <w:basedOn w:val="DefaultParagraphFont"/>
    <w:link w:val="Heading8"/>
    <w:uiPriority w:val="9"/>
    <w:semiHidden/>
    <w:rsid w:val="00841D73"/>
    <w:rPr>
      <w:rFonts w:eastAsiaTheme="minorEastAsia"/>
      <w:caps/>
      <w:spacing w:val="10"/>
      <w:sz w:val="18"/>
      <w:szCs w:val="18"/>
    </w:rPr>
  </w:style>
  <w:style w:type="character" w:customStyle="1" w:styleId="Heading9Char">
    <w:name w:val="Heading 9 Char"/>
    <w:basedOn w:val="DefaultParagraphFont"/>
    <w:link w:val="Heading9"/>
    <w:uiPriority w:val="9"/>
    <w:semiHidden/>
    <w:rsid w:val="00841D73"/>
    <w:rPr>
      <w:rFonts w:eastAsiaTheme="minorEastAsia"/>
      <w:i/>
      <w:iCs/>
      <w:caps/>
      <w:spacing w:val="10"/>
      <w:sz w:val="18"/>
      <w:szCs w:val="18"/>
    </w:rPr>
  </w:style>
  <w:style w:type="paragraph" w:styleId="Caption">
    <w:name w:val="caption"/>
    <w:basedOn w:val="Normal"/>
    <w:next w:val="Normal"/>
    <w:uiPriority w:val="35"/>
    <w:semiHidden/>
    <w:unhideWhenUsed/>
    <w:qFormat/>
    <w:rsid w:val="00841D73"/>
    <w:pPr>
      <w:spacing w:before="100" w:after="200" w:line="276" w:lineRule="auto"/>
    </w:pPr>
    <w:rPr>
      <w:b/>
      <w:bCs/>
      <w:color w:val="2F5496" w:themeColor="accent1" w:themeShade="BF"/>
      <w:sz w:val="16"/>
      <w:szCs w:val="16"/>
    </w:rPr>
  </w:style>
  <w:style w:type="paragraph" w:styleId="Title">
    <w:name w:val="Title"/>
    <w:basedOn w:val="Normal"/>
    <w:next w:val="Normal"/>
    <w:link w:val="TitleChar"/>
    <w:uiPriority w:val="10"/>
    <w:qFormat/>
    <w:rsid w:val="00841D73"/>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41D7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41D73"/>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41D73"/>
    <w:rPr>
      <w:rFonts w:eastAsiaTheme="minorEastAsia"/>
      <w:caps/>
      <w:color w:val="595959" w:themeColor="text1" w:themeTint="A6"/>
      <w:spacing w:val="10"/>
      <w:sz w:val="21"/>
      <w:szCs w:val="21"/>
    </w:rPr>
  </w:style>
  <w:style w:type="character" w:styleId="Strong">
    <w:name w:val="Strong"/>
    <w:uiPriority w:val="22"/>
    <w:qFormat/>
    <w:rsid w:val="00841D73"/>
    <w:rPr>
      <w:b/>
      <w:bCs/>
    </w:rPr>
  </w:style>
  <w:style w:type="character" w:styleId="Emphasis">
    <w:name w:val="Emphasis"/>
    <w:uiPriority w:val="20"/>
    <w:qFormat/>
    <w:rsid w:val="00841D73"/>
    <w:rPr>
      <w:caps/>
      <w:color w:val="1F3763" w:themeColor="accent1" w:themeShade="7F"/>
      <w:spacing w:val="5"/>
    </w:rPr>
  </w:style>
  <w:style w:type="paragraph" w:styleId="Quote">
    <w:name w:val="Quote"/>
    <w:basedOn w:val="Normal"/>
    <w:next w:val="Normal"/>
    <w:link w:val="QuoteChar"/>
    <w:uiPriority w:val="29"/>
    <w:qFormat/>
    <w:rsid w:val="00841D73"/>
    <w:pPr>
      <w:spacing w:before="100" w:after="200" w:line="276" w:lineRule="auto"/>
    </w:pPr>
    <w:rPr>
      <w:i/>
      <w:iCs/>
      <w:sz w:val="24"/>
      <w:szCs w:val="24"/>
    </w:rPr>
  </w:style>
  <w:style w:type="character" w:customStyle="1" w:styleId="QuoteChar">
    <w:name w:val="Quote Char"/>
    <w:basedOn w:val="DefaultParagraphFont"/>
    <w:link w:val="Quote"/>
    <w:uiPriority w:val="29"/>
    <w:rsid w:val="00841D73"/>
    <w:rPr>
      <w:rFonts w:eastAsiaTheme="minorEastAsia"/>
      <w:i/>
      <w:iCs/>
      <w:sz w:val="24"/>
      <w:szCs w:val="24"/>
    </w:rPr>
  </w:style>
  <w:style w:type="paragraph" w:styleId="IntenseQuote">
    <w:name w:val="Intense Quote"/>
    <w:basedOn w:val="Normal"/>
    <w:next w:val="Normal"/>
    <w:link w:val="IntenseQuoteChar"/>
    <w:uiPriority w:val="30"/>
    <w:qFormat/>
    <w:rsid w:val="00841D7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41D73"/>
    <w:rPr>
      <w:rFonts w:eastAsiaTheme="minorEastAsia"/>
      <w:color w:val="4472C4" w:themeColor="accent1"/>
      <w:sz w:val="24"/>
      <w:szCs w:val="24"/>
    </w:rPr>
  </w:style>
  <w:style w:type="character" w:styleId="SubtleEmphasis">
    <w:name w:val="Subtle Emphasis"/>
    <w:uiPriority w:val="19"/>
    <w:qFormat/>
    <w:rsid w:val="00841D73"/>
    <w:rPr>
      <w:i/>
      <w:iCs/>
      <w:color w:val="1F3763" w:themeColor="accent1" w:themeShade="7F"/>
    </w:rPr>
  </w:style>
  <w:style w:type="character" w:styleId="IntenseEmphasis">
    <w:name w:val="Intense Emphasis"/>
    <w:uiPriority w:val="21"/>
    <w:qFormat/>
    <w:rsid w:val="00841D73"/>
    <w:rPr>
      <w:b/>
      <w:bCs/>
      <w:caps/>
      <w:color w:val="1F3763" w:themeColor="accent1" w:themeShade="7F"/>
      <w:spacing w:val="10"/>
    </w:rPr>
  </w:style>
  <w:style w:type="character" w:styleId="SubtleReference">
    <w:name w:val="Subtle Reference"/>
    <w:uiPriority w:val="31"/>
    <w:qFormat/>
    <w:rsid w:val="00841D73"/>
    <w:rPr>
      <w:b/>
      <w:bCs/>
      <w:color w:val="4472C4" w:themeColor="accent1"/>
    </w:rPr>
  </w:style>
  <w:style w:type="character" w:styleId="IntenseReference">
    <w:name w:val="Intense Reference"/>
    <w:uiPriority w:val="32"/>
    <w:qFormat/>
    <w:rsid w:val="00841D73"/>
    <w:rPr>
      <w:b/>
      <w:bCs/>
      <w:i/>
      <w:iCs/>
      <w:caps/>
      <w:color w:val="4472C4" w:themeColor="accent1"/>
    </w:rPr>
  </w:style>
  <w:style w:type="character" w:styleId="BookTitle">
    <w:name w:val="Book Title"/>
    <w:uiPriority w:val="33"/>
    <w:qFormat/>
    <w:rsid w:val="00841D73"/>
    <w:rPr>
      <w:b/>
      <w:bCs/>
      <w:i/>
      <w:iCs/>
      <w:spacing w:val="0"/>
    </w:rPr>
  </w:style>
  <w:style w:type="paragraph" w:styleId="TOCHeading">
    <w:name w:val="TOC Heading"/>
    <w:basedOn w:val="Heading1"/>
    <w:next w:val="Normal"/>
    <w:uiPriority w:val="39"/>
    <w:semiHidden/>
    <w:unhideWhenUsed/>
    <w:qFormat/>
    <w:rsid w:val="00841D73"/>
    <w:pPr>
      <w:outlineLvl w:val="9"/>
    </w:pPr>
  </w:style>
  <w:style w:type="character" w:customStyle="1" w:styleId="viiyi">
    <w:name w:val="viiyi"/>
    <w:basedOn w:val="DefaultParagraphFont"/>
    <w:rsid w:val="00121943"/>
  </w:style>
  <w:style w:type="character" w:customStyle="1" w:styleId="jlqj4b">
    <w:name w:val="jlqj4b"/>
    <w:basedOn w:val="DefaultParagraphFont"/>
    <w:rsid w:val="00121943"/>
  </w:style>
  <w:style w:type="character" w:styleId="UnresolvedMention">
    <w:name w:val="Unresolved Mention"/>
    <w:basedOn w:val="DefaultParagraphFont"/>
    <w:uiPriority w:val="99"/>
    <w:semiHidden/>
    <w:unhideWhenUsed/>
    <w:rsid w:val="00105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80860">
      <w:bodyDiv w:val="1"/>
      <w:marLeft w:val="0"/>
      <w:marRight w:val="0"/>
      <w:marTop w:val="0"/>
      <w:marBottom w:val="0"/>
      <w:divBdr>
        <w:top w:val="none" w:sz="0" w:space="0" w:color="auto"/>
        <w:left w:val="none" w:sz="0" w:space="0" w:color="auto"/>
        <w:bottom w:val="none" w:sz="0" w:space="0" w:color="auto"/>
        <w:right w:val="none" w:sz="0" w:space="0" w:color="auto"/>
      </w:divBdr>
    </w:div>
    <w:div w:id="561910554">
      <w:bodyDiv w:val="1"/>
      <w:marLeft w:val="0"/>
      <w:marRight w:val="0"/>
      <w:marTop w:val="0"/>
      <w:marBottom w:val="0"/>
      <w:divBdr>
        <w:top w:val="none" w:sz="0" w:space="0" w:color="auto"/>
        <w:left w:val="none" w:sz="0" w:space="0" w:color="auto"/>
        <w:bottom w:val="none" w:sz="0" w:space="0" w:color="auto"/>
        <w:right w:val="none" w:sz="0" w:space="0" w:color="auto"/>
      </w:divBdr>
    </w:div>
    <w:div w:id="1025253664">
      <w:bodyDiv w:val="1"/>
      <w:marLeft w:val="0"/>
      <w:marRight w:val="0"/>
      <w:marTop w:val="0"/>
      <w:marBottom w:val="0"/>
      <w:divBdr>
        <w:top w:val="none" w:sz="0" w:space="0" w:color="auto"/>
        <w:left w:val="none" w:sz="0" w:space="0" w:color="auto"/>
        <w:bottom w:val="none" w:sz="0" w:space="0" w:color="auto"/>
        <w:right w:val="none" w:sz="0" w:space="0" w:color="auto"/>
      </w:divBdr>
    </w:div>
    <w:div w:id="1254511014">
      <w:bodyDiv w:val="1"/>
      <w:marLeft w:val="0"/>
      <w:marRight w:val="0"/>
      <w:marTop w:val="0"/>
      <w:marBottom w:val="0"/>
      <w:divBdr>
        <w:top w:val="none" w:sz="0" w:space="0" w:color="auto"/>
        <w:left w:val="none" w:sz="0" w:space="0" w:color="auto"/>
        <w:bottom w:val="none" w:sz="0" w:space="0" w:color="auto"/>
        <w:right w:val="none" w:sz="0" w:space="0" w:color="auto"/>
      </w:divBdr>
    </w:div>
    <w:div w:id="1296174910">
      <w:bodyDiv w:val="1"/>
      <w:marLeft w:val="0"/>
      <w:marRight w:val="0"/>
      <w:marTop w:val="0"/>
      <w:marBottom w:val="0"/>
      <w:divBdr>
        <w:top w:val="none" w:sz="0" w:space="0" w:color="auto"/>
        <w:left w:val="none" w:sz="0" w:space="0" w:color="auto"/>
        <w:bottom w:val="none" w:sz="0" w:space="0" w:color="auto"/>
        <w:right w:val="none" w:sz="0" w:space="0" w:color="auto"/>
      </w:divBdr>
    </w:div>
    <w:div w:id="1775783386">
      <w:bodyDiv w:val="1"/>
      <w:marLeft w:val="0"/>
      <w:marRight w:val="0"/>
      <w:marTop w:val="0"/>
      <w:marBottom w:val="0"/>
      <w:divBdr>
        <w:top w:val="none" w:sz="0" w:space="0" w:color="auto"/>
        <w:left w:val="none" w:sz="0" w:space="0" w:color="auto"/>
        <w:bottom w:val="none" w:sz="0" w:space="0" w:color="auto"/>
        <w:right w:val="none" w:sz="0" w:space="0" w:color="auto"/>
      </w:divBdr>
    </w:div>
    <w:div w:id="2088651675">
      <w:bodyDiv w:val="1"/>
      <w:marLeft w:val="0"/>
      <w:marRight w:val="0"/>
      <w:marTop w:val="0"/>
      <w:marBottom w:val="0"/>
      <w:divBdr>
        <w:top w:val="none" w:sz="0" w:space="0" w:color="auto"/>
        <w:left w:val="none" w:sz="0" w:space="0" w:color="auto"/>
        <w:bottom w:val="none" w:sz="0" w:space="0" w:color="auto"/>
        <w:right w:val="none" w:sz="0" w:space="0" w:color="auto"/>
      </w:divBdr>
    </w:div>
    <w:div w:id="2089306254">
      <w:bodyDiv w:val="1"/>
      <w:marLeft w:val="0"/>
      <w:marRight w:val="0"/>
      <w:marTop w:val="0"/>
      <w:marBottom w:val="0"/>
      <w:divBdr>
        <w:top w:val="none" w:sz="0" w:space="0" w:color="auto"/>
        <w:left w:val="none" w:sz="0" w:space="0" w:color="auto"/>
        <w:bottom w:val="none" w:sz="0" w:space="0" w:color="auto"/>
        <w:right w:val="none" w:sz="0" w:space="0" w:color="auto"/>
      </w:divBdr>
    </w:div>
    <w:div w:id="2094813421">
      <w:bodyDiv w:val="1"/>
      <w:marLeft w:val="0"/>
      <w:marRight w:val="0"/>
      <w:marTop w:val="0"/>
      <w:marBottom w:val="0"/>
      <w:divBdr>
        <w:top w:val="none" w:sz="0" w:space="0" w:color="auto"/>
        <w:left w:val="none" w:sz="0" w:space="0" w:color="auto"/>
        <w:bottom w:val="none" w:sz="0" w:space="0" w:color="auto"/>
        <w:right w:val="none" w:sz="0" w:space="0" w:color="auto"/>
      </w:divBdr>
    </w:div>
    <w:div w:id="21338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p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regs/b/d/300.321" TargetMode="External"/><Relationship Id="rId5" Type="http://schemas.openxmlformats.org/officeDocument/2006/relationships/numbering" Target="numbering.xml"/><Relationship Id="rId15" Type="http://schemas.openxmlformats.org/officeDocument/2006/relationships/hyperlink" Target="https://www.doe.mass.edu/StudentsFamilie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6AFB5-5080-4392-AB16-AB4484C8C38E}">
  <ds:schemaRefs>
    <ds:schemaRef ds:uri="http://schemas.microsoft.com/sharepoint/v3/contenttype/forms"/>
  </ds:schemaRefs>
</ds:datastoreItem>
</file>

<file path=customXml/itemProps2.xml><?xml version="1.0" encoding="utf-8"?>
<ds:datastoreItem xmlns:ds="http://schemas.openxmlformats.org/officeDocument/2006/customXml" ds:itemID="{41973500-3473-4D64-87A0-D5DD12CD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36F4F-EAE8-48FD-A1F9-3218197DF3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0A8F1C-80AF-4F07-8D3A-C185C01E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1415</Words>
  <Characters>8108</Characters>
  <Application>Microsoft Office Word</Application>
  <DocSecurity>0</DocSecurity>
  <Lines>137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FAQ 2021-2022 School Year, French</dc:title>
  <dc:subject/>
  <dc:creator>DESE</dc:creator>
  <cp:keywords/>
  <cp:lastModifiedBy>Zou, Dong (EOE)</cp:lastModifiedBy>
  <cp:revision>4</cp:revision>
  <cp:lastPrinted>2021-02-19T07:27:00Z</cp:lastPrinted>
  <dcterms:created xsi:type="dcterms:W3CDTF">2021-08-31T23:25:00Z</dcterms:created>
  <dcterms:modified xsi:type="dcterms:W3CDTF">2021-09-14T15:51:00Z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