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5FE4B" w14:textId="77777777" w:rsidR="00A4202A" w:rsidRPr="00A4202A" w:rsidRDefault="00A4202A" w:rsidP="00A4202A">
      <w:pPr>
        <w:spacing w:after="0" w:line="192" w:lineRule="auto"/>
        <w:outlineLvl w:val="0"/>
        <w:rPr>
          <w:rFonts w:ascii="Arial" w:hAnsi="Arial"/>
          <w:b/>
          <w:i/>
          <w:sz w:val="40"/>
        </w:rPr>
      </w:pPr>
      <w:r w:rsidRPr="00A4202A">
        <w:rPr>
          <w:rFonts w:ascii="Arial" w:hAnsi="Arial"/>
          <w:i/>
          <w:noProof/>
          <w:sz w:val="40"/>
        </w:rPr>
        <w:drawing>
          <wp:anchor distT="0" distB="0" distL="114300" distR="274320" simplePos="0" relativeHeight="251657216" behindDoc="0" locked="0" layoutInCell="0" allowOverlap="1" wp14:anchorId="131730DB" wp14:editId="7BB9FEC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A4202A">
        <w:rPr>
          <w:rFonts w:ascii="Arial" w:hAnsi="Arial"/>
          <w:b/>
          <w:bCs/>
          <w:i/>
          <w:iCs/>
          <w:sz w:val="40"/>
          <w:szCs w:val="40"/>
        </w:rPr>
        <w:t>Massachusetts Department of</w:t>
      </w:r>
    </w:p>
    <w:p w14:paraId="60F96327" w14:textId="77777777" w:rsidR="00A4202A" w:rsidRPr="00A4202A" w:rsidRDefault="00A4202A" w:rsidP="00A4202A">
      <w:pPr>
        <w:spacing w:after="0"/>
        <w:ind w:left="-180"/>
        <w:outlineLvl w:val="0"/>
        <w:rPr>
          <w:rFonts w:ascii="Arial" w:hAnsi="Arial"/>
          <w:b/>
          <w:i/>
          <w:sz w:val="50"/>
        </w:rPr>
      </w:pPr>
      <w:r w:rsidRPr="00A4202A">
        <w:rPr>
          <w:rFonts w:ascii="Arial" w:hAnsi="Arial"/>
          <w:b/>
          <w:i/>
          <w:sz w:val="40"/>
        </w:rPr>
        <w:t>Elementary and Secondary Education</w:t>
      </w:r>
    </w:p>
    <w:p w14:paraId="5A5DBC30" w14:textId="77777777" w:rsidR="00A4202A" w:rsidRPr="00A4202A" w:rsidRDefault="00A4202A" w:rsidP="00A4202A">
      <w:pPr>
        <w:spacing w:after="0"/>
        <w:rPr>
          <w:rFonts w:ascii="Arial" w:hAnsi="Arial"/>
          <w:i/>
        </w:rPr>
      </w:pPr>
      <w:r w:rsidRPr="00A4202A">
        <w:rPr>
          <w:rFonts w:ascii="Arial" w:hAnsi="Arial"/>
          <w:i/>
          <w:noProof/>
        </w:rPr>
        <mc:AlternateContent>
          <mc:Choice Requires="wps">
            <w:drawing>
              <wp:anchor distT="4294967295" distB="4294967295" distL="114300" distR="114300" simplePos="0" relativeHeight="251659264" behindDoc="0" locked="0" layoutInCell="0" allowOverlap="1" wp14:anchorId="296FDB21" wp14:editId="3BA6F27C">
                <wp:simplePos x="0" y="0"/>
                <wp:positionH relativeFrom="column">
                  <wp:posOffset>895350</wp:posOffset>
                </wp:positionH>
                <wp:positionV relativeFrom="paragraph">
                  <wp:posOffset>78105</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67DEF"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44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" o:allowincell="f" strokeweight="1pt"/>
            </w:pict>
          </mc:Fallback>
        </mc:AlternateContent>
      </w:r>
    </w:p>
    <w:p w14:paraId="5909624A" w14:textId="77777777" w:rsidR="00A4202A" w:rsidRPr="00A4202A" w:rsidRDefault="00A4202A" w:rsidP="00A4202A">
      <w:pPr>
        <w:pStyle w:val="Heading3"/>
        <w:tabs>
          <w:tab w:val="right" w:pos="9000"/>
        </w:tabs>
        <w:spacing w:before="0"/>
        <w:ind w:left="720" w:right="360"/>
        <w:jc w:val="right"/>
        <w:rPr>
          <w:rFonts w:ascii="Arial" w:hAnsi="Arial" w:cs="Arial"/>
          <w:color w:val="auto"/>
          <w:sz w:val="16"/>
          <w:szCs w:val="16"/>
        </w:rPr>
      </w:pPr>
      <w:r w:rsidRPr="00A4202A">
        <w:rPr>
          <w:rFonts w:ascii="Arial" w:hAnsi="Arial" w:cs="Arial"/>
          <w:color w:val="auto"/>
          <w:sz w:val="16"/>
          <w:szCs w:val="16"/>
        </w:rPr>
        <w:t xml:space="preserve"> 75 Pleasant Street, Malden, Massachusetts 02148-4906 </w:t>
      </w:r>
      <w:r w:rsidRPr="00A4202A">
        <w:rPr>
          <w:rFonts w:ascii="Arial" w:hAnsi="Arial" w:cs="Arial"/>
          <w:color w:val="auto"/>
          <w:sz w:val="16"/>
          <w:szCs w:val="16"/>
        </w:rPr>
        <w:tab/>
        <w:t xml:space="preserve">       Telephone: (781) 338-3000                                                                                                                 TTY: N.E.T. Relay 1-800-439-2370</w:t>
      </w: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A4202A" w:rsidRPr="00A4202A" w14:paraId="15CDCBFC" w14:textId="77777777" w:rsidTr="002218BB">
        <w:tc>
          <w:tcPr>
            <w:tcW w:w="2603" w:type="dxa"/>
          </w:tcPr>
          <w:p w14:paraId="580C9D74" w14:textId="77777777" w:rsidR="00A4202A" w:rsidRPr="00A4202A" w:rsidRDefault="00A4202A" w:rsidP="002218BB">
            <w:pPr>
              <w:rPr>
                <w:rFonts w:ascii="Arial" w:hAnsi="Arial" w:cs="Arial"/>
                <w:sz w:val="16"/>
                <w:szCs w:val="16"/>
              </w:rPr>
            </w:pPr>
            <w:r w:rsidRPr="00A4202A">
              <w:rPr>
                <w:rFonts w:ascii="Arial" w:hAnsi="Arial" w:cs="Arial"/>
                <w:sz w:val="16"/>
                <w:szCs w:val="16"/>
              </w:rPr>
              <w:t>Jeffrey C. Riley</w:t>
            </w:r>
          </w:p>
          <w:p w14:paraId="77014C8B" w14:textId="77777777" w:rsidR="00A4202A" w:rsidRPr="00A4202A" w:rsidRDefault="00A4202A" w:rsidP="002218BB">
            <w:pPr>
              <w:rPr>
                <w:rFonts w:ascii="Arial" w:hAnsi="Arial"/>
                <w:i/>
                <w:sz w:val="16"/>
                <w:szCs w:val="16"/>
              </w:rPr>
            </w:pPr>
            <w:r w:rsidRPr="00A4202A">
              <w:rPr>
                <w:rFonts w:ascii="Arial" w:hAnsi="Arial"/>
                <w:i/>
                <w:sz w:val="16"/>
                <w:szCs w:val="16"/>
              </w:rPr>
              <w:t>Commissioner</w:t>
            </w:r>
          </w:p>
        </w:tc>
        <w:tc>
          <w:tcPr>
            <w:tcW w:w="6757" w:type="dxa"/>
          </w:tcPr>
          <w:p w14:paraId="07E275CC" w14:textId="77777777" w:rsidR="00A4202A" w:rsidRPr="00A4202A" w:rsidRDefault="00A4202A" w:rsidP="002218BB">
            <w:pPr>
              <w:jc w:val="center"/>
              <w:rPr>
                <w:rFonts w:ascii="Arial" w:hAnsi="Arial"/>
                <w:i/>
                <w:sz w:val="16"/>
                <w:szCs w:val="16"/>
              </w:rPr>
            </w:pPr>
          </w:p>
        </w:tc>
      </w:tr>
    </w:tbl>
    <w:p w14:paraId="069B7B83" w14:textId="77777777" w:rsidR="00A4202A" w:rsidRPr="00A4202A" w:rsidRDefault="00A4202A" w:rsidP="10E0DA65">
      <w:pPr>
        <w:rPr>
          <w:rFonts w:eastAsiaTheme="minorEastAsia" w:cstheme="minorHAnsi"/>
          <w:lang w:val="fr-FR"/>
        </w:rPr>
      </w:pPr>
    </w:p>
    <w:p w14:paraId="00A8195A" w14:textId="77777777" w:rsidR="00A4202A" w:rsidRDefault="00A4202A" w:rsidP="10E0DA65">
      <w:pPr>
        <w:rPr>
          <w:rFonts w:eastAsiaTheme="minorEastAsia" w:cstheme="minorHAnsi"/>
          <w:lang w:val="fr-FR"/>
        </w:rPr>
      </w:pPr>
    </w:p>
    <w:p w14:paraId="25EEF195" w14:textId="7067B7A3" w:rsidR="00D30C4A" w:rsidRPr="00B324D6" w:rsidRDefault="004B7755" w:rsidP="10E0DA65">
      <w:pPr>
        <w:rPr>
          <w:rFonts w:eastAsiaTheme="minorEastAsia" w:cstheme="minorHAnsi"/>
          <w:lang w:val="fr-FR"/>
        </w:rPr>
      </w:pPr>
      <w:r w:rsidRPr="00B324D6">
        <w:rPr>
          <w:rFonts w:eastAsiaTheme="minorEastAsia" w:cstheme="minorHAnsi"/>
          <w:lang w:val="fr-FR"/>
        </w:rPr>
        <w:t>Août</w:t>
      </w:r>
      <w:r w:rsidR="007B1F58" w:rsidRPr="00B324D6">
        <w:rPr>
          <w:rFonts w:eastAsiaTheme="minorEastAsia" w:cstheme="minorHAnsi"/>
          <w:lang w:val="fr-FR"/>
        </w:rPr>
        <w:t>/s</w:t>
      </w:r>
      <w:r w:rsidR="5FB58DF6" w:rsidRPr="00B324D6">
        <w:rPr>
          <w:rFonts w:eastAsiaTheme="minorEastAsia" w:cstheme="minorHAnsi"/>
          <w:lang w:val="fr-FR"/>
        </w:rPr>
        <w:t>eptemb</w:t>
      </w:r>
      <w:r w:rsidRPr="00B324D6">
        <w:rPr>
          <w:rFonts w:eastAsiaTheme="minorEastAsia" w:cstheme="minorHAnsi"/>
          <w:lang w:val="fr-FR"/>
        </w:rPr>
        <w:t>re</w:t>
      </w:r>
      <w:r w:rsidR="4D37EDBC" w:rsidRPr="00B324D6">
        <w:rPr>
          <w:rFonts w:eastAsiaTheme="minorEastAsia" w:cstheme="minorHAnsi"/>
          <w:lang w:val="fr-FR"/>
        </w:rPr>
        <w:t xml:space="preserve"> </w:t>
      </w:r>
      <w:r w:rsidR="45AC6557" w:rsidRPr="00B324D6">
        <w:rPr>
          <w:rFonts w:eastAsiaTheme="minorEastAsia" w:cstheme="minorHAnsi"/>
          <w:lang w:val="fr-FR"/>
        </w:rPr>
        <w:t>2021</w:t>
      </w:r>
      <w:r w:rsidR="007B1F58" w:rsidRPr="00B324D6">
        <w:rPr>
          <w:rFonts w:eastAsiaTheme="minorEastAsia" w:cstheme="minorHAnsi"/>
          <w:lang w:val="fr-FR"/>
        </w:rPr>
        <w:t>,</w:t>
      </w:r>
    </w:p>
    <w:p w14:paraId="73589875" w14:textId="4B8CA65A" w:rsidR="00D30C4A" w:rsidRPr="00B324D6" w:rsidRDefault="004B7755" w:rsidP="10E0DA65">
      <w:pPr>
        <w:rPr>
          <w:rFonts w:eastAsiaTheme="minorEastAsia" w:cstheme="minorHAnsi"/>
          <w:lang w:val="fr-FR"/>
        </w:rPr>
      </w:pPr>
      <w:r w:rsidRPr="00B324D6">
        <w:rPr>
          <w:rFonts w:eastAsiaTheme="minorEastAsia" w:cstheme="minorHAnsi"/>
          <w:lang w:val="fr-FR"/>
        </w:rPr>
        <w:t>Chers</w:t>
      </w:r>
      <w:r w:rsidR="45AC6557" w:rsidRPr="00B324D6">
        <w:rPr>
          <w:rFonts w:eastAsiaTheme="minorEastAsia" w:cstheme="minorHAnsi"/>
          <w:lang w:val="fr-FR"/>
        </w:rPr>
        <w:t xml:space="preserve"> </w:t>
      </w:r>
      <w:r w:rsidRPr="00B324D6">
        <w:rPr>
          <w:rFonts w:eastAsiaTheme="minorEastAsia" w:cstheme="minorHAnsi"/>
          <w:lang w:val="fr-FR"/>
        </w:rPr>
        <w:t>p</w:t>
      </w:r>
      <w:r w:rsidR="45AC6557" w:rsidRPr="00B324D6">
        <w:rPr>
          <w:rFonts w:eastAsiaTheme="minorEastAsia" w:cstheme="minorHAnsi"/>
          <w:lang w:val="fr-FR"/>
        </w:rPr>
        <w:t xml:space="preserve">arents </w:t>
      </w:r>
      <w:r w:rsidRPr="00B324D6">
        <w:rPr>
          <w:rFonts w:eastAsiaTheme="minorEastAsia" w:cstheme="minorHAnsi"/>
          <w:lang w:val="fr-FR"/>
        </w:rPr>
        <w:t>et titulaires de l’autorité parentale</w:t>
      </w:r>
      <w:r w:rsidR="45AC6557" w:rsidRPr="00B324D6">
        <w:rPr>
          <w:rFonts w:eastAsiaTheme="minorEastAsia" w:cstheme="minorHAnsi"/>
          <w:lang w:val="fr-FR"/>
        </w:rPr>
        <w:t>,</w:t>
      </w:r>
    </w:p>
    <w:p w14:paraId="3D810442" w14:textId="188AD172" w:rsidR="00DA3725" w:rsidRPr="00B324D6" w:rsidRDefault="00F71252" w:rsidP="00F71252">
      <w:pPr>
        <w:rPr>
          <w:rFonts w:eastAsiaTheme="minorEastAsia" w:cstheme="minorHAnsi"/>
          <w:lang w:val="fr-FR"/>
        </w:rPr>
      </w:pPr>
      <w:r w:rsidRPr="00B324D6">
        <w:rPr>
          <w:rStyle w:val="jlqj4b"/>
          <w:rFonts w:cstheme="minorHAnsi"/>
          <w:lang w:val="fr-FR"/>
        </w:rPr>
        <w:t>Alors que nous nous préparons avec impatience en vue de l'année scolaire 2021-2022, je vous écris pour vous faire part de quelques rappels et mises à jour importants du département de l'Enseignement primaire et secondaire (« le Département »).</w:t>
      </w:r>
      <w:r w:rsidRPr="00B324D6">
        <w:rPr>
          <w:rStyle w:val="viiyi"/>
          <w:rFonts w:cstheme="minorHAnsi"/>
          <w:lang w:val="fr-FR"/>
        </w:rPr>
        <w:t xml:space="preserve"> </w:t>
      </w:r>
      <w:r w:rsidRPr="00B324D6">
        <w:rPr>
          <w:rStyle w:val="jlqj4b"/>
          <w:rFonts w:cstheme="minorHAnsi"/>
          <w:lang w:val="fr-FR"/>
        </w:rPr>
        <w:t>Nous savons que les établissements et les administrations scolaires, tout comme les familles, ont travaillé sans relâche en étroite collaboration pour faire en sorte que les élèves en situation de handicap bénéficient de services pendant cette période difficile.</w:t>
      </w:r>
      <w:r w:rsidRPr="00B324D6">
        <w:rPr>
          <w:rStyle w:val="viiyi"/>
          <w:rFonts w:cstheme="minorHAnsi"/>
          <w:lang w:val="fr-FR"/>
        </w:rPr>
        <w:t xml:space="preserve"> </w:t>
      </w:r>
      <w:r w:rsidRPr="00B324D6">
        <w:rPr>
          <w:rStyle w:val="jlqj4b"/>
          <w:rFonts w:cstheme="minorHAnsi"/>
          <w:lang w:val="fr-FR"/>
        </w:rPr>
        <w:t>Cette lettre a pour objet d’apporter aux familles des éclaircissements en ce qui concerne les exigences et les politiques en vigueur</w:t>
      </w:r>
      <w:r w:rsidR="17DA235A" w:rsidRPr="00B324D6">
        <w:rPr>
          <w:rFonts w:eastAsiaTheme="minorEastAsia" w:cstheme="minorHAnsi"/>
          <w:lang w:val="fr-FR"/>
        </w:rPr>
        <w:t>.</w:t>
      </w:r>
    </w:p>
    <w:p w14:paraId="05BF905E" w14:textId="67BE3E8F" w:rsidR="00885179" w:rsidRPr="00B324D6" w:rsidRDefault="008A3B61" w:rsidP="10E0DA65">
      <w:pPr>
        <w:pStyle w:val="NormalWeb"/>
        <w:spacing w:before="0" w:beforeAutospacing="0" w:after="0" w:afterAutospacing="0" w:line="256" w:lineRule="auto"/>
        <w:rPr>
          <w:rFonts w:asciiTheme="minorHAnsi" w:eastAsiaTheme="minorEastAsia" w:hAnsiTheme="minorHAnsi" w:cstheme="minorHAnsi"/>
          <w:sz w:val="22"/>
          <w:szCs w:val="22"/>
          <w:lang w:val="fr-FR"/>
        </w:rPr>
      </w:pPr>
      <w:r w:rsidRPr="00B324D6">
        <w:rPr>
          <w:rStyle w:val="jlqj4b"/>
          <w:rFonts w:asciiTheme="minorHAnsi" w:eastAsia="Arial" w:hAnsiTheme="minorHAnsi" w:cstheme="minorHAnsi"/>
          <w:sz w:val="22"/>
          <w:szCs w:val="22"/>
          <w:lang w:val="fr-FR"/>
        </w:rPr>
        <w:t>Tout d’abord, les établissements et les administrations scolaires doivent poursuivre la prestation des services d'éducation spécial</w:t>
      </w:r>
      <w:r w:rsidR="009B31C2" w:rsidRPr="00B324D6">
        <w:rPr>
          <w:rStyle w:val="jlqj4b"/>
          <w:rFonts w:asciiTheme="minorHAnsi" w:eastAsia="Arial" w:hAnsiTheme="minorHAnsi" w:cstheme="minorHAnsi"/>
          <w:sz w:val="22"/>
          <w:szCs w:val="22"/>
          <w:lang w:val="fr-FR"/>
        </w:rPr>
        <w:t>isée</w:t>
      </w:r>
      <w:r w:rsidRPr="00B324D6">
        <w:rPr>
          <w:rStyle w:val="jlqj4b"/>
          <w:rFonts w:asciiTheme="minorHAnsi" w:eastAsia="Arial" w:hAnsiTheme="minorHAnsi" w:cstheme="minorHAnsi"/>
          <w:sz w:val="22"/>
          <w:szCs w:val="22"/>
          <w:lang w:val="fr-FR"/>
        </w:rPr>
        <w:t xml:space="preserve"> aux élèves comme </w:t>
      </w:r>
      <w:r w:rsidR="009B31C2" w:rsidRPr="00B324D6">
        <w:rPr>
          <w:rStyle w:val="jlqj4b"/>
          <w:rFonts w:asciiTheme="minorHAnsi" w:eastAsia="Arial" w:hAnsiTheme="minorHAnsi" w:cstheme="minorHAnsi"/>
          <w:sz w:val="22"/>
          <w:szCs w:val="22"/>
          <w:lang w:val="fr-FR"/>
        </w:rPr>
        <w:t>le prévoient leurs</w:t>
      </w:r>
      <w:r w:rsidRPr="00B324D6">
        <w:rPr>
          <w:rStyle w:val="jlqj4b"/>
          <w:rFonts w:asciiTheme="minorHAnsi" w:eastAsia="Arial" w:hAnsiTheme="minorHAnsi" w:cstheme="minorHAnsi"/>
          <w:sz w:val="22"/>
          <w:szCs w:val="22"/>
          <w:lang w:val="fr-FR"/>
        </w:rPr>
        <w:t xml:space="preserve"> programmes d'enseignement individualisé (PEI).</w:t>
      </w:r>
      <w:r w:rsidRPr="00B324D6">
        <w:rPr>
          <w:rStyle w:val="viiyi"/>
          <w:rFonts w:asciiTheme="minorHAnsi" w:hAnsiTheme="minorHAnsi" w:cstheme="minorHAnsi"/>
          <w:sz w:val="22"/>
          <w:szCs w:val="22"/>
          <w:lang w:val="fr-FR"/>
        </w:rPr>
        <w:t xml:space="preserve"> </w:t>
      </w:r>
      <w:r w:rsidRPr="00B324D6">
        <w:rPr>
          <w:rStyle w:val="jlqj4b"/>
          <w:rFonts w:asciiTheme="minorHAnsi" w:eastAsia="Arial" w:hAnsiTheme="minorHAnsi" w:cstheme="minorHAnsi"/>
          <w:sz w:val="22"/>
          <w:szCs w:val="22"/>
          <w:lang w:val="fr-FR"/>
        </w:rPr>
        <w:t xml:space="preserve">Deuxièmement, si votre enfant n'a pas </w:t>
      </w:r>
      <w:r w:rsidR="009B31C2" w:rsidRPr="00B324D6">
        <w:rPr>
          <w:rStyle w:val="jlqj4b"/>
          <w:rFonts w:asciiTheme="minorHAnsi" w:eastAsia="Arial" w:hAnsiTheme="minorHAnsi" w:cstheme="minorHAnsi"/>
          <w:sz w:val="22"/>
          <w:szCs w:val="22"/>
          <w:lang w:val="fr-FR"/>
        </w:rPr>
        <w:t>bénéficié de</w:t>
      </w:r>
      <w:r w:rsidRPr="00B324D6">
        <w:rPr>
          <w:rStyle w:val="jlqj4b"/>
          <w:rFonts w:asciiTheme="minorHAnsi" w:eastAsia="Arial" w:hAnsiTheme="minorHAnsi" w:cstheme="minorHAnsi"/>
          <w:sz w:val="22"/>
          <w:szCs w:val="22"/>
          <w:lang w:val="fr-FR"/>
        </w:rPr>
        <w:t xml:space="preserve"> tous les services d'éducation spécial</w:t>
      </w:r>
      <w:r w:rsidR="009B31C2" w:rsidRPr="00B324D6">
        <w:rPr>
          <w:rStyle w:val="jlqj4b"/>
          <w:rFonts w:asciiTheme="minorHAnsi" w:eastAsia="Arial" w:hAnsiTheme="minorHAnsi" w:cstheme="minorHAnsi"/>
          <w:sz w:val="22"/>
          <w:szCs w:val="22"/>
          <w:lang w:val="fr-FR"/>
        </w:rPr>
        <w:t>isée</w:t>
      </w:r>
      <w:r w:rsidRPr="00B324D6">
        <w:rPr>
          <w:rStyle w:val="jlqj4b"/>
          <w:rFonts w:asciiTheme="minorHAnsi" w:eastAsia="Arial" w:hAnsiTheme="minorHAnsi" w:cstheme="minorHAnsi"/>
          <w:sz w:val="22"/>
          <w:szCs w:val="22"/>
          <w:lang w:val="fr-FR"/>
        </w:rPr>
        <w:t xml:space="preserve"> requis par son </w:t>
      </w:r>
      <w:r w:rsidR="009B31C2" w:rsidRPr="00B324D6">
        <w:rPr>
          <w:rStyle w:val="jlqj4b"/>
          <w:rFonts w:asciiTheme="minorHAnsi" w:eastAsia="Arial" w:hAnsiTheme="minorHAnsi" w:cstheme="minorHAnsi"/>
          <w:sz w:val="22"/>
          <w:szCs w:val="22"/>
          <w:lang w:val="fr-FR"/>
        </w:rPr>
        <w:t>PEI</w:t>
      </w:r>
      <w:r w:rsidRPr="00B324D6">
        <w:rPr>
          <w:rStyle w:val="jlqj4b"/>
          <w:rFonts w:asciiTheme="minorHAnsi" w:eastAsia="Arial" w:hAnsiTheme="minorHAnsi" w:cstheme="minorHAnsi"/>
          <w:sz w:val="22"/>
          <w:szCs w:val="22"/>
          <w:lang w:val="fr-FR"/>
        </w:rPr>
        <w:t xml:space="preserve"> pendant une période quelconque de la pandémie de COVID-19, il peut être admissible </w:t>
      </w:r>
      <w:r w:rsidR="009B31C2" w:rsidRPr="00B324D6">
        <w:rPr>
          <w:rStyle w:val="jlqj4b"/>
          <w:rFonts w:asciiTheme="minorHAnsi" w:eastAsia="Arial" w:hAnsiTheme="minorHAnsi" w:cstheme="minorHAnsi"/>
          <w:sz w:val="22"/>
          <w:szCs w:val="22"/>
          <w:lang w:val="fr-FR"/>
        </w:rPr>
        <w:t>au bénéfice de</w:t>
      </w:r>
      <w:r w:rsidRPr="00B324D6">
        <w:rPr>
          <w:rStyle w:val="jlqj4b"/>
          <w:rFonts w:asciiTheme="minorHAnsi" w:eastAsia="Arial" w:hAnsiTheme="minorHAnsi" w:cstheme="minorHAnsi"/>
          <w:sz w:val="22"/>
          <w:szCs w:val="22"/>
          <w:lang w:val="fr-FR"/>
        </w:rPr>
        <w:t xml:space="preserve"> services compensatoires de </w:t>
      </w:r>
      <w:r w:rsidR="009B31C2" w:rsidRPr="00B324D6">
        <w:rPr>
          <w:rStyle w:val="jlqj4b"/>
          <w:rFonts w:asciiTheme="minorHAnsi" w:eastAsia="Arial" w:hAnsiTheme="minorHAnsi" w:cstheme="minorHAnsi"/>
          <w:sz w:val="22"/>
          <w:szCs w:val="22"/>
          <w:lang w:val="fr-FR"/>
        </w:rPr>
        <w:t xml:space="preserve">la part de son établissement ou administration scolaire. </w:t>
      </w:r>
      <w:r w:rsidRPr="00B324D6">
        <w:rPr>
          <w:rStyle w:val="jlqj4b"/>
          <w:rFonts w:asciiTheme="minorHAnsi" w:eastAsia="Arial" w:hAnsiTheme="minorHAnsi" w:cstheme="minorHAnsi"/>
          <w:sz w:val="22"/>
          <w:szCs w:val="22"/>
          <w:lang w:val="fr-FR"/>
        </w:rPr>
        <w:t xml:space="preserve">Les </w:t>
      </w:r>
      <w:r w:rsidR="009B31C2" w:rsidRPr="00B324D6">
        <w:rPr>
          <w:rStyle w:val="jlqj4b"/>
          <w:rFonts w:asciiTheme="minorHAnsi" w:eastAsia="Arial" w:hAnsiTheme="minorHAnsi" w:cstheme="minorHAnsi"/>
          <w:sz w:val="22"/>
          <w:szCs w:val="22"/>
          <w:lang w:val="fr-FR"/>
        </w:rPr>
        <w:t>établissements et administrations scolaires</w:t>
      </w:r>
      <w:r w:rsidRPr="00B324D6">
        <w:rPr>
          <w:rStyle w:val="jlqj4b"/>
          <w:rFonts w:asciiTheme="minorHAnsi" w:eastAsia="Arial" w:hAnsiTheme="minorHAnsi" w:cstheme="minorHAnsi"/>
          <w:sz w:val="22"/>
          <w:szCs w:val="22"/>
          <w:lang w:val="fr-FR"/>
        </w:rPr>
        <w:t xml:space="preserve"> doivent </w:t>
      </w:r>
      <w:r w:rsidR="009B31C2" w:rsidRPr="00B324D6">
        <w:rPr>
          <w:rStyle w:val="jlqj4b"/>
          <w:rFonts w:asciiTheme="minorHAnsi" w:eastAsia="Arial" w:hAnsiTheme="minorHAnsi" w:cstheme="minorHAnsi"/>
          <w:sz w:val="22"/>
          <w:szCs w:val="22"/>
          <w:lang w:val="fr-FR"/>
        </w:rPr>
        <w:t>veiller à ce</w:t>
      </w:r>
      <w:r w:rsidRPr="00B324D6">
        <w:rPr>
          <w:rStyle w:val="jlqj4b"/>
          <w:rFonts w:asciiTheme="minorHAnsi" w:eastAsia="Arial" w:hAnsiTheme="minorHAnsi" w:cstheme="minorHAnsi"/>
          <w:sz w:val="22"/>
          <w:szCs w:val="22"/>
          <w:lang w:val="fr-FR"/>
        </w:rPr>
        <w:t xml:space="preserve"> que les équipes </w:t>
      </w:r>
      <w:r w:rsidR="009B31C2" w:rsidRPr="00B324D6">
        <w:rPr>
          <w:rStyle w:val="jlqj4b"/>
          <w:rFonts w:asciiTheme="minorHAnsi" w:eastAsia="Arial" w:hAnsiTheme="minorHAnsi" w:cstheme="minorHAnsi"/>
          <w:sz w:val="22"/>
          <w:szCs w:val="22"/>
          <w:lang w:val="fr-FR"/>
        </w:rPr>
        <w:t>PEI</w:t>
      </w:r>
      <w:r w:rsidRPr="00B324D6">
        <w:rPr>
          <w:rStyle w:val="jlqj4b"/>
          <w:rFonts w:asciiTheme="minorHAnsi" w:eastAsia="Arial" w:hAnsiTheme="minorHAnsi" w:cstheme="minorHAnsi"/>
          <w:sz w:val="22"/>
          <w:szCs w:val="22"/>
          <w:lang w:val="fr-FR"/>
        </w:rPr>
        <w:t xml:space="preserve"> se réunissent pour déterminer si un élève a besoin de services compensatoires si </w:t>
      </w:r>
      <w:r w:rsidR="009B31C2" w:rsidRPr="00B324D6">
        <w:rPr>
          <w:rStyle w:val="jlqj4b"/>
          <w:rFonts w:asciiTheme="minorHAnsi" w:eastAsia="Arial" w:hAnsiTheme="minorHAnsi" w:cstheme="minorHAnsi"/>
          <w:sz w:val="22"/>
          <w:szCs w:val="22"/>
          <w:lang w:val="fr-FR"/>
        </w:rPr>
        <w:t>son</w:t>
      </w:r>
      <w:r w:rsidRPr="00B324D6">
        <w:rPr>
          <w:rStyle w:val="jlqj4b"/>
          <w:rFonts w:asciiTheme="minorHAnsi" w:eastAsia="Arial" w:hAnsiTheme="minorHAnsi" w:cstheme="minorHAnsi"/>
          <w:sz w:val="22"/>
          <w:szCs w:val="22"/>
          <w:lang w:val="fr-FR"/>
        </w:rPr>
        <w:t xml:space="preserve"> programme d'enseignement individualisé (</w:t>
      </w:r>
      <w:r w:rsidR="009B31C2" w:rsidRPr="00B324D6">
        <w:rPr>
          <w:rStyle w:val="jlqj4b"/>
          <w:rFonts w:asciiTheme="minorHAnsi" w:eastAsia="Arial" w:hAnsiTheme="minorHAnsi" w:cstheme="minorHAnsi"/>
          <w:sz w:val="22"/>
          <w:szCs w:val="22"/>
          <w:lang w:val="fr-FR"/>
        </w:rPr>
        <w:t>PEI</w:t>
      </w:r>
      <w:r w:rsidRPr="00B324D6">
        <w:rPr>
          <w:rStyle w:val="jlqj4b"/>
          <w:rFonts w:asciiTheme="minorHAnsi" w:eastAsia="Arial" w:hAnsiTheme="minorHAnsi" w:cstheme="minorHAnsi"/>
          <w:sz w:val="22"/>
          <w:szCs w:val="22"/>
          <w:lang w:val="fr-FR"/>
        </w:rPr>
        <w:t xml:space="preserve">) n'a pas été entièrement </w:t>
      </w:r>
      <w:r w:rsidR="009B31C2" w:rsidRPr="00B324D6">
        <w:rPr>
          <w:rStyle w:val="jlqj4b"/>
          <w:rFonts w:asciiTheme="minorHAnsi" w:eastAsia="Arial" w:hAnsiTheme="minorHAnsi" w:cstheme="minorHAnsi"/>
          <w:sz w:val="22"/>
          <w:szCs w:val="22"/>
          <w:lang w:val="fr-FR"/>
        </w:rPr>
        <w:t>dispensé</w:t>
      </w:r>
      <w:r w:rsidRPr="00B324D6">
        <w:rPr>
          <w:rStyle w:val="jlqj4b"/>
          <w:rFonts w:asciiTheme="minorHAnsi" w:eastAsia="Arial" w:hAnsiTheme="minorHAnsi" w:cstheme="minorHAnsi"/>
          <w:sz w:val="22"/>
          <w:szCs w:val="22"/>
          <w:lang w:val="fr-FR"/>
        </w:rPr>
        <w:t xml:space="preserve"> pendant la pandémie de COVID-19.</w:t>
      </w:r>
      <w:r w:rsidRPr="00B324D6">
        <w:rPr>
          <w:rStyle w:val="viiyi"/>
          <w:rFonts w:asciiTheme="minorHAnsi" w:hAnsiTheme="minorHAnsi" w:cstheme="minorHAnsi"/>
          <w:sz w:val="22"/>
          <w:szCs w:val="22"/>
          <w:lang w:val="fr-FR"/>
        </w:rPr>
        <w:t xml:space="preserve"> </w:t>
      </w:r>
      <w:r w:rsidRPr="00B324D6">
        <w:rPr>
          <w:rStyle w:val="jlqj4b"/>
          <w:rFonts w:asciiTheme="minorHAnsi" w:eastAsia="Arial" w:hAnsiTheme="minorHAnsi" w:cstheme="minorHAnsi"/>
          <w:sz w:val="22"/>
          <w:szCs w:val="22"/>
          <w:lang w:val="fr-FR"/>
        </w:rPr>
        <w:t xml:space="preserve">Il est probable que vous ayez déjà rencontré l'équipe </w:t>
      </w:r>
      <w:r w:rsidR="009B31C2" w:rsidRPr="00B324D6">
        <w:rPr>
          <w:rStyle w:val="jlqj4b"/>
          <w:rFonts w:asciiTheme="minorHAnsi" w:eastAsia="Arial" w:hAnsiTheme="minorHAnsi" w:cstheme="minorHAnsi"/>
          <w:sz w:val="22"/>
          <w:szCs w:val="22"/>
          <w:lang w:val="fr-FR"/>
        </w:rPr>
        <w:t xml:space="preserve">PEI </w:t>
      </w:r>
      <w:r w:rsidRPr="00B324D6">
        <w:rPr>
          <w:rStyle w:val="jlqj4b"/>
          <w:rFonts w:asciiTheme="minorHAnsi" w:eastAsia="Arial" w:hAnsiTheme="minorHAnsi" w:cstheme="minorHAnsi"/>
          <w:sz w:val="22"/>
          <w:szCs w:val="22"/>
          <w:lang w:val="fr-FR"/>
        </w:rPr>
        <w:t>de votre enfant pour discuter des services compensatoires.</w:t>
      </w:r>
      <w:r w:rsidRPr="00B324D6">
        <w:rPr>
          <w:rStyle w:val="viiyi"/>
          <w:rFonts w:asciiTheme="minorHAnsi" w:hAnsiTheme="minorHAnsi" w:cstheme="minorHAnsi"/>
          <w:sz w:val="22"/>
          <w:szCs w:val="22"/>
          <w:lang w:val="fr-FR"/>
        </w:rPr>
        <w:t xml:space="preserve"> </w:t>
      </w:r>
      <w:r w:rsidR="009B31C2" w:rsidRPr="00B324D6">
        <w:rPr>
          <w:rStyle w:val="jlqj4b"/>
          <w:rFonts w:asciiTheme="minorHAnsi" w:eastAsia="Arial" w:hAnsiTheme="minorHAnsi" w:cstheme="minorHAnsi"/>
          <w:sz w:val="22"/>
          <w:szCs w:val="22"/>
          <w:lang w:val="fr-FR"/>
        </w:rPr>
        <w:t>Si</w:t>
      </w:r>
      <w:r w:rsidRPr="00B324D6">
        <w:rPr>
          <w:rStyle w:val="jlqj4b"/>
          <w:rFonts w:asciiTheme="minorHAnsi" w:eastAsia="Arial" w:hAnsiTheme="minorHAnsi" w:cstheme="minorHAnsi"/>
          <w:sz w:val="22"/>
          <w:szCs w:val="22"/>
          <w:lang w:val="fr-FR"/>
        </w:rPr>
        <w:t xml:space="preserve"> vous n'</w:t>
      </w:r>
      <w:r w:rsidR="009B31C2" w:rsidRPr="00B324D6">
        <w:rPr>
          <w:rStyle w:val="jlqj4b"/>
          <w:rFonts w:asciiTheme="minorHAnsi" w:eastAsia="Arial" w:hAnsiTheme="minorHAnsi" w:cstheme="minorHAnsi"/>
          <w:sz w:val="22"/>
          <w:szCs w:val="22"/>
          <w:lang w:val="fr-FR"/>
        </w:rPr>
        <w:t xml:space="preserve">en </w:t>
      </w:r>
      <w:r w:rsidRPr="00B324D6">
        <w:rPr>
          <w:rStyle w:val="jlqj4b"/>
          <w:rFonts w:asciiTheme="minorHAnsi" w:eastAsia="Arial" w:hAnsiTheme="minorHAnsi" w:cstheme="minorHAnsi"/>
          <w:sz w:val="22"/>
          <w:szCs w:val="22"/>
          <w:lang w:val="fr-FR"/>
        </w:rPr>
        <w:t xml:space="preserve">avez </w:t>
      </w:r>
      <w:r w:rsidR="009B31C2" w:rsidRPr="00B324D6">
        <w:rPr>
          <w:rStyle w:val="jlqj4b"/>
          <w:rFonts w:asciiTheme="minorHAnsi" w:eastAsia="Arial" w:hAnsiTheme="minorHAnsi" w:cstheme="minorHAnsi"/>
          <w:sz w:val="22"/>
          <w:szCs w:val="22"/>
          <w:lang w:val="fr-FR"/>
        </w:rPr>
        <w:t xml:space="preserve">toutefois </w:t>
      </w:r>
      <w:r w:rsidRPr="00B324D6">
        <w:rPr>
          <w:rStyle w:val="jlqj4b"/>
          <w:rFonts w:asciiTheme="minorHAnsi" w:eastAsia="Arial" w:hAnsiTheme="minorHAnsi" w:cstheme="minorHAnsi"/>
          <w:sz w:val="22"/>
          <w:szCs w:val="22"/>
          <w:lang w:val="fr-FR"/>
        </w:rPr>
        <w:t xml:space="preserve">pas encore </w:t>
      </w:r>
      <w:r w:rsidR="009B31C2" w:rsidRPr="00B324D6">
        <w:rPr>
          <w:rStyle w:val="jlqj4b"/>
          <w:rFonts w:asciiTheme="minorHAnsi" w:eastAsia="Arial" w:hAnsiTheme="minorHAnsi" w:cstheme="minorHAnsi"/>
          <w:sz w:val="22"/>
          <w:szCs w:val="22"/>
          <w:lang w:val="fr-FR"/>
        </w:rPr>
        <w:t>parlé</w:t>
      </w:r>
      <w:r w:rsidRPr="00B324D6">
        <w:rPr>
          <w:rStyle w:val="jlqj4b"/>
          <w:rFonts w:asciiTheme="minorHAnsi" w:eastAsia="Arial" w:hAnsiTheme="minorHAnsi" w:cstheme="minorHAnsi"/>
          <w:sz w:val="22"/>
          <w:szCs w:val="22"/>
          <w:lang w:val="fr-FR"/>
        </w:rPr>
        <w:t xml:space="preserve">, l'équipe </w:t>
      </w:r>
      <w:r w:rsidR="009B31C2" w:rsidRPr="00B324D6">
        <w:rPr>
          <w:rStyle w:val="jlqj4b"/>
          <w:rFonts w:asciiTheme="minorHAnsi" w:eastAsia="Arial" w:hAnsiTheme="minorHAnsi" w:cstheme="minorHAnsi"/>
          <w:sz w:val="22"/>
          <w:szCs w:val="22"/>
          <w:lang w:val="fr-FR"/>
        </w:rPr>
        <w:t>PEI</w:t>
      </w:r>
      <w:r w:rsidRPr="00B324D6">
        <w:rPr>
          <w:rStyle w:val="jlqj4b"/>
          <w:rFonts w:asciiTheme="minorHAnsi" w:eastAsia="Arial" w:hAnsiTheme="minorHAnsi" w:cstheme="minorHAnsi"/>
          <w:sz w:val="22"/>
          <w:szCs w:val="22"/>
          <w:lang w:val="fr-FR"/>
        </w:rPr>
        <w:t xml:space="preserve"> de votre enfant d</w:t>
      </w:r>
      <w:r w:rsidR="009B31C2" w:rsidRPr="00B324D6">
        <w:rPr>
          <w:rStyle w:val="jlqj4b"/>
          <w:rFonts w:asciiTheme="minorHAnsi" w:eastAsia="Arial" w:hAnsiTheme="minorHAnsi" w:cstheme="minorHAnsi"/>
          <w:sz w:val="22"/>
          <w:szCs w:val="22"/>
          <w:lang w:val="fr-FR"/>
        </w:rPr>
        <w:t>oi</w:t>
      </w:r>
      <w:r w:rsidRPr="00B324D6">
        <w:rPr>
          <w:rStyle w:val="jlqj4b"/>
          <w:rFonts w:asciiTheme="minorHAnsi" w:eastAsia="Arial" w:hAnsiTheme="minorHAnsi" w:cstheme="minorHAnsi"/>
          <w:sz w:val="22"/>
          <w:szCs w:val="22"/>
          <w:lang w:val="fr-FR"/>
        </w:rPr>
        <w:t>t se réunir dès que possible.</w:t>
      </w:r>
      <w:r w:rsidRPr="006575EE">
        <w:rPr>
          <w:rFonts w:asciiTheme="minorHAnsi" w:hAnsiTheme="minorHAnsi" w:cstheme="minorHAnsi"/>
          <w:sz w:val="22"/>
          <w:szCs w:val="22"/>
          <w:lang w:val="fr-FR"/>
        </w:rPr>
        <w:t xml:space="preserve"> </w:t>
      </w:r>
    </w:p>
    <w:p w14:paraId="01463B59" w14:textId="7A54C210" w:rsidR="3F9505BC" w:rsidRPr="00B324D6" w:rsidRDefault="3F9505BC" w:rsidP="10E0DA65">
      <w:pPr>
        <w:pStyle w:val="NormalWeb"/>
        <w:spacing w:before="0" w:beforeAutospacing="0" w:after="0" w:afterAutospacing="0" w:line="256" w:lineRule="auto"/>
        <w:rPr>
          <w:rFonts w:asciiTheme="minorHAnsi" w:eastAsiaTheme="minorEastAsia" w:hAnsiTheme="minorHAnsi" w:cstheme="minorHAnsi"/>
          <w:sz w:val="22"/>
          <w:szCs w:val="22"/>
          <w:lang w:val="fr-FR"/>
        </w:rPr>
      </w:pPr>
    </w:p>
    <w:p w14:paraId="47F81589" w14:textId="4C370E37" w:rsidR="00F85185" w:rsidRPr="006575EE" w:rsidRDefault="00F85185" w:rsidP="10E0DA65">
      <w:pPr>
        <w:rPr>
          <w:rFonts w:cstheme="minorHAnsi"/>
          <w:lang w:val="fr-FR"/>
        </w:rPr>
      </w:pPr>
      <w:r w:rsidRPr="00B324D6">
        <w:rPr>
          <w:rStyle w:val="jlqj4b"/>
          <w:rFonts w:cstheme="minorHAnsi"/>
          <w:lang w:val="fr-FR"/>
        </w:rPr>
        <w:t>En particulier, les équipes PEI doivent se réunir pour évaluer le besoin éventuel de services compensatoires pour les groupes d'élèves suivants qui sont plus susceptibles d'en avoir besoin :</w:t>
      </w:r>
      <w:r w:rsidRPr="006575EE">
        <w:rPr>
          <w:rFonts w:cstheme="minorHAnsi"/>
          <w:lang w:val="fr-FR"/>
        </w:rPr>
        <w:t xml:space="preserve"> </w:t>
      </w:r>
    </w:p>
    <w:p w14:paraId="62F7BBAA" w14:textId="2B3B0B7D" w:rsidR="00C03803" w:rsidRPr="00B324D6" w:rsidRDefault="004150B6" w:rsidP="10E0DA65">
      <w:pPr>
        <w:pStyle w:val="paragraph"/>
        <w:numPr>
          <w:ilvl w:val="0"/>
          <w:numId w:val="1"/>
        </w:numPr>
        <w:spacing w:before="0" w:beforeAutospacing="0" w:after="0" w:afterAutospacing="0"/>
        <w:textAlignment w:val="baseline"/>
        <w:rPr>
          <w:rFonts w:asciiTheme="minorHAnsi" w:eastAsiaTheme="minorEastAsia" w:hAnsiTheme="minorHAnsi" w:cstheme="minorHAnsi"/>
          <w:sz w:val="22"/>
          <w:szCs w:val="22"/>
          <w:lang w:val="fr-FR"/>
        </w:rPr>
      </w:pPr>
      <w:proofErr w:type="gramStart"/>
      <w:r w:rsidRPr="00B324D6">
        <w:rPr>
          <w:rFonts w:asciiTheme="minorHAnsi" w:eastAsiaTheme="minorEastAsia" w:hAnsiTheme="minorHAnsi" w:cstheme="minorHAnsi"/>
          <w:sz w:val="22"/>
          <w:szCs w:val="22"/>
          <w:lang w:val="fr-FR"/>
        </w:rPr>
        <w:t>l</w:t>
      </w:r>
      <w:r w:rsidR="00F85185" w:rsidRPr="00B324D6">
        <w:rPr>
          <w:rFonts w:asciiTheme="minorHAnsi" w:eastAsiaTheme="minorEastAsia" w:hAnsiTheme="minorHAnsi" w:cstheme="minorHAnsi"/>
          <w:sz w:val="22"/>
          <w:szCs w:val="22"/>
          <w:lang w:val="fr-FR"/>
        </w:rPr>
        <w:t>es</w:t>
      </w:r>
      <w:proofErr w:type="gramEnd"/>
      <w:r w:rsidR="00F85185" w:rsidRPr="00B324D6">
        <w:rPr>
          <w:rFonts w:asciiTheme="minorHAnsi" w:eastAsiaTheme="minorEastAsia" w:hAnsiTheme="minorHAnsi" w:cstheme="minorHAnsi"/>
          <w:sz w:val="22"/>
          <w:szCs w:val="22"/>
          <w:lang w:val="fr-FR"/>
        </w:rPr>
        <w:t xml:space="preserve"> élèves en situation de handicap dans des établissements ou région scolaires en enseignement </w:t>
      </w:r>
      <w:r w:rsidRPr="00B324D6">
        <w:rPr>
          <w:rFonts w:asciiTheme="minorHAnsi" w:eastAsiaTheme="minorEastAsia" w:hAnsiTheme="minorHAnsi" w:cstheme="minorHAnsi"/>
          <w:sz w:val="22"/>
          <w:szCs w:val="22"/>
          <w:lang w:val="fr-FR"/>
        </w:rPr>
        <w:t xml:space="preserve">entièrement en distanciel pendant au moins trois mois au cours de l’année scolaire </w:t>
      </w:r>
      <w:r w:rsidR="238E089F" w:rsidRPr="00B324D6">
        <w:rPr>
          <w:rFonts w:asciiTheme="minorHAnsi" w:eastAsiaTheme="minorEastAsia" w:hAnsiTheme="minorHAnsi" w:cstheme="minorHAnsi"/>
          <w:sz w:val="22"/>
          <w:szCs w:val="22"/>
          <w:lang w:val="fr-FR"/>
        </w:rPr>
        <w:t>2020-21</w:t>
      </w:r>
      <w:r w:rsidRPr="00B324D6">
        <w:rPr>
          <w:rFonts w:asciiTheme="minorHAnsi" w:eastAsiaTheme="minorEastAsia" w:hAnsiTheme="minorHAnsi" w:cstheme="minorHAnsi"/>
          <w:sz w:val="22"/>
          <w:szCs w:val="22"/>
          <w:lang w:val="fr-FR"/>
        </w:rPr>
        <w:t> ;</w:t>
      </w:r>
      <w:r w:rsidR="238E089F" w:rsidRPr="00B324D6">
        <w:rPr>
          <w:rFonts w:asciiTheme="minorHAnsi" w:eastAsiaTheme="minorEastAsia" w:hAnsiTheme="minorHAnsi" w:cstheme="minorHAnsi"/>
          <w:sz w:val="22"/>
          <w:szCs w:val="22"/>
          <w:lang w:val="fr-FR"/>
        </w:rPr>
        <w:t> </w:t>
      </w:r>
    </w:p>
    <w:p w14:paraId="54E75B79" w14:textId="635ECA76" w:rsidR="00C03803" w:rsidRPr="00B324D6" w:rsidRDefault="004150B6" w:rsidP="10E0DA65">
      <w:pPr>
        <w:pStyle w:val="paragraph"/>
        <w:numPr>
          <w:ilvl w:val="0"/>
          <w:numId w:val="1"/>
        </w:numPr>
        <w:spacing w:before="0" w:beforeAutospacing="0" w:after="0" w:afterAutospacing="0"/>
        <w:textAlignment w:val="baseline"/>
        <w:rPr>
          <w:rFonts w:asciiTheme="minorHAnsi" w:eastAsiaTheme="minorEastAsia" w:hAnsiTheme="minorHAnsi" w:cstheme="minorHAnsi"/>
          <w:sz w:val="22"/>
          <w:szCs w:val="22"/>
          <w:lang w:val="fr-FR"/>
        </w:rPr>
      </w:pPr>
      <w:proofErr w:type="gramStart"/>
      <w:r w:rsidRPr="00B324D6">
        <w:rPr>
          <w:rFonts w:asciiTheme="minorHAnsi" w:eastAsiaTheme="minorEastAsia" w:hAnsiTheme="minorHAnsi" w:cstheme="minorHAnsi"/>
          <w:sz w:val="22"/>
          <w:szCs w:val="22"/>
          <w:lang w:val="fr-FR"/>
        </w:rPr>
        <w:t>les</w:t>
      </w:r>
      <w:proofErr w:type="gramEnd"/>
      <w:r w:rsidRPr="00B324D6">
        <w:rPr>
          <w:rFonts w:asciiTheme="minorHAnsi" w:eastAsiaTheme="minorEastAsia" w:hAnsiTheme="minorHAnsi" w:cstheme="minorHAnsi"/>
          <w:sz w:val="22"/>
          <w:szCs w:val="22"/>
          <w:lang w:val="fr-FR"/>
        </w:rPr>
        <w:t xml:space="preserve"> élèves en situation de handicap chroniquement</w:t>
      </w:r>
      <w:r w:rsidR="470EE3C7" w:rsidRPr="00B324D6">
        <w:rPr>
          <w:rFonts w:asciiTheme="minorHAnsi" w:eastAsiaTheme="minorEastAsia" w:hAnsiTheme="minorHAnsi" w:cstheme="minorHAnsi"/>
          <w:sz w:val="22"/>
          <w:szCs w:val="22"/>
          <w:lang w:val="fr-FR"/>
        </w:rPr>
        <w:t xml:space="preserve"> absent</w:t>
      </w:r>
      <w:r w:rsidRPr="00B324D6">
        <w:rPr>
          <w:rFonts w:asciiTheme="minorHAnsi" w:eastAsiaTheme="minorEastAsia" w:hAnsiTheme="minorHAnsi" w:cstheme="minorHAnsi"/>
          <w:sz w:val="22"/>
          <w:szCs w:val="22"/>
          <w:lang w:val="fr-FR"/>
        </w:rPr>
        <w:t>s</w:t>
      </w:r>
      <w:r w:rsidR="57E05054" w:rsidRPr="00B324D6">
        <w:rPr>
          <w:rFonts w:asciiTheme="minorHAnsi" w:eastAsiaTheme="minorEastAsia" w:hAnsiTheme="minorHAnsi" w:cstheme="minorHAnsi"/>
          <w:sz w:val="22"/>
          <w:szCs w:val="22"/>
          <w:lang w:val="fr-FR"/>
        </w:rPr>
        <w:t xml:space="preserve"> </w:t>
      </w:r>
      <w:r w:rsidRPr="00B324D6">
        <w:rPr>
          <w:rFonts w:asciiTheme="minorHAnsi" w:eastAsiaTheme="minorEastAsia" w:hAnsiTheme="minorHAnsi" w:cstheme="minorHAnsi"/>
          <w:sz w:val="22"/>
          <w:szCs w:val="22"/>
          <w:lang w:val="fr-FR"/>
        </w:rPr>
        <w:t>au cours de l’année scolaire</w:t>
      </w:r>
      <w:r w:rsidR="57E05054" w:rsidRPr="00B324D6">
        <w:rPr>
          <w:rFonts w:asciiTheme="minorHAnsi" w:eastAsiaTheme="minorEastAsia" w:hAnsiTheme="minorHAnsi" w:cstheme="minorHAnsi"/>
          <w:sz w:val="22"/>
          <w:szCs w:val="22"/>
          <w:lang w:val="fr-FR"/>
        </w:rPr>
        <w:t xml:space="preserve"> 2020-21</w:t>
      </w:r>
      <w:r w:rsidRPr="00B324D6">
        <w:rPr>
          <w:rFonts w:asciiTheme="minorHAnsi" w:eastAsiaTheme="minorEastAsia" w:hAnsiTheme="minorHAnsi" w:cstheme="minorHAnsi"/>
          <w:sz w:val="22"/>
          <w:szCs w:val="22"/>
          <w:lang w:val="fr-FR"/>
        </w:rPr>
        <w:t xml:space="preserve"> ; et </w:t>
      </w:r>
      <w:r w:rsidR="57E05054" w:rsidRPr="00B324D6">
        <w:rPr>
          <w:rFonts w:asciiTheme="minorHAnsi" w:eastAsiaTheme="minorEastAsia" w:hAnsiTheme="minorHAnsi" w:cstheme="minorHAnsi"/>
          <w:sz w:val="22"/>
          <w:szCs w:val="22"/>
          <w:lang w:val="fr-FR"/>
        </w:rPr>
        <w:t> </w:t>
      </w:r>
    </w:p>
    <w:p w14:paraId="22F0DA43" w14:textId="278C4A09" w:rsidR="00A50963" w:rsidRPr="00B324D6" w:rsidRDefault="004150B6" w:rsidP="10E0DA65">
      <w:pPr>
        <w:pStyle w:val="paragraph"/>
        <w:numPr>
          <w:ilvl w:val="0"/>
          <w:numId w:val="1"/>
        </w:numPr>
        <w:spacing w:before="0" w:beforeAutospacing="0" w:after="0" w:afterAutospacing="0"/>
        <w:textAlignment w:val="baseline"/>
        <w:rPr>
          <w:rFonts w:asciiTheme="minorHAnsi" w:eastAsiaTheme="minorEastAsia" w:hAnsiTheme="minorHAnsi" w:cstheme="minorHAnsi"/>
          <w:sz w:val="22"/>
          <w:szCs w:val="22"/>
          <w:lang w:val="fr-FR"/>
        </w:rPr>
      </w:pPr>
      <w:proofErr w:type="gramStart"/>
      <w:r w:rsidRPr="00B324D6">
        <w:rPr>
          <w:rFonts w:asciiTheme="minorHAnsi" w:eastAsiaTheme="minorEastAsia" w:hAnsiTheme="minorHAnsi" w:cstheme="minorHAnsi"/>
          <w:sz w:val="22"/>
          <w:szCs w:val="22"/>
          <w:lang w:val="fr-FR"/>
        </w:rPr>
        <w:t>les</w:t>
      </w:r>
      <w:proofErr w:type="gramEnd"/>
      <w:r w:rsidRPr="00B324D6">
        <w:rPr>
          <w:rFonts w:asciiTheme="minorHAnsi" w:eastAsiaTheme="minorEastAsia" w:hAnsiTheme="minorHAnsi" w:cstheme="minorHAnsi"/>
          <w:sz w:val="22"/>
          <w:szCs w:val="22"/>
          <w:lang w:val="fr-FR"/>
        </w:rPr>
        <w:t xml:space="preserve"> élèves en situation de handicap qui ont rencontré des difficultés importantes à accéder à l’enseignement en distanciel mis à disposition par l’établissement ou l’administration scolaire</w:t>
      </w:r>
      <w:r w:rsidR="00B9059E" w:rsidRPr="00B324D6">
        <w:rPr>
          <w:rFonts w:asciiTheme="minorHAnsi" w:eastAsiaTheme="minorEastAsia" w:hAnsiTheme="minorHAnsi" w:cstheme="minorHAnsi"/>
          <w:sz w:val="22"/>
          <w:szCs w:val="22"/>
          <w:lang w:val="fr-FR"/>
        </w:rPr>
        <w:t>,</w:t>
      </w:r>
      <w:r w:rsidRPr="00B324D6">
        <w:rPr>
          <w:rFonts w:asciiTheme="minorHAnsi" w:eastAsiaTheme="minorEastAsia" w:hAnsiTheme="minorHAnsi" w:cstheme="minorHAnsi"/>
          <w:sz w:val="22"/>
          <w:szCs w:val="22"/>
          <w:lang w:val="fr-FR"/>
        </w:rPr>
        <w:t xml:space="preserve"> en raison de la </w:t>
      </w:r>
      <w:r w:rsidR="238E089F" w:rsidRPr="00B324D6">
        <w:rPr>
          <w:rFonts w:asciiTheme="minorHAnsi" w:eastAsiaTheme="minorEastAsia" w:hAnsiTheme="minorHAnsi" w:cstheme="minorHAnsi"/>
          <w:sz w:val="22"/>
          <w:szCs w:val="22"/>
          <w:lang w:val="fr-FR"/>
        </w:rPr>
        <w:t xml:space="preserve">nature </w:t>
      </w:r>
      <w:r w:rsidRPr="00B324D6">
        <w:rPr>
          <w:rFonts w:asciiTheme="minorHAnsi" w:eastAsiaTheme="minorEastAsia" w:hAnsiTheme="minorHAnsi" w:cstheme="minorHAnsi"/>
          <w:sz w:val="22"/>
          <w:szCs w:val="22"/>
          <w:lang w:val="fr-FR"/>
        </w:rPr>
        <w:t>ou de la gravité du</w:t>
      </w:r>
      <w:r w:rsidR="238E089F" w:rsidRPr="00B324D6">
        <w:rPr>
          <w:rFonts w:asciiTheme="minorHAnsi" w:eastAsiaTheme="minorEastAsia" w:hAnsiTheme="minorHAnsi" w:cstheme="minorHAnsi"/>
          <w:sz w:val="22"/>
          <w:szCs w:val="22"/>
          <w:lang w:val="fr-FR"/>
        </w:rPr>
        <w:t xml:space="preserve"> </w:t>
      </w:r>
      <w:r w:rsidRPr="00B324D6">
        <w:rPr>
          <w:rFonts w:asciiTheme="minorHAnsi" w:eastAsiaTheme="minorEastAsia" w:hAnsiTheme="minorHAnsi" w:cstheme="minorHAnsi"/>
          <w:sz w:val="22"/>
          <w:szCs w:val="22"/>
          <w:lang w:val="fr-FR"/>
        </w:rPr>
        <w:t xml:space="preserve">handicap, de limitations technologiques, d’obstacles linguistiques, ou d’autres difficultés résultant de la pandémie. </w:t>
      </w:r>
    </w:p>
    <w:p w14:paraId="5DFE11BA" w14:textId="77777777" w:rsidR="0043244D" w:rsidRPr="00B324D6" w:rsidRDefault="0043244D" w:rsidP="10E0DA65">
      <w:pPr>
        <w:pStyle w:val="CommentText"/>
        <w:rPr>
          <w:rFonts w:asciiTheme="minorHAnsi" w:eastAsiaTheme="minorEastAsia" w:hAnsiTheme="minorHAnsi" w:cstheme="minorHAnsi"/>
          <w:sz w:val="22"/>
          <w:szCs w:val="22"/>
          <w:lang w:val="fr-FR"/>
        </w:rPr>
      </w:pPr>
    </w:p>
    <w:p w14:paraId="51EF8F0C" w14:textId="581E4F71" w:rsidR="008D2619" w:rsidRPr="006575EE" w:rsidRDefault="008D2619" w:rsidP="0A3BC233">
      <w:pPr>
        <w:pStyle w:val="NormalWeb"/>
        <w:spacing w:before="0" w:beforeAutospacing="0" w:after="0" w:afterAutospacing="0" w:line="256" w:lineRule="auto"/>
        <w:rPr>
          <w:rFonts w:asciiTheme="minorHAnsi" w:hAnsiTheme="minorHAnsi" w:cstheme="minorHAnsi"/>
          <w:sz w:val="22"/>
          <w:szCs w:val="22"/>
          <w:lang w:val="fr-FR"/>
        </w:rPr>
      </w:pPr>
      <w:r w:rsidRPr="00B324D6">
        <w:rPr>
          <w:rStyle w:val="jlqj4b"/>
          <w:rFonts w:asciiTheme="minorHAnsi" w:eastAsia="Arial" w:hAnsiTheme="minorHAnsi" w:cstheme="minorHAnsi"/>
          <w:sz w:val="22"/>
          <w:szCs w:val="22"/>
          <w:lang w:val="fr-FR"/>
        </w:rPr>
        <w:lastRenderedPageBreak/>
        <w:t xml:space="preserve">Si vous pensez que votre enfant a besoin de services compensatoires et que l'équipe PEI ne s'est pas réunie pour discuter de ses besoins spécifiques, vous pouvez demander à </w:t>
      </w:r>
      <w:r w:rsidR="00B76FEC" w:rsidRPr="00B324D6">
        <w:rPr>
          <w:rStyle w:val="jlqj4b"/>
          <w:rFonts w:asciiTheme="minorHAnsi" w:eastAsia="Arial" w:hAnsiTheme="minorHAnsi" w:cstheme="minorHAnsi"/>
          <w:sz w:val="22"/>
          <w:szCs w:val="22"/>
          <w:lang w:val="fr-FR"/>
        </w:rPr>
        <w:t xml:space="preserve">la </w:t>
      </w:r>
      <w:r w:rsidRPr="00B324D6">
        <w:rPr>
          <w:rStyle w:val="jlqj4b"/>
          <w:rFonts w:asciiTheme="minorHAnsi" w:eastAsia="Arial" w:hAnsiTheme="minorHAnsi" w:cstheme="minorHAnsi"/>
          <w:sz w:val="22"/>
          <w:szCs w:val="22"/>
          <w:lang w:val="fr-FR"/>
        </w:rPr>
        <w:t>rencontrer.</w:t>
      </w:r>
      <w:r w:rsidRPr="00B324D6">
        <w:rPr>
          <w:rStyle w:val="viiyi"/>
          <w:rFonts w:asciiTheme="minorHAnsi" w:hAnsiTheme="minorHAnsi" w:cstheme="minorHAnsi"/>
          <w:sz w:val="22"/>
          <w:szCs w:val="22"/>
          <w:lang w:val="fr-FR"/>
        </w:rPr>
        <w:t xml:space="preserve"> </w:t>
      </w:r>
      <w:r w:rsidR="00B76FEC" w:rsidRPr="00B324D6">
        <w:rPr>
          <w:rStyle w:val="jlqj4b"/>
          <w:rFonts w:asciiTheme="minorHAnsi" w:eastAsia="Arial" w:hAnsiTheme="minorHAnsi" w:cstheme="minorHAnsi"/>
          <w:sz w:val="22"/>
          <w:szCs w:val="22"/>
          <w:lang w:val="fr-FR"/>
        </w:rPr>
        <w:t xml:space="preserve">Si </w:t>
      </w:r>
      <w:r w:rsidRPr="00B324D6">
        <w:rPr>
          <w:rStyle w:val="jlqj4b"/>
          <w:rFonts w:asciiTheme="minorHAnsi" w:eastAsia="Arial" w:hAnsiTheme="minorHAnsi" w:cstheme="minorHAnsi"/>
          <w:sz w:val="22"/>
          <w:szCs w:val="22"/>
          <w:lang w:val="fr-FR"/>
        </w:rPr>
        <w:t xml:space="preserve">vous pensez </w:t>
      </w:r>
      <w:r w:rsidR="00B76FEC" w:rsidRPr="00B324D6">
        <w:rPr>
          <w:rStyle w:val="jlqj4b"/>
          <w:rFonts w:asciiTheme="minorHAnsi" w:eastAsia="Arial" w:hAnsiTheme="minorHAnsi" w:cstheme="minorHAnsi"/>
          <w:sz w:val="22"/>
          <w:szCs w:val="22"/>
          <w:lang w:val="fr-FR"/>
        </w:rPr>
        <w:t xml:space="preserve">par ailleurs </w:t>
      </w:r>
      <w:r w:rsidRPr="00B324D6">
        <w:rPr>
          <w:rStyle w:val="jlqj4b"/>
          <w:rFonts w:asciiTheme="minorHAnsi" w:eastAsia="Arial" w:hAnsiTheme="minorHAnsi" w:cstheme="minorHAnsi"/>
          <w:sz w:val="22"/>
          <w:szCs w:val="22"/>
          <w:lang w:val="fr-FR"/>
        </w:rPr>
        <w:t xml:space="preserve">que votre enfant a besoin de nouveaux services d'éducation spécialisée ou si votre enfant a un problème de santé actuel documenté </w:t>
      </w:r>
      <w:r w:rsidR="00B76FEC" w:rsidRPr="00B324D6">
        <w:rPr>
          <w:rStyle w:val="jlqj4b"/>
          <w:rFonts w:asciiTheme="minorHAnsi" w:eastAsia="Arial" w:hAnsiTheme="minorHAnsi" w:cstheme="minorHAnsi"/>
          <w:sz w:val="22"/>
          <w:szCs w:val="22"/>
          <w:lang w:val="fr-FR"/>
        </w:rPr>
        <w:t>susceptible d’</w:t>
      </w:r>
      <w:r w:rsidRPr="00B324D6">
        <w:rPr>
          <w:rStyle w:val="jlqj4b"/>
          <w:rFonts w:asciiTheme="minorHAnsi" w:eastAsia="Arial" w:hAnsiTheme="minorHAnsi" w:cstheme="minorHAnsi"/>
          <w:sz w:val="22"/>
          <w:szCs w:val="22"/>
          <w:lang w:val="fr-FR"/>
        </w:rPr>
        <w:t xml:space="preserve">avoir une incidence sur </w:t>
      </w:r>
      <w:r w:rsidR="00B9059E" w:rsidRPr="00B324D6">
        <w:rPr>
          <w:rStyle w:val="jlqj4b"/>
          <w:rFonts w:asciiTheme="minorHAnsi" w:eastAsia="Arial" w:hAnsiTheme="minorHAnsi" w:cstheme="minorHAnsi"/>
          <w:sz w:val="22"/>
          <w:szCs w:val="22"/>
          <w:lang w:val="fr-FR"/>
        </w:rPr>
        <w:t xml:space="preserve">les modalités de </w:t>
      </w:r>
      <w:r w:rsidR="00B76FEC" w:rsidRPr="00B324D6">
        <w:rPr>
          <w:rStyle w:val="jlqj4b"/>
          <w:rFonts w:asciiTheme="minorHAnsi" w:eastAsia="Arial" w:hAnsiTheme="minorHAnsi" w:cstheme="minorHAnsi"/>
          <w:sz w:val="22"/>
          <w:szCs w:val="22"/>
          <w:lang w:val="fr-FR"/>
        </w:rPr>
        <w:t>prestation des services d'éducation spécialisée,</w:t>
      </w:r>
      <w:r w:rsidRPr="00B324D6">
        <w:rPr>
          <w:rStyle w:val="jlqj4b"/>
          <w:rFonts w:asciiTheme="minorHAnsi" w:eastAsia="Arial" w:hAnsiTheme="minorHAnsi" w:cstheme="minorHAnsi"/>
          <w:sz w:val="22"/>
          <w:szCs w:val="22"/>
          <w:lang w:val="fr-FR"/>
        </w:rPr>
        <w:t xml:space="preserve"> vous devez </w:t>
      </w:r>
      <w:r w:rsidR="00B76FEC" w:rsidRPr="00B324D6">
        <w:rPr>
          <w:rStyle w:val="jlqj4b"/>
          <w:rFonts w:asciiTheme="minorHAnsi" w:eastAsia="Arial" w:hAnsiTheme="minorHAnsi" w:cstheme="minorHAnsi"/>
          <w:sz w:val="22"/>
          <w:szCs w:val="22"/>
          <w:lang w:val="fr-FR"/>
        </w:rPr>
        <w:t>vous mettre en contact avec</w:t>
      </w:r>
      <w:r w:rsidRPr="00B324D6">
        <w:rPr>
          <w:rStyle w:val="jlqj4b"/>
          <w:rFonts w:asciiTheme="minorHAnsi" w:eastAsia="Arial" w:hAnsiTheme="minorHAnsi" w:cstheme="minorHAnsi"/>
          <w:sz w:val="22"/>
          <w:szCs w:val="22"/>
          <w:lang w:val="fr-FR"/>
        </w:rPr>
        <w:t xml:space="preserve"> l'é</w:t>
      </w:r>
      <w:r w:rsidR="00B76FEC" w:rsidRPr="00B324D6">
        <w:rPr>
          <w:rStyle w:val="jlqj4b"/>
          <w:rFonts w:asciiTheme="minorHAnsi" w:eastAsia="Arial" w:hAnsiTheme="minorHAnsi" w:cstheme="minorHAnsi"/>
          <w:sz w:val="22"/>
          <w:szCs w:val="22"/>
          <w:lang w:val="fr-FR"/>
        </w:rPr>
        <w:t>tablissement</w:t>
      </w:r>
      <w:r w:rsidRPr="00B324D6">
        <w:rPr>
          <w:rStyle w:val="jlqj4b"/>
          <w:rFonts w:asciiTheme="minorHAnsi" w:eastAsia="Arial" w:hAnsiTheme="minorHAnsi" w:cstheme="minorHAnsi"/>
          <w:sz w:val="22"/>
          <w:szCs w:val="22"/>
          <w:lang w:val="fr-FR"/>
        </w:rPr>
        <w:t xml:space="preserve"> ou </w:t>
      </w:r>
      <w:r w:rsidR="00B76FEC" w:rsidRPr="00B324D6">
        <w:rPr>
          <w:rStyle w:val="jlqj4b"/>
          <w:rFonts w:asciiTheme="minorHAnsi" w:eastAsia="Arial" w:hAnsiTheme="minorHAnsi" w:cstheme="minorHAnsi"/>
          <w:sz w:val="22"/>
          <w:szCs w:val="22"/>
          <w:lang w:val="fr-FR"/>
        </w:rPr>
        <w:t>l’administration scolaire</w:t>
      </w:r>
      <w:r w:rsidRPr="00B324D6">
        <w:rPr>
          <w:rStyle w:val="jlqj4b"/>
          <w:rFonts w:asciiTheme="minorHAnsi" w:eastAsia="Arial" w:hAnsiTheme="minorHAnsi" w:cstheme="minorHAnsi"/>
          <w:sz w:val="22"/>
          <w:szCs w:val="22"/>
          <w:lang w:val="fr-FR"/>
        </w:rPr>
        <w:t xml:space="preserve"> de votre enfant pour discuter </w:t>
      </w:r>
      <w:r w:rsidR="00B76FEC" w:rsidRPr="00B324D6">
        <w:rPr>
          <w:rStyle w:val="jlqj4b"/>
          <w:rFonts w:asciiTheme="minorHAnsi" w:eastAsia="Arial" w:hAnsiTheme="minorHAnsi" w:cstheme="minorHAnsi"/>
          <w:sz w:val="22"/>
          <w:szCs w:val="22"/>
          <w:lang w:val="fr-FR"/>
        </w:rPr>
        <w:t xml:space="preserve">des meilleurs moyens de </w:t>
      </w:r>
      <w:r w:rsidRPr="00B324D6">
        <w:rPr>
          <w:rStyle w:val="jlqj4b"/>
          <w:rFonts w:asciiTheme="minorHAnsi" w:eastAsia="Arial" w:hAnsiTheme="minorHAnsi" w:cstheme="minorHAnsi"/>
          <w:sz w:val="22"/>
          <w:szCs w:val="22"/>
          <w:lang w:val="fr-FR"/>
        </w:rPr>
        <w:t>répondre aux besoins uniques de votre enfant</w:t>
      </w:r>
      <w:r w:rsidR="00B76FEC" w:rsidRPr="00B324D6">
        <w:rPr>
          <w:rStyle w:val="jlqj4b"/>
          <w:rFonts w:asciiTheme="minorHAnsi" w:eastAsia="Arial" w:hAnsiTheme="minorHAnsi" w:cstheme="minorHAnsi"/>
          <w:sz w:val="22"/>
          <w:szCs w:val="22"/>
          <w:lang w:val="fr-FR"/>
        </w:rPr>
        <w:t>.</w:t>
      </w:r>
      <w:r w:rsidRPr="006575EE">
        <w:rPr>
          <w:rFonts w:asciiTheme="minorHAnsi" w:hAnsiTheme="minorHAnsi" w:cstheme="minorHAnsi"/>
          <w:sz w:val="22"/>
          <w:szCs w:val="22"/>
          <w:lang w:val="fr-FR"/>
        </w:rPr>
        <w:t xml:space="preserve"> </w:t>
      </w:r>
    </w:p>
    <w:p w14:paraId="5AD5E99B" w14:textId="77777777" w:rsidR="00624064" w:rsidRPr="00B324D6" w:rsidRDefault="00624064" w:rsidP="0A3BC233">
      <w:pPr>
        <w:pStyle w:val="NormalWeb"/>
        <w:spacing w:before="0" w:beforeAutospacing="0" w:after="0" w:afterAutospacing="0" w:line="256" w:lineRule="auto"/>
        <w:rPr>
          <w:rFonts w:asciiTheme="minorHAnsi" w:hAnsiTheme="minorHAnsi" w:cstheme="minorHAnsi"/>
          <w:sz w:val="22"/>
          <w:szCs w:val="22"/>
          <w:lang w:val="fr-FR"/>
        </w:rPr>
      </w:pPr>
    </w:p>
    <w:p w14:paraId="2264820E" w14:textId="0C99A23D" w:rsidR="00B76FEC" w:rsidRPr="00B324D6" w:rsidRDefault="00B76FEC" w:rsidP="10E0DA65">
      <w:pPr>
        <w:spacing w:line="257" w:lineRule="auto"/>
        <w:rPr>
          <w:rFonts w:eastAsiaTheme="minorEastAsia" w:cstheme="minorHAnsi"/>
          <w:lang w:val="fr-FR"/>
        </w:rPr>
      </w:pPr>
      <w:r w:rsidRPr="00B324D6">
        <w:rPr>
          <w:rStyle w:val="jlqj4b"/>
          <w:rFonts w:cstheme="minorHAnsi"/>
          <w:lang w:val="fr-FR"/>
        </w:rPr>
        <w:t xml:space="preserve">Le Département, en collaboration avec les écoles et les districts, s'engage à travailler en partenariat avec vous pour faciliter au mieux l'apprentissage et </w:t>
      </w:r>
      <w:r w:rsidR="00B9059E" w:rsidRPr="00B324D6">
        <w:rPr>
          <w:rStyle w:val="jlqj4b"/>
          <w:rFonts w:cstheme="minorHAnsi"/>
          <w:lang w:val="fr-FR"/>
        </w:rPr>
        <w:t>le développement</w:t>
      </w:r>
      <w:r w:rsidRPr="00B324D6">
        <w:rPr>
          <w:rStyle w:val="jlqj4b"/>
          <w:rFonts w:cstheme="minorHAnsi"/>
          <w:lang w:val="fr-FR"/>
        </w:rPr>
        <w:t xml:space="preserve"> de votre enfant.</w:t>
      </w:r>
      <w:r w:rsidRPr="00B324D6">
        <w:rPr>
          <w:rFonts w:eastAsiaTheme="minorEastAsia" w:cstheme="minorHAnsi"/>
          <w:lang w:val="fr-FR"/>
        </w:rPr>
        <w:t xml:space="preserve"> </w:t>
      </w:r>
    </w:p>
    <w:p w14:paraId="1AF63ECA" w14:textId="2A655AEF" w:rsidR="008F67EA" w:rsidRPr="00B324D6" w:rsidRDefault="009F792A" w:rsidP="10E0DA65">
      <w:pPr>
        <w:rPr>
          <w:rFonts w:eastAsiaTheme="minorEastAsia" w:cstheme="minorHAnsi"/>
          <w:lang w:val="fr-FR"/>
        </w:rPr>
      </w:pPr>
      <w:r w:rsidRPr="00B324D6">
        <w:rPr>
          <w:rFonts w:eastAsiaTheme="minorEastAsia" w:cstheme="minorHAnsi"/>
          <w:lang w:val="fr-FR"/>
        </w:rPr>
        <w:t>Bien cordialement</w:t>
      </w:r>
      <w:r w:rsidR="00B76FEC" w:rsidRPr="00B324D6">
        <w:rPr>
          <w:rFonts w:eastAsiaTheme="minorEastAsia" w:cstheme="minorHAnsi"/>
          <w:lang w:val="fr-FR"/>
        </w:rPr>
        <w:t>,</w:t>
      </w:r>
    </w:p>
    <w:p w14:paraId="14E402C1" w14:textId="6EF29895" w:rsidR="00180BBE" w:rsidRPr="00B324D6" w:rsidRDefault="7B716CE3" w:rsidP="10E0DA65">
      <w:pPr>
        <w:spacing w:after="0" w:line="240" w:lineRule="auto"/>
        <w:rPr>
          <w:rFonts w:eastAsiaTheme="minorEastAsia" w:cstheme="minorHAnsi"/>
          <w:lang w:val="fr-FR"/>
        </w:rPr>
      </w:pPr>
      <w:r w:rsidRPr="00B324D6">
        <w:rPr>
          <w:rFonts w:eastAsiaTheme="minorEastAsia" w:cstheme="minorHAnsi"/>
          <w:lang w:val="fr-FR"/>
        </w:rPr>
        <w:t xml:space="preserve">Russell Johnston, </w:t>
      </w:r>
      <w:r w:rsidR="00B76FEC" w:rsidRPr="00B324D6">
        <w:rPr>
          <w:rFonts w:eastAsiaTheme="minorEastAsia" w:cstheme="minorHAnsi"/>
          <w:lang w:val="fr-FR"/>
        </w:rPr>
        <w:t>Responsable senior adjoint</w:t>
      </w:r>
    </w:p>
    <w:p w14:paraId="2C338E35" w14:textId="605EC40E" w:rsidR="00180BBE" w:rsidRPr="00B324D6" w:rsidRDefault="009F792A" w:rsidP="10E0DA65">
      <w:pPr>
        <w:spacing w:after="0" w:line="240" w:lineRule="auto"/>
        <w:rPr>
          <w:rFonts w:eastAsiaTheme="minorEastAsia" w:cstheme="minorHAnsi"/>
          <w:lang w:val="fr-FR"/>
        </w:rPr>
      </w:pPr>
      <w:r w:rsidRPr="00B324D6">
        <w:rPr>
          <w:rFonts w:eastAsiaTheme="minorEastAsia" w:cstheme="minorHAnsi"/>
          <w:lang w:val="fr-FR"/>
        </w:rPr>
        <w:t xml:space="preserve">Département de l’enseignement élémentaire et secondaire du </w:t>
      </w:r>
      <w:r w:rsidR="7B716CE3" w:rsidRPr="00B324D6">
        <w:rPr>
          <w:rFonts w:eastAsiaTheme="minorEastAsia" w:cstheme="minorHAnsi"/>
          <w:lang w:val="fr-FR"/>
        </w:rPr>
        <w:t xml:space="preserve">Massachusetts </w:t>
      </w:r>
    </w:p>
    <w:sectPr w:rsidR="00180BBE" w:rsidRPr="00B32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4A"/>
    <w:rsid w:val="000204B3"/>
    <w:rsid w:val="00030D7F"/>
    <w:rsid w:val="0005475C"/>
    <w:rsid w:val="0006143A"/>
    <w:rsid w:val="00071FE4"/>
    <w:rsid w:val="0007587D"/>
    <w:rsid w:val="00080EEC"/>
    <w:rsid w:val="000836F8"/>
    <w:rsid w:val="00090B24"/>
    <w:rsid w:val="000914FB"/>
    <w:rsid w:val="000917BC"/>
    <w:rsid w:val="00094322"/>
    <w:rsid w:val="000A4557"/>
    <w:rsid w:val="000B22FE"/>
    <w:rsid w:val="000C5612"/>
    <w:rsid w:val="000C7D17"/>
    <w:rsid w:val="000D13DB"/>
    <w:rsid w:val="001003CC"/>
    <w:rsid w:val="00103E55"/>
    <w:rsid w:val="00125536"/>
    <w:rsid w:val="00141BC7"/>
    <w:rsid w:val="00146BAF"/>
    <w:rsid w:val="00152CF4"/>
    <w:rsid w:val="00172ABB"/>
    <w:rsid w:val="00180BBE"/>
    <w:rsid w:val="00194A1D"/>
    <w:rsid w:val="00194BC6"/>
    <w:rsid w:val="001B20AF"/>
    <w:rsid w:val="001B4CDC"/>
    <w:rsid w:val="001B6B57"/>
    <w:rsid w:val="001C1818"/>
    <w:rsid w:val="001C314E"/>
    <w:rsid w:val="001E0943"/>
    <w:rsid w:val="001E37DC"/>
    <w:rsid w:val="001E46CE"/>
    <w:rsid w:val="001F26EB"/>
    <w:rsid w:val="001F4AD6"/>
    <w:rsid w:val="001F6574"/>
    <w:rsid w:val="001F7BFE"/>
    <w:rsid w:val="001F7D41"/>
    <w:rsid w:val="00203E67"/>
    <w:rsid w:val="00204813"/>
    <w:rsid w:val="0021679C"/>
    <w:rsid w:val="0022051B"/>
    <w:rsid w:val="0022245A"/>
    <w:rsid w:val="00232B4C"/>
    <w:rsid w:val="0023390F"/>
    <w:rsid w:val="00233F8D"/>
    <w:rsid w:val="00236E1A"/>
    <w:rsid w:val="00240084"/>
    <w:rsid w:val="00240C13"/>
    <w:rsid w:val="00252628"/>
    <w:rsid w:val="0025668B"/>
    <w:rsid w:val="002577C6"/>
    <w:rsid w:val="00261EFF"/>
    <w:rsid w:val="00262488"/>
    <w:rsid w:val="00263EA3"/>
    <w:rsid w:val="00277022"/>
    <w:rsid w:val="002A0425"/>
    <w:rsid w:val="002A4294"/>
    <w:rsid w:val="002A7E2B"/>
    <w:rsid w:val="002B0AF4"/>
    <w:rsid w:val="002B45F1"/>
    <w:rsid w:val="002B74FB"/>
    <w:rsid w:val="002B7AD3"/>
    <w:rsid w:val="002C47F0"/>
    <w:rsid w:val="002C5E9C"/>
    <w:rsid w:val="002C7B82"/>
    <w:rsid w:val="002D2773"/>
    <w:rsid w:val="002D3655"/>
    <w:rsid w:val="002F0A85"/>
    <w:rsid w:val="002F193B"/>
    <w:rsid w:val="00302808"/>
    <w:rsid w:val="0031705E"/>
    <w:rsid w:val="0032024F"/>
    <w:rsid w:val="00320F00"/>
    <w:rsid w:val="00327437"/>
    <w:rsid w:val="00327942"/>
    <w:rsid w:val="00331A49"/>
    <w:rsid w:val="00331CAA"/>
    <w:rsid w:val="00335359"/>
    <w:rsid w:val="00343D90"/>
    <w:rsid w:val="00345169"/>
    <w:rsid w:val="003538DE"/>
    <w:rsid w:val="00355B76"/>
    <w:rsid w:val="00356490"/>
    <w:rsid w:val="00367612"/>
    <w:rsid w:val="0037382E"/>
    <w:rsid w:val="003803CC"/>
    <w:rsid w:val="0038092D"/>
    <w:rsid w:val="003977F5"/>
    <w:rsid w:val="00397B8B"/>
    <w:rsid w:val="003A5D8F"/>
    <w:rsid w:val="003B0DD4"/>
    <w:rsid w:val="003D096D"/>
    <w:rsid w:val="003D54BF"/>
    <w:rsid w:val="003D6B31"/>
    <w:rsid w:val="003E3CC6"/>
    <w:rsid w:val="003E5412"/>
    <w:rsid w:val="003E7B7F"/>
    <w:rsid w:val="003F79B7"/>
    <w:rsid w:val="00401714"/>
    <w:rsid w:val="0040496B"/>
    <w:rsid w:val="00410C8C"/>
    <w:rsid w:val="0041227D"/>
    <w:rsid w:val="004150B6"/>
    <w:rsid w:val="00420BCB"/>
    <w:rsid w:val="00421B3E"/>
    <w:rsid w:val="0043244D"/>
    <w:rsid w:val="0043382C"/>
    <w:rsid w:val="00434B92"/>
    <w:rsid w:val="00440799"/>
    <w:rsid w:val="004446E9"/>
    <w:rsid w:val="004477DC"/>
    <w:rsid w:val="0045194B"/>
    <w:rsid w:val="004577B2"/>
    <w:rsid w:val="00460437"/>
    <w:rsid w:val="00464E91"/>
    <w:rsid w:val="004657DC"/>
    <w:rsid w:val="004662BB"/>
    <w:rsid w:val="004669BC"/>
    <w:rsid w:val="004737E7"/>
    <w:rsid w:val="00481445"/>
    <w:rsid w:val="00484D3D"/>
    <w:rsid w:val="004A64E2"/>
    <w:rsid w:val="004B163C"/>
    <w:rsid w:val="004B6268"/>
    <w:rsid w:val="004B7755"/>
    <w:rsid w:val="004C4B57"/>
    <w:rsid w:val="004C7959"/>
    <w:rsid w:val="004F63F4"/>
    <w:rsid w:val="004F7CB9"/>
    <w:rsid w:val="0050789B"/>
    <w:rsid w:val="00515F69"/>
    <w:rsid w:val="005242BF"/>
    <w:rsid w:val="00524E3C"/>
    <w:rsid w:val="00525ECA"/>
    <w:rsid w:val="005276C1"/>
    <w:rsid w:val="005374E2"/>
    <w:rsid w:val="0054012B"/>
    <w:rsid w:val="00546C45"/>
    <w:rsid w:val="005504CF"/>
    <w:rsid w:val="00554410"/>
    <w:rsid w:val="005647CF"/>
    <w:rsid w:val="00564844"/>
    <w:rsid w:val="0057340B"/>
    <w:rsid w:val="00580ED7"/>
    <w:rsid w:val="005812FF"/>
    <w:rsid w:val="00592BED"/>
    <w:rsid w:val="005B19B7"/>
    <w:rsid w:val="005B313F"/>
    <w:rsid w:val="005B496D"/>
    <w:rsid w:val="005C0EF6"/>
    <w:rsid w:val="005C5D5B"/>
    <w:rsid w:val="005C78AD"/>
    <w:rsid w:val="005D08FA"/>
    <w:rsid w:val="005D1878"/>
    <w:rsid w:val="005D4D8C"/>
    <w:rsid w:val="005E2F46"/>
    <w:rsid w:val="005E708F"/>
    <w:rsid w:val="00624064"/>
    <w:rsid w:val="006322A2"/>
    <w:rsid w:val="00650226"/>
    <w:rsid w:val="00650DBE"/>
    <w:rsid w:val="00650F61"/>
    <w:rsid w:val="006575EE"/>
    <w:rsid w:val="00657C4D"/>
    <w:rsid w:val="006610F4"/>
    <w:rsid w:val="00661B5D"/>
    <w:rsid w:val="00675573"/>
    <w:rsid w:val="0068339A"/>
    <w:rsid w:val="0068424D"/>
    <w:rsid w:val="00686CC6"/>
    <w:rsid w:val="00686FCC"/>
    <w:rsid w:val="00694D21"/>
    <w:rsid w:val="006B21B2"/>
    <w:rsid w:val="006B48EC"/>
    <w:rsid w:val="006D0C02"/>
    <w:rsid w:val="006D158C"/>
    <w:rsid w:val="006D1EEC"/>
    <w:rsid w:val="006D457D"/>
    <w:rsid w:val="006E4AA4"/>
    <w:rsid w:val="006F002F"/>
    <w:rsid w:val="006F26D8"/>
    <w:rsid w:val="006F411F"/>
    <w:rsid w:val="00700437"/>
    <w:rsid w:val="007021D4"/>
    <w:rsid w:val="00716A30"/>
    <w:rsid w:val="00736FD2"/>
    <w:rsid w:val="007373FB"/>
    <w:rsid w:val="007413A1"/>
    <w:rsid w:val="007423D3"/>
    <w:rsid w:val="007467B9"/>
    <w:rsid w:val="00750EBD"/>
    <w:rsid w:val="00756E62"/>
    <w:rsid w:val="00765572"/>
    <w:rsid w:val="0078170D"/>
    <w:rsid w:val="00795909"/>
    <w:rsid w:val="0079647C"/>
    <w:rsid w:val="007B1F58"/>
    <w:rsid w:val="007C7D3B"/>
    <w:rsid w:val="007D112C"/>
    <w:rsid w:val="007E2267"/>
    <w:rsid w:val="007F0485"/>
    <w:rsid w:val="007F23C2"/>
    <w:rsid w:val="007F3D3A"/>
    <w:rsid w:val="007F697E"/>
    <w:rsid w:val="008010D8"/>
    <w:rsid w:val="00801AB6"/>
    <w:rsid w:val="0081355C"/>
    <w:rsid w:val="00817C7E"/>
    <w:rsid w:val="00820FD7"/>
    <w:rsid w:val="00843D9B"/>
    <w:rsid w:val="00845313"/>
    <w:rsid w:val="0084757B"/>
    <w:rsid w:val="00850B4E"/>
    <w:rsid w:val="00854DCC"/>
    <w:rsid w:val="008552FF"/>
    <w:rsid w:val="0086164B"/>
    <w:rsid w:val="008623BD"/>
    <w:rsid w:val="00871545"/>
    <w:rsid w:val="00872037"/>
    <w:rsid w:val="008734EB"/>
    <w:rsid w:val="00881C8C"/>
    <w:rsid w:val="00885179"/>
    <w:rsid w:val="008870B6"/>
    <w:rsid w:val="0089530D"/>
    <w:rsid w:val="008A002D"/>
    <w:rsid w:val="008A3B61"/>
    <w:rsid w:val="008B5CBE"/>
    <w:rsid w:val="008B763C"/>
    <w:rsid w:val="008D06C1"/>
    <w:rsid w:val="008D10AF"/>
    <w:rsid w:val="008D2619"/>
    <w:rsid w:val="008D70A1"/>
    <w:rsid w:val="008D7231"/>
    <w:rsid w:val="008E2300"/>
    <w:rsid w:val="008E61E0"/>
    <w:rsid w:val="008E66A1"/>
    <w:rsid w:val="008F24C0"/>
    <w:rsid w:val="008F2CA8"/>
    <w:rsid w:val="008F554C"/>
    <w:rsid w:val="008F67EA"/>
    <w:rsid w:val="009009AB"/>
    <w:rsid w:val="00901929"/>
    <w:rsid w:val="00904A3C"/>
    <w:rsid w:val="00914C7C"/>
    <w:rsid w:val="00916DB4"/>
    <w:rsid w:val="0094361C"/>
    <w:rsid w:val="009454D1"/>
    <w:rsid w:val="00945FA5"/>
    <w:rsid w:val="009529FB"/>
    <w:rsid w:val="00953A9A"/>
    <w:rsid w:val="0095408E"/>
    <w:rsid w:val="00954A19"/>
    <w:rsid w:val="00955A70"/>
    <w:rsid w:val="00957FCA"/>
    <w:rsid w:val="00976F1A"/>
    <w:rsid w:val="009778FE"/>
    <w:rsid w:val="00981186"/>
    <w:rsid w:val="00981FB5"/>
    <w:rsid w:val="00991323"/>
    <w:rsid w:val="0099355C"/>
    <w:rsid w:val="00996CE2"/>
    <w:rsid w:val="00997596"/>
    <w:rsid w:val="00997D03"/>
    <w:rsid w:val="009B31C2"/>
    <w:rsid w:val="009C0BD3"/>
    <w:rsid w:val="009C18D0"/>
    <w:rsid w:val="009C725A"/>
    <w:rsid w:val="009D421B"/>
    <w:rsid w:val="009D5890"/>
    <w:rsid w:val="009D7E30"/>
    <w:rsid w:val="009E3E32"/>
    <w:rsid w:val="009E4CF3"/>
    <w:rsid w:val="009E5890"/>
    <w:rsid w:val="009F2894"/>
    <w:rsid w:val="009F2BC8"/>
    <w:rsid w:val="009F68B2"/>
    <w:rsid w:val="009F792A"/>
    <w:rsid w:val="00A01C2D"/>
    <w:rsid w:val="00A02281"/>
    <w:rsid w:val="00A0363A"/>
    <w:rsid w:val="00A05321"/>
    <w:rsid w:val="00A0561E"/>
    <w:rsid w:val="00A06C3D"/>
    <w:rsid w:val="00A14B5B"/>
    <w:rsid w:val="00A14B9B"/>
    <w:rsid w:val="00A1778F"/>
    <w:rsid w:val="00A17B1A"/>
    <w:rsid w:val="00A208BF"/>
    <w:rsid w:val="00A2233A"/>
    <w:rsid w:val="00A334C9"/>
    <w:rsid w:val="00A33DE8"/>
    <w:rsid w:val="00A37010"/>
    <w:rsid w:val="00A4202A"/>
    <w:rsid w:val="00A433A0"/>
    <w:rsid w:val="00A4447F"/>
    <w:rsid w:val="00A45BCD"/>
    <w:rsid w:val="00A45E08"/>
    <w:rsid w:val="00A50963"/>
    <w:rsid w:val="00A54114"/>
    <w:rsid w:val="00A55854"/>
    <w:rsid w:val="00A57463"/>
    <w:rsid w:val="00A60D9C"/>
    <w:rsid w:val="00A643FE"/>
    <w:rsid w:val="00A72819"/>
    <w:rsid w:val="00A759E4"/>
    <w:rsid w:val="00A8005F"/>
    <w:rsid w:val="00A83E67"/>
    <w:rsid w:val="00A857D2"/>
    <w:rsid w:val="00A85A96"/>
    <w:rsid w:val="00A87A21"/>
    <w:rsid w:val="00AA7664"/>
    <w:rsid w:val="00AB13ED"/>
    <w:rsid w:val="00AB3D46"/>
    <w:rsid w:val="00AB71BF"/>
    <w:rsid w:val="00AC6061"/>
    <w:rsid w:val="00AD1844"/>
    <w:rsid w:val="00AD5FCD"/>
    <w:rsid w:val="00AE155A"/>
    <w:rsid w:val="00AE1BFA"/>
    <w:rsid w:val="00AE46C7"/>
    <w:rsid w:val="00AE4C8F"/>
    <w:rsid w:val="00AF0EC9"/>
    <w:rsid w:val="00B07AE4"/>
    <w:rsid w:val="00B124F6"/>
    <w:rsid w:val="00B1308C"/>
    <w:rsid w:val="00B16267"/>
    <w:rsid w:val="00B324D6"/>
    <w:rsid w:val="00B42647"/>
    <w:rsid w:val="00B42992"/>
    <w:rsid w:val="00B57512"/>
    <w:rsid w:val="00B62D4B"/>
    <w:rsid w:val="00B66E4F"/>
    <w:rsid w:val="00B67BC8"/>
    <w:rsid w:val="00B76FEC"/>
    <w:rsid w:val="00B87A1F"/>
    <w:rsid w:val="00B9059E"/>
    <w:rsid w:val="00B94FCF"/>
    <w:rsid w:val="00BA1B63"/>
    <w:rsid w:val="00BA75D4"/>
    <w:rsid w:val="00BB4CA3"/>
    <w:rsid w:val="00BC29AA"/>
    <w:rsid w:val="00BC2C74"/>
    <w:rsid w:val="00BC68B7"/>
    <w:rsid w:val="00BD151E"/>
    <w:rsid w:val="00BE5910"/>
    <w:rsid w:val="00BE6EA7"/>
    <w:rsid w:val="00BE7F27"/>
    <w:rsid w:val="00BF02B6"/>
    <w:rsid w:val="00BF3FCA"/>
    <w:rsid w:val="00BF5D2C"/>
    <w:rsid w:val="00BF6D28"/>
    <w:rsid w:val="00C00E29"/>
    <w:rsid w:val="00C03803"/>
    <w:rsid w:val="00C07833"/>
    <w:rsid w:val="00C176A2"/>
    <w:rsid w:val="00C22F59"/>
    <w:rsid w:val="00C2410A"/>
    <w:rsid w:val="00C36932"/>
    <w:rsid w:val="00C427A5"/>
    <w:rsid w:val="00C4E38E"/>
    <w:rsid w:val="00C50F23"/>
    <w:rsid w:val="00C53F13"/>
    <w:rsid w:val="00C61817"/>
    <w:rsid w:val="00C662C3"/>
    <w:rsid w:val="00C76333"/>
    <w:rsid w:val="00C808F2"/>
    <w:rsid w:val="00C80C78"/>
    <w:rsid w:val="00C9765D"/>
    <w:rsid w:val="00C9796C"/>
    <w:rsid w:val="00CA1199"/>
    <w:rsid w:val="00CA531C"/>
    <w:rsid w:val="00CA7FAC"/>
    <w:rsid w:val="00CB1A19"/>
    <w:rsid w:val="00CB2398"/>
    <w:rsid w:val="00CB5A63"/>
    <w:rsid w:val="00CC0FFC"/>
    <w:rsid w:val="00CC7C88"/>
    <w:rsid w:val="00CD071D"/>
    <w:rsid w:val="00CE065D"/>
    <w:rsid w:val="00CE6E21"/>
    <w:rsid w:val="00CF0383"/>
    <w:rsid w:val="00CF1BC9"/>
    <w:rsid w:val="00D03247"/>
    <w:rsid w:val="00D06F29"/>
    <w:rsid w:val="00D109C4"/>
    <w:rsid w:val="00D11BD7"/>
    <w:rsid w:val="00D244B0"/>
    <w:rsid w:val="00D2693B"/>
    <w:rsid w:val="00D30C4A"/>
    <w:rsid w:val="00D35190"/>
    <w:rsid w:val="00D3E28F"/>
    <w:rsid w:val="00D40C9C"/>
    <w:rsid w:val="00D4376D"/>
    <w:rsid w:val="00D47942"/>
    <w:rsid w:val="00D501A2"/>
    <w:rsid w:val="00D52A3F"/>
    <w:rsid w:val="00D5372F"/>
    <w:rsid w:val="00D5432D"/>
    <w:rsid w:val="00D601F8"/>
    <w:rsid w:val="00D64768"/>
    <w:rsid w:val="00D651E0"/>
    <w:rsid w:val="00D65B05"/>
    <w:rsid w:val="00D7209C"/>
    <w:rsid w:val="00D76BEA"/>
    <w:rsid w:val="00D913B0"/>
    <w:rsid w:val="00D92399"/>
    <w:rsid w:val="00DA3725"/>
    <w:rsid w:val="00DA567D"/>
    <w:rsid w:val="00DB1CF8"/>
    <w:rsid w:val="00DB7A99"/>
    <w:rsid w:val="00DB9D44"/>
    <w:rsid w:val="00DC56F0"/>
    <w:rsid w:val="00DD1CC5"/>
    <w:rsid w:val="00DD37F6"/>
    <w:rsid w:val="00DD3E92"/>
    <w:rsid w:val="00DD7A0D"/>
    <w:rsid w:val="00DE0EF8"/>
    <w:rsid w:val="00DE2906"/>
    <w:rsid w:val="00DE584E"/>
    <w:rsid w:val="00DF7133"/>
    <w:rsid w:val="00E01A63"/>
    <w:rsid w:val="00E01EEF"/>
    <w:rsid w:val="00E07DD7"/>
    <w:rsid w:val="00E12978"/>
    <w:rsid w:val="00E14AE6"/>
    <w:rsid w:val="00E23042"/>
    <w:rsid w:val="00E27420"/>
    <w:rsid w:val="00E2763D"/>
    <w:rsid w:val="00E31A4B"/>
    <w:rsid w:val="00E371A1"/>
    <w:rsid w:val="00E376FC"/>
    <w:rsid w:val="00E43ED8"/>
    <w:rsid w:val="00E448D8"/>
    <w:rsid w:val="00E45872"/>
    <w:rsid w:val="00E47203"/>
    <w:rsid w:val="00E47AAB"/>
    <w:rsid w:val="00E57FAC"/>
    <w:rsid w:val="00E663AF"/>
    <w:rsid w:val="00E73D14"/>
    <w:rsid w:val="00E76D85"/>
    <w:rsid w:val="00E76E57"/>
    <w:rsid w:val="00E80D0D"/>
    <w:rsid w:val="00E80E8C"/>
    <w:rsid w:val="00E83EB2"/>
    <w:rsid w:val="00E84DBF"/>
    <w:rsid w:val="00E86A24"/>
    <w:rsid w:val="00E91C31"/>
    <w:rsid w:val="00E91C6E"/>
    <w:rsid w:val="00E94DB1"/>
    <w:rsid w:val="00E9592D"/>
    <w:rsid w:val="00EA4F40"/>
    <w:rsid w:val="00EA5B0C"/>
    <w:rsid w:val="00EA7EE1"/>
    <w:rsid w:val="00EB5BEA"/>
    <w:rsid w:val="00EB5D58"/>
    <w:rsid w:val="00EC0F53"/>
    <w:rsid w:val="00EC2E20"/>
    <w:rsid w:val="00ED74CB"/>
    <w:rsid w:val="00EE36B4"/>
    <w:rsid w:val="00EE52CE"/>
    <w:rsid w:val="00EF6237"/>
    <w:rsid w:val="00EF7030"/>
    <w:rsid w:val="00F05245"/>
    <w:rsid w:val="00F102EA"/>
    <w:rsid w:val="00F120A4"/>
    <w:rsid w:val="00F20493"/>
    <w:rsid w:val="00F21201"/>
    <w:rsid w:val="00F418EF"/>
    <w:rsid w:val="00F50932"/>
    <w:rsid w:val="00F50B0B"/>
    <w:rsid w:val="00F50B19"/>
    <w:rsid w:val="00F71252"/>
    <w:rsid w:val="00F71BDF"/>
    <w:rsid w:val="00F71D1E"/>
    <w:rsid w:val="00F77372"/>
    <w:rsid w:val="00F77866"/>
    <w:rsid w:val="00F82B2E"/>
    <w:rsid w:val="00F836FE"/>
    <w:rsid w:val="00F84B30"/>
    <w:rsid w:val="00F85185"/>
    <w:rsid w:val="00F85A32"/>
    <w:rsid w:val="00F90907"/>
    <w:rsid w:val="00F9215F"/>
    <w:rsid w:val="00F9365B"/>
    <w:rsid w:val="00FA679B"/>
    <w:rsid w:val="00FC2CA0"/>
    <w:rsid w:val="00FC7861"/>
    <w:rsid w:val="00FE7AAD"/>
    <w:rsid w:val="00FF5C16"/>
    <w:rsid w:val="010842D6"/>
    <w:rsid w:val="010FC43E"/>
    <w:rsid w:val="01E78B7A"/>
    <w:rsid w:val="024FCCF8"/>
    <w:rsid w:val="029E06FB"/>
    <w:rsid w:val="030E403C"/>
    <w:rsid w:val="0380FDFB"/>
    <w:rsid w:val="0391E110"/>
    <w:rsid w:val="03982E1A"/>
    <w:rsid w:val="03A6ACA5"/>
    <w:rsid w:val="04739952"/>
    <w:rsid w:val="049AA443"/>
    <w:rsid w:val="055914A6"/>
    <w:rsid w:val="05AF99C1"/>
    <w:rsid w:val="05AFA55B"/>
    <w:rsid w:val="05E5FBDD"/>
    <w:rsid w:val="0626310A"/>
    <w:rsid w:val="0638DBE2"/>
    <w:rsid w:val="0769B02F"/>
    <w:rsid w:val="077DA702"/>
    <w:rsid w:val="07BD2D99"/>
    <w:rsid w:val="07C9751E"/>
    <w:rsid w:val="07CBB030"/>
    <w:rsid w:val="080FDDD1"/>
    <w:rsid w:val="085B0A3F"/>
    <w:rsid w:val="0865D712"/>
    <w:rsid w:val="08700B14"/>
    <w:rsid w:val="0887A92D"/>
    <w:rsid w:val="096B5105"/>
    <w:rsid w:val="09AD9F2C"/>
    <w:rsid w:val="0A3BC233"/>
    <w:rsid w:val="0AAC87B4"/>
    <w:rsid w:val="0ACC3BD6"/>
    <w:rsid w:val="0ACD37F5"/>
    <w:rsid w:val="0AE6BD58"/>
    <w:rsid w:val="0BAFF1E7"/>
    <w:rsid w:val="0C18A253"/>
    <w:rsid w:val="0C4263C8"/>
    <w:rsid w:val="0C6F5903"/>
    <w:rsid w:val="0C7E78DC"/>
    <w:rsid w:val="0CFFDAED"/>
    <w:rsid w:val="0D2ABD7F"/>
    <w:rsid w:val="0D72AA10"/>
    <w:rsid w:val="0DB51222"/>
    <w:rsid w:val="0E0EBA46"/>
    <w:rsid w:val="0E61319B"/>
    <w:rsid w:val="0EC45B2B"/>
    <w:rsid w:val="0EF07BD8"/>
    <w:rsid w:val="0F64B673"/>
    <w:rsid w:val="0FA992BD"/>
    <w:rsid w:val="0FF61190"/>
    <w:rsid w:val="103F42D1"/>
    <w:rsid w:val="10E0DA65"/>
    <w:rsid w:val="111607BC"/>
    <w:rsid w:val="117897D0"/>
    <w:rsid w:val="119EEC40"/>
    <w:rsid w:val="11DB5BCF"/>
    <w:rsid w:val="11E85942"/>
    <w:rsid w:val="1244F6FC"/>
    <w:rsid w:val="12A8900C"/>
    <w:rsid w:val="131CAB20"/>
    <w:rsid w:val="13BBD447"/>
    <w:rsid w:val="13E540E5"/>
    <w:rsid w:val="14351DD4"/>
    <w:rsid w:val="146683CE"/>
    <w:rsid w:val="14CF115E"/>
    <w:rsid w:val="151BC302"/>
    <w:rsid w:val="151CAF52"/>
    <w:rsid w:val="15510305"/>
    <w:rsid w:val="156874A6"/>
    <w:rsid w:val="15754CD4"/>
    <w:rsid w:val="15BC11C1"/>
    <w:rsid w:val="163BB92E"/>
    <w:rsid w:val="163D55D9"/>
    <w:rsid w:val="164608EB"/>
    <w:rsid w:val="16467F94"/>
    <w:rsid w:val="16D63811"/>
    <w:rsid w:val="17862768"/>
    <w:rsid w:val="1790327D"/>
    <w:rsid w:val="17DA235A"/>
    <w:rsid w:val="17F443A9"/>
    <w:rsid w:val="17F90419"/>
    <w:rsid w:val="185A2F79"/>
    <w:rsid w:val="1880E0D6"/>
    <w:rsid w:val="189F69A0"/>
    <w:rsid w:val="18CC48A1"/>
    <w:rsid w:val="190FE260"/>
    <w:rsid w:val="193DF528"/>
    <w:rsid w:val="19909F34"/>
    <w:rsid w:val="19D01037"/>
    <w:rsid w:val="1A09F6BC"/>
    <w:rsid w:val="1A0E8A51"/>
    <w:rsid w:val="1A757F5A"/>
    <w:rsid w:val="1A8E2618"/>
    <w:rsid w:val="1AB34020"/>
    <w:rsid w:val="1ABB8F77"/>
    <w:rsid w:val="1BED8488"/>
    <w:rsid w:val="1D0090C0"/>
    <w:rsid w:val="1DC00710"/>
    <w:rsid w:val="1E8B0596"/>
    <w:rsid w:val="1EB922CD"/>
    <w:rsid w:val="1F4215EA"/>
    <w:rsid w:val="1FDA1DAC"/>
    <w:rsid w:val="1FE4C197"/>
    <w:rsid w:val="207F7629"/>
    <w:rsid w:val="20B585AE"/>
    <w:rsid w:val="21020AA1"/>
    <w:rsid w:val="21309915"/>
    <w:rsid w:val="21B3D8C6"/>
    <w:rsid w:val="2251CB33"/>
    <w:rsid w:val="22B99F37"/>
    <w:rsid w:val="22D5DCBF"/>
    <w:rsid w:val="23675281"/>
    <w:rsid w:val="238E089F"/>
    <w:rsid w:val="23FEB4AD"/>
    <w:rsid w:val="242655F9"/>
    <w:rsid w:val="24494960"/>
    <w:rsid w:val="24513986"/>
    <w:rsid w:val="245237F1"/>
    <w:rsid w:val="24AEEA55"/>
    <w:rsid w:val="25147100"/>
    <w:rsid w:val="2544F2A3"/>
    <w:rsid w:val="254CC5AD"/>
    <w:rsid w:val="260D763D"/>
    <w:rsid w:val="26449398"/>
    <w:rsid w:val="26A977F8"/>
    <w:rsid w:val="2719F2C1"/>
    <w:rsid w:val="27C68DB2"/>
    <w:rsid w:val="27EC2512"/>
    <w:rsid w:val="28100F77"/>
    <w:rsid w:val="28336E91"/>
    <w:rsid w:val="28607CE6"/>
    <w:rsid w:val="28E2AB40"/>
    <w:rsid w:val="2930952E"/>
    <w:rsid w:val="2947177C"/>
    <w:rsid w:val="297BCFB3"/>
    <w:rsid w:val="29BAC8EA"/>
    <w:rsid w:val="2A1A8ED5"/>
    <w:rsid w:val="2A6DCC3E"/>
    <w:rsid w:val="2A851DA9"/>
    <w:rsid w:val="2A9BC5DF"/>
    <w:rsid w:val="2AFAEF76"/>
    <w:rsid w:val="2B02738A"/>
    <w:rsid w:val="2B0D877F"/>
    <w:rsid w:val="2B68503B"/>
    <w:rsid w:val="2BAC9433"/>
    <w:rsid w:val="2BE093F4"/>
    <w:rsid w:val="2BF830CA"/>
    <w:rsid w:val="2C6AFD6D"/>
    <w:rsid w:val="2C9EC308"/>
    <w:rsid w:val="2CC81D2D"/>
    <w:rsid w:val="2CD76172"/>
    <w:rsid w:val="2DC665D8"/>
    <w:rsid w:val="2E6BAE54"/>
    <w:rsid w:val="2EE8B24D"/>
    <w:rsid w:val="2F17D2E1"/>
    <w:rsid w:val="2F9C3484"/>
    <w:rsid w:val="2FB8A406"/>
    <w:rsid w:val="2FF101FA"/>
    <w:rsid w:val="30AFDD6F"/>
    <w:rsid w:val="30DD5157"/>
    <w:rsid w:val="31251708"/>
    <w:rsid w:val="312F9829"/>
    <w:rsid w:val="314F328C"/>
    <w:rsid w:val="31C6CE76"/>
    <w:rsid w:val="31EA08EA"/>
    <w:rsid w:val="321ACF3C"/>
    <w:rsid w:val="32B19DF9"/>
    <w:rsid w:val="32CA86FA"/>
    <w:rsid w:val="332F320B"/>
    <w:rsid w:val="33F64F46"/>
    <w:rsid w:val="34962988"/>
    <w:rsid w:val="34CB0F66"/>
    <w:rsid w:val="34F44B54"/>
    <w:rsid w:val="3506C3B1"/>
    <w:rsid w:val="3507C986"/>
    <w:rsid w:val="355F8A7F"/>
    <w:rsid w:val="35BAEC24"/>
    <w:rsid w:val="364CE91C"/>
    <w:rsid w:val="36688FB9"/>
    <w:rsid w:val="36A9FAA0"/>
    <w:rsid w:val="36CA8474"/>
    <w:rsid w:val="36CFCD4F"/>
    <w:rsid w:val="36D92FC3"/>
    <w:rsid w:val="37394567"/>
    <w:rsid w:val="377AE05F"/>
    <w:rsid w:val="37FA21E0"/>
    <w:rsid w:val="381BA7BF"/>
    <w:rsid w:val="383CEA10"/>
    <w:rsid w:val="3946D782"/>
    <w:rsid w:val="395C3F27"/>
    <w:rsid w:val="39AA6649"/>
    <w:rsid w:val="39B75185"/>
    <w:rsid w:val="39EFD526"/>
    <w:rsid w:val="39F62D27"/>
    <w:rsid w:val="3A0A8732"/>
    <w:rsid w:val="3A7F8006"/>
    <w:rsid w:val="3A8A784A"/>
    <w:rsid w:val="3AB1586C"/>
    <w:rsid w:val="3ACBB568"/>
    <w:rsid w:val="3AF2C545"/>
    <w:rsid w:val="3B0D9DBC"/>
    <w:rsid w:val="3B70EAE5"/>
    <w:rsid w:val="3BA94944"/>
    <w:rsid w:val="3C09EAC7"/>
    <w:rsid w:val="3C358EC7"/>
    <w:rsid w:val="3C40FB31"/>
    <w:rsid w:val="3C4EE1B6"/>
    <w:rsid w:val="3C5E6398"/>
    <w:rsid w:val="3CC01935"/>
    <w:rsid w:val="3D04FABA"/>
    <w:rsid w:val="3D6D849B"/>
    <w:rsid w:val="3DDEA48D"/>
    <w:rsid w:val="3DDF4000"/>
    <w:rsid w:val="3E2A0718"/>
    <w:rsid w:val="3F9505BC"/>
    <w:rsid w:val="3FF6B35D"/>
    <w:rsid w:val="400745A0"/>
    <w:rsid w:val="404DF20B"/>
    <w:rsid w:val="4063D64F"/>
    <w:rsid w:val="40A8B8B5"/>
    <w:rsid w:val="413761E2"/>
    <w:rsid w:val="417947F6"/>
    <w:rsid w:val="42F179B0"/>
    <w:rsid w:val="43003250"/>
    <w:rsid w:val="43F06FEE"/>
    <w:rsid w:val="44280FC7"/>
    <w:rsid w:val="4485FC42"/>
    <w:rsid w:val="4510B593"/>
    <w:rsid w:val="45AC6557"/>
    <w:rsid w:val="45F2DF41"/>
    <w:rsid w:val="4623B320"/>
    <w:rsid w:val="46BAA5FC"/>
    <w:rsid w:val="46FE9248"/>
    <w:rsid w:val="470EE3C7"/>
    <w:rsid w:val="47207ADD"/>
    <w:rsid w:val="4725C88E"/>
    <w:rsid w:val="4777F7A2"/>
    <w:rsid w:val="47A0D4D7"/>
    <w:rsid w:val="47BCD2BB"/>
    <w:rsid w:val="47D3D644"/>
    <w:rsid w:val="47F6C046"/>
    <w:rsid w:val="47FB2EAF"/>
    <w:rsid w:val="48628344"/>
    <w:rsid w:val="48787D84"/>
    <w:rsid w:val="48D54103"/>
    <w:rsid w:val="493A1409"/>
    <w:rsid w:val="494DC139"/>
    <w:rsid w:val="4A7A9281"/>
    <w:rsid w:val="4AAF754A"/>
    <w:rsid w:val="4AC56DA0"/>
    <w:rsid w:val="4AFBA16C"/>
    <w:rsid w:val="4AFD722F"/>
    <w:rsid w:val="4B51F423"/>
    <w:rsid w:val="4B858498"/>
    <w:rsid w:val="4B8D3F4D"/>
    <w:rsid w:val="4BB2C365"/>
    <w:rsid w:val="4BDC262D"/>
    <w:rsid w:val="4C39947B"/>
    <w:rsid w:val="4C43F7DC"/>
    <w:rsid w:val="4C875E80"/>
    <w:rsid w:val="4D259EB6"/>
    <w:rsid w:val="4D37EDBC"/>
    <w:rsid w:val="4DB3531A"/>
    <w:rsid w:val="4DB923AF"/>
    <w:rsid w:val="4E152B9E"/>
    <w:rsid w:val="4E77F456"/>
    <w:rsid w:val="4E8774B4"/>
    <w:rsid w:val="4E881F39"/>
    <w:rsid w:val="4E9087EC"/>
    <w:rsid w:val="4F3B3B81"/>
    <w:rsid w:val="4F4AA5E0"/>
    <w:rsid w:val="4F885D94"/>
    <w:rsid w:val="4FF67388"/>
    <w:rsid w:val="4FFFE905"/>
    <w:rsid w:val="50253A72"/>
    <w:rsid w:val="503C385B"/>
    <w:rsid w:val="50764226"/>
    <w:rsid w:val="50E1CA73"/>
    <w:rsid w:val="50F0F6CA"/>
    <w:rsid w:val="50F84511"/>
    <w:rsid w:val="516470EC"/>
    <w:rsid w:val="520AF90D"/>
    <w:rsid w:val="52134B4E"/>
    <w:rsid w:val="5263F59A"/>
    <w:rsid w:val="5273D217"/>
    <w:rsid w:val="52B95ABF"/>
    <w:rsid w:val="52DAE1D6"/>
    <w:rsid w:val="52E1FD4A"/>
    <w:rsid w:val="536675B1"/>
    <w:rsid w:val="53ADB9EE"/>
    <w:rsid w:val="5401F376"/>
    <w:rsid w:val="543322D4"/>
    <w:rsid w:val="543FF256"/>
    <w:rsid w:val="54648469"/>
    <w:rsid w:val="55134A9D"/>
    <w:rsid w:val="55B45118"/>
    <w:rsid w:val="55C33615"/>
    <w:rsid w:val="55DD3204"/>
    <w:rsid w:val="561EFE91"/>
    <w:rsid w:val="5631C16B"/>
    <w:rsid w:val="5657E4C8"/>
    <w:rsid w:val="56814812"/>
    <w:rsid w:val="569A8142"/>
    <w:rsid w:val="56B7C966"/>
    <w:rsid w:val="56D09A3F"/>
    <w:rsid w:val="56FD7505"/>
    <w:rsid w:val="571C6093"/>
    <w:rsid w:val="571F01CF"/>
    <w:rsid w:val="5740B775"/>
    <w:rsid w:val="5781C4AD"/>
    <w:rsid w:val="57E05054"/>
    <w:rsid w:val="5812FFDE"/>
    <w:rsid w:val="582680FE"/>
    <w:rsid w:val="582762DE"/>
    <w:rsid w:val="58631130"/>
    <w:rsid w:val="58BCF4B4"/>
    <w:rsid w:val="58F0E4A1"/>
    <w:rsid w:val="5912D3A4"/>
    <w:rsid w:val="596B5050"/>
    <w:rsid w:val="59955D16"/>
    <w:rsid w:val="59BD95B5"/>
    <w:rsid w:val="5A6EEA4E"/>
    <w:rsid w:val="5A847507"/>
    <w:rsid w:val="5A886449"/>
    <w:rsid w:val="5AD47E4A"/>
    <w:rsid w:val="5AD90D70"/>
    <w:rsid w:val="5B43BE1E"/>
    <w:rsid w:val="5B4D3151"/>
    <w:rsid w:val="5B9399D9"/>
    <w:rsid w:val="5BDD7E5E"/>
    <w:rsid w:val="5BEBF073"/>
    <w:rsid w:val="5BFC9663"/>
    <w:rsid w:val="5D047896"/>
    <w:rsid w:val="5D37815D"/>
    <w:rsid w:val="5D7FE1CD"/>
    <w:rsid w:val="5DABCA78"/>
    <w:rsid w:val="5DC690A5"/>
    <w:rsid w:val="5E843A9B"/>
    <w:rsid w:val="5EB6CFBD"/>
    <w:rsid w:val="5F7074AF"/>
    <w:rsid w:val="5F9429F4"/>
    <w:rsid w:val="5FB58DF6"/>
    <w:rsid w:val="5FF98641"/>
    <w:rsid w:val="607AB977"/>
    <w:rsid w:val="609912D3"/>
    <w:rsid w:val="60D28748"/>
    <w:rsid w:val="61195C9A"/>
    <w:rsid w:val="6172E149"/>
    <w:rsid w:val="61BB3A3B"/>
    <w:rsid w:val="61E3DBDB"/>
    <w:rsid w:val="61FDC3FE"/>
    <w:rsid w:val="62087E32"/>
    <w:rsid w:val="625C8204"/>
    <w:rsid w:val="6297619F"/>
    <w:rsid w:val="62AE3C8F"/>
    <w:rsid w:val="63A04B21"/>
    <w:rsid w:val="63AAE82C"/>
    <w:rsid w:val="63B127BC"/>
    <w:rsid w:val="63F799D0"/>
    <w:rsid w:val="643D64BA"/>
    <w:rsid w:val="647063F0"/>
    <w:rsid w:val="64724C9B"/>
    <w:rsid w:val="650BB835"/>
    <w:rsid w:val="656FBAFB"/>
    <w:rsid w:val="6583C2F1"/>
    <w:rsid w:val="661345B5"/>
    <w:rsid w:val="666B44A2"/>
    <w:rsid w:val="6687F672"/>
    <w:rsid w:val="66D6986C"/>
    <w:rsid w:val="671CBBC5"/>
    <w:rsid w:val="6722E706"/>
    <w:rsid w:val="67237519"/>
    <w:rsid w:val="674AD0A7"/>
    <w:rsid w:val="678C3BC1"/>
    <w:rsid w:val="67AE0F47"/>
    <w:rsid w:val="6861CD56"/>
    <w:rsid w:val="686B5985"/>
    <w:rsid w:val="6903166C"/>
    <w:rsid w:val="691E07BC"/>
    <w:rsid w:val="69E037C3"/>
    <w:rsid w:val="6AB150A0"/>
    <w:rsid w:val="6ADF7FFD"/>
    <w:rsid w:val="6B0EE8C2"/>
    <w:rsid w:val="6B15A4D2"/>
    <w:rsid w:val="6B5EB8A1"/>
    <w:rsid w:val="6C46A3F7"/>
    <w:rsid w:val="6C9F9F58"/>
    <w:rsid w:val="6C9FD740"/>
    <w:rsid w:val="6CD76D0E"/>
    <w:rsid w:val="6D90255D"/>
    <w:rsid w:val="6D97E1F3"/>
    <w:rsid w:val="6DB17BF3"/>
    <w:rsid w:val="6DC3F1B4"/>
    <w:rsid w:val="6DF576BF"/>
    <w:rsid w:val="6E27F987"/>
    <w:rsid w:val="6E2F752A"/>
    <w:rsid w:val="6E49E3E4"/>
    <w:rsid w:val="6ED79A9F"/>
    <w:rsid w:val="6EDF5554"/>
    <w:rsid w:val="6F121A8D"/>
    <w:rsid w:val="6F405393"/>
    <w:rsid w:val="6F864E76"/>
    <w:rsid w:val="6FB94C20"/>
    <w:rsid w:val="7021BEDC"/>
    <w:rsid w:val="70545206"/>
    <w:rsid w:val="707669A1"/>
    <w:rsid w:val="7077DE80"/>
    <w:rsid w:val="707849DF"/>
    <w:rsid w:val="70AABD43"/>
    <w:rsid w:val="70AE495A"/>
    <w:rsid w:val="7147F7C3"/>
    <w:rsid w:val="714F6A0C"/>
    <w:rsid w:val="716BDA5A"/>
    <w:rsid w:val="719C3237"/>
    <w:rsid w:val="71F5AE5D"/>
    <w:rsid w:val="71F915C7"/>
    <w:rsid w:val="724651CF"/>
    <w:rsid w:val="7252C94B"/>
    <w:rsid w:val="726CF4ED"/>
    <w:rsid w:val="7288203E"/>
    <w:rsid w:val="732B0296"/>
    <w:rsid w:val="7333AC1E"/>
    <w:rsid w:val="736B5B45"/>
    <w:rsid w:val="73A8F59A"/>
    <w:rsid w:val="73AC95B2"/>
    <w:rsid w:val="7405548E"/>
    <w:rsid w:val="74405E6D"/>
    <w:rsid w:val="74E519DA"/>
    <w:rsid w:val="75114147"/>
    <w:rsid w:val="75355E02"/>
    <w:rsid w:val="755DFBB8"/>
    <w:rsid w:val="75815C11"/>
    <w:rsid w:val="759952F3"/>
    <w:rsid w:val="75A80A3A"/>
    <w:rsid w:val="7654F7B0"/>
    <w:rsid w:val="76751F04"/>
    <w:rsid w:val="7698E12D"/>
    <w:rsid w:val="76DE2395"/>
    <w:rsid w:val="771D2C72"/>
    <w:rsid w:val="773C1010"/>
    <w:rsid w:val="77CD2766"/>
    <w:rsid w:val="77FD82C6"/>
    <w:rsid w:val="78017673"/>
    <w:rsid w:val="780B8EAD"/>
    <w:rsid w:val="783C53DC"/>
    <w:rsid w:val="7861B1A4"/>
    <w:rsid w:val="7912B7EC"/>
    <w:rsid w:val="792E3DC4"/>
    <w:rsid w:val="794E7063"/>
    <w:rsid w:val="7A4DD68D"/>
    <w:rsid w:val="7A92CD7C"/>
    <w:rsid w:val="7A9C752A"/>
    <w:rsid w:val="7AA11792"/>
    <w:rsid w:val="7ACBA91F"/>
    <w:rsid w:val="7AFA8DEA"/>
    <w:rsid w:val="7B716CE3"/>
    <w:rsid w:val="7B8C9C97"/>
    <w:rsid w:val="7BFE9AE6"/>
    <w:rsid w:val="7C4BF41F"/>
    <w:rsid w:val="7CC39E5C"/>
    <w:rsid w:val="7D4CD73B"/>
    <w:rsid w:val="7D808E93"/>
    <w:rsid w:val="7D83E3B8"/>
    <w:rsid w:val="7D94AEFF"/>
    <w:rsid w:val="7D9D7728"/>
    <w:rsid w:val="7E5705B5"/>
    <w:rsid w:val="7E79FE76"/>
    <w:rsid w:val="7E9834EE"/>
    <w:rsid w:val="7EA4F970"/>
    <w:rsid w:val="7F0EF933"/>
    <w:rsid w:val="7F58F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81FA"/>
  <w15:docId w15:val="{63BBF20C-E7F9-45D8-856E-085FE3DC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72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A420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03803"/>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C03803"/>
    <w:rPr>
      <w:rFonts w:ascii="Arial" w:eastAsia="Arial" w:hAnsi="Arial" w:cs="Arial"/>
      <w:sz w:val="20"/>
      <w:szCs w:val="20"/>
      <w:lang w:val="en"/>
    </w:rPr>
  </w:style>
  <w:style w:type="paragraph" w:customStyle="1" w:styleId="paragraph">
    <w:name w:val="paragraph"/>
    <w:basedOn w:val="Normal"/>
    <w:rsid w:val="00C03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3803"/>
  </w:style>
  <w:style w:type="character" w:customStyle="1" w:styleId="eop">
    <w:name w:val="eop"/>
    <w:basedOn w:val="DefaultParagraphFont"/>
    <w:rsid w:val="00C03803"/>
  </w:style>
  <w:style w:type="character" w:customStyle="1" w:styleId="Heading1Char">
    <w:name w:val="Heading 1 Char"/>
    <w:basedOn w:val="DefaultParagraphFont"/>
    <w:link w:val="Heading1"/>
    <w:uiPriority w:val="9"/>
    <w:rsid w:val="008D723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D7231"/>
    <w:rPr>
      <w:color w:val="0563C1" w:themeColor="hyperlink"/>
      <w:u w:val="single"/>
    </w:rPr>
  </w:style>
  <w:style w:type="character" w:customStyle="1" w:styleId="UnresolvedMention1">
    <w:name w:val="Unresolved Mention1"/>
    <w:basedOn w:val="DefaultParagraphFont"/>
    <w:uiPriority w:val="99"/>
    <w:semiHidden/>
    <w:unhideWhenUsed/>
    <w:rsid w:val="008D7231"/>
    <w:rPr>
      <w:color w:val="605E5C"/>
      <w:shd w:val="clear" w:color="auto" w:fill="E1DFDD"/>
    </w:rPr>
  </w:style>
  <w:style w:type="character" w:styleId="CommentReference">
    <w:name w:val="annotation reference"/>
    <w:basedOn w:val="DefaultParagraphFont"/>
    <w:uiPriority w:val="99"/>
    <w:semiHidden/>
    <w:unhideWhenUsed/>
    <w:rsid w:val="00997596"/>
    <w:rPr>
      <w:sz w:val="16"/>
      <w:szCs w:val="16"/>
    </w:rPr>
  </w:style>
  <w:style w:type="paragraph" w:styleId="CommentSubject">
    <w:name w:val="annotation subject"/>
    <w:basedOn w:val="CommentText"/>
    <w:next w:val="CommentText"/>
    <w:link w:val="CommentSubjectChar"/>
    <w:uiPriority w:val="99"/>
    <w:semiHidden/>
    <w:unhideWhenUsed/>
    <w:rsid w:val="00997596"/>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97596"/>
    <w:rPr>
      <w:rFonts w:ascii="Arial" w:eastAsia="Arial" w:hAnsi="Arial" w:cs="Arial"/>
      <w:b/>
      <w:bCs/>
      <w:sz w:val="20"/>
      <w:szCs w:val="20"/>
      <w:lang w:val="en"/>
    </w:rPr>
  </w:style>
  <w:style w:type="paragraph" w:styleId="ListParagraph">
    <w:name w:val="List Paragraph"/>
    <w:basedOn w:val="Normal"/>
    <w:uiPriority w:val="34"/>
    <w:qFormat/>
    <w:rsid w:val="0032024F"/>
    <w:pPr>
      <w:spacing w:after="120" w:line="240" w:lineRule="auto"/>
      <w:ind w:left="720"/>
      <w:contextualSpacing/>
    </w:pPr>
  </w:style>
  <w:style w:type="character" w:styleId="FollowedHyperlink">
    <w:name w:val="FollowedHyperlink"/>
    <w:basedOn w:val="DefaultParagraphFont"/>
    <w:uiPriority w:val="99"/>
    <w:semiHidden/>
    <w:unhideWhenUsed/>
    <w:rsid w:val="00872037"/>
    <w:rPr>
      <w:color w:val="954F72" w:themeColor="followedHyperlink"/>
      <w:u w:val="single"/>
    </w:rPr>
  </w:style>
  <w:style w:type="paragraph" w:styleId="BalloonText">
    <w:name w:val="Balloon Text"/>
    <w:basedOn w:val="Normal"/>
    <w:link w:val="BalloonTextChar"/>
    <w:uiPriority w:val="99"/>
    <w:semiHidden/>
    <w:unhideWhenUsed/>
    <w:rsid w:val="00862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BD"/>
    <w:rPr>
      <w:rFonts w:ascii="Segoe UI" w:hAnsi="Segoe UI" w:cs="Segoe UI"/>
      <w:sz w:val="18"/>
      <w:szCs w:val="18"/>
    </w:rPr>
  </w:style>
  <w:style w:type="paragraph" w:styleId="NormalWeb">
    <w:name w:val="Normal (Web)"/>
    <w:basedOn w:val="Normal"/>
    <w:uiPriority w:val="99"/>
    <w:semiHidden/>
    <w:unhideWhenUsed/>
    <w:rsid w:val="00885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iyi">
    <w:name w:val="viiyi"/>
    <w:basedOn w:val="DefaultParagraphFont"/>
    <w:rsid w:val="00F71252"/>
  </w:style>
  <w:style w:type="character" w:customStyle="1" w:styleId="jlqj4b">
    <w:name w:val="jlqj4b"/>
    <w:basedOn w:val="DefaultParagraphFont"/>
    <w:rsid w:val="00F71252"/>
  </w:style>
  <w:style w:type="character" w:customStyle="1" w:styleId="Heading3Char">
    <w:name w:val="Heading 3 Char"/>
    <w:basedOn w:val="DefaultParagraphFont"/>
    <w:link w:val="Heading3"/>
    <w:uiPriority w:val="9"/>
    <w:rsid w:val="00A4202A"/>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A4202A"/>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3010">
      <w:bodyDiv w:val="1"/>
      <w:marLeft w:val="0"/>
      <w:marRight w:val="0"/>
      <w:marTop w:val="0"/>
      <w:marBottom w:val="0"/>
      <w:divBdr>
        <w:top w:val="none" w:sz="0" w:space="0" w:color="auto"/>
        <w:left w:val="none" w:sz="0" w:space="0" w:color="auto"/>
        <w:bottom w:val="none" w:sz="0" w:space="0" w:color="auto"/>
        <w:right w:val="none" w:sz="0" w:space="0" w:color="auto"/>
      </w:divBdr>
    </w:div>
    <w:div w:id="431248470">
      <w:bodyDiv w:val="1"/>
      <w:marLeft w:val="0"/>
      <w:marRight w:val="0"/>
      <w:marTop w:val="0"/>
      <w:marBottom w:val="0"/>
      <w:divBdr>
        <w:top w:val="none" w:sz="0" w:space="0" w:color="auto"/>
        <w:left w:val="none" w:sz="0" w:space="0" w:color="auto"/>
        <w:bottom w:val="none" w:sz="0" w:space="0" w:color="auto"/>
        <w:right w:val="none" w:sz="0" w:space="0" w:color="auto"/>
      </w:divBdr>
    </w:div>
    <w:div w:id="1983997318">
      <w:bodyDiv w:val="1"/>
      <w:marLeft w:val="0"/>
      <w:marRight w:val="0"/>
      <w:marTop w:val="0"/>
      <w:marBottom w:val="0"/>
      <w:divBdr>
        <w:top w:val="none" w:sz="0" w:space="0" w:color="auto"/>
        <w:left w:val="none" w:sz="0" w:space="0" w:color="auto"/>
        <w:bottom w:val="none" w:sz="0" w:space="0" w:color="auto"/>
        <w:right w:val="none" w:sz="0" w:space="0" w:color="auto"/>
      </w:divBdr>
    </w:div>
    <w:div w:id="21022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13EF-19FC-4891-9073-486E8FA3A17C}">
  <ds:schemaRefs>
    <ds:schemaRef ds:uri="http://schemas.microsoft.com/sharepoint/v3/contenttype/forms"/>
  </ds:schemaRefs>
</ds:datastoreItem>
</file>

<file path=customXml/itemProps2.xml><?xml version="1.0" encoding="utf-8"?>
<ds:datastoreItem xmlns:ds="http://schemas.openxmlformats.org/officeDocument/2006/customXml" ds:itemID="{4E999D8D-2A2E-4E55-8FDD-E32A769430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611966-A853-4A54-AC2A-0716C514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6A5C3-E69F-42DB-8A44-630DDCBF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French</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2021-2022 School Year, French</dc:title>
  <dc:subject/>
  <dc:creator>DESE</dc:creator>
  <cp:keywords/>
  <cp:lastModifiedBy>Zou, Dong (EOE)</cp:lastModifiedBy>
  <cp:revision>13</cp:revision>
  <dcterms:created xsi:type="dcterms:W3CDTF">2021-08-30T23:00:00Z</dcterms:created>
  <dcterms:modified xsi:type="dcterms:W3CDTF">2021-09-14T17:02:00Z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