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058D0" w14:textId="77777777" w:rsidR="0076267E" w:rsidRDefault="0076267E" w:rsidP="0076267E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0B8C1322" w14:textId="77777777" w:rsidR="0076267E" w:rsidRPr="00D3574B" w:rsidRDefault="0076267E" w:rsidP="0076267E">
      <w:pPr>
        <w:jc w:val="center"/>
      </w:pPr>
      <w:r w:rsidRPr="00D3574B">
        <w:t>TEMPLATE OPT-IN LETTER</w:t>
      </w:r>
      <w:r>
        <w:t xml:space="preserve"> FOR </w:t>
      </w:r>
      <w:r w:rsidRPr="001447B6">
        <w:rPr>
          <w:u w:val="single"/>
        </w:rPr>
        <w:t>STAFF</w:t>
      </w:r>
      <w:r>
        <w:t xml:space="preserve"> </w:t>
      </w:r>
    </w:p>
    <w:p w14:paraId="17C6C497" w14:textId="77777777" w:rsidR="0076267E" w:rsidRPr="00A91964" w:rsidRDefault="0076267E" w:rsidP="0076267E">
      <w:pPr>
        <w:shd w:val="clear" w:color="auto" w:fill="FFFFFF"/>
        <w:spacing w:before="200" w:after="0" w:line="240" w:lineRule="auto"/>
        <w:rPr>
          <w:rFonts w:eastAsia="Times New Roman" w:cstheme="minorHAnsi"/>
          <w:sz w:val="24"/>
          <w:szCs w:val="24"/>
        </w:rPr>
      </w:pPr>
      <w:r w:rsidRPr="00A91964">
        <w:rPr>
          <w:rFonts w:eastAsia="Times New Roman" w:cstheme="minorHAnsi"/>
          <w:color w:val="222222"/>
        </w:rPr>
        <w:t xml:space="preserve">Dear </w:t>
      </w:r>
      <w:r>
        <w:rPr>
          <w:rFonts w:eastAsia="Times New Roman" w:cstheme="minorHAnsi"/>
          <w:color w:val="222222"/>
        </w:rPr>
        <w:t>STAFF MEMBER</w:t>
      </w:r>
      <w:r w:rsidRPr="00A91964">
        <w:rPr>
          <w:rFonts w:eastAsia="Times New Roman" w:cstheme="minorHAnsi"/>
          <w:color w:val="222222"/>
        </w:rPr>
        <w:t>:</w:t>
      </w:r>
    </w:p>
    <w:p w14:paraId="3F70820A" w14:textId="77777777" w:rsidR="0076267E" w:rsidRPr="00105E33" w:rsidRDefault="0076267E" w:rsidP="0076267E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A39816A" w14:textId="77777777" w:rsidR="0076267E" w:rsidRPr="00A91964" w:rsidRDefault="0076267E" w:rsidP="0076267E">
      <w:pPr>
        <w:shd w:val="clear" w:color="auto" w:fill="FFFFFF" w:themeFill="background1"/>
        <w:spacing w:after="0" w:line="240" w:lineRule="auto"/>
        <w:rPr>
          <w:rFonts w:eastAsia="Times New Roman"/>
          <w:sz w:val="24"/>
          <w:szCs w:val="24"/>
        </w:rPr>
      </w:pPr>
      <w:r w:rsidRPr="00A91964">
        <w:rPr>
          <w:rFonts w:eastAsia="Times New Roman"/>
          <w:color w:val="222222"/>
        </w:rPr>
        <w:t xml:space="preserve">We are writing to let you know, in accordance with </w:t>
      </w:r>
      <w:r w:rsidRPr="6199E7F2">
        <w:rPr>
          <w:rFonts w:eastAsia="Times New Roman"/>
          <w:color w:val="222222"/>
        </w:rPr>
        <w:t>the Department of Elementary and Secondary Education (DESE)</w:t>
      </w:r>
      <w:r w:rsidRPr="00A91964">
        <w:rPr>
          <w:rFonts w:eastAsia="Times New Roman"/>
          <w:color w:val="222222"/>
        </w:rPr>
        <w:t xml:space="preserve"> and </w:t>
      </w:r>
      <w:r w:rsidRPr="6199E7F2">
        <w:rPr>
          <w:rFonts w:eastAsia="Times New Roman"/>
          <w:color w:val="222222"/>
        </w:rPr>
        <w:t>the Department of Public Health (DPH)</w:t>
      </w:r>
      <w:r w:rsidRPr="00A91964">
        <w:rPr>
          <w:rFonts w:eastAsia="Times New Roman"/>
          <w:color w:val="222222"/>
        </w:rPr>
        <w:t xml:space="preserve">, our district is updating our COVID-19 Testing </w:t>
      </w:r>
      <w:r w:rsidRPr="6199E7F2">
        <w:rPr>
          <w:rFonts w:eastAsia="Times New Roman"/>
          <w:color w:val="222222"/>
        </w:rPr>
        <w:t>P</w:t>
      </w:r>
      <w:r w:rsidRPr="00A91964">
        <w:rPr>
          <w:rFonts w:eastAsia="Times New Roman"/>
          <w:color w:val="222222"/>
        </w:rPr>
        <w:t>rogram, effective XX. We are opting into an at-home testing program that will increase testing of our participating students and staff, regardless of vaccination status</w:t>
      </w:r>
      <w:r w:rsidRPr="6199E7F2">
        <w:rPr>
          <w:rFonts w:eastAsia="Times New Roman"/>
          <w:color w:val="222222"/>
        </w:rPr>
        <w:t xml:space="preserve">. For more information about this update to the statewide testing program, please </w:t>
      </w:r>
      <w:hyperlink r:id="rId9" w:history="1">
        <w:r w:rsidRPr="008E1242">
          <w:rPr>
            <w:rStyle w:val="Hyperlink"/>
            <w:rFonts w:eastAsia="Times New Roman"/>
          </w:rPr>
          <w:t>click here</w:t>
        </w:r>
      </w:hyperlink>
      <w:r w:rsidRPr="6199E7F2">
        <w:rPr>
          <w:rFonts w:eastAsia="Times New Roman"/>
          <w:color w:val="222222"/>
        </w:rPr>
        <w:t xml:space="preserve">. </w:t>
      </w:r>
      <w:r w:rsidRPr="00A91964">
        <w:rPr>
          <w:rFonts w:eastAsia="Times New Roman"/>
          <w:color w:val="222222"/>
        </w:rPr>
        <w:t xml:space="preserve">The at-home testing option will begin </w:t>
      </w:r>
      <w:r w:rsidRPr="6199E7F2">
        <w:rPr>
          <w:rFonts w:eastAsia="Times New Roman"/>
          <w:color w:val="222222"/>
        </w:rPr>
        <w:t>[</w:t>
      </w:r>
      <w:r w:rsidRPr="00A91964">
        <w:rPr>
          <w:rFonts w:eastAsia="Times New Roman"/>
          <w:color w:val="222222"/>
          <w:shd w:val="clear" w:color="auto" w:fill="FFFF00"/>
        </w:rPr>
        <w:t>during the week of</w:t>
      </w:r>
      <w:r w:rsidRPr="6199E7F2">
        <w:rPr>
          <w:rFonts w:eastAsia="Times New Roman"/>
          <w:color w:val="222222"/>
          <w:shd w:val="clear" w:color="auto" w:fill="FFFF00"/>
        </w:rPr>
        <w:t xml:space="preserve"> XX]</w:t>
      </w:r>
      <w:r w:rsidRPr="00A91964">
        <w:rPr>
          <w:rFonts w:eastAsia="Times New Roman"/>
          <w:color w:val="222222"/>
        </w:rPr>
        <w:t>. In addition to this new at-home antigen test option, we</w:t>
      </w:r>
      <w:r w:rsidRPr="6199E7F2">
        <w:rPr>
          <w:rFonts w:eastAsia="Times New Roman"/>
          <w:color w:val="222222"/>
        </w:rPr>
        <w:t xml:space="preserve"> </w:t>
      </w:r>
      <w:r w:rsidRPr="00A91964">
        <w:rPr>
          <w:rFonts w:eastAsia="Times New Roman"/>
          <w:color w:val="222222"/>
        </w:rPr>
        <w:t>will continue with [</w:t>
      </w:r>
      <w:r w:rsidRPr="00A91964">
        <w:rPr>
          <w:rFonts w:eastAsia="Times New Roman"/>
          <w:color w:val="222222"/>
          <w:shd w:val="clear" w:color="auto" w:fill="FFFF00"/>
        </w:rPr>
        <w:t xml:space="preserve">routine </w:t>
      </w:r>
      <w:r>
        <w:rPr>
          <w:rFonts w:eastAsia="Times New Roman"/>
          <w:color w:val="222222"/>
          <w:shd w:val="clear" w:color="auto" w:fill="FFFF00"/>
        </w:rPr>
        <w:t>COVID safety checks</w:t>
      </w:r>
      <w:r w:rsidRPr="00A91964">
        <w:rPr>
          <w:rFonts w:eastAsia="Times New Roman"/>
          <w:color w:val="222222"/>
          <w:shd w:val="clear" w:color="auto" w:fill="FFFF00"/>
        </w:rPr>
        <w:t xml:space="preserve"> and/or symptomatic testing]</w:t>
      </w:r>
      <w:r w:rsidRPr="00A91964">
        <w:rPr>
          <w:rFonts w:eastAsia="Times New Roman"/>
          <w:color w:val="222222"/>
        </w:rPr>
        <w:t xml:space="preserve"> during the week. As part of this shift in the program, we are discontinuing Test and Stay and contact tracing for in-school close contacts. This means</w:t>
      </w:r>
      <w:r>
        <w:rPr>
          <w:rFonts w:eastAsia="Times New Roman"/>
          <w:color w:val="222222"/>
        </w:rPr>
        <w:t xml:space="preserve"> that if you are a potential contact in school</w:t>
      </w:r>
      <w:r w:rsidRPr="00A91964">
        <w:rPr>
          <w:rFonts w:eastAsia="Times New Roman"/>
          <w:color w:val="222222"/>
        </w:rPr>
        <w:t xml:space="preserve">, </w:t>
      </w:r>
      <w:r>
        <w:rPr>
          <w:rFonts w:eastAsia="Times New Roman"/>
          <w:color w:val="222222"/>
        </w:rPr>
        <w:t>you</w:t>
      </w:r>
      <w:r w:rsidRPr="00A91964">
        <w:rPr>
          <w:rFonts w:eastAsia="Times New Roman"/>
          <w:color w:val="222222"/>
        </w:rPr>
        <w:t xml:space="preserve"> may continue to come to school and do not have to quarantine. This new </w:t>
      </w:r>
      <w:r w:rsidRPr="6199E7F2">
        <w:rPr>
          <w:rFonts w:eastAsia="Times New Roman"/>
          <w:color w:val="222222"/>
        </w:rPr>
        <w:t xml:space="preserve">at-home </w:t>
      </w:r>
      <w:r w:rsidRPr="00A91964">
        <w:rPr>
          <w:rFonts w:eastAsia="Times New Roman"/>
          <w:color w:val="222222"/>
        </w:rPr>
        <w:t>testing opportunity is voluntary and only those who opt-in will receive tests. We strongly encourage you to fill out the</w:t>
      </w:r>
      <w:r w:rsidRPr="6199E7F2">
        <w:rPr>
          <w:rFonts w:eastAsia="Times New Roman"/>
          <w:color w:val="222222"/>
        </w:rPr>
        <w:t xml:space="preserve"> </w:t>
      </w:r>
      <w:r w:rsidRPr="00A91964">
        <w:rPr>
          <w:rFonts w:eastAsia="Times New Roman"/>
          <w:color w:val="222222"/>
        </w:rPr>
        <w:t>form by</w:t>
      </w:r>
      <w:r>
        <w:rPr>
          <w:rFonts w:eastAsia="Times New Roman"/>
          <w:color w:val="222222"/>
        </w:rPr>
        <w:t xml:space="preserve"> [</w:t>
      </w:r>
      <w:r w:rsidRPr="00E30A1C">
        <w:rPr>
          <w:rFonts w:eastAsia="Times New Roman"/>
          <w:color w:val="222222"/>
          <w:highlight w:val="yellow"/>
        </w:rPr>
        <w:t>XX</w:t>
      </w:r>
      <w:r>
        <w:rPr>
          <w:rFonts w:eastAsia="Times New Roman"/>
          <w:color w:val="222222"/>
        </w:rPr>
        <w:t>]</w:t>
      </w:r>
      <w:r w:rsidRPr="00A91964">
        <w:rPr>
          <w:rFonts w:eastAsia="Times New Roman"/>
          <w:color w:val="222222"/>
        </w:rPr>
        <w:t xml:space="preserve"> to opt-in. If you have questions, please contact </w:t>
      </w:r>
      <w:r>
        <w:rPr>
          <w:rFonts w:eastAsia="Times New Roman"/>
          <w:color w:val="222222"/>
        </w:rPr>
        <w:t>your supervisor</w:t>
      </w:r>
      <w:r w:rsidRPr="00A91964">
        <w:rPr>
          <w:rFonts w:eastAsia="Times New Roman"/>
          <w:color w:val="222222"/>
        </w:rPr>
        <w:t>. </w:t>
      </w:r>
    </w:p>
    <w:p w14:paraId="6B2699CB" w14:textId="77777777" w:rsidR="0076267E" w:rsidRPr="00A91964" w:rsidRDefault="0076267E" w:rsidP="0076267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A91964">
        <w:rPr>
          <w:rFonts w:eastAsia="Times New Roman" w:cstheme="minorHAnsi"/>
          <w:sz w:val="24"/>
          <w:szCs w:val="24"/>
        </w:rPr>
        <w:t> </w:t>
      </w:r>
    </w:p>
    <w:p w14:paraId="42E6FC3A" w14:textId="77777777" w:rsidR="0076267E" w:rsidRPr="00A91964" w:rsidRDefault="0076267E" w:rsidP="0076267E">
      <w:pPr>
        <w:shd w:val="clear" w:color="auto" w:fill="FFFFFF"/>
        <w:spacing w:after="200" w:line="240" w:lineRule="auto"/>
        <w:rPr>
          <w:rFonts w:eastAsia="Times New Roman" w:cstheme="minorHAnsi"/>
          <w:sz w:val="24"/>
          <w:szCs w:val="24"/>
        </w:rPr>
      </w:pPr>
      <w:r w:rsidRPr="00A91964">
        <w:rPr>
          <w:rFonts w:eastAsia="Times New Roman" w:cstheme="minorHAnsi"/>
          <w:b/>
          <w:bCs/>
          <w:color w:val="0B5394"/>
          <w:u w:val="single"/>
        </w:rPr>
        <w:t>COVID-19 Testing Programs in our Schools:</w:t>
      </w:r>
    </w:p>
    <w:p w14:paraId="32672419" w14:textId="77777777" w:rsidR="0076267E" w:rsidRPr="00A91964" w:rsidRDefault="0076267E" w:rsidP="0076267E">
      <w:pPr>
        <w:numPr>
          <w:ilvl w:val="0"/>
          <w:numId w:val="1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b/>
          <w:bCs/>
          <w:color w:val="222222"/>
        </w:rPr>
        <w:t xml:space="preserve">At-Home Rapid Antigen Testing </w:t>
      </w:r>
      <w:r w:rsidRPr="00A91964">
        <w:rPr>
          <w:rFonts w:eastAsia="Times New Roman" w:cstheme="minorHAnsi"/>
          <w:color w:val="222222"/>
        </w:rPr>
        <w:t xml:space="preserve">on </w:t>
      </w:r>
      <w:r w:rsidRPr="00A91964">
        <w:rPr>
          <w:rFonts w:eastAsia="Times New Roman" w:cstheme="minorHAnsi"/>
          <w:color w:val="222222"/>
          <w:shd w:val="clear" w:color="auto" w:fill="FFFF00"/>
        </w:rPr>
        <w:t>[</w:t>
      </w:r>
      <w:r w:rsidRPr="00105E33">
        <w:rPr>
          <w:rFonts w:eastAsia="Times New Roman" w:cstheme="minorHAnsi"/>
          <w:color w:val="222222"/>
          <w:shd w:val="clear" w:color="auto" w:fill="FFFF00"/>
        </w:rPr>
        <w:t>day of the week</w:t>
      </w:r>
      <w:r w:rsidRPr="00A91964">
        <w:rPr>
          <w:rFonts w:eastAsia="Times New Roman" w:cstheme="minorHAnsi"/>
          <w:color w:val="222222"/>
          <w:shd w:val="clear" w:color="auto" w:fill="FFFF00"/>
        </w:rPr>
        <w:t>]</w:t>
      </w:r>
      <w:r w:rsidRPr="00A91964">
        <w:rPr>
          <w:rFonts w:eastAsia="Times New Roman" w:cstheme="minorHAnsi"/>
          <w:color w:val="222222"/>
        </w:rPr>
        <w:t xml:space="preserve"> </w:t>
      </w:r>
      <w:r w:rsidRPr="00A91964">
        <w:rPr>
          <w:rFonts w:eastAsia="Times New Roman" w:cstheme="minorHAnsi"/>
          <w:i/>
          <w:iCs/>
          <w:color w:val="222222"/>
        </w:rPr>
        <w:t>(</w:t>
      </w:r>
      <w:r w:rsidRPr="00A91964">
        <w:rPr>
          <w:rFonts w:eastAsia="Times New Roman" w:cstheme="minorHAnsi"/>
          <w:i/>
          <w:iCs/>
          <w:color w:val="E69138"/>
        </w:rPr>
        <w:t>NEW</w:t>
      </w:r>
      <w:r w:rsidRPr="00A91964">
        <w:rPr>
          <w:rFonts w:eastAsia="Times New Roman" w:cstheme="minorHAnsi"/>
          <w:i/>
          <w:iCs/>
          <w:color w:val="222222"/>
        </w:rPr>
        <w:t xml:space="preserve"> </w:t>
      </w:r>
      <w:r>
        <w:rPr>
          <w:rFonts w:eastAsia="Times New Roman" w:cstheme="minorHAnsi"/>
          <w:i/>
          <w:iCs/>
          <w:color w:val="222222"/>
        </w:rPr>
        <w:t>[</w:t>
      </w:r>
      <w:r w:rsidRPr="005B6A37">
        <w:rPr>
          <w:rFonts w:eastAsia="Times New Roman" w:cstheme="minorHAnsi"/>
          <w:i/>
          <w:iCs/>
          <w:highlight w:val="yellow"/>
        </w:rPr>
        <w:t>opt-in form</w:t>
      </w:r>
      <w:r>
        <w:rPr>
          <w:rFonts w:eastAsia="Times New Roman" w:cstheme="minorHAnsi"/>
          <w:i/>
          <w:iCs/>
        </w:rPr>
        <w:t>]</w:t>
      </w:r>
      <w:r w:rsidRPr="00A91964">
        <w:rPr>
          <w:rFonts w:eastAsia="Times New Roman" w:cstheme="minorHAnsi"/>
          <w:i/>
          <w:iCs/>
          <w:color w:val="222222"/>
        </w:rPr>
        <w:t>)</w:t>
      </w:r>
    </w:p>
    <w:p w14:paraId="39E0A38E" w14:textId="77777777" w:rsidR="0076267E" w:rsidRPr="00A91964" w:rsidRDefault="0076267E" w:rsidP="0076267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b/>
          <w:bCs/>
          <w:color w:val="222222"/>
        </w:rPr>
        <w:t xml:space="preserve">Routine </w:t>
      </w:r>
      <w:r>
        <w:rPr>
          <w:rFonts w:eastAsia="Times New Roman" w:cstheme="minorHAnsi"/>
          <w:b/>
          <w:bCs/>
          <w:color w:val="222222"/>
        </w:rPr>
        <w:t>COVID Safety Checks</w:t>
      </w:r>
      <w:r w:rsidRPr="00A91964">
        <w:rPr>
          <w:rFonts w:eastAsia="Times New Roman" w:cstheme="minorHAnsi"/>
          <w:b/>
          <w:bCs/>
          <w:color w:val="222222"/>
        </w:rPr>
        <w:t xml:space="preserve"> </w:t>
      </w:r>
      <w:r w:rsidRPr="00A91964">
        <w:rPr>
          <w:rFonts w:eastAsia="Times New Roman" w:cstheme="minorHAnsi"/>
          <w:color w:val="222222"/>
        </w:rPr>
        <w:t xml:space="preserve">every week </w:t>
      </w:r>
      <w:r w:rsidRPr="00A91964">
        <w:rPr>
          <w:rFonts w:eastAsia="Times New Roman" w:cstheme="minorHAnsi"/>
          <w:i/>
          <w:iCs/>
          <w:color w:val="666666"/>
        </w:rPr>
        <w:t xml:space="preserve">(If you have not yet signed up, </w:t>
      </w:r>
      <w:hyperlink r:id="rId10" w:anchor="consent" w:history="1">
        <w:r w:rsidRPr="00A91964">
          <w:rPr>
            <w:rFonts w:eastAsia="Times New Roman" w:cstheme="minorHAnsi"/>
            <w:i/>
            <w:iCs/>
            <w:color w:val="666666"/>
            <w:u w:val="single"/>
          </w:rPr>
          <w:t>click here</w:t>
        </w:r>
      </w:hyperlink>
      <w:r w:rsidRPr="00A91964">
        <w:rPr>
          <w:rFonts w:eastAsia="Times New Roman" w:cstheme="minorHAnsi"/>
          <w:i/>
          <w:iCs/>
          <w:color w:val="666666"/>
        </w:rPr>
        <w:t>)</w:t>
      </w:r>
    </w:p>
    <w:p w14:paraId="79EF5B92" w14:textId="77777777" w:rsidR="0076267E" w:rsidRPr="00A91964" w:rsidRDefault="0076267E" w:rsidP="0076267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b/>
          <w:bCs/>
          <w:color w:val="222222"/>
        </w:rPr>
        <w:t>Symptomatic Testing</w:t>
      </w:r>
      <w:r w:rsidRPr="00A91964">
        <w:rPr>
          <w:rFonts w:eastAsia="Times New Roman" w:cstheme="minorHAnsi"/>
          <w:color w:val="222222"/>
        </w:rPr>
        <w:t xml:space="preserve"> </w:t>
      </w:r>
      <w:r w:rsidRPr="00A91964">
        <w:rPr>
          <w:rFonts w:eastAsia="Times New Roman" w:cstheme="minorHAnsi"/>
          <w:i/>
          <w:iCs/>
          <w:color w:val="666666"/>
        </w:rPr>
        <w:t xml:space="preserve">(If you have not yet signed up, </w:t>
      </w:r>
      <w:hyperlink r:id="rId11" w:anchor="consent" w:history="1">
        <w:r w:rsidRPr="00A91964">
          <w:rPr>
            <w:rFonts w:eastAsia="Times New Roman" w:cstheme="minorHAnsi"/>
            <w:i/>
            <w:iCs/>
            <w:color w:val="666666"/>
            <w:u w:val="single"/>
          </w:rPr>
          <w:t>click here</w:t>
        </w:r>
      </w:hyperlink>
      <w:r w:rsidRPr="00A91964">
        <w:rPr>
          <w:rFonts w:eastAsia="Times New Roman" w:cstheme="minorHAnsi"/>
          <w:i/>
          <w:iCs/>
          <w:color w:val="666666"/>
        </w:rPr>
        <w:t>)</w:t>
      </w:r>
    </w:p>
    <w:p w14:paraId="6E98D9D6" w14:textId="77777777" w:rsidR="0076267E" w:rsidRPr="00A91964" w:rsidRDefault="0076267E" w:rsidP="0076267E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color w:val="222222"/>
        </w:rPr>
        <w:t> </w:t>
      </w:r>
    </w:p>
    <w:p w14:paraId="78E9D2DC" w14:textId="77777777" w:rsidR="0076267E" w:rsidRPr="00A91964" w:rsidRDefault="0076267E" w:rsidP="0076267E">
      <w:pPr>
        <w:shd w:val="clear" w:color="auto" w:fill="CFE2F3"/>
        <w:spacing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A91964">
        <w:rPr>
          <w:rFonts w:eastAsia="Times New Roman" w:cstheme="minorHAnsi"/>
          <w:b/>
          <w:bCs/>
          <w:color w:val="0B5394"/>
          <w:kern w:val="36"/>
        </w:rPr>
        <w:t>Overview: At-Home Rapid Testing Program</w:t>
      </w:r>
    </w:p>
    <w:p w14:paraId="3D4B4652" w14:textId="29765636" w:rsidR="0076267E" w:rsidRPr="002A7CDB" w:rsidRDefault="0076267E" w:rsidP="002A7CDB">
      <w:pPr>
        <w:pStyle w:val="ListParagraph"/>
        <w:numPr>
          <w:ilvl w:val="0"/>
          <w:numId w:val="5"/>
        </w:numPr>
        <w:spacing w:after="0"/>
        <w:rPr>
          <w:color w:val="222222"/>
        </w:rPr>
      </w:pPr>
      <w:r w:rsidRPr="002A7CDB">
        <w:rPr>
          <w:rFonts w:eastAsia="Times New Roman" w:cstheme="minorHAnsi"/>
          <w:b/>
          <w:bCs/>
          <w:color w:val="222222"/>
        </w:rPr>
        <w:t>About the Test</w:t>
      </w:r>
      <w:r w:rsidRPr="002A7CDB">
        <w:rPr>
          <w:rFonts w:eastAsia="Times New Roman" w:cstheme="minorHAnsi"/>
          <w:color w:val="222222"/>
        </w:rPr>
        <w:t xml:space="preserve">: </w:t>
      </w:r>
      <w:hyperlink r:id="rId12" w:history="1">
        <w:proofErr w:type="spellStart"/>
        <w:r w:rsidRPr="002A7CDB">
          <w:rPr>
            <w:rFonts w:eastAsia="Times New Roman" w:cstheme="minorHAnsi"/>
            <w:color w:val="1155CC"/>
            <w:u w:val="single"/>
          </w:rPr>
          <w:t>iHealth</w:t>
        </w:r>
        <w:proofErr w:type="spellEnd"/>
      </w:hyperlink>
      <w:r w:rsidRPr="002A7CDB">
        <w:rPr>
          <w:rFonts w:eastAsia="Times New Roman" w:cstheme="minorHAnsi"/>
          <w:color w:val="222222"/>
        </w:rPr>
        <w:t xml:space="preserve"> is a 15-minute at-home </w:t>
      </w:r>
      <w:r w:rsidR="002A7CDB" w:rsidRPr="002A7CDB">
        <w:rPr>
          <w:color w:val="000000"/>
        </w:rPr>
        <w:t>FDA Emergency Use Authorized</w:t>
      </w:r>
      <w:r w:rsidR="002A7CDB" w:rsidRPr="002A7CDB">
        <w:rPr>
          <w:color w:val="222222"/>
        </w:rPr>
        <w:t xml:space="preserve"> antigen test.</w:t>
      </w:r>
    </w:p>
    <w:p w14:paraId="0BD59022" w14:textId="77777777" w:rsidR="0076267E" w:rsidRPr="00A91964" w:rsidRDefault="0076267E" w:rsidP="002A7CD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b/>
          <w:bCs/>
          <w:color w:val="222222"/>
        </w:rPr>
        <w:t xml:space="preserve">Opt-In: </w:t>
      </w:r>
      <w:r w:rsidRPr="00A91964">
        <w:rPr>
          <w:rFonts w:eastAsia="Times New Roman" w:cstheme="minorHAnsi"/>
          <w:color w:val="222222"/>
        </w:rPr>
        <w:t xml:space="preserve">To participate, you must opt in by completing the </w:t>
      </w:r>
      <w:r>
        <w:rPr>
          <w:rFonts w:eastAsia="Times New Roman" w:cstheme="minorHAnsi"/>
          <w:color w:val="222222"/>
        </w:rPr>
        <w:t>[</w:t>
      </w:r>
      <w:r w:rsidRPr="007B4479">
        <w:rPr>
          <w:rFonts w:eastAsia="Times New Roman" w:cstheme="minorHAnsi"/>
          <w:color w:val="222222"/>
          <w:highlight w:val="yellow"/>
        </w:rPr>
        <w:t>online form</w:t>
      </w:r>
      <w:r>
        <w:rPr>
          <w:rFonts w:eastAsia="Times New Roman" w:cstheme="minorHAnsi"/>
          <w:color w:val="222222"/>
        </w:rPr>
        <w:t>]</w:t>
      </w:r>
      <w:r w:rsidRPr="00A91964">
        <w:rPr>
          <w:rFonts w:eastAsia="Times New Roman" w:cstheme="minorHAnsi"/>
          <w:color w:val="222222"/>
        </w:rPr>
        <w:t>. By opting in, you will agree to review the training materials for test administration, report positive test results</w:t>
      </w:r>
      <w:r w:rsidRPr="00105E33">
        <w:rPr>
          <w:rFonts w:eastAsia="Times New Roman" w:cstheme="minorHAnsi"/>
          <w:color w:val="222222"/>
        </w:rPr>
        <w:t>,</w:t>
      </w:r>
      <w:r w:rsidRPr="00A91964">
        <w:rPr>
          <w:rFonts w:eastAsia="Times New Roman" w:cstheme="minorHAnsi"/>
          <w:color w:val="222222"/>
        </w:rPr>
        <w:t xml:space="preserve"> and administer the tests according to</w:t>
      </w:r>
      <w:r w:rsidRPr="00105E33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[</w:t>
      </w:r>
      <w:r w:rsidRPr="00105E33">
        <w:rPr>
          <w:rFonts w:eastAsia="Times New Roman" w:cstheme="minorHAnsi"/>
          <w:color w:val="222222"/>
          <w:highlight w:val="yellow"/>
        </w:rPr>
        <w:t>School District’s</w:t>
      </w:r>
      <w:r>
        <w:rPr>
          <w:rFonts w:eastAsia="Times New Roman" w:cstheme="minorHAnsi"/>
          <w:color w:val="222222"/>
        </w:rPr>
        <w:t>]</w:t>
      </w:r>
      <w:r w:rsidRPr="00A91964">
        <w:rPr>
          <w:rFonts w:eastAsia="Times New Roman" w:cstheme="minorHAnsi"/>
          <w:color w:val="222222"/>
        </w:rPr>
        <w:t xml:space="preserve"> guidelines. </w:t>
      </w:r>
    </w:p>
    <w:p w14:paraId="1B0721C0" w14:textId="77777777" w:rsidR="0076267E" w:rsidRPr="00A91964" w:rsidRDefault="0076267E" w:rsidP="0076267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b/>
          <w:bCs/>
          <w:color w:val="222222"/>
        </w:rPr>
        <w:t>Weekly</w:t>
      </w:r>
      <w:r w:rsidRPr="00A91964">
        <w:rPr>
          <w:rFonts w:eastAsia="Times New Roman" w:cstheme="minorHAnsi"/>
          <w:color w:val="222222"/>
        </w:rPr>
        <w:t xml:space="preserve">: Every two weeks you will receive an </w:t>
      </w:r>
      <w:proofErr w:type="spellStart"/>
      <w:r w:rsidRPr="00A91964">
        <w:rPr>
          <w:rFonts w:eastAsia="Times New Roman" w:cstheme="minorHAnsi"/>
          <w:color w:val="222222"/>
        </w:rPr>
        <w:t>iHealth</w:t>
      </w:r>
      <w:proofErr w:type="spellEnd"/>
      <w:r w:rsidRPr="00A91964">
        <w:rPr>
          <w:rFonts w:eastAsia="Times New Roman" w:cstheme="minorHAnsi"/>
          <w:color w:val="222222"/>
        </w:rPr>
        <w:t xml:space="preserve"> at-home rapid test </w:t>
      </w:r>
      <w:r w:rsidRPr="00105E33">
        <w:rPr>
          <w:rFonts w:eastAsia="Times New Roman" w:cstheme="minorHAnsi"/>
          <w:color w:val="222222"/>
        </w:rPr>
        <w:t>kit</w:t>
      </w:r>
      <w:r w:rsidRPr="00A91964">
        <w:rPr>
          <w:rFonts w:eastAsia="Times New Roman" w:cstheme="minorHAnsi"/>
          <w:color w:val="222222"/>
        </w:rPr>
        <w:t xml:space="preserve">. Each </w:t>
      </w:r>
      <w:r w:rsidRPr="00105E33">
        <w:rPr>
          <w:rFonts w:eastAsia="Times New Roman" w:cstheme="minorHAnsi"/>
          <w:color w:val="222222"/>
        </w:rPr>
        <w:t>kit</w:t>
      </w:r>
      <w:r w:rsidRPr="00A91964">
        <w:rPr>
          <w:rFonts w:eastAsia="Times New Roman" w:cstheme="minorHAnsi"/>
          <w:color w:val="222222"/>
        </w:rPr>
        <w:t xml:space="preserve"> contains two individual tests. </w:t>
      </w:r>
      <w:r>
        <w:rPr>
          <w:rFonts w:eastAsia="Times New Roman" w:cstheme="minorHAnsi"/>
          <w:color w:val="222222"/>
        </w:rPr>
        <w:t>You</w:t>
      </w:r>
      <w:r w:rsidRPr="00A91964">
        <w:rPr>
          <w:rFonts w:eastAsia="Times New Roman" w:cstheme="minorHAnsi"/>
          <w:color w:val="222222"/>
        </w:rPr>
        <w:t xml:space="preserve"> will administer one test each week on </w:t>
      </w:r>
      <w:r w:rsidRPr="00105E33">
        <w:rPr>
          <w:rFonts w:eastAsia="Times New Roman" w:cstheme="minorHAnsi"/>
          <w:color w:val="222222"/>
          <w:shd w:val="clear" w:color="auto" w:fill="FFFF00"/>
        </w:rPr>
        <w:t>[day of the week]</w:t>
      </w:r>
      <w:r w:rsidRPr="00105E33">
        <w:rPr>
          <w:rFonts w:eastAsia="Times New Roman" w:cstheme="minorHAnsi"/>
          <w:color w:val="222222"/>
        </w:rPr>
        <w:t xml:space="preserve">. </w:t>
      </w:r>
    </w:p>
    <w:p w14:paraId="7BA67B78" w14:textId="77777777" w:rsidR="0076267E" w:rsidRPr="009B345B" w:rsidRDefault="0076267E" w:rsidP="0076267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91964">
        <w:rPr>
          <w:rFonts w:eastAsia="Times New Roman" w:cstheme="minorHAnsi"/>
          <w:b/>
          <w:bCs/>
          <w:color w:val="222222"/>
          <w:shd w:val="clear" w:color="auto" w:fill="FFFFFF"/>
        </w:rPr>
        <w:t>Reporting Positive Test Results:</w:t>
      </w:r>
      <w:r w:rsidRPr="00A91964">
        <w:rPr>
          <w:rFonts w:eastAsia="Times New Roman" w:cstheme="minorHAnsi"/>
          <w:color w:val="222222"/>
          <w:shd w:val="clear" w:color="auto" w:fill="FFFFFF"/>
        </w:rPr>
        <w:t xml:space="preserve"> If </w:t>
      </w:r>
      <w:r>
        <w:rPr>
          <w:rFonts w:eastAsia="Times New Roman" w:cstheme="minorHAnsi"/>
          <w:color w:val="222222"/>
          <w:shd w:val="clear" w:color="auto" w:fill="FFFFFF"/>
        </w:rPr>
        <w:t>you test</w:t>
      </w:r>
      <w:r w:rsidRPr="00A91964">
        <w:rPr>
          <w:rFonts w:eastAsia="Times New Roman" w:cstheme="minorHAnsi"/>
          <w:color w:val="222222"/>
          <w:shd w:val="clear" w:color="auto" w:fill="FFFFFF"/>
        </w:rPr>
        <w:t xml:space="preserve"> positive on an at-home antigen test, you will </w:t>
      </w:r>
      <w:r>
        <w:rPr>
          <w:rFonts w:eastAsia="Times New Roman" w:cstheme="minorHAnsi"/>
          <w:color w:val="222222"/>
          <w:shd w:val="clear" w:color="auto" w:fill="FFFFFF"/>
        </w:rPr>
        <w:t>report</w:t>
      </w:r>
      <w:r w:rsidRPr="00A91964">
        <w:rPr>
          <w:rFonts w:eastAsia="Times New Roman" w:cstheme="minorHAnsi"/>
          <w:color w:val="222222"/>
          <w:shd w:val="clear" w:color="auto" w:fill="FFFFFF"/>
        </w:rPr>
        <w:t xml:space="preserve"> the positive result</w:t>
      </w:r>
      <w:r>
        <w:rPr>
          <w:rFonts w:eastAsia="Times New Roman" w:cstheme="minorHAnsi"/>
          <w:color w:val="222222"/>
          <w:shd w:val="clear" w:color="auto" w:fill="FFFFFF"/>
        </w:rPr>
        <w:t xml:space="preserve"> using the [</w:t>
      </w:r>
      <w:r w:rsidRPr="007B4479">
        <w:rPr>
          <w:rFonts w:eastAsia="Times New Roman" w:cstheme="minorHAnsi"/>
          <w:color w:val="222222"/>
          <w:highlight w:val="yellow"/>
          <w:shd w:val="clear" w:color="auto" w:fill="FFFFFF"/>
        </w:rPr>
        <w:t>positive result notification link</w:t>
      </w:r>
      <w:r>
        <w:rPr>
          <w:rFonts w:eastAsia="Times New Roman" w:cstheme="minorHAnsi"/>
          <w:color w:val="222222"/>
          <w:shd w:val="clear" w:color="auto" w:fill="FFFFFF"/>
        </w:rPr>
        <w:t>]</w:t>
      </w:r>
      <w:r w:rsidRPr="00A91964">
        <w:rPr>
          <w:rFonts w:eastAsia="Times New Roman" w:cstheme="minorHAnsi"/>
          <w:color w:val="222222"/>
          <w:shd w:val="clear" w:color="auto" w:fill="FFFFFF"/>
        </w:rPr>
        <w:t xml:space="preserve">. The </w:t>
      </w:r>
      <w:r>
        <w:rPr>
          <w:rFonts w:eastAsia="Times New Roman" w:cstheme="minorHAnsi"/>
          <w:color w:val="222222"/>
          <w:shd w:val="clear" w:color="auto" w:fill="FFFFFF"/>
        </w:rPr>
        <w:t>district</w:t>
      </w:r>
      <w:r w:rsidRPr="00A91964">
        <w:rPr>
          <w:rFonts w:eastAsia="Times New Roman" w:cstheme="minorHAnsi"/>
          <w:color w:val="222222"/>
          <w:shd w:val="clear" w:color="auto" w:fill="FFFFFF"/>
        </w:rPr>
        <w:t xml:space="preserve"> will</w:t>
      </w:r>
      <w:r w:rsidRPr="00105E33">
        <w:rPr>
          <w:rFonts w:eastAsia="Times New Roman" w:cstheme="minorHAnsi"/>
          <w:color w:val="222222"/>
          <w:shd w:val="clear" w:color="auto" w:fill="FFFFFF"/>
        </w:rPr>
        <w:t xml:space="preserve"> keep the results confidential and will</w:t>
      </w:r>
      <w:r w:rsidRPr="00A91964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Pr="00105E33">
        <w:rPr>
          <w:rFonts w:eastAsia="Times New Roman" w:cstheme="minorHAnsi"/>
          <w:color w:val="222222"/>
          <w:shd w:val="clear" w:color="auto" w:fill="FFFFFF"/>
        </w:rPr>
        <w:t>not make individual results public</w:t>
      </w:r>
      <w:r w:rsidRPr="009B345B">
        <w:rPr>
          <w:rFonts w:eastAsia="Times New Roman" w:cstheme="minorHAnsi"/>
          <w:shd w:val="clear" w:color="auto" w:fill="FFFFFF"/>
        </w:rPr>
        <w:t xml:space="preserve">. In addition, it is strongly recommended that you inform your healthcare professional of the positive result. </w:t>
      </w:r>
    </w:p>
    <w:p w14:paraId="3CDB97B1" w14:textId="77777777" w:rsidR="0076267E" w:rsidRPr="00A91964" w:rsidRDefault="0076267E" w:rsidP="0076267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9B345B">
        <w:rPr>
          <w:rFonts w:eastAsia="Times New Roman" w:cstheme="minorHAnsi"/>
          <w:b/>
          <w:bCs/>
        </w:rPr>
        <w:t>Easy, Free, and Flexible</w:t>
      </w:r>
      <w:r w:rsidRPr="009B345B">
        <w:rPr>
          <w:rFonts w:eastAsia="Times New Roman" w:cstheme="minorHAnsi"/>
        </w:rPr>
        <w:t>: This test is administered at home (not at school</w:t>
      </w:r>
      <w:r w:rsidRPr="00A91964">
        <w:rPr>
          <w:rFonts w:eastAsia="Times New Roman" w:cstheme="minorHAnsi"/>
          <w:color w:val="222222"/>
        </w:rPr>
        <w:t xml:space="preserve">), reducing the burden on school staff and time to administer tests and increasing </w:t>
      </w:r>
      <w:r>
        <w:rPr>
          <w:rFonts w:eastAsia="Times New Roman" w:cstheme="minorHAnsi"/>
          <w:color w:val="222222"/>
        </w:rPr>
        <w:t>your</w:t>
      </w:r>
      <w:r w:rsidRPr="00A91964">
        <w:rPr>
          <w:rFonts w:eastAsia="Times New Roman" w:cstheme="minorHAnsi"/>
          <w:color w:val="222222"/>
        </w:rPr>
        <w:t xml:space="preserve"> flexibility to do testing in the home for free.</w:t>
      </w:r>
    </w:p>
    <w:p w14:paraId="4F5726C2" w14:textId="77777777" w:rsidR="0076267E" w:rsidRPr="00A91964" w:rsidRDefault="0076267E" w:rsidP="0076267E">
      <w:pPr>
        <w:shd w:val="clear" w:color="auto" w:fill="FFFFFF"/>
        <w:spacing w:after="200" w:line="240" w:lineRule="auto"/>
        <w:ind w:left="360"/>
        <w:textAlignment w:val="baseline"/>
        <w:rPr>
          <w:rFonts w:eastAsia="Times New Roman" w:cstheme="minorHAnsi"/>
          <w:color w:val="222222"/>
        </w:rPr>
      </w:pPr>
    </w:p>
    <w:p w14:paraId="5D76C8ED" w14:textId="77777777" w:rsidR="0076267E" w:rsidRPr="00A91964" w:rsidRDefault="0076267E" w:rsidP="0076267E">
      <w:pPr>
        <w:shd w:val="clear" w:color="auto" w:fill="CFE2F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A91964">
        <w:rPr>
          <w:rFonts w:eastAsia="Times New Roman" w:cstheme="minorHAnsi"/>
          <w:b/>
          <w:bCs/>
          <w:color w:val="0B5394"/>
          <w:kern w:val="36"/>
        </w:rPr>
        <w:t>How do I administer the test?</w:t>
      </w:r>
    </w:p>
    <w:p w14:paraId="31070DE1" w14:textId="77777777" w:rsidR="0076267E" w:rsidRPr="00A91964" w:rsidRDefault="001D0254" w:rsidP="0076267E">
      <w:pPr>
        <w:numPr>
          <w:ilvl w:val="0"/>
          <w:numId w:val="3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</w:rPr>
      </w:pPr>
      <w:hyperlink r:id="rId13" w:history="1">
        <w:r w:rsidR="0076267E" w:rsidRPr="00A91964">
          <w:rPr>
            <w:rFonts w:eastAsia="Times New Roman" w:cstheme="minorHAnsi"/>
            <w:color w:val="1155CC"/>
            <w:u w:val="single"/>
          </w:rPr>
          <w:t>Click here</w:t>
        </w:r>
      </w:hyperlink>
      <w:r w:rsidR="0076267E" w:rsidRPr="00A91964">
        <w:rPr>
          <w:rFonts w:eastAsia="Times New Roman" w:cstheme="minorHAnsi"/>
          <w:color w:val="222222"/>
        </w:rPr>
        <w:t xml:space="preserve"> for a </w:t>
      </w:r>
      <w:r w:rsidR="0076267E" w:rsidRPr="00A91964">
        <w:rPr>
          <w:rFonts w:eastAsia="Times New Roman" w:cstheme="minorHAnsi"/>
          <w:b/>
          <w:bCs/>
          <w:color w:val="222222"/>
        </w:rPr>
        <w:t>full “how to”</w:t>
      </w:r>
      <w:r w:rsidR="0076267E" w:rsidRPr="00A91964">
        <w:rPr>
          <w:rFonts w:eastAsia="Times New Roman" w:cstheme="minorHAnsi"/>
          <w:color w:val="222222"/>
        </w:rPr>
        <w:t xml:space="preserve"> written guide in various languages</w:t>
      </w:r>
    </w:p>
    <w:p w14:paraId="76AC4C26" w14:textId="7E70825C" w:rsidR="0076267E" w:rsidRPr="00A91964" w:rsidRDefault="001D0254" w:rsidP="0076267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hyperlink r:id="rId14" w:history="1">
        <w:r w:rsidR="0076267E" w:rsidRPr="000E08D5">
          <w:rPr>
            <w:rStyle w:val="Hyperlink"/>
            <w:rFonts w:eastAsia="Times New Roman" w:cstheme="minorHAnsi"/>
          </w:rPr>
          <w:t>Click here</w:t>
        </w:r>
      </w:hyperlink>
      <w:r w:rsidR="0076267E" w:rsidRPr="00A91964">
        <w:rPr>
          <w:rFonts w:eastAsia="Times New Roman" w:cstheme="minorHAnsi"/>
          <w:color w:val="222222"/>
        </w:rPr>
        <w:t xml:space="preserve"> for a </w:t>
      </w:r>
      <w:r w:rsidR="0076267E" w:rsidRPr="00A91964">
        <w:rPr>
          <w:rFonts w:eastAsia="Times New Roman" w:cstheme="minorHAnsi"/>
          <w:b/>
          <w:bCs/>
          <w:color w:val="222222"/>
        </w:rPr>
        <w:t>video</w:t>
      </w:r>
      <w:r w:rsidR="0076267E" w:rsidRPr="00A91964">
        <w:rPr>
          <w:rFonts w:eastAsia="Times New Roman" w:cstheme="minorHAnsi"/>
          <w:color w:val="222222"/>
        </w:rPr>
        <w:t xml:space="preserve"> of a</w:t>
      </w:r>
      <w:r w:rsidR="0076267E">
        <w:rPr>
          <w:rFonts w:eastAsia="Times New Roman" w:cstheme="minorHAnsi"/>
          <w:color w:val="222222"/>
        </w:rPr>
        <w:t xml:space="preserve">n individual </w:t>
      </w:r>
      <w:r w:rsidR="0076267E" w:rsidRPr="00A91964">
        <w:rPr>
          <w:rFonts w:eastAsia="Times New Roman" w:cstheme="minorHAnsi"/>
          <w:color w:val="222222"/>
        </w:rPr>
        <w:t>self-testing</w:t>
      </w:r>
    </w:p>
    <w:p w14:paraId="4AF23EB9" w14:textId="77777777" w:rsidR="0076267E" w:rsidRPr="00105E33" w:rsidRDefault="0076267E" w:rsidP="0076267E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</w:rPr>
      </w:pPr>
      <w:r w:rsidRPr="00105E33">
        <w:rPr>
          <w:rFonts w:cstheme="minorHAnsi"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69AE938" wp14:editId="2FE15805">
            <wp:simplePos x="0" y="0"/>
            <wp:positionH relativeFrom="margin">
              <wp:posOffset>3035300</wp:posOffset>
            </wp:positionH>
            <wp:positionV relativeFrom="paragraph">
              <wp:posOffset>5715</wp:posOffset>
            </wp:positionV>
            <wp:extent cx="2800350" cy="99695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46849"/>
                    <a:stretch/>
                  </pic:blipFill>
                  <pic:spPr bwMode="auto">
                    <a:xfrm>
                      <a:off x="0" y="0"/>
                      <a:ext cx="28003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05E33">
        <w:rPr>
          <w:rFonts w:cstheme="minorHAnsi"/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3B46CF09" wp14:editId="72FA7CF9">
            <wp:simplePos x="0" y="0"/>
            <wp:positionH relativeFrom="column">
              <wp:posOffset>349250</wp:posOffset>
            </wp:positionH>
            <wp:positionV relativeFrom="paragraph">
              <wp:posOffset>-2540</wp:posOffset>
            </wp:positionV>
            <wp:extent cx="2673350" cy="883285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6" b="51765"/>
                    <a:stretch/>
                  </pic:blipFill>
                  <pic:spPr bwMode="auto">
                    <a:xfrm>
                      <a:off x="0" y="0"/>
                      <a:ext cx="2673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A5D0EDB" w14:textId="77777777" w:rsidR="0076267E" w:rsidRPr="00105E33" w:rsidRDefault="0076267E" w:rsidP="0076267E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</w:rPr>
      </w:pPr>
    </w:p>
    <w:p w14:paraId="6F0FC49E" w14:textId="77777777" w:rsidR="0076267E" w:rsidRPr="00105E33" w:rsidRDefault="0076267E" w:rsidP="0076267E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</w:rPr>
      </w:pPr>
    </w:p>
    <w:p w14:paraId="4AF6D22A" w14:textId="77777777" w:rsidR="0076267E" w:rsidRPr="00A91964" w:rsidRDefault="0076267E" w:rsidP="0076267E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</w:rPr>
      </w:pPr>
    </w:p>
    <w:p w14:paraId="79E97D54" w14:textId="77777777" w:rsidR="0076267E" w:rsidRPr="00A91964" w:rsidRDefault="0076267E" w:rsidP="0076267E">
      <w:pPr>
        <w:shd w:val="clear" w:color="auto" w:fill="CFE2F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A91964">
        <w:rPr>
          <w:rFonts w:eastAsia="Times New Roman" w:cstheme="minorHAnsi"/>
          <w:b/>
          <w:bCs/>
          <w:color w:val="0B5394"/>
          <w:kern w:val="36"/>
        </w:rPr>
        <w:t>How do I submit results?</w:t>
      </w:r>
    </w:p>
    <w:p w14:paraId="0D7A0B2F" w14:textId="77777777" w:rsidR="0076267E" w:rsidRPr="00A91964" w:rsidRDefault="0076267E" w:rsidP="0076267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b/>
          <w:bCs/>
          <w:color w:val="222222"/>
        </w:rPr>
        <w:t>Submit Results</w:t>
      </w:r>
      <w:r w:rsidRPr="00A91964">
        <w:rPr>
          <w:rFonts w:eastAsia="Times New Roman" w:cstheme="minorHAnsi"/>
          <w:color w:val="222222"/>
        </w:rPr>
        <w:t xml:space="preserve">: You must submit positive test results. </w:t>
      </w:r>
      <w:r>
        <w:rPr>
          <w:rFonts w:eastAsia="Times New Roman" w:cstheme="minorHAnsi"/>
          <w:color w:val="222222"/>
        </w:rPr>
        <w:t>[</w:t>
      </w:r>
      <w:r w:rsidRPr="00A91964">
        <w:rPr>
          <w:rFonts w:eastAsia="Times New Roman" w:cstheme="minorHAnsi"/>
          <w:highlight w:val="yellow"/>
        </w:rPr>
        <w:t>Click here</w:t>
      </w:r>
      <w:r>
        <w:rPr>
          <w:rFonts w:eastAsia="Times New Roman" w:cstheme="minorHAnsi"/>
        </w:rPr>
        <w:t>]</w:t>
      </w:r>
      <w:r w:rsidRPr="00A91964">
        <w:rPr>
          <w:rFonts w:eastAsia="Times New Roman" w:cstheme="minorHAnsi"/>
          <w:color w:val="222222"/>
        </w:rPr>
        <w:t xml:space="preserve"> to submit positive test your results. </w:t>
      </w:r>
    </w:p>
    <w:p w14:paraId="1E0BD3BB" w14:textId="77777777" w:rsidR="0076267E" w:rsidRDefault="0076267E" w:rsidP="0076267E">
      <w:pPr>
        <w:pStyle w:val="ListParagraph"/>
        <w:numPr>
          <w:ilvl w:val="0"/>
          <w:numId w:val="4"/>
        </w:numPr>
      </w:pPr>
      <w:r w:rsidRPr="138F6742">
        <w:rPr>
          <w:rFonts w:eastAsia="Times New Roman"/>
          <w:b/>
          <w:color w:val="000000" w:themeColor="text1"/>
        </w:rPr>
        <w:t>Confidentiality</w:t>
      </w:r>
      <w:r w:rsidRPr="138F6742">
        <w:rPr>
          <w:rFonts w:eastAsia="Times New Roman"/>
          <w:color w:val="000000" w:themeColor="text1"/>
        </w:rPr>
        <w:t>: Positive test results are shared with the district for informational purposes only. Individual results will remain confidential, and they will never be made public.</w:t>
      </w:r>
    </w:p>
    <w:p w14:paraId="08531A8D" w14:textId="7C59073E" w:rsidR="00CD1918" w:rsidRPr="0076267E" w:rsidRDefault="00CD1918">
      <w:pPr>
        <w:rPr>
          <w:rFonts w:eastAsia="Times New Roman"/>
          <w:color w:val="000000" w:themeColor="text1"/>
        </w:rPr>
      </w:pPr>
    </w:p>
    <w:sectPr w:rsidR="00CD1918" w:rsidRPr="0076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A4D"/>
    <w:multiLevelType w:val="multilevel"/>
    <w:tmpl w:val="8E8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74"/>
    <w:multiLevelType w:val="multilevel"/>
    <w:tmpl w:val="5F8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42601"/>
    <w:multiLevelType w:val="hybridMultilevel"/>
    <w:tmpl w:val="37DC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34B0"/>
    <w:multiLevelType w:val="multilevel"/>
    <w:tmpl w:val="28F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718BC"/>
    <w:multiLevelType w:val="multilevel"/>
    <w:tmpl w:val="0F9C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7E"/>
    <w:rsid w:val="001D0254"/>
    <w:rsid w:val="002A7CDB"/>
    <w:rsid w:val="002F556A"/>
    <w:rsid w:val="006C58FF"/>
    <w:rsid w:val="0076267E"/>
    <w:rsid w:val="00963070"/>
    <w:rsid w:val="009C6DE0"/>
    <w:rsid w:val="00CD1918"/>
    <w:rsid w:val="00D0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0217"/>
  <w15:chartTrackingRefBased/>
  <w15:docId w15:val="{275B6F1F-C5E5-4196-B117-F3FA3416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6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covid-19-self-test-at-home-instructions-graphi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healthlab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c-health.com/consent/m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s://www.cic-health.com/consent/m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covid19/on-desktop/2022-0118new-testing-program.pdf" TargetMode="External"/><Relationship Id="rId14" Type="http://schemas.openxmlformats.org/officeDocument/2006/relationships/hyperlink" Target="https://www.youtube.com/watch?v=XAzos3k6aCY&amp;t=1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DESE-231-76286</_dlc_DocId>
    <_dlc_DocIdUrl xmlns="733efe1c-5bbe-4968-87dc-d400e65c879f">
      <Url>https://sharepoint.doemass.org/ese/webteam/cps/_layouts/DocIdRedir.aspx?ID=DESE-231-76286</Url>
      <Description>DESE-231-76286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D6E21-0CDA-4A3E-B6EB-6E03989AA12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925A0FC-460D-4933-BF09-B063F33A6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C644F-EDB6-4B2E-A24A-9155C5C97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5B8C7B-ED4D-4178-8013-337FFD14E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home antigen test template letter for staff, English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home antigen test template letter for staff, English</dc:title>
  <dc:subject/>
  <dc:creator>DESE</dc:creator>
  <cp:keywords/>
  <dc:description/>
  <cp:lastModifiedBy>Zou, Dong (EOE)</cp:lastModifiedBy>
  <cp:revision>8</cp:revision>
  <dcterms:created xsi:type="dcterms:W3CDTF">2022-01-19T01:36:00Z</dcterms:created>
  <dcterms:modified xsi:type="dcterms:W3CDTF">2022-01-31T14:31:00Z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31 2022</vt:lpwstr>
  </property>
</Properties>
</file>