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F3144" w14:textId="5931161E" w:rsidR="003F76F0" w:rsidRDefault="003F76F0" w:rsidP="003F76F0"/>
    <w:tbl>
      <w:tblPr>
        <w:tblStyle w:val="TableGrid"/>
        <w:tblW w:w="10975" w:type="dxa"/>
        <w:tblLayout w:type="fixed"/>
        <w:tblLook w:val="04A0" w:firstRow="1" w:lastRow="0" w:firstColumn="1" w:lastColumn="0" w:noHBand="0" w:noVBand="1"/>
      </w:tblPr>
      <w:tblGrid>
        <w:gridCol w:w="2785"/>
        <w:gridCol w:w="2790"/>
        <w:gridCol w:w="810"/>
        <w:gridCol w:w="1260"/>
        <w:gridCol w:w="630"/>
        <w:gridCol w:w="990"/>
        <w:gridCol w:w="1710"/>
      </w:tblGrid>
      <w:tr w:rsidR="008E5F1B" w14:paraId="58373EFA" w14:textId="77777777" w:rsidTr="1FFC0358">
        <w:tc>
          <w:tcPr>
            <w:tcW w:w="10975" w:type="dxa"/>
            <w:gridSpan w:val="7"/>
            <w:shd w:val="clear" w:color="auto" w:fill="2F5496" w:themeFill="accent1" w:themeFillShade="BF"/>
          </w:tcPr>
          <w:p w14:paraId="75F87897" w14:textId="29FCCA37" w:rsidR="008E5F1B" w:rsidRPr="00826D7D" w:rsidRDefault="00AE7DB8" w:rsidP="00826D7D">
            <w:pPr>
              <w:tabs>
                <w:tab w:val="left" w:pos="4120"/>
              </w:tabs>
              <w:jc w:val="center"/>
              <w:rPr>
                <w:rFonts w:asciiTheme="minorHAnsi" w:hAnsiTheme="minorHAnsi" w:cstheme="minorBidi"/>
                <w:b/>
                <w:bCs/>
                <w:color w:val="FFFFFF" w:themeColor="background1"/>
                <w:sz w:val="24"/>
              </w:rPr>
            </w:pPr>
            <w:r>
              <w:rPr>
                <w:rFonts w:asciiTheme="minorHAnsi" w:hAnsiTheme="minorHAnsi" w:cstheme="minorBidi"/>
                <w:b/>
                <w:bCs/>
                <w:color w:val="FFFFFF" w:themeColor="background1"/>
                <w:sz w:val="24"/>
              </w:rPr>
              <w:t xml:space="preserve">STAFF/ADULT </w:t>
            </w:r>
            <w:r w:rsidRPr="1FFC0358">
              <w:rPr>
                <w:rFonts w:asciiTheme="minorHAnsi" w:hAnsiTheme="minorHAnsi" w:cstheme="minorBidi"/>
                <w:b/>
                <w:bCs/>
                <w:color w:val="FFFFFF" w:themeColor="background1"/>
                <w:sz w:val="24"/>
              </w:rPr>
              <w:t xml:space="preserve"> </w:t>
            </w:r>
            <w:r w:rsidR="008E5F1B" w:rsidRPr="1FFC0358">
              <w:rPr>
                <w:rFonts w:asciiTheme="minorHAnsi" w:hAnsiTheme="minorHAnsi" w:cstheme="minorBidi"/>
                <w:b/>
                <w:bCs/>
                <w:color w:val="FFFFFF" w:themeColor="background1"/>
                <w:sz w:val="24"/>
              </w:rPr>
              <w:t xml:space="preserve">CONSENT FORM FOR </w:t>
            </w:r>
            <w:r w:rsidR="00D44C8B" w:rsidRPr="1FFC0358">
              <w:rPr>
                <w:rFonts w:asciiTheme="minorHAnsi" w:hAnsiTheme="minorHAnsi" w:cstheme="minorBidi"/>
                <w:b/>
                <w:bCs/>
                <w:color w:val="FFFFFF" w:themeColor="background1"/>
                <w:sz w:val="24"/>
              </w:rPr>
              <w:t xml:space="preserve">OPTIONAL </w:t>
            </w:r>
            <w:r w:rsidR="008E5F1B" w:rsidRPr="1FFC0358">
              <w:rPr>
                <w:rFonts w:asciiTheme="minorHAnsi" w:hAnsiTheme="minorHAnsi" w:cstheme="minorBidi"/>
                <w:b/>
                <w:bCs/>
                <w:color w:val="FFFFFF" w:themeColor="background1"/>
                <w:sz w:val="24"/>
              </w:rPr>
              <w:t xml:space="preserve">COVID-19 </w:t>
            </w:r>
            <w:r w:rsidR="009C6C8A">
              <w:rPr>
                <w:rFonts w:asciiTheme="minorHAnsi" w:hAnsiTheme="minorHAnsi" w:cstheme="minorBidi"/>
                <w:b/>
                <w:bCs/>
                <w:color w:val="FFFFFF" w:themeColor="background1"/>
                <w:sz w:val="24"/>
              </w:rPr>
              <w:t>TESTING</w:t>
            </w:r>
          </w:p>
        </w:tc>
      </w:tr>
      <w:tr w:rsidR="008E5F1B" w14:paraId="00FA0381" w14:textId="77777777" w:rsidTr="1FFC0358">
        <w:tc>
          <w:tcPr>
            <w:tcW w:w="10975" w:type="dxa"/>
            <w:gridSpan w:val="7"/>
            <w:shd w:val="clear" w:color="auto" w:fill="2F5496" w:themeFill="accent1" w:themeFillShade="BF"/>
          </w:tcPr>
          <w:p w14:paraId="504BA4B1" w14:textId="65E99B1A" w:rsidR="008E5F1B" w:rsidRPr="005409B7" w:rsidRDefault="003A4555" w:rsidP="003A4555">
            <w:pPr>
              <w:jc w:val="center"/>
              <w:rPr>
                <w:rFonts w:asciiTheme="minorHAnsi" w:hAnsiTheme="minorHAnsi" w:cstheme="minorHAnsi"/>
                <w:b/>
                <w:bCs/>
                <w:color w:val="FFFFFF" w:themeColor="background1"/>
                <w:sz w:val="24"/>
              </w:rPr>
            </w:pPr>
            <w:r w:rsidRPr="005409B7">
              <w:rPr>
                <w:rFonts w:asciiTheme="minorHAnsi" w:hAnsiTheme="minorHAnsi" w:cstheme="minorHAnsi"/>
                <w:b/>
                <w:bCs/>
                <w:color w:val="FFFFFF" w:themeColor="background1"/>
                <w:sz w:val="24"/>
              </w:rPr>
              <w:t xml:space="preserve">TO BE COMPLETED BY </w:t>
            </w:r>
            <w:r w:rsidR="00AE7DB8">
              <w:rPr>
                <w:rFonts w:asciiTheme="minorHAnsi" w:hAnsiTheme="minorHAnsi" w:cstheme="minorHAnsi"/>
                <w:b/>
                <w:bCs/>
                <w:color w:val="FFFFFF" w:themeColor="background1"/>
                <w:sz w:val="24"/>
              </w:rPr>
              <w:t>INDIVIDUAL CONSENTING FOR THEMSELVES</w:t>
            </w:r>
            <w:r w:rsidRPr="005409B7">
              <w:rPr>
                <w:rFonts w:asciiTheme="minorHAnsi" w:hAnsiTheme="minorHAnsi" w:cstheme="minorHAnsi"/>
                <w:b/>
                <w:bCs/>
                <w:color w:val="FFFFFF" w:themeColor="background1"/>
                <w:sz w:val="24"/>
              </w:rPr>
              <w:t xml:space="preserve"> </w:t>
            </w:r>
          </w:p>
        </w:tc>
      </w:tr>
      <w:tr w:rsidR="003A4555" w14:paraId="14C99C03" w14:textId="77777777" w:rsidTr="1FFC0358">
        <w:tc>
          <w:tcPr>
            <w:tcW w:w="10975" w:type="dxa"/>
            <w:gridSpan w:val="7"/>
            <w:tcBorders>
              <w:bottom w:val="single" w:sz="8" w:space="0" w:color="auto"/>
            </w:tcBorders>
            <w:shd w:val="clear" w:color="auto" w:fill="D9E2F3" w:themeFill="accent1" w:themeFillTint="33"/>
          </w:tcPr>
          <w:p w14:paraId="7051FFA7" w14:textId="4DF011E1" w:rsidR="003A4555" w:rsidRPr="009644ED" w:rsidRDefault="00AE7DB8" w:rsidP="003A4555">
            <w:pPr>
              <w:jc w:val="center"/>
              <w:rPr>
                <w:rFonts w:asciiTheme="minorHAnsi" w:hAnsiTheme="minorHAnsi" w:cstheme="minorHAnsi"/>
                <w:b/>
                <w:bCs/>
                <w:color w:val="FFFFFF" w:themeColor="background1"/>
                <w:sz w:val="24"/>
              </w:rPr>
            </w:pPr>
            <w:r>
              <w:rPr>
                <w:rFonts w:asciiTheme="minorHAnsi" w:hAnsiTheme="minorHAnsi" w:cstheme="minorHAnsi"/>
                <w:b/>
                <w:bCs/>
                <w:szCs w:val="22"/>
              </w:rPr>
              <w:t xml:space="preserve">INDIVIDUAL </w:t>
            </w:r>
            <w:r w:rsidR="003A4555" w:rsidRPr="005409B7">
              <w:rPr>
                <w:rFonts w:asciiTheme="minorHAnsi" w:hAnsiTheme="minorHAnsi" w:cstheme="minorHAnsi"/>
                <w:b/>
                <w:bCs/>
                <w:szCs w:val="22"/>
              </w:rPr>
              <w:t xml:space="preserve"> Information</w:t>
            </w:r>
          </w:p>
        </w:tc>
      </w:tr>
      <w:tr w:rsidR="00CF3FE0" w14:paraId="6CE1A418" w14:textId="77777777" w:rsidTr="1FFC0358">
        <w:tc>
          <w:tcPr>
            <w:tcW w:w="10975" w:type="dxa"/>
            <w:gridSpan w:val="7"/>
            <w:tcBorders>
              <w:bottom w:val="single" w:sz="8" w:space="0" w:color="auto"/>
            </w:tcBorders>
            <w:shd w:val="clear" w:color="auto" w:fill="EDEDED" w:themeFill="accent3" w:themeFillTint="33"/>
          </w:tcPr>
          <w:p w14:paraId="3D38F8F9" w14:textId="4D4A2E97" w:rsidR="00CF3FE0" w:rsidRDefault="00CF3FE0" w:rsidP="00CF3FE0">
            <w:pPr>
              <w:jc w:val="center"/>
              <w:rPr>
                <w:rFonts w:asciiTheme="minorHAnsi" w:hAnsiTheme="minorHAnsi" w:cstheme="minorBidi"/>
                <w:i/>
                <w:sz w:val="20"/>
                <w:szCs w:val="20"/>
              </w:rPr>
            </w:pPr>
            <w:r w:rsidRPr="06E8C545">
              <w:rPr>
                <w:rFonts w:asciiTheme="minorHAnsi" w:hAnsiTheme="minorHAnsi" w:cstheme="minorBidi"/>
                <w:i/>
                <w:sz w:val="20"/>
                <w:szCs w:val="20"/>
              </w:rPr>
              <w:t xml:space="preserve"> You will </w:t>
            </w:r>
            <w:r w:rsidR="003A7A90" w:rsidRPr="06E8C545">
              <w:rPr>
                <w:rFonts w:asciiTheme="minorHAnsi" w:hAnsiTheme="minorHAnsi" w:cstheme="minorBidi"/>
                <w:i/>
                <w:sz w:val="20"/>
                <w:szCs w:val="20"/>
              </w:rPr>
              <w:t>not be</w:t>
            </w:r>
            <w:r w:rsidRPr="06E8C545">
              <w:rPr>
                <w:rFonts w:asciiTheme="minorHAnsi" w:hAnsiTheme="minorHAnsi" w:cstheme="minorBidi"/>
                <w:i/>
                <w:sz w:val="20"/>
                <w:szCs w:val="20"/>
              </w:rPr>
              <w:t xml:space="preserve"> notified </w:t>
            </w:r>
            <w:r w:rsidR="00233C9F" w:rsidRPr="06E8C545">
              <w:rPr>
                <w:rFonts w:asciiTheme="minorHAnsi" w:hAnsiTheme="minorHAnsi" w:cstheme="minorBidi"/>
                <w:i/>
                <w:sz w:val="20"/>
                <w:szCs w:val="20"/>
              </w:rPr>
              <w:t>of routine COVID-19 safety check</w:t>
            </w:r>
            <w:r w:rsidRPr="06E8C545">
              <w:rPr>
                <w:rFonts w:asciiTheme="minorHAnsi" w:hAnsiTheme="minorHAnsi" w:cstheme="minorBidi"/>
                <w:i/>
                <w:sz w:val="20"/>
                <w:szCs w:val="20"/>
              </w:rPr>
              <w:t xml:space="preserve"> </w:t>
            </w:r>
            <w:r w:rsidR="6B612471" w:rsidRPr="06E8C545">
              <w:rPr>
                <w:rFonts w:asciiTheme="minorHAnsi" w:hAnsiTheme="minorHAnsi" w:cstheme="minorBidi"/>
                <w:i/>
                <w:iCs/>
                <w:sz w:val="20"/>
                <w:szCs w:val="20"/>
              </w:rPr>
              <w:t>(previously referred to as “pooled test”)</w:t>
            </w:r>
            <w:r w:rsidRPr="06E8C545">
              <w:rPr>
                <w:rFonts w:asciiTheme="minorHAnsi" w:hAnsiTheme="minorHAnsi" w:cstheme="minorBidi"/>
                <w:i/>
                <w:iCs/>
                <w:sz w:val="20"/>
                <w:szCs w:val="20"/>
              </w:rPr>
              <w:t xml:space="preserve"> </w:t>
            </w:r>
            <w:r w:rsidRPr="06E8C545">
              <w:rPr>
                <w:rFonts w:asciiTheme="minorHAnsi" w:hAnsiTheme="minorHAnsi" w:cstheme="minorBidi"/>
                <w:i/>
                <w:sz w:val="20"/>
                <w:szCs w:val="20"/>
              </w:rPr>
              <w:t>results</w:t>
            </w:r>
            <w:r w:rsidR="003A7A90" w:rsidRPr="06E8C545">
              <w:rPr>
                <w:rFonts w:asciiTheme="minorHAnsi" w:hAnsiTheme="minorHAnsi" w:cstheme="minorBidi"/>
                <w:i/>
                <w:sz w:val="20"/>
                <w:szCs w:val="20"/>
              </w:rPr>
              <w:t xml:space="preserve">, but </w:t>
            </w:r>
            <w:r w:rsidR="009C6C8A" w:rsidRPr="06E8C545">
              <w:rPr>
                <w:rFonts w:asciiTheme="minorHAnsi" w:hAnsiTheme="minorHAnsi" w:cstheme="minorBidi"/>
                <w:i/>
                <w:sz w:val="20"/>
                <w:szCs w:val="20"/>
              </w:rPr>
              <w:t xml:space="preserve">you </w:t>
            </w:r>
            <w:r w:rsidR="003A7A90" w:rsidRPr="06E8C545">
              <w:rPr>
                <w:rFonts w:asciiTheme="minorHAnsi" w:hAnsiTheme="minorHAnsi" w:cstheme="minorBidi"/>
                <w:i/>
                <w:sz w:val="20"/>
                <w:szCs w:val="20"/>
              </w:rPr>
              <w:t>will be notified of individual</w:t>
            </w:r>
            <w:r w:rsidR="00102B03" w:rsidRPr="06E8C545">
              <w:rPr>
                <w:rFonts w:asciiTheme="minorHAnsi" w:hAnsiTheme="minorHAnsi" w:cstheme="minorBidi"/>
                <w:i/>
                <w:sz w:val="20"/>
                <w:szCs w:val="20"/>
              </w:rPr>
              <w:t xml:space="preserve"> </w:t>
            </w:r>
            <w:r w:rsidR="003A7A90" w:rsidRPr="06E8C545">
              <w:rPr>
                <w:rFonts w:asciiTheme="minorHAnsi" w:hAnsiTheme="minorHAnsi" w:cstheme="minorBidi"/>
                <w:i/>
                <w:sz w:val="20"/>
                <w:szCs w:val="20"/>
              </w:rPr>
              <w:t xml:space="preserve">test results </w:t>
            </w:r>
            <w:r w:rsidRPr="06E8C545">
              <w:rPr>
                <w:rFonts w:asciiTheme="minorHAnsi" w:hAnsiTheme="minorHAnsi" w:cstheme="minorBidi"/>
                <w:i/>
                <w:sz w:val="20"/>
                <w:szCs w:val="20"/>
              </w:rPr>
              <w:t>either via phone or email</w:t>
            </w:r>
            <w:r w:rsidR="003A7A90" w:rsidRPr="06E8C545">
              <w:rPr>
                <w:rFonts w:asciiTheme="minorHAnsi" w:hAnsiTheme="minorHAnsi" w:cstheme="minorBidi"/>
                <w:i/>
                <w:sz w:val="20"/>
                <w:szCs w:val="20"/>
              </w:rPr>
              <w:t>.</w:t>
            </w:r>
          </w:p>
          <w:p w14:paraId="17E74935" w14:textId="77777777" w:rsidR="0062770A" w:rsidRDefault="0062770A" w:rsidP="00CF3FE0">
            <w:pPr>
              <w:jc w:val="center"/>
              <w:rPr>
                <w:rFonts w:asciiTheme="minorHAnsi" w:hAnsiTheme="minorHAnsi" w:cstheme="minorBidi"/>
                <w:i/>
                <w:sz w:val="20"/>
                <w:szCs w:val="20"/>
              </w:rPr>
            </w:pPr>
          </w:p>
          <w:p w14:paraId="07FFE758" w14:textId="7B8050D5" w:rsidR="00CF3FE0" w:rsidRPr="00827F4D" w:rsidRDefault="0062770A" w:rsidP="00827F4D">
            <w:pPr>
              <w:pStyle w:val="ListParagraph"/>
              <w:numPr>
                <w:ilvl w:val="0"/>
                <w:numId w:val="11"/>
              </w:numPr>
              <w:rPr>
                <w:rFonts w:asciiTheme="minorHAnsi" w:hAnsiTheme="minorHAnsi" w:cstheme="minorHAnsi"/>
                <w:i/>
                <w:sz w:val="20"/>
                <w:szCs w:val="20"/>
              </w:rPr>
            </w:pPr>
            <w:r w:rsidRPr="00827F4D">
              <w:rPr>
                <w:rFonts w:asciiTheme="minorHAnsi" w:hAnsiTheme="minorHAnsi" w:cstheme="minorHAnsi"/>
                <w:i/>
                <w:sz w:val="20"/>
                <w:szCs w:val="20"/>
              </w:rPr>
              <w:t xml:space="preserve">If </w:t>
            </w:r>
            <w:r w:rsidR="00AE7DB8">
              <w:rPr>
                <w:rFonts w:asciiTheme="minorHAnsi" w:hAnsiTheme="minorHAnsi" w:cstheme="minorHAnsi"/>
                <w:i/>
                <w:sz w:val="20"/>
                <w:szCs w:val="20"/>
              </w:rPr>
              <w:t>you have</w:t>
            </w:r>
            <w:r w:rsidRPr="00827F4D">
              <w:rPr>
                <w:rFonts w:asciiTheme="minorHAnsi" w:hAnsiTheme="minorHAnsi" w:cstheme="minorHAnsi"/>
                <w:i/>
                <w:sz w:val="20"/>
                <w:szCs w:val="20"/>
              </w:rPr>
              <w:t xml:space="preserve"> test</w:t>
            </w:r>
            <w:r w:rsidR="00AC0F7E" w:rsidRPr="00827F4D">
              <w:rPr>
                <w:rFonts w:asciiTheme="minorHAnsi" w:hAnsiTheme="minorHAnsi" w:cstheme="minorHAnsi"/>
                <w:i/>
                <w:sz w:val="20"/>
                <w:szCs w:val="20"/>
              </w:rPr>
              <w:t xml:space="preserve">ed positive for COVID-19 in the past 90 days, </w:t>
            </w:r>
            <w:r w:rsidR="00AE7DB8">
              <w:rPr>
                <w:rFonts w:asciiTheme="minorHAnsi" w:hAnsiTheme="minorHAnsi" w:cstheme="minorHAnsi"/>
                <w:i/>
                <w:sz w:val="20"/>
                <w:szCs w:val="20"/>
              </w:rPr>
              <w:t>you</w:t>
            </w:r>
            <w:r w:rsidR="00AE7DB8" w:rsidRPr="00827F4D">
              <w:rPr>
                <w:rFonts w:asciiTheme="minorHAnsi" w:hAnsiTheme="minorHAnsi" w:cstheme="minorHAnsi"/>
                <w:i/>
                <w:sz w:val="20"/>
                <w:szCs w:val="20"/>
              </w:rPr>
              <w:t xml:space="preserve"> </w:t>
            </w:r>
            <w:r w:rsidR="008E071B" w:rsidRPr="00827F4D">
              <w:rPr>
                <w:rFonts w:asciiTheme="minorHAnsi" w:hAnsiTheme="minorHAnsi" w:cstheme="minorHAnsi"/>
                <w:i/>
                <w:sz w:val="20"/>
                <w:szCs w:val="20"/>
              </w:rPr>
              <w:t>should not participate</w:t>
            </w:r>
            <w:r w:rsidR="00827F4D" w:rsidRPr="00827F4D">
              <w:rPr>
                <w:rFonts w:asciiTheme="minorHAnsi" w:hAnsiTheme="minorHAnsi" w:cstheme="minorHAnsi"/>
                <w:i/>
                <w:sz w:val="20"/>
                <w:szCs w:val="20"/>
              </w:rPr>
              <w:t xml:space="preserve"> </w:t>
            </w:r>
            <w:r w:rsidR="008E071B" w:rsidRPr="00827F4D">
              <w:rPr>
                <w:rFonts w:asciiTheme="minorHAnsi" w:hAnsiTheme="minorHAnsi" w:cstheme="minorHAnsi"/>
                <w:i/>
                <w:sz w:val="20"/>
                <w:szCs w:val="20"/>
              </w:rPr>
              <w:t>in COVID-19 testing</w:t>
            </w:r>
            <w:r w:rsidR="001979C3" w:rsidRPr="00827F4D">
              <w:rPr>
                <w:rFonts w:asciiTheme="minorHAnsi" w:hAnsiTheme="minorHAnsi" w:cstheme="minorHAnsi"/>
                <w:i/>
                <w:sz w:val="20"/>
                <w:szCs w:val="20"/>
              </w:rPr>
              <w:t xml:space="preserve"> to avoid false po</w:t>
            </w:r>
            <w:r w:rsidR="003967FF" w:rsidRPr="00827F4D">
              <w:rPr>
                <w:rFonts w:asciiTheme="minorHAnsi" w:hAnsiTheme="minorHAnsi" w:cstheme="minorHAnsi"/>
                <w:i/>
                <w:sz w:val="20"/>
                <w:szCs w:val="20"/>
              </w:rPr>
              <w:t>sitives</w:t>
            </w:r>
            <w:r w:rsidR="008E071B" w:rsidRPr="00827F4D">
              <w:rPr>
                <w:rFonts w:asciiTheme="minorHAnsi" w:hAnsiTheme="minorHAnsi" w:cstheme="minorHAnsi"/>
                <w:i/>
                <w:sz w:val="20"/>
                <w:szCs w:val="20"/>
              </w:rPr>
              <w:t>.</w:t>
            </w:r>
          </w:p>
          <w:p w14:paraId="5DFF18FF" w14:textId="77777777" w:rsidR="00827F4D" w:rsidRPr="00827F4D" w:rsidRDefault="00827F4D" w:rsidP="00827F4D">
            <w:pPr>
              <w:pStyle w:val="ListParagraph"/>
              <w:numPr>
                <w:ilvl w:val="0"/>
                <w:numId w:val="11"/>
              </w:numPr>
              <w:rPr>
                <w:rStyle w:val="CommentReference"/>
                <w:rFonts w:asciiTheme="minorHAnsi" w:hAnsiTheme="minorHAnsi" w:cstheme="minorHAnsi"/>
                <w:i/>
                <w:sz w:val="20"/>
                <w:szCs w:val="20"/>
              </w:rPr>
            </w:pPr>
            <w:r w:rsidRPr="00827F4D">
              <w:rPr>
                <w:rStyle w:val="CommentReference"/>
                <w:rFonts w:asciiTheme="minorHAnsi" w:hAnsiTheme="minorHAnsi" w:cstheme="minorHAnsi"/>
                <w:i/>
                <w:sz w:val="20"/>
                <w:szCs w:val="20"/>
              </w:rPr>
              <w:t xml:space="preserve">Unvaccinated individuals are strongly encouraged to participate in Routine COVID Safety Checks. </w:t>
            </w:r>
          </w:p>
          <w:p w14:paraId="423B02A7" w14:textId="1CCD0B1A" w:rsidR="00CA0324" w:rsidRPr="00FE7ED7" w:rsidRDefault="00827F4D" w:rsidP="00827F4D">
            <w:pPr>
              <w:pStyle w:val="ListParagraph"/>
              <w:numPr>
                <w:ilvl w:val="0"/>
                <w:numId w:val="11"/>
              </w:numPr>
              <w:rPr>
                <w:rStyle w:val="CommentReference"/>
              </w:rPr>
            </w:pPr>
            <w:r w:rsidRPr="00827F4D">
              <w:rPr>
                <w:rStyle w:val="CommentReference"/>
                <w:rFonts w:asciiTheme="minorHAnsi" w:hAnsiTheme="minorHAnsi" w:cstheme="minorHAnsi"/>
                <w:i/>
                <w:sz w:val="20"/>
                <w:szCs w:val="20"/>
              </w:rPr>
              <w:t xml:space="preserve">Vaccinated </w:t>
            </w:r>
            <w:r w:rsidR="00FA290F">
              <w:rPr>
                <w:rStyle w:val="CommentReference"/>
                <w:rFonts w:asciiTheme="minorHAnsi" w:hAnsiTheme="minorHAnsi" w:cstheme="minorHAnsi"/>
                <w:i/>
                <w:sz w:val="20"/>
                <w:szCs w:val="20"/>
              </w:rPr>
              <w:t>individuals</w:t>
            </w:r>
            <w:r w:rsidRPr="00827F4D">
              <w:rPr>
                <w:rStyle w:val="CommentReference"/>
                <w:rFonts w:asciiTheme="minorHAnsi" w:hAnsiTheme="minorHAnsi" w:cstheme="minorHAnsi"/>
                <w:i/>
                <w:sz w:val="20"/>
                <w:szCs w:val="20"/>
              </w:rPr>
              <w:t xml:space="preserve"> may participate in Routine COVID Safety Checks.</w:t>
            </w:r>
          </w:p>
        </w:tc>
      </w:tr>
      <w:tr w:rsidR="00CF3FE0" w14:paraId="44A4CEEB" w14:textId="77777777" w:rsidTr="007E24CF">
        <w:tc>
          <w:tcPr>
            <w:tcW w:w="278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57726316" w14:textId="2805311B" w:rsidR="00CF3FE0" w:rsidRPr="00665469" w:rsidRDefault="00CF3FE0" w:rsidP="00E3101C">
            <w:pPr>
              <w:rPr>
                <w:rFonts w:asciiTheme="minorHAnsi" w:hAnsiTheme="minorHAnsi" w:cstheme="minorHAnsi"/>
                <w:b/>
                <w:bCs/>
                <w:sz w:val="20"/>
                <w:szCs w:val="20"/>
              </w:rPr>
            </w:pPr>
            <w:r w:rsidRPr="00665469">
              <w:rPr>
                <w:rFonts w:asciiTheme="minorHAnsi" w:hAnsiTheme="minorHAnsi" w:cstheme="minorHAnsi"/>
                <w:b/>
                <w:bCs/>
                <w:sz w:val="20"/>
                <w:szCs w:val="20"/>
              </w:rPr>
              <w:t>Print Name:</w:t>
            </w:r>
          </w:p>
        </w:tc>
        <w:tc>
          <w:tcPr>
            <w:tcW w:w="8190" w:type="dxa"/>
            <w:gridSpan w:val="6"/>
            <w:tcBorders>
              <w:top w:val="single" w:sz="6" w:space="0" w:color="auto"/>
              <w:left w:val="single" w:sz="6" w:space="0" w:color="auto"/>
              <w:bottom w:val="single" w:sz="6" w:space="0" w:color="auto"/>
              <w:right w:val="single" w:sz="6" w:space="0" w:color="auto"/>
            </w:tcBorders>
          </w:tcPr>
          <w:p w14:paraId="2F936560" w14:textId="2C0F0653" w:rsidR="00CF3FE0" w:rsidRPr="003A4555" w:rsidRDefault="00CF3FE0" w:rsidP="00CF3FE0">
            <w:pPr>
              <w:rPr>
                <w:rFonts w:asciiTheme="minorHAnsi" w:hAnsiTheme="minorHAnsi" w:cstheme="minorHAnsi"/>
                <w:b/>
                <w:bCs/>
                <w:sz w:val="21"/>
                <w:szCs w:val="21"/>
              </w:rPr>
            </w:pPr>
          </w:p>
        </w:tc>
      </w:tr>
      <w:tr w:rsidR="00CF3FE0" w14:paraId="303F2E93" w14:textId="77777777" w:rsidTr="007E24CF">
        <w:tc>
          <w:tcPr>
            <w:tcW w:w="278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7C948B41" w14:textId="7FB0C4C9" w:rsidR="00CF3FE0" w:rsidRDefault="00CF3FE0" w:rsidP="00E3101C">
            <w:pPr>
              <w:rPr>
                <w:rFonts w:asciiTheme="minorHAnsi" w:hAnsiTheme="minorHAnsi" w:cstheme="minorHAnsi"/>
                <w:b/>
                <w:bCs/>
                <w:sz w:val="20"/>
                <w:szCs w:val="20"/>
              </w:rPr>
            </w:pPr>
            <w:r>
              <w:rPr>
                <w:rFonts w:asciiTheme="minorHAnsi" w:hAnsiTheme="minorHAnsi" w:cstheme="minorHAnsi"/>
                <w:b/>
                <w:bCs/>
                <w:sz w:val="20"/>
                <w:szCs w:val="20"/>
              </w:rPr>
              <w:t>Cell</w:t>
            </w:r>
            <w:r w:rsidRPr="00665469">
              <w:rPr>
                <w:rFonts w:asciiTheme="minorHAnsi" w:hAnsiTheme="minorHAnsi" w:cstheme="minorHAnsi"/>
                <w:b/>
                <w:bCs/>
                <w:sz w:val="20"/>
                <w:szCs w:val="20"/>
              </w:rPr>
              <w:t>/Mobile #:</w:t>
            </w:r>
          </w:p>
          <w:p w14:paraId="63D019FD" w14:textId="2BD99349" w:rsidR="00CF3FE0" w:rsidRPr="00FE7ED7" w:rsidRDefault="00CF3FE0" w:rsidP="00E3101C">
            <w:pPr>
              <w:rPr>
                <w:rFonts w:asciiTheme="minorHAnsi" w:hAnsiTheme="minorHAnsi" w:cstheme="minorHAnsi"/>
                <w:i/>
                <w:iCs/>
                <w:sz w:val="16"/>
                <w:szCs w:val="16"/>
              </w:rPr>
            </w:pPr>
            <w:r w:rsidRPr="00FE7ED7">
              <w:rPr>
                <w:rFonts w:asciiTheme="minorHAnsi" w:hAnsiTheme="minorHAnsi" w:cstheme="minorHAnsi"/>
                <w:i/>
                <w:iCs/>
                <w:sz w:val="16"/>
                <w:szCs w:val="16"/>
              </w:rPr>
              <w:t>Note: results will be</w:t>
            </w:r>
            <w:r>
              <w:rPr>
                <w:rFonts w:asciiTheme="minorHAnsi" w:hAnsiTheme="minorHAnsi" w:cstheme="minorHAnsi"/>
                <w:i/>
                <w:iCs/>
                <w:sz w:val="16"/>
                <w:szCs w:val="16"/>
              </w:rPr>
              <w:t xml:space="preserve"> </w:t>
            </w:r>
            <w:r w:rsidRPr="00FE7ED7">
              <w:rPr>
                <w:rFonts w:asciiTheme="minorHAnsi" w:hAnsiTheme="minorHAnsi" w:cstheme="minorHAnsi"/>
                <w:i/>
                <w:iCs/>
                <w:sz w:val="16"/>
                <w:szCs w:val="16"/>
              </w:rPr>
              <w:t>texted to this cell #</w:t>
            </w:r>
          </w:p>
        </w:tc>
        <w:tc>
          <w:tcPr>
            <w:tcW w:w="8190" w:type="dxa"/>
            <w:gridSpan w:val="6"/>
            <w:tcBorders>
              <w:top w:val="single" w:sz="6" w:space="0" w:color="auto"/>
              <w:left w:val="single" w:sz="6" w:space="0" w:color="auto"/>
              <w:bottom w:val="single" w:sz="6" w:space="0" w:color="auto"/>
              <w:right w:val="single" w:sz="6" w:space="0" w:color="auto"/>
            </w:tcBorders>
          </w:tcPr>
          <w:p w14:paraId="4181EBC8" w14:textId="76486BBF" w:rsidR="00CF3FE0" w:rsidRPr="003A4555" w:rsidRDefault="00CF3FE0" w:rsidP="00FE7ED7">
            <w:pPr>
              <w:jc w:val="right"/>
              <w:rPr>
                <w:rFonts w:asciiTheme="minorHAnsi" w:hAnsiTheme="minorHAnsi" w:cstheme="minorHAnsi"/>
                <w:b/>
                <w:bCs/>
                <w:sz w:val="21"/>
                <w:szCs w:val="21"/>
              </w:rPr>
            </w:pPr>
          </w:p>
        </w:tc>
      </w:tr>
      <w:tr w:rsidR="00CF3FE0" w14:paraId="2ED31A7F" w14:textId="77777777" w:rsidTr="007E24CF">
        <w:trPr>
          <w:trHeight w:val="40"/>
        </w:trPr>
        <w:tc>
          <w:tcPr>
            <w:tcW w:w="278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26FCF363" w14:textId="77777777" w:rsidR="00CF3FE0" w:rsidRDefault="00CF3FE0" w:rsidP="00E3101C">
            <w:pPr>
              <w:rPr>
                <w:rFonts w:asciiTheme="minorHAnsi" w:hAnsiTheme="minorHAnsi" w:cstheme="minorHAnsi"/>
                <w:b/>
                <w:bCs/>
                <w:sz w:val="20"/>
                <w:szCs w:val="20"/>
              </w:rPr>
            </w:pPr>
            <w:r w:rsidRPr="00665469">
              <w:rPr>
                <w:rFonts w:asciiTheme="minorHAnsi" w:hAnsiTheme="minorHAnsi" w:cstheme="minorHAnsi"/>
                <w:b/>
                <w:bCs/>
                <w:sz w:val="20"/>
                <w:szCs w:val="20"/>
              </w:rPr>
              <w:t>Email Address:</w:t>
            </w:r>
          </w:p>
          <w:p w14:paraId="1713E9E8" w14:textId="085B05DF" w:rsidR="00642C59" w:rsidRPr="00665469" w:rsidRDefault="00642C59" w:rsidP="00E3101C">
            <w:pPr>
              <w:rPr>
                <w:rFonts w:asciiTheme="minorHAnsi" w:hAnsiTheme="minorHAnsi" w:cstheme="minorHAnsi"/>
                <w:b/>
                <w:bCs/>
                <w:sz w:val="20"/>
                <w:szCs w:val="20"/>
              </w:rPr>
            </w:pPr>
          </w:p>
        </w:tc>
        <w:tc>
          <w:tcPr>
            <w:tcW w:w="8190" w:type="dxa"/>
            <w:gridSpan w:val="6"/>
            <w:tcBorders>
              <w:top w:val="single" w:sz="6" w:space="0" w:color="auto"/>
              <w:left w:val="single" w:sz="6" w:space="0" w:color="auto"/>
              <w:bottom w:val="single" w:sz="6" w:space="0" w:color="auto"/>
              <w:right w:val="single" w:sz="6" w:space="0" w:color="auto"/>
            </w:tcBorders>
          </w:tcPr>
          <w:p w14:paraId="720116C3" w14:textId="77777777" w:rsidR="00CF3FE0" w:rsidRPr="003A4555" w:rsidRDefault="00CF3FE0" w:rsidP="00CF3FE0">
            <w:pPr>
              <w:rPr>
                <w:rFonts w:asciiTheme="minorHAnsi" w:hAnsiTheme="minorHAnsi" w:cstheme="minorHAnsi"/>
                <w:b/>
                <w:bCs/>
                <w:sz w:val="21"/>
                <w:szCs w:val="21"/>
              </w:rPr>
            </w:pPr>
          </w:p>
        </w:tc>
      </w:tr>
      <w:tr w:rsidR="00AB27CC" w:rsidRPr="00024295" w14:paraId="41E57CF6" w14:textId="77777777" w:rsidTr="00AB27CC">
        <w:tc>
          <w:tcPr>
            <w:tcW w:w="2785" w:type="dxa"/>
            <w:shd w:val="clear" w:color="auto" w:fill="D9D9D9" w:themeFill="background1" w:themeFillShade="D9"/>
          </w:tcPr>
          <w:p w14:paraId="7FF34777" w14:textId="77777777" w:rsidR="00AB27CC" w:rsidRDefault="00AB27CC" w:rsidP="00E3101C">
            <w:pPr>
              <w:rPr>
                <w:rFonts w:asciiTheme="minorHAnsi" w:hAnsiTheme="minorHAnsi" w:cstheme="minorHAnsi"/>
                <w:b/>
                <w:bCs/>
                <w:sz w:val="20"/>
                <w:szCs w:val="20"/>
              </w:rPr>
            </w:pPr>
            <w:r w:rsidRPr="00C03D0C">
              <w:rPr>
                <w:rFonts w:asciiTheme="minorHAnsi" w:hAnsiTheme="minorHAnsi" w:cstheme="minorHAnsi"/>
                <w:b/>
                <w:bCs/>
                <w:sz w:val="20"/>
                <w:szCs w:val="20"/>
              </w:rPr>
              <w:t>Date of Birth</w:t>
            </w:r>
            <w:r>
              <w:rPr>
                <w:rFonts w:asciiTheme="minorHAnsi" w:hAnsiTheme="minorHAnsi" w:cstheme="minorHAnsi"/>
                <w:b/>
                <w:bCs/>
                <w:sz w:val="20"/>
                <w:szCs w:val="20"/>
              </w:rPr>
              <w:t>:</w:t>
            </w:r>
          </w:p>
          <w:p w14:paraId="6F0C2716" w14:textId="230074BD" w:rsidR="00AB27CC" w:rsidRPr="00C03D0C" w:rsidRDefault="00AB27CC" w:rsidP="00E3101C">
            <w:pPr>
              <w:rPr>
                <w:rFonts w:asciiTheme="minorHAnsi" w:hAnsiTheme="minorHAnsi" w:cstheme="minorHAnsi"/>
                <w:b/>
                <w:bCs/>
                <w:sz w:val="20"/>
                <w:szCs w:val="20"/>
              </w:rPr>
            </w:pPr>
            <w:r w:rsidRPr="00C03D0C">
              <w:rPr>
                <w:rFonts w:asciiTheme="minorHAnsi" w:hAnsiTheme="minorHAnsi" w:cstheme="minorHAnsi"/>
                <w:i/>
                <w:iCs/>
                <w:sz w:val="20"/>
                <w:szCs w:val="20"/>
              </w:rPr>
              <w:t>(MM/DD/YYYY)</w:t>
            </w:r>
            <w:r w:rsidRPr="00C03D0C">
              <w:rPr>
                <w:rFonts w:asciiTheme="minorHAnsi" w:hAnsiTheme="minorHAnsi" w:cstheme="minorHAnsi"/>
                <w:b/>
                <w:bCs/>
                <w:sz w:val="20"/>
                <w:szCs w:val="20"/>
              </w:rPr>
              <w:t xml:space="preserve"> </w:t>
            </w:r>
          </w:p>
        </w:tc>
        <w:tc>
          <w:tcPr>
            <w:tcW w:w="8190" w:type="dxa"/>
            <w:gridSpan w:val="6"/>
            <w:shd w:val="clear" w:color="auto" w:fill="auto"/>
          </w:tcPr>
          <w:p w14:paraId="6D90E5D8" w14:textId="77777777" w:rsidR="00AB27CC" w:rsidRDefault="00AB27CC" w:rsidP="00CF3FE0">
            <w:pPr>
              <w:rPr>
                <w:rFonts w:asciiTheme="minorHAnsi" w:hAnsiTheme="minorHAnsi" w:cstheme="minorHAnsi"/>
                <w:b/>
                <w:bCs/>
                <w:sz w:val="20"/>
                <w:szCs w:val="20"/>
              </w:rPr>
            </w:pPr>
          </w:p>
          <w:p w14:paraId="478484BF" w14:textId="77777777" w:rsidR="00AB27CC" w:rsidRPr="00C03D0C" w:rsidRDefault="00AB27CC" w:rsidP="00CF3FE0">
            <w:pPr>
              <w:rPr>
                <w:rFonts w:asciiTheme="minorHAnsi" w:hAnsiTheme="minorHAnsi" w:cstheme="minorHAnsi"/>
                <w:b/>
                <w:bCs/>
                <w:sz w:val="20"/>
                <w:szCs w:val="20"/>
              </w:rPr>
            </w:pPr>
          </w:p>
        </w:tc>
      </w:tr>
      <w:tr w:rsidR="00D5388B" w:rsidRPr="00024295" w14:paraId="33B88B13" w14:textId="77777777" w:rsidTr="007E24CF">
        <w:trPr>
          <w:trHeight w:val="620"/>
        </w:trPr>
        <w:tc>
          <w:tcPr>
            <w:tcW w:w="2785" w:type="dxa"/>
            <w:shd w:val="clear" w:color="auto" w:fill="D9D9D9" w:themeFill="background1" w:themeFillShade="D9"/>
          </w:tcPr>
          <w:p w14:paraId="26607F22" w14:textId="4E752BA1" w:rsidR="00D5388B" w:rsidRPr="00B024FE" w:rsidRDefault="00D5388B" w:rsidP="00D5388B">
            <w:pPr>
              <w:rPr>
                <w:rFonts w:asciiTheme="minorHAnsi" w:hAnsiTheme="minorHAnsi" w:cstheme="minorHAnsi"/>
                <w:noProof/>
                <w:sz w:val="20"/>
                <w:szCs w:val="20"/>
                <w:lang w:val="en-US" w:eastAsia="en-US"/>
              </w:rPr>
            </w:pPr>
            <w:r>
              <w:rPr>
                <w:rFonts w:asciiTheme="minorHAnsi" w:hAnsiTheme="minorHAnsi" w:cstheme="minorHAnsi"/>
                <w:b/>
                <w:bCs/>
                <w:sz w:val="20"/>
                <w:szCs w:val="20"/>
              </w:rPr>
              <w:t>Address:</w:t>
            </w:r>
          </w:p>
        </w:tc>
        <w:tc>
          <w:tcPr>
            <w:tcW w:w="2790" w:type="dxa"/>
            <w:shd w:val="clear" w:color="auto" w:fill="auto"/>
          </w:tcPr>
          <w:p w14:paraId="5EFA0F92" w14:textId="77777777" w:rsidR="00D5388B" w:rsidRPr="00B024FE" w:rsidRDefault="00D5388B" w:rsidP="00D5388B">
            <w:pPr>
              <w:rPr>
                <w:rFonts w:asciiTheme="minorHAnsi" w:hAnsiTheme="minorHAnsi" w:cstheme="minorHAnsi"/>
                <w:noProof/>
                <w:sz w:val="20"/>
                <w:szCs w:val="20"/>
                <w:lang w:val="en-US" w:eastAsia="en-US"/>
              </w:rPr>
            </w:pPr>
          </w:p>
        </w:tc>
        <w:tc>
          <w:tcPr>
            <w:tcW w:w="810" w:type="dxa"/>
            <w:shd w:val="clear" w:color="auto" w:fill="D9D9D9" w:themeFill="background1" w:themeFillShade="D9"/>
          </w:tcPr>
          <w:p w14:paraId="3A34342C" w14:textId="00179091" w:rsidR="00D5388B" w:rsidRPr="00B024FE" w:rsidRDefault="00D5388B" w:rsidP="00D5388B">
            <w:pPr>
              <w:rPr>
                <w:rFonts w:asciiTheme="minorHAnsi" w:hAnsiTheme="minorHAnsi" w:cstheme="minorHAnsi"/>
                <w:noProof/>
                <w:sz w:val="20"/>
                <w:szCs w:val="20"/>
                <w:lang w:val="en-US" w:eastAsia="en-US"/>
              </w:rPr>
            </w:pPr>
            <w:r>
              <w:rPr>
                <w:rFonts w:asciiTheme="minorHAnsi" w:hAnsiTheme="minorHAnsi" w:cstheme="minorHAnsi"/>
                <w:b/>
                <w:bCs/>
                <w:noProof/>
                <w:sz w:val="20"/>
                <w:szCs w:val="20"/>
                <w:lang w:val="en-US" w:eastAsia="en-US"/>
              </w:rPr>
              <w:t>City:</w:t>
            </w:r>
          </w:p>
        </w:tc>
        <w:tc>
          <w:tcPr>
            <w:tcW w:w="1890" w:type="dxa"/>
            <w:gridSpan w:val="2"/>
            <w:shd w:val="clear" w:color="auto" w:fill="auto"/>
          </w:tcPr>
          <w:p w14:paraId="48B27B33" w14:textId="77777777" w:rsidR="00D5388B" w:rsidRDefault="00D5388B" w:rsidP="00D5388B">
            <w:pPr>
              <w:rPr>
                <w:rFonts w:asciiTheme="minorHAnsi" w:hAnsiTheme="minorHAnsi" w:cstheme="minorHAnsi"/>
                <w:noProof/>
                <w:sz w:val="20"/>
                <w:szCs w:val="20"/>
                <w:lang w:val="en-US" w:eastAsia="en-US"/>
              </w:rPr>
            </w:pPr>
          </w:p>
          <w:p w14:paraId="7FC2578B" w14:textId="4BCB135C" w:rsidR="00D5388B" w:rsidRPr="00D5388B" w:rsidRDefault="00D5388B" w:rsidP="00D5388B">
            <w:pPr>
              <w:jc w:val="center"/>
              <w:rPr>
                <w:rFonts w:asciiTheme="minorHAnsi" w:hAnsiTheme="minorHAnsi" w:cstheme="minorHAnsi"/>
                <w:sz w:val="20"/>
                <w:szCs w:val="20"/>
                <w:lang w:val="en-US" w:eastAsia="en-US"/>
              </w:rPr>
            </w:pPr>
          </w:p>
        </w:tc>
        <w:tc>
          <w:tcPr>
            <w:tcW w:w="990" w:type="dxa"/>
            <w:shd w:val="clear" w:color="auto" w:fill="D9D9D9" w:themeFill="background1" w:themeFillShade="D9"/>
          </w:tcPr>
          <w:p w14:paraId="5DA56E59" w14:textId="2311AC52" w:rsidR="00D5388B" w:rsidRPr="00B024FE" w:rsidRDefault="00D5388B" w:rsidP="00D5388B">
            <w:pPr>
              <w:rPr>
                <w:rFonts w:asciiTheme="minorHAnsi" w:hAnsiTheme="minorHAnsi" w:cstheme="minorHAnsi"/>
                <w:noProof/>
                <w:sz w:val="20"/>
                <w:szCs w:val="20"/>
                <w:lang w:val="en-US" w:eastAsia="en-US"/>
              </w:rPr>
            </w:pPr>
            <w:r>
              <w:rPr>
                <w:rFonts w:asciiTheme="minorHAnsi" w:hAnsiTheme="minorHAnsi" w:cstheme="minorHAnsi"/>
                <w:b/>
                <w:bCs/>
                <w:noProof/>
                <w:sz w:val="20"/>
                <w:szCs w:val="20"/>
                <w:lang w:val="en-US" w:eastAsia="en-US"/>
              </w:rPr>
              <w:t>Zip Code:</w:t>
            </w:r>
          </w:p>
        </w:tc>
        <w:tc>
          <w:tcPr>
            <w:tcW w:w="1710" w:type="dxa"/>
            <w:shd w:val="clear" w:color="auto" w:fill="auto"/>
          </w:tcPr>
          <w:p w14:paraId="1BCA6E75" w14:textId="77777777" w:rsidR="00D5388B" w:rsidRDefault="00D5388B" w:rsidP="00D5388B">
            <w:pPr>
              <w:rPr>
                <w:rFonts w:asciiTheme="minorHAnsi" w:hAnsiTheme="minorHAnsi" w:cstheme="minorHAnsi"/>
                <w:noProof/>
                <w:sz w:val="20"/>
                <w:szCs w:val="20"/>
                <w:lang w:val="en-US" w:eastAsia="en-US"/>
              </w:rPr>
            </w:pPr>
          </w:p>
          <w:p w14:paraId="0479121D" w14:textId="022D3803" w:rsidR="00D5388B" w:rsidRPr="00D5388B" w:rsidRDefault="00D5388B" w:rsidP="00D5388B">
            <w:pPr>
              <w:jc w:val="center"/>
              <w:rPr>
                <w:rFonts w:asciiTheme="minorHAnsi" w:hAnsiTheme="minorHAnsi" w:cstheme="minorHAnsi"/>
                <w:sz w:val="20"/>
                <w:szCs w:val="20"/>
                <w:lang w:val="en-US" w:eastAsia="en-US"/>
              </w:rPr>
            </w:pPr>
          </w:p>
        </w:tc>
      </w:tr>
      <w:tr w:rsidR="00562B74" w:rsidRPr="00024295" w14:paraId="03E9CA58" w14:textId="77777777" w:rsidTr="007E24CF">
        <w:trPr>
          <w:trHeight w:val="512"/>
        </w:trPr>
        <w:tc>
          <w:tcPr>
            <w:tcW w:w="2785" w:type="dxa"/>
            <w:shd w:val="clear" w:color="auto" w:fill="D9D9D9" w:themeFill="background1" w:themeFillShade="D9"/>
          </w:tcPr>
          <w:p w14:paraId="3ABB5B7F" w14:textId="4312E170" w:rsidR="00562B74" w:rsidRDefault="00562B74" w:rsidP="00562B74">
            <w:pPr>
              <w:rPr>
                <w:rFonts w:asciiTheme="minorHAnsi" w:hAnsiTheme="minorHAnsi" w:cstheme="minorHAnsi"/>
                <w:b/>
                <w:bCs/>
                <w:sz w:val="20"/>
                <w:szCs w:val="20"/>
              </w:rPr>
            </w:pPr>
            <w:r>
              <w:rPr>
                <w:rFonts w:asciiTheme="minorHAnsi" w:hAnsiTheme="minorHAnsi" w:cstheme="minorHAnsi"/>
                <w:b/>
                <w:bCs/>
                <w:sz w:val="20"/>
                <w:szCs w:val="20"/>
              </w:rPr>
              <w:t>Race (pick one):</w:t>
            </w:r>
          </w:p>
        </w:tc>
        <w:tc>
          <w:tcPr>
            <w:tcW w:w="8190" w:type="dxa"/>
            <w:gridSpan w:val="6"/>
          </w:tcPr>
          <w:p w14:paraId="40B1E6A3" w14:textId="1F0D754C" w:rsidR="00562B74" w:rsidRPr="00B024FE" w:rsidRDefault="00562B74" w:rsidP="00562B74">
            <w:pPr>
              <w:rPr>
                <w:rFonts w:asciiTheme="minorHAnsi" w:hAnsiTheme="minorHAnsi" w:cstheme="minorHAnsi"/>
                <w:noProof/>
                <w:sz w:val="20"/>
                <w:szCs w:val="20"/>
                <w:lang w:val="en-US" w:eastAsia="en-US"/>
              </w:rPr>
            </w:pPr>
            <w:r w:rsidRPr="00B024FE">
              <w:rPr>
                <w:rFonts w:asciiTheme="minorHAnsi" w:hAnsiTheme="minorHAnsi" w:cstheme="minorHAnsi"/>
                <w:noProof/>
                <w:sz w:val="20"/>
                <w:szCs w:val="20"/>
                <w:lang w:val="en-US" w:eastAsia="en-US"/>
              </w:rPr>
              <mc:AlternateContent>
                <mc:Choice Requires="wps">
                  <w:drawing>
                    <wp:inline distT="0" distB="0" distL="0" distR="0" wp14:anchorId="6259A319" wp14:editId="23D2E2A8">
                      <wp:extent cx="117695" cy="95062"/>
                      <wp:effectExtent l="0" t="0" r="15875" b="19685"/>
                      <wp:docPr id="3" name="Rectangle 3"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6C1B40" id="Rectangle 3"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" fillcolor="window" strokecolor="windowText" strokeweight="1pt">
                      <w10:anchorlock/>
                    </v:rect>
                  </w:pict>
                </mc:Fallback>
              </mc:AlternateContent>
            </w:r>
            <w:r>
              <w:rPr>
                <w:rFonts w:asciiTheme="minorHAnsi" w:hAnsiTheme="minorHAnsi" w:cstheme="minorHAnsi"/>
                <w:b/>
                <w:bCs/>
                <w:sz w:val="20"/>
                <w:szCs w:val="20"/>
              </w:rPr>
              <w:t xml:space="preserve"> </w:t>
            </w:r>
            <w:r>
              <w:rPr>
                <w:rFonts w:asciiTheme="minorHAnsi" w:hAnsiTheme="minorHAnsi" w:cstheme="minorHAnsi"/>
                <w:sz w:val="20"/>
                <w:szCs w:val="20"/>
              </w:rPr>
              <w:t xml:space="preserve">American Indian/Alaskan Native     </w:t>
            </w:r>
            <w:r w:rsidRPr="00B024FE">
              <w:rPr>
                <w:rFonts w:asciiTheme="minorHAnsi" w:hAnsiTheme="minorHAnsi" w:cstheme="minorHAnsi"/>
                <w:noProof/>
                <w:sz w:val="20"/>
                <w:szCs w:val="20"/>
                <w:lang w:val="en-US" w:eastAsia="en-US"/>
              </w:rPr>
              <mc:AlternateContent>
                <mc:Choice Requires="wps">
                  <w:drawing>
                    <wp:inline distT="0" distB="0" distL="0" distR="0" wp14:anchorId="6C4E0213" wp14:editId="07B271D7">
                      <wp:extent cx="117695" cy="95062"/>
                      <wp:effectExtent l="0" t="0" r="15875" b="19685"/>
                      <wp:docPr id="5" name="Rectangle 5"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9EE624" id="Rectangle 5"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" fillcolor="window" strokecolor="windowText" strokeweight="1pt">
                      <w10:anchorlock/>
                    </v:rect>
                  </w:pict>
                </mc:Fallback>
              </mc:AlternateContent>
            </w:r>
            <w:r>
              <w:rPr>
                <w:rFonts w:asciiTheme="minorHAnsi" w:hAnsiTheme="minorHAnsi" w:cstheme="minorHAnsi"/>
                <w:sz w:val="20"/>
                <w:szCs w:val="20"/>
              </w:rPr>
              <w:t xml:space="preserve"> Asian      </w:t>
            </w:r>
            <w:r w:rsidRPr="00B024FE">
              <w:rPr>
                <w:rFonts w:asciiTheme="minorHAnsi" w:hAnsiTheme="minorHAnsi" w:cstheme="minorHAnsi"/>
                <w:noProof/>
                <w:sz w:val="20"/>
                <w:szCs w:val="20"/>
                <w:lang w:val="en-US" w:eastAsia="en-US"/>
              </w:rPr>
              <mc:AlternateContent>
                <mc:Choice Requires="wps">
                  <w:drawing>
                    <wp:inline distT="0" distB="0" distL="0" distR="0" wp14:anchorId="63C5FDF9" wp14:editId="3DAD347D">
                      <wp:extent cx="117695" cy="95062"/>
                      <wp:effectExtent l="0" t="0" r="15875" b="19685"/>
                      <wp:docPr id="6" name="Rectangle 6"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53A415" id="Rectangle 6"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D9khYShQIA&#10;ACQ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Pr>
                <w:rFonts w:asciiTheme="minorHAnsi" w:hAnsiTheme="minorHAnsi" w:cstheme="minorHAnsi"/>
                <w:sz w:val="20"/>
                <w:szCs w:val="20"/>
              </w:rPr>
              <w:t xml:space="preserve"> Black/African American</w:t>
            </w:r>
            <w:r>
              <w:rPr>
                <w:rFonts w:asciiTheme="minorHAnsi" w:hAnsiTheme="minorHAnsi" w:cstheme="minorHAnsi"/>
                <w:sz w:val="20"/>
                <w:szCs w:val="20"/>
              </w:rPr>
              <w:br/>
            </w:r>
            <w:r w:rsidRPr="00B024FE">
              <w:rPr>
                <w:rFonts w:asciiTheme="minorHAnsi" w:hAnsiTheme="minorHAnsi" w:cstheme="minorHAnsi"/>
                <w:noProof/>
                <w:sz w:val="20"/>
                <w:szCs w:val="20"/>
                <w:lang w:val="en-US" w:eastAsia="en-US"/>
              </w:rPr>
              <mc:AlternateContent>
                <mc:Choice Requires="wps">
                  <w:drawing>
                    <wp:inline distT="0" distB="0" distL="0" distR="0" wp14:anchorId="38C382FE" wp14:editId="3F850D1C">
                      <wp:extent cx="117695" cy="95062"/>
                      <wp:effectExtent l="0" t="0" r="15875" b="19685"/>
                      <wp:docPr id="7" name="Rectangle 7"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C33587" id="Rectangle 7"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DcXJquhQIA&#10;ACQ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Pr>
                <w:rFonts w:asciiTheme="minorHAnsi" w:hAnsiTheme="minorHAnsi" w:cstheme="minorHAnsi"/>
                <w:sz w:val="20"/>
                <w:szCs w:val="20"/>
              </w:rPr>
              <w:t xml:space="preserve"> Native Hawaiian/Pacific Islander       </w:t>
            </w:r>
            <w:r w:rsidRPr="00B024FE">
              <w:rPr>
                <w:rFonts w:asciiTheme="minorHAnsi" w:hAnsiTheme="minorHAnsi" w:cstheme="minorHAnsi"/>
                <w:noProof/>
                <w:sz w:val="20"/>
                <w:szCs w:val="20"/>
                <w:lang w:val="en-US" w:eastAsia="en-US"/>
              </w:rPr>
              <mc:AlternateContent>
                <mc:Choice Requires="wps">
                  <w:drawing>
                    <wp:inline distT="0" distB="0" distL="0" distR="0" wp14:anchorId="6E54C5E8" wp14:editId="45395436">
                      <wp:extent cx="117695" cy="95062"/>
                      <wp:effectExtent l="0" t="0" r="15875" b="19685"/>
                      <wp:docPr id="9" name="Rectangle 9"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0C52AD" id="Rectangle 9"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" fillcolor="window" strokecolor="windowText" strokeweight="1pt">
                      <w10:anchorlock/>
                    </v:rect>
                  </w:pict>
                </mc:Fallback>
              </mc:AlternateContent>
            </w:r>
            <w:r>
              <w:rPr>
                <w:rFonts w:asciiTheme="minorHAnsi" w:hAnsiTheme="minorHAnsi" w:cstheme="minorHAnsi"/>
                <w:sz w:val="20"/>
                <w:szCs w:val="20"/>
              </w:rPr>
              <w:t xml:space="preserve"> White     </w:t>
            </w:r>
            <w:r w:rsidRPr="00B024FE">
              <w:rPr>
                <w:rFonts w:asciiTheme="minorHAnsi" w:hAnsiTheme="minorHAnsi" w:cstheme="minorHAnsi"/>
                <w:noProof/>
                <w:sz w:val="20"/>
                <w:szCs w:val="20"/>
                <w:lang w:val="en-US" w:eastAsia="en-US"/>
              </w:rPr>
              <mc:AlternateContent>
                <mc:Choice Requires="wps">
                  <w:drawing>
                    <wp:inline distT="0" distB="0" distL="0" distR="0" wp14:anchorId="43606A11" wp14:editId="64D1EED5">
                      <wp:extent cx="117695" cy="95062"/>
                      <wp:effectExtent l="0" t="0" r="15875" b="19685"/>
                      <wp:docPr id="10" name="Rectangle 10"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AD9C15" id="Rectangle 10"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" fillcolor="window" strokecolor="windowText" strokeweight="1pt">
                      <w10:anchorlock/>
                    </v:rect>
                  </w:pict>
                </mc:Fallback>
              </mc:AlternateContent>
            </w:r>
            <w:r>
              <w:rPr>
                <w:rFonts w:asciiTheme="minorHAnsi" w:hAnsiTheme="minorHAnsi" w:cstheme="minorHAnsi"/>
                <w:sz w:val="20"/>
                <w:szCs w:val="20"/>
              </w:rPr>
              <w:t xml:space="preserve"> Other      </w:t>
            </w:r>
            <w:r w:rsidRPr="00B024FE">
              <w:rPr>
                <w:rFonts w:asciiTheme="minorHAnsi" w:hAnsiTheme="minorHAnsi" w:cstheme="minorHAnsi"/>
                <w:noProof/>
                <w:sz w:val="20"/>
                <w:szCs w:val="20"/>
                <w:lang w:val="en-US" w:eastAsia="en-US"/>
              </w:rPr>
              <mc:AlternateContent>
                <mc:Choice Requires="wps">
                  <w:drawing>
                    <wp:inline distT="0" distB="0" distL="0" distR="0" wp14:anchorId="64C4475B" wp14:editId="58F25010">
                      <wp:extent cx="117695" cy="95062"/>
                      <wp:effectExtent l="0" t="0" r="15875" b="19685"/>
                      <wp:docPr id="11" name="Rectangle 11"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CDB781" id="Rectangle 11"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" fillcolor="window" strokecolor="windowText" strokeweight="1pt">
                      <w10:anchorlock/>
                    </v:rect>
                  </w:pict>
                </mc:Fallback>
              </mc:AlternateContent>
            </w:r>
            <w:r>
              <w:rPr>
                <w:rFonts w:asciiTheme="minorHAnsi" w:hAnsiTheme="minorHAnsi" w:cstheme="minorHAnsi"/>
                <w:sz w:val="20"/>
                <w:szCs w:val="20"/>
              </w:rPr>
              <w:t xml:space="preserve"> Prefer not to say</w:t>
            </w:r>
          </w:p>
        </w:tc>
      </w:tr>
      <w:tr w:rsidR="0034556C" w:rsidRPr="00024295" w14:paraId="53E24A99" w14:textId="77777777" w:rsidTr="007E24CF">
        <w:trPr>
          <w:trHeight w:val="620"/>
        </w:trPr>
        <w:tc>
          <w:tcPr>
            <w:tcW w:w="2785" w:type="dxa"/>
            <w:shd w:val="clear" w:color="auto" w:fill="D9D9D9" w:themeFill="background1" w:themeFillShade="D9"/>
          </w:tcPr>
          <w:p w14:paraId="52ECA919" w14:textId="61888791" w:rsidR="0034556C" w:rsidRPr="00B024FE" w:rsidRDefault="0034556C" w:rsidP="0034556C">
            <w:pPr>
              <w:rPr>
                <w:rFonts w:asciiTheme="minorHAnsi" w:hAnsiTheme="minorHAnsi" w:cstheme="minorHAnsi"/>
                <w:noProof/>
                <w:sz w:val="20"/>
                <w:szCs w:val="20"/>
                <w:lang w:val="en-US" w:eastAsia="en-US"/>
              </w:rPr>
            </w:pPr>
            <w:r>
              <w:rPr>
                <w:rFonts w:asciiTheme="minorHAnsi" w:hAnsiTheme="minorHAnsi" w:cstheme="minorHAnsi"/>
                <w:b/>
                <w:bCs/>
                <w:sz w:val="20"/>
                <w:szCs w:val="20"/>
              </w:rPr>
              <w:t>Ethnicity (pick one):</w:t>
            </w:r>
          </w:p>
        </w:tc>
        <w:tc>
          <w:tcPr>
            <w:tcW w:w="3600" w:type="dxa"/>
            <w:gridSpan w:val="2"/>
            <w:shd w:val="clear" w:color="auto" w:fill="auto"/>
          </w:tcPr>
          <w:p w14:paraId="5C2000B1" w14:textId="2A6499AF" w:rsidR="0034556C" w:rsidRPr="00B024FE" w:rsidRDefault="0034556C" w:rsidP="0034556C">
            <w:pPr>
              <w:rPr>
                <w:rFonts w:asciiTheme="minorHAnsi" w:hAnsiTheme="minorHAnsi" w:cstheme="minorHAnsi"/>
                <w:noProof/>
                <w:sz w:val="20"/>
                <w:szCs w:val="20"/>
                <w:lang w:val="en-US" w:eastAsia="en-US"/>
              </w:rPr>
            </w:pPr>
            <w:r w:rsidRPr="00B024FE">
              <w:rPr>
                <w:rFonts w:asciiTheme="minorHAnsi" w:hAnsiTheme="minorHAnsi" w:cstheme="minorHAnsi"/>
                <w:noProof/>
                <w:sz w:val="20"/>
                <w:szCs w:val="20"/>
                <w:lang w:val="en-US" w:eastAsia="en-US"/>
              </w:rPr>
              <mc:AlternateContent>
                <mc:Choice Requires="wps">
                  <w:drawing>
                    <wp:inline distT="0" distB="0" distL="0" distR="0" wp14:anchorId="7068A99C" wp14:editId="7A3FBA1B">
                      <wp:extent cx="117695" cy="95062"/>
                      <wp:effectExtent l="0" t="0" r="15875" b="19685"/>
                      <wp:docPr id="12" name="Rectangle 12"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04070D" id="Rectangle 12"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Bgye7NhQIA&#10;ACY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Pr>
                <w:rFonts w:asciiTheme="minorHAnsi" w:hAnsiTheme="minorHAnsi" w:cstheme="minorHAnsi"/>
                <w:noProof/>
                <w:sz w:val="20"/>
                <w:szCs w:val="20"/>
                <w:lang w:val="en-US" w:eastAsia="en-US"/>
              </w:rPr>
              <w:t xml:space="preserve"> </w:t>
            </w:r>
            <w:r w:rsidRPr="00922BE0">
              <w:rPr>
                <w:rFonts w:asciiTheme="minorHAnsi" w:hAnsiTheme="minorHAnsi" w:cstheme="minorHAnsi"/>
                <w:noProof/>
                <w:sz w:val="20"/>
                <w:szCs w:val="20"/>
                <w:lang w:val="en-US" w:eastAsia="en-US"/>
              </w:rPr>
              <w:t>Hispanic or Latinx</w:t>
            </w:r>
            <w:r w:rsidRPr="00922BE0">
              <w:rPr>
                <w:rFonts w:asciiTheme="minorHAnsi" w:hAnsiTheme="minorHAnsi" w:cstheme="minorHAnsi"/>
                <w:noProof/>
                <w:sz w:val="20"/>
                <w:szCs w:val="20"/>
                <w:lang w:val="en-US" w:eastAsia="en-US"/>
              </w:rPr>
              <w:br/>
            </w:r>
            <w:r w:rsidRPr="00B024FE">
              <w:rPr>
                <w:rFonts w:asciiTheme="minorHAnsi" w:hAnsiTheme="minorHAnsi" w:cstheme="minorHAnsi"/>
                <w:noProof/>
                <w:sz w:val="20"/>
                <w:szCs w:val="20"/>
                <w:lang w:val="en-US" w:eastAsia="en-US"/>
              </w:rPr>
              <mc:AlternateContent>
                <mc:Choice Requires="wps">
                  <w:drawing>
                    <wp:inline distT="0" distB="0" distL="0" distR="0" wp14:anchorId="79D3A87F" wp14:editId="47F418BB">
                      <wp:extent cx="117695" cy="95062"/>
                      <wp:effectExtent l="0" t="0" r="15875" b="19685"/>
                      <wp:docPr id="13" name="Rectangle 13"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F79604" id="Rectangle 13"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BACgkWhQIA&#10;ACY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Pr>
                <w:rFonts w:asciiTheme="minorHAnsi" w:hAnsiTheme="minorHAnsi" w:cstheme="minorHAnsi"/>
                <w:noProof/>
                <w:sz w:val="20"/>
                <w:szCs w:val="20"/>
                <w:lang w:val="en-US" w:eastAsia="en-US"/>
              </w:rPr>
              <w:t xml:space="preserve"> </w:t>
            </w:r>
            <w:r w:rsidRPr="00922BE0">
              <w:rPr>
                <w:rFonts w:asciiTheme="minorHAnsi" w:hAnsiTheme="minorHAnsi" w:cstheme="minorHAnsi"/>
                <w:noProof/>
                <w:sz w:val="20"/>
                <w:szCs w:val="20"/>
                <w:lang w:val="en-US" w:eastAsia="en-US"/>
              </w:rPr>
              <w:t>Not Hispanic or Latinx</w:t>
            </w:r>
            <w:r>
              <w:rPr>
                <w:rFonts w:asciiTheme="minorHAnsi" w:hAnsiTheme="minorHAnsi" w:cstheme="minorHAnsi"/>
                <w:b/>
                <w:bCs/>
                <w:noProof/>
                <w:sz w:val="20"/>
                <w:szCs w:val="20"/>
                <w:lang w:val="en-US" w:eastAsia="en-US"/>
              </w:rPr>
              <w:br/>
            </w:r>
            <w:r w:rsidRPr="00B024FE">
              <w:rPr>
                <w:rFonts w:asciiTheme="minorHAnsi" w:hAnsiTheme="minorHAnsi" w:cstheme="minorHAnsi"/>
                <w:noProof/>
                <w:sz w:val="20"/>
                <w:szCs w:val="20"/>
                <w:lang w:val="en-US" w:eastAsia="en-US"/>
              </w:rPr>
              <mc:AlternateContent>
                <mc:Choice Requires="wps">
                  <w:drawing>
                    <wp:inline distT="0" distB="0" distL="0" distR="0" wp14:anchorId="7A659CDD" wp14:editId="273FCFCF">
                      <wp:extent cx="117695" cy="95062"/>
                      <wp:effectExtent l="0" t="0" r="15875" b="19685"/>
                      <wp:docPr id="8" name="Rectangle 8"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1A0CA0" id="Rectangle 8"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" fillcolor="window" strokecolor="windowText" strokeweight="1pt">
                      <w10:anchorlock/>
                    </v:rect>
                  </w:pict>
                </mc:Fallback>
              </mc:AlternateContent>
            </w:r>
            <w:r>
              <w:rPr>
                <w:rFonts w:asciiTheme="minorHAnsi" w:hAnsiTheme="minorHAnsi" w:cstheme="minorHAnsi"/>
                <w:b/>
                <w:bCs/>
                <w:noProof/>
                <w:sz w:val="20"/>
                <w:szCs w:val="20"/>
                <w:lang w:val="en-US" w:eastAsia="en-US"/>
              </w:rPr>
              <w:t xml:space="preserve"> </w:t>
            </w:r>
            <w:r w:rsidRPr="00922BE0">
              <w:rPr>
                <w:rFonts w:asciiTheme="minorHAnsi" w:hAnsiTheme="minorHAnsi" w:cstheme="minorHAnsi"/>
                <w:noProof/>
                <w:sz w:val="20"/>
                <w:szCs w:val="20"/>
                <w:lang w:val="en-US" w:eastAsia="en-US"/>
              </w:rPr>
              <w:t>Prefer not to say</w:t>
            </w:r>
          </w:p>
        </w:tc>
        <w:tc>
          <w:tcPr>
            <w:tcW w:w="1260" w:type="dxa"/>
            <w:shd w:val="clear" w:color="auto" w:fill="D9D9D9" w:themeFill="background1" w:themeFillShade="D9"/>
          </w:tcPr>
          <w:p w14:paraId="012B788A" w14:textId="77777777" w:rsidR="0034556C" w:rsidRDefault="0034556C" w:rsidP="0034556C">
            <w:pPr>
              <w:rPr>
                <w:rFonts w:asciiTheme="minorHAnsi" w:hAnsiTheme="minorHAnsi" w:cstheme="minorHAnsi"/>
                <w:b/>
                <w:bCs/>
                <w:sz w:val="20"/>
                <w:szCs w:val="20"/>
              </w:rPr>
            </w:pPr>
            <w:r>
              <w:rPr>
                <w:rFonts w:asciiTheme="minorHAnsi" w:hAnsiTheme="minorHAnsi" w:cstheme="minorHAnsi"/>
                <w:b/>
                <w:bCs/>
                <w:sz w:val="20"/>
                <w:szCs w:val="20"/>
              </w:rPr>
              <w:t>Gender:</w:t>
            </w:r>
          </w:p>
          <w:p w14:paraId="52C7739F" w14:textId="7BBBFC87" w:rsidR="0034556C" w:rsidRPr="00B024FE" w:rsidRDefault="0034556C" w:rsidP="0034556C">
            <w:pPr>
              <w:rPr>
                <w:rFonts w:asciiTheme="minorHAnsi" w:hAnsiTheme="minorHAnsi" w:cstheme="minorHAnsi"/>
                <w:noProof/>
                <w:sz w:val="20"/>
                <w:szCs w:val="20"/>
                <w:lang w:val="en-US" w:eastAsia="en-US"/>
              </w:rPr>
            </w:pPr>
            <w:r w:rsidRPr="000D075C">
              <w:rPr>
                <w:rFonts w:asciiTheme="minorHAnsi" w:hAnsiTheme="minorHAnsi" w:cstheme="minorHAnsi"/>
                <w:sz w:val="20"/>
                <w:szCs w:val="20"/>
              </w:rPr>
              <w:t xml:space="preserve">(if more one option applies, please select </w:t>
            </w:r>
            <w:r w:rsidRPr="000D075C">
              <w:rPr>
                <w:rFonts w:asciiTheme="minorHAnsi" w:hAnsiTheme="minorHAnsi" w:cstheme="minorHAnsi"/>
                <w:i/>
                <w:iCs/>
                <w:sz w:val="20"/>
                <w:szCs w:val="20"/>
              </w:rPr>
              <w:t>Other</w:t>
            </w:r>
            <w:r w:rsidRPr="000D075C">
              <w:rPr>
                <w:rFonts w:asciiTheme="minorHAnsi" w:hAnsiTheme="minorHAnsi" w:cstheme="minorHAnsi"/>
                <w:sz w:val="20"/>
                <w:szCs w:val="20"/>
              </w:rPr>
              <w:t>)</w:t>
            </w:r>
          </w:p>
        </w:tc>
        <w:tc>
          <w:tcPr>
            <w:tcW w:w="3330" w:type="dxa"/>
            <w:gridSpan w:val="3"/>
            <w:shd w:val="clear" w:color="auto" w:fill="auto"/>
          </w:tcPr>
          <w:p w14:paraId="57D1E1B5" w14:textId="77777777" w:rsidR="0034556C" w:rsidRDefault="0034556C" w:rsidP="0034556C">
            <w:pPr>
              <w:rPr>
                <w:rFonts w:asciiTheme="minorHAnsi" w:hAnsiTheme="minorHAnsi" w:cstheme="minorHAnsi"/>
                <w:noProof/>
                <w:sz w:val="20"/>
                <w:szCs w:val="20"/>
                <w:lang w:val="en-US" w:eastAsia="en-US"/>
              </w:rPr>
            </w:pPr>
            <w:r w:rsidRPr="00B024FE">
              <w:rPr>
                <w:rFonts w:asciiTheme="minorHAnsi" w:hAnsiTheme="minorHAnsi" w:cstheme="minorHAnsi"/>
                <w:noProof/>
                <w:sz w:val="20"/>
                <w:szCs w:val="20"/>
                <w:lang w:val="en-US" w:eastAsia="en-US"/>
              </w:rPr>
              <mc:AlternateContent>
                <mc:Choice Requires="wps">
                  <w:drawing>
                    <wp:inline distT="0" distB="0" distL="0" distR="0" wp14:anchorId="2EDEA75F" wp14:editId="2EC7C519">
                      <wp:extent cx="117695" cy="95062"/>
                      <wp:effectExtent l="0" t="0" r="15875" b="19685"/>
                      <wp:docPr id="16" name="Rectangle 16"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E8F7A7" id="Rectangle 16"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BiyZMUhQIA&#10;ACY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Pr>
                <w:rFonts w:asciiTheme="minorHAnsi" w:hAnsiTheme="minorHAnsi" w:cstheme="minorHAnsi"/>
                <w:noProof/>
                <w:sz w:val="20"/>
                <w:szCs w:val="20"/>
                <w:lang w:val="en-US" w:eastAsia="en-US"/>
              </w:rPr>
              <w:t xml:space="preserve"> Male          </w:t>
            </w:r>
            <w:r w:rsidRPr="00B024FE">
              <w:rPr>
                <w:rFonts w:asciiTheme="minorHAnsi" w:hAnsiTheme="minorHAnsi" w:cstheme="minorHAnsi"/>
                <w:noProof/>
                <w:sz w:val="20"/>
                <w:szCs w:val="20"/>
                <w:lang w:val="en-US" w:eastAsia="en-US"/>
              </w:rPr>
              <mc:AlternateContent>
                <mc:Choice Requires="wps">
                  <w:drawing>
                    <wp:inline distT="0" distB="0" distL="0" distR="0" wp14:anchorId="40E124E7" wp14:editId="18517D13">
                      <wp:extent cx="117695" cy="95062"/>
                      <wp:effectExtent l="0" t="0" r="15875" b="19685"/>
                      <wp:docPr id="17" name="Rectangle 17"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55FDD6" id="Rectangle 17"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BCCnTPhQIA&#10;ACY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Pr>
                <w:rFonts w:asciiTheme="minorHAnsi" w:hAnsiTheme="minorHAnsi" w:cstheme="minorHAnsi"/>
                <w:noProof/>
                <w:sz w:val="20"/>
                <w:szCs w:val="20"/>
                <w:lang w:val="en-US" w:eastAsia="en-US"/>
              </w:rPr>
              <w:t xml:space="preserve"> Transgender</w:t>
            </w:r>
            <w:r>
              <w:rPr>
                <w:rFonts w:asciiTheme="minorHAnsi" w:hAnsiTheme="minorHAnsi" w:cstheme="minorHAnsi"/>
                <w:noProof/>
                <w:sz w:val="20"/>
                <w:szCs w:val="20"/>
                <w:lang w:val="en-US" w:eastAsia="en-US"/>
              </w:rPr>
              <w:br/>
            </w:r>
            <w:r w:rsidRPr="00B024FE">
              <w:rPr>
                <w:rFonts w:asciiTheme="minorHAnsi" w:hAnsiTheme="minorHAnsi" w:cstheme="minorHAnsi"/>
                <w:noProof/>
                <w:sz w:val="20"/>
                <w:szCs w:val="20"/>
                <w:lang w:val="en-US" w:eastAsia="en-US"/>
              </w:rPr>
              <mc:AlternateContent>
                <mc:Choice Requires="wps">
                  <w:drawing>
                    <wp:inline distT="0" distB="0" distL="0" distR="0" wp14:anchorId="0937FC80" wp14:editId="43DE6FA0">
                      <wp:extent cx="117695" cy="95062"/>
                      <wp:effectExtent l="0" t="0" r="15875" b="19685"/>
                      <wp:docPr id="18" name="Rectangle 18"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3DB949" id="Rectangle 18"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AkT9vIhQIA&#10;ACY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Pr>
                <w:rFonts w:asciiTheme="minorHAnsi" w:hAnsiTheme="minorHAnsi" w:cstheme="minorHAnsi"/>
                <w:noProof/>
                <w:sz w:val="20"/>
                <w:szCs w:val="20"/>
                <w:lang w:val="en-US" w:eastAsia="en-US"/>
              </w:rPr>
              <w:t xml:space="preserve"> Female      </w:t>
            </w:r>
            <w:r w:rsidRPr="00B024FE">
              <w:rPr>
                <w:rFonts w:asciiTheme="minorHAnsi" w:hAnsiTheme="minorHAnsi" w:cstheme="minorHAnsi"/>
                <w:noProof/>
                <w:sz w:val="20"/>
                <w:szCs w:val="20"/>
                <w:lang w:val="en-US" w:eastAsia="en-US"/>
              </w:rPr>
              <mc:AlternateContent>
                <mc:Choice Requires="wps">
                  <w:drawing>
                    <wp:inline distT="0" distB="0" distL="0" distR="0" wp14:anchorId="476D1EA6" wp14:editId="403D91C2">
                      <wp:extent cx="117695" cy="95062"/>
                      <wp:effectExtent l="0" t="0" r="15875" b="19685"/>
                      <wp:docPr id="14" name="Rectangle 14"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CB4C15" id="Rectangle 14"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BjSS14hQIA&#10;ACY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Pr>
                <w:rFonts w:asciiTheme="minorHAnsi" w:hAnsiTheme="minorHAnsi" w:cstheme="minorHAnsi"/>
                <w:noProof/>
                <w:sz w:val="20"/>
                <w:szCs w:val="20"/>
                <w:lang w:val="en-US" w:eastAsia="en-US"/>
              </w:rPr>
              <w:t xml:space="preserve"> Nonbinary</w:t>
            </w:r>
          </w:p>
          <w:p w14:paraId="06C1CD01" w14:textId="29CCBF96" w:rsidR="0034556C" w:rsidRPr="00B024FE" w:rsidRDefault="0034556C" w:rsidP="0034556C">
            <w:pPr>
              <w:rPr>
                <w:rFonts w:asciiTheme="minorHAnsi" w:hAnsiTheme="minorHAnsi" w:cstheme="minorHAnsi"/>
                <w:noProof/>
                <w:sz w:val="20"/>
                <w:szCs w:val="20"/>
                <w:lang w:val="en-US" w:eastAsia="en-US"/>
              </w:rPr>
            </w:pPr>
            <w:r w:rsidRPr="00B024FE">
              <w:rPr>
                <w:rFonts w:asciiTheme="minorHAnsi" w:hAnsiTheme="minorHAnsi" w:cstheme="minorHAnsi"/>
                <w:noProof/>
                <w:sz w:val="20"/>
                <w:szCs w:val="20"/>
                <w:lang w:val="en-US" w:eastAsia="en-US"/>
              </w:rPr>
              <mc:AlternateContent>
                <mc:Choice Requires="wps">
                  <w:drawing>
                    <wp:inline distT="0" distB="0" distL="0" distR="0" wp14:anchorId="150D95F2" wp14:editId="453E2FEB">
                      <wp:extent cx="117695" cy="95062"/>
                      <wp:effectExtent l="0" t="0" r="15875" b="19685"/>
                      <wp:docPr id="15" name="Rectangle 15"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0CC706" id="Rectangle 15"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BDisqjhQIA&#10;ACY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Pr>
                <w:rFonts w:asciiTheme="minorHAnsi" w:hAnsiTheme="minorHAnsi" w:cstheme="minorHAnsi"/>
                <w:noProof/>
                <w:sz w:val="20"/>
                <w:szCs w:val="20"/>
                <w:lang w:val="en-US" w:eastAsia="en-US"/>
              </w:rPr>
              <w:t xml:space="preserve"> Other         </w:t>
            </w:r>
            <w:r w:rsidRPr="00B024FE">
              <w:rPr>
                <w:rFonts w:asciiTheme="minorHAnsi" w:hAnsiTheme="minorHAnsi" w:cstheme="minorHAnsi"/>
                <w:noProof/>
                <w:sz w:val="20"/>
                <w:szCs w:val="20"/>
                <w:lang w:val="en-US" w:eastAsia="en-US"/>
              </w:rPr>
              <mc:AlternateContent>
                <mc:Choice Requires="wps">
                  <w:drawing>
                    <wp:inline distT="0" distB="0" distL="0" distR="0" wp14:anchorId="7DC11D63" wp14:editId="7491690E">
                      <wp:extent cx="117695" cy="95062"/>
                      <wp:effectExtent l="0" t="0" r="15875" b="19685"/>
                      <wp:docPr id="20" name="Rectangle 20"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7436D5" id="Rectangle 20"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B8AI7thQIA&#10;ACY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Pr>
                <w:rFonts w:asciiTheme="minorHAnsi" w:hAnsiTheme="minorHAnsi" w:cstheme="minorHAnsi"/>
                <w:noProof/>
                <w:sz w:val="20"/>
                <w:szCs w:val="20"/>
                <w:lang w:val="en-US" w:eastAsia="en-US"/>
              </w:rPr>
              <w:t xml:space="preserve"> Unknown </w:t>
            </w:r>
            <w:r>
              <w:rPr>
                <w:rFonts w:asciiTheme="minorHAnsi" w:hAnsiTheme="minorHAnsi" w:cstheme="minorHAnsi"/>
                <w:noProof/>
                <w:sz w:val="20"/>
                <w:szCs w:val="20"/>
                <w:lang w:val="en-US" w:eastAsia="en-US"/>
              </w:rPr>
              <w:br/>
            </w:r>
            <w:r w:rsidRPr="00B024FE">
              <w:rPr>
                <w:rFonts w:asciiTheme="minorHAnsi" w:hAnsiTheme="minorHAnsi" w:cstheme="minorHAnsi"/>
                <w:noProof/>
                <w:sz w:val="20"/>
                <w:szCs w:val="20"/>
                <w:lang w:val="en-US" w:eastAsia="en-US"/>
              </w:rPr>
              <mc:AlternateContent>
                <mc:Choice Requires="wps">
                  <w:drawing>
                    <wp:inline distT="0" distB="0" distL="0" distR="0" wp14:anchorId="0978354D" wp14:editId="63A17E26">
                      <wp:extent cx="117695" cy="95062"/>
                      <wp:effectExtent l="0" t="0" r="15875" b="19685"/>
                      <wp:docPr id="19" name="Rectangle 19"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A65C6A" id="Rectangle 19"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AEjDwThQIA&#10;ACY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Pr>
                <w:rFonts w:asciiTheme="minorHAnsi" w:hAnsiTheme="minorHAnsi" w:cstheme="minorHAnsi"/>
                <w:noProof/>
                <w:sz w:val="20"/>
                <w:szCs w:val="20"/>
                <w:lang w:val="en-US" w:eastAsia="en-US"/>
              </w:rPr>
              <w:t xml:space="preserve"> Prefer not to say</w:t>
            </w:r>
          </w:p>
        </w:tc>
      </w:tr>
      <w:tr w:rsidR="00884425" w:rsidRPr="00024295" w14:paraId="3E061317" w14:textId="77777777" w:rsidTr="007E24CF">
        <w:trPr>
          <w:trHeight w:val="620"/>
        </w:trPr>
        <w:tc>
          <w:tcPr>
            <w:tcW w:w="2785" w:type="dxa"/>
            <w:shd w:val="clear" w:color="auto" w:fill="D9D9D9" w:themeFill="background1" w:themeFillShade="D9"/>
          </w:tcPr>
          <w:p w14:paraId="008E7B9D" w14:textId="1C992FDC" w:rsidR="00884425" w:rsidRPr="009E230D" w:rsidRDefault="00884425" w:rsidP="00884425">
            <w:pPr>
              <w:rPr>
                <w:rFonts w:asciiTheme="minorHAnsi" w:hAnsiTheme="minorHAnsi" w:cstheme="minorHAnsi"/>
                <w:b/>
                <w:bCs/>
                <w:sz w:val="20"/>
                <w:szCs w:val="20"/>
              </w:rPr>
            </w:pPr>
            <w:r>
              <w:rPr>
                <w:rFonts w:asciiTheme="minorHAnsi" w:hAnsiTheme="minorHAnsi" w:cstheme="minorHAnsi"/>
                <w:b/>
                <w:bCs/>
                <w:sz w:val="20"/>
                <w:szCs w:val="20"/>
              </w:rPr>
              <w:t>Consent Opt Out</w:t>
            </w:r>
          </w:p>
        </w:tc>
        <w:tc>
          <w:tcPr>
            <w:tcW w:w="8190" w:type="dxa"/>
            <w:gridSpan w:val="6"/>
          </w:tcPr>
          <w:p w14:paraId="4A36FE92" w14:textId="5A4666F8" w:rsidR="00884425" w:rsidRDefault="00884425" w:rsidP="00884425">
            <w:pPr>
              <w:rPr>
                <w:rFonts w:asciiTheme="minorHAnsi" w:hAnsiTheme="minorHAnsi" w:cstheme="minorHAnsi"/>
                <w:sz w:val="20"/>
                <w:szCs w:val="20"/>
              </w:rPr>
            </w:pPr>
            <w:r w:rsidRPr="00B024FE">
              <w:rPr>
                <w:rFonts w:asciiTheme="minorHAnsi" w:hAnsiTheme="minorHAnsi" w:cstheme="minorHAnsi"/>
                <w:noProof/>
                <w:sz w:val="20"/>
                <w:szCs w:val="20"/>
                <w:lang w:val="en-US" w:eastAsia="en-US"/>
              </w:rPr>
              <mc:AlternateContent>
                <mc:Choice Requires="wps">
                  <w:drawing>
                    <wp:anchor distT="0" distB="0" distL="114300" distR="114300" simplePos="0" relativeHeight="251670529" behindDoc="0" locked="0" layoutInCell="1" allowOverlap="1" wp14:anchorId="7DE7F73F" wp14:editId="4705183C">
                      <wp:simplePos x="0" y="0"/>
                      <wp:positionH relativeFrom="column">
                        <wp:posOffset>-6740</wp:posOffset>
                      </wp:positionH>
                      <wp:positionV relativeFrom="paragraph">
                        <wp:posOffset>17063</wp:posOffset>
                      </wp:positionV>
                      <wp:extent cx="117695" cy="95062"/>
                      <wp:effectExtent l="0" t="0" r="15875" b="19685"/>
                      <wp:wrapNone/>
                      <wp:docPr id="2" name="Rectangle 2"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06FD2" id="Rectangle 2" o:spid="_x0000_s1026" alt="Checkbox" style="position:absolute;margin-left:-.55pt;margin-top:1.35pt;width:9.25pt;height:7.5pt;z-index:2516705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" fillcolor="window" strokecolor="windowText" strokeweight="1pt"/>
                  </w:pict>
                </mc:Fallback>
              </mc:AlternateContent>
            </w:r>
            <w:r w:rsidRPr="00B024FE">
              <w:rPr>
                <w:rFonts w:asciiTheme="minorHAnsi" w:hAnsiTheme="minorHAnsi" w:cstheme="minorHAnsi"/>
                <w:sz w:val="20"/>
                <w:szCs w:val="20"/>
              </w:rPr>
              <w:t xml:space="preserve">     </w:t>
            </w:r>
            <w:r>
              <w:rPr>
                <w:rFonts w:asciiTheme="minorHAnsi" w:hAnsiTheme="minorHAnsi" w:cstheme="minorHAnsi"/>
                <w:sz w:val="20"/>
                <w:szCs w:val="20"/>
              </w:rPr>
              <w:t xml:space="preserve"> </w:t>
            </w:r>
            <w:r w:rsidRPr="00102B03">
              <w:rPr>
                <w:rFonts w:asciiTheme="minorHAnsi" w:hAnsiTheme="minorHAnsi" w:cstheme="minorHAnsi"/>
                <w:b/>
                <w:bCs/>
                <w:sz w:val="20"/>
                <w:szCs w:val="20"/>
              </w:rPr>
              <w:t>Yes</w:t>
            </w:r>
            <w:r w:rsidRPr="00102B03">
              <w:rPr>
                <w:rFonts w:asciiTheme="minorHAnsi" w:hAnsiTheme="minorHAnsi" w:cstheme="minorHAnsi"/>
                <w:sz w:val="20"/>
                <w:szCs w:val="20"/>
              </w:rPr>
              <w:t xml:space="preserve">, </w:t>
            </w:r>
            <w:r>
              <w:rPr>
                <w:rFonts w:asciiTheme="minorHAnsi" w:hAnsiTheme="minorHAnsi" w:cstheme="minorHAnsi"/>
                <w:sz w:val="20"/>
                <w:szCs w:val="20"/>
              </w:rPr>
              <w:t xml:space="preserve">I provide consent to participate in COVID-19 testing </w:t>
            </w:r>
            <w:r w:rsidRPr="009E230D">
              <w:rPr>
                <w:rFonts w:asciiTheme="minorHAnsi" w:hAnsiTheme="minorHAnsi" w:cstheme="minorHAnsi"/>
                <w:i/>
                <w:iCs/>
                <w:sz w:val="20"/>
                <w:szCs w:val="20"/>
              </w:rPr>
              <w:t>(please read and sign form below)</w:t>
            </w:r>
          </w:p>
          <w:p w14:paraId="7528EC81" w14:textId="59E9177A" w:rsidR="00884425" w:rsidRPr="009E230D" w:rsidRDefault="00884425" w:rsidP="00884425">
            <w:pPr>
              <w:rPr>
                <w:rFonts w:asciiTheme="minorHAnsi" w:hAnsiTheme="minorHAnsi" w:cstheme="minorHAnsi"/>
                <w:sz w:val="20"/>
                <w:szCs w:val="20"/>
              </w:rPr>
            </w:pPr>
            <w:r w:rsidRPr="00102B03">
              <w:rPr>
                <w:rFonts w:asciiTheme="minorHAnsi" w:hAnsiTheme="minorHAnsi" w:cstheme="minorHAnsi"/>
                <w:b/>
                <w:bCs/>
                <w:noProof/>
                <w:sz w:val="20"/>
                <w:szCs w:val="20"/>
                <w:lang w:val="en-US" w:eastAsia="en-US"/>
              </w:rPr>
              <mc:AlternateContent>
                <mc:Choice Requires="wps">
                  <w:drawing>
                    <wp:anchor distT="0" distB="0" distL="114300" distR="114300" simplePos="0" relativeHeight="251669505" behindDoc="0" locked="0" layoutInCell="1" allowOverlap="1" wp14:anchorId="7E5052A9" wp14:editId="6A801D38">
                      <wp:simplePos x="0" y="0"/>
                      <wp:positionH relativeFrom="column">
                        <wp:posOffset>12065</wp:posOffset>
                      </wp:positionH>
                      <wp:positionV relativeFrom="paragraph">
                        <wp:posOffset>25400</wp:posOffset>
                      </wp:positionV>
                      <wp:extent cx="117695" cy="95062"/>
                      <wp:effectExtent l="0" t="0" r="15875" b="19685"/>
                      <wp:wrapNone/>
                      <wp:docPr id="1" name="Rectangle 1"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C0FBF" id="Rectangle 1" o:spid="_x0000_s1026" alt="Checkbox" style="position:absolute;margin-left:.95pt;margin-top:2pt;width:9.25pt;height:7.5pt;z-index:25166950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" fillcolor="window" strokecolor="windowText" strokeweight="1pt"/>
                  </w:pict>
                </mc:Fallback>
              </mc:AlternateContent>
            </w:r>
            <w:r w:rsidRPr="00102B03">
              <w:rPr>
                <w:rFonts w:asciiTheme="minorHAnsi" w:hAnsiTheme="minorHAnsi" w:cstheme="minorHAnsi"/>
                <w:sz w:val="20"/>
                <w:szCs w:val="20"/>
              </w:rPr>
              <w:t xml:space="preserve">       </w:t>
            </w:r>
            <w:r w:rsidRPr="00102B03">
              <w:rPr>
                <w:rFonts w:asciiTheme="minorHAnsi" w:hAnsiTheme="minorHAnsi" w:cstheme="minorHAnsi"/>
                <w:b/>
                <w:bCs/>
                <w:sz w:val="20"/>
                <w:szCs w:val="20"/>
              </w:rPr>
              <w:t>No</w:t>
            </w:r>
            <w:r w:rsidRPr="00102B03">
              <w:rPr>
                <w:rFonts w:asciiTheme="minorHAnsi" w:hAnsiTheme="minorHAnsi" w:cstheme="minorHAnsi"/>
                <w:sz w:val="20"/>
                <w:szCs w:val="20"/>
              </w:rPr>
              <w:t xml:space="preserve">, </w:t>
            </w:r>
            <w:r>
              <w:rPr>
                <w:rFonts w:asciiTheme="minorHAnsi" w:hAnsiTheme="minorHAnsi" w:cstheme="minorHAnsi"/>
                <w:sz w:val="20"/>
                <w:szCs w:val="20"/>
              </w:rPr>
              <w:t xml:space="preserve">I do not provide consent to participate in COVID-19 testing. </w:t>
            </w:r>
            <w:r w:rsidRPr="009E230D">
              <w:rPr>
                <w:rFonts w:asciiTheme="minorHAnsi" w:hAnsiTheme="minorHAnsi" w:cstheme="minorHAnsi"/>
                <w:i/>
                <w:iCs/>
                <w:sz w:val="20"/>
                <w:szCs w:val="20"/>
              </w:rPr>
              <w:t>(No further action needed)</w:t>
            </w:r>
          </w:p>
        </w:tc>
      </w:tr>
      <w:tr w:rsidR="00884425" w14:paraId="13A30B93" w14:textId="77777777" w:rsidTr="1FFC0358">
        <w:trPr>
          <w:trHeight w:val="260"/>
        </w:trPr>
        <w:tc>
          <w:tcPr>
            <w:tcW w:w="10975" w:type="dxa"/>
            <w:gridSpan w:val="7"/>
            <w:shd w:val="clear" w:color="auto" w:fill="4472C4" w:themeFill="accent1"/>
          </w:tcPr>
          <w:p w14:paraId="343941EE" w14:textId="4CEA1B51" w:rsidR="00884425" w:rsidRPr="00215D54" w:rsidRDefault="00884425" w:rsidP="00884425">
            <w:pPr>
              <w:jc w:val="center"/>
              <w:rPr>
                <w:rFonts w:asciiTheme="minorHAnsi" w:hAnsiTheme="minorHAnsi" w:cstheme="minorHAnsi"/>
                <w:b/>
                <w:bCs/>
                <w:sz w:val="24"/>
              </w:rPr>
            </w:pPr>
            <w:r w:rsidRPr="00215D54">
              <w:rPr>
                <w:rFonts w:asciiTheme="minorHAnsi" w:hAnsiTheme="minorHAnsi" w:cstheme="minorHAnsi"/>
                <w:b/>
                <w:bCs/>
                <w:color w:val="FFFFFF" w:themeColor="background1"/>
                <w:sz w:val="24"/>
              </w:rPr>
              <w:t>CONSENT</w:t>
            </w:r>
          </w:p>
        </w:tc>
      </w:tr>
      <w:tr w:rsidR="00884425" w14:paraId="4A46A178" w14:textId="77777777" w:rsidTr="1FFC0358">
        <w:trPr>
          <w:trHeight w:val="350"/>
        </w:trPr>
        <w:tc>
          <w:tcPr>
            <w:tcW w:w="10975" w:type="dxa"/>
            <w:gridSpan w:val="7"/>
            <w:shd w:val="clear" w:color="auto" w:fill="FFFFFF" w:themeFill="background1"/>
          </w:tcPr>
          <w:p w14:paraId="47695B01" w14:textId="39F1ACAE" w:rsidR="00884425" w:rsidRPr="00215D54" w:rsidRDefault="00884425" w:rsidP="00884425">
            <w:pPr>
              <w:rPr>
                <w:rFonts w:asciiTheme="minorHAnsi" w:hAnsiTheme="minorHAnsi" w:cstheme="minorHAnsi"/>
                <w:sz w:val="24"/>
              </w:rPr>
            </w:pPr>
            <w:r w:rsidRPr="00215D54">
              <w:rPr>
                <w:rFonts w:asciiTheme="minorHAnsi" w:hAnsiTheme="minorHAnsi" w:cstheme="minorHAnsi"/>
                <w:sz w:val="24"/>
              </w:rPr>
              <w:t xml:space="preserve">By completing and submitting this form, I confirm that I am the appropriate </w:t>
            </w:r>
            <w:r w:rsidR="00542C3C">
              <w:rPr>
                <w:rFonts w:asciiTheme="minorHAnsi" w:hAnsiTheme="minorHAnsi" w:cstheme="minorHAnsi"/>
                <w:sz w:val="24"/>
              </w:rPr>
              <w:t>individual</w:t>
            </w:r>
            <w:r w:rsidRPr="00215D54">
              <w:rPr>
                <w:rFonts w:asciiTheme="minorHAnsi" w:hAnsiTheme="minorHAnsi" w:cstheme="minorHAnsi"/>
                <w:sz w:val="24"/>
              </w:rPr>
              <w:t xml:space="preserve"> to provide consent and:</w:t>
            </w:r>
          </w:p>
          <w:p w14:paraId="42052641" w14:textId="5340C4F0" w:rsidR="00884425" w:rsidRPr="00215D54" w:rsidRDefault="00884425" w:rsidP="00884425">
            <w:pPr>
              <w:rPr>
                <w:rFonts w:asciiTheme="minorHAnsi" w:hAnsiTheme="minorHAnsi" w:cstheme="minorHAnsi"/>
                <w:sz w:val="24"/>
              </w:rPr>
            </w:pPr>
          </w:p>
          <w:p w14:paraId="4C0A4D89" w14:textId="1E3803BB" w:rsidR="00884425" w:rsidRPr="00385C58" w:rsidRDefault="00884425" w:rsidP="00884425">
            <w:pPr>
              <w:pStyle w:val="ListParagraph"/>
              <w:numPr>
                <w:ilvl w:val="0"/>
                <w:numId w:val="7"/>
              </w:numPr>
              <w:rPr>
                <w:rFonts w:asciiTheme="minorHAnsi" w:hAnsiTheme="minorHAnsi" w:cstheme="minorBidi"/>
                <w:sz w:val="24"/>
              </w:rPr>
            </w:pPr>
            <w:r w:rsidRPr="7948F9CC">
              <w:rPr>
                <w:rFonts w:asciiTheme="minorHAnsi" w:hAnsiTheme="minorHAnsi" w:cstheme="minorBidi"/>
                <w:sz w:val="24"/>
              </w:rPr>
              <w:t>I authorize collection and testing of a</w:t>
            </w:r>
            <w:r>
              <w:rPr>
                <w:rFonts w:asciiTheme="minorHAnsi" w:hAnsiTheme="minorHAnsi" w:cstheme="minorBidi"/>
                <w:sz w:val="24"/>
              </w:rPr>
              <w:t xml:space="preserve"> sample from for</w:t>
            </w:r>
            <w:r w:rsidRPr="7948F9CC">
              <w:rPr>
                <w:rFonts w:asciiTheme="minorHAnsi" w:hAnsiTheme="minorHAnsi" w:cstheme="minorBidi"/>
                <w:sz w:val="24"/>
              </w:rPr>
              <w:t xml:space="preserve"> COVID-19 </w:t>
            </w:r>
            <w:r>
              <w:rPr>
                <w:rFonts w:asciiTheme="minorHAnsi" w:hAnsiTheme="minorHAnsi" w:cstheme="minorBidi"/>
                <w:sz w:val="24"/>
              </w:rPr>
              <w:t>at school, whether for an individual test (e.g. individual antigen or PCR test) or for a routine COVID safety check</w:t>
            </w:r>
            <w:r w:rsidDel="00AE36E9">
              <w:rPr>
                <w:rFonts w:asciiTheme="minorHAnsi" w:hAnsiTheme="minorHAnsi" w:cstheme="minorBidi"/>
                <w:sz w:val="24"/>
              </w:rPr>
              <w:t xml:space="preserve"> </w:t>
            </w:r>
            <w:r>
              <w:rPr>
                <w:rFonts w:asciiTheme="minorHAnsi" w:hAnsiTheme="minorHAnsi" w:cstheme="minorBidi"/>
                <w:sz w:val="24"/>
              </w:rPr>
              <w:t xml:space="preserve">(pooled test). </w:t>
            </w:r>
            <w:r w:rsidRPr="00F200C9">
              <w:rPr>
                <w:rFonts w:asciiTheme="minorHAnsi" w:hAnsiTheme="minorHAnsi" w:cstheme="minorBidi"/>
                <w:sz w:val="24"/>
              </w:rPr>
              <w:t xml:space="preserve">By signing this form, I am </w:t>
            </w:r>
            <w:r>
              <w:rPr>
                <w:rFonts w:asciiTheme="minorHAnsi" w:hAnsiTheme="minorHAnsi" w:cstheme="minorBidi"/>
                <w:sz w:val="24"/>
              </w:rPr>
              <w:t>consenting</w:t>
            </w:r>
            <w:r w:rsidRPr="00F200C9">
              <w:rPr>
                <w:rFonts w:asciiTheme="minorHAnsi" w:hAnsiTheme="minorHAnsi" w:cstheme="minorBidi"/>
                <w:sz w:val="24"/>
              </w:rPr>
              <w:t xml:space="preserve"> to any of the following testing methods</w:t>
            </w:r>
            <w:r>
              <w:rPr>
                <w:rFonts w:asciiTheme="minorHAnsi" w:hAnsiTheme="minorHAnsi" w:cstheme="minorBidi"/>
                <w:sz w:val="24"/>
              </w:rPr>
              <w:t xml:space="preserve"> for me.</w:t>
            </w:r>
            <w:r w:rsidRPr="00F200C9">
              <w:rPr>
                <w:rFonts w:asciiTheme="minorHAnsi" w:hAnsiTheme="minorHAnsi" w:cstheme="minorBidi"/>
                <w:sz w:val="24"/>
              </w:rPr>
              <w:t xml:space="preserve"> I understand that my  school will determine which testing methods are offered to </w:t>
            </w:r>
            <w:r>
              <w:rPr>
                <w:rFonts w:asciiTheme="minorHAnsi" w:hAnsiTheme="minorHAnsi" w:cstheme="minorBidi"/>
                <w:sz w:val="24"/>
              </w:rPr>
              <w:t xml:space="preserve">me and will inform me of the services the school is administering prior to the start of, or any change to, the school’s COVID-19 testing program. </w:t>
            </w:r>
            <w:r w:rsidRPr="1560F324">
              <w:rPr>
                <w:rFonts w:asciiTheme="minorHAnsi" w:hAnsiTheme="minorHAnsi" w:cstheme="minorBidi"/>
                <w:sz w:val="24"/>
              </w:rPr>
              <w:t>More detail about test types is provided in Appendix A.</w:t>
            </w:r>
          </w:p>
          <w:p w14:paraId="607F5AA0" w14:textId="2539D45D" w:rsidR="00884425" w:rsidRPr="003F6DBA" w:rsidRDefault="00884425" w:rsidP="00884425">
            <w:pPr>
              <w:pStyle w:val="ListParagraph"/>
              <w:numPr>
                <w:ilvl w:val="1"/>
                <w:numId w:val="7"/>
              </w:numPr>
              <w:rPr>
                <w:rFonts w:asciiTheme="minorHAnsi" w:hAnsiTheme="minorHAnsi" w:cstheme="minorBidi"/>
                <w:sz w:val="24"/>
              </w:rPr>
            </w:pPr>
            <w:r>
              <w:rPr>
                <w:rFonts w:asciiTheme="minorHAnsi" w:hAnsiTheme="minorHAnsi" w:cstheme="minorBidi"/>
                <w:sz w:val="24"/>
              </w:rPr>
              <w:t xml:space="preserve">Individual testing on symptomatic individuals: </w:t>
            </w:r>
            <w:r w:rsidRPr="00141A32">
              <w:rPr>
                <w:rFonts w:asciiTheme="minorHAnsi" w:hAnsiTheme="minorHAnsi" w:cstheme="minorBidi"/>
                <w:sz w:val="24"/>
              </w:rPr>
              <w:t>for when individuals present symptoms while at school</w:t>
            </w:r>
          </w:p>
          <w:p w14:paraId="5B2D26FB" w14:textId="68B19588" w:rsidR="00884425" w:rsidRDefault="00884425" w:rsidP="00884425">
            <w:pPr>
              <w:pStyle w:val="ListParagraph"/>
              <w:numPr>
                <w:ilvl w:val="1"/>
                <w:numId w:val="7"/>
              </w:numPr>
              <w:rPr>
                <w:rFonts w:asciiTheme="minorHAnsi" w:hAnsiTheme="minorHAnsi" w:cstheme="minorBidi"/>
                <w:sz w:val="24"/>
              </w:rPr>
            </w:pPr>
            <w:r>
              <w:rPr>
                <w:rFonts w:asciiTheme="minorHAnsi" w:hAnsiTheme="minorHAnsi" w:cstheme="minorBidi"/>
                <w:sz w:val="24"/>
              </w:rPr>
              <w:t>Individual testing on close contacts (Test and Stay): for asymptomatic close contacts to be tested daily for at least five (5) days from the first day of exposure, with individuals testing negative being allowed to remain at school</w:t>
            </w:r>
          </w:p>
          <w:p w14:paraId="4C241851" w14:textId="7CF766A1" w:rsidR="00884425" w:rsidRDefault="00884425" w:rsidP="00884425">
            <w:pPr>
              <w:pStyle w:val="ListParagraph"/>
              <w:numPr>
                <w:ilvl w:val="1"/>
                <w:numId w:val="7"/>
              </w:numPr>
              <w:rPr>
                <w:rFonts w:asciiTheme="minorHAnsi" w:hAnsiTheme="minorHAnsi" w:cstheme="minorBidi"/>
                <w:sz w:val="24"/>
              </w:rPr>
            </w:pPr>
            <w:r>
              <w:rPr>
                <w:rFonts w:asciiTheme="minorHAnsi" w:hAnsiTheme="minorHAnsi" w:cstheme="minorBidi"/>
                <w:sz w:val="24"/>
              </w:rPr>
              <w:t>Routine COVID-19 safety check (previously referred to as “pooled testing“): for routine testing by collecting a group of samples and performing on test on the group, for efficiency, with individual testing happening either on the same individual samples at the lab or on new samples from the individuals in the group.</w:t>
            </w:r>
          </w:p>
          <w:p w14:paraId="7FB50631" w14:textId="2AD7E7CB" w:rsidR="00884425" w:rsidRDefault="00884425" w:rsidP="00884425">
            <w:pPr>
              <w:pStyle w:val="ListParagraph"/>
              <w:numPr>
                <w:ilvl w:val="0"/>
                <w:numId w:val="7"/>
              </w:numPr>
              <w:rPr>
                <w:rFonts w:asciiTheme="minorHAnsi" w:hAnsiTheme="minorHAnsi" w:cstheme="minorBidi"/>
                <w:sz w:val="24"/>
              </w:rPr>
            </w:pPr>
            <w:r w:rsidRPr="7948F9CC">
              <w:rPr>
                <w:rFonts w:asciiTheme="minorHAnsi" w:hAnsiTheme="minorHAnsi" w:cstheme="minorBidi"/>
                <w:sz w:val="24"/>
              </w:rPr>
              <w:t>I understand that all sample types will be non-invasive, short nasal swabs</w:t>
            </w:r>
            <w:r>
              <w:rPr>
                <w:rFonts w:asciiTheme="minorHAnsi" w:hAnsiTheme="minorHAnsi" w:cstheme="minorBidi"/>
                <w:sz w:val="24"/>
              </w:rPr>
              <w:t xml:space="preserve"> or saliva samples</w:t>
            </w:r>
            <w:r w:rsidRPr="7948F9CC">
              <w:rPr>
                <w:rFonts w:asciiTheme="minorHAnsi" w:hAnsiTheme="minorHAnsi" w:cstheme="minorBidi"/>
                <w:sz w:val="24"/>
              </w:rPr>
              <w:t xml:space="preserve">. </w:t>
            </w:r>
          </w:p>
          <w:p w14:paraId="43F5733A" w14:textId="432ABDA1" w:rsidR="00884425" w:rsidRPr="00215D54" w:rsidRDefault="00884425" w:rsidP="00884425">
            <w:pPr>
              <w:pStyle w:val="ListParagraph"/>
              <w:numPr>
                <w:ilvl w:val="0"/>
                <w:numId w:val="7"/>
              </w:numPr>
              <w:rPr>
                <w:rFonts w:asciiTheme="minorHAnsi" w:hAnsiTheme="minorHAnsi" w:cstheme="minorHAnsi"/>
                <w:sz w:val="24"/>
              </w:rPr>
            </w:pPr>
            <w:r w:rsidRPr="00215D54">
              <w:rPr>
                <w:rFonts w:asciiTheme="minorHAnsi" w:hAnsiTheme="minorHAnsi" w:cstheme="minorHAnsi"/>
                <w:sz w:val="24"/>
              </w:rPr>
              <w:t xml:space="preserve">I understand that </w:t>
            </w:r>
            <w:r>
              <w:rPr>
                <w:rFonts w:asciiTheme="minorHAnsi" w:hAnsiTheme="minorHAnsi" w:cstheme="minorHAnsi"/>
                <w:sz w:val="24"/>
              </w:rPr>
              <w:t>a routine COVID-19</w:t>
            </w:r>
            <w:r w:rsidRPr="00215D54">
              <w:rPr>
                <w:rFonts w:asciiTheme="minorHAnsi" w:hAnsiTheme="minorHAnsi" w:cstheme="minorHAnsi"/>
                <w:sz w:val="24"/>
              </w:rPr>
              <w:t xml:space="preserve"> </w:t>
            </w:r>
            <w:r>
              <w:rPr>
                <w:rFonts w:asciiTheme="minorHAnsi" w:hAnsiTheme="minorHAnsi" w:cstheme="minorHAnsi"/>
                <w:sz w:val="24"/>
              </w:rPr>
              <w:t>safety check (previously referred to as as pooled testing) may</w:t>
            </w:r>
            <w:r w:rsidRPr="00215D54">
              <w:rPr>
                <w:rFonts w:asciiTheme="minorHAnsi" w:hAnsiTheme="minorHAnsi" w:cstheme="minorHAnsi"/>
                <w:sz w:val="24"/>
              </w:rPr>
              <w:t xml:space="preserve"> yield individual results, and that my individual results within a </w:t>
            </w:r>
            <w:r>
              <w:rPr>
                <w:rFonts w:asciiTheme="minorHAnsi" w:hAnsiTheme="minorHAnsi" w:cstheme="minorHAnsi"/>
                <w:sz w:val="24"/>
              </w:rPr>
              <w:t>safety check may not</w:t>
            </w:r>
            <w:r w:rsidRPr="00215D54">
              <w:rPr>
                <w:rFonts w:asciiTheme="minorHAnsi" w:hAnsiTheme="minorHAnsi" w:cstheme="minorHAnsi"/>
                <w:sz w:val="24"/>
              </w:rPr>
              <w:t xml:space="preserve"> be shared with me. However, I understand </w:t>
            </w:r>
            <w:r>
              <w:rPr>
                <w:rFonts w:asciiTheme="minorHAnsi" w:hAnsiTheme="minorHAnsi" w:cstheme="minorHAnsi"/>
                <w:sz w:val="24"/>
              </w:rPr>
              <w:t xml:space="preserve">and agree </w:t>
            </w:r>
            <w:r w:rsidRPr="00215D54">
              <w:rPr>
                <w:rFonts w:asciiTheme="minorHAnsi" w:hAnsiTheme="minorHAnsi" w:cstheme="minorHAnsi"/>
                <w:sz w:val="24"/>
              </w:rPr>
              <w:t>that my personal health information</w:t>
            </w:r>
            <w:r>
              <w:rPr>
                <w:rFonts w:asciiTheme="minorHAnsi" w:hAnsiTheme="minorHAnsi" w:cstheme="minorHAnsi"/>
                <w:sz w:val="24"/>
              </w:rPr>
              <w:t xml:space="preserve"> </w:t>
            </w:r>
            <w:r w:rsidRPr="007C6FAE">
              <w:rPr>
                <w:rFonts w:asciiTheme="minorHAnsi" w:hAnsiTheme="minorHAnsi" w:cstheme="minorHAnsi"/>
                <w:sz w:val="24"/>
              </w:rPr>
              <w:t>and personally identifiable information from education records may be entered into the testing provid</w:t>
            </w:r>
            <w:r w:rsidRPr="00215D54">
              <w:rPr>
                <w:rFonts w:asciiTheme="minorHAnsi" w:hAnsiTheme="minorHAnsi" w:cstheme="minorHAnsi"/>
                <w:sz w:val="24"/>
              </w:rPr>
              <w:t xml:space="preserve">er’s technology platform to </w:t>
            </w:r>
            <w:r w:rsidRPr="00215D54">
              <w:rPr>
                <w:rFonts w:asciiTheme="minorHAnsi" w:hAnsiTheme="minorHAnsi" w:cstheme="minorHAnsi"/>
                <w:sz w:val="24"/>
              </w:rPr>
              <w:lastRenderedPageBreak/>
              <w:t xml:space="preserve">assist with tracking </w:t>
            </w:r>
            <w:r>
              <w:rPr>
                <w:rFonts w:asciiTheme="minorHAnsi" w:hAnsiTheme="minorHAnsi" w:cstheme="minorHAnsi"/>
                <w:sz w:val="24"/>
              </w:rPr>
              <w:t>safety check</w:t>
            </w:r>
            <w:r w:rsidRPr="00215D54">
              <w:rPr>
                <w:rFonts w:asciiTheme="minorHAnsi" w:hAnsiTheme="minorHAnsi" w:cstheme="minorHAnsi"/>
                <w:sz w:val="24"/>
              </w:rPr>
              <w:t xml:space="preserve"> testing and identifying individuals in need of </w:t>
            </w:r>
            <w:r>
              <w:rPr>
                <w:rFonts w:asciiTheme="minorHAnsi" w:hAnsiTheme="minorHAnsi" w:cstheme="minorHAnsi"/>
                <w:sz w:val="24"/>
              </w:rPr>
              <w:t>individual follow-up</w:t>
            </w:r>
            <w:r w:rsidRPr="00215D54">
              <w:rPr>
                <w:rFonts w:asciiTheme="minorHAnsi" w:hAnsiTheme="minorHAnsi" w:cstheme="minorHAnsi"/>
                <w:sz w:val="24"/>
              </w:rPr>
              <w:t xml:space="preserve"> testing. </w:t>
            </w:r>
          </w:p>
          <w:p w14:paraId="70A1D613" w14:textId="59B99337" w:rsidR="00884425" w:rsidRPr="00215D54" w:rsidRDefault="00884425" w:rsidP="00884425">
            <w:pPr>
              <w:pStyle w:val="ListParagraph"/>
              <w:numPr>
                <w:ilvl w:val="0"/>
                <w:numId w:val="7"/>
              </w:numPr>
              <w:rPr>
                <w:rFonts w:asciiTheme="minorHAnsi" w:hAnsiTheme="minorHAnsi" w:cstheme="minorHAnsi"/>
                <w:sz w:val="24"/>
              </w:rPr>
            </w:pPr>
            <w:r w:rsidRPr="00215D54">
              <w:rPr>
                <w:rFonts w:asciiTheme="minorHAnsi" w:hAnsiTheme="minorHAnsi" w:cstheme="minorHAnsi"/>
                <w:sz w:val="24"/>
              </w:rPr>
              <w:t>I understand that I will be notified about the results of any individual test for COVID-19</w:t>
            </w:r>
            <w:r>
              <w:rPr>
                <w:rFonts w:asciiTheme="minorHAnsi" w:hAnsiTheme="minorHAnsi" w:cstheme="minorHAnsi"/>
                <w:sz w:val="24"/>
              </w:rPr>
              <w:t xml:space="preserve"> </w:t>
            </w:r>
            <w:r w:rsidRPr="00215D54">
              <w:rPr>
                <w:rFonts w:asciiTheme="minorHAnsi" w:hAnsiTheme="minorHAnsi" w:cstheme="minorHAnsi"/>
                <w:sz w:val="24"/>
              </w:rPr>
              <w:t xml:space="preserve">performed on </w:t>
            </w:r>
            <w:r>
              <w:rPr>
                <w:rFonts w:asciiTheme="minorHAnsi" w:hAnsiTheme="minorHAnsi" w:cstheme="minorHAnsi"/>
                <w:sz w:val="24"/>
              </w:rPr>
              <w:t>me</w:t>
            </w:r>
            <w:r w:rsidRPr="00215D54">
              <w:rPr>
                <w:rFonts w:asciiTheme="minorHAnsi" w:hAnsiTheme="minorHAnsi" w:cstheme="minorHAnsi"/>
                <w:sz w:val="24"/>
              </w:rPr>
              <w:t>.</w:t>
            </w:r>
          </w:p>
          <w:p w14:paraId="02470C0B" w14:textId="0933CF1A" w:rsidR="00884425" w:rsidRPr="00215D54" w:rsidRDefault="00884425" w:rsidP="00884425">
            <w:pPr>
              <w:pStyle w:val="ListParagraph"/>
              <w:numPr>
                <w:ilvl w:val="0"/>
                <w:numId w:val="7"/>
              </w:numPr>
              <w:rPr>
                <w:rFonts w:asciiTheme="minorHAnsi" w:hAnsiTheme="minorHAnsi" w:cstheme="minorBidi"/>
                <w:sz w:val="24"/>
              </w:rPr>
            </w:pPr>
            <w:r w:rsidRPr="7948F9CC">
              <w:rPr>
                <w:rFonts w:asciiTheme="minorHAnsi" w:hAnsiTheme="minorHAnsi" w:cstheme="minorBidi"/>
                <w:sz w:val="24"/>
              </w:rPr>
              <w:t>I understand that there is the potential for a false positive or false negative COVID-19 test result</w:t>
            </w:r>
            <w:r>
              <w:rPr>
                <w:rFonts w:asciiTheme="minorHAnsi" w:hAnsiTheme="minorHAnsi" w:cstheme="minorBidi"/>
                <w:sz w:val="24"/>
              </w:rPr>
              <w:t>, no matter the kind of testing being performed</w:t>
            </w:r>
            <w:r w:rsidRPr="7948F9CC">
              <w:rPr>
                <w:rFonts w:asciiTheme="minorHAnsi" w:hAnsiTheme="minorHAnsi" w:cstheme="minorBidi"/>
                <w:sz w:val="24"/>
              </w:rPr>
              <w:t xml:space="preserve">. Given the potential for a false negative, I understand that </w:t>
            </w:r>
            <w:r>
              <w:rPr>
                <w:rFonts w:asciiTheme="minorHAnsi" w:hAnsiTheme="minorHAnsi" w:cstheme="minorBidi"/>
                <w:sz w:val="24"/>
              </w:rPr>
              <w:t>I</w:t>
            </w:r>
            <w:r w:rsidRPr="7948F9CC">
              <w:rPr>
                <w:rFonts w:asciiTheme="minorHAnsi" w:hAnsiTheme="minorHAnsi" w:cstheme="minorBidi"/>
                <w:sz w:val="24"/>
              </w:rPr>
              <w:t xml:space="preserve"> should continue to follow all COVID-19 safety guidance, and follow school protocols for isolating and testing in the event </w:t>
            </w:r>
            <w:r>
              <w:rPr>
                <w:rFonts w:asciiTheme="minorHAnsi" w:hAnsiTheme="minorHAnsi" w:cstheme="minorBidi"/>
                <w:sz w:val="24"/>
              </w:rPr>
              <w:t>I</w:t>
            </w:r>
            <w:r w:rsidRPr="7948F9CC">
              <w:rPr>
                <w:rFonts w:asciiTheme="minorHAnsi" w:hAnsiTheme="minorHAnsi" w:cstheme="minorBidi"/>
                <w:sz w:val="24"/>
              </w:rPr>
              <w:t xml:space="preserve"> develop symptoms of COVID-19.</w:t>
            </w:r>
          </w:p>
          <w:p w14:paraId="7117ACDC" w14:textId="12E0A9E2" w:rsidR="00884425" w:rsidRPr="00215D54" w:rsidRDefault="00884425" w:rsidP="00884425">
            <w:pPr>
              <w:pStyle w:val="ListParagraph"/>
              <w:numPr>
                <w:ilvl w:val="0"/>
                <w:numId w:val="7"/>
              </w:numPr>
              <w:rPr>
                <w:rFonts w:asciiTheme="minorHAnsi" w:hAnsiTheme="minorHAnsi" w:cstheme="minorHAnsi"/>
                <w:sz w:val="24"/>
              </w:rPr>
            </w:pPr>
            <w:r w:rsidRPr="00215D54">
              <w:rPr>
                <w:rFonts w:asciiTheme="minorHAnsi" w:hAnsiTheme="minorHAnsi" w:cstheme="minorHAnsi"/>
                <w:sz w:val="24"/>
              </w:rPr>
              <w:t xml:space="preserve">I understand that </w:t>
            </w:r>
            <w:r>
              <w:rPr>
                <w:rFonts w:asciiTheme="minorHAnsi" w:hAnsiTheme="minorHAnsi" w:cstheme="minorHAnsi"/>
                <w:sz w:val="24"/>
              </w:rPr>
              <w:t>staff administering all COVID-19 testing have received training on safe and proper test administration. I agree that</w:t>
            </w:r>
            <w:r w:rsidRPr="00215D54">
              <w:rPr>
                <w:rFonts w:asciiTheme="minorHAnsi" w:hAnsiTheme="minorHAnsi" w:cstheme="minorHAnsi"/>
                <w:sz w:val="24"/>
              </w:rPr>
              <w:t xml:space="preserve"> neither the test </w:t>
            </w:r>
            <w:r w:rsidR="00041DAE">
              <w:rPr>
                <w:rFonts w:asciiTheme="minorHAnsi" w:hAnsiTheme="minorHAnsi" w:cstheme="minorHAnsi"/>
                <w:sz w:val="24"/>
              </w:rPr>
              <w:t>administrator</w:t>
            </w:r>
            <w:r w:rsidRPr="00215D54">
              <w:rPr>
                <w:rFonts w:asciiTheme="minorHAnsi" w:hAnsiTheme="minorHAnsi" w:cstheme="minorHAnsi"/>
                <w:sz w:val="24"/>
              </w:rPr>
              <w:t xml:space="preserve"> nor the </w:t>
            </w:r>
            <w:r w:rsidRPr="00215D54">
              <w:rPr>
                <w:rFonts w:asciiTheme="minorHAnsi" w:hAnsiTheme="minorHAnsi" w:cstheme="minorHAnsi"/>
                <w:sz w:val="24"/>
                <w:highlight w:val="yellow"/>
              </w:rPr>
              <w:t>&lt;&lt;insert school or district name&gt;&gt;,</w:t>
            </w:r>
            <w:r w:rsidRPr="00215D54">
              <w:rPr>
                <w:rFonts w:asciiTheme="minorHAnsi" w:hAnsiTheme="minorHAnsi" w:cstheme="minorHAnsi"/>
                <w:sz w:val="24"/>
              </w:rPr>
              <w:t xml:space="preserve"> nor any of its trustees, officers, employees, or organization sponsors are liable for any accident or injuries that may occur </w:t>
            </w:r>
            <w:r>
              <w:rPr>
                <w:rFonts w:asciiTheme="minorHAnsi" w:hAnsiTheme="minorHAnsi" w:cstheme="minorHAnsi"/>
                <w:sz w:val="24"/>
              </w:rPr>
              <w:t>from participation in the COVID-19 testing program.</w:t>
            </w:r>
          </w:p>
          <w:p w14:paraId="3D4F8D9F" w14:textId="4B5FA8E3" w:rsidR="00884425" w:rsidRPr="00215D54" w:rsidRDefault="00884425" w:rsidP="00884425">
            <w:pPr>
              <w:pStyle w:val="ListParagraph"/>
              <w:numPr>
                <w:ilvl w:val="0"/>
                <w:numId w:val="7"/>
              </w:numPr>
              <w:rPr>
                <w:rFonts w:asciiTheme="minorHAnsi" w:hAnsiTheme="minorHAnsi" w:cstheme="minorHAnsi"/>
                <w:sz w:val="24"/>
              </w:rPr>
            </w:pPr>
            <w:r w:rsidRPr="00215D54">
              <w:rPr>
                <w:rFonts w:asciiTheme="minorHAnsi" w:hAnsiTheme="minorHAnsi" w:cstheme="minorHAnsi"/>
                <w:sz w:val="24"/>
              </w:rPr>
              <w:t xml:space="preserve">I understand that </w:t>
            </w:r>
            <w:r>
              <w:rPr>
                <w:rFonts w:asciiTheme="minorHAnsi" w:hAnsiTheme="minorHAnsi" w:cstheme="minorHAnsi"/>
                <w:sz w:val="24"/>
              </w:rPr>
              <w:t>I</w:t>
            </w:r>
            <w:r w:rsidRPr="00215D54">
              <w:rPr>
                <w:rFonts w:asciiTheme="minorHAnsi" w:hAnsiTheme="minorHAnsi" w:cstheme="minorHAnsi"/>
                <w:sz w:val="24"/>
              </w:rPr>
              <w:t xml:space="preserve"> </w:t>
            </w:r>
            <w:r w:rsidRPr="00215D54">
              <w:rPr>
                <w:rFonts w:asciiTheme="minorHAnsi" w:hAnsiTheme="minorHAnsi" w:cstheme="minorHAnsi"/>
                <w:b/>
                <w:bCs/>
                <w:sz w:val="24"/>
              </w:rPr>
              <w:t>must</w:t>
            </w:r>
            <w:r w:rsidRPr="00215D54">
              <w:rPr>
                <w:rFonts w:asciiTheme="minorHAnsi" w:hAnsiTheme="minorHAnsi" w:cstheme="minorHAnsi"/>
                <w:sz w:val="24"/>
              </w:rPr>
              <w:t xml:space="preserve"> stay home if feeling unwell. I acknowledge that a positive </w:t>
            </w:r>
            <w:r w:rsidRPr="007C5144">
              <w:rPr>
                <w:rFonts w:asciiTheme="minorHAnsi" w:hAnsiTheme="minorHAnsi" w:cstheme="minorHAnsi"/>
                <w:b/>
                <w:bCs/>
                <w:sz w:val="24"/>
              </w:rPr>
              <w:t>individual</w:t>
            </w:r>
            <w:r w:rsidRPr="00215D54">
              <w:rPr>
                <w:rFonts w:asciiTheme="minorHAnsi" w:hAnsiTheme="minorHAnsi" w:cstheme="minorHAnsi"/>
                <w:sz w:val="24"/>
              </w:rPr>
              <w:t xml:space="preserve"> test result is an indication that </w:t>
            </w:r>
            <w:r>
              <w:rPr>
                <w:rFonts w:asciiTheme="minorHAnsi" w:hAnsiTheme="minorHAnsi" w:cstheme="minorHAnsi"/>
                <w:sz w:val="24"/>
              </w:rPr>
              <w:t>I</w:t>
            </w:r>
            <w:r w:rsidRPr="00215D54">
              <w:rPr>
                <w:rFonts w:asciiTheme="minorHAnsi" w:hAnsiTheme="minorHAnsi" w:cstheme="minorHAnsi"/>
                <w:sz w:val="24"/>
              </w:rPr>
              <w:t xml:space="preserve"> must stay home from school, self-isolate, and continue wearing a mask or face covering as directed in an effort to avoid infecting others.</w:t>
            </w:r>
          </w:p>
          <w:p w14:paraId="737D46DF" w14:textId="32689214" w:rsidR="00884425" w:rsidRPr="00215D54" w:rsidRDefault="00884425" w:rsidP="00884425">
            <w:pPr>
              <w:pStyle w:val="ListParagraph"/>
              <w:numPr>
                <w:ilvl w:val="0"/>
                <w:numId w:val="7"/>
              </w:numPr>
              <w:rPr>
                <w:rFonts w:asciiTheme="minorHAnsi" w:hAnsiTheme="minorHAnsi" w:cstheme="minorBidi"/>
                <w:sz w:val="24"/>
              </w:rPr>
            </w:pPr>
            <w:r w:rsidRPr="7948F9CC">
              <w:rPr>
                <w:rFonts w:asciiTheme="minorHAnsi" w:hAnsiTheme="minorHAnsi" w:cstheme="minorBidi"/>
                <w:sz w:val="24"/>
              </w:rPr>
              <w:t xml:space="preserve">I understand the school system is not acting as </w:t>
            </w:r>
            <w:r>
              <w:rPr>
                <w:rFonts w:asciiTheme="minorHAnsi" w:hAnsiTheme="minorHAnsi" w:cstheme="minorBidi"/>
                <w:sz w:val="24"/>
              </w:rPr>
              <w:t xml:space="preserve">my </w:t>
            </w:r>
            <w:r w:rsidRPr="7948F9CC">
              <w:rPr>
                <w:rFonts w:asciiTheme="minorHAnsi" w:hAnsiTheme="minorHAnsi" w:cstheme="minorBidi"/>
                <w:sz w:val="24"/>
              </w:rPr>
              <w:t xml:space="preserve">medical provider, this testing does not replace treatment by </w:t>
            </w:r>
            <w:r>
              <w:rPr>
                <w:rFonts w:asciiTheme="minorHAnsi" w:hAnsiTheme="minorHAnsi" w:cstheme="minorBidi"/>
                <w:sz w:val="24"/>
              </w:rPr>
              <w:t xml:space="preserve">my </w:t>
            </w:r>
            <w:r w:rsidRPr="7948F9CC">
              <w:rPr>
                <w:rFonts w:asciiTheme="minorHAnsi" w:hAnsiTheme="minorHAnsi" w:cstheme="minorBidi"/>
                <w:sz w:val="24"/>
              </w:rPr>
              <w:t xml:space="preserve"> medical provider, and I assume complete and full responsibility to take appropriate action with regards to </w:t>
            </w:r>
            <w:r>
              <w:rPr>
                <w:rFonts w:asciiTheme="minorHAnsi" w:hAnsiTheme="minorHAnsi" w:cstheme="minorBidi"/>
                <w:sz w:val="24"/>
              </w:rPr>
              <w:t xml:space="preserve">my </w:t>
            </w:r>
            <w:r w:rsidRPr="7948F9CC">
              <w:rPr>
                <w:rFonts w:asciiTheme="minorHAnsi" w:hAnsiTheme="minorHAnsi" w:cstheme="minorBidi"/>
                <w:sz w:val="24"/>
              </w:rPr>
              <w:t xml:space="preserve">test results. I agree I will seek medical advice, care and treatment from </w:t>
            </w:r>
            <w:r>
              <w:rPr>
                <w:rFonts w:asciiTheme="minorHAnsi" w:hAnsiTheme="minorHAnsi" w:cstheme="minorBidi"/>
                <w:sz w:val="24"/>
              </w:rPr>
              <w:t xml:space="preserve">my </w:t>
            </w:r>
            <w:r w:rsidRPr="7948F9CC">
              <w:rPr>
                <w:rFonts w:asciiTheme="minorHAnsi" w:hAnsiTheme="minorHAnsi" w:cstheme="minorBidi"/>
                <w:sz w:val="24"/>
              </w:rPr>
              <w:t xml:space="preserve">medical provider if I have questions or concerns, or if </w:t>
            </w:r>
            <w:r>
              <w:rPr>
                <w:rFonts w:asciiTheme="minorHAnsi" w:hAnsiTheme="minorHAnsi" w:cstheme="minorBidi"/>
                <w:sz w:val="24"/>
              </w:rPr>
              <w:t>my</w:t>
            </w:r>
            <w:r w:rsidRPr="7948F9CC">
              <w:rPr>
                <w:rFonts w:asciiTheme="minorHAnsi" w:hAnsiTheme="minorHAnsi" w:cstheme="minorBidi"/>
                <w:sz w:val="24"/>
              </w:rPr>
              <w:t xml:space="preserve"> condition worsens. I understand I am financially responsible for any care </w:t>
            </w:r>
            <w:r>
              <w:rPr>
                <w:rFonts w:asciiTheme="minorHAnsi" w:hAnsiTheme="minorHAnsi" w:cstheme="minorBidi"/>
                <w:sz w:val="24"/>
              </w:rPr>
              <w:t>I</w:t>
            </w:r>
            <w:r w:rsidRPr="7948F9CC">
              <w:rPr>
                <w:rFonts w:asciiTheme="minorHAnsi" w:hAnsiTheme="minorHAnsi" w:cstheme="minorBidi"/>
                <w:sz w:val="24"/>
              </w:rPr>
              <w:t xml:space="preserve"> receive from </w:t>
            </w:r>
            <w:r>
              <w:rPr>
                <w:rFonts w:asciiTheme="minorHAnsi" w:hAnsiTheme="minorHAnsi" w:cstheme="minorBidi"/>
                <w:sz w:val="24"/>
              </w:rPr>
              <w:t>my</w:t>
            </w:r>
            <w:r w:rsidRPr="7948F9CC">
              <w:rPr>
                <w:rFonts w:asciiTheme="minorHAnsi" w:hAnsiTheme="minorHAnsi" w:cstheme="minorBidi"/>
                <w:sz w:val="24"/>
              </w:rPr>
              <w:t xml:space="preserve"> healthcare provider.</w:t>
            </w:r>
          </w:p>
          <w:p w14:paraId="308420BE" w14:textId="707A3168" w:rsidR="00884425" w:rsidRDefault="00884425" w:rsidP="00884425">
            <w:pPr>
              <w:pStyle w:val="ListParagraph"/>
              <w:numPr>
                <w:ilvl w:val="0"/>
                <w:numId w:val="7"/>
              </w:numPr>
              <w:rPr>
                <w:rFonts w:asciiTheme="minorHAnsi" w:hAnsiTheme="minorHAnsi" w:cstheme="minorBidi"/>
                <w:sz w:val="24"/>
              </w:rPr>
            </w:pPr>
            <w:r w:rsidRPr="7948F9CC">
              <w:rPr>
                <w:rFonts w:asciiTheme="minorHAnsi" w:hAnsiTheme="minorHAnsi" w:cstheme="minorBidi"/>
                <w:sz w:val="24"/>
              </w:rPr>
              <w:t xml:space="preserve">I understand that </w:t>
            </w:r>
            <w:r>
              <w:rPr>
                <w:rFonts w:asciiTheme="minorHAnsi" w:hAnsiTheme="minorHAnsi" w:cstheme="minorBidi"/>
                <w:sz w:val="24"/>
              </w:rPr>
              <w:t xml:space="preserve">COVID-19 </w:t>
            </w:r>
            <w:r w:rsidRPr="7948F9CC">
              <w:rPr>
                <w:rFonts w:asciiTheme="minorHAnsi" w:hAnsiTheme="minorHAnsi" w:cstheme="minorBidi"/>
                <w:sz w:val="24"/>
              </w:rPr>
              <w:t xml:space="preserve">testing </w:t>
            </w:r>
            <w:r>
              <w:rPr>
                <w:rFonts w:asciiTheme="minorHAnsi" w:hAnsiTheme="minorHAnsi" w:cstheme="minorBidi"/>
                <w:sz w:val="24"/>
              </w:rPr>
              <w:t>may</w:t>
            </w:r>
            <w:r w:rsidRPr="7948F9CC">
              <w:rPr>
                <w:rFonts w:asciiTheme="minorHAnsi" w:hAnsiTheme="minorHAnsi" w:cstheme="minorBidi"/>
                <w:sz w:val="24"/>
              </w:rPr>
              <w:t xml:space="preserve"> create protected health information (PHI) and other personally identifiable information</w:t>
            </w:r>
            <w:r>
              <w:rPr>
                <w:rFonts w:asciiTheme="minorHAnsi" w:hAnsiTheme="minorHAnsi" w:cstheme="minorBidi"/>
                <w:sz w:val="24"/>
              </w:rPr>
              <w:t>, and such information will only be accessed, used, and disclosed in accordance with HIPAA and applicable law</w:t>
            </w:r>
            <w:r w:rsidRPr="7948F9CC">
              <w:rPr>
                <w:rFonts w:asciiTheme="minorHAnsi" w:hAnsiTheme="minorHAnsi" w:cstheme="minorBidi"/>
                <w:sz w:val="24"/>
              </w:rPr>
              <w:t xml:space="preserve">. Pursuant to 45 CFR 164.524(c)(3), I authorize and direct the testing </w:t>
            </w:r>
            <w:r>
              <w:rPr>
                <w:rFonts w:asciiTheme="minorHAnsi" w:hAnsiTheme="minorHAnsi" w:cstheme="minorBidi"/>
                <w:sz w:val="24"/>
              </w:rPr>
              <w:t>provider</w:t>
            </w:r>
            <w:r w:rsidRPr="7948F9CC">
              <w:rPr>
                <w:rFonts w:asciiTheme="minorHAnsi" w:hAnsiTheme="minorHAnsi" w:cstheme="minorBidi"/>
                <w:sz w:val="24"/>
              </w:rPr>
              <w:t xml:space="preserve"> to transmit such PHI to </w:t>
            </w:r>
            <w:r>
              <w:rPr>
                <w:rFonts w:asciiTheme="minorHAnsi" w:hAnsiTheme="minorHAnsi" w:cstheme="minorBidi"/>
                <w:sz w:val="24"/>
              </w:rPr>
              <w:t xml:space="preserve">my </w:t>
            </w:r>
            <w:r w:rsidRPr="7948F9CC">
              <w:rPr>
                <w:rFonts w:asciiTheme="minorHAnsi" w:hAnsiTheme="minorHAnsi" w:cstheme="minorBidi"/>
                <w:sz w:val="24"/>
              </w:rPr>
              <w:t xml:space="preserve">school, the </w:t>
            </w:r>
            <w:r>
              <w:rPr>
                <w:rFonts w:asciiTheme="minorHAnsi" w:hAnsiTheme="minorHAnsi" w:cstheme="minorBidi"/>
                <w:sz w:val="24"/>
              </w:rPr>
              <w:t xml:space="preserve">Massachusetts </w:t>
            </w:r>
            <w:r w:rsidRPr="7948F9CC">
              <w:rPr>
                <w:rFonts w:asciiTheme="minorHAnsi" w:hAnsiTheme="minorHAnsi" w:cstheme="minorBidi"/>
                <w:sz w:val="24"/>
              </w:rPr>
              <w:t xml:space="preserve">Department of Public Health, </w:t>
            </w:r>
            <w:r>
              <w:rPr>
                <w:rFonts w:asciiTheme="minorHAnsi" w:hAnsiTheme="minorHAnsi" w:cstheme="minorBidi"/>
                <w:sz w:val="24"/>
              </w:rPr>
              <w:t xml:space="preserve">the Massachusetts Executive Office of Health and Human Services, </w:t>
            </w:r>
            <w:r w:rsidRPr="7948F9CC">
              <w:rPr>
                <w:rFonts w:asciiTheme="minorHAnsi" w:hAnsiTheme="minorHAnsi" w:cstheme="minorBidi"/>
                <w:sz w:val="24"/>
              </w:rPr>
              <w:t xml:space="preserve">and the testing </w:t>
            </w:r>
            <w:r>
              <w:rPr>
                <w:rFonts w:asciiTheme="minorHAnsi" w:hAnsiTheme="minorHAnsi" w:cstheme="minorBidi"/>
                <w:sz w:val="24"/>
              </w:rPr>
              <w:t>laboratory</w:t>
            </w:r>
            <w:r w:rsidRPr="7948F9CC">
              <w:rPr>
                <w:rFonts w:asciiTheme="minorHAnsi" w:hAnsiTheme="minorHAnsi" w:cstheme="minorBidi"/>
                <w:sz w:val="24"/>
              </w:rPr>
              <w:t xml:space="preserve">. </w:t>
            </w:r>
            <w:r w:rsidRPr="7948F9CC" w:rsidDel="00DA7A0B">
              <w:rPr>
                <w:rFonts w:asciiTheme="minorHAnsi" w:hAnsiTheme="minorHAnsi" w:cstheme="minorBidi"/>
                <w:sz w:val="24"/>
              </w:rPr>
              <w:t>I further understand that PHI may be disclosed to the Executive Office of Health and Human Services and any other party, as authorized under HIPAA.</w:t>
            </w:r>
          </w:p>
          <w:p w14:paraId="44311F2C" w14:textId="26B4FB05" w:rsidR="00884425" w:rsidRPr="007C6FAE" w:rsidRDefault="00884425" w:rsidP="00884425">
            <w:pPr>
              <w:pStyle w:val="ListParagraph"/>
              <w:numPr>
                <w:ilvl w:val="0"/>
                <w:numId w:val="7"/>
              </w:numPr>
              <w:rPr>
                <w:rFonts w:asciiTheme="minorHAnsi" w:hAnsiTheme="minorHAnsi" w:cstheme="minorBidi"/>
                <w:sz w:val="24"/>
              </w:rPr>
            </w:pPr>
            <w:r w:rsidRPr="007C6FAE">
              <w:rPr>
                <w:rFonts w:asciiTheme="minorHAnsi" w:hAnsiTheme="minorHAnsi" w:cstheme="minorBidi"/>
                <w:sz w:val="24"/>
              </w:rPr>
              <w:t xml:space="preserve">I understand that participation in </w:t>
            </w:r>
            <w:r>
              <w:rPr>
                <w:rFonts w:asciiTheme="minorHAnsi" w:hAnsiTheme="minorHAnsi" w:cstheme="minorBidi"/>
                <w:sz w:val="24"/>
              </w:rPr>
              <w:t>COVID-19</w:t>
            </w:r>
            <w:r w:rsidRPr="007C6FAE">
              <w:rPr>
                <w:rFonts w:asciiTheme="minorHAnsi" w:hAnsiTheme="minorHAnsi" w:cstheme="minorBidi"/>
                <w:sz w:val="24"/>
              </w:rPr>
              <w:t xml:space="preserve"> testing may require the school to disclose my identity, demographic, and contact information from education records to the testing provider and </w:t>
            </w:r>
            <w:r>
              <w:rPr>
                <w:rFonts w:asciiTheme="minorHAnsi" w:hAnsiTheme="minorHAnsi" w:cstheme="minorBidi"/>
                <w:sz w:val="24"/>
              </w:rPr>
              <w:t>may</w:t>
            </w:r>
            <w:r w:rsidRPr="007C6FAE">
              <w:rPr>
                <w:rFonts w:asciiTheme="minorHAnsi" w:hAnsiTheme="minorHAnsi" w:cstheme="minorBidi"/>
                <w:sz w:val="24"/>
              </w:rPr>
              <w:t xml:space="preserve"> require the school to disclose my identity, demographic, and contact information from education records to the </w:t>
            </w:r>
            <w:r>
              <w:rPr>
                <w:rFonts w:asciiTheme="minorHAnsi" w:hAnsiTheme="minorHAnsi" w:cstheme="minorBidi"/>
                <w:sz w:val="24"/>
              </w:rPr>
              <w:t xml:space="preserve">Massachusetts </w:t>
            </w:r>
            <w:r w:rsidRPr="007C6FAE">
              <w:rPr>
                <w:rFonts w:asciiTheme="minorHAnsi" w:hAnsiTheme="minorHAnsi" w:cstheme="minorBidi"/>
                <w:sz w:val="24"/>
              </w:rPr>
              <w:t xml:space="preserve">Department of Public Health.  Pursuant to FERPA, 34 CFR 99.30, I authorize my school to disclose such personally identifiable information (PII) as is required for </w:t>
            </w:r>
            <w:r>
              <w:rPr>
                <w:rFonts w:asciiTheme="minorHAnsi" w:hAnsiTheme="minorHAnsi" w:cstheme="minorBidi"/>
                <w:sz w:val="24"/>
              </w:rPr>
              <w:t>me</w:t>
            </w:r>
            <w:r w:rsidRPr="007C6FAE">
              <w:rPr>
                <w:rFonts w:asciiTheme="minorHAnsi" w:hAnsiTheme="minorHAnsi" w:cstheme="minorBidi"/>
                <w:sz w:val="24"/>
              </w:rPr>
              <w:t xml:space="preserve"> to participate in </w:t>
            </w:r>
            <w:r>
              <w:rPr>
                <w:rFonts w:asciiTheme="minorHAnsi" w:hAnsiTheme="minorHAnsi" w:cstheme="minorBidi"/>
                <w:sz w:val="24"/>
              </w:rPr>
              <w:t xml:space="preserve">COVID-19 </w:t>
            </w:r>
            <w:r w:rsidRPr="007C6FAE">
              <w:rPr>
                <w:rFonts w:asciiTheme="minorHAnsi" w:hAnsiTheme="minorHAnsi" w:cstheme="minorBidi"/>
                <w:sz w:val="24"/>
              </w:rPr>
              <w:t xml:space="preserve">testing.  </w:t>
            </w:r>
          </w:p>
          <w:p w14:paraId="4D785495" w14:textId="39C1ABE0" w:rsidR="00884425" w:rsidRPr="00215D54" w:rsidRDefault="00884425" w:rsidP="00884425">
            <w:pPr>
              <w:pStyle w:val="ListParagraph"/>
              <w:numPr>
                <w:ilvl w:val="0"/>
                <w:numId w:val="7"/>
              </w:numPr>
              <w:rPr>
                <w:rFonts w:asciiTheme="minorHAnsi" w:hAnsiTheme="minorHAnsi" w:cstheme="minorHAnsi"/>
                <w:sz w:val="24"/>
              </w:rPr>
            </w:pPr>
            <w:r w:rsidRPr="00215D54">
              <w:rPr>
                <w:rFonts w:asciiTheme="minorHAnsi" w:hAnsiTheme="minorHAnsi" w:cstheme="minorHAnsi"/>
                <w:sz w:val="24"/>
              </w:rPr>
              <w:t xml:space="preserve">I understand that authorizing these COVID-19 tests for </w:t>
            </w:r>
            <w:r>
              <w:rPr>
                <w:rFonts w:asciiTheme="minorHAnsi" w:hAnsiTheme="minorHAnsi" w:cstheme="minorHAnsi"/>
                <w:sz w:val="24"/>
              </w:rPr>
              <w:t>me</w:t>
            </w:r>
            <w:r w:rsidRPr="00215D54">
              <w:rPr>
                <w:rFonts w:asciiTheme="minorHAnsi" w:hAnsiTheme="minorHAnsi" w:cstheme="minorHAnsi"/>
                <w:sz w:val="24"/>
              </w:rPr>
              <w:t xml:space="preserve"> is optional and that I can refuse to give this authorization, in which case, </w:t>
            </w:r>
            <w:r>
              <w:rPr>
                <w:rFonts w:asciiTheme="minorHAnsi" w:hAnsiTheme="minorHAnsi" w:cstheme="minorHAnsi"/>
                <w:sz w:val="24"/>
              </w:rPr>
              <w:t>I</w:t>
            </w:r>
            <w:r w:rsidRPr="00215D54">
              <w:rPr>
                <w:rFonts w:asciiTheme="minorHAnsi" w:hAnsiTheme="minorHAnsi" w:cstheme="minorHAnsi"/>
                <w:sz w:val="24"/>
              </w:rPr>
              <w:t xml:space="preserve"> will not be tested.</w:t>
            </w:r>
          </w:p>
          <w:p w14:paraId="21F1086C" w14:textId="55A1742A" w:rsidR="00884425" w:rsidRDefault="00884425" w:rsidP="00884425">
            <w:pPr>
              <w:pStyle w:val="ListParagraph"/>
              <w:numPr>
                <w:ilvl w:val="0"/>
                <w:numId w:val="7"/>
              </w:numPr>
              <w:rPr>
                <w:rFonts w:asciiTheme="minorHAnsi" w:hAnsiTheme="minorHAnsi" w:cstheme="minorHAnsi"/>
                <w:sz w:val="24"/>
              </w:rPr>
            </w:pPr>
            <w:r w:rsidRPr="00215D54">
              <w:rPr>
                <w:rFonts w:asciiTheme="minorHAnsi" w:hAnsiTheme="minorHAnsi" w:cstheme="minorHAnsi"/>
                <w:sz w:val="24"/>
                <w:shd w:val="clear" w:color="auto" w:fill="FFFFFF"/>
              </w:rPr>
              <w:t xml:space="preserve">I understand that I can change my mind and cancel this permission at any time, but that such cancellation is forward-looking only, and will not affect information </w:t>
            </w:r>
            <w:r>
              <w:rPr>
                <w:rFonts w:asciiTheme="minorHAnsi" w:hAnsiTheme="minorHAnsi" w:cstheme="minorHAnsi"/>
                <w:sz w:val="24"/>
                <w:shd w:val="clear" w:color="auto" w:fill="FFFFFF"/>
              </w:rPr>
              <w:t>previously</w:t>
            </w:r>
            <w:r w:rsidRPr="00215D54">
              <w:rPr>
                <w:rFonts w:asciiTheme="minorHAnsi" w:hAnsiTheme="minorHAnsi" w:cstheme="minorHAnsi"/>
                <w:sz w:val="24"/>
                <w:shd w:val="clear" w:color="auto" w:fill="FFFFFF"/>
              </w:rPr>
              <w:t xml:space="preserve"> released. </w:t>
            </w:r>
            <w:r w:rsidRPr="00215D54">
              <w:rPr>
                <w:rFonts w:asciiTheme="minorHAnsi" w:hAnsiTheme="minorHAnsi" w:cstheme="minorHAnsi"/>
                <w:sz w:val="24"/>
              </w:rPr>
              <w:t xml:space="preserve">To cancel this permission for COVID-19 testing, I need to contact </w:t>
            </w:r>
            <w:r w:rsidRPr="00215D54">
              <w:rPr>
                <w:rFonts w:asciiTheme="minorHAnsi" w:hAnsiTheme="minorHAnsi" w:cstheme="minorHAnsi"/>
                <w:sz w:val="24"/>
                <w:highlight w:val="yellow"/>
              </w:rPr>
              <w:t>XX</w:t>
            </w:r>
            <w:r w:rsidRPr="00215D54">
              <w:rPr>
                <w:rFonts w:asciiTheme="minorHAnsi" w:hAnsiTheme="minorHAnsi" w:cstheme="minorHAnsi"/>
                <w:sz w:val="24"/>
              </w:rPr>
              <w:t>.</w:t>
            </w:r>
          </w:p>
          <w:p w14:paraId="06FC87CB" w14:textId="43750F8C" w:rsidR="00884425" w:rsidRPr="00303175" w:rsidRDefault="00884425" w:rsidP="00884425">
            <w:pPr>
              <w:pStyle w:val="ListParagraph"/>
              <w:numPr>
                <w:ilvl w:val="0"/>
                <w:numId w:val="7"/>
              </w:numPr>
              <w:rPr>
                <w:rFonts w:asciiTheme="minorHAnsi" w:hAnsiTheme="minorHAnsi" w:cstheme="minorBidi"/>
                <w:sz w:val="24"/>
              </w:rPr>
            </w:pPr>
            <w:r w:rsidRPr="1560F324">
              <w:rPr>
                <w:rFonts w:asciiTheme="minorHAnsi" w:hAnsiTheme="minorHAnsi" w:cstheme="minorBidi"/>
                <w:sz w:val="24"/>
              </w:rPr>
              <w:t>I authorize the testing provider and/or the Massachusetts Department of Public Health to monitor aspects of the COVID-19 virus, such as tracking viral mutations, by analyzing positive sample(s) for epidemiological and public health purposes. Results of such analyses will not be personally identifiable nor create personally identifiable information.</w:t>
            </w:r>
          </w:p>
          <w:p w14:paraId="3751B111" w14:textId="77777777" w:rsidR="00884425" w:rsidRPr="00215D54" w:rsidRDefault="00884425" w:rsidP="00884425">
            <w:pPr>
              <w:pStyle w:val="ListParagraph"/>
              <w:rPr>
                <w:rFonts w:asciiTheme="minorHAnsi" w:hAnsiTheme="minorHAnsi" w:cstheme="minorHAnsi"/>
                <w:sz w:val="24"/>
              </w:rPr>
            </w:pPr>
          </w:p>
          <w:p w14:paraId="01D7E634" w14:textId="49C5DEC5" w:rsidR="00884425" w:rsidRPr="00215D54" w:rsidRDefault="00884425" w:rsidP="00884425">
            <w:pPr>
              <w:rPr>
                <w:rFonts w:asciiTheme="minorHAnsi" w:hAnsiTheme="minorHAnsi" w:cstheme="minorHAnsi"/>
                <w:sz w:val="24"/>
              </w:rPr>
            </w:pPr>
            <w:r w:rsidRPr="00215D54">
              <w:rPr>
                <w:rFonts w:asciiTheme="minorHAnsi" w:hAnsiTheme="minorHAnsi" w:cstheme="minorHAnsi"/>
                <w:sz w:val="24"/>
              </w:rPr>
              <w:t xml:space="preserve">I, the undersigned, have been informed about the </w:t>
            </w:r>
            <w:r>
              <w:rPr>
                <w:rFonts w:asciiTheme="minorHAnsi" w:hAnsiTheme="minorHAnsi" w:cstheme="minorHAnsi"/>
                <w:sz w:val="24"/>
              </w:rPr>
              <w:t xml:space="preserve">COVID-19 </w:t>
            </w:r>
            <w:r w:rsidRPr="00215D54">
              <w:rPr>
                <w:rFonts w:asciiTheme="minorHAnsi" w:hAnsiTheme="minorHAnsi" w:cstheme="minorHAnsi"/>
                <w:sz w:val="24"/>
              </w:rPr>
              <w:t>test purpose, procedures, possible benefits and risks, and I have received a copy of this Informed Consent. I have been given the opportunity to ask questions before I sign, and I have been told that I can ask additional questions at any time. I voluntarily agree to this testing for COVID-19.</w:t>
            </w:r>
          </w:p>
          <w:p w14:paraId="545B3680" w14:textId="2F022F28" w:rsidR="00884425" w:rsidRPr="00215D54" w:rsidRDefault="00884425" w:rsidP="00884425">
            <w:pPr>
              <w:rPr>
                <w:rFonts w:asciiTheme="minorHAnsi" w:hAnsiTheme="minorHAnsi" w:cstheme="minorHAnsi"/>
                <w:sz w:val="24"/>
              </w:rPr>
            </w:pPr>
          </w:p>
        </w:tc>
      </w:tr>
      <w:tr w:rsidR="00884425" w14:paraId="73FF4866" w14:textId="77777777" w:rsidTr="007E24CF">
        <w:trPr>
          <w:trHeight w:val="124"/>
        </w:trPr>
        <w:tc>
          <w:tcPr>
            <w:tcW w:w="2785" w:type="dxa"/>
            <w:shd w:val="clear" w:color="auto" w:fill="F2F2F2" w:themeFill="background1" w:themeFillShade="F2"/>
          </w:tcPr>
          <w:p w14:paraId="65B3F607" w14:textId="47001118" w:rsidR="00884425" w:rsidRPr="001547BA" w:rsidRDefault="00884425" w:rsidP="00884425">
            <w:pPr>
              <w:jc w:val="right"/>
              <w:rPr>
                <w:rFonts w:asciiTheme="minorHAnsi" w:hAnsiTheme="minorHAnsi" w:cstheme="minorHAnsi"/>
                <w:b/>
                <w:bCs/>
                <w:sz w:val="20"/>
                <w:szCs w:val="20"/>
              </w:rPr>
            </w:pPr>
            <w:r w:rsidRPr="005409B7">
              <w:rPr>
                <w:rFonts w:asciiTheme="minorHAnsi" w:hAnsiTheme="minorHAnsi" w:cstheme="minorHAnsi"/>
                <w:b/>
                <w:bCs/>
                <w:sz w:val="20"/>
                <w:szCs w:val="20"/>
              </w:rPr>
              <w:lastRenderedPageBreak/>
              <w:t xml:space="preserve">Signature of </w:t>
            </w:r>
            <w:r>
              <w:rPr>
                <w:rFonts w:asciiTheme="minorHAnsi" w:hAnsiTheme="minorHAnsi" w:cstheme="minorHAnsi"/>
                <w:b/>
                <w:bCs/>
                <w:sz w:val="20"/>
                <w:szCs w:val="20"/>
              </w:rPr>
              <w:t>Individual Consenting</w:t>
            </w:r>
            <w:r w:rsidRPr="001547BA">
              <w:rPr>
                <w:rFonts w:asciiTheme="minorHAnsi" w:hAnsiTheme="minorHAnsi" w:cstheme="minorHAnsi"/>
                <w:b/>
                <w:bCs/>
                <w:sz w:val="20"/>
                <w:szCs w:val="20"/>
              </w:rPr>
              <w:t>:</w:t>
            </w:r>
          </w:p>
          <w:p w14:paraId="48D61C8D" w14:textId="2FC66E5A" w:rsidR="00884425" w:rsidRPr="005409B7" w:rsidRDefault="00884425" w:rsidP="00884425">
            <w:pPr>
              <w:jc w:val="right"/>
              <w:rPr>
                <w:rFonts w:asciiTheme="minorHAnsi" w:hAnsiTheme="minorHAnsi" w:cstheme="minorHAnsi"/>
                <w:i/>
                <w:iCs/>
                <w:sz w:val="20"/>
                <w:szCs w:val="20"/>
              </w:rPr>
            </w:pPr>
          </w:p>
        </w:tc>
        <w:tc>
          <w:tcPr>
            <w:tcW w:w="5490" w:type="dxa"/>
            <w:gridSpan w:val="4"/>
            <w:shd w:val="clear" w:color="auto" w:fill="FFFFFF" w:themeFill="background1"/>
          </w:tcPr>
          <w:p w14:paraId="00B2D05D" w14:textId="3B8B7263" w:rsidR="00884425" w:rsidRPr="005409B7" w:rsidRDefault="00884425" w:rsidP="00884425">
            <w:pPr>
              <w:rPr>
                <w:rFonts w:asciiTheme="minorHAnsi" w:hAnsiTheme="minorHAnsi" w:cstheme="minorHAnsi"/>
                <w:b/>
                <w:bCs/>
                <w:sz w:val="20"/>
                <w:szCs w:val="20"/>
              </w:rPr>
            </w:pPr>
          </w:p>
          <w:p w14:paraId="11467384" w14:textId="77777777" w:rsidR="00884425" w:rsidRPr="005409B7" w:rsidRDefault="00884425" w:rsidP="00884425">
            <w:pPr>
              <w:rPr>
                <w:rFonts w:asciiTheme="minorHAnsi" w:hAnsiTheme="minorHAnsi" w:cstheme="minorHAnsi"/>
                <w:b/>
                <w:bCs/>
                <w:sz w:val="20"/>
                <w:szCs w:val="20"/>
              </w:rPr>
            </w:pPr>
          </w:p>
          <w:p w14:paraId="48106832" w14:textId="47BF4EFF" w:rsidR="00884425" w:rsidRPr="005409B7" w:rsidRDefault="00884425" w:rsidP="00884425">
            <w:pPr>
              <w:rPr>
                <w:rFonts w:asciiTheme="minorHAnsi" w:hAnsiTheme="minorHAnsi" w:cstheme="minorHAnsi"/>
                <w:b/>
                <w:bCs/>
                <w:sz w:val="20"/>
                <w:szCs w:val="20"/>
              </w:rPr>
            </w:pPr>
          </w:p>
        </w:tc>
        <w:tc>
          <w:tcPr>
            <w:tcW w:w="2700" w:type="dxa"/>
            <w:gridSpan w:val="2"/>
            <w:shd w:val="clear" w:color="auto" w:fill="F2F2F2" w:themeFill="background1" w:themeFillShade="F2"/>
          </w:tcPr>
          <w:p w14:paraId="71DE30B3" w14:textId="77935395" w:rsidR="00884425" w:rsidRPr="00F74F5B" w:rsidRDefault="00884425" w:rsidP="00884425">
            <w:pPr>
              <w:rPr>
                <w:rFonts w:asciiTheme="minorHAnsi" w:hAnsiTheme="minorHAnsi" w:cstheme="minorHAnsi"/>
                <w:b/>
                <w:bCs/>
                <w:sz w:val="21"/>
                <w:szCs w:val="21"/>
              </w:rPr>
            </w:pPr>
            <w:r w:rsidRPr="005409B7">
              <w:rPr>
                <w:rFonts w:asciiTheme="minorHAnsi" w:hAnsiTheme="minorHAnsi" w:cstheme="minorHAnsi"/>
                <w:b/>
                <w:bCs/>
                <w:sz w:val="20"/>
                <w:szCs w:val="20"/>
              </w:rPr>
              <w:t>Dat</w:t>
            </w:r>
            <w:r>
              <w:rPr>
                <w:rFonts w:asciiTheme="minorHAnsi" w:hAnsiTheme="minorHAnsi" w:cstheme="minorHAnsi"/>
                <w:b/>
                <w:bCs/>
                <w:sz w:val="20"/>
                <w:szCs w:val="20"/>
              </w:rPr>
              <w:t>e</w:t>
            </w:r>
            <w:r w:rsidRPr="005409B7">
              <w:rPr>
                <w:rFonts w:asciiTheme="minorHAnsi" w:hAnsiTheme="minorHAnsi" w:cstheme="minorHAnsi"/>
                <w:b/>
                <w:bCs/>
                <w:sz w:val="20"/>
                <w:szCs w:val="20"/>
              </w:rPr>
              <w:t>:</w:t>
            </w:r>
          </w:p>
        </w:tc>
      </w:tr>
    </w:tbl>
    <w:p w14:paraId="22A81B40" w14:textId="6CDBD128" w:rsidR="00660428" w:rsidRDefault="00660428"/>
    <w:p w14:paraId="214066BD" w14:textId="54766530" w:rsidR="00545D27" w:rsidRPr="00FA290F" w:rsidRDefault="00660428" w:rsidP="00FA290F">
      <w:pPr>
        <w:spacing w:after="160" w:line="259" w:lineRule="auto"/>
        <w:jc w:val="center"/>
      </w:pPr>
      <w:r>
        <w:br w:type="page"/>
      </w:r>
      <w:r w:rsidR="7B19AB19" w:rsidRPr="00D15AE9">
        <w:rPr>
          <w:b/>
          <w:sz w:val="28"/>
          <w:szCs w:val="36"/>
        </w:rPr>
        <w:lastRenderedPageBreak/>
        <w:t>APPENDIX A: POSSIBLE TEST TYPES</w:t>
      </w:r>
      <w:r w:rsidR="7B19AB19" w:rsidRPr="00D15AE9">
        <w:rPr>
          <w:sz w:val="28"/>
          <w:szCs w:val="36"/>
        </w:rPr>
        <w:t xml:space="preserve">  </w:t>
      </w:r>
      <w:r w:rsidR="00D838D7" w:rsidRPr="00D15AE9">
        <w:rPr>
          <w:sz w:val="28"/>
          <w:szCs w:val="36"/>
        </w:rPr>
        <w:br/>
      </w:r>
    </w:p>
    <w:p w14:paraId="1B65DD94" w14:textId="482916F1" w:rsidR="00E33A55" w:rsidRDefault="00E33A55" w:rsidP="00D15AE9">
      <w:r w:rsidRPr="4BC48AD1">
        <w:rPr>
          <w:rFonts w:asciiTheme="minorHAnsi" w:hAnsiTheme="minorHAnsi" w:cstheme="minorBidi"/>
          <w:sz w:val="24"/>
        </w:rPr>
        <w:t xml:space="preserve">By signing this form, I am consenting to any of the following testing methods. I understand that my school will determine which testing methods are offered to </w:t>
      </w:r>
      <w:r w:rsidR="000819C4">
        <w:rPr>
          <w:rFonts w:asciiTheme="minorHAnsi" w:hAnsiTheme="minorHAnsi" w:cstheme="minorBidi"/>
          <w:sz w:val="24"/>
        </w:rPr>
        <w:t>me</w:t>
      </w:r>
      <w:r w:rsidRPr="4BC48AD1">
        <w:rPr>
          <w:rFonts w:asciiTheme="minorHAnsi" w:hAnsiTheme="minorHAnsi" w:cstheme="minorBidi"/>
          <w:sz w:val="24"/>
        </w:rPr>
        <w:t xml:space="preserve"> and will inform me of </w:t>
      </w:r>
      <w:r>
        <w:rPr>
          <w:rFonts w:asciiTheme="minorHAnsi" w:hAnsiTheme="minorHAnsi" w:cstheme="minorBidi"/>
          <w:sz w:val="24"/>
        </w:rPr>
        <w:t>the services the school is administering prior to the start of, or any change to, the school’s COVID-19 testing program</w:t>
      </w:r>
      <w:r w:rsidR="00083BC6">
        <w:rPr>
          <w:rFonts w:asciiTheme="minorHAnsi" w:hAnsiTheme="minorHAnsi" w:cstheme="minorBidi"/>
          <w:sz w:val="24"/>
        </w:rPr>
        <w:t>.</w:t>
      </w:r>
    </w:p>
    <w:p w14:paraId="3DAA6570" w14:textId="77777777" w:rsidR="00E33A55" w:rsidRDefault="00E33A55" w:rsidP="00D15AE9">
      <w:pPr>
        <w:jc w:val="center"/>
      </w:pPr>
    </w:p>
    <w:p w14:paraId="6BB65821" w14:textId="566C0BAD" w:rsidR="7B19AB19" w:rsidRPr="00D15AE9" w:rsidRDefault="00C70F6C" w:rsidP="1560F324">
      <w:pPr>
        <w:rPr>
          <w:rFonts w:asciiTheme="minorHAnsi" w:hAnsiTheme="minorHAnsi" w:cstheme="minorHAnsi"/>
          <w:color w:val="000000" w:themeColor="text1"/>
          <w:sz w:val="24"/>
          <w:u w:val="single"/>
        </w:rPr>
      </w:pPr>
      <w:r w:rsidRPr="00D15AE9">
        <w:rPr>
          <w:rFonts w:asciiTheme="minorHAnsi" w:hAnsiTheme="minorHAnsi" w:cstheme="minorHAnsi"/>
          <w:i/>
          <w:iCs/>
          <w:color w:val="000000" w:themeColor="text1"/>
          <w:sz w:val="24"/>
          <w:u w:val="single"/>
          <w:lang w:val="en-US"/>
        </w:rPr>
        <w:t>Individual</w:t>
      </w:r>
      <w:r w:rsidR="7B19AB19" w:rsidRPr="00D15AE9">
        <w:rPr>
          <w:rFonts w:asciiTheme="minorHAnsi" w:hAnsiTheme="minorHAnsi" w:cstheme="minorHAnsi"/>
          <w:i/>
          <w:iCs/>
          <w:color w:val="000000" w:themeColor="text1"/>
          <w:sz w:val="24"/>
          <w:u w:val="single"/>
          <w:lang w:val="en-US"/>
        </w:rPr>
        <w:t xml:space="preserve"> Testing:</w:t>
      </w:r>
      <w:r w:rsidR="7B19AB19" w:rsidRPr="00D15AE9">
        <w:rPr>
          <w:rFonts w:asciiTheme="minorHAnsi" w:hAnsiTheme="minorHAnsi" w:cstheme="minorHAnsi"/>
          <w:sz w:val="24"/>
          <w:u w:val="single"/>
        </w:rPr>
        <w:br/>
      </w:r>
    </w:p>
    <w:p w14:paraId="5B6F5DE2" w14:textId="2D3D19A9" w:rsidR="7B19AB19" w:rsidRDefault="7B19AB19" w:rsidP="00D15AE9">
      <w:pPr>
        <w:pStyle w:val="ListParagraph"/>
        <w:rPr>
          <w:rFonts w:asciiTheme="minorHAnsi" w:eastAsiaTheme="minorEastAsia" w:hAnsiTheme="minorHAnsi" w:cstheme="minorBidi"/>
          <w:i/>
          <w:color w:val="000000" w:themeColor="text1"/>
          <w:sz w:val="24"/>
        </w:rPr>
      </w:pPr>
      <w:r w:rsidRPr="00D15AE9">
        <w:rPr>
          <w:rFonts w:asciiTheme="minorHAnsi" w:hAnsiTheme="minorHAnsi" w:cstheme="minorHAnsi"/>
          <w:i/>
          <w:iCs/>
          <w:color w:val="000000" w:themeColor="text1"/>
          <w:sz w:val="24"/>
          <w:lang w:val="en-US"/>
        </w:rPr>
        <w:t xml:space="preserve">Symptomatic Testing: </w:t>
      </w:r>
      <w:r w:rsidRPr="00D15AE9">
        <w:rPr>
          <w:rFonts w:asciiTheme="minorHAnsi" w:hAnsiTheme="minorHAnsi" w:cstheme="minorHAnsi"/>
          <w:color w:val="000000" w:themeColor="text1"/>
          <w:sz w:val="24"/>
          <w:lang w:val="en-US"/>
        </w:rPr>
        <w:t xml:space="preserve">(for when individuals present symptoms while at school; individuals should not go to school if experiencing symptoms while at home): Shallow nasal swab samples are collected at school using </w:t>
      </w:r>
      <w:r w:rsidR="00C70F6C" w:rsidRPr="00D15AE9">
        <w:rPr>
          <w:rFonts w:asciiTheme="minorHAnsi" w:hAnsiTheme="minorHAnsi" w:cstheme="minorHAnsi"/>
          <w:color w:val="000000" w:themeColor="text1"/>
          <w:sz w:val="24"/>
          <w:lang w:val="en-US"/>
        </w:rPr>
        <w:t>an</w:t>
      </w:r>
      <w:r w:rsidRPr="00D15AE9">
        <w:rPr>
          <w:rFonts w:asciiTheme="minorHAnsi" w:hAnsiTheme="minorHAnsi" w:cstheme="minorHAnsi"/>
          <w:color w:val="000000" w:themeColor="text1"/>
          <w:sz w:val="24"/>
          <w:lang w:val="en-US"/>
        </w:rPr>
        <w:t xml:space="preserve"> approved diagnostic test. </w:t>
      </w:r>
    </w:p>
    <w:p w14:paraId="63BFB3ED" w14:textId="6DD0B9E1" w:rsidR="1560F324" w:rsidRPr="00D15AE9" w:rsidRDefault="1560F324" w:rsidP="00D15AE9">
      <w:pPr>
        <w:ind w:left="720"/>
        <w:rPr>
          <w:rFonts w:asciiTheme="minorHAnsi" w:hAnsiTheme="minorHAnsi" w:cstheme="minorHAnsi"/>
          <w:color w:val="000000" w:themeColor="text1"/>
          <w:sz w:val="24"/>
        </w:rPr>
      </w:pPr>
    </w:p>
    <w:p w14:paraId="06ABC94E" w14:textId="74B2F89E" w:rsidR="7B19AB19" w:rsidRDefault="776B0295" w:rsidP="62EF98DB">
      <w:pPr>
        <w:pStyle w:val="ListParagraph"/>
        <w:rPr>
          <w:rFonts w:asciiTheme="minorHAnsi" w:eastAsiaTheme="minorEastAsia" w:hAnsiTheme="minorHAnsi" w:cstheme="minorBidi"/>
          <w:i/>
          <w:iCs/>
          <w:color w:val="000000" w:themeColor="text1"/>
          <w:sz w:val="24"/>
        </w:rPr>
      </w:pPr>
      <w:r w:rsidRPr="62EF98DB">
        <w:rPr>
          <w:rFonts w:asciiTheme="minorHAnsi" w:hAnsiTheme="minorHAnsi" w:cstheme="minorBidi"/>
          <w:i/>
          <w:iCs/>
          <w:color w:val="000000" w:themeColor="text1"/>
          <w:sz w:val="24"/>
          <w:lang w:val="en-US"/>
        </w:rPr>
        <w:t xml:space="preserve">“Test and Stay” (close contact testing): </w:t>
      </w:r>
      <w:r w:rsidRPr="62EF98DB">
        <w:rPr>
          <w:rFonts w:asciiTheme="minorHAnsi" w:hAnsiTheme="minorHAnsi" w:cstheme="minorBidi"/>
          <w:color w:val="000000" w:themeColor="text1"/>
          <w:sz w:val="24"/>
          <w:lang w:val="en-US"/>
        </w:rPr>
        <w:t xml:space="preserve">Shallow nasal swab samples are collected at school using </w:t>
      </w:r>
      <w:r w:rsidR="49BE5C8B" w:rsidRPr="62EF98DB">
        <w:rPr>
          <w:rFonts w:asciiTheme="minorHAnsi" w:hAnsiTheme="minorHAnsi" w:cstheme="minorBidi"/>
          <w:color w:val="000000" w:themeColor="text1"/>
          <w:sz w:val="24"/>
          <w:lang w:val="en-US"/>
        </w:rPr>
        <w:t xml:space="preserve">an </w:t>
      </w:r>
      <w:r w:rsidRPr="62EF98DB">
        <w:rPr>
          <w:rFonts w:asciiTheme="minorHAnsi" w:hAnsiTheme="minorHAnsi" w:cstheme="minorBidi"/>
          <w:color w:val="000000" w:themeColor="text1"/>
          <w:sz w:val="24"/>
          <w:lang w:val="en-US"/>
        </w:rPr>
        <w:t>approved diagnostic test. Tests are administered daily from the first day of exposure for at least five (5) days</w:t>
      </w:r>
      <w:r w:rsidR="234C174F" w:rsidRPr="62EF98DB">
        <w:rPr>
          <w:rFonts w:asciiTheme="minorHAnsi" w:hAnsiTheme="minorHAnsi" w:cstheme="minorBidi"/>
          <w:color w:val="000000" w:themeColor="text1"/>
          <w:sz w:val="24"/>
          <w:lang w:val="en-US"/>
        </w:rPr>
        <w:t>,</w:t>
      </w:r>
      <w:r w:rsidR="234C174F" w:rsidRPr="62EF98DB">
        <w:rPr>
          <w:rFonts w:asciiTheme="minorHAnsi" w:hAnsiTheme="minorHAnsi" w:cstheme="minorBidi"/>
          <w:sz w:val="24"/>
        </w:rPr>
        <w:t xml:space="preserve"> with individuals testing negative being allowed to remain at school</w:t>
      </w:r>
      <w:r w:rsidR="00C850D8">
        <w:rPr>
          <w:rFonts w:asciiTheme="minorHAnsi" w:hAnsiTheme="minorHAnsi" w:cstheme="minorBidi"/>
          <w:sz w:val="24"/>
        </w:rPr>
        <w:t>.</w:t>
      </w:r>
      <w:r w:rsidRPr="62EF98DB">
        <w:rPr>
          <w:rFonts w:asciiTheme="minorHAnsi" w:hAnsiTheme="minorHAnsi" w:cstheme="minorBidi"/>
          <w:i/>
          <w:iCs/>
          <w:color w:val="000000" w:themeColor="text1"/>
          <w:sz w:val="24"/>
          <w:lang w:val="en-US"/>
        </w:rPr>
        <w:t xml:space="preserve"> </w:t>
      </w:r>
      <w:r w:rsidR="7B19AB19">
        <w:br/>
      </w:r>
    </w:p>
    <w:p w14:paraId="24F85C13" w14:textId="058AFBDB" w:rsidR="7B19AB19" w:rsidRPr="00D15AE9" w:rsidRDefault="7B19AB19" w:rsidP="00D15AE9">
      <w:pPr>
        <w:rPr>
          <w:rFonts w:asciiTheme="minorHAnsi" w:hAnsiTheme="minorHAnsi" w:cstheme="minorHAnsi"/>
          <w:color w:val="000000" w:themeColor="text1"/>
          <w:sz w:val="24"/>
          <w:u w:val="single"/>
        </w:rPr>
      </w:pPr>
      <w:r w:rsidRPr="00D15AE9">
        <w:rPr>
          <w:rFonts w:asciiTheme="minorHAnsi" w:hAnsiTheme="minorHAnsi" w:cstheme="minorHAnsi"/>
          <w:i/>
          <w:iCs/>
          <w:color w:val="000000" w:themeColor="text1"/>
          <w:sz w:val="24"/>
          <w:u w:val="single"/>
          <w:lang w:val="en-US"/>
        </w:rPr>
        <w:t>Routine COVID Safety Check:</w:t>
      </w:r>
    </w:p>
    <w:p w14:paraId="4D18E639" w14:textId="472165F3" w:rsidR="7B19AB19" w:rsidRPr="00D15AE9" w:rsidRDefault="776B0295" w:rsidP="62EF98DB">
      <w:pPr>
        <w:rPr>
          <w:rFonts w:asciiTheme="minorHAnsi" w:hAnsiTheme="minorHAnsi" w:cstheme="minorBidi"/>
          <w:color w:val="000000" w:themeColor="text1"/>
          <w:sz w:val="24"/>
          <w:lang w:val="en-US"/>
        </w:rPr>
      </w:pPr>
      <w:r w:rsidRPr="62EF98DB">
        <w:rPr>
          <w:rFonts w:asciiTheme="minorHAnsi" w:hAnsiTheme="minorHAnsi" w:cstheme="minorBidi"/>
          <w:color w:val="000000" w:themeColor="text1"/>
          <w:sz w:val="24"/>
          <w:lang w:val="en-US"/>
        </w:rPr>
        <w:t xml:space="preserve">Please note, we are now using the terminology “routine COVID safety checks” to describe what we previously called “pooled tests.” </w:t>
      </w:r>
      <w:r w:rsidR="6F7E0E2F" w:rsidRPr="62EF98DB">
        <w:rPr>
          <w:rFonts w:asciiTheme="minorHAnsi" w:hAnsiTheme="minorHAnsi" w:cstheme="minorBidi"/>
          <w:color w:val="000000" w:themeColor="text1"/>
          <w:sz w:val="24"/>
          <w:lang w:val="en-US"/>
        </w:rPr>
        <w:t xml:space="preserve">Follow-Up tests are individual diagnostic tests that identify the positive individual(s) in a positive </w:t>
      </w:r>
      <w:r w:rsidR="006461F6">
        <w:rPr>
          <w:rFonts w:asciiTheme="minorHAnsi" w:hAnsiTheme="minorHAnsi" w:cstheme="minorBidi"/>
          <w:color w:val="000000" w:themeColor="text1"/>
          <w:sz w:val="24"/>
          <w:lang w:val="en-US"/>
        </w:rPr>
        <w:t xml:space="preserve">COVID </w:t>
      </w:r>
      <w:r w:rsidR="6F7E0E2F" w:rsidRPr="62EF98DB">
        <w:rPr>
          <w:rFonts w:asciiTheme="minorHAnsi" w:hAnsiTheme="minorHAnsi" w:cstheme="minorBidi"/>
          <w:color w:val="000000" w:themeColor="text1"/>
          <w:sz w:val="24"/>
          <w:lang w:val="en-US"/>
        </w:rPr>
        <w:t>safety check.</w:t>
      </w:r>
    </w:p>
    <w:p w14:paraId="2564EC94" w14:textId="7277202A" w:rsidR="1560F324" w:rsidRPr="00D15AE9" w:rsidRDefault="1560F324" w:rsidP="1560F324">
      <w:pPr>
        <w:rPr>
          <w:rFonts w:asciiTheme="minorHAnsi" w:hAnsiTheme="minorHAnsi" w:cstheme="minorHAnsi"/>
          <w:color w:val="000000" w:themeColor="text1"/>
          <w:sz w:val="24"/>
        </w:rPr>
      </w:pPr>
    </w:p>
    <w:p w14:paraId="6EF6CC72" w14:textId="0A18E246" w:rsidR="7B19AB19" w:rsidRDefault="776B0295" w:rsidP="62EF98DB">
      <w:pPr>
        <w:pStyle w:val="ListParagraph"/>
        <w:rPr>
          <w:rFonts w:asciiTheme="minorHAnsi" w:eastAsiaTheme="minorEastAsia" w:hAnsiTheme="minorHAnsi" w:cstheme="minorBidi"/>
          <w:i/>
          <w:iCs/>
          <w:color w:val="000000" w:themeColor="text1"/>
          <w:sz w:val="24"/>
        </w:rPr>
      </w:pPr>
      <w:r w:rsidRPr="62EF98DB">
        <w:rPr>
          <w:rFonts w:asciiTheme="minorHAnsi" w:hAnsiTheme="minorHAnsi" w:cstheme="minorBidi"/>
          <w:i/>
          <w:iCs/>
          <w:color w:val="000000" w:themeColor="text1"/>
          <w:sz w:val="24"/>
          <w:lang w:val="en-US"/>
        </w:rPr>
        <w:t xml:space="preserve">Safety Check and School-Based Follow-Up Testing: </w:t>
      </w:r>
      <w:r w:rsidRPr="62EF98DB">
        <w:rPr>
          <w:rFonts w:asciiTheme="minorHAnsi" w:hAnsiTheme="minorHAnsi" w:cstheme="minorBidi"/>
          <w:color w:val="000000" w:themeColor="text1"/>
          <w:sz w:val="24"/>
          <w:lang w:val="en-US"/>
        </w:rPr>
        <w:t xml:space="preserve">Shallow nasal swab samples are collected at school and put into a single tube (maximum of 10 samples per tube). If </w:t>
      </w:r>
      <w:r w:rsidR="4B202001" w:rsidRPr="62EF98DB">
        <w:rPr>
          <w:rFonts w:asciiTheme="minorHAnsi" w:hAnsiTheme="minorHAnsi" w:cstheme="minorBidi"/>
          <w:color w:val="000000" w:themeColor="text1"/>
          <w:sz w:val="24"/>
          <w:lang w:val="en-US"/>
        </w:rPr>
        <w:t xml:space="preserve">or in case </w:t>
      </w:r>
      <w:r w:rsidRPr="62EF98DB">
        <w:rPr>
          <w:rFonts w:asciiTheme="minorHAnsi" w:hAnsiTheme="minorHAnsi" w:cstheme="minorBidi"/>
          <w:color w:val="000000" w:themeColor="text1"/>
          <w:sz w:val="24"/>
          <w:lang w:val="en-US"/>
        </w:rPr>
        <w:t xml:space="preserve">a group tests positive, individual Follow-Up testing with a second sample collection occurs at the school with </w:t>
      </w:r>
      <w:r w:rsidR="3CC40876" w:rsidRPr="62EF98DB">
        <w:rPr>
          <w:rFonts w:asciiTheme="minorHAnsi" w:hAnsiTheme="minorHAnsi" w:cstheme="minorBidi"/>
          <w:color w:val="000000" w:themeColor="text1"/>
          <w:sz w:val="24"/>
          <w:lang w:val="en-US"/>
        </w:rPr>
        <w:t>rapid</w:t>
      </w:r>
      <w:r w:rsidRPr="62EF98DB">
        <w:rPr>
          <w:rFonts w:asciiTheme="minorHAnsi" w:hAnsiTheme="minorHAnsi" w:cstheme="minorBidi"/>
          <w:color w:val="000000" w:themeColor="text1"/>
          <w:sz w:val="24"/>
          <w:lang w:val="en-US"/>
        </w:rPr>
        <w:t xml:space="preserve"> and/or individual PCR testing, as necessary. </w:t>
      </w:r>
      <w:r w:rsidR="7B19AB19">
        <w:br/>
      </w:r>
    </w:p>
    <w:p w14:paraId="2F49303C" w14:textId="0397B947" w:rsidR="7B19AB19" w:rsidRDefault="7B19AB19" w:rsidP="00D15AE9">
      <w:pPr>
        <w:pStyle w:val="ListParagraph"/>
        <w:rPr>
          <w:rFonts w:asciiTheme="minorHAnsi" w:eastAsiaTheme="minorEastAsia" w:hAnsiTheme="minorHAnsi" w:cstheme="minorBidi"/>
          <w:i/>
          <w:color w:val="000000" w:themeColor="text1"/>
          <w:sz w:val="24"/>
        </w:rPr>
      </w:pPr>
      <w:r w:rsidRPr="00D15AE9">
        <w:rPr>
          <w:rFonts w:asciiTheme="minorHAnsi" w:hAnsiTheme="minorHAnsi" w:cstheme="minorHAnsi"/>
          <w:i/>
          <w:iCs/>
          <w:color w:val="000000" w:themeColor="text1"/>
          <w:sz w:val="24"/>
          <w:lang w:val="en-US"/>
        </w:rPr>
        <w:t xml:space="preserve">Safety Check and Lab-Based Follow-Up Testing: </w:t>
      </w:r>
      <w:r w:rsidRPr="00D15AE9">
        <w:rPr>
          <w:rFonts w:asciiTheme="minorHAnsi" w:hAnsiTheme="minorHAnsi" w:cstheme="minorHAnsi"/>
          <w:color w:val="000000" w:themeColor="text1"/>
          <w:sz w:val="24"/>
          <w:lang w:val="en-US"/>
        </w:rPr>
        <w:t xml:space="preserve">Saliva </w:t>
      </w:r>
      <w:r w:rsidR="004914FB">
        <w:rPr>
          <w:rFonts w:asciiTheme="minorHAnsi" w:hAnsiTheme="minorHAnsi" w:cstheme="minorHAnsi"/>
          <w:color w:val="000000" w:themeColor="text1"/>
          <w:sz w:val="24"/>
          <w:lang w:val="en-US"/>
        </w:rPr>
        <w:t xml:space="preserve">or shallow nasal swab </w:t>
      </w:r>
      <w:r w:rsidRPr="00D15AE9">
        <w:rPr>
          <w:rFonts w:asciiTheme="minorHAnsi" w:hAnsiTheme="minorHAnsi" w:cstheme="minorHAnsi"/>
          <w:color w:val="000000" w:themeColor="text1"/>
          <w:sz w:val="24"/>
          <w:lang w:val="en-US"/>
        </w:rPr>
        <w:t xml:space="preserve">samples are collected and kept separate before being grouped at the lab. If a group tests positive, individual Follow-Up testing occurs at the lab, without a second sample collection. </w:t>
      </w:r>
    </w:p>
    <w:p w14:paraId="633A6DEE" w14:textId="379E7BB5" w:rsidR="00545D27" w:rsidRDefault="00545D27" w:rsidP="1560F324"/>
    <w:sectPr w:rsidR="00545D27" w:rsidSect="005409B7">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4DB4D" w14:textId="77777777" w:rsidR="00E233C1" w:rsidRDefault="00E233C1" w:rsidP="00E54928">
      <w:r>
        <w:separator/>
      </w:r>
    </w:p>
  </w:endnote>
  <w:endnote w:type="continuationSeparator" w:id="0">
    <w:p w14:paraId="5B3E0990" w14:textId="77777777" w:rsidR="00E233C1" w:rsidRDefault="00E233C1" w:rsidP="00E54928">
      <w:r>
        <w:continuationSeparator/>
      </w:r>
    </w:p>
  </w:endnote>
  <w:endnote w:type="continuationNotice" w:id="1">
    <w:p w14:paraId="3CEBF231" w14:textId="77777777" w:rsidR="00E233C1" w:rsidRDefault="00E23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 BCG Serif">
    <w:altName w:val="Cambria"/>
    <w:charset w:val="00"/>
    <w:family w:val="roman"/>
    <w:pitch w:val="variable"/>
    <w:sig w:usb0="A000006F" w:usb1="D000E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35F5E" w14:textId="77777777" w:rsidR="00E233C1" w:rsidRDefault="00E233C1" w:rsidP="00E54928">
      <w:r>
        <w:separator/>
      </w:r>
    </w:p>
  </w:footnote>
  <w:footnote w:type="continuationSeparator" w:id="0">
    <w:p w14:paraId="3ED75221" w14:textId="77777777" w:rsidR="00E233C1" w:rsidRDefault="00E233C1" w:rsidP="00E54928">
      <w:r>
        <w:continuationSeparator/>
      </w:r>
    </w:p>
  </w:footnote>
  <w:footnote w:type="continuationNotice" w:id="1">
    <w:p w14:paraId="0DF7BEE0" w14:textId="77777777" w:rsidR="00E233C1" w:rsidRDefault="00E233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65933"/>
    <w:multiLevelType w:val="hybridMultilevel"/>
    <w:tmpl w:val="99CCD2B2"/>
    <w:lvl w:ilvl="0" w:tplc="75386580">
      <w:start w:val="1"/>
      <w:numFmt w:val="bullet"/>
      <w:lvlText w:val=""/>
      <w:lvlJc w:val="left"/>
      <w:pPr>
        <w:tabs>
          <w:tab w:val="num" w:pos="360"/>
        </w:tabs>
        <w:ind w:left="360" w:hanging="360"/>
      </w:pPr>
      <w:rPr>
        <w:rFonts w:ascii="Wingdings" w:hAnsi="Wingdings" w:hint="default"/>
      </w:rPr>
    </w:lvl>
    <w:lvl w:ilvl="1" w:tplc="70FE4A8E" w:tentative="1">
      <w:start w:val="1"/>
      <w:numFmt w:val="bullet"/>
      <w:lvlText w:val=""/>
      <w:lvlJc w:val="left"/>
      <w:pPr>
        <w:tabs>
          <w:tab w:val="num" w:pos="1080"/>
        </w:tabs>
        <w:ind w:left="1080" w:hanging="360"/>
      </w:pPr>
      <w:rPr>
        <w:rFonts w:ascii="Wingdings" w:hAnsi="Wingdings" w:hint="default"/>
      </w:rPr>
    </w:lvl>
    <w:lvl w:ilvl="2" w:tplc="A4CCCC1A">
      <w:numFmt w:val="bullet"/>
      <w:lvlText w:val=""/>
      <w:lvlJc w:val="left"/>
      <w:pPr>
        <w:tabs>
          <w:tab w:val="num" w:pos="1800"/>
        </w:tabs>
        <w:ind w:left="1800" w:hanging="360"/>
      </w:pPr>
      <w:rPr>
        <w:rFonts w:ascii="Wingdings" w:hAnsi="Wingdings" w:hint="default"/>
      </w:rPr>
    </w:lvl>
    <w:lvl w:ilvl="3" w:tplc="AFB2BF08" w:tentative="1">
      <w:start w:val="1"/>
      <w:numFmt w:val="bullet"/>
      <w:lvlText w:val=""/>
      <w:lvlJc w:val="left"/>
      <w:pPr>
        <w:tabs>
          <w:tab w:val="num" w:pos="2520"/>
        </w:tabs>
        <w:ind w:left="2520" w:hanging="360"/>
      </w:pPr>
      <w:rPr>
        <w:rFonts w:ascii="Wingdings" w:hAnsi="Wingdings" w:hint="default"/>
      </w:rPr>
    </w:lvl>
    <w:lvl w:ilvl="4" w:tplc="2C7E3EB4" w:tentative="1">
      <w:start w:val="1"/>
      <w:numFmt w:val="bullet"/>
      <w:lvlText w:val=""/>
      <w:lvlJc w:val="left"/>
      <w:pPr>
        <w:tabs>
          <w:tab w:val="num" w:pos="3240"/>
        </w:tabs>
        <w:ind w:left="3240" w:hanging="360"/>
      </w:pPr>
      <w:rPr>
        <w:rFonts w:ascii="Wingdings" w:hAnsi="Wingdings" w:hint="default"/>
      </w:rPr>
    </w:lvl>
    <w:lvl w:ilvl="5" w:tplc="EDA8FE02" w:tentative="1">
      <w:start w:val="1"/>
      <w:numFmt w:val="bullet"/>
      <w:lvlText w:val=""/>
      <w:lvlJc w:val="left"/>
      <w:pPr>
        <w:tabs>
          <w:tab w:val="num" w:pos="3960"/>
        </w:tabs>
        <w:ind w:left="3960" w:hanging="360"/>
      </w:pPr>
      <w:rPr>
        <w:rFonts w:ascii="Wingdings" w:hAnsi="Wingdings" w:hint="default"/>
      </w:rPr>
    </w:lvl>
    <w:lvl w:ilvl="6" w:tplc="33268406" w:tentative="1">
      <w:start w:val="1"/>
      <w:numFmt w:val="bullet"/>
      <w:lvlText w:val=""/>
      <w:lvlJc w:val="left"/>
      <w:pPr>
        <w:tabs>
          <w:tab w:val="num" w:pos="4680"/>
        </w:tabs>
        <w:ind w:left="4680" w:hanging="360"/>
      </w:pPr>
      <w:rPr>
        <w:rFonts w:ascii="Wingdings" w:hAnsi="Wingdings" w:hint="default"/>
      </w:rPr>
    </w:lvl>
    <w:lvl w:ilvl="7" w:tplc="3BD81818" w:tentative="1">
      <w:start w:val="1"/>
      <w:numFmt w:val="bullet"/>
      <w:lvlText w:val=""/>
      <w:lvlJc w:val="left"/>
      <w:pPr>
        <w:tabs>
          <w:tab w:val="num" w:pos="5400"/>
        </w:tabs>
        <w:ind w:left="5400" w:hanging="360"/>
      </w:pPr>
      <w:rPr>
        <w:rFonts w:ascii="Wingdings" w:hAnsi="Wingdings" w:hint="default"/>
      </w:rPr>
    </w:lvl>
    <w:lvl w:ilvl="8" w:tplc="B6DC9FD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4D4EF0"/>
    <w:multiLevelType w:val="hybridMultilevel"/>
    <w:tmpl w:val="26388226"/>
    <w:lvl w:ilvl="0" w:tplc="63F4257E">
      <w:start w:val="1"/>
      <w:numFmt w:val="bullet"/>
      <w:lvlText w:val=""/>
      <w:lvlJc w:val="left"/>
      <w:pPr>
        <w:ind w:left="720" w:hanging="360"/>
      </w:pPr>
      <w:rPr>
        <w:rFonts w:ascii="Symbol" w:hAnsi="Symbol" w:hint="default"/>
      </w:rPr>
    </w:lvl>
    <w:lvl w:ilvl="1" w:tplc="DC74D218">
      <w:start w:val="1"/>
      <w:numFmt w:val="bullet"/>
      <w:lvlText w:val="o"/>
      <w:lvlJc w:val="left"/>
      <w:pPr>
        <w:ind w:left="1440" w:hanging="360"/>
      </w:pPr>
      <w:rPr>
        <w:rFonts w:ascii="Courier New" w:hAnsi="Courier New" w:hint="default"/>
      </w:rPr>
    </w:lvl>
    <w:lvl w:ilvl="2" w:tplc="7BACFFAA">
      <w:start w:val="1"/>
      <w:numFmt w:val="bullet"/>
      <w:lvlText w:val=""/>
      <w:lvlJc w:val="left"/>
      <w:pPr>
        <w:ind w:left="2160" w:hanging="360"/>
      </w:pPr>
      <w:rPr>
        <w:rFonts w:ascii="Wingdings" w:hAnsi="Wingdings" w:hint="default"/>
      </w:rPr>
    </w:lvl>
    <w:lvl w:ilvl="3" w:tplc="C24C78EC">
      <w:start w:val="1"/>
      <w:numFmt w:val="bullet"/>
      <w:lvlText w:val=""/>
      <w:lvlJc w:val="left"/>
      <w:pPr>
        <w:ind w:left="2880" w:hanging="360"/>
      </w:pPr>
      <w:rPr>
        <w:rFonts w:ascii="Symbol" w:hAnsi="Symbol" w:hint="default"/>
      </w:rPr>
    </w:lvl>
    <w:lvl w:ilvl="4" w:tplc="8AE4DF62">
      <w:start w:val="1"/>
      <w:numFmt w:val="bullet"/>
      <w:lvlText w:val="o"/>
      <w:lvlJc w:val="left"/>
      <w:pPr>
        <w:ind w:left="3600" w:hanging="360"/>
      </w:pPr>
      <w:rPr>
        <w:rFonts w:ascii="Courier New" w:hAnsi="Courier New" w:hint="default"/>
      </w:rPr>
    </w:lvl>
    <w:lvl w:ilvl="5" w:tplc="335A4D5C">
      <w:start w:val="1"/>
      <w:numFmt w:val="bullet"/>
      <w:lvlText w:val=""/>
      <w:lvlJc w:val="left"/>
      <w:pPr>
        <w:ind w:left="4320" w:hanging="360"/>
      </w:pPr>
      <w:rPr>
        <w:rFonts w:ascii="Wingdings" w:hAnsi="Wingdings" w:hint="default"/>
      </w:rPr>
    </w:lvl>
    <w:lvl w:ilvl="6" w:tplc="2B5857B6">
      <w:start w:val="1"/>
      <w:numFmt w:val="bullet"/>
      <w:lvlText w:val=""/>
      <w:lvlJc w:val="left"/>
      <w:pPr>
        <w:ind w:left="5040" w:hanging="360"/>
      </w:pPr>
      <w:rPr>
        <w:rFonts w:ascii="Symbol" w:hAnsi="Symbol" w:hint="default"/>
      </w:rPr>
    </w:lvl>
    <w:lvl w:ilvl="7" w:tplc="795AFA66">
      <w:start w:val="1"/>
      <w:numFmt w:val="bullet"/>
      <w:lvlText w:val="o"/>
      <w:lvlJc w:val="left"/>
      <w:pPr>
        <w:ind w:left="5760" w:hanging="360"/>
      </w:pPr>
      <w:rPr>
        <w:rFonts w:ascii="Courier New" w:hAnsi="Courier New" w:hint="default"/>
      </w:rPr>
    </w:lvl>
    <w:lvl w:ilvl="8" w:tplc="BCBE5A92">
      <w:start w:val="1"/>
      <w:numFmt w:val="bullet"/>
      <w:lvlText w:val=""/>
      <w:lvlJc w:val="left"/>
      <w:pPr>
        <w:ind w:left="6480" w:hanging="360"/>
      </w:pPr>
      <w:rPr>
        <w:rFonts w:ascii="Wingdings" w:hAnsi="Wingdings" w:hint="default"/>
      </w:rPr>
    </w:lvl>
  </w:abstractNum>
  <w:abstractNum w:abstractNumId="2" w15:restartNumberingAfterBreak="0">
    <w:nsid w:val="407F0975"/>
    <w:multiLevelType w:val="hybridMultilevel"/>
    <w:tmpl w:val="E3E09D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A22D8"/>
    <w:multiLevelType w:val="hybridMultilevel"/>
    <w:tmpl w:val="7522FF66"/>
    <w:lvl w:ilvl="0" w:tplc="A872BF9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533E8E"/>
    <w:multiLevelType w:val="hybridMultilevel"/>
    <w:tmpl w:val="2626FF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461ED2"/>
    <w:multiLevelType w:val="hybridMultilevel"/>
    <w:tmpl w:val="A96047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665058"/>
    <w:multiLevelType w:val="hybridMultilevel"/>
    <w:tmpl w:val="7D628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8B6482"/>
    <w:multiLevelType w:val="hybridMultilevel"/>
    <w:tmpl w:val="AFA4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A7940"/>
    <w:multiLevelType w:val="hybridMultilevel"/>
    <w:tmpl w:val="D45EA6F6"/>
    <w:lvl w:ilvl="0" w:tplc="A8184636">
      <w:start w:val="1"/>
      <w:numFmt w:val="bullet"/>
      <w:lvlText w:val=""/>
      <w:lvlJc w:val="left"/>
      <w:pPr>
        <w:ind w:left="720" w:hanging="360"/>
      </w:pPr>
      <w:rPr>
        <w:rFonts w:ascii="Symbol" w:hAnsi="Symbol" w:hint="default"/>
      </w:rPr>
    </w:lvl>
    <w:lvl w:ilvl="1" w:tplc="073CF282">
      <w:start w:val="1"/>
      <w:numFmt w:val="bullet"/>
      <w:lvlText w:val="o"/>
      <w:lvlJc w:val="left"/>
      <w:pPr>
        <w:ind w:left="1440" w:hanging="360"/>
      </w:pPr>
      <w:rPr>
        <w:rFonts w:ascii="Courier New" w:hAnsi="Courier New" w:hint="default"/>
      </w:rPr>
    </w:lvl>
    <w:lvl w:ilvl="2" w:tplc="168A1556">
      <w:start w:val="1"/>
      <w:numFmt w:val="bullet"/>
      <w:lvlText w:val=""/>
      <w:lvlJc w:val="left"/>
      <w:pPr>
        <w:ind w:left="2160" w:hanging="360"/>
      </w:pPr>
      <w:rPr>
        <w:rFonts w:ascii="Wingdings" w:hAnsi="Wingdings" w:hint="default"/>
      </w:rPr>
    </w:lvl>
    <w:lvl w:ilvl="3" w:tplc="C71620C6">
      <w:start w:val="1"/>
      <w:numFmt w:val="bullet"/>
      <w:lvlText w:val=""/>
      <w:lvlJc w:val="left"/>
      <w:pPr>
        <w:ind w:left="2880" w:hanging="360"/>
      </w:pPr>
      <w:rPr>
        <w:rFonts w:ascii="Symbol" w:hAnsi="Symbol" w:hint="default"/>
      </w:rPr>
    </w:lvl>
    <w:lvl w:ilvl="4" w:tplc="BC1AD486">
      <w:start w:val="1"/>
      <w:numFmt w:val="bullet"/>
      <w:lvlText w:val="o"/>
      <w:lvlJc w:val="left"/>
      <w:pPr>
        <w:ind w:left="3600" w:hanging="360"/>
      </w:pPr>
      <w:rPr>
        <w:rFonts w:ascii="Courier New" w:hAnsi="Courier New" w:hint="default"/>
      </w:rPr>
    </w:lvl>
    <w:lvl w:ilvl="5" w:tplc="D232845A">
      <w:start w:val="1"/>
      <w:numFmt w:val="bullet"/>
      <w:lvlText w:val=""/>
      <w:lvlJc w:val="left"/>
      <w:pPr>
        <w:ind w:left="4320" w:hanging="360"/>
      </w:pPr>
      <w:rPr>
        <w:rFonts w:ascii="Wingdings" w:hAnsi="Wingdings" w:hint="default"/>
      </w:rPr>
    </w:lvl>
    <w:lvl w:ilvl="6" w:tplc="0704A2B8">
      <w:start w:val="1"/>
      <w:numFmt w:val="bullet"/>
      <w:lvlText w:val=""/>
      <w:lvlJc w:val="left"/>
      <w:pPr>
        <w:ind w:left="5040" w:hanging="360"/>
      </w:pPr>
      <w:rPr>
        <w:rFonts w:ascii="Symbol" w:hAnsi="Symbol" w:hint="default"/>
      </w:rPr>
    </w:lvl>
    <w:lvl w:ilvl="7" w:tplc="F02099E4">
      <w:start w:val="1"/>
      <w:numFmt w:val="bullet"/>
      <w:lvlText w:val="o"/>
      <w:lvlJc w:val="left"/>
      <w:pPr>
        <w:ind w:left="5760" w:hanging="360"/>
      </w:pPr>
      <w:rPr>
        <w:rFonts w:ascii="Courier New" w:hAnsi="Courier New" w:hint="default"/>
      </w:rPr>
    </w:lvl>
    <w:lvl w:ilvl="8" w:tplc="58A6570A">
      <w:start w:val="1"/>
      <w:numFmt w:val="bullet"/>
      <w:lvlText w:val=""/>
      <w:lvlJc w:val="left"/>
      <w:pPr>
        <w:ind w:left="6480" w:hanging="360"/>
      </w:pPr>
      <w:rPr>
        <w:rFonts w:ascii="Wingdings" w:hAnsi="Wingdings" w:hint="default"/>
      </w:rPr>
    </w:lvl>
  </w:abstractNum>
  <w:abstractNum w:abstractNumId="9" w15:restartNumberingAfterBreak="0">
    <w:nsid w:val="777502DB"/>
    <w:multiLevelType w:val="hybridMultilevel"/>
    <w:tmpl w:val="744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8B743F"/>
    <w:multiLevelType w:val="hybridMultilevel"/>
    <w:tmpl w:val="BAE2F994"/>
    <w:lvl w:ilvl="0" w:tplc="0B98395E">
      <w:start w:val="1"/>
      <w:numFmt w:val="bullet"/>
      <w:lvlText w:val=""/>
      <w:lvlJc w:val="left"/>
      <w:pPr>
        <w:tabs>
          <w:tab w:val="num" w:pos="720"/>
        </w:tabs>
        <w:ind w:left="720" w:hanging="360"/>
      </w:pPr>
      <w:rPr>
        <w:rFonts w:ascii="Symbol" w:hAnsi="Symbol" w:hint="default"/>
        <w:sz w:val="20"/>
      </w:rPr>
    </w:lvl>
    <w:lvl w:ilvl="1" w:tplc="5C020D0A" w:tentative="1">
      <w:start w:val="1"/>
      <w:numFmt w:val="bullet"/>
      <w:lvlText w:val="o"/>
      <w:lvlJc w:val="left"/>
      <w:pPr>
        <w:tabs>
          <w:tab w:val="num" w:pos="1440"/>
        </w:tabs>
        <w:ind w:left="1440" w:hanging="360"/>
      </w:pPr>
      <w:rPr>
        <w:rFonts w:ascii="Courier New" w:hAnsi="Courier New" w:hint="default"/>
        <w:sz w:val="20"/>
      </w:rPr>
    </w:lvl>
    <w:lvl w:ilvl="2" w:tplc="8F0072FC" w:tentative="1">
      <w:start w:val="1"/>
      <w:numFmt w:val="bullet"/>
      <w:lvlText w:val=""/>
      <w:lvlJc w:val="left"/>
      <w:pPr>
        <w:tabs>
          <w:tab w:val="num" w:pos="2160"/>
        </w:tabs>
        <w:ind w:left="2160" w:hanging="360"/>
      </w:pPr>
      <w:rPr>
        <w:rFonts w:ascii="Wingdings" w:hAnsi="Wingdings" w:hint="default"/>
        <w:sz w:val="20"/>
      </w:rPr>
    </w:lvl>
    <w:lvl w:ilvl="3" w:tplc="9A82E7AE" w:tentative="1">
      <w:start w:val="1"/>
      <w:numFmt w:val="bullet"/>
      <w:lvlText w:val=""/>
      <w:lvlJc w:val="left"/>
      <w:pPr>
        <w:tabs>
          <w:tab w:val="num" w:pos="2880"/>
        </w:tabs>
        <w:ind w:left="2880" w:hanging="360"/>
      </w:pPr>
      <w:rPr>
        <w:rFonts w:ascii="Wingdings" w:hAnsi="Wingdings" w:hint="default"/>
        <w:sz w:val="20"/>
      </w:rPr>
    </w:lvl>
    <w:lvl w:ilvl="4" w:tplc="81E0FB8A" w:tentative="1">
      <w:start w:val="1"/>
      <w:numFmt w:val="bullet"/>
      <w:lvlText w:val=""/>
      <w:lvlJc w:val="left"/>
      <w:pPr>
        <w:tabs>
          <w:tab w:val="num" w:pos="3600"/>
        </w:tabs>
        <w:ind w:left="3600" w:hanging="360"/>
      </w:pPr>
      <w:rPr>
        <w:rFonts w:ascii="Wingdings" w:hAnsi="Wingdings" w:hint="default"/>
        <w:sz w:val="20"/>
      </w:rPr>
    </w:lvl>
    <w:lvl w:ilvl="5" w:tplc="8DDA5C7A" w:tentative="1">
      <w:start w:val="1"/>
      <w:numFmt w:val="bullet"/>
      <w:lvlText w:val=""/>
      <w:lvlJc w:val="left"/>
      <w:pPr>
        <w:tabs>
          <w:tab w:val="num" w:pos="4320"/>
        </w:tabs>
        <w:ind w:left="4320" w:hanging="360"/>
      </w:pPr>
      <w:rPr>
        <w:rFonts w:ascii="Wingdings" w:hAnsi="Wingdings" w:hint="default"/>
        <w:sz w:val="20"/>
      </w:rPr>
    </w:lvl>
    <w:lvl w:ilvl="6" w:tplc="24343430" w:tentative="1">
      <w:start w:val="1"/>
      <w:numFmt w:val="bullet"/>
      <w:lvlText w:val=""/>
      <w:lvlJc w:val="left"/>
      <w:pPr>
        <w:tabs>
          <w:tab w:val="num" w:pos="5040"/>
        </w:tabs>
        <w:ind w:left="5040" w:hanging="360"/>
      </w:pPr>
      <w:rPr>
        <w:rFonts w:ascii="Wingdings" w:hAnsi="Wingdings" w:hint="default"/>
        <w:sz w:val="20"/>
      </w:rPr>
    </w:lvl>
    <w:lvl w:ilvl="7" w:tplc="9DFA315C" w:tentative="1">
      <w:start w:val="1"/>
      <w:numFmt w:val="bullet"/>
      <w:lvlText w:val=""/>
      <w:lvlJc w:val="left"/>
      <w:pPr>
        <w:tabs>
          <w:tab w:val="num" w:pos="5760"/>
        </w:tabs>
        <w:ind w:left="5760" w:hanging="360"/>
      </w:pPr>
      <w:rPr>
        <w:rFonts w:ascii="Wingdings" w:hAnsi="Wingdings" w:hint="default"/>
        <w:sz w:val="20"/>
      </w:rPr>
    </w:lvl>
    <w:lvl w:ilvl="8" w:tplc="F3860594"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6"/>
  </w:num>
  <w:num w:numId="5">
    <w:abstractNumId w:val="4"/>
  </w:num>
  <w:num w:numId="6">
    <w:abstractNumId w:val="2"/>
  </w:num>
  <w:num w:numId="7">
    <w:abstractNumId w:val="5"/>
  </w:num>
  <w:num w:numId="8">
    <w:abstractNumId w:val="0"/>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tjQ2sDQwNjM3sDRS0lEKTi0uzszPAykwsqgFAGJxlTEtAAAA"/>
  </w:docVars>
  <w:rsids>
    <w:rsidRoot w:val="003F76F0"/>
    <w:rsid w:val="00000948"/>
    <w:rsid w:val="000025C8"/>
    <w:rsid w:val="000036CD"/>
    <w:rsid w:val="0000522D"/>
    <w:rsid w:val="0001290C"/>
    <w:rsid w:val="00013EA6"/>
    <w:rsid w:val="00014B8B"/>
    <w:rsid w:val="0001702F"/>
    <w:rsid w:val="00021DA0"/>
    <w:rsid w:val="00021E78"/>
    <w:rsid w:val="00023457"/>
    <w:rsid w:val="000245F2"/>
    <w:rsid w:val="000303E0"/>
    <w:rsid w:val="00034344"/>
    <w:rsid w:val="000413D6"/>
    <w:rsid w:val="00041DAE"/>
    <w:rsid w:val="0004377E"/>
    <w:rsid w:val="00043E76"/>
    <w:rsid w:val="00044179"/>
    <w:rsid w:val="000470A0"/>
    <w:rsid w:val="00047A46"/>
    <w:rsid w:val="00050577"/>
    <w:rsid w:val="0005162F"/>
    <w:rsid w:val="00054A95"/>
    <w:rsid w:val="000557C9"/>
    <w:rsid w:val="00057795"/>
    <w:rsid w:val="00064395"/>
    <w:rsid w:val="000675EA"/>
    <w:rsid w:val="00067602"/>
    <w:rsid w:val="00073BAB"/>
    <w:rsid w:val="000740B2"/>
    <w:rsid w:val="0007506C"/>
    <w:rsid w:val="00076E3A"/>
    <w:rsid w:val="00077DE7"/>
    <w:rsid w:val="00080371"/>
    <w:rsid w:val="000819C4"/>
    <w:rsid w:val="00083BC6"/>
    <w:rsid w:val="00090CDD"/>
    <w:rsid w:val="000914DF"/>
    <w:rsid w:val="00091A56"/>
    <w:rsid w:val="000930DE"/>
    <w:rsid w:val="00093320"/>
    <w:rsid w:val="00095924"/>
    <w:rsid w:val="00095E6D"/>
    <w:rsid w:val="000A1DFD"/>
    <w:rsid w:val="000B0000"/>
    <w:rsid w:val="000B4358"/>
    <w:rsid w:val="000C04AD"/>
    <w:rsid w:val="000C34C5"/>
    <w:rsid w:val="000C5484"/>
    <w:rsid w:val="000C56E5"/>
    <w:rsid w:val="000C5C6F"/>
    <w:rsid w:val="000D2CC5"/>
    <w:rsid w:val="000D3960"/>
    <w:rsid w:val="000D421A"/>
    <w:rsid w:val="000D7618"/>
    <w:rsid w:val="000E1C72"/>
    <w:rsid w:val="000E7C80"/>
    <w:rsid w:val="000F305F"/>
    <w:rsid w:val="000F30DE"/>
    <w:rsid w:val="000F780B"/>
    <w:rsid w:val="001020DB"/>
    <w:rsid w:val="0010279E"/>
    <w:rsid w:val="00102B03"/>
    <w:rsid w:val="00103D94"/>
    <w:rsid w:val="001055EB"/>
    <w:rsid w:val="0011204A"/>
    <w:rsid w:val="00112CDE"/>
    <w:rsid w:val="00112DDF"/>
    <w:rsid w:val="001139FF"/>
    <w:rsid w:val="00115E20"/>
    <w:rsid w:val="00116477"/>
    <w:rsid w:val="00123240"/>
    <w:rsid w:val="001236BD"/>
    <w:rsid w:val="001369D0"/>
    <w:rsid w:val="001412E1"/>
    <w:rsid w:val="00141A32"/>
    <w:rsid w:val="0014430A"/>
    <w:rsid w:val="001461AE"/>
    <w:rsid w:val="0015231B"/>
    <w:rsid w:val="00153521"/>
    <w:rsid w:val="001547BA"/>
    <w:rsid w:val="0016078E"/>
    <w:rsid w:val="00162EF7"/>
    <w:rsid w:val="00164ED5"/>
    <w:rsid w:val="0016604C"/>
    <w:rsid w:val="00172995"/>
    <w:rsid w:val="00175D51"/>
    <w:rsid w:val="00184D4F"/>
    <w:rsid w:val="0018529A"/>
    <w:rsid w:val="00186D2C"/>
    <w:rsid w:val="001906EA"/>
    <w:rsid w:val="001979C3"/>
    <w:rsid w:val="001A0042"/>
    <w:rsid w:val="001A2C71"/>
    <w:rsid w:val="001A2E9C"/>
    <w:rsid w:val="001B0FBC"/>
    <w:rsid w:val="001B120F"/>
    <w:rsid w:val="001B179C"/>
    <w:rsid w:val="001B3B78"/>
    <w:rsid w:val="001C0FD6"/>
    <w:rsid w:val="001C5F4C"/>
    <w:rsid w:val="001D3853"/>
    <w:rsid w:val="001D46C0"/>
    <w:rsid w:val="001D5754"/>
    <w:rsid w:val="001D57BC"/>
    <w:rsid w:val="001D7DDA"/>
    <w:rsid w:val="001E033B"/>
    <w:rsid w:val="001E3B25"/>
    <w:rsid w:val="001E6F76"/>
    <w:rsid w:val="001E7062"/>
    <w:rsid w:val="001F232D"/>
    <w:rsid w:val="001F37F7"/>
    <w:rsid w:val="001F4EC4"/>
    <w:rsid w:val="001F711C"/>
    <w:rsid w:val="00201710"/>
    <w:rsid w:val="00203DD6"/>
    <w:rsid w:val="002055F4"/>
    <w:rsid w:val="00210A6C"/>
    <w:rsid w:val="00210ED2"/>
    <w:rsid w:val="00215D54"/>
    <w:rsid w:val="00225E16"/>
    <w:rsid w:val="0022746D"/>
    <w:rsid w:val="00231927"/>
    <w:rsid w:val="00232939"/>
    <w:rsid w:val="00233C9F"/>
    <w:rsid w:val="00236053"/>
    <w:rsid w:val="00236A54"/>
    <w:rsid w:val="00236A5C"/>
    <w:rsid w:val="00242854"/>
    <w:rsid w:val="00243675"/>
    <w:rsid w:val="002540B3"/>
    <w:rsid w:val="00255316"/>
    <w:rsid w:val="002555BB"/>
    <w:rsid w:val="00255885"/>
    <w:rsid w:val="00262EAC"/>
    <w:rsid w:val="002637FF"/>
    <w:rsid w:val="0026795A"/>
    <w:rsid w:val="00271DC6"/>
    <w:rsid w:val="0027513B"/>
    <w:rsid w:val="00277248"/>
    <w:rsid w:val="00277C81"/>
    <w:rsid w:val="00280262"/>
    <w:rsid w:val="002825B8"/>
    <w:rsid w:val="00283EFD"/>
    <w:rsid w:val="00284322"/>
    <w:rsid w:val="00285895"/>
    <w:rsid w:val="002869DD"/>
    <w:rsid w:val="00292969"/>
    <w:rsid w:val="002940F3"/>
    <w:rsid w:val="002967D0"/>
    <w:rsid w:val="002A02D1"/>
    <w:rsid w:val="002A0CED"/>
    <w:rsid w:val="002A154E"/>
    <w:rsid w:val="002A38E4"/>
    <w:rsid w:val="002A38F7"/>
    <w:rsid w:val="002A5508"/>
    <w:rsid w:val="002A5565"/>
    <w:rsid w:val="002A56DD"/>
    <w:rsid w:val="002A6D41"/>
    <w:rsid w:val="002A6E3D"/>
    <w:rsid w:val="002B2D53"/>
    <w:rsid w:val="002B2F24"/>
    <w:rsid w:val="002B6ED6"/>
    <w:rsid w:val="002B7F56"/>
    <w:rsid w:val="002C040B"/>
    <w:rsid w:val="002C3447"/>
    <w:rsid w:val="002C4DF7"/>
    <w:rsid w:val="002C4E34"/>
    <w:rsid w:val="002C50DE"/>
    <w:rsid w:val="002C59B1"/>
    <w:rsid w:val="002C7AA7"/>
    <w:rsid w:val="002D0AE7"/>
    <w:rsid w:val="002D1F96"/>
    <w:rsid w:val="002D426A"/>
    <w:rsid w:val="002E0F60"/>
    <w:rsid w:val="002E26C3"/>
    <w:rsid w:val="002E5021"/>
    <w:rsid w:val="002F3DB9"/>
    <w:rsid w:val="002F4F8C"/>
    <w:rsid w:val="002F6FA1"/>
    <w:rsid w:val="0030002A"/>
    <w:rsid w:val="00301921"/>
    <w:rsid w:val="00303175"/>
    <w:rsid w:val="0030406A"/>
    <w:rsid w:val="00304FFC"/>
    <w:rsid w:val="00321D24"/>
    <w:rsid w:val="0033135A"/>
    <w:rsid w:val="00331533"/>
    <w:rsid w:val="00334A11"/>
    <w:rsid w:val="003355D2"/>
    <w:rsid w:val="003374C0"/>
    <w:rsid w:val="00341ABF"/>
    <w:rsid w:val="003431C6"/>
    <w:rsid w:val="0034556C"/>
    <w:rsid w:val="00346D16"/>
    <w:rsid w:val="0035116B"/>
    <w:rsid w:val="00352CF1"/>
    <w:rsid w:val="0035504C"/>
    <w:rsid w:val="00356AC4"/>
    <w:rsid w:val="00363BFE"/>
    <w:rsid w:val="003672A7"/>
    <w:rsid w:val="003741C0"/>
    <w:rsid w:val="003755CF"/>
    <w:rsid w:val="00375F2C"/>
    <w:rsid w:val="003802DC"/>
    <w:rsid w:val="00380C7B"/>
    <w:rsid w:val="00380CBD"/>
    <w:rsid w:val="00381C3A"/>
    <w:rsid w:val="0038534A"/>
    <w:rsid w:val="00385C58"/>
    <w:rsid w:val="0039070C"/>
    <w:rsid w:val="00392F9B"/>
    <w:rsid w:val="00392FF5"/>
    <w:rsid w:val="0039587B"/>
    <w:rsid w:val="00396481"/>
    <w:rsid w:val="00396578"/>
    <w:rsid w:val="003967FF"/>
    <w:rsid w:val="00397659"/>
    <w:rsid w:val="003A31E1"/>
    <w:rsid w:val="003A4555"/>
    <w:rsid w:val="003A68E5"/>
    <w:rsid w:val="003A7A90"/>
    <w:rsid w:val="003B0DBD"/>
    <w:rsid w:val="003B544F"/>
    <w:rsid w:val="003B63AC"/>
    <w:rsid w:val="003C01F7"/>
    <w:rsid w:val="003C0D98"/>
    <w:rsid w:val="003C1A74"/>
    <w:rsid w:val="003C5C42"/>
    <w:rsid w:val="003C62B6"/>
    <w:rsid w:val="003D2D0F"/>
    <w:rsid w:val="003D4C50"/>
    <w:rsid w:val="003D53E1"/>
    <w:rsid w:val="003D5600"/>
    <w:rsid w:val="003D56BA"/>
    <w:rsid w:val="003E0044"/>
    <w:rsid w:val="003E03FC"/>
    <w:rsid w:val="003E1A2B"/>
    <w:rsid w:val="003E29D1"/>
    <w:rsid w:val="003E6389"/>
    <w:rsid w:val="003E7BA5"/>
    <w:rsid w:val="003F4379"/>
    <w:rsid w:val="003F4953"/>
    <w:rsid w:val="003F527E"/>
    <w:rsid w:val="003F5429"/>
    <w:rsid w:val="003F5B75"/>
    <w:rsid w:val="003F6DBA"/>
    <w:rsid w:val="003F76F0"/>
    <w:rsid w:val="004000ED"/>
    <w:rsid w:val="0040138E"/>
    <w:rsid w:val="00401BDF"/>
    <w:rsid w:val="00405182"/>
    <w:rsid w:val="004063D9"/>
    <w:rsid w:val="00407099"/>
    <w:rsid w:val="00407B49"/>
    <w:rsid w:val="00413D27"/>
    <w:rsid w:val="00415A98"/>
    <w:rsid w:val="004160D0"/>
    <w:rsid w:val="00420EB6"/>
    <w:rsid w:val="004251C1"/>
    <w:rsid w:val="00426036"/>
    <w:rsid w:val="004264B8"/>
    <w:rsid w:val="00431D1C"/>
    <w:rsid w:val="0043298F"/>
    <w:rsid w:val="00433E87"/>
    <w:rsid w:val="0043408A"/>
    <w:rsid w:val="00434619"/>
    <w:rsid w:val="004352C7"/>
    <w:rsid w:val="004412EA"/>
    <w:rsid w:val="004417A7"/>
    <w:rsid w:val="00444F8E"/>
    <w:rsid w:val="00446014"/>
    <w:rsid w:val="00446AAF"/>
    <w:rsid w:val="0044721A"/>
    <w:rsid w:val="00447863"/>
    <w:rsid w:val="00456460"/>
    <w:rsid w:val="00463620"/>
    <w:rsid w:val="00464CDC"/>
    <w:rsid w:val="00466182"/>
    <w:rsid w:val="00466A02"/>
    <w:rsid w:val="00467917"/>
    <w:rsid w:val="00480569"/>
    <w:rsid w:val="00480DE4"/>
    <w:rsid w:val="00483A23"/>
    <w:rsid w:val="00485BA7"/>
    <w:rsid w:val="00487C24"/>
    <w:rsid w:val="004914FB"/>
    <w:rsid w:val="00491C02"/>
    <w:rsid w:val="00493545"/>
    <w:rsid w:val="00493590"/>
    <w:rsid w:val="004939C1"/>
    <w:rsid w:val="00495B23"/>
    <w:rsid w:val="004A0329"/>
    <w:rsid w:val="004A4B51"/>
    <w:rsid w:val="004A6EC1"/>
    <w:rsid w:val="004A7262"/>
    <w:rsid w:val="004B35DA"/>
    <w:rsid w:val="004B5C95"/>
    <w:rsid w:val="004B6858"/>
    <w:rsid w:val="004C01F9"/>
    <w:rsid w:val="004C29DC"/>
    <w:rsid w:val="004C4AE4"/>
    <w:rsid w:val="004C5317"/>
    <w:rsid w:val="004C5F6F"/>
    <w:rsid w:val="004C7754"/>
    <w:rsid w:val="004D14EF"/>
    <w:rsid w:val="004D2AA1"/>
    <w:rsid w:val="004D34E0"/>
    <w:rsid w:val="004E1876"/>
    <w:rsid w:val="004E2388"/>
    <w:rsid w:val="004F163D"/>
    <w:rsid w:val="004F2574"/>
    <w:rsid w:val="004F7054"/>
    <w:rsid w:val="0050134D"/>
    <w:rsid w:val="005020DA"/>
    <w:rsid w:val="005033BB"/>
    <w:rsid w:val="0050433C"/>
    <w:rsid w:val="00511464"/>
    <w:rsid w:val="005134BB"/>
    <w:rsid w:val="005156A9"/>
    <w:rsid w:val="00521913"/>
    <w:rsid w:val="00521AD6"/>
    <w:rsid w:val="0052421D"/>
    <w:rsid w:val="00524C28"/>
    <w:rsid w:val="00525252"/>
    <w:rsid w:val="0053091D"/>
    <w:rsid w:val="00533CB1"/>
    <w:rsid w:val="005347A7"/>
    <w:rsid w:val="005408F5"/>
    <w:rsid w:val="005409B7"/>
    <w:rsid w:val="00540FBD"/>
    <w:rsid w:val="005426EA"/>
    <w:rsid w:val="00542B68"/>
    <w:rsid w:val="00542C3C"/>
    <w:rsid w:val="00543FB3"/>
    <w:rsid w:val="00544E16"/>
    <w:rsid w:val="00545D27"/>
    <w:rsid w:val="005507BB"/>
    <w:rsid w:val="005513A2"/>
    <w:rsid w:val="00553B91"/>
    <w:rsid w:val="0055672B"/>
    <w:rsid w:val="0056157D"/>
    <w:rsid w:val="0056239B"/>
    <w:rsid w:val="00562B74"/>
    <w:rsid w:val="00562C72"/>
    <w:rsid w:val="00563994"/>
    <w:rsid w:val="00564990"/>
    <w:rsid w:val="005654FE"/>
    <w:rsid w:val="00565DAF"/>
    <w:rsid w:val="00566BDF"/>
    <w:rsid w:val="0057176A"/>
    <w:rsid w:val="005809AD"/>
    <w:rsid w:val="00585DC5"/>
    <w:rsid w:val="005931DA"/>
    <w:rsid w:val="00594427"/>
    <w:rsid w:val="005A1634"/>
    <w:rsid w:val="005A1E08"/>
    <w:rsid w:val="005A2537"/>
    <w:rsid w:val="005A3950"/>
    <w:rsid w:val="005A4BDA"/>
    <w:rsid w:val="005A6C72"/>
    <w:rsid w:val="005B0879"/>
    <w:rsid w:val="005B1E61"/>
    <w:rsid w:val="005B66E3"/>
    <w:rsid w:val="005B6787"/>
    <w:rsid w:val="005B68E2"/>
    <w:rsid w:val="005C060D"/>
    <w:rsid w:val="005C7990"/>
    <w:rsid w:val="005D1009"/>
    <w:rsid w:val="005D4783"/>
    <w:rsid w:val="005D640C"/>
    <w:rsid w:val="005E06CA"/>
    <w:rsid w:val="005E220E"/>
    <w:rsid w:val="005E31EA"/>
    <w:rsid w:val="005F3939"/>
    <w:rsid w:val="005F7D72"/>
    <w:rsid w:val="006010A8"/>
    <w:rsid w:val="00611AB3"/>
    <w:rsid w:val="00615F50"/>
    <w:rsid w:val="00616F13"/>
    <w:rsid w:val="0061793F"/>
    <w:rsid w:val="006217C3"/>
    <w:rsid w:val="00627018"/>
    <w:rsid w:val="0062770A"/>
    <w:rsid w:val="006310CB"/>
    <w:rsid w:val="00633194"/>
    <w:rsid w:val="00633737"/>
    <w:rsid w:val="00633CDC"/>
    <w:rsid w:val="00636542"/>
    <w:rsid w:val="00637E95"/>
    <w:rsid w:val="0064216A"/>
    <w:rsid w:val="00642C59"/>
    <w:rsid w:val="00643976"/>
    <w:rsid w:val="006461F6"/>
    <w:rsid w:val="0064727B"/>
    <w:rsid w:val="00650488"/>
    <w:rsid w:val="00650F8B"/>
    <w:rsid w:val="00655A8C"/>
    <w:rsid w:val="00656ED9"/>
    <w:rsid w:val="00660428"/>
    <w:rsid w:val="00662310"/>
    <w:rsid w:val="00663D6D"/>
    <w:rsid w:val="00665469"/>
    <w:rsid w:val="00665A1A"/>
    <w:rsid w:val="00667A82"/>
    <w:rsid w:val="0067461E"/>
    <w:rsid w:val="006801A5"/>
    <w:rsid w:val="00680B83"/>
    <w:rsid w:val="006818DC"/>
    <w:rsid w:val="00685377"/>
    <w:rsid w:val="00690A41"/>
    <w:rsid w:val="0069417A"/>
    <w:rsid w:val="0069496C"/>
    <w:rsid w:val="006976C9"/>
    <w:rsid w:val="006A01F6"/>
    <w:rsid w:val="006A1B63"/>
    <w:rsid w:val="006A3280"/>
    <w:rsid w:val="006A4E85"/>
    <w:rsid w:val="006A787B"/>
    <w:rsid w:val="006B24FF"/>
    <w:rsid w:val="006B3FD1"/>
    <w:rsid w:val="006B4B6A"/>
    <w:rsid w:val="006B4DA5"/>
    <w:rsid w:val="006B64A1"/>
    <w:rsid w:val="006C3847"/>
    <w:rsid w:val="006C3F3F"/>
    <w:rsid w:val="006C474C"/>
    <w:rsid w:val="006C5081"/>
    <w:rsid w:val="006D0A44"/>
    <w:rsid w:val="006D11FD"/>
    <w:rsid w:val="006D3189"/>
    <w:rsid w:val="006D34F1"/>
    <w:rsid w:val="006D476D"/>
    <w:rsid w:val="006D5B51"/>
    <w:rsid w:val="006D6AE3"/>
    <w:rsid w:val="006D6F1F"/>
    <w:rsid w:val="006D7692"/>
    <w:rsid w:val="006E28D2"/>
    <w:rsid w:val="006E6BFC"/>
    <w:rsid w:val="006F0E23"/>
    <w:rsid w:val="006F3F8B"/>
    <w:rsid w:val="006F6592"/>
    <w:rsid w:val="00700C3C"/>
    <w:rsid w:val="00700F2E"/>
    <w:rsid w:val="00702C00"/>
    <w:rsid w:val="00704C35"/>
    <w:rsid w:val="007070D1"/>
    <w:rsid w:val="00711ECC"/>
    <w:rsid w:val="007205D9"/>
    <w:rsid w:val="00720C7E"/>
    <w:rsid w:val="00722709"/>
    <w:rsid w:val="00722D8A"/>
    <w:rsid w:val="00726E7C"/>
    <w:rsid w:val="0072792A"/>
    <w:rsid w:val="00732585"/>
    <w:rsid w:val="00736C5E"/>
    <w:rsid w:val="00737DD1"/>
    <w:rsid w:val="00745344"/>
    <w:rsid w:val="00747A2F"/>
    <w:rsid w:val="00753722"/>
    <w:rsid w:val="007565F5"/>
    <w:rsid w:val="00756C81"/>
    <w:rsid w:val="0076077D"/>
    <w:rsid w:val="00762414"/>
    <w:rsid w:val="00766812"/>
    <w:rsid w:val="00770C33"/>
    <w:rsid w:val="0077251D"/>
    <w:rsid w:val="00776808"/>
    <w:rsid w:val="00782A7B"/>
    <w:rsid w:val="00785ACC"/>
    <w:rsid w:val="00785FF0"/>
    <w:rsid w:val="00791B98"/>
    <w:rsid w:val="00794BBB"/>
    <w:rsid w:val="007970D7"/>
    <w:rsid w:val="007A02CD"/>
    <w:rsid w:val="007A23A3"/>
    <w:rsid w:val="007A5E94"/>
    <w:rsid w:val="007A72DE"/>
    <w:rsid w:val="007A7674"/>
    <w:rsid w:val="007B11FA"/>
    <w:rsid w:val="007B3D66"/>
    <w:rsid w:val="007B3FA2"/>
    <w:rsid w:val="007B6873"/>
    <w:rsid w:val="007B6B05"/>
    <w:rsid w:val="007C038C"/>
    <w:rsid w:val="007C07E3"/>
    <w:rsid w:val="007C5144"/>
    <w:rsid w:val="007C6AC7"/>
    <w:rsid w:val="007C6FAE"/>
    <w:rsid w:val="007C7C71"/>
    <w:rsid w:val="007D52AE"/>
    <w:rsid w:val="007D5A57"/>
    <w:rsid w:val="007D6BC6"/>
    <w:rsid w:val="007D6BE8"/>
    <w:rsid w:val="007E24CF"/>
    <w:rsid w:val="007E3758"/>
    <w:rsid w:val="007E5756"/>
    <w:rsid w:val="007E592B"/>
    <w:rsid w:val="007F0950"/>
    <w:rsid w:val="007F1220"/>
    <w:rsid w:val="007F3BA6"/>
    <w:rsid w:val="007F409F"/>
    <w:rsid w:val="007F67C1"/>
    <w:rsid w:val="007F68F8"/>
    <w:rsid w:val="008012FC"/>
    <w:rsid w:val="00801C08"/>
    <w:rsid w:val="00802937"/>
    <w:rsid w:val="008034AA"/>
    <w:rsid w:val="008038C1"/>
    <w:rsid w:val="00803B22"/>
    <w:rsid w:val="00805A62"/>
    <w:rsid w:val="00806464"/>
    <w:rsid w:val="0081073D"/>
    <w:rsid w:val="008202D7"/>
    <w:rsid w:val="008217F6"/>
    <w:rsid w:val="00821C89"/>
    <w:rsid w:val="00824E0A"/>
    <w:rsid w:val="008259B4"/>
    <w:rsid w:val="00826D7D"/>
    <w:rsid w:val="00826DD1"/>
    <w:rsid w:val="00827F4D"/>
    <w:rsid w:val="00835F53"/>
    <w:rsid w:val="0083707F"/>
    <w:rsid w:val="00841CC2"/>
    <w:rsid w:val="00842637"/>
    <w:rsid w:val="0084566D"/>
    <w:rsid w:val="00846514"/>
    <w:rsid w:val="008479AA"/>
    <w:rsid w:val="00850397"/>
    <w:rsid w:val="00852073"/>
    <w:rsid w:val="008535BB"/>
    <w:rsid w:val="00853C2A"/>
    <w:rsid w:val="0085562B"/>
    <w:rsid w:val="008630F8"/>
    <w:rsid w:val="00864625"/>
    <w:rsid w:val="008660C7"/>
    <w:rsid w:val="008713D5"/>
    <w:rsid w:val="0087209C"/>
    <w:rsid w:val="00874133"/>
    <w:rsid w:val="00875242"/>
    <w:rsid w:val="00875B5F"/>
    <w:rsid w:val="008804A1"/>
    <w:rsid w:val="008822A0"/>
    <w:rsid w:val="00884425"/>
    <w:rsid w:val="00886D0A"/>
    <w:rsid w:val="00887364"/>
    <w:rsid w:val="00891C07"/>
    <w:rsid w:val="008933D4"/>
    <w:rsid w:val="00895A03"/>
    <w:rsid w:val="00895E58"/>
    <w:rsid w:val="008A31E0"/>
    <w:rsid w:val="008A31E5"/>
    <w:rsid w:val="008B28A3"/>
    <w:rsid w:val="008B5455"/>
    <w:rsid w:val="008B6593"/>
    <w:rsid w:val="008C36A4"/>
    <w:rsid w:val="008C5395"/>
    <w:rsid w:val="008C7C07"/>
    <w:rsid w:val="008D0203"/>
    <w:rsid w:val="008D196E"/>
    <w:rsid w:val="008D3844"/>
    <w:rsid w:val="008D3B76"/>
    <w:rsid w:val="008D44D8"/>
    <w:rsid w:val="008E071B"/>
    <w:rsid w:val="008E32C2"/>
    <w:rsid w:val="008E41A6"/>
    <w:rsid w:val="008E4938"/>
    <w:rsid w:val="008E5920"/>
    <w:rsid w:val="008E5F1B"/>
    <w:rsid w:val="008E76FC"/>
    <w:rsid w:val="008F0434"/>
    <w:rsid w:val="008F0F8D"/>
    <w:rsid w:val="008F5AF5"/>
    <w:rsid w:val="0090184B"/>
    <w:rsid w:val="00902485"/>
    <w:rsid w:val="0090425B"/>
    <w:rsid w:val="00910ED2"/>
    <w:rsid w:val="009146FF"/>
    <w:rsid w:val="00914898"/>
    <w:rsid w:val="00914DAF"/>
    <w:rsid w:val="00915B70"/>
    <w:rsid w:val="00923D53"/>
    <w:rsid w:val="00925E42"/>
    <w:rsid w:val="0092663E"/>
    <w:rsid w:val="009313AE"/>
    <w:rsid w:val="00932DD8"/>
    <w:rsid w:val="009345F4"/>
    <w:rsid w:val="009356A2"/>
    <w:rsid w:val="00940543"/>
    <w:rsid w:val="0094227E"/>
    <w:rsid w:val="009451B8"/>
    <w:rsid w:val="00950594"/>
    <w:rsid w:val="009517D4"/>
    <w:rsid w:val="00951B09"/>
    <w:rsid w:val="00954893"/>
    <w:rsid w:val="0096412D"/>
    <w:rsid w:val="009644ED"/>
    <w:rsid w:val="0096457A"/>
    <w:rsid w:val="009649ED"/>
    <w:rsid w:val="0096744C"/>
    <w:rsid w:val="00967C90"/>
    <w:rsid w:val="009746C6"/>
    <w:rsid w:val="009758A1"/>
    <w:rsid w:val="00976D2A"/>
    <w:rsid w:val="0098115C"/>
    <w:rsid w:val="00992068"/>
    <w:rsid w:val="00994FE3"/>
    <w:rsid w:val="009952CB"/>
    <w:rsid w:val="00996227"/>
    <w:rsid w:val="009A1A58"/>
    <w:rsid w:val="009A348E"/>
    <w:rsid w:val="009A518C"/>
    <w:rsid w:val="009A7846"/>
    <w:rsid w:val="009A7D59"/>
    <w:rsid w:val="009B3597"/>
    <w:rsid w:val="009B6453"/>
    <w:rsid w:val="009C0DFE"/>
    <w:rsid w:val="009C1E2D"/>
    <w:rsid w:val="009C68F8"/>
    <w:rsid w:val="009C6C8A"/>
    <w:rsid w:val="009C7818"/>
    <w:rsid w:val="009C7B5C"/>
    <w:rsid w:val="009D177E"/>
    <w:rsid w:val="009E05F9"/>
    <w:rsid w:val="009E095C"/>
    <w:rsid w:val="009E230D"/>
    <w:rsid w:val="009E77BE"/>
    <w:rsid w:val="009F2637"/>
    <w:rsid w:val="009F27A7"/>
    <w:rsid w:val="009F51F3"/>
    <w:rsid w:val="00A07496"/>
    <w:rsid w:val="00A10B44"/>
    <w:rsid w:val="00A115B4"/>
    <w:rsid w:val="00A15BF2"/>
    <w:rsid w:val="00A1780F"/>
    <w:rsid w:val="00A24CCC"/>
    <w:rsid w:val="00A26532"/>
    <w:rsid w:val="00A27205"/>
    <w:rsid w:val="00A27546"/>
    <w:rsid w:val="00A3130E"/>
    <w:rsid w:val="00A3269B"/>
    <w:rsid w:val="00A34D5D"/>
    <w:rsid w:val="00A35C0A"/>
    <w:rsid w:val="00A40797"/>
    <w:rsid w:val="00A43A78"/>
    <w:rsid w:val="00A4450D"/>
    <w:rsid w:val="00A54F8C"/>
    <w:rsid w:val="00A56224"/>
    <w:rsid w:val="00A65575"/>
    <w:rsid w:val="00A702D6"/>
    <w:rsid w:val="00A707AE"/>
    <w:rsid w:val="00A70A42"/>
    <w:rsid w:val="00A71651"/>
    <w:rsid w:val="00A73D96"/>
    <w:rsid w:val="00A74791"/>
    <w:rsid w:val="00A75851"/>
    <w:rsid w:val="00A81133"/>
    <w:rsid w:val="00A82803"/>
    <w:rsid w:val="00A84BC8"/>
    <w:rsid w:val="00A874D2"/>
    <w:rsid w:val="00A8789F"/>
    <w:rsid w:val="00A9154B"/>
    <w:rsid w:val="00AA491A"/>
    <w:rsid w:val="00AA59FE"/>
    <w:rsid w:val="00AA5DF8"/>
    <w:rsid w:val="00AA62A7"/>
    <w:rsid w:val="00AA7735"/>
    <w:rsid w:val="00AA7805"/>
    <w:rsid w:val="00AB1329"/>
    <w:rsid w:val="00AB27CC"/>
    <w:rsid w:val="00AB364C"/>
    <w:rsid w:val="00AB6A04"/>
    <w:rsid w:val="00AB7E3A"/>
    <w:rsid w:val="00AC0F7E"/>
    <w:rsid w:val="00AC27D0"/>
    <w:rsid w:val="00AC374D"/>
    <w:rsid w:val="00AD06E0"/>
    <w:rsid w:val="00AD6BFF"/>
    <w:rsid w:val="00AD6DB9"/>
    <w:rsid w:val="00AD7018"/>
    <w:rsid w:val="00AD76F3"/>
    <w:rsid w:val="00AE0475"/>
    <w:rsid w:val="00AE25DA"/>
    <w:rsid w:val="00AE36E9"/>
    <w:rsid w:val="00AE5DCC"/>
    <w:rsid w:val="00AE7DB8"/>
    <w:rsid w:val="00AF1D91"/>
    <w:rsid w:val="00AF4832"/>
    <w:rsid w:val="00AF6079"/>
    <w:rsid w:val="00B04DFF"/>
    <w:rsid w:val="00B04FCF"/>
    <w:rsid w:val="00B060F4"/>
    <w:rsid w:val="00B12007"/>
    <w:rsid w:val="00B12F5D"/>
    <w:rsid w:val="00B13244"/>
    <w:rsid w:val="00B15A24"/>
    <w:rsid w:val="00B23162"/>
    <w:rsid w:val="00B255DD"/>
    <w:rsid w:val="00B26892"/>
    <w:rsid w:val="00B4082C"/>
    <w:rsid w:val="00B421FC"/>
    <w:rsid w:val="00B45BA2"/>
    <w:rsid w:val="00B47822"/>
    <w:rsid w:val="00B54145"/>
    <w:rsid w:val="00B541E5"/>
    <w:rsid w:val="00B60826"/>
    <w:rsid w:val="00B61259"/>
    <w:rsid w:val="00B62739"/>
    <w:rsid w:val="00B62753"/>
    <w:rsid w:val="00B62FB9"/>
    <w:rsid w:val="00B6534E"/>
    <w:rsid w:val="00B656A3"/>
    <w:rsid w:val="00B661F7"/>
    <w:rsid w:val="00B6632A"/>
    <w:rsid w:val="00B66DD3"/>
    <w:rsid w:val="00B759DB"/>
    <w:rsid w:val="00B763B2"/>
    <w:rsid w:val="00B814A8"/>
    <w:rsid w:val="00B8547C"/>
    <w:rsid w:val="00B85EFE"/>
    <w:rsid w:val="00B9126B"/>
    <w:rsid w:val="00B91F45"/>
    <w:rsid w:val="00B96768"/>
    <w:rsid w:val="00B96CC2"/>
    <w:rsid w:val="00BA0713"/>
    <w:rsid w:val="00BA1537"/>
    <w:rsid w:val="00BA6CEA"/>
    <w:rsid w:val="00BA7D72"/>
    <w:rsid w:val="00BB21D2"/>
    <w:rsid w:val="00BB263B"/>
    <w:rsid w:val="00BB2708"/>
    <w:rsid w:val="00BB4E59"/>
    <w:rsid w:val="00BB6106"/>
    <w:rsid w:val="00BC5517"/>
    <w:rsid w:val="00BC5B2A"/>
    <w:rsid w:val="00BC73DA"/>
    <w:rsid w:val="00BC7FF5"/>
    <w:rsid w:val="00BD027C"/>
    <w:rsid w:val="00BD1036"/>
    <w:rsid w:val="00BE4029"/>
    <w:rsid w:val="00BF2597"/>
    <w:rsid w:val="00BF57E5"/>
    <w:rsid w:val="00C003CF"/>
    <w:rsid w:val="00C01B4E"/>
    <w:rsid w:val="00C03D0C"/>
    <w:rsid w:val="00C112AA"/>
    <w:rsid w:val="00C121ED"/>
    <w:rsid w:val="00C163B3"/>
    <w:rsid w:val="00C26FBD"/>
    <w:rsid w:val="00C27015"/>
    <w:rsid w:val="00C30647"/>
    <w:rsid w:val="00C319D4"/>
    <w:rsid w:val="00C31CC3"/>
    <w:rsid w:val="00C3631F"/>
    <w:rsid w:val="00C374DC"/>
    <w:rsid w:val="00C4152A"/>
    <w:rsid w:val="00C43FF9"/>
    <w:rsid w:val="00C44CBA"/>
    <w:rsid w:val="00C562FB"/>
    <w:rsid w:val="00C56B64"/>
    <w:rsid w:val="00C57AB1"/>
    <w:rsid w:val="00C64406"/>
    <w:rsid w:val="00C65F4C"/>
    <w:rsid w:val="00C66539"/>
    <w:rsid w:val="00C70F6C"/>
    <w:rsid w:val="00C71845"/>
    <w:rsid w:val="00C731D8"/>
    <w:rsid w:val="00C73ED5"/>
    <w:rsid w:val="00C740CB"/>
    <w:rsid w:val="00C7603C"/>
    <w:rsid w:val="00C761F9"/>
    <w:rsid w:val="00C7658C"/>
    <w:rsid w:val="00C81543"/>
    <w:rsid w:val="00C82967"/>
    <w:rsid w:val="00C83E25"/>
    <w:rsid w:val="00C850D8"/>
    <w:rsid w:val="00C9597C"/>
    <w:rsid w:val="00C965CA"/>
    <w:rsid w:val="00C97A2C"/>
    <w:rsid w:val="00CA0324"/>
    <w:rsid w:val="00CA08CB"/>
    <w:rsid w:val="00CA39AC"/>
    <w:rsid w:val="00CA6B57"/>
    <w:rsid w:val="00CC134B"/>
    <w:rsid w:val="00CC1E91"/>
    <w:rsid w:val="00CC24FF"/>
    <w:rsid w:val="00CC28C3"/>
    <w:rsid w:val="00CC4162"/>
    <w:rsid w:val="00CC47DD"/>
    <w:rsid w:val="00CC5175"/>
    <w:rsid w:val="00CC6C3A"/>
    <w:rsid w:val="00CD0F27"/>
    <w:rsid w:val="00CD371E"/>
    <w:rsid w:val="00CD4876"/>
    <w:rsid w:val="00CE4986"/>
    <w:rsid w:val="00CE5C4F"/>
    <w:rsid w:val="00CE6531"/>
    <w:rsid w:val="00CF131B"/>
    <w:rsid w:val="00CF2C26"/>
    <w:rsid w:val="00CF2D32"/>
    <w:rsid w:val="00CF3FE0"/>
    <w:rsid w:val="00CF66DC"/>
    <w:rsid w:val="00CF75DE"/>
    <w:rsid w:val="00D01672"/>
    <w:rsid w:val="00D0488C"/>
    <w:rsid w:val="00D04E73"/>
    <w:rsid w:val="00D10DE0"/>
    <w:rsid w:val="00D119AB"/>
    <w:rsid w:val="00D15AE9"/>
    <w:rsid w:val="00D15E84"/>
    <w:rsid w:val="00D20EF7"/>
    <w:rsid w:val="00D226C2"/>
    <w:rsid w:val="00D22C2A"/>
    <w:rsid w:val="00D23678"/>
    <w:rsid w:val="00D31AF5"/>
    <w:rsid w:val="00D3212C"/>
    <w:rsid w:val="00D33525"/>
    <w:rsid w:val="00D4141C"/>
    <w:rsid w:val="00D44C8B"/>
    <w:rsid w:val="00D45D22"/>
    <w:rsid w:val="00D50FAE"/>
    <w:rsid w:val="00D5153C"/>
    <w:rsid w:val="00D5388B"/>
    <w:rsid w:val="00D5448F"/>
    <w:rsid w:val="00D55268"/>
    <w:rsid w:val="00D602CC"/>
    <w:rsid w:val="00D604D3"/>
    <w:rsid w:val="00D61772"/>
    <w:rsid w:val="00D65C26"/>
    <w:rsid w:val="00D7279A"/>
    <w:rsid w:val="00D737E6"/>
    <w:rsid w:val="00D74871"/>
    <w:rsid w:val="00D75320"/>
    <w:rsid w:val="00D808E3"/>
    <w:rsid w:val="00D82F92"/>
    <w:rsid w:val="00D83542"/>
    <w:rsid w:val="00D838D7"/>
    <w:rsid w:val="00D90D5C"/>
    <w:rsid w:val="00DA2517"/>
    <w:rsid w:val="00DA26B7"/>
    <w:rsid w:val="00DA7668"/>
    <w:rsid w:val="00DA7A0B"/>
    <w:rsid w:val="00DA7B28"/>
    <w:rsid w:val="00DB2181"/>
    <w:rsid w:val="00DB42F2"/>
    <w:rsid w:val="00DB5C95"/>
    <w:rsid w:val="00DB6B6C"/>
    <w:rsid w:val="00DB7649"/>
    <w:rsid w:val="00DC2030"/>
    <w:rsid w:val="00DC2FCA"/>
    <w:rsid w:val="00DC4647"/>
    <w:rsid w:val="00DC4935"/>
    <w:rsid w:val="00DC7B92"/>
    <w:rsid w:val="00DD2D8F"/>
    <w:rsid w:val="00DE6692"/>
    <w:rsid w:val="00DE7546"/>
    <w:rsid w:val="00DF1BEA"/>
    <w:rsid w:val="00DF4824"/>
    <w:rsid w:val="00DF6CDA"/>
    <w:rsid w:val="00DF6FA9"/>
    <w:rsid w:val="00DF7E4D"/>
    <w:rsid w:val="00E0256B"/>
    <w:rsid w:val="00E179C3"/>
    <w:rsid w:val="00E21335"/>
    <w:rsid w:val="00E233C1"/>
    <w:rsid w:val="00E26097"/>
    <w:rsid w:val="00E30C22"/>
    <w:rsid w:val="00E3101C"/>
    <w:rsid w:val="00E33A55"/>
    <w:rsid w:val="00E36082"/>
    <w:rsid w:val="00E361C4"/>
    <w:rsid w:val="00E4023C"/>
    <w:rsid w:val="00E40D81"/>
    <w:rsid w:val="00E419BF"/>
    <w:rsid w:val="00E45829"/>
    <w:rsid w:val="00E50D3A"/>
    <w:rsid w:val="00E534E3"/>
    <w:rsid w:val="00E54928"/>
    <w:rsid w:val="00E554AB"/>
    <w:rsid w:val="00E55820"/>
    <w:rsid w:val="00E57E02"/>
    <w:rsid w:val="00E60095"/>
    <w:rsid w:val="00E604E0"/>
    <w:rsid w:val="00E62494"/>
    <w:rsid w:val="00E62968"/>
    <w:rsid w:val="00E67438"/>
    <w:rsid w:val="00E6778D"/>
    <w:rsid w:val="00E71A72"/>
    <w:rsid w:val="00E74D3F"/>
    <w:rsid w:val="00E75E8A"/>
    <w:rsid w:val="00E769CA"/>
    <w:rsid w:val="00E815BF"/>
    <w:rsid w:val="00E836D9"/>
    <w:rsid w:val="00E837CA"/>
    <w:rsid w:val="00E8696C"/>
    <w:rsid w:val="00E86A32"/>
    <w:rsid w:val="00E879AC"/>
    <w:rsid w:val="00E87FF3"/>
    <w:rsid w:val="00E925B8"/>
    <w:rsid w:val="00E94840"/>
    <w:rsid w:val="00E95E64"/>
    <w:rsid w:val="00EA3377"/>
    <w:rsid w:val="00EB0456"/>
    <w:rsid w:val="00EB26BC"/>
    <w:rsid w:val="00EB717B"/>
    <w:rsid w:val="00EC3899"/>
    <w:rsid w:val="00EC749D"/>
    <w:rsid w:val="00EE469E"/>
    <w:rsid w:val="00EE7F2F"/>
    <w:rsid w:val="00EF037E"/>
    <w:rsid w:val="00EF105C"/>
    <w:rsid w:val="00EF47FD"/>
    <w:rsid w:val="00EF6D89"/>
    <w:rsid w:val="00F06149"/>
    <w:rsid w:val="00F15AD9"/>
    <w:rsid w:val="00F1719C"/>
    <w:rsid w:val="00F200C9"/>
    <w:rsid w:val="00F20456"/>
    <w:rsid w:val="00F263F4"/>
    <w:rsid w:val="00F26AA0"/>
    <w:rsid w:val="00F33854"/>
    <w:rsid w:val="00F3511E"/>
    <w:rsid w:val="00F35891"/>
    <w:rsid w:val="00F35CF4"/>
    <w:rsid w:val="00F41B58"/>
    <w:rsid w:val="00F51C24"/>
    <w:rsid w:val="00F53035"/>
    <w:rsid w:val="00F55673"/>
    <w:rsid w:val="00F571EC"/>
    <w:rsid w:val="00F62531"/>
    <w:rsid w:val="00F672FF"/>
    <w:rsid w:val="00F74F5B"/>
    <w:rsid w:val="00F75628"/>
    <w:rsid w:val="00F82FE9"/>
    <w:rsid w:val="00F87B46"/>
    <w:rsid w:val="00F87DDF"/>
    <w:rsid w:val="00F945F4"/>
    <w:rsid w:val="00F97BA4"/>
    <w:rsid w:val="00FA290F"/>
    <w:rsid w:val="00FA3449"/>
    <w:rsid w:val="00FA3821"/>
    <w:rsid w:val="00FA6F99"/>
    <w:rsid w:val="00FB01FD"/>
    <w:rsid w:val="00FB41DD"/>
    <w:rsid w:val="00FB5AF5"/>
    <w:rsid w:val="00FB6C7E"/>
    <w:rsid w:val="00FC10CB"/>
    <w:rsid w:val="00FC28EC"/>
    <w:rsid w:val="00FC3F3A"/>
    <w:rsid w:val="00FC608E"/>
    <w:rsid w:val="00FC666F"/>
    <w:rsid w:val="00FC6A25"/>
    <w:rsid w:val="00FD2023"/>
    <w:rsid w:val="00FD2EEB"/>
    <w:rsid w:val="00FD2F66"/>
    <w:rsid w:val="00FD3085"/>
    <w:rsid w:val="00FE5A7B"/>
    <w:rsid w:val="00FE7674"/>
    <w:rsid w:val="00FE78F5"/>
    <w:rsid w:val="00FE7ED7"/>
    <w:rsid w:val="00FF003C"/>
    <w:rsid w:val="00FF3CB5"/>
    <w:rsid w:val="00FF59D6"/>
    <w:rsid w:val="00FF67B1"/>
    <w:rsid w:val="02418248"/>
    <w:rsid w:val="03063239"/>
    <w:rsid w:val="03D1F448"/>
    <w:rsid w:val="06E8C545"/>
    <w:rsid w:val="0821DEBB"/>
    <w:rsid w:val="093B132A"/>
    <w:rsid w:val="10A3A0CC"/>
    <w:rsid w:val="1560F324"/>
    <w:rsid w:val="18B0F131"/>
    <w:rsid w:val="1AE45F3B"/>
    <w:rsid w:val="1BF02F95"/>
    <w:rsid w:val="1CBB7FC8"/>
    <w:rsid w:val="1E0B38DE"/>
    <w:rsid w:val="1FFC0358"/>
    <w:rsid w:val="220DD9EC"/>
    <w:rsid w:val="221399DB"/>
    <w:rsid w:val="2233FDCC"/>
    <w:rsid w:val="234C174F"/>
    <w:rsid w:val="26FA33A5"/>
    <w:rsid w:val="2C873E19"/>
    <w:rsid w:val="30D794B7"/>
    <w:rsid w:val="32D74FF0"/>
    <w:rsid w:val="36C2A926"/>
    <w:rsid w:val="3993FDB0"/>
    <w:rsid w:val="3CA5E9C3"/>
    <w:rsid w:val="3CC40876"/>
    <w:rsid w:val="3E358834"/>
    <w:rsid w:val="3FF8028A"/>
    <w:rsid w:val="424EF1D0"/>
    <w:rsid w:val="46595590"/>
    <w:rsid w:val="49BE5C8B"/>
    <w:rsid w:val="4A2B094C"/>
    <w:rsid w:val="4AC675A6"/>
    <w:rsid w:val="4B202001"/>
    <w:rsid w:val="4B5D1DCC"/>
    <w:rsid w:val="4BC48AD1"/>
    <w:rsid w:val="52F3EDA2"/>
    <w:rsid w:val="5349BCC3"/>
    <w:rsid w:val="54124816"/>
    <w:rsid w:val="59D57C98"/>
    <w:rsid w:val="5C6C8BE8"/>
    <w:rsid w:val="5D323582"/>
    <w:rsid w:val="5FC23D45"/>
    <w:rsid w:val="6089E3CE"/>
    <w:rsid w:val="610E9B93"/>
    <w:rsid w:val="62EF98DB"/>
    <w:rsid w:val="6B612471"/>
    <w:rsid w:val="6C0D2A25"/>
    <w:rsid w:val="6F3E8136"/>
    <w:rsid w:val="6F7E0E2F"/>
    <w:rsid w:val="724486DA"/>
    <w:rsid w:val="75B9C9B9"/>
    <w:rsid w:val="776B0295"/>
    <w:rsid w:val="7948F9CC"/>
    <w:rsid w:val="79EBF0FD"/>
    <w:rsid w:val="7B19AB19"/>
    <w:rsid w:val="7B8BFBEE"/>
    <w:rsid w:val="7CA5296C"/>
    <w:rsid w:val="7F1015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EFCD"/>
  <w15:chartTrackingRefBased/>
  <w15:docId w15:val="{02DD73AD-7BC7-4CED-85BA-431E495C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D4F"/>
    <w:pPr>
      <w:spacing w:after="0" w:line="240" w:lineRule="auto"/>
    </w:pPr>
    <w:rPr>
      <w:rFonts w:ascii="Henderson BCG Serif" w:eastAsia="Times New Roman" w:hAnsi="Henderson BCG Serif" w:cs="Times New Roman"/>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F1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E5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1B"/>
    <w:rPr>
      <w:rFonts w:ascii="Segoe UI" w:eastAsia="Times New Roman" w:hAnsi="Segoe UI" w:cs="Segoe UI"/>
      <w:sz w:val="18"/>
      <w:szCs w:val="18"/>
      <w:lang w:val="de-DE" w:eastAsia="de-DE"/>
    </w:rPr>
  </w:style>
  <w:style w:type="character" w:styleId="CommentReference">
    <w:name w:val="annotation reference"/>
    <w:basedOn w:val="DefaultParagraphFont"/>
    <w:uiPriority w:val="99"/>
    <w:semiHidden/>
    <w:unhideWhenUsed/>
    <w:rsid w:val="000914DF"/>
    <w:rPr>
      <w:sz w:val="16"/>
      <w:szCs w:val="16"/>
    </w:rPr>
  </w:style>
  <w:style w:type="paragraph" w:styleId="CommentText">
    <w:name w:val="annotation text"/>
    <w:basedOn w:val="Normal"/>
    <w:link w:val="CommentTextChar"/>
    <w:uiPriority w:val="99"/>
    <w:unhideWhenUsed/>
    <w:rsid w:val="000914DF"/>
    <w:rPr>
      <w:sz w:val="20"/>
      <w:szCs w:val="20"/>
    </w:rPr>
  </w:style>
  <w:style w:type="character" w:customStyle="1" w:styleId="CommentTextChar">
    <w:name w:val="Comment Text Char"/>
    <w:basedOn w:val="DefaultParagraphFont"/>
    <w:link w:val="CommentText"/>
    <w:uiPriority w:val="99"/>
    <w:rsid w:val="000914DF"/>
    <w:rPr>
      <w:rFonts w:ascii="Henderson BCG Serif" w:eastAsia="Times New Roman" w:hAnsi="Henderson BCG Serif"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0914DF"/>
    <w:rPr>
      <w:b/>
      <w:bCs/>
    </w:rPr>
  </w:style>
  <w:style w:type="character" w:customStyle="1" w:styleId="CommentSubjectChar">
    <w:name w:val="Comment Subject Char"/>
    <w:basedOn w:val="CommentTextChar"/>
    <w:link w:val="CommentSubject"/>
    <w:uiPriority w:val="99"/>
    <w:semiHidden/>
    <w:rsid w:val="000914DF"/>
    <w:rPr>
      <w:rFonts w:ascii="Henderson BCG Serif" w:eastAsia="Times New Roman" w:hAnsi="Henderson BCG Serif" w:cs="Times New Roman"/>
      <w:b/>
      <w:bCs/>
      <w:sz w:val="20"/>
      <w:szCs w:val="20"/>
      <w:lang w:val="de-DE" w:eastAsia="de-DE"/>
    </w:rPr>
  </w:style>
  <w:style w:type="paragraph" w:styleId="ListParagraph">
    <w:name w:val="List Paragraph"/>
    <w:basedOn w:val="Normal"/>
    <w:uiPriority w:val="34"/>
    <w:qFormat/>
    <w:rsid w:val="00F26AA0"/>
    <w:pPr>
      <w:ind w:left="720"/>
      <w:contextualSpacing/>
    </w:pPr>
  </w:style>
  <w:style w:type="character" w:customStyle="1" w:styleId="UnresolvedMention1">
    <w:name w:val="Unresolved Mention1"/>
    <w:basedOn w:val="DefaultParagraphFont"/>
    <w:uiPriority w:val="99"/>
    <w:unhideWhenUsed/>
    <w:rsid w:val="00C83E25"/>
    <w:rPr>
      <w:color w:val="605E5C"/>
      <w:shd w:val="clear" w:color="auto" w:fill="E1DFDD"/>
    </w:rPr>
  </w:style>
  <w:style w:type="character" w:customStyle="1" w:styleId="Mention1">
    <w:name w:val="Mention1"/>
    <w:basedOn w:val="DefaultParagraphFont"/>
    <w:uiPriority w:val="99"/>
    <w:unhideWhenUsed/>
    <w:rsid w:val="00C83E25"/>
    <w:rPr>
      <w:color w:val="2B579A"/>
      <w:shd w:val="clear" w:color="auto" w:fill="E1DFDD"/>
    </w:rPr>
  </w:style>
  <w:style w:type="character" w:styleId="Hyperlink">
    <w:name w:val="Hyperlink"/>
    <w:basedOn w:val="DefaultParagraphFont"/>
    <w:uiPriority w:val="99"/>
    <w:unhideWhenUsed/>
    <w:rsid w:val="00A26532"/>
    <w:rPr>
      <w:color w:val="0563C1" w:themeColor="hyperlink"/>
      <w:u w:val="single"/>
    </w:rPr>
  </w:style>
  <w:style w:type="paragraph" w:styleId="Revision">
    <w:name w:val="Revision"/>
    <w:hidden/>
    <w:uiPriority w:val="99"/>
    <w:semiHidden/>
    <w:rsid w:val="00A27546"/>
    <w:pPr>
      <w:spacing w:after="0" w:line="240" w:lineRule="auto"/>
    </w:pPr>
    <w:rPr>
      <w:rFonts w:ascii="Henderson BCG Serif" w:eastAsia="Times New Roman" w:hAnsi="Henderson BCG Serif" w:cs="Times New Roman"/>
      <w:szCs w:val="24"/>
      <w:lang w:val="de-DE" w:eastAsia="de-DE"/>
    </w:rPr>
  </w:style>
  <w:style w:type="paragraph" w:styleId="Header">
    <w:name w:val="header"/>
    <w:basedOn w:val="Normal"/>
    <w:link w:val="HeaderChar"/>
    <w:uiPriority w:val="99"/>
    <w:semiHidden/>
    <w:unhideWhenUsed/>
    <w:rsid w:val="00E54928"/>
    <w:pPr>
      <w:tabs>
        <w:tab w:val="center" w:pos="4680"/>
        <w:tab w:val="right" w:pos="9360"/>
      </w:tabs>
    </w:pPr>
  </w:style>
  <w:style w:type="character" w:customStyle="1" w:styleId="HeaderChar">
    <w:name w:val="Header Char"/>
    <w:basedOn w:val="DefaultParagraphFont"/>
    <w:link w:val="Header"/>
    <w:uiPriority w:val="99"/>
    <w:semiHidden/>
    <w:rsid w:val="00E54928"/>
    <w:rPr>
      <w:rFonts w:ascii="Henderson BCG Serif" w:eastAsia="Times New Roman" w:hAnsi="Henderson BCG Serif" w:cs="Times New Roman"/>
      <w:szCs w:val="24"/>
      <w:lang w:val="de-DE" w:eastAsia="de-DE"/>
    </w:rPr>
  </w:style>
  <w:style w:type="paragraph" w:styleId="Footer">
    <w:name w:val="footer"/>
    <w:basedOn w:val="Normal"/>
    <w:link w:val="FooterChar"/>
    <w:uiPriority w:val="99"/>
    <w:semiHidden/>
    <w:unhideWhenUsed/>
    <w:rsid w:val="00E54928"/>
    <w:pPr>
      <w:tabs>
        <w:tab w:val="center" w:pos="4680"/>
        <w:tab w:val="right" w:pos="9360"/>
      </w:tabs>
    </w:pPr>
  </w:style>
  <w:style w:type="character" w:customStyle="1" w:styleId="FooterChar">
    <w:name w:val="Footer Char"/>
    <w:basedOn w:val="DefaultParagraphFont"/>
    <w:link w:val="Footer"/>
    <w:uiPriority w:val="99"/>
    <w:semiHidden/>
    <w:rsid w:val="00E54928"/>
    <w:rPr>
      <w:rFonts w:ascii="Henderson BCG Serif" w:eastAsia="Times New Roman" w:hAnsi="Henderson BCG Serif" w:cs="Times New Roman"/>
      <w:szCs w:val="24"/>
      <w:lang w:val="de-DE" w:eastAsia="de-DE"/>
    </w:rPr>
  </w:style>
  <w:style w:type="paragraph" w:styleId="FootnoteText">
    <w:name w:val="footnote text"/>
    <w:basedOn w:val="Normal"/>
    <w:link w:val="FootnoteTextChar"/>
    <w:uiPriority w:val="99"/>
    <w:semiHidden/>
    <w:unhideWhenUsed/>
    <w:rsid w:val="00E54928"/>
    <w:rPr>
      <w:sz w:val="20"/>
      <w:szCs w:val="20"/>
    </w:rPr>
  </w:style>
  <w:style w:type="character" w:customStyle="1" w:styleId="FootnoteTextChar">
    <w:name w:val="Footnote Text Char"/>
    <w:basedOn w:val="DefaultParagraphFont"/>
    <w:link w:val="FootnoteText"/>
    <w:uiPriority w:val="99"/>
    <w:semiHidden/>
    <w:rsid w:val="00E54928"/>
    <w:rPr>
      <w:rFonts w:ascii="Henderson BCG Serif" w:eastAsia="Times New Roman" w:hAnsi="Henderson BCG Serif" w:cs="Times New Roman"/>
      <w:sz w:val="20"/>
      <w:szCs w:val="20"/>
      <w:lang w:val="de-DE" w:eastAsia="de-DE"/>
    </w:rPr>
  </w:style>
  <w:style w:type="character" w:styleId="FootnoteReference">
    <w:name w:val="footnote reference"/>
    <w:basedOn w:val="DefaultParagraphFont"/>
    <w:uiPriority w:val="99"/>
    <w:semiHidden/>
    <w:unhideWhenUsed/>
    <w:rsid w:val="00E54928"/>
    <w:rPr>
      <w:vertAlign w:val="superscript"/>
    </w:rPr>
  </w:style>
  <w:style w:type="character" w:styleId="UnresolvedMention">
    <w:name w:val="Unresolved Mention"/>
    <w:basedOn w:val="DefaultParagraphFont"/>
    <w:uiPriority w:val="99"/>
    <w:unhideWhenUsed/>
    <w:rsid w:val="006976C9"/>
    <w:rPr>
      <w:color w:val="605E5C"/>
      <w:shd w:val="clear" w:color="auto" w:fill="E1DFDD"/>
    </w:rPr>
  </w:style>
  <w:style w:type="character" w:styleId="Mention">
    <w:name w:val="Mention"/>
    <w:basedOn w:val="DefaultParagraphFont"/>
    <w:uiPriority w:val="99"/>
    <w:unhideWhenUsed/>
    <w:rsid w:val="006976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49139">
      <w:bodyDiv w:val="1"/>
      <w:marLeft w:val="0"/>
      <w:marRight w:val="0"/>
      <w:marTop w:val="0"/>
      <w:marBottom w:val="0"/>
      <w:divBdr>
        <w:top w:val="none" w:sz="0" w:space="0" w:color="auto"/>
        <w:left w:val="none" w:sz="0" w:space="0" w:color="auto"/>
        <w:bottom w:val="none" w:sz="0" w:space="0" w:color="auto"/>
        <w:right w:val="none" w:sz="0" w:space="0" w:color="auto"/>
      </w:divBdr>
      <w:divsChild>
        <w:div w:id="822814306">
          <w:marLeft w:val="0"/>
          <w:marRight w:val="0"/>
          <w:marTop w:val="0"/>
          <w:marBottom w:val="0"/>
          <w:divBdr>
            <w:top w:val="none" w:sz="0" w:space="0" w:color="auto"/>
            <w:left w:val="none" w:sz="0" w:space="0" w:color="auto"/>
            <w:bottom w:val="none" w:sz="0" w:space="0" w:color="auto"/>
            <w:right w:val="none" w:sz="0" w:space="0" w:color="auto"/>
          </w:divBdr>
          <w:divsChild>
            <w:div w:id="893661842">
              <w:marLeft w:val="0"/>
              <w:marRight w:val="0"/>
              <w:marTop w:val="0"/>
              <w:marBottom w:val="0"/>
              <w:divBdr>
                <w:top w:val="none" w:sz="0" w:space="0" w:color="auto"/>
                <w:left w:val="none" w:sz="0" w:space="0" w:color="auto"/>
                <w:bottom w:val="none" w:sz="0" w:space="0" w:color="auto"/>
                <w:right w:val="none" w:sz="0" w:space="0" w:color="auto"/>
              </w:divBdr>
            </w:div>
            <w:div w:id="1885361587">
              <w:marLeft w:val="0"/>
              <w:marRight w:val="0"/>
              <w:marTop w:val="0"/>
              <w:marBottom w:val="0"/>
              <w:divBdr>
                <w:top w:val="none" w:sz="0" w:space="0" w:color="auto"/>
                <w:left w:val="none" w:sz="0" w:space="0" w:color="auto"/>
                <w:bottom w:val="none" w:sz="0" w:space="0" w:color="auto"/>
                <w:right w:val="none" w:sz="0" w:space="0" w:color="auto"/>
              </w:divBdr>
            </w:div>
          </w:divsChild>
        </w:div>
        <w:div w:id="1877767069">
          <w:marLeft w:val="0"/>
          <w:marRight w:val="0"/>
          <w:marTop w:val="0"/>
          <w:marBottom w:val="0"/>
          <w:divBdr>
            <w:top w:val="none" w:sz="0" w:space="0" w:color="auto"/>
            <w:left w:val="none" w:sz="0" w:space="0" w:color="auto"/>
            <w:bottom w:val="none" w:sz="0" w:space="0" w:color="auto"/>
            <w:right w:val="none" w:sz="0" w:space="0" w:color="auto"/>
          </w:divBdr>
          <w:divsChild>
            <w:div w:id="555700309">
              <w:marLeft w:val="0"/>
              <w:marRight w:val="0"/>
              <w:marTop w:val="0"/>
              <w:marBottom w:val="0"/>
              <w:divBdr>
                <w:top w:val="none" w:sz="0" w:space="0" w:color="auto"/>
                <w:left w:val="none" w:sz="0" w:space="0" w:color="auto"/>
                <w:bottom w:val="none" w:sz="0" w:space="0" w:color="auto"/>
                <w:right w:val="none" w:sz="0" w:space="0" w:color="auto"/>
              </w:divBdr>
            </w:div>
            <w:div w:id="688718632">
              <w:marLeft w:val="0"/>
              <w:marRight w:val="0"/>
              <w:marTop w:val="0"/>
              <w:marBottom w:val="0"/>
              <w:divBdr>
                <w:top w:val="none" w:sz="0" w:space="0" w:color="auto"/>
                <w:left w:val="none" w:sz="0" w:space="0" w:color="auto"/>
                <w:bottom w:val="none" w:sz="0" w:space="0" w:color="auto"/>
                <w:right w:val="none" w:sz="0" w:space="0" w:color="auto"/>
              </w:divBdr>
            </w:div>
            <w:div w:id="926427562">
              <w:marLeft w:val="0"/>
              <w:marRight w:val="0"/>
              <w:marTop w:val="0"/>
              <w:marBottom w:val="0"/>
              <w:divBdr>
                <w:top w:val="none" w:sz="0" w:space="0" w:color="auto"/>
                <w:left w:val="none" w:sz="0" w:space="0" w:color="auto"/>
                <w:bottom w:val="none" w:sz="0" w:space="0" w:color="auto"/>
                <w:right w:val="none" w:sz="0" w:space="0" w:color="auto"/>
              </w:divBdr>
            </w:div>
            <w:div w:id="18102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2111">
      <w:bodyDiv w:val="1"/>
      <w:marLeft w:val="0"/>
      <w:marRight w:val="0"/>
      <w:marTop w:val="0"/>
      <w:marBottom w:val="0"/>
      <w:divBdr>
        <w:top w:val="none" w:sz="0" w:space="0" w:color="auto"/>
        <w:left w:val="none" w:sz="0" w:space="0" w:color="auto"/>
        <w:bottom w:val="none" w:sz="0" w:space="0" w:color="auto"/>
        <w:right w:val="none" w:sz="0" w:space="0" w:color="auto"/>
      </w:divBdr>
      <w:divsChild>
        <w:div w:id="251279028">
          <w:marLeft w:val="360"/>
          <w:marRight w:val="0"/>
          <w:marTop w:val="200"/>
          <w:marBottom w:val="0"/>
          <w:divBdr>
            <w:top w:val="none" w:sz="0" w:space="0" w:color="auto"/>
            <w:left w:val="none" w:sz="0" w:space="0" w:color="auto"/>
            <w:bottom w:val="none" w:sz="0" w:space="0" w:color="auto"/>
            <w:right w:val="none" w:sz="0" w:space="0" w:color="auto"/>
          </w:divBdr>
        </w:div>
        <w:div w:id="885070721">
          <w:marLeft w:val="360"/>
          <w:marRight w:val="0"/>
          <w:marTop w:val="200"/>
          <w:marBottom w:val="0"/>
          <w:divBdr>
            <w:top w:val="none" w:sz="0" w:space="0" w:color="auto"/>
            <w:left w:val="none" w:sz="0" w:space="0" w:color="auto"/>
            <w:bottom w:val="none" w:sz="0" w:space="0" w:color="auto"/>
            <w:right w:val="none" w:sz="0" w:space="0" w:color="auto"/>
          </w:divBdr>
        </w:div>
        <w:div w:id="1448230979">
          <w:marLeft w:val="1800"/>
          <w:marRight w:val="0"/>
          <w:marTop w:val="100"/>
          <w:marBottom w:val="0"/>
          <w:divBdr>
            <w:top w:val="none" w:sz="0" w:space="0" w:color="auto"/>
            <w:left w:val="none" w:sz="0" w:space="0" w:color="auto"/>
            <w:bottom w:val="none" w:sz="0" w:space="0" w:color="auto"/>
            <w:right w:val="none" w:sz="0" w:space="0" w:color="auto"/>
          </w:divBdr>
        </w:div>
        <w:div w:id="1666854521">
          <w:marLeft w:val="1800"/>
          <w:marRight w:val="0"/>
          <w:marTop w:val="100"/>
          <w:marBottom w:val="0"/>
          <w:divBdr>
            <w:top w:val="none" w:sz="0" w:space="0" w:color="auto"/>
            <w:left w:val="none" w:sz="0" w:space="0" w:color="auto"/>
            <w:bottom w:val="none" w:sz="0" w:space="0" w:color="auto"/>
            <w:right w:val="none" w:sz="0" w:space="0" w:color="auto"/>
          </w:divBdr>
        </w:div>
      </w:divsChild>
    </w:div>
    <w:div w:id="713039532">
      <w:bodyDiv w:val="1"/>
      <w:marLeft w:val="0"/>
      <w:marRight w:val="0"/>
      <w:marTop w:val="0"/>
      <w:marBottom w:val="0"/>
      <w:divBdr>
        <w:top w:val="none" w:sz="0" w:space="0" w:color="auto"/>
        <w:left w:val="none" w:sz="0" w:space="0" w:color="auto"/>
        <w:bottom w:val="none" w:sz="0" w:space="0" w:color="auto"/>
        <w:right w:val="none" w:sz="0" w:space="0" w:color="auto"/>
      </w:divBdr>
    </w:div>
    <w:div w:id="1454014321">
      <w:bodyDiv w:val="1"/>
      <w:marLeft w:val="0"/>
      <w:marRight w:val="0"/>
      <w:marTop w:val="0"/>
      <w:marBottom w:val="0"/>
      <w:divBdr>
        <w:top w:val="none" w:sz="0" w:space="0" w:color="auto"/>
        <w:left w:val="none" w:sz="0" w:space="0" w:color="auto"/>
        <w:bottom w:val="none" w:sz="0" w:space="0" w:color="auto"/>
        <w:right w:val="none" w:sz="0" w:space="0" w:color="auto"/>
      </w:divBdr>
      <w:divsChild>
        <w:div w:id="371537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DESE-231-73588</_dlc_DocId>
    <_dlc_DocIdUrl xmlns="733efe1c-5bbe-4968-87dc-d400e65c879f">
      <Url>https://sharepoint.doemass.org/ese/webteam/cps/_layouts/DocIdRedir.aspx?ID=DESE-231-73588</Url>
      <Description>DESE-231-73588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70EDA-D268-439E-A574-9985675E8B30}">
  <ds:schemaRefs>
    <ds:schemaRef ds:uri="http://schemas.microsoft.com/sharepoint/v3/contenttype/forms"/>
  </ds:schemaRefs>
</ds:datastoreItem>
</file>

<file path=customXml/itemProps2.xml><?xml version="1.0" encoding="utf-8"?>
<ds:datastoreItem xmlns:ds="http://schemas.openxmlformats.org/officeDocument/2006/customXml" ds:itemID="{01F10DFB-0236-4689-9397-AC799B4C49A0}">
  <ds:schemaRefs>
    <ds:schemaRef ds:uri="http://schemas.microsoft.com/sharepoint/events"/>
  </ds:schemaRefs>
</ds:datastoreItem>
</file>

<file path=customXml/itemProps3.xml><?xml version="1.0" encoding="utf-8"?>
<ds:datastoreItem xmlns:ds="http://schemas.openxmlformats.org/officeDocument/2006/customXml" ds:itemID="{D27EA26E-815F-4C6F-B5A0-C56A173F4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6E648-A8F6-4616-9208-92F7BC2169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C550482-C9BE-4C3F-A57A-FFC24D64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SY22 COVID-19 Testing Program Staff-Adult Consent Form_FINAL_updated 9 14 21</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Staff/Adult Consent Form for COVID-19 Testing, English</dc:title>
  <dc:subject/>
  <dc:creator>DESE</dc:creator>
  <cp:keywords/>
  <dc:description/>
  <cp:lastModifiedBy>Zou, Dong (EOE)</cp:lastModifiedBy>
  <cp:revision>7</cp:revision>
  <cp:lastPrinted>2020-10-28T21:27:00Z</cp:lastPrinted>
  <dcterms:created xsi:type="dcterms:W3CDTF">2021-09-14T17:30:00Z</dcterms:created>
  <dcterms:modified xsi:type="dcterms:W3CDTF">2021-09-15T14:38:00Z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15 2021</vt:lpwstr>
  </property>
</Properties>
</file>