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EA7ABB" w14:textId="77777777" w:rsidR="00A81891" w:rsidRPr="00A81891" w:rsidRDefault="00A81891">
      <w:pPr>
        <w:rPr>
          <w:rFonts w:ascii="Times New Roman" w:hAnsi="Times New Roman"/>
        </w:rPr>
      </w:pPr>
    </w:p>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75"/>
        <w:gridCol w:w="23"/>
        <w:gridCol w:w="2520"/>
        <w:gridCol w:w="1440"/>
        <w:gridCol w:w="1417"/>
        <w:gridCol w:w="23"/>
        <w:gridCol w:w="1080"/>
        <w:gridCol w:w="1597"/>
      </w:tblGrid>
      <w:tr w:rsidR="00A81891" w:rsidRPr="00A81891" w14:paraId="6E0D4456" w14:textId="77777777">
        <w:tc>
          <w:tcPr>
            <w:tcW w:w="10975" w:type="dxa"/>
            <w:gridSpan w:val="8"/>
            <w:shd w:val="clear" w:color="auto" w:fill="2F5496"/>
          </w:tcPr>
          <w:p w14:paraId="3A7322DD" w14:textId="77777777" w:rsidR="00A81891" w:rsidRPr="00A81891" w:rsidRDefault="00A81891">
            <w:pPr>
              <w:tabs>
                <w:tab w:val="left" w:pos="4120"/>
              </w:tabs>
              <w:jc w:val="center"/>
              <w:rPr>
                <w:rFonts w:ascii="Times New Roman" w:hAnsi="Times New Roman"/>
                <w:b/>
                <w:color w:val="FFFFFF"/>
                <w:sz w:val="24"/>
              </w:rPr>
            </w:pPr>
            <w:r w:rsidRPr="00A81891">
              <w:rPr>
                <w:rFonts w:ascii="Times New Roman" w:hAnsi="Times New Roman"/>
                <w:b/>
                <w:color w:val="FFFFFF"/>
                <w:sz w:val="24"/>
              </w:rPr>
              <w:t>MẪU THỎA THUẬN THỬ NGHIỆM COVID-19 TÙY CHỌN CHO HỌC SINH</w:t>
            </w:r>
          </w:p>
        </w:tc>
      </w:tr>
      <w:tr w:rsidR="00A81891" w:rsidRPr="00A81891" w14:paraId="372F8C44" w14:textId="77777777">
        <w:tc>
          <w:tcPr>
            <w:tcW w:w="10975" w:type="dxa"/>
            <w:gridSpan w:val="8"/>
            <w:shd w:val="clear" w:color="auto" w:fill="2F5496"/>
          </w:tcPr>
          <w:p w14:paraId="0E037F19" w14:textId="77777777" w:rsidR="00A81891" w:rsidRPr="00A81891" w:rsidRDefault="00A81891">
            <w:pPr>
              <w:jc w:val="center"/>
              <w:rPr>
                <w:rFonts w:ascii="Times New Roman" w:hAnsi="Times New Roman"/>
                <w:b/>
                <w:color w:val="FFFFFF"/>
                <w:sz w:val="24"/>
              </w:rPr>
            </w:pPr>
            <w:r w:rsidRPr="00242892">
              <w:rPr>
                <w:rFonts w:ascii="Times New Roman" w:hAnsi="Times New Roman"/>
                <w:b/>
                <w:color w:val="FFFFFF"/>
                <w:sz w:val="24"/>
              </w:rPr>
              <w:t>DO PHỤ HUYNH/NGƯỜI GIÁM HỘ ĐIỀN</w:t>
            </w:r>
            <w:r w:rsidRPr="00A81891">
              <w:rPr>
                <w:rFonts w:ascii="Times New Roman" w:hAnsi="Times New Roman"/>
                <w:b/>
                <w:color w:val="FFFFFF"/>
                <w:sz w:val="24"/>
              </w:rPr>
              <w:t xml:space="preserve"> </w:t>
            </w:r>
          </w:p>
        </w:tc>
      </w:tr>
      <w:tr w:rsidR="00A81891" w:rsidRPr="00A81891" w14:paraId="423142B6" w14:textId="77777777">
        <w:tc>
          <w:tcPr>
            <w:tcW w:w="10975" w:type="dxa"/>
            <w:gridSpan w:val="8"/>
            <w:tcBorders>
              <w:bottom w:val="single" w:sz="8" w:space="0" w:color="auto"/>
            </w:tcBorders>
            <w:shd w:val="clear" w:color="auto" w:fill="D9E2F3"/>
          </w:tcPr>
          <w:p w14:paraId="3624F0A9" w14:textId="77777777" w:rsidR="00A81891" w:rsidRPr="00A81891" w:rsidRDefault="00A81891">
            <w:pPr>
              <w:jc w:val="center"/>
              <w:rPr>
                <w:rFonts w:ascii="Times New Roman" w:hAnsi="Times New Roman"/>
                <w:b/>
                <w:color w:val="FFFFFF"/>
                <w:sz w:val="24"/>
              </w:rPr>
            </w:pPr>
            <w:r w:rsidRPr="00242892">
              <w:rPr>
                <w:rFonts w:ascii="Times New Roman" w:hAnsi="Times New Roman"/>
                <w:b/>
              </w:rPr>
              <w:t>Thông tin của phụ huynh/giám hộ</w:t>
            </w:r>
          </w:p>
        </w:tc>
      </w:tr>
      <w:tr w:rsidR="00A81891" w:rsidRPr="00A81891" w14:paraId="3D72E685" w14:textId="77777777">
        <w:tc>
          <w:tcPr>
            <w:tcW w:w="10975" w:type="dxa"/>
            <w:gridSpan w:val="8"/>
            <w:tcBorders>
              <w:bottom w:val="single" w:sz="8" w:space="0" w:color="auto"/>
            </w:tcBorders>
            <w:shd w:val="clear" w:color="auto" w:fill="EDEDED"/>
          </w:tcPr>
          <w:p w14:paraId="76D9063F" w14:textId="77777777" w:rsidR="00A81891" w:rsidRPr="00A81891" w:rsidRDefault="00A81891">
            <w:pPr>
              <w:jc w:val="center"/>
              <w:rPr>
                <w:rFonts w:ascii="Times New Roman" w:hAnsi="Times New Roman"/>
                <w:i/>
                <w:sz w:val="20"/>
              </w:rPr>
            </w:pPr>
            <w:r w:rsidRPr="00A81891">
              <w:rPr>
                <w:rFonts w:ascii="Times New Roman" w:hAnsi="Times New Roman"/>
                <w:i/>
                <w:sz w:val="20"/>
              </w:rPr>
              <w:t xml:space="preserve"> Quý vị sẽ không được cho biết kết quả kiểm tra an toàn COVID-19 định kỳ (trước đây gọi là “thử nghiệm nhóm” (“pooled test”)), nhưng sẽ được cho biết về kết quả thử nghiệm cho từng người qua điện thoại hoặc điện thư (email).</w:t>
            </w:r>
          </w:p>
          <w:p w14:paraId="7ED19FAF" w14:textId="77777777" w:rsidR="00A81891" w:rsidRPr="00A81891" w:rsidRDefault="00A81891">
            <w:pPr>
              <w:jc w:val="center"/>
              <w:rPr>
                <w:rFonts w:ascii="Times New Roman" w:hAnsi="Times New Roman"/>
                <w:i/>
                <w:sz w:val="20"/>
              </w:rPr>
            </w:pPr>
          </w:p>
          <w:p w14:paraId="4AE80611" w14:textId="77777777" w:rsidR="00A81891" w:rsidRPr="00A81891" w:rsidRDefault="00A81891">
            <w:pPr>
              <w:pStyle w:val="ListParagraph"/>
              <w:numPr>
                <w:ilvl w:val="0"/>
                <w:numId w:val="11"/>
              </w:numPr>
              <w:rPr>
                <w:rFonts w:ascii="Times New Roman" w:hAnsi="Times New Roman"/>
                <w:i/>
                <w:sz w:val="20"/>
              </w:rPr>
            </w:pPr>
            <w:r w:rsidRPr="00A81891">
              <w:rPr>
                <w:rFonts w:ascii="Times New Roman" w:hAnsi="Times New Roman"/>
              </w:rPr>
              <w:t xml:space="preserve"> </w:t>
            </w:r>
            <w:r w:rsidRPr="00A81891">
              <w:rPr>
                <w:rFonts w:ascii="Times New Roman" w:hAnsi="Times New Roman"/>
                <w:i/>
                <w:sz w:val="20"/>
              </w:rPr>
              <w:t>Nếu con em của quý vị có kết quả thử nghiệm dương tính với COVID-19 trong 90 ngày qua, thì các em không nên tham gia thử nghiệm COVID-19 để tránh kết quả dương tính giả.</w:t>
            </w:r>
          </w:p>
          <w:p w14:paraId="423DA001" w14:textId="77777777" w:rsidR="00A81891" w:rsidRPr="00A81891" w:rsidRDefault="00A81891">
            <w:pPr>
              <w:pStyle w:val="ListParagraph"/>
              <w:numPr>
                <w:ilvl w:val="0"/>
                <w:numId w:val="11"/>
              </w:numPr>
              <w:rPr>
                <w:rStyle w:val="CommentReference"/>
                <w:rFonts w:ascii="Times New Roman" w:hAnsi="Times New Roman"/>
                <w:i/>
                <w:sz w:val="20"/>
              </w:rPr>
            </w:pPr>
            <w:r w:rsidRPr="00A81891">
              <w:rPr>
                <w:rStyle w:val="CommentReference"/>
                <w:rFonts w:ascii="Times New Roman" w:hAnsi="Times New Roman"/>
                <w:i/>
                <w:sz w:val="20"/>
              </w:rPr>
              <w:t xml:space="preserve">Những người chưa chủng ngừa được khuyến khích tham gia Kiểm Tra An Toàn COVID Định Kỳ. </w:t>
            </w:r>
          </w:p>
          <w:p w14:paraId="51301A6F" w14:textId="77777777" w:rsidR="00A81891" w:rsidRPr="00A81891" w:rsidRDefault="00A81891">
            <w:pPr>
              <w:pStyle w:val="ListParagraph"/>
              <w:numPr>
                <w:ilvl w:val="0"/>
                <w:numId w:val="11"/>
              </w:numPr>
              <w:rPr>
                <w:rStyle w:val="CommentReference"/>
                <w:rFonts w:ascii="Times New Roman" w:hAnsi="Times New Roman"/>
              </w:rPr>
            </w:pPr>
            <w:r w:rsidRPr="00A81891">
              <w:rPr>
                <w:rStyle w:val="CommentReference"/>
                <w:rFonts w:ascii="Times New Roman" w:hAnsi="Times New Roman"/>
                <w:i/>
                <w:sz w:val="20"/>
              </w:rPr>
              <w:t>Những người đã chủng ngừa có thể tham gia Kiểm Tra An Toàn COVID Định Kỳ.</w:t>
            </w:r>
          </w:p>
        </w:tc>
      </w:tr>
      <w:tr w:rsidR="00A81891" w:rsidRPr="00A81891" w14:paraId="2F28B539" w14:textId="77777777">
        <w:tc>
          <w:tcPr>
            <w:tcW w:w="2875" w:type="dxa"/>
            <w:tcBorders>
              <w:top w:val="single" w:sz="8" w:space="0" w:color="auto"/>
              <w:left w:val="single" w:sz="8" w:space="0" w:color="auto"/>
              <w:bottom w:val="single" w:sz="8" w:space="0" w:color="auto"/>
              <w:right w:val="single" w:sz="6" w:space="0" w:color="auto"/>
            </w:tcBorders>
            <w:shd w:val="clear" w:color="auto" w:fill="D9D9D9"/>
          </w:tcPr>
          <w:p w14:paraId="7C02601E" w14:textId="77777777" w:rsidR="00A81891" w:rsidRPr="00A81891" w:rsidRDefault="00A81891">
            <w:pPr>
              <w:rPr>
                <w:rFonts w:ascii="Times New Roman" w:hAnsi="Times New Roman"/>
                <w:b/>
                <w:sz w:val="20"/>
              </w:rPr>
            </w:pPr>
            <w:r w:rsidRPr="00A81891">
              <w:rPr>
                <w:rFonts w:ascii="Times New Roman" w:hAnsi="Times New Roman"/>
                <w:b/>
                <w:sz w:val="20"/>
              </w:rPr>
              <w:t xml:space="preserve">Phụ huynh/Người giám hộ: </w:t>
            </w:r>
          </w:p>
          <w:p w14:paraId="022E5D02" w14:textId="77777777" w:rsidR="00A81891" w:rsidRPr="00A81891" w:rsidRDefault="00A81891">
            <w:pPr>
              <w:rPr>
                <w:rFonts w:ascii="Times New Roman" w:hAnsi="Times New Roman"/>
                <w:b/>
                <w:sz w:val="20"/>
              </w:rPr>
            </w:pPr>
            <w:proofErr w:type="spellStart"/>
            <w:r w:rsidRPr="00A81891">
              <w:rPr>
                <w:rFonts w:ascii="Times New Roman" w:hAnsi="Times New Roman"/>
                <w:b/>
                <w:sz w:val="20"/>
                <w:lang w:val="en-US"/>
              </w:rPr>
              <w:t>Họ</w:t>
            </w:r>
            <w:proofErr w:type="spellEnd"/>
            <w:r w:rsidRPr="00A81891">
              <w:rPr>
                <w:rFonts w:ascii="Times New Roman" w:hAnsi="Times New Roman"/>
                <w:b/>
                <w:sz w:val="20"/>
                <w:lang w:val="en-US"/>
              </w:rPr>
              <w:t xml:space="preserve"> </w:t>
            </w:r>
            <w:proofErr w:type="spellStart"/>
            <w:r w:rsidRPr="00A81891">
              <w:rPr>
                <w:rFonts w:ascii="Times New Roman" w:hAnsi="Times New Roman"/>
                <w:b/>
                <w:sz w:val="20"/>
                <w:lang w:val="en-US"/>
              </w:rPr>
              <w:t>tên</w:t>
            </w:r>
            <w:proofErr w:type="spellEnd"/>
            <w:r w:rsidRPr="00A81891">
              <w:rPr>
                <w:rFonts w:ascii="Times New Roman" w:hAnsi="Times New Roman"/>
                <w:b/>
                <w:sz w:val="20"/>
                <w:lang w:val="en-US"/>
              </w:rPr>
              <w:t xml:space="preserve"> </w:t>
            </w:r>
            <w:proofErr w:type="spellStart"/>
            <w:r w:rsidRPr="00A81891">
              <w:rPr>
                <w:rFonts w:ascii="Times New Roman" w:hAnsi="Times New Roman"/>
                <w:b/>
                <w:sz w:val="20"/>
                <w:lang w:val="en-US"/>
              </w:rPr>
              <w:t>bằng</w:t>
            </w:r>
            <w:proofErr w:type="spellEnd"/>
            <w:r w:rsidRPr="00A81891">
              <w:rPr>
                <w:rFonts w:ascii="Times New Roman" w:hAnsi="Times New Roman"/>
                <w:b/>
                <w:sz w:val="20"/>
                <w:lang w:val="en-US"/>
              </w:rPr>
              <w:t xml:space="preserve"> </w:t>
            </w:r>
            <w:proofErr w:type="spellStart"/>
            <w:r w:rsidRPr="00A81891">
              <w:rPr>
                <w:rFonts w:ascii="Times New Roman" w:hAnsi="Times New Roman"/>
                <w:b/>
                <w:sz w:val="20"/>
                <w:lang w:val="en-US"/>
              </w:rPr>
              <w:t>chữ</w:t>
            </w:r>
            <w:proofErr w:type="spellEnd"/>
            <w:r w:rsidRPr="00A81891">
              <w:rPr>
                <w:rFonts w:ascii="Times New Roman" w:hAnsi="Times New Roman"/>
                <w:b/>
                <w:sz w:val="20"/>
                <w:lang w:val="en-US"/>
              </w:rPr>
              <w:t xml:space="preserve"> in:</w:t>
            </w:r>
          </w:p>
        </w:tc>
        <w:tc>
          <w:tcPr>
            <w:tcW w:w="8100" w:type="dxa"/>
            <w:gridSpan w:val="7"/>
            <w:tcBorders>
              <w:top w:val="single" w:sz="6" w:space="0" w:color="auto"/>
              <w:left w:val="single" w:sz="6" w:space="0" w:color="auto"/>
              <w:bottom w:val="single" w:sz="6" w:space="0" w:color="auto"/>
              <w:right w:val="single" w:sz="6" w:space="0" w:color="auto"/>
            </w:tcBorders>
          </w:tcPr>
          <w:p w14:paraId="47B2BDD0" w14:textId="77777777" w:rsidR="00A81891" w:rsidRPr="00A81891" w:rsidRDefault="00A81891">
            <w:pPr>
              <w:rPr>
                <w:rFonts w:ascii="Times New Roman" w:hAnsi="Times New Roman"/>
                <w:b/>
                <w:sz w:val="21"/>
              </w:rPr>
            </w:pPr>
          </w:p>
        </w:tc>
      </w:tr>
      <w:tr w:rsidR="00A81891" w:rsidRPr="00A81891" w14:paraId="76C6DE9D" w14:textId="77777777">
        <w:tc>
          <w:tcPr>
            <w:tcW w:w="2875" w:type="dxa"/>
            <w:tcBorders>
              <w:top w:val="single" w:sz="8" w:space="0" w:color="auto"/>
              <w:left w:val="single" w:sz="8" w:space="0" w:color="auto"/>
              <w:bottom w:val="single" w:sz="8" w:space="0" w:color="auto"/>
              <w:right w:val="single" w:sz="6" w:space="0" w:color="auto"/>
            </w:tcBorders>
            <w:shd w:val="clear" w:color="auto" w:fill="D9D9D9"/>
          </w:tcPr>
          <w:p w14:paraId="47BD2253" w14:textId="77777777" w:rsidR="00A81891" w:rsidRPr="00A81891" w:rsidRDefault="00A81891">
            <w:pPr>
              <w:rPr>
                <w:rFonts w:ascii="Times New Roman" w:hAnsi="Times New Roman"/>
                <w:b/>
                <w:sz w:val="20"/>
              </w:rPr>
            </w:pPr>
            <w:r w:rsidRPr="00A81891">
              <w:rPr>
                <w:rFonts w:ascii="Times New Roman" w:hAnsi="Times New Roman"/>
                <w:b/>
                <w:sz w:val="20"/>
              </w:rPr>
              <w:t>Số điện thoại/Số điện thoại di động của phụ huynh/Người giám hộ:</w:t>
            </w:r>
          </w:p>
          <w:p w14:paraId="3DDAA318" w14:textId="77777777" w:rsidR="00A81891" w:rsidRPr="00A81891" w:rsidRDefault="00A81891">
            <w:pPr>
              <w:rPr>
                <w:rFonts w:ascii="Times New Roman" w:hAnsi="Times New Roman"/>
                <w:i/>
                <w:sz w:val="16"/>
              </w:rPr>
            </w:pPr>
            <w:r w:rsidRPr="00A81891">
              <w:rPr>
                <w:rFonts w:ascii="Times New Roman" w:hAnsi="Times New Roman"/>
                <w:i/>
                <w:sz w:val="16"/>
              </w:rPr>
              <w:t>Lưu ý: kết quả sẽ được nhắn tin đến số điện thoại này</w:t>
            </w:r>
          </w:p>
        </w:tc>
        <w:tc>
          <w:tcPr>
            <w:tcW w:w="8100" w:type="dxa"/>
            <w:gridSpan w:val="7"/>
            <w:tcBorders>
              <w:top w:val="single" w:sz="6" w:space="0" w:color="auto"/>
              <w:left w:val="single" w:sz="6" w:space="0" w:color="auto"/>
              <w:bottom w:val="single" w:sz="6" w:space="0" w:color="auto"/>
              <w:right w:val="single" w:sz="6" w:space="0" w:color="auto"/>
            </w:tcBorders>
          </w:tcPr>
          <w:p w14:paraId="07AF9A80" w14:textId="77777777" w:rsidR="00A81891" w:rsidRPr="00A81891" w:rsidRDefault="00A81891">
            <w:pPr>
              <w:jc w:val="right"/>
              <w:rPr>
                <w:rFonts w:ascii="Times New Roman" w:hAnsi="Times New Roman"/>
                <w:b/>
                <w:sz w:val="21"/>
              </w:rPr>
            </w:pPr>
          </w:p>
        </w:tc>
      </w:tr>
      <w:tr w:rsidR="00A81891" w:rsidRPr="00A81891" w14:paraId="31686A33" w14:textId="77777777">
        <w:trPr>
          <w:trHeight w:val="40"/>
        </w:trPr>
        <w:tc>
          <w:tcPr>
            <w:tcW w:w="2875" w:type="dxa"/>
            <w:tcBorders>
              <w:top w:val="single" w:sz="8" w:space="0" w:color="auto"/>
              <w:left w:val="single" w:sz="8" w:space="0" w:color="auto"/>
              <w:bottom w:val="single" w:sz="8" w:space="0" w:color="auto"/>
              <w:right w:val="single" w:sz="6" w:space="0" w:color="auto"/>
            </w:tcBorders>
            <w:shd w:val="clear" w:color="auto" w:fill="D9D9D9"/>
          </w:tcPr>
          <w:p w14:paraId="46571D21" w14:textId="77777777" w:rsidR="00A81891" w:rsidRPr="00A81891" w:rsidRDefault="00A81891">
            <w:pPr>
              <w:rPr>
                <w:rFonts w:ascii="Times New Roman" w:hAnsi="Times New Roman"/>
                <w:b/>
                <w:sz w:val="20"/>
              </w:rPr>
            </w:pPr>
            <w:r w:rsidRPr="00A81891">
              <w:rPr>
                <w:rFonts w:ascii="Times New Roman" w:hAnsi="Times New Roman"/>
                <w:b/>
                <w:sz w:val="20"/>
              </w:rPr>
              <w:t>Phụ huynh/Người giám hộ:</w:t>
            </w:r>
          </w:p>
          <w:p w14:paraId="17054AA4" w14:textId="77777777" w:rsidR="00A81891" w:rsidRPr="00A81891" w:rsidRDefault="00A81891">
            <w:pPr>
              <w:rPr>
                <w:rFonts w:ascii="Times New Roman" w:hAnsi="Times New Roman"/>
                <w:b/>
                <w:sz w:val="20"/>
              </w:rPr>
            </w:pPr>
            <w:proofErr w:type="spellStart"/>
            <w:r w:rsidRPr="00A81891">
              <w:rPr>
                <w:rFonts w:ascii="Times New Roman" w:hAnsi="Times New Roman"/>
                <w:b/>
                <w:sz w:val="20"/>
                <w:lang w:val="en-US"/>
              </w:rPr>
              <w:t>Địa</w:t>
            </w:r>
            <w:proofErr w:type="spellEnd"/>
            <w:r w:rsidRPr="00A81891">
              <w:rPr>
                <w:rFonts w:ascii="Times New Roman" w:hAnsi="Times New Roman"/>
                <w:b/>
                <w:sz w:val="20"/>
                <w:lang w:val="en-US"/>
              </w:rPr>
              <w:t xml:space="preserve"> </w:t>
            </w:r>
            <w:proofErr w:type="spellStart"/>
            <w:r w:rsidRPr="00A81891">
              <w:rPr>
                <w:rFonts w:ascii="Times New Roman" w:hAnsi="Times New Roman"/>
                <w:b/>
                <w:sz w:val="20"/>
                <w:lang w:val="en-US"/>
              </w:rPr>
              <w:t>chỉ</w:t>
            </w:r>
            <w:proofErr w:type="spellEnd"/>
            <w:r w:rsidRPr="00A81891">
              <w:rPr>
                <w:rFonts w:ascii="Times New Roman" w:hAnsi="Times New Roman"/>
                <w:b/>
                <w:sz w:val="20"/>
                <w:lang w:val="en-US"/>
              </w:rPr>
              <w:t xml:space="preserve"> </w:t>
            </w:r>
            <w:proofErr w:type="spellStart"/>
            <w:r w:rsidRPr="00A81891">
              <w:rPr>
                <w:rFonts w:ascii="Times New Roman" w:hAnsi="Times New Roman"/>
                <w:b/>
                <w:sz w:val="20"/>
                <w:lang w:val="en-US"/>
              </w:rPr>
              <w:t>điện</w:t>
            </w:r>
            <w:proofErr w:type="spellEnd"/>
            <w:r w:rsidRPr="00A81891">
              <w:rPr>
                <w:rFonts w:ascii="Times New Roman" w:hAnsi="Times New Roman"/>
                <w:b/>
                <w:sz w:val="20"/>
                <w:lang w:val="en-US"/>
              </w:rPr>
              <w:t xml:space="preserve"> </w:t>
            </w:r>
            <w:proofErr w:type="spellStart"/>
            <w:r w:rsidRPr="00A81891">
              <w:rPr>
                <w:rFonts w:ascii="Times New Roman" w:hAnsi="Times New Roman"/>
                <w:b/>
                <w:sz w:val="20"/>
                <w:lang w:val="en-US"/>
              </w:rPr>
              <w:t>thư</w:t>
            </w:r>
            <w:proofErr w:type="spellEnd"/>
            <w:r w:rsidRPr="00A81891">
              <w:rPr>
                <w:rFonts w:ascii="Times New Roman" w:hAnsi="Times New Roman"/>
                <w:b/>
                <w:sz w:val="20"/>
                <w:lang w:val="en-US"/>
              </w:rPr>
              <w:t>:</w:t>
            </w:r>
          </w:p>
        </w:tc>
        <w:tc>
          <w:tcPr>
            <w:tcW w:w="8100" w:type="dxa"/>
            <w:gridSpan w:val="7"/>
            <w:tcBorders>
              <w:top w:val="single" w:sz="6" w:space="0" w:color="auto"/>
              <w:left w:val="single" w:sz="6" w:space="0" w:color="auto"/>
              <w:bottom w:val="single" w:sz="6" w:space="0" w:color="auto"/>
              <w:right w:val="single" w:sz="6" w:space="0" w:color="auto"/>
            </w:tcBorders>
          </w:tcPr>
          <w:p w14:paraId="410D2C47" w14:textId="77777777" w:rsidR="00A81891" w:rsidRPr="00A81891" w:rsidRDefault="00A81891">
            <w:pPr>
              <w:rPr>
                <w:rFonts w:ascii="Times New Roman" w:hAnsi="Times New Roman"/>
                <w:b/>
                <w:sz w:val="21"/>
              </w:rPr>
            </w:pPr>
          </w:p>
        </w:tc>
      </w:tr>
      <w:tr w:rsidR="00A81891" w:rsidRPr="00A81891" w14:paraId="6FDD7197" w14:textId="77777777">
        <w:tc>
          <w:tcPr>
            <w:tcW w:w="10975" w:type="dxa"/>
            <w:gridSpan w:val="8"/>
            <w:tcBorders>
              <w:top w:val="single" w:sz="8" w:space="0" w:color="auto"/>
              <w:bottom w:val="single" w:sz="6" w:space="0" w:color="auto"/>
            </w:tcBorders>
            <w:shd w:val="clear" w:color="auto" w:fill="D9E2F3"/>
          </w:tcPr>
          <w:p w14:paraId="0DBEE82B" w14:textId="77777777" w:rsidR="00A81891" w:rsidRPr="00A81891" w:rsidRDefault="00A81891">
            <w:pPr>
              <w:jc w:val="center"/>
              <w:rPr>
                <w:rFonts w:ascii="Times New Roman" w:hAnsi="Times New Roman"/>
                <w:b/>
              </w:rPr>
            </w:pPr>
            <w:r w:rsidRPr="00681EAB">
              <w:rPr>
                <w:rFonts w:ascii="Times New Roman" w:hAnsi="Times New Roman"/>
                <w:b/>
              </w:rPr>
              <w:t>Thông Tin về Trẻ E</w:t>
            </w:r>
            <w:r w:rsidR="00242892" w:rsidRPr="00681EAB">
              <w:rPr>
                <w:rFonts w:ascii="Times New Roman" w:hAnsi="Times New Roman"/>
                <w:b/>
              </w:rPr>
              <w:t>m</w:t>
            </w:r>
            <w:r w:rsidRPr="00681EAB">
              <w:rPr>
                <w:rFonts w:ascii="Times New Roman" w:hAnsi="Times New Roman"/>
                <w:b/>
              </w:rPr>
              <w:t>/Học Sinh</w:t>
            </w:r>
          </w:p>
        </w:tc>
      </w:tr>
      <w:tr w:rsidR="00A81891" w:rsidRPr="00A81891" w14:paraId="7CDEBD07" w14:textId="77777777">
        <w:tc>
          <w:tcPr>
            <w:tcW w:w="2875" w:type="dxa"/>
            <w:shd w:val="clear" w:color="auto" w:fill="D9D9D9"/>
          </w:tcPr>
          <w:p w14:paraId="1D5BA1FF" w14:textId="77777777" w:rsidR="00A81891" w:rsidRPr="00A81891" w:rsidRDefault="00A81891">
            <w:pPr>
              <w:rPr>
                <w:rFonts w:ascii="Times New Roman" w:hAnsi="Times New Roman"/>
                <w:b/>
                <w:sz w:val="20"/>
              </w:rPr>
            </w:pPr>
            <w:r w:rsidRPr="00A81891">
              <w:rPr>
                <w:rFonts w:ascii="Times New Roman" w:hAnsi="Times New Roman"/>
                <w:b/>
                <w:sz w:val="20"/>
              </w:rPr>
              <w:t>Tên chữ in của Trẻ Em/Học Sinh:</w:t>
            </w:r>
          </w:p>
        </w:tc>
        <w:tc>
          <w:tcPr>
            <w:tcW w:w="8100" w:type="dxa"/>
            <w:gridSpan w:val="7"/>
          </w:tcPr>
          <w:p w14:paraId="5F627C17" w14:textId="77777777" w:rsidR="00A81891" w:rsidRPr="00A81891" w:rsidRDefault="00A81891">
            <w:pPr>
              <w:rPr>
                <w:rFonts w:ascii="Times New Roman" w:hAnsi="Times New Roman"/>
                <w:b/>
                <w:sz w:val="20"/>
              </w:rPr>
            </w:pPr>
          </w:p>
          <w:p w14:paraId="603F70FE" w14:textId="77777777" w:rsidR="00A81891" w:rsidRPr="00A81891" w:rsidRDefault="00A81891">
            <w:pPr>
              <w:rPr>
                <w:rFonts w:ascii="Times New Roman" w:hAnsi="Times New Roman"/>
                <w:b/>
                <w:sz w:val="20"/>
              </w:rPr>
            </w:pPr>
          </w:p>
        </w:tc>
      </w:tr>
      <w:tr w:rsidR="00A81891" w:rsidRPr="00A81891" w14:paraId="3CF9D554" w14:textId="77777777">
        <w:tc>
          <w:tcPr>
            <w:tcW w:w="2875" w:type="dxa"/>
            <w:shd w:val="clear" w:color="auto" w:fill="D9D9D9"/>
          </w:tcPr>
          <w:p w14:paraId="08069FF2" w14:textId="77777777" w:rsidR="00A81891" w:rsidRPr="00A81891" w:rsidRDefault="00A81891">
            <w:pPr>
              <w:rPr>
                <w:rFonts w:ascii="Times New Roman" w:hAnsi="Times New Roman"/>
                <w:b/>
                <w:sz w:val="20"/>
              </w:rPr>
            </w:pPr>
            <w:proofErr w:type="spellStart"/>
            <w:r w:rsidRPr="00A81891">
              <w:rPr>
                <w:rFonts w:ascii="Times New Roman" w:hAnsi="Times New Roman"/>
                <w:b/>
                <w:sz w:val="20"/>
                <w:lang w:val="es-ES_tradnl"/>
              </w:rPr>
              <w:t>Lớp</w:t>
            </w:r>
            <w:proofErr w:type="spellEnd"/>
            <w:r w:rsidRPr="00A81891">
              <w:rPr>
                <w:rFonts w:ascii="Times New Roman" w:hAnsi="Times New Roman"/>
                <w:b/>
                <w:sz w:val="20"/>
                <w:lang w:val="es-ES_tradnl"/>
              </w:rPr>
              <w:t>:</w:t>
            </w:r>
            <w:r w:rsidRPr="00A81891">
              <w:rPr>
                <w:rFonts w:ascii="Times New Roman" w:hAnsi="Times New Roman"/>
                <w:b/>
                <w:sz w:val="20"/>
              </w:rPr>
              <w:t xml:space="preserve"> </w:t>
            </w:r>
          </w:p>
        </w:tc>
        <w:tc>
          <w:tcPr>
            <w:tcW w:w="8100" w:type="dxa"/>
            <w:gridSpan w:val="7"/>
          </w:tcPr>
          <w:p w14:paraId="0132B7B2" w14:textId="77777777" w:rsidR="00A81891" w:rsidRPr="00A81891" w:rsidRDefault="00A81891">
            <w:pPr>
              <w:rPr>
                <w:rFonts w:ascii="Times New Roman" w:hAnsi="Times New Roman"/>
                <w:b/>
                <w:sz w:val="20"/>
              </w:rPr>
            </w:pPr>
          </w:p>
          <w:p w14:paraId="11BDE4A9" w14:textId="77777777" w:rsidR="00A81891" w:rsidRPr="00A81891" w:rsidRDefault="00A81891">
            <w:pPr>
              <w:rPr>
                <w:rFonts w:ascii="Times New Roman" w:hAnsi="Times New Roman"/>
                <w:b/>
                <w:sz w:val="20"/>
              </w:rPr>
            </w:pPr>
          </w:p>
        </w:tc>
      </w:tr>
      <w:tr w:rsidR="00A81891" w:rsidRPr="00A81891" w14:paraId="14FC5CED" w14:textId="77777777" w:rsidTr="000F04B0">
        <w:tc>
          <w:tcPr>
            <w:tcW w:w="2875" w:type="dxa"/>
            <w:shd w:val="clear" w:color="auto" w:fill="D9D9D9"/>
          </w:tcPr>
          <w:p w14:paraId="5779C3C1" w14:textId="77777777" w:rsidR="00A81891" w:rsidRPr="00A81891" w:rsidRDefault="00A81891">
            <w:pPr>
              <w:rPr>
                <w:rFonts w:ascii="Times New Roman" w:hAnsi="Times New Roman"/>
                <w:b/>
                <w:sz w:val="20"/>
              </w:rPr>
            </w:pPr>
            <w:r w:rsidRPr="00242892">
              <w:rPr>
                <w:rFonts w:ascii="Times New Roman" w:hAnsi="Times New Roman"/>
                <w:b/>
                <w:sz w:val="20"/>
              </w:rPr>
              <w:t>Ngày sanh:</w:t>
            </w:r>
          </w:p>
          <w:p w14:paraId="7557A92A" w14:textId="77777777" w:rsidR="00A81891" w:rsidRPr="00A81891" w:rsidRDefault="00A81891" w:rsidP="00242892">
            <w:pPr>
              <w:rPr>
                <w:rFonts w:ascii="Times New Roman" w:hAnsi="Times New Roman"/>
                <w:b/>
                <w:sz w:val="20"/>
              </w:rPr>
            </w:pPr>
            <w:r w:rsidRPr="00A81891">
              <w:rPr>
                <w:rFonts w:ascii="Times New Roman" w:hAnsi="Times New Roman"/>
                <w:i/>
                <w:sz w:val="20"/>
              </w:rPr>
              <w:t xml:space="preserve">MM/DD/YYYY </w:t>
            </w:r>
            <w:r w:rsidR="00242892" w:rsidRPr="00242892">
              <w:rPr>
                <w:rFonts w:ascii="Times New Roman" w:hAnsi="Times New Roman"/>
                <w:i/>
                <w:sz w:val="18"/>
                <w:szCs w:val="18"/>
              </w:rPr>
              <w:t>(</w:t>
            </w:r>
            <w:r w:rsidRPr="00242892">
              <w:rPr>
                <w:rFonts w:ascii="Times New Roman" w:hAnsi="Times New Roman"/>
                <w:i/>
                <w:sz w:val="18"/>
                <w:szCs w:val="18"/>
              </w:rPr>
              <w:t>tháng/ngày/năm)</w:t>
            </w:r>
            <w:r w:rsidRPr="00A81891">
              <w:rPr>
                <w:rFonts w:ascii="Times New Roman" w:hAnsi="Times New Roman"/>
                <w:b/>
                <w:sz w:val="20"/>
              </w:rPr>
              <w:t xml:space="preserve"> </w:t>
            </w:r>
          </w:p>
        </w:tc>
        <w:tc>
          <w:tcPr>
            <w:tcW w:w="3983" w:type="dxa"/>
            <w:gridSpan w:val="3"/>
          </w:tcPr>
          <w:p w14:paraId="3F01993C" w14:textId="77777777" w:rsidR="00A81891" w:rsidRPr="00A81891" w:rsidRDefault="00A81891">
            <w:pPr>
              <w:rPr>
                <w:rFonts w:ascii="Times New Roman" w:hAnsi="Times New Roman"/>
                <w:b/>
                <w:sz w:val="20"/>
              </w:rPr>
            </w:pPr>
          </w:p>
          <w:p w14:paraId="3B6058B5" w14:textId="77777777" w:rsidR="00A81891" w:rsidRPr="00A81891" w:rsidRDefault="00A81891">
            <w:pPr>
              <w:rPr>
                <w:rFonts w:ascii="Times New Roman" w:hAnsi="Times New Roman"/>
                <w:b/>
                <w:sz w:val="20"/>
              </w:rPr>
            </w:pPr>
          </w:p>
        </w:tc>
        <w:tc>
          <w:tcPr>
            <w:tcW w:w="1417" w:type="dxa"/>
            <w:shd w:val="clear" w:color="auto" w:fill="D9D9D9"/>
          </w:tcPr>
          <w:p w14:paraId="7A37DD49" w14:textId="77777777" w:rsidR="00A81891" w:rsidRPr="00A81891" w:rsidRDefault="00A81891">
            <w:pPr>
              <w:jc w:val="right"/>
              <w:rPr>
                <w:rFonts w:ascii="Times New Roman" w:hAnsi="Times New Roman"/>
                <w:b/>
                <w:sz w:val="20"/>
              </w:rPr>
            </w:pPr>
            <w:proofErr w:type="spellStart"/>
            <w:r w:rsidRPr="00A81891">
              <w:rPr>
                <w:rFonts w:ascii="Times New Roman" w:hAnsi="Times New Roman"/>
                <w:b/>
                <w:sz w:val="20"/>
                <w:lang w:val="es-ES_tradnl"/>
              </w:rPr>
              <w:t>Tuổi</w:t>
            </w:r>
            <w:proofErr w:type="spellEnd"/>
            <w:r w:rsidRPr="00A81891">
              <w:rPr>
                <w:rFonts w:ascii="Times New Roman" w:hAnsi="Times New Roman"/>
                <w:b/>
                <w:sz w:val="20"/>
                <w:lang w:val="es-ES_tradnl"/>
              </w:rPr>
              <w:t xml:space="preserve"> </w:t>
            </w:r>
            <w:proofErr w:type="spellStart"/>
            <w:r w:rsidRPr="00A81891">
              <w:rPr>
                <w:rFonts w:ascii="Times New Roman" w:hAnsi="Times New Roman"/>
                <w:b/>
                <w:sz w:val="20"/>
                <w:lang w:val="es-ES_tradnl"/>
              </w:rPr>
              <w:t>tác</w:t>
            </w:r>
            <w:proofErr w:type="spellEnd"/>
            <w:r w:rsidRPr="00A81891">
              <w:rPr>
                <w:rFonts w:ascii="Times New Roman" w:hAnsi="Times New Roman"/>
                <w:b/>
                <w:sz w:val="20"/>
                <w:lang w:val="es-ES_tradnl"/>
              </w:rPr>
              <w:t>:</w:t>
            </w:r>
          </w:p>
        </w:tc>
        <w:tc>
          <w:tcPr>
            <w:tcW w:w="2700" w:type="dxa"/>
            <w:gridSpan w:val="3"/>
          </w:tcPr>
          <w:p w14:paraId="4C3128F0" w14:textId="77777777" w:rsidR="00A81891" w:rsidRPr="00A81891" w:rsidRDefault="00A81891">
            <w:pPr>
              <w:rPr>
                <w:rFonts w:ascii="Times New Roman" w:hAnsi="Times New Roman"/>
                <w:b/>
                <w:sz w:val="20"/>
              </w:rPr>
            </w:pPr>
          </w:p>
        </w:tc>
      </w:tr>
      <w:tr w:rsidR="000F04B0" w:rsidRPr="00A81891" w14:paraId="53D183B9" w14:textId="77777777" w:rsidTr="000F04B0">
        <w:tc>
          <w:tcPr>
            <w:tcW w:w="2898" w:type="dxa"/>
            <w:gridSpan w:val="2"/>
            <w:shd w:val="clear" w:color="auto" w:fill="D9D9D9"/>
          </w:tcPr>
          <w:p w14:paraId="3085AC7E" w14:textId="77777777" w:rsidR="000F04B0" w:rsidRPr="00A81891" w:rsidRDefault="000F04B0" w:rsidP="000F04B0">
            <w:pPr>
              <w:rPr>
                <w:rFonts w:ascii="Times New Roman" w:hAnsi="Times New Roman"/>
                <w:b/>
                <w:sz w:val="20"/>
              </w:rPr>
            </w:pPr>
            <w:proofErr w:type="spellStart"/>
            <w:r>
              <w:rPr>
                <w:rFonts w:ascii="inherit" w:hAnsi="inherit"/>
                <w:b/>
                <w:sz w:val="20"/>
                <w:lang w:val="es-ES_tradnl"/>
              </w:rPr>
              <w:t>Địa</w:t>
            </w:r>
            <w:proofErr w:type="spellEnd"/>
            <w:r>
              <w:rPr>
                <w:rFonts w:ascii="inherit" w:hAnsi="inherit"/>
                <w:b/>
                <w:sz w:val="20"/>
                <w:lang w:val="es-ES_tradnl"/>
              </w:rPr>
              <w:t xml:space="preserve"> </w:t>
            </w:r>
            <w:proofErr w:type="spellStart"/>
            <w:r>
              <w:rPr>
                <w:rFonts w:ascii="inherit" w:hAnsi="inherit"/>
                <w:b/>
                <w:sz w:val="20"/>
                <w:lang w:val="es-ES_tradnl"/>
              </w:rPr>
              <w:t>chỉ</w:t>
            </w:r>
            <w:proofErr w:type="spellEnd"/>
            <w:r>
              <w:rPr>
                <w:rFonts w:ascii="inherit" w:hAnsi="inherit"/>
                <w:b/>
                <w:sz w:val="20"/>
                <w:lang w:val="es-ES_tradnl"/>
              </w:rPr>
              <w:t>:</w:t>
            </w:r>
          </w:p>
        </w:tc>
        <w:tc>
          <w:tcPr>
            <w:tcW w:w="2520" w:type="dxa"/>
            <w:shd w:val="clear" w:color="auto" w:fill="auto"/>
          </w:tcPr>
          <w:p w14:paraId="133720B0" w14:textId="77777777" w:rsidR="000F04B0" w:rsidRPr="00A81891" w:rsidRDefault="000F04B0" w:rsidP="000F04B0">
            <w:pPr>
              <w:rPr>
                <w:rFonts w:ascii="Times New Roman" w:hAnsi="Times New Roman"/>
                <w:b/>
                <w:sz w:val="20"/>
              </w:rPr>
            </w:pPr>
            <w:r>
              <w:rPr>
                <w:rFonts w:ascii="inherit" w:hAnsi="inherit"/>
                <w:sz w:val="20"/>
              </w:rPr>
              <w:t> </w:t>
            </w:r>
          </w:p>
        </w:tc>
        <w:tc>
          <w:tcPr>
            <w:tcW w:w="1440" w:type="dxa"/>
            <w:shd w:val="clear" w:color="auto" w:fill="D9D9D9"/>
          </w:tcPr>
          <w:p w14:paraId="44EDBB48" w14:textId="77777777" w:rsidR="000F04B0" w:rsidRPr="00A81891" w:rsidRDefault="000F04B0" w:rsidP="000F04B0">
            <w:pPr>
              <w:rPr>
                <w:rFonts w:ascii="Times New Roman" w:hAnsi="Times New Roman"/>
                <w:b/>
                <w:sz w:val="20"/>
              </w:rPr>
            </w:pPr>
            <w:proofErr w:type="spellStart"/>
            <w:r>
              <w:rPr>
                <w:rFonts w:ascii="inherit" w:hAnsi="inherit"/>
                <w:b/>
                <w:sz w:val="20"/>
                <w:lang w:val="es-ES_tradnl"/>
              </w:rPr>
              <w:t>Thành</w:t>
            </w:r>
            <w:proofErr w:type="spellEnd"/>
            <w:r>
              <w:rPr>
                <w:rFonts w:ascii="inherit" w:hAnsi="inherit"/>
                <w:b/>
                <w:sz w:val="20"/>
                <w:lang w:val="es-ES_tradnl"/>
              </w:rPr>
              <w:t xml:space="preserve"> </w:t>
            </w:r>
            <w:proofErr w:type="spellStart"/>
            <w:r>
              <w:rPr>
                <w:rFonts w:ascii="inherit" w:hAnsi="inherit"/>
                <w:b/>
                <w:sz w:val="20"/>
                <w:lang w:val="es-ES_tradnl"/>
              </w:rPr>
              <w:t>phố</w:t>
            </w:r>
            <w:proofErr w:type="spellEnd"/>
            <w:r>
              <w:rPr>
                <w:rFonts w:ascii="inherit" w:hAnsi="inherit"/>
                <w:b/>
                <w:sz w:val="20"/>
                <w:lang w:val="es-ES_tradnl"/>
              </w:rPr>
              <w:t>:</w:t>
            </w:r>
          </w:p>
        </w:tc>
        <w:tc>
          <w:tcPr>
            <w:tcW w:w="1440" w:type="dxa"/>
            <w:gridSpan w:val="2"/>
            <w:shd w:val="clear" w:color="auto" w:fill="auto"/>
          </w:tcPr>
          <w:p w14:paraId="6F368D99" w14:textId="77777777" w:rsidR="000F04B0" w:rsidRPr="00A81891" w:rsidRDefault="000F04B0" w:rsidP="000F04B0">
            <w:pPr>
              <w:rPr>
                <w:rFonts w:ascii="Times New Roman" w:hAnsi="Times New Roman"/>
                <w:b/>
                <w:sz w:val="20"/>
              </w:rPr>
            </w:pPr>
            <w:r>
              <w:rPr>
                <w:rFonts w:ascii="inherit" w:hAnsi="inherit"/>
                <w:sz w:val="20"/>
              </w:rPr>
              <w:t> </w:t>
            </w:r>
          </w:p>
        </w:tc>
        <w:tc>
          <w:tcPr>
            <w:tcW w:w="1080" w:type="dxa"/>
            <w:shd w:val="clear" w:color="auto" w:fill="D9D9D9"/>
          </w:tcPr>
          <w:p w14:paraId="1AE31B9F" w14:textId="77777777" w:rsidR="000F04B0" w:rsidRPr="00A81891" w:rsidRDefault="000F04B0" w:rsidP="000F04B0">
            <w:pPr>
              <w:rPr>
                <w:rFonts w:ascii="Times New Roman" w:hAnsi="Times New Roman"/>
                <w:b/>
                <w:sz w:val="20"/>
              </w:rPr>
            </w:pPr>
            <w:proofErr w:type="spellStart"/>
            <w:r>
              <w:rPr>
                <w:rFonts w:ascii="inherit" w:hAnsi="inherit"/>
                <w:b/>
                <w:sz w:val="20"/>
                <w:lang w:val="es-ES_tradnl"/>
              </w:rPr>
              <w:t>Bưu</w:t>
            </w:r>
            <w:proofErr w:type="spellEnd"/>
            <w:r>
              <w:rPr>
                <w:rFonts w:ascii="inherit" w:hAnsi="inherit"/>
                <w:b/>
                <w:sz w:val="20"/>
                <w:lang w:val="es-ES_tradnl"/>
              </w:rPr>
              <w:t xml:space="preserve"> </w:t>
            </w:r>
            <w:proofErr w:type="spellStart"/>
            <w:r>
              <w:rPr>
                <w:rFonts w:ascii="inherit" w:hAnsi="inherit"/>
                <w:b/>
                <w:sz w:val="20"/>
                <w:lang w:val="es-ES_tradnl"/>
              </w:rPr>
              <w:t>chánh</w:t>
            </w:r>
            <w:proofErr w:type="spellEnd"/>
            <w:r>
              <w:rPr>
                <w:rFonts w:ascii="inherit" w:hAnsi="inherit"/>
                <w:b/>
                <w:sz w:val="20"/>
                <w:lang w:val="es-ES_tradnl"/>
              </w:rPr>
              <w:t>:</w:t>
            </w:r>
          </w:p>
        </w:tc>
        <w:tc>
          <w:tcPr>
            <w:tcW w:w="1597" w:type="dxa"/>
            <w:shd w:val="clear" w:color="auto" w:fill="auto"/>
          </w:tcPr>
          <w:p w14:paraId="15A7721D" w14:textId="77777777" w:rsidR="000F04B0" w:rsidRPr="00A81891" w:rsidRDefault="000F04B0" w:rsidP="000F04B0">
            <w:pPr>
              <w:rPr>
                <w:rFonts w:ascii="Times New Roman" w:hAnsi="Times New Roman"/>
                <w:b/>
                <w:sz w:val="20"/>
              </w:rPr>
            </w:pPr>
            <w:r>
              <w:rPr>
                <w:rFonts w:ascii="inherit" w:hAnsi="inherit"/>
                <w:sz w:val="20"/>
              </w:rPr>
              <w:t> </w:t>
            </w:r>
          </w:p>
        </w:tc>
      </w:tr>
      <w:tr w:rsidR="000F04B0" w:rsidRPr="00A81891" w14:paraId="1BAAD0AD" w14:textId="77777777" w:rsidTr="009B481B">
        <w:tc>
          <w:tcPr>
            <w:tcW w:w="2875" w:type="dxa"/>
            <w:shd w:val="clear" w:color="auto" w:fill="D9D9D9"/>
          </w:tcPr>
          <w:p w14:paraId="27B72B19" w14:textId="77777777" w:rsidR="000F04B0" w:rsidRPr="00242892" w:rsidRDefault="000F04B0" w:rsidP="000F04B0">
            <w:pPr>
              <w:rPr>
                <w:rFonts w:ascii="Times New Roman" w:hAnsi="Times New Roman"/>
                <w:b/>
                <w:sz w:val="20"/>
              </w:rPr>
            </w:pPr>
            <w:r>
              <w:rPr>
                <w:rFonts w:ascii="inherit" w:hAnsi="inherit"/>
                <w:b/>
                <w:sz w:val="20"/>
              </w:rPr>
              <w:t>Chủng tộc (chọn một):</w:t>
            </w:r>
          </w:p>
        </w:tc>
        <w:tc>
          <w:tcPr>
            <w:tcW w:w="8100" w:type="dxa"/>
            <w:gridSpan w:val="7"/>
          </w:tcPr>
          <w:p w14:paraId="38FD1E39" w14:textId="4C9075F8" w:rsidR="000F04B0" w:rsidRPr="00E26317" w:rsidRDefault="007F494F" w:rsidP="000F04B0">
            <w:pPr>
              <w:rPr>
                <w:rFonts w:ascii="inherit" w:hAnsi="inherit"/>
                <w:noProof/>
                <w:vanish/>
                <w:sz w:val="20"/>
              </w:rPr>
            </w:pPr>
            <w:r w:rsidRPr="00E26317">
              <w:rPr>
                <w:noProof/>
              </w:rPr>
              <w:drawing>
                <wp:inline distT="0" distB="0" distL="0" distR="0" wp14:anchorId="3CD81DA7" wp14:editId="38A658D5">
                  <wp:extent cx="123825" cy="104775"/>
                  <wp:effectExtent l="0" t="0" r="0" b="0"/>
                  <wp:docPr id="1" name="Picture 14" descr="Hộp ki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0F04B0" w:rsidRPr="00E26317">
              <w:t xml:space="preserve"> </w:t>
            </w:r>
            <w:r w:rsidR="000F04B0" w:rsidRPr="00E26317">
              <w:rPr>
                <w:rFonts w:ascii="inherit" w:hAnsi="inherit"/>
                <w:sz w:val="20"/>
              </w:rPr>
              <w:t>Thổ Dân Mỹ/Thổ Dân Alaska</w:t>
            </w:r>
            <w:r w:rsidR="009C7039">
              <w:rPr>
                <w:rFonts w:ascii="inherit" w:hAnsi="inherit"/>
                <w:sz w:val="20"/>
              </w:rPr>
              <w:t xml:space="preserve">  </w:t>
            </w:r>
            <w:r w:rsidR="000F04B0">
              <w:rPr>
                <w:rFonts w:ascii="inherit" w:hAnsi="inherit"/>
                <w:sz w:val="20"/>
              </w:rPr>
              <w:t xml:space="preserve">    </w:t>
            </w:r>
            <w:r w:rsidRPr="00E26317">
              <w:rPr>
                <w:noProof/>
              </w:rPr>
              <w:drawing>
                <wp:inline distT="0" distB="0" distL="0" distR="0" wp14:anchorId="49F663F6" wp14:editId="0F949141">
                  <wp:extent cx="123825" cy="104775"/>
                  <wp:effectExtent l="0" t="0" r="0" b="0"/>
                  <wp:docPr id="2" name="Picture 13" descr="Hộp ki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0F04B0" w:rsidRPr="00E26317">
              <w:t xml:space="preserve"> </w:t>
            </w:r>
            <w:r w:rsidR="000F04B0" w:rsidRPr="00964E3D">
              <w:rPr>
                <w:rFonts w:ascii="inherit" w:hAnsi="inherit"/>
                <w:sz w:val="20"/>
              </w:rPr>
              <w:t>Á Châu</w:t>
            </w:r>
            <w:r w:rsidR="000F04B0">
              <w:rPr>
                <w:rFonts w:ascii="inherit" w:hAnsi="inherit"/>
                <w:sz w:val="20"/>
              </w:rPr>
              <w:t xml:space="preserve"> </w:t>
            </w:r>
            <w:r w:rsidR="009C7039">
              <w:rPr>
                <w:rFonts w:ascii="inherit" w:hAnsi="inherit"/>
                <w:sz w:val="20"/>
              </w:rPr>
              <w:t xml:space="preserve">  </w:t>
            </w:r>
            <w:r w:rsidR="000F04B0">
              <w:rPr>
                <w:rFonts w:ascii="inherit" w:hAnsi="inherit"/>
                <w:sz w:val="20"/>
              </w:rPr>
              <w:t xml:space="preserve">  </w:t>
            </w:r>
            <w:r w:rsidRPr="00E26317">
              <w:rPr>
                <w:noProof/>
              </w:rPr>
              <w:drawing>
                <wp:inline distT="0" distB="0" distL="0" distR="0" wp14:anchorId="0C65BB79" wp14:editId="6176811A">
                  <wp:extent cx="123825" cy="104775"/>
                  <wp:effectExtent l="0" t="0" r="0" b="0"/>
                  <wp:docPr id="3" name="Picture 12" descr="Hộp ki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0F04B0" w:rsidRPr="00E26317">
              <w:rPr>
                <w:rFonts w:ascii="inherit" w:hAnsi="inherit"/>
                <w:sz w:val="20"/>
              </w:rPr>
              <w:t> Da Đen/Mỹ gốc Phi Châu</w:t>
            </w:r>
            <w:r w:rsidR="009C7039">
              <w:rPr>
                <w:rFonts w:ascii="inherit" w:hAnsi="inherit"/>
                <w:sz w:val="20"/>
              </w:rPr>
              <w:t xml:space="preserve"> </w:t>
            </w:r>
            <w:r w:rsidR="009C7039">
              <w:rPr>
                <w:rFonts w:ascii="inherit" w:hAnsi="inherit"/>
                <w:sz w:val="20"/>
              </w:rPr>
              <w:br/>
            </w:r>
          </w:p>
          <w:p w14:paraId="617D36C3" w14:textId="2FB5ADD6" w:rsidR="000F04B0" w:rsidRPr="00A81891" w:rsidRDefault="007F494F" w:rsidP="000F04B0">
            <w:pPr>
              <w:rPr>
                <w:rFonts w:ascii="Times New Roman" w:hAnsi="Times New Roman"/>
                <w:b/>
                <w:sz w:val="20"/>
              </w:rPr>
            </w:pPr>
            <w:r w:rsidRPr="00E26317">
              <w:rPr>
                <w:noProof/>
              </w:rPr>
              <w:drawing>
                <wp:inline distT="0" distB="0" distL="0" distR="0" wp14:anchorId="35D5C209" wp14:editId="321F680B">
                  <wp:extent cx="123825" cy="104775"/>
                  <wp:effectExtent l="0" t="0" r="0" b="0"/>
                  <wp:docPr id="4" name="Picture 11" descr="Hộp ki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0F04B0" w:rsidRPr="00E26317">
              <w:rPr>
                <w:rFonts w:ascii="inherit" w:hAnsi="inherit"/>
                <w:sz w:val="20"/>
              </w:rPr>
              <w:t xml:space="preserve"> Thổ Dân Hạ Uy Di/Quần Đảo Thái Bình Dương</w:t>
            </w:r>
            <w:r w:rsidR="000F04B0">
              <w:rPr>
                <w:rFonts w:ascii="inherit" w:hAnsi="inherit"/>
                <w:sz w:val="20"/>
              </w:rPr>
              <w:t xml:space="preserve">  </w:t>
            </w:r>
            <w:r w:rsidR="009C7039">
              <w:rPr>
                <w:rFonts w:ascii="inherit" w:hAnsi="inherit"/>
                <w:sz w:val="20"/>
              </w:rPr>
              <w:t xml:space="preserve">  </w:t>
            </w:r>
            <w:r w:rsidR="000F04B0">
              <w:rPr>
                <w:rFonts w:ascii="inherit" w:hAnsi="inherit"/>
                <w:sz w:val="20"/>
              </w:rPr>
              <w:t xml:space="preserve"> </w:t>
            </w:r>
            <w:r w:rsidRPr="00E26317">
              <w:rPr>
                <w:noProof/>
              </w:rPr>
              <w:drawing>
                <wp:inline distT="0" distB="0" distL="0" distR="0" wp14:anchorId="6481AC22" wp14:editId="34B3BCD8">
                  <wp:extent cx="123825" cy="104775"/>
                  <wp:effectExtent l="0" t="0" r="0" b="0"/>
                  <wp:docPr id="5" name="Picture 10" descr="Hộp ki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0F04B0" w:rsidRPr="00E26317">
              <w:t xml:space="preserve"> </w:t>
            </w:r>
            <w:r w:rsidR="000F04B0" w:rsidRPr="00964E3D">
              <w:rPr>
                <w:rFonts w:ascii="inherit" w:hAnsi="inherit"/>
                <w:sz w:val="20"/>
              </w:rPr>
              <w:t xml:space="preserve">Da Trắng   </w:t>
            </w:r>
            <w:r w:rsidR="009C7039">
              <w:rPr>
                <w:rFonts w:ascii="inherit" w:hAnsi="inherit"/>
                <w:sz w:val="20"/>
              </w:rPr>
              <w:t xml:space="preserve">  </w:t>
            </w:r>
            <w:r w:rsidRPr="00E26317">
              <w:rPr>
                <w:noProof/>
              </w:rPr>
              <w:drawing>
                <wp:inline distT="0" distB="0" distL="0" distR="0" wp14:anchorId="5DB57E86" wp14:editId="053139DC">
                  <wp:extent cx="123825" cy="104775"/>
                  <wp:effectExtent l="0" t="0" r="0" b="0"/>
                  <wp:docPr id="6" name="Picture 9" descr="Hộp ki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0F04B0" w:rsidRPr="00E26317">
              <w:t xml:space="preserve"> </w:t>
            </w:r>
            <w:r w:rsidR="000F04B0" w:rsidRPr="00964E3D">
              <w:rPr>
                <w:rFonts w:ascii="inherit" w:hAnsi="inherit"/>
                <w:sz w:val="20"/>
              </w:rPr>
              <w:t>Khác</w:t>
            </w:r>
            <w:r w:rsidR="000F04B0">
              <w:rPr>
                <w:rFonts w:ascii="inherit" w:hAnsi="inherit"/>
                <w:sz w:val="20"/>
              </w:rPr>
              <w:t xml:space="preserve">   </w:t>
            </w:r>
            <w:r w:rsidR="009C7039">
              <w:rPr>
                <w:rFonts w:ascii="inherit" w:hAnsi="inherit"/>
                <w:sz w:val="20"/>
              </w:rPr>
              <w:br/>
            </w:r>
            <w:r w:rsidRPr="00E26317">
              <w:rPr>
                <w:noProof/>
              </w:rPr>
              <w:drawing>
                <wp:inline distT="0" distB="0" distL="0" distR="0" wp14:anchorId="16C3C348" wp14:editId="3698DAA8">
                  <wp:extent cx="123825" cy="104775"/>
                  <wp:effectExtent l="0" t="0" r="0" b="0"/>
                  <wp:docPr id="7" name="Picture 8" descr="Hộp ki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0F04B0" w:rsidRPr="00E26317">
              <w:t xml:space="preserve"> </w:t>
            </w:r>
            <w:r w:rsidR="000F04B0" w:rsidRPr="00E26317">
              <w:rPr>
                <w:rFonts w:ascii="inherit" w:hAnsi="inherit"/>
                <w:sz w:val="20"/>
              </w:rPr>
              <w:t>Không muốn cho biết</w:t>
            </w:r>
          </w:p>
        </w:tc>
      </w:tr>
      <w:tr w:rsidR="00B527F8" w:rsidRPr="00A81891" w14:paraId="0085E760" w14:textId="77777777" w:rsidTr="000F04B0">
        <w:tc>
          <w:tcPr>
            <w:tcW w:w="2875" w:type="dxa"/>
            <w:shd w:val="clear" w:color="auto" w:fill="D9D9D9"/>
          </w:tcPr>
          <w:p w14:paraId="03143DAA" w14:textId="77777777" w:rsidR="00B527F8" w:rsidRPr="00242892" w:rsidRDefault="00B527F8" w:rsidP="00B527F8">
            <w:pPr>
              <w:rPr>
                <w:rFonts w:ascii="Times New Roman" w:hAnsi="Times New Roman"/>
                <w:b/>
                <w:sz w:val="20"/>
              </w:rPr>
            </w:pPr>
            <w:r>
              <w:rPr>
                <w:rFonts w:ascii="inherit" w:hAnsi="inherit"/>
                <w:b/>
                <w:color w:val="000000"/>
                <w:sz w:val="20"/>
              </w:rPr>
              <w:t>Dân tộc (chọn một):</w:t>
            </w:r>
          </w:p>
        </w:tc>
        <w:tc>
          <w:tcPr>
            <w:tcW w:w="3983" w:type="dxa"/>
            <w:gridSpan w:val="3"/>
          </w:tcPr>
          <w:p w14:paraId="3A8E5ACE" w14:textId="14EEAFD1" w:rsidR="00B527F8" w:rsidRPr="00E26317" w:rsidRDefault="007F494F" w:rsidP="00B527F8">
            <w:pPr>
              <w:rPr>
                <w:rFonts w:ascii="inherit" w:hAnsi="inherit"/>
                <w:sz w:val="20"/>
                <w:lang w:val="es-US"/>
              </w:rPr>
            </w:pPr>
            <w:r w:rsidRPr="00E26317">
              <w:rPr>
                <w:noProof/>
              </w:rPr>
              <w:drawing>
                <wp:inline distT="0" distB="0" distL="0" distR="0" wp14:anchorId="6F276A82" wp14:editId="76177FE0">
                  <wp:extent cx="123825" cy="104775"/>
                  <wp:effectExtent l="0" t="0" r="0" b="0"/>
                  <wp:docPr id="8" name="Picture 7" descr="Hộp ki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B527F8" w:rsidRPr="00E26317">
              <w:rPr>
                <w:lang w:val="es-US"/>
              </w:rPr>
              <w:t xml:space="preserve"> </w:t>
            </w:r>
            <w:proofErr w:type="spellStart"/>
            <w:r w:rsidR="00B527F8" w:rsidRPr="00E26317">
              <w:rPr>
                <w:rFonts w:ascii="inherit" w:hAnsi="inherit"/>
                <w:sz w:val="20"/>
                <w:lang w:val="es-US"/>
              </w:rPr>
              <w:t>Tây</w:t>
            </w:r>
            <w:proofErr w:type="spellEnd"/>
            <w:r w:rsidR="00B527F8" w:rsidRPr="00E26317">
              <w:rPr>
                <w:rFonts w:ascii="inherit" w:hAnsi="inherit"/>
                <w:sz w:val="20"/>
                <w:lang w:val="es-US"/>
              </w:rPr>
              <w:t xml:space="preserve"> </w:t>
            </w:r>
            <w:proofErr w:type="spellStart"/>
            <w:r w:rsidR="00B527F8" w:rsidRPr="00E26317">
              <w:rPr>
                <w:rFonts w:ascii="inherit" w:hAnsi="inherit"/>
                <w:sz w:val="20"/>
                <w:lang w:val="es-US"/>
              </w:rPr>
              <w:t>Bồ</w:t>
            </w:r>
            <w:proofErr w:type="spellEnd"/>
            <w:r w:rsidR="00B527F8" w:rsidRPr="00E26317">
              <w:rPr>
                <w:rFonts w:ascii="inherit" w:hAnsi="inherit"/>
                <w:sz w:val="20"/>
                <w:lang w:val="es-US"/>
              </w:rPr>
              <w:t xml:space="preserve"> </w:t>
            </w:r>
            <w:proofErr w:type="spellStart"/>
            <w:r w:rsidR="00B527F8" w:rsidRPr="00E26317">
              <w:rPr>
                <w:rFonts w:ascii="inherit" w:hAnsi="inherit"/>
                <w:sz w:val="20"/>
                <w:lang w:val="es-US"/>
              </w:rPr>
              <w:t>Nha</w:t>
            </w:r>
            <w:proofErr w:type="spellEnd"/>
            <w:r w:rsidR="00B527F8" w:rsidRPr="00E26317">
              <w:rPr>
                <w:rFonts w:ascii="inherit" w:hAnsi="inherit"/>
                <w:sz w:val="20"/>
                <w:lang w:val="es-US"/>
              </w:rPr>
              <w:t xml:space="preserve"> </w:t>
            </w:r>
            <w:proofErr w:type="spellStart"/>
            <w:r w:rsidR="00B527F8" w:rsidRPr="00E26317">
              <w:rPr>
                <w:rFonts w:ascii="inherit" w:hAnsi="inherit"/>
                <w:sz w:val="20"/>
                <w:lang w:val="es-US"/>
              </w:rPr>
              <w:t>hoặc</w:t>
            </w:r>
            <w:proofErr w:type="spellEnd"/>
            <w:r w:rsidR="00B527F8" w:rsidRPr="00E26317">
              <w:rPr>
                <w:rFonts w:ascii="inherit" w:hAnsi="inherit"/>
                <w:sz w:val="20"/>
                <w:lang w:val="es-US"/>
              </w:rPr>
              <w:t xml:space="preserve"> La </w:t>
            </w:r>
            <w:proofErr w:type="spellStart"/>
            <w:r w:rsidR="00B527F8" w:rsidRPr="00E26317">
              <w:rPr>
                <w:rFonts w:ascii="inherit" w:hAnsi="inherit"/>
                <w:sz w:val="20"/>
                <w:lang w:val="es-US"/>
              </w:rPr>
              <w:t>tinh</w:t>
            </w:r>
            <w:proofErr w:type="spellEnd"/>
          </w:p>
          <w:p w14:paraId="023E6596" w14:textId="4493FC43" w:rsidR="00B527F8" w:rsidRPr="00E26317" w:rsidRDefault="007F494F" w:rsidP="00B527F8">
            <w:pPr>
              <w:rPr>
                <w:rFonts w:ascii="inherit" w:hAnsi="inherit"/>
                <w:sz w:val="20"/>
                <w:lang w:val="es-US"/>
              </w:rPr>
            </w:pPr>
            <w:r w:rsidRPr="00E26317">
              <w:rPr>
                <w:noProof/>
              </w:rPr>
              <w:drawing>
                <wp:inline distT="0" distB="0" distL="0" distR="0" wp14:anchorId="562DF6C2" wp14:editId="3605EC4F">
                  <wp:extent cx="123825" cy="104775"/>
                  <wp:effectExtent l="0" t="0" r="0" b="0"/>
                  <wp:docPr id="9" name="Picture 6" descr="Hộp ki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B527F8" w:rsidRPr="00E26317">
              <w:rPr>
                <w:lang w:val="es-US"/>
              </w:rPr>
              <w:t xml:space="preserve"> </w:t>
            </w:r>
            <w:proofErr w:type="spellStart"/>
            <w:r w:rsidR="00B527F8" w:rsidRPr="00E26317">
              <w:rPr>
                <w:rFonts w:ascii="inherit" w:hAnsi="inherit"/>
                <w:sz w:val="20"/>
                <w:lang w:val="es-US"/>
              </w:rPr>
              <w:t>Không</w:t>
            </w:r>
            <w:proofErr w:type="spellEnd"/>
            <w:r w:rsidR="00B527F8" w:rsidRPr="00E26317">
              <w:rPr>
                <w:rFonts w:ascii="inherit" w:hAnsi="inherit"/>
                <w:sz w:val="20"/>
                <w:lang w:val="es-US"/>
              </w:rPr>
              <w:t xml:space="preserve"> </w:t>
            </w:r>
            <w:proofErr w:type="spellStart"/>
            <w:r w:rsidR="00B527F8" w:rsidRPr="00E26317">
              <w:rPr>
                <w:rFonts w:ascii="inherit" w:hAnsi="inherit"/>
                <w:sz w:val="20"/>
                <w:lang w:val="es-US"/>
              </w:rPr>
              <w:t>là</w:t>
            </w:r>
            <w:proofErr w:type="spellEnd"/>
            <w:r w:rsidR="00B527F8" w:rsidRPr="00E26317">
              <w:rPr>
                <w:rFonts w:ascii="inherit" w:hAnsi="inherit"/>
                <w:sz w:val="20"/>
                <w:lang w:val="es-US"/>
              </w:rPr>
              <w:t xml:space="preserve"> </w:t>
            </w:r>
            <w:proofErr w:type="spellStart"/>
            <w:r w:rsidR="00B527F8" w:rsidRPr="00E26317">
              <w:rPr>
                <w:rFonts w:ascii="inherit" w:hAnsi="inherit"/>
                <w:sz w:val="20"/>
                <w:lang w:val="es-US"/>
              </w:rPr>
              <w:t>Tây</w:t>
            </w:r>
            <w:proofErr w:type="spellEnd"/>
            <w:r w:rsidR="00B527F8" w:rsidRPr="00E26317">
              <w:rPr>
                <w:rFonts w:ascii="inherit" w:hAnsi="inherit"/>
                <w:sz w:val="20"/>
                <w:lang w:val="es-US"/>
              </w:rPr>
              <w:t xml:space="preserve"> </w:t>
            </w:r>
            <w:proofErr w:type="spellStart"/>
            <w:r w:rsidR="00B527F8" w:rsidRPr="00E26317">
              <w:rPr>
                <w:rFonts w:ascii="inherit" w:hAnsi="inherit"/>
                <w:sz w:val="20"/>
                <w:lang w:val="es-US"/>
              </w:rPr>
              <w:t>Bồ</w:t>
            </w:r>
            <w:proofErr w:type="spellEnd"/>
            <w:r w:rsidR="00B527F8" w:rsidRPr="00E26317">
              <w:rPr>
                <w:rFonts w:ascii="inherit" w:hAnsi="inherit"/>
                <w:sz w:val="20"/>
                <w:lang w:val="es-US"/>
              </w:rPr>
              <w:t xml:space="preserve"> </w:t>
            </w:r>
            <w:proofErr w:type="spellStart"/>
            <w:r w:rsidR="00B527F8" w:rsidRPr="00E26317">
              <w:rPr>
                <w:rFonts w:ascii="inherit" w:hAnsi="inherit"/>
                <w:sz w:val="20"/>
                <w:lang w:val="es-US"/>
              </w:rPr>
              <w:t>Nha</w:t>
            </w:r>
            <w:proofErr w:type="spellEnd"/>
            <w:r w:rsidR="00B527F8" w:rsidRPr="00E26317">
              <w:rPr>
                <w:rFonts w:ascii="inherit" w:hAnsi="inherit"/>
                <w:sz w:val="20"/>
                <w:lang w:val="es-US"/>
              </w:rPr>
              <w:t xml:space="preserve"> </w:t>
            </w:r>
            <w:proofErr w:type="spellStart"/>
            <w:r w:rsidR="00B527F8" w:rsidRPr="00E26317">
              <w:rPr>
                <w:rFonts w:ascii="inherit" w:hAnsi="inherit"/>
                <w:sz w:val="20"/>
                <w:lang w:val="es-US"/>
              </w:rPr>
              <w:t>hoặc</w:t>
            </w:r>
            <w:proofErr w:type="spellEnd"/>
            <w:r w:rsidR="00B527F8" w:rsidRPr="00E26317">
              <w:rPr>
                <w:rFonts w:ascii="inherit" w:hAnsi="inherit"/>
                <w:sz w:val="20"/>
                <w:lang w:val="es-US"/>
              </w:rPr>
              <w:t xml:space="preserve"> La </w:t>
            </w:r>
            <w:proofErr w:type="spellStart"/>
            <w:r w:rsidR="00B527F8" w:rsidRPr="00E26317">
              <w:rPr>
                <w:rFonts w:ascii="inherit" w:hAnsi="inherit"/>
                <w:sz w:val="20"/>
                <w:lang w:val="es-US"/>
              </w:rPr>
              <w:t>tinh</w:t>
            </w:r>
            <w:proofErr w:type="spellEnd"/>
          </w:p>
          <w:p w14:paraId="2ECBE051" w14:textId="29FD5016" w:rsidR="00B527F8" w:rsidRPr="00A81891" w:rsidRDefault="007F494F" w:rsidP="00B527F8">
            <w:pPr>
              <w:rPr>
                <w:rFonts w:ascii="Times New Roman" w:hAnsi="Times New Roman"/>
                <w:b/>
                <w:sz w:val="20"/>
              </w:rPr>
            </w:pPr>
            <w:r w:rsidRPr="00E26317">
              <w:rPr>
                <w:noProof/>
              </w:rPr>
              <w:drawing>
                <wp:inline distT="0" distB="0" distL="0" distR="0" wp14:anchorId="3C60624B" wp14:editId="78195E76">
                  <wp:extent cx="123825" cy="104775"/>
                  <wp:effectExtent l="0" t="0" r="0" b="0"/>
                  <wp:docPr id="10" name="Picture 5" descr="Hộp kiể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3825" cy="104775"/>
                          </a:xfrm>
                          <a:prstGeom prst="rect">
                            <a:avLst/>
                          </a:prstGeom>
                          <a:noFill/>
                          <a:ln>
                            <a:noFill/>
                          </a:ln>
                        </pic:spPr>
                      </pic:pic>
                    </a:graphicData>
                  </a:graphic>
                </wp:inline>
              </w:drawing>
            </w:r>
            <w:r w:rsidR="00B527F8" w:rsidRPr="00E26317">
              <w:rPr>
                <w:rFonts w:ascii="inherit" w:hAnsi="inherit"/>
                <w:sz w:val="20"/>
              </w:rPr>
              <w:t xml:space="preserve"> Không muốn cho biết</w:t>
            </w:r>
          </w:p>
        </w:tc>
        <w:tc>
          <w:tcPr>
            <w:tcW w:w="1417" w:type="dxa"/>
            <w:shd w:val="clear" w:color="auto" w:fill="D9D9D9"/>
          </w:tcPr>
          <w:p w14:paraId="5E695F70" w14:textId="77777777" w:rsidR="00B527F8" w:rsidRPr="007F494F" w:rsidRDefault="00B527F8" w:rsidP="00B527F8">
            <w:pPr>
              <w:rPr>
                <w:rFonts w:ascii="Times New Roman" w:hAnsi="Times New Roman"/>
              </w:rPr>
            </w:pPr>
            <w:r>
              <w:rPr>
                <w:rFonts w:ascii="Times New Roman" w:hAnsi="Times New Roman"/>
                <w:b/>
                <w:sz w:val="20"/>
              </w:rPr>
              <w:t>Phái tính: </w:t>
            </w:r>
          </w:p>
          <w:p w14:paraId="0B7F3EA2" w14:textId="77777777" w:rsidR="00B527F8" w:rsidRPr="007F494F" w:rsidRDefault="00B527F8" w:rsidP="00B527F8">
            <w:pPr>
              <w:jc w:val="right"/>
              <w:rPr>
                <w:rFonts w:ascii="Times New Roman" w:hAnsi="Times New Roman"/>
                <w:b/>
                <w:sz w:val="20"/>
              </w:rPr>
            </w:pPr>
            <w:r>
              <w:rPr>
                <w:rFonts w:ascii="Times New Roman" w:hAnsi="Times New Roman"/>
                <w:color w:val="000000"/>
                <w:sz w:val="20"/>
              </w:rPr>
              <w:t>(Nếu muốn chọn hơn một mục, xin chọn </w:t>
            </w:r>
            <w:r>
              <w:rPr>
                <w:rFonts w:ascii="Times New Roman" w:hAnsi="Times New Roman"/>
                <w:i/>
                <w:color w:val="000000"/>
                <w:sz w:val="20"/>
              </w:rPr>
              <w:t>Khác</w:t>
            </w:r>
            <w:r>
              <w:rPr>
                <w:rFonts w:ascii="Times New Roman" w:hAnsi="Times New Roman"/>
                <w:color w:val="000000"/>
                <w:sz w:val="20"/>
              </w:rPr>
              <w:t>)</w:t>
            </w:r>
          </w:p>
        </w:tc>
        <w:tc>
          <w:tcPr>
            <w:tcW w:w="2700" w:type="dxa"/>
            <w:gridSpan w:val="3"/>
          </w:tcPr>
          <w:p w14:paraId="2B927264" w14:textId="77777777" w:rsidR="00B527F8" w:rsidRDefault="00B527F8" w:rsidP="00B527F8">
            <w:pPr>
              <w:rPr>
                <w:rFonts w:ascii="Times New Roman" w:hAnsi="Times New Roman"/>
                <w:sz w:val="20"/>
              </w:rPr>
            </w:pPr>
            <w:r>
              <w:rPr>
                <w:rFonts w:ascii="Times New Roman" w:hAnsi="Times New Roman"/>
                <w:sz w:val="20"/>
              </w:rPr>
              <w:sym w:font="Wingdings" w:char="F06F"/>
            </w:r>
            <w:r>
              <w:rPr>
                <w:rFonts w:ascii="Times New Roman" w:hAnsi="Times New Roman"/>
                <w:sz w:val="20"/>
              </w:rPr>
              <w:t xml:space="preserve"> Nam</w:t>
            </w:r>
            <w:r>
              <w:rPr>
                <w:rFonts w:ascii="Times New Roman" w:hAnsi="Times New Roman"/>
                <w:b/>
                <w:sz w:val="20"/>
              </w:rPr>
              <w:t> </w:t>
            </w:r>
            <w:r>
              <w:rPr>
                <w:rFonts w:ascii="Times New Roman" w:hAnsi="Times New Roman"/>
                <w:sz w:val="20"/>
              </w:rPr>
              <w:t>Nữ</w:t>
            </w:r>
          </w:p>
          <w:p w14:paraId="2C3B403E" w14:textId="77777777" w:rsidR="00B527F8" w:rsidRDefault="00B527F8" w:rsidP="00B527F8">
            <w:pPr>
              <w:rPr>
                <w:rFonts w:ascii="Times New Roman" w:hAnsi="Times New Roman"/>
                <w:sz w:val="20"/>
              </w:rPr>
            </w:pPr>
            <w:r>
              <w:rPr>
                <w:rFonts w:ascii="Times New Roman" w:hAnsi="Times New Roman"/>
                <w:sz w:val="20"/>
              </w:rPr>
              <w:sym w:font="Wingdings" w:char="F06F"/>
            </w:r>
            <w:r>
              <w:rPr>
                <w:rFonts w:ascii="Times New Roman" w:hAnsi="Times New Roman"/>
                <w:sz w:val="20"/>
              </w:rPr>
              <w:t xml:space="preserve"> Khác</w:t>
            </w:r>
          </w:p>
          <w:p w14:paraId="781C6329" w14:textId="77777777" w:rsidR="00B527F8" w:rsidRDefault="00B527F8" w:rsidP="00B527F8">
            <w:pPr>
              <w:rPr>
                <w:rFonts w:ascii="Times New Roman" w:hAnsi="Times New Roman"/>
                <w:sz w:val="20"/>
              </w:rPr>
            </w:pPr>
            <w:r>
              <w:rPr>
                <w:rFonts w:ascii="Times New Roman" w:hAnsi="Times New Roman"/>
                <w:sz w:val="20"/>
              </w:rPr>
              <w:sym w:font="Wingdings" w:char="F06F"/>
            </w:r>
            <w:r>
              <w:rPr>
                <w:rFonts w:ascii="Times New Roman" w:hAnsi="Times New Roman"/>
                <w:sz w:val="20"/>
              </w:rPr>
              <w:t xml:space="preserve"> Không muốn cho biết</w:t>
            </w:r>
          </w:p>
          <w:p w14:paraId="74151786" w14:textId="77777777" w:rsidR="00B527F8" w:rsidRPr="007F494F" w:rsidRDefault="00B527F8" w:rsidP="00B527F8">
            <w:pPr>
              <w:rPr>
                <w:rFonts w:ascii="Times New Roman" w:hAnsi="Times New Roman"/>
                <w:sz w:val="20"/>
              </w:rPr>
            </w:pPr>
            <w:r>
              <w:rPr>
                <w:rFonts w:ascii="Times New Roman" w:hAnsi="Times New Roman"/>
                <w:sz w:val="20"/>
              </w:rPr>
              <w:sym w:font="Wingdings" w:char="F06F"/>
            </w:r>
            <w:r>
              <w:rPr>
                <w:rFonts w:ascii="Times New Roman" w:hAnsi="Times New Roman"/>
                <w:sz w:val="20"/>
              </w:rPr>
              <w:t xml:space="preserve"> Chuyển giới</w:t>
            </w:r>
          </w:p>
          <w:p w14:paraId="683464CA" w14:textId="77777777" w:rsidR="00B527F8" w:rsidRDefault="00B527F8" w:rsidP="00B527F8">
            <w:pPr>
              <w:rPr>
                <w:rFonts w:ascii="Times New Roman" w:hAnsi="Times New Roman"/>
                <w:sz w:val="20"/>
              </w:rPr>
            </w:pPr>
            <w:r>
              <w:rPr>
                <w:rFonts w:ascii="Times New Roman" w:hAnsi="Times New Roman"/>
                <w:sz w:val="20"/>
              </w:rPr>
              <w:sym w:font="Wingdings" w:char="F06F"/>
            </w:r>
            <w:r>
              <w:rPr>
                <w:rFonts w:ascii="Times New Roman" w:hAnsi="Times New Roman"/>
                <w:sz w:val="20"/>
              </w:rPr>
              <w:t xml:space="preserve"> Phi nhị giới</w:t>
            </w:r>
          </w:p>
          <w:p w14:paraId="3D0B95FD" w14:textId="77777777" w:rsidR="00B527F8" w:rsidRPr="00A81891" w:rsidRDefault="00B527F8" w:rsidP="00B527F8">
            <w:pPr>
              <w:rPr>
                <w:rFonts w:ascii="Times New Roman" w:hAnsi="Times New Roman"/>
                <w:b/>
                <w:sz w:val="20"/>
              </w:rPr>
            </w:pPr>
            <w:r>
              <w:rPr>
                <w:rFonts w:ascii="Times New Roman" w:hAnsi="Times New Roman"/>
                <w:sz w:val="20"/>
              </w:rPr>
              <w:sym w:font="Wingdings" w:char="F06F"/>
            </w:r>
            <w:r>
              <w:rPr>
                <w:rFonts w:ascii="Times New Roman" w:hAnsi="Times New Roman"/>
                <w:sz w:val="20"/>
              </w:rPr>
              <w:t xml:space="preserve"> Không biết</w:t>
            </w:r>
          </w:p>
        </w:tc>
      </w:tr>
      <w:tr w:rsidR="000F04B0" w:rsidRPr="00A81891" w14:paraId="4E63FD83" w14:textId="77777777">
        <w:trPr>
          <w:trHeight w:val="620"/>
        </w:trPr>
        <w:tc>
          <w:tcPr>
            <w:tcW w:w="2875" w:type="dxa"/>
            <w:shd w:val="clear" w:color="auto" w:fill="D9D9D9"/>
          </w:tcPr>
          <w:p w14:paraId="2C0A06E6" w14:textId="77777777" w:rsidR="000F04B0" w:rsidRPr="00A81891" w:rsidRDefault="000F04B0" w:rsidP="000F04B0">
            <w:pPr>
              <w:rPr>
                <w:rFonts w:ascii="Times New Roman" w:hAnsi="Times New Roman"/>
                <w:b/>
                <w:sz w:val="20"/>
              </w:rPr>
            </w:pPr>
            <w:r w:rsidRPr="007F494F">
              <w:rPr>
                <w:rFonts w:ascii="Times New Roman" w:hAnsi="Times New Roman"/>
                <w:b/>
                <w:sz w:val="20"/>
              </w:rPr>
              <w:t xml:space="preserve"> </w:t>
            </w:r>
            <w:proofErr w:type="spellStart"/>
            <w:r w:rsidRPr="00A81891">
              <w:rPr>
                <w:rFonts w:ascii="Times New Roman" w:hAnsi="Times New Roman"/>
                <w:b/>
                <w:sz w:val="20"/>
                <w:lang w:val="en-US"/>
              </w:rPr>
              <w:t>Thỏa</w:t>
            </w:r>
            <w:proofErr w:type="spellEnd"/>
            <w:r w:rsidRPr="00A81891">
              <w:rPr>
                <w:rFonts w:ascii="Times New Roman" w:hAnsi="Times New Roman"/>
                <w:b/>
                <w:sz w:val="20"/>
                <w:lang w:val="en-US"/>
              </w:rPr>
              <w:t xml:space="preserve"> </w:t>
            </w:r>
            <w:proofErr w:type="spellStart"/>
            <w:r w:rsidRPr="00A81891">
              <w:rPr>
                <w:rFonts w:ascii="Times New Roman" w:hAnsi="Times New Roman"/>
                <w:b/>
                <w:sz w:val="20"/>
                <w:lang w:val="en-US"/>
              </w:rPr>
              <w:t>Thuận</w:t>
            </w:r>
            <w:proofErr w:type="spellEnd"/>
            <w:r w:rsidRPr="00A81891">
              <w:rPr>
                <w:rFonts w:ascii="Times New Roman" w:hAnsi="Times New Roman"/>
                <w:b/>
                <w:sz w:val="20"/>
                <w:lang w:val="en-US"/>
              </w:rPr>
              <w:t xml:space="preserve"> </w:t>
            </w:r>
            <w:proofErr w:type="spellStart"/>
            <w:r w:rsidRPr="00A81891">
              <w:rPr>
                <w:rFonts w:ascii="Times New Roman" w:hAnsi="Times New Roman"/>
                <w:b/>
                <w:sz w:val="20"/>
                <w:lang w:val="en-US"/>
              </w:rPr>
              <w:t>Không</w:t>
            </w:r>
            <w:proofErr w:type="spellEnd"/>
            <w:r w:rsidRPr="00A81891">
              <w:rPr>
                <w:rFonts w:ascii="Times New Roman" w:hAnsi="Times New Roman"/>
                <w:b/>
                <w:sz w:val="20"/>
                <w:lang w:val="en-US"/>
              </w:rPr>
              <w:t xml:space="preserve"> </w:t>
            </w:r>
            <w:proofErr w:type="spellStart"/>
            <w:r w:rsidRPr="00A81891">
              <w:rPr>
                <w:rFonts w:ascii="Times New Roman" w:hAnsi="Times New Roman"/>
                <w:b/>
                <w:sz w:val="20"/>
                <w:lang w:val="en-US"/>
              </w:rPr>
              <w:t>Tham</w:t>
            </w:r>
            <w:proofErr w:type="spellEnd"/>
            <w:r w:rsidRPr="00A81891">
              <w:rPr>
                <w:rFonts w:ascii="Times New Roman" w:hAnsi="Times New Roman"/>
                <w:b/>
                <w:sz w:val="20"/>
                <w:lang w:val="en-US"/>
              </w:rPr>
              <w:t xml:space="preserve"> Gia</w:t>
            </w:r>
          </w:p>
        </w:tc>
        <w:tc>
          <w:tcPr>
            <w:tcW w:w="8100" w:type="dxa"/>
            <w:gridSpan w:val="7"/>
          </w:tcPr>
          <w:p w14:paraId="17B761CD" w14:textId="674A02B6" w:rsidR="000F04B0" w:rsidRPr="00A81891" w:rsidRDefault="007F494F" w:rsidP="000F04B0">
            <w:pPr>
              <w:rPr>
                <w:rFonts w:ascii="Times New Roman" w:hAnsi="Times New Roman"/>
                <w:sz w:val="20"/>
              </w:rPr>
            </w:pPr>
            <w:r>
              <w:rPr>
                <w:noProof/>
                <w:lang w:val="en-US"/>
              </w:rPr>
              <mc:AlternateContent>
                <mc:Choice Requires="wps">
                  <w:drawing>
                    <wp:inline distT="0" distB="0" distL="0" distR="0" wp14:anchorId="21CD8956" wp14:editId="7999BE7D">
                      <wp:extent cx="117475" cy="95250"/>
                      <wp:effectExtent l="0" t="0" r="15875" b="19050"/>
                      <wp:docPr id="12" name="Rectangle 2" descr="Hộp kiể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5156C4A" id="Rectangle 2" o:spid="_x0000_s1026" alt="Hộp kiểm"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" fillcolor="window" strokecolor="windowText" strokeweight="1pt">
                      <v:path arrowok="t"/>
                      <w10:anchorlock/>
                    </v:rect>
                  </w:pict>
                </mc:Fallback>
              </mc:AlternateContent>
            </w:r>
            <w:r w:rsidR="000F04B0" w:rsidRPr="00A81891">
              <w:rPr>
                <w:rFonts w:ascii="Times New Roman" w:hAnsi="Times New Roman"/>
                <w:sz w:val="20"/>
              </w:rPr>
              <w:t xml:space="preserve"> </w:t>
            </w:r>
            <w:r w:rsidR="000F04B0" w:rsidRPr="00A81891">
              <w:rPr>
                <w:rFonts w:ascii="Times New Roman" w:hAnsi="Times New Roman"/>
                <w:b/>
                <w:sz w:val="20"/>
              </w:rPr>
              <w:t xml:space="preserve">Có, </w:t>
            </w:r>
            <w:r w:rsidR="000F04B0" w:rsidRPr="00A81891">
              <w:rPr>
                <w:rFonts w:ascii="Times New Roman" w:hAnsi="Times New Roman"/>
                <w:sz w:val="20"/>
              </w:rPr>
              <w:t xml:space="preserve">tôi đồng ý cho con tôi tham gia thử nghiệm COVID-19 </w:t>
            </w:r>
            <w:r w:rsidR="000F04B0" w:rsidRPr="00A81891">
              <w:rPr>
                <w:rFonts w:ascii="Times New Roman" w:hAnsi="Times New Roman"/>
                <w:i/>
                <w:sz w:val="20"/>
              </w:rPr>
              <w:t>(xin đọc và ký tên vào mẫu bên dưới)</w:t>
            </w:r>
          </w:p>
          <w:p w14:paraId="712FB5F2" w14:textId="1988E94E" w:rsidR="000F04B0" w:rsidRPr="00A81891" w:rsidRDefault="007F494F" w:rsidP="000F04B0">
            <w:pPr>
              <w:rPr>
                <w:rFonts w:ascii="Times New Roman" w:hAnsi="Times New Roman"/>
                <w:sz w:val="20"/>
              </w:rPr>
            </w:pPr>
            <w:r>
              <w:rPr>
                <w:noProof/>
                <w:lang w:val="en-US"/>
              </w:rPr>
              <mc:AlternateContent>
                <mc:Choice Requires="wps">
                  <w:drawing>
                    <wp:inline distT="0" distB="0" distL="0" distR="0" wp14:anchorId="651A678E" wp14:editId="684C3413">
                      <wp:extent cx="117475" cy="95250"/>
                      <wp:effectExtent l="0" t="0" r="15875" b="19050"/>
                      <wp:docPr id="11" name="Rectangle 1" descr="Hộp kiể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952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72F6402F" id="Rectangle 1" o:spid="_x0000_s1026" alt="Hộp kiểm" style="width:9.2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" fillcolor="window" strokecolor="windowText" strokeweight="1pt">
                      <v:path arrowok="t"/>
                      <w10:anchorlock/>
                    </v:rect>
                  </w:pict>
                </mc:Fallback>
              </mc:AlternateContent>
            </w:r>
            <w:r w:rsidR="000F04B0" w:rsidRPr="00A81891">
              <w:rPr>
                <w:rFonts w:ascii="Times New Roman" w:hAnsi="Times New Roman"/>
                <w:sz w:val="20"/>
              </w:rPr>
              <w:t xml:space="preserve"> </w:t>
            </w:r>
            <w:r w:rsidR="000F04B0" w:rsidRPr="00A81891">
              <w:rPr>
                <w:rFonts w:ascii="Times New Roman" w:hAnsi="Times New Roman"/>
                <w:b/>
                <w:sz w:val="20"/>
              </w:rPr>
              <w:t xml:space="preserve">Không, </w:t>
            </w:r>
            <w:r w:rsidR="000F04B0" w:rsidRPr="00A81891">
              <w:rPr>
                <w:rFonts w:ascii="Times New Roman" w:hAnsi="Times New Roman"/>
                <w:sz w:val="20"/>
              </w:rPr>
              <w:t xml:space="preserve">tôi không đồng ý cho con tôi tham gia thử nghiệm COVID-19. </w:t>
            </w:r>
            <w:r w:rsidR="000F04B0" w:rsidRPr="00A81891">
              <w:rPr>
                <w:rFonts w:ascii="Times New Roman" w:hAnsi="Times New Roman"/>
                <w:i/>
                <w:sz w:val="20"/>
              </w:rPr>
              <w:t>(Không cần làm gì thêm)</w:t>
            </w:r>
          </w:p>
        </w:tc>
      </w:tr>
      <w:tr w:rsidR="000F04B0" w:rsidRPr="00A81891" w14:paraId="689C2B76" w14:textId="77777777">
        <w:trPr>
          <w:trHeight w:val="260"/>
        </w:trPr>
        <w:tc>
          <w:tcPr>
            <w:tcW w:w="10975" w:type="dxa"/>
            <w:gridSpan w:val="8"/>
            <w:shd w:val="clear" w:color="auto" w:fill="4472C4"/>
          </w:tcPr>
          <w:p w14:paraId="6D015EBB" w14:textId="77777777" w:rsidR="000F04B0" w:rsidRPr="00A81891" w:rsidRDefault="000F04B0" w:rsidP="000F04B0">
            <w:pPr>
              <w:jc w:val="center"/>
              <w:rPr>
                <w:rFonts w:ascii="Times New Roman" w:hAnsi="Times New Roman"/>
                <w:b/>
                <w:sz w:val="24"/>
              </w:rPr>
            </w:pPr>
            <w:r w:rsidRPr="007F494F">
              <w:rPr>
                <w:rFonts w:ascii="Times New Roman" w:hAnsi="Times New Roman"/>
                <w:b/>
                <w:color w:val="FFFFFF" w:themeColor="background1"/>
                <w:sz w:val="24"/>
                <w:lang w:val="es-ES_tradnl"/>
              </w:rPr>
              <w:t>THỎA THUẬN</w:t>
            </w:r>
          </w:p>
        </w:tc>
      </w:tr>
      <w:tr w:rsidR="000F04B0" w:rsidRPr="00A81891" w14:paraId="69477840" w14:textId="77777777">
        <w:trPr>
          <w:trHeight w:val="350"/>
        </w:trPr>
        <w:tc>
          <w:tcPr>
            <w:tcW w:w="10975" w:type="dxa"/>
            <w:gridSpan w:val="8"/>
            <w:shd w:val="clear" w:color="auto" w:fill="FFFFFF"/>
          </w:tcPr>
          <w:p w14:paraId="4A3C2DB3" w14:textId="77777777" w:rsidR="000F04B0" w:rsidRPr="00A81891" w:rsidRDefault="000F04B0" w:rsidP="000F04B0">
            <w:pPr>
              <w:rPr>
                <w:rFonts w:ascii="Times New Roman" w:hAnsi="Times New Roman"/>
                <w:sz w:val="24"/>
              </w:rPr>
            </w:pPr>
            <w:r w:rsidRPr="00A81891">
              <w:rPr>
                <w:rFonts w:ascii="Times New Roman" w:hAnsi="Times New Roman"/>
                <w:sz w:val="24"/>
              </w:rPr>
              <w:t>Khi điền và gửi mẫu này, tôi xác nhận tôi là cha mẹ, người giám hộ phù hợp hoặc người được ủy quyền hợp pháp để thỏa thuận và:</w:t>
            </w:r>
          </w:p>
          <w:p w14:paraId="01B21215" w14:textId="77777777" w:rsidR="000F04B0" w:rsidRPr="00A81891" w:rsidRDefault="000F04B0" w:rsidP="000F04B0">
            <w:pPr>
              <w:rPr>
                <w:rFonts w:ascii="Times New Roman" w:hAnsi="Times New Roman"/>
                <w:sz w:val="24"/>
              </w:rPr>
            </w:pPr>
          </w:p>
          <w:p w14:paraId="276C723E" w14:textId="77777777" w:rsidR="000F04B0" w:rsidRPr="00A81891" w:rsidRDefault="000F04B0" w:rsidP="000F04B0">
            <w:pPr>
              <w:pStyle w:val="ListParagraph"/>
              <w:numPr>
                <w:ilvl w:val="0"/>
                <w:numId w:val="7"/>
              </w:numPr>
              <w:rPr>
                <w:rFonts w:ascii="Times New Roman" w:hAnsi="Times New Roman"/>
                <w:sz w:val="24"/>
              </w:rPr>
            </w:pPr>
            <w:r w:rsidRPr="00A81891">
              <w:rPr>
                <w:rFonts w:ascii="Times New Roman" w:hAnsi="Times New Roman"/>
                <w:sz w:val="24"/>
              </w:rPr>
              <w:t>Tôi cho phép lấy mẫu và làm thử nghiệm COVID-19 cho con tôi ở trường dù là thử nghiệm riêng từng người (như thử nghiệm kháng nguyên hoặc PCR riêng) hay kiểm tra an toàn COVID định kỳ (thử nghiệm nhóm). Khi ký tên vào mẫu này, tôi thỏa thuận cho bất cứ cách thử nghiệm nào sau đây cho con tôi. Tôi hiểu trường của con tôi sẽ chọn cách thử nghiệm nào cho con tôi và sẽ báo cho tôi biết những dịch vụ trường đang thực hiện khi bắt đầu hay có bất cứ thay đổi nào với chương trình thử nghiệm COVID-19 của trường. Có thêm thông tin chi tiết về loại thử nghiệm được cung cấp trong Phụ lục A.</w:t>
            </w:r>
          </w:p>
          <w:p w14:paraId="06677A5D" w14:textId="77777777" w:rsidR="000F04B0" w:rsidRPr="00A81891" w:rsidRDefault="000F04B0" w:rsidP="000F04B0">
            <w:pPr>
              <w:pStyle w:val="ListParagraph"/>
              <w:numPr>
                <w:ilvl w:val="1"/>
                <w:numId w:val="7"/>
              </w:numPr>
              <w:rPr>
                <w:rFonts w:ascii="Times New Roman" w:hAnsi="Times New Roman"/>
                <w:sz w:val="24"/>
              </w:rPr>
            </w:pPr>
            <w:r w:rsidRPr="00A81891">
              <w:rPr>
                <w:rFonts w:ascii="Times New Roman" w:hAnsi="Times New Roman"/>
                <w:sz w:val="24"/>
              </w:rPr>
              <w:t>Thử nghiệm cho từng người có triệu chứng: để biết khi nào các em có triệu chứng khi ở trường</w:t>
            </w:r>
          </w:p>
          <w:p w14:paraId="4ACDF0FD" w14:textId="77777777" w:rsidR="000F04B0" w:rsidRPr="00A81891" w:rsidRDefault="000F04B0" w:rsidP="000F04B0">
            <w:pPr>
              <w:pStyle w:val="ListParagraph"/>
              <w:numPr>
                <w:ilvl w:val="1"/>
                <w:numId w:val="7"/>
              </w:numPr>
              <w:rPr>
                <w:rFonts w:ascii="Times New Roman" w:hAnsi="Times New Roman"/>
                <w:sz w:val="24"/>
              </w:rPr>
            </w:pPr>
            <w:r w:rsidRPr="00A81891">
              <w:rPr>
                <w:rFonts w:ascii="Times New Roman" w:hAnsi="Times New Roman"/>
                <w:sz w:val="24"/>
              </w:rPr>
              <w:t>Thử nghiệm cho từng người tiếp xúc gần (Thử Nghiệm và Tiếp Tục Đi Học): cho những người tiếp xúc gần không có triệu chứng được thử nghiệm hàng ngày trong ít nhất năm (5) ngày kể từ ngày đầu tiên tiếp xúc, với những em có kết quả thử nghiệm âm tính thì được tiếp tục đi học</w:t>
            </w:r>
          </w:p>
          <w:p w14:paraId="59A30462" w14:textId="77777777" w:rsidR="000F04B0" w:rsidRPr="00A81891" w:rsidRDefault="000F04B0" w:rsidP="000F04B0">
            <w:pPr>
              <w:pStyle w:val="ListParagraph"/>
              <w:numPr>
                <w:ilvl w:val="1"/>
                <w:numId w:val="7"/>
              </w:numPr>
              <w:rPr>
                <w:rFonts w:ascii="Times New Roman" w:hAnsi="Times New Roman"/>
                <w:sz w:val="24"/>
              </w:rPr>
            </w:pPr>
            <w:r w:rsidRPr="00A81891">
              <w:rPr>
                <w:rFonts w:ascii="Times New Roman" w:hAnsi="Times New Roman"/>
              </w:rPr>
              <w:t xml:space="preserve"> </w:t>
            </w:r>
            <w:r w:rsidRPr="00A81891">
              <w:rPr>
                <w:rFonts w:ascii="Times New Roman" w:hAnsi="Times New Roman"/>
                <w:sz w:val="24"/>
              </w:rPr>
              <w:t xml:space="preserve">Kiểm tra an toàn COVID-19 định kỳ (trước đây được gọi là “thử nghiệm nhóm”): để thử nghiệm định kỳ bằng cách lấy một nhóm mẫu và làm thử nghiệm trên nhóm này, để đạt hiệu quả </w:t>
            </w:r>
            <w:r w:rsidRPr="00A81891">
              <w:rPr>
                <w:rFonts w:ascii="Times New Roman" w:hAnsi="Times New Roman"/>
                <w:sz w:val="24"/>
              </w:rPr>
              <w:lastRenderedPageBreak/>
              <w:t>thì sẽ làm thử nghiệm riêng từng người trên cùng một mẫu riêng lẻ tại phòng lab hoặc trên mẫu mới từ những người trong nhóm.</w:t>
            </w:r>
          </w:p>
          <w:p w14:paraId="5DEC01B6" w14:textId="77777777" w:rsidR="000F04B0" w:rsidRPr="00A81891" w:rsidRDefault="000F04B0" w:rsidP="000F04B0">
            <w:pPr>
              <w:pStyle w:val="ListParagraph"/>
              <w:numPr>
                <w:ilvl w:val="0"/>
                <w:numId w:val="7"/>
              </w:numPr>
              <w:rPr>
                <w:rFonts w:ascii="Times New Roman" w:hAnsi="Times New Roman"/>
                <w:sz w:val="24"/>
              </w:rPr>
            </w:pPr>
            <w:r w:rsidRPr="00A81891">
              <w:rPr>
                <w:rFonts w:ascii="Times New Roman" w:hAnsi="Times New Roman"/>
                <w:sz w:val="24"/>
              </w:rPr>
              <w:t xml:space="preserve">Tôi hiểu tất cả loại mẫu là mẫu lấy từ bông tăm mũi hoặc nước bọt theo cách không xâm nhập. </w:t>
            </w:r>
          </w:p>
          <w:p w14:paraId="420A825A" w14:textId="77777777" w:rsidR="000F04B0" w:rsidRDefault="000F04B0" w:rsidP="000F04B0">
            <w:pPr>
              <w:pStyle w:val="ListParagraph"/>
              <w:numPr>
                <w:ilvl w:val="0"/>
                <w:numId w:val="7"/>
              </w:numPr>
              <w:rPr>
                <w:rFonts w:ascii="Times New Roman" w:hAnsi="Times New Roman"/>
                <w:sz w:val="24"/>
              </w:rPr>
            </w:pPr>
            <w:r w:rsidRPr="00A81891">
              <w:rPr>
                <w:rFonts w:ascii="Times New Roman" w:hAnsi="Times New Roman"/>
                <w:sz w:val="24"/>
              </w:rPr>
              <w:t xml:space="preserve">Tôi hiểu kiểm tra an toàn COVID-19 định kỳ (trước đây được gọi là thử nghiệm nhóm) có thể cho kết quả riêng lẻ và tôi có thể không được cho biết kết quả thử nghiệm riêng của con tôi khi kiểm tra an toàn. Tuy nhiên, tôi hiểu và đồng ý rằng thông tin sức khỏe cá nhân của con tôi và thông tin nhận dạng cá nhân từ hồ sơ giáo dục có thể được nhập vào nền tảng kỹ thuật của người cung cấp dịch vụ thử nghiệm để hỗ trợ theo dõi thử nghiệm kiểm tra an toàn và xem những người nào cần làm thử nghiệm theo dõi riêng. </w:t>
            </w:r>
          </w:p>
          <w:p w14:paraId="28378B5E" w14:textId="77777777" w:rsidR="000F04B0" w:rsidRDefault="000F04B0" w:rsidP="000F04B0">
            <w:pPr>
              <w:pStyle w:val="ListParagraph"/>
              <w:rPr>
                <w:rFonts w:ascii="Times New Roman" w:hAnsi="Times New Roman"/>
                <w:sz w:val="24"/>
              </w:rPr>
            </w:pPr>
          </w:p>
          <w:p w14:paraId="75EA525D" w14:textId="77777777" w:rsidR="000F04B0" w:rsidRPr="00A81891" w:rsidRDefault="000F04B0" w:rsidP="000F04B0">
            <w:pPr>
              <w:pStyle w:val="ListParagraph"/>
              <w:rPr>
                <w:rFonts w:ascii="Times New Roman" w:hAnsi="Times New Roman"/>
                <w:sz w:val="24"/>
              </w:rPr>
            </w:pPr>
          </w:p>
          <w:p w14:paraId="3966A2FC" w14:textId="77777777" w:rsidR="000F04B0" w:rsidRPr="00A81891" w:rsidRDefault="000F04B0" w:rsidP="000F04B0">
            <w:pPr>
              <w:pStyle w:val="ListParagraph"/>
              <w:numPr>
                <w:ilvl w:val="0"/>
                <w:numId w:val="7"/>
              </w:numPr>
              <w:rPr>
                <w:rFonts w:ascii="Times New Roman" w:hAnsi="Times New Roman"/>
                <w:sz w:val="24"/>
              </w:rPr>
            </w:pPr>
            <w:r w:rsidRPr="00A81891">
              <w:rPr>
                <w:rFonts w:ascii="Times New Roman" w:hAnsi="Times New Roman"/>
                <w:sz w:val="24"/>
              </w:rPr>
              <w:t>Tôi hiểu rằng tôi sẽ được cho biết về kết quả của bất cứ thử nghiệm COVID-19 riêng nào cho con tôi.</w:t>
            </w:r>
          </w:p>
          <w:p w14:paraId="31877849" w14:textId="77777777" w:rsidR="000F04B0" w:rsidRPr="00A81891" w:rsidRDefault="000F04B0" w:rsidP="000F04B0">
            <w:pPr>
              <w:pStyle w:val="ListParagraph"/>
              <w:numPr>
                <w:ilvl w:val="0"/>
                <w:numId w:val="7"/>
              </w:numPr>
              <w:rPr>
                <w:rFonts w:ascii="Times New Roman" w:hAnsi="Times New Roman"/>
                <w:sz w:val="24"/>
              </w:rPr>
            </w:pPr>
            <w:r w:rsidRPr="00A81891">
              <w:rPr>
                <w:rFonts w:ascii="Times New Roman" w:hAnsi="Times New Roman"/>
                <w:sz w:val="24"/>
              </w:rPr>
              <w:t>Tôi hiểu rằng có nguy cơ kết quả thử nghiệm COVID-19 dương tính giả hoặc âm tính giả, bất kể thực hiện loại thử nghiệm nào. Nếu bị âm tính giả, tôi hiểu rằng con tôi phải tiếp tục tuân theo tất cả hướng dẫn an toàn COVID-19 và tuân theo thể thức của trường về cô lập và thử nghiệm nếu con bị triệu chứng COVID-19.</w:t>
            </w:r>
          </w:p>
          <w:p w14:paraId="351E6116" w14:textId="77777777" w:rsidR="000F04B0" w:rsidRPr="00A81891" w:rsidRDefault="000F04B0" w:rsidP="000F04B0">
            <w:pPr>
              <w:pStyle w:val="ListParagraph"/>
              <w:numPr>
                <w:ilvl w:val="0"/>
                <w:numId w:val="7"/>
              </w:numPr>
              <w:rPr>
                <w:rFonts w:ascii="Times New Roman" w:hAnsi="Times New Roman"/>
                <w:sz w:val="24"/>
              </w:rPr>
            </w:pPr>
            <w:r w:rsidRPr="00A81891">
              <w:rPr>
                <w:rFonts w:ascii="Times New Roman" w:hAnsi="Times New Roman"/>
                <w:sz w:val="24"/>
              </w:rPr>
              <w:t xml:space="preserve">Tôi hiểu rằng nhân viên quản lý tất cả thử nghiệm COVID-19 đã được huấn luyện về thử nghiệm an toàn và đúng cách. </w:t>
            </w:r>
            <w:r w:rsidRPr="00A81891">
              <w:rPr>
                <w:rFonts w:ascii="Times New Roman" w:hAnsi="Times New Roman"/>
              </w:rPr>
              <w:t xml:space="preserve"> </w:t>
            </w:r>
            <w:r w:rsidRPr="00A81891">
              <w:rPr>
                <w:rFonts w:ascii="Times New Roman" w:hAnsi="Times New Roman"/>
                <w:sz w:val="24"/>
              </w:rPr>
              <w:t>Tôi đồng ý cả người quản lý thử nghiệm và</w:t>
            </w:r>
            <w:r w:rsidRPr="00A81891">
              <w:rPr>
                <w:rFonts w:ascii="Times New Roman" w:hAnsi="Times New Roman"/>
                <w:sz w:val="24"/>
                <w:highlight w:val="yellow"/>
              </w:rPr>
              <w:t xml:space="preserve"> &lt;&lt;thêm trên trường hoặc khu học chánh &gt;&gt;,</w:t>
            </w:r>
            <w:r w:rsidRPr="00A81891">
              <w:rPr>
                <w:rFonts w:ascii="Times New Roman" w:hAnsi="Times New Roman"/>
                <w:sz w:val="24"/>
              </w:rPr>
              <w:t xml:space="preserve"> chưởng quản, viên chức, nhân viên hay người bảo trợ tổ chức cũng không phải chịu trách nhiệm về bất kỳ tai nạn hay thương tích nào có thể xảy ra khi tham gia vào chương trình thử nghiệm COVID-19.</w:t>
            </w:r>
          </w:p>
          <w:p w14:paraId="697F574A" w14:textId="77777777" w:rsidR="000F04B0" w:rsidRPr="00A81891" w:rsidRDefault="000F04B0" w:rsidP="000F04B0">
            <w:pPr>
              <w:pStyle w:val="ListParagraph"/>
              <w:numPr>
                <w:ilvl w:val="0"/>
                <w:numId w:val="7"/>
              </w:numPr>
              <w:rPr>
                <w:rFonts w:ascii="Times New Roman" w:hAnsi="Times New Roman"/>
                <w:sz w:val="24"/>
              </w:rPr>
            </w:pPr>
            <w:r w:rsidRPr="00A81891">
              <w:rPr>
                <w:rFonts w:ascii="Times New Roman" w:hAnsi="Times New Roman"/>
                <w:sz w:val="24"/>
              </w:rPr>
              <w:t xml:space="preserve">Tôi hiểu rằng con tôi </w:t>
            </w:r>
            <w:r w:rsidRPr="00A81891">
              <w:rPr>
                <w:rFonts w:ascii="Times New Roman" w:hAnsi="Times New Roman"/>
                <w:b/>
                <w:sz w:val="24"/>
              </w:rPr>
              <w:t>phải</w:t>
            </w:r>
            <w:r w:rsidRPr="00A81891">
              <w:rPr>
                <w:rFonts w:ascii="Times New Roman" w:hAnsi="Times New Roman"/>
                <w:sz w:val="24"/>
              </w:rPr>
              <w:t xml:space="preserve"> ở nhà nếu thấy không khỏe. Tôi xác nhận rằng kết quả thử nghiệm </w:t>
            </w:r>
            <w:r w:rsidRPr="00A81891">
              <w:rPr>
                <w:rFonts w:ascii="Times New Roman" w:hAnsi="Times New Roman"/>
                <w:b/>
                <w:sz w:val="24"/>
              </w:rPr>
              <w:t>riêng</w:t>
            </w:r>
            <w:r w:rsidRPr="00A81891">
              <w:rPr>
                <w:rFonts w:ascii="Times New Roman" w:hAnsi="Times New Roman"/>
                <w:sz w:val="24"/>
              </w:rPr>
              <w:t xml:space="preserve"> dương tính cho thấy con tôi phải nghỉ học ở nhà, tự cô lập và tiếp tục đeo khẩu trang hoặc khăn che mặt theo chỉ dẫn để tránh lây nhiễm cho người khác.</w:t>
            </w:r>
          </w:p>
          <w:p w14:paraId="5544AAF7" w14:textId="77777777" w:rsidR="000F04B0" w:rsidRPr="00A81891" w:rsidRDefault="000F04B0" w:rsidP="000F04B0">
            <w:pPr>
              <w:pStyle w:val="ListParagraph"/>
              <w:numPr>
                <w:ilvl w:val="0"/>
                <w:numId w:val="7"/>
              </w:numPr>
              <w:rPr>
                <w:rFonts w:ascii="Times New Roman" w:hAnsi="Times New Roman"/>
                <w:sz w:val="24"/>
              </w:rPr>
            </w:pPr>
            <w:r w:rsidRPr="00A81891">
              <w:rPr>
                <w:rFonts w:ascii="Times New Roman" w:hAnsi="Times New Roman"/>
                <w:sz w:val="24"/>
              </w:rPr>
              <w:t>Tôi hiểu hệ thống trường học không phải người chăm sóc y tế cho con tôi, thử nghiệm này không thay thế việc chữa trị từ người chăm sóc y tế, và tôi hoàn toàn chịu trách nhiệm phải hành động thích hợp liên quan đến kết quả thử nghiệm của con tôi. Tôi đồng ý rằng tôi sẽ tìm khuyến cáo y tế, chăm sóc và chữa trị y tế từ người chăm sóc y tế cho con tôi nếu tôi có thắc mắc hay lo lắng hoặc nếu tình trạng của con tôi trở nặng. Tôi hiểu rằng tôi phải chịu chi phí cho bất cứ chăm sóc nào cho con tôi từ người chăm sóc sức khỏe.</w:t>
            </w:r>
          </w:p>
          <w:p w14:paraId="465FB3F3" w14:textId="77777777" w:rsidR="000F04B0" w:rsidRPr="00A81891" w:rsidRDefault="000F04B0" w:rsidP="000F04B0">
            <w:pPr>
              <w:pStyle w:val="ListParagraph"/>
              <w:numPr>
                <w:ilvl w:val="0"/>
                <w:numId w:val="7"/>
              </w:numPr>
              <w:rPr>
                <w:rFonts w:ascii="Times New Roman" w:hAnsi="Times New Roman"/>
                <w:sz w:val="24"/>
              </w:rPr>
            </w:pPr>
            <w:r w:rsidRPr="00A81891">
              <w:rPr>
                <w:rFonts w:ascii="Times New Roman" w:hAnsi="Times New Roman"/>
                <w:sz w:val="24"/>
              </w:rPr>
              <w:t>Tôi hiểu rằng thử nghiệm COVID-19 có thể tạo ra thông tin sức khỏe được bảo vệ (protected health information, hay PHI) và thông tin nhận dạng cá nhân khác của học sinh, và thông tin này sẽ chỉ được xem, sử dụng và tiết lộ theo HIPAA và luật hiện dụng. Theo 45 CFR 164.524 (c) (3), tôi cho phép và yêu cầu người cung cấp dịch vụ thử nghiệm gửi PHI này đến trường học của con tôi, Ban Sức Khỏe Công Cộng Massachusetts, Văn Phòng Điều Hành Dịch Vụ Sức Khỏe và Nhân Sinh Massachusetts, và phòng lab làm thử nghiệm. Tôi hiểu thêm rằng PHI có thể được tiết lộ cho Văn Phòng Điều Hành Dịch Vụ Sức Khỏe và Nhân Sinh và bất kỳ bên nào khác nếu được ủy quyền theo HIPAA.</w:t>
            </w:r>
          </w:p>
          <w:p w14:paraId="60875288" w14:textId="77777777" w:rsidR="000F04B0" w:rsidRPr="00A81891" w:rsidRDefault="000F04B0" w:rsidP="000F04B0">
            <w:pPr>
              <w:pStyle w:val="ListParagraph"/>
              <w:numPr>
                <w:ilvl w:val="0"/>
                <w:numId w:val="7"/>
              </w:numPr>
              <w:rPr>
                <w:rFonts w:ascii="Times New Roman" w:hAnsi="Times New Roman"/>
                <w:sz w:val="24"/>
              </w:rPr>
            </w:pPr>
            <w:r w:rsidRPr="00A81891">
              <w:rPr>
                <w:rFonts w:ascii="Times New Roman" w:hAnsi="Times New Roman"/>
                <w:sz w:val="24"/>
              </w:rPr>
              <w:t xml:space="preserve">Tôi hiểu rằng khi tham gia thử nghiệm COVID-19 thì trường học có thể phải tiết lộ danh tánh, thông tin nhân khẩu và liên lạc của con tôi từ hồ sơ giáo dục cho người cung cấp thử nghiệm và trường học có thể phải tiết lộ danh tánh, thông tin nhân khẩu và liên lạc của con tôi từ hồ sơ giáo dục cho Ban Sức Khỏe Công Cộng Massachusetts. Theo FERPA, 34 CFR 99.30, tôi ủy quyền cho trường học tiết lộ những thông tin nhận dạng cá nhân (PII) này theo đòi hỏi, để con tôi tham gia thử nghiệm COVID-19. </w:t>
            </w:r>
          </w:p>
          <w:p w14:paraId="427622C4" w14:textId="77777777" w:rsidR="000F04B0" w:rsidRPr="00A81891" w:rsidRDefault="000F04B0" w:rsidP="000F04B0">
            <w:pPr>
              <w:pStyle w:val="ListParagraph"/>
              <w:numPr>
                <w:ilvl w:val="0"/>
                <w:numId w:val="7"/>
              </w:numPr>
              <w:rPr>
                <w:rFonts w:ascii="Times New Roman" w:hAnsi="Times New Roman"/>
                <w:sz w:val="24"/>
              </w:rPr>
            </w:pPr>
            <w:r w:rsidRPr="00A81891">
              <w:rPr>
                <w:rFonts w:ascii="Times New Roman" w:hAnsi="Times New Roman"/>
                <w:sz w:val="24"/>
              </w:rPr>
              <w:t>Tôi hiểu rằng cho phép những thử nghiệm COVID-19 này cho con tôi là không bắt buộc và tôi có thể từ chối giấy phép này, và nếu vậy, con tôi sẽ không được thử nghiệm.</w:t>
            </w:r>
          </w:p>
          <w:p w14:paraId="4920A09B" w14:textId="77777777" w:rsidR="000F04B0" w:rsidRPr="00A81891" w:rsidRDefault="000F04B0" w:rsidP="000F04B0">
            <w:pPr>
              <w:pStyle w:val="ListParagraph"/>
              <w:numPr>
                <w:ilvl w:val="0"/>
                <w:numId w:val="7"/>
              </w:numPr>
              <w:rPr>
                <w:rFonts w:ascii="Times New Roman" w:hAnsi="Times New Roman"/>
                <w:sz w:val="24"/>
              </w:rPr>
            </w:pPr>
            <w:r w:rsidRPr="00A81891">
              <w:rPr>
                <w:rFonts w:ascii="Times New Roman" w:hAnsi="Times New Roman"/>
                <w:sz w:val="24"/>
                <w:shd w:val="clear" w:color="auto" w:fill="FFFFFF"/>
              </w:rPr>
              <w:t>Tôi hiểu rằng tôi có thể đổi ý và hủy bỏ giấy phép này bất kỳ lúc nào, nhưng việc hủy bỏ này chỉ cho tương lai và sẽ không ảnh hưởng đến thông tin đã khai trình trước đó. Để hủy bỏ giấy phép thử nghiệm COVID-19 này, tôi cần liên lạc với</w:t>
            </w:r>
            <w:r w:rsidRPr="00A81891">
              <w:rPr>
                <w:rFonts w:ascii="Times New Roman" w:hAnsi="Times New Roman"/>
                <w:sz w:val="24"/>
              </w:rPr>
              <w:t xml:space="preserve"> </w:t>
            </w:r>
            <w:r w:rsidRPr="00A81891">
              <w:rPr>
                <w:rFonts w:ascii="Times New Roman" w:hAnsi="Times New Roman"/>
                <w:sz w:val="24"/>
                <w:highlight w:val="yellow"/>
              </w:rPr>
              <w:t>XX</w:t>
            </w:r>
            <w:r w:rsidRPr="00A81891">
              <w:rPr>
                <w:rFonts w:ascii="Times New Roman" w:hAnsi="Times New Roman"/>
                <w:sz w:val="24"/>
              </w:rPr>
              <w:t>.</w:t>
            </w:r>
          </w:p>
          <w:p w14:paraId="03BE2744" w14:textId="77777777" w:rsidR="000F04B0" w:rsidRPr="00A81891" w:rsidRDefault="000F04B0" w:rsidP="000F04B0">
            <w:pPr>
              <w:pStyle w:val="ListParagraph"/>
              <w:numPr>
                <w:ilvl w:val="0"/>
                <w:numId w:val="7"/>
              </w:numPr>
              <w:rPr>
                <w:rFonts w:ascii="Times New Roman" w:hAnsi="Times New Roman"/>
                <w:sz w:val="24"/>
              </w:rPr>
            </w:pPr>
            <w:r w:rsidRPr="00A81891">
              <w:rPr>
                <w:rFonts w:ascii="Times New Roman" w:hAnsi="Times New Roman"/>
                <w:sz w:val="24"/>
              </w:rPr>
              <w:t>Tôi ủy quyền cho người cung cấp thử nghiệm và/hoặc Ban Sức Khỏe Công Cộng Massachusetts theo dõi nhiều khía cạnh thông tin về siêu vi COVID-19, như theo dõi đột biến của siêu vi, bằng cách phân tích (các) mẫu dương tính cho mục đích dịch tễ học và sức khỏe cộng đồng. Kết quả của những phân tích này sẽ không có thông tin có thể nhận dạng cá nhân cũng như không lập ra thông tin nhận dạng cá nhân.</w:t>
            </w:r>
          </w:p>
          <w:p w14:paraId="30F4FDB9" w14:textId="77777777" w:rsidR="000F04B0" w:rsidRPr="00A81891" w:rsidRDefault="000F04B0" w:rsidP="000F04B0">
            <w:pPr>
              <w:pStyle w:val="ListParagraph"/>
              <w:rPr>
                <w:rFonts w:ascii="Times New Roman" w:hAnsi="Times New Roman"/>
                <w:sz w:val="24"/>
              </w:rPr>
            </w:pPr>
          </w:p>
          <w:p w14:paraId="41B66784" w14:textId="77777777" w:rsidR="000F04B0" w:rsidRPr="00A81891" w:rsidRDefault="000F04B0" w:rsidP="000F04B0">
            <w:pPr>
              <w:rPr>
                <w:rFonts w:ascii="Times New Roman" w:hAnsi="Times New Roman"/>
                <w:sz w:val="24"/>
              </w:rPr>
            </w:pPr>
            <w:r w:rsidRPr="00A81891">
              <w:rPr>
                <w:rFonts w:ascii="Times New Roman" w:hAnsi="Times New Roman"/>
                <w:sz w:val="24"/>
              </w:rPr>
              <w:t xml:space="preserve">Tôi, người ký tên dưới đây, đã được cho biết về mục đích, thể thức thử nghiệm COVID-19, lợi ích và nguy cơ khả dĩ, và tôi đã nhận một bản của mẫu Hiểu Biết và Thỏa Thuận này. Tôi đã có dịp nêu thắc mắc trước khi ký </w:t>
            </w:r>
            <w:r w:rsidRPr="00A81891">
              <w:rPr>
                <w:rFonts w:ascii="Times New Roman" w:hAnsi="Times New Roman"/>
                <w:sz w:val="24"/>
              </w:rPr>
              <w:lastRenderedPageBreak/>
              <w:t>tên, và tôi được cho biết có thể nêu thêm thắc mắc bất cứ lúc nào. Tôi tự nguyện đồng ý với thử nghiệm COVID-19 này cho con tôi.</w:t>
            </w:r>
          </w:p>
          <w:p w14:paraId="0DAE0D78" w14:textId="77777777" w:rsidR="000F04B0" w:rsidRPr="00A81891" w:rsidRDefault="000F04B0" w:rsidP="000F04B0">
            <w:pPr>
              <w:rPr>
                <w:rFonts w:ascii="Times New Roman" w:hAnsi="Times New Roman"/>
                <w:sz w:val="24"/>
              </w:rPr>
            </w:pPr>
          </w:p>
        </w:tc>
      </w:tr>
      <w:tr w:rsidR="000F04B0" w:rsidRPr="00A81891" w14:paraId="4CC403A4" w14:textId="77777777">
        <w:trPr>
          <w:trHeight w:val="124"/>
        </w:trPr>
        <w:tc>
          <w:tcPr>
            <w:tcW w:w="2875" w:type="dxa"/>
            <w:shd w:val="clear" w:color="auto" w:fill="F2F2F2"/>
          </w:tcPr>
          <w:p w14:paraId="75DD3046" w14:textId="77777777" w:rsidR="000F04B0" w:rsidRPr="00A81891" w:rsidRDefault="000F04B0" w:rsidP="000F04B0">
            <w:pPr>
              <w:jc w:val="right"/>
              <w:rPr>
                <w:rFonts w:ascii="Times New Roman" w:hAnsi="Times New Roman"/>
                <w:b/>
                <w:sz w:val="20"/>
              </w:rPr>
            </w:pPr>
            <w:r w:rsidRPr="00242892">
              <w:rPr>
                <w:rFonts w:ascii="Times New Roman" w:hAnsi="Times New Roman"/>
                <w:b/>
                <w:sz w:val="20"/>
              </w:rPr>
              <w:lastRenderedPageBreak/>
              <w:t xml:space="preserve"> Chữ Ký của Phụ Huynh/Người Giám Hộ:</w:t>
            </w:r>
          </w:p>
          <w:p w14:paraId="4191E564" w14:textId="77777777" w:rsidR="000F04B0" w:rsidRPr="00A81891" w:rsidRDefault="000F04B0" w:rsidP="000F04B0">
            <w:pPr>
              <w:jc w:val="right"/>
              <w:rPr>
                <w:rFonts w:ascii="Times New Roman" w:hAnsi="Times New Roman"/>
                <w:i/>
                <w:sz w:val="20"/>
              </w:rPr>
            </w:pPr>
          </w:p>
        </w:tc>
        <w:tc>
          <w:tcPr>
            <w:tcW w:w="5400" w:type="dxa"/>
            <w:gridSpan w:val="4"/>
            <w:shd w:val="clear" w:color="auto" w:fill="FFFFFF"/>
          </w:tcPr>
          <w:p w14:paraId="1519FFD4" w14:textId="77777777" w:rsidR="000F04B0" w:rsidRPr="00A81891" w:rsidRDefault="000F04B0" w:rsidP="000F04B0">
            <w:pPr>
              <w:rPr>
                <w:rFonts w:ascii="Times New Roman" w:hAnsi="Times New Roman"/>
                <w:b/>
                <w:sz w:val="20"/>
              </w:rPr>
            </w:pPr>
          </w:p>
          <w:p w14:paraId="21781AF8" w14:textId="77777777" w:rsidR="000F04B0" w:rsidRPr="00A81891" w:rsidRDefault="000F04B0" w:rsidP="000F04B0">
            <w:pPr>
              <w:rPr>
                <w:rFonts w:ascii="Times New Roman" w:hAnsi="Times New Roman"/>
                <w:b/>
                <w:sz w:val="20"/>
              </w:rPr>
            </w:pPr>
          </w:p>
          <w:p w14:paraId="17AF635A" w14:textId="77777777" w:rsidR="000F04B0" w:rsidRPr="00A81891" w:rsidRDefault="000F04B0" w:rsidP="000F04B0">
            <w:pPr>
              <w:rPr>
                <w:rFonts w:ascii="Times New Roman" w:hAnsi="Times New Roman"/>
                <w:b/>
                <w:sz w:val="20"/>
              </w:rPr>
            </w:pPr>
          </w:p>
        </w:tc>
        <w:tc>
          <w:tcPr>
            <w:tcW w:w="2700" w:type="dxa"/>
            <w:gridSpan w:val="3"/>
            <w:shd w:val="clear" w:color="auto" w:fill="F2F2F2"/>
          </w:tcPr>
          <w:p w14:paraId="3E834392" w14:textId="77777777" w:rsidR="000F04B0" w:rsidRPr="00A81891" w:rsidRDefault="000F04B0" w:rsidP="000F04B0">
            <w:pPr>
              <w:rPr>
                <w:rFonts w:ascii="Times New Roman" w:hAnsi="Times New Roman"/>
                <w:b/>
                <w:sz w:val="21"/>
              </w:rPr>
            </w:pPr>
            <w:proofErr w:type="spellStart"/>
            <w:r w:rsidRPr="00A81891">
              <w:rPr>
                <w:rFonts w:ascii="Times New Roman" w:hAnsi="Times New Roman"/>
                <w:b/>
                <w:sz w:val="20"/>
                <w:lang w:val="es-ES_tradnl"/>
              </w:rPr>
              <w:t>Ngày</w:t>
            </w:r>
            <w:proofErr w:type="spellEnd"/>
            <w:r w:rsidRPr="00A81891">
              <w:rPr>
                <w:rFonts w:ascii="Times New Roman" w:hAnsi="Times New Roman"/>
                <w:b/>
                <w:sz w:val="20"/>
                <w:lang w:val="es-ES_tradnl"/>
              </w:rPr>
              <w:t xml:space="preserve">: </w:t>
            </w:r>
          </w:p>
        </w:tc>
      </w:tr>
    </w:tbl>
    <w:p w14:paraId="16CC8EFC" w14:textId="77777777" w:rsidR="00A81891" w:rsidRPr="00A81891" w:rsidRDefault="00A81891">
      <w:pPr>
        <w:rPr>
          <w:rFonts w:ascii="Times New Roman" w:hAnsi="Times New Roman"/>
        </w:rPr>
      </w:pPr>
    </w:p>
    <w:p w14:paraId="40961C4F" w14:textId="77777777" w:rsidR="00A81891" w:rsidRPr="00A81891" w:rsidRDefault="00A81891">
      <w:pPr>
        <w:spacing w:after="160" w:line="259" w:lineRule="auto"/>
        <w:jc w:val="center"/>
        <w:rPr>
          <w:rFonts w:ascii="Times New Roman" w:hAnsi="Times New Roman"/>
        </w:rPr>
      </w:pPr>
      <w:r w:rsidRPr="00A81891">
        <w:rPr>
          <w:rFonts w:ascii="Times New Roman" w:hAnsi="Times New Roman"/>
        </w:rPr>
        <w:br w:type="page"/>
      </w:r>
      <w:r w:rsidRPr="00A81891">
        <w:rPr>
          <w:rFonts w:ascii="Times New Roman" w:hAnsi="Times New Roman"/>
          <w:b/>
          <w:sz w:val="28"/>
        </w:rPr>
        <w:lastRenderedPageBreak/>
        <w:t>PHỤ LỤC A: LOẠI THỬ NGHIỆM KHẢ DĨ</w:t>
      </w:r>
      <w:r w:rsidRPr="00A81891">
        <w:rPr>
          <w:rFonts w:ascii="Times New Roman" w:hAnsi="Times New Roman"/>
          <w:sz w:val="28"/>
        </w:rPr>
        <w:t xml:space="preserve"> </w:t>
      </w:r>
      <w:r w:rsidRPr="00A81891">
        <w:rPr>
          <w:rFonts w:ascii="Times New Roman" w:hAnsi="Times New Roman"/>
          <w:sz w:val="28"/>
        </w:rPr>
        <w:br/>
      </w:r>
    </w:p>
    <w:p w14:paraId="59C8D678" w14:textId="77777777" w:rsidR="00A81891" w:rsidRPr="00A81891" w:rsidRDefault="00A81891">
      <w:pPr>
        <w:rPr>
          <w:rFonts w:ascii="Times New Roman" w:hAnsi="Times New Roman"/>
        </w:rPr>
      </w:pPr>
      <w:r w:rsidRPr="00A81891">
        <w:rPr>
          <w:rFonts w:ascii="Times New Roman" w:hAnsi="Times New Roman"/>
          <w:sz w:val="24"/>
        </w:rPr>
        <w:t>Bằng cách ký tên vào mẫu này, tôi thỏa thuận cho bất cứ cách thử nghiệm nào sau đây cho con tôi. Tôi hiểu rằng trường của con tôi sẽ chọn cách thử nghiệm cho con tôi và sẽ cho tôi biết về dịch vụ trường đang thực hiện trước khi bắt đầu hay có bất cứ thay đổi nào với chương trình thử nghiệm COVID-19 của trường.</w:t>
      </w:r>
    </w:p>
    <w:p w14:paraId="08D89649" w14:textId="77777777" w:rsidR="00A81891" w:rsidRPr="00A81891" w:rsidRDefault="00A81891">
      <w:pPr>
        <w:jc w:val="center"/>
        <w:rPr>
          <w:rFonts w:ascii="Times New Roman" w:hAnsi="Times New Roman"/>
        </w:rPr>
      </w:pPr>
    </w:p>
    <w:p w14:paraId="780A1614" w14:textId="77777777" w:rsidR="00A81891" w:rsidRPr="00A81891" w:rsidRDefault="00A81891">
      <w:pPr>
        <w:rPr>
          <w:rFonts w:ascii="Times New Roman" w:hAnsi="Times New Roman"/>
          <w:color w:val="000000"/>
          <w:sz w:val="24"/>
          <w:u w:val="single"/>
        </w:rPr>
      </w:pPr>
      <w:r w:rsidRPr="00242892">
        <w:rPr>
          <w:rFonts w:ascii="Times New Roman" w:hAnsi="Times New Roman"/>
          <w:i/>
          <w:color w:val="000000"/>
          <w:sz w:val="24"/>
          <w:u w:val="single"/>
        </w:rPr>
        <w:t>Thử Nghiệm cho Từng Người:</w:t>
      </w:r>
      <w:r w:rsidRPr="00A81891">
        <w:rPr>
          <w:rFonts w:ascii="Times New Roman" w:hAnsi="Times New Roman"/>
          <w:sz w:val="24"/>
          <w:u w:val="single"/>
        </w:rPr>
        <w:br/>
      </w:r>
    </w:p>
    <w:p w14:paraId="35FDF9DF" w14:textId="77777777" w:rsidR="00A81891" w:rsidRPr="00A81891" w:rsidRDefault="00A81891">
      <w:pPr>
        <w:pStyle w:val="ListParagraph"/>
        <w:rPr>
          <w:rFonts w:ascii="Yu Mincho" w:eastAsia="Yu Mincho"/>
          <w:i/>
          <w:color w:val="000000"/>
          <w:sz w:val="24"/>
        </w:rPr>
      </w:pPr>
      <w:r w:rsidRPr="00A81891">
        <w:rPr>
          <w:rFonts w:ascii="Times New Roman" w:hAnsi="Times New Roman"/>
          <w:i/>
          <w:color w:val="000000"/>
          <w:sz w:val="24"/>
        </w:rPr>
        <w:t xml:space="preserve">Thử Nghiệm Người Có Triệu Chứng: </w:t>
      </w:r>
      <w:r w:rsidRPr="00A81891">
        <w:rPr>
          <w:rFonts w:ascii="Times New Roman" w:hAnsi="Times New Roman"/>
          <w:color w:val="000000"/>
          <w:sz w:val="24"/>
        </w:rPr>
        <w:t xml:space="preserve">(khi các em có triệu chứng khi ở trường; các em không được đến trường nếu có triệu chứng khi ở nhà): Lấy mẫu tăm bông mũi nông ở trường, sử dụng thử nghiệm chẩn đoán đã được phê duyệt. </w:t>
      </w:r>
    </w:p>
    <w:p w14:paraId="6B67BC8C" w14:textId="77777777" w:rsidR="00A81891" w:rsidRPr="00A81891" w:rsidRDefault="00A81891">
      <w:pPr>
        <w:ind w:left="720"/>
        <w:rPr>
          <w:rFonts w:ascii="Times New Roman" w:hAnsi="Times New Roman"/>
          <w:color w:val="000000"/>
          <w:sz w:val="24"/>
        </w:rPr>
      </w:pPr>
    </w:p>
    <w:p w14:paraId="05B92D37" w14:textId="77777777" w:rsidR="00A81891" w:rsidRPr="00A81891" w:rsidRDefault="00A81891">
      <w:pPr>
        <w:pStyle w:val="ListParagraph"/>
        <w:rPr>
          <w:rFonts w:ascii="Yu Mincho" w:eastAsia="Yu Mincho"/>
          <w:i/>
          <w:color w:val="000000"/>
          <w:sz w:val="24"/>
        </w:rPr>
      </w:pPr>
      <w:r w:rsidRPr="00A81891">
        <w:rPr>
          <w:rFonts w:ascii="Times New Roman" w:hAnsi="Times New Roman"/>
          <w:i/>
          <w:color w:val="000000"/>
          <w:sz w:val="24"/>
        </w:rPr>
        <w:t xml:space="preserve">“Thử Nghiệm và Tiếp Tục Đi Học” (thử nghiệm người tiếp xúc gần): </w:t>
      </w:r>
      <w:r w:rsidRPr="00A81891">
        <w:rPr>
          <w:rFonts w:ascii="Times New Roman" w:hAnsi="Times New Roman"/>
          <w:color w:val="000000"/>
          <w:sz w:val="24"/>
        </w:rPr>
        <w:t>Lấy mẫu tăm bông nông tại trường, sử dụng thử nghiệm chẩn đoán đã được phê duyệt. Làm thử nghiệm hàng ngày</w:t>
      </w:r>
      <w:r w:rsidRPr="00A81891">
        <w:rPr>
          <w:rFonts w:ascii="Times New Roman" w:hAnsi="Times New Roman"/>
        </w:rPr>
        <w:t xml:space="preserve"> </w:t>
      </w:r>
      <w:r w:rsidRPr="00A81891">
        <w:rPr>
          <w:rFonts w:ascii="Times New Roman" w:hAnsi="Times New Roman"/>
          <w:color w:val="000000"/>
          <w:sz w:val="24"/>
        </w:rPr>
        <w:t>kể từ ngày đầu tiên tiếp xúc với bệnh và trong ít nhất năm (5) ngày, những em có kết quả thử nghiệm âm tính thì được tiếp tục đi học.</w:t>
      </w:r>
      <w:r w:rsidRPr="00A81891">
        <w:rPr>
          <w:rFonts w:ascii="Times New Roman" w:hAnsi="Times New Roman"/>
          <w:i/>
          <w:color w:val="000000"/>
          <w:sz w:val="24"/>
        </w:rPr>
        <w:t xml:space="preserve"> </w:t>
      </w:r>
      <w:r w:rsidRPr="00A81891">
        <w:rPr>
          <w:rFonts w:ascii="Times New Roman" w:hAnsi="Times New Roman"/>
        </w:rPr>
        <w:br/>
      </w:r>
    </w:p>
    <w:p w14:paraId="2C084F41" w14:textId="77777777" w:rsidR="00A81891" w:rsidRPr="00A81891" w:rsidRDefault="00A81891">
      <w:pPr>
        <w:rPr>
          <w:rFonts w:ascii="Times New Roman" w:hAnsi="Times New Roman"/>
          <w:color w:val="000000"/>
          <w:sz w:val="24"/>
          <w:u w:val="single"/>
        </w:rPr>
      </w:pPr>
      <w:proofErr w:type="spellStart"/>
      <w:r w:rsidRPr="00A81891">
        <w:rPr>
          <w:rFonts w:ascii="Times New Roman" w:hAnsi="Times New Roman"/>
          <w:i/>
          <w:color w:val="000000"/>
          <w:sz w:val="24"/>
          <w:u w:val="single"/>
          <w:lang w:val="en-US"/>
        </w:rPr>
        <w:t>Kiểm</w:t>
      </w:r>
      <w:proofErr w:type="spellEnd"/>
      <w:r w:rsidRPr="00A81891">
        <w:rPr>
          <w:rFonts w:ascii="Times New Roman" w:hAnsi="Times New Roman"/>
          <w:i/>
          <w:color w:val="000000"/>
          <w:sz w:val="24"/>
          <w:u w:val="single"/>
          <w:lang w:val="en-US"/>
        </w:rPr>
        <w:t xml:space="preserve"> </w:t>
      </w:r>
      <w:proofErr w:type="spellStart"/>
      <w:r w:rsidRPr="00A81891">
        <w:rPr>
          <w:rFonts w:ascii="Times New Roman" w:hAnsi="Times New Roman"/>
          <w:i/>
          <w:color w:val="000000"/>
          <w:sz w:val="24"/>
          <w:u w:val="single"/>
          <w:lang w:val="en-US"/>
        </w:rPr>
        <w:t>Tra</w:t>
      </w:r>
      <w:proofErr w:type="spellEnd"/>
      <w:r w:rsidRPr="00A81891">
        <w:rPr>
          <w:rFonts w:ascii="Times New Roman" w:hAnsi="Times New Roman"/>
          <w:i/>
          <w:color w:val="000000"/>
          <w:sz w:val="24"/>
          <w:u w:val="single"/>
          <w:lang w:val="en-US"/>
        </w:rPr>
        <w:t xml:space="preserve"> An </w:t>
      </w:r>
      <w:proofErr w:type="spellStart"/>
      <w:r w:rsidRPr="00A81891">
        <w:rPr>
          <w:rFonts w:ascii="Times New Roman" w:hAnsi="Times New Roman"/>
          <w:i/>
          <w:color w:val="000000"/>
          <w:sz w:val="24"/>
          <w:u w:val="single"/>
          <w:lang w:val="en-US"/>
        </w:rPr>
        <w:t>Toàn</w:t>
      </w:r>
      <w:proofErr w:type="spellEnd"/>
      <w:r w:rsidRPr="00A81891">
        <w:rPr>
          <w:rFonts w:ascii="Times New Roman" w:hAnsi="Times New Roman"/>
          <w:i/>
          <w:color w:val="000000"/>
          <w:sz w:val="24"/>
          <w:u w:val="single"/>
          <w:lang w:val="en-US"/>
        </w:rPr>
        <w:t xml:space="preserve"> COVID </w:t>
      </w:r>
      <w:proofErr w:type="spellStart"/>
      <w:r w:rsidRPr="00A81891">
        <w:rPr>
          <w:rFonts w:ascii="Times New Roman" w:hAnsi="Times New Roman"/>
          <w:i/>
          <w:color w:val="000000"/>
          <w:sz w:val="24"/>
          <w:u w:val="single"/>
          <w:lang w:val="en-US"/>
        </w:rPr>
        <w:t>Định</w:t>
      </w:r>
      <w:proofErr w:type="spellEnd"/>
      <w:r w:rsidRPr="00A81891">
        <w:rPr>
          <w:rFonts w:ascii="Times New Roman" w:hAnsi="Times New Roman"/>
          <w:i/>
          <w:color w:val="000000"/>
          <w:sz w:val="24"/>
          <w:u w:val="single"/>
          <w:lang w:val="en-US"/>
        </w:rPr>
        <w:t xml:space="preserve"> </w:t>
      </w:r>
      <w:proofErr w:type="spellStart"/>
      <w:r w:rsidRPr="00A81891">
        <w:rPr>
          <w:rFonts w:ascii="Times New Roman" w:hAnsi="Times New Roman"/>
          <w:i/>
          <w:color w:val="000000"/>
          <w:sz w:val="24"/>
          <w:u w:val="single"/>
          <w:lang w:val="en-US"/>
        </w:rPr>
        <w:t>Kỳ</w:t>
      </w:r>
      <w:proofErr w:type="spellEnd"/>
      <w:r w:rsidRPr="00A81891">
        <w:rPr>
          <w:rFonts w:ascii="Times New Roman" w:hAnsi="Times New Roman"/>
          <w:i/>
          <w:color w:val="000000"/>
          <w:sz w:val="24"/>
          <w:u w:val="single"/>
          <w:lang w:val="en-US"/>
        </w:rPr>
        <w:t>:</w:t>
      </w:r>
    </w:p>
    <w:p w14:paraId="55D533E6" w14:textId="77777777" w:rsidR="00A81891" w:rsidRPr="00A81891" w:rsidRDefault="00A81891">
      <w:pPr>
        <w:rPr>
          <w:rFonts w:ascii="Times New Roman" w:hAnsi="Times New Roman"/>
          <w:color w:val="000000"/>
          <w:sz w:val="24"/>
        </w:rPr>
      </w:pPr>
      <w:r w:rsidRPr="00A81891">
        <w:rPr>
          <w:rFonts w:ascii="Times New Roman" w:hAnsi="Times New Roman"/>
          <w:color w:val="000000"/>
          <w:sz w:val="24"/>
        </w:rPr>
        <w:t>Xin lưu ý, chúng tôi hiện sử dụng thuật ngữ “kiểm tra an toàn COVID định kỳ” để mô tả điều trước đây chúng tôi gọi là “thử nghiệm nhóm.” Thử nghiệm theo dõi là thử nghiệm chẩn đoán cho từng người để tìm (những) người dương tính trong lần kiểm tra an toàn COVID dương tính.</w:t>
      </w:r>
    </w:p>
    <w:p w14:paraId="6F34DCBD" w14:textId="77777777" w:rsidR="00A81891" w:rsidRPr="00A81891" w:rsidRDefault="00A81891">
      <w:pPr>
        <w:rPr>
          <w:rFonts w:ascii="Times New Roman" w:hAnsi="Times New Roman"/>
          <w:color w:val="000000"/>
          <w:sz w:val="24"/>
        </w:rPr>
      </w:pPr>
    </w:p>
    <w:p w14:paraId="5A0524DC" w14:textId="77777777" w:rsidR="00A81891" w:rsidRPr="00A81891" w:rsidRDefault="00A81891">
      <w:pPr>
        <w:pStyle w:val="ListParagraph"/>
        <w:rPr>
          <w:rFonts w:ascii="Yu Mincho" w:eastAsia="Yu Mincho"/>
          <w:i/>
          <w:color w:val="000000"/>
          <w:sz w:val="24"/>
        </w:rPr>
      </w:pPr>
      <w:r w:rsidRPr="00A81891">
        <w:rPr>
          <w:rFonts w:ascii="Times New Roman" w:hAnsi="Times New Roman"/>
          <w:i/>
          <w:color w:val="000000"/>
          <w:sz w:val="24"/>
        </w:rPr>
        <w:t xml:space="preserve">Kiểm Tra An Toàn và Thử Nghiệm Theo Dõi Ở Trường: </w:t>
      </w:r>
      <w:r w:rsidRPr="00A81891">
        <w:rPr>
          <w:rFonts w:ascii="Times New Roman" w:hAnsi="Times New Roman"/>
          <w:color w:val="000000"/>
          <w:sz w:val="24"/>
        </w:rPr>
        <w:t xml:space="preserve">Lấy mẫu tăm bông mũi nông ở trường và cho vào một ống duy nhất (tối đa 10 mẫu mỗi ống). Nếu hoặc trong trường hợp một nhóm có kết quả thử nghiệm dương tính thì sẽ làm thử nghiệm theo dõi cho từng người và lấy mẫu lần hai ở trường bằng thử nghiệm PCR nhanh và/hoặc riêng, nếu cần. </w:t>
      </w:r>
      <w:r w:rsidRPr="00A81891">
        <w:rPr>
          <w:rFonts w:ascii="Times New Roman" w:hAnsi="Times New Roman"/>
        </w:rPr>
        <w:br/>
      </w:r>
    </w:p>
    <w:p w14:paraId="126402D6" w14:textId="77777777" w:rsidR="00A81891" w:rsidRPr="00A81891" w:rsidRDefault="00A81891">
      <w:pPr>
        <w:pStyle w:val="ListParagraph"/>
        <w:rPr>
          <w:rFonts w:ascii="Yu Mincho" w:eastAsia="Yu Mincho"/>
          <w:i/>
          <w:color w:val="000000"/>
          <w:sz w:val="24"/>
        </w:rPr>
      </w:pPr>
      <w:r w:rsidRPr="00A81891">
        <w:rPr>
          <w:rFonts w:ascii="Times New Roman" w:hAnsi="Times New Roman"/>
        </w:rPr>
        <w:t xml:space="preserve"> </w:t>
      </w:r>
      <w:r w:rsidRPr="00A81891">
        <w:rPr>
          <w:rFonts w:ascii="Times New Roman" w:hAnsi="Times New Roman"/>
          <w:i/>
          <w:color w:val="000000"/>
          <w:sz w:val="24"/>
        </w:rPr>
        <w:t xml:space="preserve">Kiểm Tra An Toàn và Thử Nghiệm Theo Dõi Ở Phòng Lab: </w:t>
      </w:r>
      <w:r w:rsidRPr="00A81891">
        <w:rPr>
          <w:rFonts w:ascii="Times New Roman" w:hAnsi="Times New Roman"/>
          <w:color w:val="000000"/>
          <w:sz w:val="24"/>
        </w:rPr>
        <w:t xml:space="preserve">Lấy mẫu nước bọt hoặc bông tăm mũi nông và để riêng trước khi được phân nhóm tại phòng lab. Nếu một nhóm có kết quả thử nghiệm dương tính thì lần làm thử nghiệm theo dõi cho từng người ở phòng lab mà không lấy mẫu lần hai. </w:t>
      </w:r>
    </w:p>
    <w:sectPr w:rsidR="00A81891" w:rsidRPr="00A81891">
      <w:pgSz w:w="12240" w:h="15840"/>
      <w:pgMar w:top="43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BF957A" w14:textId="77777777" w:rsidR="001F75BF" w:rsidRPr="00A81891" w:rsidRDefault="001F75BF">
      <w:r w:rsidRPr="00A81891">
        <w:separator/>
      </w:r>
    </w:p>
  </w:endnote>
  <w:endnote w:type="continuationSeparator" w:id="0">
    <w:p w14:paraId="5D81DAB4" w14:textId="77777777" w:rsidR="001F75BF" w:rsidRPr="00A81891" w:rsidRDefault="001F75BF">
      <w:r w:rsidRPr="00A81891">
        <w:continuationSeparator/>
      </w:r>
    </w:p>
  </w:endnote>
  <w:endnote w:type="continuationNotice" w:id="1">
    <w:p w14:paraId="53FE74FD" w14:textId="77777777" w:rsidR="001F75BF" w:rsidRPr="00A81891" w:rsidRDefault="001F75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Henderson BCG Serif">
    <w:altName w:val="Cambria"/>
    <w:charset w:val="00"/>
    <w:family w:val="roman"/>
    <w:pitch w:val="variable"/>
    <w:sig w:usb0="A000006F" w:usb1="D000E06B" w:usb2="00000000" w:usb3="00000000" w:csb0="00000093"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E60D57" w14:textId="77777777" w:rsidR="001F75BF" w:rsidRPr="00A81891" w:rsidRDefault="001F75BF">
      <w:r w:rsidRPr="00A81891">
        <w:separator/>
      </w:r>
    </w:p>
  </w:footnote>
  <w:footnote w:type="continuationSeparator" w:id="0">
    <w:p w14:paraId="14EAA9BD" w14:textId="77777777" w:rsidR="001F75BF" w:rsidRPr="00A81891" w:rsidRDefault="001F75BF">
      <w:r w:rsidRPr="00A81891">
        <w:continuationSeparator/>
      </w:r>
    </w:p>
  </w:footnote>
  <w:footnote w:type="continuationNotice" w:id="1">
    <w:p w14:paraId="5519EA45" w14:textId="77777777" w:rsidR="001F75BF" w:rsidRPr="00A81891" w:rsidRDefault="001F75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165933"/>
    <w:multiLevelType w:val="hybridMultilevel"/>
    <w:tmpl w:val="99CCD2B2"/>
    <w:lvl w:ilvl="0" w:tplc="75386580">
      <w:start w:val="1"/>
      <w:numFmt w:val="bullet"/>
      <w:lvlText w:val=""/>
      <w:lvlJc w:val="left"/>
      <w:pPr>
        <w:tabs>
          <w:tab w:val="num" w:pos="360"/>
        </w:tabs>
        <w:ind w:left="360" w:hanging="360"/>
      </w:pPr>
      <w:rPr>
        <w:rFonts w:ascii="Wingdings" w:hAnsi="Wingdings" w:hint="default"/>
      </w:rPr>
    </w:lvl>
    <w:lvl w:ilvl="1" w:tplc="70FE4A8E" w:tentative="1">
      <w:start w:val="1"/>
      <w:numFmt w:val="bullet"/>
      <w:lvlText w:val=""/>
      <w:lvlJc w:val="left"/>
      <w:pPr>
        <w:tabs>
          <w:tab w:val="num" w:pos="1080"/>
        </w:tabs>
        <w:ind w:left="1080" w:hanging="360"/>
      </w:pPr>
      <w:rPr>
        <w:rFonts w:ascii="Wingdings" w:hAnsi="Wingdings" w:hint="default"/>
      </w:rPr>
    </w:lvl>
    <w:lvl w:ilvl="2" w:tplc="A4CCCC1A">
      <w:numFmt w:val="bullet"/>
      <w:lvlText w:val=""/>
      <w:lvlJc w:val="left"/>
      <w:pPr>
        <w:tabs>
          <w:tab w:val="num" w:pos="1800"/>
        </w:tabs>
        <w:ind w:left="1800" w:hanging="360"/>
      </w:pPr>
      <w:rPr>
        <w:rFonts w:ascii="Wingdings" w:hAnsi="Wingdings" w:hint="default"/>
      </w:rPr>
    </w:lvl>
    <w:lvl w:ilvl="3" w:tplc="AFB2BF08" w:tentative="1">
      <w:start w:val="1"/>
      <w:numFmt w:val="bullet"/>
      <w:lvlText w:val=""/>
      <w:lvlJc w:val="left"/>
      <w:pPr>
        <w:tabs>
          <w:tab w:val="num" w:pos="2520"/>
        </w:tabs>
        <w:ind w:left="2520" w:hanging="360"/>
      </w:pPr>
      <w:rPr>
        <w:rFonts w:ascii="Wingdings" w:hAnsi="Wingdings" w:hint="default"/>
      </w:rPr>
    </w:lvl>
    <w:lvl w:ilvl="4" w:tplc="2C7E3EB4" w:tentative="1">
      <w:start w:val="1"/>
      <w:numFmt w:val="bullet"/>
      <w:lvlText w:val=""/>
      <w:lvlJc w:val="left"/>
      <w:pPr>
        <w:tabs>
          <w:tab w:val="num" w:pos="3240"/>
        </w:tabs>
        <w:ind w:left="3240" w:hanging="360"/>
      </w:pPr>
      <w:rPr>
        <w:rFonts w:ascii="Wingdings" w:hAnsi="Wingdings" w:hint="default"/>
      </w:rPr>
    </w:lvl>
    <w:lvl w:ilvl="5" w:tplc="EDA8FE02" w:tentative="1">
      <w:start w:val="1"/>
      <w:numFmt w:val="bullet"/>
      <w:lvlText w:val=""/>
      <w:lvlJc w:val="left"/>
      <w:pPr>
        <w:tabs>
          <w:tab w:val="num" w:pos="3960"/>
        </w:tabs>
        <w:ind w:left="3960" w:hanging="360"/>
      </w:pPr>
      <w:rPr>
        <w:rFonts w:ascii="Wingdings" w:hAnsi="Wingdings" w:hint="default"/>
      </w:rPr>
    </w:lvl>
    <w:lvl w:ilvl="6" w:tplc="33268406" w:tentative="1">
      <w:start w:val="1"/>
      <w:numFmt w:val="bullet"/>
      <w:lvlText w:val=""/>
      <w:lvlJc w:val="left"/>
      <w:pPr>
        <w:tabs>
          <w:tab w:val="num" w:pos="4680"/>
        </w:tabs>
        <w:ind w:left="4680" w:hanging="360"/>
      </w:pPr>
      <w:rPr>
        <w:rFonts w:ascii="Wingdings" w:hAnsi="Wingdings" w:hint="default"/>
      </w:rPr>
    </w:lvl>
    <w:lvl w:ilvl="7" w:tplc="3BD81818" w:tentative="1">
      <w:start w:val="1"/>
      <w:numFmt w:val="bullet"/>
      <w:lvlText w:val=""/>
      <w:lvlJc w:val="left"/>
      <w:pPr>
        <w:tabs>
          <w:tab w:val="num" w:pos="5400"/>
        </w:tabs>
        <w:ind w:left="5400" w:hanging="360"/>
      </w:pPr>
      <w:rPr>
        <w:rFonts w:ascii="Wingdings" w:hAnsi="Wingdings" w:hint="default"/>
      </w:rPr>
    </w:lvl>
    <w:lvl w:ilvl="8" w:tplc="B6DC9FD4"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C4D4EF0"/>
    <w:multiLevelType w:val="hybridMultilevel"/>
    <w:tmpl w:val="26388226"/>
    <w:lvl w:ilvl="0" w:tplc="63F4257E">
      <w:start w:val="1"/>
      <w:numFmt w:val="bullet"/>
      <w:lvlText w:val=""/>
      <w:lvlJc w:val="left"/>
      <w:pPr>
        <w:ind w:left="720" w:hanging="360"/>
      </w:pPr>
      <w:rPr>
        <w:rFonts w:ascii="Symbol" w:hAnsi="Symbol" w:hint="default"/>
      </w:rPr>
    </w:lvl>
    <w:lvl w:ilvl="1" w:tplc="DC74D218">
      <w:start w:val="1"/>
      <w:numFmt w:val="bullet"/>
      <w:lvlText w:val="o"/>
      <w:lvlJc w:val="left"/>
      <w:pPr>
        <w:ind w:left="1440" w:hanging="360"/>
      </w:pPr>
      <w:rPr>
        <w:rFonts w:ascii="Courier New" w:hAnsi="Courier New" w:hint="default"/>
      </w:rPr>
    </w:lvl>
    <w:lvl w:ilvl="2" w:tplc="7BACFFAA">
      <w:start w:val="1"/>
      <w:numFmt w:val="bullet"/>
      <w:lvlText w:val=""/>
      <w:lvlJc w:val="left"/>
      <w:pPr>
        <w:ind w:left="2160" w:hanging="360"/>
      </w:pPr>
      <w:rPr>
        <w:rFonts w:ascii="Wingdings" w:hAnsi="Wingdings" w:hint="default"/>
      </w:rPr>
    </w:lvl>
    <w:lvl w:ilvl="3" w:tplc="C24C78EC">
      <w:start w:val="1"/>
      <w:numFmt w:val="bullet"/>
      <w:lvlText w:val=""/>
      <w:lvlJc w:val="left"/>
      <w:pPr>
        <w:ind w:left="2880" w:hanging="360"/>
      </w:pPr>
      <w:rPr>
        <w:rFonts w:ascii="Symbol" w:hAnsi="Symbol" w:hint="default"/>
      </w:rPr>
    </w:lvl>
    <w:lvl w:ilvl="4" w:tplc="8AE4DF62">
      <w:start w:val="1"/>
      <w:numFmt w:val="bullet"/>
      <w:lvlText w:val="o"/>
      <w:lvlJc w:val="left"/>
      <w:pPr>
        <w:ind w:left="3600" w:hanging="360"/>
      </w:pPr>
      <w:rPr>
        <w:rFonts w:ascii="Courier New" w:hAnsi="Courier New" w:hint="default"/>
      </w:rPr>
    </w:lvl>
    <w:lvl w:ilvl="5" w:tplc="335A4D5C">
      <w:start w:val="1"/>
      <w:numFmt w:val="bullet"/>
      <w:lvlText w:val=""/>
      <w:lvlJc w:val="left"/>
      <w:pPr>
        <w:ind w:left="4320" w:hanging="360"/>
      </w:pPr>
      <w:rPr>
        <w:rFonts w:ascii="Wingdings" w:hAnsi="Wingdings" w:hint="default"/>
      </w:rPr>
    </w:lvl>
    <w:lvl w:ilvl="6" w:tplc="2B5857B6">
      <w:start w:val="1"/>
      <w:numFmt w:val="bullet"/>
      <w:lvlText w:val=""/>
      <w:lvlJc w:val="left"/>
      <w:pPr>
        <w:ind w:left="5040" w:hanging="360"/>
      </w:pPr>
      <w:rPr>
        <w:rFonts w:ascii="Symbol" w:hAnsi="Symbol" w:hint="default"/>
      </w:rPr>
    </w:lvl>
    <w:lvl w:ilvl="7" w:tplc="795AFA66">
      <w:start w:val="1"/>
      <w:numFmt w:val="bullet"/>
      <w:lvlText w:val="o"/>
      <w:lvlJc w:val="left"/>
      <w:pPr>
        <w:ind w:left="5760" w:hanging="360"/>
      </w:pPr>
      <w:rPr>
        <w:rFonts w:ascii="Courier New" w:hAnsi="Courier New" w:hint="default"/>
      </w:rPr>
    </w:lvl>
    <w:lvl w:ilvl="8" w:tplc="BCBE5A92">
      <w:start w:val="1"/>
      <w:numFmt w:val="bullet"/>
      <w:lvlText w:val=""/>
      <w:lvlJc w:val="left"/>
      <w:pPr>
        <w:ind w:left="6480" w:hanging="360"/>
      </w:pPr>
      <w:rPr>
        <w:rFonts w:ascii="Wingdings" w:hAnsi="Wingdings" w:hint="default"/>
      </w:rPr>
    </w:lvl>
  </w:abstractNum>
  <w:abstractNum w:abstractNumId="2" w15:restartNumberingAfterBreak="0">
    <w:nsid w:val="407F0975"/>
    <w:multiLevelType w:val="hybridMultilevel"/>
    <w:tmpl w:val="E3E09D9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15:restartNumberingAfterBreak="0">
    <w:nsid w:val="439A22D8"/>
    <w:multiLevelType w:val="hybridMultilevel"/>
    <w:tmpl w:val="7522FF66"/>
    <w:lvl w:ilvl="0" w:tplc="A872BF94">
      <w:start w:val="1"/>
      <w:numFmt w:val="bullet"/>
      <w:lvlText w:val=""/>
      <w:lvlJc w:val="left"/>
      <w:pPr>
        <w:ind w:left="360" w:hanging="360"/>
      </w:pPr>
      <w:rPr>
        <w:rFonts w:ascii="Symbol" w:hAnsi="Symbol"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4C533E8E"/>
    <w:multiLevelType w:val="hybridMultilevel"/>
    <w:tmpl w:val="2626FF0C"/>
    <w:lvl w:ilvl="0" w:tplc="04090015">
      <w:start w:val="1"/>
      <w:numFmt w:val="upp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59461ED2"/>
    <w:multiLevelType w:val="hybridMultilevel"/>
    <w:tmpl w:val="A960479E"/>
    <w:lvl w:ilvl="0" w:tplc="04090015">
      <w:start w:val="1"/>
      <w:numFmt w:val="upperLetter"/>
      <w:lvlText w:val="%1."/>
      <w:lvlJc w:val="left"/>
      <w:pPr>
        <w:ind w:left="720" w:hanging="360"/>
      </w:pPr>
      <w:rPr>
        <w:rFonts w:cs="Times New Roman" w:hint="default"/>
      </w:rPr>
    </w:lvl>
    <w:lvl w:ilvl="1" w:tplc="0409001B">
      <w:start w:val="1"/>
      <w:numFmt w:val="lowerRoman"/>
      <w:lvlText w:val="%2."/>
      <w:lvlJc w:val="righ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15:restartNumberingAfterBreak="0">
    <w:nsid w:val="65665058"/>
    <w:multiLevelType w:val="hybridMultilevel"/>
    <w:tmpl w:val="7D628762"/>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6F8B6482"/>
    <w:multiLevelType w:val="hybridMultilevel"/>
    <w:tmpl w:val="AFA4D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4A7940"/>
    <w:multiLevelType w:val="hybridMultilevel"/>
    <w:tmpl w:val="D45EA6F6"/>
    <w:lvl w:ilvl="0" w:tplc="A8184636">
      <w:start w:val="1"/>
      <w:numFmt w:val="bullet"/>
      <w:lvlText w:val=""/>
      <w:lvlJc w:val="left"/>
      <w:pPr>
        <w:ind w:left="720" w:hanging="360"/>
      </w:pPr>
      <w:rPr>
        <w:rFonts w:ascii="Symbol" w:hAnsi="Symbol" w:hint="default"/>
      </w:rPr>
    </w:lvl>
    <w:lvl w:ilvl="1" w:tplc="073CF282">
      <w:start w:val="1"/>
      <w:numFmt w:val="bullet"/>
      <w:lvlText w:val="o"/>
      <w:lvlJc w:val="left"/>
      <w:pPr>
        <w:ind w:left="1440" w:hanging="360"/>
      </w:pPr>
      <w:rPr>
        <w:rFonts w:ascii="Courier New" w:hAnsi="Courier New" w:hint="default"/>
      </w:rPr>
    </w:lvl>
    <w:lvl w:ilvl="2" w:tplc="168A1556">
      <w:start w:val="1"/>
      <w:numFmt w:val="bullet"/>
      <w:lvlText w:val=""/>
      <w:lvlJc w:val="left"/>
      <w:pPr>
        <w:ind w:left="2160" w:hanging="360"/>
      </w:pPr>
      <w:rPr>
        <w:rFonts w:ascii="Wingdings" w:hAnsi="Wingdings" w:hint="default"/>
      </w:rPr>
    </w:lvl>
    <w:lvl w:ilvl="3" w:tplc="C71620C6">
      <w:start w:val="1"/>
      <w:numFmt w:val="bullet"/>
      <w:lvlText w:val=""/>
      <w:lvlJc w:val="left"/>
      <w:pPr>
        <w:ind w:left="2880" w:hanging="360"/>
      </w:pPr>
      <w:rPr>
        <w:rFonts w:ascii="Symbol" w:hAnsi="Symbol" w:hint="default"/>
      </w:rPr>
    </w:lvl>
    <w:lvl w:ilvl="4" w:tplc="BC1AD486">
      <w:start w:val="1"/>
      <w:numFmt w:val="bullet"/>
      <w:lvlText w:val="o"/>
      <w:lvlJc w:val="left"/>
      <w:pPr>
        <w:ind w:left="3600" w:hanging="360"/>
      </w:pPr>
      <w:rPr>
        <w:rFonts w:ascii="Courier New" w:hAnsi="Courier New" w:hint="default"/>
      </w:rPr>
    </w:lvl>
    <w:lvl w:ilvl="5" w:tplc="D232845A">
      <w:start w:val="1"/>
      <w:numFmt w:val="bullet"/>
      <w:lvlText w:val=""/>
      <w:lvlJc w:val="left"/>
      <w:pPr>
        <w:ind w:left="4320" w:hanging="360"/>
      </w:pPr>
      <w:rPr>
        <w:rFonts w:ascii="Wingdings" w:hAnsi="Wingdings" w:hint="default"/>
      </w:rPr>
    </w:lvl>
    <w:lvl w:ilvl="6" w:tplc="0704A2B8">
      <w:start w:val="1"/>
      <w:numFmt w:val="bullet"/>
      <w:lvlText w:val=""/>
      <w:lvlJc w:val="left"/>
      <w:pPr>
        <w:ind w:left="5040" w:hanging="360"/>
      </w:pPr>
      <w:rPr>
        <w:rFonts w:ascii="Symbol" w:hAnsi="Symbol" w:hint="default"/>
      </w:rPr>
    </w:lvl>
    <w:lvl w:ilvl="7" w:tplc="F02099E4">
      <w:start w:val="1"/>
      <w:numFmt w:val="bullet"/>
      <w:lvlText w:val="o"/>
      <w:lvlJc w:val="left"/>
      <w:pPr>
        <w:ind w:left="5760" w:hanging="360"/>
      </w:pPr>
      <w:rPr>
        <w:rFonts w:ascii="Courier New" w:hAnsi="Courier New" w:hint="default"/>
      </w:rPr>
    </w:lvl>
    <w:lvl w:ilvl="8" w:tplc="58A6570A">
      <w:start w:val="1"/>
      <w:numFmt w:val="bullet"/>
      <w:lvlText w:val=""/>
      <w:lvlJc w:val="left"/>
      <w:pPr>
        <w:ind w:left="6480" w:hanging="360"/>
      </w:pPr>
      <w:rPr>
        <w:rFonts w:ascii="Wingdings" w:hAnsi="Wingdings" w:hint="default"/>
      </w:rPr>
    </w:lvl>
  </w:abstractNum>
  <w:abstractNum w:abstractNumId="9" w15:restartNumberingAfterBreak="0">
    <w:nsid w:val="777502DB"/>
    <w:multiLevelType w:val="hybridMultilevel"/>
    <w:tmpl w:val="74484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8B743F"/>
    <w:multiLevelType w:val="hybridMultilevel"/>
    <w:tmpl w:val="BAE2F994"/>
    <w:lvl w:ilvl="0" w:tplc="0B98395E">
      <w:start w:val="1"/>
      <w:numFmt w:val="bullet"/>
      <w:lvlText w:val=""/>
      <w:lvlJc w:val="left"/>
      <w:pPr>
        <w:tabs>
          <w:tab w:val="num" w:pos="720"/>
        </w:tabs>
        <w:ind w:left="720" w:hanging="360"/>
      </w:pPr>
      <w:rPr>
        <w:rFonts w:ascii="Symbol" w:hAnsi="Symbol" w:hint="default"/>
        <w:sz w:val="20"/>
      </w:rPr>
    </w:lvl>
    <w:lvl w:ilvl="1" w:tplc="5C020D0A" w:tentative="1">
      <w:start w:val="1"/>
      <w:numFmt w:val="bullet"/>
      <w:lvlText w:val="o"/>
      <w:lvlJc w:val="left"/>
      <w:pPr>
        <w:tabs>
          <w:tab w:val="num" w:pos="1440"/>
        </w:tabs>
        <w:ind w:left="1440" w:hanging="360"/>
      </w:pPr>
      <w:rPr>
        <w:rFonts w:ascii="Courier New" w:hAnsi="Courier New" w:hint="default"/>
        <w:sz w:val="20"/>
      </w:rPr>
    </w:lvl>
    <w:lvl w:ilvl="2" w:tplc="8F0072FC" w:tentative="1">
      <w:start w:val="1"/>
      <w:numFmt w:val="bullet"/>
      <w:lvlText w:val=""/>
      <w:lvlJc w:val="left"/>
      <w:pPr>
        <w:tabs>
          <w:tab w:val="num" w:pos="2160"/>
        </w:tabs>
        <w:ind w:left="2160" w:hanging="360"/>
      </w:pPr>
      <w:rPr>
        <w:rFonts w:ascii="Wingdings" w:hAnsi="Wingdings" w:hint="default"/>
        <w:sz w:val="20"/>
      </w:rPr>
    </w:lvl>
    <w:lvl w:ilvl="3" w:tplc="9A82E7AE" w:tentative="1">
      <w:start w:val="1"/>
      <w:numFmt w:val="bullet"/>
      <w:lvlText w:val=""/>
      <w:lvlJc w:val="left"/>
      <w:pPr>
        <w:tabs>
          <w:tab w:val="num" w:pos="2880"/>
        </w:tabs>
        <w:ind w:left="2880" w:hanging="360"/>
      </w:pPr>
      <w:rPr>
        <w:rFonts w:ascii="Wingdings" w:hAnsi="Wingdings" w:hint="default"/>
        <w:sz w:val="20"/>
      </w:rPr>
    </w:lvl>
    <w:lvl w:ilvl="4" w:tplc="81E0FB8A" w:tentative="1">
      <w:start w:val="1"/>
      <w:numFmt w:val="bullet"/>
      <w:lvlText w:val=""/>
      <w:lvlJc w:val="left"/>
      <w:pPr>
        <w:tabs>
          <w:tab w:val="num" w:pos="3600"/>
        </w:tabs>
        <w:ind w:left="3600" w:hanging="360"/>
      </w:pPr>
      <w:rPr>
        <w:rFonts w:ascii="Wingdings" w:hAnsi="Wingdings" w:hint="default"/>
        <w:sz w:val="20"/>
      </w:rPr>
    </w:lvl>
    <w:lvl w:ilvl="5" w:tplc="8DDA5C7A" w:tentative="1">
      <w:start w:val="1"/>
      <w:numFmt w:val="bullet"/>
      <w:lvlText w:val=""/>
      <w:lvlJc w:val="left"/>
      <w:pPr>
        <w:tabs>
          <w:tab w:val="num" w:pos="4320"/>
        </w:tabs>
        <w:ind w:left="4320" w:hanging="360"/>
      </w:pPr>
      <w:rPr>
        <w:rFonts w:ascii="Wingdings" w:hAnsi="Wingdings" w:hint="default"/>
        <w:sz w:val="20"/>
      </w:rPr>
    </w:lvl>
    <w:lvl w:ilvl="6" w:tplc="24343430" w:tentative="1">
      <w:start w:val="1"/>
      <w:numFmt w:val="bullet"/>
      <w:lvlText w:val=""/>
      <w:lvlJc w:val="left"/>
      <w:pPr>
        <w:tabs>
          <w:tab w:val="num" w:pos="5040"/>
        </w:tabs>
        <w:ind w:left="5040" w:hanging="360"/>
      </w:pPr>
      <w:rPr>
        <w:rFonts w:ascii="Wingdings" w:hAnsi="Wingdings" w:hint="default"/>
        <w:sz w:val="20"/>
      </w:rPr>
    </w:lvl>
    <w:lvl w:ilvl="7" w:tplc="9DFA315C" w:tentative="1">
      <w:start w:val="1"/>
      <w:numFmt w:val="bullet"/>
      <w:lvlText w:val=""/>
      <w:lvlJc w:val="left"/>
      <w:pPr>
        <w:tabs>
          <w:tab w:val="num" w:pos="5760"/>
        </w:tabs>
        <w:ind w:left="5760" w:hanging="360"/>
      </w:pPr>
      <w:rPr>
        <w:rFonts w:ascii="Wingdings" w:hAnsi="Wingdings" w:hint="default"/>
        <w:sz w:val="20"/>
      </w:rPr>
    </w:lvl>
    <w:lvl w:ilvl="8" w:tplc="F3860594"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9"/>
  </w:num>
  <w:num w:numId="4">
    <w:abstractNumId w:val="6"/>
  </w:num>
  <w:num w:numId="5">
    <w:abstractNumId w:val="4"/>
  </w:num>
  <w:num w:numId="6">
    <w:abstractNumId w:val="2"/>
  </w:num>
  <w:num w:numId="7">
    <w:abstractNumId w:val="5"/>
  </w:num>
  <w:num w:numId="8">
    <w:abstractNumId w:val="0"/>
  </w:num>
  <w:num w:numId="9">
    <w:abstractNumId w:val="1"/>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cztjQ2sDQwNjM3sDRS0lEKTi0uzszPAykwsqgFAGJxlTEtAAAA"/>
  </w:docVars>
  <w:rsids>
    <w:rsidRoot w:val="003F76F0"/>
    <w:rsid w:val="00000948"/>
    <w:rsid w:val="000025C8"/>
    <w:rsid w:val="000036CD"/>
    <w:rsid w:val="0000522D"/>
    <w:rsid w:val="0001290C"/>
    <w:rsid w:val="00013EA6"/>
    <w:rsid w:val="00014B8B"/>
    <w:rsid w:val="0001702F"/>
    <w:rsid w:val="00021DA0"/>
    <w:rsid w:val="00021E78"/>
    <w:rsid w:val="00023457"/>
    <w:rsid w:val="000245F2"/>
    <w:rsid w:val="000303E0"/>
    <w:rsid w:val="00034344"/>
    <w:rsid w:val="00034F06"/>
    <w:rsid w:val="00036C9B"/>
    <w:rsid w:val="000413D6"/>
    <w:rsid w:val="0004377E"/>
    <w:rsid w:val="00043E76"/>
    <w:rsid w:val="00044179"/>
    <w:rsid w:val="000470A0"/>
    <w:rsid w:val="00047A46"/>
    <w:rsid w:val="00050577"/>
    <w:rsid w:val="0005162F"/>
    <w:rsid w:val="00054A95"/>
    <w:rsid w:val="000557C9"/>
    <w:rsid w:val="00057795"/>
    <w:rsid w:val="000675EA"/>
    <w:rsid w:val="00067602"/>
    <w:rsid w:val="00070E1D"/>
    <w:rsid w:val="00073BAB"/>
    <w:rsid w:val="000740B2"/>
    <w:rsid w:val="0007506C"/>
    <w:rsid w:val="00076E3A"/>
    <w:rsid w:val="00077DE7"/>
    <w:rsid w:val="00080371"/>
    <w:rsid w:val="00083BC6"/>
    <w:rsid w:val="00090CDD"/>
    <w:rsid w:val="000914DF"/>
    <w:rsid w:val="000930DE"/>
    <w:rsid w:val="00093320"/>
    <w:rsid w:val="00095924"/>
    <w:rsid w:val="00095E6D"/>
    <w:rsid w:val="000A1DFD"/>
    <w:rsid w:val="000B0000"/>
    <w:rsid w:val="000B4358"/>
    <w:rsid w:val="000C04AD"/>
    <w:rsid w:val="000C34C5"/>
    <w:rsid w:val="000C5484"/>
    <w:rsid w:val="000C56E5"/>
    <w:rsid w:val="000C5C6F"/>
    <w:rsid w:val="000D2CC5"/>
    <w:rsid w:val="000D421A"/>
    <w:rsid w:val="000D7618"/>
    <w:rsid w:val="000E1C72"/>
    <w:rsid w:val="000E4E0E"/>
    <w:rsid w:val="000E7C80"/>
    <w:rsid w:val="000F04B0"/>
    <w:rsid w:val="000F305F"/>
    <w:rsid w:val="000F30DE"/>
    <w:rsid w:val="000F780B"/>
    <w:rsid w:val="001020DB"/>
    <w:rsid w:val="0010279E"/>
    <w:rsid w:val="00102B03"/>
    <w:rsid w:val="00103D94"/>
    <w:rsid w:val="001055EB"/>
    <w:rsid w:val="0011204A"/>
    <w:rsid w:val="00112CDE"/>
    <w:rsid w:val="00112DDF"/>
    <w:rsid w:val="001139FF"/>
    <w:rsid w:val="00115E20"/>
    <w:rsid w:val="00116477"/>
    <w:rsid w:val="00123240"/>
    <w:rsid w:val="001236BD"/>
    <w:rsid w:val="001369D0"/>
    <w:rsid w:val="001412E1"/>
    <w:rsid w:val="00141A32"/>
    <w:rsid w:val="0014430A"/>
    <w:rsid w:val="001461AE"/>
    <w:rsid w:val="0015231B"/>
    <w:rsid w:val="00153521"/>
    <w:rsid w:val="001547BA"/>
    <w:rsid w:val="0016078E"/>
    <w:rsid w:val="00162EF7"/>
    <w:rsid w:val="00164ED5"/>
    <w:rsid w:val="0016604C"/>
    <w:rsid w:val="00172995"/>
    <w:rsid w:val="00175D51"/>
    <w:rsid w:val="00184D4F"/>
    <w:rsid w:val="0018529A"/>
    <w:rsid w:val="00186D2C"/>
    <w:rsid w:val="001906EA"/>
    <w:rsid w:val="001979C3"/>
    <w:rsid w:val="001A0042"/>
    <w:rsid w:val="001A2C71"/>
    <w:rsid w:val="001A2E9C"/>
    <w:rsid w:val="001B0FBC"/>
    <w:rsid w:val="001B120F"/>
    <w:rsid w:val="001B179C"/>
    <w:rsid w:val="001B3B78"/>
    <w:rsid w:val="001C0FD6"/>
    <w:rsid w:val="001C5F4C"/>
    <w:rsid w:val="001C710B"/>
    <w:rsid w:val="001D3853"/>
    <w:rsid w:val="001D46C0"/>
    <w:rsid w:val="001D5754"/>
    <w:rsid w:val="001D57BC"/>
    <w:rsid w:val="001D7DDA"/>
    <w:rsid w:val="001E033B"/>
    <w:rsid w:val="001E3B25"/>
    <w:rsid w:val="001E6F76"/>
    <w:rsid w:val="001E7062"/>
    <w:rsid w:val="001F232D"/>
    <w:rsid w:val="001F37F7"/>
    <w:rsid w:val="001F4EC4"/>
    <w:rsid w:val="001F711C"/>
    <w:rsid w:val="001F75BF"/>
    <w:rsid w:val="00201710"/>
    <w:rsid w:val="00203DD6"/>
    <w:rsid w:val="002055F4"/>
    <w:rsid w:val="00210A6C"/>
    <w:rsid w:val="00210ED2"/>
    <w:rsid w:val="00215D54"/>
    <w:rsid w:val="00225E16"/>
    <w:rsid w:val="0022746D"/>
    <w:rsid w:val="00231927"/>
    <w:rsid w:val="00232939"/>
    <w:rsid w:val="00233C9F"/>
    <w:rsid w:val="00236A54"/>
    <w:rsid w:val="00236A5C"/>
    <w:rsid w:val="00242854"/>
    <w:rsid w:val="00242892"/>
    <w:rsid w:val="00243518"/>
    <w:rsid w:val="00243675"/>
    <w:rsid w:val="002540B3"/>
    <w:rsid w:val="00255316"/>
    <w:rsid w:val="002555BB"/>
    <w:rsid w:val="00255885"/>
    <w:rsid w:val="00262EAC"/>
    <w:rsid w:val="002637FF"/>
    <w:rsid w:val="0026795A"/>
    <w:rsid w:val="00271DC6"/>
    <w:rsid w:val="0027513B"/>
    <w:rsid w:val="00277248"/>
    <w:rsid w:val="00277C81"/>
    <w:rsid w:val="00280262"/>
    <w:rsid w:val="002825B8"/>
    <w:rsid w:val="00283EFD"/>
    <w:rsid w:val="00284322"/>
    <w:rsid w:val="00285895"/>
    <w:rsid w:val="002869DD"/>
    <w:rsid w:val="00292969"/>
    <w:rsid w:val="002940F3"/>
    <w:rsid w:val="002967D0"/>
    <w:rsid w:val="002A02D1"/>
    <w:rsid w:val="002A154E"/>
    <w:rsid w:val="002A38E4"/>
    <w:rsid w:val="002A38F7"/>
    <w:rsid w:val="002A5508"/>
    <w:rsid w:val="002A5565"/>
    <w:rsid w:val="002A56DD"/>
    <w:rsid w:val="002A6D41"/>
    <w:rsid w:val="002A6E3D"/>
    <w:rsid w:val="002B2D53"/>
    <w:rsid w:val="002B2F24"/>
    <w:rsid w:val="002B6ED6"/>
    <w:rsid w:val="002B7F56"/>
    <w:rsid w:val="002C040B"/>
    <w:rsid w:val="002C3447"/>
    <w:rsid w:val="002C50DE"/>
    <w:rsid w:val="002C59B1"/>
    <w:rsid w:val="002C7AA7"/>
    <w:rsid w:val="002D0AE7"/>
    <w:rsid w:val="002D1F96"/>
    <w:rsid w:val="002D426A"/>
    <w:rsid w:val="002E0F60"/>
    <w:rsid w:val="002E26C3"/>
    <w:rsid w:val="002E5021"/>
    <w:rsid w:val="002F3DB9"/>
    <w:rsid w:val="002F4F8C"/>
    <w:rsid w:val="002F6FA1"/>
    <w:rsid w:val="0030002A"/>
    <w:rsid w:val="00301921"/>
    <w:rsid w:val="00303175"/>
    <w:rsid w:val="0030406A"/>
    <w:rsid w:val="00304FFC"/>
    <w:rsid w:val="00312DEC"/>
    <w:rsid w:val="00321D24"/>
    <w:rsid w:val="00322144"/>
    <w:rsid w:val="0033135A"/>
    <w:rsid w:val="00331533"/>
    <w:rsid w:val="00334A11"/>
    <w:rsid w:val="003355D2"/>
    <w:rsid w:val="003374C0"/>
    <w:rsid w:val="00341ABF"/>
    <w:rsid w:val="003431C6"/>
    <w:rsid w:val="00346D16"/>
    <w:rsid w:val="0035116B"/>
    <w:rsid w:val="00352CF1"/>
    <w:rsid w:val="0035504C"/>
    <w:rsid w:val="00356AC4"/>
    <w:rsid w:val="00361B19"/>
    <w:rsid w:val="00363BFE"/>
    <w:rsid w:val="003672A7"/>
    <w:rsid w:val="003741C0"/>
    <w:rsid w:val="003755CF"/>
    <w:rsid w:val="00375F2C"/>
    <w:rsid w:val="003802DC"/>
    <w:rsid w:val="00380C7B"/>
    <w:rsid w:val="00380CBD"/>
    <w:rsid w:val="00381C3A"/>
    <w:rsid w:val="0038534A"/>
    <w:rsid w:val="00385C58"/>
    <w:rsid w:val="0039070C"/>
    <w:rsid w:val="00392F9B"/>
    <w:rsid w:val="00392FF5"/>
    <w:rsid w:val="0039587B"/>
    <w:rsid w:val="00396481"/>
    <w:rsid w:val="00396578"/>
    <w:rsid w:val="003967FF"/>
    <w:rsid w:val="00397659"/>
    <w:rsid w:val="003A31E1"/>
    <w:rsid w:val="003A4555"/>
    <w:rsid w:val="003A68E5"/>
    <w:rsid w:val="003A7A90"/>
    <w:rsid w:val="003B544F"/>
    <w:rsid w:val="003B63AC"/>
    <w:rsid w:val="003C01F7"/>
    <w:rsid w:val="003C0D98"/>
    <w:rsid w:val="003C1A74"/>
    <w:rsid w:val="003C5C42"/>
    <w:rsid w:val="003C62B6"/>
    <w:rsid w:val="003D2D0F"/>
    <w:rsid w:val="003D4C50"/>
    <w:rsid w:val="003D53E1"/>
    <w:rsid w:val="003D5600"/>
    <w:rsid w:val="003D56BA"/>
    <w:rsid w:val="003E0044"/>
    <w:rsid w:val="003E03FC"/>
    <w:rsid w:val="003E1A2B"/>
    <w:rsid w:val="003E29D1"/>
    <w:rsid w:val="003E6389"/>
    <w:rsid w:val="003E7BA5"/>
    <w:rsid w:val="003F4379"/>
    <w:rsid w:val="003F4953"/>
    <w:rsid w:val="003F527E"/>
    <w:rsid w:val="003F5429"/>
    <w:rsid w:val="003F5B75"/>
    <w:rsid w:val="003F6DBA"/>
    <w:rsid w:val="003F76F0"/>
    <w:rsid w:val="004000ED"/>
    <w:rsid w:val="0040138E"/>
    <w:rsid w:val="00401BDF"/>
    <w:rsid w:val="00405182"/>
    <w:rsid w:val="004063D9"/>
    <w:rsid w:val="00407099"/>
    <w:rsid w:val="00407B49"/>
    <w:rsid w:val="00413D27"/>
    <w:rsid w:val="00415A98"/>
    <w:rsid w:val="004160D0"/>
    <w:rsid w:val="00420EB6"/>
    <w:rsid w:val="004251C1"/>
    <w:rsid w:val="00426036"/>
    <w:rsid w:val="004264B8"/>
    <w:rsid w:val="00431D1C"/>
    <w:rsid w:val="0043298F"/>
    <w:rsid w:val="00433E87"/>
    <w:rsid w:val="0043408A"/>
    <w:rsid w:val="00434619"/>
    <w:rsid w:val="004352C7"/>
    <w:rsid w:val="004412EA"/>
    <w:rsid w:val="004417A7"/>
    <w:rsid w:val="00444F8E"/>
    <w:rsid w:val="00446014"/>
    <w:rsid w:val="00446AAF"/>
    <w:rsid w:val="00447863"/>
    <w:rsid w:val="00456460"/>
    <w:rsid w:val="00460CD6"/>
    <w:rsid w:val="00463620"/>
    <w:rsid w:val="00464CDC"/>
    <w:rsid w:val="00466182"/>
    <w:rsid w:val="00466A02"/>
    <w:rsid w:val="00467917"/>
    <w:rsid w:val="00480569"/>
    <w:rsid w:val="00480DE4"/>
    <w:rsid w:val="00483A23"/>
    <w:rsid w:val="00485BA7"/>
    <w:rsid w:val="00487C24"/>
    <w:rsid w:val="004914FB"/>
    <w:rsid w:val="00491C02"/>
    <w:rsid w:val="00493545"/>
    <w:rsid w:val="00493590"/>
    <w:rsid w:val="004939C1"/>
    <w:rsid w:val="00495B23"/>
    <w:rsid w:val="004A0329"/>
    <w:rsid w:val="004A05F5"/>
    <w:rsid w:val="004A4B51"/>
    <w:rsid w:val="004A6EC1"/>
    <w:rsid w:val="004A7262"/>
    <w:rsid w:val="004B35DA"/>
    <w:rsid w:val="004B5C95"/>
    <w:rsid w:val="004B6858"/>
    <w:rsid w:val="004C01F9"/>
    <w:rsid w:val="004C29DC"/>
    <w:rsid w:val="004C4AE4"/>
    <w:rsid w:val="004C5317"/>
    <w:rsid w:val="004C5F6F"/>
    <w:rsid w:val="004C7754"/>
    <w:rsid w:val="004D14EF"/>
    <w:rsid w:val="004D2AA1"/>
    <w:rsid w:val="004D34E0"/>
    <w:rsid w:val="004E1876"/>
    <w:rsid w:val="004E2388"/>
    <w:rsid w:val="004F163D"/>
    <w:rsid w:val="004F2574"/>
    <w:rsid w:val="004F7054"/>
    <w:rsid w:val="0050134D"/>
    <w:rsid w:val="005020DA"/>
    <w:rsid w:val="005033BB"/>
    <w:rsid w:val="0050433C"/>
    <w:rsid w:val="00504E76"/>
    <w:rsid w:val="00511464"/>
    <w:rsid w:val="005134BB"/>
    <w:rsid w:val="00520810"/>
    <w:rsid w:val="00521913"/>
    <w:rsid w:val="00521AD6"/>
    <w:rsid w:val="0052421D"/>
    <w:rsid w:val="00524C28"/>
    <w:rsid w:val="00525252"/>
    <w:rsid w:val="00533CB1"/>
    <w:rsid w:val="005347A7"/>
    <w:rsid w:val="005408F5"/>
    <w:rsid w:val="005409B7"/>
    <w:rsid w:val="00540FBD"/>
    <w:rsid w:val="005426EA"/>
    <w:rsid w:val="00542B68"/>
    <w:rsid w:val="00543FB3"/>
    <w:rsid w:val="00544E16"/>
    <w:rsid w:val="00545D27"/>
    <w:rsid w:val="005507BB"/>
    <w:rsid w:val="005513A2"/>
    <w:rsid w:val="0055672B"/>
    <w:rsid w:val="0056157D"/>
    <w:rsid w:val="0056239B"/>
    <w:rsid w:val="00562C72"/>
    <w:rsid w:val="00563994"/>
    <w:rsid w:val="005654FE"/>
    <w:rsid w:val="00565DAF"/>
    <w:rsid w:val="00566BDF"/>
    <w:rsid w:val="0057176A"/>
    <w:rsid w:val="005809AD"/>
    <w:rsid w:val="00585DC5"/>
    <w:rsid w:val="005931DA"/>
    <w:rsid w:val="005941F4"/>
    <w:rsid w:val="00594427"/>
    <w:rsid w:val="005A1634"/>
    <w:rsid w:val="005A1E08"/>
    <w:rsid w:val="005A2537"/>
    <w:rsid w:val="005A3950"/>
    <w:rsid w:val="005A4BDA"/>
    <w:rsid w:val="005A6C72"/>
    <w:rsid w:val="005B0879"/>
    <w:rsid w:val="005B1E61"/>
    <w:rsid w:val="005B66E3"/>
    <w:rsid w:val="005B6787"/>
    <w:rsid w:val="005B68E2"/>
    <w:rsid w:val="005C060D"/>
    <w:rsid w:val="005C7990"/>
    <w:rsid w:val="005D1009"/>
    <w:rsid w:val="005D4783"/>
    <w:rsid w:val="005D640C"/>
    <w:rsid w:val="005E06CA"/>
    <w:rsid w:val="005E220E"/>
    <w:rsid w:val="005E31EA"/>
    <w:rsid w:val="005F1CA5"/>
    <w:rsid w:val="005F3939"/>
    <w:rsid w:val="006010A8"/>
    <w:rsid w:val="00611AB3"/>
    <w:rsid w:val="00615F50"/>
    <w:rsid w:val="00616F13"/>
    <w:rsid w:val="0061793F"/>
    <w:rsid w:val="006217C3"/>
    <w:rsid w:val="00627018"/>
    <w:rsid w:val="0062770A"/>
    <w:rsid w:val="006310CB"/>
    <w:rsid w:val="00633737"/>
    <w:rsid w:val="00633CDC"/>
    <w:rsid w:val="00636542"/>
    <w:rsid w:val="00637E95"/>
    <w:rsid w:val="0064216A"/>
    <w:rsid w:val="00643976"/>
    <w:rsid w:val="006461F6"/>
    <w:rsid w:val="0064727B"/>
    <w:rsid w:val="00650488"/>
    <w:rsid w:val="00650F8B"/>
    <w:rsid w:val="00655A8C"/>
    <w:rsid w:val="00656ED9"/>
    <w:rsid w:val="00660428"/>
    <w:rsid w:val="00662310"/>
    <w:rsid w:val="00663D6D"/>
    <w:rsid w:val="00665469"/>
    <w:rsid w:val="00667A82"/>
    <w:rsid w:val="0067461E"/>
    <w:rsid w:val="006801A5"/>
    <w:rsid w:val="00680B83"/>
    <w:rsid w:val="006818DC"/>
    <w:rsid w:val="00681EAB"/>
    <w:rsid w:val="00685377"/>
    <w:rsid w:val="0069417A"/>
    <w:rsid w:val="0069496C"/>
    <w:rsid w:val="006976C9"/>
    <w:rsid w:val="006A01F6"/>
    <w:rsid w:val="006A0B59"/>
    <w:rsid w:val="006A1B63"/>
    <w:rsid w:val="006A3280"/>
    <w:rsid w:val="006A4E85"/>
    <w:rsid w:val="006A787B"/>
    <w:rsid w:val="006B24FF"/>
    <w:rsid w:val="006B3FD1"/>
    <w:rsid w:val="006B4B6A"/>
    <w:rsid w:val="006B4DA5"/>
    <w:rsid w:val="006B64A1"/>
    <w:rsid w:val="006C3847"/>
    <w:rsid w:val="006C3F3F"/>
    <w:rsid w:val="006C474C"/>
    <w:rsid w:val="006C5081"/>
    <w:rsid w:val="006D0A44"/>
    <w:rsid w:val="006D11FD"/>
    <w:rsid w:val="006D3189"/>
    <w:rsid w:val="006D476D"/>
    <w:rsid w:val="006D5B51"/>
    <w:rsid w:val="006D6F1F"/>
    <w:rsid w:val="006D7692"/>
    <w:rsid w:val="006E33ED"/>
    <w:rsid w:val="006E6BFC"/>
    <w:rsid w:val="006F0E23"/>
    <w:rsid w:val="006F6592"/>
    <w:rsid w:val="00700C3C"/>
    <w:rsid w:val="00700F2E"/>
    <w:rsid w:val="00702C00"/>
    <w:rsid w:val="00704C35"/>
    <w:rsid w:val="007070D1"/>
    <w:rsid w:val="00711ECC"/>
    <w:rsid w:val="007205D9"/>
    <w:rsid w:val="00720C7E"/>
    <w:rsid w:val="00722709"/>
    <w:rsid w:val="00722D8A"/>
    <w:rsid w:val="00726E7C"/>
    <w:rsid w:val="0072792A"/>
    <w:rsid w:val="00732585"/>
    <w:rsid w:val="00736C5E"/>
    <w:rsid w:val="00741371"/>
    <w:rsid w:val="00745344"/>
    <w:rsid w:val="00747A2F"/>
    <w:rsid w:val="00753722"/>
    <w:rsid w:val="00755F5C"/>
    <w:rsid w:val="007565F5"/>
    <w:rsid w:val="00756C81"/>
    <w:rsid w:val="0076077D"/>
    <w:rsid w:val="00762414"/>
    <w:rsid w:val="00766812"/>
    <w:rsid w:val="00770C33"/>
    <w:rsid w:val="0077251D"/>
    <w:rsid w:val="00776808"/>
    <w:rsid w:val="00782608"/>
    <w:rsid w:val="00782A7B"/>
    <w:rsid w:val="00785ACC"/>
    <w:rsid w:val="00785FF0"/>
    <w:rsid w:val="00790E60"/>
    <w:rsid w:val="00791B98"/>
    <w:rsid w:val="00794BBB"/>
    <w:rsid w:val="007970D7"/>
    <w:rsid w:val="007A02CD"/>
    <w:rsid w:val="007A23A3"/>
    <w:rsid w:val="007A5E94"/>
    <w:rsid w:val="007A72DE"/>
    <w:rsid w:val="007B11FA"/>
    <w:rsid w:val="007B3D66"/>
    <w:rsid w:val="007B3FA2"/>
    <w:rsid w:val="007B6873"/>
    <w:rsid w:val="007B6B05"/>
    <w:rsid w:val="007C038C"/>
    <w:rsid w:val="007C07E3"/>
    <w:rsid w:val="007C5144"/>
    <w:rsid w:val="007C6AC7"/>
    <w:rsid w:val="007C6FAE"/>
    <w:rsid w:val="007C7C71"/>
    <w:rsid w:val="007D0C3F"/>
    <w:rsid w:val="007D52AE"/>
    <w:rsid w:val="007D5A57"/>
    <w:rsid w:val="007D6BC6"/>
    <w:rsid w:val="007D6BE8"/>
    <w:rsid w:val="007E3758"/>
    <w:rsid w:val="007E5756"/>
    <w:rsid w:val="007E592B"/>
    <w:rsid w:val="007F0950"/>
    <w:rsid w:val="007F3BA6"/>
    <w:rsid w:val="007F409F"/>
    <w:rsid w:val="007F494F"/>
    <w:rsid w:val="007F67C1"/>
    <w:rsid w:val="007F68F8"/>
    <w:rsid w:val="008012FC"/>
    <w:rsid w:val="00801C08"/>
    <w:rsid w:val="00802937"/>
    <w:rsid w:val="008034AA"/>
    <w:rsid w:val="008038C1"/>
    <w:rsid w:val="00803B22"/>
    <w:rsid w:val="00805A62"/>
    <w:rsid w:val="00806464"/>
    <w:rsid w:val="0081073D"/>
    <w:rsid w:val="008202D7"/>
    <w:rsid w:val="008217F6"/>
    <w:rsid w:val="00821C89"/>
    <w:rsid w:val="00824E0A"/>
    <w:rsid w:val="008259B4"/>
    <w:rsid w:val="00826D7D"/>
    <w:rsid w:val="00826DD1"/>
    <w:rsid w:val="00827F4D"/>
    <w:rsid w:val="00835F53"/>
    <w:rsid w:val="0083707F"/>
    <w:rsid w:val="00841CC2"/>
    <w:rsid w:val="00842637"/>
    <w:rsid w:val="0084566D"/>
    <w:rsid w:val="00846514"/>
    <w:rsid w:val="008479AA"/>
    <w:rsid w:val="00850397"/>
    <w:rsid w:val="00852073"/>
    <w:rsid w:val="008535BB"/>
    <w:rsid w:val="00853C2A"/>
    <w:rsid w:val="0085562B"/>
    <w:rsid w:val="008630F8"/>
    <w:rsid w:val="00864625"/>
    <w:rsid w:val="008660C7"/>
    <w:rsid w:val="008713D5"/>
    <w:rsid w:val="00871A0D"/>
    <w:rsid w:val="0087209C"/>
    <w:rsid w:val="00874133"/>
    <w:rsid w:val="00875242"/>
    <w:rsid w:val="00875B5F"/>
    <w:rsid w:val="008801E8"/>
    <w:rsid w:val="008804A1"/>
    <w:rsid w:val="00881420"/>
    <w:rsid w:val="008822A0"/>
    <w:rsid w:val="0088285C"/>
    <w:rsid w:val="00887364"/>
    <w:rsid w:val="00890955"/>
    <w:rsid w:val="00891C07"/>
    <w:rsid w:val="008933D4"/>
    <w:rsid w:val="00895A03"/>
    <w:rsid w:val="008A31E0"/>
    <w:rsid w:val="008A31E5"/>
    <w:rsid w:val="008B28A3"/>
    <w:rsid w:val="008B2B8B"/>
    <w:rsid w:val="008B5455"/>
    <w:rsid w:val="008B6593"/>
    <w:rsid w:val="008C36A4"/>
    <w:rsid w:val="008C5395"/>
    <w:rsid w:val="008C7C07"/>
    <w:rsid w:val="008D0203"/>
    <w:rsid w:val="008D196E"/>
    <w:rsid w:val="008D3844"/>
    <w:rsid w:val="008D3B76"/>
    <w:rsid w:val="008D44D8"/>
    <w:rsid w:val="008E071B"/>
    <w:rsid w:val="008E32C2"/>
    <w:rsid w:val="008E41A6"/>
    <w:rsid w:val="008E4938"/>
    <w:rsid w:val="008E5920"/>
    <w:rsid w:val="008E5F1B"/>
    <w:rsid w:val="008F0434"/>
    <w:rsid w:val="008F0F8D"/>
    <w:rsid w:val="008F5AF5"/>
    <w:rsid w:val="008F7218"/>
    <w:rsid w:val="0090184B"/>
    <w:rsid w:val="00902485"/>
    <w:rsid w:val="0090425B"/>
    <w:rsid w:val="009146FF"/>
    <w:rsid w:val="00914898"/>
    <w:rsid w:val="00914DAF"/>
    <w:rsid w:val="00915B70"/>
    <w:rsid w:val="00923D53"/>
    <w:rsid w:val="00925E42"/>
    <w:rsid w:val="0092663E"/>
    <w:rsid w:val="009313AE"/>
    <w:rsid w:val="00932DD8"/>
    <w:rsid w:val="009356A2"/>
    <w:rsid w:val="00940543"/>
    <w:rsid w:val="009451B8"/>
    <w:rsid w:val="00950594"/>
    <w:rsid w:val="009517D4"/>
    <w:rsid w:val="00951B09"/>
    <w:rsid w:val="009547CE"/>
    <w:rsid w:val="00954893"/>
    <w:rsid w:val="0096412D"/>
    <w:rsid w:val="009644ED"/>
    <w:rsid w:val="0096457A"/>
    <w:rsid w:val="009649ED"/>
    <w:rsid w:val="0096744C"/>
    <w:rsid w:val="00967C90"/>
    <w:rsid w:val="009746C6"/>
    <w:rsid w:val="009758A1"/>
    <w:rsid w:val="00976D2A"/>
    <w:rsid w:val="0098115C"/>
    <w:rsid w:val="00992068"/>
    <w:rsid w:val="00994FE3"/>
    <w:rsid w:val="009952CB"/>
    <w:rsid w:val="00996227"/>
    <w:rsid w:val="009A1A58"/>
    <w:rsid w:val="009A348E"/>
    <w:rsid w:val="009A518C"/>
    <w:rsid w:val="009A7846"/>
    <w:rsid w:val="009A7D59"/>
    <w:rsid w:val="009B3597"/>
    <w:rsid w:val="009B481B"/>
    <w:rsid w:val="009B6453"/>
    <w:rsid w:val="009B7395"/>
    <w:rsid w:val="009C0DFE"/>
    <w:rsid w:val="009C1E2D"/>
    <w:rsid w:val="009C68F8"/>
    <w:rsid w:val="009C6C8A"/>
    <w:rsid w:val="009C7039"/>
    <w:rsid w:val="009C7818"/>
    <w:rsid w:val="009C7B5C"/>
    <w:rsid w:val="009D177E"/>
    <w:rsid w:val="009D75C0"/>
    <w:rsid w:val="009E05F9"/>
    <w:rsid w:val="009E095C"/>
    <w:rsid w:val="009E230D"/>
    <w:rsid w:val="009E77BE"/>
    <w:rsid w:val="009F2637"/>
    <w:rsid w:val="009F27A7"/>
    <w:rsid w:val="009F38CD"/>
    <w:rsid w:val="009F51F3"/>
    <w:rsid w:val="00A07496"/>
    <w:rsid w:val="00A10B44"/>
    <w:rsid w:val="00A14AA6"/>
    <w:rsid w:val="00A15BF2"/>
    <w:rsid w:val="00A1780F"/>
    <w:rsid w:val="00A24CCC"/>
    <w:rsid w:val="00A26532"/>
    <w:rsid w:val="00A27205"/>
    <w:rsid w:val="00A27546"/>
    <w:rsid w:val="00A3130E"/>
    <w:rsid w:val="00A3269B"/>
    <w:rsid w:val="00A34D5D"/>
    <w:rsid w:val="00A35C0A"/>
    <w:rsid w:val="00A40797"/>
    <w:rsid w:val="00A43A78"/>
    <w:rsid w:val="00A4450D"/>
    <w:rsid w:val="00A54F8C"/>
    <w:rsid w:val="00A56224"/>
    <w:rsid w:val="00A61149"/>
    <w:rsid w:val="00A61226"/>
    <w:rsid w:val="00A65575"/>
    <w:rsid w:val="00A702D6"/>
    <w:rsid w:val="00A707AE"/>
    <w:rsid w:val="00A70A42"/>
    <w:rsid w:val="00A71651"/>
    <w:rsid w:val="00A735E7"/>
    <w:rsid w:val="00A73D96"/>
    <w:rsid w:val="00A74791"/>
    <w:rsid w:val="00A75851"/>
    <w:rsid w:val="00A81133"/>
    <w:rsid w:val="00A81891"/>
    <w:rsid w:val="00A82803"/>
    <w:rsid w:val="00A84BC8"/>
    <w:rsid w:val="00A874D2"/>
    <w:rsid w:val="00A8789F"/>
    <w:rsid w:val="00A9154B"/>
    <w:rsid w:val="00AA491A"/>
    <w:rsid w:val="00AA59FE"/>
    <w:rsid w:val="00AA5DF8"/>
    <w:rsid w:val="00AA7735"/>
    <w:rsid w:val="00AA7805"/>
    <w:rsid w:val="00AB1329"/>
    <w:rsid w:val="00AB364C"/>
    <w:rsid w:val="00AB6A04"/>
    <w:rsid w:val="00AB7E3A"/>
    <w:rsid w:val="00AC0F7E"/>
    <w:rsid w:val="00AC27D0"/>
    <w:rsid w:val="00AC374D"/>
    <w:rsid w:val="00AC57BE"/>
    <w:rsid w:val="00AD06E0"/>
    <w:rsid w:val="00AD1AD3"/>
    <w:rsid w:val="00AD6BFF"/>
    <w:rsid w:val="00AD6DB9"/>
    <w:rsid w:val="00AD7018"/>
    <w:rsid w:val="00AD76F3"/>
    <w:rsid w:val="00AE0475"/>
    <w:rsid w:val="00AE25DA"/>
    <w:rsid w:val="00AE36E9"/>
    <w:rsid w:val="00AE5DCC"/>
    <w:rsid w:val="00AF1D91"/>
    <w:rsid w:val="00AF3AB1"/>
    <w:rsid w:val="00AF4832"/>
    <w:rsid w:val="00AF6079"/>
    <w:rsid w:val="00B04DFF"/>
    <w:rsid w:val="00B04FCF"/>
    <w:rsid w:val="00B060F4"/>
    <w:rsid w:val="00B12007"/>
    <w:rsid w:val="00B12F5D"/>
    <w:rsid w:val="00B13244"/>
    <w:rsid w:val="00B15A24"/>
    <w:rsid w:val="00B23162"/>
    <w:rsid w:val="00B255DD"/>
    <w:rsid w:val="00B26892"/>
    <w:rsid w:val="00B4082C"/>
    <w:rsid w:val="00B421FC"/>
    <w:rsid w:val="00B45BA2"/>
    <w:rsid w:val="00B47822"/>
    <w:rsid w:val="00B527F8"/>
    <w:rsid w:val="00B54145"/>
    <w:rsid w:val="00B541E5"/>
    <w:rsid w:val="00B60826"/>
    <w:rsid w:val="00B61259"/>
    <w:rsid w:val="00B62739"/>
    <w:rsid w:val="00B62753"/>
    <w:rsid w:val="00B62FB9"/>
    <w:rsid w:val="00B6534E"/>
    <w:rsid w:val="00B661F7"/>
    <w:rsid w:val="00B6632A"/>
    <w:rsid w:val="00B66DD3"/>
    <w:rsid w:val="00B7055E"/>
    <w:rsid w:val="00B73F30"/>
    <w:rsid w:val="00B759DB"/>
    <w:rsid w:val="00B763B2"/>
    <w:rsid w:val="00B814A8"/>
    <w:rsid w:val="00B8547C"/>
    <w:rsid w:val="00B91F45"/>
    <w:rsid w:val="00B96CC2"/>
    <w:rsid w:val="00BA0713"/>
    <w:rsid w:val="00BA1537"/>
    <w:rsid w:val="00BA6CEA"/>
    <w:rsid w:val="00BA7D72"/>
    <w:rsid w:val="00BB21D2"/>
    <w:rsid w:val="00BB263B"/>
    <w:rsid w:val="00BB2708"/>
    <w:rsid w:val="00BB4E59"/>
    <w:rsid w:val="00BB6106"/>
    <w:rsid w:val="00BC05AE"/>
    <w:rsid w:val="00BC5517"/>
    <w:rsid w:val="00BC5B2A"/>
    <w:rsid w:val="00BC73DA"/>
    <w:rsid w:val="00BD1036"/>
    <w:rsid w:val="00BE4029"/>
    <w:rsid w:val="00BF2597"/>
    <w:rsid w:val="00BF57E5"/>
    <w:rsid w:val="00BF69E7"/>
    <w:rsid w:val="00C003CF"/>
    <w:rsid w:val="00C01B4E"/>
    <w:rsid w:val="00C03D0C"/>
    <w:rsid w:val="00C112AA"/>
    <w:rsid w:val="00C121ED"/>
    <w:rsid w:val="00C163B3"/>
    <w:rsid w:val="00C26FBD"/>
    <w:rsid w:val="00C27015"/>
    <w:rsid w:val="00C30647"/>
    <w:rsid w:val="00C319D4"/>
    <w:rsid w:val="00C31CC3"/>
    <w:rsid w:val="00C3631F"/>
    <w:rsid w:val="00C374DC"/>
    <w:rsid w:val="00C4152A"/>
    <w:rsid w:val="00C43FF9"/>
    <w:rsid w:val="00C44CBA"/>
    <w:rsid w:val="00C50D20"/>
    <w:rsid w:val="00C562FB"/>
    <w:rsid w:val="00C56B64"/>
    <w:rsid w:val="00C57AB1"/>
    <w:rsid w:val="00C64406"/>
    <w:rsid w:val="00C65F4C"/>
    <w:rsid w:val="00C66539"/>
    <w:rsid w:val="00C70F6C"/>
    <w:rsid w:val="00C71845"/>
    <w:rsid w:val="00C731D8"/>
    <w:rsid w:val="00C73ED5"/>
    <w:rsid w:val="00C740CB"/>
    <w:rsid w:val="00C7603C"/>
    <w:rsid w:val="00C761F9"/>
    <w:rsid w:val="00C7658C"/>
    <w:rsid w:val="00C81543"/>
    <w:rsid w:val="00C82967"/>
    <w:rsid w:val="00C83E25"/>
    <w:rsid w:val="00C850D8"/>
    <w:rsid w:val="00C929E4"/>
    <w:rsid w:val="00C9597C"/>
    <w:rsid w:val="00C965CA"/>
    <w:rsid w:val="00C9775A"/>
    <w:rsid w:val="00C97A2C"/>
    <w:rsid w:val="00CA0324"/>
    <w:rsid w:val="00CA08CB"/>
    <w:rsid w:val="00CA39AC"/>
    <w:rsid w:val="00CA6B57"/>
    <w:rsid w:val="00CC134B"/>
    <w:rsid w:val="00CC1E91"/>
    <w:rsid w:val="00CC24FF"/>
    <w:rsid w:val="00CC28C3"/>
    <w:rsid w:val="00CC4162"/>
    <w:rsid w:val="00CC47DD"/>
    <w:rsid w:val="00CC5175"/>
    <w:rsid w:val="00CC6C3A"/>
    <w:rsid w:val="00CD0F27"/>
    <w:rsid w:val="00CD371E"/>
    <w:rsid w:val="00CD4876"/>
    <w:rsid w:val="00CE4986"/>
    <w:rsid w:val="00CE5C4F"/>
    <w:rsid w:val="00CE6531"/>
    <w:rsid w:val="00CF131B"/>
    <w:rsid w:val="00CF2C26"/>
    <w:rsid w:val="00CF2D32"/>
    <w:rsid w:val="00CF3FE0"/>
    <w:rsid w:val="00CF66DC"/>
    <w:rsid w:val="00CF75DE"/>
    <w:rsid w:val="00D01672"/>
    <w:rsid w:val="00D0488C"/>
    <w:rsid w:val="00D10DE0"/>
    <w:rsid w:val="00D119AB"/>
    <w:rsid w:val="00D15AE9"/>
    <w:rsid w:val="00D15E84"/>
    <w:rsid w:val="00D20EF7"/>
    <w:rsid w:val="00D226C2"/>
    <w:rsid w:val="00D22C2A"/>
    <w:rsid w:val="00D23678"/>
    <w:rsid w:val="00D25B0B"/>
    <w:rsid w:val="00D31AF5"/>
    <w:rsid w:val="00D3212C"/>
    <w:rsid w:val="00D33525"/>
    <w:rsid w:val="00D4141C"/>
    <w:rsid w:val="00D44C8B"/>
    <w:rsid w:val="00D50FAE"/>
    <w:rsid w:val="00D5153C"/>
    <w:rsid w:val="00D5448F"/>
    <w:rsid w:val="00D55268"/>
    <w:rsid w:val="00D602CC"/>
    <w:rsid w:val="00D604D3"/>
    <w:rsid w:val="00D61772"/>
    <w:rsid w:val="00D65C26"/>
    <w:rsid w:val="00D7279A"/>
    <w:rsid w:val="00D737E6"/>
    <w:rsid w:val="00D74871"/>
    <w:rsid w:val="00D75320"/>
    <w:rsid w:val="00D808E3"/>
    <w:rsid w:val="00D82F92"/>
    <w:rsid w:val="00D83542"/>
    <w:rsid w:val="00D838D7"/>
    <w:rsid w:val="00D90D5C"/>
    <w:rsid w:val="00DA2517"/>
    <w:rsid w:val="00DA26B7"/>
    <w:rsid w:val="00DA7668"/>
    <w:rsid w:val="00DA7A0B"/>
    <w:rsid w:val="00DA7B28"/>
    <w:rsid w:val="00DB2181"/>
    <w:rsid w:val="00DB2C44"/>
    <w:rsid w:val="00DB42F2"/>
    <w:rsid w:val="00DB5C95"/>
    <w:rsid w:val="00DB6B6C"/>
    <w:rsid w:val="00DB7649"/>
    <w:rsid w:val="00DC2030"/>
    <w:rsid w:val="00DC2FCA"/>
    <w:rsid w:val="00DC4647"/>
    <w:rsid w:val="00DC4935"/>
    <w:rsid w:val="00DC7B92"/>
    <w:rsid w:val="00DD2D8F"/>
    <w:rsid w:val="00DE388A"/>
    <w:rsid w:val="00DE6692"/>
    <w:rsid w:val="00DE7546"/>
    <w:rsid w:val="00DF1BEA"/>
    <w:rsid w:val="00DF4824"/>
    <w:rsid w:val="00DF6CDA"/>
    <w:rsid w:val="00DF6FA9"/>
    <w:rsid w:val="00DF7E4D"/>
    <w:rsid w:val="00E0256B"/>
    <w:rsid w:val="00E03DBF"/>
    <w:rsid w:val="00E0763D"/>
    <w:rsid w:val="00E179C3"/>
    <w:rsid w:val="00E20142"/>
    <w:rsid w:val="00E205F0"/>
    <w:rsid w:val="00E21335"/>
    <w:rsid w:val="00E26097"/>
    <w:rsid w:val="00E30C22"/>
    <w:rsid w:val="00E3101C"/>
    <w:rsid w:val="00E33A55"/>
    <w:rsid w:val="00E36082"/>
    <w:rsid w:val="00E361C4"/>
    <w:rsid w:val="00E4023C"/>
    <w:rsid w:val="00E40D81"/>
    <w:rsid w:val="00E419BF"/>
    <w:rsid w:val="00E45829"/>
    <w:rsid w:val="00E50D3A"/>
    <w:rsid w:val="00E534E3"/>
    <w:rsid w:val="00E54928"/>
    <w:rsid w:val="00E554AB"/>
    <w:rsid w:val="00E55820"/>
    <w:rsid w:val="00E57E02"/>
    <w:rsid w:val="00E60095"/>
    <w:rsid w:val="00E604E0"/>
    <w:rsid w:val="00E62494"/>
    <w:rsid w:val="00E62968"/>
    <w:rsid w:val="00E67438"/>
    <w:rsid w:val="00E6778D"/>
    <w:rsid w:val="00E71A72"/>
    <w:rsid w:val="00E74D3F"/>
    <w:rsid w:val="00E75E8A"/>
    <w:rsid w:val="00E769CA"/>
    <w:rsid w:val="00E815BF"/>
    <w:rsid w:val="00E836D9"/>
    <w:rsid w:val="00E837CA"/>
    <w:rsid w:val="00E8696C"/>
    <w:rsid w:val="00E86A32"/>
    <w:rsid w:val="00E879AC"/>
    <w:rsid w:val="00E87FF3"/>
    <w:rsid w:val="00E925B8"/>
    <w:rsid w:val="00E95E64"/>
    <w:rsid w:val="00EA3377"/>
    <w:rsid w:val="00EB0456"/>
    <w:rsid w:val="00EB26BC"/>
    <w:rsid w:val="00EB717B"/>
    <w:rsid w:val="00EC3899"/>
    <w:rsid w:val="00EC749D"/>
    <w:rsid w:val="00EE469E"/>
    <w:rsid w:val="00EE6610"/>
    <w:rsid w:val="00EE7F2F"/>
    <w:rsid w:val="00EF037E"/>
    <w:rsid w:val="00EF105C"/>
    <w:rsid w:val="00EF3EF4"/>
    <w:rsid w:val="00EF47FD"/>
    <w:rsid w:val="00EF6D89"/>
    <w:rsid w:val="00F00843"/>
    <w:rsid w:val="00F06149"/>
    <w:rsid w:val="00F15AD9"/>
    <w:rsid w:val="00F1719C"/>
    <w:rsid w:val="00F200C9"/>
    <w:rsid w:val="00F20456"/>
    <w:rsid w:val="00F263F4"/>
    <w:rsid w:val="00F26AA0"/>
    <w:rsid w:val="00F33854"/>
    <w:rsid w:val="00F3511E"/>
    <w:rsid w:val="00F35891"/>
    <w:rsid w:val="00F35CF4"/>
    <w:rsid w:val="00F41321"/>
    <w:rsid w:val="00F41B58"/>
    <w:rsid w:val="00F51C24"/>
    <w:rsid w:val="00F53035"/>
    <w:rsid w:val="00F55673"/>
    <w:rsid w:val="00F564BD"/>
    <w:rsid w:val="00F571EC"/>
    <w:rsid w:val="00F62531"/>
    <w:rsid w:val="00F672FF"/>
    <w:rsid w:val="00F74F5B"/>
    <w:rsid w:val="00F75628"/>
    <w:rsid w:val="00F82FE9"/>
    <w:rsid w:val="00F87B46"/>
    <w:rsid w:val="00F87DDF"/>
    <w:rsid w:val="00F902D9"/>
    <w:rsid w:val="00F945F4"/>
    <w:rsid w:val="00F96E8C"/>
    <w:rsid w:val="00F97BA4"/>
    <w:rsid w:val="00FA290F"/>
    <w:rsid w:val="00FA3449"/>
    <w:rsid w:val="00FA3821"/>
    <w:rsid w:val="00FA4DC9"/>
    <w:rsid w:val="00FA6F99"/>
    <w:rsid w:val="00FB01FD"/>
    <w:rsid w:val="00FB41DD"/>
    <w:rsid w:val="00FB5AF5"/>
    <w:rsid w:val="00FB6C7E"/>
    <w:rsid w:val="00FC28EC"/>
    <w:rsid w:val="00FC3F3A"/>
    <w:rsid w:val="00FC608E"/>
    <w:rsid w:val="00FC666F"/>
    <w:rsid w:val="00FC6A25"/>
    <w:rsid w:val="00FD2023"/>
    <w:rsid w:val="00FD2EEB"/>
    <w:rsid w:val="00FD2F66"/>
    <w:rsid w:val="00FD3085"/>
    <w:rsid w:val="00FE5A7B"/>
    <w:rsid w:val="00FE7674"/>
    <w:rsid w:val="00FE78F5"/>
    <w:rsid w:val="00FE7ED7"/>
    <w:rsid w:val="00FF003C"/>
    <w:rsid w:val="00FF3CB5"/>
    <w:rsid w:val="00FF59D6"/>
    <w:rsid w:val="00FF67B1"/>
    <w:rsid w:val="00FF6A80"/>
    <w:rsid w:val="02418248"/>
    <w:rsid w:val="03063239"/>
    <w:rsid w:val="03D1F448"/>
    <w:rsid w:val="06E8C545"/>
    <w:rsid w:val="0821DEBB"/>
    <w:rsid w:val="093B132A"/>
    <w:rsid w:val="10A3A0CC"/>
    <w:rsid w:val="1560F324"/>
    <w:rsid w:val="18B0F131"/>
    <w:rsid w:val="1AE45F3B"/>
    <w:rsid w:val="1BF02F95"/>
    <w:rsid w:val="1CBB7FC8"/>
    <w:rsid w:val="1E0B38DE"/>
    <w:rsid w:val="1FFC0358"/>
    <w:rsid w:val="220DD9EC"/>
    <w:rsid w:val="221399DB"/>
    <w:rsid w:val="2233FDCC"/>
    <w:rsid w:val="234C174F"/>
    <w:rsid w:val="26FA33A5"/>
    <w:rsid w:val="2C873E19"/>
    <w:rsid w:val="30D794B7"/>
    <w:rsid w:val="32D74FF0"/>
    <w:rsid w:val="36C2A926"/>
    <w:rsid w:val="3993FDB0"/>
    <w:rsid w:val="3CA5E9C3"/>
    <w:rsid w:val="3CC40876"/>
    <w:rsid w:val="3E358834"/>
    <w:rsid w:val="3FF8028A"/>
    <w:rsid w:val="424EF1D0"/>
    <w:rsid w:val="46595590"/>
    <w:rsid w:val="49BE5C8B"/>
    <w:rsid w:val="4A2B094C"/>
    <w:rsid w:val="4AC675A6"/>
    <w:rsid w:val="4B202001"/>
    <w:rsid w:val="4B5D1DCC"/>
    <w:rsid w:val="4BC48AD1"/>
    <w:rsid w:val="52F3EDA2"/>
    <w:rsid w:val="5349BCC3"/>
    <w:rsid w:val="54124816"/>
    <w:rsid w:val="59D57C98"/>
    <w:rsid w:val="5C6C8BE8"/>
    <w:rsid w:val="5D323582"/>
    <w:rsid w:val="5FC23D45"/>
    <w:rsid w:val="6089E3CE"/>
    <w:rsid w:val="610E9B93"/>
    <w:rsid w:val="62EF98DB"/>
    <w:rsid w:val="6B612471"/>
    <w:rsid w:val="6C0D2A25"/>
    <w:rsid w:val="6F3E8136"/>
    <w:rsid w:val="6F7E0E2F"/>
    <w:rsid w:val="724486DA"/>
    <w:rsid w:val="75B9C9B9"/>
    <w:rsid w:val="776B0295"/>
    <w:rsid w:val="7948F9CC"/>
    <w:rsid w:val="79EBF0FD"/>
    <w:rsid w:val="7B19AB19"/>
    <w:rsid w:val="7B8BFBEE"/>
    <w:rsid w:val="7CA5296C"/>
    <w:rsid w:val="7F10152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9E66BD"/>
  <w14:defaultImageDpi w14:val="0"/>
  <w15:chartTrackingRefBased/>
  <w15:docId w15:val="{B71376F3-665C-47E9-B6BB-BB188B1F2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nderson BCG Serif" w:hAnsi="Henderson BCG Serif" w:cs="Times New Roman"/>
      <w:sz w:val="22"/>
      <w:szCs w:val="24"/>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Pr>
      <w:rFonts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color w:val="000000"/>
      <w:sz w:val="24"/>
      <w:szCs w:val="24"/>
    </w:rPr>
  </w:style>
  <w:style w:type="paragraph" w:styleId="BalloonText">
    <w:name w:val="Balloon Text"/>
    <w:basedOn w:val="Normal"/>
    <w:link w:val="BalloonTextChar"/>
    <w:uiPriority w:val="99"/>
    <w:semiHidden/>
    <w:rPr>
      <w:rFonts w:ascii="Times New Roman" w:hAnsi="Times New Roman"/>
      <w:sz w:val="18"/>
      <w:szCs w:val="18"/>
    </w:rPr>
  </w:style>
  <w:style w:type="character" w:customStyle="1" w:styleId="BalloonTextChar">
    <w:name w:val="Balloon Text Char"/>
    <w:link w:val="BalloonText"/>
    <w:uiPriority w:val="99"/>
    <w:semiHidden/>
    <w:locked/>
    <w:rPr>
      <w:rFonts w:ascii="Times New Roman" w:hAnsi="Times New Roman"/>
      <w:sz w:val="18"/>
      <w:lang w:val="de-D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rPr>
      <w:sz w:val="20"/>
      <w:szCs w:val="20"/>
    </w:rPr>
  </w:style>
  <w:style w:type="character" w:customStyle="1" w:styleId="CommentTextChar">
    <w:name w:val="Comment Text Char"/>
    <w:link w:val="CommentText"/>
    <w:uiPriority w:val="99"/>
    <w:locked/>
    <w:rPr>
      <w:rFonts w:ascii="Henderson BCG Serif" w:hAnsi="Henderson BCG Serif"/>
      <w:sz w:val="20"/>
      <w:lang w:val="de-DE"/>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ascii="Henderson BCG Serif" w:hAnsi="Henderson BCG Serif"/>
      <w:b/>
      <w:sz w:val="20"/>
      <w:lang w:val="de-DE"/>
    </w:rPr>
  </w:style>
  <w:style w:type="paragraph" w:styleId="ListParagraph">
    <w:name w:val="List Paragraph"/>
    <w:basedOn w:val="Normal"/>
    <w:uiPriority w:val="34"/>
    <w:qFormat/>
    <w:pPr>
      <w:ind w:left="720"/>
      <w:contextualSpacing/>
    </w:pPr>
  </w:style>
  <w:style w:type="character" w:customStyle="1" w:styleId="UnresolvedMention1">
    <w:name w:val="Unresolved Mention1"/>
    <w:uiPriority w:val="99"/>
    <w:rPr>
      <w:color w:val="605E5C"/>
      <w:shd w:val="clear" w:color="auto" w:fill="E1DFDD"/>
    </w:rPr>
  </w:style>
  <w:style w:type="character" w:customStyle="1" w:styleId="Mention1">
    <w:name w:val="Mention1"/>
    <w:uiPriority w:val="99"/>
    <w:rPr>
      <w:color w:val="2B579A"/>
      <w:shd w:val="clear" w:color="auto" w:fill="E1DFDD"/>
    </w:rPr>
  </w:style>
  <w:style w:type="character" w:styleId="Hyperlink">
    <w:name w:val="Hyperlink"/>
    <w:uiPriority w:val="99"/>
    <w:rPr>
      <w:color w:val="0563C1"/>
      <w:u w:val="single"/>
    </w:rPr>
  </w:style>
  <w:style w:type="paragraph" w:styleId="Revision">
    <w:name w:val="Revision"/>
    <w:hidden/>
    <w:uiPriority w:val="99"/>
    <w:semiHidden/>
    <w:rPr>
      <w:rFonts w:ascii="Henderson BCG Serif" w:hAnsi="Henderson BCG Serif" w:cs="Times New Roman"/>
      <w:sz w:val="22"/>
      <w:szCs w:val="24"/>
      <w:lang w:val="de-DE"/>
    </w:rPr>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link w:val="Header"/>
    <w:uiPriority w:val="99"/>
    <w:semiHidden/>
    <w:locked/>
    <w:rPr>
      <w:rFonts w:ascii="Henderson BCG Serif" w:hAnsi="Henderson BCG Serif"/>
      <w:sz w:val="24"/>
      <w:lang w:val="de-DE"/>
    </w:rPr>
  </w:style>
  <w:style w:type="paragraph" w:styleId="Footer">
    <w:name w:val="footer"/>
    <w:basedOn w:val="Normal"/>
    <w:link w:val="FooterChar"/>
    <w:uiPriority w:val="99"/>
    <w:semiHidden/>
    <w:pPr>
      <w:tabs>
        <w:tab w:val="center" w:pos="4680"/>
        <w:tab w:val="right" w:pos="9360"/>
      </w:tabs>
    </w:pPr>
  </w:style>
  <w:style w:type="character" w:customStyle="1" w:styleId="FooterChar">
    <w:name w:val="Footer Char"/>
    <w:link w:val="Footer"/>
    <w:uiPriority w:val="99"/>
    <w:semiHidden/>
    <w:locked/>
    <w:rPr>
      <w:rFonts w:ascii="Henderson BCG Serif" w:hAnsi="Henderson BCG Serif"/>
      <w:sz w:val="24"/>
      <w:lang w:val="de-DE"/>
    </w:rPr>
  </w:style>
  <w:style w:type="paragraph" w:styleId="FootnoteText">
    <w:name w:val="footnote text"/>
    <w:basedOn w:val="Normal"/>
    <w:link w:val="FootnoteTextChar"/>
    <w:uiPriority w:val="99"/>
    <w:semiHidden/>
    <w:rPr>
      <w:sz w:val="20"/>
      <w:szCs w:val="20"/>
    </w:rPr>
  </w:style>
  <w:style w:type="character" w:customStyle="1" w:styleId="FootnoteTextChar">
    <w:name w:val="Footnote Text Char"/>
    <w:link w:val="FootnoteText"/>
    <w:uiPriority w:val="99"/>
    <w:semiHidden/>
    <w:locked/>
    <w:rPr>
      <w:rFonts w:ascii="Henderson BCG Serif" w:hAnsi="Henderson BCG Serif"/>
      <w:sz w:val="20"/>
      <w:lang w:val="de-DE"/>
    </w:rPr>
  </w:style>
  <w:style w:type="character" w:styleId="FootnoteReference">
    <w:name w:val="footnote reference"/>
    <w:uiPriority w:val="99"/>
    <w:semiHidden/>
    <w:rPr>
      <w:vertAlign w:val="superscript"/>
    </w:rPr>
  </w:style>
  <w:style w:type="character" w:styleId="UnresolvedMention">
    <w:name w:val="Unresolved Mention"/>
    <w:uiPriority w:val="99"/>
    <w:rPr>
      <w:color w:val="605E5C"/>
      <w:shd w:val="clear" w:color="auto" w:fill="E1DFDD"/>
    </w:rPr>
  </w:style>
  <w:style w:type="character" w:styleId="Mention">
    <w:name w:val="Mention"/>
    <w:uiPriority w:val="99"/>
    <w:rPr>
      <w:color w:val="2B579A"/>
      <w:shd w:val="clear" w:color="auto" w:fill="E1DFDD"/>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421504">
      <w:bodyDiv w:val="1"/>
      <w:marLeft w:val="0"/>
      <w:marRight w:val="0"/>
      <w:marTop w:val="0"/>
      <w:marBottom w:val="0"/>
      <w:divBdr>
        <w:top w:val="none" w:sz="0" w:space="0" w:color="auto"/>
        <w:left w:val="none" w:sz="0" w:space="0" w:color="auto"/>
        <w:bottom w:val="none" w:sz="0" w:space="0" w:color="auto"/>
        <w:right w:val="none" w:sz="0" w:space="0" w:color="auto"/>
      </w:divBdr>
    </w:div>
    <w:div w:id="874775301">
      <w:marLeft w:val="0"/>
      <w:marRight w:val="0"/>
      <w:marTop w:val="0"/>
      <w:marBottom w:val="0"/>
      <w:divBdr>
        <w:top w:val="none" w:sz="0" w:space="0" w:color="auto"/>
        <w:left w:val="none" w:sz="0" w:space="0" w:color="auto"/>
        <w:bottom w:val="none" w:sz="0" w:space="0" w:color="auto"/>
        <w:right w:val="none" w:sz="0" w:space="0" w:color="auto"/>
      </w:divBdr>
      <w:divsChild>
        <w:div w:id="874775307">
          <w:marLeft w:val="0"/>
          <w:marRight w:val="0"/>
          <w:marTop w:val="0"/>
          <w:marBottom w:val="0"/>
          <w:divBdr>
            <w:top w:val="none" w:sz="0" w:space="0" w:color="auto"/>
            <w:left w:val="none" w:sz="0" w:space="0" w:color="auto"/>
            <w:bottom w:val="none" w:sz="0" w:space="0" w:color="auto"/>
            <w:right w:val="none" w:sz="0" w:space="0" w:color="auto"/>
          </w:divBdr>
          <w:divsChild>
            <w:div w:id="874775309">
              <w:marLeft w:val="0"/>
              <w:marRight w:val="0"/>
              <w:marTop w:val="0"/>
              <w:marBottom w:val="0"/>
              <w:divBdr>
                <w:top w:val="none" w:sz="0" w:space="0" w:color="auto"/>
                <w:left w:val="none" w:sz="0" w:space="0" w:color="auto"/>
                <w:bottom w:val="none" w:sz="0" w:space="0" w:color="auto"/>
                <w:right w:val="none" w:sz="0" w:space="0" w:color="auto"/>
              </w:divBdr>
            </w:div>
            <w:div w:id="874775316">
              <w:marLeft w:val="0"/>
              <w:marRight w:val="0"/>
              <w:marTop w:val="0"/>
              <w:marBottom w:val="0"/>
              <w:divBdr>
                <w:top w:val="none" w:sz="0" w:space="0" w:color="auto"/>
                <w:left w:val="none" w:sz="0" w:space="0" w:color="auto"/>
                <w:bottom w:val="none" w:sz="0" w:space="0" w:color="auto"/>
                <w:right w:val="none" w:sz="0" w:space="0" w:color="auto"/>
              </w:divBdr>
            </w:div>
          </w:divsChild>
        </w:div>
        <w:div w:id="874775315">
          <w:marLeft w:val="0"/>
          <w:marRight w:val="0"/>
          <w:marTop w:val="0"/>
          <w:marBottom w:val="0"/>
          <w:divBdr>
            <w:top w:val="none" w:sz="0" w:space="0" w:color="auto"/>
            <w:left w:val="none" w:sz="0" w:space="0" w:color="auto"/>
            <w:bottom w:val="none" w:sz="0" w:space="0" w:color="auto"/>
            <w:right w:val="none" w:sz="0" w:space="0" w:color="auto"/>
          </w:divBdr>
          <w:divsChild>
            <w:div w:id="874775303">
              <w:marLeft w:val="0"/>
              <w:marRight w:val="0"/>
              <w:marTop w:val="0"/>
              <w:marBottom w:val="0"/>
              <w:divBdr>
                <w:top w:val="none" w:sz="0" w:space="0" w:color="auto"/>
                <w:left w:val="none" w:sz="0" w:space="0" w:color="auto"/>
                <w:bottom w:val="none" w:sz="0" w:space="0" w:color="auto"/>
                <w:right w:val="none" w:sz="0" w:space="0" w:color="auto"/>
              </w:divBdr>
            </w:div>
            <w:div w:id="874775305">
              <w:marLeft w:val="0"/>
              <w:marRight w:val="0"/>
              <w:marTop w:val="0"/>
              <w:marBottom w:val="0"/>
              <w:divBdr>
                <w:top w:val="none" w:sz="0" w:space="0" w:color="auto"/>
                <w:left w:val="none" w:sz="0" w:space="0" w:color="auto"/>
                <w:bottom w:val="none" w:sz="0" w:space="0" w:color="auto"/>
                <w:right w:val="none" w:sz="0" w:space="0" w:color="auto"/>
              </w:divBdr>
            </w:div>
            <w:div w:id="874775310">
              <w:marLeft w:val="0"/>
              <w:marRight w:val="0"/>
              <w:marTop w:val="0"/>
              <w:marBottom w:val="0"/>
              <w:divBdr>
                <w:top w:val="none" w:sz="0" w:space="0" w:color="auto"/>
                <w:left w:val="none" w:sz="0" w:space="0" w:color="auto"/>
                <w:bottom w:val="none" w:sz="0" w:space="0" w:color="auto"/>
                <w:right w:val="none" w:sz="0" w:space="0" w:color="auto"/>
              </w:divBdr>
            </w:div>
            <w:div w:id="87477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5304">
      <w:marLeft w:val="0"/>
      <w:marRight w:val="0"/>
      <w:marTop w:val="0"/>
      <w:marBottom w:val="0"/>
      <w:divBdr>
        <w:top w:val="none" w:sz="0" w:space="0" w:color="auto"/>
        <w:left w:val="none" w:sz="0" w:space="0" w:color="auto"/>
        <w:bottom w:val="none" w:sz="0" w:space="0" w:color="auto"/>
        <w:right w:val="none" w:sz="0" w:space="0" w:color="auto"/>
      </w:divBdr>
      <w:divsChild>
        <w:div w:id="874775300">
          <w:marLeft w:val="360"/>
          <w:marRight w:val="0"/>
          <w:marTop w:val="200"/>
          <w:marBottom w:val="0"/>
          <w:divBdr>
            <w:top w:val="none" w:sz="0" w:space="0" w:color="auto"/>
            <w:left w:val="none" w:sz="0" w:space="0" w:color="auto"/>
            <w:bottom w:val="none" w:sz="0" w:space="0" w:color="auto"/>
            <w:right w:val="none" w:sz="0" w:space="0" w:color="auto"/>
          </w:divBdr>
        </w:div>
        <w:div w:id="874775308">
          <w:marLeft w:val="360"/>
          <w:marRight w:val="0"/>
          <w:marTop w:val="200"/>
          <w:marBottom w:val="0"/>
          <w:divBdr>
            <w:top w:val="none" w:sz="0" w:space="0" w:color="auto"/>
            <w:left w:val="none" w:sz="0" w:space="0" w:color="auto"/>
            <w:bottom w:val="none" w:sz="0" w:space="0" w:color="auto"/>
            <w:right w:val="none" w:sz="0" w:space="0" w:color="auto"/>
          </w:divBdr>
        </w:div>
        <w:div w:id="874775311">
          <w:marLeft w:val="1800"/>
          <w:marRight w:val="0"/>
          <w:marTop w:val="100"/>
          <w:marBottom w:val="0"/>
          <w:divBdr>
            <w:top w:val="none" w:sz="0" w:space="0" w:color="auto"/>
            <w:left w:val="none" w:sz="0" w:space="0" w:color="auto"/>
            <w:bottom w:val="none" w:sz="0" w:space="0" w:color="auto"/>
            <w:right w:val="none" w:sz="0" w:space="0" w:color="auto"/>
          </w:divBdr>
        </w:div>
        <w:div w:id="874775313">
          <w:marLeft w:val="1800"/>
          <w:marRight w:val="0"/>
          <w:marTop w:val="100"/>
          <w:marBottom w:val="0"/>
          <w:divBdr>
            <w:top w:val="none" w:sz="0" w:space="0" w:color="auto"/>
            <w:left w:val="none" w:sz="0" w:space="0" w:color="auto"/>
            <w:bottom w:val="none" w:sz="0" w:space="0" w:color="auto"/>
            <w:right w:val="none" w:sz="0" w:space="0" w:color="auto"/>
          </w:divBdr>
        </w:div>
      </w:divsChild>
    </w:div>
    <w:div w:id="874775306">
      <w:marLeft w:val="0"/>
      <w:marRight w:val="0"/>
      <w:marTop w:val="0"/>
      <w:marBottom w:val="0"/>
      <w:divBdr>
        <w:top w:val="none" w:sz="0" w:space="0" w:color="auto"/>
        <w:left w:val="none" w:sz="0" w:space="0" w:color="auto"/>
        <w:bottom w:val="none" w:sz="0" w:space="0" w:color="auto"/>
        <w:right w:val="none" w:sz="0" w:space="0" w:color="auto"/>
      </w:divBdr>
    </w:div>
    <w:div w:id="874775312">
      <w:marLeft w:val="0"/>
      <w:marRight w:val="0"/>
      <w:marTop w:val="0"/>
      <w:marBottom w:val="0"/>
      <w:divBdr>
        <w:top w:val="none" w:sz="0" w:space="0" w:color="auto"/>
        <w:left w:val="none" w:sz="0" w:space="0" w:color="auto"/>
        <w:bottom w:val="none" w:sz="0" w:space="0" w:color="auto"/>
        <w:right w:val="none" w:sz="0" w:space="0" w:color="auto"/>
      </w:divBdr>
      <w:divsChild>
        <w:div w:id="874775302">
          <w:marLeft w:val="0"/>
          <w:marRight w:val="0"/>
          <w:marTop w:val="0"/>
          <w:marBottom w:val="0"/>
          <w:divBdr>
            <w:top w:val="none" w:sz="0" w:space="0" w:color="auto"/>
            <w:left w:val="none" w:sz="0" w:space="0" w:color="auto"/>
            <w:bottom w:val="none" w:sz="0" w:space="0" w:color="auto"/>
            <w:right w:val="none" w:sz="0" w:space="0" w:color="auto"/>
          </w:divBdr>
        </w:div>
      </w:divsChild>
    </w:div>
    <w:div w:id="1828281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DropOffZoneRoutingForm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679C679-42AA-4920-8D74-A5DF4F0885E3}">
  <ds:schemaRefs>
    <ds:schemaRef ds:uri="http://schemas.microsoft.com/office/2006/metadata/properties"/>
    <ds:schemaRef ds:uri="http://schemas.microsoft.com/office/infopath/2007/PartnerControls"/>
    <ds:schemaRef ds:uri="0a4e05da-b9bc-4326-ad73-01ef31b95567"/>
  </ds:schemaRefs>
</ds:datastoreItem>
</file>

<file path=customXml/itemProps2.xml><?xml version="1.0" encoding="utf-8"?>
<ds:datastoreItem xmlns:ds="http://schemas.openxmlformats.org/officeDocument/2006/customXml" ds:itemID="{3B96DC40-7690-463D-A695-B46ED9117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7561BB-A671-44E6-8FCF-5D46D01B17AD}">
  <ds:schemaRefs>
    <ds:schemaRef ds:uri="http://schemas.openxmlformats.org/officeDocument/2006/bibliography"/>
  </ds:schemaRefs>
</ds:datastoreItem>
</file>

<file path=customXml/itemProps4.xml><?xml version="1.0" encoding="utf-8"?>
<ds:datastoreItem xmlns:ds="http://schemas.openxmlformats.org/officeDocument/2006/customXml" ds:itemID="{F3F1814F-80EF-4B4A-B7B6-1B6FC1E1FFB6}">
  <ds:schemaRefs>
    <ds:schemaRef ds:uri="http://schemas.microsoft.com/office/2006/metadata/longProperties"/>
  </ds:schemaRefs>
</ds:datastoreItem>
</file>

<file path=customXml/itemProps5.xml><?xml version="1.0" encoding="utf-8"?>
<ds:datastoreItem xmlns:ds="http://schemas.openxmlformats.org/officeDocument/2006/customXml" ds:itemID="{10B0FD9D-93EE-4FE1-8EE4-9FAAB5EF69F1}">
  <ds:schemaRefs>
    <ds:schemaRef ds:uri="http://schemas.microsoft.com/sharepoint/v3/contenttype/forms"/>
  </ds:schemaRefs>
</ds:datastoreItem>
</file>

<file path=customXml/itemProps6.xml><?xml version="1.0" encoding="utf-8"?>
<ds:datastoreItem xmlns:ds="http://schemas.openxmlformats.org/officeDocument/2006/customXml" ds:itemID="{5188884D-2143-47CA-B001-6E110BED73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Student Consent Form for COVID-19 Testing, Vietnamese</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Consent Form for COVID-19 Testing, Vietnamese</dc:title>
  <dc:subject/>
  <dc:creator>DESE</dc:creator>
  <cp:keywords/>
  <dc:description/>
  <cp:lastModifiedBy>Zou, Dong (EOE)</cp:lastModifiedBy>
  <cp:revision>5</cp:revision>
  <cp:lastPrinted>2020-10-28T21:27:00Z</cp:lastPrinted>
  <dcterms:created xsi:type="dcterms:W3CDTF">2021-09-20T19:51:00Z</dcterms:created>
  <dcterms:modified xsi:type="dcterms:W3CDTF">2021-09-20T20:37:00Z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Sep 20 2021</vt:lpwstr>
  </property>
</Properties>
</file>