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46BC" w14:textId="22C32F99" w:rsidR="00814523" w:rsidRPr="001434E9" w:rsidRDefault="00814523" w:rsidP="0081452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English learners (ELs) </w:t>
      </w:r>
      <w:r w:rsidR="00371554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inexperienced teachers</w:t>
      </w:r>
    </w:p>
    <w:p w14:paraId="15F95DF6" w14:textId="77777777" w:rsidR="00814523" w:rsidRPr="001434E9" w:rsidRDefault="00814523" w:rsidP="0081452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1A965AAB" w14:textId="64765795" w:rsidR="00814523" w:rsidRPr="001434E9" w:rsidRDefault="00BD2101" w:rsidP="00814523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D892112" wp14:editId="3496E2F8">
                <wp:simplePos x="0" y="0"/>
                <wp:positionH relativeFrom="margin">
                  <wp:align>right</wp:align>
                </wp:positionH>
                <wp:positionV relativeFrom="paragraph">
                  <wp:posOffset>12180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CAC28" w14:textId="4A4894E8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9211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73.35pt;margin-top:.95pt;width:124.55pt;height:111.4pt;z-index:-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" fillcolor="#dae7f6" strokecolor="#548dd4 [1951]" strokeweight="1.5pt">
                <v:stroke joinstyle="round"/>
                <v:textbox>
                  <w:txbxContent>
                    <w:p w14:paraId="02FCAC28" w14:textId="4A4894E8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6860" w:rsidRPr="00AF6860">
        <w:rPr>
          <w:rFonts w:asciiTheme="minorHAnsi" w:eastAsia="FangSong" w:hAnsiTheme="minorHAnsi" w:cstheme="minorHAnsi"/>
          <w:sz w:val="22"/>
          <w:szCs w:val="22"/>
        </w:rPr>
        <w:t xml:space="preserve"> </w:t>
      </w:r>
      <w:r w:rsidR="00AF6860"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AF6860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FC30E1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="00AF6860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152123B9" w14:textId="4778776F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cstheme="minorHAnsi"/>
        </w:rPr>
        <w:t xml:space="preserve"> </w:t>
      </w:r>
      <w:r w:rsidRPr="001434E9">
        <w:rPr>
          <w:rFonts w:eastAsia="FangSong" w:cstheme="minorHAnsi"/>
        </w:rPr>
        <w:t>comparing rates of assignment of ELs to inexperienced teachers, by subject taught</w:t>
      </w:r>
      <w:r w:rsidR="001A065D">
        <w:rPr>
          <w:rFonts w:eastAsia="FangSong" w:cstheme="minorHAnsi"/>
        </w:rPr>
        <w:t>.</w:t>
      </w:r>
    </w:p>
    <w:p w14:paraId="33641C44" w14:textId="2B162FA2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Review percent of teachers hired by mid-summer, and by start of school year, disaggregated by school, particularly for schools with a high proportion of ELs</w:t>
      </w:r>
      <w:r w:rsidR="001A065D">
        <w:rPr>
          <w:rFonts w:eastAsia="FangSong" w:cstheme="minorHAnsi"/>
        </w:rPr>
        <w:t>.</w:t>
      </w:r>
    </w:p>
    <w:p w14:paraId="229D2F0D" w14:textId="55FC5C1E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of teachers, disaggregated by school and by teachers’ years of experience</w:t>
      </w:r>
      <w:r w:rsidR="001A065D">
        <w:rPr>
          <w:rFonts w:eastAsia="FangSong" w:cstheme="minorHAnsi"/>
        </w:rPr>
        <w:t>.</w:t>
      </w:r>
    </w:p>
    <w:p w14:paraId="5C8F31FE" w14:textId="328647A6" w:rsidR="001803F4" w:rsidRPr="001434E9" w:rsidRDefault="001803F4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and years of experience in ESL/bilingual</w:t>
      </w:r>
      <w:r w:rsidR="003C4A78" w:rsidRPr="001434E9">
        <w:rPr>
          <w:rFonts w:eastAsia="FangSong" w:cstheme="minorHAnsi"/>
        </w:rPr>
        <w:t xml:space="preserve"> classes</w:t>
      </w:r>
      <w:r w:rsidRPr="001434E9">
        <w:rPr>
          <w:rFonts w:eastAsia="FangSong" w:cstheme="minorHAnsi"/>
        </w:rPr>
        <w:t>, SEI</w:t>
      </w:r>
      <w:r w:rsidR="003C4A78" w:rsidRPr="001434E9">
        <w:rPr>
          <w:rFonts w:eastAsia="FangSong" w:cstheme="minorHAnsi"/>
        </w:rPr>
        <w:t xml:space="preserve"> classes, and other classes</w:t>
      </w:r>
      <w:r w:rsidR="001A065D">
        <w:rPr>
          <w:rFonts w:eastAsia="FangSong" w:cstheme="minorHAnsi"/>
        </w:rPr>
        <w:t>.</w:t>
      </w:r>
    </w:p>
    <w:p w14:paraId="28D0DE7A" w14:textId="119B073C" w:rsidR="00783684" w:rsidRPr="001434E9" w:rsidRDefault="00783684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years of experience of teachers who are and aren’t SEI-endorsed</w:t>
      </w:r>
    </w:p>
    <w:p w14:paraId="0322D11B" w14:textId="6658814B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Review teacher exit interviews, if available</w:t>
      </w:r>
      <w:r w:rsidR="001A065D">
        <w:rPr>
          <w:rFonts w:eastAsia="FangSong" w:cstheme="minorHAnsi"/>
        </w:rPr>
        <w:t>.</w:t>
      </w:r>
    </w:p>
    <w:p w14:paraId="69BCA1F1" w14:textId="77777777" w:rsidR="00814523" w:rsidRPr="001434E9" w:rsidRDefault="00814523" w:rsidP="0081452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049D900B" w14:textId="22ADCC50" w:rsidR="00814523" w:rsidRPr="001434E9" w:rsidRDefault="00802614" w:rsidP="00814523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75EFDD57" w14:textId="2376E176" w:rsidR="00814523" w:rsidRPr="001434E9" w:rsidRDefault="00814523" w:rsidP="00651D8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inexperienced teachers concentrated in specific schools or courses?</w:t>
      </w:r>
    </w:p>
    <w:p w14:paraId="22B43FDD" w14:textId="7733B3EC" w:rsidR="00CB15BB" w:rsidRPr="001434E9" w:rsidRDefault="00CB15BB" w:rsidP="00CB15B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ELs disproportionately enrolled in specific courses, such as remedial courses or certain electives? Do such courses have less experienced teachers?</w:t>
      </w:r>
    </w:p>
    <w:p w14:paraId="0E0B38D0" w14:textId="3AB75D25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How effective are the district’s less-experienced teachers, especially those </w:t>
      </w:r>
      <w:r w:rsidR="00444B06" w:rsidRPr="001434E9">
        <w:rPr>
          <w:rFonts w:eastAsia="FangSong" w:cstheme="minorHAnsi"/>
        </w:rPr>
        <w:t>teaching ESL/bilingual/SEI</w:t>
      </w:r>
      <w:r w:rsidRPr="001434E9">
        <w:rPr>
          <w:rFonts w:eastAsia="FangSong" w:cstheme="minorHAnsi"/>
        </w:rPr>
        <w:t>?</w:t>
      </w:r>
    </w:p>
    <w:p w14:paraId="5F8F2DBF" w14:textId="0A841CC7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teacher recruiting/hiring practices and timelines vary across schools</w:t>
      </w:r>
      <w:r w:rsidR="00CB15BB" w:rsidRPr="001434E9">
        <w:rPr>
          <w:rFonts w:eastAsia="FangSong" w:cstheme="minorHAnsi"/>
        </w:rPr>
        <w:t>, and could they be a root cause of differences in student-teacher assignment</w:t>
      </w:r>
      <w:r w:rsidRPr="001434E9">
        <w:rPr>
          <w:rFonts w:eastAsia="FangSong" w:cstheme="minorHAnsi"/>
        </w:rPr>
        <w:t>? Are family/community members involved in hiring committees?</w:t>
      </w:r>
    </w:p>
    <w:p w14:paraId="12DADC58" w14:textId="5C5DF52D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school or by other teacher characteristics? If retention rates for effective educators are lower than desired, why do teachers leave?</w:t>
      </w:r>
    </w:p>
    <w:p w14:paraId="4048D842" w14:textId="0BA5A6E4" w:rsidR="000807FC" w:rsidRPr="001434E9" w:rsidRDefault="000807FC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</w:t>
      </w:r>
      <w:r w:rsidR="00C57ED8" w:rsidRPr="001434E9">
        <w:rPr>
          <w:rFonts w:eastAsia="FangSong" w:cstheme="minorHAnsi"/>
        </w:rPr>
        <w:t xml:space="preserve">experienced </w:t>
      </w:r>
      <w:r w:rsidRPr="001434E9">
        <w:rPr>
          <w:rFonts w:eastAsia="FangSong" w:cstheme="minorHAnsi"/>
        </w:rPr>
        <w:t>ESL teachers switch to other program areas, or SEI teachers to non-SEI classrooms? If so, why?</w:t>
      </w:r>
    </w:p>
    <w:p w14:paraId="7143DB48" w14:textId="77777777" w:rsidR="00814523" w:rsidRPr="001434E9" w:rsidRDefault="00814523" w:rsidP="0081452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157CD139" w14:textId="7BED2FEB" w:rsidR="000A488F" w:rsidRPr="005E4550" w:rsidRDefault="00F2086A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25D337" wp14:editId="1B8E16BE">
                <wp:simplePos x="0" y="0"/>
                <wp:positionH relativeFrom="column">
                  <wp:posOffset>3162300</wp:posOffset>
                </wp:positionH>
                <wp:positionV relativeFrom="paragraph">
                  <wp:posOffset>169617</wp:posOffset>
                </wp:positionV>
                <wp:extent cx="3703568" cy="3381375"/>
                <wp:effectExtent l="0" t="0" r="11430" b="28575"/>
                <wp:wrapTight wrapText="bothSides">
                  <wp:wrapPolygon edited="0">
                    <wp:start x="2333" y="0"/>
                    <wp:lineTo x="1667" y="243"/>
                    <wp:lineTo x="111" y="1582"/>
                    <wp:lineTo x="0" y="2799"/>
                    <wp:lineTo x="0" y="19714"/>
                    <wp:lineTo x="1444" y="21417"/>
                    <wp:lineTo x="2222" y="21661"/>
                    <wp:lineTo x="2333" y="21661"/>
                    <wp:lineTo x="19333" y="21661"/>
                    <wp:lineTo x="20111" y="21417"/>
                    <wp:lineTo x="21556" y="19714"/>
                    <wp:lineTo x="21556" y="2555"/>
                    <wp:lineTo x="21444" y="1582"/>
                    <wp:lineTo x="19889" y="243"/>
                    <wp:lineTo x="19222" y="0"/>
                    <wp:lineTo x="2333" y="0"/>
                  </wp:wrapPolygon>
                </wp:wrapTight>
                <wp:docPr id="11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568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22204" w14:textId="0EBD3DC8" w:rsidR="001A065D" w:rsidRPr="00930D82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FangSong" w:cs="KodchiangUP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6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Guidance on enhancing partnerships with Educator Preparation Programs</w:t>
                              </w:r>
                            </w:hyperlink>
                          </w:p>
                          <w:p w14:paraId="05FFCB93" w14:textId="56380C7D" w:rsidR="001A065D" w:rsidRPr="00930D82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on educator pipeline development</w:t>
                            </w:r>
                          </w:p>
                          <w:p w14:paraId="41316AE5" w14:textId="5047BC36" w:rsidR="001A065D" w:rsidRPr="00F11E68" w:rsidRDefault="001A065D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F96A1B">
                              <w:rPr>
                                <w:sz w:val="20"/>
                                <w:szCs w:val="20"/>
                              </w:rPr>
                              <w:t xml:space="preserve">Districts shared experiences and insights on improving educators’ </w:t>
                            </w:r>
                            <w:hyperlink r:id="rId18" w:history="1">
                              <w:r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cultural proficiency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9" w:history="1">
                              <w:r w:rsidRPr="00BE76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guidance resource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on the intersection of culturally responsive teaching and social-emotional learning</w:t>
                            </w:r>
                          </w:p>
                          <w:p w14:paraId="1FDE9847" w14:textId="44D0A2E2" w:rsidR="001A065D" w:rsidRPr="00930D82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Slides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hyperlink r:id="rId21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recording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webinar on strategically leveraging partnerships with </w:t>
                            </w:r>
                            <w:r w:rsidR="001A065D" w:rsidRPr="008C773E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educator preparation </w:t>
                            </w:r>
                            <w:r w:rsidR="001A065D" w:rsidRPr="00930D82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3984A167" w14:textId="77777777" w:rsidR="001A065D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  <w:p w14:paraId="3030BC71" w14:textId="77777777" w:rsidR="001A065D" w:rsidRPr="008157C7" w:rsidRDefault="001A065D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Results of principals </w:t>
                            </w:r>
                            <w:hyperlink r:id="rId23" w:history="1">
                              <w:r w:rsidRPr="00745556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surveys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the quality of individual preparation programs </w:t>
                            </w:r>
                          </w:p>
                          <w:p w14:paraId="58BA1497" w14:textId="77777777" w:rsidR="001A065D" w:rsidRPr="00C15C74" w:rsidRDefault="001A065D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4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5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duling to                                                   meet the needs of diverse learners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B4C104" w14:textId="03FCDB60" w:rsidR="001A065D" w:rsidRPr="00F11E68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Mentoring &amp; induction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resources from </w:t>
                            </w:r>
                            <w:hyperlink r:id="rId27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DESE, including guides to retaining </w:t>
                            </w:r>
                            <w:hyperlink r:id="rId28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teachers of color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teachers in </w:t>
                            </w:r>
                            <w:hyperlink r:id="rId29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hard-to-staff positions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25DA054" w14:textId="77777777" w:rsidR="001A065D" w:rsidRPr="00F11E68" w:rsidRDefault="00E122E6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om districts working to improve retention</w:t>
                            </w:r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induction</w:t>
                            </w:r>
                          </w:p>
                          <w:p w14:paraId="339B1530" w14:textId="308919F6" w:rsidR="001A065D" w:rsidRDefault="001A065D" w:rsidP="00C173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25D337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9pt;margin-top:13.35pt;width:291.6pt;height:266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" strokecolor="#548dd4 [1951]" strokeweight="1.5pt">
                <v:fill r:id="rId31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2BA22204" w14:textId="0EBD3DC8" w:rsidR="001A065D" w:rsidRPr="00930D82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FangSong" w:cs="KodchiangUPC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32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Guidance on enhancing partnerships with Educator Preparation Programs</w:t>
                        </w:r>
                      </w:hyperlink>
                    </w:p>
                    <w:p w14:paraId="05FFCB93" w14:textId="56380C7D" w:rsidR="001A065D" w:rsidRPr="00930D82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3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on educator pipeline development</w:t>
                      </w:r>
                    </w:p>
                    <w:p w14:paraId="41316AE5" w14:textId="5047BC36" w:rsidR="001A065D" w:rsidRPr="00F11E68" w:rsidRDefault="001A065D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F96A1B">
                        <w:rPr>
                          <w:sz w:val="20"/>
                          <w:szCs w:val="20"/>
                        </w:rPr>
                        <w:t xml:space="preserve">Districts shared experiences and insights on improving educators’ </w:t>
                      </w:r>
                      <w:hyperlink r:id="rId34" w:history="1">
                        <w:r w:rsidRPr="00F96A1B">
                          <w:rPr>
                            <w:rStyle w:val="Hyperlink"/>
                            <w:sz w:val="20"/>
                            <w:szCs w:val="20"/>
                          </w:rPr>
                          <w:t>cultural proficiency</w:t>
                        </w:r>
                      </w:hyperlink>
                      <w:r>
                        <w:rPr>
                          <w:rStyle w:val="Hyperlink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35" w:history="1">
                        <w:r w:rsidRPr="00BE76C8">
                          <w:rPr>
                            <w:rStyle w:val="Hyperlink"/>
                            <w:sz w:val="20"/>
                            <w:szCs w:val="20"/>
                          </w:rPr>
                          <w:t>guidance resource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on the intersection of culturally responsive teaching and social-emotional learning</w:t>
                      </w:r>
                    </w:p>
                    <w:p w14:paraId="1FDE9847" w14:textId="44D0A2E2" w:rsidR="001A065D" w:rsidRPr="00930D82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6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Slides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&amp; </w:t>
                      </w:r>
                      <w:hyperlink r:id="rId3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recording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webinar on strategically leveraging partnerships with </w:t>
                      </w:r>
                      <w:r w:rsidR="001A065D" w:rsidRPr="008C773E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educator preparation </w:t>
                      </w:r>
                      <w:r w:rsidR="001A065D" w:rsidRPr="00930D82">
                        <w:rPr>
                          <w:rFonts w:eastAsia="FangSong" w:cs="KodchiangUPC"/>
                          <w:sz w:val="20"/>
                          <w:szCs w:val="20"/>
                        </w:rPr>
                        <w:t>programs</w:t>
                      </w:r>
                    </w:p>
                    <w:p w14:paraId="3984A167" w14:textId="77777777" w:rsidR="001A065D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8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  <w:p w14:paraId="3030BC71" w14:textId="77777777" w:rsidR="001A065D" w:rsidRPr="008157C7" w:rsidRDefault="001A065D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Results of principals </w:t>
                      </w:r>
                      <w:hyperlink r:id="rId39" w:history="1">
                        <w:r w:rsidRPr="00745556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surveys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the quality of individual preparation programs </w:t>
                      </w:r>
                    </w:p>
                    <w:p w14:paraId="58BA1497" w14:textId="77777777" w:rsidR="001A065D" w:rsidRPr="00C15C74" w:rsidRDefault="001A065D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40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41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duling to                                                   meet the needs of diverse learners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B4C104" w14:textId="03FCDB60" w:rsidR="001A065D" w:rsidRPr="00F11E68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2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Mentoring &amp; induction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resources from </w:t>
                      </w:r>
                      <w:hyperlink r:id="rId43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DESE, including guides to retaining </w:t>
                      </w:r>
                      <w:hyperlink r:id="rId44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teachers of color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teachers in </w:t>
                      </w:r>
                      <w:hyperlink r:id="rId45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hard-to-staff positions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25DA054" w14:textId="77777777" w:rsidR="001A065D" w:rsidRPr="00F11E68" w:rsidRDefault="00E122E6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6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om districts working to improve retention</w:t>
                      </w:r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induction</w:t>
                      </w:r>
                    </w:p>
                    <w:p w14:paraId="339B1530" w14:textId="308919F6" w:rsidR="001A065D" w:rsidRDefault="001A065D" w:rsidP="00C173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E76086" wp14:editId="350B37EA">
                <wp:simplePos x="0" y="0"/>
                <wp:positionH relativeFrom="column">
                  <wp:posOffset>3257191</wp:posOffset>
                </wp:positionH>
                <wp:positionV relativeFrom="paragraph">
                  <wp:posOffset>5715</wp:posOffset>
                </wp:positionV>
                <wp:extent cx="1271905" cy="326069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6069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88B45E" w14:textId="77777777" w:rsidR="001A065D" w:rsidRPr="00766A13" w:rsidRDefault="001A065D" w:rsidP="00C173AB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1A7C6380" w14:textId="77777777" w:rsidR="001A065D" w:rsidRDefault="001A065D" w:rsidP="00C17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76086" id="AutoShape 8" o:spid="_x0000_s1028" style="position:absolute;margin-left:256.45pt;margin-top:.45pt;width:100.15pt;height:25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" fillcolor="#548dd4 [1951]" stroked="f">
                <v:textbox>
                  <w:txbxContent>
                    <w:p w14:paraId="5F88B45E" w14:textId="77777777" w:rsidR="001A065D" w:rsidRPr="00766A13" w:rsidRDefault="001A065D" w:rsidP="00C173AB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1A7C6380" w14:textId="77777777" w:rsidR="001A065D" w:rsidRDefault="001A065D" w:rsidP="00C173AB"/>
                  </w:txbxContent>
                </v:textbox>
                <w10:wrap type="tight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47" w:history="1">
        <w:r w:rsidR="000A488F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48" w:history="1">
        <w:r w:rsidR="000A488F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="000A488F" w:rsidRPr="00722B08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35A3CAA7" w14:textId="3DBFFCB9" w:rsidR="00523F0E" w:rsidRPr="001434E9" w:rsidRDefault="00523F0E" w:rsidP="00523F0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Target high performing educator preparation programs for recruitment of teachers and student teachers, to improve the effectiveness of novice teachers of ELs in your district</w:t>
      </w:r>
      <w:r w:rsidR="001A065D">
        <w:rPr>
          <w:rFonts w:eastAsia="FangSong" w:cstheme="minorHAnsi"/>
        </w:rPr>
        <w:t>.</w:t>
      </w:r>
    </w:p>
    <w:p w14:paraId="67A23385" w14:textId="0CB67BA5" w:rsidR="00523F0E" w:rsidRPr="001434E9" w:rsidRDefault="00523F0E" w:rsidP="00523F0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(prospective hires) to develop their skills in working with ELs in your district; place prospective content teachers in SEI classrooms</w:t>
      </w:r>
      <w:r w:rsidR="001A065D">
        <w:rPr>
          <w:rFonts w:eastAsia="FangSong" w:cstheme="minorHAnsi"/>
        </w:rPr>
        <w:t>.</w:t>
      </w:r>
    </w:p>
    <w:p w14:paraId="45BA1F7C" w14:textId="0424F67E" w:rsidR="00523F0E" w:rsidRPr="001434E9" w:rsidRDefault="00523F0E" w:rsidP="00523F0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Strengthen the design, evaluation, and continuous improvement of induction and mentoring program, to meet new teachers’ needs and promote retention; include a focus on training to meet the needs of ELs</w:t>
      </w:r>
      <w:r w:rsidR="001A065D">
        <w:rPr>
          <w:rFonts w:eastAsia="FangSong" w:cstheme="minorHAnsi"/>
        </w:rPr>
        <w:t>.</w:t>
      </w:r>
    </w:p>
    <w:p w14:paraId="6031199B" w14:textId="24ED36BD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49" w:history="1">
        <w:r w:rsidR="00DF46E1" w:rsidRPr="001434E9">
          <w:rPr>
            <w:rStyle w:val="Hyperlink"/>
            <w:rFonts w:eastAsia="FangSong" w:cstheme="minorHAnsi"/>
          </w:rPr>
          <w:t>teacher leadership</w:t>
        </w:r>
      </w:hyperlink>
      <w:r w:rsidR="00DF46E1" w:rsidRPr="001434E9">
        <w:rPr>
          <w:rFonts w:eastAsia="FangSong" w:cstheme="minorHAnsi"/>
        </w:rPr>
        <w:t xml:space="preserve"> </w:t>
      </w:r>
      <w:r w:rsidRPr="001434E9">
        <w:rPr>
          <w:rFonts w:eastAsia="FangSong" w:cstheme="minorHAnsi"/>
        </w:rPr>
        <w:t xml:space="preserve">and collaborative decision-making to attract and/or retain experienced, effective </w:t>
      </w:r>
      <w:r w:rsidR="009F5AD1" w:rsidRPr="001434E9">
        <w:rPr>
          <w:rFonts w:eastAsia="FangSong" w:cstheme="minorHAnsi"/>
        </w:rPr>
        <w:t>teachers of ELs</w:t>
      </w:r>
      <w:r w:rsidR="001A065D">
        <w:rPr>
          <w:rFonts w:eastAsia="FangSong" w:cstheme="minorHAnsi"/>
        </w:rPr>
        <w:t>.</w:t>
      </w:r>
    </w:p>
    <w:p w14:paraId="4A54E92C" w14:textId="0164F4E2" w:rsidR="00523F0E" w:rsidRPr="001434E9" w:rsidRDefault="00F2086A" w:rsidP="00523F0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F435F3" wp14:editId="5B843027">
                <wp:simplePos x="0" y="0"/>
                <wp:positionH relativeFrom="column">
                  <wp:posOffset>4516647</wp:posOffset>
                </wp:positionH>
                <wp:positionV relativeFrom="paragraph">
                  <wp:posOffset>300427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14" name="Right Arrow 14" descr="Arrow pointing right; &quot;guides for other gap areas&quot;">
                  <a:hlinkClick xmlns:a="http://schemas.openxmlformats.org/drawingml/2006/main" r:id="rId5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1E7D0" w14:textId="77777777" w:rsidR="001A065D" w:rsidRPr="00C3584D" w:rsidRDefault="001A065D" w:rsidP="00C173A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435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9" type="#_x0000_t13" alt="Arrow pointing right; &quot;guides for other gap areas&quot;" href="http://www.doe.mass.edu/edeffectiveness/equitableaccess/resources/" style="position:absolute;left:0;text-align:left;margin-left:355.65pt;margin-top:23.65pt;width:180.3pt;height:5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" o:button="t" adj="16858" fillcolor="#548dd4 [1951]" stroked="f" strokeweight="2pt">
                <v:fill o:detectmouseclick="t"/>
                <v:textbox>
                  <w:txbxContent>
                    <w:p w14:paraId="3101E7D0" w14:textId="77777777" w:rsidR="001A065D" w:rsidRPr="00C3584D" w:rsidRDefault="001A065D" w:rsidP="00C173A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3F0E" w:rsidRPr="001434E9">
        <w:rPr>
          <w:rFonts w:eastAsia="FangSong" w:cstheme="minorHAnsi"/>
        </w:rPr>
        <w:t>Implement teacher surveys to learn how to improve teacher job satisfaction and retention</w:t>
      </w:r>
      <w:r w:rsidR="001A065D">
        <w:rPr>
          <w:rFonts w:eastAsia="FangSong" w:cstheme="minorHAnsi"/>
        </w:rPr>
        <w:t>.</w:t>
      </w:r>
    </w:p>
    <w:p w14:paraId="3825E139" w14:textId="030183C4" w:rsidR="00EF334C" w:rsidRPr="005E4550" w:rsidRDefault="00EF334C" w:rsidP="00EF334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2E7FBF58" w14:textId="459B9F1B" w:rsidR="00E579C2" w:rsidRPr="001434E9" w:rsidRDefault="00E579C2" w:rsidP="00E579C2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</w:p>
    <w:p w14:paraId="07F532F8" w14:textId="53353E9B" w:rsidR="000863D6" w:rsidRPr="001434E9" w:rsidRDefault="000863D6" w:rsidP="000863D6">
      <w:pPr>
        <w:spacing w:after="0" w:line="240" w:lineRule="auto"/>
        <w:contextualSpacing/>
        <w:rPr>
          <w:rFonts w:cstheme="minorHAnsi"/>
          <w:sz w:val="8"/>
          <w:szCs w:val="8"/>
        </w:rPr>
      </w:pPr>
    </w:p>
    <w:p w14:paraId="64B107CB" w14:textId="77777777" w:rsidR="000863D6" w:rsidRPr="001434E9" w:rsidRDefault="000863D6" w:rsidP="000863D6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  <w:t xml:space="preserve">  </w:t>
      </w:r>
    </w:p>
    <w:sectPr w:rsidR="000863D6" w:rsidRPr="001434E9" w:rsidSect="001F08A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CBD2" w14:textId="77777777" w:rsidR="00DE2716" w:rsidRDefault="00DE2716" w:rsidP="004C452A">
      <w:pPr>
        <w:spacing w:after="0" w:line="240" w:lineRule="auto"/>
      </w:pPr>
      <w:r>
        <w:separator/>
      </w:r>
    </w:p>
  </w:endnote>
  <w:endnote w:type="continuationSeparator" w:id="0">
    <w:p w14:paraId="47C13B44" w14:textId="77777777" w:rsidR="00DE2716" w:rsidRDefault="00DE2716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ECC4" w14:textId="77777777" w:rsidR="00DE2716" w:rsidRDefault="00DE2716" w:rsidP="004C452A">
      <w:pPr>
        <w:spacing w:after="0" w:line="240" w:lineRule="auto"/>
      </w:pPr>
      <w:r>
        <w:separator/>
      </w:r>
    </w:p>
  </w:footnote>
  <w:footnote w:type="continuationSeparator" w:id="0">
    <w:p w14:paraId="2E0F2F19" w14:textId="77777777" w:rsidR="00DE2716" w:rsidRDefault="00DE2716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21D8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311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2B08"/>
    <w:rsid w:val="00723058"/>
    <w:rsid w:val="00725BC8"/>
    <w:rsid w:val="00736FDF"/>
    <w:rsid w:val="007419F5"/>
    <w:rsid w:val="007439CB"/>
    <w:rsid w:val="007440C7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50C6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716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22E6"/>
    <w:rsid w:val="00E17A3C"/>
    <w:rsid w:val="00E30027"/>
    <w:rsid w:val="00E331A0"/>
    <w:rsid w:val="00E33C43"/>
    <w:rsid w:val="00E35385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1E5F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ffectiveness/equitableaccess/cultural-proficiency.pdf" TargetMode="External"/><Relationship Id="rId26" Type="http://schemas.openxmlformats.org/officeDocument/2006/relationships/hyperlink" Target="http://www.doe.mass.edu/edeffectiveness/mentor/resources.html" TargetMode="External"/><Relationship Id="rId39" Type="http://schemas.openxmlformats.org/officeDocument/2006/relationships/hyperlink" Target="http://www.doe.mass.edu/edprep/surveys/" TargetMode="External"/><Relationship Id="rId21" Type="http://schemas.openxmlformats.org/officeDocument/2006/relationships/hyperlink" Target="https://youtu.be/_ss_jbeHPXE" TargetMode="External"/><Relationship Id="rId34" Type="http://schemas.openxmlformats.org/officeDocument/2006/relationships/hyperlink" Target="http://www.doe.mass.edu/edeffectiveness/equitableaccess/cultural-proficiency.pdf" TargetMode="External"/><Relationship Id="rId42" Type="http://schemas.openxmlformats.org/officeDocument/2006/relationships/hyperlink" Target="http://www.doe.mass.edu/edeffectiveness/mentor/resources.html" TargetMode="External"/><Relationship Id="rId47" Type="http://schemas.openxmlformats.org/officeDocument/2006/relationships/hyperlink" Target="http://www.doe.mass.edu/edeffectiveness/equitableaccess/resources/templates-strategies.docx" TargetMode="External"/><Relationship Id="rId50" Type="http://schemas.openxmlformats.org/officeDocument/2006/relationships/hyperlink" Target="http://www.doe.mass.edu/edeffectiveness/equitableaccess/resources/" TargetMode="External"/><Relationship Id="rId55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prep/advisories/DistrictPipeline.docx" TargetMode="External"/><Relationship Id="rId25" Type="http://schemas.openxmlformats.org/officeDocument/2006/relationships/hyperlink" Target="http://www.doe.mass.edu/edeval/guidebook/" TargetMode="External"/><Relationship Id="rId33" Type="http://schemas.openxmlformats.org/officeDocument/2006/relationships/hyperlink" Target="http://www.doe.mass.edu/edprep/advisories/DistrictPipeline.docx" TargetMode="External"/><Relationship Id="rId38" Type="http://schemas.openxmlformats.org/officeDocument/2006/relationships/hyperlink" Target="http://profiles.doe.mass.edu/search/search.aspx?leftNavId=11238" TargetMode="External"/><Relationship Id="rId46" Type="http://schemas.openxmlformats.org/officeDocument/2006/relationships/hyperlink" Target="http://wgee.org/best-practices/promising-practices-by-distri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artnerships.pdf" TargetMode="External"/><Relationship Id="rId20" Type="http://schemas.openxmlformats.org/officeDocument/2006/relationships/hyperlink" Target="http://www.doe.mass.edu/edeffectiveness/equitableaccess/leveraging-partnerships.pdf" TargetMode="External"/><Relationship Id="rId29" Type="http://schemas.openxmlformats.org/officeDocument/2006/relationships/hyperlink" Target="http://www.doe.mass.edu/edeffectiveness/mentor/hard-to-staff-roles.docx" TargetMode="External"/><Relationship Id="rId41" Type="http://schemas.openxmlformats.org/officeDocument/2006/relationships/hyperlink" Target="http://www.doe.mass.edu/edeval/guidebook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val/guidebook/8b-masterschedreview.docx" TargetMode="External"/><Relationship Id="rId32" Type="http://schemas.openxmlformats.org/officeDocument/2006/relationships/hyperlink" Target="http://www.doe.mass.edu/edeffectiveness/equitableaccess/partnerships.pdf" TargetMode="External"/><Relationship Id="rId37" Type="http://schemas.openxmlformats.org/officeDocument/2006/relationships/hyperlink" Target="https://youtu.be/_ss_jbeHPXE" TargetMode="External"/><Relationship Id="rId40" Type="http://schemas.openxmlformats.org/officeDocument/2006/relationships/hyperlink" Target="http://www.doe.mass.edu/edeval/guidebook/8b-masterschedreview.docx" TargetMode="External"/><Relationship Id="rId45" Type="http://schemas.openxmlformats.org/officeDocument/2006/relationships/hyperlink" Target="http://www.doe.mass.edu/edeffectiveness/mentor/hard-to-staff-roles.docx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www.doe.mass.edu/edprep/surveys/" TargetMode="External"/><Relationship Id="rId28" Type="http://schemas.openxmlformats.org/officeDocument/2006/relationships/hyperlink" Target="http://www.doe.mass.edu/edeffectiveness/mentor/educators-of-color.docx" TargetMode="External"/><Relationship Id="rId36" Type="http://schemas.openxmlformats.org/officeDocument/2006/relationships/hyperlink" Target="http://www.doe.mass.edu/edeffectiveness/equitableaccess/leveraging-partnerships.pdf" TargetMode="External"/><Relationship Id="rId49" Type="http://schemas.openxmlformats.org/officeDocument/2006/relationships/hyperlink" Target="http://www.doe.mass.edu/edeffectiveness/leadership/" TargetMode="External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sfs/sel/sel-all.docx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://www.doe.mass.edu/edeffectiveness/mentor/educators-of-color.docx" TargetMode="External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profiles.doe.mass.edu/search/search.aspx?leftNavId=11238" TargetMode="External"/><Relationship Id="rId27" Type="http://schemas.openxmlformats.org/officeDocument/2006/relationships/hyperlink" Target="http://www.doe.mass.edu/edeffectiveness/mentor/resources.docx" TargetMode="External"/><Relationship Id="rId30" Type="http://schemas.openxmlformats.org/officeDocument/2006/relationships/hyperlink" Target="http://wgee.org/best-practices/promising-practices-by-district/" TargetMode="External"/><Relationship Id="rId35" Type="http://schemas.openxmlformats.org/officeDocument/2006/relationships/hyperlink" Target="http://www.doe.mass.edu/sfs/sel/sel-all.docx" TargetMode="External"/><Relationship Id="rId43" Type="http://schemas.openxmlformats.org/officeDocument/2006/relationships/hyperlink" Target="http://www.doe.mass.edu/edeffectiveness/mentor/resources.docx" TargetMode="External"/><Relationship Id="rId48" Type="http://schemas.openxmlformats.org/officeDocument/2006/relationships/hyperlink" Target="http://www.doe.mass.edu/edeffectiveness/equitableaccess/resources/templates-progress.docx" TargetMode="External"/><Relationship Id="rId56" Type="http://schemas.openxmlformats.org/officeDocument/2006/relationships/footer" Target="footer3.xml"/><Relationship Id="rId8" Type="http://schemas.openxmlformats.org/officeDocument/2006/relationships/settings" Target="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DESE-231-43008</_dlc_DocId>
    <_dlc_DocIdUrl xmlns="733efe1c-5bbe-4968-87dc-d400e65c879f">
      <Url>https://sharepoint.doemass.org/ese/webteam/cps/_layouts/DocIdRedir.aspx?ID=DESE-231-43008</Url>
      <Description>DESE-231-43008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80F9E-1E3B-4D8D-BE87-2B8B0952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C164C-2CF9-4E20-B0AE-02134E2594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77FB004-66E0-43F5-9890-219A8213B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2E9CC-A14F-490B-ABA9-C252569F48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C4D8C8-A4B9-45E4-A266-53A523BE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English learners are more likely to be assigned to inexperienced teachers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English learners are more likely to be assigned to inexperienced teachers</dc:title>
  <dc:creator>DESE</dc:creator>
  <cp:lastModifiedBy>Zou, Dong (EOE)</cp:lastModifiedBy>
  <cp:revision>9</cp:revision>
  <cp:lastPrinted>2018-05-29T17:36:00Z</cp:lastPrinted>
  <dcterms:created xsi:type="dcterms:W3CDTF">2018-06-22T14:08:00Z</dcterms:created>
  <dcterms:modified xsi:type="dcterms:W3CDTF">2020-06-11T21:34:00Z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