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C6B4" w14:textId="77777777" w:rsidR="00A303E9" w:rsidRDefault="00A303E9" w:rsidP="000B2287">
      <w:pPr>
        <w:spacing w:after="0" w:line="240" w:lineRule="auto"/>
        <w:contextualSpacing/>
        <w:jc w:val="center"/>
        <w:rPr>
          <w:b/>
          <w:color w:val="E36C0A" w:themeColor="accent6" w:themeShade="BF"/>
          <w:sz w:val="32"/>
          <w:szCs w:val="32"/>
        </w:rPr>
      </w:pPr>
    </w:p>
    <w:p w14:paraId="40AC9BA1" w14:textId="77777777" w:rsidR="00A303E9" w:rsidRDefault="00A303E9" w:rsidP="000B2287">
      <w:pPr>
        <w:spacing w:after="0" w:line="240" w:lineRule="auto"/>
        <w:contextualSpacing/>
        <w:jc w:val="center"/>
        <w:rPr>
          <w:b/>
          <w:color w:val="E36C0A" w:themeColor="accent6" w:themeShade="BF"/>
          <w:sz w:val="32"/>
          <w:szCs w:val="32"/>
        </w:rPr>
      </w:pPr>
    </w:p>
    <w:p w14:paraId="2CF21FF4" w14:textId="21F7F632" w:rsidR="0007748E" w:rsidRDefault="000D6C9D" w:rsidP="000B2287">
      <w:pPr>
        <w:spacing w:after="0" w:line="240" w:lineRule="auto"/>
        <w:contextualSpacing/>
        <w:jc w:val="center"/>
        <w:rPr>
          <w:b/>
          <w:color w:val="E36C0A" w:themeColor="accent6" w:themeShade="BF"/>
          <w:sz w:val="32"/>
          <w:szCs w:val="32"/>
        </w:rPr>
      </w:pPr>
      <w:r w:rsidRPr="0007748E">
        <w:rPr>
          <w:b/>
          <w:color w:val="E36C0A" w:themeColor="accent6" w:themeShade="BF"/>
          <w:sz w:val="32"/>
          <w:szCs w:val="32"/>
        </w:rPr>
        <w:t xml:space="preserve">Equity Roadmap: </w:t>
      </w:r>
      <w:r w:rsidR="008E6D5C" w:rsidRPr="0007748E">
        <w:rPr>
          <w:b/>
          <w:color w:val="E36C0A" w:themeColor="accent6" w:themeShade="BF"/>
          <w:sz w:val="32"/>
          <w:szCs w:val="32"/>
        </w:rPr>
        <w:t>Potential N</w:t>
      </w:r>
      <w:r w:rsidR="000E5470" w:rsidRPr="0007748E">
        <w:rPr>
          <w:b/>
          <w:color w:val="E36C0A" w:themeColor="accent6" w:themeShade="BF"/>
          <w:sz w:val="32"/>
          <w:szCs w:val="32"/>
        </w:rPr>
        <w:t>ext</w:t>
      </w:r>
      <w:r w:rsidR="008E6D5C" w:rsidRPr="0007748E">
        <w:rPr>
          <w:b/>
          <w:color w:val="E36C0A" w:themeColor="accent6" w:themeShade="BF"/>
          <w:sz w:val="32"/>
          <w:szCs w:val="32"/>
        </w:rPr>
        <w:t xml:space="preserve"> Steps </w:t>
      </w:r>
      <w:r w:rsidR="00C84DDC" w:rsidRPr="0007748E">
        <w:rPr>
          <w:b/>
          <w:color w:val="E36C0A" w:themeColor="accent6" w:themeShade="BF"/>
          <w:sz w:val="32"/>
          <w:szCs w:val="32"/>
        </w:rPr>
        <w:t>after</w:t>
      </w:r>
      <w:r w:rsidR="008B1AA6" w:rsidRPr="0007748E">
        <w:rPr>
          <w:b/>
          <w:color w:val="E36C0A" w:themeColor="accent6" w:themeShade="BF"/>
          <w:sz w:val="32"/>
          <w:szCs w:val="32"/>
        </w:rPr>
        <w:t xml:space="preserve"> the </w:t>
      </w:r>
    </w:p>
    <w:p w14:paraId="5C1E2C69" w14:textId="4A0B420F" w:rsidR="008B1AA6" w:rsidRPr="0007748E" w:rsidRDefault="008B1AA6" w:rsidP="000B2287">
      <w:pPr>
        <w:spacing w:after="0" w:line="240" w:lineRule="auto"/>
        <w:contextualSpacing/>
        <w:jc w:val="center"/>
        <w:rPr>
          <w:b/>
          <w:color w:val="E36C0A" w:themeColor="accent6" w:themeShade="BF"/>
          <w:sz w:val="32"/>
          <w:szCs w:val="32"/>
        </w:rPr>
      </w:pPr>
      <w:r w:rsidRPr="0007748E">
        <w:rPr>
          <w:b/>
          <w:color w:val="E36C0A" w:themeColor="accent6" w:themeShade="BF"/>
          <w:sz w:val="32"/>
          <w:szCs w:val="32"/>
        </w:rPr>
        <w:t>Student Learning Experience Report</w:t>
      </w:r>
    </w:p>
    <w:p w14:paraId="0EFB8F3A" w14:textId="3461087C" w:rsidR="008B1AA6" w:rsidRPr="008D0AC6" w:rsidRDefault="008D0AC6" w:rsidP="000B2287">
      <w:pPr>
        <w:spacing w:after="0" w:line="240" w:lineRule="auto"/>
        <w:contextualSpacing/>
        <w:rPr>
          <w:b/>
          <w:sz w:val="8"/>
          <w:szCs w:val="8"/>
        </w:rPr>
      </w:pPr>
      <w:r w:rsidRPr="008D0AC6">
        <w:rPr>
          <w:b/>
          <w:sz w:val="8"/>
          <w:szCs w:val="8"/>
        </w:rPr>
        <w:t xml:space="preserve"> </w:t>
      </w:r>
    </w:p>
    <w:p w14:paraId="36958FA8" w14:textId="5AAC44ED" w:rsidR="001B55FB" w:rsidRPr="00A303E9" w:rsidRDefault="001252A1" w:rsidP="000B2287">
      <w:pPr>
        <w:spacing w:after="0" w:line="240" w:lineRule="auto"/>
        <w:contextualSpacing/>
      </w:pPr>
      <w:r w:rsidRPr="00A303E9">
        <w:t xml:space="preserve">We know that teachers are the leading in-school factor in student success. </w:t>
      </w:r>
      <w:r w:rsidR="008B1AA6" w:rsidRPr="00A303E9">
        <w:t xml:space="preserve">An </w:t>
      </w:r>
      <w:r w:rsidR="008B1AA6" w:rsidRPr="00A303E9">
        <w:rPr>
          <w:b/>
        </w:rPr>
        <w:t xml:space="preserve">equity gap </w:t>
      </w:r>
      <w:r w:rsidR="008B1AA6" w:rsidRPr="00A303E9">
        <w:t xml:space="preserve">occurs when historically disadvantaged student groups are </w:t>
      </w:r>
      <w:r w:rsidR="008B1AA6" w:rsidRPr="00A303E9">
        <w:rPr>
          <w:b/>
        </w:rPr>
        <w:t>less likely</w:t>
      </w:r>
      <w:r w:rsidR="008B1AA6" w:rsidRPr="00A303E9">
        <w:t xml:space="preserve"> than their peers to be assigned to teachers who are </w:t>
      </w:r>
      <w:r w:rsidR="008B1AA6" w:rsidRPr="00A303E9">
        <w:rPr>
          <w:b/>
        </w:rPr>
        <w:t>experienced</w:t>
      </w:r>
      <w:r w:rsidR="008B1AA6" w:rsidRPr="00A303E9">
        <w:t xml:space="preserve">, </w:t>
      </w:r>
      <w:r w:rsidR="008B1AA6" w:rsidRPr="00A303E9">
        <w:rPr>
          <w:b/>
        </w:rPr>
        <w:t>in-field</w:t>
      </w:r>
      <w:r w:rsidR="008B1AA6" w:rsidRPr="00A303E9">
        <w:t xml:space="preserve">, or </w:t>
      </w:r>
      <w:r w:rsidR="008B1AA6" w:rsidRPr="00A303E9">
        <w:rPr>
          <w:b/>
        </w:rPr>
        <w:t>highly rated</w:t>
      </w:r>
      <w:r w:rsidR="008B1AA6" w:rsidRPr="00A303E9">
        <w:t xml:space="preserve">. </w:t>
      </w:r>
    </w:p>
    <w:p w14:paraId="658D7F90" w14:textId="1DDD1AEE" w:rsidR="001B55FB" w:rsidRPr="001B55FB" w:rsidRDefault="00B64EAA" w:rsidP="000B2287">
      <w:pPr>
        <w:spacing w:after="0" w:line="240" w:lineRule="auto"/>
        <w:contextualSpacing/>
        <w:rPr>
          <w:sz w:val="8"/>
          <w:szCs w:val="8"/>
        </w:rPr>
      </w:pPr>
      <w:r>
        <w:rPr>
          <w:noProof/>
          <w:sz w:val="26"/>
          <w:szCs w:val="26"/>
          <w:lang w:eastAsia="zh-CN"/>
        </w:rPr>
        <mc:AlternateContent>
          <mc:Choice Requires="wps">
            <w:drawing>
              <wp:anchor distT="0" distB="0" distL="114300" distR="114300" simplePos="0" relativeHeight="251646464" behindDoc="0" locked="0" layoutInCell="1" allowOverlap="1" wp14:anchorId="39281F8C" wp14:editId="2842E59E">
                <wp:simplePos x="0" y="0"/>
                <wp:positionH relativeFrom="margin">
                  <wp:align>center</wp:align>
                </wp:positionH>
                <wp:positionV relativeFrom="paragraph">
                  <wp:posOffset>6985</wp:posOffset>
                </wp:positionV>
                <wp:extent cx="6901732" cy="23854"/>
                <wp:effectExtent l="0" t="0" r="33020" b="33655"/>
                <wp:wrapNone/>
                <wp:docPr id="44" name="Straight Connector 44" descr="Horizontal line"/>
                <wp:cNvGraphicFramePr/>
                <a:graphic xmlns:a="http://schemas.openxmlformats.org/drawingml/2006/main">
                  <a:graphicData uri="http://schemas.microsoft.com/office/word/2010/wordprocessingShape">
                    <wps:wsp>
                      <wps:cNvCnPr/>
                      <wps:spPr>
                        <a:xfrm flipV="1">
                          <a:off x="0" y="0"/>
                          <a:ext cx="6901732"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F8887" id="Straight Connector 44" o:spid="_x0000_s1026" alt="Horizontal line" style="position:absolute;flip:y;z-index:251646464;visibility:visible;mso-wrap-style:square;mso-wrap-distance-left:9pt;mso-wrap-distance-top:0;mso-wrap-distance-right:9pt;mso-wrap-distance-bottom:0;mso-position-horizontal:center;mso-position-horizontal-relative:margin;mso-position-vertical:absolute;mso-position-vertical-relative:text" from="0,.55pt" to="54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" strokecolor="#4579b8 [3044]">
                <w10:wrap anchorx="margin"/>
              </v:line>
            </w:pict>
          </mc:Fallback>
        </mc:AlternateContent>
      </w:r>
      <w:r w:rsidR="001B55FB" w:rsidRPr="001B55FB">
        <w:rPr>
          <w:sz w:val="8"/>
          <w:szCs w:val="8"/>
        </w:rPr>
        <w:t xml:space="preserve"> </w:t>
      </w:r>
    </w:p>
    <w:p w14:paraId="631FEA04" w14:textId="1A14A74A" w:rsidR="009B5E1D" w:rsidRPr="009B5E1D" w:rsidRDefault="009B5E1D" w:rsidP="000B2287">
      <w:pPr>
        <w:spacing w:after="0" w:line="240" w:lineRule="auto"/>
        <w:contextualSpacing/>
      </w:pPr>
      <w:r w:rsidRPr="009B5E1D">
        <w:rPr>
          <w:b/>
          <w:color w:val="E36C0A" w:themeColor="accent6" w:themeShade="BF"/>
        </w:rPr>
        <w:t>How to use this resource:</w:t>
      </w:r>
      <w:r>
        <w:rPr>
          <w:b/>
          <w:color w:val="E36C0A" w:themeColor="accent6" w:themeShade="BF"/>
        </w:rPr>
        <w:t xml:space="preserve"> </w:t>
      </w:r>
      <w:r w:rsidR="00B64EAA" w:rsidRPr="00B64EAA">
        <w:t>After using the</w:t>
      </w:r>
      <w:r w:rsidR="00B64EAA" w:rsidRPr="00B64EAA">
        <w:rPr>
          <w:b/>
        </w:rPr>
        <w:t xml:space="preserve"> </w:t>
      </w:r>
      <w:hyperlink r:id="rId12" w:history="1">
        <w:r w:rsidR="00B64EAA" w:rsidRPr="00B64EAA">
          <w:rPr>
            <w:rStyle w:val="Hyperlink"/>
          </w:rPr>
          <w:t>Student Learning Experience (SLE) Summary Report</w:t>
        </w:r>
      </w:hyperlink>
      <w:r w:rsidR="00B64EAA" w:rsidRPr="00B64EAA">
        <w:t xml:space="preserve"> to identify equity gaps, </w:t>
      </w:r>
      <w:r w:rsidR="00B64EAA">
        <w:t xml:space="preserve">this </w:t>
      </w:r>
      <w:r w:rsidR="0007748E">
        <w:t>document</w:t>
      </w:r>
      <w:r w:rsidR="00B64EAA">
        <w:t xml:space="preserve"> provides starting points for addressing the gaps. Each </w:t>
      </w:r>
      <w:r w:rsidR="002071D8">
        <w:t>link leads to</w:t>
      </w:r>
      <w:r w:rsidR="00B64EAA">
        <w:t xml:space="preserve"> </w:t>
      </w:r>
      <w:r w:rsidR="00414328">
        <w:t xml:space="preserve">an </w:t>
      </w:r>
      <w:r w:rsidR="00B64EAA">
        <w:t xml:space="preserve">optional template for planning and tracking </w:t>
      </w:r>
      <w:r w:rsidR="00D52430">
        <w:t>the</w:t>
      </w:r>
      <w:r w:rsidR="00B64EAA">
        <w:t xml:space="preserve"> work</w:t>
      </w:r>
      <w:r w:rsidR="00D52430">
        <w:t xml:space="preserve"> of developing, implementing, and monitoring equity strategies</w:t>
      </w:r>
      <w:r w:rsidR="00B64EAA">
        <w:t>. After reviewing the general equity guidance below, users can click on the table for suggestions and resources tailored to specific types of equity gaps.</w:t>
      </w:r>
    </w:p>
    <w:p w14:paraId="72E28120" w14:textId="40DBE34D" w:rsidR="009B5E1D" w:rsidRPr="00B64EAA" w:rsidRDefault="00B64EAA" w:rsidP="000B2287">
      <w:pPr>
        <w:spacing w:after="0" w:line="240" w:lineRule="auto"/>
        <w:contextualSpacing/>
        <w:rPr>
          <w:sz w:val="8"/>
          <w:szCs w:val="8"/>
        </w:rPr>
      </w:pPr>
      <w:r w:rsidRPr="00B64EAA">
        <w:rPr>
          <w:sz w:val="8"/>
          <w:szCs w:val="8"/>
        </w:rPr>
        <w:t xml:space="preserve"> </w:t>
      </w:r>
    </w:p>
    <w:p w14:paraId="7439B9D8" w14:textId="6862F249" w:rsidR="001B55FB" w:rsidRPr="001B55FB" w:rsidRDefault="00275477" w:rsidP="000B2287">
      <w:pPr>
        <w:spacing w:after="0" w:line="240" w:lineRule="auto"/>
        <w:contextualSpacing/>
      </w:pPr>
      <w:r>
        <w:t>Successfully t</w:t>
      </w:r>
      <w:r w:rsidR="001B55FB">
        <w:t>aking steps to address equity gaps</w:t>
      </w:r>
      <w:r>
        <w:t xml:space="preserve"> does not always mean eliminating</w:t>
      </w:r>
      <w:r w:rsidR="001B55FB">
        <w:t xml:space="preserve"> the gaps in the SLE </w:t>
      </w:r>
      <w:r>
        <w:t>report</w:t>
      </w:r>
      <w:r w:rsidR="00B62330">
        <w:t xml:space="preserve"> within a year. Rather, t</w:t>
      </w:r>
      <w:r w:rsidR="001B55FB">
        <w:t xml:space="preserve">he </w:t>
      </w:r>
      <w:r>
        <w:t>aim</w:t>
      </w:r>
      <w:r w:rsidR="001B55FB">
        <w:t xml:space="preserve"> is to </w:t>
      </w:r>
      <w:r w:rsidR="001B55FB" w:rsidRPr="009C681C">
        <w:rPr>
          <w:b/>
        </w:rPr>
        <w:t>ameliorate any disparities in student groups’ learning experiences and outcomes</w:t>
      </w:r>
      <w:r w:rsidR="001B55FB">
        <w:t xml:space="preserve">. For example, if a school usually has many inexperienced teachers, leaders may plan to decrease the number of new teachers in the long term—but in the </w:t>
      </w:r>
      <w:r w:rsidR="001B55FB" w:rsidRPr="009C681C">
        <w:rPr>
          <w:b/>
        </w:rPr>
        <w:t>short term</w:t>
      </w:r>
      <w:r w:rsidR="001B55FB">
        <w:t xml:space="preserve">, they may work with teacher preparation programs to train the best possible new teachers. Thus, students of </w:t>
      </w:r>
      <w:r w:rsidR="005B348F">
        <w:t>in</w:t>
      </w:r>
      <w:r w:rsidR="001B55FB">
        <w:t xml:space="preserve">experienced teachers are </w:t>
      </w:r>
      <w:r w:rsidR="001B55FB" w:rsidRPr="009C681C">
        <w:rPr>
          <w:b/>
        </w:rPr>
        <w:t xml:space="preserve">more likely to have a </w:t>
      </w:r>
      <w:r w:rsidR="001135FC" w:rsidRPr="009C681C">
        <w:rPr>
          <w:b/>
        </w:rPr>
        <w:t>high-quality</w:t>
      </w:r>
      <w:r w:rsidR="001B55FB" w:rsidRPr="009C681C">
        <w:rPr>
          <w:b/>
        </w:rPr>
        <w:t xml:space="preserve"> learning experience</w:t>
      </w:r>
      <w:r w:rsidR="001B55FB">
        <w:t>.</w:t>
      </w:r>
    </w:p>
    <w:p w14:paraId="5E73CE7E" w14:textId="3C389AB4" w:rsidR="005E4550" w:rsidRPr="00A303E9" w:rsidRDefault="00A303E9" w:rsidP="00BB7900">
      <w:pPr>
        <w:pStyle w:val="Heading2"/>
        <w:spacing w:before="0" w:line="240" w:lineRule="auto"/>
        <w:contextualSpacing/>
        <w:rPr>
          <w:rFonts w:eastAsia="FangSong"/>
          <w:sz w:val="8"/>
          <w:szCs w:val="8"/>
        </w:rPr>
      </w:pPr>
      <w:r w:rsidRPr="00A303E9">
        <w:rPr>
          <w:rFonts w:eastAsia="FangSong"/>
          <w:sz w:val="8"/>
          <w:szCs w:val="8"/>
        </w:rPr>
        <w:t xml:space="preserve"> </w:t>
      </w:r>
    </w:p>
    <w:p w14:paraId="57B4CE91" w14:textId="1C96F2C8" w:rsidR="00BB7900" w:rsidRPr="005E4550" w:rsidRDefault="005E4550" w:rsidP="005E4550">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sz w:val="22"/>
          <w:szCs w:val="22"/>
        </w:rPr>
        <w:t xml:space="preserve">I. </w:t>
      </w:r>
      <w:hyperlink w:anchor="_District_Equity_Templates:_1" w:history="1">
        <w:r w:rsidR="001135FC" w:rsidRPr="00A303E9">
          <w:rPr>
            <w:rStyle w:val="Hyperlink"/>
            <w:rFonts w:asciiTheme="minorHAnsi" w:eastAsia="FangSong" w:hAnsiTheme="minorHAnsi" w:cstheme="minorHAnsi"/>
            <w:sz w:val="22"/>
            <w:szCs w:val="22"/>
          </w:rPr>
          <w:t xml:space="preserve">Use </w:t>
        </w:r>
        <w:r w:rsidR="00BB7900" w:rsidRPr="00A303E9">
          <w:rPr>
            <w:rStyle w:val="Hyperlink"/>
            <w:rFonts w:asciiTheme="minorHAnsi" w:eastAsia="FangSong" w:hAnsiTheme="minorHAnsi" w:cstheme="minorHAnsi"/>
            <w:sz w:val="22"/>
            <w:szCs w:val="22"/>
          </w:rPr>
          <w:t>additional data</w:t>
        </w:r>
      </w:hyperlink>
    </w:p>
    <w:p w14:paraId="18BADE9B" w14:textId="22CE4F9D" w:rsidR="00554EA0" w:rsidRPr="00554EA0" w:rsidRDefault="00554EA0" w:rsidP="00E413A4">
      <w:pPr>
        <w:pStyle w:val="Heading2"/>
        <w:spacing w:before="0" w:line="240" w:lineRule="auto"/>
        <w:contextualSpacing/>
        <w:rPr>
          <w:rFonts w:asciiTheme="minorHAnsi" w:eastAsia="FangSong" w:hAnsiTheme="minorHAnsi" w:cstheme="minorHAnsi"/>
          <w:b w:val="0"/>
          <w:i/>
          <w:sz w:val="22"/>
          <w:szCs w:val="22"/>
        </w:rPr>
      </w:pPr>
      <w:r>
        <w:rPr>
          <w:rFonts w:asciiTheme="minorHAnsi" w:eastAsia="FangSong" w:hAnsiTheme="minorHAnsi" w:cstheme="minorHAnsi"/>
          <w:b w:val="0"/>
          <w:i/>
          <w:sz w:val="22"/>
          <w:szCs w:val="22"/>
        </w:rPr>
        <w:t xml:space="preserve">Your district may have data that is more </w:t>
      </w:r>
      <w:proofErr w:type="gramStart"/>
      <w:r>
        <w:rPr>
          <w:rFonts w:asciiTheme="minorHAnsi" w:eastAsia="FangSong" w:hAnsiTheme="minorHAnsi" w:cstheme="minorHAnsi"/>
          <w:b w:val="0"/>
          <w:i/>
          <w:sz w:val="22"/>
          <w:szCs w:val="22"/>
        </w:rPr>
        <w:t>up-to-date</w:t>
      </w:r>
      <w:proofErr w:type="gramEnd"/>
      <w:r>
        <w:rPr>
          <w:rFonts w:asciiTheme="minorHAnsi" w:eastAsia="FangSong" w:hAnsiTheme="minorHAnsi" w:cstheme="minorHAnsi"/>
          <w:b w:val="0"/>
          <w:i/>
          <w:sz w:val="22"/>
          <w:szCs w:val="22"/>
        </w:rPr>
        <w:t xml:space="preserve"> than </w:t>
      </w:r>
      <w:r w:rsidR="00023F5D">
        <w:rPr>
          <w:rFonts w:asciiTheme="minorHAnsi" w:eastAsia="FangSong" w:hAnsiTheme="minorHAnsi" w:cstheme="minorHAnsi"/>
          <w:b w:val="0"/>
          <w:i/>
          <w:sz w:val="22"/>
          <w:szCs w:val="22"/>
        </w:rPr>
        <w:t xml:space="preserve">that found in </w:t>
      </w:r>
      <w:r>
        <w:rPr>
          <w:rFonts w:asciiTheme="minorHAnsi" w:eastAsia="FangSong" w:hAnsiTheme="minorHAnsi" w:cstheme="minorHAnsi"/>
          <w:b w:val="0"/>
          <w:i/>
          <w:sz w:val="22"/>
          <w:szCs w:val="22"/>
        </w:rPr>
        <w:t xml:space="preserve">DESE reports. </w:t>
      </w:r>
      <w:r w:rsidR="00023F5D">
        <w:rPr>
          <w:rFonts w:asciiTheme="minorHAnsi" w:eastAsia="FangSong" w:hAnsiTheme="minorHAnsi" w:cstheme="minorHAnsi"/>
          <w:b w:val="0"/>
          <w:i/>
          <w:sz w:val="22"/>
          <w:szCs w:val="22"/>
        </w:rPr>
        <w:t>To augment the SLE Summary Report</w:t>
      </w:r>
      <w:r>
        <w:rPr>
          <w:rFonts w:asciiTheme="minorHAnsi" w:eastAsia="FangSong" w:hAnsiTheme="minorHAnsi" w:cstheme="minorHAnsi"/>
          <w:b w:val="0"/>
          <w:i/>
          <w:sz w:val="22"/>
          <w:szCs w:val="22"/>
        </w:rPr>
        <w:t>, consider using recent local data, like new evaluations or local benchmark assessments.</w:t>
      </w:r>
    </w:p>
    <w:p w14:paraId="4E656365" w14:textId="3CAF8BDB" w:rsidR="00BB7900" w:rsidRPr="005E4550" w:rsidRDefault="00BB7900" w:rsidP="00BB7900">
      <w:pPr>
        <w:pStyle w:val="ListParagraph"/>
        <w:numPr>
          <w:ilvl w:val="0"/>
          <w:numId w:val="1"/>
        </w:numPr>
        <w:spacing w:after="0" w:line="240" w:lineRule="auto"/>
        <w:rPr>
          <w:rFonts w:eastAsia="FangSong" w:cstheme="minorHAnsi"/>
        </w:rPr>
      </w:pPr>
      <w:r w:rsidRPr="005E4550">
        <w:rPr>
          <w:rFonts w:eastAsia="FangSong" w:cstheme="minorHAnsi"/>
        </w:rPr>
        <w:t xml:space="preserve">Analyze </w:t>
      </w:r>
      <w:r w:rsidR="001B55FB">
        <w:rPr>
          <w:rFonts w:eastAsia="FangSong" w:cstheme="minorHAnsi"/>
        </w:rPr>
        <w:t xml:space="preserve">SLE </w:t>
      </w:r>
      <w:hyperlink r:id="rId13" w:history="1">
        <w:r w:rsidRPr="005E4550">
          <w:rPr>
            <w:rStyle w:val="Hyperlink"/>
            <w:rFonts w:cstheme="minorHAnsi"/>
          </w:rPr>
          <w:t>detailed reports</w:t>
        </w:r>
      </w:hyperlink>
      <w:r w:rsidRPr="005E4550">
        <w:rPr>
          <w:rFonts w:cstheme="minorHAnsi"/>
        </w:rPr>
        <w:t xml:space="preserve"> </w:t>
      </w:r>
      <w:r w:rsidRPr="005E4550">
        <w:rPr>
          <w:rFonts w:eastAsia="FangSong" w:cstheme="minorHAnsi"/>
        </w:rPr>
        <w:t xml:space="preserve">at the </w:t>
      </w:r>
      <w:r w:rsidRPr="00DF33C9">
        <w:rPr>
          <w:rFonts w:eastAsia="FangSong" w:cstheme="minorHAnsi"/>
        </w:rPr>
        <w:t>school level</w:t>
      </w:r>
      <w:r w:rsidRPr="005E4550">
        <w:rPr>
          <w:rFonts w:eastAsia="FangSong" w:cstheme="minorHAnsi"/>
        </w:rPr>
        <w:t>, for all students, and for those in groups experiencing equity gaps</w:t>
      </w:r>
      <w:r w:rsidR="001A065D">
        <w:rPr>
          <w:rFonts w:eastAsia="FangSong" w:cstheme="minorHAnsi"/>
        </w:rPr>
        <w:t>.</w:t>
      </w:r>
    </w:p>
    <w:p w14:paraId="22A307EA" w14:textId="35D46C5D" w:rsidR="00BB7900" w:rsidRDefault="00BB7900" w:rsidP="00BB7900">
      <w:pPr>
        <w:pStyle w:val="ListParagraph"/>
        <w:numPr>
          <w:ilvl w:val="0"/>
          <w:numId w:val="1"/>
        </w:numPr>
        <w:spacing w:after="0" w:line="240" w:lineRule="auto"/>
        <w:rPr>
          <w:rFonts w:eastAsia="FangSong" w:cstheme="minorHAnsi"/>
        </w:rPr>
      </w:pPr>
      <w:r w:rsidRPr="005E4550">
        <w:rPr>
          <w:rFonts w:eastAsia="FangSong" w:cstheme="minorHAnsi"/>
        </w:rPr>
        <w:t>Determine whether equity gaps mirror any other disparities between student groups, such as MCAS or benchmark scores; SGP; graduation rates; advanced course enrollment; discipline rates; attendance; or feedback on school climate surveys, if available</w:t>
      </w:r>
      <w:r w:rsidR="001A065D">
        <w:rPr>
          <w:rFonts w:eastAsia="FangSong" w:cstheme="minorHAnsi"/>
        </w:rPr>
        <w:t>.</w:t>
      </w:r>
    </w:p>
    <w:p w14:paraId="5F04B8CE" w14:textId="39D406CE" w:rsidR="00B64EAA" w:rsidRPr="005E4550" w:rsidRDefault="00B64EAA" w:rsidP="00BB7900">
      <w:pPr>
        <w:pStyle w:val="ListParagraph"/>
        <w:numPr>
          <w:ilvl w:val="0"/>
          <w:numId w:val="1"/>
        </w:numPr>
        <w:spacing w:after="0" w:line="240" w:lineRule="auto"/>
        <w:rPr>
          <w:rFonts w:eastAsia="FangSong" w:cstheme="minorHAnsi"/>
        </w:rPr>
      </w:pPr>
      <w:r>
        <w:rPr>
          <w:rFonts w:eastAsia="FangSong" w:cstheme="minorHAnsi"/>
        </w:rPr>
        <w:t>Identify whether some groups of students are concentrated in certain types of classes, and whether inexperienced, out-of-field, or lower</w:t>
      </w:r>
      <w:r w:rsidR="002F55C2">
        <w:rPr>
          <w:rFonts w:eastAsia="FangSong" w:cstheme="minorHAnsi"/>
        </w:rPr>
        <w:t xml:space="preserve"> </w:t>
      </w:r>
      <w:r>
        <w:rPr>
          <w:rFonts w:eastAsia="FangSong" w:cstheme="minorHAnsi"/>
        </w:rPr>
        <w:t>rate</w:t>
      </w:r>
      <w:r w:rsidR="00414328">
        <w:rPr>
          <w:rFonts w:eastAsia="FangSong" w:cstheme="minorHAnsi"/>
        </w:rPr>
        <w:t>d</w:t>
      </w:r>
      <w:r>
        <w:rPr>
          <w:rFonts w:eastAsia="FangSong" w:cstheme="minorHAnsi"/>
        </w:rPr>
        <w:t xml:space="preserve"> teachers are disproportionately teaching certain types of classes.</w:t>
      </w:r>
    </w:p>
    <w:p w14:paraId="637356E6" w14:textId="77777777" w:rsidR="00BB7900" w:rsidRPr="005E4550" w:rsidRDefault="00BB7900" w:rsidP="00BB7900">
      <w:pPr>
        <w:pStyle w:val="ListParagraph"/>
        <w:numPr>
          <w:ilvl w:val="0"/>
          <w:numId w:val="1"/>
        </w:numPr>
        <w:spacing w:after="0" w:line="240" w:lineRule="auto"/>
        <w:rPr>
          <w:rFonts w:eastAsia="FangSong" w:cstheme="minorHAnsi"/>
        </w:rPr>
      </w:pPr>
      <w:r w:rsidRPr="005E4550">
        <w:rPr>
          <w:rFonts w:eastAsia="FangSong" w:cstheme="minorHAnsi"/>
        </w:rPr>
        <w:t xml:space="preserve">Use </w:t>
      </w:r>
      <w:hyperlink r:id="rId14" w:history="1">
        <w:r w:rsidRPr="005E4550">
          <w:rPr>
            <w:rStyle w:val="Hyperlink"/>
            <w:rFonts w:eastAsia="FangSong" w:cstheme="minorHAnsi"/>
          </w:rPr>
          <w:t>Resource Allocation and District Action Reports (RADAR)</w:t>
        </w:r>
      </w:hyperlink>
      <w:r w:rsidRPr="005E4550">
        <w:rPr>
          <w:rFonts w:eastAsia="FangSong" w:cstheme="minorHAnsi"/>
        </w:rPr>
        <w:t xml:space="preserve"> to learn more about how your district allocates people, time, and money. Compare your use of resources to other districts, or to prior years. Reports can help determine:</w:t>
      </w:r>
    </w:p>
    <w:p w14:paraId="5AD9ACEA" w14:textId="77777777" w:rsidR="00BB7900" w:rsidRPr="005E4550" w:rsidRDefault="00BB7900" w:rsidP="00BB7900">
      <w:pPr>
        <w:pStyle w:val="ListParagraph"/>
        <w:numPr>
          <w:ilvl w:val="1"/>
          <w:numId w:val="1"/>
        </w:numPr>
        <w:spacing w:after="0" w:line="240" w:lineRule="auto"/>
        <w:rPr>
          <w:rFonts w:eastAsia="FangSong" w:cstheme="minorHAnsi"/>
        </w:rPr>
      </w:pPr>
      <w:r w:rsidRPr="005E4550">
        <w:rPr>
          <w:rFonts w:eastAsia="FangSong" w:cstheme="minorHAnsi"/>
        </w:rPr>
        <w:t>Does resource use align with district priorities?</w:t>
      </w:r>
    </w:p>
    <w:p w14:paraId="6BCB7468" w14:textId="77777777" w:rsidR="00BB7900" w:rsidRPr="005E4550" w:rsidRDefault="00BB7900" w:rsidP="00BB7900">
      <w:pPr>
        <w:pStyle w:val="ListParagraph"/>
        <w:numPr>
          <w:ilvl w:val="1"/>
          <w:numId w:val="1"/>
        </w:numPr>
        <w:spacing w:after="0" w:line="240" w:lineRule="auto"/>
        <w:rPr>
          <w:rFonts w:eastAsia="FangSong" w:cstheme="minorHAnsi"/>
        </w:rPr>
      </w:pPr>
      <w:r w:rsidRPr="005E4550">
        <w:rPr>
          <w:rFonts w:eastAsia="FangSong" w:cstheme="minorHAnsi"/>
        </w:rPr>
        <w:t>How can we allocate resources to further our equity goals?</w:t>
      </w:r>
    </w:p>
    <w:p w14:paraId="773DAD18" w14:textId="420C41C4" w:rsidR="00BB7900" w:rsidRDefault="00BB7900" w:rsidP="00BB7900">
      <w:pPr>
        <w:pStyle w:val="ListParagraph"/>
        <w:numPr>
          <w:ilvl w:val="1"/>
          <w:numId w:val="1"/>
        </w:numPr>
        <w:spacing w:after="0" w:line="240" w:lineRule="auto"/>
        <w:rPr>
          <w:rFonts w:eastAsia="FangSong" w:cstheme="minorHAnsi"/>
        </w:rPr>
      </w:pPr>
      <w:r w:rsidRPr="005E4550">
        <w:rPr>
          <w:rFonts w:eastAsia="FangSong" w:cstheme="minorHAnsi"/>
        </w:rPr>
        <w:t>How can we allocate resources to develop a cost-neutral strategy to address equity gaps?</w:t>
      </w:r>
    </w:p>
    <w:p w14:paraId="6B43C123" w14:textId="5B8D4C2F" w:rsidR="005E4550" w:rsidRPr="00A303E9" w:rsidRDefault="00A303E9" w:rsidP="005E4550">
      <w:pPr>
        <w:pStyle w:val="ListParagraph"/>
        <w:spacing w:after="0" w:line="240" w:lineRule="auto"/>
        <w:ind w:left="1080"/>
        <w:rPr>
          <w:rFonts w:eastAsia="FangSong" w:cstheme="minorHAnsi"/>
          <w:sz w:val="8"/>
          <w:szCs w:val="8"/>
        </w:rPr>
      </w:pPr>
      <w:r w:rsidRPr="00A303E9">
        <w:rPr>
          <w:rFonts w:eastAsia="FangSong" w:cstheme="minorHAnsi"/>
          <w:sz w:val="8"/>
          <w:szCs w:val="8"/>
        </w:rPr>
        <w:t xml:space="preserve"> </w:t>
      </w:r>
    </w:p>
    <w:p w14:paraId="1426608A" w14:textId="1CD7D49C" w:rsidR="00BB7900" w:rsidRPr="005E4550" w:rsidRDefault="00BB7900" w:rsidP="00BB7900">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Pr="00A303E9">
          <w:rPr>
            <w:rStyle w:val="Hyperlink"/>
            <w:rFonts w:asciiTheme="minorHAnsi" w:eastAsia="FangSong" w:hAnsiTheme="minorHAnsi" w:cstheme="minorHAnsi"/>
            <w:sz w:val="22"/>
            <w:szCs w:val="22"/>
          </w:rPr>
          <w:t>Ask self-assessment/stakeholder engagement questions</w:t>
        </w:r>
        <w:r w:rsidR="005E4550" w:rsidRPr="00A303E9">
          <w:rPr>
            <w:rStyle w:val="Hyperlink"/>
            <w:rFonts w:asciiTheme="minorHAnsi" w:eastAsia="FangSong" w:hAnsiTheme="minorHAnsi" w:cstheme="minorHAnsi"/>
            <w:sz w:val="22"/>
            <w:szCs w:val="22"/>
          </w:rPr>
          <w:t xml:space="preserve"> to explore root causes</w:t>
        </w:r>
      </w:hyperlink>
    </w:p>
    <w:p w14:paraId="1F525A7D" w14:textId="3B2FC223" w:rsidR="00BB7900" w:rsidRDefault="00BB7900" w:rsidP="00BB7900">
      <w:pPr>
        <w:pStyle w:val="ListParagraph"/>
        <w:numPr>
          <w:ilvl w:val="0"/>
          <w:numId w:val="1"/>
        </w:numPr>
        <w:spacing w:after="0" w:line="240" w:lineRule="auto"/>
        <w:rPr>
          <w:rFonts w:eastAsia="FangSong" w:cstheme="minorHAnsi"/>
        </w:rPr>
      </w:pPr>
      <w:r w:rsidRPr="005E4550">
        <w:rPr>
          <w:rFonts w:eastAsia="FangSong" w:cstheme="minorHAnsi"/>
        </w:rPr>
        <w:t>How are students assigned to teachers each year?</w:t>
      </w:r>
    </w:p>
    <w:p w14:paraId="337179FC" w14:textId="63958200" w:rsidR="00023F5D" w:rsidRPr="00023F5D" w:rsidRDefault="00023F5D" w:rsidP="00023F5D">
      <w:pPr>
        <w:pStyle w:val="ListParagraph"/>
        <w:numPr>
          <w:ilvl w:val="0"/>
          <w:numId w:val="1"/>
        </w:numPr>
        <w:rPr>
          <w:rFonts w:eastAsia="FangSong" w:cstheme="minorHAnsi"/>
        </w:rPr>
      </w:pPr>
      <w:r w:rsidRPr="00023F5D">
        <w:rPr>
          <w:rFonts w:eastAsia="FangSong" w:cstheme="minorHAnsi"/>
        </w:rPr>
        <w:t xml:space="preserve">What structures </w:t>
      </w:r>
      <w:r>
        <w:rPr>
          <w:rFonts w:eastAsia="FangSong" w:cstheme="minorHAnsi"/>
        </w:rPr>
        <w:t>in</w:t>
      </w:r>
      <w:r w:rsidRPr="00023F5D">
        <w:rPr>
          <w:rFonts w:eastAsia="FangSong" w:cstheme="minorHAnsi"/>
        </w:rPr>
        <w:t xml:space="preserve"> the </w:t>
      </w:r>
      <w:r>
        <w:rPr>
          <w:rFonts w:eastAsia="FangSong" w:cstheme="minorHAnsi"/>
        </w:rPr>
        <w:t>scheduling process</w:t>
      </w:r>
      <w:r w:rsidRPr="00023F5D">
        <w:rPr>
          <w:rFonts w:eastAsia="FangSong" w:cstheme="minorHAnsi"/>
        </w:rPr>
        <w:t xml:space="preserve"> </w:t>
      </w:r>
      <w:r>
        <w:rPr>
          <w:rFonts w:eastAsia="FangSong" w:cstheme="minorHAnsi"/>
        </w:rPr>
        <w:t>influence</w:t>
      </w:r>
      <w:r w:rsidRPr="00023F5D">
        <w:rPr>
          <w:rFonts w:eastAsia="FangSong" w:cstheme="minorHAnsi"/>
        </w:rPr>
        <w:t xml:space="preserve"> assignment?</w:t>
      </w:r>
    </w:p>
    <w:p w14:paraId="323783F2" w14:textId="4BB1E2BA" w:rsidR="00E331A0" w:rsidRDefault="00E331A0" w:rsidP="00BB7900">
      <w:pPr>
        <w:pStyle w:val="ListParagraph"/>
        <w:numPr>
          <w:ilvl w:val="0"/>
          <w:numId w:val="1"/>
        </w:numPr>
        <w:spacing w:after="0" w:line="240" w:lineRule="auto"/>
        <w:rPr>
          <w:rFonts w:eastAsia="FangSong" w:cstheme="minorHAnsi"/>
        </w:rPr>
      </w:pPr>
      <w:r>
        <w:rPr>
          <w:rFonts w:eastAsia="FangSong" w:cstheme="minorHAnsi"/>
        </w:rPr>
        <w:t>What are we prioritizing in hiring new teachers?</w:t>
      </w:r>
    </w:p>
    <w:p w14:paraId="0253D0F1" w14:textId="4F3F46C0" w:rsidR="00E331A0" w:rsidRDefault="00E331A0" w:rsidP="00BB7900">
      <w:pPr>
        <w:pStyle w:val="ListParagraph"/>
        <w:numPr>
          <w:ilvl w:val="0"/>
          <w:numId w:val="1"/>
        </w:numPr>
        <w:spacing w:after="0" w:line="240" w:lineRule="auto"/>
        <w:rPr>
          <w:rFonts w:eastAsia="FangSong" w:cstheme="minorHAnsi"/>
        </w:rPr>
      </w:pPr>
      <w:r>
        <w:rPr>
          <w:rFonts w:eastAsia="FangSong" w:cstheme="minorHAnsi"/>
        </w:rPr>
        <w:t xml:space="preserve">How does the distribution of our educator evaluation ratings </w:t>
      </w:r>
      <w:r w:rsidR="00023F5D">
        <w:rPr>
          <w:rFonts w:eastAsia="FangSong" w:cstheme="minorHAnsi"/>
        </w:rPr>
        <w:t>compare</w:t>
      </w:r>
      <w:r>
        <w:rPr>
          <w:rFonts w:eastAsia="FangSong" w:cstheme="minorHAnsi"/>
        </w:rPr>
        <w:t xml:space="preserve"> to gaps in performance?</w:t>
      </w:r>
    </w:p>
    <w:p w14:paraId="35662469" w14:textId="0C241AB4" w:rsidR="00BB7900" w:rsidRPr="005E4550" w:rsidRDefault="00BB7900" w:rsidP="00BB7900">
      <w:pPr>
        <w:pStyle w:val="ListParagraph"/>
        <w:numPr>
          <w:ilvl w:val="0"/>
          <w:numId w:val="1"/>
        </w:numPr>
        <w:spacing w:after="0" w:line="240" w:lineRule="auto"/>
        <w:rPr>
          <w:rFonts w:eastAsia="FangSong" w:cstheme="minorHAnsi"/>
        </w:rPr>
      </w:pPr>
      <w:r w:rsidRPr="005E4550">
        <w:rPr>
          <w:rFonts w:eastAsia="FangSong" w:cstheme="minorHAnsi"/>
        </w:rPr>
        <w:t>Could root causes of gaps be different in elementary and secondary schools? For example, class assignment often occurs differently in high school. Tracked classes are more common in secondary schools.</w:t>
      </w:r>
    </w:p>
    <w:p w14:paraId="2A8F900F" w14:textId="7564A5A3" w:rsidR="00BB7900" w:rsidRDefault="00BB7900" w:rsidP="00BB7900">
      <w:pPr>
        <w:pStyle w:val="ListParagraph"/>
        <w:numPr>
          <w:ilvl w:val="0"/>
          <w:numId w:val="1"/>
        </w:numPr>
        <w:spacing w:after="0" w:line="240" w:lineRule="auto"/>
        <w:rPr>
          <w:rFonts w:eastAsia="FangSong" w:cstheme="minorHAnsi"/>
        </w:rPr>
      </w:pPr>
      <w:r w:rsidRPr="005E4550">
        <w:rPr>
          <w:rFonts w:eastAsia="FangSong" w:cstheme="minorHAnsi"/>
        </w:rPr>
        <w:t xml:space="preserve">How </w:t>
      </w:r>
      <w:r w:rsidR="00B64EAA">
        <w:rPr>
          <w:rFonts w:eastAsia="FangSong" w:cstheme="minorHAnsi"/>
        </w:rPr>
        <w:t>do schools decide which teachers have which classes</w:t>
      </w:r>
      <w:r w:rsidRPr="005E4550">
        <w:rPr>
          <w:rFonts w:eastAsia="FangSong" w:cstheme="minorHAnsi"/>
        </w:rPr>
        <w:t>? For example, are certain types of teachers more likely to teach advanced, inclusion, or SEI classes? Does this vary across schools?</w:t>
      </w:r>
    </w:p>
    <w:p w14:paraId="4E593256" w14:textId="3CC1A18F" w:rsidR="005E4550" w:rsidRPr="00A303E9" w:rsidRDefault="00A303E9" w:rsidP="005E4550">
      <w:pPr>
        <w:pStyle w:val="ListParagraph"/>
        <w:spacing w:after="0" w:line="240" w:lineRule="auto"/>
        <w:ind w:left="360"/>
        <w:rPr>
          <w:rFonts w:eastAsia="FangSong" w:cstheme="minorHAnsi"/>
          <w:sz w:val="8"/>
          <w:szCs w:val="8"/>
        </w:rPr>
      </w:pPr>
      <w:r w:rsidRPr="00A303E9">
        <w:rPr>
          <w:rFonts w:eastAsia="FangSong" w:cstheme="minorHAnsi"/>
          <w:sz w:val="8"/>
          <w:szCs w:val="8"/>
        </w:rPr>
        <w:t xml:space="preserve"> </w:t>
      </w:r>
    </w:p>
    <w:p w14:paraId="609666F7" w14:textId="3FDAA799" w:rsidR="00BB7900" w:rsidRPr="005E4550" w:rsidRDefault="00BB7900" w:rsidP="00BB7900">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Pr="00A303E9">
          <w:rPr>
            <w:rStyle w:val="Hyperlink"/>
            <w:rFonts w:asciiTheme="minorHAnsi" w:eastAsia="FangSong" w:hAnsiTheme="minorHAnsi" w:cstheme="minorHAnsi"/>
            <w:sz w:val="22"/>
            <w:szCs w:val="22"/>
          </w:rPr>
          <w:t xml:space="preserve">Develop </w:t>
        </w:r>
        <w:r w:rsidR="00E413A4" w:rsidRPr="00A303E9">
          <w:rPr>
            <w:rStyle w:val="Hyperlink"/>
            <w:rFonts w:asciiTheme="minorHAnsi" w:eastAsia="FangSong" w:hAnsiTheme="minorHAnsi" w:cstheme="minorHAnsi"/>
            <w:sz w:val="22"/>
            <w:szCs w:val="22"/>
          </w:rPr>
          <w:t>strategy starting points</w:t>
        </w:r>
      </w:hyperlink>
      <w:r w:rsidR="00E413A4">
        <w:rPr>
          <w:rFonts w:asciiTheme="minorHAnsi" w:eastAsia="FangSong" w:hAnsiTheme="minorHAnsi" w:cstheme="minorHAnsi"/>
          <w:sz w:val="22"/>
          <w:szCs w:val="22"/>
        </w:rPr>
        <w:t xml:space="preserve"> &amp; </w:t>
      </w:r>
      <w:hyperlink w:anchor="_District_Equity_Templates:_3" w:history="1">
        <w:r w:rsidR="00E413A4" w:rsidRPr="00A303E9">
          <w:rPr>
            <w:rStyle w:val="Hyperlink"/>
            <w:rFonts w:asciiTheme="minorHAnsi" w:eastAsia="FangSong" w:hAnsiTheme="minorHAnsi" w:cstheme="minorHAnsi"/>
            <w:sz w:val="22"/>
            <w:szCs w:val="22"/>
          </w:rPr>
          <w:t>m</w:t>
        </w:r>
        <w:r w:rsidR="00794562" w:rsidRPr="00A303E9">
          <w:rPr>
            <w:rStyle w:val="Hyperlink"/>
            <w:rFonts w:asciiTheme="minorHAnsi" w:eastAsia="FangSong" w:hAnsiTheme="minorHAnsi" w:cstheme="minorHAnsi"/>
            <w:sz w:val="22"/>
            <w:szCs w:val="22"/>
          </w:rPr>
          <w:t>onitor</w:t>
        </w:r>
        <w:r w:rsidR="00E413A4" w:rsidRPr="00A303E9">
          <w:rPr>
            <w:rStyle w:val="Hyperlink"/>
            <w:rFonts w:asciiTheme="minorHAnsi" w:eastAsia="FangSong" w:hAnsiTheme="minorHAnsi" w:cstheme="minorHAnsi"/>
            <w:sz w:val="22"/>
            <w:szCs w:val="22"/>
          </w:rPr>
          <w:t xml:space="preserve"> progress</w:t>
        </w:r>
      </w:hyperlink>
    </w:p>
    <w:p w14:paraId="04F8F191" w14:textId="3AC991C4" w:rsidR="00BB7900" w:rsidRPr="005E4550" w:rsidRDefault="00BB7900" w:rsidP="00BB7900">
      <w:pPr>
        <w:pStyle w:val="ListParagraph"/>
        <w:numPr>
          <w:ilvl w:val="0"/>
          <w:numId w:val="1"/>
        </w:numPr>
        <w:spacing w:after="0" w:line="240" w:lineRule="auto"/>
        <w:rPr>
          <w:rFonts w:eastAsia="FangSong" w:cstheme="minorHAnsi"/>
          <w:b/>
        </w:rPr>
      </w:pPr>
      <w:r w:rsidRPr="005E4550">
        <w:rPr>
          <w:rFonts w:eastAsia="FangSong" w:cstheme="minorHAnsi"/>
        </w:rPr>
        <w:t>Refine approach to course assignment, so that all students experience the same types of teachers</w:t>
      </w:r>
      <w:r w:rsidR="001A065D">
        <w:rPr>
          <w:rFonts w:eastAsia="FangSong" w:cstheme="minorHAnsi"/>
        </w:rPr>
        <w:t>.</w:t>
      </w:r>
    </w:p>
    <w:p w14:paraId="5D58075D" w14:textId="1B0BF062" w:rsidR="00BB7900" w:rsidRPr="005E4550" w:rsidRDefault="00BB7900" w:rsidP="00BB7900">
      <w:pPr>
        <w:pStyle w:val="ListParagraph"/>
        <w:numPr>
          <w:ilvl w:val="1"/>
          <w:numId w:val="1"/>
        </w:numPr>
        <w:spacing w:after="0" w:line="240" w:lineRule="auto"/>
        <w:rPr>
          <w:rFonts w:eastAsia="FangSong" w:cstheme="minorHAnsi"/>
          <w:b/>
        </w:rPr>
      </w:pPr>
      <w:r w:rsidRPr="005E4550">
        <w:rPr>
          <w:rFonts w:eastAsia="FangSong" w:cstheme="minorHAnsi"/>
        </w:rPr>
        <w:t>Share the detailed SLE Report with guidance counselors, school leaders, and anyone else involved in student-teacher assignment, and ensure they understand how to apply the data</w:t>
      </w:r>
      <w:r w:rsidR="001A065D">
        <w:rPr>
          <w:rFonts w:eastAsia="FangSong" w:cstheme="minorHAnsi"/>
        </w:rPr>
        <w:t>.</w:t>
      </w:r>
    </w:p>
    <w:p w14:paraId="151F63C3" w14:textId="39A4ACA6" w:rsidR="00BB7900" w:rsidRPr="001A065D" w:rsidRDefault="00BB7900" w:rsidP="00BB7900">
      <w:pPr>
        <w:pStyle w:val="ListParagraph"/>
        <w:numPr>
          <w:ilvl w:val="0"/>
          <w:numId w:val="1"/>
        </w:numPr>
        <w:spacing w:after="0" w:line="240" w:lineRule="auto"/>
        <w:rPr>
          <w:rFonts w:eastAsia="FangSong" w:cstheme="minorHAnsi"/>
          <w:b/>
        </w:rPr>
      </w:pPr>
      <w:r w:rsidRPr="005E4550">
        <w:rPr>
          <w:rFonts w:eastAsia="FangSong" w:cstheme="minorHAnsi"/>
        </w:rPr>
        <w:t xml:space="preserve">Support pathways to increase enrollment of students in poverty, students of color, English learners, and students with </w:t>
      </w:r>
      <w:r w:rsidRPr="001A065D">
        <w:rPr>
          <w:rFonts w:eastAsia="FangSong" w:cstheme="minorHAnsi"/>
        </w:rPr>
        <w:t>disabilities in a range of classes, including advanced classes</w:t>
      </w:r>
      <w:r w:rsidR="001A065D">
        <w:rPr>
          <w:rFonts w:eastAsia="FangSong" w:cstheme="minorHAnsi"/>
        </w:rPr>
        <w:t>.</w:t>
      </w:r>
    </w:p>
    <w:p w14:paraId="7042F5AC" w14:textId="58D7A585" w:rsidR="00BB7900" w:rsidRPr="001A065D" w:rsidRDefault="00BB7900" w:rsidP="00BB7900">
      <w:pPr>
        <w:pStyle w:val="ListParagraph"/>
        <w:numPr>
          <w:ilvl w:val="0"/>
          <w:numId w:val="1"/>
        </w:numPr>
        <w:spacing w:after="0" w:line="240" w:lineRule="auto"/>
        <w:rPr>
          <w:rFonts w:eastAsia="FangSong" w:cstheme="minorHAnsi"/>
          <w:b/>
        </w:rPr>
      </w:pPr>
      <w:r w:rsidRPr="001A065D">
        <w:rPr>
          <w:rFonts w:eastAsia="FangSong" w:cstheme="minorHAnsi"/>
        </w:rPr>
        <w:t>Develop a clear process for monitoring progress, with short-term and long-term metrics</w:t>
      </w:r>
      <w:r w:rsidR="001A065D">
        <w:rPr>
          <w:rFonts w:eastAsia="FangSong" w:cstheme="minorHAnsi"/>
        </w:rPr>
        <w:t>.</w:t>
      </w:r>
    </w:p>
    <w:p w14:paraId="2EE11C5B" w14:textId="373D3C50" w:rsidR="00502AD9" w:rsidRPr="00502AD9" w:rsidRDefault="00502AD9" w:rsidP="00502AD9">
      <w:pPr>
        <w:pStyle w:val="ListParagraph"/>
        <w:numPr>
          <w:ilvl w:val="1"/>
          <w:numId w:val="1"/>
        </w:numPr>
        <w:spacing w:after="0" w:line="240" w:lineRule="auto"/>
        <w:rPr>
          <w:rFonts w:eastAsia="FangSong" w:cs="KodchiangUPC"/>
        </w:rPr>
      </w:pPr>
      <w:r w:rsidRPr="001A065D">
        <w:rPr>
          <w:rFonts w:eastAsia="FangSong" w:cstheme="minorHAnsi"/>
        </w:rPr>
        <w:t xml:space="preserve">The </w:t>
      </w:r>
      <w:hyperlink r:id="rId15" w:history="1">
        <w:r w:rsidRPr="001A065D">
          <w:rPr>
            <w:rStyle w:val="Hyperlink"/>
            <w:rFonts w:eastAsia="FangSong" w:cstheme="minorHAnsi"/>
          </w:rPr>
          <w:t>How Do We Know? Initiative</w:t>
        </w:r>
      </w:hyperlink>
      <w:r w:rsidRPr="001A065D">
        <w:rPr>
          <w:rFonts w:eastAsia="FangSong" w:cstheme="minorHAnsi"/>
        </w:rPr>
        <w:t xml:space="preserve"> provides resources to help districts select strategies that are likely to succeed, and measure the strategies’</w:t>
      </w:r>
      <w:r w:rsidRPr="00502AD9">
        <w:rPr>
          <w:rFonts w:eastAsia="FangSong" w:cs="KodchiangUPC"/>
        </w:rPr>
        <w:t xml:space="preserve"> impact</w:t>
      </w:r>
      <w:r w:rsidR="001A065D">
        <w:rPr>
          <w:rFonts w:eastAsia="FangSong" w:cs="KodchiangUPC"/>
        </w:rPr>
        <w:t>.</w:t>
      </w:r>
    </w:p>
    <w:p w14:paraId="5D9AF5DF" w14:textId="4093B25D" w:rsidR="00A303E9" w:rsidRDefault="00A303E9" w:rsidP="002F55C2">
      <w:pPr>
        <w:spacing w:after="0" w:line="240" w:lineRule="auto"/>
        <w:contextualSpacing/>
        <w:jc w:val="center"/>
        <w:rPr>
          <w:b/>
          <w:color w:val="E36C0A" w:themeColor="accent6" w:themeShade="BF"/>
          <w:sz w:val="36"/>
          <w:szCs w:val="36"/>
        </w:rPr>
      </w:pPr>
    </w:p>
    <w:p w14:paraId="7D2E7040" w14:textId="7E57DB63" w:rsidR="002E166A" w:rsidRDefault="002E166A" w:rsidP="002F55C2">
      <w:pPr>
        <w:spacing w:after="0" w:line="240" w:lineRule="auto"/>
        <w:contextualSpacing/>
        <w:jc w:val="center"/>
        <w:rPr>
          <w:b/>
          <w:color w:val="E36C0A" w:themeColor="accent6" w:themeShade="BF"/>
          <w:sz w:val="36"/>
          <w:szCs w:val="36"/>
        </w:rPr>
      </w:pPr>
    </w:p>
    <w:p w14:paraId="0B8853A3" w14:textId="77777777" w:rsidR="002E166A" w:rsidRDefault="002E166A" w:rsidP="002F55C2">
      <w:pPr>
        <w:spacing w:after="0" w:line="240" w:lineRule="auto"/>
        <w:contextualSpacing/>
        <w:jc w:val="center"/>
        <w:rPr>
          <w:b/>
          <w:color w:val="E36C0A" w:themeColor="accent6" w:themeShade="BF"/>
          <w:sz w:val="36"/>
          <w:szCs w:val="36"/>
        </w:rPr>
      </w:pPr>
    </w:p>
    <w:p w14:paraId="422DB562" w14:textId="36FB3131" w:rsidR="00302142" w:rsidRPr="002F55C2" w:rsidRDefault="00023F5D" w:rsidP="002F55C2">
      <w:pPr>
        <w:spacing w:after="0" w:line="240" w:lineRule="auto"/>
        <w:contextualSpacing/>
        <w:jc w:val="center"/>
        <w:rPr>
          <w:b/>
          <w:color w:val="E36C0A" w:themeColor="accent6" w:themeShade="BF"/>
          <w:sz w:val="36"/>
          <w:szCs w:val="36"/>
        </w:rPr>
      </w:pPr>
      <w:r>
        <w:rPr>
          <w:b/>
          <w:color w:val="E36C0A" w:themeColor="accent6" w:themeShade="BF"/>
          <w:sz w:val="36"/>
          <w:szCs w:val="36"/>
        </w:rPr>
        <w:t>Suggested Strategies for Specific Equity Gaps</w:t>
      </w:r>
      <w:r w:rsidR="00D52430">
        <w:rPr>
          <w:b/>
          <w:color w:val="E36C0A" w:themeColor="accent6" w:themeShade="BF"/>
          <w:sz w:val="36"/>
          <w:szCs w:val="36"/>
        </w:rPr>
        <w:t xml:space="preserve"> </w:t>
      </w:r>
    </w:p>
    <w:p w14:paraId="72F60392" w14:textId="01D18CF1" w:rsidR="00302142" w:rsidRDefault="00302142" w:rsidP="000B2287">
      <w:pPr>
        <w:spacing w:after="0" w:line="240" w:lineRule="auto"/>
        <w:contextualSpacing/>
      </w:pPr>
    </w:p>
    <w:tbl>
      <w:tblPr>
        <w:tblStyle w:val="TableGrid"/>
        <w:tblpPr w:leftFromText="180" w:rightFromText="180" w:vertAnchor="page" w:horzAnchor="margin" w:tblpY="3541"/>
        <w:tblW w:w="0" w:type="auto"/>
        <w:tblLook w:val="04A0" w:firstRow="1" w:lastRow="0" w:firstColumn="1" w:lastColumn="0" w:noHBand="0" w:noVBand="1"/>
        <w:tblDescription w:val="Table of all 12 areas of equitable access gaps"/>
      </w:tblPr>
      <w:tblGrid>
        <w:gridCol w:w="1806"/>
        <w:gridCol w:w="2966"/>
        <w:gridCol w:w="2966"/>
        <w:gridCol w:w="3052"/>
      </w:tblGrid>
      <w:tr w:rsidR="00A303E9" w:rsidRPr="00972FCA" w14:paraId="720CF87F" w14:textId="77777777" w:rsidTr="00A303E9">
        <w:trPr>
          <w:tblHeader/>
        </w:trPr>
        <w:tc>
          <w:tcPr>
            <w:tcW w:w="1806" w:type="dxa"/>
            <w:shd w:val="clear" w:color="auto" w:fill="C6D9F1" w:themeFill="text2" w:themeFillTint="33"/>
            <w:vAlign w:val="center"/>
          </w:tcPr>
          <w:p w14:paraId="6DF3EE9C" w14:textId="77777777" w:rsidR="00A303E9" w:rsidRDefault="00A303E9" w:rsidP="00A303E9">
            <w:pPr>
              <w:jc w:val="center"/>
              <w:rPr>
                <w:rFonts w:eastAsia="FangSong" w:cs="KodchiangUPC"/>
                <w:sz w:val="24"/>
                <w:szCs w:val="24"/>
              </w:rPr>
            </w:pPr>
          </w:p>
        </w:tc>
        <w:tc>
          <w:tcPr>
            <w:tcW w:w="2966" w:type="dxa"/>
            <w:shd w:val="clear" w:color="auto" w:fill="C6D9F1" w:themeFill="text2" w:themeFillTint="33"/>
            <w:vAlign w:val="center"/>
          </w:tcPr>
          <w:p w14:paraId="4215D4DA" w14:textId="77777777" w:rsidR="00A303E9" w:rsidRDefault="00A303E9" w:rsidP="00A303E9">
            <w:pPr>
              <w:jc w:val="center"/>
              <w:rPr>
                <w:rFonts w:eastAsia="FangSong" w:cs="KodchiangUPC"/>
                <w:sz w:val="24"/>
                <w:szCs w:val="24"/>
              </w:rPr>
            </w:pPr>
            <w:r>
              <w:rPr>
                <w:rFonts w:eastAsia="FangSong" w:cs="KodchiangUPC"/>
                <w:sz w:val="24"/>
                <w:szCs w:val="24"/>
              </w:rPr>
              <w:t>Inexperienced teachers</w:t>
            </w:r>
          </w:p>
        </w:tc>
        <w:tc>
          <w:tcPr>
            <w:tcW w:w="2966" w:type="dxa"/>
            <w:shd w:val="clear" w:color="auto" w:fill="C6D9F1" w:themeFill="text2" w:themeFillTint="33"/>
            <w:vAlign w:val="center"/>
          </w:tcPr>
          <w:p w14:paraId="5A93848A" w14:textId="77777777" w:rsidR="00A303E9" w:rsidRDefault="00A303E9" w:rsidP="00A303E9">
            <w:pPr>
              <w:jc w:val="center"/>
              <w:rPr>
                <w:rFonts w:eastAsia="FangSong" w:cs="KodchiangUPC"/>
                <w:sz w:val="24"/>
                <w:szCs w:val="24"/>
              </w:rPr>
            </w:pPr>
            <w:r>
              <w:rPr>
                <w:rFonts w:eastAsia="FangSong" w:cs="KodchiangUPC"/>
                <w:sz w:val="24"/>
                <w:szCs w:val="24"/>
              </w:rPr>
              <w:t>Out-of-field teachers</w:t>
            </w:r>
          </w:p>
        </w:tc>
        <w:tc>
          <w:tcPr>
            <w:tcW w:w="3052" w:type="dxa"/>
            <w:shd w:val="clear" w:color="auto" w:fill="C6D9F1" w:themeFill="text2" w:themeFillTint="33"/>
            <w:vAlign w:val="center"/>
          </w:tcPr>
          <w:p w14:paraId="685077B3" w14:textId="77777777" w:rsidR="00A303E9" w:rsidRDefault="00A303E9" w:rsidP="00A303E9">
            <w:pPr>
              <w:jc w:val="center"/>
              <w:rPr>
                <w:rFonts w:eastAsia="FangSong" w:cs="KodchiangUPC"/>
                <w:sz w:val="24"/>
                <w:szCs w:val="24"/>
              </w:rPr>
            </w:pPr>
            <w:r>
              <w:rPr>
                <w:rFonts w:eastAsia="FangSong" w:cs="KodchiangUPC"/>
                <w:sz w:val="24"/>
                <w:szCs w:val="24"/>
              </w:rPr>
              <w:t>Lower rated teachers</w:t>
            </w:r>
          </w:p>
        </w:tc>
      </w:tr>
      <w:tr w:rsidR="00A303E9" w:rsidRPr="00972FCA" w14:paraId="1B6E14A7" w14:textId="77777777" w:rsidTr="00A303E9">
        <w:trPr>
          <w:tblHeader/>
        </w:trPr>
        <w:tc>
          <w:tcPr>
            <w:tcW w:w="1806" w:type="dxa"/>
            <w:shd w:val="clear" w:color="auto" w:fill="C6D9F1" w:themeFill="text2" w:themeFillTint="33"/>
            <w:vAlign w:val="center"/>
          </w:tcPr>
          <w:p w14:paraId="76A6249B" w14:textId="77777777" w:rsidR="00A303E9" w:rsidRDefault="00A303E9" w:rsidP="00A303E9">
            <w:pPr>
              <w:jc w:val="center"/>
              <w:rPr>
                <w:rFonts w:eastAsia="FangSong" w:cs="KodchiangUPC"/>
                <w:sz w:val="24"/>
                <w:szCs w:val="24"/>
              </w:rPr>
            </w:pPr>
            <w:r>
              <w:rPr>
                <w:rFonts w:eastAsia="FangSong" w:cs="KodchiangUPC"/>
                <w:sz w:val="24"/>
                <w:szCs w:val="24"/>
              </w:rPr>
              <w:t>Economically disadvantaged students</w:t>
            </w:r>
          </w:p>
        </w:tc>
        <w:tc>
          <w:tcPr>
            <w:tcW w:w="2966" w:type="dxa"/>
            <w:vAlign w:val="center"/>
          </w:tcPr>
          <w:p w14:paraId="5ED753E7" w14:textId="77777777" w:rsidR="00A303E9" w:rsidRPr="00302142" w:rsidRDefault="009C4D20" w:rsidP="00A303E9">
            <w:pPr>
              <w:spacing w:after="200" w:line="276" w:lineRule="auto"/>
              <w:jc w:val="center"/>
              <w:rPr>
                <w:rFonts w:eastAsia="FangSong" w:cs="KodchiangUPC"/>
                <w:sz w:val="24"/>
                <w:szCs w:val="24"/>
              </w:rPr>
            </w:pPr>
            <w:hyperlink w:anchor="_GAP_AREA:_Students" w:history="1">
              <w:r w:rsidR="00A303E9" w:rsidRPr="00D55950">
                <w:rPr>
                  <w:rStyle w:val="Hyperlink"/>
                  <w:rFonts w:eastAsia="FangSong" w:cs="KodchiangUPC"/>
                  <w:sz w:val="24"/>
                  <w:szCs w:val="24"/>
                </w:rPr>
                <w:t>Economically disadvantaged students are more likely to be assigned to inexperienced teachers</w:t>
              </w:r>
            </w:hyperlink>
          </w:p>
        </w:tc>
        <w:tc>
          <w:tcPr>
            <w:tcW w:w="2966" w:type="dxa"/>
            <w:vAlign w:val="center"/>
          </w:tcPr>
          <w:p w14:paraId="05BAC007" w14:textId="77777777" w:rsidR="00A303E9" w:rsidRPr="00302142" w:rsidRDefault="009C4D20" w:rsidP="00A303E9">
            <w:pPr>
              <w:jc w:val="center"/>
              <w:rPr>
                <w:rFonts w:eastAsia="FangSong" w:cs="KodchiangUPC"/>
                <w:sz w:val="24"/>
                <w:szCs w:val="24"/>
              </w:rPr>
            </w:pPr>
            <w:hyperlink w:anchor="_GAP_AREA:_Students_3" w:history="1">
              <w:r w:rsidR="00A303E9" w:rsidRPr="00D55950">
                <w:rPr>
                  <w:rStyle w:val="Hyperlink"/>
                  <w:rFonts w:eastAsia="FangSong" w:cs="KodchiangUPC"/>
                  <w:sz w:val="24"/>
                  <w:szCs w:val="24"/>
                </w:rPr>
                <w:t>Economically disadvantaged students are more likely to be assigned to out-of-field teachers</w:t>
              </w:r>
            </w:hyperlink>
          </w:p>
        </w:tc>
        <w:tc>
          <w:tcPr>
            <w:tcW w:w="3052" w:type="dxa"/>
            <w:vAlign w:val="center"/>
          </w:tcPr>
          <w:p w14:paraId="686590BA" w14:textId="77777777" w:rsidR="00A303E9" w:rsidRPr="00302142" w:rsidRDefault="009C4D20" w:rsidP="00A303E9">
            <w:pPr>
              <w:jc w:val="center"/>
              <w:rPr>
                <w:rFonts w:eastAsia="FangSong" w:cs="KodchiangUPC"/>
                <w:sz w:val="24"/>
                <w:szCs w:val="24"/>
              </w:rPr>
            </w:pPr>
            <w:hyperlink w:anchor="_GAP_AREA:_Students_5" w:history="1">
              <w:r w:rsidR="00A303E9" w:rsidRPr="00D55950">
                <w:rPr>
                  <w:rStyle w:val="Hyperlink"/>
                  <w:rFonts w:eastAsia="FangSong" w:cs="KodchiangUPC"/>
                  <w:sz w:val="24"/>
                  <w:szCs w:val="24"/>
                </w:rPr>
                <w:t>Economically disadvantaged students are more likely to be assigned to teachers rated Needs Improvement/Unsatisfactory (NI/U)</w:t>
              </w:r>
            </w:hyperlink>
          </w:p>
        </w:tc>
      </w:tr>
      <w:tr w:rsidR="00A303E9" w:rsidRPr="00972FCA" w14:paraId="0B6CFB42" w14:textId="77777777" w:rsidTr="00A303E9">
        <w:trPr>
          <w:tblHeader/>
        </w:trPr>
        <w:tc>
          <w:tcPr>
            <w:tcW w:w="1806" w:type="dxa"/>
            <w:shd w:val="clear" w:color="auto" w:fill="C6D9F1" w:themeFill="text2" w:themeFillTint="33"/>
            <w:vAlign w:val="center"/>
          </w:tcPr>
          <w:p w14:paraId="691AFF6A" w14:textId="77777777" w:rsidR="00A303E9" w:rsidRDefault="00A303E9" w:rsidP="00A303E9">
            <w:pPr>
              <w:jc w:val="center"/>
              <w:rPr>
                <w:rFonts w:eastAsia="FangSong" w:cs="KodchiangUPC"/>
                <w:sz w:val="24"/>
                <w:szCs w:val="24"/>
              </w:rPr>
            </w:pPr>
            <w:r>
              <w:rPr>
                <w:rFonts w:eastAsia="FangSong" w:cs="KodchiangUPC"/>
                <w:sz w:val="24"/>
                <w:szCs w:val="24"/>
              </w:rPr>
              <w:t>Students of color</w:t>
            </w:r>
          </w:p>
        </w:tc>
        <w:tc>
          <w:tcPr>
            <w:tcW w:w="2966" w:type="dxa"/>
            <w:vAlign w:val="center"/>
          </w:tcPr>
          <w:p w14:paraId="4BC580EA" w14:textId="77777777" w:rsidR="00A303E9" w:rsidRPr="00302142" w:rsidRDefault="009C4D20" w:rsidP="00A303E9">
            <w:pPr>
              <w:spacing w:after="200" w:line="276" w:lineRule="auto"/>
              <w:jc w:val="center"/>
              <w:rPr>
                <w:rFonts w:eastAsia="FangSong" w:cs="KodchiangUPC"/>
                <w:sz w:val="24"/>
                <w:szCs w:val="24"/>
              </w:rPr>
            </w:pPr>
            <w:hyperlink w:anchor="_GAP_AREA:_Students_1" w:history="1">
              <w:r w:rsidR="00A303E9" w:rsidRPr="00D55950">
                <w:rPr>
                  <w:rStyle w:val="Hyperlink"/>
                  <w:rFonts w:eastAsia="FangSong" w:cs="KodchiangUPC"/>
                  <w:sz w:val="24"/>
                  <w:szCs w:val="24"/>
                </w:rPr>
                <w:t>Students of color are more likely to be assigned to inexperienced teachers</w:t>
              </w:r>
            </w:hyperlink>
          </w:p>
        </w:tc>
        <w:tc>
          <w:tcPr>
            <w:tcW w:w="2966" w:type="dxa"/>
            <w:vAlign w:val="center"/>
          </w:tcPr>
          <w:p w14:paraId="72EF7110" w14:textId="77777777" w:rsidR="00A303E9" w:rsidRPr="00302142" w:rsidRDefault="009C4D20" w:rsidP="00A303E9">
            <w:pPr>
              <w:spacing w:after="200" w:line="276" w:lineRule="auto"/>
              <w:jc w:val="center"/>
              <w:rPr>
                <w:rFonts w:eastAsia="FangSong" w:cs="KodchiangUPC"/>
                <w:sz w:val="24"/>
                <w:szCs w:val="24"/>
              </w:rPr>
            </w:pPr>
            <w:hyperlink w:anchor="_I._Use_additional" w:history="1">
              <w:r w:rsidR="00A303E9" w:rsidRPr="00D55950">
                <w:rPr>
                  <w:rStyle w:val="Hyperlink"/>
                  <w:rFonts w:eastAsia="FangSong" w:cs="KodchiangUPC"/>
                  <w:sz w:val="24"/>
                  <w:szCs w:val="24"/>
                </w:rPr>
                <w:t>Students of color are more likely to be assigned to out-of-field teachers</w:t>
              </w:r>
            </w:hyperlink>
          </w:p>
        </w:tc>
        <w:tc>
          <w:tcPr>
            <w:tcW w:w="3052" w:type="dxa"/>
            <w:vAlign w:val="center"/>
          </w:tcPr>
          <w:p w14:paraId="66D16DC5" w14:textId="77777777" w:rsidR="00A303E9" w:rsidRPr="00302142" w:rsidRDefault="009C4D20" w:rsidP="00A303E9">
            <w:pPr>
              <w:spacing w:after="200" w:line="276" w:lineRule="auto"/>
              <w:jc w:val="center"/>
              <w:rPr>
                <w:rFonts w:eastAsia="FangSong" w:cs="KodchiangUPC"/>
                <w:sz w:val="24"/>
                <w:szCs w:val="24"/>
              </w:rPr>
            </w:pPr>
            <w:hyperlink w:anchor="_GAP_AREA:_Students_6" w:history="1">
              <w:r w:rsidR="00A303E9" w:rsidRPr="00D55950">
                <w:rPr>
                  <w:rStyle w:val="Hyperlink"/>
                  <w:rFonts w:eastAsia="FangSong" w:cs="KodchiangUPC"/>
                  <w:sz w:val="24"/>
                  <w:szCs w:val="24"/>
                </w:rPr>
                <w:t>Students of color are more likely to be assigned to teachers rated NI/U</w:t>
              </w:r>
            </w:hyperlink>
          </w:p>
        </w:tc>
      </w:tr>
      <w:tr w:rsidR="00A303E9" w:rsidRPr="00972FCA" w14:paraId="63D1857D" w14:textId="77777777" w:rsidTr="00A303E9">
        <w:trPr>
          <w:tblHeader/>
        </w:trPr>
        <w:tc>
          <w:tcPr>
            <w:tcW w:w="1806" w:type="dxa"/>
            <w:shd w:val="clear" w:color="auto" w:fill="C6D9F1" w:themeFill="text2" w:themeFillTint="33"/>
            <w:vAlign w:val="center"/>
          </w:tcPr>
          <w:p w14:paraId="6EEFBA89" w14:textId="77777777" w:rsidR="00A303E9" w:rsidRPr="00302142" w:rsidRDefault="00A303E9" w:rsidP="00A303E9">
            <w:pPr>
              <w:jc w:val="center"/>
              <w:rPr>
                <w:rFonts w:eastAsia="FangSong" w:cs="KodchiangUPC"/>
                <w:sz w:val="24"/>
                <w:szCs w:val="24"/>
              </w:rPr>
            </w:pPr>
            <w:r>
              <w:rPr>
                <w:rFonts w:eastAsia="FangSong" w:cs="KodchiangUPC"/>
                <w:sz w:val="24"/>
                <w:szCs w:val="24"/>
              </w:rPr>
              <w:t>English learners</w:t>
            </w:r>
          </w:p>
        </w:tc>
        <w:tc>
          <w:tcPr>
            <w:tcW w:w="2966" w:type="dxa"/>
            <w:vAlign w:val="center"/>
          </w:tcPr>
          <w:p w14:paraId="7DD4165F" w14:textId="77777777" w:rsidR="00A303E9" w:rsidRPr="00302142" w:rsidRDefault="009C4D20" w:rsidP="00A303E9">
            <w:pPr>
              <w:spacing w:after="200" w:line="276" w:lineRule="auto"/>
              <w:jc w:val="center"/>
              <w:rPr>
                <w:rFonts w:eastAsia="FangSong" w:cs="KodchiangUPC"/>
                <w:sz w:val="24"/>
                <w:szCs w:val="24"/>
              </w:rPr>
            </w:pPr>
            <w:hyperlink w:anchor="_GAP_AREA:_English" w:history="1">
              <w:r w:rsidR="00A303E9" w:rsidRPr="00D55950">
                <w:rPr>
                  <w:rStyle w:val="Hyperlink"/>
                  <w:rFonts w:eastAsia="FangSong" w:cs="KodchiangUPC"/>
                  <w:sz w:val="24"/>
                  <w:szCs w:val="24"/>
                </w:rPr>
                <w:t>English learners are more likely to be assigned to inexperienced teachers</w:t>
              </w:r>
            </w:hyperlink>
          </w:p>
        </w:tc>
        <w:tc>
          <w:tcPr>
            <w:tcW w:w="2966" w:type="dxa"/>
            <w:vAlign w:val="center"/>
          </w:tcPr>
          <w:p w14:paraId="4C6B3D69" w14:textId="77777777" w:rsidR="00A303E9" w:rsidRPr="00302142" w:rsidRDefault="009C4D20" w:rsidP="00A303E9">
            <w:pPr>
              <w:spacing w:after="200" w:line="276" w:lineRule="auto"/>
              <w:jc w:val="center"/>
              <w:rPr>
                <w:rFonts w:eastAsia="FangSong" w:cs="KodchiangUPC"/>
                <w:sz w:val="24"/>
                <w:szCs w:val="24"/>
              </w:rPr>
            </w:pPr>
            <w:hyperlink w:anchor="_GAP_AREA:_English_1" w:history="1">
              <w:r w:rsidR="00A303E9" w:rsidRPr="00D55950">
                <w:rPr>
                  <w:rStyle w:val="Hyperlink"/>
                  <w:rFonts w:eastAsia="FangSong" w:cs="KodchiangUPC"/>
                  <w:sz w:val="24"/>
                  <w:szCs w:val="24"/>
                </w:rPr>
                <w:t>English learners are more likely to be assigned to out-of-field teachers</w:t>
              </w:r>
            </w:hyperlink>
          </w:p>
        </w:tc>
        <w:tc>
          <w:tcPr>
            <w:tcW w:w="3052" w:type="dxa"/>
            <w:vAlign w:val="center"/>
          </w:tcPr>
          <w:p w14:paraId="491FCB92" w14:textId="77777777" w:rsidR="00A303E9" w:rsidRPr="00302142" w:rsidRDefault="009C4D20" w:rsidP="00A303E9">
            <w:pPr>
              <w:spacing w:after="200" w:line="276" w:lineRule="auto"/>
              <w:jc w:val="center"/>
              <w:rPr>
                <w:rFonts w:eastAsia="FangSong" w:cs="KodchiangUPC"/>
                <w:sz w:val="24"/>
                <w:szCs w:val="24"/>
              </w:rPr>
            </w:pPr>
            <w:hyperlink w:anchor="_GAP_AREA:_English_2" w:history="1">
              <w:r w:rsidR="00A303E9" w:rsidRPr="00D55950">
                <w:rPr>
                  <w:rStyle w:val="Hyperlink"/>
                  <w:rFonts w:eastAsia="FangSong" w:cs="KodchiangUPC"/>
                  <w:sz w:val="24"/>
                  <w:szCs w:val="24"/>
                </w:rPr>
                <w:t>English learners are more likely to be assigned to teachers rated NI/U</w:t>
              </w:r>
            </w:hyperlink>
          </w:p>
        </w:tc>
      </w:tr>
      <w:tr w:rsidR="00A303E9" w:rsidRPr="00972FCA" w14:paraId="69A668BF" w14:textId="77777777" w:rsidTr="00A303E9">
        <w:trPr>
          <w:tblHeader/>
        </w:trPr>
        <w:tc>
          <w:tcPr>
            <w:tcW w:w="1806" w:type="dxa"/>
            <w:shd w:val="clear" w:color="auto" w:fill="C6D9F1" w:themeFill="text2" w:themeFillTint="33"/>
            <w:vAlign w:val="center"/>
          </w:tcPr>
          <w:p w14:paraId="77FB0A5D" w14:textId="77777777" w:rsidR="00A303E9" w:rsidRPr="00302142" w:rsidRDefault="00A303E9" w:rsidP="00A303E9">
            <w:pPr>
              <w:jc w:val="center"/>
              <w:rPr>
                <w:rFonts w:eastAsia="FangSong" w:cs="KodchiangUPC"/>
                <w:sz w:val="24"/>
                <w:szCs w:val="24"/>
              </w:rPr>
            </w:pPr>
            <w:r>
              <w:rPr>
                <w:rFonts w:eastAsia="FangSong" w:cs="KodchiangUPC"/>
                <w:sz w:val="24"/>
                <w:szCs w:val="24"/>
              </w:rPr>
              <w:t>Students with disabilities</w:t>
            </w:r>
          </w:p>
        </w:tc>
        <w:tc>
          <w:tcPr>
            <w:tcW w:w="2966" w:type="dxa"/>
            <w:vAlign w:val="center"/>
          </w:tcPr>
          <w:p w14:paraId="74C97895" w14:textId="77777777" w:rsidR="00A303E9" w:rsidRPr="00302142" w:rsidRDefault="009C4D20" w:rsidP="00A303E9">
            <w:pPr>
              <w:spacing w:after="200" w:line="276" w:lineRule="auto"/>
              <w:jc w:val="center"/>
              <w:rPr>
                <w:rFonts w:eastAsia="FangSong" w:cs="KodchiangUPC"/>
                <w:sz w:val="24"/>
                <w:szCs w:val="24"/>
              </w:rPr>
            </w:pPr>
            <w:hyperlink w:anchor="_GAP_AREA:_Students_2" w:history="1">
              <w:r w:rsidR="00A303E9" w:rsidRPr="00D55950">
                <w:rPr>
                  <w:rStyle w:val="Hyperlink"/>
                  <w:rFonts w:eastAsia="FangSong" w:cs="KodchiangUPC"/>
                  <w:sz w:val="24"/>
                  <w:szCs w:val="24"/>
                </w:rPr>
                <w:t>Students with disabilities are more likely to be assigned to inexperienced teachers</w:t>
              </w:r>
            </w:hyperlink>
          </w:p>
        </w:tc>
        <w:tc>
          <w:tcPr>
            <w:tcW w:w="2966" w:type="dxa"/>
            <w:vAlign w:val="center"/>
          </w:tcPr>
          <w:p w14:paraId="7023F46C" w14:textId="77777777" w:rsidR="00A303E9" w:rsidRPr="00302142" w:rsidRDefault="009C4D20" w:rsidP="00A303E9">
            <w:pPr>
              <w:spacing w:after="200" w:line="276" w:lineRule="auto"/>
              <w:jc w:val="center"/>
              <w:rPr>
                <w:rFonts w:eastAsia="FangSong" w:cs="KodchiangUPC"/>
                <w:sz w:val="24"/>
                <w:szCs w:val="24"/>
              </w:rPr>
            </w:pPr>
            <w:hyperlink w:anchor="_GAP_AREA:_Students_4" w:history="1">
              <w:r w:rsidR="00A303E9" w:rsidRPr="00D55950">
                <w:rPr>
                  <w:rStyle w:val="Hyperlink"/>
                  <w:rFonts w:eastAsia="FangSong" w:cs="KodchiangUPC"/>
                  <w:sz w:val="24"/>
                  <w:szCs w:val="24"/>
                </w:rPr>
                <w:t>Students with disabilities are more likely to be assigned to out-of-field teaches</w:t>
              </w:r>
            </w:hyperlink>
          </w:p>
        </w:tc>
        <w:tc>
          <w:tcPr>
            <w:tcW w:w="3052" w:type="dxa"/>
            <w:vAlign w:val="center"/>
          </w:tcPr>
          <w:p w14:paraId="2E64BCA9" w14:textId="77777777" w:rsidR="00A303E9" w:rsidRPr="00302142" w:rsidRDefault="009C4D20" w:rsidP="00A303E9">
            <w:pPr>
              <w:spacing w:after="200" w:line="276" w:lineRule="auto"/>
              <w:jc w:val="center"/>
              <w:rPr>
                <w:rFonts w:eastAsia="FangSong" w:cs="KodchiangUPC"/>
                <w:b/>
                <w:sz w:val="24"/>
                <w:szCs w:val="24"/>
              </w:rPr>
            </w:pPr>
            <w:hyperlink w:anchor="_GAP_AREA:_Students_7" w:history="1">
              <w:r w:rsidR="00A303E9" w:rsidRPr="00D55950">
                <w:rPr>
                  <w:rStyle w:val="Hyperlink"/>
                  <w:rFonts w:eastAsia="FangSong" w:cs="KodchiangUPC"/>
                  <w:sz w:val="24"/>
                  <w:szCs w:val="24"/>
                </w:rPr>
                <w:t>Students with disabilities are more likely to be assigned to teachers rated NI/U</w:t>
              </w:r>
            </w:hyperlink>
          </w:p>
        </w:tc>
      </w:tr>
    </w:tbl>
    <w:p w14:paraId="62F3FEE8" w14:textId="77777777" w:rsidR="00302142" w:rsidRDefault="00302142" w:rsidP="000B2287">
      <w:pPr>
        <w:spacing w:after="0" w:line="240" w:lineRule="auto"/>
        <w:contextualSpacing/>
      </w:pPr>
    </w:p>
    <w:p w14:paraId="458708AF" w14:textId="77777777" w:rsidR="00302142" w:rsidRDefault="00302142" w:rsidP="000B2287">
      <w:pPr>
        <w:spacing w:after="0" w:line="240" w:lineRule="auto"/>
        <w:contextualSpacing/>
      </w:pPr>
    </w:p>
    <w:p w14:paraId="28A81898" w14:textId="1B48B80A" w:rsidR="00E55C7D" w:rsidRDefault="00E55C7D" w:rsidP="00000B22">
      <w:pPr>
        <w:pStyle w:val="Heading2"/>
        <w:keepNext w:val="0"/>
        <w:keepLines w:val="0"/>
        <w:spacing w:before="0" w:line="240" w:lineRule="auto"/>
        <w:contextualSpacing/>
        <w:jc w:val="both"/>
        <w:rPr>
          <w:rFonts w:asciiTheme="minorHAnsi" w:eastAsia="Times New Roman" w:hAnsiTheme="minorHAnsi" w:cstheme="minorHAnsi"/>
          <w:iCs/>
          <w:color w:val="E15D15"/>
          <w:sz w:val="28"/>
          <w:szCs w:val="28"/>
        </w:rPr>
      </w:pPr>
    </w:p>
    <w:p w14:paraId="4FC90C28" w14:textId="26997504" w:rsidR="000B2287" w:rsidRDefault="000B2287" w:rsidP="000B2287"/>
    <w:p w14:paraId="2416E9E2" w14:textId="5213CEF6" w:rsidR="00991F92" w:rsidRDefault="00991F92" w:rsidP="000B2287"/>
    <w:p w14:paraId="5CF79931" w14:textId="4534A13E" w:rsidR="00054E37" w:rsidRDefault="00054E37" w:rsidP="000B2287"/>
    <w:p w14:paraId="0F1AB380" w14:textId="5DF42935" w:rsidR="00414328" w:rsidRDefault="00414328" w:rsidP="000B2287"/>
    <w:p w14:paraId="7ADDC9F1" w14:textId="7312A11A" w:rsidR="002F55C2" w:rsidRDefault="002F55C2" w:rsidP="000B2287"/>
    <w:p w14:paraId="6CE972F2" w14:textId="0B7BF00C" w:rsidR="0007748E" w:rsidRDefault="0007748E" w:rsidP="00000B22">
      <w:pPr>
        <w:pStyle w:val="Heading2"/>
        <w:keepNext w:val="0"/>
        <w:keepLines w:val="0"/>
        <w:spacing w:before="0" w:line="240" w:lineRule="auto"/>
        <w:contextualSpacing/>
        <w:jc w:val="both"/>
        <w:rPr>
          <w:rFonts w:asciiTheme="minorHAnsi" w:eastAsiaTheme="minorHAnsi" w:hAnsiTheme="minorHAnsi" w:cstheme="minorBidi"/>
          <w:b w:val="0"/>
          <w:bCs w:val="0"/>
          <w:color w:val="auto"/>
          <w:sz w:val="22"/>
          <w:szCs w:val="22"/>
        </w:rPr>
      </w:pPr>
    </w:p>
    <w:p w14:paraId="1DF6CE09" w14:textId="3DD7ED70" w:rsidR="0007748E" w:rsidRDefault="00A303E9" w:rsidP="00000B22">
      <w:pPr>
        <w:pStyle w:val="Heading2"/>
        <w:keepNext w:val="0"/>
        <w:keepLines w:val="0"/>
        <w:spacing w:before="0" w:line="240" w:lineRule="auto"/>
        <w:contextualSpacing/>
        <w:jc w:val="both"/>
        <w:rPr>
          <w:rFonts w:asciiTheme="minorHAnsi" w:eastAsiaTheme="minorHAnsi" w:hAnsiTheme="minorHAnsi" w:cstheme="minorBidi"/>
          <w:b w:val="0"/>
          <w:bCs w:val="0"/>
          <w:color w:val="auto"/>
          <w:sz w:val="8"/>
          <w:szCs w:val="8"/>
        </w:rPr>
      </w:pPr>
      <w:r w:rsidRPr="00A303E9">
        <w:rPr>
          <w:rFonts w:asciiTheme="minorHAnsi" w:eastAsiaTheme="minorHAnsi" w:hAnsiTheme="minorHAnsi" w:cstheme="minorBidi"/>
          <w:b w:val="0"/>
          <w:bCs w:val="0"/>
          <w:color w:val="auto"/>
          <w:sz w:val="8"/>
          <w:szCs w:val="8"/>
        </w:rPr>
        <w:t xml:space="preserve"> </w:t>
      </w:r>
    </w:p>
    <w:p w14:paraId="6DFCC10B" w14:textId="566A91E2" w:rsidR="00A303E9" w:rsidRDefault="00A303E9"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bookmarkStart w:id="0" w:name="_GAP_AREA:_Students"/>
      <w:bookmarkEnd w:id="0"/>
    </w:p>
    <w:p w14:paraId="6A89F0D0" w14:textId="4E775DEE" w:rsidR="00A303E9" w:rsidRDefault="00A303E9" w:rsidP="00A303E9">
      <w:pPr>
        <w:pStyle w:val="Heading2"/>
        <w:keepNext w:val="0"/>
        <w:keepLines w:val="0"/>
        <w:spacing w:before="0" w:line="192" w:lineRule="auto"/>
        <w:contextualSpacing/>
        <w:jc w:val="both"/>
        <w:rPr>
          <w:rFonts w:asciiTheme="minorHAnsi" w:eastAsiaTheme="minorHAnsi" w:hAnsiTheme="minorHAnsi" w:cstheme="minorBidi"/>
          <w:b w:val="0"/>
          <w:bCs w:val="0"/>
          <w:color w:val="auto"/>
          <w:sz w:val="22"/>
          <w:szCs w:val="22"/>
        </w:rPr>
      </w:pPr>
    </w:p>
    <w:p w14:paraId="545B4CB3" w14:textId="77777777" w:rsidR="00A303E9" w:rsidRPr="00A303E9" w:rsidRDefault="00A303E9" w:rsidP="00A303E9"/>
    <w:p w14:paraId="189DEC66"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1126A72D" w14:textId="4F7D6524" w:rsidR="00A303E9" w:rsidRDefault="00000B22" w:rsidP="00A303E9">
      <w:pPr>
        <w:pStyle w:val="Heading2"/>
        <w:keepNext w:val="0"/>
        <w:keepLines w:val="0"/>
        <w:spacing w:before="0" w:line="192" w:lineRule="auto"/>
        <w:contextualSpacing/>
        <w:jc w:val="both"/>
        <w:rPr>
          <w:rFonts w:asciiTheme="minorHAnsi" w:eastAsia="Times New Roman" w:hAnsiTheme="minorHAnsi" w:cstheme="minorHAnsi"/>
          <w:b w:val="0"/>
          <w:iCs/>
          <w:color w:val="E15D15"/>
          <w:sz w:val="28"/>
          <w:szCs w:val="28"/>
        </w:rPr>
      </w:pPr>
      <w:r w:rsidRPr="001434E9">
        <w:rPr>
          <w:rFonts w:asciiTheme="minorHAnsi" w:eastAsia="Times New Roman" w:hAnsiTheme="minorHAnsi" w:cstheme="minorHAnsi"/>
          <w:iCs/>
          <w:color w:val="E15D15"/>
          <w:sz w:val="28"/>
          <w:szCs w:val="28"/>
        </w:rPr>
        <w:t xml:space="preserve">GAP AREA: </w:t>
      </w:r>
      <w:r w:rsidRPr="001434E9">
        <w:rPr>
          <w:rFonts w:asciiTheme="minorHAnsi" w:eastAsia="Times New Roman" w:hAnsiTheme="minorHAnsi" w:cstheme="minorHAnsi"/>
          <w:b w:val="0"/>
          <w:iCs/>
          <w:color w:val="E15D15"/>
          <w:sz w:val="28"/>
          <w:szCs w:val="28"/>
        </w:rPr>
        <w:t xml:space="preserve">Students in poverty </w:t>
      </w:r>
      <w:r w:rsidR="00371554">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inexperienced teachers</w:t>
      </w:r>
    </w:p>
    <w:p w14:paraId="7478036C" w14:textId="5BE5627D" w:rsidR="00180826" w:rsidRPr="00A303E9" w:rsidRDefault="00C3584D" w:rsidP="00A303E9">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31104" behindDoc="1" locked="0" layoutInCell="1" allowOverlap="1" wp14:anchorId="21AAC37F" wp14:editId="296FABCD">
                <wp:simplePos x="0" y="0"/>
                <wp:positionH relativeFrom="margin">
                  <wp:align>right</wp:align>
                </wp:positionH>
                <wp:positionV relativeFrom="paragraph">
                  <wp:posOffset>110168</wp:posOffset>
                </wp:positionV>
                <wp:extent cx="1581785" cy="1414780"/>
                <wp:effectExtent l="0" t="0" r="18415" b="13970"/>
                <wp:wrapThrough wrapText="bothSides">
                  <wp:wrapPolygon edited="0">
                    <wp:start x="0" y="0"/>
                    <wp:lineTo x="0" y="21522"/>
                    <wp:lineTo x="21591" y="21522"/>
                    <wp:lineTo x="21591"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6E2914B3" w14:textId="7618A49A" w:rsidR="00E73045" w:rsidRPr="00A25D70" w:rsidRDefault="00E73045" w:rsidP="000848F4">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AC37F" id="_x0000_t202" coordsize="21600,21600" o:spt="202" path="m,l,21600r21600,l21600,xe">
                <v:stroke joinstyle="miter"/>
                <v:path gradientshapeok="t" o:connecttype="rect"/>
              </v:shapetype>
              <v:shape id="Text Box 9" o:spid="_x0000_s1026" type="#_x0000_t202" style="position:absolute;left:0;text-align:left;margin-left:73.35pt;margin-top:8.65pt;width:124.55pt;height:111.4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" fillcolor="#dae7f6" strokecolor="#548dd4 [1951]" strokeweight="1.5pt">
                <v:stroke joinstyle="round"/>
                <v:textbox>
                  <w:txbxContent>
                    <w:p w14:paraId="6E2914B3" w14:textId="7618A49A" w:rsidR="00E73045" w:rsidRPr="00A25D70" w:rsidRDefault="00E73045" w:rsidP="000848F4">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180826">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6B790C2D" w14:textId="16919AD5" w:rsidR="00B767FD" w:rsidRPr="001434E9" w:rsidRDefault="007C30AF" w:rsidP="002F55C2">
      <w:pPr>
        <w:pStyle w:val="ListParagraph"/>
        <w:numPr>
          <w:ilvl w:val="0"/>
          <w:numId w:val="1"/>
        </w:numPr>
        <w:shd w:val="clear" w:color="auto" w:fill="FFFFFF" w:themeFill="background1"/>
        <w:spacing w:after="0" w:line="240" w:lineRule="auto"/>
        <w:rPr>
          <w:rFonts w:eastAsia="FangSong" w:cstheme="minorHAnsi"/>
        </w:rPr>
      </w:pPr>
      <w:r w:rsidRPr="001434E9">
        <w:rPr>
          <w:rFonts w:eastAsia="FangSong" w:cstheme="minorHAnsi"/>
        </w:rPr>
        <w:t xml:space="preserve">Analyze Student Learning Experience (SLE) </w:t>
      </w:r>
      <w:hyperlink r:id="rId16" w:history="1">
        <w:r w:rsidR="000202A4" w:rsidRPr="001434E9">
          <w:rPr>
            <w:rStyle w:val="Hyperlink"/>
            <w:rFonts w:cstheme="minorHAnsi"/>
          </w:rPr>
          <w:t>detailed reports</w:t>
        </w:r>
      </w:hyperlink>
      <w:r w:rsidR="000202A4" w:rsidRPr="001434E9">
        <w:rPr>
          <w:rFonts w:cstheme="minorHAnsi"/>
        </w:rPr>
        <w:t xml:space="preserve"> </w:t>
      </w:r>
      <w:r w:rsidR="00B767FD" w:rsidRPr="001434E9">
        <w:rPr>
          <w:rFonts w:eastAsia="FangSong" w:cstheme="minorHAnsi"/>
        </w:rPr>
        <w:t>comparing</w:t>
      </w:r>
      <w:r w:rsidR="00B30529" w:rsidRPr="001434E9">
        <w:rPr>
          <w:rFonts w:eastAsia="FangSong" w:cstheme="minorHAnsi"/>
        </w:rPr>
        <w:t xml:space="preserve"> rates of econo</w:t>
      </w:r>
      <w:r w:rsidR="00833F94" w:rsidRPr="001434E9">
        <w:rPr>
          <w:rFonts w:eastAsia="FangSong" w:cstheme="minorHAnsi"/>
        </w:rPr>
        <w:t xml:space="preserve">mically disadvantaged students’ </w:t>
      </w:r>
      <w:r w:rsidR="00B767FD" w:rsidRPr="001434E9">
        <w:rPr>
          <w:rFonts w:eastAsia="FangSong" w:cstheme="minorHAnsi"/>
        </w:rPr>
        <w:t>assignment to inexperienced teachers</w:t>
      </w:r>
      <w:r w:rsidR="00186D92" w:rsidRPr="001434E9">
        <w:rPr>
          <w:rFonts w:eastAsia="FangSong" w:cstheme="minorHAnsi"/>
        </w:rPr>
        <w:t>,</w:t>
      </w:r>
      <w:r w:rsidR="002F55C2">
        <w:rPr>
          <w:rFonts w:eastAsia="FangSong" w:cstheme="minorHAnsi"/>
        </w:rPr>
        <w:t xml:space="preserve"> by </w:t>
      </w:r>
      <w:r w:rsidR="00B767FD" w:rsidRPr="001434E9">
        <w:rPr>
          <w:rFonts w:eastAsia="FangSong" w:cstheme="minorHAnsi"/>
        </w:rPr>
        <w:t>subject taught</w:t>
      </w:r>
      <w:r w:rsidR="001A065D">
        <w:rPr>
          <w:rFonts w:eastAsia="FangSong" w:cstheme="minorHAnsi"/>
        </w:rPr>
        <w:t>.</w:t>
      </w:r>
    </w:p>
    <w:p w14:paraId="1DD51502" w14:textId="5157AF4F" w:rsidR="00B767FD" w:rsidRPr="001434E9" w:rsidRDefault="007C30AF" w:rsidP="002F55C2">
      <w:pPr>
        <w:pStyle w:val="ListParagraph"/>
        <w:numPr>
          <w:ilvl w:val="0"/>
          <w:numId w:val="1"/>
        </w:numPr>
        <w:shd w:val="clear" w:color="auto" w:fill="FFFFFF" w:themeFill="background1"/>
        <w:spacing w:after="0" w:line="240" w:lineRule="auto"/>
        <w:rPr>
          <w:rFonts w:eastAsia="FangSong" w:cstheme="minorHAnsi"/>
        </w:rPr>
      </w:pPr>
      <w:r w:rsidRPr="001434E9">
        <w:rPr>
          <w:rFonts w:eastAsia="FangSong" w:cstheme="minorHAnsi"/>
        </w:rPr>
        <w:t xml:space="preserve">Review </w:t>
      </w:r>
      <w:r w:rsidR="00000B22" w:rsidRPr="001434E9">
        <w:rPr>
          <w:rFonts w:eastAsia="FangSong" w:cstheme="minorHAnsi"/>
        </w:rPr>
        <w:t>p</w:t>
      </w:r>
      <w:r w:rsidR="00B767FD" w:rsidRPr="001434E9">
        <w:rPr>
          <w:rFonts w:eastAsia="FangSong" w:cstheme="minorHAnsi"/>
        </w:rPr>
        <w:t>ercent of teachers hired by mid-summer, and by start of school year, disaggregated by school</w:t>
      </w:r>
      <w:r w:rsidR="001A065D">
        <w:rPr>
          <w:rFonts w:eastAsia="FangSong" w:cstheme="minorHAnsi"/>
        </w:rPr>
        <w:t>.</w:t>
      </w:r>
    </w:p>
    <w:p w14:paraId="1293AE8B" w14:textId="5D5B0DEF" w:rsidR="00241975" w:rsidRPr="001434E9" w:rsidRDefault="007C30AF" w:rsidP="00935FBB">
      <w:pPr>
        <w:pStyle w:val="ListParagraph"/>
        <w:numPr>
          <w:ilvl w:val="0"/>
          <w:numId w:val="1"/>
        </w:numPr>
        <w:spacing w:after="0" w:line="240" w:lineRule="auto"/>
        <w:rPr>
          <w:rFonts w:eastAsia="FangSong" w:cstheme="minorHAnsi"/>
        </w:rPr>
      </w:pPr>
      <w:r w:rsidRPr="001434E9">
        <w:rPr>
          <w:rFonts w:eastAsia="FangSong" w:cstheme="minorHAnsi"/>
        </w:rPr>
        <w:t xml:space="preserve">Compare </w:t>
      </w:r>
      <w:r w:rsidR="00000B22" w:rsidRPr="001434E9">
        <w:rPr>
          <w:rFonts w:eastAsia="FangSong" w:cstheme="minorHAnsi"/>
        </w:rPr>
        <w:t>r</w:t>
      </w:r>
      <w:r w:rsidR="00B767FD" w:rsidRPr="001434E9">
        <w:rPr>
          <w:rFonts w:eastAsia="FangSong" w:cstheme="minorHAnsi"/>
        </w:rPr>
        <w:t>etention rates of teachers, disaggregated by school and by teachers’ years of experience</w:t>
      </w:r>
      <w:r w:rsidR="001A065D">
        <w:rPr>
          <w:rFonts w:eastAsia="FangSong" w:cstheme="minorHAnsi"/>
        </w:rPr>
        <w:t>.</w:t>
      </w:r>
    </w:p>
    <w:p w14:paraId="469BC28B" w14:textId="30DCBDB1" w:rsidR="00B767FD" w:rsidRPr="001434E9" w:rsidRDefault="007C30AF" w:rsidP="00935FBB">
      <w:pPr>
        <w:pStyle w:val="ListParagraph"/>
        <w:numPr>
          <w:ilvl w:val="0"/>
          <w:numId w:val="1"/>
        </w:numPr>
        <w:spacing w:after="0" w:line="240" w:lineRule="auto"/>
        <w:rPr>
          <w:rFonts w:eastAsia="FangSong" w:cstheme="minorHAnsi"/>
        </w:rPr>
      </w:pPr>
      <w:r w:rsidRPr="001434E9">
        <w:rPr>
          <w:rFonts w:eastAsia="FangSong" w:cstheme="minorHAnsi"/>
        </w:rPr>
        <w:t xml:space="preserve">Review </w:t>
      </w:r>
      <w:r w:rsidR="00000B22" w:rsidRPr="001434E9">
        <w:rPr>
          <w:rFonts w:eastAsia="FangSong" w:cstheme="minorHAnsi"/>
        </w:rPr>
        <w:t>t</w:t>
      </w:r>
      <w:r w:rsidR="00B767FD" w:rsidRPr="001434E9">
        <w:rPr>
          <w:rFonts w:eastAsia="FangSong" w:cstheme="minorHAnsi"/>
        </w:rPr>
        <w:t>eacher exit interviews, if available</w:t>
      </w:r>
      <w:r w:rsidR="001A065D">
        <w:rPr>
          <w:rFonts w:eastAsia="FangSong" w:cstheme="minorHAnsi"/>
        </w:rPr>
        <w:t>.</w:t>
      </w:r>
    </w:p>
    <w:p w14:paraId="716A4F54" w14:textId="6F24E304" w:rsidR="00930D82" w:rsidRPr="00BE3983" w:rsidRDefault="00930D82" w:rsidP="00930D82">
      <w:pPr>
        <w:pStyle w:val="ListParagraph"/>
        <w:spacing w:after="0" w:line="240" w:lineRule="auto"/>
        <w:ind w:left="360"/>
        <w:rPr>
          <w:rFonts w:eastAsia="FangSong" w:cstheme="minorHAnsi"/>
          <w:sz w:val="20"/>
          <w:szCs w:val="20"/>
        </w:rPr>
      </w:pPr>
      <w:r w:rsidRPr="00BE3983">
        <w:rPr>
          <w:rFonts w:eastAsia="FangSong" w:cstheme="minorHAnsi"/>
          <w:sz w:val="20"/>
          <w:szCs w:val="20"/>
        </w:rPr>
        <w:t xml:space="preserve"> </w:t>
      </w:r>
      <w:r w:rsidR="00BE3983" w:rsidRPr="00BE3983">
        <w:rPr>
          <w:rFonts w:eastAsia="FangSong" w:cstheme="minorHAnsi"/>
          <w:sz w:val="20"/>
          <w:szCs w:val="20"/>
        </w:rPr>
        <w:t xml:space="preserve"> </w:t>
      </w:r>
    </w:p>
    <w:p w14:paraId="092528A8" w14:textId="2C3401C5" w:rsidR="00180826" w:rsidRPr="005E4550" w:rsidRDefault="00180826" w:rsidP="00180826">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16DCE77F" w14:textId="5A39293F" w:rsidR="008C773E" w:rsidRPr="001434E9" w:rsidRDefault="008C773E" w:rsidP="00935FBB">
      <w:pPr>
        <w:pStyle w:val="ListParagraph"/>
        <w:numPr>
          <w:ilvl w:val="0"/>
          <w:numId w:val="1"/>
        </w:numPr>
        <w:spacing w:after="0" w:line="240" w:lineRule="auto"/>
        <w:rPr>
          <w:rFonts w:eastAsia="FangSong" w:cstheme="minorHAnsi"/>
        </w:rPr>
      </w:pPr>
      <w:r w:rsidRPr="001434E9">
        <w:rPr>
          <w:rFonts w:eastAsia="FangSong" w:cstheme="minorHAnsi"/>
        </w:rPr>
        <w:t xml:space="preserve">Are economically disadvantaged students disproportionately enrolled in specific courses, such as remedial courses? </w:t>
      </w:r>
      <w:r w:rsidR="0004602F" w:rsidRPr="001434E9">
        <w:rPr>
          <w:rFonts w:eastAsia="FangSong" w:cstheme="minorHAnsi"/>
        </w:rPr>
        <w:t>Do such courses have less experienced teachers?</w:t>
      </w:r>
    </w:p>
    <w:p w14:paraId="33A9A1D1" w14:textId="01754906" w:rsidR="00A877C2" w:rsidRPr="001434E9" w:rsidRDefault="00A877C2" w:rsidP="00935FBB">
      <w:pPr>
        <w:pStyle w:val="ListParagraph"/>
        <w:numPr>
          <w:ilvl w:val="0"/>
          <w:numId w:val="1"/>
        </w:numPr>
        <w:spacing w:after="0" w:line="240" w:lineRule="auto"/>
        <w:rPr>
          <w:rFonts w:eastAsia="FangSong" w:cstheme="minorHAnsi"/>
        </w:rPr>
      </w:pPr>
      <w:r w:rsidRPr="001434E9">
        <w:rPr>
          <w:rFonts w:eastAsia="FangSong" w:cstheme="minorHAnsi"/>
        </w:rPr>
        <w:t>How effective are the district’s less-experienced teachers, especially those most likely to teach economically disadvantaged students?</w:t>
      </w:r>
    </w:p>
    <w:p w14:paraId="0DB1AEFD" w14:textId="00E0030D" w:rsidR="00F068FB" w:rsidRPr="001434E9" w:rsidRDefault="00F068FB" w:rsidP="00935FBB">
      <w:pPr>
        <w:pStyle w:val="ListParagraph"/>
        <w:numPr>
          <w:ilvl w:val="0"/>
          <w:numId w:val="1"/>
        </w:numPr>
        <w:spacing w:after="0" w:line="240" w:lineRule="auto"/>
        <w:rPr>
          <w:rFonts w:eastAsia="FangSong" w:cstheme="minorHAnsi"/>
        </w:rPr>
      </w:pPr>
      <w:r w:rsidRPr="001434E9">
        <w:rPr>
          <w:rFonts w:eastAsia="FangSong" w:cstheme="minorHAnsi"/>
        </w:rPr>
        <w:t>Do teacher recruiting/hiring practices and timelines vary across schools</w:t>
      </w:r>
      <w:r w:rsidR="001974DD" w:rsidRPr="001434E9">
        <w:rPr>
          <w:rFonts w:eastAsia="FangSong" w:cstheme="minorHAnsi"/>
        </w:rPr>
        <w:t>, and could they be a root cause of differences in student-teacher assignment</w:t>
      </w:r>
      <w:r w:rsidRPr="001434E9">
        <w:rPr>
          <w:rFonts w:eastAsia="FangSong" w:cstheme="minorHAnsi"/>
        </w:rPr>
        <w:t>?</w:t>
      </w:r>
      <w:r w:rsidR="00A877C2" w:rsidRPr="001434E9">
        <w:rPr>
          <w:rFonts w:eastAsia="FangSong" w:cstheme="minorHAnsi"/>
        </w:rPr>
        <w:t xml:space="preserve"> Are family/community members involved in hiring committees?</w:t>
      </w:r>
    </w:p>
    <w:p w14:paraId="7492CE23" w14:textId="480B7DF7" w:rsidR="00A877C2" w:rsidRPr="001434E9" w:rsidRDefault="00A877C2" w:rsidP="00935FBB">
      <w:pPr>
        <w:pStyle w:val="ListParagraph"/>
        <w:numPr>
          <w:ilvl w:val="0"/>
          <w:numId w:val="1"/>
        </w:numPr>
        <w:spacing w:after="0" w:line="240" w:lineRule="auto"/>
        <w:rPr>
          <w:rFonts w:eastAsia="FangSong" w:cstheme="minorHAnsi"/>
        </w:rPr>
      </w:pPr>
      <w:r w:rsidRPr="001434E9">
        <w:rPr>
          <w:rFonts w:eastAsia="FangSong" w:cstheme="minorHAnsi"/>
        </w:rPr>
        <w:t>Do retention rates vary by school or by other teacher characteristics? If retention rates</w:t>
      </w:r>
      <w:r w:rsidR="00A46591" w:rsidRPr="001434E9">
        <w:rPr>
          <w:rFonts w:eastAsia="FangSong" w:cstheme="minorHAnsi"/>
        </w:rPr>
        <w:t xml:space="preserve"> for effective educators</w:t>
      </w:r>
      <w:r w:rsidRPr="001434E9">
        <w:rPr>
          <w:rFonts w:eastAsia="FangSong" w:cstheme="minorHAnsi"/>
        </w:rPr>
        <w:t xml:space="preserve"> are lower than desired, </w:t>
      </w:r>
      <w:r w:rsidR="004F4573" w:rsidRPr="001434E9">
        <w:rPr>
          <w:rFonts w:eastAsia="FangSong" w:cstheme="minorHAnsi"/>
        </w:rPr>
        <w:t>why do teachers leave?</w:t>
      </w:r>
    </w:p>
    <w:p w14:paraId="186BD0D1" w14:textId="7BEC44D8" w:rsidR="00930D82" w:rsidRPr="00BE3983" w:rsidRDefault="00BE3983" w:rsidP="00930D82">
      <w:pPr>
        <w:pStyle w:val="ListParagraph"/>
        <w:spacing w:after="0" w:line="240" w:lineRule="auto"/>
        <w:ind w:left="360"/>
        <w:rPr>
          <w:rFonts w:eastAsia="FangSong" w:cstheme="minorHAnsi"/>
          <w:sz w:val="20"/>
          <w:szCs w:val="20"/>
        </w:rPr>
      </w:pPr>
      <w:r w:rsidRPr="001434E9">
        <w:rPr>
          <w:rFonts w:eastAsia="FangSong" w:cstheme="minorHAnsi"/>
          <w:noProof/>
          <w:lang w:eastAsia="zh-CN"/>
        </w:rPr>
        <mc:AlternateContent>
          <mc:Choice Requires="wps">
            <w:drawing>
              <wp:anchor distT="0" distB="0" distL="114300" distR="114300" simplePos="0" relativeHeight="251633152" behindDoc="0" locked="0" layoutInCell="1" allowOverlap="1" wp14:anchorId="2F1AA618" wp14:editId="3C1EA34D">
                <wp:simplePos x="0" y="0"/>
                <wp:positionH relativeFrom="margin">
                  <wp:posOffset>3235638</wp:posOffset>
                </wp:positionH>
                <wp:positionV relativeFrom="paragraph">
                  <wp:posOffset>107191</wp:posOffset>
                </wp:positionV>
                <wp:extent cx="1271905" cy="326069"/>
                <wp:effectExtent l="0" t="0" r="4445"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6069"/>
                        </a:xfrm>
                        <a:prstGeom prst="roundRect">
                          <a:avLst>
                            <a:gd name="adj" fmla="val 24854"/>
                          </a:avLst>
                        </a:prstGeom>
                        <a:solidFill>
                          <a:schemeClr val="tx2">
                            <a:lumMod val="60000"/>
                            <a:lumOff val="40000"/>
                          </a:schemeClr>
                        </a:solidFill>
                        <a:ln>
                          <a:noFill/>
                        </a:ln>
                      </wps:spPr>
                      <wps:txbx>
                        <w:txbxContent>
                          <w:p w14:paraId="1B469943" w14:textId="77777777" w:rsidR="00E73045" w:rsidRPr="00766A13" w:rsidRDefault="00E73045" w:rsidP="008C6C7D">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7E725822" w14:textId="77777777" w:rsidR="00E73045" w:rsidRDefault="00E73045" w:rsidP="00DF0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1AA618" id="AutoShape 8" o:spid="_x0000_s1027" style="position:absolute;left:0;text-align:left;margin-left:254.75pt;margin-top:8.45pt;width:100.15pt;height:25.6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" fillcolor="#548dd4 [1951]" stroked="f">
                <v:textbox>
                  <w:txbxContent>
                    <w:p w14:paraId="1B469943" w14:textId="77777777" w:rsidR="00E73045" w:rsidRPr="00766A13" w:rsidRDefault="00E73045" w:rsidP="008C6C7D">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7E725822" w14:textId="77777777" w:rsidR="00E73045" w:rsidRDefault="00E73045" w:rsidP="00DF03B1"/>
                  </w:txbxContent>
                </v:textbox>
                <w10:wrap anchorx="margin"/>
              </v:roundrect>
            </w:pict>
          </mc:Fallback>
        </mc:AlternateContent>
      </w:r>
      <w:r w:rsidR="00930D82" w:rsidRPr="00BE3983">
        <w:rPr>
          <w:rFonts w:eastAsia="FangSong" w:cstheme="minorHAnsi"/>
          <w:sz w:val="20"/>
          <w:szCs w:val="20"/>
        </w:rPr>
        <w:t xml:space="preserve"> </w:t>
      </w:r>
      <w:r w:rsidRPr="00BE3983">
        <w:rPr>
          <w:rFonts w:eastAsia="FangSong" w:cstheme="minorHAnsi"/>
          <w:sz w:val="20"/>
          <w:szCs w:val="20"/>
        </w:rPr>
        <w:t xml:space="preserve"> </w:t>
      </w:r>
    </w:p>
    <w:p w14:paraId="22611514" w14:textId="4F58BE87" w:rsidR="00180826" w:rsidRDefault="008C6C7D" w:rsidP="00180826">
      <w:pPr>
        <w:pStyle w:val="Heading2"/>
        <w:tabs>
          <w:tab w:val="left" w:pos="4140"/>
          <w:tab w:val="left" w:pos="4410"/>
          <w:tab w:val="left" w:pos="4500"/>
        </w:tabs>
        <w:spacing w:before="0" w:line="240" w:lineRule="auto"/>
        <w:ind w:right="6210"/>
        <w:contextualSpacing/>
        <w:rPr>
          <w:rFonts w:asciiTheme="minorHAnsi" w:eastAsia="FangSong" w:hAnsiTheme="minorHAnsi" w:cstheme="minorHAnsi"/>
          <w:sz w:val="22"/>
          <w:szCs w:val="22"/>
        </w:rPr>
      </w:pPr>
      <w:r w:rsidRPr="001434E9">
        <w:rPr>
          <w:rFonts w:eastAsia="FangSong" w:cstheme="minorHAnsi"/>
          <w:noProof/>
          <w:lang w:eastAsia="zh-CN"/>
        </w:rPr>
        <mc:AlternateContent>
          <mc:Choice Requires="wps">
            <w:drawing>
              <wp:anchor distT="0" distB="0" distL="114300" distR="114300" simplePos="0" relativeHeight="251632128" behindDoc="0" locked="0" layoutInCell="1" allowOverlap="1" wp14:anchorId="2C62C115" wp14:editId="7E6B93EA">
                <wp:simplePos x="0" y="0"/>
                <wp:positionH relativeFrom="margin">
                  <wp:align>right</wp:align>
                </wp:positionH>
                <wp:positionV relativeFrom="paragraph">
                  <wp:posOffset>114300</wp:posOffset>
                </wp:positionV>
                <wp:extent cx="3703568" cy="3381375"/>
                <wp:effectExtent l="0" t="0" r="11430" b="28575"/>
                <wp:wrapNone/>
                <wp:docPr id="1"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568" cy="3381375"/>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79323E48" w14:textId="285CCD69" w:rsidR="00E73045" w:rsidRPr="00930D82" w:rsidRDefault="009C4D20" w:rsidP="00E30027">
                            <w:pPr>
                              <w:pStyle w:val="ListParagraph"/>
                              <w:numPr>
                                <w:ilvl w:val="0"/>
                                <w:numId w:val="1"/>
                              </w:numPr>
                              <w:spacing w:after="0" w:line="240" w:lineRule="auto"/>
                              <w:rPr>
                                <w:rStyle w:val="Hyperlink"/>
                                <w:rFonts w:eastAsia="FangSong" w:cs="KodchiangUPC"/>
                                <w:color w:val="auto"/>
                                <w:sz w:val="20"/>
                                <w:szCs w:val="20"/>
                                <w:u w:val="none"/>
                              </w:rPr>
                            </w:pPr>
                            <w:hyperlink r:id="rId18" w:history="1">
                              <w:r w:rsidR="00E73045" w:rsidRPr="00DF03B1">
                                <w:rPr>
                                  <w:rStyle w:val="Hyperlink"/>
                                  <w:rFonts w:eastAsia="FangSong" w:cs="KodchiangUPC"/>
                                  <w:sz w:val="20"/>
                                  <w:szCs w:val="20"/>
                                </w:rPr>
                                <w:t>Guidance on enhancing partnerships with Educator Preparation Programs</w:t>
                              </w:r>
                            </w:hyperlink>
                          </w:p>
                          <w:p w14:paraId="3ED55468" w14:textId="11B5ADCB" w:rsidR="00E73045" w:rsidRPr="00930D82" w:rsidRDefault="009C4D20" w:rsidP="00930D82">
                            <w:pPr>
                              <w:pStyle w:val="ListParagraph"/>
                              <w:numPr>
                                <w:ilvl w:val="0"/>
                                <w:numId w:val="1"/>
                              </w:numPr>
                              <w:spacing w:after="0" w:line="240" w:lineRule="auto"/>
                              <w:rPr>
                                <w:rFonts w:eastAsia="FangSong" w:cs="KodchiangUPC"/>
                                <w:sz w:val="20"/>
                                <w:szCs w:val="20"/>
                              </w:rPr>
                            </w:pPr>
                            <w:hyperlink r:id="rId19"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7A7E276A" w14:textId="1CD626A0" w:rsidR="00E73045" w:rsidRPr="00930D82" w:rsidRDefault="009C4D20" w:rsidP="00930D82">
                            <w:pPr>
                              <w:pStyle w:val="ListParagraph"/>
                              <w:numPr>
                                <w:ilvl w:val="0"/>
                                <w:numId w:val="1"/>
                              </w:numPr>
                              <w:spacing w:after="0" w:line="240" w:lineRule="auto"/>
                              <w:rPr>
                                <w:rFonts w:eastAsia="FangSong" w:cs="KodchiangUPC"/>
                                <w:sz w:val="20"/>
                                <w:szCs w:val="20"/>
                              </w:rPr>
                            </w:pPr>
                            <w:hyperlink r:id="rId20"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21"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243E1125" w14:textId="3A303B65" w:rsidR="00E73045" w:rsidRDefault="009C4D20" w:rsidP="00E30027">
                            <w:pPr>
                              <w:pStyle w:val="ListParagraph"/>
                              <w:numPr>
                                <w:ilvl w:val="0"/>
                                <w:numId w:val="1"/>
                              </w:numPr>
                              <w:spacing w:after="0" w:line="240" w:lineRule="auto"/>
                              <w:rPr>
                                <w:rFonts w:eastAsia="FangSong" w:cs="KodchiangUPC"/>
                                <w:sz w:val="20"/>
                                <w:szCs w:val="20"/>
                              </w:rPr>
                            </w:pPr>
                            <w:hyperlink r:id="rId22"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676373B2" w14:textId="2DAA4229" w:rsidR="00E73045" w:rsidRDefault="00E73045" w:rsidP="004F6A92">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23"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42EA2B39" w14:textId="2796A8DD" w:rsidR="00E73045" w:rsidRDefault="009C4D20" w:rsidP="002B08C1">
                            <w:pPr>
                              <w:pStyle w:val="ListParagraph"/>
                              <w:numPr>
                                <w:ilvl w:val="0"/>
                                <w:numId w:val="1"/>
                              </w:numPr>
                              <w:spacing w:after="0" w:line="240" w:lineRule="auto"/>
                              <w:rPr>
                                <w:rFonts w:eastAsia="FangSong" w:cs="KodchiangUPC"/>
                                <w:sz w:val="20"/>
                                <w:szCs w:val="20"/>
                              </w:rPr>
                            </w:pPr>
                            <w:hyperlink r:id="rId24"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25"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 </w:t>
                            </w:r>
                            <w:hyperlink r:id="rId26" w:history="1">
                              <w:r w:rsidR="00E73045" w:rsidRPr="00F96A1B">
                                <w:rPr>
                                  <w:rStyle w:val="Hyperlink"/>
                                  <w:rFonts w:eastAsia="FangSong" w:cs="KodchiangUPC"/>
                                  <w:sz w:val="20"/>
                                  <w:szCs w:val="20"/>
                                </w:rPr>
                                <w:t>teachers of color</w:t>
                              </w:r>
                            </w:hyperlink>
                            <w:r w:rsidR="00E73045" w:rsidRPr="00F96A1B">
                              <w:rPr>
                                <w:rFonts w:eastAsia="FangSong" w:cs="KodchiangUPC"/>
                                <w:sz w:val="20"/>
                                <w:szCs w:val="20"/>
                              </w:rPr>
                              <w:t xml:space="preserve"> and teachers in </w:t>
                            </w:r>
                            <w:hyperlink r:id="rId27" w:history="1">
                              <w:r w:rsidR="00E73045" w:rsidRPr="00F96A1B">
                                <w:rPr>
                                  <w:rStyle w:val="Hyperlink"/>
                                  <w:rFonts w:eastAsia="FangSong" w:cs="KodchiangUPC"/>
                                  <w:sz w:val="20"/>
                                  <w:szCs w:val="20"/>
                                </w:rPr>
                                <w:t>hard-to-staff positions</w:t>
                              </w:r>
                            </w:hyperlink>
                            <w:r w:rsidR="00E73045">
                              <w:rPr>
                                <w:rFonts w:eastAsia="FangSong" w:cs="KodchiangUPC"/>
                                <w:sz w:val="20"/>
                                <w:szCs w:val="20"/>
                              </w:rPr>
                              <w:t xml:space="preserve"> </w:t>
                            </w:r>
                          </w:p>
                          <w:p w14:paraId="6CBC1571" w14:textId="05DD16CE" w:rsidR="00E73045" w:rsidRPr="002B08C1" w:rsidRDefault="00E73045" w:rsidP="002B08C1">
                            <w:pPr>
                              <w:pStyle w:val="ListParagraph"/>
                              <w:numPr>
                                <w:ilvl w:val="0"/>
                                <w:numId w:val="1"/>
                              </w:numPr>
                              <w:spacing w:after="0" w:line="240" w:lineRule="auto"/>
                              <w:rPr>
                                <w:rFonts w:eastAsia="FangSong" w:cs="KodchiangUPC"/>
                                <w:sz w:val="20"/>
                                <w:szCs w:val="20"/>
                              </w:rPr>
                            </w:pPr>
                            <w:r w:rsidRPr="002B08C1">
                              <w:rPr>
                                <w:rFonts w:eastAsia="FangSong" w:cs="KodchiangUPC"/>
                                <w:sz w:val="20"/>
                                <w:szCs w:val="20"/>
                              </w:rPr>
                              <w:t xml:space="preserve">The </w:t>
                            </w:r>
                            <w:hyperlink r:id="rId28" w:history="1">
                              <w:r w:rsidRPr="002B08C1">
                                <w:rPr>
                                  <w:rStyle w:val="Hyperlink"/>
                                  <w:sz w:val="20"/>
                                  <w:szCs w:val="20"/>
                                </w:rPr>
                                <w:t>Master Schedule Review</w:t>
                              </w:r>
                            </w:hyperlink>
                            <w:r w:rsidRPr="002B08C1">
                              <w:rPr>
                                <w:sz w:val="20"/>
                                <w:szCs w:val="20"/>
                              </w:rPr>
                              <w:t xml:space="preserve">, a tool from the </w:t>
                            </w:r>
                            <w:hyperlink r:id="rId29" w:history="1">
                              <w:r w:rsidRPr="002B08C1">
                                <w:rPr>
                                  <w:rStyle w:val="Hyperlink"/>
                                  <w:sz w:val="20"/>
                                  <w:szCs w:val="20"/>
                                </w:rPr>
                                <w:t>Guidebook for Inclusive Practice,</w:t>
                              </w:r>
                            </w:hyperlink>
                            <w:r>
                              <w:rPr>
                                <w:sz w:val="20"/>
                                <w:szCs w:val="20"/>
                              </w:rPr>
                              <w:t xml:space="preserve"> that supports scheduling to </w:t>
                            </w:r>
                            <w:r w:rsidRPr="002B08C1">
                              <w:rPr>
                                <w:sz w:val="20"/>
                                <w:szCs w:val="20"/>
                              </w:rPr>
                              <w:t>meet the needs of diverse learners</w:t>
                            </w:r>
                          </w:p>
                          <w:p w14:paraId="7C246FBC" w14:textId="77777777" w:rsidR="00E73045" w:rsidRPr="00DF03B1" w:rsidRDefault="009C4D20" w:rsidP="00E30027">
                            <w:pPr>
                              <w:pStyle w:val="ListParagraph"/>
                              <w:numPr>
                                <w:ilvl w:val="0"/>
                                <w:numId w:val="1"/>
                              </w:numPr>
                              <w:spacing w:after="0" w:line="240" w:lineRule="auto"/>
                              <w:rPr>
                                <w:rFonts w:eastAsia="FangSong" w:cs="KodchiangUPC"/>
                                <w:sz w:val="20"/>
                                <w:szCs w:val="20"/>
                              </w:rPr>
                            </w:pPr>
                            <w:hyperlink r:id="rId30" w:history="1">
                              <w:r w:rsidR="00E73045" w:rsidRPr="00DF03B1">
                                <w:rPr>
                                  <w:rStyle w:val="Hyperlink"/>
                                  <w:rFonts w:eastAsia="FangSong" w:cs="KodchiangUPC"/>
                                  <w:sz w:val="20"/>
                                  <w:szCs w:val="20"/>
                                </w:rPr>
                                <w:t>Online training module</w:t>
                              </w:r>
                            </w:hyperlink>
                            <w:r w:rsidR="00E73045" w:rsidRPr="00DF03B1">
                              <w:rPr>
                                <w:rFonts w:eastAsia="FangSong" w:cs="KodchiangUPC"/>
                                <w:sz w:val="20"/>
                                <w:szCs w:val="20"/>
                              </w:rPr>
                              <w:t xml:space="preserve"> for educators to better understand the impact of poverty on student performance </w:t>
                            </w:r>
                          </w:p>
                          <w:p w14:paraId="717835EA" w14:textId="0B04105E" w:rsidR="00E73045" w:rsidRDefault="009C4D20" w:rsidP="00972384">
                            <w:pPr>
                              <w:pStyle w:val="ListParagraph"/>
                              <w:numPr>
                                <w:ilvl w:val="0"/>
                                <w:numId w:val="1"/>
                              </w:numPr>
                              <w:spacing w:after="0" w:line="240" w:lineRule="auto"/>
                              <w:rPr>
                                <w:rFonts w:eastAsia="FangSong" w:cs="KodchiangUPC"/>
                                <w:sz w:val="20"/>
                                <w:szCs w:val="20"/>
                              </w:rPr>
                            </w:pPr>
                            <w:hyperlink r:id="rId31"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w:t>
                            </w:r>
                            <w:r w:rsidR="00E73045">
                              <w:rPr>
                                <w:rFonts w:eastAsia="FangSong" w:cs="KodchiangUPC"/>
                                <w:sz w:val="20"/>
                                <w:szCs w:val="20"/>
                              </w:rPr>
                              <w:t>ts working to improve retention</w:t>
                            </w:r>
                            <w:r w:rsidR="00E73045" w:rsidRPr="00F96A1B">
                              <w:rPr>
                                <w:rFonts w:eastAsia="FangSong" w:cs="KodchiangUPC"/>
                                <w:sz w:val="20"/>
                                <w:szCs w:val="20"/>
                              </w:rPr>
                              <w:t xml:space="preserve"> and induction</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62C115" id="AutoShape 5" o:spid="_x0000_s1028"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0.4pt;margin-top:9pt;width:291.6pt;height:266.25pt;z-index:251632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79323E48" w14:textId="285CCD69" w:rsidR="00E73045" w:rsidRPr="00930D82" w:rsidRDefault="009C4D20" w:rsidP="00E30027">
                      <w:pPr>
                        <w:pStyle w:val="ListParagraph"/>
                        <w:numPr>
                          <w:ilvl w:val="0"/>
                          <w:numId w:val="1"/>
                        </w:numPr>
                        <w:spacing w:after="0" w:line="240" w:lineRule="auto"/>
                        <w:rPr>
                          <w:rStyle w:val="Hyperlink"/>
                          <w:rFonts w:eastAsia="FangSong" w:cs="KodchiangUPC"/>
                          <w:color w:val="auto"/>
                          <w:sz w:val="20"/>
                          <w:szCs w:val="20"/>
                          <w:u w:val="none"/>
                        </w:rPr>
                      </w:pPr>
                      <w:hyperlink r:id="rId33" w:history="1">
                        <w:r w:rsidR="00E73045" w:rsidRPr="00DF03B1">
                          <w:rPr>
                            <w:rStyle w:val="Hyperlink"/>
                            <w:rFonts w:eastAsia="FangSong" w:cs="KodchiangUPC"/>
                            <w:sz w:val="20"/>
                            <w:szCs w:val="20"/>
                          </w:rPr>
                          <w:t>Guidance on enhancing partnerships with Educator Preparation Programs</w:t>
                        </w:r>
                      </w:hyperlink>
                    </w:p>
                    <w:p w14:paraId="3ED55468" w14:textId="11B5ADCB" w:rsidR="00E73045" w:rsidRPr="00930D82" w:rsidRDefault="009C4D20" w:rsidP="00930D82">
                      <w:pPr>
                        <w:pStyle w:val="ListParagraph"/>
                        <w:numPr>
                          <w:ilvl w:val="0"/>
                          <w:numId w:val="1"/>
                        </w:numPr>
                        <w:spacing w:after="0" w:line="240" w:lineRule="auto"/>
                        <w:rPr>
                          <w:rFonts w:eastAsia="FangSong" w:cs="KodchiangUPC"/>
                          <w:sz w:val="20"/>
                          <w:szCs w:val="20"/>
                        </w:rPr>
                      </w:pPr>
                      <w:hyperlink r:id="rId34"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7A7E276A" w14:textId="1CD626A0" w:rsidR="00E73045" w:rsidRPr="00930D82" w:rsidRDefault="009C4D20" w:rsidP="00930D82">
                      <w:pPr>
                        <w:pStyle w:val="ListParagraph"/>
                        <w:numPr>
                          <w:ilvl w:val="0"/>
                          <w:numId w:val="1"/>
                        </w:numPr>
                        <w:spacing w:after="0" w:line="240" w:lineRule="auto"/>
                        <w:rPr>
                          <w:rFonts w:eastAsia="FangSong" w:cs="KodchiangUPC"/>
                          <w:sz w:val="20"/>
                          <w:szCs w:val="20"/>
                        </w:rPr>
                      </w:pPr>
                      <w:hyperlink r:id="rId35"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36"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243E1125" w14:textId="3A303B65" w:rsidR="00E73045" w:rsidRDefault="009C4D20" w:rsidP="00E30027">
                      <w:pPr>
                        <w:pStyle w:val="ListParagraph"/>
                        <w:numPr>
                          <w:ilvl w:val="0"/>
                          <w:numId w:val="1"/>
                        </w:numPr>
                        <w:spacing w:after="0" w:line="240" w:lineRule="auto"/>
                        <w:rPr>
                          <w:rFonts w:eastAsia="FangSong" w:cs="KodchiangUPC"/>
                          <w:sz w:val="20"/>
                          <w:szCs w:val="20"/>
                        </w:rPr>
                      </w:pPr>
                      <w:hyperlink r:id="rId37"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676373B2" w14:textId="2DAA4229" w:rsidR="00E73045" w:rsidRDefault="00E73045" w:rsidP="004F6A92">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38"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42EA2B39" w14:textId="2796A8DD" w:rsidR="00E73045" w:rsidRDefault="009C4D20" w:rsidP="002B08C1">
                      <w:pPr>
                        <w:pStyle w:val="ListParagraph"/>
                        <w:numPr>
                          <w:ilvl w:val="0"/>
                          <w:numId w:val="1"/>
                        </w:numPr>
                        <w:spacing w:after="0" w:line="240" w:lineRule="auto"/>
                        <w:rPr>
                          <w:rFonts w:eastAsia="FangSong" w:cs="KodchiangUPC"/>
                          <w:sz w:val="20"/>
                          <w:szCs w:val="20"/>
                        </w:rPr>
                      </w:pPr>
                      <w:hyperlink r:id="rId39"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40"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 </w:t>
                      </w:r>
                      <w:hyperlink r:id="rId41" w:history="1">
                        <w:r w:rsidR="00E73045" w:rsidRPr="00F96A1B">
                          <w:rPr>
                            <w:rStyle w:val="Hyperlink"/>
                            <w:rFonts w:eastAsia="FangSong" w:cs="KodchiangUPC"/>
                            <w:sz w:val="20"/>
                            <w:szCs w:val="20"/>
                          </w:rPr>
                          <w:t>teachers of color</w:t>
                        </w:r>
                      </w:hyperlink>
                      <w:r w:rsidR="00E73045" w:rsidRPr="00F96A1B">
                        <w:rPr>
                          <w:rFonts w:eastAsia="FangSong" w:cs="KodchiangUPC"/>
                          <w:sz w:val="20"/>
                          <w:szCs w:val="20"/>
                        </w:rPr>
                        <w:t xml:space="preserve"> and teachers in </w:t>
                      </w:r>
                      <w:hyperlink r:id="rId42" w:history="1">
                        <w:r w:rsidR="00E73045" w:rsidRPr="00F96A1B">
                          <w:rPr>
                            <w:rStyle w:val="Hyperlink"/>
                            <w:rFonts w:eastAsia="FangSong" w:cs="KodchiangUPC"/>
                            <w:sz w:val="20"/>
                            <w:szCs w:val="20"/>
                          </w:rPr>
                          <w:t>hard-to-staff positions</w:t>
                        </w:r>
                      </w:hyperlink>
                      <w:r w:rsidR="00E73045">
                        <w:rPr>
                          <w:rFonts w:eastAsia="FangSong" w:cs="KodchiangUPC"/>
                          <w:sz w:val="20"/>
                          <w:szCs w:val="20"/>
                        </w:rPr>
                        <w:t xml:space="preserve"> </w:t>
                      </w:r>
                    </w:p>
                    <w:p w14:paraId="6CBC1571" w14:textId="05DD16CE" w:rsidR="00E73045" w:rsidRPr="002B08C1" w:rsidRDefault="00E73045" w:rsidP="002B08C1">
                      <w:pPr>
                        <w:pStyle w:val="ListParagraph"/>
                        <w:numPr>
                          <w:ilvl w:val="0"/>
                          <w:numId w:val="1"/>
                        </w:numPr>
                        <w:spacing w:after="0" w:line="240" w:lineRule="auto"/>
                        <w:rPr>
                          <w:rFonts w:eastAsia="FangSong" w:cs="KodchiangUPC"/>
                          <w:sz w:val="20"/>
                          <w:szCs w:val="20"/>
                        </w:rPr>
                      </w:pPr>
                      <w:r w:rsidRPr="002B08C1">
                        <w:rPr>
                          <w:rFonts w:eastAsia="FangSong" w:cs="KodchiangUPC"/>
                          <w:sz w:val="20"/>
                          <w:szCs w:val="20"/>
                        </w:rPr>
                        <w:t xml:space="preserve">The </w:t>
                      </w:r>
                      <w:hyperlink r:id="rId43" w:history="1">
                        <w:r w:rsidRPr="002B08C1">
                          <w:rPr>
                            <w:rStyle w:val="Hyperlink"/>
                            <w:sz w:val="20"/>
                            <w:szCs w:val="20"/>
                          </w:rPr>
                          <w:t>Master Schedule Review</w:t>
                        </w:r>
                      </w:hyperlink>
                      <w:r w:rsidRPr="002B08C1">
                        <w:rPr>
                          <w:sz w:val="20"/>
                          <w:szCs w:val="20"/>
                        </w:rPr>
                        <w:t xml:space="preserve">, a tool from the </w:t>
                      </w:r>
                      <w:hyperlink r:id="rId44" w:history="1">
                        <w:r w:rsidRPr="002B08C1">
                          <w:rPr>
                            <w:rStyle w:val="Hyperlink"/>
                            <w:sz w:val="20"/>
                            <w:szCs w:val="20"/>
                          </w:rPr>
                          <w:t>Guidebook for Inclusive Practice,</w:t>
                        </w:r>
                      </w:hyperlink>
                      <w:r>
                        <w:rPr>
                          <w:sz w:val="20"/>
                          <w:szCs w:val="20"/>
                        </w:rPr>
                        <w:t xml:space="preserve"> that supports scheduling to </w:t>
                      </w:r>
                      <w:r w:rsidRPr="002B08C1">
                        <w:rPr>
                          <w:sz w:val="20"/>
                          <w:szCs w:val="20"/>
                        </w:rPr>
                        <w:t>meet the needs of diverse learners</w:t>
                      </w:r>
                    </w:p>
                    <w:p w14:paraId="7C246FBC" w14:textId="77777777" w:rsidR="00E73045" w:rsidRPr="00DF03B1" w:rsidRDefault="009C4D20" w:rsidP="00E30027">
                      <w:pPr>
                        <w:pStyle w:val="ListParagraph"/>
                        <w:numPr>
                          <w:ilvl w:val="0"/>
                          <w:numId w:val="1"/>
                        </w:numPr>
                        <w:spacing w:after="0" w:line="240" w:lineRule="auto"/>
                        <w:rPr>
                          <w:rFonts w:eastAsia="FangSong" w:cs="KodchiangUPC"/>
                          <w:sz w:val="20"/>
                          <w:szCs w:val="20"/>
                        </w:rPr>
                      </w:pPr>
                      <w:hyperlink r:id="rId45" w:history="1">
                        <w:r w:rsidR="00E73045" w:rsidRPr="00DF03B1">
                          <w:rPr>
                            <w:rStyle w:val="Hyperlink"/>
                            <w:rFonts w:eastAsia="FangSong" w:cs="KodchiangUPC"/>
                            <w:sz w:val="20"/>
                            <w:szCs w:val="20"/>
                          </w:rPr>
                          <w:t>Online training module</w:t>
                        </w:r>
                      </w:hyperlink>
                      <w:r w:rsidR="00E73045" w:rsidRPr="00DF03B1">
                        <w:rPr>
                          <w:rFonts w:eastAsia="FangSong" w:cs="KodchiangUPC"/>
                          <w:sz w:val="20"/>
                          <w:szCs w:val="20"/>
                        </w:rPr>
                        <w:t xml:space="preserve"> for educators to better understand the impact of poverty on student performance </w:t>
                      </w:r>
                    </w:p>
                    <w:p w14:paraId="717835EA" w14:textId="0B04105E" w:rsidR="00E73045" w:rsidRDefault="009C4D20" w:rsidP="00972384">
                      <w:pPr>
                        <w:pStyle w:val="ListParagraph"/>
                        <w:numPr>
                          <w:ilvl w:val="0"/>
                          <w:numId w:val="1"/>
                        </w:numPr>
                        <w:spacing w:after="0" w:line="240" w:lineRule="auto"/>
                        <w:rPr>
                          <w:rFonts w:eastAsia="FangSong" w:cs="KodchiangUPC"/>
                          <w:sz w:val="20"/>
                          <w:szCs w:val="20"/>
                        </w:rPr>
                      </w:pPr>
                      <w:hyperlink r:id="rId46"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w:t>
                      </w:r>
                      <w:r w:rsidR="00E73045">
                        <w:rPr>
                          <w:rFonts w:eastAsia="FangSong" w:cs="KodchiangUPC"/>
                          <w:sz w:val="20"/>
                          <w:szCs w:val="20"/>
                        </w:rPr>
                        <w:t>ts working to improve retention</w:t>
                      </w:r>
                      <w:r w:rsidR="00E73045" w:rsidRPr="00F96A1B">
                        <w:rPr>
                          <w:rFonts w:eastAsia="FangSong" w:cs="KodchiangUPC"/>
                          <w:sz w:val="20"/>
                          <w:szCs w:val="20"/>
                        </w:rPr>
                        <w:t xml:space="preserve"> and induction</w:t>
                      </w:r>
                    </w:p>
                  </w:txbxContent>
                </v:textbox>
                <w10:wrap anchorx="margin"/>
              </v:roundrect>
            </w:pict>
          </mc:Fallback>
        </mc:AlternateContent>
      </w:r>
      <w:r w:rsidR="00935FBB" w:rsidRPr="001434E9">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5D8D13DE" w14:textId="485B082A" w:rsidR="00490680" w:rsidRPr="001434E9" w:rsidRDefault="00490680" w:rsidP="00180826">
      <w:pPr>
        <w:pStyle w:val="ListParagraph"/>
        <w:numPr>
          <w:ilvl w:val="0"/>
          <w:numId w:val="1"/>
        </w:numPr>
        <w:tabs>
          <w:tab w:val="left" w:pos="4140"/>
          <w:tab w:val="left" w:pos="4410"/>
          <w:tab w:val="left" w:pos="4500"/>
        </w:tabs>
        <w:spacing w:after="0" w:line="240" w:lineRule="auto"/>
        <w:ind w:right="6210"/>
        <w:rPr>
          <w:rFonts w:eastAsia="FangSong" w:cstheme="minorHAnsi"/>
          <w:b/>
        </w:rPr>
      </w:pPr>
      <w:r w:rsidRPr="001434E9">
        <w:rPr>
          <w:rFonts w:eastAsia="FangSong" w:cstheme="minorHAnsi"/>
        </w:rPr>
        <w:t>Target high performing educator preparation programs for recruitment of teachers and student teachers, to improve the effectiveness of novice teachers working in your district</w:t>
      </w:r>
      <w:r w:rsidR="001A065D">
        <w:rPr>
          <w:rFonts w:eastAsia="FangSong" w:cstheme="minorHAnsi"/>
        </w:rPr>
        <w:t>.</w:t>
      </w:r>
    </w:p>
    <w:p w14:paraId="5C3FF5D7" w14:textId="7D05FA54" w:rsidR="00C03546" w:rsidRPr="001434E9" w:rsidRDefault="00C03546" w:rsidP="00BE3983">
      <w:pPr>
        <w:pStyle w:val="ListParagraph"/>
        <w:numPr>
          <w:ilvl w:val="0"/>
          <w:numId w:val="1"/>
        </w:numPr>
        <w:tabs>
          <w:tab w:val="left" w:pos="4140"/>
          <w:tab w:val="left" w:pos="4410"/>
          <w:tab w:val="left" w:pos="4500"/>
        </w:tabs>
        <w:spacing w:after="0" w:line="240" w:lineRule="auto"/>
        <w:ind w:right="6210"/>
        <w:rPr>
          <w:rFonts w:eastAsia="FangSong" w:cstheme="minorHAnsi"/>
          <w:b/>
        </w:rPr>
      </w:pPr>
      <w:r w:rsidRPr="001434E9">
        <w:rPr>
          <w:rFonts w:eastAsia="FangSong" w:cstheme="minorHAnsi"/>
        </w:rPr>
        <w:t>Strategically screen and assign student teachers (prospective hires) to develop their skills in working with economically disadvantaged students in your district</w:t>
      </w:r>
      <w:r w:rsidR="001A065D">
        <w:rPr>
          <w:rFonts w:eastAsia="FangSong" w:cstheme="minorHAnsi"/>
        </w:rPr>
        <w:t>.</w:t>
      </w:r>
    </w:p>
    <w:p w14:paraId="4C3B906B" w14:textId="48649A12" w:rsidR="00C03546" w:rsidRPr="001434E9" w:rsidRDefault="00C03546" w:rsidP="00BE3983">
      <w:pPr>
        <w:pStyle w:val="ListParagraph"/>
        <w:numPr>
          <w:ilvl w:val="0"/>
          <w:numId w:val="1"/>
        </w:numPr>
        <w:tabs>
          <w:tab w:val="left" w:pos="4140"/>
          <w:tab w:val="left" w:pos="4410"/>
          <w:tab w:val="left" w:pos="4500"/>
        </w:tabs>
        <w:spacing w:after="0" w:line="240" w:lineRule="auto"/>
        <w:ind w:right="6210"/>
        <w:rPr>
          <w:rFonts w:eastAsia="FangSong" w:cstheme="minorHAnsi"/>
          <w:b/>
        </w:rPr>
      </w:pPr>
      <w:r w:rsidRPr="001434E9">
        <w:rPr>
          <w:rFonts w:eastAsia="FangSong" w:cstheme="minorHAnsi"/>
        </w:rPr>
        <w:t>Strengthen the design, evaluation, and continuous improvement of your induction and mentoring program, to meet new teachers’ needs and promote retention</w:t>
      </w:r>
      <w:r w:rsidR="001A065D">
        <w:rPr>
          <w:rFonts w:eastAsia="FangSong" w:cstheme="minorHAnsi"/>
        </w:rPr>
        <w:t>.</w:t>
      </w:r>
    </w:p>
    <w:p w14:paraId="6F695128" w14:textId="051EDE57" w:rsidR="00C03546" w:rsidRPr="001434E9" w:rsidRDefault="0037686B" w:rsidP="00BE3983">
      <w:pPr>
        <w:pStyle w:val="ListParagraph"/>
        <w:numPr>
          <w:ilvl w:val="0"/>
          <w:numId w:val="1"/>
        </w:numPr>
        <w:tabs>
          <w:tab w:val="left" w:pos="4140"/>
          <w:tab w:val="left" w:pos="4410"/>
          <w:tab w:val="left" w:pos="4500"/>
        </w:tabs>
        <w:spacing w:after="0" w:line="240" w:lineRule="auto"/>
        <w:ind w:right="6210"/>
        <w:rPr>
          <w:rFonts w:eastAsia="FangSong" w:cstheme="minorHAnsi"/>
          <w:b/>
        </w:rPr>
      </w:pPr>
      <w:r w:rsidRPr="001434E9">
        <w:rPr>
          <w:rFonts w:eastAsia="FangSong" w:cstheme="minorHAnsi"/>
        </w:rPr>
        <w:t xml:space="preserve">Provide opportunities for </w:t>
      </w:r>
      <w:hyperlink r:id="rId47" w:history="1">
        <w:r w:rsidRPr="001434E9">
          <w:rPr>
            <w:rStyle w:val="Hyperlink"/>
            <w:rFonts w:eastAsia="FangSong" w:cstheme="minorHAnsi"/>
          </w:rPr>
          <w:t>teacher leadership</w:t>
        </w:r>
      </w:hyperlink>
      <w:r w:rsidRPr="001434E9">
        <w:rPr>
          <w:rFonts w:eastAsia="FangSong" w:cstheme="minorHAnsi"/>
        </w:rPr>
        <w:t xml:space="preserve"> and collaborative decision-making to attract and/or retain experienced, effective educators to higher-poverty schools</w:t>
      </w:r>
      <w:r w:rsidR="001A065D">
        <w:rPr>
          <w:rFonts w:eastAsia="FangSong" w:cstheme="minorHAnsi"/>
        </w:rPr>
        <w:t>.</w:t>
      </w:r>
    </w:p>
    <w:p w14:paraId="41C8A842" w14:textId="00B0AE6F" w:rsidR="00BA3B9D" w:rsidRPr="001434E9" w:rsidRDefault="009A1F87" w:rsidP="00BE3983">
      <w:pPr>
        <w:pStyle w:val="ListParagraph"/>
        <w:numPr>
          <w:ilvl w:val="0"/>
          <w:numId w:val="1"/>
        </w:numPr>
        <w:tabs>
          <w:tab w:val="left" w:pos="4140"/>
          <w:tab w:val="left" w:pos="4410"/>
          <w:tab w:val="left" w:pos="4500"/>
        </w:tabs>
        <w:spacing w:after="0" w:line="240" w:lineRule="auto"/>
        <w:ind w:right="6210"/>
        <w:rPr>
          <w:rFonts w:eastAsia="FangSong" w:cstheme="minorHAnsi"/>
          <w:b/>
        </w:rPr>
      </w:pPr>
      <w:r>
        <w:rPr>
          <w:rFonts w:eastAsia="FangSong" w:cstheme="minorHAnsi"/>
          <w:noProof/>
          <w:lang w:eastAsia="zh-CN"/>
        </w:rPr>
        <mc:AlternateContent>
          <mc:Choice Requires="wps">
            <w:drawing>
              <wp:anchor distT="0" distB="0" distL="114300" distR="114300" simplePos="0" relativeHeight="251634176" behindDoc="0" locked="0" layoutInCell="1" allowOverlap="1" wp14:anchorId="6826EBF3" wp14:editId="2217251C">
                <wp:simplePos x="0" y="0"/>
                <wp:positionH relativeFrom="page">
                  <wp:posOffset>4953000</wp:posOffset>
                </wp:positionH>
                <wp:positionV relativeFrom="paragraph">
                  <wp:posOffset>244475</wp:posOffset>
                </wp:positionV>
                <wp:extent cx="2289810" cy="638175"/>
                <wp:effectExtent l="0" t="0" r="0" b="9525"/>
                <wp:wrapNone/>
                <wp:docPr id="54" name="Right Arrow 54"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F577F" w14:textId="6913DA03" w:rsidR="00E73045" w:rsidRPr="00C3584D" w:rsidRDefault="00E73045" w:rsidP="00500701">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6EB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29" type="#_x0000_t13" alt="Arrow pointing right; &quot;guides for other gap areas&quot;" href="http://www.doe.mass.edu/edeffectiveness/equitableaccess/resources/" style="position:absolute;left:0;text-align:left;margin-left:390pt;margin-top:19.25pt;width:180.3pt;height:50.2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" o:button="t" adj="16858" fillcolor="#548dd4 [1951]" stroked="f" strokeweight="2pt">
                <v:fill o:detectmouseclick="t"/>
                <v:textbox>
                  <w:txbxContent>
                    <w:p w14:paraId="574F577F" w14:textId="6913DA03" w:rsidR="00E73045" w:rsidRPr="00C3584D" w:rsidRDefault="00E73045" w:rsidP="00500701">
                      <w:pPr>
                        <w:jc w:val="center"/>
                        <w:rPr>
                          <w:b/>
                          <w:sz w:val="26"/>
                          <w:szCs w:val="26"/>
                        </w:rPr>
                      </w:pPr>
                      <w:r w:rsidRPr="00C3584D">
                        <w:rPr>
                          <w:b/>
                          <w:sz w:val="26"/>
                          <w:szCs w:val="26"/>
                        </w:rPr>
                        <w:t>Guides for other gap areas</w:t>
                      </w:r>
                    </w:p>
                  </w:txbxContent>
                </v:textbox>
                <w10:wrap anchorx="page"/>
              </v:shape>
            </w:pict>
          </mc:Fallback>
        </mc:AlternateContent>
      </w:r>
      <w:r w:rsidR="00BA3B9D" w:rsidRPr="001434E9">
        <w:rPr>
          <w:rFonts w:eastAsia="FangSong" w:cstheme="minorHAnsi"/>
        </w:rPr>
        <w:t>Implement teacher surveys to learn how to improve teacher job satisfaction and retention</w:t>
      </w:r>
    </w:p>
    <w:p w14:paraId="673947AB" w14:textId="29BD173B" w:rsidR="00A303E9" w:rsidRPr="00A303E9" w:rsidRDefault="002B08C1" w:rsidP="00A303E9">
      <w:pPr>
        <w:pStyle w:val="ListParagraph"/>
        <w:numPr>
          <w:ilvl w:val="0"/>
          <w:numId w:val="1"/>
        </w:numPr>
        <w:tabs>
          <w:tab w:val="left" w:pos="4140"/>
          <w:tab w:val="left" w:pos="4410"/>
          <w:tab w:val="left" w:pos="4500"/>
        </w:tabs>
        <w:spacing w:after="0" w:line="240" w:lineRule="auto"/>
        <w:ind w:right="6210"/>
        <w:rPr>
          <w:rFonts w:eastAsia="FangSong" w:cstheme="minorHAnsi"/>
          <w:b/>
        </w:rPr>
      </w:pPr>
      <w:r w:rsidRPr="001434E9">
        <w:rPr>
          <w:rFonts w:eastAsia="FangSong" w:cstheme="minorHAnsi"/>
        </w:rPr>
        <w:t>Develop a clear process for monitoring progress, with short-term and long-term metrics</w:t>
      </w:r>
      <w:bookmarkStart w:id="1" w:name="_GAP_AREA:_Students_1"/>
      <w:bookmarkEnd w:id="1"/>
    </w:p>
    <w:p w14:paraId="4DFCA8D7"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6251CF85"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58B2C23F"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160BC252" w14:textId="20BEF466" w:rsidR="00814523" w:rsidRPr="001434E9" w:rsidRDefault="00814523" w:rsidP="00A303E9">
      <w:pPr>
        <w:pStyle w:val="Heading2"/>
        <w:keepNext w:val="0"/>
        <w:keepLines w:val="0"/>
        <w:spacing w:before="0" w:line="192" w:lineRule="auto"/>
        <w:contextualSpacing/>
        <w:jc w:val="both"/>
        <w:rPr>
          <w:rFonts w:asciiTheme="minorHAnsi" w:eastAsia="Times New Roman" w:hAnsiTheme="minorHAnsi" w:cstheme="minorHAnsi"/>
          <w:b w:val="0"/>
          <w:iCs/>
          <w:color w:val="E15D15"/>
          <w:sz w:val="28"/>
          <w:szCs w:val="28"/>
        </w:rPr>
      </w:pPr>
      <w:r w:rsidRPr="001434E9">
        <w:rPr>
          <w:rFonts w:asciiTheme="minorHAnsi" w:eastAsia="Times New Roman" w:hAnsiTheme="minorHAnsi" w:cstheme="minorHAnsi"/>
          <w:iCs/>
          <w:color w:val="E15D15"/>
          <w:sz w:val="28"/>
          <w:szCs w:val="28"/>
        </w:rPr>
        <w:t xml:space="preserve">GAP AREA: </w:t>
      </w:r>
      <w:r w:rsidRPr="001434E9">
        <w:rPr>
          <w:rFonts w:asciiTheme="minorHAnsi" w:eastAsia="Times New Roman" w:hAnsiTheme="minorHAnsi" w:cstheme="minorHAnsi"/>
          <w:b w:val="0"/>
          <w:iCs/>
          <w:color w:val="E15D15"/>
          <w:sz w:val="28"/>
          <w:szCs w:val="28"/>
        </w:rPr>
        <w:t>Students of color</w:t>
      </w:r>
      <w:r w:rsidR="00371554">
        <w:rPr>
          <w:rFonts w:asciiTheme="minorHAnsi" w:eastAsia="Times New Roman" w:hAnsiTheme="minorHAnsi" w:cstheme="minorHAnsi"/>
          <w:b w:val="0"/>
          <w:iCs/>
          <w:color w:val="E15D15"/>
          <w:sz w:val="28"/>
          <w:szCs w:val="28"/>
        </w:rPr>
        <w:t xml:space="preserve"> are</w:t>
      </w:r>
      <w:r w:rsidR="00894B8E">
        <w:rPr>
          <w:rFonts w:asciiTheme="minorHAnsi" w:eastAsia="Times New Roman" w:hAnsiTheme="minorHAnsi" w:cstheme="minorHAnsi"/>
          <w:b w:val="0"/>
          <w:iCs/>
          <w:color w:val="E15D15"/>
          <w:sz w:val="28"/>
          <w:szCs w:val="28"/>
        </w:rPr>
        <w:t xml:space="preserve"> </w:t>
      </w:r>
      <w:r w:rsidRPr="001434E9">
        <w:rPr>
          <w:rFonts w:asciiTheme="minorHAnsi" w:eastAsia="Times New Roman" w:hAnsiTheme="minorHAnsi" w:cstheme="minorHAnsi"/>
          <w:b w:val="0"/>
          <w:iCs/>
          <w:color w:val="E15D15"/>
          <w:sz w:val="28"/>
          <w:szCs w:val="28"/>
        </w:rPr>
        <w:t>more likely to be assigned to inexperienced teachers</w:t>
      </w:r>
    </w:p>
    <w:p w14:paraId="5C2A85E0" w14:textId="3EF54073" w:rsidR="00814523" w:rsidRPr="001434E9" w:rsidRDefault="00814523" w:rsidP="00814523">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665EC428" w14:textId="536214F1" w:rsidR="00814523" w:rsidRPr="001434E9" w:rsidRDefault="00BD2101" w:rsidP="00814523">
      <w:pPr>
        <w:pStyle w:val="Heading2"/>
        <w:spacing w:before="0" w:line="240" w:lineRule="auto"/>
        <w:contextualSpacing/>
        <w:rPr>
          <w:rFonts w:asciiTheme="minorHAnsi" w:eastAsia="FangSong" w:hAnsiTheme="minorHAnsi" w:cstheme="minorHAnsi"/>
          <w:sz w:val="22"/>
          <w:szCs w:val="22"/>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35200" behindDoc="1" locked="0" layoutInCell="1" allowOverlap="1" wp14:anchorId="5C349A32" wp14:editId="797E9C64">
                <wp:simplePos x="0" y="0"/>
                <wp:positionH relativeFrom="margin">
                  <wp:align>right</wp:align>
                </wp:positionH>
                <wp:positionV relativeFrom="paragraph">
                  <wp:posOffset>44961</wp:posOffset>
                </wp:positionV>
                <wp:extent cx="1581785" cy="1414780"/>
                <wp:effectExtent l="0" t="0" r="18415" b="13970"/>
                <wp:wrapThrough wrapText="bothSides">
                  <wp:wrapPolygon edited="0">
                    <wp:start x="0" y="0"/>
                    <wp:lineTo x="0" y="21522"/>
                    <wp:lineTo x="21591" y="21522"/>
                    <wp:lineTo x="21591" y="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4A1CF94A" w14:textId="363D7D5D"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49A32" id="Text Box 28" o:spid="_x0000_s1030" type="#_x0000_t202" style="position:absolute;margin-left:73.35pt;margin-top:3.55pt;width:124.55pt;height:111.4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" fillcolor="#dae7f6" strokecolor="#548dd4 [1951]" strokeweight="1.5pt">
                <v:stroke joinstyle="round"/>
                <v:textbox>
                  <w:txbxContent>
                    <w:p w14:paraId="4A1CF94A" w14:textId="363D7D5D"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AF6860" w:rsidRPr="00AF6860">
        <w:rPr>
          <w:rFonts w:asciiTheme="minorHAnsi" w:eastAsia="FangSong" w:hAnsiTheme="minorHAnsi" w:cstheme="minorHAnsi"/>
          <w:sz w:val="22"/>
          <w:szCs w:val="22"/>
        </w:rPr>
        <w:t xml:space="preserve"> </w:t>
      </w:r>
      <w:r w:rsidR="00AF6860">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5C980DF1" w14:textId="427C3775"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49" w:history="1">
        <w:r w:rsidRPr="001434E9">
          <w:rPr>
            <w:rStyle w:val="Hyperlink"/>
            <w:rFonts w:cstheme="minorHAnsi"/>
          </w:rPr>
          <w:t>detailed reports</w:t>
        </w:r>
      </w:hyperlink>
      <w:r w:rsidRPr="001434E9">
        <w:rPr>
          <w:rFonts w:cstheme="minorHAnsi"/>
        </w:rPr>
        <w:t xml:space="preserve"> </w:t>
      </w:r>
      <w:r w:rsidRPr="001434E9">
        <w:rPr>
          <w:rFonts w:eastAsia="FangSong" w:cstheme="minorHAnsi"/>
        </w:rPr>
        <w:t>comparing rates of assignment of students of color to inexperienced teachers, by subject taught</w:t>
      </w:r>
      <w:r w:rsidR="001A065D">
        <w:rPr>
          <w:rFonts w:eastAsia="FangSong" w:cstheme="minorHAnsi"/>
        </w:rPr>
        <w:t>.</w:t>
      </w:r>
    </w:p>
    <w:p w14:paraId="505BC778" w14:textId="604DE2D8"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Review percent of teachers hired by mid-summer, and by start of school year, disaggregated by school, particularly for schools with distinct demographics</w:t>
      </w:r>
      <w:r w:rsidR="001A065D">
        <w:rPr>
          <w:rFonts w:eastAsia="FangSong" w:cstheme="minorHAnsi"/>
        </w:rPr>
        <w:t>.</w:t>
      </w:r>
    </w:p>
    <w:p w14:paraId="6C00162A" w14:textId="2206E755"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Compare retention rates of teachers, disaggregated by school and by teachers’ years of experience</w:t>
      </w:r>
      <w:r w:rsidR="001A065D">
        <w:rPr>
          <w:rFonts w:eastAsia="FangSong" w:cstheme="minorHAnsi"/>
        </w:rPr>
        <w:t>.</w:t>
      </w:r>
    </w:p>
    <w:p w14:paraId="5A5F45B6" w14:textId="1EA4C54F"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Review teacher exit interviews, if available</w:t>
      </w:r>
      <w:r w:rsidR="001A065D">
        <w:rPr>
          <w:rFonts w:eastAsia="FangSong" w:cstheme="minorHAnsi"/>
        </w:rPr>
        <w:t>.</w:t>
      </w:r>
    </w:p>
    <w:p w14:paraId="14024C15" w14:textId="77777777" w:rsidR="00814523" w:rsidRPr="001434E9" w:rsidRDefault="00814523" w:rsidP="00814523">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0E447CEB" w14:textId="5104CCBA" w:rsidR="00A82E1D" w:rsidRDefault="00802614" w:rsidP="00615799">
      <w:pPr>
        <w:pStyle w:val="Heading2"/>
        <w:spacing w:before="0" w:line="240" w:lineRule="auto"/>
        <w:contextualSpacing/>
        <w:rPr>
          <w:rFonts w:eastAsia="FangSong" w:cstheme="minorHAnsi"/>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690E9AA8" w14:textId="752CF114" w:rsidR="00814523" w:rsidRPr="001434E9" w:rsidRDefault="00A82E1D" w:rsidP="00A82E1D">
      <w:pPr>
        <w:pStyle w:val="ListParagraph"/>
        <w:numPr>
          <w:ilvl w:val="0"/>
          <w:numId w:val="1"/>
        </w:numPr>
        <w:spacing w:after="0" w:line="240" w:lineRule="auto"/>
        <w:rPr>
          <w:rFonts w:eastAsia="FangSong" w:cstheme="minorHAnsi"/>
        </w:rPr>
      </w:pPr>
      <w:r>
        <w:rPr>
          <w:rFonts w:eastAsia="FangSong" w:cstheme="minorHAnsi"/>
        </w:rPr>
        <w:t>Are in</w:t>
      </w:r>
      <w:r w:rsidR="00814523" w:rsidRPr="00A82E1D">
        <w:rPr>
          <w:rFonts w:eastAsia="FangSong" w:cstheme="minorHAnsi"/>
        </w:rPr>
        <w:t>experienced teachers concentrated in specific schools or courses?</w:t>
      </w:r>
    </w:p>
    <w:p w14:paraId="705001C9" w14:textId="1D00FBEC"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Are students of color disproportionately enrolled in specific courses, such as remedial courses or substantially sepa</w:t>
      </w:r>
      <w:r w:rsidR="0021492F" w:rsidRPr="001434E9">
        <w:rPr>
          <w:rFonts w:eastAsia="FangSong" w:cstheme="minorHAnsi"/>
        </w:rPr>
        <w:t>rate special education classes? Do such courses have less experienced teachers?</w:t>
      </w:r>
    </w:p>
    <w:p w14:paraId="4861654B" w14:textId="77777777"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How effective are the district’s less-experienced teachers, especially those most likely to teach students of color?</w:t>
      </w:r>
    </w:p>
    <w:p w14:paraId="5B77D007" w14:textId="000ADE6B"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Do teacher recruiting/hiring practices and timelines vary across schools</w:t>
      </w:r>
      <w:r w:rsidR="0021492F" w:rsidRPr="001434E9">
        <w:rPr>
          <w:rFonts w:eastAsia="FangSong" w:cstheme="minorHAnsi"/>
        </w:rPr>
        <w:t>, and could they be a root cause of differences in student-teacher assignment</w:t>
      </w:r>
      <w:r w:rsidRPr="001434E9">
        <w:rPr>
          <w:rFonts w:eastAsia="FangSong" w:cstheme="minorHAnsi"/>
        </w:rPr>
        <w:t>? Are family/community members involved in hiring committees?</w:t>
      </w:r>
    </w:p>
    <w:p w14:paraId="1E7477F5" w14:textId="77777777"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Do retention rates vary by school or by other teacher characteristics? If retention rates for effective educators are lower than desired, why do teachers leave?</w:t>
      </w:r>
    </w:p>
    <w:p w14:paraId="752ABC8E" w14:textId="7F0DC0D1" w:rsidR="00814523" w:rsidRPr="001434E9" w:rsidRDefault="00794562" w:rsidP="00814523">
      <w:pPr>
        <w:pStyle w:val="ListParagraph"/>
        <w:spacing w:after="0" w:line="240" w:lineRule="auto"/>
        <w:ind w:left="360"/>
        <w:rPr>
          <w:rFonts w:eastAsia="FangSong" w:cstheme="minorHAnsi"/>
          <w:sz w:val="8"/>
          <w:szCs w:val="8"/>
        </w:rPr>
      </w:pPr>
      <w:r w:rsidRPr="00A3485F">
        <w:rPr>
          <w:rFonts w:eastAsia="FangSong" w:cstheme="minorHAnsi"/>
          <w:b/>
          <w:noProof/>
          <w:lang w:eastAsia="zh-CN"/>
        </w:rPr>
        <mc:AlternateContent>
          <mc:Choice Requires="wps">
            <w:drawing>
              <wp:anchor distT="0" distB="0" distL="114300" distR="114300" simplePos="0" relativeHeight="251648512" behindDoc="1" locked="0" layoutInCell="1" allowOverlap="1" wp14:anchorId="2F0577D2" wp14:editId="10F7654B">
                <wp:simplePos x="0" y="0"/>
                <wp:positionH relativeFrom="margin">
                  <wp:posOffset>3242945</wp:posOffset>
                </wp:positionH>
                <wp:positionV relativeFrom="paragraph">
                  <wp:posOffset>-1905</wp:posOffset>
                </wp:positionV>
                <wp:extent cx="1271905" cy="325755"/>
                <wp:effectExtent l="0" t="0" r="4445" b="0"/>
                <wp:wrapTight wrapText="bothSides">
                  <wp:wrapPolygon edited="0">
                    <wp:start x="0" y="0"/>
                    <wp:lineTo x="0" y="20211"/>
                    <wp:lineTo x="21352" y="20211"/>
                    <wp:lineTo x="21352" y="0"/>
                    <wp:lineTo x="0" y="0"/>
                  </wp:wrapPolygon>
                </wp:wrapTight>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5755"/>
                        </a:xfrm>
                        <a:prstGeom prst="roundRect">
                          <a:avLst>
                            <a:gd name="adj" fmla="val 24854"/>
                          </a:avLst>
                        </a:prstGeom>
                        <a:solidFill>
                          <a:schemeClr val="tx2">
                            <a:lumMod val="60000"/>
                            <a:lumOff val="40000"/>
                          </a:schemeClr>
                        </a:solidFill>
                        <a:ln>
                          <a:noFill/>
                        </a:ln>
                      </wps:spPr>
                      <wps:txbx>
                        <w:txbxContent>
                          <w:p w14:paraId="608694F6" w14:textId="77777777" w:rsidR="00E73045" w:rsidRPr="00766A13" w:rsidRDefault="00E73045" w:rsidP="00A3485F">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260D8686" w14:textId="77777777" w:rsidR="00E73045" w:rsidRDefault="00E73045" w:rsidP="00A34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0577D2" id="_x0000_s1031" style="position:absolute;left:0;text-align:left;margin-left:255.35pt;margin-top:-.15pt;width:100.15pt;height:25.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" fillcolor="#548dd4 [1951]" stroked="f">
                <v:textbox>
                  <w:txbxContent>
                    <w:p w14:paraId="608694F6" w14:textId="77777777" w:rsidR="00E73045" w:rsidRPr="00766A13" w:rsidRDefault="00E73045" w:rsidP="00A3485F">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260D8686" w14:textId="77777777" w:rsidR="00E73045" w:rsidRDefault="00E73045" w:rsidP="00A3485F"/>
                  </w:txbxContent>
                </v:textbox>
                <w10:wrap type="tight" anchorx="margin"/>
              </v:roundrect>
            </w:pict>
          </mc:Fallback>
        </mc:AlternateContent>
      </w:r>
      <w:r w:rsidR="00814523" w:rsidRPr="001434E9">
        <w:rPr>
          <w:rFonts w:eastAsia="FangSong" w:cstheme="minorHAnsi"/>
          <w:sz w:val="8"/>
          <w:szCs w:val="8"/>
        </w:rPr>
        <w:t xml:space="preserve"> </w:t>
      </w:r>
    </w:p>
    <w:p w14:paraId="1A1A4594" w14:textId="65DBC89C" w:rsidR="000A488F" w:rsidRPr="005E4550" w:rsidRDefault="00BE76C8" w:rsidP="000A488F">
      <w:pPr>
        <w:pStyle w:val="Heading2"/>
        <w:spacing w:before="0" w:line="240" w:lineRule="auto"/>
        <w:contextualSpacing/>
        <w:rPr>
          <w:rFonts w:asciiTheme="minorHAnsi" w:eastAsia="FangSong" w:hAnsiTheme="minorHAnsi" w:cstheme="minorHAnsi"/>
          <w:sz w:val="22"/>
          <w:szCs w:val="22"/>
        </w:rPr>
      </w:pPr>
      <w:r w:rsidRPr="00A3485F">
        <w:rPr>
          <w:rFonts w:eastAsia="FangSong" w:cstheme="minorHAnsi"/>
          <w:b w:val="0"/>
          <w:noProof/>
          <w:lang w:eastAsia="zh-CN"/>
        </w:rPr>
        <mc:AlternateContent>
          <mc:Choice Requires="wps">
            <w:drawing>
              <wp:anchor distT="0" distB="0" distL="114300" distR="114300" simplePos="0" relativeHeight="251647488" behindDoc="1" locked="0" layoutInCell="1" allowOverlap="1" wp14:anchorId="7FE740AF" wp14:editId="0CA48DC8">
                <wp:simplePos x="0" y="0"/>
                <wp:positionH relativeFrom="margin">
                  <wp:align>right</wp:align>
                </wp:positionH>
                <wp:positionV relativeFrom="paragraph">
                  <wp:posOffset>88900</wp:posOffset>
                </wp:positionV>
                <wp:extent cx="3703320" cy="3728720"/>
                <wp:effectExtent l="0" t="0" r="11430" b="24130"/>
                <wp:wrapTight wrapText="bothSides">
                  <wp:wrapPolygon edited="0">
                    <wp:start x="2667" y="0"/>
                    <wp:lineTo x="1778" y="331"/>
                    <wp:lineTo x="222" y="1435"/>
                    <wp:lineTo x="0" y="2538"/>
                    <wp:lineTo x="0" y="19533"/>
                    <wp:lineTo x="1333" y="21188"/>
                    <wp:lineTo x="2444" y="21629"/>
                    <wp:lineTo x="2556" y="21629"/>
                    <wp:lineTo x="19000" y="21629"/>
                    <wp:lineTo x="19111" y="21629"/>
                    <wp:lineTo x="20333" y="21188"/>
                    <wp:lineTo x="21556" y="19422"/>
                    <wp:lineTo x="21556" y="2538"/>
                    <wp:lineTo x="21333" y="1545"/>
                    <wp:lineTo x="19556" y="110"/>
                    <wp:lineTo x="18889" y="0"/>
                    <wp:lineTo x="2667" y="0"/>
                  </wp:wrapPolygon>
                </wp:wrapTight>
                <wp:docPr id="4"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3728720"/>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6F5C0F0F" w14:textId="6697644B" w:rsidR="00E73045" w:rsidRPr="00930D82" w:rsidRDefault="009C4D20" w:rsidP="00BC565F">
                            <w:pPr>
                              <w:pStyle w:val="ListParagraph"/>
                              <w:numPr>
                                <w:ilvl w:val="0"/>
                                <w:numId w:val="1"/>
                              </w:numPr>
                              <w:spacing w:after="0" w:line="240" w:lineRule="auto"/>
                              <w:rPr>
                                <w:rStyle w:val="Hyperlink"/>
                                <w:rFonts w:eastAsia="FangSong" w:cs="KodchiangUPC"/>
                                <w:color w:val="auto"/>
                                <w:sz w:val="20"/>
                                <w:szCs w:val="20"/>
                                <w:u w:val="none"/>
                              </w:rPr>
                            </w:pPr>
                            <w:hyperlink r:id="rId50" w:history="1">
                              <w:r w:rsidR="00E73045" w:rsidRPr="00DF03B1">
                                <w:rPr>
                                  <w:rStyle w:val="Hyperlink"/>
                                  <w:rFonts w:eastAsia="FangSong" w:cs="KodchiangUPC"/>
                                  <w:sz w:val="20"/>
                                  <w:szCs w:val="20"/>
                                </w:rPr>
                                <w:t>Guidance on enhancing partnerships with Educator Preparation Programs</w:t>
                              </w:r>
                            </w:hyperlink>
                          </w:p>
                          <w:p w14:paraId="39BA98F4" w14:textId="1F460556" w:rsidR="00E73045" w:rsidRPr="00930D82" w:rsidRDefault="009C4D20" w:rsidP="00BC565F">
                            <w:pPr>
                              <w:pStyle w:val="ListParagraph"/>
                              <w:numPr>
                                <w:ilvl w:val="0"/>
                                <w:numId w:val="1"/>
                              </w:numPr>
                              <w:spacing w:after="0" w:line="240" w:lineRule="auto"/>
                              <w:rPr>
                                <w:rFonts w:eastAsia="FangSong" w:cs="KodchiangUPC"/>
                                <w:sz w:val="20"/>
                                <w:szCs w:val="20"/>
                              </w:rPr>
                            </w:pPr>
                            <w:hyperlink r:id="rId51"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468A8EB3" w14:textId="0D9C1C88" w:rsidR="00E73045" w:rsidRPr="00F11E68" w:rsidRDefault="00E73045" w:rsidP="00BE76C8">
                            <w:pPr>
                              <w:pStyle w:val="ListParagraph"/>
                              <w:numPr>
                                <w:ilvl w:val="0"/>
                                <w:numId w:val="1"/>
                              </w:numPr>
                              <w:spacing w:after="0" w:line="240" w:lineRule="auto"/>
                              <w:rPr>
                                <w:rFonts w:eastAsia="FangSong" w:cs="KodchiangUPC"/>
                                <w:sz w:val="20"/>
                                <w:szCs w:val="20"/>
                              </w:rPr>
                            </w:pPr>
                            <w:r w:rsidRPr="00F96A1B">
                              <w:rPr>
                                <w:sz w:val="20"/>
                                <w:szCs w:val="20"/>
                              </w:rPr>
                              <w:t xml:space="preserve">Districts shared experiences and insights on improving educators’ </w:t>
                            </w:r>
                            <w:hyperlink r:id="rId52" w:history="1">
                              <w:r w:rsidRPr="00F96A1B">
                                <w:rPr>
                                  <w:rStyle w:val="Hyperlink"/>
                                  <w:sz w:val="20"/>
                                  <w:szCs w:val="20"/>
                                </w:rPr>
                                <w:t>cultural proficiency</w:t>
                              </w:r>
                            </w:hyperlink>
                            <w:r>
                              <w:rPr>
                                <w:rStyle w:val="Hyperlink"/>
                                <w:sz w:val="20"/>
                                <w:szCs w:val="20"/>
                              </w:rPr>
                              <w:t>;</w:t>
                            </w:r>
                            <w:r>
                              <w:rPr>
                                <w:sz w:val="20"/>
                                <w:szCs w:val="20"/>
                              </w:rPr>
                              <w:t xml:space="preserve">  </w:t>
                            </w:r>
                            <w:hyperlink r:id="rId53" w:history="1">
                              <w:r w:rsidRPr="00BE76C8">
                                <w:rPr>
                                  <w:rStyle w:val="Hyperlink"/>
                                  <w:sz w:val="20"/>
                                  <w:szCs w:val="20"/>
                                </w:rPr>
                                <w:t>guidance resource</w:t>
                              </w:r>
                            </w:hyperlink>
                            <w:r>
                              <w:rPr>
                                <w:sz w:val="20"/>
                                <w:szCs w:val="20"/>
                              </w:rPr>
                              <w:t xml:space="preserve"> on the intersection of culturally responsive teaching and social-emotional learning</w:t>
                            </w:r>
                          </w:p>
                          <w:p w14:paraId="4C913C7F" w14:textId="42533496" w:rsidR="00E73045" w:rsidRPr="00930D82" w:rsidRDefault="009C4D20" w:rsidP="00BC565F">
                            <w:pPr>
                              <w:pStyle w:val="ListParagraph"/>
                              <w:numPr>
                                <w:ilvl w:val="0"/>
                                <w:numId w:val="1"/>
                              </w:numPr>
                              <w:spacing w:after="0" w:line="240" w:lineRule="auto"/>
                              <w:rPr>
                                <w:rFonts w:eastAsia="FangSong" w:cs="KodchiangUPC"/>
                                <w:sz w:val="20"/>
                                <w:szCs w:val="20"/>
                              </w:rPr>
                            </w:pPr>
                            <w:hyperlink r:id="rId54"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55"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7ACABB4F" w14:textId="77777777" w:rsidR="00E73045" w:rsidRDefault="009C4D20" w:rsidP="00BC565F">
                            <w:pPr>
                              <w:pStyle w:val="ListParagraph"/>
                              <w:numPr>
                                <w:ilvl w:val="0"/>
                                <w:numId w:val="1"/>
                              </w:numPr>
                              <w:spacing w:after="0" w:line="240" w:lineRule="auto"/>
                              <w:rPr>
                                <w:rFonts w:eastAsia="FangSong" w:cs="KodchiangUPC"/>
                                <w:sz w:val="20"/>
                                <w:szCs w:val="20"/>
                              </w:rPr>
                            </w:pPr>
                            <w:hyperlink r:id="rId56"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4E80CA79" w14:textId="77777777" w:rsidR="00E73045" w:rsidRPr="008157C7" w:rsidRDefault="00E73045" w:rsidP="00BC565F">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57"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3DE458B4" w14:textId="77777777" w:rsidR="00E73045" w:rsidRPr="00C15C74" w:rsidRDefault="00E73045" w:rsidP="00BC565F">
                            <w:pPr>
                              <w:pStyle w:val="ListParagraph"/>
                              <w:numPr>
                                <w:ilvl w:val="0"/>
                                <w:numId w:val="1"/>
                              </w:numPr>
                              <w:spacing w:after="0" w:line="240" w:lineRule="auto"/>
                              <w:rPr>
                                <w:rFonts w:eastAsia="FangSong" w:cs="KodchiangUPC"/>
                                <w:sz w:val="20"/>
                                <w:szCs w:val="20"/>
                              </w:rPr>
                            </w:pPr>
                            <w:r>
                              <w:rPr>
                                <w:sz w:val="20"/>
                                <w:szCs w:val="20"/>
                              </w:rPr>
                              <w:t xml:space="preserve">The </w:t>
                            </w:r>
                            <w:hyperlink r:id="rId58"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59"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r w:rsidRPr="008B6597">
                              <w:rPr>
                                <w:sz w:val="20"/>
                                <w:szCs w:val="20"/>
                              </w:rPr>
                              <w:t xml:space="preserve"> </w:t>
                            </w:r>
                          </w:p>
                          <w:p w14:paraId="7C2BB592" w14:textId="452EA81C" w:rsidR="00E73045" w:rsidRPr="00F11E68" w:rsidRDefault="009C4D20" w:rsidP="00BC565F">
                            <w:pPr>
                              <w:pStyle w:val="ListParagraph"/>
                              <w:numPr>
                                <w:ilvl w:val="0"/>
                                <w:numId w:val="1"/>
                              </w:numPr>
                              <w:spacing w:after="0" w:line="240" w:lineRule="auto"/>
                              <w:rPr>
                                <w:rFonts w:eastAsia="FangSong" w:cs="KodchiangUPC"/>
                                <w:sz w:val="20"/>
                                <w:szCs w:val="20"/>
                              </w:rPr>
                            </w:pPr>
                            <w:hyperlink r:id="rId60"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61"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retaining </w:t>
                            </w:r>
                            <w:hyperlink r:id="rId62" w:history="1">
                              <w:r w:rsidR="00E73045" w:rsidRPr="00F96A1B">
                                <w:rPr>
                                  <w:rStyle w:val="Hyperlink"/>
                                  <w:rFonts w:eastAsia="FangSong" w:cs="KodchiangUPC"/>
                                  <w:sz w:val="20"/>
                                  <w:szCs w:val="20"/>
                                </w:rPr>
                                <w:t>teachers of color</w:t>
                              </w:r>
                            </w:hyperlink>
                            <w:r w:rsidR="00E73045" w:rsidRPr="00F96A1B">
                              <w:rPr>
                                <w:rFonts w:eastAsia="FangSong" w:cs="KodchiangUPC"/>
                                <w:sz w:val="20"/>
                                <w:szCs w:val="20"/>
                              </w:rPr>
                              <w:t xml:space="preserve"> and teachers in </w:t>
                            </w:r>
                            <w:hyperlink r:id="rId63" w:history="1">
                              <w:r w:rsidR="00E73045" w:rsidRPr="00F96A1B">
                                <w:rPr>
                                  <w:rStyle w:val="Hyperlink"/>
                                  <w:rFonts w:eastAsia="FangSong" w:cs="KodchiangUPC"/>
                                  <w:sz w:val="20"/>
                                  <w:szCs w:val="20"/>
                                </w:rPr>
                                <w:t>hard-to-staff positions</w:t>
                              </w:r>
                            </w:hyperlink>
                            <w:r w:rsidR="00E73045" w:rsidRPr="00DF03B1">
                              <w:rPr>
                                <w:rFonts w:eastAsia="FangSong" w:cs="KodchiangUPC"/>
                                <w:sz w:val="20"/>
                                <w:szCs w:val="20"/>
                              </w:rPr>
                              <w:t xml:space="preserve">  </w:t>
                            </w:r>
                          </w:p>
                          <w:p w14:paraId="33E1AD7B" w14:textId="77777777" w:rsidR="00E73045" w:rsidRPr="00F11E68" w:rsidRDefault="009C4D20" w:rsidP="00BC565F">
                            <w:pPr>
                              <w:pStyle w:val="ListParagraph"/>
                              <w:numPr>
                                <w:ilvl w:val="0"/>
                                <w:numId w:val="1"/>
                              </w:numPr>
                              <w:spacing w:after="0" w:line="240" w:lineRule="auto"/>
                              <w:rPr>
                                <w:rFonts w:eastAsia="FangSong" w:cs="KodchiangUPC"/>
                                <w:sz w:val="20"/>
                                <w:szCs w:val="20"/>
                              </w:rPr>
                            </w:pPr>
                            <w:hyperlink r:id="rId64"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w:t>
                            </w:r>
                            <w:r w:rsidR="00E73045">
                              <w:rPr>
                                <w:rFonts w:eastAsia="FangSong" w:cs="KodchiangUPC"/>
                                <w:sz w:val="20"/>
                                <w:szCs w:val="20"/>
                              </w:rPr>
                              <w:t>om districts working to improve retention</w:t>
                            </w:r>
                            <w:r w:rsidR="00E73045" w:rsidRPr="00F96A1B">
                              <w:rPr>
                                <w:rFonts w:eastAsia="FangSong" w:cs="KodchiangUPC"/>
                                <w:sz w:val="20"/>
                                <w:szCs w:val="20"/>
                              </w:rPr>
                              <w:t xml:space="preserve"> and induction</w:t>
                            </w:r>
                          </w:p>
                          <w:p w14:paraId="4DE18A61" w14:textId="2E82EA1C" w:rsidR="00E73045" w:rsidRDefault="00E73045" w:rsidP="00A3485F">
                            <w:pPr>
                              <w:numPr>
                                <w:ilvl w:val="0"/>
                                <w:numId w:val="1"/>
                              </w:numPr>
                              <w:spacing w:after="0" w:line="240" w:lineRule="auto"/>
                              <w:rPr>
                                <w:rFonts w:eastAsia="FangSong" w:cs="KodchiangUPC"/>
                                <w:sz w:val="20"/>
                                <w:szCs w:val="20"/>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E740AF" id="_x0000_s1032"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0.4pt;margin-top:7pt;width:291.6pt;height:293.6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6F5C0F0F" w14:textId="6697644B" w:rsidR="00E73045" w:rsidRPr="00930D82" w:rsidRDefault="009C4D20" w:rsidP="00BC565F">
                      <w:pPr>
                        <w:pStyle w:val="ListParagraph"/>
                        <w:numPr>
                          <w:ilvl w:val="0"/>
                          <w:numId w:val="1"/>
                        </w:numPr>
                        <w:spacing w:after="0" w:line="240" w:lineRule="auto"/>
                        <w:rPr>
                          <w:rStyle w:val="Hyperlink"/>
                          <w:rFonts w:eastAsia="FangSong" w:cs="KodchiangUPC"/>
                          <w:color w:val="auto"/>
                          <w:sz w:val="20"/>
                          <w:szCs w:val="20"/>
                          <w:u w:val="none"/>
                        </w:rPr>
                      </w:pPr>
                      <w:hyperlink r:id="rId65" w:history="1">
                        <w:r w:rsidR="00E73045" w:rsidRPr="00DF03B1">
                          <w:rPr>
                            <w:rStyle w:val="Hyperlink"/>
                            <w:rFonts w:eastAsia="FangSong" w:cs="KodchiangUPC"/>
                            <w:sz w:val="20"/>
                            <w:szCs w:val="20"/>
                          </w:rPr>
                          <w:t>Guidance on enhancing partnerships with Educator Preparation Programs</w:t>
                        </w:r>
                      </w:hyperlink>
                    </w:p>
                    <w:p w14:paraId="39BA98F4" w14:textId="1F460556" w:rsidR="00E73045" w:rsidRPr="00930D82" w:rsidRDefault="009C4D20" w:rsidP="00BC565F">
                      <w:pPr>
                        <w:pStyle w:val="ListParagraph"/>
                        <w:numPr>
                          <w:ilvl w:val="0"/>
                          <w:numId w:val="1"/>
                        </w:numPr>
                        <w:spacing w:after="0" w:line="240" w:lineRule="auto"/>
                        <w:rPr>
                          <w:rFonts w:eastAsia="FangSong" w:cs="KodchiangUPC"/>
                          <w:sz w:val="20"/>
                          <w:szCs w:val="20"/>
                        </w:rPr>
                      </w:pPr>
                      <w:hyperlink r:id="rId66"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468A8EB3" w14:textId="0D9C1C88" w:rsidR="00E73045" w:rsidRPr="00F11E68" w:rsidRDefault="00E73045" w:rsidP="00BE76C8">
                      <w:pPr>
                        <w:pStyle w:val="ListParagraph"/>
                        <w:numPr>
                          <w:ilvl w:val="0"/>
                          <w:numId w:val="1"/>
                        </w:numPr>
                        <w:spacing w:after="0" w:line="240" w:lineRule="auto"/>
                        <w:rPr>
                          <w:rFonts w:eastAsia="FangSong" w:cs="KodchiangUPC"/>
                          <w:sz w:val="20"/>
                          <w:szCs w:val="20"/>
                        </w:rPr>
                      </w:pPr>
                      <w:r w:rsidRPr="00F96A1B">
                        <w:rPr>
                          <w:sz w:val="20"/>
                          <w:szCs w:val="20"/>
                        </w:rPr>
                        <w:t xml:space="preserve">Districts shared experiences and insights on improving educators’ </w:t>
                      </w:r>
                      <w:hyperlink r:id="rId67" w:history="1">
                        <w:r w:rsidRPr="00F96A1B">
                          <w:rPr>
                            <w:rStyle w:val="Hyperlink"/>
                            <w:sz w:val="20"/>
                            <w:szCs w:val="20"/>
                          </w:rPr>
                          <w:t>cultural proficiency</w:t>
                        </w:r>
                      </w:hyperlink>
                      <w:r>
                        <w:rPr>
                          <w:rStyle w:val="Hyperlink"/>
                          <w:sz w:val="20"/>
                          <w:szCs w:val="20"/>
                        </w:rPr>
                        <w:t>;</w:t>
                      </w:r>
                      <w:r>
                        <w:rPr>
                          <w:sz w:val="20"/>
                          <w:szCs w:val="20"/>
                        </w:rPr>
                        <w:t xml:space="preserve">  </w:t>
                      </w:r>
                      <w:hyperlink r:id="rId68" w:history="1">
                        <w:r w:rsidRPr="00BE76C8">
                          <w:rPr>
                            <w:rStyle w:val="Hyperlink"/>
                            <w:sz w:val="20"/>
                            <w:szCs w:val="20"/>
                          </w:rPr>
                          <w:t>guidance resource</w:t>
                        </w:r>
                      </w:hyperlink>
                      <w:r>
                        <w:rPr>
                          <w:sz w:val="20"/>
                          <w:szCs w:val="20"/>
                        </w:rPr>
                        <w:t xml:space="preserve"> on the intersection of culturally responsive teaching and social-emotional learning</w:t>
                      </w:r>
                    </w:p>
                    <w:p w14:paraId="4C913C7F" w14:textId="42533496" w:rsidR="00E73045" w:rsidRPr="00930D82" w:rsidRDefault="009C4D20" w:rsidP="00BC565F">
                      <w:pPr>
                        <w:pStyle w:val="ListParagraph"/>
                        <w:numPr>
                          <w:ilvl w:val="0"/>
                          <w:numId w:val="1"/>
                        </w:numPr>
                        <w:spacing w:after="0" w:line="240" w:lineRule="auto"/>
                        <w:rPr>
                          <w:rFonts w:eastAsia="FangSong" w:cs="KodchiangUPC"/>
                          <w:sz w:val="20"/>
                          <w:szCs w:val="20"/>
                        </w:rPr>
                      </w:pPr>
                      <w:hyperlink r:id="rId69"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70"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7ACABB4F" w14:textId="77777777" w:rsidR="00E73045" w:rsidRDefault="009C4D20" w:rsidP="00BC565F">
                      <w:pPr>
                        <w:pStyle w:val="ListParagraph"/>
                        <w:numPr>
                          <w:ilvl w:val="0"/>
                          <w:numId w:val="1"/>
                        </w:numPr>
                        <w:spacing w:after="0" w:line="240" w:lineRule="auto"/>
                        <w:rPr>
                          <w:rFonts w:eastAsia="FangSong" w:cs="KodchiangUPC"/>
                          <w:sz w:val="20"/>
                          <w:szCs w:val="20"/>
                        </w:rPr>
                      </w:pPr>
                      <w:hyperlink r:id="rId71"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4E80CA79" w14:textId="77777777" w:rsidR="00E73045" w:rsidRPr="008157C7" w:rsidRDefault="00E73045" w:rsidP="00BC565F">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72"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3DE458B4" w14:textId="77777777" w:rsidR="00E73045" w:rsidRPr="00C15C74" w:rsidRDefault="00E73045" w:rsidP="00BC565F">
                      <w:pPr>
                        <w:pStyle w:val="ListParagraph"/>
                        <w:numPr>
                          <w:ilvl w:val="0"/>
                          <w:numId w:val="1"/>
                        </w:numPr>
                        <w:spacing w:after="0" w:line="240" w:lineRule="auto"/>
                        <w:rPr>
                          <w:rFonts w:eastAsia="FangSong" w:cs="KodchiangUPC"/>
                          <w:sz w:val="20"/>
                          <w:szCs w:val="20"/>
                        </w:rPr>
                      </w:pPr>
                      <w:r>
                        <w:rPr>
                          <w:sz w:val="20"/>
                          <w:szCs w:val="20"/>
                        </w:rPr>
                        <w:t xml:space="preserve">The </w:t>
                      </w:r>
                      <w:hyperlink r:id="rId73"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74"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r w:rsidRPr="008B6597">
                        <w:rPr>
                          <w:sz w:val="20"/>
                          <w:szCs w:val="20"/>
                        </w:rPr>
                        <w:t xml:space="preserve"> </w:t>
                      </w:r>
                    </w:p>
                    <w:p w14:paraId="7C2BB592" w14:textId="452EA81C" w:rsidR="00E73045" w:rsidRPr="00F11E68" w:rsidRDefault="009C4D20" w:rsidP="00BC565F">
                      <w:pPr>
                        <w:pStyle w:val="ListParagraph"/>
                        <w:numPr>
                          <w:ilvl w:val="0"/>
                          <w:numId w:val="1"/>
                        </w:numPr>
                        <w:spacing w:after="0" w:line="240" w:lineRule="auto"/>
                        <w:rPr>
                          <w:rFonts w:eastAsia="FangSong" w:cs="KodchiangUPC"/>
                          <w:sz w:val="20"/>
                          <w:szCs w:val="20"/>
                        </w:rPr>
                      </w:pPr>
                      <w:hyperlink r:id="rId75"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76"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retaining </w:t>
                      </w:r>
                      <w:hyperlink r:id="rId77" w:history="1">
                        <w:r w:rsidR="00E73045" w:rsidRPr="00F96A1B">
                          <w:rPr>
                            <w:rStyle w:val="Hyperlink"/>
                            <w:rFonts w:eastAsia="FangSong" w:cs="KodchiangUPC"/>
                            <w:sz w:val="20"/>
                            <w:szCs w:val="20"/>
                          </w:rPr>
                          <w:t>teachers of color</w:t>
                        </w:r>
                      </w:hyperlink>
                      <w:r w:rsidR="00E73045" w:rsidRPr="00F96A1B">
                        <w:rPr>
                          <w:rFonts w:eastAsia="FangSong" w:cs="KodchiangUPC"/>
                          <w:sz w:val="20"/>
                          <w:szCs w:val="20"/>
                        </w:rPr>
                        <w:t xml:space="preserve"> and teachers in </w:t>
                      </w:r>
                      <w:hyperlink r:id="rId78" w:history="1">
                        <w:r w:rsidR="00E73045" w:rsidRPr="00F96A1B">
                          <w:rPr>
                            <w:rStyle w:val="Hyperlink"/>
                            <w:rFonts w:eastAsia="FangSong" w:cs="KodchiangUPC"/>
                            <w:sz w:val="20"/>
                            <w:szCs w:val="20"/>
                          </w:rPr>
                          <w:t>hard-to-staff positions</w:t>
                        </w:r>
                      </w:hyperlink>
                      <w:r w:rsidR="00E73045" w:rsidRPr="00DF03B1">
                        <w:rPr>
                          <w:rFonts w:eastAsia="FangSong" w:cs="KodchiangUPC"/>
                          <w:sz w:val="20"/>
                          <w:szCs w:val="20"/>
                        </w:rPr>
                        <w:t xml:space="preserve">  </w:t>
                      </w:r>
                    </w:p>
                    <w:p w14:paraId="33E1AD7B" w14:textId="77777777" w:rsidR="00E73045" w:rsidRPr="00F11E68" w:rsidRDefault="009C4D20" w:rsidP="00BC565F">
                      <w:pPr>
                        <w:pStyle w:val="ListParagraph"/>
                        <w:numPr>
                          <w:ilvl w:val="0"/>
                          <w:numId w:val="1"/>
                        </w:numPr>
                        <w:spacing w:after="0" w:line="240" w:lineRule="auto"/>
                        <w:rPr>
                          <w:rFonts w:eastAsia="FangSong" w:cs="KodchiangUPC"/>
                          <w:sz w:val="20"/>
                          <w:szCs w:val="20"/>
                        </w:rPr>
                      </w:pPr>
                      <w:hyperlink r:id="rId79"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w:t>
                      </w:r>
                      <w:r w:rsidR="00E73045">
                        <w:rPr>
                          <w:rFonts w:eastAsia="FangSong" w:cs="KodchiangUPC"/>
                          <w:sz w:val="20"/>
                          <w:szCs w:val="20"/>
                        </w:rPr>
                        <w:t>om districts working to improve retention</w:t>
                      </w:r>
                      <w:r w:rsidR="00E73045" w:rsidRPr="00F96A1B">
                        <w:rPr>
                          <w:rFonts w:eastAsia="FangSong" w:cs="KodchiangUPC"/>
                          <w:sz w:val="20"/>
                          <w:szCs w:val="20"/>
                        </w:rPr>
                        <w:t xml:space="preserve"> and induction</w:t>
                      </w:r>
                    </w:p>
                    <w:p w14:paraId="4DE18A61" w14:textId="2E82EA1C" w:rsidR="00E73045" w:rsidRDefault="00E73045" w:rsidP="00A3485F">
                      <w:pPr>
                        <w:numPr>
                          <w:ilvl w:val="0"/>
                          <w:numId w:val="1"/>
                        </w:numPr>
                        <w:spacing w:after="0" w:line="240" w:lineRule="auto"/>
                        <w:rPr>
                          <w:rFonts w:eastAsia="FangSong" w:cs="KodchiangUPC"/>
                          <w:sz w:val="20"/>
                          <w:szCs w:val="20"/>
                        </w:rPr>
                      </w:pPr>
                    </w:p>
                  </w:txbxContent>
                </v:textbox>
                <w10:wrap type="tight" anchorx="margin"/>
              </v:roundrect>
            </w:pict>
          </mc:Fallback>
        </mc:AlternateContent>
      </w:r>
      <w:r w:rsidR="000A488F"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6B9BA74B" w14:textId="12CF7D3B" w:rsidR="00D63BAF" w:rsidRPr="001434E9" w:rsidRDefault="00D63BAF" w:rsidP="00D63BAF">
      <w:pPr>
        <w:pStyle w:val="ListParagraph"/>
        <w:numPr>
          <w:ilvl w:val="0"/>
          <w:numId w:val="1"/>
        </w:numPr>
        <w:spacing w:after="0" w:line="240" w:lineRule="auto"/>
        <w:rPr>
          <w:rFonts w:eastAsia="FangSong" w:cstheme="minorHAnsi"/>
          <w:b/>
        </w:rPr>
      </w:pPr>
      <w:r w:rsidRPr="001434E9">
        <w:rPr>
          <w:rFonts w:eastAsia="FangSong" w:cstheme="minorHAnsi"/>
        </w:rPr>
        <w:t>Target high performing educator preparation programs for recruitment of teachers and student teachers, to improve the effectiveness of novice teachers working in your district</w:t>
      </w:r>
      <w:r w:rsidR="001A065D">
        <w:rPr>
          <w:rFonts w:eastAsia="FangSong" w:cstheme="minorHAnsi"/>
        </w:rPr>
        <w:t>.</w:t>
      </w:r>
    </w:p>
    <w:p w14:paraId="3D4D6EA5" w14:textId="18D360A6" w:rsidR="00794562" w:rsidRPr="00794562" w:rsidRDefault="00D63BAF" w:rsidP="007B4E97">
      <w:pPr>
        <w:pStyle w:val="ListParagraph"/>
        <w:numPr>
          <w:ilvl w:val="0"/>
          <w:numId w:val="1"/>
        </w:numPr>
        <w:spacing w:after="0" w:line="240" w:lineRule="auto"/>
        <w:rPr>
          <w:rFonts w:eastAsia="FangSong" w:cstheme="minorHAnsi"/>
          <w:b/>
        </w:rPr>
      </w:pPr>
      <w:r w:rsidRPr="001434E9">
        <w:rPr>
          <w:rFonts w:eastAsia="FangSong" w:cstheme="minorHAnsi"/>
        </w:rPr>
        <w:t xml:space="preserve">Strategically screen and assign student teachers </w:t>
      </w:r>
    </w:p>
    <w:p w14:paraId="1ED491F7" w14:textId="5F901EAB" w:rsidR="00D63BAF" w:rsidRPr="001434E9" w:rsidRDefault="00D63BAF" w:rsidP="00794562">
      <w:pPr>
        <w:pStyle w:val="ListParagraph"/>
        <w:spacing w:after="0" w:line="240" w:lineRule="auto"/>
        <w:ind w:left="360"/>
        <w:rPr>
          <w:rFonts w:eastAsia="FangSong" w:cstheme="minorHAnsi"/>
          <w:b/>
        </w:rPr>
      </w:pPr>
      <w:r w:rsidRPr="001434E9">
        <w:rPr>
          <w:rFonts w:eastAsia="FangSong" w:cstheme="minorHAnsi"/>
        </w:rPr>
        <w:t>(prospective hires) to develop their skills in working with students of color in your district</w:t>
      </w:r>
      <w:r w:rsidR="001A065D">
        <w:rPr>
          <w:rFonts w:eastAsia="FangSong" w:cstheme="minorHAnsi"/>
        </w:rPr>
        <w:t>.</w:t>
      </w:r>
    </w:p>
    <w:p w14:paraId="573CDF16" w14:textId="4E7DA619" w:rsidR="00C6096A" w:rsidRPr="001434E9" w:rsidRDefault="00C6096A" w:rsidP="00C6096A">
      <w:pPr>
        <w:pStyle w:val="ListParagraph"/>
        <w:numPr>
          <w:ilvl w:val="0"/>
          <w:numId w:val="1"/>
        </w:numPr>
        <w:spacing w:after="0" w:line="240" w:lineRule="auto"/>
        <w:rPr>
          <w:rFonts w:eastAsia="FangSong" w:cstheme="minorHAnsi"/>
          <w:b/>
        </w:rPr>
      </w:pPr>
      <w:r w:rsidRPr="001434E9">
        <w:rPr>
          <w:rFonts w:eastAsia="FangSong" w:cstheme="minorHAnsi"/>
        </w:rPr>
        <w:t>Strengthen the design, evaluation, and continuous improvement of your induction and mentoring program, to meet new teachers’ needs and promote retention; include a focus on training for cultural proficiency</w:t>
      </w:r>
      <w:r w:rsidR="001A065D">
        <w:rPr>
          <w:rFonts w:eastAsia="FangSong" w:cstheme="minorHAnsi"/>
        </w:rPr>
        <w:t>.</w:t>
      </w:r>
    </w:p>
    <w:p w14:paraId="6FA947B2" w14:textId="3C24B43F" w:rsidR="00814523" w:rsidRPr="001434E9" w:rsidRDefault="00814523" w:rsidP="00C6096A">
      <w:pPr>
        <w:pStyle w:val="ListParagraph"/>
        <w:numPr>
          <w:ilvl w:val="0"/>
          <w:numId w:val="1"/>
        </w:numPr>
        <w:spacing w:after="0" w:line="240" w:lineRule="auto"/>
        <w:rPr>
          <w:rFonts w:eastAsia="FangSong" w:cstheme="minorHAnsi"/>
          <w:b/>
        </w:rPr>
      </w:pPr>
      <w:r w:rsidRPr="001434E9">
        <w:rPr>
          <w:rFonts w:eastAsia="FangSong" w:cstheme="minorHAnsi"/>
        </w:rPr>
        <w:t xml:space="preserve">Provide opportunities for </w:t>
      </w:r>
      <w:hyperlink r:id="rId80" w:history="1">
        <w:r w:rsidR="00DF46E1" w:rsidRPr="001434E9">
          <w:rPr>
            <w:rStyle w:val="Hyperlink"/>
            <w:rFonts w:eastAsia="FangSong" w:cstheme="minorHAnsi"/>
          </w:rPr>
          <w:t>teacher leadership</w:t>
        </w:r>
      </w:hyperlink>
      <w:r w:rsidR="00DF46E1" w:rsidRPr="001434E9">
        <w:rPr>
          <w:rFonts w:eastAsia="FangSong" w:cstheme="minorHAnsi"/>
        </w:rPr>
        <w:t xml:space="preserve"> </w:t>
      </w:r>
      <w:r w:rsidRPr="001434E9">
        <w:rPr>
          <w:rFonts w:eastAsia="FangSong" w:cstheme="minorHAnsi"/>
        </w:rPr>
        <w:t>and collaborative decision-making to attract and/or retain experienced, effective educators to schools with large populations of students of color</w:t>
      </w:r>
      <w:r w:rsidR="001A065D">
        <w:rPr>
          <w:rFonts w:eastAsia="FangSong" w:cstheme="minorHAnsi"/>
        </w:rPr>
        <w:t>.</w:t>
      </w:r>
    </w:p>
    <w:p w14:paraId="2EB67A54" w14:textId="63FFF175" w:rsidR="00C6096A" w:rsidRPr="001434E9" w:rsidRDefault="00C6096A" w:rsidP="00C6096A">
      <w:pPr>
        <w:pStyle w:val="ListParagraph"/>
        <w:numPr>
          <w:ilvl w:val="0"/>
          <w:numId w:val="1"/>
        </w:numPr>
        <w:spacing w:after="0" w:line="240" w:lineRule="auto"/>
        <w:rPr>
          <w:rFonts w:eastAsia="FangSong" w:cstheme="minorHAnsi"/>
          <w:b/>
        </w:rPr>
      </w:pPr>
      <w:r w:rsidRPr="001434E9">
        <w:rPr>
          <w:rFonts w:eastAsia="FangSong" w:cstheme="minorHAnsi"/>
        </w:rPr>
        <w:t>Implement teacher surveys to learn how to improve teacher job satisfaction and retention</w:t>
      </w:r>
      <w:r w:rsidR="001A065D">
        <w:rPr>
          <w:rFonts w:eastAsia="FangSong" w:cstheme="minorHAnsi"/>
        </w:rPr>
        <w:t>.</w:t>
      </w:r>
    </w:p>
    <w:p w14:paraId="5C4BE1C8" w14:textId="7094AF53" w:rsidR="00EF334C" w:rsidRPr="00BE76C8" w:rsidRDefault="00BE76C8" w:rsidP="00BE76C8">
      <w:pPr>
        <w:pStyle w:val="ListParagraph"/>
        <w:numPr>
          <w:ilvl w:val="0"/>
          <w:numId w:val="1"/>
        </w:numPr>
        <w:spacing w:after="0" w:line="240" w:lineRule="auto"/>
        <w:rPr>
          <w:rFonts w:eastAsia="FangSong" w:cstheme="minorHAnsi"/>
          <w:b/>
        </w:rPr>
      </w:pPr>
      <w:r w:rsidRPr="00A3485F">
        <w:rPr>
          <w:rFonts w:eastAsia="FangSong" w:cstheme="minorHAnsi"/>
          <w:b/>
          <w:noProof/>
          <w:lang w:eastAsia="zh-CN"/>
        </w:rPr>
        <mc:AlternateContent>
          <mc:Choice Requires="wps">
            <w:drawing>
              <wp:anchor distT="0" distB="0" distL="114300" distR="114300" simplePos="0" relativeHeight="251649536" behindDoc="1" locked="0" layoutInCell="1" allowOverlap="1" wp14:anchorId="49F8EE1E" wp14:editId="6CF76A0D">
                <wp:simplePos x="0" y="0"/>
                <wp:positionH relativeFrom="margin">
                  <wp:posOffset>4568190</wp:posOffset>
                </wp:positionH>
                <wp:positionV relativeFrom="paragraph">
                  <wp:posOffset>80949</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6" name="Right Arrow 6"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EE7E65" w14:textId="77777777" w:rsidR="00E73045" w:rsidRPr="00C3584D" w:rsidRDefault="00E73045" w:rsidP="00A3485F">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EE1E" id="Right Arrow 6" o:spid="_x0000_s1033" type="#_x0000_t13" alt="Arrow pointing right; &quot;guides for other gap areas&quot;" href="http://www.doe.mass.edu/edeffectiveness/equitableaccess/resources/" style="position:absolute;left:0;text-align:left;margin-left:359.7pt;margin-top:6.35pt;width:180.3pt;height:50.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" o:button="t" adj="16858" fillcolor="#548dd4 [1951]" stroked="f" strokeweight="2pt">
                <v:fill o:detectmouseclick="t"/>
                <v:textbox>
                  <w:txbxContent>
                    <w:p w14:paraId="6FEE7E65" w14:textId="77777777" w:rsidR="00E73045" w:rsidRPr="00C3584D" w:rsidRDefault="00E73045" w:rsidP="00A3485F">
                      <w:pPr>
                        <w:jc w:val="center"/>
                        <w:rPr>
                          <w:b/>
                          <w:sz w:val="26"/>
                          <w:szCs w:val="26"/>
                        </w:rPr>
                      </w:pPr>
                      <w:r w:rsidRPr="00C3584D">
                        <w:rPr>
                          <w:b/>
                          <w:sz w:val="26"/>
                          <w:szCs w:val="26"/>
                        </w:rPr>
                        <w:t>Guides for other gap areas</w:t>
                      </w:r>
                    </w:p>
                  </w:txbxContent>
                </v:textbox>
                <w10:wrap type="tight" anchorx="margin"/>
              </v:shape>
            </w:pict>
          </mc:Fallback>
        </mc:AlternateContent>
      </w:r>
      <w:r w:rsidR="00EF334C" w:rsidRPr="005E4550">
        <w:rPr>
          <w:rFonts w:eastAsia="FangSong" w:cstheme="minorHAnsi"/>
        </w:rPr>
        <w:t xml:space="preserve">Develop a clear process for monitoring progress, with </w:t>
      </w:r>
      <w:r w:rsidR="00EF334C" w:rsidRPr="00BE76C8">
        <w:rPr>
          <w:rFonts w:eastAsia="FangSong" w:cstheme="minorHAnsi"/>
        </w:rPr>
        <w:t>short-term and long-term metrics</w:t>
      </w:r>
      <w:r w:rsidR="001A065D">
        <w:rPr>
          <w:rFonts w:eastAsia="FangSong" w:cstheme="minorHAnsi"/>
        </w:rPr>
        <w:t>.</w:t>
      </w:r>
    </w:p>
    <w:p w14:paraId="6E4C42CF" w14:textId="26FFA729" w:rsidR="00814523" w:rsidRDefault="00814523" w:rsidP="00814523">
      <w:pPr>
        <w:spacing w:after="0" w:line="240" w:lineRule="auto"/>
        <w:contextualSpacing/>
        <w:rPr>
          <w:rFonts w:cstheme="minorHAnsi"/>
          <w:sz w:val="8"/>
          <w:szCs w:val="8"/>
        </w:rPr>
      </w:pPr>
    </w:p>
    <w:p w14:paraId="683554B2"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bookmarkStart w:id="2" w:name="_GAP_AREA:_English"/>
      <w:bookmarkEnd w:id="2"/>
    </w:p>
    <w:p w14:paraId="03CA9538"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0755E77E"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51F46BF6"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3E96C267" w14:textId="77777777" w:rsidR="002E166A" w:rsidRDefault="002E166A"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28"/>
          <w:szCs w:val="28"/>
        </w:rPr>
      </w:pPr>
    </w:p>
    <w:p w14:paraId="266F46BC" w14:textId="5721967B" w:rsidR="00814523" w:rsidRPr="00A303E9" w:rsidRDefault="00814523" w:rsidP="00A303E9">
      <w:pPr>
        <w:pStyle w:val="Heading2"/>
        <w:keepNext w:val="0"/>
        <w:keepLines w:val="0"/>
        <w:spacing w:before="0" w:line="192" w:lineRule="auto"/>
        <w:contextualSpacing/>
        <w:jc w:val="both"/>
        <w:rPr>
          <w:rFonts w:asciiTheme="minorHAnsi" w:eastAsia="Times New Roman" w:hAnsiTheme="minorHAnsi" w:cstheme="minorHAnsi"/>
          <w:iCs/>
          <w:color w:val="E15D15"/>
          <w:sz w:val="8"/>
          <w:szCs w:val="8"/>
        </w:rPr>
      </w:pPr>
      <w:r w:rsidRPr="001434E9">
        <w:rPr>
          <w:rFonts w:asciiTheme="minorHAnsi" w:eastAsia="Times New Roman" w:hAnsiTheme="minorHAnsi" w:cstheme="minorHAnsi"/>
          <w:iCs/>
          <w:color w:val="E15D15"/>
          <w:sz w:val="28"/>
          <w:szCs w:val="28"/>
        </w:rPr>
        <w:t xml:space="preserve">GAP AREA: </w:t>
      </w:r>
      <w:r w:rsidRPr="001434E9">
        <w:rPr>
          <w:rFonts w:asciiTheme="minorHAnsi" w:eastAsia="Times New Roman" w:hAnsiTheme="minorHAnsi" w:cstheme="minorHAnsi"/>
          <w:b w:val="0"/>
          <w:iCs/>
          <w:color w:val="E15D15"/>
          <w:sz w:val="28"/>
          <w:szCs w:val="28"/>
        </w:rPr>
        <w:t xml:space="preserve">English learners (ELs) </w:t>
      </w:r>
      <w:r w:rsidR="00371554">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inexperienced teachers</w:t>
      </w:r>
    </w:p>
    <w:p w14:paraId="15F95DF6" w14:textId="77777777" w:rsidR="00814523" w:rsidRPr="001434E9" w:rsidRDefault="00814523" w:rsidP="00814523">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1A965AAB" w14:textId="2D3B6B2E" w:rsidR="00814523" w:rsidRPr="001434E9" w:rsidRDefault="00AF6860" w:rsidP="00814523">
      <w:pPr>
        <w:pStyle w:val="Heading2"/>
        <w:spacing w:before="0" w:line="240" w:lineRule="auto"/>
        <w:contextualSpacing/>
        <w:rPr>
          <w:rFonts w:asciiTheme="minorHAnsi" w:eastAsia="FangSong" w:hAnsiTheme="minorHAnsi" w:cstheme="minorHAnsi"/>
          <w:sz w:val="22"/>
          <w:szCs w:val="22"/>
        </w:rPr>
      </w:pPr>
      <w:r w:rsidRPr="00AF6860">
        <w:rPr>
          <w:rFonts w:asciiTheme="minorHAnsi" w:eastAsia="FangSong" w:hAnsiTheme="minorHAnsi" w:cstheme="minorHAnsi"/>
          <w:sz w:val="22"/>
          <w:szCs w:val="22"/>
        </w:rPr>
        <w:t xml:space="preserve"> </w:t>
      </w:r>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152123B9" w14:textId="0069236A"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81" w:history="1">
        <w:r w:rsidRPr="001434E9">
          <w:rPr>
            <w:rStyle w:val="Hyperlink"/>
            <w:rFonts w:cstheme="minorHAnsi"/>
          </w:rPr>
          <w:t>detailed reports</w:t>
        </w:r>
      </w:hyperlink>
      <w:r w:rsidRPr="001434E9">
        <w:rPr>
          <w:rFonts w:cstheme="minorHAnsi"/>
        </w:rPr>
        <w:t xml:space="preserve"> </w:t>
      </w:r>
      <w:r w:rsidRPr="001434E9">
        <w:rPr>
          <w:rFonts w:eastAsia="FangSong" w:cstheme="minorHAnsi"/>
        </w:rPr>
        <w:t>comparing rates of assignment of ELs to inexperienced teachers, by subject taught</w:t>
      </w:r>
      <w:r w:rsidR="001A065D">
        <w:rPr>
          <w:rFonts w:eastAsia="FangSong" w:cstheme="minorHAnsi"/>
        </w:rPr>
        <w:t>.</w:t>
      </w:r>
    </w:p>
    <w:p w14:paraId="33641C44" w14:textId="1382BFF2" w:rsidR="00814523" w:rsidRPr="001434E9" w:rsidRDefault="002E166A" w:rsidP="00814523">
      <w:pPr>
        <w:pStyle w:val="ListParagraph"/>
        <w:numPr>
          <w:ilvl w:val="0"/>
          <w:numId w:val="1"/>
        </w:numPr>
        <w:spacing w:after="0" w:line="240" w:lineRule="auto"/>
        <w:rPr>
          <w:rFonts w:eastAsia="FangSong" w:cstheme="minorHAnsi"/>
        </w:rPr>
      </w:pPr>
      <w:r w:rsidRPr="001434E9">
        <w:rPr>
          <w:rFonts w:eastAsia="FangSong" w:cstheme="minorHAnsi"/>
          <w:noProof/>
          <w:lang w:eastAsia="zh-CN"/>
        </w:rPr>
        <mc:AlternateContent>
          <mc:Choice Requires="wps">
            <w:drawing>
              <wp:anchor distT="0" distB="0" distL="114300" distR="114300" simplePos="0" relativeHeight="251636224" behindDoc="1" locked="0" layoutInCell="1" allowOverlap="1" wp14:anchorId="6D892112" wp14:editId="46A32FDD">
                <wp:simplePos x="0" y="0"/>
                <wp:positionH relativeFrom="margin">
                  <wp:posOffset>5276215</wp:posOffset>
                </wp:positionH>
                <wp:positionV relativeFrom="paragraph">
                  <wp:posOffset>262890</wp:posOffset>
                </wp:positionV>
                <wp:extent cx="1581785" cy="1414780"/>
                <wp:effectExtent l="0" t="0" r="18415" b="13970"/>
                <wp:wrapThrough wrapText="bothSides">
                  <wp:wrapPolygon edited="0">
                    <wp:start x="0" y="0"/>
                    <wp:lineTo x="0" y="21522"/>
                    <wp:lineTo x="21591" y="21522"/>
                    <wp:lineTo x="21591"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02FCAC28" w14:textId="4A4894E8"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92112" id="Text Box 33" o:spid="_x0000_s1034" type="#_x0000_t202" style="position:absolute;left:0;text-align:left;margin-left:415.45pt;margin-top:20.7pt;width:124.55pt;height:111.4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" fillcolor="#dae7f6" strokecolor="#548dd4 [1951]" strokeweight="1.5pt">
                <v:stroke joinstyle="round"/>
                <v:textbox>
                  <w:txbxContent>
                    <w:p w14:paraId="02FCAC28" w14:textId="4A4894E8"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814523" w:rsidRPr="001434E9">
        <w:rPr>
          <w:rFonts w:eastAsia="FangSong" w:cstheme="minorHAnsi"/>
        </w:rPr>
        <w:t>Review percent of teachers hired by mid-summer, and by start of school year, disaggregated by school, particularly for schools with a high proportion of ELs</w:t>
      </w:r>
      <w:r w:rsidR="001A065D">
        <w:rPr>
          <w:rFonts w:eastAsia="FangSong" w:cstheme="minorHAnsi"/>
        </w:rPr>
        <w:t>.</w:t>
      </w:r>
    </w:p>
    <w:p w14:paraId="229D2F0D" w14:textId="3DAEF8C6"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Compare retention rates of teachers, disaggregated by school and by teachers’ years of experience</w:t>
      </w:r>
      <w:r w:rsidR="001A065D">
        <w:rPr>
          <w:rFonts w:eastAsia="FangSong" w:cstheme="minorHAnsi"/>
        </w:rPr>
        <w:t>.</w:t>
      </w:r>
    </w:p>
    <w:p w14:paraId="5C8F31FE" w14:textId="549F71DD" w:rsidR="001803F4" w:rsidRPr="001434E9" w:rsidRDefault="001803F4" w:rsidP="00814523">
      <w:pPr>
        <w:pStyle w:val="ListParagraph"/>
        <w:numPr>
          <w:ilvl w:val="0"/>
          <w:numId w:val="1"/>
        </w:numPr>
        <w:spacing w:after="0" w:line="240" w:lineRule="auto"/>
        <w:rPr>
          <w:rFonts w:eastAsia="FangSong" w:cstheme="minorHAnsi"/>
        </w:rPr>
      </w:pPr>
      <w:r w:rsidRPr="001434E9">
        <w:rPr>
          <w:rFonts w:eastAsia="FangSong" w:cstheme="minorHAnsi"/>
        </w:rPr>
        <w:t>Compare retention rates and years of experience in ESL/bilingual</w:t>
      </w:r>
      <w:r w:rsidR="003C4A78" w:rsidRPr="001434E9">
        <w:rPr>
          <w:rFonts w:eastAsia="FangSong" w:cstheme="minorHAnsi"/>
        </w:rPr>
        <w:t xml:space="preserve"> classes</w:t>
      </w:r>
      <w:r w:rsidRPr="001434E9">
        <w:rPr>
          <w:rFonts w:eastAsia="FangSong" w:cstheme="minorHAnsi"/>
        </w:rPr>
        <w:t>, SEI</w:t>
      </w:r>
      <w:r w:rsidR="003C4A78" w:rsidRPr="001434E9">
        <w:rPr>
          <w:rFonts w:eastAsia="FangSong" w:cstheme="minorHAnsi"/>
        </w:rPr>
        <w:t xml:space="preserve"> classes, and other classes</w:t>
      </w:r>
      <w:r w:rsidR="001A065D">
        <w:rPr>
          <w:rFonts w:eastAsia="FangSong" w:cstheme="minorHAnsi"/>
        </w:rPr>
        <w:t>.</w:t>
      </w:r>
    </w:p>
    <w:p w14:paraId="28D0DE7A" w14:textId="119B073C" w:rsidR="00783684" w:rsidRPr="001434E9" w:rsidRDefault="00783684" w:rsidP="00814523">
      <w:pPr>
        <w:pStyle w:val="ListParagraph"/>
        <w:numPr>
          <w:ilvl w:val="0"/>
          <w:numId w:val="1"/>
        </w:numPr>
        <w:spacing w:after="0" w:line="240" w:lineRule="auto"/>
        <w:rPr>
          <w:rFonts w:eastAsia="FangSong" w:cstheme="minorHAnsi"/>
        </w:rPr>
      </w:pPr>
      <w:r w:rsidRPr="001434E9">
        <w:rPr>
          <w:rFonts w:eastAsia="FangSong" w:cstheme="minorHAnsi"/>
        </w:rPr>
        <w:t>Compare years of experience of teachers who are and aren’t SEI-endorsed</w:t>
      </w:r>
    </w:p>
    <w:p w14:paraId="0322D11B" w14:textId="6658814B"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Review teacher exit interviews, if available</w:t>
      </w:r>
      <w:r w:rsidR="001A065D">
        <w:rPr>
          <w:rFonts w:eastAsia="FangSong" w:cstheme="minorHAnsi"/>
        </w:rPr>
        <w:t>.</w:t>
      </w:r>
    </w:p>
    <w:p w14:paraId="69BCA1F1" w14:textId="77777777" w:rsidR="00814523" w:rsidRPr="001434E9" w:rsidRDefault="00814523" w:rsidP="00814523">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049D900B" w14:textId="30856BB5" w:rsidR="00814523" w:rsidRPr="001434E9" w:rsidRDefault="00802614" w:rsidP="00814523">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75EFDD57" w14:textId="2376E176" w:rsidR="00814523" w:rsidRPr="001434E9" w:rsidRDefault="00814523" w:rsidP="00651D8B">
      <w:pPr>
        <w:pStyle w:val="ListParagraph"/>
        <w:numPr>
          <w:ilvl w:val="0"/>
          <w:numId w:val="1"/>
        </w:numPr>
        <w:spacing w:after="0" w:line="240" w:lineRule="auto"/>
        <w:rPr>
          <w:rFonts w:eastAsia="FangSong" w:cstheme="minorHAnsi"/>
        </w:rPr>
      </w:pPr>
      <w:r w:rsidRPr="001434E9">
        <w:rPr>
          <w:rFonts w:eastAsia="FangSong" w:cstheme="minorHAnsi"/>
        </w:rPr>
        <w:t>Are inexperienced teachers concentrated in specific schools or courses?</w:t>
      </w:r>
    </w:p>
    <w:p w14:paraId="22B43FDD" w14:textId="7733B3EC" w:rsidR="00CB15BB" w:rsidRPr="001434E9" w:rsidRDefault="00CB15BB" w:rsidP="00CB15BB">
      <w:pPr>
        <w:pStyle w:val="ListParagraph"/>
        <w:numPr>
          <w:ilvl w:val="0"/>
          <w:numId w:val="1"/>
        </w:numPr>
        <w:spacing w:after="0" w:line="240" w:lineRule="auto"/>
        <w:rPr>
          <w:rFonts w:eastAsia="FangSong" w:cstheme="minorHAnsi"/>
        </w:rPr>
      </w:pPr>
      <w:r w:rsidRPr="001434E9">
        <w:rPr>
          <w:rFonts w:eastAsia="FangSong" w:cstheme="minorHAnsi"/>
        </w:rPr>
        <w:t>Are ELs disproportionately enrolled in specific courses, such as remedial courses or certain electives? Do such courses have less experienced teachers?</w:t>
      </w:r>
    </w:p>
    <w:p w14:paraId="0E0B38D0" w14:textId="3AB75D25"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 xml:space="preserve">How effective are the district’s less-experienced teachers, especially those </w:t>
      </w:r>
      <w:r w:rsidR="00444B06" w:rsidRPr="001434E9">
        <w:rPr>
          <w:rFonts w:eastAsia="FangSong" w:cstheme="minorHAnsi"/>
        </w:rPr>
        <w:t>teaching ESL/bilingual/SEI</w:t>
      </w:r>
      <w:r w:rsidRPr="001434E9">
        <w:rPr>
          <w:rFonts w:eastAsia="FangSong" w:cstheme="minorHAnsi"/>
        </w:rPr>
        <w:t>?</w:t>
      </w:r>
    </w:p>
    <w:p w14:paraId="5F8F2DBF" w14:textId="0A841CC7"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Do teacher recruiting/hiring practices and timelines vary across schools</w:t>
      </w:r>
      <w:r w:rsidR="00CB15BB" w:rsidRPr="001434E9">
        <w:rPr>
          <w:rFonts w:eastAsia="FangSong" w:cstheme="minorHAnsi"/>
        </w:rPr>
        <w:t>, and could they be a root cause of differences in student-teacher assignment</w:t>
      </w:r>
      <w:r w:rsidRPr="001434E9">
        <w:rPr>
          <w:rFonts w:eastAsia="FangSong" w:cstheme="minorHAnsi"/>
        </w:rPr>
        <w:t>? Are family/community members involved in hiring committees?</w:t>
      </w:r>
    </w:p>
    <w:p w14:paraId="12DADC58" w14:textId="6D60516C" w:rsidR="00814523" w:rsidRPr="001434E9" w:rsidRDefault="00814523" w:rsidP="00814523">
      <w:pPr>
        <w:pStyle w:val="ListParagraph"/>
        <w:numPr>
          <w:ilvl w:val="0"/>
          <w:numId w:val="1"/>
        </w:numPr>
        <w:spacing w:after="0" w:line="240" w:lineRule="auto"/>
        <w:rPr>
          <w:rFonts w:eastAsia="FangSong" w:cstheme="minorHAnsi"/>
        </w:rPr>
      </w:pPr>
      <w:r w:rsidRPr="001434E9">
        <w:rPr>
          <w:rFonts w:eastAsia="FangSong" w:cstheme="minorHAnsi"/>
        </w:rPr>
        <w:t>Do retention rates vary by school or by other teacher characteristics? If retention rates for effective educators are lower than desired, why do teachers leave?</w:t>
      </w:r>
    </w:p>
    <w:p w14:paraId="4048D842" w14:textId="232089EE" w:rsidR="000807FC" w:rsidRPr="001434E9" w:rsidRDefault="002E166A" w:rsidP="00814523">
      <w:pPr>
        <w:pStyle w:val="ListParagraph"/>
        <w:numPr>
          <w:ilvl w:val="0"/>
          <w:numId w:val="1"/>
        </w:numPr>
        <w:spacing w:after="0" w:line="240" w:lineRule="auto"/>
        <w:rPr>
          <w:rFonts w:eastAsia="FangSong" w:cstheme="minorHAnsi"/>
        </w:rPr>
      </w:pPr>
      <w:r>
        <w:rPr>
          <w:rFonts w:eastAsia="FangSong" w:cstheme="minorHAnsi"/>
          <w:noProof/>
          <w:lang w:eastAsia="zh-CN"/>
        </w:rPr>
        <mc:AlternateContent>
          <mc:Choice Requires="wps">
            <w:drawing>
              <wp:anchor distT="0" distB="0" distL="114300" distR="114300" simplePos="0" relativeHeight="251651584" behindDoc="0" locked="0" layoutInCell="1" allowOverlap="1" wp14:anchorId="7DE76086" wp14:editId="1F2B9707">
                <wp:simplePos x="0" y="0"/>
                <wp:positionH relativeFrom="column">
                  <wp:posOffset>3314065</wp:posOffset>
                </wp:positionH>
                <wp:positionV relativeFrom="paragraph">
                  <wp:posOffset>19050</wp:posOffset>
                </wp:positionV>
                <wp:extent cx="1271905" cy="326069"/>
                <wp:effectExtent l="0" t="0" r="4445" b="0"/>
                <wp:wrapTight wrapText="bothSides">
                  <wp:wrapPolygon edited="0">
                    <wp:start x="0" y="0"/>
                    <wp:lineTo x="0" y="20211"/>
                    <wp:lineTo x="21352" y="20211"/>
                    <wp:lineTo x="21352" y="0"/>
                    <wp:lineTo x="0" y="0"/>
                  </wp:wrapPolygon>
                </wp:wrapTight>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6069"/>
                        </a:xfrm>
                        <a:prstGeom prst="roundRect">
                          <a:avLst>
                            <a:gd name="adj" fmla="val 24854"/>
                          </a:avLst>
                        </a:prstGeom>
                        <a:solidFill>
                          <a:schemeClr val="tx2">
                            <a:lumMod val="60000"/>
                            <a:lumOff val="40000"/>
                          </a:schemeClr>
                        </a:solidFill>
                        <a:ln>
                          <a:noFill/>
                        </a:ln>
                      </wps:spPr>
                      <wps:txbx>
                        <w:txbxContent>
                          <w:p w14:paraId="5F88B45E" w14:textId="77777777" w:rsidR="00E73045" w:rsidRPr="00766A13" w:rsidRDefault="00E73045" w:rsidP="00C173AB">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A7C6380" w14:textId="77777777" w:rsidR="00E73045" w:rsidRDefault="00E73045" w:rsidP="00C173AB"/>
                        </w:txbxContent>
                      </wps:txbx>
                      <wps:bodyPr rot="0" vert="horz" wrap="square" lIns="91440" tIns="45720" rIns="91440" bIns="45720" anchor="t" anchorCtr="0" upright="1">
                        <a:noAutofit/>
                      </wps:bodyPr>
                    </wps:wsp>
                  </a:graphicData>
                </a:graphic>
              </wp:anchor>
            </w:drawing>
          </mc:Choice>
          <mc:Fallback>
            <w:pict>
              <v:roundrect w14:anchorId="7DE76086" id="_x0000_s1035" style="position:absolute;left:0;text-align:left;margin-left:260.95pt;margin-top:1.5pt;width:100.15pt;height:25.65pt;z-index:251651584;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" fillcolor="#548dd4 [1951]" stroked="f">
                <v:textbox>
                  <w:txbxContent>
                    <w:p w14:paraId="5F88B45E" w14:textId="77777777" w:rsidR="00E73045" w:rsidRPr="00766A13" w:rsidRDefault="00E73045" w:rsidP="00C173AB">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A7C6380" w14:textId="77777777" w:rsidR="00E73045" w:rsidRDefault="00E73045" w:rsidP="00C173AB"/>
                  </w:txbxContent>
                </v:textbox>
                <w10:wrap type="tight"/>
              </v:roundrect>
            </w:pict>
          </mc:Fallback>
        </mc:AlternateContent>
      </w:r>
      <w:r>
        <w:rPr>
          <w:rFonts w:eastAsia="FangSong" w:cstheme="minorHAnsi"/>
          <w:noProof/>
          <w:lang w:eastAsia="zh-CN"/>
        </w:rPr>
        <mc:AlternateContent>
          <mc:Choice Requires="wps">
            <w:drawing>
              <wp:anchor distT="0" distB="0" distL="114300" distR="114300" simplePos="0" relativeHeight="251650560" behindDoc="0" locked="0" layoutInCell="1" allowOverlap="1" wp14:anchorId="4725D337" wp14:editId="4F3FF2FC">
                <wp:simplePos x="0" y="0"/>
                <wp:positionH relativeFrom="column">
                  <wp:posOffset>3162300</wp:posOffset>
                </wp:positionH>
                <wp:positionV relativeFrom="paragraph">
                  <wp:posOffset>169617</wp:posOffset>
                </wp:positionV>
                <wp:extent cx="3703568" cy="3381375"/>
                <wp:effectExtent l="0" t="0" r="11430" b="28575"/>
                <wp:wrapTight wrapText="bothSides">
                  <wp:wrapPolygon edited="0">
                    <wp:start x="2333" y="0"/>
                    <wp:lineTo x="1667" y="243"/>
                    <wp:lineTo x="111" y="1582"/>
                    <wp:lineTo x="0" y="2799"/>
                    <wp:lineTo x="0" y="19714"/>
                    <wp:lineTo x="1444" y="21417"/>
                    <wp:lineTo x="2222" y="21661"/>
                    <wp:lineTo x="2333" y="21661"/>
                    <wp:lineTo x="19333" y="21661"/>
                    <wp:lineTo x="20111" y="21417"/>
                    <wp:lineTo x="21556" y="19714"/>
                    <wp:lineTo x="21556" y="2555"/>
                    <wp:lineTo x="21444" y="1582"/>
                    <wp:lineTo x="19889" y="243"/>
                    <wp:lineTo x="19222" y="0"/>
                    <wp:lineTo x="2333" y="0"/>
                  </wp:wrapPolygon>
                </wp:wrapTight>
                <wp:docPr id="11"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568" cy="3381375"/>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2BA22204" w14:textId="51EE4C25" w:rsidR="00E73045" w:rsidRPr="00930D82" w:rsidRDefault="009C4D20" w:rsidP="00C173AB">
                            <w:pPr>
                              <w:pStyle w:val="ListParagraph"/>
                              <w:numPr>
                                <w:ilvl w:val="0"/>
                                <w:numId w:val="1"/>
                              </w:numPr>
                              <w:spacing w:after="0" w:line="240" w:lineRule="auto"/>
                              <w:rPr>
                                <w:rStyle w:val="Hyperlink"/>
                                <w:rFonts w:eastAsia="FangSong" w:cs="KodchiangUPC"/>
                                <w:color w:val="auto"/>
                                <w:sz w:val="20"/>
                                <w:szCs w:val="20"/>
                                <w:u w:val="none"/>
                              </w:rPr>
                            </w:pPr>
                            <w:hyperlink r:id="rId82" w:history="1">
                              <w:r w:rsidR="00E73045" w:rsidRPr="00DF03B1">
                                <w:rPr>
                                  <w:rStyle w:val="Hyperlink"/>
                                  <w:rFonts w:eastAsia="FangSong" w:cs="KodchiangUPC"/>
                                  <w:sz w:val="20"/>
                                  <w:szCs w:val="20"/>
                                </w:rPr>
                                <w:t>Guidance on enhancing partnerships with Educator Preparation Programs</w:t>
                              </w:r>
                            </w:hyperlink>
                          </w:p>
                          <w:p w14:paraId="05FFCB93" w14:textId="5A5EE592" w:rsidR="00E73045" w:rsidRPr="00930D82" w:rsidRDefault="009C4D20" w:rsidP="00C173AB">
                            <w:pPr>
                              <w:pStyle w:val="ListParagraph"/>
                              <w:numPr>
                                <w:ilvl w:val="0"/>
                                <w:numId w:val="1"/>
                              </w:numPr>
                              <w:spacing w:after="0" w:line="240" w:lineRule="auto"/>
                              <w:rPr>
                                <w:rFonts w:eastAsia="FangSong" w:cs="KodchiangUPC"/>
                                <w:sz w:val="20"/>
                                <w:szCs w:val="20"/>
                              </w:rPr>
                            </w:pPr>
                            <w:hyperlink r:id="rId83"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41316AE5" w14:textId="296DD554" w:rsidR="00E73045" w:rsidRPr="00F11E68" w:rsidRDefault="00E73045" w:rsidP="00C173AB">
                            <w:pPr>
                              <w:pStyle w:val="ListParagraph"/>
                              <w:numPr>
                                <w:ilvl w:val="0"/>
                                <w:numId w:val="1"/>
                              </w:numPr>
                              <w:spacing w:after="0" w:line="240" w:lineRule="auto"/>
                              <w:rPr>
                                <w:rFonts w:eastAsia="FangSong" w:cs="KodchiangUPC"/>
                                <w:sz w:val="20"/>
                                <w:szCs w:val="20"/>
                              </w:rPr>
                            </w:pPr>
                            <w:r w:rsidRPr="00F96A1B">
                              <w:rPr>
                                <w:sz w:val="20"/>
                                <w:szCs w:val="20"/>
                              </w:rPr>
                              <w:t xml:space="preserve">Districts shared experiences and insights on improving educators’ </w:t>
                            </w:r>
                            <w:hyperlink r:id="rId84" w:history="1">
                              <w:r w:rsidRPr="00F96A1B">
                                <w:rPr>
                                  <w:rStyle w:val="Hyperlink"/>
                                  <w:sz w:val="20"/>
                                  <w:szCs w:val="20"/>
                                </w:rPr>
                                <w:t>cultural proficiency</w:t>
                              </w:r>
                            </w:hyperlink>
                            <w:r>
                              <w:rPr>
                                <w:rStyle w:val="Hyperlink"/>
                                <w:sz w:val="20"/>
                                <w:szCs w:val="20"/>
                              </w:rPr>
                              <w:t>;</w:t>
                            </w:r>
                            <w:r>
                              <w:rPr>
                                <w:sz w:val="20"/>
                                <w:szCs w:val="20"/>
                              </w:rPr>
                              <w:t xml:space="preserve">  </w:t>
                            </w:r>
                            <w:hyperlink r:id="rId85" w:history="1">
                              <w:r w:rsidRPr="00BE76C8">
                                <w:rPr>
                                  <w:rStyle w:val="Hyperlink"/>
                                  <w:sz w:val="20"/>
                                  <w:szCs w:val="20"/>
                                </w:rPr>
                                <w:t>guidance resource</w:t>
                              </w:r>
                            </w:hyperlink>
                            <w:r>
                              <w:rPr>
                                <w:sz w:val="20"/>
                                <w:szCs w:val="20"/>
                              </w:rPr>
                              <w:t xml:space="preserve"> on the intersection of culturally responsive teaching and social-emotional learning</w:t>
                            </w:r>
                          </w:p>
                          <w:p w14:paraId="1FDE9847" w14:textId="7396A718" w:rsidR="00E73045" w:rsidRPr="00930D82" w:rsidRDefault="009C4D20" w:rsidP="00C173AB">
                            <w:pPr>
                              <w:pStyle w:val="ListParagraph"/>
                              <w:numPr>
                                <w:ilvl w:val="0"/>
                                <w:numId w:val="1"/>
                              </w:numPr>
                              <w:spacing w:after="0" w:line="240" w:lineRule="auto"/>
                              <w:rPr>
                                <w:rFonts w:eastAsia="FangSong" w:cs="KodchiangUPC"/>
                                <w:sz w:val="20"/>
                                <w:szCs w:val="20"/>
                              </w:rPr>
                            </w:pPr>
                            <w:hyperlink r:id="rId86"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87"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3984A167" w14:textId="77777777" w:rsidR="00E73045" w:rsidRDefault="009C4D20" w:rsidP="00C173AB">
                            <w:pPr>
                              <w:pStyle w:val="ListParagraph"/>
                              <w:numPr>
                                <w:ilvl w:val="0"/>
                                <w:numId w:val="1"/>
                              </w:numPr>
                              <w:spacing w:after="0" w:line="240" w:lineRule="auto"/>
                              <w:rPr>
                                <w:rFonts w:eastAsia="FangSong" w:cs="KodchiangUPC"/>
                                <w:sz w:val="20"/>
                                <w:szCs w:val="20"/>
                              </w:rPr>
                            </w:pPr>
                            <w:hyperlink r:id="rId88"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3030BC71" w14:textId="77777777" w:rsidR="00E73045" w:rsidRPr="008157C7" w:rsidRDefault="00E73045" w:rsidP="00C173AB">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89"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58BA1497" w14:textId="77777777" w:rsidR="00E73045" w:rsidRPr="00C15C74" w:rsidRDefault="00E73045" w:rsidP="00C173AB">
                            <w:pPr>
                              <w:pStyle w:val="ListParagraph"/>
                              <w:numPr>
                                <w:ilvl w:val="0"/>
                                <w:numId w:val="1"/>
                              </w:numPr>
                              <w:spacing w:after="0" w:line="240" w:lineRule="auto"/>
                              <w:rPr>
                                <w:rFonts w:eastAsia="FangSong" w:cs="KodchiangUPC"/>
                                <w:sz w:val="20"/>
                                <w:szCs w:val="20"/>
                              </w:rPr>
                            </w:pPr>
                            <w:r>
                              <w:rPr>
                                <w:sz w:val="20"/>
                                <w:szCs w:val="20"/>
                              </w:rPr>
                              <w:t xml:space="preserve">The </w:t>
                            </w:r>
                            <w:hyperlink r:id="rId90"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91"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r w:rsidRPr="008B6597">
                              <w:rPr>
                                <w:sz w:val="20"/>
                                <w:szCs w:val="20"/>
                              </w:rPr>
                              <w:t xml:space="preserve"> </w:t>
                            </w:r>
                          </w:p>
                          <w:p w14:paraId="75B4C104" w14:textId="6AE721BC" w:rsidR="00E73045" w:rsidRPr="00F11E68" w:rsidRDefault="009C4D20" w:rsidP="00C173AB">
                            <w:pPr>
                              <w:pStyle w:val="ListParagraph"/>
                              <w:numPr>
                                <w:ilvl w:val="0"/>
                                <w:numId w:val="1"/>
                              </w:numPr>
                              <w:spacing w:after="0" w:line="240" w:lineRule="auto"/>
                              <w:rPr>
                                <w:rFonts w:eastAsia="FangSong" w:cs="KodchiangUPC"/>
                                <w:sz w:val="20"/>
                                <w:szCs w:val="20"/>
                              </w:rPr>
                            </w:pPr>
                            <w:hyperlink r:id="rId92"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93"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retaining </w:t>
                            </w:r>
                            <w:hyperlink r:id="rId94" w:history="1">
                              <w:r w:rsidR="00E73045" w:rsidRPr="00F96A1B">
                                <w:rPr>
                                  <w:rStyle w:val="Hyperlink"/>
                                  <w:rFonts w:eastAsia="FangSong" w:cs="KodchiangUPC"/>
                                  <w:sz w:val="20"/>
                                  <w:szCs w:val="20"/>
                                </w:rPr>
                                <w:t>teachers of color</w:t>
                              </w:r>
                            </w:hyperlink>
                            <w:r w:rsidR="00E73045" w:rsidRPr="00F96A1B">
                              <w:rPr>
                                <w:rFonts w:eastAsia="FangSong" w:cs="KodchiangUPC"/>
                                <w:sz w:val="20"/>
                                <w:szCs w:val="20"/>
                              </w:rPr>
                              <w:t xml:space="preserve"> and teachers in </w:t>
                            </w:r>
                            <w:hyperlink r:id="rId95" w:history="1">
                              <w:r w:rsidR="00E73045" w:rsidRPr="00F96A1B">
                                <w:rPr>
                                  <w:rStyle w:val="Hyperlink"/>
                                  <w:rFonts w:eastAsia="FangSong" w:cs="KodchiangUPC"/>
                                  <w:sz w:val="20"/>
                                  <w:szCs w:val="20"/>
                                </w:rPr>
                                <w:t>hard-to-staff positions</w:t>
                              </w:r>
                            </w:hyperlink>
                            <w:r w:rsidR="00E73045" w:rsidRPr="00DF03B1">
                              <w:rPr>
                                <w:rFonts w:eastAsia="FangSong" w:cs="KodchiangUPC"/>
                                <w:sz w:val="20"/>
                                <w:szCs w:val="20"/>
                              </w:rPr>
                              <w:t xml:space="preserve">  </w:t>
                            </w:r>
                          </w:p>
                          <w:p w14:paraId="325DA054" w14:textId="77777777" w:rsidR="00E73045" w:rsidRPr="00F11E68" w:rsidRDefault="009C4D20" w:rsidP="00C173AB">
                            <w:pPr>
                              <w:pStyle w:val="ListParagraph"/>
                              <w:numPr>
                                <w:ilvl w:val="0"/>
                                <w:numId w:val="1"/>
                              </w:numPr>
                              <w:spacing w:after="0" w:line="240" w:lineRule="auto"/>
                              <w:rPr>
                                <w:rFonts w:eastAsia="FangSong" w:cs="KodchiangUPC"/>
                                <w:sz w:val="20"/>
                                <w:szCs w:val="20"/>
                              </w:rPr>
                            </w:pPr>
                            <w:hyperlink r:id="rId96"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w:t>
                            </w:r>
                            <w:r w:rsidR="00E73045">
                              <w:rPr>
                                <w:rFonts w:eastAsia="FangSong" w:cs="KodchiangUPC"/>
                                <w:sz w:val="20"/>
                                <w:szCs w:val="20"/>
                              </w:rPr>
                              <w:t>om districts working to improve retention</w:t>
                            </w:r>
                            <w:r w:rsidR="00E73045" w:rsidRPr="00F96A1B">
                              <w:rPr>
                                <w:rFonts w:eastAsia="FangSong" w:cs="KodchiangUPC"/>
                                <w:sz w:val="20"/>
                                <w:szCs w:val="20"/>
                              </w:rPr>
                              <w:t xml:space="preserve"> and induction</w:t>
                            </w:r>
                          </w:p>
                          <w:p w14:paraId="339B1530" w14:textId="308919F6" w:rsidR="00E73045" w:rsidRDefault="00E73045" w:rsidP="00C173AB">
                            <w:pPr>
                              <w:pStyle w:val="ListParagraph"/>
                              <w:numPr>
                                <w:ilvl w:val="0"/>
                                <w:numId w:val="1"/>
                              </w:numPr>
                              <w:spacing w:after="0" w:line="240" w:lineRule="auto"/>
                              <w:rPr>
                                <w:rFonts w:eastAsia="FangSong" w:cs="KodchiangUPC"/>
                                <w:sz w:val="20"/>
                                <w:szCs w:val="20"/>
                              </w:rPr>
                            </w:pPr>
                          </w:p>
                        </w:txbxContent>
                      </wps:txbx>
                      <wps:bodyPr rot="0" vert="horz" wrap="square" lIns="0" tIns="45720" rIns="0" bIns="45720" anchor="t" anchorCtr="0" upright="1">
                        <a:noAutofit/>
                      </wps:bodyPr>
                    </wps:wsp>
                  </a:graphicData>
                </a:graphic>
              </wp:anchor>
            </w:drawing>
          </mc:Choice>
          <mc:Fallback>
            <w:pict>
              <v:roundrect w14:anchorId="4725D337" id="_x0000_s1036"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left:0;text-align:left;margin-left:249pt;margin-top:13.35pt;width:291.6pt;height:266.25pt;z-index:251650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2BA22204" w14:textId="51EE4C25" w:rsidR="00E73045" w:rsidRPr="00930D82" w:rsidRDefault="009C4D20" w:rsidP="00C173AB">
                      <w:pPr>
                        <w:pStyle w:val="ListParagraph"/>
                        <w:numPr>
                          <w:ilvl w:val="0"/>
                          <w:numId w:val="1"/>
                        </w:numPr>
                        <w:spacing w:after="0" w:line="240" w:lineRule="auto"/>
                        <w:rPr>
                          <w:rStyle w:val="Hyperlink"/>
                          <w:rFonts w:eastAsia="FangSong" w:cs="KodchiangUPC"/>
                          <w:color w:val="auto"/>
                          <w:sz w:val="20"/>
                          <w:szCs w:val="20"/>
                          <w:u w:val="none"/>
                        </w:rPr>
                      </w:pPr>
                      <w:hyperlink r:id="rId97" w:history="1">
                        <w:r w:rsidR="00E73045" w:rsidRPr="00DF03B1">
                          <w:rPr>
                            <w:rStyle w:val="Hyperlink"/>
                            <w:rFonts w:eastAsia="FangSong" w:cs="KodchiangUPC"/>
                            <w:sz w:val="20"/>
                            <w:szCs w:val="20"/>
                          </w:rPr>
                          <w:t>Guidance on enhancing partnerships with Educator Preparation Programs</w:t>
                        </w:r>
                      </w:hyperlink>
                    </w:p>
                    <w:p w14:paraId="05FFCB93" w14:textId="5A5EE592" w:rsidR="00E73045" w:rsidRPr="00930D82" w:rsidRDefault="009C4D20" w:rsidP="00C173AB">
                      <w:pPr>
                        <w:pStyle w:val="ListParagraph"/>
                        <w:numPr>
                          <w:ilvl w:val="0"/>
                          <w:numId w:val="1"/>
                        </w:numPr>
                        <w:spacing w:after="0" w:line="240" w:lineRule="auto"/>
                        <w:rPr>
                          <w:rFonts w:eastAsia="FangSong" w:cs="KodchiangUPC"/>
                          <w:sz w:val="20"/>
                          <w:szCs w:val="20"/>
                        </w:rPr>
                      </w:pPr>
                      <w:hyperlink r:id="rId98"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41316AE5" w14:textId="296DD554" w:rsidR="00E73045" w:rsidRPr="00F11E68" w:rsidRDefault="00E73045" w:rsidP="00C173AB">
                      <w:pPr>
                        <w:pStyle w:val="ListParagraph"/>
                        <w:numPr>
                          <w:ilvl w:val="0"/>
                          <w:numId w:val="1"/>
                        </w:numPr>
                        <w:spacing w:after="0" w:line="240" w:lineRule="auto"/>
                        <w:rPr>
                          <w:rFonts w:eastAsia="FangSong" w:cs="KodchiangUPC"/>
                          <w:sz w:val="20"/>
                          <w:szCs w:val="20"/>
                        </w:rPr>
                      </w:pPr>
                      <w:r w:rsidRPr="00F96A1B">
                        <w:rPr>
                          <w:sz w:val="20"/>
                          <w:szCs w:val="20"/>
                        </w:rPr>
                        <w:t xml:space="preserve">Districts shared experiences and insights on improving educators’ </w:t>
                      </w:r>
                      <w:hyperlink r:id="rId99" w:history="1">
                        <w:r w:rsidRPr="00F96A1B">
                          <w:rPr>
                            <w:rStyle w:val="Hyperlink"/>
                            <w:sz w:val="20"/>
                            <w:szCs w:val="20"/>
                          </w:rPr>
                          <w:t>cultural proficiency</w:t>
                        </w:r>
                      </w:hyperlink>
                      <w:r>
                        <w:rPr>
                          <w:rStyle w:val="Hyperlink"/>
                          <w:sz w:val="20"/>
                          <w:szCs w:val="20"/>
                        </w:rPr>
                        <w:t>;</w:t>
                      </w:r>
                      <w:r>
                        <w:rPr>
                          <w:sz w:val="20"/>
                          <w:szCs w:val="20"/>
                        </w:rPr>
                        <w:t xml:space="preserve">  </w:t>
                      </w:r>
                      <w:hyperlink r:id="rId100" w:history="1">
                        <w:r w:rsidRPr="00BE76C8">
                          <w:rPr>
                            <w:rStyle w:val="Hyperlink"/>
                            <w:sz w:val="20"/>
                            <w:szCs w:val="20"/>
                          </w:rPr>
                          <w:t>guidance resource</w:t>
                        </w:r>
                      </w:hyperlink>
                      <w:r>
                        <w:rPr>
                          <w:sz w:val="20"/>
                          <w:szCs w:val="20"/>
                        </w:rPr>
                        <w:t xml:space="preserve"> on the intersection of culturally responsive teaching and social-emotional learning</w:t>
                      </w:r>
                    </w:p>
                    <w:p w14:paraId="1FDE9847" w14:textId="7396A718" w:rsidR="00E73045" w:rsidRPr="00930D82" w:rsidRDefault="009C4D20" w:rsidP="00C173AB">
                      <w:pPr>
                        <w:pStyle w:val="ListParagraph"/>
                        <w:numPr>
                          <w:ilvl w:val="0"/>
                          <w:numId w:val="1"/>
                        </w:numPr>
                        <w:spacing w:after="0" w:line="240" w:lineRule="auto"/>
                        <w:rPr>
                          <w:rFonts w:eastAsia="FangSong" w:cs="KodchiangUPC"/>
                          <w:sz w:val="20"/>
                          <w:szCs w:val="20"/>
                        </w:rPr>
                      </w:pPr>
                      <w:hyperlink r:id="rId101"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102"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3984A167" w14:textId="77777777" w:rsidR="00E73045" w:rsidRDefault="009C4D20" w:rsidP="00C173AB">
                      <w:pPr>
                        <w:pStyle w:val="ListParagraph"/>
                        <w:numPr>
                          <w:ilvl w:val="0"/>
                          <w:numId w:val="1"/>
                        </w:numPr>
                        <w:spacing w:after="0" w:line="240" w:lineRule="auto"/>
                        <w:rPr>
                          <w:rFonts w:eastAsia="FangSong" w:cs="KodchiangUPC"/>
                          <w:sz w:val="20"/>
                          <w:szCs w:val="20"/>
                        </w:rPr>
                      </w:pPr>
                      <w:hyperlink r:id="rId103"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3030BC71" w14:textId="77777777" w:rsidR="00E73045" w:rsidRPr="008157C7" w:rsidRDefault="00E73045" w:rsidP="00C173AB">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104"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58BA1497" w14:textId="77777777" w:rsidR="00E73045" w:rsidRPr="00C15C74" w:rsidRDefault="00E73045" w:rsidP="00C173AB">
                      <w:pPr>
                        <w:pStyle w:val="ListParagraph"/>
                        <w:numPr>
                          <w:ilvl w:val="0"/>
                          <w:numId w:val="1"/>
                        </w:numPr>
                        <w:spacing w:after="0" w:line="240" w:lineRule="auto"/>
                        <w:rPr>
                          <w:rFonts w:eastAsia="FangSong" w:cs="KodchiangUPC"/>
                          <w:sz w:val="20"/>
                          <w:szCs w:val="20"/>
                        </w:rPr>
                      </w:pPr>
                      <w:r>
                        <w:rPr>
                          <w:sz w:val="20"/>
                          <w:szCs w:val="20"/>
                        </w:rPr>
                        <w:t xml:space="preserve">The </w:t>
                      </w:r>
                      <w:hyperlink r:id="rId105"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106"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r w:rsidRPr="008B6597">
                        <w:rPr>
                          <w:sz w:val="20"/>
                          <w:szCs w:val="20"/>
                        </w:rPr>
                        <w:t xml:space="preserve"> </w:t>
                      </w:r>
                    </w:p>
                    <w:p w14:paraId="75B4C104" w14:textId="6AE721BC" w:rsidR="00E73045" w:rsidRPr="00F11E68" w:rsidRDefault="009C4D20" w:rsidP="00C173AB">
                      <w:pPr>
                        <w:pStyle w:val="ListParagraph"/>
                        <w:numPr>
                          <w:ilvl w:val="0"/>
                          <w:numId w:val="1"/>
                        </w:numPr>
                        <w:spacing w:after="0" w:line="240" w:lineRule="auto"/>
                        <w:rPr>
                          <w:rFonts w:eastAsia="FangSong" w:cs="KodchiangUPC"/>
                          <w:sz w:val="20"/>
                          <w:szCs w:val="20"/>
                        </w:rPr>
                      </w:pPr>
                      <w:hyperlink r:id="rId107"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108"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retaining </w:t>
                      </w:r>
                      <w:hyperlink r:id="rId109" w:history="1">
                        <w:r w:rsidR="00E73045" w:rsidRPr="00F96A1B">
                          <w:rPr>
                            <w:rStyle w:val="Hyperlink"/>
                            <w:rFonts w:eastAsia="FangSong" w:cs="KodchiangUPC"/>
                            <w:sz w:val="20"/>
                            <w:szCs w:val="20"/>
                          </w:rPr>
                          <w:t>teachers of color</w:t>
                        </w:r>
                      </w:hyperlink>
                      <w:r w:rsidR="00E73045" w:rsidRPr="00F96A1B">
                        <w:rPr>
                          <w:rFonts w:eastAsia="FangSong" w:cs="KodchiangUPC"/>
                          <w:sz w:val="20"/>
                          <w:szCs w:val="20"/>
                        </w:rPr>
                        <w:t xml:space="preserve"> and teachers in </w:t>
                      </w:r>
                      <w:hyperlink r:id="rId110" w:history="1">
                        <w:r w:rsidR="00E73045" w:rsidRPr="00F96A1B">
                          <w:rPr>
                            <w:rStyle w:val="Hyperlink"/>
                            <w:rFonts w:eastAsia="FangSong" w:cs="KodchiangUPC"/>
                            <w:sz w:val="20"/>
                            <w:szCs w:val="20"/>
                          </w:rPr>
                          <w:t>hard-to-staff positions</w:t>
                        </w:r>
                      </w:hyperlink>
                      <w:r w:rsidR="00E73045" w:rsidRPr="00DF03B1">
                        <w:rPr>
                          <w:rFonts w:eastAsia="FangSong" w:cs="KodchiangUPC"/>
                          <w:sz w:val="20"/>
                          <w:szCs w:val="20"/>
                        </w:rPr>
                        <w:t xml:space="preserve">  </w:t>
                      </w:r>
                    </w:p>
                    <w:p w14:paraId="325DA054" w14:textId="77777777" w:rsidR="00E73045" w:rsidRPr="00F11E68" w:rsidRDefault="009C4D20" w:rsidP="00C173AB">
                      <w:pPr>
                        <w:pStyle w:val="ListParagraph"/>
                        <w:numPr>
                          <w:ilvl w:val="0"/>
                          <w:numId w:val="1"/>
                        </w:numPr>
                        <w:spacing w:after="0" w:line="240" w:lineRule="auto"/>
                        <w:rPr>
                          <w:rFonts w:eastAsia="FangSong" w:cs="KodchiangUPC"/>
                          <w:sz w:val="20"/>
                          <w:szCs w:val="20"/>
                        </w:rPr>
                      </w:pPr>
                      <w:hyperlink r:id="rId111"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w:t>
                      </w:r>
                      <w:r w:rsidR="00E73045">
                        <w:rPr>
                          <w:rFonts w:eastAsia="FangSong" w:cs="KodchiangUPC"/>
                          <w:sz w:val="20"/>
                          <w:szCs w:val="20"/>
                        </w:rPr>
                        <w:t>om districts working to improve retention</w:t>
                      </w:r>
                      <w:r w:rsidR="00E73045" w:rsidRPr="00F96A1B">
                        <w:rPr>
                          <w:rFonts w:eastAsia="FangSong" w:cs="KodchiangUPC"/>
                          <w:sz w:val="20"/>
                          <w:szCs w:val="20"/>
                        </w:rPr>
                        <w:t xml:space="preserve"> and induction</w:t>
                      </w:r>
                    </w:p>
                    <w:p w14:paraId="339B1530" w14:textId="308919F6" w:rsidR="00E73045" w:rsidRDefault="00E73045" w:rsidP="00C173AB">
                      <w:pPr>
                        <w:pStyle w:val="ListParagraph"/>
                        <w:numPr>
                          <w:ilvl w:val="0"/>
                          <w:numId w:val="1"/>
                        </w:numPr>
                        <w:spacing w:after="0" w:line="240" w:lineRule="auto"/>
                        <w:rPr>
                          <w:rFonts w:eastAsia="FangSong" w:cs="KodchiangUPC"/>
                          <w:sz w:val="20"/>
                          <w:szCs w:val="20"/>
                        </w:rPr>
                      </w:pPr>
                    </w:p>
                  </w:txbxContent>
                </v:textbox>
                <w10:wrap type="tight"/>
              </v:roundrect>
            </w:pict>
          </mc:Fallback>
        </mc:AlternateContent>
      </w:r>
      <w:r w:rsidR="000807FC" w:rsidRPr="001434E9">
        <w:rPr>
          <w:rFonts w:eastAsia="FangSong" w:cstheme="minorHAnsi"/>
        </w:rPr>
        <w:t xml:space="preserve">Do </w:t>
      </w:r>
      <w:r w:rsidR="00C57ED8" w:rsidRPr="001434E9">
        <w:rPr>
          <w:rFonts w:eastAsia="FangSong" w:cstheme="minorHAnsi"/>
        </w:rPr>
        <w:t xml:space="preserve">experienced </w:t>
      </w:r>
      <w:r w:rsidR="000807FC" w:rsidRPr="001434E9">
        <w:rPr>
          <w:rFonts w:eastAsia="FangSong" w:cstheme="minorHAnsi"/>
        </w:rPr>
        <w:t>ESL teachers switch to other program areas, or SEI teachers to non-SEI classrooms? If so, why?</w:t>
      </w:r>
    </w:p>
    <w:p w14:paraId="7143DB48" w14:textId="74EAA6C3" w:rsidR="00814523" w:rsidRPr="001434E9" w:rsidRDefault="00814523" w:rsidP="00814523">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157CD139" w14:textId="76115C4D"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35A3CAA7" w14:textId="727DC9E9" w:rsidR="00523F0E" w:rsidRPr="001434E9" w:rsidRDefault="00523F0E" w:rsidP="00523F0E">
      <w:pPr>
        <w:pStyle w:val="ListParagraph"/>
        <w:numPr>
          <w:ilvl w:val="0"/>
          <w:numId w:val="1"/>
        </w:numPr>
        <w:spacing w:after="0" w:line="240" w:lineRule="auto"/>
        <w:rPr>
          <w:rFonts w:eastAsia="FangSong" w:cstheme="minorHAnsi"/>
          <w:b/>
        </w:rPr>
      </w:pPr>
      <w:r w:rsidRPr="001434E9">
        <w:rPr>
          <w:rFonts w:eastAsia="FangSong" w:cstheme="minorHAnsi"/>
        </w:rPr>
        <w:t>Target high performing educator preparation programs for recruitment of teachers and student teachers, to improve the effectiveness of novice teachers of ELs in your district</w:t>
      </w:r>
      <w:r w:rsidR="001A065D">
        <w:rPr>
          <w:rFonts w:eastAsia="FangSong" w:cstheme="minorHAnsi"/>
        </w:rPr>
        <w:t>.</w:t>
      </w:r>
    </w:p>
    <w:p w14:paraId="67A23385" w14:textId="0CB67BA5" w:rsidR="00523F0E" w:rsidRPr="001434E9" w:rsidRDefault="00523F0E" w:rsidP="00523F0E">
      <w:pPr>
        <w:pStyle w:val="ListParagraph"/>
        <w:numPr>
          <w:ilvl w:val="0"/>
          <w:numId w:val="1"/>
        </w:numPr>
        <w:spacing w:after="0" w:line="240" w:lineRule="auto"/>
        <w:rPr>
          <w:rFonts w:eastAsia="FangSong" w:cstheme="minorHAnsi"/>
          <w:b/>
        </w:rPr>
      </w:pPr>
      <w:r w:rsidRPr="001434E9">
        <w:rPr>
          <w:rFonts w:eastAsia="FangSong" w:cstheme="minorHAnsi"/>
        </w:rPr>
        <w:t>Strategically screen and assign student teachers (prospective hires) to develop their skills in working with ELs in your district; place prospective content teachers in SEI classrooms</w:t>
      </w:r>
      <w:r w:rsidR="001A065D">
        <w:rPr>
          <w:rFonts w:eastAsia="FangSong" w:cstheme="minorHAnsi"/>
        </w:rPr>
        <w:t>.</w:t>
      </w:r>
    </w:p>
    <w:p w14:paraId="45BA1F7C" w14:textId="2533DA6C" w:rsidR="00523F0E" w:rsidRPr="001434E9" w:rsidRDefault="00523F0E" w:rsidP="00523F0E">
      <w:pPr>
        <w:pStyle w:val="ListParagraph"/>
        <w:numPr>
          <w:ilvl w:val="0"/>
          <w:numId w:val="1"/>
        </w:numPr>
        <w:spacing w:after="0" w:line="240" w:lineRule="auto"/>
        <w:rPr>
          <w:rFonts w:eastAsia="FangSong" w:cstheme="minorHAnsi"/>
          <w:b/>
        </w:rPr>
      </w:pPr>
      <w:r w:rsidRPr="001434E9">
        <w:rPr>
          <w:rFonts w:eastAsia="FangSong" w:cstheme="minorHAnsi"/>
        </w:rPr>
        <w:t>Strengthen the design, evaluation, and continuous improvement of induction and mentoring program, to meet new teachers’ needs and promote retention; include a focus on training to meet the needs of ELs</w:t>
      </w:r>
      <w:r w:rsidR="001A065D">
        <w:rPr>
          <w:rFonts w:eastAsia="FangSong" w:cstheme="minorHAnsi"/>
        </w:rPr>
        <w:t>.</w:t>
      </w:r>
    </w:p>
    <w:p w14:paraId="47B21271" w14:textId="148FCB22" w:rsidR="002E166A" w:rsidRPr="002E166A" w:rsidRDefault="002E166A" w:rsidP="002E166A">
      <w:pPr>
        <w:pStyle w:val="ListParagraph"/>
        <w:numPr>
          <w:ilvl w:val="0"/>
          <w:numId w:val="1"/>
        </w:numPr>
        <w:spacing w:after="0" w:line="240" w:lineRule="auto"/>
        <w:rPr>
          <w:rFonts w:eastAsia="FangSong" w:cstheme="minorHAnsi"/>
          <w:b/>
        </w:rPr>
      </w:pPr>
      <w:r>
        <w:rPr>
          <w:noProof/>
          <w:lang w:eastAsia="zh-CN"/>
        </w:rPr>
        <mc:AlternateContent>
          <mc:Choice Requires="wps">
            <w:drawing>
              <wp:anchor distT="0" distB="0" distL="114300" distR="114300" simplePos="0" relativeHeight="251652608" behindDoc="0" locked="0" layoutInCell="1" allowOverlap="1" wp14:anchorId="60F435F3" wp14:editId="6AAC6E7B">
                <wp:simplePos x="0" y="0"/>
                <wp:positionH relativeFrom="column">
                  <wp:posOffset>4678045</wp:posOffset>
                </wp:positionH>
                <wp:positionV relativeFrom="paragraph">
                  <wp:posOffset>249555</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14" name="Right Arrow 14"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1E7D0" w14:textId="77777777" w:rsidR="00E73045" w:rsidRPr="00C3584D" w:rsidRDefault="00E73045" w:rsidP="00C173AB">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435F3" id="Right Arrow 14" o:spid="_x0000_s1037" type="#_x0000_t13" alt="Arrow pointing right; &quot;guides for other gap areas&quot;" href="http://www.doe.mass.edu/edeffectiveness/equitableaccess/resources/" style="position:absolute;left:0;text-align:left;margin-left:368.35pt;margin-top:19.65pt;width:180.3pt;height:50.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" o:button="t" adj="16858" fillcolor="#548dd4 [1951]" stroked="f" strokeweight="2pt">
                <v:fill o:detectmouseclick="t"/>
                <v:textbox>
                  <w:txbxContent>
                    <w:p w14:paraId="3101E7D0" w14:textId="77777777" w:rsidR="00E73045" w:rsidRPr="00C3584D" w:rsidRDefault="00E73045" w:rsidP="00C173AB">
                      <w:pPr>
                        <w:jc w:val="center"/>
                        <w:rPr>
                          <w:b/>
                          <w:sz w:val="26"/>
                          <w:szCs w:val="26"/>
                        </w:rPr>
                      </w:pPr>
                      <w:r w:rsidRPr="00C3584D">
                        <w:rPr>
                          <w:b/>
                          <w:sz w:val="26"/>
                          <w:szCs w:val="26"/>
                        </w:rPr>
                        <w:t>Guides for other gap areas</w:t>
                      </w:r>
                    </w:p>
                  </w:txbxContent>
                </v:textbox>
                <w10:wrap type="tight"/>
              </v:shape>
            </w:pict>
          </mc:Fallback>
        </mc:AlternateContent>
      </w:r>
      <w:r w:rsidR="00814523" w:rsidRPr="001434E9">
        <w:rPr>
          <w:rFonts w:eastAsia="FangSong" w:cstheme="minorHAnsi"/>
        </w:rPr>
        <w:t xml:space="preserve">Provide opportunities for </w:t>
      </w:r>
      <w:hyperlink r:id="rId112" w:history="1">
        <w:r w:rsidR="00DF46E1" w:rsidRPr="001434E9">
          <w:rPr>
            <w:rStyle w:val="Hyperlink"/>
            <w:rFonts w:eastAsia="FangSong" w:cstheme="minorHAnsi"/>
          </w:rPr>
          <w:t>teacher leadership</w:t>
        </w:r>
      </w:hyperlink>
      <w:r w:rsidR="00DF46E1" w:rsidRPr="001434E9">
        <w:rPr>
          <w:rFonts w:eastAsia="FangSong" w:cstheme="minorHAnsi"/>
        </w:rPr>
        <w:t xml:space="preserve"> </w:t>
      </w:r>
      <w:r w:rsidR="00814523" w:rsidRPr="001434E9">
        <w:rPr>
          <w:rFonts w:eastAsia="FangSong" w:cstheme="minorHAnsi"/>
        </w:rPr>
        <w:t xml:space="preserve">and collaborative decision-making to attract and/or retain experienced, effective </w:t>
      </w:r>
      <w:r w:rsidR="009F5AD1" w:rsidRPr="001434E9">
        <w:rPr>
          <w:rFonts w:eastAsia="FangSong" w:cstheme="minorHAnsi"/>
        </w:rPr>
        <w:t>teachers of ELs</w:t>
      </w:r>
      <w:r w:rsidR="001A065D">
        <w:rPr>
          <w:rFonts w:eastAsia="FangSong" w:cstheme="minorHAnsi"/>
        </w:rPr>
        <w:t>.</w:t>
      </w:r>
      <w:r w:rsidRPr="002E166A">
        <w:rPr>
          <w:rFonts w:eastAsia="FangSong" w:cstheme="minorHAnsi"/>
        </w:rPr>
        <w:t xml:space="preserve"> </w:t>
      </w:r>
    </w:p>
    <w:p w14:paraId="3825E139" w14:textId="7D4D9AD8" w:rsidR="00EF334C" w:rsidRPr="00934295" w:rsidRDefault="00523F0E" w:rsidP="002E166A">
      <w:pPr>
        <w:pStyle w:val="ListParagraph"/>
        <w:numPr>
          <w:ilvl w:val="0"/>
          <w:numId w:val="1"/>
        </w:numPr>
        <w:spacing w:after="0" w:line="240" w:lineRule="auto"/>
        <w:rPr>
          <w:rFonts w:eastAsia="FangSong" w:cstheme="minorHAnsi"/>
          <w:b/>
        </w:rPr>
      </w:pPr>
      <w:r w:rsidRPr="002E166A">
        <w:rPr>
          <w:rFonts w:eastAsia="FangSong" w:cstheme="minorHAnsi"/>
        </w:rPr>
        <w:t>Implement teacher surveys to learn how to improve teacher job satisfaction and retention</w:t>
      </w:r>
      <w:r w:rsidR="001A065D" w:rsidRPr="002E166A">
        <w:rPr>
          <w:rFonts w:eastAsia="FangSong" w:cstheme="minorHAnsi"/>
        </w:rPr>
        <w:t>.</w:t>
      </w:r>
    </w:p>
    <w:p w14:paraId="2E7FBF58" w14:textId="20650C85" w:rsidR="00E579C2" w:rsidRPr="0051359C" w:rsidRDefault="00934295" w:rsidP="0051359C">
      <w:pPr>
        <w:pStyle w:val="ListParagraph"/>
        <w:numPr>
          <w:ilvl w:val="0"/>
          <w:numId w:val="1"/>
        </w:numPr>
        <w:spacing w:after="0" w:line="240" w:lineRule="auto"/>
        <w:rPr>
          <w:rFonts w:eastAsia="FangSong" w:cstheme="minorHAnsi"/>
          <w:b/>
        </w:rPr>
      </w:pPr>
      <w:r w:rsidRPr="005E4550">
        <w:rPr>
          <w:rFonts w:eastAsia="FangSong" w:cstheme="minorHAnsi"/>
        </w:rPr>
        <w:t xml:space="preserve">Develop a clear process for monitoring progress, with </w:t>
      </w:r>
      <w:r w:rsidRPr="00BE76C8">
        <w:rPr>
          <w:rFonts w:eastAsia="FangSong" w:cstheme="minorHAnsi"/>
        </w:rPr>
        <w:t>short-term and long-term metrics</w:t>
      </w:r>
      <w:r>
        <w:rPr>
          <w:rFonts w:eastAsia="FangSong" w:cstheme="minorHAnsi"/>
        </w:rPr>
        <w:t>.</w:t>
      </w:r>
    </w:p>
    <w:p w14:paraId="7684DD52" w14:textId="6E00FFEE" w:rsidR="000863D6" w:rsidRPr="001434E9" w:rsidRDefault="000863D6" w:rsidP="000863D6">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bookmarkStart w:id="3" w:name="_GAP_AREA:_Students_2"/>
      <w:bookmarkEnd w:id="3"/>
      <w:r w:rsidRPr="001434E9">
        <w:rPr>
          <w:rFonts w:asciiTheme="minorHAnsi" w:eastAsia="Times New Roman" w:hAnsiTheme="minorHAnsi" w:cstheme="minorHAnsi"/>
          <w:iCs/>
          <w:color w:val="E15D15"/>
          <w:sz w:val="28"/>
          <w:szCs w:val="28"/>
        </w:rPr>
        <w:lastRenderedPageBreak/>
        <w:t xml:space="preserve">GAP AREA: </w:t>
      </w:r>
      <w:r w:rsidR="00115543" w:rsidRPr="001434E9">
        <w:rPr>
          <w:rFonts w:asciiTheme="minorHAnsi" w:eastAsia="Times New Roman" w:hAnsiTheme="minorHAnsi" w:cstheme="minorHAnsi"/>
          <w:b w:val="0"/>
          <w:iCs/>
          <w:color w:val="E15D15"/>
          <w:sz w:val="28"/>
          <w:szCs w:val="28"/>
        </w:rPr>
        <w:t>Students with disabilities (SWDs)</w:t>
      </w:r>
      <w:r w:rsidRPr="001434E9">
        <w:rPr>
          <w:rFonts w:asciiTheme="minorHAnsi" w:eastAsia="Times New Roman" w:hAnsiTheme="minorHAnsi" w:cstheme="minorHAnsi"/>
          <w:b w:val="0"/>
          <w:iCs/>
          <w:color w:val="E15D15"/>
          <w:sz w:val="28"/>
          <w:szCs w:val="28"/>
        </w:rPr>
        <w:t xml:space="preserve"> </w:t>
      </w:r>
      <w:r w:rsidR="00F418C2">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inexperienced teachers</w:t>
      </w:r>
    </w:p>
    <w:p w14:paraId="622B862D" w14:textId="1AD12451" w:rsidR="000863D6" w:rsidRPr="001434E9" w:rsidRDefault="00BD2101" w:rsidP="000863D6">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37248" behindDoc="1" locked="0" layoutInCell="1" allowOverlap="1" wp14:anchorId="00535A1B" wp14:editId="0AB575CE">
                <wp:simplePos x="0" y="0"/>
                <wp:positionH relativeFrom="margin">
                  <wp:align>right</wp:align>
                </wp:positionH>
                <wp:positionV relativeFrom="paragraph">
                  <wp:posOffset>5286</wp:posOffset>
                </wp:positionV>
                <wp:extent cx="1581785" cy="1414780"/>
                <wp:effectExtent l="0" t="0" r="18415" b="13970"/>
                <wp:wrapThrough wrapText="bothSides">
                  <wp:wrapPolygon edited="0">
                    <wp:start x="0" y="0"/>
                    <wp:lineTo x="0" y="21522"/>
                    <wp:lineTo x="21591" y="21522"/>
                    <wp:lineTo x="21591"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03BC7BAB" w14:textId="37496EA2"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35A1B" id="Text Box 36" o:spid="_x0000_s1038" type="#_x0000_t202" style="position:absolute;left:0;text-align:left;margin-left:73.35pt;margin-top:.4pt;width:124.55pt;height:111.4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" fillcolor="#dae7f6" strokecolor="#548dd4 [1951]" strokeweight="1.5pt">
                <v:stroke joinstyle="round"/>
                <v:textbox>
                  <w:txbxContent>
                    <w:p w14:paraId="03BC7BAB" w14:textId="37496EA2"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0863D6" w:rsidRPr="001434E9">
        <w:rPr>
          <w:rFonts w:asciiTheme="minorHAnsi" w:eastAsia="Times New Roman" w:hAnsiTheme="minorHAnsi" w:cstheme="minorHAnsi"/>
          <w:b w:val="0"/>
          <w:iCs/>
          <w:color w:val="E15D15"/>
          <w:sz w:val="8"/>
          <w:szCs w:val="8"/>
        </w:rPr>
        <w:t xml:space="preserve"> </w:t>
      </w:r>
    </w:p>
    <w:p w14:paraId="3258B8EC" w14:textId="7DFF2934" w:rsidR="00AF6860" w:rsidRPr="005E4550" w:rsidRDefault="00AF6860" w:rsidP="00AF6860">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0E09C101" w14:textId="7E28C727"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113" w:history="1">
        <w:r w:rsidRPr="001434E9">
          <w:rPr>
            <w:rStyle w:val="Hyperlink"/>
            <w:rFonts w:cstheme="minorHAnsi"/>
          </w:rPr>
          <w:t>detailed reports</w:t>
        </w:r>
      </w:hyperlink>
      <w:r w:rsidRPr="001434E9">
        <w:rPr>
          <w:rFonts w:cstheme="minorHAnsi"/>
        </w:rPr>
        <w:t xml:space="preserve"> </w:t>
      </w:r>
      <w:r w:rsidRPr="001434E9">
        <w:rPr>
          <w:rFonts w:eastAsia="FangSong" w:cstheme="minorHAnsi"/>
        </w:rPr>
        <w:t>comparing rates of assignment of</w:t>
      </w:r>
      <w:r w:rsidR="00EC7ED5" w:rsidRPr="001434E9">
        <w:rPr>
          <w:rFonts w:eastAsia="FangSong" w:cstheme="minorHAnsi"/>
        </w:rPr>
        <w:t xml:space="preserve"> </w:t>
      </w:r>
      <w:r w:rsidR="00C57462" w:rsidRPr="001434E9">
        <w:rPr>
          <w:rFonts w:eastAsia="FangSong" w:cstheme="minorHAnsi"/>
        </w:rPr>
        <w:t>SWDs</w:t>
      </w:r>
      <w:r w:rsidRPr="001434E9">
        <w:rPr>
          <w:rFonts w:eastAsia="FangSong" w:cstheme="minorHAnsi"/>
        </w:rPr>
        <w:t xml:space="preserve"> to inexperienced teachers, by subject taught</w:t>
      </w:r>
      <w:r w:rsidR="001A065D">
        <w:rPr>
          <w:rFonts w:eastAsia="FangSong" w:cstheme="minorHAnsi"/>
        </w:rPr>
        <w:t>.</w:t>
      </w:r>
    </w:p>
    <w:p w14:paraId="273DF7E4" w14:textId="7BC908AE"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 xml:space="preserve">Review percent of teachers hired by mid-summer, and by start of school year, disaggregated by school, particularly </w:t>
      </w:r>
      <w:r w:rsidR="00B12181" w:rsidRPr="001434E9">
        <w:rPr>
          <w:rFonts w:eastAsia="FangSong" w:cstheme="minorHAnsi"/>
        </w:rPr>
        <w:t>special education teachers</w:t>
      </w:r>
      <w:r w:rsidR="001A065D">
        <w:rPr>
          <w:rFonts w:eastAsia="FangSong" w:cstheme="minorHAnsi"/>
        </w:rPr>
        <w:t>.</w:t>
      </w:r>
    </w:p>
    <w:p w14:paraId="0F5BA5F8" w14:textId="40442271"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Compare retention rates of teachers, disaggregated by school and by teachers’ years of experience</w:t>
      </w:r>
      <w:r w:rsidR="001A065D">
        <w:rPr>
          <w:rFonts w:eastAsia="FangSong" w:cstheme="minorHAnsi"/>
        </w:rPr>
        <w:t>.</w:t>
      </w:r>
    </w:p>
    <w:p w14:paraId="49FAE127" w14:textId="78C84B72"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 xml:space="preserve">Compare retention rates and years of experience </w:t>
      </w:r>
      <w:r w:rsidR="00982505" w:rsidRPr="001434E9">
        <w:rPr>
          <w:rFonts w:eastAsia="FangSong" w:cstheme="minorHAnsi"/>
        </w:rPr>
        <w:t>in inclusion</w:t>
      </w:r>
      <w:r w:rsidR="0025700D" w:rsidRPr="001434E9">
        <w:rPr>
          <w:rFonts w:eastAsia="FangSong" w:cstheme="minorHAnsi"/>
        </w:rPr>
        <w:t xml:space="preserve">, </w:t>
      </w:r>
      <w:r w:rsidR="00982505" w:rsidRPr="001434E9">
        <w:rPr>
          <w:rFonts w:eastAsia="FangSong" w:cstheme="minorHAnsi"/>
        </w:rPr>
        <w:t>s</w:t>
      </w:r>
      <w:r w:rsidR="0025700D" w:rsidRPr="001434E9">
        <w:rPr>
          <w:rFonts w:eastAsia="FangSong" w:cstheme="minorHAnsi"/>
        </w:rPr>
        <w:t>ubstantially separate, and other classrooms</w:t>
      </w:r>
      <w:r w:rsidR="001A065D">
        <w:rPr>
          <w:rFonts w:eastAsia="FangSong" w:cstheme="minorHAnsi"/>
        </w:rPr>
        <w:t>.</w:t>
      </w:r>
    </w:p>
    <w:p w14:paraId="63671C64" w14:textId="13D795BB"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Review teacher exit interviews, if available</w:t>
      </w:r>
      <w:r w:rsidR="001A065D">
        <w:rPr>
          <w:rFonts w:eastAsia="FangSong" w:cstheme="minorHAnsi"/>
        </w:rPr>
        <w:t>.</w:t>
      </w:r>
    </w:p>
    <w:p w14:paraId="05B906BE" w14:textId="77777777" w:rsidR="000863D6" w:rsidRPr="001434E9" w:rsidRDefault="000863D6" w:rsidP="000863D6">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30C4687A" w14:textId="215F9AE8"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268D3AF8" w14:textId="77777777"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Are inexperienced teachers concentrated in specific schools or courses?</w:t>
      </w:r>
    </w:p>
    <w:p w14:paraId="131BFAD0" w14:textId="5DE76178"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 xml:space="preserve">Are </w:t>
      </w:r>
      <w:r w:rsidR="00C46252" w:rsidRPr="001434E9">
        <w:rPr>
          <w:rFonts w:eastAsia="FangSong" w:cstheme="minorHAnsi"/>
        </w:rPr>
        <w:t>SWDs</w:t>
      </w:r>
      <w:r w:rsidRPr="001434E9">
        <w:rPr>
          <w:rFonts w:eastAsia="FangSong" w:cstheme="minorHAnsi"/>
        </w:rPr>
        <w:t xml:space="preserve"> less likely to be enrolled in some courses, such as advanced courses or certain electives?</w:t>
      </w:r>
      <w:r w:rsidR="00A86A32" w:rsidRPr="001434E9">
        <w:rPr>
          <w:rFonts w:eastAsia="FangSong" w:cstheme="minorHAnsi"/>
        </w:rPr>
        <w:t xml:space="preserve"> Do such courses have less experienced teachers?</w:t>
      </w:r>
    </w:p>
    <w:p w14:paraId="3371B250" w14:textId="7FD37C18"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 xml:space="preserve">How effective are the district’s less-experienced teachers, especially those teaching </w:t>
      </w:r>
      <w:r w:rsidR="00993D93" w:rsidRPr="001434E9">
        <w:rPr>
          <w:rFonts w:eastAsia="FangSong" w:cstheme="minorHAnsi"/>
        </w:rPr>
        <w:t>SWDs?</w:t>
      </w:r>
    </w:p>
    <w:p w14:paraId="2BD27C1C" w14:textId="21B9963B"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Do teacher recruiting/hiring practices and timelines vary across schools</w:t>
      </w:r>
      <w:r w:rsidR="004F3C37" w:rsidRPr="001434E9">
        <w:rPr>
          <w:rFonts w:eastAsia="FangSong" w:cstheme="minorHAnsi"/>
        </w:rPr>
        <w:t>, and could this be a root cause of differences in student-teacher assignment</w:t>
      </w:r>
      <w:r w:rsidRPr="001434E9">
        <w:rPr>
          <w:rFonts w:eastAsia="FangSong" w:cstheme="minorHAnsi"/>
        </w:rPr>
        <w:t>? Are family/community members involved in hiring committees?</w:t>
      </w:r>
    </w:p>
    <w:p w14:paraId="44EFF7DE" w14:textId="75CDE889" w:rsidR="000863D6" w:rsidRPr="001434E9" w:rsidRDefault="000863D6" w:rsidP="000863D6">
      <w:pPr>
        <w:pStyle w:val="ListParagraph"/>
        <w:numPr>
          <w:ilvl w:val="0"/>
          <w:numId w:val="1"/>
        </w:numPr>
        <w:spacing w:after="0" w:line="240" w:lineRule="auto"/>
        <w:rPr>
          <w:rFonts w:eastAsia="FangSong" w:cstheme="minorHAnsi"/>
        </w:rPr>
      </w:pPr>
      <w:r w:rsidRPr="001434E9">
        <w:rPr>
          <w:rFonts w:eastAsia="FangSong" w:cstheme="minorHAnsi"/>
        </w:rPr>
        <w:t>Do retention rates vary by school or by other teacher characteristics? If retention rates for effective educators are lower than desired, why do teachers leave?</w:t>
      </w:r>
    </w:p>
    <w:p w14:paraId="633DB4DE" w14:textId="3FC5D554" w:rsidR="0095000D" w:rsidRPr="001434E9" w:rsidRDefault="0095000D" w:rsidP="000863D6">
      <w:pPr>
        <w:pStyle w:val="ListParagraph"/>
        <w:numPr>
          <w:ilvl w:val="0"/>
          <w:numId w:val="1"/>
        </w:numPr>
        <w:spacing w:after="0" w:line="240" w:lineRule="auto"/>
        <w:rPr>
          <w:rFonts w:eastAsia="FangSong" w:cstheme="minorHAnsi"/>
        </w:rPr>
      </w:pPr>
      <w:r w:rsidRPr="001434E9">
        <w:rPr>
          <w:rFonts w:eastAsia="FangSong" w:cstheme="minorHAnsi"/>
        </w:rPr>
        <w:t xml:space="preserve">Do </w:t>
      </w:r>
      <w:r w:rsidR="00C7727D" w:rsidRPr="001434E9">
        <w:rPr>
          <w:rFonts w:eastAsia="FangSong" w:cstheme="minorHAnsi"/>
        </w:rPr>
        <w:t xml:space="preserve">experienced </w:t>
      </w:r>
      <w:r w:rsidRPr="001434E9">
        <w:rPr>
          <w:rFonts w:eastAsia="FangSong" w:cstheme="minorHAnsi"/>
        </w:rPr>
        <w:t>special education teachers switch to other program areas? If so, why?</w:t>
      </w:r>
    </w:p>
    <w:p w14:paraId="4504D43E" w14:textId="5AB65DBD" w:rsidR="000863D6" w:rsidRPr="001434E9" w:rsidRDefault="003D5EC6" w:rsidP="000863D6">
      <w:pPr>
        <w:pStyle w:val="ListParagraph"/>
        <w:spacing w:after="0" w:line="240" w:lineRule="auto"/>
        <w:ind w:left="360"/>
        <w:rPr>
          <w:rFonts w:eastAsia="FangSong" w:cstheme="minorHAnsi"/>
          <w:sz w:val="8"/>
          <w:szCs w:val="8"/>
        </w:rPr>
      </w:pPr>
      <w:r>
        <w:rPr>
          <w:rFonts w:eastAsia="FangSong" w:cstheme="minorHAnsi"/>
          <w:noProof/>
          <w:lang w:eastAsia="zh-CN"/>
        </w:rPr>
        <mc:AlternateContent>
          <mc:Choice Requires="wps">
            <w:drawing>
              <wp:anchor distT="0" distB="0" distL="114300" distR="114300" simplePos="0" relativeHeight="251683328" behindDoc="0" locked="0" layoutInCell="1" allowOverlap="1" wp14:anchorId="42570FAE" wp14:editId="5C9201F7">
                <wp:simplePos x="0" y="0"/>
                <wp:positionH relativeFrom="column">
                  <wp:posOffset>3168015</wp:posOffset>
                </wp:positionH>
                <wp:positionV relativeFrom="paragraph">
                  <wp:posOffset>25664</wp:posOffset>
                </wp:positionV>
                <wp:extent cx="1271905" cy="325755"/>
                <wp:effectExtent l="0" t="0" r="4445" b="0"/>
                <wp:wrapTight wrapText="bothSides">
                  <wp:wrapPolygon edited="0">
                    <wp:start x="0" y="0"/>
                    <wp:lineTo x="0" y="20211"/>
                    <wp:lineTo x="21352" y="20211"/>
                    <wp:lineTo x="21352" y="0"/>
                    <wp:lineTo x="0" y="0"/>
                  </wp:wrapPolygon>
                </wp:wrapTight>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5755"/>
                        </a:xfrm>
                        <a:prstGeom prst="roundRect">
                          <a:avLst>
                            <a:gd name="adj" fmla="val 24854"/>
                          </a:avLst>
                        </a:prstGeom>
                        <a:solidFill>
                          <a:schemeClr val="tx2">
                            <a:lumMod val="60000"/>
                            <a:lumOff val="40000"/>
                          </a:schemeClr>
                        </a:solidFill>
                        <a:ln>
                          <a:noFill/>
                        </a:ln>
                      </wps:spPr>
                      <wps:txbx>
                        <w:txbxContent>
                          <w:p w14:paraId="514FEF25" w14:textId="77777777" w:rsidR="00E73045" w:rsidRPr="00766A13" w:rsidRDefault="00E73045" w:rsidP="003D5EC6">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02963F8D" w14:textId="77777777" w:rsidR="00E73045" w:rsidRDefault="00E73045" w:rsidP="003D5EC6"/>
                        </w:txbxContent>
                      </wps:txbx>
                      <wps:bodyPr rot="0" vert="horz" wrap="square" lIns="91440" tIns="45720" rIns="91440" bIns="45720" anchor="t" anchorCtr="0" upright="1">
                        <a:noAutofit/>
                      </wps:bodyPr>
                    </wps:wsp>
                  </a:graphicData>
                </a:graphic>
              </wp:anchor>
            </w:drawing>
          </mc:Choice>
          <mc:Fallback>
            <w:pict>
              <v:roundrect w14:anchorId="42570FAE" id="_x0000_s1039" style="position:absolute;left:0;text-align:left;margin-left:249.45pt;margin-top:2pt;width:100.15pt;height:25.65pt;z-index:251683328;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" fillcolor="#548dd4 [1951]" stroked="f">
                <v:textbox>
                  <w:txbxContent>
                    <w:p w14:paraId="514FEF25" w14:textId="77777777" w:rsidR="00E73045" w:rsidRPr="00766A13" w:rsidRDefault="00E73045" w:rsidP="003D5EC6">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02963F8D" w14:textId="77777777" w:rsidR="00E73045" w:rsidRDefault="00E73045" w:rsidP="003D5EC6"/>
                  </w:txbxContent>
                </v:textbox>
                <w10:wrap type="tight"/>
              </v:roundrect>
            </w:pict>
          </mc:Fallback>
        </mc:AlternateContent>
      </w:r>
      <w:r w:rsidR="00306995">
        <w:rPr>
          <w:rFonts w:eastAsia="FangSong" w:cstheme="minorHAnsi"/>
          <w:noProof/>
          <w:lang w:eastAsia="zh-CN"/>
        </w:rPr>
        <mc:AlternateContent>
          <mc:Choice Requires="wps">
            <w:drawing>
              <wp:anchor distT="0" distB="0" distL="114300" distR="114300" simplePos="0" relativeHeight="251654656" behindDoc="0" locked="0" layoutInCell="1" allowOverlap="1" wp14:anchorId="723F6BB3" wp14:editId="4628AAE2">
                <wp:simplePos x="0" y="0"/>
                <wp:positionH relativeFrom="column">
                  <wp:posOffset>3088005</wp:posOffset>
                </wp:positionH>
                <wp:positionV relativeFrom="paragraph">
                  <wp:posOffset>174625</wp:posOffset>
                </wp:positionV>
                <wp:extent cx="3703320" cy="3553460"/>
                <wp:effectExtent l="0" t="0" r="11430" b="27940"/>
                <wp:wrapTight wrapText="bothSides">
                  <wp:wrapPolygon edited="0">
                    <wp:start x="2556" y="0"/>
                    <wp:lineTo x="1889" y="116"/>
                    <wp:lineTo x="222" y="1505"/>
                    <wp:lineTo x="0" y="2548"/>
                    <wp:lineTo x="0" y="19222"/>
                    <wp:lineTo x="556" y="20380"/>
                    <wp:lineTo x="556" y="20612"/>
                    <wp:lineTo x="2111" y="21654"/>
                    <wp:lineTo x="2444" y="21654"/>
                    <wp:lineTo x="19111" y="21654"/>
                    <wp:lineTo x="19444" y="21654"/>
                    <wp:lineTo x="21000" y="20612"/>
                    <wp:lineTo x="21000" y="20380"/>
                    <wp:lineTo x="21556" y="19222"/>
                    <wp:lineTo x="21556" y="2779"/>
                    <wp:lineTo x="21444" y="1621"/>
                    <wp:lineTo x="19778" y="232"/>
                    <wp:lineTo x="19111" y="0"/>
                    <wp:lineTo x="2556" y="0"/>
                  </wp:wrapPolygon>
                </wp:wrapTight>
                <wp:docPr id="17"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3553460"/>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78B5FCCF" w14:textId="7434BF2A" w:rsidR="00E73045" w:rsidRPr="00DF46E1" w:rsidRDefault="009C4D20" w:rsidP="00306995">
                            <w:pPr>
                              <w:pStyle w:val="ListParagraph"/>
                              <w:numPr>
                                <w:ilvl w:val="0"/>
                                <w:numId w:val="1"/>
                              </w:numPr>
                              <w:spacing w:after="0" w:line="240" w:lineRule="auto"/>
                              <w:rPr>
                                <w:rFonts w:eastAsia="FangSong" w:cs="KodchiangUPC"/>
                                <w:sz w:val="20"/>
                                <w:szCs w:val="20"/>
                              </w:rPr>
                            </w:pPr>
                            <w:hyperlink r:id="rId114" w:history="1">
                              <w:r w:rsidR="00E73045">
                                <w:rPr>
                                  <w:rStyle w:val="Hyperlink"/>
                                  <w:rFonts w:eastAsia="FangSong" w:cs="KodchiangUPC"/>
                                  <w:sz w:val="20"/>
                                  <w:szCs w:val="20"/>
                                </w:rPr>
                                <w:t>Planning guide</w:t>
                              </w:r>
                            </w:hyperlink>
                            <w:r w:rsidR="00E73045">
                              <w:rPr>
                                <w:rFonts w:eastAsia="FangSong" w:cs="KodchiangUPC"/>
                                <w:sz w:val="20"/>
                                <w:szCs w:val="20"/>
                              </w:rPr>
                              <w:t xml:space="preserve"> for job-embedded PD on inclusive practice, </w:t>
                            </w:r>
                            <w:r w:rsidR="00E73045">
                              <w:rPr>
                                <w:sz w:val="20"/>
                                <w:szCs w:val="20"/>
                              </w:rPr>
                              <w:t xml:space="preserve">and the </w:t>
                            </w:r>
                            <w:hyperlink r:id="rId115" w:history="1">
                              <w:r w:rsidR="00E73045" w:rsidRPr="00AE3831">
                                <w:rPr>
                                  <w:rStyle w:val="Hyperlink"/>
                                  <w:sz w:val="20"/>
                                  <w:szCs w:val="20"/>
                                </w:rPr>
                                <w:t>Master Schedule Review</w:t>
                              </w:r>
                            </w:hyperlink>
                            <w:r w:rsidR="00E73045">
                              <w:rPr>
                                <w:rFonts w:eastAsia="FangSong" w:cs="KodchiangUPC"/>
                                <w:sz w:val="20"/>
                                <w:szCs w:val="20"/>
                              </w:rPr>
                              <w:t xml:space="preserve"> from the </w:t>
                            </w:r>
                            <w:hyperlink r:id="rId116" w:history="1">
                              <w:r w:rsidR="00E73045">
                                <w:rPr>
                                  <w:rStyle w:val="Hyperlink"/>
                                  <w:rFonts w:eastAsia="FangSong" w:cs="KodchiangUPC"/>
                                  <w:sz w:val="20"/>
                                  <w:szCs w:val="20"/>
                                </w:rPr>
                                <w:t>Guidebook for Inclusive Practice</w:t>
                              </w:r>
                            </w:hyperlink>
                            <w:r w:rsidR="00E73045">
                              <w:rPr>
                                <w:rFonts w:eastAsia="FangSong" w:cs="KodchiangUPC"/>
                                <w:sz w:val="20"/>
                                <w:szCs w:val="20"/>
                              </w:rPr>
                              <w:t xml:space="preserve">                                       </w:t>
                            </w:r>
                          </w:p>
                          <w:p w14:paraId="78B0815D" w14:textId="5C907AFB" w:rsidR="00E73045" w:rsidRPr="00930D82" w:rsidRDefault="009C4D20" w:rsidP="00306995">
                            <w:pPr>
                              <w:pStyle w:val="ListParagraph"/>
                              <w:numPr>
                                <w:ilvl w:val="0"/>
                                <w:numId w:val="1"/>
                              </w:numPr>
                              <w:spacing w:after="0" w:line="240" w:lineRule="auto"/>
                              <w:rPr>
                                <w:rStyle w:val="Hyperlink"/>
                                <w:rFonts w:eastAsia="FangSong" w:cs="KodchiangUPC"/>
                                <w:color w:val="auto"/>
                                <w:sz w:val="20"/>
                                <w:szCs w:val="20"/>
                                <w:u w:val="none"/>
                              </w:rPr>
                            </w:pPr>
                            <w:hyperlink r:id="rId117" w:history="1">
                              <w:r w:rsidR="00E73045" w:rsidRPr="00DF03B1">
                                <w:rPr>
                                  <w:rStyle w:val="Hyperlink"/>
                                  <w:rFonts w:eastAsia="FangSong" w:cs="KodchiangUPC"/>
                                  <w:sz w:val="20"/>
                                  <w:szCs w:val="20"/>
                                </w:rPr>
                                <w:t>Guidance on enhancing partnerships with Educator Preparation Programs</w:t>
                              </w:r>
                            </w:hyperlink>
                          </w:p>
                          <w:p w14:paraId="265FC9D8" w14:textId="3FFD192D" w:rsidR="00E73045" w:rsidRPr="00930D82" w:rsidRDefault="009C4D20" w:rsidP="00306995">
                            <w:pPr>
                              <w:pStyle w:val="ListParagraph"/>
                              <w:numPr>
                                <w:ilvl w:val="0"/>
                                <w:numId w:val="1"/>
                              </w:numPr>
                              <w:spacing w:after="0" w:line="240" w:lineRule="auto"/>
                              <w:rPr>
                                <w:rFonts w:eastAsia="FangSong" w:cs="KodchiangUPC"/>
                                <w:sz w:val="20"/>
                                <w:szCs w:val="20"/>
                              </w:rPr>
                            </w:pPr>
                            <w:hyperlink r:id="rId118"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43CF1D17" w14:textId="402B8B46" w:rsidR="00E73045" w:rsidRPr="00930D82" w:rsidRDefault="009C4D20" w:rsidP="00306995">
                            <w:pPr>
                              <w:pStyle w:val="ListParagraph"/>
                              <w:numPr>
                                <w:ilvl w:val="0"/>
                                <w:numId w:val="1"/>
                              </w:numPr>
                              <w:spacing w:after="0" w:line="240" w:lineRule="auto"/>
                              <w:rPr>
                                <w:rFonts w:eastAsia="FangSong" w:cs="KodchiangUPC"/>
                                <w:sz w:val="20"/>
                                <w:szCs w:val="20"/>
                              </w:rPr>
                            </w:pPr>
                            <w:hyperlink r:id="rId119"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120"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7B9BC8FA" w14:textId="77777777" w:rsidR="00E73045" w:rsidRPr="00DF03B1" w:rsidRDefault="009C4D20" w:rsidP="00306995">
                            <w:pPr>
                              <w:pStyle w:val="ListParagraph"/>
                              <w:numPr>
                                <w:ilvl w:val="0"/>
                                <w:numId w:val="1"/>
                              </w:numPr>
                              <w:spacing w:after="0" w:line="240" w:lineRule="auto"/>
                              <w:rPr>
                                <w:rFonts w:eastAsia="FangSong" w:cs="KodchiangUPC"/>
                                <w:sz w:val="20"/>
                                <w:szCs w:val="20"/>
                              </w:rPr>
                            </w:pPr>
                            <w:hyperlink r:id="rId121"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227A25EB" w14:textId="77777777" w:rsidR="00E73045" w:rsidRPr="008157C7" w:rsidRDefault="00E73045" w:rsidP="00306995">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122"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430D6F07" w14:textId="0850B140" w:rsidR="00E73045" w:rsidRPr="00763F70" w:rsidRDefault="009C4D20" w:rsidP="00306995">
                            <w:pPr>
                              <w:pStyle w:val="ListParagraph"/>
                              <w:numPr>
                                <w:ilvl w:val="0"/>
                                <w:numId w:val="1"/>
                              </w:numPr>
                              <w:spacing w:after="0" w:line="240" w:lineRule="auto"/>
                              <w:rPr>
                                <w:sz w:val="20"/>
                                <w:szCs w:val="20"/>
                              </w:rPr>
                            </w:pPr>
                            <w:hyperlink r:id="rId123" w:history="1">
                              <w:r w:rsidR="00E73045" w:rsidRPr="000011DC">
                                <w:rPr>
                                  <w:rStyle w:val="Hyperlink"/>
                                  <w:sz w:val="20"/>
                                  <w:szCs w:val="20"/>
                                </w:rPr>
                                <w:t>Keeping Quality Teachers</w:t>
                              </w:r>
                            </w:hyperlink>
                            <w:r w:rsidR="00E73045">
                              <w:rPr>
                                <w:sz w:val="20"/>
                                <w:szCs w:val="20"/>
                              </w:rPr>
                              <w:t xml:space="preserve"> s</w:t>
                            </w:r>
                            <w:r w:rsidR="00E73045" w:rsidRPr="000011DC">
                              <w:rPr>
                                <w:sz w:val="20"/>
                                <w:szCs w:val="20"/>
                              </w:rPr>
                              <w:t>ummarizes best practices for retention</w:t>
                            </w:r>
                            <w:r w:rsidR="00E73045">
                              <w:rPr>
                                <w:sz w:val="20"/>
                                <w:szCs w:val="20"/>
                              </w:rPr>
                              <w:t xml:space="preserve"> of effective teachers</w:t>
                            </w:r>
                            <w:r w:rsidR="00E73045" w:rsidRPr="000011DC">
                              <w:rPr>
                                <w:sz w:val="20"/>
                                <w:szCs w:val="20"/>
                              </w:rPr>
                              <w:t xml:space="preserve"> and provides self-assessment tools, with</w:t>
                            </w:r>
                            <w:r w:rsidR="00E73045">
                              <w:rPr>
                                <w:sz w:val="20"/>
                                <w:szCs w:val="20"/>
                              </w:rPr>
                              <w:t xml:space="preserve"> a focus on special educators</w:t>
                            </w:r>
                          </w:p>
                          <w:p w14:paraId="75694465" w14:textId="65284353" w:rsidR="00E73045" w:rsidRPr="00DF46E1" w:rsidRDefault="009C4D20" w:rsidP="00306995">
                            <w:pPr>
                              <w:pStyle w:val="ListParagraph"/>
                              <w:numPr>
                                <w:ilvl w:val="0"/>
                                <w:numId w:val="1"/>
                              </w:numPr>
                              <w:spacing w:after="0" w:line="240" w:lineRule="auto"/>
                              <w:rPr>
                                <w:rFonts w:eastAsia="FangSong" w:cs="KodchiangUPC"/>
                                <w:sz w:val="20"/>
                                <w:szCs w:val="20"/>
                              </w:rPr>
                            </w:pPr>
                            <w:hyperlink r:id="rId124"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125"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retaining teachers in </w:t>
                            </w:r>
                            <w:hyperlink r:id="rId126" w:history="1">
                              <w:r w:rsidR="00E73045" w:rsidRPr="00F96A1B">
                                <w:rPr>
                                  <w:rStyle w:val="Hyperlink"/>
                                  <w:rFonts w:eastAsia="FangSong" w:cs="KodchiangUPC"/>
                                  <w:sz w:val="20"/>
                                  <w:szCs w:val="20"/>
                                </w:rPr>
                                <w:t>hard-to-staff positions</w:t>
                              </w:r>
                            </w:hyperlink>
                            <w:r w:rsidR="00E73045" w:rsidRPr="00F96A1B">
                              <w:rPr>
                                <w:rFonts w:eastAsia="FangSong" w:cs="KodchiangUPC"/>
                                <w:sz w:val="20"/>
                                <w:szCs w:val="20"/>
                              </w:rPr>
                              <w:t xml:space="preserve">, such as </w:t>
                            </w:r>
                            <w:r w:rsidR="00E73045">
                              <w:rPr>
                                <w:rFonts w:eastAsia="FangSong" w:cs="KodchiangUPC"/>
                                <w:sz w:val="20"/>
                                <w:szCs w:val="20"/>
                              </w:rPr>
                              <w:t>special educators</w:t>
                            </w:r>
                          </w:p>
                          <w:p w14:paraId="6271C343" w14:textId="77777777" w:rsidR="00E73045" w:rsidRPr="00DC483F" w:rsidRDefault="009C4D20" w:rsidP="00306995">
                            <w:pPr>
                              <w:pStyle w:val="ListParagraph"/>
                              <w:numPr>
                                <w:ilvl w:val="0"/>
                                <w:numId w:val="1"/>
                              </w:numPr>
                              <w:spacing w:after="0" w:line="240" w:lineRule="auto"/>
                              <w:rPr>
                                <w:rFonts w:eastAsia="FangSong" w:cs="KodchiangUPC"/>
                                <w:sz w:val="20"/>
                                <w:szCs w:val="20"/>
                              </w:rPr>
                            </w:pPr>
                            <w:hyperlink r:id="rId127"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w:t>
                            </w:r>
                            <w:r w:rsidR="00E73045">
                              <w:rPr>
                                <w:rFonts w:eastAsia="FangSong" w:cs="KodchiangUPC"/>
                                <w:sz w:val="20"/>
                                <w:szCs w:val="20"/>
                              </w:rPr>
                              <w:t>mprove retention and induction</w:t>
                            </w:r>
                          </w:p>
                          <w:p w14:paraId="72FF17B0" w14:textId="31B49B49" w:rsidR="00E73045" w:rsidRDefault="00E73045" w:rsidP="00306995">
                            <w:pPr>
                              <w:pStyle w:val="ListParagraph"/>
                              <w:numPr>
                                <w:ilvl w:val="0"/>
                                <w:numId w:val="1"/>
                              </w:numPr>
                              <w:spacing w:after="0" w:line="240" w:lineRule="auto"/>
                              <w:rPr>
                                <w:rFonts w:eastAsia="FangSong" w:cs="KodchiangUPC"/>
                                <w:sz w:val="20"/>
                                <w:szCs w:val="20"/>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723F6BB3" id="_x0000_s1040"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left:0;text-align:left;margin-left:243.15pt;margin-top:13.75pt;width:291.6pt;height:279.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78B5FCCF" w14:textId="7434BF2A" w:rsidR="00E73045" w:rsidRPr="00DF46E1" w:rsidRDefault="009C4D20" w:rsidP="00306995">
                      <w:pPr>
                        <w:pStyle w:val="ListParagraph"/>
                        <w:numPr>
                          <w:ilvl w:val="0"/>
                          <w:numId w:val="1"/>
                        </w:numPr>
                        <w:spacing w:after="0" w:line="240" w:lineRule="auto"/>
                        <w:rPr>
                          <w:rFonts w:eastAsia="FangSong" w:cs="KodchiangUPC"/>
                          <w:sz w:val="20"/>
                          <w:szCs w:val="20"/>
                        </w:rPr>
                      </w:pPr>
                      <w:hyperlink r:id="rId128" w:history="1">
                        <w:r w:rsidR="00E73045">
                          <w:rPr>
                            <w:rStyle w:val="Hyperlink"/>
                            <w:rFonts w:eastAsia="FangSong" w:cs="KodchiangUPC"/>
                            <w:sz w:val="20"/>
                            <w:szCs w:val="20"/>
                          </w:rPr>
                          <w:t>Planning guide</w:t>
                        </w:r>
                      </w:hyperlink>
                      <w:r w:rsidR="00E73045">
                        <w:rPr>
                          <w:rFonts w:eastAsia="FangSong" w:cs="KodchiangUPC"/>
                          <w:sz w:val="20"/>
                          <w:szCs w:val="20"/>
                        </w:rPr>
                        <w:t xml:space="preserve"> for job-embedded PD on inclusive practice, </w:t>
                      </w:r>
                      <w:r w:rsidR="00E73045">
                        <w:rPr>
                          <w:sz w:val="20"/>
                          <w:szCs w:val="20"/>
                        </w:rPr>
                        <w:t xml:space="preserve">and the </w:t>
                      </w:r>
                      <w:hyperlink r:id="rId129" w:history="1">
                        <w:r w:rsidR="00E73045" w:rsidRPr="00AE3831">
                          <w:rPr>
                            <w:rStyle w:val="Hyperlink"/>
                            <w:sz w:val="20"/>
                            <w:szCs w:val="20"/>
                          </w:rPr>
                          <w:t>Master Schedule Review</w:t>
                        </w:r>
                      </w:hyperlink>
                      <w:r w:rsidR="00E73045">
                        <w:rPr>
                          <w:rFonts w:eastAsia="FangSong" w:cs="KodchiangUPC"/>
                          <w:sz w:val="20"/>
                          <w:szCs w:val="20"/>
                        </w:rPr>
                        <w:t xml:space="preserve"> from the </w:t>
                      </w:r>
                      <w:hyperlink r:id="rId130" w:history="1">
                        <w:r w:rsidR="00E73045">
                          <w:rPr>
                            <w:rStyle w:val="Hyperlink"/>
                            <w:rFonts w:eastAsia="FangSong" w:cs="KodchiangUPC"/>
                            <w:sz w:val="20"/>
                            <w:szCs w:val="20"/>
                          </w:rPr>
                          <w:t>Guidebook for Inclusive Practice</w:t>
                        </w:r>
                      </w:hyperlink>
                      <w:r w:rsidR="00E73045">
                        <w:rPr>
                          <w:rFonts w:eastAsia="FangSong" w:cs="KodchiangUPC"/>
                          <w:sz w:val="20"/>
                          <w:szCs w:val="20"/>
                        </w:rPr>
                        <w:t xml:space="preserve">                                       </w:t>
                      </w:r>
                    </w:p>
                    <w:p w14:paraId="78B0815D" w14:textId="5C907AFB" w:rsidR="00E73045" w:rsidRPr="00930D82" w:rsidRDefault="009C4D20" w:rsidP="00306995">
                      <w:pPr>
                        <w:pStyle w:val="ListParagraph"/>
                        <w:numPr>
                          <w:ilvl w:val="0"/>
                          <w:numId w:val="1"/>
                        </w:numPr>
                        <w:spacing w:after="0" w:line="240" w:lineRule="auto"/>
                        <w:rPr>
                          <w:rStyle w:val="Hyperlink"/>
                          <w:rFonts w:eastAsia="FangSong" w:cs="KodchiangUPC"/>
                          <w:color w:val="auto"/>
                          <w:sz w:val="20"/>
                          <w:szCs w:val="20"/>
                          <w:u w:val="none"/>
                        </w:rPr>
                      </w:pPr>
                      <w:hyperlink r:id="rId131" w:history="1">
                        <w:r w:rsidR="00E73045" w:rsidRPr="00DF03B1">
                          <w:rPr>
                            <w:rStyle w:val="Hyperlink"/>
                            <w:rFonts w:eastAsia="FangSong" w:cs="KodchiangUPC"/>
                            <w:sz w:val="20"/>
                            <w:szCs w:val="20"/>
                          </w:rPr>
                          <w:t>Guidance on enhancing partnerships with Educator Preparation Programs</w:t>
                        </w:r>
                      </w:hyperlink>
                    </w:p>
                    <w:p w14:paraId="265FC9D8" w14:textId="3FFD192D" w:rsidR="00E73045" w:rsidRPr="00930D82" w:rsidRDefault="009C4D20" w:rsidP="00306995">
                      <w:pPr>
                        <w:pStyle w:val="ListParagraph"/>
                        <w:numPr>
                          <w:ilvl w:val="0"/>
                          <w:numId w:val="1"/>
                        </w:numPr>
                        <w:spacing w:after="0" w:line="240" w:lineRule="auto"/>
                        <w:rPr>
                          <w:rFonts w:eastAsia="FangSong" w:cs="KodchiangUPC"/>
                          <w:sz w:val="20"/>
                          <w:szCs w:val="20"/>
                        </w:rPr>
                      </w:pPr>
                      <w:hyperlink r:id="rId132"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on educator pipeline development</w:t>
                      </w:r>
                    </w:p>
                    <w:p w14:paraId="43CF1D17" w14:textId="402B8B46" w:rsidR="00E73045" w:rsidRPr="00930D82" w:rsidRDefault="009C4D20" w:rsidP="00306995">
                      <w:pPr>
                        <w:pStyle w:val="ListParagraph"/>
                        <w:numPr>
                          <w:ilvl w:val="0"/>
                          <w:numId w:val="1"/>
                        </w:numPr>
                        <w:spacing w:after="0" w:line="240" w:lineRule="auto"/>
                        <w:rPr>
                          <w:rFonts w:eastAsia="FangSong" w:cs="KodchiangUPC"/>
                          <w:sz w:val="20"/>
                          <w:szCs w:val="20"/>
                        </w:rPr>
                      </w:pPr>
                      <w:hyperlink r:id="rId133" w:history="1">
                        <w:r w:rsidR="00E73045" w:rsidRPr="00DF03B1">
                          <w:rPr>
                            <w:rStyle w:val="Hyperlink"/>
                            <w:rFonts w:eastAsia="FangSong" w:cs="KodchiangUPC"/>
                            <w:sz w:val="20"/>
                            <w:szCs w:val="20"/>
                          </w:rPr>
                          <w:t>Slides</w:t>
                        </w:r>
                      </w:hyperlink>
                      <w:r w:rsidR="00E73045" w:rsidRPr="00DF03B1">
                        <w:rPr>
                          <w:rFonts w:eastAsia="FangSong" w:cs="KodchiangUPC"/>
                          <w:sz w:val="20"/>
                          <w:szCs w:val="20"/>
                        </w:rPr>
                        <w:t xml:space="preserve"> &amp; </w:t>
                      </w:r>
                      <w:hyperlink r:id="rId134" w:history="1">
                        <w:r w:rsidR="00E73045" w:rsidRPr="00DF03B1">
                          <w:rPr>
                            <w:rStyle w:val="Hyperlink"/>
                            <w:rFonts w:eastAsia="FangSong" w:cs="KodchiangUPC"/>
                            <w:sz w:val="20"/>
                            <w:szCs w:val="20"/>
                          </w:rPr>
                          <w:t>recording</w:t>
                        </w:r>
                      </w:hyperlink>
                      <w:r w:rsidR="00E73045" w:rsidRPr="00DF03B1">
                        <w:rPr>
                          <w:rFonts w:eastAsia="FangSong" w:cs="KodchiangUPC"/>
                          <w:sz w:val="20"/>
                          <w:szCs w:val="20"/>
                        </w:rPr>
                        <w:t xml:space="preserve"> of webinar on strategically leveraging partnerships with </w:t>
                      </w:r>
                      <w:r w:rsidR="00E73045" w:rsidRPr="008C773E">
                        <w:rPr>
                          <w:rFonts w:eastAsia="FangSong" w:cs="KodchiangUPC"/>
                          <w:sz w:val="20"/>
                          <w:szCs w:val="20"/>
                        </w:rPr>
                        <w:t xml:space="preserve">educator preparation </w:t>
                      </w:r>
                      <w:r w:rsidR="00E73045" w:rsidRPr="00930D82">
                        <w:rPr>
                          <w:rFonts w:eastAsia="FangSong" w:cs="KodchiangUPC"/>
                          <w:sz w:val="20"/>
                          <w:szCs w:val="20"/>
                        </w:rPr>
                        <w:t>programs</w:t>
                      </w:r>
                    </w:p>
                    <w:p w14:paraId="7B9BC8FA" w14:textId="77777777" w:rsidR="00E73045" w:rsidRPr="00DF03B1" w:rsidRDefault="009C4D20" w:rsidP="00306995">
                      <w:pPr>
                        <w:pStyle w:val="ListParagraph"/>
                        <w:numPr>
                          <w:ilvl w:val="0"/>
                          <w:numId w:val="1"/>
                        </w:numPr>
                        <w:spacing w:after="0" w:line="240" w:lineRule="auto"/>
                        <w:rPr>
                          <w:rFonts w:eastAsia="FangSong" w:cs="KodchiangUPC"/>
                          <w:sz w:val="20"/>
                          <w:szCs w:val="20"/>
                        </w:rPr>
                      </w:pPr>
                      <w:hyperlink r:id="rId135"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227A25EB" w14:textId="77777777" w:rsidR="00E73045" w:rsidRPr="008157C7" w:rsidRDefault="00E73045" w:rsidP="00306995">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Results of principals </w:t>
                      </w:r>
                      <w:hyperlink r:id="rId136" w:history="1">
                        <w:r w:rsidRPr="00745556">
                          <w:rPr>
                            <w:rStyle w:val="Hyperlink"/>
                            <w:rFonts w:eastAsia="FangSong" w:cs="KodchiangUPC"/>
                            <w:sz w:val="20"/>
                            <w:szCs w:val="20"/>
                          </w:rPr>
                          <w:t>surveys</w:t>
                        </w:r>
                      </w:hyperlink>
                      <w:r>
                        <w:rPr>
                          <w:rFonts w:eastAsia="FangSong" w:cs="KodchiangUPC"/>
                          <w:sz w:val="20"/>
                          <w:szCs w:val="20"/>
                        </w:rPr>
                        <w:t xml:space="preserve"> on the quality of individual preparation programs </w:t>
                      </w:r>
                    </w:p>
                    <w:p w14:paraId="430D6F07" w14:textId="0850B140" w:rsidR="00E73045" w:rsidRPr="00763F70" w:rsidRDefault="009C4D20" w:rsidP="00306995">
                      <w:pPr>
                        <w:pStyle w:val="ListParagraph"/>
                        <w:numPr>
                          <w:ilvl w:val="0"/>
                          <w:numId w:val="1"/>
                        </w:numPr>
                        <w:spacing w:after="0" w:line="240" w:lineRule="auto"/>
                        <w:rPr>
                          <w:sz w:val="20"/>
                          <w:szCs w:val="20"/>
                        </w:rPr>
                      </w:pPr>
                      <w:hyperlink r:id="rId137" w:history="1">
                        <w:r w:rsidR="00E73045" w:rsidRPr="000011DC">
                          <w:rPr>
                            <w:rStyle w:val="Hyperlink"/>
                            <w:sz w:val="20"/>
                            <w:szCs w:val="20"/>
                          </w:rPr>
                          <w:t>Keeping Quality Teachers</w:t>
                        </w:r>
                      </w:hyperlink>
                      <w:r w:rsidR="00E73045">
                        <w:rPr>
                          <w:sz w:val="20"/>
                          <w:szCs w:val="20"/>
                        </w:rPr>
                        <w:t xml:space="preserve"> s</w:t>
                      </w:r>
                      <w:r w:rsidR="00E73045" w:rsidRPr="000011DC">
                        <w:rPr>
                          <w:sz w:val="20"/>
                          <w:szCs w:val="20"/>
                        </w:rPr>
                        <w:t>ummarizes best practices for retention</w:t>
                      </w:r>
                      <w:r w:rsidR="00E73045">
                        <w:rPr>
                          <w:sz w:val="20"/>
                          <w:szCs w:val="20"/>
                        </w:rPr>
                        <w:t xml:space="preserve"> of effective teachers</w:t>
                      </w:r>
                      <w:r w:rsidR="00E73045" w:rsidRPr="000011DC">
                        <w:rPr>
                          <w:sz w:val="20"/>
                          <w:szCs w:val="20"/>
                        </w:rPr>
                        <w:t xml:space="preserve"> and provides self-assessment tools, with</w:t>
                      </w:r>
                      <w:r w:rsidR="00E73045">
                        <w:rPr>
                          <w:sz w:val="20"/>
                          <w:szCs w:val="20"/>
                        </w:rPr>
                        <w:t xml:space="preserve"> a focus on special educators</w:t>
                      </w:r>
                    </w:p>
                    <w:p w14:paraId="75694465" w14:textId="65284353" w:rsidR="00E73045" w:rsidRPr="00DF46E1" w:rsidRDefault="009C4D20" w:rsidP="00306995">
                      <w:pPr>
                        <w:pStyle w:val="ListParagraph"/>
                        <w:numPr>
                          <w:ilvl w:val="0"/>
                          <w:numId w:val="1"/>
                        </w:numPr>
                        <w:spacing w:after="0" w:line="240" w:lineRule="auto"/>
                        <w:rPr>
                          <w:rFonts w:eastAsia="FangSong" w:cs="KodchiangUPC"/>
                          <w:sz w:val="20"/>
                          <w:szCs w:val="20"/>
                        </w:rPr>
                      </w:pPr>
                      <w:hyperlink r:id="rId138" w:history="1">
                        <w:r w:rsidR="00E73045" w:rsidRPr="00F96A1B">
                          <w:rPr>
                            <w:rStyle w:val="Hyperlink"/>
                            <w:rFonts w:eastAsia="FangSong" w:cs="KodchiangUPC"/>
                            <w:sz w:val="20"/>
                            <w:szCs w:val="20"/>
                          </w:rPr>
                          <w:t>Mentoring &amp; induction</w:t>
                        </w:r>
                      </w:hyperlink>
                      <w:r w:rsidR="00E73045" w:rsidRPr="00F96A1B">
                        <w:rPr>
                          <w:rFonts w:eastAsia="FangSong" w:cs="KodchiangUPC"/>
                          <w:sz w:val="20"/>
                          <w:szCs w:val="20"/>
                        </w:rPr>
                        <w:t xml:space="preserve"> resources from </w:t>
                      </w:r>
                      <w:hyperlink r:id="rId139" w:history="1">
                        <w:r w:rsidR="00E73045" w:rsidRPr="00F96A1B">
                          <w:rPr>
                            <w:rStyle w:val="Hyperlink"/>
                            <w:rFonts w:eastAsia="FangSong" w:cs="KodchiangUPC"/>
                            <w:sz w:val="20"/>
                            <w:szCs w:val="20"/>
                          </w:rPr>
                          <w:t>districts</w:t>
                        </w:r>
                      </w:hyperlink>
                      <w:r w:rsidR="00E73045" w:rsidRPr="00F96A1B">
                        <w:rPr>
                          <w:rFonts w:eastAsia="FangSong" w:cs="KodchiangUPC"/>
                          <w:sz w:val="20"/>
                          <w:szCs w:val="20"/>
                        </w:rPr>
                        <w:t xml:space="preserve"> and DESE, including guides to retaining teachers in </w:t>
                      </w:r>
                      <w:hyperlink r:id="rId140" w:history="1">
                        <w:r w:rsidR="00E73045" w:rsidRPr="00F96A1B">
                          <w:rPr>
                            <w:rStyle w:val="Hyperlink"/>
                            <w:rFonts w:eastAsia="FangSong" w:cs="KodchiangUPC"/>
                            <w:sz w:val="20"/>
                            <w:szCs w:val="20"/>
                          </w:rPr>
                          <w:t>hard-to-staff positions</w:t>
                        </w:r>
                      </w:hyperlink>
                      <w:r w:rsidR="00E73045" w:rsidRPr="00F96A1B">
                        <w:rPr>
                          <w:rFonts w:eastAsia="FangSong" w:cs="KodchiangUPC"/>
                          <w:sz w:val="20"/>
                          <w:szCs w:val="20"/>
                        </w:rPr>
                        <w:t xml:space="preserve">, such as </w:t>
                      </w:r>
                      <w:r w:rsidR="00E73045">
                        <w:rPr>
                          <w:rFonts w:eastAsia="FangSong" w:cs="KodchiangUPC"/>
                          <w:sz w:val="20"/>
                          <w:szCs w:val="20"/>
                        </w:rPr>
                        <w:t>special educators</w:t>
                      </w:r>
                    </w:p>
                    <w:p w14:paraId="6271C343" w14:textId="77777777" w:rsidR="00E73045" w:rsidRPr="00DC483F" w:rsidRDefault="009C4D20" w:rsidP="00306995">
                      <w:pPr>
                        <w:pStyle w:val="ListParagraph"/>
                        <w:numPr>
                          <w:ilvl w:val="0"/>
                          <w:numId w:val="1"/>
                        </w:numPr>
                        <w:spacing w:after="0" w:line="240" w:lineRule="auto"/>
                        <w:rPr>
                          <w:rFonts w:eastAsia="FangSong" w:cs="KodchiangUPC"/>
                          <w:sz w:val="20"/>
                          <w:szCs w:val="20"/>
                        </w:rPr>
                      </w:pPr>
                      <w:hyperlink r:id="rId141"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w:t>
                      </w:r>
                      <w:r w:rsidR="00E73045">
                        <w:rPr>
                          <w:rFonts w:eastAsia="FangSong" w:cs="KodchiangUPC"/>
                          <w:sz w:val="20"/>
                          <w:szCs w:val="20"/>
                        </w:rPr>
                        <w:t>mprove retention and induction</w:t>
                      </w:r>
                    </w:p>
                    <w:p w14:paraId="72FF17B0" w14:textId="31B49B49" w:rsidR="00E73045" w:rsidRDefault="00E73045" w:rsidP="00306995">
                      <w:pPr>
                        <w:pStyle w:val="ListParagraph"/>
                        <w:numPr>
                          <w:ilvl w:val="0"/>
                          <w:numId w:val="1"/>
                        </w:numPr>
                        <w:spacing w:after="0" w:line="240" w:lineRule="auto"/>
                        <w:rPr>
                          <w:rFonts w:eastAsia="FangSong" w:cs="KodchiangUPC"/>
                          <w:sz w:val="20"/>
                          <w:szCs w:val="20"/>
                        </w:rPr>
                      </w:pPr>
                    </w:p>
                  </w:txbxContent>
                </v:textbox>
                <w10:wrap type="tight"/>
              </v:roundrect>
            </w:pict>
          </mc:Fallback>
        </mc:AlternateContent>
      </w:r>
      <w:r w:rsidR="000863D6" w:rsidRPr="001434E9">
        <w:rPr>
          <w:rFonts w:eastAsia="FangSong" w:cstheme="minorHAnsi"/>
          <w:sz w:val="8"/>
          <w:szCs w:val="8"/>
        </w:rPr>
        <w:t xml:space="preserve"> </w:t>
      </w:r>
    </w:p>
    <w:p w14:paraId="5AC16351" w14:textId="5F1F2C96"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51FB879C" w14:textId="088913B1" w:rsidR="00306995" w:rsidRPr="00306995" w:rsidRDefault="005A7C37" w:rsidP="005A7C37">
      <w:pPr>
        <w:pStyle w:val="ListParagraph"/>
        <w:numPr>
          <w:ilvl w:val="0"/>
          <w:numId w:val="1"/>
        </w:numPr>
        <w:spacing w:after="0" w:line="240" w:lineRule="auto"/>
        <w:rPr>
          <w:rFonts w:eastAsia="FangSong" w:cstheme="minorHAnsi"/>
          <w:b/>
        </w:rPr>
      </w:pPr>
      <w:r w:rsidRPr="001434E9">
        <w:rPr>
          <w:rFonts w:eastAsia="FangSong" w:cstheme="minorHAnsi"/>
        </w:rPr>
        <w:t xml:space="preserve">Target high performing educator preparation </w:t>
      </w:r>
    </w:p>
    <w:p w14:paraId="51114EA9" w14:textId="79280C7B" w:rsidR="005A7C37" w:rsidRPr="001434E9" w:rsidRDefault="005A7C37" w:rsidP="00306995">
      <w:pPr>
        <w:pStyle w:val="ListParagraph"/>
        <w:spacing w:after="0" w:line="240" w:lineRule="auto"/>
        <w:ind w:left="360"/>
        <w:rPr>
          <w:rFonts w:eastAsia="FangSong" w:cstheme="minorHAnsi"/>
          <w:b/>
        </w:rPr>
      </w:pPr>
      <w:r w:rsidRPr="001434E9">
        <w:rPr>
          <w:rFonts w:eastAsia="FangSong" w:cstheme="minorHAnsi"/>
        </w:rPr>
        <w:t>programs for recruitment of teachers and student teachers, to improve the effectiveness of novice teachers of SWDs</w:t>
      </w:r>
      <w:r w:rsidR="001A065D">
        <w:rPr>
          <w:rFonts w:eastAsia="FangSong" w:cstheme="minorHAnsi"/>
        </w:rPr>
        <w:t>.</w:t>
      </w:r>
    </w:p>
    <w:p w14:paraId="200382A3" w14:textId="7EE118B1" w:rsidR="005A7C37" w:rsidRPr="001434E9" w:rsidRDefault="005A7C37" w:rsidP="005A7C37">
      <w:pPr>
        <w:pStyle w:val="ListParagraph"/>
        <w:numPr>
          <w:ilvl w:val="0"/>
          <w:numId w:val="1"/>
        </w:numPr>
        <w:spacing w:after="0" w:line="240" w:lineRule="auto"/>
        <w:rPr>
          <w:rFonts w:eastAsia="FangSong" w:cstheme="minorHAnsi"/>
          <w:b/>
        </w:rPr>
      </w:pPr>
      <w:r w:rsidRPr="001434E9">
        <w:rPr>
          <w:rFonts w:eastAsia="FangSong" w:cstheme="minorHAnsi"/>
        </w:rPr>
        <w:t>Strategically screen and assign student teachers (prospective hires) to develop skills in working with SWDs in your district; place prospective content teachers in inclusion classrooms</w:t>
      </w:r>
      <w:r w:rsidR="001A065D">
        <w:rPr>
          <w:rFonts w:eastAsia="FangSong" w:cstheme="minorHAnsi"/>
        </w:rPr>
        <w:t>.</w:t>
      </w:r>
    </w:p>
    <w:p w14:paraId="4C464AA4" w14:textId="3897F11C" w:rsidR="000863D6" w:rsidRPr="001434E9" w:rsidRDefault="000863D6" w:rsidP="000863D6">
      <w:pPr>
        <w:pStyle w:val="ListParagraph"/>
        <w:numPr>
          <w:ilvl w:val="0"/>
          <w:numId w:val="1"/>
        </w:numPr>
        <w:spacing w:after="0" w:line="240" w:lineRule="auto"/>
        <w:rPr>
          <w:rFonts w:eastAsia="FangSong" w:cstheme="minorHAnsi"/>
          <w:b/>
        </w:rPr>
      </w:pPr>
      <w:r w:rsidRPr="001434E9">
        <w:rPr>
          <w:rFonts w:eastAsia="FangSong" w:cstheme="minorHAnsi"/>
        </w:rPr>
        <w:t xml:space="preserve">Strengthen the design, evaluation, and continuous improvement of induction and mentoring program, to meet new teachers’ needs and promote retention; include a focus on training to meet the needs of </w:t>
      </w:r>
      <w:r w:rsidR="0062426C" w:rsidRPr="001434E9">
        <w:rPr>
          <w:rFonts w:eastAsia="FangSong" w:cstheme="minorHAnsi"/>
        </w:rPr>
        <w:t>SWDs</w:t>
      </w:r>
      <w:r w:rsidR="001A065D">
        <w:rPr>
          <w:rFonts w:eastAsia="FangSong" w:cstheme="minorHAnsi"/>
        </w:rPr>
        <w:t>.</w:t>
      </w:r>
    </w:p>
    <w:p w14:paraId="1B9C68A2" w14:textId="03289163" w:rsidR="007F3703" w:rsidRPr="007F3703" w:rsidRDefault="00306995" w:rsidP="005A7C37">
      <w:pPr>
        <w:pStyle w:val="ListParagraph"/>
        <w:numPr>
          <w:ilvl w:val="0"/>
          <w:numId w:val="1"/>
        </w:numPr>
        <w:spacing w:after="0" w:line="240" w:lineRule="auto"/>
        <w:rPr>
          <w:rFonts w:eastAsia="FangSong" w:cstheme="minorHAnsi"/>
          <w:b/>
        </w:rPr>
      </w:pPr>
      <w:r>
        <w:rPr>
          <w:rFonts w:eastAsia="FangSong" w:cstheme="minorHAnsi"/>
          <w:noProof/>
          <w:lang w:eastAsia="zh-CN"/>
        </w:rPr>
        <mc:AlternateContent>
          <mc:Choice Requires="wps">
            <w:drawing>
              <wp:anchor distT="0" distB="0" distL="114300" distR="114300" simplePos="0" relativeHeight="251655680" behindDoc="0" locked="0" layoutInCell="1" allowOverlap="1" wp14:anchorId="142A58BA" wp14:editId="741744F7">
                <wp:simplePos x="0" y="0"/>
                <wp:positionH relativeFrom="margin">
                  <wp:posOffset>4568825</wp:posOffset>
                </wp:positionH>
                <wp:positionV relativeFrom="paragraph">
                  <wp:posOffset>934984</wp:posOffset>
                </wp:positionV>
                <wp:extent cx="2289175" cy="636270"/>
                <wp:effectExtent l="0" t="0" r="0" b="0"/>
                <wp:wrapNone/>
                <wp:docPr id="22" name="Right Arrow 22"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175" cy="636270"/>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0794B" w14:textId="77777777" w:rsidR="00E73045" w:rsidRPr="00C3584D" w:rsidRDefault="00E73045" w:rsidP="00306995">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A58BA" id="Right Arrow 22" o:spid="_x0000_s1041" type="#_x0000_t13" alt="Arrow pointing right; &quot;guides for other gap areas&quot;" href="http://www.doe.mass.edu/edeffectiveness/equitableaccess/resources/" style="position:absolute;left:0;text-align:left;margin-left:359.75pt;margin-top:73.6pt;width:180.25pt;height:50.1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" o:button="t" adj="16871" fillcolor="#548dd4 [1951]" stroked="f" strokeweight="2pt">
                <v:fill o:detectmouseclick="t"/>
                <v:textbox>
                  <w:txbxContent>
                    <w:p w14:paraId="5D80794B" w14:textId="77777777" w:rsidR="00E73045" w:rsidRPr="00C3584D" w:rsidRDefault="00E73045" w:rsidP="00306995">
                      <w:pPr>
                        <w:jc w:val="center"/>
                        <w:rPr>
                          <w:b/>
                          <w:sz w:val="26"/>
                          <w:szCs w:val="26"/>
                        </w:rPr>
                      </w:pPr>
                      <w:r w:rsidRPr="00C3584D">
                        <w:rPr>
                          <w:b/>
                          <w:sz w:val="26"/>
                          <w:szCs w:val="26"/>
                        </w:rPr>
                        <w:t>Guides for other gap areas</w:t>
                      </w:r>
                    </w:p>
                  </w:txbxContent>
                </v:textbox>
                <w10:wrap anchorx="margin"/>
              </v:shape>
            </w:pict>
          </mc:Fallback>
        </mc:AlternateContent>
      </w:r>
      <w:r w:rsidR="000863D6" w:rsidRPr="001434E9">
        <w:rPr>
          <w:rFonts w:eastAsia="FangSong" w:cstheme="minorHAnsi"/>
        </w:rPr>
        <w:t xml:space="preserve">Provide opportunities for </w:t>
      </w:r>
      <w:hyperlink r:id="rId142" w:history="1">
        <w:r w:rsidR="005F7921" w:rsidRPr="001434E9">
          <w:rPr>
            <w:rStyle w:val="Hyperlink"/>
            <w:rFonts w:eastAsia="FangSong" w:cstheme="minorHAnsi"/>
          </w:rPr>
          <w:t>teacher leadership</w:t>
        </w:r>
      </w:hyperlink>
      <w:r w:rsidR="000863D6" w:rsidRPr="001434E9">
        <w:rPr>
          <w:rFonts w:eastAsia="FangSong" w:cstheme="minorHAnsi"/>
        </w:rPr>
        <w:t xml:space="preserve"> and collaborative decision-making to attract and/or retain experienced, effective </w:t>
      </w:r>
      <w:r w:rsidR="002318D6" w:rsidRPr="001434E9">
        <w:rPr>
          <w:rFonts w:eastAsia="FangSong" w:cstheme="minorHAnsi"/>
        </w:rPr>
        <w:t>teachers of SWDs</w:t>
      </w:r>
      <w:r w:rsidR="001A065D">
        <w:rPr>
          <w:rFonts w:eastAsia="FangSong" w:cstheme="minorHAnsi"/>
        </w:rPr>
        <w:t>.</w:t>
      </w:r>
    </w:p>
    <w:p w14:paraId="6A55A5FA" w14:textId="3136BA78" w:rsidR="005A7C37" w:rsidRPr="001434E9" w:rsidRDefault="005A7C37" w:rsidP="005A7C37">
      <w:pPr>
        <w:pStyle w:val="ListParagraph"/>
        <w:numPr>
          <w:ilvl w:val="0"/>
          <w:numId w:val="1"/>
        </w:numPr>
        <w:spacing w:after="0" w:line="240" w:lineRule="auto"/>
        <w:rPr>
          <w:rFonts w:eastAsia="FangSong" w:cstheme="minorHAnsi"/>
          <w:b/>
        </w:rPr>
      </w:pPr>
      <w:r w:rsidRPr="001434E9">
        <w:rPr>
          <w:rFonts w:eastAsia="FangSong" w:cstheme="minorHAnsi"/>
        </w:rPr>
        <w:t>Implement teacher surveys to learn how to improve teacher job satisfaction and retention</w:t>
      </w:r>
    </w:p>
    <w:p w14:paraId="71DDCEF6" w14:textId="1AF6095E" w:rsidR="00E55C7D" w:rsidRPr="00CC4C83" w:rsidRDefault="00EF334C" w:rsidP="00AD2F1D">
      <w:pPr>
        <w:pStyle w:val="ListParagraph"/>
        <w:numPr>
          <w:ilvl w:val="0"/>
          <w:numId w:val="1"/>
        </w:numPr>
        <w:spacing w:after="0" w:line="240" w:lineRule="auto"/>
        <w:rPr>
          <w:rFonts w:eastAsia="FangSong" w:cstheme="minorHAnsi"/>
          <w:b/>
        </w:rPr>
      </w:pPr>
      <w:r w:rsidRPr="005E4550">
        <w:rPr>
          <w:rFonts w:eastAsia="FangSong" w:cstheme="minorHAnsi"/>
        </w:rPr>
        <w:t>Develop a clear process for monitoring progress, with short-term and long-term metrics</w:t>
      </w:r>
      <w:r w:rsidR="001A065D">
        <w:rPr>
          <w:rFonts w:eastAsia="FangSong" w:cstheme="minorHAnsi"/>
        </w:rPr>
        <w:t>.</w:t>
      </w:r>
    </w:p>
    <w:p w14:paraId="44D1FA95" w14:textId="77777777" w:rsidR="00E55C7D" w:rsidRPr="001434E9" w:rsidRDefault="00E55C7D" w:rsidP="00AD2F1D">
      <w:pPr>
        <w:spacing w:after="0" w:line="240" w:lineRule="auto"/>
        <w:contextualSpacing/>
        <w:rPr>
          <w:rFonts w:cstheme="minorHAnsi"/>
          <w:sz w:val="8"/>
          <w:szCs w:val="8"/>
        </w:rPr>
      </w:pPr>
    </w:p>
    <w:p w14:paraId="52C7AA67" w14:textId="77777777" w:rsidR="00AD2F1D" w:rsidRPr="001434E9" w:rsidRDefault="00AD2F1D" w:rsidP="00AD2F1D">
      <w:pPr>
        <w:pStyle w:val="Heading2"/>
        <w:keepNext w:val="0"/>
        <w:keepLines w:val="0"/>
        <w:spacing w:before="0" w:line="240" w:lineRule="auto"/>
        <w:contextualSpacing/>
        <w:jc w:val="both"/>
        <w:rPr>
          <w:rFonts w:asciiTheme="minorHAnsi" w:eastAsia="Times New Roman" w:hAnsiTheme="minorHAnsi" w:cstheme="minorHAnsi"/>
          <w:iCs/>
          <w:color w:val="E15D15"/>
          <w:sz w:val="8"/>
          <w:szCs w:val="8"/>
        </w:rPr>
      </w:pPr>
      <w:r w:rsidRPr="001434E9">
        <w:rPr>
          <w:rFonts w:asciiTheme="minorHAnsi" w:eastAsia="Times New Roman" w:hAnsiTheme="minorHAnsi" w:cstheme="minorHAnsi"/>
          <w:iCs/>
          <w:color w:val="E15D15"/>
          <w:sz w:val="8"/>
          <w:szCs w:val="8"/>
        </w:rPr>
        <w:t xml:space="preserve">  </w:t>
      </w:r>
    </w:p>
    <w:p w14:paraId="50E1020A" w14:textId="507EF26B" w:rsidR="00AD2F1D" w:rsidRPr="001434E9" w:rsidRDefault="00AD2F1D" w:rsidP="00AD2F1D">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bookmarkStart w:id="4" w:name="_GAP_AREA:_Students_3"/>
      <w:bookmarkEnd w:id="4"/>
      <w:r w:rsidRPr="001434E9">
        <w:rPr>
          <w:rFonts w:asciiTheme="minorHAnsi" w:eastAsia="Times New Roman" w:hAnsiTheme="minorHAnsi" w:cstheme="minorHAnsi"/>
          <w:iCs/>
          <w:color w:val="E15D15"/>
          <w:sz w:val="28"/>
          <w:szCs w:val="28"/>
        </w:rPr>
        <w:lastRenderedPageBreak/>
        <w:t xml:space="preserve">GAP AREA: </w:t>
      </w:r>
      <w:r w:rsidRPr="001434E9">
        <w:rPr>
          <w:rFonts w:asciiTheme="minorHAnsi" w:eastAsia="Times New Roman" w:hAnsiTheme="minorHAnsi" w:cstheme="minorHAnsi"/>
          <w:b w:val="0"/>
          <w:iCs/>
          <w:color w:val="E15D15"/>
          <w:sz w:val="28"/>
          <w:szCs w:val="28"/>
        </w:rPr>
        <w:t xml:space="preserve">Students in poverty </w:t>
      </w:r>
      <w:r w:rsidR="00F418C2">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out-of-field teachers</w:t>
      </w:r>
    </w:p>
    <w:p w14:paraId="6318248E" w14:textId="77777777" w:rsidR="00AD2F1D" w:rsidRPr="001434E9" w:rsidRDefault="00AD2F1D" w:rsidP="00AD2F1D">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303F3D25" w14:textId="23736773" w:rsidR="00AD2F1D" w:rsidRPr="001434E9" w:rsidRDefault="00BD2101" w:rsidP="00AD2F1D">
      <w:pPr>
        <w:pStyle w:val="Heading2"/>
        <w:spacing w:before="0" w:line="240" w:lineRule="auto"/>
        <w:contextualSpacing/>
        <w:rPr>
          <w:rFonts w:asciiTheme="minorHAnsi" w:eastAsia="FangSong" w:hAnsiTheme="minorHAnsi" w:cstheme="minorHAnsi"/>
          <w:sz w:val="22"/>
          <w:szCs w:val="22"/>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38272" behindDoc="1" locked="0" layoutInCell="1" allowOverlap="1" wp14:anchorId="24226BE5" wp14:editId="107A4A23">
                <wp:simplePos x="0" y="0"/>
                <wp:positionH relativeFrom="margin">
                  <wp:align>right</wp:align>
                </wp:positionH>
                <wp:positionV relativeFrom="paragraph">
                  <wp:posOffset>24056</wp:posOffset>
                </wp:positionV>
                <wp:extent cx="1581785" cy="1414780"/>
                <wp:effectExtent l="0" t="0" r="18415" b="13970"/>
                <wp:wrapThrough wrapText="bothSides">
                  <wp:wrapPolygon edited="0">
                    <wp:start x="0" y="0"/>
                    <wp:lineTo x="0" y="21522"/>
                    <wp:lineTo x="21591" y="21522"/>
                    <wp:lineTo x="21591" y="0"/>
                    <wp:lineTo x="0" y="0"/>
                  </wp:wrapPolygon>
                </wp:wrapThrough>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25A1BA8A" w14:textId="019C2557"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26BE5" id="Text Box 39" o:spid="_x0000_s1042" type="#_x0000_t202" style="position:absolute;margin-left:73.35pt;margin-top:1.9pt;width:124.55pt;height:111.4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" fillcolor="#dae7f6" strokecolor="#548dd4 [1951]" strokeweight="1.5pt">
                <v:stroke joinstyle="round"/>
                <v:textbox>
                  <w:txbxContent>
                    <w:p w14:paraId="25A1BA8A" w14:textId="019C2557"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AF6860" w:rsidRPr="00AF6860">
        <w:rPr>
          <w:rFonts w:asciiTheme="minorHAnsi" w:eastAsia="FangSong" w:hAnsiTheme="minorHAnsi" w:cstheme="minorHAnsi"/>
          <w:sz w:val="22"/>
          <w:szCs w:val="22"/>
        </w:rPr>
        <w:t xml:space="preserve"> </w:t>
      </w:r>
      <w:r w:rsidR="00AF6860">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21B1B39E" w14:textId="16628FAC" w:rsidR="00AD2F1D" w:rsidRPr="001434E9" w:rsidRDefault="00AD2F1D" w:rsidP="006441CF">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143" w:history="1">
        <w:r w:rsidRPr="001434E9">
          <w:rPr>
            <w:rStyle w:val="Hyperlink"/>
            <w:rFonts w:cstheme="minorHAnsi"/>
          </w:rPr>
          <w:t>detailed reports</w:t>
        </w:r>
      </w:hyperlink>
      <w:r w:rsidRPr="001434E9">
        <w:rPr>
          <w:rFonts w:cstheme="minorHAnsi"/>
        </w:rPr>
        <w:t xml:space="preserve"> </w:t>
      </w:r>
      <w:r w:rsidRPr="001434E9">
        <w:rPr>
          <w:rFonts w:eastAsia="FangSong" w:cstheme="minorHAnsi"/>
        </w:rPr>
        <w:t>comparing rates of</w:t>
      </w:r>
      <w:r w:rsidR="006441CF" w:rsidRPr="001434E9">
        <w:rPr>
          <w:rFonts w:eastAsia="FangSong" w:cstheme="minorHAnsi"/>
        </w:rPr>
        <w:t xml:space="preserve"> economically disadvantaged students’ </w:t>
      </w:r>
      <w:r w:rsidRPr="001434E9">
        <w:rPr>
          <w:rFonts w:eastAsia="FangSong" w:cstheme="minorHAnsi"/>
        </w:rPr>
        <w:t>assignment to out-of-field teachers, by subject taught</w:t>
      </w:r>
      <w:r w:rsidR="001A065D">
        <w:rPr>
          <w:rFonts w:eastAsia="FangSong" w:cstheme="minorHAnsi"/>
        </w:rPr>
        <w:t>.</w:t>
      </w:r>
    </w:p>
    <w:p w14:paraId="39446EB2" w14:textId="775D8A88" w:rsidR="00AD2F1D" w:rsidRPr="001434E9" w:rsidRDefault="00AD2F1D" w:rsidP="00AD2F1D">
      <w:pPr>
        <w:pStyle w:val="ListParagraph"/>
        <w:numPr>
          <w:ilvl w:val="0"/>
          <w:numId w:val="1"/>
        </w:numPr>
        <w:spacing w:after="0" w:line="240" w:lineRule="auto"/>
        <w:rPr>
          <w:rFonts w:eastAsia="FangSong" w:cstheme="minorHAnsi"/>
        </w:rPr>
      </w:pPr>
      <w:r w:rsidRPr="001434E9">
        <w:rPr>
          <w:rFonts w:eastAsia="FangSong" w:cstheme="minorHAnsi"/>
        </w:rPr>
        <w:t>Determine types of positions that are hardest to fill or filled latest in the year, at each school</w:t>
      </w:r>
      <w:r w:rsidR="001A065D">
        <w:rPr>
          <w:rFonts w:eastAsia="FangSong" w:cstheme="minorHAnsi"/>
        </w:rPr>
        <w:t>.</w:t>
      </w:r>
    </w:p>
    <w:p w14:paraId="60621FCC" w14:textId="00D4E6D0" w:rsidR="00AD2F1D" w:rsidRPr="001434E9" w:rsidRDefault="00AD2F1D" w:rsidP="00AD2F1D">
      <w:pPr>
        <w:pStyle w:val="ListParagraph"/>
        <w:numPr>
          <w:ilvl w:val="0"/>
          <w:numId w:val="1"/>
        </w:numPr>
        <w:spacing w:after="0" w:line="240" w:lineRule="auto"/>
        <w:rPr>
          <w:rFonts w:eastAsia="FangSong" w:cstheme="minorHAnsi"/>
        </w:rPr>
      </w:pPr>
      <w:r w:rsidRPr="001434E9">
        <w:rPr>
          <w:rFonts w:eastAsia="FangSong" w:cstheme="minorHAnsi"/>
        </w:rPr>
        <w:t xml:space="preserve">In schools/subjects where students </w:t>
      </w:r>
      <w:r w:rsidR="006441CF" w:rsidRPr="001434E9">
        <w:rPr>
          <w:rFonts w:eastAsia="FangSong" w:cstheme="minorHAnsi"/>
        </w:rPr>
        <w:t>in poverty</w:t>
      </w:r>
      <w:r w:rsidRPr="001434E9">
        <w:rPr>
          <w:rFonts w:eastAsia="FangSong" w:cstheme="minorHAnsi"/>
        </w:rPr>
        <w:t xml:space="preserve"> are more often assigned to out-of-field teachers, identify which types of courses have out-of-field teachers</w:t>
      </w:r>
      <w:r w:rsidR="001A065D">
        <w:rPr>
          <w:rFonts w:eastAsia="FangSong" w:cstheme="minorHAnsi"/>
        </w:rPr>
        <w:t>.</w:t>
      </w:r>
    </w:p>
    <w:p w14:paraId="2F6AC56E" w14:textId="77777777" w:rsidR="00AD2F1D" w:rsidRPr="001434E9" w:rsidRDefault="00AD2F1D" w:rsidP="00AD2F1D">
      <w:pPr>
        <w:pStyle w:val="Heading2"/>
        <w:spacing w:before="0" w:line="240" w:lineRule="auto"/>
        <w:contextualSpacing/>
        <w:rPr>
          <w:rFonts w:asciiTheme="minorHAnsi" w:eastAsia="FangSong" w:hAnsiTheme="minorHAnsi" w:cstheme="minorHAnsi"/>
          <w:sz w:val="8"/>
          <w:szCs w:val="8"/>
        </w:rPr>
      </w:pPr>
      <w:r w:rsidRPr="001434E9">
        <w:rPr>
          <w:rFonts w:asciiTheme="minorHAnsi" w:eastAsia="FangSong" w:hAnsiTheme="minorHAnsi" w:cstheme="minorHAnsi"/>
          <w:sz w:val="8"/>
          <w:szCs w:val="8"/>
        </w:rPr>
        <w:t xml:space="preserve"> </w:t>
      </w:r>
    </w:p>
    <w:p w14:paraId="6DEABD13" w14:textId="0DBE5C08"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549267DD" w14:textId="4C776EE4" w:rsidR="00AD2F1D" w:rsidRPr="001434E9" w:rsidRDefault="00AD2F1D" w:rsidP="00AD2F1D">
      <w:pPr>
        <w:pStyle w:val="ListParagraph"/>
        <w:numPr>
          <w:ilvl w:val="0"/>
          <w:numId w:val="1"/>
        </w:numPr>
        <w:spacing w:after="0" w:line="240" w:lineRule="auto"/>
        <w:rPr>
          <w:rFonts w:eastAsia="FangSong" w:cstheme="minorHAnsi"/>
        </w:rPr>
      </w:pPr>
      <w:r w:rsidRPr="001434E9">
        <w:rPr>
          <w:rFonts w:eastAsia="FangSong" w:cstheme="minorHAnsi"/>
        </w:rPr>
        <w:t xml:space="preserve">Are </w:t>
      </w:r>
      <w:r w:rsidR="00A2259E" w:rsidRPr="001434E9">
        <w:rPr>
          <w:rFonts w:eastAsia="FangSong" w:cstheme="minorHAnsi"/>
        </w:rPr>
        <w:t>economically disadvantaged students</w:t>
      </w:r>
      <w:r w:rsidRPr="001434E9">
        <w:rPr>
          <w:rFonts w:eastAsia="FangSong" w:cstheme="minorHAnsi"/>
        </w:rPr>
        <w:t xml:space="preserve"> more likely to be in certain types of courses, such as remedial courses?</w:t>
      </w:r>
      <w:r w:rsidR="00275AC0" w:rsidRPr="001434E9">
        <w:rPr>
          <w:rFonts w:eastAsia="FangSong" w:cstheme="minorHAnsi"/>
        </w:rPr>
        <w:t xml:space="preserve"> Do such courses have more out-of-field teachers?</w:t>
      </w:r>
    </w:p>
    <w:p w14:paraId="272D4AC9" w14:textId="77777777" w:rsidR="00AD2F1D" w:rsidRPr="001434E9" w:rsidRDefault="00AD2F1D" w:rsidP="00AD2F1D">
      <w:pPr>
        <w:pStyle w:val="ListParagraph"/>
        <w:numPr>
          <w:ilvl w:val="0"/>
          <w:numId w:val="1"/>
        </w:numPr>
        <w:spacing w:after="0" w:line="240" w:lineRule="auto"/>
        <w:rPr>
          <w:rFonts w:eastAsia="FangSong" w:cstheme="minorHAnsi"/>
        </w:rPr>
      </w:pPr>
      <w:r w:rsidRPr="001434E9">
        <w:rPr>
          <w:rFonts w:eastAsia="FangSong" w:cstheme="minorHAnsi"/>
        </w:rPr>
        <w:t>Does the district target hard-to-staff subject areas in its recruitment and retention efforts?</w:t>
      </w:r>
    </w:p>
    <w:p w14:paraId="0F9AC7E8" w14:textId="7BB9BD80" w:rsidR="00AD2F1D" w:rsidRPr="001434E9" w:rsidRDefault="00AD2F1D" w:rsidP="00AD2F1D">
      <w:pPr>
        <w:pStyle w:val="ListParagraph"/>
        <w:numPr>
          <w:ilvl w:val="0"/>
          <w:numId w:val="1"/>
        </w:numPr>
        <w:spacing w:after="0" w:line="240" w:lineRule="auto"/>
        <w:rPr>
          <w:rFonts w:eastAsia="FangSong" w:cstheme="minorHAnsi"/>
        </w:rPr>
      </w:pPr>
      <w:r w:rsidRPr="001434E9">
        <w:rPr>
          <w:rFonts w:eastAsia="FangSong" w:cstheme="minorHAnsi"/>
        </w:rPr>
        <w:t>How many teachers or paraprofessionals in the district are working to add/</w:t>
      </w:r>
      <w:r w:rsidR="00B4271A" w:rsidRPr="001434E9">
        <w:rPr>
          <w:rFonts w:eastAsia="FangSong" w:cstheme="minorHAnsi"/>
        </w:rPr>
        <w:t>attain a license in a hard-to-staff area?</w:t>
      </w:r>
    </w:p>
    <w:p w14:paraId="3FF3BC50" w14:textId="6C58A9DB" w:rsidR="00AD2F1D" w:rsidRPr="001434E9" w:rsidRDefault="00AD2F1D" w:rsidP="00AD2F1D">
      <w:pPr>
        <w:pStyle w:val="ListParagraph"/>
        <w:numPr>
          <w:ilvl w:val="0"/>
          <w:numId w:val="1"/>
        </w:numPr>
        <w:spacing w:after="0" w:line="240" w:lineRule="auto"/>
        <w:rPr>
          <w:rFonts w:eastAsia="FangSong" w:cstheme="minorHAnsi"/>
        </w:rPr>
      </w:pPr>
      <w:r w:rsidRPr="001434E9">
        <w:rPr>
          <w:rFonts w:eastAsia="FangSong" w:cstheme="minorHAnsi"/>
        </w:rPr>
        <w:t>Do retention rates vary by subject? If retention of effective teachers is lower than desired, why do teachers leave?</w:t>
      </w:r>
    </w:p>
    <w:p w14:paraId="048C2946" w14:textId="2CE649ED" w:rsidR="00AD2F1D" w:rsidRPr="001434E9" w:rsidRDefault="00F2086A" w:rsidP="00AD2F1D">
      <w:pPr>
        <w:pStyle w:val="Heading2"/>
        <w:spacing w:before="0" w:line="240" w:lineRule="auto"/>
        <w:contextualSpacing/>
        <w:rPr>
          <w:rFonts w:asciiTheme="minorHAnsi" w:eastAsia="FangSong" w:hAnsiTheme="minorHAnsi" w:cstheme="minorHAnsi"/>
          <w:sz w:val="8"/>
          <w:szCs w:val="8"/>
        </w:rPr>
      </w:pPr>
      <w:r>
        <w:rPr>
          <w:rFonts w:eastAsia="FangSong" w:cstheme="minorHAnsi"/>
          <w:noProof/>
          <w:lang w:eastAsia="zh-CN"/>
        </w:rPr>
        <mc:AlternateContent>
          <mc:Choice Requires="wps">
            <w:drawing>
              <wp:anchor distT="0" distB="0" distL="114300" distR="114300" simplePos="0" relativeHeight="251656704" behindDoc="1" locked="0" layoutInCell="1" allowOverlap="1" wp14:anchorId="2BDF2B2F" wp14:editId="3E7AE6EC">
                <wp:simplePos x="0" y="0"/>
                <wp:positionH relativeFrom="column">
                  <wp:posOffset>3138805</wp:posOffset>
                </wp:positionH>
                <wp:positionV relativeFrom="paragraph">
                  <wp:posOffset>206375</wp:posOffset>
                </wp:positionV>
                <wp:extent cx="3703320" cy="2406650"/>
                <wp:effectExtent l="0" t="0" r="11430" b="12700"/>
                <wp:wrapTight wrapText="bothSides">
                  <wp:wrapPolygon edited="0">
                    <wp:start x="1556" y="0"/>
                    <wp:lineTo x="778" y="513"/>
                    <wp:lineTo x="0" y="2052"/>
                    <wp:lineTo x="0" y="19662"/>
                    <wp:lineTo x="1111" y="21543"/>
                    <wp:lineTo x="1444" y="21543"/>
                    <wp:lineTo x="20111" y="21543"/>
                    <wp:lineTo x="20556" y="21543"/>
                    <wp:lineTo x="21556" y="19833"/>
                    <wp:lineTo x="21556" y="1197"/>
                    <wp:lineTo x="20000" y="0"/>
                    <wp:lineTo x="1556" y="0"/>
                  </wp:wrapPolygon>
                </wp:wrapTight>
                <wp:docPr id="42"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2406650"/>
                        </a:xfrm>
                        <a:prstGeom prst="roundRect">
                          <a:avLst>
                            <a:gd name="adj" fmla="val 16667"/>
                          </a:avLst>
                        </a:prstGeom>
                        <a:blipFill dpi="0" rotWithShape="1">
                          <a:blip r:embed="rId144"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0C9392D3" w14:textId="6F6F0379" w:rsidR="00E73045" w:rsidRDefault="00E73045" w:rsidP="00CC4C83">
                            <w:pPr>
                              <w:pStyle w:val="ListParagraph"/>
                              <w:numPr>
                                <w:ilvl w:val="0"/>
                                <w:numId w:val="1"/>
                              </w:numPr>
                              <w:spacing w:after="0" w:line="240" w:lineRule="auto"/>
                              <w:rPr>
                                <w:rFonts w:eastAsia="FangSong" w:cs="KodchiangUPC"/>
                                <w:sz w:val="20"/>
                                <w:szCs w:val="20"/>
                              </w:rPr>
                            </w:pPr>
                            <w:r>
                              <w:rPr>
                                <w:rFonts w:eastAsia="FangSong" w:cs="KodchiangUPC"/>
                                <w:sz w:val="20"/>
                                <w:szCs w:val="20"/>
                              </w:rPr>
                              <w:t>The Edwin Out of Field Teacher Assignments Report (SE821) lists assignments of out-of-field teachers in a district</w:t>
                            </w:r>
                          </w:p>
                          <w:p w14:paraId="147459F5" w14:textId="0D8D1D0E" w:rsidR="00E73045" w:rsidRDefault="00E73045" w:rsidP="00CC4C83">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145"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w:t>
                            </w:r>
                          </w:p>
                          <w:p w14:paraId="4EABD369" w14:textId="77777777" w:rsidR="00E73045" w:rsidRPr="00510D0A" w:rsidRDefault="00E73045" w:rsidP="00CC4C83">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146"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30DA40F5" w14:textId="77777777" w:rsidR="00E73045" w:rsidRPr="00030C76" w:rsidRDefault="009C4D20" w:rsidP="00CC4C83">
                            <w:pPr>
                              <w:pStyle w:val="ListParagraph"/>
                              <w:numPr>
                                <w:ilvl w:val="0"/>
                                <w:numId w:val="1"/>
                              </w:numPr>
                              <w:spacing w:after="0" w:line="240" w:lineRule="auto"/>
                              <w:rPr>
                                <w:rFonts w:eastAsia="FangSong" w:cs="KodchiangUPC"/>
                                <w:sz w:val="20"/>
                                <w:szCs w:val="20"/>
                              </w:rPr>
                            </w:pPr>
                            <w:hyperlink r:id="rId147"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3FFABA5D" w14:textId="40294835" w:rsidR="00E73045" w:rsidRPr="00A47AFD" w:rsidRDefault="009C4D20" w:rsidP="00CC4C83">
                            <w:pPr>
                              <w:pStyle w:val="ListParagraph"/>
                              <w:numPr>
                                <w:ilvl w:val="0"/>
                                <w:numId w:val="1"/>
                              </w:numPr>
                              <w:spacing w:after="0" w:line="240" w:lineRule="auto"/>
                              <w:rPr>
                                <w:rFonts w:eastAsia="FangSong" w:cs="KodchiangUPC"/>
                                <w:sz w:val="20"/>
                                <w:szCs w:val="20"/>
                              </w:rPr>
                            </w:pPr>
                            <w:hyperlink r:id="rId148"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149"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07BE0D5A" w14:textId="74F848D3" w:rsidR="00E73045" w:rsidRPr="00CC4C83" w:rsidRDefault="00E73045" w:rsidP="00CC4C83">
                            <w:pPr>
                              <w:pStyle w:val="ListParagraph"/>
                              <w:numPr>
                                <w:ilvl w:val="0"/>
                                <w:numId w:val="1"/>
                              </w:numPr>
                              <w:spacing w:after="0" w:line="240" w:lineRule="auto"/>
                              <w:rPr>
                                <w:rFonts w:eastAsia="FangSong" w:cs="KodchiangUPC"/>
                                <w:sz w:val="20"/>
                                <w:szCs w:val="20"/>
                              </w:rPr>
                            </w:pPr>
                            <w:r>
                              <w:rPr>
                                <w:sz w:val="20"/>
                                <w:szCs w:val="20"/>
                              </w:rPr>
                              <w:t xml:space="preserve">The </w:t>
                            </w:r>
                            <w:hyperlink r:id="rId150"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151" w:history="1">
                              <w:r w:rsidRPr="008B6597">
                                <w:rPr>
                                  <w:rStyle w:val="Hyperlink"/>
                                  <w:sz w:val="20"/>
                                  <w:szCs w:val="20"/>
                                </w:rPr>
                                <w:t>Guidebook for Inclusive Practice,</w:t>
                              </w:r>
                            </w:hyperlink>
                            <w:r w:rsidRPr="008B6597">
                              <w:rPr>
                                <w:sz w:val="20"/>
                                <w:szCs w:val="20"/>
                              </w:rPr>
                              <w:t xml:space="preserve"> </w:t>
                            </w:r>
                            <w:r>
                              <w:rPr>
                                <w:sz w:val="20"/>
                                <w:szCs w:val="20"/>
                              </w:rPr>
                              <w:t xml:space="preserve">supports scheduling to </w:t>
                            </w:r>
                            <w:r w:rsidRPr="00CC4C83">
                              <w:rPr>
                                <w:sz w:val="20"/>
                                <w:szCs w:val="20"/>
                              </w:rPr>
                              <w:t>meet the needs of diverse learners</w:t>
                            </w:r>
                            <w:r>
                              <w:rPr>
                                <w:sz w:val="20"/>
                                <w:szCs w:val="20"/>
                              </w:rPr>
                              <w:t xml:space="preserve">                                        </w:t>
                            </w:r>
                          </w:p>
                        </w:txbxContent>
                      </wps:txbx>
                      <wps:bodyPr rot="0" vert="horz" wrap="square" lIns="0" tIns="45720" rIns="0" bIns="45720" anchor="t" anchorCtr="0" upright="1">
                        <a:noAutofit/>
                      </wps:bodyPr>
                    </wps:wsp>
                  </a:graphicData>
                </a:graphic>
              </wp:anchor>
            </w:drawing>
          </mc:Choice>
          <mc:Fallback>
            <w:pict>
              <v:roundrect w14:anchorId="2BDF2B2F" id="_x0000_s1043"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7.15pt;margin-top:16.25pt;width:291.6pt;height:1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" strokecolor="#548dd4 [1951]" strokeweight="1.5pt">
                <v:fill r:id="rId15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0C9392D3" w14:textId="6F6F0379" w:rsidR="00E73045" w:rsidRDefault="00E73045" w:rsidP="00CC4C83">
                      <w:pPr>
                        <w:pStyle w:val="ListParagraph"/>
                        <w:numPr>
                          <w:ilvl w:val="0"/>
                          <w:numId w:val="1"/>
                        </w:numPr>
                        <w:spacing w:after="0" w:line="240" w:lineRule="auto"/>
                        <w:rPr>
                          <w:rFonts w:eastAsia="FangSong" w:cs="KodchiangUPC"/>
                          <w:sz w:val="20"/>
                          <w:szCs w:val="20"/>
                        </w:rPr>
                      </w:pPr>
                      <w:r>
                        <w:rPr>
                          <w:rFonts w:eastAsia="FangSong" w:cs="KodchiangUPC"/>
                          <w:sz w:val="20"/>
                          <w:szCs w:val="20"/>
                        </w:rPr>
                        <w:t>The Edwin Out of Field Teacher Assignments Report (SE821) lists assignments of out-of-field teachers in a district</w:t>
                      </w:r>
                    </w:p>
                    <w:p w14:paraId="147459F5" w14:textId="0D8D1D0E" w:rsidR="00E73045" w:rsidRDefault="00E73045" w:rsidP="00CC4C83">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153"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w:t>
                      </w:r>
                    </w:p>
                    <w:p w14:paraId="4EABD369" w14:textId="77777777" w:rsidR="00E73045" w:rsidRPr="00510D0A" w:rsidRDefault="00E73045" w:rsidP="00CC4C83">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154"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30DA40F5" w14:textId="77777777" w:rsidR="00E73045" w:rsidRPr="00030C76" w:rsidRDefault="009C4D20" w:rsidP="00CC4C83">
                      <w:pPr>
                        <w:pStyle w:val="ListParagraph"/>
                        <w:numPr>
                          <w:ilvl w:val="0"/>
                          <w:numId w:val="1"/>
                        </w:numPr>
                        <w:spacing w:after="0" w:line="240" w:lineRule="auto"/>
                        <w:rPr>
                          <w:rFonts w:eastAsia="FangSong" w:cs="KodchiangUPC"/>
                          <w:sz w:val="20"/>
                          <w:szCs w:val="20"/>
                        </w:rPr>
                      </w:pPr>
                      <w:hyperlink r:id="rId155"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3FFABA5D" w14:textId="40294835" w:rsidR="00E73045" w:rsidRPr="00A47AFD" w:rsidRDefault="009C4D20" w:rsidP="00CC4C83">
                      <w:pPr>
                        <w:pStyle w:val="ListParagraph"/>
                        <w:numPr>
                          <w:ilvl w:val="0"/>
                          <w:numId w:val="1"/>
                        </w:numPr>
                        <w:spacing w:after="0" w:line="240" w:lineRule="auto"/>
                        <w:rPr>
                          <w:rFonts w:eastAsia="FangSong" w:cs="KodchiangUPC"/>
                          <w:sz w:val="20"/>
                          <w:szCs w:val="20"/>
                        </w:rPr>
                      </w:pPr>
                      <w:hyperlink r:id="rId156"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157"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07BE0D5A" w14:textId="74F848D3" w:rsidR="00E73045" w:rsidRPr="00CC4C83" w:rsidRDefault="00E73045" w:rsidP="00CC4C83">
                      <w:pPr>
                        <w:pStyle w:val="ListParagraph"/>
                        <w:numPr>
                          <w:ilvl w:val="0"/>
                          <w:numId w:val="1"/>
                        </w:numPr>
                        <w:spacing w:after="0" w:line="240" w:lineRule="auto"/>
                        <w:rPr>
                          <w:rFonts w:eastAsia="FangSong" w:cs="KodchiangUPC"/>
                          <w:sz w:val="20"/>
                          <w:szCs w:val="20"/>
                        </w:rPr>
                      </w:pPr>
                      <w:r>
                        <w:rPr>
                          <w:sz w:val="20"/>
                          <w:szCs w:val="20"/>
                        </w:rPr>
                        <w:t xml:space="preserve">The </w:t>
                      </w:r>
                      <w:hyperlink r:id="rId158"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159" w:history="1">
                        <w:r w:rsidRPr="008B6597">
                          <w:rPr>
                            <w:rStyle w:val="Hyperlink"/>
                            <w:sz w:val="20"/>
                            <w:szCs w:val="20"/>
                          </w:rPr>
                          <w:t>Guidebook for Inclusive Practice,</w:t>
                        </w:r>
                      </w:hyperlink>
                      <w:r w:rsidRPr="008B6597">
                        <w:rPr>
                          <w:sz w:val="20"/>
                          <w:szCs w:val="20"/>
                        </w:rPr>
                        <w:t xml:space="preserve"> </w:t>
                      </w:r>
                      <w:r>
                        <w:rPr>
                          <w:sz w:val="20"/>
                          <w:szCs w:val="20"/>
                        </w:rPr>
                        <w:t xml:space="preserve">supports scheduling to </w:t>
                      </w:r>
                      <w:r w:rsidRPr="00CC4C83">
                        <w:rPr>
                          <w:sz w:val="20"/>
                          <w:szCs w:val="20"/>
                        </w:rPr>
                        <w:t>meet the needs of diverse learners</w:t>
                      </w:r>
                      <w:r>
                        <w:rPr>
                          <w:sz w:val="20"/>
                          <w:szCs w:val="20"/>
                        </w:rPr>
                        <w:t xml:space="preserve">                                        </w:t>
                      </w:r>
                    </w:p>
                  </w:txbxContent>
                </v:textbox>
                <w10:wrap type="tight"/>
              </v:roundrect>
            </w:pict>
          </mc:Fallback>
        </mc:AlternateContent>
      </w:r>
      <w:r>
        <w:rPr>
          <w:rFonts w:eastAsia="FangSong" w:cstheme="minorHAnsi"/>
          <w:noProof/>
          <w:lang w:eastAsia="zh-CN"/>
        </w:rPr>
        <mc:AlternateContent>
          <mc:Choice Requires="wps">
            <w:drawing>
              <wp:anchor distT="0" distB="0" distL="114300" distR="114300" simplePos="0" relativeHeight="251680256" behindDoc="0" locked="0" layoutInCell="1" allowOverlap="1" wp14:anchorId="099BBD3F" wp14:editId="0BF9CD25">
                <wp:simplePos x="0" y="0"/>
                <wp:positionH relativeFrom="column">
                  <wp:posOffset>3229610</wp:posOffset>
                </wp:positionH>
                <wp:positionV relativeFrom="paragraph">
                  <wp:posOffset>43180</wp:posOffset>
                </wp:positionV>
                <wp:extent cx="1271270" cy="325120"/>
                <wp:effectExtent l="0" t="0" r="5080" b="0"/>
                <wp:wrapTight wrapText="bothSides">
                  <wp:wrapPolygon edited="0">
                    <wp:start x="0" y="0"/>
                    <wp:lineTo x="0" y="20250"/>
                    <wp:lineTo x="21363" y="20250"/>
                    <wp:lineTo x="21363" y="0"/>
                    <wp:lineTo x="0" y="0"/>
                  </wp:wrapPolygon>
                </wp:wrapTight>
                <wp:docPr id="8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325120"/>
                        </a:xfrm>
                        <a:prstGeom prst="roundRect">
                          <a:avLst>
                            <a:gd name="adj" fmla="val 24854"/>
                          </a:avLst>
                        </a:prstGeom>
                        <a:solidFill>
                          <a:schemeClr val="tx2">
                            <a:lumMod val="60000"/>
                            <a:lumOff val="40000"/>
                          </a:schemeClr>
                        </a:solidFill>
                        <a:ln>
                          <a:noFill/>
                        </a:ln>
                      </wps:spPr>
                      <wps:txbx>
                        <w:txbxContent>
                          <w:p w14:paraId="6842F193" w14:textId="77777777" w:rsidR="00E73045" w:rsidRPr="00766A13" w:rsidRDefault="00E73045" w:rsidP="00F2086A">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6B3A780E" w14:textId="77777777" w:rsidR="00E73045" w:rsidRDefault="00E73045" w:rsidP="00F2086A"/>
                        </w:txbxContent>
                      </wps:txbx>
                      <wps:bodyPr rot="0" vert="horz" wrap="square" lIns="91440" tIns="45720" rIns="91440" bIns="45720" anchor="t" anchorCtr="0" upright="1">
                        <a:noAutofit/>
                      </wps:bodyPr>
                    </wps:wsp>
                  </a:graphicData>
                </a:graphic>
              </wp:anchor>
            </w:drawing>
          </mc:Choice>
          <mc:Fallback>
            <w:pict>
              <v:roundrect w14:anchorId="099BBD3F" id="_x0000_s1044" style="position:absolute;margin-left:254.3pt;margin-top:3.4pt;width:100.1pt;height:25.6pt;z-index:251680256;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" fillcolor="#548dd4 [1951]" stroked="f">
                <v:textbox>
                  <w:txbxContent>
                    <w:p w14:paraId="6842F193" w14:textId="77777777" w:rsidR="00E73045" w:rsidRPr="00766A13" w:rsidRDefault="00E73045" w:rsidP="00F2086A">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6B3A780E" w14:textId="77777777" w:rsidR="00E73045" w:rsidRDefault="00E73045" w:rsidP="00F2086A"/>
                  </w:txbxContent>
                </v:textbox>
                <w10:wrap type="tight"/>
              </v:roundrect>
            </w:pict>
          </mc:Fallback>
        </mc:AlternateContent>
      </w:r>
      <w:r>
        <w:rPr>
          <w:rFonts w:eastAsia="FangSong" w:cstheme="minorHAnsi"/>
          <w:noProof/>
          <w:lang w:eastAsia="zh-CN"/>
        </w:rPr>
        <mc:AlternateContent>
          <mc:Choice Requires="wps">
            <w:drawing>
              <wp:anchor distT="0" distB="0" distL="114300" distR="114300" simplePos="0" relativeHeight="251657728" behindDoc="0" locked="0" layoutInCell="1" allowOverlap="1" wp14:anchorId="0D7D5760" wp14:editId="3BBDA13B">
                <wp:simplePos x="0" y="0"/>
                <wp:positionH relativeFrom="margin">
                  <wp:posOffset>4577080</wp:posOffset>
                </wp:positionH>
                <wp:positionV relativeFrom="paragraph">
                  <wp:posOffset>2461895</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46" name="Right Arrow 46"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F4C1A" w14:textId="77777777" w:rsidR="00E73045" w:rsidRPr="00C3584D" w:rsidRDefault="00E73045" w:rsidP="00CC4C83">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D5760" id="Right Arrow 46" o:spid="_x0000_s1045" type="#_x0000_t13" alt="Arrow pointing right; &quot;guides for other gap areas&quot;" href="http://www.doe.mass.edu/edeffectiveness/equitableaccess/resources/" style="position:absolute;margin-left:360.4pt;margin-top:193.85pt;width:180.3pt;height:50.2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" o:button="t" adj="16858" fillcolor="#548dd4 [1951]" stroked="f" strokeweight="2pt">
                <v:fill o:detectmouseclick="t"/>
                <v:textbox>
                  <w:txbxContent>
                    <w:p w14:paraId="05AF4C1A" w14:textId="77777777" w:rsidR="00E73045" w:rsidRPr="00C3584D" w:rsidRDefault="00E73045" w:rsidP="00CC4C83">
                      <w:pPr>
                        <w:jc w:val="center"/>
                        <w:rPr>
                          <w:b/>
                          <w:sz w:val="26"/>
                          <w:szCs w:val="26"/>
                        </w:rPr>
                      </w:pPr>
                      <w:r w:rsidRPr="00C3584D">
                        <w:rPr>
                          <w:b/>
                          <w:sz w:val="26"/>
                          <w:szCs w:val="26"/>
                        </w:rPr>
                        <w:t>Guides for other gap areas</w:t>
                      </w:r>
                    </w:p>
                  </w:txbxContent>
                </v:textbox>
                <w10:wrap type="tight" anchorx="margin"/>
              </v:shape>
            </w:pict>
          </mc:Fallback>
        </mc:AlternateContent>
      </w:r>
      <w:r w:rsidR="00AD2F1D" w:rsidRPr="001434E9">
        <w:rPr>
          <w:rFonts w:asciiTheme="minorHAnsi" w:eastAsia="FangSong" w:hAnsiTheme="minorHAnsi" w:cstheme="minorHAnsi"/>
          <w:sz w:val="8"/>
          <w:szCs w:val="8"/>
        </w:rPr>
        <w:t xml:space="preserve"> </w:t>
      </w:r>
    </w:p>
    <w:p w14:paraId="252A7D21" w14:textId="0360B768"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7318741F" w14:textId="2DB58C80" w:rsidR="00F2086A" w:rsidRPr="00F2086A" w:rsidRDefault="00AD2F1D" w:rsidP="00835BE6">
      <w:pPr>
        <w:pStyle w:val="ListParagraph"/>
        <w:numPr>
          <w:ilvl w:val="0"/>
          <w:numId w:val="1"/>
        </w:numPr>
        <w:spacing w:after="0" w:line="240" w:lineRule="auto"/>
        <w:rPr>
          <w:rFonts w:eastAsia="FangSong" w:cstheme="minorHAnsi"/>
          <w:b/>
        </w:rPr>
      </w:pPr>
      <w:r w:rsidRPr="00F2086A">
        <w:rPr>
          <w:rFonts w:eastAsia="FangSong" w:cstheme="minorHAnsi"/>
        </w:rPr>
        <w:t xml:space="preserve">When recruiting teachers, or placing student </w:t>
      </w:r>
    </w:p>
    <w:p w14:paraId="310946D9" w14:textId="41B66503" w:rsidR="00F2086A" w:rsidRDefault="00AD2F1D" w:rsidP="00F2086A">
      <w:pPr>
        <w:pStyle w:val="ListParagraph"/>
        <w:spacing w:after="0" w:line="240" w:lineRule="auto"/>
        <w:ind w:left="360"/>
        <w:rPr>
          <w:rFonts w:eastAsia="FangSong" w:cstheme="minorHAnsi"/>
        </w:rPr>
      </w:pPr>
      <w:r w:rsidRPr="00F2086A">
        <w:rPr>
          <w:rFonts w:eastAsia="FangSong" w:cstheme="minorHAnsi"/>
        </w:rPr>
        <w:t xml:space="preserve">teachers, target high performing educator </w:t>
      </w:r>
    </w:p>
    <w:p w14:paraId="085AA7F4" w14:textId="4E720C88" w:rsidR="00AD2F1D" w:rsidRPr="00F2086A" w:rsidRDefault="00AD2F1D" w:rsidP="00F2086A">
      <w:pPr>
        <w:pStyle w:val="ListParagraph"/>
        <w:spacing w:after="0" w:line="240" w:lineRule="auto"/>
        <w:ind w:left="360"/>
        <w:rPr>
          <w:rFonts w:eastAsia="FangSong" w:cstheme="minorHAnsi"/>
          <w:b/>
        </w:rPr>
      </w:pPr>
      <w:r w:rsidRPr="00F2086A">
        <w:rPr>
          <w:rFonts w:eastAsia="FangSong" w:cstheme="minorHAnsi"/>
        </w:rPr>
        <w:t>preparation programs that prepare teacher candidates for hard-to-staff subjects</w:t>
      </w:r>
      <w:r w:rsidR="001A065D">
        <w:rPr>
          <w:rFonts w:eastAsia="FangSong" w:cstheme="minorHAnsi"/>
        </w:rPr>
        <w:t>.</w:t>
      </w:r>
    </w:p>
    <w:p w14:paraId="09A72E88" w14:textId="1E4D66F7" w:rsidR="005D4794" w:rsidRPr="001434E9" w:rsidRDefault="00B97FBE" w:rsidP="005D4794">
      <w:pPr>
        <w:pStyle w:val="ListParagraph"/>
        <w:numPr>
          <w:ilvl w:val="1"/>
          <w:numId w:val="1"/>
        </w:numPr>
        <w:spacing w:after="0" w:line="240" w:lineRule="auto"/>
        <w:rPr>
          <w:rFonts w:eastAsia="FangSong" w:cstheme="minorHAnsi"/>
          <w:b/>
        </w:rPr>
      </w:pPr>
      <w:r w:rsidRPr="001434E9">
        <w:rPr>
          <w:rFonts w:eastAsia="FangSong" w:cstheme="minorHAnsi"/>
        </w:rPr>
        <w:t xml:space="preserve">Consistently </w:t>
      </w:r>
      <w:r w:rsidR="005D4794" w:rsidRPr="001434E9">
        <w:rPr>
          <w:rFonts w:eastAsia="FangSong" w:cstheme="minorHAnsi"/>
        </w:rPr>
        <w:t>communicate with preparation programs about your district’s hiring needs</w:t>
      </w:r>
      <w:r w:rsidR="001A065D">
        <w:rPr>
          <w:rFonts w:eastAsia="FangSong" w:cstheme="minorHAnsi"/>
        </w:rPr>
        <w:t>.</w:t>
      </w:r>
    </w:p>
    <w:p w14:paraId="13211291" w14:textId="4B0C9753" w:rsidR="00042691" w:rsidRPr="001434E9" w:rsidRDefault="00042691" w:rsidP="00042691">
      <w:pPr>
        <w:pStyle w:val="ListParagraph"/>
        <w:numPr>
          <w:ilvl w:val="0"/>
          <w:numId w:val="1"/>
        </w:numPr>
        <w:spacing w:after="0" w:line="240" w:lineRule="auto"/>
        <w:rPr>
          <w:rFonts w:eastAsia="FangSong" w:cstheme="minorHAnsi"/>
          <w:b/>
        </w:rPr>
      </w:pPr>
      <w:r w:rsidRPr="001434E9">
        <w:rPr>
          <w:rFonts w:eastAsia="FangSong" w:cstheme="minorHAnsi"/>
        </w:rPr>
        <w:t>“Grow your own”: systematically support teachers/paraprofessionals working toward teaching licenses in hard-to-staff areas</w:t>
      </w:r>
      <w:r w:rsidR="001A065D">
        <w:rPr>
          <w:rFonts w:eastAsia="FangSong" w:cstheme="minorHAnsi"/>
        </w:rPr>
        <w:t>.</w:t>
      </w:r>
    </w:p>
    <w:p w14:paraId="2C18A5F2" w14:textId="747A8ED2" w:rsidR="00042691" w:rsidRPr="001434E9" w:rsidRDefault="00042691" w:rsidP="00042691">
      <w:pPr>
        <w:pStyle w:val="ListParagraph"/>
        <w:numPr>
          <w:ilvl w:val="0"/>
          <w:numId w:val="1"/>
        </w:numPr>
        <w:spacing w:after="0" w:line="240" w:lineRule="auto"/>
        <w:rPr>
          <w:rFonts w:eastAsia="FangSong" w:cstheme="minorHAnsi"/>
          <w:b/>
        </w:rPr>
      </w:pPr>
      <w:r w:rsidRPr="001434E9">
        <w:rPr>
          <w:rFonts w:eastAsia="FangSong" w:cstheme="minorHAnsi"/>
        </w:rPr>
        <w:t>Involve teachers in hard-to-staff roles in creating plans to recruit and retain effective teachers in their subjects</w:t>
      </w:r>
      <w:r w:rsidR="001A065D">
        <w:rPr>
          <w:rFonts w:eastAsia="FangSong" w:cstheme="minorHAnsi"/>
        </w:rPr>
        <w:t>.</w:t>
      </w:r>
    </w:p>
    <w:p w14:paraId="58373795" w14:textId="62216040" w:rsidR="00042691" w:rsidRPr="001434E9" w:rsidRDefault="00042691" w:rsidP="00042691">
      <w:pPr>
        <w:pStyle w:val="ListParagraph"/>
        <w:numPr>
          <w:ilvl w:val="0"/>
          <w:numId w:val="1"/>
        </w:numPr>
        <w:spacing w:after="0" w:line="240" w:lineRule="auto"/>
        <w:rPr>
          <w:rFonts w:eastAsia="FangSong" w:cstheme="minorHAnsi"/>
          <w:b/>
        </w:rPr>
      </w:pPr>
      <w:r w:rsidRPr="001434E9">
        <w:rPr>
          <w:rFonts w:eastAsia="FangSong" w:cstheme="minorHAnsi"/>
        </w:rPr>
        <w:t>Work with local educational collaboratives or statewide subject-specific teacher organizations to recruit and support educators in hard-to-staff subjects</w:t>
      </w:r>
      <w:r w:rsidR="001A065D">
        <w:rPr>
          <w:rFonts w:eastAsia="FangSong" w:cstheme="minorHAnsi"/>
        </w:rPr>
        <w:t>.</w:t>
      </w:r>
    </w:p>
    <w:p w14:paraId="17A08D06" w14:textId="08D213D4" w:rsidR="00042691" w:rsidRPr="001434E9" w:rsidRDefault="00042691" w:rsidP="00042691">
      <w:pPr>
        <w:pStyle w:val="ListParagraph"/>
        <w:numPr>
          <w:ilvl w:val="0"/>
          <w:numId w:val="1"/>
        </w:numPr>
        <w:spacing w:after="0" w:line="240" w:lineRule="auto"/>
        <w:rPr>
          <w:rFonts w:eastAsia="FangSong" w:cstheme="minorHAnsi"/>
          <w:b/>
        </w:rPr>
      </w:pPr>
      <w:r w:rsidRPr="001434E9">
        <w:rPr>
          <w:rFonts w:eastAsia="FangSong" w:cstheme="minorHAnsi"/>
        </w:rPr>
        <w:t>Evaluate and enhance your new teacher induction program, and other teacher supports, to better address the needs of teachers in hard-to-staff areas, and thus promote recruitment/retention</w:t>
      </w:r>
      <w:r w:rsidR="001A065D">
        <w:rPr>
          <w:rFonts w:eastAsia="FangSong" w:cstheme="minorHAnsi"/>
        </w:rPr>
        <w:t>.</w:t>
      </w:r>
    </w:p>
    <w:p w14:paraId="18EA035A" w14:textId="33E7D4E0" w:rsidR="00AD2F1D" w:rsidRPr="001434E9" w:rsidRDefault="00AD2F1D" w:rsidP="00AD2F1D">
      <w:pPr>
        <w:pStyle w:val="ListParagraph"/>
        <w:numPr>
          <w:ilvl w:val="0"/>
          <w:numId w:val="1"/>
        </w:numPr>
        <w:spacing w:after="0" w:line="240" w:lineRule="auto"/>
        <w:rPr>
          <w:rFonts w:eastAsia="FangSong" w:cstheme="minorHAnsi"/>
          <w:b/>
        </w:rPr>
      </w:pPr>
      <w:r w:rsidRPr="001434E9">
        <w:rPr>
          <w:rFonts w:eastAsia="FangSong" w:cstheme="minorHAnsi"/>
        </w:rPr>
        <w:t xml:space="preserve">Provide opportunities for </w:t>
      </w:r>
      <w:hyperlink r:id="rId160" w:history="1">
        <w:r w:rsidR="00DF46E1" w:rsidRPr="001434E9">
          <w:rPr>
            <w:rStyle w:val="Hyperlink"/>
            <w:rFonts w:eastAsia="FangSong" w:cstheme="minorHAnsi"/>
          </w:rPr>
          <w:t>teacher leadership</w:t>
        </w:r>
      </w:hyperlink>
      <w:r w:rsidRPr="001434E9">
        <w:rPr>
          <w:rFonts w:eastAsia="FangSong" w:cstheme="minorHAnsi"/>
        </w:rPr>
        <w:t>, and differentiated training, to retain effective teachers in hard-to-staff subjects</w:t>
      </w:r>
      <w:r w:rsidR="001A065D">
        <w:rPr>
          <w:rFonts w:eastAsia="FangSong" w:cstheme="minorHAnsi"/>
        </w:rPr>
        <w:t>.</w:t>
      </w:r>
    </w:p>
    <w:p w14:paraId="0C249CD5" w14:textId="3ABD0DA7" w:rsidR="00510D0A" w:rsidRPr="00EF334C" w:rsidRDefault="00EF334C" w:rsidP="00EF334C">
      <w:pPr>
        <w:pStyle w:val="ListParagraph"/>
        <w:numPr>
          <w:ilvl w:val="0"/>
          <w:numId w:val="1"/>
        </w:numPr>
        <w:spacing w:after="0" w:line="240" w:lineRule="auto"/>
        <w:rPr>
          <w:rFonts w:eastAsia="FangSong" w:cstheme="minorHAnsi"/>
          <w:b/>
        </w:rPr>
      </w:pPr>
      <w:r w:rsidRPr="005E4550">
        <w:rPr>
          <w:rFonts w:eastAsia="FangSong" w:cstheme="minorHAnsi"/>
        </w:rPr>
        <w:t>Develop a clear process for monitoring progress, with short-term and long-term metrics</w:t>
      </w:r>
      <w:r w:rsidR="001A065D">
        <w:rPr>
          <w:rFonts w:eastAsia="FangSong" w:cstheme="minorHAnsi"/>
        </w:rPr>
        <w:t>.</w:t>
      </w:r>
    </w:p>
    <w:p w14:paraId="39C6EC85" w14:textId="3BB90069" w:rsidR="00AD2F1D" w:rsidRPr="001434E9" w:rsidRDefault="00AD2F1D" w:rsidP="00AD2F1D">
      <w:pPr>
        <w:spacing w:after="0" w:line="240" w:lineRule="auto"/>
        <w:contextualSpacing/>
        <w:rPr>
          <w:rFonts w:eastAsia="FangSong" w:cstheme="minorHAnsi"/>
          <w:b/>
        </w:rPr>
      </w:pPr>
    </w:p>
    <w:p w14:paraId="1F6C6BE2" w14:textId="4966FCB5" w:rsidR="00AD2F1D" w:rsidRPr="001434E9" w:rsidRDefault="00AD2F1D" w:rsidP="00AD2F1D">
      <w:pPr>
        <w:pStyle w:val="ListParagraph"/>
        <w:spacing w:after="0" w:line="240" w:lineRule="auto"/>
        <w:rPr>
          <w:rFonts w:eastAsia="FangSong" w:cstheme="minorHAnsi"/>
          <w:b/>
        </w:rPr>
      </w:pPr>
    </w:p>
    <w:p w14:paraId="1D736E1B" w14:textId="3BE8767D" w:rsidR="00AD2F1D" w:rsidRPr="001434E9" w:rsidRDefault="00AD2F1D" w:rsidP="00AD2F1D">
      <w:pPr>
        <w:spacing w:after="0" w:line="240" w:lineRule="auto"/>
        <w:contextualSpacing/>
        <w:rPr>
          <w:rFonts w:eastAsia="FangSong" w:cstheme="minorHAnsi"/>
        </w:rPr>
      </w:pPr>
    </w:p>
    <w:p w14:paraId="7053D3B4" w14:textId="72F8E265" w:rsidR="00AD2F1D" w:rsidRPr="001434E9" w:rsidRDefault="00AD2F1D" w:rsidP="00AD2F1D">
      <w:pPr>
        <w:spacing w:after="0" w:line="240" w:lineRule="auto"/>
        <w:contextualSpacing/>
        <w:rPr>
          <w:rFonts w:eastAsia="FangSong" w:cstheme="minorHAnsi"/>
        </w:rPr>
      </w:pPr>
    </w:p>
    <w:p w14:paraId="5AED8EAF" w14:textId="570B0EA9" w:rsidR="00AD2F1D" w:rsidRDefault="00AD2F1D" w:rsidP="00AD2F1D">
      <w:pPr>
        <w:spacing w:after="0" w:line="240" w:lineRule="auto"/>
        <w:contextualSpacing/>
        <w:rPr>
          <w:rFonts w:eastAsia="FangSong" w:cstheme="minorHAnsi"/>
        </w:rPr>
      </w:pPr>
    </w:p>
    <w:p w14:paraId="5E3E4FD2" w14:textId="77777777" w:rsidR="007A1482" w:rsidRPr="001434E9" w:rsidRDefault="007A1482" w:rsidP="00AD2F1D">
      <w:pPr>
        <w:spacing w:after="0" w:line="240" w:lineRule="auto"/>
        <w:contextualSpacing/>
        <w:rPr>
          <w:rFonts w:eastAsia="FangSong" w:cstheme="minorHAnsi"/>
        </w:rPr>
      </w:pPr>
    </w:p>
    <w:p w14:paraId="0315661E" w14:textId="77777777" w:rsidR="0017441E" w:rsidRDefault="0017441E" w:rsidP="0017441E">
      <w:pPr>
        <w:tabs>
          <w:tab w:val="left" w:pos="6733"/>
        </w:tabs>
        <w:spacing w:after="0" w:line="240" w:lineRule="auto"/>
        <w:contextualSpacing/>
        <w:rPr>
          <w:rFonts w:eastAsia="FangSong" w:cstheme="minorHAnsi"/>
        </w:rPr>
      </w:pPr>
    </w:p>
    <w:p w14:paraId="2A366FF0" w14:textId="77777777" w:rsidR="0017441E" w:rsidRDefault="0017441E" w:rsidP="0017441E">
      <w:pPr>
        <w:tabs>
          <w:tab w:val="left" w:pos="6733"/>
        </w:tabs>
        <w:spacing w:after="0" w:line="240" w:lineRule="auto"/>
        <w:contextualSpacing/>
        <w:rPr>
          <w:rFonts w:eastAsia="FangSong" w:cstheme="minorHAnsi"/>
        </w:rPr>
      </w:pPr>
    </w:p>
    <w:p w14:paraId="0D43CF1A" w14:textId="7EA20F6B" w:rsidR="00B12590" w:rsidRPr="0017441E" w:rsidRDefault="00B12590" w:rsidP="0017441E">
      <w:pPr>
        <w:tabs>
          <w:tab w:val="left" w:pos="6733"/>
        </w:tabs>
        <w:spacing w:after="0" w:line="240" w:lineRule="auto"/>
        <w:contextualSpacing/>
        <w:rPr>
          <w:rFonts w:cstheme="minorHAnsi"/>
          <w:b/>
        </w:rPr>
      </w:pPr>
      <w:r w:rsidRPr="0017441E">
        <w:rPr>
          <w:rFonts w:eastAsia="Times New Roman" w:cstheme="minorHAnsi"/>
          <w:b/>
          <w:iCs/>
          <w:color w:val="E15D15"/>
          <w:sz w:val="28"/>
          <w:szCs w:val="28"/>
        </w:rPr>
        <w:lastRenderedPageBreak/>
        <w:t>GAP AREA:</w:t>
      </w:r>
      <w:r w:rsidRPr="001434E9">
        <w:rPr>
          <w:rFonts w:eastAsia="Times New Roman" w:cstheme="minorHAnsi"/>
          <w:iCs/>
          <w:color w:val="E15D15"/>
          <w:sz w:val="28"/>
          <w:szCs w:val="28"/>
        </w:rPr>
        <w:t xml:space="preserve"> </w:t>
      </w:r>
      <w:r w:rsidRPr="0017441E">
        <w:rPr>
          <w:rFonts w:eastAsia="Times New Roman" w:cstheme="minorHAnsi"/>
          <w:iCs/>
          <w:color w:val="E15D15"/>
          <w:sz w:val="28"/>
          <w:szCs w:val="28"/>
        </w:rPr>
        <w:t xml:space="preserve">Students of color </w:t>
      </w:r>
      <w:r w:rsidR="009564BB" w:rsidRPr="0017441E">
        <w:rPr>
          <w:rFonts w:eastAsia="Times New Roman" w:cstheme="minorHAnsi"/>
          <w:iCs/>
          <w:color w:val="E15D15"/>
          <w:sz w:val="28"/>
          <w:szCs w:val="28"/>
        </w:rPr>
        <w:t xml:space="preserve">are </w:t>
      </w:r>
      <w:r w:rsidRPr="0017441E">
        <w:rPr>
          <w:rFonts w:eastAsia="Times New Roman" w:cstheme="minorHAnsi"/>
          <w:iCs/>
          <w:color w:val="E15D15"/>
          <w:sz w:val="28"/>
          <w:szCs w:val="28"/>
        </w:rPr>
        <w:t>more likely to be assigned to out-of-field teach</w:t>
      </w:r>
      <w:r w:rsidR="00D374FA" w:rsidRPr="0017441E">
        <w:rPr>
          <w:rFonts w:eastAsia="Times New Roman" w:cstheme="minorHAnsi"/>
          <w:iCs/>
          <w:color w:val="E15D15"/>
          <w:sz w:val="28"/>
          <w:szCs w:val="28"/>
        </w:rPr>
        <w:t>ers</w:t>
      </w:r>
    </w:p>
    <w:p w14:paraId="7D6CD65F" w14:textId="77777777" w:rsidR="00B12590" w:rsidRPr="001434E9" w:rsidRDefault="00B12590" w:rsidP="00B12590">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776A5FA8" w14:textId="24704EFD" w:rsidR="00AF6860" w:rsidRPr="005E4550" w:rsidRDefault="00AF6860" w:rsidP="00AF6860">
      <w:pPr>
        <w:pStyle w:val="Heading2"/>
        <w:spacing w:before="0" w:line="240" w:lineRule="auto"/>
        <w:contextualSpacing/>
        <w:rPr>
          <w:rFonts w:asciiTheme="minorHAnsi" w:eastAsia="FangSong" w:hAnsiTheme="minorHAnsi" w:cstheme="minorHAnsi"/>
          <w:sz w:val="22"/>
          <w:szCs w:val="22"/>
        </w:rPr>
      </w:pPr>
      <w:bookmarkStart w:id="5" w:name="_I._Use_additional"/>
      <w:bookmarkEnd w:id="5"/>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7B4098F4" w14:textId="7B1F37A6" w:rsidR="00B12590" w:rsidRPr="001434E9" w:rsidRDefault="00BD2101" w:rsidP="00B12590">
      <w:pPr>
        <w:pStyle w:val="ListParagraph"/>
        <w:numPr>
          <w:ilvl w:val="0"/>
          <w:numId w:val="1"/>
        </w:numPr>
        <w:spacing w:after="0" w:line="240" w:lineRule="auto"/>
        <w:rPr>
          <w:rFonts w:eastAsia="FangSong" w:cstheme="minorHAnsi"/>
        </w:rPr>
      </w:pPr>
      <w:r w:rsidRPr="001434E9">
        <w:rPr>
          <w:rFonts w:eastAsia="FangSong" w:cstheme="minorHAnsi"/>
          <w:noProof/>
          <w:lang w:eastAsia="zh-CN"/>
        </w:rPr>
        <mc:AlternateContent>
          <mc:Choice Requires="wps">
            <w:drawing>
              <wp:anchor distT="0" distB="0" distL="114300" distR="114300" simplePos="0" relativeHeight="251639296" behindDoc="1" locked="0" layoutInCell="1" allowOverlap="1" wp14:anchorId="72DE8655" wp14:editId="6D42FB3F">
                <wp:simplePos x="0" y="0"/>
                <wp:positionH relativeFrom="margin">
                  <wp:align>right</wp:align>
                </wp:positionH>
                <wp:positionV relativeFrom="paragraph">
                  <wp:posOffset>7430</wp:posOffset>
                </wp:positionV>
                <wp:extent cx="1581785" cy="1414780"/>
                <wp:effectExtent l="0" t="0" r="18415" b="13970"/>
                <wp:wrapThrough wrapText="bothSides">
                  <wp:wrapPolygon edited="0">
                    <wp:start x="0" y="0"/>
                    <wp:lineTo x="0" y="21522"/>
                    <wp:lineTo x="21591" y="21522"/>
                    <wp:lineTo x="21591" y="0"/>
                    <wp:lineTo x="0" y="0"/>
                  </wp:wrapPolygon>
                </wp:wrapThrough>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69012A9A" w14:textId="4F336D15"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E8655" id="Text Box 49" o:spid="_x0000_s1046" type="#_x0000_t202" style="position:absolute;left:0;text-align:left;margin-left:73.35pt;margin-top:.6pt;width:124.55pt;height:111.4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" fillcolor="#dae7f6" strokecolor="#548dd4 [1951]" strokeweight="1.5pt">
                <v:stroke joinstyle="round"/>
                <v:textbox>
                  <w:txbxContent>
                    <w:p w14:paraId="69012A9A" w14:textId="4F336D15"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B12590" w:rsidRPr="001434E9">
        <w:rPr>
          <w:rFonts w:eastAsia="FangSong" w:cstheme="minorHAnsi"/>
        </w:rPr>
        <w:t>Analyze Student Learning Experience (SLE</w:t>
      </w:r>
      <w:r w:rsidR="00381C01" w:rsidRPr="001434E9">
        <w:rPr>
          <w:rFonts w:eastAsia="FangSong" w:cstheme="minorHAnsi"/>
        </w:rPr>
        <w:t xml:space="preserve">) </w:t>
      </w:r>
      <w:hyperlink r:id="rId161" w:history="1">
        <w:r w:rsidR="00381C01" w:rsidRPr="001434E9">
          <w:rPr>
            <w:rStyle w:val="Hyperlink"/>
            <w:rFonts w:cstheme="minorHAnsi"/>
          </w:rPr>
          <w:t>detailed reports</w:t>
        </w:r>
      </w:hyperlink>
      <w:r w:rsidR="00381C01" w:rsidRPr="001434E9">
        <w:rPr>
          <w:rFonts w:cstheme="minorHAnsi"/>
        </w:rPr>
        <w:t xml:space="preserve"> </w:t>
      </w:r>
      <w:r w:rsidR="00B12590" w:rsidRPr="001434E9">
        <w:rPr>
          <w:rFonts w:eastAsia="FangSong" w:cstheme="minorHAnsi"/>
        </w:rPr>
        <w:t>comparing</w:t>
      </w:r>
      <w:r w:rsidR="00B30529" w:rsidRPr="001434E9">
        <w:rPr>
          <w:rFonts w:eastAsia="FangSong" w:cstheme="minorHAnsi"/>
        </w:rPr>
        <w:t xml:space="preserve"> rates of:</w:t>
      </w:r>
    </w:p>
    <w:p w14:paraId="337B4F4B" w14:textId="3A1A06D6" w:rsidR="00186D92" w:rsidRPr="001434E9" w:rsidRDefault="00186D92" w:rsidP="00B12590">
      <w:pPr>
        <w:pStyle w:val="ListParagraph"/>
        <w:numPr>
          <w:ilvl w:val="1"/>
          <w:numId w:val="1"/>
        </w:numPr>
        <w:spacing w:after="0" w:line="240" w:lineRule="auto"/>
        <w:rPr>
          <w:rFonts w:eastAsia="FangSong" w:cstheme="minorHAnsi"/>
        </w:rPr>
      </w:pPr>
      <w:r w:rsidRPr="001434E9">
        <w:rPr>
          <w:rFonts w:eastAsia="FangSong" w:cstheme="minorHAnsi"/>
        </w:rPr>
        <w:t>assignment to out-of-field teachers, disaggregated by student racial/ethnic group</w:t>
      </w:r>
      <w:r w:rsidR="001A065D">
        <w:rPr>
          <w:rFonts w:eastAsia="FangSong" w:cstheme="minorHAnsi"/>
        </w:rPr>
        <w:t>; and</w:t>
      </w:r>
    </w:p>
    <w:p w14:paraId="1C9DAC1E" w14:textId="7F54EE0F" w:rsidR="00B12590" w:rsidRPr="001434E9" w:rsidRDefault="00B12590" w:rsidP="00B12590">
      <w:pPr>
        <w:pStyle w:val="ListParagraph"/>
        <w:numPr>
          <w:ilvl w:val="1"/>
          <w:numId w:val="1"/>
        </w:numPr>
        <w:spacing w:after="0" w:line="240" w:lineRule="auto"/>
        <w:rPr>
          <w:rFonts w:eastAsia="FangSong" w:cstheme="minorHAnsi"/>
        </w:rPr>
      </w:pPr>
      <w:r w:rsidRPr="001434E9">
        <w:rPr>
          <w:rFonts w:eastAsia="FangSong" w:cstheme="minorHAnsi"/>
        </w:rPr>
        <w:t xml:space="preserve">assignment to </w:t>
      </w:r>
      <w:r w:rsidR="00186D92" w:rsidRPr="001434E9">
        <w:rPr>
          <w:rFonts w:eastAsia="FangSong" w:cstheme="minorHAnsi"/>
        </w:rPr>
        <w:t>out-of-field</w:t>
      </w:r>
      <w:r w:rsidRPr="001434E9">
        <w:rPr>
          <w:rFonts w:eastAsia="FangSong" w:cstheme="minorHAnsi"/>
        </w:rPr>
        <w:t xml:space="preserve"> teachers</w:t>
      </w:r>
      <w:r w:rsidR="00186D92" w:rsidRPr="001434E9">
        <w:rPr>
          <w:rFonts w:eastAsia="FangSong" w:cstheme="minorHAnsi"/>
        </w:rPr>
        <w:t>,</w:t>
      </w:r>
      <w:r w:rsidRPr="001434E9">
        <w:rPr>
          <w:rFonts w:eastAsia="FangSong" w:cstheme="minorHAnsi"/>
        </w:rPr>
        <w:t xml:space="preserve"> by subject taught</w:t>
      </w:r>
      <w:r w:rsidR="001A065D">
        <w:rPr>
          <w:rFonts w:eastAsia="FangSong" w:cstheme="minorHAnsi"/>
        </w:rPr>
        <w:t>.</w:t>
      </w:r>
    </w:p>
    <w:p w14:paraId="67E0B364" w14:textId="116FA46E" w:rsidR="00B12590" w:rsidRPr="001434E9" w:rsidRDefault="00AC14B7" w:rsidP="00B12590">
      <w:pPr>
        <w:pStyle w:val="ListParagraph"/>
        <w:numPr>
          <w:ilvl w:val="0"/>
          <w:numId w:val="1"/>
        </w:numPr>
        <w:spacing w:after="0" w:line="240" w:lineRule="auto"/>
        <w:rPr>
          <w:rFonts w:eastAsia="FangSong" w:cstheme="minorHAnsi"/>
        </w:rPr>
      </w:pPr>
      <w:r w:rsidRPr="001434E9">
        <w:rPr>
          <w:rFonts w:eastAsia="FangSong" w:cstheme="minorHAnsi"/>
        </w:rPr>
        <w:t xml:space="preserve">Determine types of positions that </w:t>
      </w:r>
      <w:r w:rsidR="008F163A" w:rsidRPr="001434E9">
        <w:rPr>
          <w:rFonts w:eastAsia="FangSong" w:cstheme="minorHAnsi"/>
        </w:rPr>
        <w:t xml:space="preserve">are hardest to fill or </w:t>
      </w:r>
      <w:r w:rsidRPr="001434E9">
        <w:rPr>
          <w:rFonts w:eastAsia="FangSong" w:cstheme="minorHAnsi"/>
        </w:rPr>
        <w:t>filled latest in the year, at each school</w:t>
      </w:r>
      <w:r w:rsidR="001A065D">
        <w:rPr>
          <w:rFonts w:eastAsia="FangSong" w:cstheme="minorHAnsi"/>
        </w:rPr>
        <w:t>.</w:t>
      </w:r>
    </w:p>
    <w:p w14:paraId="324F01E2" w14:textId="1E51E540" w:rsidR="00B12590" w:rsidRPr="001434E9" w:rsidRDefault="00B12590" w:rsidP="00B12590">
      <w:pPr>
        <w:pStyle w:val="ListParagraph"/>
        <w:numPr>
          <w:ilvl w:val="0"/>
          <w:numId w:val="1"/>
        </w:numPr>
        <w:spacing w:after="0" w:line="240" w:lineRule="auto"/>
        <w:rPr>
          <w:rFonts w:eastAsia="FangSong" w:cstheme="minorHAnsi"/>
        </w:rPr>
      </w:pPr>
      <w:r w:rsidRPr="001434E9">
        <w:rPr>
          <w:rFonts w:eastAsia="FangSong" w:cstheme="minorHAnsi"/>
        </w:rPr>
        <w:t>Compare retention rates of</w:t>
      </w:r>
      <w:r w:rsidR="00A715D6" w:rsidRPr="001434E9">
        <w:rPr>
          <w:rFonts w:eastAsia="FangSong" w:cstheme="minorHAnsi"/>
        </w:rPr>
        <w:t xml:space="preserve"> effective</w:t>
      </w:r>
      <w:r w:rsidRPr="001434E9">
        <w:rPr>
          <w:rFonts w:eastAsia="FangSong" w:cstheme="minorHAnsi"/>
        </w:rPr>
        <w:t xml:space="preserve"> teachers, by school and by </w:t>
      </w:r>
      <w:r w:rsidR="00AC14B7" w:rsidRPr="001434E9">
        <w:rPr>
          <w:rFonts w:eastAsia="FangSong" w:cstheme="minorHAnsi"/>
        </w:rPr>
        <w:t>subject taught</w:t>
      </w:r>
      <w:r w:rsidR="001A065D">
        <w:rPr>
          <w:rFonts w:eastAsia="FangSong" w:cstheme="minorHAnsi"/>
        </w:rPr>
        <w:t>.</w:t>
      </w:r>
    </w:p>
    <w:p w14:paraId="1C080CED" w14:textId="64F38FE8" w:rsidR="000C42C6" w:rsidRPr="001434E9" w:rsidRDefault="000C42C6" w:rsidP="00B12590">
      <w:pPr>
        <w:pStyle w:val="ListParagraph"/>
        <w:numPr>
          <w:ilvl w:val="0"/>
          <w:numId w:val="1"/>
        </w:numPr>
        <w:spacing w:after="0" w:line="240" w:lineRule="auto"/>
        <w:rPr>
          <w:rFonts w:eastAsia="FangSong" w:cstheme="minorHAnsi"/>
        </w:rPr>
      </w:pPr>
      <w:r w:rsidRPr="001434E9">
        <w:rPr>
          <w:rFonts w:eastAsia="FangSong" w:cstheme="minorHAnsi"/>
        </w:rPr>
        <w:t>In schools/subjects where students of color are more often assigned to out-of-field teachers, identify which types of courses have out-of-field teachers</w:t>
      </w:r>
      <w:r w:rsidR="001A065D">
        <w:rPr>
          <w:rFonts w:eastAsia="FangSong" w:cstheme="minorHAnsi"/>
        </w:rPr>
        <w:t>.</w:t>
      </w:r>
    </w:p>
    <w:p w14:paraId="26A57AB7" w14:textId="4378D26D" w:rsidR="008F163A" w:rsidRPr="001434E9" w:rsidRDefault="008F163A" w:rsidP="00B12590">
      <w:pPr>
        <w:pStyle w:val="Heading2"/>
        <w:spacing w:before="0" w:line="240" w:lineRule="auto"/>
        <w:contextualSpacing/>
        <w:rPr>
          <w:rFonts w:asciiTheme="minorHAnsi" w:eastAsia="FangSong" w:hAnsiTheme="minorHAnsi" w:cstheme="minorHAnsi"/>
          <w:sz w:val="8"/>
          <w:szCs w:val="8"/>
        </w:rPr>
      </w:pPr>
      <w:r w:rsidRPr="001434E9">
        <w:rPr>
          <w:rFonts w:asciiTheme="minorHAnsi" w:eastAsia="FangSong" w:hAnsiTheme="minorHAnsi" w:cstheme="minorHAnsi"/>
          <w:sz w:val="8"/>
          <w:szCs w:val="8"/>
        </w:rPr>
        <w:t xml:space="preserve"> </w:t>
      </w:r>
    </w:p>
    <w:p w14:paraId="09FC0953" w14:textId="27F17C39"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46D530E9" w14:textId="3A9101A3" w:rsidR="00B12590" w:rsidRPr="001434E9" w:rsidRDefault="00DA1F5B" w:rsidP="00DA1F5B">
      <w:pPr>
        <w:pStyle w:val="ListParagraph"/>
        <w:numPr>
          <w:ilvl w:val="0"/>
          <w:numId w:val="1"/>
        </w:numPr>
        <w:spacing w:after="0" w:line="240" w:lineRule="auto"/>
        <w:rPr>
          <w:rFonts w:eastAsia="FangSong" w:cstheme="minorHAnsi"/>
        </w:rPr>
      </w:pPr>
      <w:r w:rsidRPr="001434E9">
        <w:rPr>
          <w:rFonts w:eastAsia="FangSong" w:cstheme="minorHAnsi"/>
        </w:rPr>
        <w:t xml:space="preserve">Are students of color more likely to be in </w:t>
      </w:r>
      <w:r w:rsidR="008F163A" w:rsidRPr="001434E9">
        <w:rPr>
          <w:rFonts w:eastAsia="FangSong" w:cstheme="minorHAnsi"/>
        </w:rPr>
        <w:t>certain types of courses, such as remedial courses or substantially separate classrooms?</w:t>
      </w:r>
      <w:r w:rsidR="003D414D" w:rsidRPr="001434E9">
        <w:rPr>
          <w:rFonts w:eastAsia="FangSong" w:cstheme="minorHAnsi"/>
        </w:rPr>
        <w:t xml:space="preserve"> Do such classes have more out-of-field teachers?</w:t>
      </w:r>
    </w:p>
    <w:p w14:paraId="67F8A4A7" w14:textId="5F0A757D" w:rsidR="00C73322" w:rsidRPr="001434E9" w:rsidRDefault="00C73322" w:rsidP="00C73322">
      <w:pPr>
        <w:pStyle w:val="ListParagraph"/>
        <w:numPr>
          <w:ilvl w:val="0"/>
          <w:numId w:val="1"/>
        </w:numPr>
        <w:spacing w:after="0" w:line="240" w:lineRule="auto"/>
        <w:rPr>
          <w:rFonts w:eastAsia="FangSong" w:cstheme="minorHAnsi"/>
        </w:rPr>
      </w:pPr>
      <w:r w:rsidRPr="001434E9">
        <w:rPr>
          <w:rFonts w:eastAsia="FangSong" w:cstheme="minorHAnsi"/>
        </w:rPr>
        <w:t>Do special education or ESL teachers switch to general education? If so, why?</w:t>
      </w:r>
    </w:p>
    <w:p w14:paraId="7BC233A8" w14:textId="6FD05B1B" w:rsidR="00F370FF" w:rsidRPr="001434E9" w:rsidRDefault="00F370FF" w:rsidP="00DA1F5B">
      <w:pPr>
        <w:pStyle w:val="ListParagraph"/>
        <w:numPr>
          <w:ilvl w:val="0"/>
          <w:numId w:val="1"/>
        </w:numPr>
        <w:spacing w:after="0" w:line="240" w:lineRule="auto"/>
        <w:rPr>
          <w:rFonts w:eastAsia="FangSong" w:cstheme="minorHAnsi"/>
        </w:rPr>
      </w:pPr>
      <w:r w:rsidRPr="001434E9">
        <w:rPr>
          <w:rFonts w:eastAsia="FangSong" w:cstheme="minorHAnsi"/>
        </w:rPr>
        <w:t xml:space="preserve">Are out-of-field teachers more likely to be </w:t>
      </w:r>
      <w:r w:rsidR="00C73322" w:rsidRPr="001434E9">
        <w:rPr>
          <w:rFonts w:eastAsia="FangSong" w:cstheme="minorHAnsi"/>
        </w:rPr>
        <w:t>in</w:t>
      </w:r>
      <w:r w:rsidRPr="001434E9">
        <w:rPr>
          <w:rFonts w:eastAsia="FangSong" w:cstheme="minorHAnsi"/>
        </w:rPr>
        <w:t xml:space="preserve"> substantially separate</w:t>
      </w:r>
      <w:r w:rsidR="008F163A" w:rsidRPr="001434E9">
        <w:rPr>
          <w:rFonts w:eastAsia="FangSong" w:cstheme="minorHAnsi"/>
        </w:rPr>
        <w:t xml:space="preserve"> classes, or </w:t>
      </w:r>
      <w:r w:rsidR="00C73322" w:rsidRPr="001434E9">
        <w:rPr>
          <w:rFonts w:eastAsia="FangSong" w:cstheme="minorHAnsi"/>
        </w:rPr>
        <w:t xml:space="preserve">another type of </w:t>
      </w:r>
      <w:r w:rsidR="008F163A" w:rsidRPr="001434E9">
        <w:rPr>
          <w:rFonts w:eastAsia="FangSong" w:cstheme="minorHAnsi"/>
        </w:rPr>
        <w:t>class?</w:t>
      </w:r>
    </w:p>
    <w:p w14:paraId="6444AC24" w14:textId="6E7F2D1B" w:rsidR="00B12590" w:rsidRPr="001434E9" w:rsidRDefault="007E64CF" w:rsidP="00B12590">
      <w:pPr>
        <w:pStyle w:val="ListParagraph"/>
        <w:numPr>
          <w:ilvl w:val="0"/>
          <w:numId w:val="1"/>
        </w:numPr>
        <w:spacing w:after="0" w:line="240" w:lineRule="auto"/>
        <w:rPr>
          <w:rFonts w:eastAsia="FangSong" w:cstheme="minorHAnsi"/>
        </w:rPr>
      </w:pPr>
      <w:r w:rsidRPr="001434E9">
        <w:rPr>
          <w:rFonts w:eastAsia="FangSong" w:cstheme="minorHAnsi"/>
        </w:rPr>
        <w:t>Does the district target hard-to-staff</w:t>
      </w:r>
      <w:r w:rsidR="008F163A" w:rsidRPr="001434E9">
        <w:rPr>
          <w:rFonts w:eastAsia="FangSong" w:cstheme="minorHAnsi"/>
        </w:rPr>
        <w:t xml:space="preserve"> subject areas in its recruitment and retention efforts?</w:t>
      </w:r>
    </w:p>
    <w:p w14:paraId="398CC183" w14:textId="28A59424" w:rsidR="004459D8" w:rsidRPr="001434E9" w:rsidRDefault="004459D8" w:rsidP="00B12590">
      <w:pPr>
        <w:pStyle w:val="ListParagraph"/>
        <w:numPr>
          <w:ilvl w:val="0"/>
          <w:numId w:val="1"/>
        </w:numPr>
        <w:spacing w:after="0" w:line="240" w:lineRule="auto"/>
        <w:rPr>
          <w:rFonts w:eastAsia="FangSong" w:cstheme="minorHAnsi"/>
        </w:rPr>
      </w:pPr>
      <w:r w:rsidRPr="001434E9">
        <w:rPr>
          <w:rFonts w:eastAsia="FangSong" w:cstheme="minorHAnsi"/>
        </w:rPr>
        <w:t xml:space="preserve">How many teachers or paraprofessionals in the district are working to </w:t>
      </w:r>
      <w:r w:rsidR="00F370FF" w:rsidRPr="001434E9">
        <w:rPr>
          <w:rFonts w:eastAsia="FangSong" w:cstheme="minorHAnsi"/>
        </w:rPr>
        <w:t>add/</w:t>
      </w:r>
      <w:r w:rsidR="00B4271A" w:rsidRPr="001434E9">
        <w:rPr>
          <w:rFonts w:eastAsia="FangSong" w:cstheme="minorHAnsi"/>
        </w:rPr>
        <w:t>attain a license in a hard-to-staff area?</w:t>
      </w:r>
    </w:p>
    <w:p w14:paraId="67E88FA9" w14:textId="431235EB" w:rsidR="00B12590" w:rsidRPr="001434E9" w:rsidRDefault="00B12590" w:rsidP="00B12590">
      <w:pPr>
        <w:pStyle w:val="ListParagraph"/>
        <w:numPr>
          <w:ilvl w:val="0"/>
          <w:numId w:val="1"/>
        </w:numPr>
        <w:spacing w:after="0" w:line="240" w:lineRule="auto"/>
        <w:rPr>
          <w:rFonts w:eastAsia="FangSong" w:cstheme="minorHAnsi"/>
        </w:rPr>
      </w:pPr>
      <w:r w:rsidRPr="001434E9">
        <w:rPr>
          <w:rFonts w:eastAsia="FangSong" w:cstheme="minorHAnsi"/>
        </w:rPr>
        <w:t xml:space="preserve">Do retention rates vary by </w:t>
      </w:r>
      <w:r w:rsidR="004459D8" w:rsidRPr="001434E9">
        <w:rPr>
          <w:rFonts w:eastAsia="FangSong" w:cstheme="minorHAnsi"/>
        </w:rPr>
        <w:t>subject</w:t>
      </w:r>
      <w:r w:rsidRPr="001434E9">
        <w:rPr>
          <w:rFonts w:eastAsia="FangSong" w:cstheme="minorHAnsi"/>
        </w:rPr>
        <w:t xml:space="preserve">? If retention </w:t>
      </w:r>
      <w:r w:rsidR="00A47AFD" w:rsidRPr="001434E9">
        <w:rPr>
          <w:rFonts w:eastAsia="FangSong" w:cstheme="minorHAnsi"/>
        </w:rPr>
        <w:t>of effective teachers is</w:t>
      </w:r>
      <w:r w:rsidRPr="001434E9">
        <w:rPr>
          <w:rFonts w:eastAsia="FangSong" w:cstheme="minorHAnsi"/>
        </w:rPr>
        <w:t xml:space="preserve"> lower than desired, </w:t>
      </w:r>
      <w:r w:rsidR="00A47AFD" w:rsidRPr="001434E9">
        <w:rPr>
          <w:rFonts w:eastAsia="FangSong" w:cstheme="minorHAnsi"/>
        </w:rPr>
        <w:t>why do teachers leave?</w:t>
      </w:r>
    </w:p>
    <w:p w14:paraId="2AEA9C31" w14:textId="2CAB5B81" w:rsidR="008F163A" w:rsidRPr="001434E9" w:rsidRDefault="00615799" w:rsidP="00B12590">
      <w:pPr>
        <w:pStyle w:val="Heading2"/>
        <w:spacing w:before="0" w:line="240" w:lineRule="auto"/>
        <w:contextualSpacing/>
        <w:rPr>
          <w:rFonts w:asciiTheme="minorHAnsi" w:eastAsia="FangSong" w:hAnsiTheme="minorHAnsi" w:cstheme="minorHAnsi"/>
          <w:sz w:val="8"/>
          <w:szCs w:val="8"/>
        </w:rPr>
      </w:pPr>
      <w:r>
        <w:rPr>
          <w:rFonts w:eastAsia="FangSong" w:cstheme="minorHAnsi"/>
          <w:noProof/>
          <w:lang w:eastAsia="zh-CN"/>
        </w:rPr>
        <mc:AlternateContent>
          <mc:Choice Requires="wps">
            <w:drawing>
              <wp:anchor distT="0" distB="0" distL="114300" distR="114300" simplePos="0" relativeHeight="251681280" behindDoc="0" locked="0" layoutInCell="1" allowOverlap="1" wp14:anchorId="71DAF941" wp14:editId="77257181">
                <wp:simplePos x="0" y="0"/>
                <wp:positionH relativeFrom="column">
                  <wp:posOffset>3220720</wp:posOffset>
                </wp:positionH>
                <wp:positionV relativeFrom="paragraph">
                  <wp:posOffset>20955</wp:posOffset>
                </wp:positionV>
                <wp:extent cx="1271270" cy="325120"/>
                <wp:effectExtent l="0" t="0" r="5080" b="0"/>
                <wp:wrapTight wrapText="bothSides">
                  <wp:wrapPolygon edited="0">
                    <wp:start x="0" y="0"/>
                    <wp:lineTo x="0" y="20250"/>
                    <wp:lineTo x="21363" y="20250"/>
                    <wp:lineTo x="21363" y="0"/>
                    <wp:lineTo x="0" y="0"/>
                  </wp:wrapPolygon>
                </wp:wrapTight>
                <wp:docPr id="9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325120"/>
                        </a:xfrm>
                        <a:prstGeom prst="roundRect">
                          <a:avLst>
                            <a:gd name="adj" fmla="val 24854"/>
                          </a:avLst>
                        </a:prstGeom>
                        <a:solidFill>
                          <a:schemeClr val="tx2">
                            <a:lumMod val="60000"/>
                            <a:lumOff val="40000"/>
                          </a:schemeClr>
                        </a:solidFill>
                        <a:ln>
                          <a:noFill/>
                        </a:ln>
                      </wps:spPr>
                      <wps:txbx>
                        <w:txbxContent>
                          <w:p w14:paraId="281610E6" w14:textId="77777777" w:rsidR="00E73045" w:rsidRPr="00766A13" w:rsidRDefault="00E73045" w:rsidP="007A1482">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719319E6" w14:textId="77777777" w:rsidR="00E73045" w:rsidRDefault="00E73045" w:rsidP="007A1482"/>
                        </w:txbxContent>
                      </wps:txbx>
                      <wps:bodyPr rot="0" vert="horz" wrap="square" lIns="91440" tIns="45720" rIns="91440" bIns="45720" anchor="t" anchorCtr="0" upright="1">
                        <a:noAutofit/>
                      </wps:bodyPr>
                    </wps:wsp>
                  </a:graphicData>
                </a:graphic>
              </wp:anchor>
            </w:drawing>
          </mc:Choice>
          <mc:Fallback>
            <w:pict>
              <v:roundrect w14:anchorId="71DAF941" id="_x0000_s1047" style="position:absolute;margin-left:253.6pt;margin-top:1.65pt;width:100.1pt;height:25.6pt;z-index:251681280;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" fillcolor="#548dd4 [1951]" stroked="f">
                <v:textbox>
                  <w:txbxContent>
                    <w:p w14:paraId="281610E6" w14:textId="77777777" w:rsidR="00E73045" w:rsidRPr="00766A13" w:rsidRDefault="00E73045" w:rsidP="007A1482">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719319E6" w14:textId="77777777" w:rsidR="00E73045" w:rsidRDefault="00E73045" w:rsidP="007A1482"/>
                  </w:txbxContent>
                </v:textbox>
                <w10:wrap type="tight"/>
              </v:roundrect>
            </w:pict>
          </mc:Fallback>
        </mc:AlternateContent>
      </w:r>
    </w:p>
    <w:p w14:paraId="75F11F93" w14:textId="55E0B6AD" w:rsidR="000A488F" w:rsidRPr="005E4550" w:rsidRDefault="00615799" w:rsidP="000A488F">
      <w:pPr>
        <w:pStyle w:val="Heading2"/>
        <w:spacing w:before="0" w:line="240" w:lineRule="auto"/>
        <w:contextualSpacing/>
        <w:rPr>
          <w:rFonts w:asciiTheme="minorHAnsi" w:eastAsia="FangSong" w:hAnsiTheme="minorHAnsi" w:cstheme="minorHAnsi"/>
          <w:sz w:val="22"/>
          <w:szCs w:val="22"/>
        </w:rPr>
      </w:pPr>
      <w:r>
        <w:rPr>
          <w:rFonts w:eastAsia="FangSong" w:cstheme="minorHAnsi"/>
          <w:noProof/>
          <w:lang w:eastAsia="zh-CN"/>
        </w:rPr>
        <mc:AlternateContent>
          <mc:Choice Requires="wps">
            <w:drawing>
              <wp:anchor distT="0" distB="0" distL="114300" distR="114300" simplePos="0" relativeHeight="251658752" behindDoc="0" locked="0" layoutInCell="1" allowOverlap="1" wp14:anchorId="6325949A" wp14:editId="1ADF898E">
                <wp:simplePos x="0" y="0"/>
                <wp:positionH relativeFrom="column">
                  <wp:posOffset>3143250</wp:posOffset>
                </wp:positionH>
                <wp:positionV relativeFrom="paragraph">
                  <wp:posOffset>115570</wp:posOffset>
                </wp:positionV>
                <wp:extent cx="3703320" cy="3054985"/>
                <wp:effectExtent l="0" t="0" r="11430" b="12065"/>
                <wp:wrapTight wrapText="bothSides">
                  <wp:wrapPolygon edited="0">
                    <wp:start x="2111" y="0"/>
                    <wp:lineTo x="1222" y="404"/>
                    <wp:lineTo x="0" y="1616"/>
                    <wp:lineTo x="0" y="19800"/>
                    <wp:lineTo x="1667" y="21551"/>
                    <wp:lineTo x="2000" y="21551"/>
                    <wp:lineTo x="19556" y="21551"/>
                    <wp:lineTo x="19889" y="21551"/>
                    <wp:lineTo x="21556" y="19800"/>
                    <wp:lineTo x="21556" y="1751"/>
                    <wp:lineTo x="20000" y="135"/>
                    <wp:lineTo x="19444" y="0"/>
                    <wp:lineTo x="2111" y="0"/>
                  </wp:wrapPolygon>
                </wp:wrapTight>
                <wp:docPr id="50"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3054985"/>
                        </a:xfrm>
                        <a:prstGeom prst="roundRect">
                          <a:avLst>
                            <a:gd name="adj" fmla="val 16667"/>
                          </a:avLst>
                        </a:prstGeom>
                        <a:blipFill dpi="0" rotWithShape="1">
                          <a:blip r:embed="rId162"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41E8EA30" w14:textId="481889AE" w:rsidR="00E73045" w:rsidRDefault="00E73045" w:rsidP="0017441E">
                            <w:pPr>
                              <w:pStyle w:val="ListParagraph"/>
                              <w:numPr>
                                <w:ilvl w:val="0"/>
                                <w:numId w:val="1"/>
                              </w:numPr>
                              <w:spacing w:after="0" w:line="240" w:lineRule="auto"/>
                              <w:rPr>
                                <w:rFonts w:eastAsia="FangSong" w:cs="KodchiangUPC"/>
                                <w:sz w:val="20"/>
                                <w:szCs w:val="20"/>
                              </w:rPr>
                            </w:pPr>
                            <w:r w:rsidRPr="00030C76">
                              <w:rPr>
                                <w:rFonts w:eastAsia="FangSong" w:cs="KodchiangUPC"/>
                                <w:sz w:val="20"/>
                                <w:szCs w:val="20"/>
                              </w:rPr>
                              <w:t>The Edwin Out of Field Teacher Assignments Report (SE821) lists assignments of out-of-field teachers in a district</w:t>
                            </w:r>
                          </w:p>
                          <w:p w14:paraId="1F6D16B8" w14:textId="77777777" w:rsidR="00E73045" w:rsidRPr="00030C76" w:rsidRDefault="00E73045" w:rsidP="0017441E">
                            <w:pPr>
                              <w:pStyle w:val="ListParagraph"/>
                              <w:numPr>
                                <w:ilvl w:val="0"/>
                                <w:numId w:val="1"/>
                              </w:numPr>
                              <w:spacing w:after="0" w:line="240" w:lineRule="auto"/>
                              <w:rPr>
                                <w:rFonts w:eastAsia="FangSong" w:cs="KodchiangUPC"/>
                                <w:sz w:val="20"/>
                                <w:szCs w:val="20"/>
                              </w:rPr>
                            </w:pPr>
                            <w:r w:rsidRPr="00D82DF5">
                              <w:rPr>
                                <w:rFonts w:eastAsia="FangSong" w:cs="KodchiangUPC"/>
                                <w:sz w:val="20"/>
                                <w:szCs w:val="20"/>
                              </w:rPr>
                              <w:t xml:space="preserve">The </w:t>
                            </w:r>
                            <w:hyperlink r:id="rId163" w:history="1">
                              <w:r w:rsidRPr="00D82DF5">
                                <w:rPr>
                                  <w:rStyle w:val="Hyperlink"/>
                                  <w:rFonts w:eastAsia="FangSong" w:cs="KodchiangUPC"/>
                                  <w:sz w:val="20"/>
                                  <w:szCs w:val="20"/>
                                </w:rPr>
                                <w:t>Leading Educational Access Project</w:t>
                              </w:r>
                            </w:hyperlink>
                            <w:r w:rsidRPr="00D82DF5">
                              <w:rPr>
                                <w:rFonts w:eastAsia="FangSong" w:cs="KodchiangUPC"/>
                                <w:sz w:val="20"/>
                                <w:szCs w:val="20"/>
                              </w:rPr>
                              <w:t xml:space="preserve"> offers training and resources to promote educational access and decrease inappropriate eligibility determinations for special education</w:t>
                            </w:r>
                            <w:r>
                              <w:rPr>
                                <w:rFonts w:eastAsia="FangSong" w:cs="KodchiangUPC"/>
                                <w:sz w:val="20"/>
                                <w:szCs w:val="20"/>
                              </w:rPr>
                              <w:t xml:space="preserve"> – which can especially affect students of color</w:t>
                            </w:r>
                          </w:p>
                          <w:p w14:paraId="370D5E2C" w14:textId="4CCD3696" w:rsidR="00E73045" w:rsidRDefault="00E73045" w:rsidP="0017441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164"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w:t>
                            </w:r>
                          </w:p>
                          <w:p w14:paraId="16E282D9" w14:textId="77777777" w:rsidR="00E73045" w:rsidRPr="008A1AC0" w:rsidRDefault="00E73045" w:rsidP="0017441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165"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0AC26F8A" w14:textId="77777777" w:rsidR="00E73045" w:rsidRPr="00030C76" w:rsidRDefault="009C4D20" w:rsidP="0017441E">
                            <w:pPr>
                              <w:pStyle w:val="ListParagraph"/>
                              <w:numPr>
                                <w:ilvl w:val="0"/>
                                <w:numId w:val="1"/>
                              </w:numPr>
                              <w:spacing w:after="0" w:line="240" w:lineRule="auto"/>
                              <w:rPr>
                                <w:rFonts w:eastAsia="FangSong" w:cs="KodchiangUPC"/>
                                <w:sz w:val="20"/>
                                <w:szCs w:val="20"/>
                              </w:rPr>
                            </w:pPr>
                            <w:hyperlink r:id="rId166"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603DB728" w14:textId="21642A86" w:rsidR="00E73045" w:rsidRPr="00A47AFD" w:rsidRDefault="009C4D20" w:rsidP="0017441E">
                            <w:pPr>
                              <w:pStyle w:val="ListParagraph"/>
                              <w:numPr>
                                <w:ilvl w:val="0"/>
                                <w:numId w:val="1"/>
                              </w:numPr>
                              <w:spacing w:after="0" w:line="240" w:lineRule="auto"/>
                              <w:rPr>
                                <w:rFonts w:eastAsia="FangSong" w:cs="KodchiangUPC"/>
                                <w:sz w:val="20"/>
                                <w:szCs w:val="20"/>
                              </w:rPr>
                            </w:pPr>
                            <w:hyperlink r:id="rId167"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168"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4C825384" w14:textId="15043746" w:rsidR="00E73045" w:rsidRPr="0017441E" w:rsidRDefault="00E73045" w:rsidP="0017441E">
                            <w:pPr>
                              <w:pStyle w:val="ListParagraph"/>
                              <w:numPr>
                                <w:ilvl w:val="0"/>
                                <w:numId w:val="1"/>
                              </w:numPr>
                              <w:spacing w:after="0" w:line="240" w:lineRule="auto"/>
                              <w:rPr>
                                <w:rFonts w:eastAsia="FangSong" w:cs="KodchiangUPC"/>
                                <w:sz w:val="20"/>
                                <w:szCs w:val="20"/>
                              </w:rPr>
                            </w:pPr>
                            <w:r w:rsidRPr="0017441E">
                              <w:rPr>
                                <w:sz w:val="20"/>
                                <w:szCs w:val="20"/>
                              </w:rPr>
                              <w:t xml:space="preserve">The </w:t>
                            </w:r>
                            <w:hyperlink r:id="rId169" w:history="1">
                              <w:r w:rsidRPr="0017441E">
                                <w:rPr>
                                  <w:rStyle w:val="Hyperlink"/>
                                  <w:sz w:val="20"/>
                                  <w:szCs w:val="20"/>
                                </w:rPr>
                                <w:t>Master Schedule Review</w:t>
                              </w:r>
                            </w:hyperlink>
                            <w:r w:rsidRPr="0017441E">
                              <w:rPr>
                                <w:sz w:val="20"/>
                                <w:szCs w:val="20"/>
                              </w:rPr>
                              <w:t xml:space="preserve">, a tool from the </w:t>
                            </w:r>
                            <w:hyperlink r:id="rId170" w:history="1">
                              <w:r w:rsidRPr="0017441E">
                                <w:rPr>
                                  <w:rStyle w:val="Hyperlink"/>
                                  <w:sz w:val="20"/>
                                  <w:szCs w:val="20"/>
                                </w:rPr>
                                <w:t>Guidebook for Inclusive Practice,</w:t>
                              </w:r>
                            </w:hyperlink>
                            <w:r w:rsidRPr="0017441E">
                              <w:rPr>
                                <w:sz w:val="20"/>
                                <w:szCs w:val="20"/>
                              </w:rPr>
                              <w:t xml:space="preserve"> supports scheduling to </w:t>
                            </w:r>
                            <w:r>
                              <w:rPr>
                                <w:sz w:val="20"/>
                                <w:szCs w:val="20"/>
                              </w:rPr>
                              <w:t>meet the needs of diverse learners</w:t>
                            </w:r>
                          </w:p>
                        </w:txbxContent>
                      </wps:txbx>
                      <wps:bodyPr rot="0" vert="horz" wrap="square" lIns="0" tIns="45720" rIns="0" bIns="45720" anchor="t" anchorCtr="0" upright="1">
                        <a:noAutofit/>
                      </wps:bodyPr>
                    </wps:wsp>
                  </a:graphicData>
                </a:graphic>
              </wp:anchor>
            </w:drawing>
          </mc:Choice>
          <mc:Fallback>
            <w:pict>
              <v:roundrect w14:anchorId="6325949A" id="_x0000_s1048"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7.5pt;margin-top:9.1pt;width:291.6pt;height:240.5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" strokecolor="#548dd4 [1951]" strokeweight="1.5pt">
                <v:fill r:id="rId171"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41E8EA30" w14:textId="481889AE" w:rsidR="00E73045" w:rsidRDefault="00E73045" w:rsidP="0017441E">
                      <w:pPr>
                        <w:pStyle w:val="ListParagraph"/>
                        <w:numPr>
                          <w:ilvl w:val="0"/>
                          <w:numId w:val="1"/>
                        </w:numPr>
                        <w:spacing w:after="0" w:line="240" w:lineRule="auto"/>
                        <w:rPr>
                          <w:rFonts w:eastAsia="FangSong" w:cs="KodchiangUPC"/>
                          <w:sz w:val="20"/>
                          <w:szCs w:val="20"/>
                        </w:rPr>
                      </w:pPr>
                      <w:r w:rsidRPr="00030C76">
                        <w:rPr>
                          <w:rFonts w:eastAsia="FangSong" w:cs="KodchiangUPC"/>
                          <w:sz w:val="20"/>
                          <w:szCs w:val="20"/>
                        </w:rPr>
                        <w:t>The Edwin Out of Field Teacher Assignments Report (SE821) lists assignments of out-of-field teachers in a district</w:t>
                      </w:r>
                    </w:p>
                    <w:p w14:paraId="1F6D16B8" w14:textId="77777777" w:rsidR="00E73045" w:rsidRPr="00030C76" w:rsidRDefault="00E73045" w:rsidP="0017441E">
                      <w:pPr>
                        <w:pStyle w:val="ListParagraph"/>
                        <w:numPr>
                          <w:ilvl w:val="0"/>
                          <w:numId w:val="1"/>
                        </w:numPr>
                        <w:spacing w:after="0" w:line="240" w:lineRule="auto"/>
                        <w:rPr>
                          <w:rFonts w:eastAsia="FangSong" w:cs="KodchiangUPC"/>
                          <w:sz w:val="20"/>
                          <w:szCs w:val="20"/>
                        </w:rPr>
                      </w:pPr>
                      <w:r w:rsidRPr="00D82DF5">
                        <w:rPr>
                          <w:rFonts w:eastAsia="FangSong" w:cs="KodchiangUPC"/>
                          <w:sz w:val="20"/>
                          <w:szCs w:val="20"/>
                        </w:rPr>
                        <w:t xml:space="preserve">The </w:t>
                      </w:r>
                      <w:hyperlink r:id="rId172" w:history="1">
                        <w:r w:rsidRPr="00D82DF5">
                          <w:rPr>
                            <w:rStyle w:val="Hyperlink"/>
                            <w:rFonts w:eastAsia="FangSong" w:cs="KodchiangUPC"/>
                            <w:sz w:val="20"/>
                            <w:szCs w:val="20"/>
                          </w:rPr>
                          <w:t>Leading Educational Access Project</w:t>
                        </w:r>
                      </w:hyperlink>
                      <w:r w:rsidRPr="00D82DF5">
                        <w:rPr>
                          <w:rFonts w:eastAsia="FangSong" w:cs="KodchiangUPC"/>
                          <w:sz w:val="20"/>
                          <w:szCs w:val="20"/>
                        </w:rPr>
                        <w:t xml:space="preserve"> offers training and resources to promote educational access and decrease inappropriate eligibility determinations for special education</w:t>
                      </w:r>
                      <w:r>
                        <w:rPr>
                          <w:rFonts w:eastAsia="FangSong" w:cs="KodchiangUPC"/>
                          <w:sz w:val="20"/>
                          <w:szCs w:val="20"/>
                        </w:rPr>
                        <w:t xml:space="preserve"> – which can especially affect students of color</w:t>
                      </w:r>
                    </w:p>
                    <w:p w14:paraId="370D5E2C" w14:textId="4CCD3696" w:rsidR="00E73045" w:rsidRDefault="00E73045" w:rsidP="0017441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173"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w:t>
                      </w:r>
                    </w:p>
                    <w:p w14:paraId="16E282D9" w14:textId="77777777" w:rsidR="00E73045" w:rsidRPr="008A1AC0" w:rsidRDefault="00E73045" w:rsidP="0017441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174"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0AC26F8A" w14:textId="77777777" w:rsidR="00E73045" w:rsidRPr="00030C76" w:rsidRDefault="009C4D20" w:rsidP="0017441E">
                      <w:pPr>
                        <w:pStyle w:val="ListParagraph"/>
                        <w:numPr>
                          <w:ilvl w:val="0"/>
                          <w:numId w:val="1"/>
                        </w:numPr>
                        <w:spacing w:after="0" w:line="240" w:lineRule="auto"/>
                        <w:rPr>
                          <w:rFonts w:eastAsia="FangSong" w:cs="KodchiangUPC"/>
                          <w:sz w:val="20"/>
                          <w:szCs w:val="20"/>
                        </w:rPr>
                      </w:pPr>
                      <w:hyperlink r:id="rId175"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603DB728" w14:textId="21642A86" w:rsidR="00E73045" w:rsidRPr="00A47AFD" w:rsidRDefault="009C4D20" w:rsidP="0017441E">
                      <w:pPr>
                        <w:pStyle w:val="ListParagraph"/>
                        <w:numPr>
                          <w:ilvl w:val="0"/>
                          <w:numId w:val="1"/>
                        </w:numPr>
                        <w:spacing w:after="0" w:line="240" w:lineRule="auto"/>
                        <w:rPr>
                          <w:rFonts w:eastAsia="FangSong" w:cs="KodchiangUPC"/>
                          <w:sz w:val="20"/>
                          <w:szCs w:val="20"/>
                        </w:rPr>
                      </w:pPr>
                      <w:hyperlink r:id="rId176"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177"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4C825384" w14:textId="15043746" w:rsidR="00E73045" w:rsidRPr="0017441E" w:rsidRDefault="00E73045" w:rsidP="0017441E">
                      <w:pPr>
                        <w:pStyle w:val="ListParagraph"/>
                        <w:numPr>
                          <w:ilvl w:val="0"/>
                          <w:numId w:val="1"/>
                        </w:numPr>
                        <w:spacing w:after="0" w:line="240" w:lineRule="auto"/>
                        <w:rPr>
                          <w:rFonts w:eastAsia="FangSong" w:cs="KodchiangUPC"/>
                          <w:sz w:val="20"/>
                          <w:szCs w:val="20"/>
                        </w:rPr>
                      </w:pPr>
                      <w:r w:rsidRPr="0017441E">
                        <w:rPr>
                          <w:sz w:val="20"/>
                          <w:szCs w:val="20"/>
                        </w:rPr>
                        <w:t xml:space="preserve">The </w:t>
                      </w:r>
                      <w:hyperlink r:id="rId178" w:history="1">
                        <w:r w:rsidRPr="0017441E">
                          <w:rPr>
                            <w:rStyle w:val="Hyperlink"/>
                            <w:sz w:val="20"/>
                            <w:szCs w:val="20"/>
                          </w:rPr>
                          <w:t>Master Schedule Review</w:t>
                        </w:r>
                      </w:hyperlink>
                      <w:r w:rsidRPr="0017441E">
                        <w:rPr>
                          <w:sz w:val="20"/>
                          <w:szCs w:val="20"/>
                        </w:rPr>
                        <w:t xml:space="preserve">, a tool from the </w:t>
                      </w:r>
                      <w:hyperlink r:id="rId179" w:history="1">
                        <w:r w:rsidRPr="0017441E">
                          <w:rPr>
                            <w:rStyle w:val="Hyperlink"/>
                            <w:sz w:val="20"/>
                            <w:szCs w:val="20"/>
                          </w:rPr>
                          <w:t>Guidebook for Inclusive Practice,</w:t>
                        </w:r>
                      </w:hyperlink>
                      <w:r w:rsidRPr="0017441E">
                        <w:rPr>
                          <w:sz w:val="20"/>
                          <w:szCs w:val="20"/>
                        </w:rPr>
                        <w:t xml:space="preserve"> supports scheduling to </w:t>
                      </w:r>
                      <w:r>
                        <w:rPr>
                          <w:sz w:val="20"/>
                          <w:szCs w:val="20"/>
                        </w:rPr>
                        <w:t>meet the needs of diverse learners</w:t>
                      </w:r>
                    </w:p>
                  </w:txbxContent>
                </v:textbox>
                <w10:wrap type="tight"/>
              </v:roundrect>
            </w:pict>
          </mc:Fallback>
        </mc:AlternateContent>
      </w:r>
      <w:r w:rsidR="000A488F" w:rsidRPr="005E4550">
        <w:rPr>
          <w:rFonts w:asciiTheme="minorHAnsi" w:eastAsia="FangSong" w:hAnsiTheme="minorHAnsi" w:cstheme="minorHAnsi"/>
          <w:sz w:val="22"/>
          <w:szCs w:val="22"/>
        </w:rPr>
        <w:t xml:space="preserve">III. </w:t>
      </w:r>
      <w:hyperlink w:anchor="_District_Equity_Templates:" w:history="1">
        <w:r w:rsidRPr="00A303E9">
          <w:rPr>
            <w:rStyle w:val="Hyperlink"/>
            <w:rFonts w:asciiTheme="minorHAnsi" w:eastAsia="FangSong" w:hAnsiTheme="minorHAnsi" w:cstheme="minorHAnsi"/>
            <w:sz w:val="22"/>
            <w:szCs w:val="22"/>
          </w:rPr>
          <w:t>Develop strategy starting points</w:t>
        </w:r>
      </w:hyperlink>
      <w:r>
        <w:rPr>
          <w:rFonts w:asciiTheme="minorHAnsi" w:eastAsia="FangSong" w:hAnsiTheme="minorHAnsi" w:cstheme="minorHAnsi"/>
          <w:sz w:val="22"/>
          <w:szCs w:val="22"/>
        </w:rPr>
        <w:t xml:space="preserve"> &amp; </w:t>
      </w:r>
      <w:hyperlink w:anchor="_District_Equity_Templates:_3" w:history="1">
        <w:r w:rsidRPr="00A303E9">
          <w:rPr>
            <w:rStyle w:val="Hyperlink"/>
            <w:rFonts w:asciiTheme="minorHAnsi" w:eastAsia="FangSong" w:hAnsiTheme="minorHAnsi" w:cstheme="minorHAnsi"/>
            <w:sz w:val="22"/>
            <w:szCs w:val="22"/>
          </w:rPr>
          <w:t>monitor progress</w:t>
        </w:r>
      </w:hyperlink>
    </w:p>
    <w:p w14:paraId="048E12E9" w14:textId="7339C452" w:rsidR="00F2086A" w:rsidRPr="00F2086A" w:rsidRDefault="00E6569B" w:rsidP="00C92E65">
      <w:pPr>
        <w:pStyle w:val="ListParagraph"/>
        <w:numPr>
          <w:ilvl w:val="0"/>
          <w:numId w:val="1"/>
        </w:numPr>
        <w:spacing w:after="0" w:line="240" w:lineRule="auto"/>
        <w:rPr>
          <w:rFonts w:eastAsia="FangSong" w:cstheme="minorHAnsi"/>
          <w:b/>
        </w:rPr>
      </w:pPr>
      <w:r w:rsidRPr="001434E9">
        <w:rPr>
          <w:rFonts w:eastAsia="FangSong" w:cstheme="minorHAnsi"/>
        </w:rPr>
        <w:t>When recruiting teachers</w:t>
      </w:r>
      <w:r w:rsidR="00F054A4" w:rsidRPr="001434E9">
        <w:rPr>
          <w:rFonts w:eastAsia="FangSong" w:cstheme="minorHAnsi"/>
        </w:rPr>
        <w:t>,</w:t>
      </w:r>
      <w:r w:rsidRPr="001434E9">
        <w:rPr>
          <w:rFonts w:eastAsia="FangSong" w:cstheme="minorHAnsi"/>
        </w:rPr>
        <w:t xml:space="preserve"> or placing student </w:t>
      </w:r>
    </w:p>
    <w:p w14:paraId="5D977E06" w14:textId="013733EF" w:rsidR="00C92E65" w:rsidRPr="001434E9" w:rsidRDefault="00E6569B" w:rsidP="00F2086A">
      <w:pPr>
        <w:pStyle w:val="ListParagraph"/>
        <w:spacing w:after="0" w:line="240" w:lineRule="auto"/>
        <w:ind w:left="360"/>
        <w:rPr>
          <w:rFonts w:eastAsia="FangSong" w:cstheme="minorHAnsi"/>
          <w:b/>
        </w:rPr>
      </w:pPr>
      <w:r w:rsidRPr="001434E9">
        <w:rPr>
          <w:rFonts w:eastAsia="FangSong" w:cstheme="minorHAnsi"/>
        </w:rPr>
        <w:t>teachers, t</w:t>
      </w:r>
      <w:r w:rsidR="00B12590" w:rsidRPr="001434E9">
        <w:rPr>
          <w:rFonts w:eastAsia="FangSong" w:cstheme="minorHAnsi"/>
        </w:rPr>
        <w:t xml:space="preserve">arget high performing educator preparation programs </w:t>
      </w:r>
      <w:r w:rsidRPr="001434E9">
        <w:rPr>
          <w:rFonts w:eastAsia="FangSong" w:cstheme="minorHAnsi"/>
        </w:rPr>
        <w:t xml:space="preserve">that prepare teacher candidates for </w:t>
      </w:r>
      <w:r w:rsidR="0011370B" w:rsidRPr="001434E9">
        <w:rPr>
          <w:rFonts w:eastAsia="FangSong" w:cstheme="minorHAnsi"/>
        </w:rPr>
        <w:t xml:space="preserve">ESL and other </w:t>
      </w:r>
      <w:r w:rsidRPr="001434E9">
        <w:rPr>
          <w:rFonts w:eastAsia="FangSong" w:cstheme="minorHAnsi"/>
        </w:rPr>
        <w:t>hard-to-staff subjects</w:t>
      </w:r>
      <w:r w:rsidR="001A065D">
        <w:rPr>
          <w:rFonts w:eastAsia="FangSong" w:cstheme="minorHAnsi"/>
        </w:rPr>
        <w:t>.</w:t>
      </w:r>
    </w:p>
    <w:p w14:paraId="34909F21" w14:textId="40E3AE88" w:rsidR="0011370B" w:rsidRPr="001434E9" w:rsidRDefault="00B97FBE" w:rsidP="0011370B">
      <w:pPr>
        <w:pStyle w:val="ListParagraph"/>
        <w:numPr>
          <w:ilvl w:val="1"/>
          <w:numId w:val="1"/>
        </w:numPr>
        <w:spacing w:after="0" w:line="240" w:lineRule="auto"/>
        <w:rPr>
          <w:rFonts w:eastAsia="FangSong" w:cstheme="minorHAnsi"/>
          <w:b/>
        </w:rPr>
      </w:pPr>
      <w:r w:rsidRPr="001434E9">
        <w:rPr>
          <w:rFonts w:eastAsia="FangSong" w:cstheme="minorHAnsi"/>
        </w:rPr>
        <w:t xml:space="preserve">Consistently </w:t>
      </w:r>
      <w:r w:rsidR="0011370B" w:rsidRPr="001434E9">
        <w:rPr>
          <w:rFonts w:eastAsia="FangSong" w:cstheme="minorHAnsi"/>
        </w:rPr>
        <w:t>communicate with preparation programs about your district’s hiring needs</w:t>
      </w:r>
      <w:r w:rsidR="001A065D">
        <w:rPr>
          <w:rFonts w:eastAsia="FangSong" w:cstheme="minorHAnsi"/>
        </w:rPr>
        <w:t>.</w:t>
      </w:r>
    </w:p>
    <w:p w14:paraId="4C9F955D" w14:textId="54E6ED3D" w:rsidR="005D4794" w:rsidRPr="001434E9" w:rsidRDefault="005D4794" w:rsidP="005D4794">
      <w:pPr>
        <w:pStyle w:val="ListParagraph"/>
        <w:numPr>
          <w:ilvl w:val="0"/>
          <w:numId w:val="1"/>
        </w:numPr>
        <w:spacing w:after="0" w:line="240" w:lineRule="auto"/>
        <w:rPr>
          <w:rFonts w:eastAsia="FangSong" w:cstheme="minorHAnsi"/>
          <w:b/>
        </w:rPr>
      </w:pPr>
      <w:r w:rsidRPr="001434E9">
        <w:rPr>
          <w:rFonts w:eastAsia="FangSong" w:cstheme="minorHAnsi"/>
        </w:rPr>
        <w:t>“Grow your own”: systematically support teachers/paraprofessionals working toward teaching licenses in hard-to-staff areas</w:t>
      </w:r>
      <w:r w:rsidR="00805CB6">
        <w:rPr>
          <w:rFonts w:eastAsia="FangSong" w:cstheme="minorHAnsi"/>
        </w:rPr>
        <w:t>.</w:t>
      </w:r>
    </w:p>
    <w:p w14:paraId="51A946C9" w14:textId="67E56AEF" w:rsidR="00B12590" w:rsidRPr="001434E9" w:rsidRDefault="008C773E" w:rsidP="00B12590">
      <w:pPr>
        <w:pStyle w:val="ListParagraph"/>
        <w:numPr>
          <w:ilvl w:val="0"/>
          <w:numId w:val="1"/>
        </w:numPr>
        <w:spacing w:after="0" w:line="240" w:lineRule="auto"/>
        <w:rPr>
          <w:rFonts w:eastAsia="FangSong" w:cstheme="minorHAnsi"/>
          <w:b/>
        </w:rPr>
      </w:pPr>
      <w:r w:rsidRPr="001434E9">
        <w:rPr>
          <w:rFonts w:eastAsia="FangSong" w:cstheme="minorHAnsi"/>
        </w:rPr>
        <w:t>I</w:t>
      </w:r>
      <w:r w:rsidR="00C92E65" w:rsidRPr="001434E9">
        <w:rPr>
          <w:rFonts w:eastAsia="FangSong" w:cstheme="minorHAnsi"/>
        </w:rPr>
        <w:t xml:space="preserve">nvolve teachers in hard-to-staff roles in creating plans to recruit and retain </w:t>
      </w:r>
      <w:r w:rsidR="00677880" w:rsidRPr="001434E9">
        <w:rPr>
          <w:rFonts w:eastAsia="FangSong" w:cstheme="minorHAnsi"/>
        </w:rPr>
        <w:t>effective</w:t>
      </w:r>
      <w:r w:rsidR="00C92E65" w:rsidRPr="001434E9">
        <w:rPr>
          <w:rFonts w:eastAsia="FangSong" w:cstheme="minorHAnsi"/>
        </w:rPr>
        <w:t xml:space="preserve"> teachers in their subjects</w:t>
      </w:r>
      <w:r w:rsidR="001A065D">
        <w:rPr>
          <w:rFonts w:eastAsia="FangSong" w:cstheme="minorHAnsi"/>
        </w:rPr>
        <w:t>.</w:t>
      </w:r>
    </w:p>
    <w:p w14:paraId="2DE4986D" w14:textId="5583F8AE" w:rsidR="00376741" w:rsidRPr="001434E9" w:rsidRDefault="007A1482" w:rsidP="00214786">
      <w:pPr>
        <w:pStyle w:val="ListParagraph"/>
        <w:numPr>
          <w:ilvl w:val="0"/>
          <w:numId w:val="1"/>
        </w:numPr>
        <w:spacing w:after="0" w:line="240" w:lineRule="auto"/>
        <w:rPr>
          <w:rFonts w:eastAsia="FangSong" w:cstheme="minorHAnsi"/>
          <w:b/>
        </w:rPr>
      </w:pPr>
      <w:r>
        <w:rPr>
          <w:rFonts w:eastAsia="FangSong" w:cstheme="minorHAnsi"/>
          <w:noProof/>
          <w:lang w:eastAsia="zh-CN"/>
        </w:rPr>
        <mc:AlternateContent>
          <mc:Choice Requires="wps">
            <w:drawing>
              <wp:anchor distT="0" distB="0" distL="114300" distR="114300" simplePos="0" relativeHeight="251659776" behindDoc="0" locked="0" layoutInCell="1" allowOverlap="1" wp14:anchorId="01C62A4D" wp14:editId="74DF24AE">
                <wp:simplePos x="0" y="0"/>
                <wp:positionH relativeFrom="column">
                  <wp:posOffset>4497070</wp:posOffset>
                </wp:positionH>
                <wp:positionV relativeFrom="paragraph">
                  <wp:posOffset>114300</wp:posOffset>
                </wp:positionV>
                <wp:extent cx="2289175" cy="638175"/>
                <wp:effectExtent l="0" t="0" r="0" b="9525"/>
                <wp:wrapTight wrapText="bothSides">
                  <wp:wrapPolygon edited="0">
                    <wp:start x="16357" y="0"/>
                    <wp:lineTo x="0" y="4513"/>
                    <wp:lineTo x="0" y="16764"/>
                    <wp:lineTo x="16357" y="20633"/>
                    <wp:lineTo x="16357" y="21278"/>
                    <wp:lineTo x="17256" y="21278"/>
                    <wp:lineTo x="21390" y="11606"/>
                    <wp:lineTo x="21390" y="9672"/>
                    <wp:lineTo x="17256" y="0"/>
                    <wp:lineTo x="16357" y="0"/>
                  </wp:wrapPolygon>
                </wp:wrapTight>
                <wp:docPr id="52" name="Right Arrow 52"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175"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EB2A1" w14:textId="77777777" w:rsidR="00E73045" w:rsidRPr="00C3584D" w:rsidRDefault="00E73045" w:rsidP="0017441E">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62A4D" id="Right Arrow 52" o:spid="_x0000_s1049" type="#_x0000_t13" alt="Arrow pointing right; &quot;guides for other gap areas&quot;" href="http://www.doe.mass.edu/edeffectiveness/equitableaccess/resources/" style="position:absolute;left:0;text-align:left;margin-left:354.1pt;margin-top:9pt;width:180.25pt;height:50.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" o:button="t" adj="16857" fillcolor="#548dd4 [1951]" stroked="f" strokeweight="2pt">
                <v:fill o:detectmouseclick="t"/>
                <v:textbox>
                  <w:txbxContent>
                    <w:p w14:paraId="4AAEB2A1" w14:textId="77777777" w:rsidR="00E73045" w:rsidRPr="00C3584D" w:rsidRDefault="00E73045" w:rsidP="0017441E">
                      <w:pPr>
                        <w:jc w:val="center"/>
                        <w:rPr>
                          <w:b/>
                          <w:sz w:val="26"/>
                          <w:szCs w:val="26"/>
                        </w:rPr>
                      </w:pPr>
                      <w:r w:rsidRPr="00C3584D">
                        <w:rPr>
                          <w:b/>
                          <w:sz w:val="26"/>
                          <w:szCs w:val="26"/>
                        </w:rPr>
                        <w:t>Guides for other gap areas</w:t>
                      </w:r>
                    </w:p>
                  </w:txbxContent>
                </v:textbox>
                <w10:wrap type="tight"/>
              </v:shape>
            </w:pict>
          </mc:Fallback>
        </mc:AlternateContent>
      </w:r>
      <w:r w:rsidR="00AD5B9B" w:rsidRPr="001434E9">
        <w:rPr>
          <w:rFonts w:eastAsia="FangSong" w:cstheme="minorHAnsi"/>
        </w:rPr>
        <w:t>Work with local educational collaboratives or statewide subject-specific teacher organizations to recruit and support educators in hard-to-staff subjects</w:t>
      </w:r>
      <w:r w:rsidR="001A065D">
        <w:rPr>
          <w:rFonts w:eastAsia="FangSong" w:cstheme="minorHAnsi"/>
        </w:rPr>
        <w:t>.</w:t>
      </w:r>
    </w:p>
    <w:p w14:paraId="518AAFCB" w14:textId="02132409" w:rsidR="005D4794" w:rsidRPr="001434E9" w:rsidRDefault="005D4794" w:rsidP="005D4794">
      <w:pPr>
        <w:pStyle w:val="ListParagraph"/>
        <w:numPr>
          <w:ilvl w:val="0"/>
          <w:numId w:val="1"/>
        </w:numPr>
        <w:spacing w:after="0" w:line="240" w:lineRule="auto"/>
        <w:rPr>
          <w:rFonts w:eastAsia="FangSong" w:cstheme="minorHAnsi"/>
          <w:b/>
        </w:rPr>
      </w:pPr>
      <w:r w:rsidRPr="001434E9">
        <w:rPr>
          <w:rFonts w:eastAsia="FangSong" w:cstheme="minorHAnsi"/>
        </w:rPr>
        <w:t xml:space="preserve">Provide opportunities for </w:t>
      </w:r>
      <w:hyperlink r:id="rId180" w:history="1">
        <w:r w:rsidRPr="001434E9">
          <w:rPr>
            <w:rStyle w:val="Hyperlink"/>
            <w:rFonts w:eastAsia="FangSong" w:cstheme="minorHAnsi"/>
          </w:rPr>
          <w:t>teacher leadership</w:t>
        </w:r>
      </w:hyperlink>
      <w:r w:rsidRPr="001434E9">
        <w:rPr>
          <w:rFonts w:eastAsia="FangSong" w:cstheme="minorHAnsi"/>
        </w:rPr>
        <w:t>, and differentiated training, to retain effective teachers of ESL and other hard-to-staff subjects</w:t>
      </w:r>
      <w:r w:rsidR="001A065D">
        <w:rPr>
          <w:rFonts w:eastAsia="FangSong" w:cstheme="minorHAnsi"/>
        </w:rPr>
        <w:t>.</w:t>
      </w:r>
    </w:p>
    <w:p w14:paraId="24F6422D" w14:textId="61FFB5D2" w:rsidR="00EF334C" w:rsidRPr="005E4550" w:rsidRDefault="00EF334C" w:rsidP="00EF334C">
      <w:pPr>
        <w:pStyle w:val="ListParagraph"/>
        <w:numPr>
          <w:ilvl w:val="0"/>
          <w:numId w:val="1"/>
        </w:numPr>
        <w:spacing w:after="0" w:line="240" w:lineRule="auto"/>
        <w:rPr>
          <w:rFonts w:eastAsia="FangSong" w:cstheme="minorHAnsi"/>
          <w:b/>
        </w:rPr>
      </w:pPr>
      <w:r w:rsidRPr="005E4550">
        <w:rPr>
          <w:rFonts w:eastAsia="FangSong" w:cstheme="minorHAnsi"/>
        </w:rPr>
        <w:t>Develop a clear process for monitoring progress, with short-term and long-term metrics</w:t>
      </w:r>
      <w:r w:rsidR="001A065D">
        <w:rPr>
          <w:rFonts w:eastAsia="FangSong" w:cstheme="minorHAnsi"/>
        </w:rPr>
        <w:t>.</w:t>
      </w:r>
    </w:p>
    <w:p w14:paraId="1D1ABB22" w14:textId="38D52499" w:rsidR="00B12590" w:rsidRPr="001434E9" w:rsidRDefault="00B12590" w:rsidP="005153D6">
      <w:pPr>
        <w:spacing w:after="0" w:line="240" w:lineRule="auto"/>
        <w:contextualSpacing/>
        <w:rPr>
          <w:rFonts w:eastAsia="FangSong" w:cstheme="minorHAnsi"/>
          <w:b/>
        </w:rPr>
      </w:pPr>
    </w:p>
    <w:p w14:paraId="2589B908" w14:textId="1DD0D960" w:rsidR="00B12590" w:rsidRPr="001434E9" w:rsidRDefault="00B12590" w:rsidP="00B12590">
      <w:pPr>
        <w:spacing w:after="0" w:line="240" w:lineRule="auto"/>
        <w:contextualSpacing/>
        <w:rPr>
          <w:rFonts w:eastAsia="FangSong" w:cstheme="minorHAnsi"/>
        </w:rPr>
      </w:pPr>
    </w:p>
    <w:p w14:paraId="6C2D2ED9" w14:textId="6F61D2F2" w:rsidR="002E166A" w:rsidRPr="00CE0001" w:rsidRDefault="002E166A" w:rsidP="00CE0001"/>
    <w:p w14:paraId="740337B1" w14:textId="0BE50DE6" w:rsidR="00D82DF5" w:rsidRPr="001434E9" w:rsidRDefault="00D82DF5" w:rsidP="00D82DF5">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bookmarkStart w:id="6" w:name="_GAP_AREA:_English_1"/>
      <w:bookmarkEnd w:id="6"/>
      <w:r w:rsidRPr="001434E9">
        <w:rPr>
          <w:rFonts w:asciiTheme="minorHAnsi" w:eastAsia="Times New Roman" w:hAnsiTheme="minorHAnsi" w:cstheme="minorHAnsi"/>
          <w:iCs/>
          <w:color w:val="E15D15"/>
          <w:sz w:val="28"/>
          <w:szCs w:val="28"/>
        </w:rPr>
        <w:lastRenderedPageBreak/>
        <w:t xml:space="preserve">GAP AREA: </w:t>
      </w:r>
      <w:r w:rsidRPr="001434E9">
        <w:rPr>
          <w:rFonts w:asciiTheme="minorHAnsi" w:eastAsia="Times New Roman" w:hAnsiTheme="minorHAnsi" w:cstheme="minorHAnsi"/>
          <w:b w:val="0"/>
          <w:iCs/>
          <w:color w:val="E15D15"/>
          <w:sz w:val="28"/>
          <w:szCs w:val="28"/>
        </w:rPr>
        <w:t xml:space="preserve">English learners (ELs) </w:t>
      </w:r>
      <w:r w:rsidR="000F735A">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out-of-field teachers</w:t>
      </w:r>
    </w:p>
    <w:p w14:paraId="3A7C74D7" w14:textId="77777777" w:rsidR="00D82DF5" w:rsidRPr="001434E9" w:rsidRDefault="00D82DF5" w:rsidP="00D82DF5">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539B398A" w14:textId="737534BC" w:rsidR="00D82DF5" w:rsidRPr="001434E9" w:rsidRDefault="00BD2101" w:rsidP="00D82DF5">
      <w:pPr>
        <w:pStyle w:val="Heading2"/>
        <w:spacing w:before="0" w:line="240" w:lineRule="auto"/>
        <w:contextualSpacing/>
        <w:rPr>
          <w:rFonts w:asciiTheme="minorHAnsi" w:eastAsia="FangSong" w:hAnsiTheme="minorHAnsi" w:cstheme="minorHAnsi"/>
          <w:sz w:val="22"/>
          <w:szCs w:val="22"/>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40320" behindDoc="1" locked="0" layoutInCell="1" allowOverlap="1" wp14:anchorId="1CF59FC0" wp14:editId="0E93FD18">
                <wp:simplePos x="0" y="0"/>
                <wp:positionH relativeFrom="margin">
                  <wp:align>right</wp:align>
                </wp:positionH>
                <wp:positionV relativeFrom="paragraph">
                  <wp:posOffset>17276</wp:posOffset>
                </wp:positionV>
                <wp:extent cx="1581785" cy="1414780"/>
                <wp:effectExtent l="0" t="0" r="18415" b="13970"/>
                <wp:wrapThrough wrapText="bothSides">
                  <wp:wrapPolygon edited="0">
                    <wp:start x="0" y="0"/>
                    <wp:lineTo x="0" y="21522"/>
                    <wp:lineTo x="21591" y="21522"/>
                    <wp:lineTo x="21591" y="0"/>
                    <wp:lineTo x="0" y="0"/>
                  </wp:wrapPolygon>
                </wp:wrapThrough>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563AB134" w14:textId="3ED2F1D2"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59FC0" id="Text Box 55" o:spid="_x0000_s1050" type="#_x0000_t202" style="position:absolute;margin-left:73.35pt;margin-top:1.35pt;width:124.55pt;height:111.4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" fillcolor="#dae7f6" strokecolor="#548dd4 [1951]" strokeweight="1.5pt">
                <v:stroke joinstyle="round"/>
                <v:textbox>
                  <w:txbxContent>
                    <w:p w14:paraId="563AB134" w14:textId="3ED2F1D2"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AF6860" w:rsidRPr="00AF6860">
        <w:rPr>
          <w:rFonts w:asciiTheme="minorHAnsi" w:eastAsia="FangSong" w:hAnsiTheme="minorHAnsi" w:cstheme="minorHAnsi"/>
          <w:sz w:val="22"/>
          <w:szCs w:val="22"/>
        </w:rPr>
        <w:t xml:space="preserve"> </w:t>
      </w:r>
      <w:r w:rsidR="00AF6860">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271F6310" w14:textId="29E73E95"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181" w:history="1">
        <w:r w:rsidRPr="001434E9">
          <w:rPr>
            <w:rStyle w:val="Hyperlink"/>
            <w:rFonts w:cstheme="minorHAnsi"/>
          </w:rPr>
          <w:t>detailed reports</w:t>
        </w:r>
      </w:hyperlink>
      <w:r w:rsidRPr="001434E9">
        <w:rPr>
          <w:rFonts w:cstheme="minorHAnsi"/>
        </w:rPr>
        <w:t xml:space="preserve"> </w:t>
      </w:r>
      <w:r w:rsidRPr="001434E9">
        <w:rPr>
          <w:rFonts w:eastAsia="FangSong" w:cstheme="minorHAnsi"/>
        </w:rPr>
        <w:t>comparing rates of ELs’ assignment to out-of-field teachers, by subject taught</w:t>
      </w:r>
      <w:r w:rsidR="001A065D">
        <w:rPr>
          <w:rFonts w:eastAsia="FangSong" w:cstheme="minorHAnsi"/>
        </w:rPr>
        <w:t>.</w:t>
      </w:r>
    </w:p>
    <w:p w14:paraId="7A2818FA" w14:textId="2C259E4B"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Determine types of positions that are hardest to fill or filled latest in the year, at each school</w:t>
      </w:r>
      <w:r w:rsidR="001A065D">
        <w:rPr>
          <w:rFonts w:eastAsia="FangSong" w:cstheme="minorHAnsi"/>
        </w:rPr>
        <w:t>.</w:t>
      </w:r>
    </w:p>
    <w:p w14:paraId="6F53298D" w14:textId="77777777"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Compare retention rates of effective teachers, by school and by subject taught</w:t>
      </w:r>
    </w:p>
    <w:p w14:paraId="646DF471" w14:textId="490622E1"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In schools/subjects where ELs are more often assigned to out-of-field teachers, identify which types of courses have out-of-field teachers</w:t>
      </w:r>
      <w:r w:rsidR="001A065D">
        <w:rPr>
          <w:rFonts w:eastAsia="FangSong" w:cstheme="minorHAnsi"/>
        </w:rPr>
        <w:t>.</w:t>
      </w:r>
    </w:p>
    <w:p w14:paraId="69477461" w14:textId="77777777" w:rsidR="00D82DF5" w:rsidRPr="001434E9" w:rsidRDefault="00D82DF5" w:rsidP="00D82DF5">
      <w:pPr>
        <w:pStyle w:val="Heading2"/>
        <w:spacing w:before="0" w:line="240" w:lineRule="auto"/>
        <w:contextualSpacing/>
        <w:rPr>
          <w:rFonts w:asciiTheme="minorHAnsi" w:eastAsia="FangSong" w:hAnsiTheme="minorHAnsi" w:cstheme="minorHAnsi"/>
          <w:sz w:val="8"/>
          <w:szCs w:val="8"/>
        </w:rPr>
      </w:pPr>
      <w:r w:rsidRPr="001434E9">
        <w:rPr>
          <w:rFonts w:asciiTheme="minorHAnsi" w:eastAsia="FangSong" w:hAnsiTheme="minorHAnsi" w:cstheme="minorHAnsi"/>
          <w:sz w:val="8"/>
          <w:szCs w:val="8"/>
        </w:rPr>
        <w:t xml:space="preserve"> </w:t>
      </w:r>
    </w:p>
    <w:p w14:paraId="5D0A9855" w14:textId="684AFFF4"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675D1BED" w14:textId="1250BEB2" w:rsidR="008E061A" w:rsidRPr="001434E9" w:rsidRDefault="008E061A" w:rsidP="008E061A">
      <w:pPr>
        <w:pStyle w:val="ListParagraph"/>
        <w:numPr>
          <w:ilvl w:val="0"/>
          <w:numId w:val="1"/>
        </w:numPr>
        <w:spacing w:after="0" w:line="240" w:lineRule="auto"/>
        <w:rPr>
          <w:rFonts w:eastAsia="FangSong" w:cstheme="minorHAnsi"/>
        </w:rPr>
      </w:pPr>
      <w:r w:rsidRPr="001434E9">
        <w:rPr>
          <w:rFonts w:eastAsia="FangSong" w:cstheme="minorHAnsi"/>
        </w:rPr>
        <w:t xml:space="preserve">Are ELs </w:t>
      </w:r>
      <w:r w:rsidR="008C3712" w:rsidRPr="001434E9">
        <w:rPr>
          <w:rFonts w:eastAsia="FangSong" w:cstheme="minorHAnsi"/>
        </w:rPr>
        <w:t>more likely</w:t>
      </w:r>
      <w:r w:rsidRPr="001434E9">
        <w:rPr>
          <w:rFonts w:eastAsia="FangSong" w:cstheme="minorHAnsi"/>
        </w:rPr>
        <w:t xml:space="preserve"> to be enrolled in some courses, such as </w:t>
      </w:r>
      <w:r w:rsidR="008C3712" w:rsidRPr="001434E9">
        <w:rPr>
          <w:rFonts w:eastAsia="FangSong" w:cstheme="minorHAnsi"/>
        </w:rPr>
        <w:t>remedial</w:t>
      </w:r>
      <w:r w:rsidRPr="001434E9">
        <w:rPr>
          <w:rFonts w:eastAsia="FangSong" w:cstheme="minorHAnsi"/>
        </w:rPr>
        <w:t xml:space="preserve"> courses or certain electives?</w:t>
      </w:r>
      <w:r w:rsidR="008C3712" w:rsidRPr="001434E9">
        <w:rPr>
          <w:rFonts w:eastAsia="FangSong" w:cstheme="minorHAnsi"/>
        </w:rPr>
        <w:t xml:space="preserve"> Do such courses have more out-of-field teachers?</w:t>
      </w:r>
    </w:p>
    <w:p w14:paraId="21745C9F" w14:textId="288B8BC4" w:rsidR="008E061A" w:rsidRPr="001434E9" w:rsidRDefault="0011370B" w:rsidP="0011370B">
      <w:pPr>
        <w:pStyle w:val="ListParagraph"/>
        <w:numPr>
          <w:ilvl w:val="0"/>
          <w:numId w:val="1"/>
        </w:numPr>
        <w:spacing w:after="0" w:line="240" w:lineRule="auto"/>
        <w:rPr>
          <w:rFonts w:eastAsia="FangSong" w:cstheme="minorHAnsi"/>
        </w:rPr>
      </w:pPr>
      <w:r w:rsidRPr="001434E9">
        <w:rPr>
          <w:rFonts w:eastAsia="FangSong" w:cstheme="minorHAnsi"/>
        </w:rPr>
        <w:t>Are out-of-field teachers more likely to be teaching SEI classes, or any other type of class?</w:t>
      </w:r>
    </w:p>
    <w:p w14:paraId="0C7DB832" w14:textId="0C70C5C8" w:rsidR="00210720" w:rsidRPr="001434E9" w:rsidRDefault="00210720" w:rsidP="00210720">
      <w:pPr>
        <w:pStyle w:val="ListParagraph"/>
        <w:numPr>
          <w:ilvl w:val="0"/>
          <w:numId w:val="1"/>
        </w:numPr>
        <w:spacing w:after="0" w:line="240" w:lineRule="auto"/>
        <w:rPr>
          <w:rFonts w:eastAsia="FangSong" w:cstheme="minorHAnsi"/>
        </w:rPr>
      </w:pPr>
      <w:r w:rsidRPr="001434E9">
        <w:rPr>
          <w:rFonts w:eastAsia="FangSong" w:cstheme="minorHAnsi"/>
        </w:rPr>
        <w:t>Does the district have a sufficient number of SEI-endorsed teachers in hard-to-staff content areas?</w:t>
      </w:r>
    </w:p>
    <w:p w14:paraId="55CAF1AF" w14:textId="77777777"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Does the district target hard-to-staff subject areas in its recruitment and retention efforts?</w:t>
      </w:r>
    </w:p>
    <w:p w14:paraId="65A6A090" w14:textId="77777777"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How many teachers or paraprofessionals in the district are working to add/attain a license in a hard-to-staff area?</w:t>
      </w:r>
    </w:p>
    <w:p w14:paraId="446A93EC" w14:textId="4ED82167" w:rsidR="00D82DF5" w:rsidRPr="001434E9" w:rsidRDefault="00D82DF5" w:rsidP="00D82DF5">
      <w:pPr>
        <w:pStyle w:val="ListParagraph"/>
        <w:numPr>
          <w:ilvl w:val="0"/>
          <w:numId w:val="1"/>
        </w:numPr>
        <w:spacing w:after="0" w:line="240" w:lineRule="auto"/>
        <w:rPr>
          <w:rFonts w:eastAsia="FangSong" w:cstheme="minorHAnsi"/>
        </w:rPr>
      </w:pPr>
      <w:r w:rsidRPr="001434E9">
        <w:rPr>
          <w:rFonts w:eastAsia="FangSong" w:cstheme="minorHAnsi"/>
        </w:rPr>
        <w:t>Do retention rates vary by subject? If retention of effective teachers is lower than desired, why do teachers leave?</w:t>
      </w:r>
    </w:p>
    <w:p w14:paraId="7F160433" w14:textId="77777777" w:rsidR="00615799" w:rsidRDefault="00615799" w:rsidP="00D82DF5">
      <w:pPr>
        <w:pStyle w:val="ListParagraph"/>
        <w:numPr>
          <w:ilvl w:val="0"/>
          <w:numId w:val="1"/>
        </w:numPr>
        <w:spacing w:after="0" w:line="240" w:lineRule="auto"/>
        <w:rPr>
          <w:rFonts w:eastAsia="FangSong" w:cstheme="minorHAnsi"/>
        </w:rPr>
      </w:pPr>
      <w:r>
        <w:rPr>
          <w:rFonts w:eastAsia="FangSong" w:cstheme="minorHAnsi"/>
          <w:noProof/>
          <w:lang w:eastAsia="zh-CN"/>
        </w:rPr>
        <mc:AlternateContent>
          <mc:Choice Requires="wps">
            <w:drawing>
              <wp:anchor distT="0" distB="0" distL="114300" distR="114300" simplePos="0" relativeHeight="251661824" behindDoc="0" locked="0" layoutInCell="1" allowOverlap="1" wp14:anchorId="59EB9B25" wp14:editId="38EC116F">
                <wp:simplePos x="0" y="0"/>
                <wp:positionH relativeFrom="margin">
                  <wp:posOffset>3143250</wp:posOffset>
                </wp:positionH>
                <wp:positionV relativeFrom="paragraph">
                  <wp:posOffset>207010</wp:posOffset>
                </wp:positionV>
                <wp:extent cx="3703320" cy="4045585"/>
                <wp:effectExtent l="0" t="0" r="11430" b="12065"/>
                <wp:wrapTight wrapText="bothSides">
                  <wp:wrapPolygon edited="0">
                    <wp:start x="2667" y="0"/>
                    <wp:lineTo x="1778" y="305"/>
                    <wp:lineTo x="222" y="1322"/>
                    <wp:lineTo x="0" y="2339"/>
                    <wp:lineTo x="0" y="19630"/>
                    <wp:lineTo x="1333" y="21156"/>
                    <wp:lineTo x="2444" y="21563"/>
                    <wp:lineTo x="2556" y="21563"/>
                    <wp:lineTo x="19000" y="21563"/>
                    <wp:lineTo x="19111" y="21563"/>
                    <wp:lineTo x="20333" y="21156"/>
                    <wp:lineTo x="21556" y="19528"/>
                    <wp:lineTo x="21556" y="2339"/>
                    <wp:lineTo x="21333" y="1424"/>
                    <wp:lineTo x="19556" y="102"/>
                    <wp:lineTo x="18889" y="0"/>
                    <wp:lineTo x="2667" y="0"/>
                  </wp:wrapPolygon>
                </wp:wrapTight>
                <wp:docPr id="61"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4045585"/>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14EBAD84" w14:textId="66D92E76"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The Edwin Out of Field Teacher Assignments Report (SE821) lists assignments of out-of-field teachers in a district</w:t>
                            </w:r>
                          </w:p>
                          <w:p w14:paraId="306C582D" w14:textId="77777777" w:rsidR="00E73045" w:rsidRDefault="00E73045" w:rsidP="000E1D4E">
                            <w:pPr>
                              <w:pStyle w:val="ListParagraph"/>
                              <w:numPr>
                                <w:ilvl w:val="0"/>
                                <w:numId w:val="1"/>
                              </w:numPr>
                              <w:spacing w:after="0" w:line="240" w:lineRule="auto"/>
                            </w:pPr>
                            <w:r w:rsidRPr="008A1AC0">
                              <w:rPr>
                                <w:sz w:val="20"/>
                                <w:szCs w:val="20"/>
                              </w:rPr>
                              <w:t xml:space="preserve">A </w:t>
                            </w:r>
                            <w:hyperlink r:id="rId182" w:history="1">
                              <w:r w:rsidRPr="008A1AC0">
                                <w:rPr>
                                  <w:rStyle w:val="Hyperlink"/>
                                  <w:sz w:val="20"/>
                                  <w:szCs w:val="20"/>
                                </w:rPr>
                                <w:t>searchable database</w:t>
                              </w:r>
                            </w:hyperlink>
                            <w:r w:rsidRPr="008A1AC0">
                              <w:rPr>
                                <w:sz w:val="20"/>
                                <w:szCs w:val="20"/>
                              </w:rPr>
                              <w:t xml:space="preserve"> to identify programs that prepare teachers for </w:t>
                            </w:r>
                            <w:r>
                              <w:rPr>
                                <w:sz w:val="20"/>
                                <w:szCs w:val="20"/>
                              </w:rPr>
                              <w:t>ESL</w:t>
                            </w:r>
                            <w:r w:rsidRPr="008A1AC0">
                              <w:rPr>
                                <w:sz w:val="20"/>
                                <w:szCs w:val="20"/>
                              </w:rPr>
                              <w:t xml:space="preserve"> or other hard-to-staff</w:t>
                            </w:r>
                            <w:r>
                              <w:rPr>
                                <w:sz w:val="20"/>
                                <w:szCs w:val="20"/>
                              </w:rPr>
                              <w:t xml:space="preserve"> roles</w:t>
                            </w:r>
                          </w:p>
                          <w:p w14:paraId="477F8B2B" w14:textId="42AF87F9"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183"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 including ESL</w:t>
                            </w:r>
                          </w:p>
                          <w:p w14:paraId="030ABBC7" w14:textId="77777777" w:rsidR="00E73045" w:rsidRPr="008A1AC0"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184"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4DD27BE3" w14:textId="77777777" w:rsidR="00E73045" w:rsidRDefault="009C4D20" w:rsidP="000E1D4E">
                            <w:pPr>
                              <w:pStyle w:val="ListParagraph"/>
                              <w:numPr>
                                <w:ilvl w:val="0"/>
                                <w:numId w:val="1"/>
                              </w:numPr>
                              <w:spacing w:after="0" w:line="240" w:lineRule="auto"/>
                              <w:rPr>
                                <w:rFonts w:eastAsia="FangSong" w:cs="KodchiangUPC"/>
                                <w:sz w:val="20"/>
                                <w:szCs w:val="20"/>
                              </w:rPr>
                            </w:pPr>
                            <w:hyperlink r:id="rId185"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1EE78EF5" w14:textId="77777777" w:rsidR="00E73045" w:rsidRPr="00433499"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To better predict the number of ELs for the next year, you can connect with your family engagement program, local preschools, and the </w:t>
                            </w:r>
                            <w:hyperlink r:id="rId186" w:history="1">
                              <w:r w:rsidRPr="003F7701">
                                <w:rPr>
                                  <w:rStyle w:val="Hyperlink"/>
                                  <w:rFonts w:eastAsia="FangSong" w:cs="KodchiangUPC"/>
                                  <w:sz w:val="20"/>
                                  <w:szCs w:val="20"/>
                                </w:rPr>
                                <w:t>MA Office for Refugees and Immigrants</w:t>
                              </w:r>
                            </w:hyperlink>
                            <w:r>
                              <w:rPr>
                                <w:rFonts w:eastAsia="FangSong" w:cs="KodchiangUPC"/>
                                <w:sz w:val="20"/>
                                <w:szCs w:val="20"/>
                              </w:rPr>
                              <w:t>; this can allow districts to project the numbers of ESL teachers needed, and move up their hiring timeline to find quality, licensed candidates</w:t>
                            </w:r>
                          </w:p>
                          <w:p w14:paraId="6EF30B37" w14:textId="1F5E1DA3" w:rsidR="00E73045" w:rsidRDefault="009C4D20" w:rsidP="00016C22">
                            <w:pPr>
                              <w:pStyle w:val="ListParagraph"/>
                              <w:numPr>
                                <w:ilvl w:val="0"/>
                                <w:numId w:val="1"/>
                              </w:numPr>
                              <w:spacing w:after="0" w:line="240" w:lineRule="auto"/>
                              <w:rPr>
                                <w:rFonts w:eastAsia="FangSong" w:cs="KodchiangUPC"/>
                                <w:sz w:val="20"/>
                                <w:szCs w:val="20"/>
                              </w:rPr>
                            </w:pPr>
                            <w:hyperlink r:id="rId187"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188"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1E6422F3" w14:textId="23C8F1DA" w:rsidR="00E73045" w:rsidRDefault="009C4D20" w:rsidP="00016C22">
                            <w:pPr>
                              <w:pStyle w:val="ListParagraph"/>
                              <w:numPr>
                                <w:ilvl w:val="0"/>
                                <w:numId w:val="1"/>
                              </w:numPr>
                              <w:spacing w:after="0" w:line="240" w:lineRule="auto"/>
                              <w:rPr>
                                <w:rFonts w:eastAsia="FangSong" w:cs="KodchiangUPC"/>
                                <w:sz w:val="20"/>
                                <w:szCs w:val="20"/>
                              </w:rPr>
                            </w:pPr>
                            <w:hyperlink r:id="rId189" w:history="1">
                              <w:r w:rsidR="00E73045" w:rsidRPr="00704C7D">
                                <w:rPr>
                                  <w:rStyle w:val="Hyperlink"/>
                                  <w:rFonts w:eastAsia="Times New Roman" w:cs="Times New Roman"/>
                                  <w:sz w:val="20"/>
                                  <w:szCs w:val="20"/>
                                </w:rPr>
                                <w:t>Example</w:t>
                              </w:r>
                            </w:hyperlink>
                            <w:r w:rsidR="00E73045">
                              <w:rPr>
                                <w:rFonts w:eastAsia="FangSong" w:cs="KodchiangUPC"/>
                                <w:sz w:val="20"/>
                                <w:szCs w:val="20"/>
                              </w:rPr>
                              <w:t xml:space="preserve"> of a “grow your own” program, which can develop new special education/ESL teachers</w:t>
                            </w:r>
                          </w:p>
                          <w:p w14:paraId="029D8E76" w14:textId="77777777" w:rsidR="00E73045" w:rsidRPr="00433499" w:rsidRDefault="00E73045" w:rsidP="00016C22">
                            <w:pPr>
                              <w:pStyle w:val="ListParagraph"/>
                              <w:numPr>
                                <w:ilvl w:val="0"/>
                                <w:numId w:val="1"/>
                              </w:numPr>
                              <w:spacing w:after="0" w:line="240" w:lineRule="auto"/>
                              <w:rPr>
                                <w:rFonts w:eastAsia="FangSong" w:cs="KodchiangUPC"/>
                                <w:sz w:val="20"/>
                                <w:szCs w:val="20"/>
                              </w:rPr>
                            </w:pPr>
                            <w:r>
                              <w:rPr>
                                <w:sz w:val="20"/>
                                <w:szCs w:val="20"/>
                              </w:rPr>
                              <w:t xml:space="preserve">The </w:t>
                            </w:r>
                            <w:hyperlink r:id="rId190"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191"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p w14:paraId="34640F2B" w14:textId="77777777" w:rsidR="00E73045" w:rsidRDefault="00E73045" w:rsidP="000E1D4E">
                            <w:pPr>
                              <w:pStyle w:val="ListParagraph"/>
                              <w:numPr>
                                <w:ilvl w:val="0"/>
                                <w:numId w:val="1"/>
                              </w:numPr>
                              <w:spacing w:after="0" w:line="240" w:lineRule="auto"/>
                              <w:rPr>
                                <w:rFonts w:eastAsia="FangSong" w:cs="KodchiangUPC"/>
                                <w:sz w:val="20"/>
                                <w:szCs w:val="20"/>
                              </w:rPr>
                            </w:pPr>
                          </w:p>
                          <w:p w14:paraId="3419C85D" w14:textId="6CDDAC90" w:rsidR="00E73045" w:rsidRDefault="00E73045" w:rsidP="00CE0001">
                            <w:pPr>
                              <w:pStyle w:val="ListParagraph"/>
                              <w:spacing w:after="0" w:line="240" w:lineRule="auto"/>
                              <w:ind w:left="360"/>
                              <w:rPr>
                                <w:rFonts w:eastAsia="FangSong" w:cs="KodchiangUPC"/>
                                <w:sz w:val="20"/>
                                <w:szCs w:val="20"/>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59EB9B25" id="_x0000_s1051"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left:0;text-align:left;margin-left:247.5pt;margin-top:16.3pt;width:291.6pt;height:318.55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14EBAD84" w14:textId="66D92E76"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The Edwin Out of Field Teacher Assignments Report (SE821) lists assignments of out-of-field teachers in a district</w:t>
                      </w:r>
                    </w:p>
                    <w:p w14:paraId="306C582D" w14:textId="77777777" w:rsidR="00E73045" w:rsidRDefault="00E73045" w:rsidP="000E1D4E">
                      <w:pPr>
                        <w:pStyle w:val="ListParagraph"/>
                        <w:numPr>
                          <w:ilvl w:val="0"/>
                          <w:numId w:val="1"/>
                        </w:numPr>
                        <w:spacing w:after="0" w:line="240" w:lineRule="auto"/>
                      </w:pPr>
                      <w:r w:rsidRPr="008A1AC0">
                        <w:rPr>
                          <w:sz w:val="20"/>
                          <w:szCs w:val="20"/>
                        </w:rPr>
                        <w:t xml:space="preserve">A </w:t>
                      </w:r>
                      <w:hyperlink r:id="rId192" w:history="1">
                        <w:r w:rsidRPr="008A1AC0">
                          <w:rPr>
                            <w:rStyle w:val="Hyperlink"/>
                            <w:sz w:val="20"/>
                            <w:szCs w:val="20"/>
                          </w:rPr>
                          <w:t>searchable database</w:t>
                        </w:r>
                      </w:hyperlink>
                      <w:r w:rsidRPr="008A1AC0">
                        <w:rPr>
                          <w:sz w:val="20"/>
                          <w:szCs w:val="20"/>
                        </w:rPr>
                        <w:t xml:space="preserve"> to identify programs that prepare teachers for </w:t>
                      </w:r>
                      <w:r>
                        <w:rPr>
                          <w:sz w:val="20"/>
                          <w:szCs w:val="20"/>
                        </w:rPr>
                        <w:t>ESL</w:t>
                      </w:r>
                      <w:r w:rsidRPr="008A1AC0">
                        <w:rPr>
                          <w:sz w:val="20"/>
                          <w:szCs w:val="20"/>
                        </w:rPr>
                        <w:t xml:space="preserve"> or other hard-to-staff</w:t>
                      </w:r>
                      <w:r>
                        <w:rPr>
                          <w:sz w:val="20"/>
                          <w:szCs w:val="20"/>
                        </w:rPr>
                        <w:t xml:space="preserve"> roles</w:t>
                      </w:r>
                    </w:p>
                    <w:p w14:paraId="477F8B2B" w14:textId="42AF87F9"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193"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 including ESL</w:t>
                      </w:r>
                    </w:p>
                    <w:p w14:paraId="030ABBC7" w14:textId="77777777" w:rsidR="00E73045" w:rsidRPr="008A1AC0"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194"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4DD27BE3" w14:textId="77777777" w:rsidR="00E73045" w:rsidRDefault="009C4D20" w:rsidP="000E1D4E">
                      <w:pPr>
                        <w:pStyle w:val="ListParagraph"/>
                        <w:numPr>
                          <w:ilvl w:val="0"/>
                          <w:numId w:val="1"/>
                        </w:numPr>
                        <w:spacing w:after="0" w:line="240" w:lineRule="auto"/>
                        <w:rPr>
                          <w:rFonts w:eastAsia="FangSong" w:cs="KodchiangUPC"/>
                          <w:sz w:val="20"/>
                          <w:szCs w:val="20"/>
                        </w:rPr>
                      </w:pPr>
                      <w:hyperlink r:id="rId195"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1EE78EF5" w14:textId="77777777" w:rsidR="00E73045" w:rsidRPr="00433499"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To better predict the number of ELs for the next year, you can connect with your family engagement program, local preschools, and the </w:t>
                      </w:r>
                      <w:hyperlink r:id="rId196" w:history="1">
                        <w:r w:rsidRPr="003F7701">
                          <w:rPr>
                            <w:rStyle w:val="Hyperlink"/>
                            <w:rFonts w:eastAsia="FangSong" w:cs="KodchiangUPC"/>
                            <w:sz w:val="20"/>
                            <w:szCs w:val="20"/>
                          </w:rPr>
                          <w:t>MA Office for Refugees and Immigrants</w:t>
                        </w:r>
                      </w:hyperlink>
                      <w:r>
                        <w:rPr>
                          <w:rFonts w:eastAsia="FangSong" w:cs="KodchiangUPC"/>
                          <w:sz w:val="20"/>
                          <w:szCs w:val="20"/>
                        </w:rPr>
                        <w:t>; this can allow districts to project the numbers of ESL teachers needed, and move up their hiring timeline to find quality, licensed candidates</w:t>
                      </w:r>
                    </w:p>
                    <w:p w14:paraId="6EF30B37" w14:textId="1F5E1DA3" w:rsidR="00E73045" w:rsidRDefault="009C4D20" w:rsidP="00016C22">
                      <w:pPr>
                        <w:pStyle w:val="ListParagraph"/>
                        <w:numPr>
                          <w:ilvl w:val="0"/>
                          <w:numId w:val="1"/>
                        </w:numPr>
                        <w:spacing w:after="0" w:line="240" w:lineRule="auto"/>
                        <w:rPr>
                          <w:rFonts w:eastAsia="FangSong" w:cs="KodchiangUPC"/>
                          <w:sz w:val="20"/>
                          <w:szCs w:val="20"/>
                        </w:rPr>
                      </w:pPr>
                      <w:hyperlink r:id="rId197"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198"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1E6422F3" w14:textId="23C8F1DA" w:rsidR="00E73045" w:rsidRDefault="009C4D20" w:rsidP="00016C22">
                      <w:pPr>
                        <w:pStyle w:val="ListParagraph"/>
                        <w:numPr>
                          <w:ilvl w:val="0"/>
                          <w:numId w:val="1"/>
                        </w:numPr>
                        <w:spacing w:after="0" w:line="240" w:lineRule="auto"/>
                        <w:rPr>
                          <w:rFonts w:eastAsia="FangSong" w:cs="KodchiangUPC"/>
                          <w:sz w:val="20"/>
                          <w:szCs w:val="20"/>
                        </w:rPr>
                      </w:pPr>
                      <w:hyperlink r:id="rId199" w:history="1">
                        <w:r w:rsidR="00E73045" w:rsidRPr="00704C7D">
                          <w:rPr>
                            <w:rStyle w:val="Hyperlink"/>
                            <w:rFonts w:eastAsia="Times New Roman" w:cs="Times New Roman"/>
                            <w:sz w:val="20"/>
                            <w:szCs w:val="20"/>
                          </w:rPr>
                          <w:t>Example</w:t>
                        </w:r>
                      </w:hyperlink>
                      <w:r w:rsidR="00E73045">
                        <w:rPr>
                          <w:rFonts w:eastAsia="FangSong" w:cs="KodchiangUPC"/>
                          <w:sz w:val="20"/>
                          <w:szCs w:val="20"/>
                        </w:rPr>
                        <w:t xml:space="preserve"> of a “grow your own” program, which can develop new special education/ESL teachers</w:t>
                      </w:r>
                    </w:p>
                    <w:p w14:paraId="029D8E76" w14:textId="77777777" w:rsidR="00E73045" w:rsidRPr="00433499" w:rsidRDefault="00E73045" w:rsidP="00016C22">
                      <w:pPr>
                        <w:pStyle w:val="ListParagraph"/>
                        <w:numPr>
                          <w:ilvl w:val="0"/>
                          <w:numId w:val="1"/>
                        </w:numPr>
                        <w:spacing w:after="0" w:line="240" w:lineRule="auto"/>
                        <w:rPr>
                          <w:rFonts w:eastAsia="FangSong" w:cs="KodchiangUPC"/>
                          <w:sz w:val="20"/>
                          <w:szCs w:val="20"/>
                        </w:rPr>
                      </w:pPr>
                      <w:r>
                        <w:rPr>
                          <w:sz w:val="20"/>
                          <w:szCs w:val="20"/>
                        </w:rPr>
                        <w:t xml:space="preserve">The </w:t>
                      </w:r>
                      <w:hyperlink r:id="rId200"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01"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p w14:paraId="34640F2B" w14:textId="77777777" w:rsidR="00E73045" w:rsidRDefault="00E73045" w:rsidP="000E1D4E">
                      <w:pPr>
                        <w:pStyle w:val="ListParagraph"/>
                        <w:numPr>
                          <w:ilvl w:val="0"/>
                          <w:numId w:val="1"/>
                        </w:numPr>
                        <w:spacing w:after="0" w:line="240" w:lineRule="auto"/>
                        <w:rPr>
                          <w:rFonts w:eastAsia="FangSong" w:cs="KodchiangUPC"/>
                          <w:sz w:val="20"/>
                          <w:szCs w:val="20"/>
                        </w:rPr>
                      </w:pPr>
                    </w:p>
                    <w:p w14:paraId="3419C85D" w14:textId="6CDDAC90" w:rsidR="00E73045" w:rsidRDefault="00E73045" w:rsidP="00CE0001">
                      <w:pPr>
                        <w:pStyle w:val="ListParagraph"/>
                        <w:spacing w:after="0" w:line="240" w:lineRule="auto"/>
                        <w:ind w:left="360"/>
                        <w:rPr>
                          <w:rFonts w:eastAsia="FangSong" w:cs="KodchiangUPC"/>
                          <w:sz w:val="20"/>
                          <w:szCs w:val="20"/>
                        </w:rPr>
                      </w:pPr>
                    </w:p>
                  </w:txbxContent>
                </v:textbox>
                <w10:wrap type="tight" anchorx="margin"/>
              </v:roundrect>
            </w:pict>
          </mc:Fallback>
        </mc:AlternateContent>
      </w:r>
      <w:r>
        <w:rPr>
          <w:rFonts w:eastAsia="FangSong" w:cstheme="minorHAnsi"/>
          <w:noProof/>
          <w:lang w:eastAsia="zh-CN"/>
        </w:rPr>
        <mc:AlternateContent>
          <mc:Choice Requires="wps">
            <w:drawing>
              <wp:anchor distT="0" distB="0" distL="114300" distR="114300" simplePos="0" relativeHeight="251662848" behindDoc="0" locked="0" layoutInCell="1" allowOverlap="1" wp14:anchorId="04E5CFB5" wp14:editId="35EC870F">
                <wp:simplePos x="0" y="0"/>
                <wp:positionH relativeFrom="column">
                  <wp:posOffset>3235325</wp:posOffset>
                </wp:positionH>
                <wp:positionV relativeFrom="paragraph">
                  <wp:posOffset>49530</wp:posOffset>
                </wp:positionV>
                <wp:extent cx="1271270" cy="325755"/>
                <wp:effectExtent l="0" t="0" r="5080" b="0"/>
                <wp:wrapTight wrapText="bothSides">
                  <wp:wrapPolygon edited="0">
                    <wp:start x="0" y="0"/>
                    <wp:lineTo x="0" y="20211"/>
                    <wp:lineTo x="21363" y="20211"/>
                    <wp:lineTo x="21363" y="0"/>
                    <wp:lineTo x="0" y="0"/>
                  </wp:wrapPolygon>
                </wp:wrapTight>
                <wp:docPr id="6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325755"/>
                        </a:xfrm>
                        <a:prstGeom prst="roundRect">
                          <a:avLst>
                            <a:gd name="adj" fmla="val 24854"/>
                          </a:avLst>
                        </a:prstGeom>
                        <a:solidFill>
                          <a:schemeClr val="tx2">
                            <a:lumMod val="60000"/>
                            <a:lumOff val="40000"/>
                          </a:schemeClr>
                        </a:solidFill>
                        <a:ln>
                          <a:noFill/>
                        </a:ln>
                      </wps:spPr>
                      <wps:txbx>
                        <w:txbxContent>
                          <w:p w14:paraId="5C28646F" w14:textId="77777777" w:rsidR="00E73045" w:rsidRPr="00766A13" w:rsidRDefault="00E73045" w:rsidP="000E1D4E">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4A1EF90" w14:textId="77777777" w:rsidR="00E73045" w:rsidRDefault="00E73045" w:rsidP="000E1D4E"/>
                        </w:txbxContent>
                      </wps:txbx>
                      <wps:bodyPr rot="0" vert="horz" wrap="square" lIns="91440" tIns="45720" rIns="91440" bIns="45720" anchor="t" anchorCtr="0" upright="1">
                        <a:noAutofit/>
                      </wps:bodyPr>
                    </wps:wsp>
                  </a:graphicData>
                </a:graphic>
              </wp:anchor>
            </w:drawing>
          </mc:Choice>
          <mc:Fallback>
            <w:pict>
              <v:roundrect w14:anchorId="04E5CFB5" id="_x0000_s1052" style="position:absolute;left:0;text-align:left;margin-left:254.75pt;margin-top:3.9pt;width:100.1pt;height:25.65pt;z-index:251662848;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" fillcolor="#548dd4 [1951]" stroked="f">
                <v:textbox>
                  <w:txbxContent>
                    <w:p w14:paraId="5C28646F" w14:textId="77777777" w:rsidR="00E73045" w:rsidRPr="00766A13" w:rsidRDefault="00E73045" w:rsidP="000E1D4E">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4A1EF90" w14:textId="77777777" w:rsidR="00E73045" w:rsidRDefault="00E73045" w:rsidP="000E1D4E"/>
                  </w:txbxContent>
                </v:textbox>
                <w10:wrap type="tight"/>
              </v:roundrect>
            </w:pict>
          </mc:Fallback>
        </mc:AlternateContent>
      </w:r>
      <w:r w:rsidR="0011370B" w:rsidRPr="001434E9">
        <w:rPr>
          <w:rFonts w:eastAsia="FangSong" w:cstheme="minorHAnsi"/>
        </w:rPr>
        <w:t xml:space="preserve">Do ESL teachers switch to other program areas, </w:t>
      </w:r>
      <w:proofErr w:type="gramStart"/>
      <w:r w:rsidR="0011370B" w:rsidRPr="001434E9">
        <w:rPr>
          <w:rFonts w:eastAsia="FangSong" w:cstheme="minorHAnsi"/>
        </w:rPr>
        <w:t>or</w:t>
      </w:r>
      <w:proofErr w:type="gramEnd"/>
      <w:r w:rsidR="0011370B" w:rsidRPr="001434E9">
        <w:rPr>
          <w:rFonts w:eastAsia="FangSong" w:cstheme="minorHAnsi"/>
        </w:rPr>
        <w:t xml:space="preserve"> </w:t>
      </w:r>
    </w:p>
    <w:p w14:paraId="7E1FEA7D" w14:textId="04BDC407" w:rsidR="0011370B" w:rsidRPr="001434E9" w:rsidRDefault="0011370B" w:rsidP="00805CB6">
      <w:pPr>
        <w:pStyle w:val="ListParagraph"/>
        <w:spacing w:after="0" w:line="240" w:lineRule="auto"/>
        <w:ind w:left="360"/>
        <w:rPr>
          <w:rFonts w:eastAsia="FangSong" w:cstheme="minorHAnsi"/>
        </w:rPr>
      </w:pPr>
      <w:r w:rsidRPr="001434E9">
        <w:rPr>
          <w:rFonts w:eastAsia="FangSong" w:cstheme="minorHAnsi"/>
        </w:rPr>
        <w:t>SEI teachers switch to non-SEI classrooms? If so, why?</w:t>
      </w:r>
    </w:p>
    <w:p w14:paraId="35B7CE14" w14:textId="606D3A6F" w:rsidR="00D82DF5" w:rsidRPr="001434E9" w:rsidRDefault="00D82DF5" w:rsidP="00D82DF5">
      <w:pPr>
        <w:pStyle w:val="Heading2"/>
        <w:spacing w:before="0" w:line="240" w:lineRule="auto"/>
        <w:contextualSpacing/>
        <w:rPr>
          <w:rFonts w:asciiTheme="minorHAnsi" w:eastAsia="FangSong" w:hAnsiTheme="minorHAnsi" w:cstheme="minorHAnsi"/>
          <w:sz w:val="8"/>
          <w:szCs w:val="8"/>
        </w:rPr>
      </w:pPr>
    </w:p>
    <w:p w14:paraId="1FE2A75A" w14:textId="70280C22"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76254160" w14:textId="781716F8" w:rsidR="00CE0001" w:rsidRPr="00CE0001" w:rsidRDefault="00D82DF5" w:rsidP="00AB2016">
      <w:pPr>
        <w:pStyle w:val="ListParagraph"/>
        <w:numPr>
          <w:ilvl w:val="0"/>
          <w:numId w:val="1"/>
        </w:numPr>
        <w:spacing w:after="0" w:line="240" w:lineRule="auto"/>
        <w:rPr>
          <w:rFonts w:eastAsia="FangSong" w:cstheme="minorHAnsi"/>
          <w:b/>
        </w:rPr>
      </w:pPr>
      <w:r w:rsidRPr="001434E9">
        <w:rPr>
          <w:rFonts w:eastAsia="FangSong" w:cstheme="minorHAnsi"/>
        </w:rPr>
        <w:t xml:space="preserve">When recruiting teachers, or placing student </w:t>
      </w:r>
    </w:p>
    <w:p w14:paraId="48F52EA5" w14:textId="14795A26" w:rsidR="003F5AF8" w:rsidRPr="001434E9" w:rsidRDefault="00D82DF5" w:rsidP="00CE0001">
      <w:pPr>
        <w:pStyle w:val="ListParagraph"/>
        <w:spacing w:after="0" w:line="240" w:lineRule="auto"/>
        <w:ind w:left="360"/>
        <w:rPr>
          <w:rFonts w:eastAsia="FangSong" w:cstheme="minorHAnsi"/>
          <w:b/>
        </w:rPr>
      </w:pPr>
      <w:r w:rsidRPr="001434E9">
        <w:rPr>
          <w:rFonts w:eastAsia="FangSong" w:cstheme="minorHAnsi"/>
        </w:rPr>
        <w:t>teachers, target high performing educator preparation programs that prepare teacher candidates for hard-to-staff subjects</w:t>
      </w:r>
      <w:r w:rsidR="001A065D">
        <w:rPr>
          <w:rFonts w:eastAsia="FangSong" w:cstheme="minorHAnsi"/>
        </w:rPr>
        <w:t>.</w:t>
      </w:r>
    </w:p>
    <w:p w14:paraId="1CFC5D9F" w14:textId="1E74F3D7" w:rsidR="00801E10" w:rsidRPr="001434E9" w:rsidRDefault="00B97FBE" w:rsidP="00801E10">
      <w:pPr>
        <w:pStyle w:val="ListParagraph"/>
        <w:numPr>
          <w:ilvl w:val="1"/>
          <w:numId w:val="1"/>
        </w:numPr>
        <w:spacing w:after="0" w:line="240" w:lineRule="auto"/>
        <w:rPr>
          <w:rFonts w:eastAsia="FangSong" w:cstheme="minorHAnsi"/>
          <w:b/>
        </w:rPr>
      </w:pPr>
      <w:r w:rsidRPr="001434E9">
        <w:rPr>
          <w:rFonts w:eastAsia="FangSong" w:cstheme="minorHAnsi"/>
        </w:rPr>
        <w:t xml:space="preserve">Consistently </w:t>
      </w:r>
      <w:r w:rsidR="00801E10" w:rsidRPr="001434E9">
        <w:rPr>
          <w:rFonts w:eastAsia="FangSong" w:cstheme="minorHAnsi"/>
        </w:rPr>
        <w:t>communicate with preparation programs about your district’s hiring needs</w:t>
      </w:r>
      <w:r w:rsidR="001A065D">
        <w:rPr>
          <w:rFonts w:eastAsia="FangSong" w:cstheme="minorHAnsi"/>
        </w:rPr>
        <w:t>.</w:t>
      </w:r>
    </w:p>
    <w:p w14:paraId="75B33E7F" w14:textId="7BA62897" w:rsidR="00801E10" w:rsidRPr="001434E9" w:rsidRDefault="00801E10" w:rsidP="00801E10">
      <w:pPr>
        <w:pStyle w:val="ListParagraph"/>
        <w:numPr>
          <w:ilvl w:val="0"/>
          <w:numId w:val="1"/>
        </w:numPr>
        <w:spacing w:after="0" w:line="240" w:lineRule="auto"/>
        <w:rPr>
          <w:rFonts w:eastAsia="FangSong" w:cstheme="minorHAnsi"/>
          <w:b/>
        </w:rPr>
      </w:pPr>
      <w:r w:rsidRPr="001434E9">
        <w:rPr>
          <w:rFonts w:eastAsia="FangSong" w:cstheme="minorHAnsi"/>
        </w:rPr>
        <w:t>“Grow your own”: systematically support teachers/paraprofessionals working toward teaching licenses in hard-to-staff areas</w:t>
      </w:r>
      <w:r w:rsidR="001A065D">
        <w:rPr>
          <w:rFonts w:eastAsia="FangSong" w:cstheme="minorHAnsi"/>
        </w:rPr>
        <w:t>.</w:t>
      </w:r>
    </w:p>
    <w:p w14:paraId="613B65F2" w14:textId="018633F7" w:rsidR="00D82DF5" w:rsidRPr="001434E9" w:rsidRDefault="00D82DF5" w:rsidP="00D82DF5">
      <w:pPr>
        <w:pStyle w:val="ListParagraph"/>
        <w:numPr>
          <w:ilvl w:val="0"/>
          <w:numId w:val="1"/>
        </w:numPr>
        <w:spacing w:after="0" w:line="240" w:lineRule="auto"/>
        <w:rPr>
          <w:rFonts w:eastAsia="FangSong" w:cstheme="minorHAnsi"/>
          <w:b/>
        </w:rPr>
      </w:pPr>
      <w:r w:rsidRPr="001434E9">
        <w:rPr>
          <w:rFonts w:eastAsia="FangSong" w:cstheme="minorHAnsi"/>
        </w:rPr>
        <w:t>Involve teachers in hard-to-staff roles in creating plans to recruit and retain effective teachers in their subjects</w:t>
      </w:r>
      <w:r w:rsidR="001A065D">
        <w:rPr>
          <w:rFonts w:eastAsia="FangSong" w:cstheme="minorHAnsi"/>
        </w:rPr>
        <w:t>.</w:t>
      </w:r>
    </w:p>
    <w:p w14:paraId="3EC2E2AF" w14:textId="6A8C0A04" w:rsidR="00D82DF5" w:rsidRPr="001434E9" w:rsidRDefault="00D82DF5" w:rsidP="00D82DF5">
      <w:pPr>
        <w:pStyle w:val="ListParagraph"/>
        <w:numPr>
          <w:ilvl w:val="0"/>
          <w:numId w:val="1"/>
        </w:numPr>
        <w:spacing w:after="0" w:line="240" w:lineRule="auto"/>
        <w:rPr>
          <w:rFonts w:eastAsia="FangSong" w:cstheme="minorHAnsi"/>
          <w:b/>
        </w:rPr>
      </w:pPr>
      <w:r w:rsidRPr="001434E9">
        <w:rPr>
          <w:rFonts w:eastAsia="FangSong" w:cstheme="minorHAnsi"/>
        </w:rPr>
        <w:t>Work with local educational collaboratives or statewide subject-specific teacher organizations to recruit and support educators in hard-to-staff subjects</w:t>
      </w:r>
      <w:r w:rsidR="001A065D">
        <w:rPr>
          <w:rFonts w:eastAsia="FangSong" w:cstheme="minorHAnsi"/>
        </w:rPr>
        <w:t>.</w:t>
      </w:r>
    </w:p>
    <w:p w14:paraId="4042D26B" w14:textId="0552F1BC" w:rsidR="00801E10" w:rsidRPr="001434E9" w:rsidRDefault="00615799" w:rsidP="00801E10">
      <w:pPr>
        <w:pStyle w:val="ListParagraph"/>
        <w:numPr>
          <w:ilvl w:val="0"/>
          <w:numId w:val="1"/>
        </w:numPr>
        <w:spacing w:after="0" w:line="240" w:lineRule="auto"/>
        <w:rPr>
          <w:rFonts w:eastAsia="FangSong" w:cstheme="minorHAnsi"/>
          <w:b/>
        </w:rPr>
      </w:pPr>
      <w:r>
        <w:rPr>
          <w:rFonts w:eastAsia="FangSong" w:cstheme="minorHAnsi"/>
          <w:noProof/>
          <w:lang w:eastAsia="zh-CN"/>
        </w:rPr>
        <mc:AlternateContent>
          <mc:Choice Requires="wps">
            <w:drawing>
              <wp:anchor distT="0" distB="0" distL="114300" distR="114300" simplePos="0" relativeHeight="251663872" behindDoc="0" locked="0" layoutInCell="1" allowOverlap="1" wp14:anchorId="1917B5C1" wp14:editId="2F8F15A8">
                <wp:simplePos x="0" y="0"/>
                <wp:positionH relativeFrom="margin">
                  <wp:posOffset>4625975</wp:posOffset>
                </wp:positionH>
                <wp:positionV relativeFrom="paragraph">
                  <wp:posOffset>247015</wp:posOffset>
                </wp:positionV>
                <wp:extent cx="2289175" cy="637540"/>
                <wp:effectExtent l="0" t="0" r="0" b="0"/>
                <wp:wrapTight wrapText="bothSides">
                  <wp:wrapPolygon edited="0">
                    <wp:start x="16537" y="0"/>
                    <wp:lineTo x="0" y="4518"/>
                    <wp:lineTo x="0" y="16135"/>
                    <wp:lineTo x="16537" y="20653"/>
                    <wp:lineTo x="17436" y="20653"/>
                    <wp:lineTo x="21390" y="11618"/>
                    <wp:lineTo x="21390" y="9681"/>
                    <wp:lineTo x="20312" y="6454"/>
                    <wp:lineTo x="17436" y="0"/>
                    <wp:lineTo x="16537" y="0"/>
                  </wp:wrapPolygon>
                </wp:wrapTight>
                <wp:docPr id="63" name="Right Arrow 63"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175" cy="637540"/>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7016BF" w14:textId="77777777" w:rsidR="00E73045" w:rsidRPr="00C3584D" w:rsidRDefault="00E73045" w:rsidP="000E1D4E">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7B5C1" id="Right Arrow 63" o:spid="_x0000_s1053" type="#_x0000_t13" alt="Arrow pointing right; &quot;guides for other gap areas&quot;" href="http://www.doe.mass.edu/edeffectiveness/equitableaccess/resources/" style="position:absolute;left:0;text-align:left;margin-left:364.25pt;margin-top:19.45pt;width:180.25pt;height:50.2pt;z-index:251663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" o:button="t" adj="16861" fillcolor="#548dd4 [1951]" stroked="f" strokeweight="2pt">
                <v:fill o:detectmouseclick="t"/>
                <v:textbox>
                  <w:txbxContent>
                    <w:p w14:paraId="237016BF" w14:textId="77777777" w:rsidR="00E73045" w:rsidRPr="00C3584D" w:rsidRDefault="00E73045" w:rsidP="000E1D4E">
                      <w:pPr>
                        <w:jc w:val="center"/>
                        <w:rPr>
                          <w:b/>
                          <w:sz w:val="26"/>
                          <w:szCs w:val="26"/>
                        </w:rPr>
                      </w:pPr>
                      <w:r w:rsidRPr="00C3584D">
                        <w:rPr>
                          <w:b/>
                          <w:sz w:val="26"/>
                          <w:szCs w:val="26"/>
                        </w:rPr>
                        <w:t>Guides for other gap areas</w:t>
                      </w:r>
                    </w:p>
                  </w:txbxContent>
                </v:textbox>
                <w10:wrap type="tight" anchorx="margin"/>
              </v:shape>
            </w:pict>
          </mc:Fallback>
        </mc:AlternateContent>
      </w:r>
      <w:r w:rsidR="00801E10" w:rsidRPr="001434E9">
        <w:rPr>
          <w:rFonts w:eastAsia="FangSong" w:cstheme="minorHAnsi"/>
        </w:rPr>
        <w:t xml:space="preserve">Provide opportunities for </w:t>
      </w:r>
      <w:hyperlink r:id="rId202" w:history="1">
        <w:r w:rsidR="00801E10" w:rsidRPr="001434E9">
          <w:rPr>
            <w:rStyle w:val="Hyperlink"/>
            <w:rFonts w:eastAsia="FangSong" w:cstheme="minorHAnsi"/>
          </w:rPr>
          <w:t>teacher leadership</w:t>
        </w:r>
      </w:hyperlink>
      <w:r w:rsidR="00801E10" w:rsidRPr="001434E9">
        <w:rPr>
          <w:rFonts w:eastAsia="FangSong" w:cstheme="minorHAnsi"/>
        </w:rPr>
        <w:t>, and differentiated training, to retain effective teachers in hard-to-staff subjects</w:t>
      </w:r>
      <w:r w:rsidR="001A065D">
        <w:rPr>
          <w:rFonts w:eastAsia="FangSong" w:cstheme="minorHAnsi"/>
        </w:rPr>
        <w:t>.</w:t>
      </w:r>
    </w:p>
    <w:p w14:paraId="5FD51095" w14:textId="3399654E" w:rsidR="00EF334C" w:rsidRPr="005E4550" w:rsidRDefault="00EF334C" w:rsidP="00EF334C">
      <w:pPr>
        <w:pStyle w:val="ListParagraph"/>
        <w:numPr>
          <w:ilvl w:val="0"/>
          <w:numId w:val="1"/>
        </w:numPr>
        <w:spacing w:after="0" w:line="240" w:lineRule="auto"/>
        <w:rPr>
          <w:rFonts w:eastAsia="FangSong" w:cstheme="minorHAnsi"/>
          <w:b/>
        </w:rPr>
      </w:pPr>
      <w:r w:rsidRPr="005E4550">
        <w:rPr>
          <w:rFonts w:eastAsia="FangSong" w:cstheme="minorHAnsi"/>
        </w:rPr>
        <w:t>Develop a clear process for monitoring progress, with short-term and long-term metrics</w:t>
      </w:r>
      <w:r w:rsidR="001A065D">
        <w:rPr>
          <w:rFonts w:eastAsia="FangSong" w:cstheme="minorHAnsi"/>
        </w:rPr>
        <w:t>.</w:t>
      </w:r>
    </w:p>
    <w:p w14:paraId="49FA9ECB" w14:textId="40594A5C" w:rsidR="00D82DF5" w:rsidRPr="001434E9" w:rsidRDefault="00D82DF5" w:rsidP="00D82DF5">
      <w:pPr>
        <w:spacing w:after="0" w:line="240" w:lineRule="auto"/>
        <w:contextualSpacing/>
        <w:rPr>
          <w:rFonts w:eastAsia="FangSong" w:cstheme="minorHAnsi"/>
        </w:rPr>
      </w:pPr>
    </w:p>
    <w:p w14:paraId="30CACE48" w14:textId="4EADEAB6" w:rsidR="004E1831" w:rsidRPr="004E1831" w:rsidRDefault="004E1831" w:rsidP="004E1831">
      <w:pPr>
        <w:spacing w:after="0" w:line="240" w:lineRule="auto"/>
        <w:rPr>
          <w:sz w:val="8"/>
          <w:szCs w:val="8"/>
        </w:rPr>
      </w:pPr>
    </w:p>
    <w:p w14:paraId="6A18774E" w14:textId="77777777" w:rsidR="00016C22" w:rsidRDefault="00BD2101" w:rsidP="00016C22">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bookmarkStart w:id="7" w:name="_GAP_AREA:_Students_4"/>
      <w:bookmarkEnd w:id="7"/>
      <w:r w:rsidRPr="001434E9">
        <w:rPr>
          <w:rFonts w:asciiTheme="minorHAnsi" w:eastAsia="FangSong" w:hAnsiTheme="minorHAnsi" w:cstheme="minorHAnsi"/>
          <w:noProof/>
          <w:lang w:eastAsia="zh-CN"/>
        </w:rPr>
        <w:lastRenderedPageBreak/>
        <mc:AlternateContent>
          <mc:Choice Requires="wps">
            <w:drawing>
              <wp:anchor distT="0" distB="0" distL="114300" distR="114300" simplePos="0" relativeHeight="251641344" behindDoc="1" locked="0" layoutInCell="1" allowOverlap="1" wp14:anchorId="76710F2C" wp14:editId="333EBAE8">
                <wp:simplePos x="0" y="0"/>
                <wp:positionH relativeFrom="margin">
                  <wp:align>right</wp:align>
                </wp:positionH>
                <wp:positionV relativeFrom="paragraph">
                  <wp:posOffset>412</wp:posOffset>
                </wp:positionV>
                <wp:extent cx="1581785" cy="1414780"/>
                <wp:effectExtent l="0" t="0" r="18415" b="13970"/>
                <wp:wrapThrough wrapText="bothSides">
                  <wp:wrapPolygon edited="0">
                    <wp:start x="0" y="0"/>
                    <wp:lineTo x="0" y="21522"/>
                    <wp:lineTo x="21591" y="21522"/>
                    <wp:lineTo x="21591" y="0"/>
                    <wp:lineTo x="0" y="0"/>
                  </wp:wrapPolygon>
                </wp:wrapThrough>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0523BBE8" w14:textId="585014AC"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10F2C" id="Text Box 56" o:spid="_x0000_s1054" type="#_x0000_t202" style="position:absolute;left:0;text-align:left;margin-left:73.35pt;margin-top:.05pt;width:124.55pt;height:111.4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" fillcolor="#dae7f6" strokecolor="#548dd4 [1951]" strokeweight="1.5pt">
                <v:stroke joinstyle="round"/>
                <v:textbox>
                  <w:txbxContent>
                    <w:p w14:paraId="0523BBE8" w14:textId="585014AC"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AF6860" w:rsidRPr="00AF6860">
        <w:rPr>
          <w:rFonts w:asciiTheme="minorHAnsi" w:eastAsia="FangSong" w:hAnsiTheme="minorHAnsi" w:cstheme="minorHAnsi"/>
          <w:sz w:val="22"/>
          <w:szCs w:val="22"/>
        </w:rPr>
        <w:t xml:space="preserve"> </w:t>
      </w:r>
      <w:r w:rsidR="00016C22" w:rsidRPr="001434E9">
        <w:rPr>
          <w:rFonts w:asciiTheme="minorHAnsi" w:eastAsia="Times New Roman" w:hAnsiTheme="minorHAnsi" w:cstheme="minorHAnsi"/>
          <w:iCs/>
          <w:color w:val="E15D15"/>
          <w:sz w:val="28"/>
          <w:szCs w:val="28"/>
        </w:rPr>
        <w:t xml:space="preserve">GAP AREA: </w:t>
      </w:r>
      <w:r w:rsidR="00016C22" w:rsidRPr="001434E9">
        <w:rPr>
          <w:rFonts w:asciiTheme="minorHAnsi" w:eastAsia="Times New Roman" w:hAnsiTheme="minorHAnsi" w:cstheme="minorHAnsi"/>
          <w:b w:val="0"/>
          <w:iCs/>
          <w:color w:val="E15D15"/>
          <w:sz w:val="28"/>
          <w:szCs w:val="28"/>
        </w:rPr>
        <w:t xml:space="preserve">Students with disabilities </w:t>
      </w:r>
      <w:r w:rsidR="00016C22">
        <w:rPr>
          <w:rFonts w:asciiTheme="minorHAnsi" w:eastAsia="Times New Roman" w:hAnsiTheme="minorHAnsi" w:cstheme="minorHAnsi"/>
          <w:b w:val="0"/>
          <w:iCs/>
          <w:color w:val="E15D15"/>
          <w:sz w:val="28"/>
          <w:szCs w:val="28"/>
        </w:rPr>
        <w:t xml:space="preserve">(SWDs) are </w:t>
      </w:r>
      <w:r w:rsidR="00016C22" w:rsidRPr="001434E9">
        <w:rPr>
          <w:rFonts w:asciiTheme="minorHAnsi" w:eastAsia="Times New Roman" w:hAnsiTheme="minorHAnsi" w:cstheme="minorHAnsi"/>
          <w:b w:val="0"/>
          <w:iCs/>
          <w:color w:val="E15D15"/>
          <w:sz w:val="28"/>
          <w:szCs w:val="28"/>
        </w:rPr>
        <w:t>more likely to be assigned to out-of-field teachers</w:t>
      </w:r>
    </w:p>
    <w:p w14:paraId="3510CB1E" w14:textId="7F7B435F" w:rsidR="005C37C8" w:rsidRPr="001434E9" w:rsidRDefault="00AF6860" w:rsidP="00AF6860">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7769D1BE" w14:textId="487774D5" w:rsidR="005C37C8" w:rsidRPr="001434E9" w:rsidRDefault="005C37C8" w:rsidP="00BA4B70">
      <w:pPr>
        <w:pStyle w:val="ListParagraph"/>
        <w:numPr>
          <w:ilvl w:val="0"/>
          <w:numId w:val="1"/>
        </w:numPr>
        <w:spacing w:after="0" w:line="240" w:lineRule="auto"/>
        <w:rPr>
          <w:rFonts w:eastAsia="FangSong" w:cstheme="minorHAnsi"/>
        </w:rPr>
      </w:pPr>
      <w:r w:rsidRPr="001434E9">
        <w:rPr>
          <w:rFonts w:eastAsia="FangSong" w:cstheme="minorHAnsi"/>
        </w:rPr>
        <w:t>Analyze Student Learning Experience (SLE</w:t>
      </w:r>
      <w:r w:rsidR="00381C01" w:rsidRPr="001434E9">
        <w:rPr>
          <w:rFonts w:eastAsia="FangSong" w:cstheme="minorHAnsi"/>
        </w:rPr>
        <w:t xml:space="preserve">) </w:t>
      </w:r>
      <w:hyperlink r:id="rId203" w:history="1">
        <w:r w:rsidR="00381C01" w:rsidRPr="001434E9">
          <w:rPr>
            <w:rStyle w:val="Hyperlink"/>
            <w:rFonts w:cstheme="minorHAnsi"/>
          </w:rPr>
          <w:t>detailed reports</w:t>
        </w:r>
      </w:hyperlink>
      <w:r w:rsidR="00FB4A19" w:rsidRPr="001434E9">
        <w:rPr>
          <w:rFonts w:cstheme="minorHAnsi"/>
        </w:rPr>
        <w:t>,</w:t>
      </w:r>
      <w:r w:rsidRPr="001434E9">
        <w:rPr>
          <w:rFonts w:eastAsia="FangSong" w:cstheme="minorHAnsi"/>
        </w:rPr>
        <w:t xml:space="preserve"> comparing rates of assignmen</w:t>
      </w:r>
      <w:r w:rsidR="00BA4B70" w:rsidRPr="001434E9">
        <w:rPr>
          <w:rFonts w:eastAsia="FangSong" w:cstheme="minorHAnsi"/>
        </w:rPr>
        <w:t xml:space="preserve">t of </w:t>
      </w:r>
      <w:r w:rsidR="00861697">
        <w:rPr>
          <w:rFonts w:eastAsia="FangSong" w:cstheme="minorHAnsi"/>
        </w:rPr>
        <w:t>SWDs</w:t>
      </w:r>
      <w:r w:rsidR="00BA4B70" w:rsidRPr="001434E9">
        <w:rPr>
          <w:rFonts w:eastAsia="FangSong" w:cstheme="minorHAnsi"/>
        </w:rPr>
        <w:t xml:space="preserve"> </w:t>
      </w:r>
      <w:r w:rsidRPr="001434E9">
        <w:rPr>
          <w:rFonts w:eastAsia="FangSong" w:cstheme="minorHAnsi"/>
        </w:rPr>
        <w:t>to out-of-field teaches by subject taught</w:t>
      </w:r>
      <w:r w:rsidR="001A065D">
        <w:rPr>
          <w:rFonts w:eastAsia="FangSong" w:cstheme="minorHAnsi"/>
        </w:rPr>
        <w:t>.</w:t>
      </w:r>
    </w:p>
    <w:p w14:paraId="31A06806" w14:textId="351061B3" w:rsidR="00207FE1" w:rsidRPr="001434E9" w:rsidRDefault="00207FE1" w:rsidP="00207FE1">
      <w:pPr>
        <w:pStyle w:val="ListParagraph"/>
        <w:numPr>
          <w:ilvl w:val="0"/>
          <w:numId w:val="1"/>
        </w:numPr>
        <w:spacing w:after="0" w:line="240" w:lineRule="auto"/>
        <w:rPr>
          <w:rFonts w:eastAsia="FangSong" w:cstheme="minorHAnsi"/>
        </w:rPr>
      </w:pPr>
      <w:r w:rsidRPr="001434E9">
        <w:rPr>
          <w:rFonts w:eastAsia="FangSong" w:cstheme="minorHAnsi"/>
        </w:rPr>
        <w:t>Determine if special education teachers have lower retention rates</w:t>
      </w:r>
      <w:r w:rsidR="001A065D">
        <w:rPr>
          <w:rFonts w:eastAsia="FangSong" w:cstheme="minorHAnsi"/>
        </w:rPr>
        <w:t>.</w:t>
      </w:r>
    </w:p>
    <w:p w14:paraId="71C38DB6" w14:textId="682F5478" w:rsidR="00207FE1" w:rsidRPr="001434E9" w:rsidRDefault="00207FE1" w:rsidP="00207FE1">
      <w:pPr>
        <w:pStyle w:val="ListParagraph"/>
        <w:numPr>
          <w:ilvl w:val="0"/>
          <w:numId w:val="1"/>
        </w:numPr>
        <w:spacing w:after="0" w:line="240" w:lineRule="auto"/>
        <w:rPr>
          <w:rFonts w:eastAsia="FangSong" w:cstheme="minorHAnsi"/>
        </w:rPr>
      </w:pPr>
      <w:r w:rsidRPr="001434E9">
        <w:rPr>
          <w:rFonts w:eastAsia="FangSong" w:cstheme="minorHAnsi"/>
        </w:rPr>
        <w:t>Compare difficulty of teacher recruitment (for example, rate of late hiring dates) by subject taught</w:t>
      </w:r>
      <w:r w:rsidR="00BA4B70" w:rsidRPr="001434E9">
        <w:rPr>
          <w:rFonts w:eastAsia="FangSong" w:cstheme="minorHAnsi"/>
        </w:rPr>
        <w:t xml:space="preserve"> and program area</w:t>
      </w:r>
      <w:r w:rsidR="001A065D">
        <w:rPr>
          <w:rFonts w:eastAsia="FangSong" w:cstheme="minorHAnsi"/>
        </w:rPr>
        <w:t>.</w:t>
      </w:r>
    </w:p>
    <w:p w14:paraId="76206FA8" w14:textId="6D102479" w:rsidR="005C37C8" w:rsidRPr="001434E9" w:rsidRDefault="005C37C8" w:rsidP="005C37C8">
      <w:pPr>
        <w:pStyle w:val="ListParagraph"/>
        <w:numPr>
          <w:ilvl w:val="0"/>
          <w:numId w:val="1"/>
        </w:numPr>
        <w:spacing w:after="0" w:line="240" w:lineRule="auto"/>
        <w:rPr>
          <w:rFonts w:eastAsia="FangSong" w:cstheme="minorHAnsi"/>
        </w:rPr>
      </w:pPr>
      <w:r w:rsidRPr="001434E9">
        <w:rPr>
          <w:rFonts w:eastAsia="FangSong" w:cstheme="minorHAnsi"/>
        </w:rPr>
        <w:t xml:space="preserve">Determine whether disproportionate assignment of </w:t>
      </w:r>
      <w:r w:rsidR="00861697">
        <w:rPr>
          <w:rFonts w:eastAsia="FangSong" w:cstheme="minorHAnsi"/>
        </w:rPr>
        <w:t>SWDs</w:t>
      </w:r>
      <w:r w:rsidRPr="001434E9">
        <w:rPr>
          <w:rFonts w:eastAsia="FangSong" w:cstheme="minorHAnsi"/>
        </w:rPr>
        <w:t xml:space="preserve"> to out-of-field teachers overlaps with other equity gaps; for example, if students of color or economically disadvantaged students are overrepresented among </w:t>
      </w:r>
      <w:r w:rsidR="00861697">
        <w:rPr>
          <w:rFonts w:eastAsia="FangSong" w:cstheme="minorHAnsi"/>
        </w:rPr>
        <w:t>SWDs</w:t>
      </w:r>
      <w:r w:rsidRPr="001434E9">
        <w:rPr>
          <w:rFonts w:eastAsia="FangSong" w:cstheme="minorHAnsi"/>
        </w:rPr>
        <w:t>, it may be a cause of those student groups’ rates assignment to out-of-field teachers</w:t>
      </w:r>
      <w:r w:rsidR="001A065D">
        <w:rPr>
          <w:rFonts w:eastAsia="FangSong" w:cstheme="minorHAnsi"/>
        </w:rPr>
        <w:t>.</w:t>
      </w:r>
    </w:p>
    <w:p w14:paraId="556879A4" w14:textId="769FC3AB" w:rsidR="005C37C8" w:rsidRPr="001434E9" w:rsidRDefault="005C37C8" w:rsidP="005C37C8">
      <w:pPr>
        <w:pStyle w:val="ListParagraph"/>
        <w:numPr>
          <w:ilvl w:val="0"/>
          <w:numId w:val="1"/>
        </w:numPr>
        <w:spacing w:after="0" w:line="240" w:lineRule="auto"/>
        <w:rPr>
          <w:rFonts w:eastAsia="FangSong" w:cstheme="minorHAnsi"/>
        </w:rPr>
      </w:pPr>
      <w:r w:rsidRPr="001434E9">
        <w:rPr>
          <w:rFonts w:eastAsia="FangSong" w:cstheme="minorHAnsi"/>
        </w:rPr>
        <w:t>Identify schools, subjects, and types of courses in which teachers are most frequently teaching out-of-field</w:t>
      </w:r>
      <w:r w:rsidR="001A065D">
        <w:rPr>
          <w:rFonts w:eastAsia="FangSong" w:cstheme="minorHAnsi"/>
        </w:rPr>
        <w:t>.</w:t>
      </w:r>
    </w:p>
    <w:p w14:paraId="57C6B413" w14:textId="12AA767E" w:rsidR="00BA4B70" w:rsidRPr="001434E9" w:rsidRDefault="00BA4B70" w:rsidP="00BB69E0">
      <w:pPr>
        <w:pStyle w:val="Heading2"/>
        <w:spacing w:before="0"/>
        <w:contextualSpacing/>
        <w:rPr>
          <w:rFonts w:asciiTheme="minorHAnsi" w:eastAsia="FangSong" w:hAnsiTheme="minorHAnsi" w:cstheme="minorHAnsi"/>
          <w:sz w:val="8"/>
          <w:szCs w:val="8"/>
        </w:rPr>
      </w:pPr>
      <w:r w:rsidRPr="001434E9">
        <w:rPr>
          <w:rFonts w:asciiTheme="minorHAnsi" w:eastAsia="FangSong" w:hAnsiTheme="minorHAnsi" w:cstheme="minorHAnsi"/>
          <w:sz w:val="8"/>
          <w:szCs w:val="8"/>
        </w:rPr>
        <w:t xml:space="preserve"> </w:t>
      </w:r>
    </w:p>
    <w:p w14:paraId="637B88AB" w14:textId="2766D33B"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72E574D1" w14:textId="6EEBD856" w:rsidR="00B13E01" w:rsidRPr="001434E9" w:rsidRDefault="005C37C8" w:rsidP="00C55834">
      <w:pPr>
        <w:pStyle w:val="ListParagraph"/>
        <w:numPr>
          <w:ilvl w:val="0"/>
          <w:numId w:val="1"/>
        </w:numPr>
        <w:spacing w:after="0" w:line="240" w:lineRule="auto"/>
        <w:rPr>
          <w:rFonts w:eastAsia="FangSong" w:cstheme="minorHAnsi"/>
        </w:rPr>
      </w:pPr>
      <w:r w:rsidRPr="001434E9">
        <w:rPr>
          <w:rFonts w:eastAsia="FangSong" w:cstheme="minorHAnsi"/>
        </w:rPr>
        <w:t xml:space="preserve">Are out-of-field teachers </w:t>
      </w:r>
      <w:r w:rsidR="00BA4B70" w:rsidRPr="001434E9">
        <w:rPr>
          <w:rFonts w:eastAsia="FangSong" w:cstheme="minorHAnsi"/>
        </w:rPr>
        <w:t>concentrated in specific courses</w:t>
      </w:r>
      <w:r w:rsidR="00C55834" w:rsidRPr="001434E9">
        <w:rPr>
          <w:rFonts w:eastAsia="FangSong" w:cstheme="minorHAnsi"/>
        </w:rPr>
        <w:t>, such as substantially separate classes</w:t>
      </w:r>
      <w:r w:rsidR="00BA4B70" w:rsidRPr="001434E9">
        <w:rPr>
          <w:rFonts w:eastAsia="FangSong" w:cstheme="minorHAnsi"/>
        </w:rPr>
        <w:t>?</w:t>
      </w:r>
    </w:p>
    <w:p w14:paraId="358B741A" w14:textId="1B52FFEF" w:rsidR="005C37C8" w:rsidRDefault="005C37C8" w:rsidP="00BB69E0">
      <w:pPr>
        <w:pStyle w:val="ListParagraph"/>
        <w:numPr>
          <w:ilvl w:val="0"/>
          <w:numId w:val="1"/>
        </w:numPr>
        <w:spacing w:after="0" w:line="240" w:lineRule="auto"/>
        <w:rPr>
          <w:rFonts w:eastAsia="FangSong" w:cstheme="minorHAnsi"/>
        </w:rPr>
      </w:pPr>
      <w:r w:rsidRPr="001434E9">
        <w:rPr>
          <w:rFonts w:eastAsia="FangSong" w:cstheme="minorHAnsi"/>
        </w:rPr>
        <w:t>Does the district have teachers/paraprofessionals who are working toward special education certification, or special educators working toward adding a content-area certification?</w:t>
      </w:r>
    </w:p>
    <w:p w14:paraId="3AA59A98" w14:textId="7551B68D" w:rsidR="001112F8" w:rsidRPr="001112F8" w:rsidRDefault="00C55834" w:rsidP="001112F8">
      <w:pPr>
        <w:pStyle w:val="ListParagraph"/>
        <w:numPr>
          <w:ilvl w:val="0"/>
          <w:numId w:val="1"/>
        </w:numPr>
        <w:spacing w:after="0" w:line="240" w:lineRule="auto"/>
        <w:rPr>
          <w:rFonts w:eastAsia="FangSong" w:cstheme="minorHAnsi"/>
        </w:rPr>
      </w:pPr>
      <w:r w:rsidRPr="001434E9">
        <w:rPr>
          <w:rFonts w:eastAsia="FangSong" w:cstheme="minorHAnsi"/>
        </w:rPr>
        <w:t xml:space="preserve">Do special educators switch to other program areas? </w:t>
      </w:r>
      <w:r w:rsidRPr="004E1831">
        <w:rPr>
          <w:rFonts w:eastAsia="FangSong" w:cstheme="minorHAnsi"/>
        </w:rPr>
        <w:t>If so, why?</w:t>
      </w:r>
      <w:r w:rsidR="000E1D4E" w:rsidRPr="000E1D4E">
        <w:rPr>
          <w:noProof/>
        </w:rPr>
        <w:t xml:space="preserve"> </w:t>
      </w:r>
    </w:p>
    <w:p w14:paraId="41F1CD2E" w14:textId="32487EF7" w:rsidR="005C37C8" w:rsidRPr="001112F8" w:rsidRDefault="005C37C8" w:rsidP="001112F8">
      <w:pPr>
        <w:pStyle w:val="ListParagraph"/>
        <w:numPr>
          <w:ilvl w:val="0"/>
          <w:numId w:val="1"/>
        </w:numPr>
        <w:spacing w:after="0" w:line="240" w:lineRule="auto"/>
        <w:rPr>
          <w:rFonts w:eastAsia="FangSong" w:cstheme="minorHAnsi"/>
        </w:rPr>
      </w:pPr>
      <w:r w:rsidRPr="001434E9">
        <w:rPr>
          <w:rFonts w:eastAsia="FangSong" w:cstheme="minorHAnsi"/>
        </w:rPr>
        <w:t xml:space="preserve">If teachers who serve </w:t>
      </w:r>
      <w:r w:rsidR="00861697">
        <w:rPr>
          <w:rFonts w:eastAsia="FangSong" w:cstheme="minorHAnsi"/>
        </w:rPr>
        <w:t>SWDs</w:t>
      </w:r>
      <w:r w:rsidRPr="001434E9">
        <w:rPr>
          <w:rFonts w:eastAsia="FangSong" w:cstheme="minorHAnsi"/>
        </w:rPr>
        <w:t xml:space="preserve"> have </w:t>
      </w:r>
      <w:r w:rsidRPr="001112F8">
        <w:rPr>
          <w:rFonts w:eastAsia="FangSong" w:cstheme="minorHAnsi"/>
        </w:rPr>
        <w:t xml:space="preserve">lower retention rates, </w:t>
      </w:r>
      <w:r w:rsidR="00EE77C0" w:rsidRPr="001112F8">
        <w:rPr>
          <w:rFonts w:eastAsia="FangSong" w:cstheme="minorHAnsi"/>
        </w:rPr>
        <w:t>why do they leave?</w:t>
      </w:r>
    </w:p>
    <w:p w14:paraId="688185C0" w14:textId="16EBC06D" w:rsidR="001112F8" w:rsidRPr="007D7A5A" w:rsidRDefault="007D7A5A" w:rsidP="00805CB6">
      <w:pPr>
        <w:pStyle w:val="ListParagraph"/>
        <w:numPr>
          <w:ilvl w:val="0"/>
          <w:numId w:val="1"/>
        </w:numPr>
        <w:spacing w:after="0" w:line="240" w:lineRule="auto"/>
        <w:rPr>
          <w:rFonts w:eastAsia="FangSong" w:cstheme="minorHAnsi"/>
        </w:rPr>
      </w:pPr>
      <w:r>
        <w:rPr>
          <w:noProof/>
          <w:lang w:eastAsia="zh-CN"/>
        </w:rPr>
        <mc:AlternateContent>
          <mc:Choice Requires="wps">
            <w:drawing>
              <wp:anchor distT="0" distB="0" distL="114300" distR="114300" simplePos="0" relativeHeight="251665920" behindDoc="0" locked="0" layoutInCell="1" allowOverlap="1" wp14:anchorId="3B2B25E1" wp14:editId="2E3593F2">
                <wp:simplePos x="0" y="0"/>
                <wp:positionH relativeFrom="column">
                  <wp:posOffset>3379470</wp:posOffset>
                </wp:positionH>
                <wp:positionV relativeFrom="paragraph">
                  <wp:posOffset>230505</wp:posOffset>
                </wp:positionV>
                <wp:extent cx="1271270" cy="325755"/>
                <wp:effectExtent l="0" t="0" r="5080" b="0"/>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325755"/>
                        </a:xfrm>
                        <a:prstGeom prst="roundRect">
                          <a:avLst>
                            <a:gd name="adj" fmla="val 24854"/>
                          </a:avLst>
                        </a:prstGeom>
                        <a:solidFill>
                          <a:schemeClr val="tx2">
                            <a:lumMod val="60000"/>
                            <a:lumOff val="40000"/>
                          </a:schemeClr>
                        </a:solidFill>
                        <a:ln>
                          <a:noFill/>
                        </a:ln>
                      </wps:spPr>
                      <wps:txbx>
                        <w:txbxContent>
                          <w:p w14:paraId="5907ACA3" w14:textId="77777777" w:rsidR="00E73045" w:rsidRPr="00766A13" w:rsidRDefault="00E73045" w:rsidP="000E1D4E">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676D8DC" w14:textId="77777777" w:rsidR="00E73045" w:rsidRDefault="00E73045" w:rsidP="000E1D4E"/>
                        </w:txbxContent>
                      </wps:txbx>
                      <wps:bodyPr rot="0" vert="horz" wrap="square" lIns="91440" tIns="45720" rIns="91440" bIns="45720" anchor="t" anchorCtr="0" upright="1">
                        <a:noAutofit/>
                      </wps:bodyPr>
                    </wps:wsp>
                  </a:graphicData>
                </a:graphic>
              </wp:anchor>
            </w:drawing>
          </mc:Choice>
          <mc:Fallback>
            <w:pict>
              <v:roundrect w14:anchorId="3B2B25E1" id="_x0000_s1055" style="position:absolute;left:0;text-align:left;margin-left:266.1pt;margin-top:18.15pt;width:100.1pt;height:25.65pt;z-index:251665920;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" fillcolor="#548dd4 [1951]" stroked="f">
                <v:textbox>
                  <w:txbxContent>
                    <w:p w14:paraId="5907ACA3" w14:textId="77777777" w:rsidR="00E73045" w:rsidRPr="00766A13" w:rsidRDefault="00E73045" w:rsidP="000E1D4E">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676D8DC" w14:textId="77777777" w:rsidR="00E73045" w:rsidRDefault="00E73045" w:rsidP="000E1D4E"/>
                  </w:txbxContent>
                </v:textbox>
              </v:roundrect>
            </w:pict>
          </mc:Fallback>
        </mc:AlternateContent>
      </w:r>
      <w:r>
        <w:rPr>
          <w:noProof/>
          <w:lang w:eastAsia="zh-CN"/>
        </w:rPr>
        <mc:AlternateContent>
          <mc:Choice Requires="wps">
            <w:drawing>
              <wp:anchor distT="0" distB="0" distL="114300" distR="114300" simplePos="0" relativeHeight="251666944" behindDoc="0" locked="0" layoutInCell="1" allowOverlap="1" wp14:anchorId="79DC36C9" wp14:editId="1F3E9DFB">
                <wp:simplePos x="0" y="0"/>
                <wp:positionH relativeFrom="margin">
                  <wp:posOffset>4577080</wp:posOffset>
                </wp:positionH>
                <wp:positionV relativeFrom="paragraph">
                  <wp:posOffset>4234815</wp:posOffset>
                </wp:positionV>
                <wp:extent cx="2289175" cy="637540"/>
                <wp:effectExtent l="0" t="0" r="0" b="0"/>
                <wp:wrapNone/>
                <wp:docPr id="69" name="Right Arrow 69"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175" cy="637540"/>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238D9" w14:textId="77777777" w:rsidR="00E73045" w:rsidRPr="00C3584D" w:rsidRDefault="00E73045" w:rsidP="0020410C">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C36C9" id="Right Arrow 69" o:spid="_x0000_s1056" type="#_x0000_t13" alt="Arrow pointing right; &quot;guides for other gap areas&quot;" href="http://www.doe.mass.edu/edeffectiveness/equitableaccess/resources/" style="position:absolute;left:0;text-align:left;margin-left:360.4pt;margin-top:333.45pt;width:180.25pt;height:50.2pt;z-index:251666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" o:button="t" adj="16861" fillcolor="#548dd4 [1951]" stroked="f" strokeweight="2pt">
                <v:fill o:detectmouseclick="t"/>
                <v:textbox>
                  <w:txbxContent>
                    <w:p w14:paraId="633238D9" w14:textId="77777777" w:rsidR="00E73045" w:rsidRPr="00C3584D" w:rsidRDefault="00E73045" w:rsidP="0020410C">
                      <w:pPr>
                        <w:jc w:val="center"/>
                        <w:rPr>
                          <w:b/>
                          <w:sz w:val="26"/>
                          <w:szCs w:val="26"/>
                        </w:rPr>
                      </w:pPr>
                      <w:r w:rsidRPr="00C3584D">
                        <w:rPr>
                          <w:b/>
                          <w:sz w:val="26"/>
                          <w:szCs w:val="26"/>
                        </w:rPr>
                        <w:t>Guides for other gap areas</w:t>
                      </w:r>
                    </w:p>
                  </w:txbxContent>
                </v:textbox>
                <w10:wrap anchorx="margin"/>
              </v:shape>
            </w:pict>
          </mc:Fallback>
        </mc:AlternateContent>
      </w:r>
      <w:r w:rsidR="001112F8" w:rsidRPr="001434E9">
        <w:rPr>
          <w:rFonts w:eastAsia="FangSong" w:cstheme="minorHAnsi"/>
        </w:rPr>
        <w:t xml:space="preserve">Are teacher recruiting/hiring practices different for </w:t>
      </w:r>
      <w:r w:rsidR="001112F8" w:rsidRPr="007D7A5A">
        <w:rPr>
          <w:rFonts w:eastAsia="FangSong" w:cstheme="minorHAnsi"/>
        </w:rPr>
        <w:t xml:space="preserve">teachers of SWDs? Are parents/community </w:t>
      </w:r>
      <w:r w:rsidR="00E64155" w:rsidRPr="007D7A5A">
        <w:rPr>
          <w:rFonts w:eastAsia="FangSong" w:cstheme="minorHAnsi"/>
        </w:rPr>
        <w:t xml:space="preserve">members </w:t>
      </w:r>
      <w:r w:rsidR="001112F8" w:rsidRPr="007D7A5A">
        <w:rPr>
          <w:rFonts w:eastAsia="FangSong" w:cstheme="minorHAnsi"/>
        </w:rPr>
        <w:t>involved in hiring teachers of SWDs?</w:t>
      </w:r>
    </w:p>
    <w:p w14:paraId="115775DC" w14:textId="00C6DA1A" w:rsidR="00BA4B70" w:rsidRPr="001434E9" w:rsidRDefault="00414328" w:rsidP="00BB69E0">
      <w:pPr>
        <w:pStyle w:val="Heading2"/>
        <w:spacing w:before="0"/>
        <w:contextualSpacing/>
        <w:rPr>
          <w:rFonts w:asciiTheme="minorHAnsi" w:eastAsia="FangSong" w:hAnsiTheme="minorHAnsi" w:cstheme="minorHAnsi"/>
          <w:sz w:val="8"/>
          <w:szCs w:val="8"/>
        </w:rPr>
      </w:pPr>
      <w:r>
        <w:rPr>
          <w:rFonts w:eastAsia="Times New Roman"/>
          <w:iCs/>
          <w:noProof/>
          <w:color w:val="E15D15"/>
          <w:sz w:val="28"/>
          <w:szCs w:val="28"/>
          <w:lang w:eastAsia="zh-CN"/>
        </w:rPr>
        <mc:AlternateContent>
          <mc:Choice Requires="wps">
            <w:drawing>
              <wp:anchor distT="0" distB="0" distL="114300" distR="114300" simplePos="0" relativeHeight="251664896" behindDoc="1" locked="0" layoutInCell="1" allowOverlap="1" wp14:anchorId="47CA8F02" wp14:editId="5F222017">
                <wp:simplePos x="0" y="0"/>
                <wp:positionH relativeFrom="margin">
                  <wp:align>right</wp:align>
                </wp:positionH>
                <wp:positionV relativeFrom="paragraph">
                  <wp:posOffset>46355</wp:posOffset>
                </wp:positionV>
                <wp:extent cx="3703320" cy="4015105"/>
                <wp:effectExtent l="0" t="0" r="11430" b="23495"/>
                <wp:wrapTight wrapText="bothSides">
                  <wp:wrapPolygon edited="0">
                    <wp:start x="2667" y="0"/>
                    <wp:lineTo x="1778" y="307"/>
                    <wp:lineTo x="222" y="1332"/>
                    <wp:lineTo x="0" y="2357"/>
                    <wp:lineTo x="0" y="19677"/>
                    <wp:lineTo x="1444" y="21316"/>
                    <wp:lineTo x="2556" y="21624"/>
                    <wp:lineTo x="19000" y="21624"/>
                    <wp:lineTo x="20111" y="21316"/>
                    <wp:lineTo x="21556" y="19882"/>
                    <wp:lineTo x="21556" y="2357"/>
                    <wp:lineTo x="21333" y="1435"/>
                    <wp:lineTo x="19556" y="102"/>
                    <wp:lineTo x="18889" y="0"/>
                    <wp:lineTo x="2667" y="0"/>
                  </wp:wrapPolygon>
                </wp:wrapTight>
                <wp:docPr id="65"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4015105"/>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7D20A78D" w14:textId="727FE2E0"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The Edwin Out of Field Teacher Assignments Report (SE821) lists assignments of out-of-field teachers in a district</w:t>
                            </w:r>
                          </w:p>
                          <w:p w14:paraId="68C8D497" w14:textId="4D6D3478" w:rsidR="00E73045" w:rsidRDefault="00E73045" w:rsidP="000E1D4E">
                            <w:pPr>
                              <w:pStyle w:val="ListParagraph"/>
                              <w:numPr>
                                <w:ilvl w:val="0"/>
                                <w:numId w:val="1"/>
                              </w:numPr>
                              <w:spacing w:after="0" w:line="240" w:lineRule="auto"/>
                              <w:rPr>
                                <w:sz w:val="20"/>
                                <w:szCs w:val="20"/>
                              </w:rPr>
                            </w:pPr>
                            <w:r>
                              <w:rPr>
                                <w:sz w:val="20"/>
                                <w:szCs w:val="20"/>
                              </w:rPr>
                              <w:t xml:space="preserve">A </w:t>
                            </w:r>
                            <w:hyperlink r:id="rId204" w:history="1">
                              <w:r>
                                <w:rPr>
                                  <w:rStyle w:val="Hyperlink"/>
                                  <w:sz w:val="20"/>
                                  <w:szCs w:val="20"/>
                                </w:rPr>
                                <w:t>searchable database</w:t>
                              </w:r>
                            </w:hyperlink>
                            <w:r>
                              <w:rPr>
                                <w:sz w:val="20"/>
                                <w:szCs w:val="20"/>
                              </w:rPr>
                              <w:t xml:space="preserve"> to identify programs that prepare teachers for special education or other hard-to-staff roles</w:t>
                            </w:r>
                          </w:p>
                          <w:p w14:paraId="7B90952B" w14:textId="48E75012" w:rsidR="00E73045" w:rsidRPr="003C6FAB" w:rsidRDefault="009C4D20" w:rsidP="000E1D4E">
                            <w:pPr>
                              <w:pStyle w:val="ListParagraph"/>
                              <w:numPr>
                                <w:ilvl w:val="0"/>
                                <w:numId w:val="1"/>
                              </w:numPr>
                              <w:spacing w:after="0" w:line="240" w:lineRule="auto"/>
                              <w:rPr>
                                <w:sz w:val="20"/>
                                <w:szCs w:val="20"/>
                              </w:rPr>
                            </w:pPr>
                            <w:hyperlink r:id="rId205" w:history="1">
                              <w:r w:rsidR="00E73045" w:rsidRPr="00433499">
                                <w:rPr>
                                  <w:rStyle w:val="Hyperlink"/>
                                  <w:sz w:val="20"/>
                                  <w:szCs w:val="20"/>
                                </w:rPr>
                                <w:t>Keeping Quality Teachers</w:t>
                              </w:r>
                            </w:hyperlink>
                            <w:r w:rsidR="00E73045" w:rsidRPr="00433499">
                              <w:rPr>
                                <w:sz w:val="20"/>
                                <w:szCs w:val="20"/>
                              </w:rPr>
                              <w:t xml:space="preserve"> summarizes best practices for retention of effective teachers and provides self-assessment tools, with a focus on special educators</w:t>
                            </w:r>
                          </w:p>
                          <w:p w14:paraId="74B79D89" w14:textId="73F348E1" w:rsidR="00E73045" w:rsidRPr="006E4C73" w:rsidRDefault="00E73045" w:rsidP="000E1D4E">
                            <w:pPr>
                              <w:pStyle w:val="ListParagraph"/>
                              <w:numPr>
                                <w:ilvl w:val="0"/>
                                <w:numId w:val="1"/>
                              </w:numPr>
                              <w:spacing w:after="0" w:line="240" w:lineRule="auto"/>
                            </w:pPr>
                            <w:r w:rsidRPr="000011DC">
                              <w:rPr>
                                <w:rFonts w:eastAsia="FangSong" w:cs="KodchiangUPC"/>
                                <w:sz w:val="20"/>
                                <w:szCs w:val="20"/>
                              </w:rPr>
                              <w:t xml:space="preserve">The </w:t>
                            </w:r>
                            <w:hyperlink r:id="rId206" w:history="1">
                              <w:r w:rsidRPr="000011DC">
                                <w:rPr>
                                  <w:rStyle w:val="Hyperlink"/>
                                  <w:rFonts w:eastAsia="FangSong" w:cs="KodchiangUPC"/>
                                  <w:sz w:val="20"/>
                                  <w:szCs w:val="20"/>
                                </w:rPr>
                                <w:t>Leading Educational Access Project</w:t>
                              </w:r>
                            </w:hyperlink>
                            <w:r w:rsidRPr="000011DC">
                              <w:rPr>
                                <w:rFonts w:eastAsia="FangSong" w:cs="KodchiangUPC"/>
                                <w:sz w:val="20"/>
                                <w:szCs w:val="20"/>
                              </w:rPr>
                              <w:t xml:space="preserve"> offers training and resources to promote educational access and decrease inappropriate eligibility </w:t>
                            </w:r>
                            <w:r>
                              <w:rPr>
                                <w:rFonts w:eastAsia="FangSong" w:cs="KodchiangUPC"/>
                                <w:sz w:val="20"/>
                                <w:szCs w:val="20"/>
                              </w:rPr>
                              <w:t>decisions</w:t>
                            </w:r>
                            <w:r w:rsidRPr="000011DC">
                              <w:rPr>
                                <w:rFonts w:eastAsia="FangSong" w:cs="KodchiangUPC"/>
                                <w:sz w:val="20"/>
                                <w:szCs w:val="20"/>
                              </w:rPr>
                              <w:t xml:space="preserve"> for special education</w:t>
                            </w:r>
                          </w:p>
                          <w:p w14:paraId="432387FB" w14:textId="2D9B1F69"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207"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w:t>
                            </w:r>
                          </w:p>
                          <w:p w14:paraId="452481B9" w14:textId="77777777" w:rsidR="00E73045" w:rsidRPr="00510D0A"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208"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2491725F" w14:textId="77777777" w:rsidR="00E73045" w:rsidRPr="00030C76" w:rsidRDefault="009C4D20" w:rsidP="000E1D4E">
                            <w:pPr>
                              <w:pStyle w:val="ListParagraph"/>
                              <w:numPr>
                                <w:ilvl w:val="0"/>
                                <w:numId w:val="1"/>
                              </w:numPr>
                              <w:spacing w:after="0" w:line="240" w:lineRule="auto"/>
                              <w:rPr>
                                <w:rFonts w:eastAsia="FangSong" w:cs="KodchiangUPC"/>
                                <w:sz w:val="20"/>
                                <w:szCs w:val="20"/>
                              </w:rPr>
                            </w:pPr>
                            <w:hyperlink r:id="rId209"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7ADD6A05" w14:textId="503A8AA7" w:rsidR="00E73045" w:rsidRDefault="009C4D20" w:rsidP="000E1D4E">
                            <w:pPr>
                              <w:pStyle w:val="ListParagraph"/>
                              <w:numPr>
                                <w:ilvl w:val="0"/>
                                <w:numId w:val="1"/>
                              </w:numPr>
                              <w:spacing w:after="0" w:line="240" w:lineRule="auto"/>
                              <w:rPr>
                                <w:rFonts w:eastAsia="FangSong" w:cs="KodchiangUPC"/>
                                <w:sz w:val="20"/>
                                <w:szCs w:val="20"/>
                              </w:rPr>
                            </w:pPr>
                            <w:hyperlink r:id="rId210"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211"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1B3934E9" w14:textId="77777777" w:rsidR="00E73045" w:rsidRPr="00D374FA" w:rsidRDefault="009C4D20" w:rsidP="000E1D4E">
                            <w:pPr>
                              <w:pStyle w:val="ListParagraph"/>
                              <w:numPr>
                                <w:ilvl w:val="0"/>
                                <w:numId w:val="1"/>
                              </w:numPr>
                              <w:spacing w:after="0" w:line="240" w:lineRule="auto"/>
                              <w:rPr>
                                <w:rFonts w:eastAsia="FangSong" w:cs="KodchiangUPC"/>
                                <w:sz w:val="20"/>
                                <w:szCs w:val="20"/>
                              </w:rPr>
                            </w:pPr>
                            <w:hyperlink r:id="rId212" w:history="1">
                              <w:r w:rsidR="00E73045" w:rsidRPr="00704C7D">
                                <w:rPr>
                                  <w:rStyle w:val="Hyperlink"/>
                                  <w:rFonts w:eastAsia="Times New Roman" w:cs="Times New Roman"/>
                                  <w:sz w:val="20"/>
                                  <w:szCs w:val="20"/>
                                </w:rPr>
                                <w:t>Example</w:t>
                              </w:r>
                            </w:hyperlink>
                            <w:r w:rsidR="00E73045">
                              <w:rPr>
                                <w:rFonts w:eastAsia="FangSong" w:cs="KodchiangUPC"/>
                                <w:sz w:val="20"/>
                                <w:szCs w:val="20"/>
                              </w:rPr>
                              <w:t xml:space="preserve"> of a “grow your own” program, which can develop new special educators</w:t>
                            </w:r>
                          </w:p>
                          <w:p w14:paraId="7CAF821E" w14:textId="77777777" w:rsidR="00E73045" w:rsidRPr="00433499" w:rsidRDefault="00E73045" w:rsidP="000E1D4E">
                            <w:pPr>
                              <w:pStyle w:val="ListParagraph"/>
                              <w:numPr>
                                <w:ilvl w:val="0"/>
                                <w:numId w:val="1"/>
                              </w:numPr>
                              <w:spacing w:after="0" w:line="240" w:lineRule="auto"/>
                              <w:rPr>
                                <w:rFonts w:eastAsia="FangSong" w:cs="KodchiangUPC"/>
                                <w:sz w:val="20"/>
                                <w:szCs w:val="20"/>
                              </w:rPr>
                            </w:pPr>
                            <w:r>
                              <w:rPr>
                                <w:sz w:val="20"/>
                                <w:szCs w:val="20"/>
                              </w:rPr>
                              <w:t xml:space="preserve">The </w:t>
                            </w:r>
                            <w:hyperlink r:id="rId213"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14"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p w14:paraId="05E7D00C" w14:textId="0A1906A5" w:rsidR="00E73045" w:rsidRDefault="00E73045" w:rsidP="000E1D4E">
                            <w:pPr>
                              <w:pStyle w:val="ListParagraph"/>
                              <w:numPr>
                                <w:ilvl w:val="0"/>
                                <w:numId w:val="1"/>
                              </w:numPr>
                              <w:spacing w:after="0" w:line="240" w:lineRule="auto"/>
                              <w:rPr>
                                <w:rFonts w:eastAsia="FangSong" w:cs="KodchiangUPC"/>
                                <w:sz w:val="20"/>
                                <w:szCs w:val="20"/>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47CA8F02" id="_x0000_s1057"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0.4pt;margin-top:3.65pt;width:291.6pt;height:316.15pt;z-index:-2516515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7D20A78D" w14:textId="727FE2E0"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The Edwin Out of Field Teacher Assignments Report (SE821) lists assignments of out-of-field teachers in a district</w:t>
                      </w:r>
                    </w:p>
                    <w:p w14:paraId="68C8D497" w14:textId="4D6D3478" w:rsidR="00E73045" w:rsidRDefault="00E73045" w:rsidP="000E1D4E">
                      <w:pPr>
                        <w:pStyle w:val="ListParagraph"/>
                        <w:numPr>
                          <w:ilvl w:val="0"/>
                          <w:numId w:val="1"/>
                        </w:numPr>
                        <w:spacing w:after="0" w:line="240" w:lineRule="auto"/>
                        <w:rPr>
                          <w:sz w:val="20"/>
                          <w:szCs w:val="20"/>
                        </w:rPr>
                      </w:pPr>
                      <w:r>
                        <w:rPr>
                          <w:sz w:val="20"/>
                          <w:szCs w:val="20"/>
                        </w:rPr>
                        <w:t xml:space="preserve">A </w:t>
                      </w:r>
                      <w:hyperlink r:id="rId215" w:history="1">
                        <w:r>
                          <w:rPr>
                            <w:rStyle w:val="Hyperlink"/>
                            <w:sz w:val="20"/>
                            <w:szCs w:val="20"/>
                          </w:rPr>
                          <w:t>searchable database</w:t>
                        </w:r>
                      </w:hyperlink>
                      <w:r>
                        <w:rPr>
                          <w:sz w:val="20"/>
                          <w:szCs w:val="20"/>
                        </w:rPr>
                        <w:t xml:space="preserve"> to identify programs that prepare teachers for special education or other hard-to-staff roles</w:t>
                      </w:r>
                    </w:p>
                    <w:p w14:paraId="7B90952B" w14:textId="48E75012" w:rsidR="00E73045" w:rsidRPr="003C6FAB" w:rsidRDefault="009C4D20" w:rsidP="000E1D4E">
                      <w:pPr>
                        <w:pStyle w:val="ListParagraph"/>
                        <w:numPr>
                          <w:ilvl w:val="0"/>
                          <w:numId w:val="1"/>
                        </w:numPr>
                        <w:spacing w:after="0" w:line="240" w:lineRule="auto"/>
                        <w:rPr>
                          <w:sz w:val="20"/>
                          <w:szCs w:val="20"/>
                        </w:rPr>
                      </w:pPr>
                      <w:hyperlink r:id="rId216" w:history="1">
                        <w:r w:rsidR="00E73045" w:rsidRPr="00433499">
                          <w:rPr>
                            <w:rStyle w:val="Hyperlink"/>
                            <w:sz w:val="20"/>
                            <w:szCs w:val="20"/>
                          </w:rPr>
                          <w:t>Keeping Quality Teachers</w:t>
                        </w:r>
                      </w:hyperlink>
                      <w:r w:rsidR="00E73045" w:rsidRPr="00433499">
                        <w:rPr>
                          <w:sz w:val="20"/>
                          <w:szCs w:val="20"/>
                        </w:rPr>
                        <w:t xml:space="preserve"> summarizes best practices for retention of effective teachers and provides self-assessment tools, with a focus on special educators</w:t>
                      </w:r>
                    </w:p>
                    <w:p w14:paraId="74B79D89" w14:textId="73F348E1" w:rsidR="00E73045" w:rsidRPr="006E4C73" w:rsidRDefault="00E73045" w:rsidP="000E1D4E">
                      <w:pPr>
                        <w:pStyle w:val="ListParagraph"/>
                        <w:numPr>
                          <w:ilvl w:val="0"/>
                          <w:numId w:val="1"/>
                        </w:numPr>
                        <w:spacing w:after="0" w:line="240" w:lineRule="auto"/>
                      </w:pPr>
                      <w:r w:rsidRPr="000011DC">
                        <w:rPr>
                          <w:rFonts w:eastAsia="FangSong" w:cs="KodchiangUPC"/>
                          <w:sz w:val="20"/>
                          <w:szCs w:val="20"/>
                        </w:rPr>
                        <w:t xml:space="preserve">The </w:t>
                      </w:r>
                      <w:hyperlink r:id="rId217" w:history="1">
                        <w:r w:rsidRPr="000011DC">
                          <w:rPr>
                            <w:rStyle w:val="Hyperlink"/>
                            <w:rFonts w:eastAsia="FangSong" w:cs="KodchiangUPC"/>
                            <w:sz w:val="20"/>
                            <w:szCs w:val="20"/>
                          </w:rPr>
                          <w:t>Leading Educational Access Project</w:t>
                        </w:r>
                      </w:hyperlink>
                      <w:r w:rsidRPr="000011DC">
                        <w:rPr>
                          <w:rFonts w:eastAsia="FangSong" w:cs="KodchiangUPC"/>
                          <w:sz w:val="20"/>
                          <w:szCs w:val="20"/>
                        </w:rPr>
                        <w:t xml:space="preserve"> offers training and resources to promote educational access and decrease inappropriate eligibility </w:t>
                      </w:r>
                      <w:r>
                        <w:rPr>
                          <w:rFonts w:eastAsia="FangSong" w:cs="KodchiangUPC"/>
                          <w:sz w:val="20"/>
                          <w:szCs w:val="20"/>
                        </w:rPr>
                        <w:t>decisions</w:t>
                      </w:r>
                      <w:r w:rsidRPr="000011DC">
                        <w:rPr>
                          <w:rFonts w:eastAsia="FangSong" w:cs="KodchiangUPC"/>
                          <w:sz w:val="20"/>
                          <w:szCs w:val="20"/>
                        </w:rPr>
                        <w:t xml:space="preserve"> for special education</w:t>
                      </w:r>
                    </w:p>
                    <w:p w14:paraId="432387FB" w14:textId="2D9B1F69" w:rsidR="00E73045"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A </w:t>
                      </w:r>
                      <w:hyperlink r:id="rId218" w:history="1">
                        <w:r>
                          <w:rPr>
                            <w:rStyle w:val="Hyperlink"/>
                            <w:rFonts w:eastAsia="FangSong" w:cs="KodchiangUPC"/>
                            <w:sz w:val="20"/>
                            <w:szCs w:val="20"/>
                          </w:rPr>
                          <w:t>brief guide</w:t>
                        </w:r>
                      </w:hyperlink>
                      <w:r>
                        <w:rPr>
                          <w:rFonts w:eastAsia="FangSong" w:cs="KodchiangUPC"/>
                          <w:sz w:val="20"/>
                          <w:szCs w:val="20"/>
                        </w:rPr>
                        <w:t xml:space="preserve"> on recruitment and retention of teachers in hard-to-staff areas</w:t>
                      </w:r>
                    </w:p>
                    <w:p w14:paraId="452481B9" w14:textId="77777777" w:rsidR="00E73045" w:rsidRPr="00510D0A" w:rsidRDefault="00E73045" w:rsidP="000E1D4E">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Some out-of-field teachers may use </w:t>
                      </w:r>
                      <w:hyperlink r:id="rId219" w:history="1">
                        <w:r>
                          <w:rPr>
                            <w:rStyle w:val="Hyperlink"/>
                            <w:rFonts w:eastAsia="FangSong" w:cs="KodchiangUPC"/>
                            <w:sz w:val="20"/>
                            <w:szCs w:val="20"/>
                          </w:rPr>
                          <w:t>Structured Guidance &amp; Supports</w:t>
                        </w:r>
                      </w:hyperlink>
                      <w:r>
                        <w:rPr>
                          <w:rFonts w:eastAsia="FangSong" w:cs="KodchiangUPC"/>
                          <w:sz w:val="20"/>
                          <w:szCs w:val="20"/>
                        </w:rPr>
                        <w:t xml:space="preserve"> for meeting the licensure Competency Review</w:t>
                      </w:r>
                    </w:p>
                    <w:p w14:paraId="2491725F" w14:textId="77777777" w:rsidR="00E73045" w:rsidRPr="00030C76" w:rsidRDefault="009C4D20" w:rsidP="000E1D4E">
                      <w:pPr>
                        <w:pStyle w:val="ListParagraph"/>
                        <w:numPr>
                          <w:ilvl w:val="0"/>
                          <w:numId w:val="1"/>
                        </w:numPr>
                        <w:spacing w:after="0" w:line="240" w:lineRule="auto"/>
                        <w:rPr>
                          <w:rFonts w:eastAsia="FangSong" w:cs="KodchiangUPC"/>
                          <w:sz w:val="20"/>
                          <w:szCs w:val="20"/>
                        </w:rPr>
                      </w:pPr>
                      <w:hyperlink r:id="rId220" w:history="1">
                        <w:r w:rsidR="00E73045" w:rsidRPr="00F96A1B">
                          <w:rPr>
                            <w:rStyle w:val="Hyperlink"/>
                            <w:sz w:val="20"/>
                            <w:szCs w:val="20"/>
                          </w:rPr>
                          <w:t>Strategy overviews and tools</w:t>
                        </w:r>
                      </w:hyperlink>
                      <w:r w:rsidR="00E73045" w:rsidRPr="00F96A1B">
                        <w:rPr>
                          <w:rFonts w:eastAsia="FangSong" w:cs="KodchiangUPC"/>
                          <w:sz w:val="20"/>
                          <w:szCs w:val="20"/>
                        </w:rPr>
                        <w:t xml:space="preserve"> from districts working to improve</w:t>
                      </w:r>
                      <w:r w:rsidR="00E73045">
                        <w:rPr>
                          <w:rFonts w:eastAsia="FangSong" w:cs="KodchiangUPC"/>
                          <w:sz w:val="20"/>
                          <w:szCs w:val="20"/>
                        </w:rPr>
                        <w:t xml:space="preserve"> recruitment and induction</w:t>
                      </w:r>
                    </w:p>
                    <w:p w14:paraId="7ADD6A05" w14:textId="503A8AA7" w:rsidR="00E73045" w:rsidRDefault="009C4D20" w:rsidP="000E1D4E">
                      <w:pPr>
                        <w:pStyle w:val="ListParagraph"/>
                        <w:numPr>
                          <w:ilvl w:val="0"/>
                          <w:numId w:val="1"/>
                        </w:numPr>
                        <w:spacing w:after="0" w:line="240" w:lineRule="auto"/>
                        <w:rPr>
                          <w:rFonts w:eastAsia="FangSong" w:cs="KodchiangUPC"/>
                          <w:sz w:val="20"/>
                          <w:szCs w:val="20"/>
                        </w:rPr>
                      </w:pPr>
                      <w:hyperlink r:id="rId221" w:history="1">
                        <w:r w:rsidR="00E73045" w:rsidRPr="00DF03B1">
                          <w:rPr>
                            <w:rStyle w:val="Hyperlink"/>
                            <w:rFonts w:eastAsia="FangSong" w:cs="KodchiangUPC"/>
                            <w:sz w:val="20"/>
                            <w:szCs w:val="20"/>
                          </w:rPr>
                          <w:t>District advisory</w:t>
                        </w:r>
                      </w:hyperlink>
                      <w:r w:rsidR="00E73045" w:rsidRPr="00DF03B1">
                        <w:rPr>
                          <w:rFonts w:eastAsia="FangSong" w:cs="KodchiangUPC"/>
                          <w:sz w:val="20"/>
                          <w:szCs w:val="20"/>
                        </w:rPr>
                        <w:t xml:space="preserve"> </w:t>
                      </w:r>
                      <w:r w:rsidR="00E73045">
                        <w:rPr>
                          <w:rFonts w:eastAsia="FangSong" w:cs="KodchiangUPC"/>
                          <w:sz w:val="20"/>
                          <w:szCs w:val="20"/>
                        </w:rPr>
                        <w:t xml:space="preserve">and </w:t>
                      </w:r>
                      <w:hyperlink r:id="rId222" w:history="1">
                        <w:r w:rsidR="00E73045">
                          <w:rPr>
                            <w:rStyle w:val="Hyperlink"/>
                            <w:rFonts w:eastAsia="FangSong" w:cs="KodchiangUPC"/>
                            <w:sz w:val="20"/>
                            <w:szCs w:val="20"/>
                          </w:rPr>
                          <w:t>g</w:t>
                        </w:r>
                        <w:r w:rsidR="00E73045" w:rsidRPr="00DF03B1">
                          <w:rPr>
                            <w:rStyle w:val="Hyperlink"/>
                            <w:rFonts w:eastAsia="FangSong" w:cs="KodchiangUPC"/>
                            <w:sz w:val="20"/>
                            <w:szCs w:val="20"/>
                          </w:rPr>
                          <w:t>uidance</w:t>
                        </w:r>
                      </w:hyperlink>
                      <w:r w:rsidR="00E73045" w:rsidRPr="00A47AFD">
                        <w:rPr>
                          <w:rFonts w:eastAsia="FangSong" w:cs="KodchiangUPC"/>
                          <w:sz w:val="20"/>
                          <w:szCs w:val="20"/>
                        </w:rPr>
                        <w:t xml:space="preserve"> on educator pipeline development</w:t>
                      </w:r>
                    </w:p>
                    <w:p w14:paraId="1B3934E9" w14:textId="77777777" w:rsidR="00E73045" w:rsidRPr="00D374FA" w:rsidRDefault="009C4D20" w:rsidP="000E1D4E">
                      <w:pPr>
                        <w:pStyle w:val="ListParagraph"/>
                        <w:numPr>
                          <w:ilvl w:val="0"/>
                          <w:numId w:val="1"/>
                        </w:numPr>
                        <w:spacing w:after="0" w:line="240" w:lineRule="auto"/>
                        <w:rPr>
                          <w:rFonts w:eastAsia="FangSong" w:cs="KodchiangUPC"/>
                          <w:sz w:val="20"/>
                          <w:szCs w:val="20"/>
                        </w:rPr>
                      </w:pPr>
                      <w:hyperlink r:id="rId223" w:history="1">
                        <w:r w:rsidR="00E73045" w:rsidRPr="00704C7D">
                          <w:rPr>
                            <w:rStyle w:val="Hyperlink"/>
                            <w:rFonts w:eastAsia="Times New Roman" w:cs="Times New Roman"/>
                            <w:sz w:val="20"/>
                            <w:szCs w:val="20"/>
                          </w:rPr>
                          <w:t>Example</w:t>
                        </w:r>
                      </w:hyperlink>
                      <w:r w:rsidR="00E73045">
                        <w:rPr>
                          <w:rFonts w:eastAsia="FangSong" w:cs="KodchiangUPC"/>
                          <w:sz w:val="20"/>
                          <w:szCs w:val="20"/>
                        </w:rPr>
                        <w:t xml:space="preserve"> of a “grow your own” program, which can develop new special educators</w:t>
                      </w:r>
                    </w:p>
                    <w:p w14:paraId="7CAF821E" w14:textId="77777777" w:rsidR="00E73045" w:rsidRPr="00433499" w:rsidRDefault="00E73045" w:rsidP="000E1D4E">
                      <w:pPr>
                        <w:pStyle w:val="ListParagraph"/>
                        <w:numPr>
                          <w:ilvl w:val="0"/>
                          <w:numId w:val="1"/>
                        </w:numPr>
                        <w:spacing w:after="0" w:line="240" w:lineRule="auto"/>
                        <w:rPr>
                          <w:rFonts w:eastAsia="FangSong" w:cs="KodchiangUPC"/>
                          <w:sz w:val="20"/>
                          <w:szCs w:val="20"/>
                        </w:rPr>
                      </w:pPr>
                      <w:r>
                        <w:rPr>
                          <w:sz w:val="20"/>
                          <w:szCs w:val="20"/>
                        </w:rPr>
                        <w:t xml:space="preserve">The </w:t>
                      </w:r>
                      <w:hyperlink r:id="rId224"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25"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p w14:paraId="05E7D00C" w14:textId="0A1906A5" w:rsidR="00E73045" w:rsidRDefault="00E73045" w:rsidP="000E1D4E">
                      <w:pPr>
                        <w:pStyle w:val="ListParagraph"/>
                        <w:numPr>
                          <w:ilvl w:val="0"/>
                          <w:numId w:val="1"/>
                        </w:numPr>
                        <w:spacing w:after="0" w:line="240" w:lineRule="auto"/>
                        <w:rPr>
                          <w:rFonts w:eastAsia="FangSong" w:cs="KodchiangUPC"/>
                          <w:sz w:val="20"/>
                          <w:szCs w:val="20"/>
                        </w:rPr>
                      </w:pPr>
                    </w:p>
                  </w:txbxContent>
                </v:textbox>
                <w10:wrap type="tight" anchorx="margin"/>
              </v:roundrect>
            </w:pict>
          </mc:Fallback>
        </mc:AlternateContent>
      </w:r>
      <w:r w:rsidR="00BA4B70" w:rsidRPr="001434E9">
        <w:rPr>
          <w:rFonts w:asciiTheme="minorHAnsi" w:eastAsia="FangSong" w:hAnsiTheme="minorHAnsi" w:cstheme="minorHAnsi"/>
          <w:sz w:val="8"/>
          <w:szCs w:val="8"/>
        </w:rPr>
        <w:t xml:space="preserve"> </w:t>
      </w:r>
    </w:p>
    <w:p w14:paraId="24BCD6A6" w14:textId="45EE4D0F"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731DA61D" w14:textId="25D53543" w:rsidR="00E64155" w:rsidRPr="00E64155" w:rsidRDefault="00BB69E0" w:rsidP="00E64155">
      <w:pPr>
        <w:pStyle w:val="ListParagraph"/>
        <w:numPr>
          <w:ilvl w:val="0"/>
          <w:numId w:val="1"/>
        </w:numPr>
        <w:spacing w:after="0" w:line="240" w:lineRule="auto"/>
        <w:rPr>
          <w:rFonts w:eastAsia="FangSong" w:cstheme="minorHAnsi"/>
          <w:b/>
        </w:rPr>
      </w:pPr>
      <w:r w:rsidRPr="001434E9">
        <w:rPr>
          <w:rFonts w:eastAsia="FangSong" w:cstheme="minorHAnsi"/>
        </w:rPr>
        <w:t>When recruiting teachers, or placing student teachers, target high performing preparation programs that prepare teacher candidates for hard-to-staff subjects, including special education</w:t>
      </w:r>
      <w:r w:rsidR="001A065D">
        <w:rPr>
          <w:rFonts w:eastAsia="FangSong" w:cstheme="minorHAnsi"/>
        </w:rPr>
        <w:t>.</w:t>
      </w:r>
    </w:p>
    <w:p w14:paraId="03F44578" w14:textId="63CAB236" w:rsidR="00B97FBE" w:rsidRPr="00E64155" w:rsidRDefault="00B97FBE" w:rsidP="00E64155">
      <w:pPr>
        <w:pStyle w:val="ListParagraph"/>
        <w:numPr>
          <w:ilvl w:val="0"/>
          <w:numId w:val="1"/>
        </w:numPr>
        <w:spacing w:after="0" w:line="240" w:lineRule="auto"/>
        <w:rPr>
          <w:rFonts w:eastAsia="FangSong" w:cstheme="minorHAnsi"/>
          <w:b/>
        </w:rPr>
      </w:pPr>
      <w:r w:rsidRPr="00E64155">
        <w:rPr>
          <w:rFonts w:eastAsia="FangSong" w:cstheme="minorHAnsi"/>
        </w:rPr>
        <w:t>Consistently communicate with preparation programs about your district’s hiring needs</w:t>
      </w:r>
      <w:r w:rsidR="001A065D">
        <w:rPr>
          <w:rFonts w:eastAsia="FangSong" w:cstheme="minorHAnsi"/>
        </w:rPr>
        <w:t>.</w:t>
      </w:r>
    </w:p>
    <w:p w14:paraId="52C688DE" w14:textId="5BF96D49" w:rsidR="00F4335E" w:rsidRPr="001434E9" w:rsidRDefault="00F4335E" w:rsidP="00BB69E0">
      <w:pPr>
        <w:pStyle w:val="ListParagraph"/>
        <w:numPr>
          <w:ilvl w:val="0"/>
          <w:numId w:val="1"/>
        </w:numPr>
        <w:spacing w:after="0" w:line="240" w:lineRule="auto"/>
        <w:rPr>
          <w:rFonts w:eastAsia="FangSong" w:cstheme="minorHAnsi"/>
          <w:b/>
        </w:rPr>
      </w:pPr>
      <w:r w:rsidRPr="001434E9">
        <w:rPr>
          <w:rFonts w:eastAsia="FangSong" w:cstheme="minorHAnsi"/>
        </w:rPr>
        <w:t xml:space="preserve">Develop earlier, prioritized hiring for teachers certified in special education </w:t>
      </w:r>
      <w:r w:rsidRPr="001434E9">
        <w:rPr>
          <w:rFonts w:eastAsia="FangSong" w:cstheme="minorHAnsi"/>
          <w:i/>
        </w:rPr>
        <w:t>and</w:t>
      </w:r>
      <w:r w:rsidRPr="001434E9">
        <w:rPr>
          <w:rFonts w:eastAsia="FangSong" w:cstheme="minorHAnsi"/>
        </w:rPr>
        <w:t xml:space="preserve"> hard-to-staff content areas</w:t>
      </w:r>
      <w:r w:rsidR="001A065D">
        <w:rPr>
          <w:rFonts w:eastAsia="FangSong" w:cstheme="minorHAnsi"/>
        </w:rPr>
        <w:t>.</w:t>
      </w:r>
    </w:p>
    <w:p w14:paraId="0088B5F9" w14:textId="350C39D2" w:rsidR="00BB69E0" w:rsidRPr="001434E9" w:rsidRDefault="00BB69E0" w:rsidP="00BB69E0">
      <w:pPr>
        <w:pStyle w:val="ListParagraph"/>
        <w:numPr>
          <w:ilvl w:val="0"/>
          <w:numId w:val="1"/>
        </w:numPr>
        <w:spacing w:after="0" w:line="240" w:lineRule="auto"/>
        <w:rPr>
          <w:rFonts w:eastAsia="FangSong" w:cstheme="minorHAnsi"/>
          <w:b/>
        </w:rPr>
      </w:pPr>
      <w:r w:rsidRPr="001434E9">
        <w:rPr>
          <w:rFonts w:eastAsia="FangSong" w:cstheme="minorHAnsi"/>
        </w:rPr>
        <w:t xml:space="preserve">Evaluate and enhance the new teacher induction program, and other teacher supports, to support and retain teachers of </w:t>
      </w:r>
      <w:r w:rsidR="00861697">
        <w:rPr>
          <w:rFonts w:eastAsia="FangSong" w:cstheme="minorHAnsi"/>
        </w:rPr>
        <w:t>SWDs</w:t>
      </w:r>
      <w:r w:rsidR="001A065D">
        <w:rPr>
          <w:rFonts w:eastAsia="FangSong" w:cstheme="minorHAnsi"/>
        </w:rPr>
        <w:t>.</w:t>
      </w:r>
    </w:p>
    <w:p w14:paraId="43CED5AE" w14:textId="53FD8CF4" w:rsidR="00B97FBE" w:rsidRPr="001434E9" w:rsidRDefault="00B97FBE" w:rsidP="00B97FBE">
      <w:pPr>
        <w:pStyle w:val="ListParagraph"/>
        <w:numPr>
          <w:ilvl w:val="0"/>
          <w:numId w:val="1"/>
        </w:numPr>
        <w:spacing w:after="0" w:line="240" w:lineRule="auto"/>
        <w:rPr>
          <w:rFonts w:eastAsia="FangSong" w:cstheme="minorHAnsi"/>
          <w:b/>
        </w:rPr>
      </w:pPr>
      <w:r w:rsidRPr="001434E9">
        <w:rPr>
          <w:rFonts w:eastAsia="FangSong" w:cstheme="minorHAnsi"/>
        </w:rPr>
        <w:t>Systematically support teachers working to add special education certification, or special educators working to add content certification</w:t>
      </w:r>
      <w:r w:rsidR="001A065D">
        <w:rPr>
          <w:rFonts w:eastAsia="FangSong" w:cstheme="minorHAnsi"/>
        </w:rPr>
        <w:t>.</w:t>
      </w:r>
    </w:p>
    <w:p w14:paraId="1CD122E2" w14:textId="3B9B7FF5" w:rsidR="00920A9A" w:rsidRPr="00920A9A" w:rsidRDefault="00B97FBE" w:rsidP="00920A9A">
      <w:pPr>
        <w:pStyle w:val="ListParagraph"/>
        <w:numPr>
          <w:ilvl w:val="0"/>
          <w:numId w:val="1"/>
        </w:numPr>
        <w:spacing w:after="0" w:line="240" w:lineRule="auto"/>
        <w:rPr>
          <w:rFonts w:eastAsia="FangSong" w:cstheme="minorHAnsi"/>
          <w:b/>
        </w:rPr>
      </w:pPr>
      <w:r w:rsidRPr="001434E9">
        <w:rPr>
          <w:rFonts w:eastAsia="FangSong" w:cstheme="minorHAnsi"/>
        </w:rPr>
        <w:t xml:space="preserve">Provide opportunities for </w:t>
      </w:r>
      <w:hyperlink r:id="rId226" w:history="1">
        <w:r w:rsidRPr="001434E9">
          <w:rPr>
            <w:rStyle w:val="Hyperlink"/>
            <w:rFonts w:eastAsia="FangSong" w:cstheme="minorHAnsi"/>
          </w:rPr>
          <w:t>teacher leadership</w:t>
        </w:r>
      </w:hyperlink>
      <w:r w:rsidRPr="001434E9">
        <w:rPr>
          <w:rFonts w:eastAsia="FangSong" w:cstheme="minorHAnsi"/>
        </w:rPr>
        <w:t>, and differentiated training professional development, to retain effective teachers in hard-to-staff subjects</w:t>
      </w:r>
      <w:r w:rsidR="001A065D">
        <w:rPr>
          <w:rFonts w:eastAsia="FangSong" w:cstheme="minorHAnsi"/>
        </w:rPr>
        <w:t>.</w:t>
      </w:r>
    </w:p>
    <w:p w14:paraId="112C7C74" w14:textId="72B400AD" w:rsidR="002E166A" w:rsidRPr="002E166A" w:rsidRDefault="00EF334C" w:rsidP="002E166A">
      <w:pPr>
        <w:pStyle w:val="ListParagraph"/>
        <w:numPr>
          <w:ilvl w:val="0"/>
          <w:numId w:val="1"/>
        </w:numPr>
        <w:spacing w:after="0" w:line="240" w:lineRule="auto"/>
        <w:rPr>
          <w:rFonts w:eastAsia="FangSong" w:cstheme="minorHAnsi"/>
          <w:b/>
        </w:rPr>
      </w:pPr>
      <w:r w:rsidRPr="00920A9A">
        <w:rPr>
          <w:rFonts w:eastAsia="FangSong" w:cstheme="minorHAnsi"/>
        </w:rPr>
        <w:t xml:space="preserve"> Develop a clear process for monitoring progress, with short-term and long-term metrics</w:t>
      </w:r>
      <w:r w:rsidR="001A065D">
        <w:rPr>
          <w:rFonts w:eastAsia="FangSong" w:cstheme="minorHAnsi"/>
        </w:rPr>
        <w:t>.</w:t>
      </w:r>
      <w:bookmarkStart w:id="8" w:name="_GAP_AREA:_Students_5"/>
      <w:bookmarkEnd w:id="8"/>
    </w:p>
    <w:p w14:paraId="5CC9C7BA" w14:textId="77777777" w:rsidR="002E166A" w:rsidRDefault="002E166A" w:rsidP="000011DC">
      <w:pPr>
        <w:pStyle w:val="Heading2"/>
        <w:keepNext w:val="0"/>
        <w:keepLines w:val="0"/>
        <w:spacing w:before="0" w:line="240" w:lineRule="auto"/>
        <w:contextualSpacing/>
        <w:jc w:val="both"/>
        <w:rPr>
          <w:rFonts w:asciiTheme="minorHAnsi" w:eastAsia="Times New Roman" w:hAnsiTheme="minorHAnsi" w:cstheme="minorHAnsi"/>
          <w:iCs/>
          <w:color w:val="E15D15"/>
          <w:sz w:val="28"/>
          <w:szCs w:val="28"/>
        </w:rPr>
      </w:pPr>
    </w:p>
    <w:p w14:paraId="60F2DA14" w14:textId="0D3F9F2A" w:rsidR="000011DC" w:rsidRPr="001434E9" w:rsidRDefault="00BD2101" w:rsidP="000011DC">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r w:rsidRPr="001434E9">
        <w:rPr>
          <w:rFonts w:asciiTheme="minorHAnsi" w:eastAsia="FangSong" w:hAnsiTheme="minorHAnsi" w:cstheme="minorHAnsi"/>
          <w:noProof/>
          <w:lang w:eastAsia="zh-CN"/>
        </w:rPr>
        <w:lastRenderedPageBreak/>
        <mc:AlternateContent>
          <mc:Choice Requires="wps">
            <w:drawing>
              <wp:anchor distT="0" distB="0" distL="114300" distR="114300" simplePos="0" relativeHeight="251642368" behindDoc="1" locked="0" layoutInCell="1" allowOverlap="1" wp14:anchorId="161446B9" wp14:editId="4F6E9F48">
                <wp:simplePos x="0" y="0"/>
                <wp:positionH relativeFrom="margin">
                  <wp:align>right</wp:align>
                </wp:positionH>
                <wp:positionV relativeFrom="paragraph">
                  <wp:posOffset>332113</wp:posOffset>
                </wp:positionV>
                <wp:extent cx="1581785" cy="1414780"/>
                <wp:effectExtent l="0" t="0" r="18415" b="13970"/>
                <wp:wrapThrough wrapText="bothSides">
                  <wp:wrapPolygon edited="0">
                    <wp:start x="0" y="0"/>
                    <wp:lineTo x="0" y="21522"/>
                    <wp:lineTo x="21591" y="21522"/>
                    <wp:lineTo x="21591" y="0"/>
                    <wp:lineTo x="0" y="0"/>
                  </wp:wrapPolygon>
                </wp:wrapThrough>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1F60C9FE" w14:textId="51372989"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446B9" id="Text Box 57" o:spid="_x0000_s1058" type="#_x0000_t202" style="position:absolute;left:0;text-align:left;margin-left:73.35pt;margin-top:26.15pt;width:124.55pt;height:111.4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" fillcolor="#dae7f6" strokecolor="#548dd4 [1951]" strokeweight="1.5pt">
                <v:stroke joinstyle="round"/>
                <v:textbox>
                  <w:txbxContent>
                    <w:p w14:paraId="1F60C9FE" w14:textId="51372989"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0011DC" w:rsidRPr="001434E9">
        <w:rPr>
          <w:rFonts w:asciiTheme="minorHAnsi" w:eastAsia="Times New Roman" w:hAnsiTheme="minorHAnsi" w:cstheme="minorHAnsi"/>
          <w:iCs/>
          <w:color w:val="E15D15"/>
          <w:sz w:val="28"/>
          <w:szCs w:val="28"/>
        </w:rPr>
        <w:t xml:space="preserve">GAP AREA: </w:t>
      </w:r>
      <w:r w:rsidR="000011DC" w:rsidRPr="001434E9">
        <w:rPr>
          <w:rFonts w:asciiTheme="minorHAnsi" w:eastAsia="Times New Roman" w:hAnsiTheme="minorHAnsi" w:cstheme="minorHAnsi"/>
          <w:b w:val="0"/>
          <w:iCs/>
          <w:color w:val="E15D15"/>
          <w:sz w:val="28"/>
          <w:szCs w:val="28"/>
        </w:rPr>
        <w:t xml:space="preserve">Students in poverty </w:t>
      </w:r>
      <w:r w:rsidR="000F735A">
        <w:rPr>
          <w:rFonts w:asciiTheme="minorHAnsi" w:eastAsia="Times New Roman" w:hAnsiTheme="minorHAnsi" w:cstheme="minorHAnsi"/>
          <w:b w:val="0"/>
          <w:iCs/>
          <w:color w:val="E15D15"/>
          <w:sz w:val="28"/>
          <w:szCs w:val="28"/>
        </w:rPr>
        <w:t xml:space="preserve">are </w:t>
      </w:r>
      <w:r w:rsidR="000011DC" w:rsidRPr="001434E9">
        <w:rPr>
          <w:rFonts w:asciiTheme="minorHAnsi" w:eastAsia="Times New Roman" w:hAnsiTheme="minorHAnsi" w:cstheme="minorHAnsi"/>
          <w:b w:val="0"/>
          <w:iCs/>
          <w:color w:val="E15D15"/>
          <w:sz w:val="28"/>
          <w:szCs w:val="28"/>
        </w:rPr>
        <w:t>more likely to be assigned to teachers rated Needs Improvement/Unsatisfactory (NI/U)</w:t>
      </w:r>
    </w:p>
    <w:p w14:paraId="5FA509D4" w14:textId="51B93950" w:rsidR="000011DC" w:rsidRPr="001434E9" w:rsidRDefault="000011DC" w:rsidP="000011DC">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5976FEAE" w14:textId="4CA7216D" w:rsidR="000011DC" w:rsidRPr="001434E9" w:rsidRDefault="00AF6860" w:rsidP="000011DC">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02E849C3" w14:textId="00C55E3A"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227" w:history="1">
        <w:r w:rsidRPr="001434E9">
          <w:rPr>
            <w:rStyle w:val="Hyperlink"/>
            <w:rFonts w:cstheme="minorHAnsi"/>
          </w:rPr>
          <w:t>detailed reports</w:t>
        </w:r>
      </w:hyperlink>
      <w:r w:rsidRPr="001434E9">
        <w:rPr>
          <w:rFonts w:eastAsia="FangSong" w:cstheme="minorHAnsi"/>
        </w:rPr>
        <w:t>, comparing rates of economically disadvantaged students’ assignment to:</w:t>
      </w:r>
    </w:p>
    <w:p w14:paraId="584337AE" w14:textId="0CEC63F3" w:rsidR="000011DC" w:rsidRPr="001434E9" w:rsidRDefault="000011DC" w:rsidP="000011DC">
      <w:pPr>
        <w:pStyle w:val="ListParagraph"/>
        <w:numPr>
          <w:ilvl w:val="1"/>
          <w:numId w:val="1"/>
        </w:numPr>
        <w:spacing w:after="0" w:line="240" w:lineRule="auto"/>
        <w:rPr>
          <w:rFonts w:eastAsia="FangSong" w:cstheme="minorHAnsi"/>
        </w:rPr>
      </w:pPr>
      <w:r w:rsidRPr="001434E9">
        <w:rPr>
          <w:rFonts w:eastAsia="FangSong" w:cstheme="minorHAnsi"/>
        </w:rPr>
        <w:t>lower rated teachers, by subject taught and by rating in each educator effectiveness standard</w:t>
      </w:r>
      <w:r w:rsidR="001A065D">
        <w:rPr>
          <w:rFonts w:eastAsia="FangSong" w:cstheme="minorHAnsi"/>
        </w:rPr>
        <w:t>; and</w:t>
      </w:r>
    </w:p>
    <w:p w14:paraId="25BBEF78" w14:textId="70E1183C" w:rsidR="000011DC" w:rsidRPr="001434E9" w:rsidRDefault="000011DC" w:rsidP="000011DC">
      <w:pPr>
        <w:pStyle w:val="ListParagraph"/>
        <w:numPr>
          <w:ilvl w:val="1"/>
          <w:numId w:val="1"/>
        </w:numPr>
        <w:spacing w:after="0" w:line="240" w:lineRule="auto"/>
        <w:rPr>
          <w:rFonts w:eastAsia="FangSong" w:cstheme="minorHAnsi"/>
        </w:rPr>
      </w:pPr>
      <w:r w:rsidRPr="001434E9">
        <w:rPr>
          <w:rFonts w:eastAsia="FangSong" w:cstheme="minorHAnsi"/>
        </w:rPr>
        <w:t>teachers with different SGP levels</w:t>
      </w:r>
      <w:r w:rsidR="001A065D">
        <w:rPr>
          <w:rFonts w:eastAsia="FangSong" w:cstheme="minorHAnsi"/>
        </w:rPr>
        <w:t>.</w:t>
      </w:r>
    </w:p>
    <w:p w14:paraId="35DE9F98" w14:textId="56B54C51"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across </w:t>
      </w:r>
      <w:hyperlink r:id="rId228" w:history="1">
        <w:r w:rsidRPr="001434E9">
          <w:rPr>
            <w:rStyle w:val="Hyperlink"/>
            <w:rFonts w:eastAsia="FangSong" w:cstheme="minorHAnsi"/>
          </w:rPr>
          <w:t>schools</w:t>
        </w:r>
      </w:hyperlink>
      <w:r w:rsidR="00ED3C70" w:rsidRPr="001434E9">
        <w:rPr>
          <w:rFonts w:eastAsia="FangSong" w:cstheme="minorHAnsi"/>
        </w:rPr>
        <w:t xml:space="preserve">, </w:t>
      </w:r>
      <w:r w:rsidR="00BC1F22" w:rsidRPr="001434E9">
        <w:rPr>
          <w:rFonts w:eastAsia="FangSong" w:cstheme="minorHAnsi"/>
        </w:rPr>
        <w:t>particularly schools with distinct demographics</w:t>
      </w:r>
      <w:r w:rsidR="001A065D">
        <w:rPr>
          <w:rFonts w:eastAsia="FangSong" w:cstheme="minorHAnsi"/>
        </w:rPr>
        <w:t>.</w:t>
      </w:r>
    </w:p>
    <w:p w14:paraId="3C240B0E" w14:textId="3955E317" w:rsidR="004750ED" w:rsidRPr="001434E9" w:rsidRDefault="004750ED"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across </w:t>
      </w:r>
      <w:r w:rsidR="009512BC" w:rsidRPr="001434E9">
        <w:rPr>
          <w:rFonts w:eastAsia="FangSong" w:cstheme="minorHAnsi"/>
        </w:rPr>
        <w:t>types of courses (such as remedial or advanced courses)</w:t>
      </w:r>
      <w:r w:rsidR="001A065D">
        <w:rPr>
          <w:rFonts w:eastAsia="FangSong" w:cstheme="minorHAnsi"/>
        </w:rPr>
        <w:t>.</w:t>
      </w:r>
    </w:p>
    <w:p w14:paraId="055CEFEF" w14:textId="5FA344A3" w:rsidR="000011DC" w:rsidRPr="001434E9" w:rsidRDefault="000011DC" w:rsidP="000011DC">
      <w:pPr>
        <w:pStyle w:val="ListParagraph"/>
        <w:spacing w:after="0" w:line="240" w:lineRule="auto"/>
        <w:ind w:left="360"/>
        <w:rPr>
          <w:rFonts w:eastAsia="FangSong" w:cstheme="minorHAnsi"/>
          <w:sz w:val="8"/>
          <w:szCs w:val="8"/>
        </w:rPr>
      </w:pPr>
    </w:p>
    <w:p w14:paraId="7A826B88" w14:textId="3A19F47D"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II</w:t>
      </w:r>
      <w:r w:rsidR="00615799">
        <w:rPr>
          <w:rFonts w:asciiTheme="minorHAnsi" w:eastAsia="FangSong" w:hAnsiTheme="minorHAnsi" w:cstheme="minorHAnsi"/>
          <w:sz w:val="22"/>
          <w:szCs w:val="22"/>
        </w:rPr>
        <w:t xml:space="preserve">.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66A47719" w14:textId="24EF50C7" w:rsidR="00264E0D" w:rsidRPr="001434E9" w:rsidRDefault="000011DC" w:rsidP="00264E0D">
      <w:pPr>
        <w:pStyle w:val="ListParagraph"/>
        <w:numPr>
          <w:ilvl w:val="0"/>
          <w:numId w:val="1"/>
        </w:numPr>
        <w:spacing w:after="0" w:line="240" w:lineRule="auto"/>
        <w:rPr>
          <w:rFonts w:eastAsia="FangSong" w:cstheme="minorHAnsi"/>
        </w:rPr>
      </w:pPr>
      <w:r w:rsidRPr="001434E9">
        <w:rPr>
          <w:rFonts w:eastAsia="FangSong" w:cstheme="minorHAnsi"/>
        </w:rPr>
        <w:t xml:space="preserve">Are </w:t>
      </w:r>
      <w:r w:rsidR="00326C7F" w:rsidRPr="001434E9">
        <w:rPr>
          <w:rFonts w:eastAsia="FangSong" w:cstheme="minorHAnsi"/>
        </w:rPr>
        <w:t>economically disadvantaged students overrepresented in c</w:t>
      </w:r>
      <w:r w:rsidR="00264E0D" w:rsidRPr="001434E9">
        <w:rPr>
          <w:rFonts w:eastAsia="FangSong" w:cstheme="minorHAnsi"/>
        </w:rPr>
        <w:t>ertain courses?</w:t>
      </w:r>
      <w:r w:rsidR="00983948" w:rsidRPr="001434E9">
        <w:rPr>
          <w:rFonts w:eastAsia="FangSong" w:cstheme="minorHAnsi"/>
        </w:rPr>
        <w:t xml:space="preserve"> Could this be a root cause?</w:t>
      </w:r>
    </w:p>
    <w:p w14:paraId="406F3C19" w14:textId="7ADD66DC" w:rsidR="00264E0D" w:rsidRPr="001434E9" w:rsidRDefault="00264E0D" w:rsidP="00264E0D">
      <w:pPr>
        <w:pStyle w:val="ListParagraph"/>
        <w:numPr>
          <w:ilvl w:val="1"/>
          <w:numId w:val="1"/>
        </w:numPr>
        <w:spacing w:after="0" w:line="240" w:lineRule="auto"/>
        <w:rPr>
          <w:rFonts w:eastAsia="FangSong" w:cstheme="minorHAnsi"/>
        </w:rPr>
      </w:pPr>
      <w:r w:rsidRPr="001434E9">
        <w:rPr>
          <w:rFonts w:eastAsia="FangSong" w:cstheme="minorHAnsi"/>
        </w:rPr>
        <w:t>If, for example, they are overrepresented in lower-level classes, do evaluators understand what good teaching in such classes looks like?</w:t>
      </w:r>
    </w:p>
    <w:p w14:paraId="6D4209F5" w14:textId="09DBB1EB" w:rsidR="00513E95" w:rsidRPr="001434E9" w:rsidRDefault="000D6770" w:rsidP="00513E95">
      <w:pPr>
        <w:pStyle w:val="ListParagraph"/>
        <w:numPr>
          <w:ilvl w:val="0"/>
          <w:numId w:val="1"/>
        </w:numPr>
        <w:spacing w:after="0" w:line="240" w:lineRule="auto"/>
        <w:rPr>
          <w:rFonts w:eastAsia="FangSong" w:cstheme="minorHAnsi"/>
        </w:rPr>
      </w:pPr>
      <w:r w:rsidRPr="001434E9">
        <w:rPr>
          <w:rFonts w:eastAsia="FangSong" w:cstheme="minorHAnsi"/>
        </w:rPr>
        <w:t>How well do all evaluators understand what good instruction of economically disadvantaged students looks like? Is this uniform across schools/departments?</w:t>
      </w:r>
      <w:r w:rsidR="00983948" w:rsidRPr="001434E9">
        <w:rPr>
          <w:rFonts w:eastAsia="FangSong" w:cstheme="minorHAnsi"/>
        </w:rPr>
        <w:t xml:space="preserve"> Could this be a root cause of differences in evaluation ratings?</w:t>
      </w:r>
      <w:r w:rsidR="00513E95" w:rsidRPr="001434E9">
        <w:rPr>
          <w:rFonts w:eastAsia="FangSong" w:cstheme="minorHAnsi"/>
        </w:rPr>
        <w:t xml:space="preserve"> </w:t>
      </w:r>
    </w:p>
    <w:p w14:paraId="5768DCBB" w14:textId="2F9B6916" w:rsidR="000D6770" w:rsidRPr="001434E9" w:rsidRDefault="00513E95" w:rsidP="00513E95">
      <w:pPr>
        <w:pStyle w:val="ListParagraph"/>
        <w:numPr>
          <w:ilvl w:val="0"/>
          <w:numId w:val="1"/>
        </w:numPr>
        <w:spacing w:after="0" w:line="240" w:lineRule="auto"/>
        <w:rPr>
          <w:rFonts w:eastAsia="FangSong" w:cstheme="minorHAnsi"/>
        </w:rPr>
      </w:pPr>
      <w:r w:rsidRPr="001434E9">
        <w:rPr>
          <w:rFonts w:eastAsia="FangSong" w:cstheme="minorHAnsi"/>
        </w:rPr>
        <w:t>How well is evaluation calibrated across schools and classes with different demographics?</w:t>
      </w:r>
    </w:p>
    <w:p w14:paraId="1BC4B002" w14:textId="6E215FB8" w:rsidR="00ED3C70" w:rsidRPr="001434E9" w:rsidRDefault="000011DC" w:rsidP="000D6770">
      <w:pPr>
        <w:pStyle w:val="ListParagraph"/>
        <w:numPr>
          <w:ilvl w:val="0"/>
          <w:numId w:val="1"/>
        </w:numPr>
        <w:spacing w:after="0" w:line="240" w:lineRule="auto"/>
        <w:rPr>
          <w:rFonts w:eastAsia="FangSong" w:cstheme="minorHAnsi"/>
        </w:rPr>
      </w:pPr>
      <w:r w:rsidRPr="001434E9">
        <w:rPr>
          <w:rFonts w:eastAsia="FangSong" w:cstheme="minorHAnsi"/>
        </w:rPr>
        <w:t xml:space="preserve">Do the district’s induction and mentoring program and other training approaches provide sufficient support for </w:t>
      </w:r>
      <w:r w:rsidR="00DC5148" w:rsidRPr="001434E9">
        <w:rPr>
          <w:rFonts w:eastAsia="FangSong" w:cstheme="minorHAnsi"/>
        </w:rPr>
        <w:t>effectively teaching</w:t>
      </w:r>
      <w:r w:rsidR="000D6770" w:rsidRPr="001434E9">
        <w:rPr>
          <w:rFonts w:eastAsia="FangSong" w:cstheme="minorHAnsi"/>
        </w:rPr>
        <w:t xml:space="preserve"> students in poverty?</w:t>
      </w:r>
    </w:p>
    <w:p w14:paraId="429AD1DF" w14:textId="6107A0DA" w:rsidR="00285132" w:rsidRPr="001434E9" w:rsidRDefault="00285132"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Are teachers trained to succeed in family and community engagement (Standard III) with families in poverty? </w:t>
      </w:r>
    </w:p>
    <w:p w14:paraId="6F8D3AC6" w14:textId="1AB9A69F" w:rsidR="000011DC" w:rsidRPr="001434E9" w:rsidRDefault="000011DC" w:rsidP="000011DC">
      <w:pPr>
        <w:pStyle w:val="ListParagraph"/>
        <w:spacing w:after="0" w:line="240" w:lineRule="auto"/>
        <w:ind w:left="360"/>
        <w:rPr>
          <w:rFonts w:eastAsia="FangSong" w:cstheme="minorHAnsi"/>
          <w:sz w:val="8"/>
          <w:szCs w:val="8"/>
        </w:rPr>
      </w:pPr>
    </w:p>
    <w:p w14:paraId="1814B6A4" w14:textId="03B28C69" w:rsidR="000011DC" w:rsidRPr="001434E9" w:rsidRDefault="00DB25CD" w:rsidP="000011DC">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noProof/>
          <w:sz w:val="22"/>
          <w:szCs w:val="22"/>
          <w:lang w:eastAsia="zh-CN"/>
        </w:rPr>
        <mc:AlternateContent>
          <mc:Choice Requires="wps">
            <w:drawing>
              <wp:anchor distT="0" distB="0" distL="114300" distR="114300" simplePos="0" relativeHeight="251667968" behindDoc="0" locked="0" layoutInCell="1" allowOverlap="1" wp14:anchorId="4E2A0FB0" wp14:editId="61E17DB2">
                <wp:simplePos x="0" y="0"/>
                <wp:positionH relativeFrom="margin">
                  <wp:align>right</wp:align>
                </wp:positionH>
                <wp:positionV relativeFrom="paragraph">
                  <wp:posOffset>167640</wp:posOffset>
                </wp:positionV>
                <wp:extent cx="3703320" cy="2743200"/>
                <wp:effectExtent l="0" t="0" r="11430" b="19050"/>
                <wp:wrapTight wrapText="bothSides">
                  <wp:wrapPolygon edited="0">
                    <wp:start x="1778" y="0"/>
                    <wp:lineTo x="1111" y="450"/>
                    <wp:lineTo x="0" y="1950"/>
                    <wp:lineTo x="0" y="19800"/>
                    <wp:lineTo x="1333" y="21600"/>
                    <wp:lineTo x="1778" y="21600"/>
                    <wp:lineTo x="19889" y="21600"/>
                    <wp:lineTo x="20333" y="21600"/>
                    <wp:lineTo x="21556" y="19800"/>
                    <wp:lineTo x="21556" y="1950"/>
                    <wp:lineTo x="20556" y="450"/>
                    <wp:lineTo x="19778" y="0"/>
                    <wp:lineTo x="1778" y="0"/>
                  </wp:wrapPolygon>
                </wp:wrapTight>
                <wp:docPr id="71"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2743200"/>
                        </a:xfrm>
                        <a:prstGeom prst="roundRect">
                          <a:avLst>
                            <a:gd name="adj" fmla="val 16667"/>
                          </a:avLst>
                        </a:prstGeom>
                        <a:blipFill dpi="0" rotWithShape="1">
                          <a:blip r:embed="rId229"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27E72044" w14:textId="5CC190F4" w:rsidR="00E73045" w:rsidRPr="001932F0" w:rsidRDefault="009C4D20" w:rsidP="00056BF7">
                            <w:pPr>
                              <w:pStyle w:val="ListParagraph"/>
                              <w:numPr>
                                <w:ilvl w:val="0"/>
                                <w:numId w:val="1"/>
                              </w:numPr>
                              <w:spacing w:after="0" w:line="240" w:lineRule="auto"/>
                              <w:rPr>
                                <w:sz w:val="20"/>
                                <w:szCs w:val="20"/>
                              </w:rPr>
                            </w:pPr>
                            <w:hyperlink r:id="rId230" w:history="1">
                              <w:r w:rsidR="00E73045" w:rsidRPr="001932F0">
                                <w:rPr>
                                  <w:rStyle w:val="Hyperlink"/>
                                  <w:rFonts w:eastAsia="FangSong" w:cs="KodchiangUPC"/>
                                  <w:sz w:val="20"/>
                                  <w:szCs w:val="20"/>
                                </w:rPr>
                                <w:t>Online training module</w:t>
                              </w:r>
                            </w:hyperlink>
                            <w:r w:rsidR="00E73045" w:rsidRPr="001932F0">
                              <w:rPr>
                                <w:rFonts w:eastAsia="FangSong" w:cs="KodchiangUPC"/>
                                <w:sz w:val="20"/>
                                <w:szCs w:val="20"/>
                              </w:rPr>
                              <w:t xml:space="preserve"> for educators to better understand t</w:t>
                            </w:r>
                            <w:r w:rsidR="00E73045">
                              <w:rPr>
                                <w:rFonts w:eastAsia="FangSong" w:cs="KodchiangUPC"/>
                                <w:sz w:val="20"/>
                                <w:szCs w:val="20"/>
                              </w:rPr>
                              <w:t>he impact of poverty on student performance</w:t>
                            </w:r>
                            <w:r w:rsidR="00E73045" w:rsidRPr="001932F0">
                              <w:rPr>
                                <w:rFonts w:eastAsia="FangSong" w:cs="KodchiangUPC"/>
                                <w:sz w:val="20"/>
                                <w:szCs w:val="20"/>
                              </w:rPr>
                              <w:t xml:space="preserve"> </w:t>
                            </w:r>
                          </w:p>
                          <w:p w14:paraId="68CD8B4B" w14:textId="77777777" w:rsidR="00E73045" w:rsidRDefault="00E73045" w:rsidP="00056BF7">
                            <w:pPr>
                              <w:pStyle w:val="ListParagraph"/>
                              <w:numPr>
                                <w:ilvl w:val="0"/>
                                <w:numId w:val="1"/>
                              </w:numPr>
                              <w:spacing w:after="0" w:line="240" w:lineRule="auto"/>
                              <w:rPr>
                                <w:sz w:val="20"/>
                                <w:szCs w:val="20"/>
                              </w:rPr>
                            </w:pPr>
                            <w:r w:rsidRPr="001932F0">
                              <w:rPr>
                                <w:rFonts w:eastAsia="FangSong" w:cs="KodchiangUPC"/>
                                <w:sz w:val="20"/>
                                <w:szCs w:val="20"/>
                              </w:rPr>
                              <w:t>The</w:t>
                            </w:r>
                            <w:r w:rsidRPr="001932F0">
                              <w:rPr>
                                <w:sz w:val="20"/>
                                <w:szCs w:val="20"/>
                              </w:rPr>
                              <w:t xml:space="preserve"> Educator Evaluation Rating District Summary in Edwin Analytics (EV319) shows district- and                                            school-level data on the distribution of evaluation ratings and on student demographics, and can be                                         sorted by standard</w:t>
                            </w:r>
                          </w:p>
                          <w:p w14:paraId="3065BE19" w14:textId="7245055F" w:rsidR="00E73045" w:rsidRPr="001932F0" w:rsidRDefault="00E73045" w:rsidP="00056BF7">
                            <w:pPr>
                              <w:pStyle w:val="ListParagraph"/>
                              <w:numPr>
                                <w:ilvl w:val="0"/>
                                <w:numId w:val="1"/>
                              </w:numPr>
                              <w:spacing w:after="0" w:line="240" w:lineRule="auto"/>
                              <w:rPr>
                                <w:sz w:val="20"/>
                                <w:szCs w:val="20"/>
                              </w:rPr>
                            </w:pPr>
                            <w:r w:rsidRPr="007439CB">
                              <w:rPr>
                                <w:rFonts w:eastAsia="FangSong" w:cs="KodchiangUPC"/>
                                <w:sz w:val="20"/>
                                <w:szCs w:val="20"/>
                              </w:rPr>
                              <w:t>The</w:t>
                            </w:r>
                            <w:r>
                              <w:rPr>
                                <w:sz w:val="20"/>
                                <w:szCs w:val="20"/>
                              </w:rPr>
                              <w:t xml:space="preserve"> </w:t>
                            </w:r>
                            <w:hyperlink r:id="rId231"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32" w:history="1">
                              <w:r>
                                <w:rPr>
                                  <w:rStyle w:val="Hyperlink"/>
                                  <w:sz w:val="20"/>
                                  <w:szCs w:val="20"/>
                                </w:rPr>
                                <w:t>calibration video library</w:t>
                              </w:r>
                            </w:hyperlink>
                          </w:p>
                          <w:p w14:paraId="4A3A969B" w14:textId="77777777" w:rsidR="00E73045" w:rsidRPr="001932F0" w:rsidRDefault="009C4D20" w:rsidP="00056BF7">
                            <w:pPr>
                              <w:pStyle w:val="ListParagraph"/>
                              <w:numPr>
                                <w:ilvl w:val="0"/>
                                <w:numId w:val="1"/>
                              </w:numPr>
                              <w:spacing w:after="0" w:line="240" w:lineRule="auto"/>
                              <w:rPr>
                                <w:rFonts w:eastAsia="FangSong" w:cs="KodchiangUPC"/>
                                <w:sz w:val="20"/>
                                <w:szCs w:val="20"/>
                              </w:rPr>
                            </w:pPr>
                            <w:hyperlink r:id="rId233"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6B1C74F2" w14:textId="76FB8285" w:rsidR="00E73045" w:rsidRPr="00056BF7" w:rsidRDefault="00E73045" w:rsidP="00056BF7">
                            <w:pPr>
                              <w:pStyle w:val="ListParagraph"/>
                              <w:numPr>
                                <w:ilvl w:val="0"/>
                                <w:numId w:val="1"/>
                              </w:numPr>
                              <w:spacing w:after="0" w:line="240" w:lineRule="auto"/>
                              <w:rPr>
                                <w:rFonts w:eastAsia="FangSong" w:cs="KodchiangUPC"/>
                                <w:sz w:val="20"/>
                                <w:szCs w:val="20"/>
                              </w:rPr>
                            </w:pPr>
                            <w:r>
                              <w:rPr>
                                <w:sz w:val="20"/>
                                <w:szCs w:val="20"/>
                              </w:rPr>
                              <w:t xml:space="preserve">The </w:t>
                            </w:r>
                            <w:hyperlink r:id="rId234"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35"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4E2A0FB0" id="_x0000_s1059"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0.4pt;margin-top:13.2pt;width:291.6pt;height:3in;z-index:2516679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" strokecolor="#548dd4 [1951]" strokeweight="1.5pt">
                <v:fill r:id="rId236"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27E72044" w14:textId="5CC190F4" w:rsidR="00E73045" w:rsidRPr="001932F0" w:rsidRDefault="009C4D20" w:rsidP="00056BF7">
                      <w:pPr>
                        <w:pStyle w:val="ListParagraph"/>
                        <w:numPr>
                          <w:ilvl w:val="0"/>
                          <w:numId w:val="1"/>
                        </w:numPr>
                        <w:spacing w:after="0" w:line="240" w:lineRule="auto"/>
                        <w:rPr>
                          <w:sz w:val="20"/>
                          <w:szCs w:val="20"/>
                        </w:rPr>
                      </w:pPr>
                      <w:hyperlink r:id="rId237" w:history="1">
                        <w:r w:rsidR="00E73045" w:rsidRPr="001932F0">
                          <w:rPr>
                            <w:rStyle w:val="Hyperlink"/>
                            <w:rFonts w:eastAsia="FangSong" w:cs="KodchiangUPC"/>
                            <w:sz w:val="20"/>
                            <w:szCs w:val="20"/>
                          </w:rPr>
                          <w:t>Online training module</w:t>
                        </w:r>
                      </w:hyperlink>
                      <w:r w:rsidR="00E73045" w:rsidRPr="001932F0">
                        <w:rPr>
                          <w:rFonts w:eastAsia="FangSong" w:cs="KodchiangUPC"/>
                          <w:sz w:val="20"/>
                          <w:szCs w:val="20"/>
                        </w:rPr>
                        <w:t xml:space="preserve"> for educators to better understand t</w:t>
                      </w:r>
                      <w:r w:rsidR="00E73045">
                        <w:rPr>
                          <w:rFonts w:eastAsia="FangSong" w:cs="KodchiangUPC"/>
                          <w:sz w:val="20"/>
                          <w:szCs w:val="20"/>
                        </w:rPr>
                        <w:t>he impact of poverty on student performance</w:t>
                      </w:r>
                      <w:r w:rsidR="00E73045" w:rsidRPr="001932F0">
                        <w:rPr>
                          <w:rFonts w:eastAsia="FangSong" w:cs="KodchiangUPC"/>
                          <w:sz w:val="20"/>
                          <w:szCs w:val="20"/>
                        </w:rPr>
                        <w:t xml:space="preserve"> </w:t>
                      </w:r>
                    </w:p>
                    <w:p w14:paraId="68CD8B4B" w14:textId="77777777" w:rsidR="00E73045" w:rsidRDefault="00E73045" w:rsidP="00056BF7">
                      <w:pPr>
                        <w:pStyle w:val="ListParagraph"/>
                        <w:numPr>
                          <w:ilvl w:val="0"/>
                          <w:numId w:val="1"/>
                        </w:numPr>
                        <w:spacing w:after="0" w:line="240" w:lineRule="auto"/>
                        <w:rPr>
                          <w:sz w:val="20"/>
                          <w:szCs w:val="20"/>
                        </w:rPr>
                      </w:pPr>
                      <w:r w:rsidRPr="001932F0">
                        <w:rPr>
                          <w:rFonts w:eastAsia="FangSong" w:cs="KodchiangUPC"/>
                          <w:sz w:val="20"/>
                          <w:szCs w:val="20"/>
                        </w:rPr>
                        <w:t>The</w:t>
                      </w:r>
                      <w:r w:rsidRPr="001932F0">
                        <w:rPr>
                          <w:sz w:val="20"/>
                          <w:szCs w:val="20"/>
                        </w:rPr>
                        <w:t xml:space="preserve"> Educator Evaluation Rating District Summary in Edwin Analytics (EV319) shows district- and                                            school-level data on the distribution of evaluation ratings and on student demographics, and can be                                         sorted by standard</w:t>
                      </w:r>
                    </w:p>
                    <w:p w14:paraId="3065BE19" w14:textId="7245055F" w:rsidR="00E73045" w:rsidRPr="001932F0" w:rsidRDefault="00E73045" w:rsidP="00056BF7">
                      <w:pPr>
                        <w:pStyle w:val="ListParagraph"/>
                        <w:numPr>
                          <w:ilvl w:val="0"/>
                          <w:numId w:val="1"/>
                        </w:numPr>
                        <w:spacing w:after="0" w:line="240" w:lineRule="auto"/>
                        <w:rPr>
                          <w:sz w:val="20"/>
                          <w:szCs w:val="20"/>
                        </w:rPr>
                      </w:pPr>
                      <w:r w:rsidRPr="007439CB">
                        <w:rPr>
                          <w:rFonts w:eastAsia="FangSong" w:cs="KodchiangUPC"/>
                          <w:sz w:val="20"/>
                          <w:szCs w:val="20"/>
                        </w:rPr>
                        <w:t>The</w:t>
                      </w:r>
                      <w:r>
                        <w:rPr>
                          <w:sz w:val="20"/>
                          <w:szCs w:val="20"/>
                        </w:rPr>
                        <w:t xml:space="preserve"> </w:t>
                      </w:r>
                      <w:hyperlink r:id="rId238"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39" w:history="1">
                        <w:r>
                          <w:rPr>
                            <w:rStyle w:val="Hyperlink"/>
                            <w:sz w:val="20"/>
                            <w:szCs w:val="20"/>
                          </w:rPr>
                          <w:t>calibration video library</w:t>
                        </w:r>
                      </w:hyperlink>
                    </w:p>
                    <w:p w14:paraId="4A3A969B" w14:textId="77777777" w:rsidR="00E73045" w:rsidRPr="001932F0" w:rsidRDefault="009C4D20" w:rsidP="00056BF7">
                      <w:pPr>
                        <w:pStyle w:val="ListParagraph"/>
                        <w:numPr>
                          <w:ilvl w:val="0"/>
                          <w:numId w:val="1"/>
                        </w:numPr>
                        <w:spacing w:after="0" w:line="240" w:lineRule="auto"/>
                        <w:rPr>
                          <w:rFonts w:eastAsia="FangSong" w:cs="KodchiangUPC"/>
                          <w:sz w:val="20"/>
                          <w:szCs w:val="20"/>
                        </w:rPr>
                      </w:pPr>
                      <w:hyperlink r:id="rId240"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6B1C74F2" w14:textId="76FB8285" w:rsidR="00E73045" w:rsidRPr="00056BF7" w:rsidRDefault="00E73045" w:rsidP="00056BF7">
                      <w:pPr>
                        <w:pStyle w:val="ListParagraph"/>
                        <w:numPr>
                          <w:ilvl w:val="0"/>
                          <w:numId w:val="1"/>
                        </w:numPr>
                        <w:spacing w:after="0" w:line="240" w:lineRule="auto"/>
                        <w:rPr>
                          <w:rFonts w:eastAsia="FangSong" w:cs="KodchiangUPC"/>
                          <w:sz w:val="20"/>
                          <w:szCs w:val="20"/>
                        </w:rPr>
                      </w:pPr>
                      <w:r>
                        <w:rPr>
                          <w:sz w:val="20"/>
                          <w:szCs w:val="20"/>
                        </w:rPr>
                        <w:t xml:space="preserve">The </w:t>
                      </w:r>
                      <w:hyperlink r:id="rId241"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42"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txbxContent>
                </v:textbox>
                <w10:wrap type="tight" anchorx="margin"/>
              </v:roundrect>
            </w:pict>
          </mc:Fallback>
        </mc:AlternateContent>
      </w:r>
      <w:r>
        <w:rPr>
          <w:rFonts w:asciiTheme="minorHAnsi" w:eastAsia="FangSong" w:hAnsiTheme="minorHAnsi" w:cstheme="minorHAnsi"/>
          <w:noProof/>
          <w:sz w:val="22"/>
          <w:szCs w:val="22"/>
          <w:lang w:eastAsia="zh-CN"/>
        </w:rPr>
        <mc:AlternateContent>
          <mc:Choice Requires="wps">
            <w:drawing>
              <wp:anchor distT="0" distB="0" distL="114300" distR="114300" simplePos="0" relativeHeight="251668992" behindDoc="0" locked="0" layoutInCell="1" allowOverlap="1" wp14:anchorId="62FFEFE4" wp14:editId="22A00F20">
                <wp:simplePos x="0" y="0"/>
                <wp:positionH relativeFrom="column">
                  <wp:posOffset>3238141</wp:posOffset>
                </wp:positionH>
                <wp:positionV relativeFrom="paragraph">
                  <wp:posOffset>5715</wp:posOffset>
                </wp:positionV>
                <wp:extent cx="1271905" cy="326069"/>
                <wp:effectExtent l="0" t="0" r="4445" b="0"/>
                <wp:wrapTight wrapText="bothSides">
                  <wp:wrapPolygon edited="0">
                    <wp:start x="0" y="0"/>
                    <wp:lineTo x="0" y="20211"/>
                    <wp:lineTo x="21352" y="20211"/>
                    <wp:lineTo x="21352" y="0"/>
                    <wp:lineTo x="0" y="0"/>
                  </wp:wrapPolygon>
                </wp:wrapTight>
                <wp:docPr id="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6069"/>
                        </a:xfrm>
                        <a:prstGeom prst="roundRect">
                          <a:avLst>
                            <a:gd name="adj" fmla="val 24854"/>
                          </a:avLst>
                        </a:prstGeom>
                        <a:solidFill>
                          <a:schemeClr val="tx2">
                            <a:lumMod val="60000"/>
                            <a:lumOff val="40000"/>
                          </a:schemeClr>
                        </a:solidFill>
                        <a:ln>
                          <a:noFill/>
                        </a:ln>
                      </wps:spPr>
                      <wps:txbx>
                        <w:txbxContent>
                          <w:p w14:paraId="3DBF4619" w14:textId="77777777" w:rsidR="00E73045" w:rsidRPr="00766A13" w:rsidRDefault="00E73045" w:rsidP="00056BF7">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6DF1135B" w14:textId="77777777" w:rsidR="00E73045" w:rsidRDefault="00E73045" w:rsidP="00056BF7"/>
                        </w:txbxContent>
                      </wps:txbx>
                      <wps:bodyPr rot="0" vert="horz" wrap="square" lIns="91440" tIns="45720" rIns="91440" bIns="45720" anchor="t" anchorCtr="0" upright="1">
                        <a:noAutofit/>
                      </wps:bodyPr>
                    </wps:wsp>
                  </a:graphicData>
                </a:graphic>
              </wp:anchor>
            </w:drawing>
          </mc:Choice>
          <mc:Fallback>
            <w:pict>
              <v:roundrect w14:anchorId="62FFEFE4" id="_x0000_s1060" style="position:absolute;margin-left:254.95pt;margin-top:.45pt;width:100.15pt;height:25.65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" fillcolor="#548dd4 [1951]" stroked="f">
                <v:textbox>
                  <w:txbxContent>
                    <w:p w14:paraId="3DBF4619" w14:textId="77777777" w:rsidR="00E73045" w:rsidRPr="00766A13" w:rsidRDefault="00E73045" w:rsidP="00056BF7">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6DF1135B" w14:textId="77777777" w:rsidR="00E73045" w:rsidRDefault="00E73045" w:rsidP="00056BF7"/>
                  </w:txbxContent>
                </v:textbox>
                <w10:wrap type="tight"/>
              </v:roundrect>
            </w:pict>
          </mc:Fallback>
        </mc:AlternateContent>
      </w:r>
      <w:r w:rsidR="000A488F"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3DBF39BB" w14:textId="13F730F9" w:rsidR="002C58F5" w:rsidRPr="001434E9" w:rsidRDefault="002C58F5" w:rsidP="002C58F5">
      <w:pPr>
        <w:pStyle w:val="ListParagraph"/>
        <w:numPr>
          <w:ilvl w:val="0"/>
          <w:numId w:val="1"/>
        </w:numPr>
        <w:spacing w:after="0" w:line="240" w:lineRule="auto"/>
        <w:rPr>
          <w:rFonts w:eastAsia="FangSong" w:cstheme="minorHAnsi"/>
          <w:b/>
        </w:rPr>
      </w:pPr>
      <w:r w:rsidRPr="001434E9">
        <w:rPr>
          <w:rFonts w:eastAsia="FangSong" w:cstheme="minorHAnsi"/>
        </w:rPr>
        <w:t>Strategically screen and assign student teachers (prospective hires) to develop their skills in working with economically disadvantaged students in your district</w:t>
      </w:r>
      <w:r w:rsidR="001A065D">
        <w:rPr>
          <w:rFonts w:eastAsia="FangSong" w:cstheme="minorHAnsi"/>
        </w:rPr>
        <w:t>.</w:t>
      </w:r>
    </w:p>
    <w:p w14:paraId="5619013D" w14:textId="7094F7AD" w:rsidR="002C58F5" w:rsidRPr="001434E9" w:rsidRDefault="002C58F5" w:rsidP="002C58F5">
      <w:pPr>
        <w:pStyle w:val="ListParagraph"/>
        <w:numPr>
          <w:ilvl w:val="0"/>
          <w:numId w:val="1"/>
        </w:numPr>
        <w:spacing w:after="0" w:line="240" w:lineRule="auto"/>
        <w:rPr>
          <w:rFonts w:eastAsia="FangSong" w:cstheme="minorHAnsi"/>
          <w:b/>
        </w:rPr>
      </w:pPr>
      <w:r w:rsidRPr="001434E9">
        <w:rPr>
          <w:rFonts w:eastAsia="FangSong" w:cstheme="minorHAnsi"/>
        </w:rPr>
        <w:t>Involve teachers, administrators, and community stakeholders in evaluating and enhancing training and supports for lower rated teachers</w:t>
      </w:r>
      <w:r w:rsidR="001A065D">
        <w:rPr>
          <w:rFonts w:eastAsia="FangSong" w:cstheme="minorHAnsi"/>
        </w:rPr>
        <w:t>.</w:t>
      </w:r>
    </w:p>
    <w:p w14:paraId="759C9806" w14:textId="21E569C0" w:rsidR="000011DC" w:rsidRPr="001434E9" w:rsidRDefault="000011DC" w:rsidP="00621133">
      <w:pPr>
        <w:pStyle w:val="ListParagraph"/>
        <w:numPr>
          <w:ilvl w:val="0"/>
          <w:numId w:val="1"/>
        </w:numPr>
        <w:spacing w:after="0" w:line="240" w:lineRule="auto"/>
        <w:rPr>
          <w:rFonts w:eastAsia="FangSong" w:cstheme="minorHAnsi"/>
          <w:b/>
        </w:rPr>
      </w:pPr>
      <w:r w:rsidRPr="001434E9">
        <w:rPr>
          <w:rFonts w:cstheme="minorHAnsi"/>
          <w:noProof/>
        </w:rPr>
        <w:t xml:space="preserve">Train all school/district evaluators in how to uniformly evaluate instruction of </w:t>
      </w:r>
      <w:r w:rsidR="00621133" w:rsidRPr="001434E9">
        <w:rPr>
          <w:rFonts w:cstheme="minorHAnsi"/>
          <w:noProof/>
        </w:rPr>
        <w:t>economically disadvantaged students</w:t>
      </w:r>
      <w:r w:rsidRPr="001434E9">
        <w:rPr>
          <w:rFonts w:cstheme="minorHAnsi"/>
          <w:noProof/>
        </w:rPr>
        <w:t>, to calibrate educator evaluations</w:t>
      </w:r>
      <w:r w:rsidR="001A065D">
        <w:rPr>
          <w:rFonts w:cstheme="minorHAnsi"/>
          <w:noProof/>
        </w:rPr>
        <w:t>.</w:t>
      </w:r>
    </w:p>
    <w:p w14:paraId="2156A509" w14:textId="2DA9E8DE" w:rsidR="00621133" w:rsidRPr="001434E9" w:rsidRDefault="00621133" w:rsidP="00621133">
      <w:pPr>
        <w:pStyle w:val="ListParagraph"/>
        <w:numPr>
          <w:ilvl w:val="0"/>
          <w:numId w:val="1"/>
        </w:numPr>
        <w:spacing w:after="0" w:line="240" w:lineRule="auto"/>
        <w:rPr>
          <w:rStyle w:val="Hyperlink"/>
          <w:rFonts w:cstheme="minorHAnsi"/>
          <w:color w:val="auto"/>
          <w:u w:val="none"/>
        </w:rPr>
      </w:pPr>
      <w:r w:rsidRPr="001434E9">
        <w:rPr>
          <w:rStyle w:val="Hyperlink"/>
          <w:rFonts w:cstheme="minorHAnsi"/>
          <w:color w:val="auto"/>
          <w:u w:val="none"/>
        </w:rPr>
        <w:t xml:space="preserve">Leverage educator evaluation to improve effectiveness; </w:t>
      </w:r>
      <w:r w:rsidRPr="001434E9">
        <w:rPr>
          <w:rFonts w:cstheme="minorHAnsi"/>
        </w:rPr>
        <w:t xml:space="preserve">focus on </w:t>
      </w:r>
      <w:hyperlink r:id="rId243" w:history="1">
        <w:r w:rsidRPr="001434E9">
          <w:rPr>
            <w:rStyle w:val="Hyperlink"/>
            <w:rFonts w:cstheme="minorHAnsi"/>
          </w:rPr>
          <w:t>meaningful feedback</w:t>
        </w:r>
      </w:hyperlink>
      <w:r w:rsidR="001A065D">
        <w:rPr>
          <w:rStyle w:val="Hyperlink"/>
          <w:rFonts w:cstheme="minorHAnsi"/>
        </w:rPr>
        <w:t>.</w:t>
      </w:r>
    </w:p>
    <w:p w14:paraId="50A692B2" w14:textId="6B24D19E" w:rsidR="00621133" w:rsidRPr="005841B5" w:rsidRDefault="00DB25CD" w:rsidP="005841B5">
      <w:pPr>
        <w:pStyle w:val="ListParagraph"/>
        <w:numPr>
          <w:ilvl w:val="0"/>
          <w:numId w:val="1"/>
        </w:numPr>
        <w:spacing w:after="0" w:line="240" w:lineRule="auto"/>
        <w:rPr>
          <w:rFonts w:eastAsia="FangSong" w:cstheme="minorHAnsi"/>
          <w:b/>
        </w:rPr>
      </w:pPr>
      <w:r>
        <w:rPr>
          <w:rFonts w:eastAsia="FangSong" w:cstheme="minorHAnsi"/>
          <w:noProof/>
          <w:lang w:eastAsia="zh-CN"/>
        </w:rPr>
        <mc:AlternateContent>
          <mc:Choice Requires="wps">
            <w:drawing>
              <wp:anchor distT="0" distB="0" distL="114300" distR="114300" simplePos="0" relativeHeight="251670016" behindDoc="0" locked="0" layoutInCell="1" allowOverlap="1" wp14:anchorId="1FF42ECB" wp14:editId="403F78C1">
                <wp:simplePos x="0" y="0"/>
                <wp:positionH relativeFrom="column">
                  <wp:posOffset>4497070</wp:posOffset>
                </wp:positionH>
                <wp:positionV relativeFrom="paragraph">
                  <wp:posOffset>193411</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73" name="Right Arrow 73"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087F0" w14:textId="77777777" w:rsidR="00E73045" w:rsidRPr="00C3584D" w:rsidRDefault="00E73045" w:rsidP="00056BF7">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42ECB" id="Right Arrow 73" o:spid="_x0000_s1061" type="#_x0000_t13" alt="Arrow pointing right; &quot;guides for other gap areas&quot;" href="http://www.doe.mass.edu/edeffectiveness/equitableaccess/resources/" style="position:absolute;left:0;text-align:left;margin-left:354.1pt;margin-top:15.25pt;width:180.3pt;height:50.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" o:button="t" adj="16858" fillcolor="#548dd4 [1951]" stroked="f" strokeweight="2pt">
                <v:fill o:detectmouseclick="t"/>
                <v:textbox>
                  <w:txbxContent>
                    <w:p w14:paraId="548087F0" w14:textId="77777777" w:rsidR="00E73045" w:rsidRPr="00C3584D" w:rsidRDefault="00E73045" w:rsidP="00056BF7">
                      <w:pPr>
                        <w:jc w:val="center"/>
                        <w:rPr>
                          <w:b/>
                          <w:sz w:val="26"/>
                          <w:szCs w:val="26"/>
                        </w:rPr>
                      </w:pPr>
                      <w:r w:rsidRPr="00C3584D">
                        <w:rPr>
                          <w:b/>
                          <w:sz w:val="26"/>
                          <w:szCs w:val="26"/>
                        </w:rPr>
                        <w:t>Guides for other gap areas</w:t>
                      </w:r>
                    </w:p>
                  </w:txbxContent>
                </v:textbox>
                <w10:wrap type="tight"/>
              </v:shape>
            </w:pict>
          </mc:Fallback>
        </mc:AlternateContent>
      </w:r>
      <w:r w:rsidR="00EF334C" w:rsidRPr="005E4550">
        <w:rPr>
          <w:rFonts w:eastAsia="FangSong" w:cstheme="minorHAnsi"/>
        </w:rPr>
        <w:t>Develop a clear process for monitoring progress, with short-term and long-term metrics</w:t>
      </w:r>
      <w:r w:rsidR="001A065D">
        <w:rPr>
          <w:rFonts w:eastAsia="FangSong" w:cstheme="minorHAnsi"/>
        </w:rPr>
        <w:t>.</w:t>
      </w:r>
    </w:p>
    <w:p w14:paraId="285691C9" w14:textId="099F6132" w:rsidR="000011DC" w:rsidRPr="001434E9" w:rsidRDefault="000011DC" w:rsidP="000011DC">
      <w:pPr>
        <w:spacing w:after="0" w:line="240" w:lineRule="auto"/>
        <w:contextualSpacing/>
        <w:rPr>
          <w:rFonts w:eastAsia="FangSong" w:cstheme="minorHAnsi"/>
          <w:b/>
        </w:rPr>
      </w:pPr>
    </w:p>
    <w:p w14:paraId="1C239DC5" w14:textId="783C3828" w:rsidR="000011DC" w:rsidRPr="001434E9" w:rsidRDefault="000011DC" w:rsidP="000011DC">
      <w:pPr>
        <w:pStyle w:val="ListParagraph"/>
        <w:spacing w:after="0" w:line="240" w:lineRule="auto"/>
        <w:rPr>
          <w:rFonts w:eastAsia="FangSong" w:cstheme="minorHAnsi"/>
          <w:b/>
        </w:rPr>
      </w:pPr>
    </w:p>
    <w:p w14:paraId="1D684890" w14:textId="7A561ADB" w:rsidR="000011DC" w:rsidRPr="001434E9" w:rsidRDefault="000011DC" w:rsidP="000011DC">
      <w:pPr>
        <w:spacing w:after="0" w:line="240" w:lineRule="auto"/>
        <w:contextualSpacing/>
        <w:rPr>
          <w:rFonts w:eastAsia="FangSong" w:cstheme="minorHAnsi"/>
        </w:rPr>
      </w:pPr>
    </w:p>
    <w:p w14:paraId="44B4866B" w14:textId="77777777" w:rsidR="000011DC" w:rsidRPr="001434E9" w:rsidRDefault="000011DC" w:rsidP="000011DC">
      <w:pPr>
        <w:spacing w:after="0" w:line="240" w:lineRule="auto"/>
        <w:contextualSpacing/>
        <w:jc w:val="center"/>
        <w:rPr>
          <w:rFonts w:cstheme="minorHAnsi"/>
          <w:b/>
        </w:rPr>
      </w:pPr>
    </w:p>
    <w:p w14:paraId="5C9582FF" w14:textId="77777777" w:rsidR="000011DC" w:rsidRPr="001434E9" w:rsidRDefault="000011DC" w:rsidP="000011DC">
      <w:pPr>
        <w:spacing w:after="0" w:line="240" w:lineRule="auto"/>
        <w:contextualSpacing/>
        <w:jc w:val="center"/>
        <w:rPr>
          <w:rFonts w:cstheme="minorHAnsi"/>
          <w:b/>
        </w:rPr>
      </w:pPr>
    </w:p>
    <w:p w14:paraId="6ECF5F74" w14:textId="77777777" w:rsidR="000011DC" w:rsidRPr="001434E9" w:rsidRDefault="000011DC" w:rsidP="000011DC">
      <w:pPr>
        <w:spacing w:after="0" w:line="240" w:lineRule="auto"/>
        <w:contextualSpacing/>
        <w:jc w:val="center"/>
        <w:rPr>
          <w:rFonts w:cstheme="minorHAnsi"/>
          <w:b/>
        </w:rPr>
      </w:pPr>
    </w:p>
    <w:p w14:paraId="709BEA32" w14:textId="45B3BA03" w:rsidR="000011DC" w:rsidRPr="001434E9" w:rsidRDefault="000011DC" w:rsidP="002E166A">
      <w:pPr>
        <w:spacing w:after="0" w:line="240" w:lineRule="auto"/>
        <w:contextualSpacing/>
        <w:rPr>
          <w:rFonts w:cstheme="minorHAnsi"/>
          <w:b/>
        </w:rPr>
      </w:pPr>
    </w:p>
    <w:p w14:paraId="234F95DA" w14:textId="01BD209E" w:rsidR="00621133" w:rsidRPr="001434E9" w:rsidRDefault="00BD2101" w:rsidP="00621133">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bookmarkStart w:id="9" w:name="_GAP_AREA:_Students_6"/>
      <w:bookmarkEnd w:id="9"/>
      <w:r w:rsidRPr="001434E9">
        <w:rPr>
          <w:rFonts w:asciiTheme="minorHAnsi" w:eastAsia="FangSong" w:hAnsiTheme="minorHAnsi" w:cstheme="minorHAnsi"/>
          <w:noProof/>
          <w:lang w:eastAsia="zh-CN"/>
        </w:rPr>
        <w:lastRenderedPageBreak/>
        <mc:AlternateContent>
          <mc:Choice Requires="wps">
            <w:drawing>
              <wp:anchor distT="0" distB="0" distL="114300" distR="114300" simplePos="0" relativeHeight="251643392" behindDoc="1" locked="0" layoutInCell="1" allowOverlap="1" wp14:anchorId="697E2D2F" wp14:editId="178B6406">
                <wp:simplePos x="0" y="0"/>
                <wp:positionH relativeFrom="margin">
                  <wp:align>right</wp:align>
                </wp:positionH>
                <wp:positionV relativeFrom="paragraph">
                  <wp:posOffset>374197</wp:posOffset>
                </wp:positionV>
                <wp:extent cx="1581785" cy="1414780"/>
                <wp:effectExtent l="0" t="0" r="18415" b="13970"/>
                <wp:wrapThrough wrapText="bothSides">
                  <wp:wrapPolygon edited="0">
                    <wp:start x="0" y="0"/>
                    <wp:lineTo x="0" y="21522"/>
                    <wp:lineTo x="21591" y="21522"/>
                    <wp:lineTo x="21591" y="0"/>
                    <wp:lineTo x="0" y="0"/>
                  </wp:wrapPolygon>
                </wp:wrapThrough>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523395BE" w14:textId="184626FA"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E2D2F" id="Text Box 58" o:spid="_x0000_s1062" type="#_x0000_t202" style="position:absolute;left:0;text-align:left;margin-left:73.35pt;margin-top:29.45pt;width:124.55pt;height:111.4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" fillcolor="#dae7f6" strokecolor="#548dd4 [1951]" strokeweight="1.5pt">
                <v:stroke joinstyle="round"/>
                <v:textbox>
                  <w:txbxContent>
                    <w:p w14:paraId="523395BE" w14:textId="184626FA"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621133" w:rsidRPr="001434E9">
        <w:rPr>
          <w:rFonts w:asciiTheme="minorHAnsi" w:eastAsia="Times New Roman" w:hAnsiTheme="minorHAnsi" w:cstheme="minorHAnsi"/>
          <w:iCs/>
          <w:color w:val="E15D15"/>
          <w:sz w:val="28"/>
          <w:szCs w:val="28"/>
        </w:rPr>
        <w:t xml:space="preserve">GAP AREA: </w:t>
      </w:r>
      <w:r w:rsidR="00621133" w:rsidRPr="001434E9">
        <w:rPr>
          <w:rFonts w:asciiTheme="minorHAnsi" w:eastAsia="Times New Roman" w:hAnsiTheme="minorHAnsi" w:cstheme="minorHAnsi"/>
          <w:b w:val="0"/>
          <w:iCs/>
          <w:color w:val="E15D15"/>
          <w:sz w:val="28"/>
          <w:szCs w:val="28"/>
        </w:rPr>
        <w:t xml:space="preserve">Students of color </w:t>
      </w:r>
      <w:r w:rsidR="000F735A">
        <w:rPr>
          <w:rFonts w:asciiTheme="minorHAnsi" w:eastAsia="Times New Roman" w:hAnsiTheme="minorHAnsi" w:cstheme="minorHAnsi"/>
          <w:b w:val="0"/>
          <w:iCs/>
          <w:color w:val="E15D15"/>
          <w:sz w:val="28"/>
          <w:szCs w:val="28"/>
        </w:rPr>
        <w:t xml:space="preserve">are </w:t>
      </w:r>
      <w:r w:rsidR="00621133" w:rsidRPr="001434E9">
        <w:rPr>
          <w:rFonts w:asciiTheme="minorHAnsi" w:eastAsia="Times New Roman" w:hAnsiTheme="minorHAnsi" w:cstheme="minorHAnsi"/>
          <w:b w:val="0"/>
          <w:iCs/>
          <w:color w:val="E15D15"/>
          <w:sz w:val="28"/>
          <w:szCs w:val="28"/>
        </w:rPr>
        <w:t>more likely to be assigned to teachers rated Needs Improvement/Unsatisfactory (NI/U)</w:t>
      </w:r>
    </w:p>
    <w:p w14:paraId="3F348FA2" w14:textId="3FED0AA9" w:rsidR="00621133" w:rsidRPr="001434E9" w:rsidRDefault="00621133" w:rsidP="00621133">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47E381FA" w14:textId="52E194AE" w:rsidR="00AF6860" w:rsidRPr="005E4550" w:rsidRDefault="00AF6860" w:rsidP="00AF6860">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1638E1A3" w14:textId="449B60BB" w:rsidR="00621133" w:rsidRPr="001434E9" w:rsidRDefault="00621133" w:rsidP="00621133">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244" w:history="1">
        <w:r w:rsidRPr="001434E9">
          <w:rPr>
            <w:rStyle w:val="Hyperlink"/>
            <w:rFonts w:cstheme="minorHAnsi"/>
          </w:rPr>
          <w:t>detailed reports</w:t>
        </w:r>
      </w:hyperlink>
      <w:r w:rsidRPr="001434E9">
        <w:rPr>
          <w:rFonts w:eastAsia="FangSong" w:cstheme="minorHAnsi"/>
        </w:rPr>
        <w:t>, comparing:</w:t>
      </w:r>
    </w:p>
    <w:p w14:paraId="17DAC2FF" w14:textId="6363939E" w:rsidR="00621133" w:rsidRPr="001434E9" w:rsidRDefault="00621133" w:rsidP="00621133">
      <w:pPr>
        <w:pStyle w:val="ListParagraph"/>
        <w:numPr>
          <w:ilvl w:val="1"/>
          <w:numId w:val="1"/>
        </w:numPr>
        <w:spacing w:after="0" w:line="240" w:lineRule="auto"/>
        <w:rPr>
          <w:rFonts w:eastAsia="FangSong" w:cstheme="minorHAnsi"/>
        </w:rPr>
      </w:pPr>
      <w:r w:rsidRPr="001434E9">
        <w:rPr>
          <w:rFonts w:eastAsia="FangSong" w:cstheme="minorHAnsi"/>
        </w:rPr>
        <w:t>rates of assignment to lower rated teachers, by race/ethnicity</w:t>
      </w:r>
      <w:r w:rsidR="001A065D">
        <w:rPr>
          <w:rFonts w:eastAsia="FangSong" w:cstheme="minorHAnsi"/>
        </w:rPr>
        <w:t>;</w:t>
      </w:r>
    </w:p>
    <w:p w14:paraId="1F34D527" w14:textId="4C119292" w:rsidR="00621133" w:rsidRPr="001434E9" w:rsidRDefault="00621133" w:rsidP="00621133">
      <w:pPr>
        <w:pStyle w:val="ListParagraph"/>
        <w:numPr>
          <w:ilvl w:val="1"/>
          <w:numId w:val="1"/>
        </w:numPr>
        <w:spacing w:after="0" w:line="240" w:lineRule="auto"/>
        <w:rPr>
          <w:rFonts w:eastAsia="FangSong" w:cstheme="minorHAnsi"/>
        </w:rPr>
      </w:pPr>
      <w:r w:rsidRPr="001434E9">
        <w:rPr>
          <w:rFonts w:eastAsia="FangSong" w:cstheme="minorHAnsi"/>
        </w:rPr>
        <w:t>rates of assignment of students of color to lower rated teachers, by subject taught, and by rating in each educator effectiveness standard</w:t>
      </w:r>
      <w:r w:rsidR="001A065D">
        <w:rPr>
          <w:rFonts w:eastAsia="FangSong" w:cstheme="minorHAnsi"/>
        </w:rPr>
        <w:t>; and</w:t>
      </w:r>
    </w:p>
    <w:p w14:paraId="48E1EFB7" w14:textId="756E96C9" w:rsidR="00621133" w:rsidRPr="001434E9" w:rsidRDefault="00621133" w:rsidP="00621133">
      <w:pPr>
        <w:pStyle w:val="ListParagraph"/>
        <w:numPr>
          <w:ilvl w:val="1"/>
          <w:numId w:val="1"/>
        </w:numPr>
        <w:spacing w:after="0" w:line="240" w:lineRule="auto"/>
        <w:rPr>
          <w:rFonts w:eastAsia="FangSong" w:cstheme="minorHAnsi"/>
        </w:rPr>
      </w:pPr>
      <w:r w:rsidRPr="001434E9">
        <w:rPr>
          <w:rFonts w:eastAsia="FangSong" w:cstheme="minorHAnsi"/>
        </w:rPr>
        <w:t>rates of assignment of students of color to teachers with different SGP levels</w:t>
      </w:r>
      <w:r w:rsidR="001A065D">
        <w:rPr>
          <w:rFonts w:eastAsia="FangSong" w:cstheme="minorHAnsi"/>
        </w:rPr>
        <w:t>.</w:t>
      </w:r>
    </w:p>
    <w:p w14:paraId="1C2588CC" w14:textId="02F0A362" w:rsidR="004750ED" w:rsidRPr="001434E9" w:rsidRDefault="00621133" w:rsidP="004750ED">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across </w:t>
      </w:r>
      <w:hyperlink r:id="rId245" w:history="1">
        <w:r w:rsidRPr="001434E9">
          <w:rPr>
            <w:rStyle w:val="Hyperlink"/>
            <w:rFonts w:eastAsia="FangSong" w:cstheme="minorHAnsi"/>
          </w:rPr>
          <w:t>schools</w:t>
        </w:r>
      </w:hyperlink>
      <w:r w:rsidR="009F791D" w:rsidRPr="001434E9">
        <w:rPr>
          <w:rFonts w:eastAsia="FangSong" w:cstheme="minorHAnsi"/>
        </w:rPr>
        <w:t xml:space="preserve">, </w:t>
      </w:r>
      <w:r w:rsidRPr="001434E9">
        <w:rPr>
          <w:rFonts w:eastAsia="FangSong" w:cstheme="minorHAnsi"/>
        </w:rPr>
        <w:t>particularly schools with distinct demographics</w:t>
      </w:r>
      <w:r w:rsidR="001A065D">
        <w:rPr>
          <w:rFonts w:eastAsia="FangSong" w:cstheme="minorHAnsi"/>
        </w:rPr>
        <w:t>.</w:t>
      </w:r>
    </w:p>
    <w:p w14:paraId="6214567A" w14:textId="65F69207" w:rsidR="004750ED" w:rsidRPr="001434E9" w:rsidRDefault="004750ED" w:rsidP="004750ED">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across any </w:t>
      </w:r>
      <w:r w:rsidR="009512BC" w:rsidRPr="001434E9">
        <w:rPr>
          <w:rFonts w:eastAsia="FangSong" w:cstheme="minorHAnsi"/>
        </w:rPr>
        <w:t>types of courses (such as remedial or advanced courses)</w:t>
      </w:r>
      <w:r w:rsidR="001A065D">
        <w:rPr>
          <w:rFonts w:eastAsia="FangSong" w:cstheme="minorHAnsi"/>
        </w:rPr>
        <w:t>.</w:t>
      </w:r>
    </w:p>
    <w:p w14:paraId="78083185" w14:textId="337C89B0" w:rsidR="009F791D" w:rsidRPr="001434E9" w:rsidRDefault="009F791D" w:rsidP="00621133">
      <w:pPr>
        <w:pStyle w:val="ListParagraph"/>
        <w:numPr>
          <w:ilvl w:val="0"/>
          <w:numId w:val="1"/>
        </w:numPr>
        <w:spacing w:after="0" w:line="240" w:lineRule="auto"/>
        <w:rPr>
          <w:rFonts w:eastAsia="FangSong" w:cstheme="minorHAnsi"/>
        </w:rPr>
      </w:pPr>
      <w:r w:rsidRPr="001434E9">
        <w:rPr>
          <w:rFonts w:eastAsia="FangSong" w:cstheme="minorHAnsi"/>
        </w:rPr>
        <w:t>Analyze any discrepancies in discipline rates, course passing rates, attendance, or student feedback, between:</w:t>
      </w:r>
    </w:p>
    <w:p w14:paraId="6D60BE97" w14:textId="7076AD80" w:rsidR="009F791D" w:rsidRPr="001434E9" w:rsidRDefault="001A065D" w:rsidP="009F791D">
      <w:pPr>
        <w:pStyle w:val="ListParagraph"/>
        <w:numPr>
          <w:ilvl w:val="1"/>
          <w:numId w:val="1"/>
        </w:numPr>
        <w:spacing w:after="0" w:line="240" w:lineRule="auto"/>
        <w:rPr>
          <w:rFonts w:eastAsia="FangSong" w:cstheme="minorHAnsi"/>
        </w:rPr>
      </w:pPr>
      <w:r>
        <w:rPr>
          <w:rFonts w:eastAsia="FangSong" w:cstheme="minorHAnsi"/>
        </w:rPr>
        <w:t>w</w:t>
      </w:r>
      <w:r w:rsidR="009F791D" w:rsidRPr="001434E9">
        <w:rPr>
          <w:rFonts w:eastAsia="FangSong" w:cstheme="minorHAnsi"/>
        </w:rPr>
        <w:t>hite students and students of color</w:t>
      </w:r>
      <w:r>
        <w:rPr>
          <w:rFonts w:eastAsia="FangSong" w:cstheme="minorHAnsi"/>
        </w:rPr>
        <w:t>; and</w:t>
      </w:r>
    </w:p>
    <w:p w14:paraId="17AE05F1" w14:textId="000205C7" w:rsidR="009F791D" w:rsidRPr="001434E9" w:rsidRDefault="001A065D" w:rsidP="009F791D">
      <w:pPr>
        <w:pStyle w:val="ListParagraph"/>
        <w:numPr>
          <w:ilvl w:val="1"/>
          <w:numId w:val="1"/>
        </w:numPr>
        <w:spacing w:after="0" w:line="240" w:lineRule="auto"/>
        <w:rPr>
          <w:rFonts w:eastAsia="FangSong" w:cstheme="minorHAnsi"/>
        </w:rPr>
      </w:pPr>
      <w:r>
        <w:rPr>
          <w:rFonts w:eastAsia="FangSong" w:cstheme="minorHAnsi"/>
        </w:rPr>
        <w:t>s</w:t>
      </w:r>
      <w:r w:rsidR="009F791D" w:rsidRPr="001434E9">
        <w:rPr>
          <w:rFonts w:eastAsia="FangSong" w:cstheme="minorHAnsi"/>
        </w:rPr>
        <w:t>tudents in classes with lower rated teachers and those in classes with higher rated teachers</w:t>
      </w:r>
      <w:r>
        <w:rPr>
          <w:rFonts w:eastAsia="FangSong" w:cstheme="minorHAnsi"/>
        </w:rPr>
        <w:t>.</w:t>
      </w:r>
    </w:p>
    <w:p w14:paraId="4C4F20F1" w14:textId="77777777" w:rsidR="00621133" w:rsidRPr="001434E9" w:rsidRDefault="00621133" w:rsidP="00621133">
      <w:pPr>
        <w:pStyle w:val="ListParagraph"/>
        <w:spacing w:after="0" w:line="240" w:lineRule="auto"/>
        <w:ind w:left="360"/>
        <w:rPr>
          <w:rFonts w:eastAsia="FangSong" w:cstheme="minorHAnsi"/>
          <w:sz w:val="8"/>
          <w:szCs w:val="8"/>
        </w:rPr>
      </w:pPr>
    </w:p>
    <w:p w14:paraId="5AE7D821" w14:textId="3924C49A"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75DF6288" w14:textId="002CD967" w:rsidR="00621133" w:rsidRPr="001434E9" w:rsidRDefault="004C1602" w:rsidP="00513E95">
      <w:pPr>
        <w:pStyle w:val="ListParagraph"/>
        <w:numPr>
          <w:ilvl w:val="0"/>
          <w:numId w:val="1"/>
        </w:numPr>
        <w:spacing w:after="0" w:line="240" w:lineRule="auto"/>
        <w:rPr>
          <w:rFonts w:eastAsia="FangSong" w:cstheme="minorHAnsi"/>
        </w:rPr>
      </w:pPr>
      <w:r w:rsidRPr="001434E9">
        <w:rPr>
          <w:rFonts w:eastAsia="FangSong" w:cstheme="minorHAnsi"/>
        </w:rPr>
        <w:t>Are</w:t>
      </w:r>
      <w:r w:rsidR="00621133" w:rsidRPr="001434E9">
        <w:rPr>
          <w:rFonts w:eastAsia="FangSong" w:cstheme="minorHAnsi"/>
        </w:rPr>
        <w:t xml:space="preserve"> students</w:t>
      </w:r>
      <w:r w:rsidRPr="001434E9">
        <w:rPr>
          <w:rFonts w:eastAsia="FangSong" w:cstheme="minorHAnsi"/>
        </w:rPr>
        <w:t xml:space="preserve"> of color</w:t>
      </w:r>
      <w:r w:rsidR="00621133" w:rsidRPr="001434E9">
        <w:rPr>
          <w:rFonts w:eastAsia="FangSong" w:cstheme="minorHAnsi"/>
        </w:rPr>
        <w:t xml:space="preserve"> overrepresented in certain courses?</w:t>
      </w:r>
      <w:r w:rsidR="00513E95" w:rsidRPr="001434E9">
        <w:rPr>
          <w:rFonts w:eastAsia="FangSong" w:cstheme="minorHAnsi"/>
        </w:rPr>
        <w:t xml:space="preserve"> Could this be a root cause?</w:t>
      </w:r>
    </w:p>
    <w:p w14:paraId="15D3ECED" w14:textId="6B4C38FB" w:rsidR="00621133" w:rsidRPr="001434E9" w:rsidRDefault="00D26731" w:rsidP="00621133">
      <w:pPr>
        <w:pStyle w:val="ListParagraph"/>
        <w:numPr>
          <w:ilvl w:val="1"/>
          <w:numId w:val="1"/>
        </w:numPr>
        <w:spacing w:after="0" w:line="240" w:lineRule="auto"/>
        <w:rPr>
          <w:rFonts w:eastAsia="FangSong" w:cstheme="minorHAnsi"/>
        </w:rPr>
      </w:pPr>
      <w:r>
        <w:rPr>
          <w:rFonts w:eastAsia="FangSong" w:cstheme="minorHAnsi"/>
        </w:rPr>
        <w:t>For example, are they</w:t>
      </w:r>
      <w:r w:rsidR="00414328">
        <w:rPr>
          <w:rFonts w:eastAsia="FangSong" w:cstheme="minorHAnsi"/>
        </w:rPr>
        <w:t xml:space="preserve"> overrepresented in lower </w:t>
      </w:r>
      <w:r w:rsidR="00621133" w:rsidRPr="001434E9">
        <w:rPr>
          <w:rFonts w:eastAsia="FangSong" w:cstheme="minorHAnsi"/>
        </w:rPr>
        <w:t>level</w:t>
      </w:r>
      <w:r w:rsidR="00513E95" w:rsidRPr="001434E9">
        <w:rPr>
          <w:rFonts w:eastAsia="FangSong" w:cstheme="minorHAnsi"/>
        </w:rPr>
        <w:t xml:space="preserve"> or substantially separate</w:t>
      </w:r>
      <w:r w:rsidR="00621133" w:rsidRPr="001434E9">
        <w:rPr>
          <w:rFonts w:eastAsia="FangSong" w:cstheme="minorHAnsi"/>
        </w:rPr>
        <w:t xml:space="preserve"> classes?</w:t>
      </w:r>
    </w:p>
    <w:p w14:paraId="14792C3E" w14:textId="1B45BCFC" w:rsidR="000D6770" w:rsidRPr="001434E9" w:rsidRDefault="000D6770" w:rsidP="00513E95">
      <w:pPr>
        <w:pStyle w:val="ListParagraph"/>
        <w:numPr>
          <w:ilvl w:val="0"/>
          <w:numId w:val="1"/>
        </w:numPr>
        <w:spacing w:after="0" w:line="240" w:lineRule="auto"/>
        <w:rPr>
          <w:rFonts w:eastAsia="FangSong" w:cstheme="minorHAnsi"/>
        </w:rPr>
      </w:pPr>
      <w:r w:rsidRPr="001434E9">
        <w:rPr>
          <w:rFonts w:eastAsia="FangSong" w:cstheme="minorHAnsi"/>
        </w:rPr>
        <w:t>How well do all evaluators understand what culturally proficient instruction of students of color looks like? Is this uniform across schools/departments?</w:t>
      </w:r>
      <w:r w:rsidR="00513E95" w:rsidRPr="001434E9">
        <w:rPr>
          <w:rFonts w:eastAsia="FangSong" w:cstheme="minorHAnsi"/>
        </w:rPr>
        <w:t xml:space="preserve"> Could this be a root cause of differences in evaluation ratings?</w:t>
      </w:r>
    </w:p>
    <w:p w14:paraId="77E38C86" w14:textId="0D04DA21" w:rsidR="00513E95" w:rsidRPr="001434E9" w:rsidRDefault="00513E95" w:rsidP="00513E95">
      <w:pPr>
        <w:pStyle w:val="ListParagraph"/>
        <w:numPr>
          <w:ilvl w:val="0"/>
          <w:numId w:val="1"/>
        </w:numPr>
        <w:spacing w:after="0" w:line="240" w:lineRule="auto"/>
        <w:rPr>
          <w:rFonts w:eastAsia="FangSong" w:cstheme="minorHAnsi"/>
        </w:rPr>
      </w:pPr>
      <w:r w:rsidRPr="001434E9">
        <w:rPr>
          <w:rFonts w:eastAsia="FangSong" w:cstheme="minorHAnsi"/>
        </w:rPr>
        <w:t>How well is evaluation calibrated across schools and classes with different demographics?</w:t>
      </w:r>
    </w:p>
    <w:p w14:paraId="7E34FAC3" w14:textId="46A3BFBA" w:rsidR="00621133" w:rsidRPr="001434E9" w:rsidRDefault="00621133" w:rsidP="00621133">
      <w:pPr>
        <w:pStyle w:val="ListParagraph"/>
        <w:numPr>
          <w:ilvl w:val="0"/>
          <w:numId w:val="1"/>
        </w:numPr>
        <w:spacing w:after="0" w:line="240" w:lineRule="auto"/>
        <w:rPr>
          <w:rFonts w:eastAsia="FangSong" w:cstheme="minorHAnsi"/>
        </w:rPr>
      </w:pPr>
      <w:r w:rsidRPr="001434E9">
        <w:rPr>
          <w:rFonts w:eastAsia="FangSong" w:cstheme="minorHAnsi"/>
        </w:rPr>
        <w:t xml:space="preserve">Do the district’s induction and mentoring program and other training approaches provide sufficient support for </w:t>
      </w:r>
      <w:r w:rsidR="004C1602" w:rsidRPr="001434E9">
        <w:rPr>
          <w:rFonts w:eastAsia="FangSong" w:cstheme="minorHAnsi"/>
        </w:rPr>
        <w:t>cultural proficiency</w:t>
      </w:r>
      <w:r w:rsidRPr="001434E9">
        <w:rPr>
          <w:rFonts w:eastAsia="FangSong" w:cstheme="minorHAnsi"/>
        </w:rPr>
        <w:t>?</w:t>
      </w:r>
      <w:r w:rsidR="00DD727E" w:rsidRPr="00DD727E">
        <w:rPr>
          <w:rFonts w:eastAsia="FangSong" w:cstheme="minorHAnsi"/>
          <w:noProof/>
        </w:rPr>
        <w:t xml:space="preserve"> </w:t>
      </w:r>
    </w:p>
    <w:p w14:paraId="518513A8" w14:textId="6087EB97" w:rsidR="00621133" w:rsidRPr="001434E9" w:rsidRDefault="00621133" w:rsidP="00621133">
      <w:pPr>
        <w:pStyle w:val="ListParagraph"/>
        <w:numPr>
          <w:ilvl w:val="0"/>
          <w:numId w:val="1"/>
        </w:numPr>
        <w:spacing w:after="0" w:line="240" w:lineRule="auto"/>
        <w:rPr>
          <w:rFonts w:eastAsia="FangSong" w:cstheme="minorHAnsi"/>
        </w:rPr>
      </w:pPr>
      <w:r w:rsidRPr="001434E9">
        <w:rPr>
          <w:rFonts w:eastAsia="FangSong" w:cstheme="minorHAnsi"/>
        </w:rPr>
        <w:t xml:space="preserve">Are teachers trained to succeed in family and community engagement (Standard III) with </w:t>
      </w:r>
      <w:r w:rsidR="004C1602" w:rsidRPr="001434E9">
        <w:rPr>
          <w:rFonts w:eastAsia="FangSong" w:cstheme="minorHAnsi"/>
        </w:rPr>
        <w:t>diverse families</w:t>
      </w:r>
      <w:r w:rsidRPr="001434E9">
        <w:rPr>
          <w:rFonts w:eastAsia="FangSong" w:cstheme="minorHAnsi"/>
        </w:rPr>
        <w:t xml:space="preserve">? </w:t>
      </w:r>
    </w:p>
    <w:p w14:paraId="795007F1" w14:textId="697BDC11" w:rsidR="00621133" w:rsidRPr="001434E9" w:rsidRDefault="004014FB" w:rsidP="00621133">
      <w:pPr>
        <w:pStyle w:val="ListParagraph"/>
        <w:spacing w:after="0" w:line="240" w:lineRule="auto"/>
        <w:ind w:left="360"/>
        <w:rPr>
          <w:rFonts w:eastAsia="FangSong" w:cstheme="minorHAnsi"/>
          <w:sz w:val="8"/>
          <w:szCs w:val="8"/>
        </w:rPr>
      </w:pPr>
      <w:r>
        <w:rPr>
          <w:rFonts w:eastAsia="FangSong" w:cstheme="minorHAnsi"/>
          <w:noProof/>
          <w:lang w:eastAsia="zh-CN"/>
        </w:rPr>
        <mc:AlternateContent>
          <mc:Choice Requires="wps">
            <w:drawing>
              <wp:anchor distT="0" distB="0" distL="114300" distR="114300" simplePos="0" relativeHeight="251672064" behindDoc="0" locked="0" layoutInCell="1" allowOverlap="1" wp14:anchorId="50E3D27B" wp14:editId="5988E6C3">
                <wp:simplePos x="0" y="0"/>
                <wp:positionH relativeFrom="column">
                  <wp:posOffset>3222625</wp:posOffset>
                </wp:positionH>
                <wp:positionV relativeFrom="paragraph">
                  <wp:posOffset>47625</wp:posOffset>
                </wp:positionV>
                <wp:extent cx="1271905" cy="325755"/>
                <wp:effectExtent l="0" t="0" r="4445" b="0"/>
                <wp:wrapTight wrapText="bothSides">
                  <wp:wrapPolygon edited="0">
                    <wp:start x="0" y="0"/>
                    <wp:lineTo x="0" y="20211"/>
                    <wp:lineTo x="21352" y="20211"/>
                    <wp:lineTo x="21352" y="0"/>
                    <wp:lineTo x="0" y="0"/>
                  </wp:wrapPolygon>
                </wp:wrapTight>
                <wp:docPr id="7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5755"/>
                        </a:xfrm>
                        <a:prstGeom prst="roundRect">
                          <a:avLst>
                            <a:gd name="adj" fmla="val 24854"/>
                          </a:avLst>
                        </a:prstGeom>
                        <a:solidFill>
                          <a:schemeClr val="tx2">
                            <a:lumMod val="60000"/>
                            <a:lumOff val="40000"/>
                          </a:schemeClr>
                        </a:solidFill>
                        <a:ln>
                          <a:noFill/>
                        </a:ln>
                      </wps:spPr>
                      <wps:txbx>
                        <w:txbxContent>
                          <w:p w14:paraId="7654CA51" w14:textId="77777777" w:rsidR="00E73045" w:rsidRPr="00766A13" w:rsidRDefault="00E73045" w:rsidP="00DD727E">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2DE27140" w14:textId="77777777" w:rsidR="00E73045" w:rsidRDefault="00E73045" w:rsidP="00DD727E"/>
                        </w:txbxContent>
                      </wps:txbx>
                      <wps:bodyPr rot="0" vert="horz" wrap="square" lIns="91440" tIns="45720" rIns="91440" bIns="45720" anchor="t" anchorCtr="0" upright="1">
                        <a:noAutofit/>
                      </wps:bodyPr>
                    </wps:wsp>
                  </a:graphicData>
                </a:graphic>
              </wp:anchor>
            </w:drawing>
          </mc:Choice>
          <mc:Fallback>
            <w:pict>
              <v:roundrect w14:anchorId="50E3D27B" id="_x0000_s1063" style="position:absolute;left:0;text-align:left;margin-left:253.75pt;margin-top:3.75pt;width:100.15pt;height:25.65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" fillcolor="#548dd4 [1951]" stroked="f">
                <v:textbox>
                  <w:txbxContent>
                    <w:p w14:paraId="7654CA51" w14:textId="77777777" w:rsidR="00E73045" w:rsidRPr="00766A13" w:rsidRDefault="00E73045" w:rsidP="00DD727E">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2DE27140" w14:textId="77777777" w:rsidR="00E73045" w:rsidRDefault="00E73045" w:rsidP="00DD727E"/>
                  </w:txbxContent>
                </v:textbox>
                <w10:wrap type="tight"/>
              </v:roundrect>
            </w:pict>
          </mc:Fallback>
        </mc:AlternateContent>
      </w:r>
    </w:p>
    <w:p w14:paraId="390E68F1" w14:textId="561CE2DC" w:rsidR="000A488F" w:rsidRPr="005E4550" w:rsidRDefault="00414328" w:rsidP="000A488F">
      <w:pPr>
        <w:pStyle w:val="Heading2"/>
        <w:spacing w:before="0" w:line="240" w:lineRule="auto"/>
        <w:contextualSpacing/>
        <w:rPr>
          <w:rFonts w:asciiTheme="minorHAnsi" w:eastAsia="FangSong" w:hAnsiTheme="minorHAnsi" w:cstheme="minorHAnsi"/>
          <w:sz w:val="22"/>
          <w:szCs w:val="22"/>
        </w:rPr>
      </w:pPr>
      <w:r>
        <w:rPr>
          <w:rFonts w:eastAsia="FangSong" w:cstheme="minorHAnsi"/>
          <w:noProof/>
          <w:lang w:eastAsia="zh-CN"/>
        </w:rPr>
        <mc:AlternateContent>
          <mc:Choice Requires="wps">
            <w:drawing>
              <wp:anchor distT="0" distB="0" distL="114300" distR="114300" simplePos="0" relativeHeight="251671040" behindDoc="0" locked="0" layoutInCell="1" allowOverlap="1" wp14:anchorId="62944916" wp14:editId="5338A051">
                <wp:simplePos x="0" y="0"/>
                <wp:positionH relativeFrom="column">
                  <wp:posOffset>3120390</wp:posOffset>
                </wp:positionH>
                <wp:positionV relativeFrom="paragraph">
                  <wp:posOffset>160020</wp:posOffset>
                </wp:positionV>
                <wp:extent cx="3703320" cy="2854325"/>
                <wp:effectExtent l="0" t="0" r="11430" b="22225"/>
                <wp:wrapTight wrapText="bothSides">
                  <wp:wrapPolygon edited="0">
                    <wp:start x="1889" y="0"/>
                    <wp:lineTo x="1111" y="432"/>
                    <wp:lineTo x="0" y="1874"/>
                    <wp:lineTo x="0" y="19462"/>
                    <wp:lineTo x="667" y="20759"/>
                    <wp:lineTo x="1667" y="21624"/>
                    <wp:lineTo x="1778" y="21624"/>
                    <wp:lineTo x="19778" y="21624"/>
                    <wp:lineTo x="20000" y="21624"/>
                    <wp:lineTo x="20889" y="20759"/>
                    <wp:lineTo x="21556" y="19606"/>
                    <wp:lineTo x="21556" y="1874"/>
                    <wp:lineTo x="20444" y="432"/>
                    <wp:lineTo x="19667" y="0"/>
                    <wp:lineTo x="1889" y="0"/>
                  </wp:wrapPolygon>
                </wp:wrapTight>
                <wp:docPr id="75"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2854325"/>
                        </a:xfrm>
                        <a:prstGeom prst="roundRect">
                          <a:avLst>
                            <a:gd name="adj" fmla="val 16667"/>
                          </a:avLst>
                        </a:prstGeom>
                        <a:blipFill dpi="0" rotWithShape="1">
                          <a:blip r:embed="rId246"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1B53C256" w14:textId="05C497E4" w:rsidR="00E73045" w:rsidRPr="005841B5" w:rsidRDefault="00E73045" w:rsidP="00DD727E">
                            <w:pPr>
                              <w:pStyle w:val="ListParagraph"/>
                              <w:numPr>
                                <w:ilvl w:val="0"/>
                                <w:numId w:val="1"/>
                              </w:numPr>
                              <w:spacing w:after="0" w:line="240" w:lineRule="auto"/>
                              <w:rPr>
                                <w:sz w:val="20"/>
                                <w:szCs w:val="20"/>
                              </w:rPr>
                            </w:pPr>
                            <w:r>
                              <w:rPr>
                                <w:sz w:val="20"/>
                                <w:szCs w:val="20"/>
                              </w:rPr>
                              <w:t xml:space="preserve">Districts shared experiences and insights on improving educators’ </w:t>
                            </w:r>
                            <w:hyperlink r:id="rId247" w:history="1">
                              <w:r>
                                <w:rPr>
                                  <w:rStyle w:val="Hyperlink"/>
                                  <w:sz w:val="20"/>
                                  <w:szCs w:val="20"/>
                                </w:rPr>
                                <w:t>cultural proficiency</w:t>
                              </w:r>
                            </w:hyperlink>
                            <w:r>
                              <w:rPr>
                                <w:sz w:val="20"/>
                                <w:szCs w:val="20"/>
                              </w:rPr>
                              <w:t xml:space="preserve">; </w:t>
                            </w:r>
                            <w:hyperlink r:id="rId248" w:history="1">
                              <w:r w:rsidRPr="00BE76C8">
                                <w:rPr>
                                  <w:rStyle w:val="Hyperlink"/>
                                  <w:sz w:val="20"/>
                                  <w:szCs w:val="20"/>
                                </w:rPr>
                                <w:t>guidance resource</w:t>
                              </w:r>
                            </w:hyperlink>
                            <w:r>
                              <w:rPr>
                                <w:sz w:val="20"/>
                                <w:szCs w:val="20"/>
                              </w:rPr>
                              <w:t xml:space="preserve"> on the intersection of culturally responsive teaching and social-emotional learning </w:t>
                            </w:r>
                          </w:p>
                          <w:p w14:paraId="77532D56" w14:textId="1D673B77" w:rsidR="00E73045" w:rsidRPr="007439CB" w:rsidRDefault="00E73045" w:rsidP="00DD727E">
                            <w:pPr>
                              <w:pStyle w:val="ListParagraph"/>
                              <w:numPr>
                                <w:ilvl w:val="0"/>
                                <w:numId w:val="1"/>
                              </w:numPr>
                              <w:spacing w:after="0" w:line="240" w:lineRule="auto"/>
                              <w:rPr>
                                <w:sz w:val="20"/>
                                <w:szCs w:val="20"/>
                              </w:rPr>
                            </w:pPr>
                            <w:r w:rsidRPr="007439CB">
                              <w:rPr>
                                <w:rFonts w:eastAsia="FangSong" w:cs="KodchiangUPC"/>
                                <w:sz w:val="20"/>
                                <w:szCs w:val="20"/>
                              </w:rPr>
                              <w:t>The</w:t>
                            </w:r>
                            <w:r w:rsidRPr="007439CB">
                              <w:rPr>
                                <w:sz w:val="20"/>
                                <w:szCs w:val="20"/>
                              </w:rPr>
                              <w:t xml:space="preserve"> Educator Evaluation Rating District Summary in Edwin Analyt</w:t>
                            </w:r>
                            <w:r>
                              <w:rPr>
                                <w:sz w:val="20"/>
                                <w:szCs w:val="20"/>
                              </w:rPr>
                              <w:t xml:space="preserve">ics (EV319) shows district- and </w:t>
                            </w:r>
                            <w:r w:rsidRPr="007439CB">
                              <w:rPr>
                                <w:sz w:val="20"/>
                                <w:szCs w:val="20"/>
                              </w:rPr>
                              <w:t>school-level data on the distribution of evaluation ratings and on student demographics, and can be</w:t>
                            </w:r>
                            <w:r>
                              <w:rPr>
                                <w:sz w:val="20"/>
                                <w:szCs w:val="20"/>
                              </w:rPr>
                              <w:t xml:space="preserve"> </w:t>
                            </w:r>
                            <w:r w:rsidRPr="007439CB">
                              <w:rPr>
                                <w:sz w:val="20"/>
                                <w:szCs w:val="20"/>
                              </w:rPr>
                              <w:t>sorted by standard</w:t>
                            </w:r>
                          </w:p>
                          <w:p w14:paraId="4CFF431D" w14:textId="2147C7F6" w:rsidR="00E73045" w:rsidRPr="00945D6E" w:rsidRDefault="00E73045" w:rsidP="00DD727E">
                            <w:pPr>
                              <w:pStyle w:val="ListParagraph"/>
                              <w:numPr>
                                <w:ilvl w:val="0"/>
                                <w:numId w:val="1"/>
                              </w:numPr>
                              <w:spacing w:after="0" w:line="240" w:lineRule="auto"/>
                              <w:rPr>
                                <w:rStyle w:val="Hyperlink"/>
                                <w:color w:val="auto"/>
                                <w:sz w:val="20"/>
                                <w:szCs w:val="20"/>
                                <w:u w:val="none"/>
                              </w:rPr>
                            </w:pPr>
                            <w:r w:rsidRPr="007439CB">
                              <w:rPr>
                                <w:rFonts w:eastAsia="FangSong" w:cs="KodchiangUPC"/>
                                <w:sz w:val="20"/>
                                <w:szCs w:val="20"/>
                              </w:rPr>
                              <w:t>The</w:t>
                            </w:r>
                            <w:r>
                              <w:rPr>
                                <w:sz w:val="20"/>
                                <w:szCs w:val="20"/>
                              </w:rPr>
                              <w:t xml:space="preserve"> </w:t>
                            </w:r>
                            <w:hyperlink r:id="rId249"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50" w:history="1">
                              <w:r>
                                <w:rPr>
                                  <w:rStyle w:val="Hyperlink"/>
                                  <w:sz w:val="20"/>
                                  <w:szCs w:val="20"/>
                                </w:rPr>
                                <w:t>calibration video library</w:t>
                              </w:r>
                            </w:hyperlink>
                          </w:p>
                          <w:p w14:paraId="77BE8793" w14:textId="77777777" w:rsidR="00E73045" w:rsidRPr="001932F0" w:rsidRDefault="009C4D20" w:rsidP="00DD727E">
                            <w:pPr>
                              <w:pStyle w:val="ListParagraph"/>
                              <w:numPr>
                                <w:ilvl w:val="0"/>
                                <w:numId w:val="1"/>
                              </w:numPr>
                              <w:spacing w:after="0" w:line="240" w:lineRule="auto"/>
                              <w:rPr>
                                <w:rFonts w:eastAsia="FangSong" w:cs="KodchiangUPC"/>
                                <w:sz w:val="20"/>
                                <w:szCs w:val="20"/>
                              </w:rPr>
                            </w:pPr>
                            <w:hyperlink r:id="rId251"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110870C7" w14:textId="5AB37A54" w:rsidR="00E73045" w:rsidRPr="00DD727E" w:rsidRDefault="00E73045" w:rsidP="00DD727E">
                            <w:pPr>
                              <w:pStyle w:val="ListParagraph"/>
                              <w:numPr>
                                <w:ilvl w:val="0"/>
                                <w:numId w:val="1"/>
                              </w:numPr>
                              <w:spacing w:after="0" w:line="240" w:lineRule="auto"/>
                              <w:rPr>
                                <w:rFonts w:eastAsia="FangSong" w:cs="KodchiangUPC"/>
                                <w:sz w:val="20"/>
                                <w:szCs w:val="20"/>
                              </w:rPr>
                            </w:pPr>
                            <w:r>
                              <w:rPr>
                                <w:sz w:val="20"/>
                                <w:szCs w:val="20"/>
                              </w:rPr>
                              <w:t xml:space="preserve">The </w:t>
                            </w:r>
                            <w:hyperlink r:id="rId252"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53"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62944916" id="_x0000_s1064"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margin-left:245.7pt;margin-top:12.6pt;width:291.6pt;height:22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" strokecolor="#548dd4 [1951]" strokeweight="1.5pt">
                <v:fill r:id="rId254"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1B53C256" w14:textId="05C497E4" w:rsidR="00E73045" w:rsidRPr="005841B5" w:rsidRDefault="00E73045" w:rsidP="00DD727E">
                      <w:pPr>
                        <w:pStyle w:val="ListParagraph"/>
                        <w:numPr>
                          <w:ilvl w:val="0"/>
                          <w:numId w:val="1"/>
                        </w:numPr>
                        <w:spacing w:after="0" w:line="240" w:lineRule="auto"/>
                        <w:rPr>
                          <w:sz w:val="20"/>
                          <w:szCs w:val="20"/>
                        </w:rPr>
                      </w:pPr>
                      <w:r>
                        <w:rPr>
                          <w:sz w:val="20"/>
                          <w:szCs w:val="20"/>
                        </w:rPr>
                        <w:t xml:space="preserve">Districts shared experiences and insights on improving educators’ </w:t>
                      </w:r>
                      <w:hyperlink r:id="rId255" w:history="1">
                        <w:r>
                          <w:rPr>
                            <w:rStyle w:val="Hyperlink"/>
                            <w:sz w:val="20"/>
                            <w:szCs w:val="20"/>
                          </w:rPr>
                          <w:t>cultural proficiency</w:t>
                        </w:r>
                      </w:hyperlink>
                      <w:r>
                        <w:rPr>
                          <w:sz w:val="20"/>
                          <w:szCs w:val="20"/>
                        </w:rPr>
                        <w:t xml:space="preserve">; </w:t>
                      </w:r>
                      <w:hyperlink r:id="rId256" w:history="1">
                        <w:r w:rsidRPr="00BE76C8">
                          <w:rPr>
                            <w:rStyle w:val="Hyperlink"/>
                            <w:sz w:val="20"/>
                            <w:szCs w:val="20"/>
                          </w:rPr>
                          <w:t>guidance resource</w:t>
                        </w:r>
                      </w:hyperlink>
                      <w:r>
                        <w:rPr>
                          <w:sz w:val="20"/>
                          <w:szCs w:val="20"/>
                        </w:rPr>
                        <w:t xml:space="preserve"> on the intersection of culturally responsive teaching and social-emotional learning </w:t>
                      </w:r>
                    </w:p>
                    <w:p w14:paraId="77532D56" w14:textId="1D673B77" w:rsidR="00E73045" w:rsidRPr="007439CB" w:rsidRDefault="00E73045" w:rsidP="00DD727E">
                      <w:pPr>
                        <w:pStyle w:val="ListParagraph"/>
                        <w:numPr>
                          <w:ilvl w:val="0"/>
                          <w:numId w:val="1"/>
                        </w:numPr>
                        <w:spacing w:after="0" w:line="240" w:lineRule="auto"/>
                        <w:rPr>
                          <w:sz w:val="20"/>
                          <w:szCs w:val="20"/>
                        </w:rPr>
                      </w:pPr>
                      <w:r w:rsidRPr="007439CB">
                        <w:rPr>
                          <w:rFonts w:eastAsia="FangSong" w:cs="KodchiangUPC"/>
                          <w:sz w:val="20"/>
                          <w:szCs w:val="20"/>
                        </w:rPr>
                        <w:t>The</w:t>
                      </w:r>
                      <w:r w:rsidRPr="007439CB">
                        <w:rPr>
                          <w:sz w:val="20"/>
                          <w:szCs w:val="20"/>
                        </w:rPr>
                        <w:t xml:space="preserve"> Educator Evaluation Rating District Summary in Edwin Analyt</w:t>
                      </w:r>
                      <w:r>
                        <w:rPr>
                          <w:sz w:val="20"/>
                          <w:szCs w:val="20"/>
                        </w:rPr>
                        <w:t xml:space="preserve">ics (EV319) shows district- and </w:t>
                      </w:r>
                      <w:r w:rsidRPr="007439CB">
                        <w:rPr>
                          <w:sz w:val="20"/>
                          <w:szCs w:val="20"/>
                        </w:rPr>
                        <w:t>school-level data on the distribution of evaluation ratings and on student demographics, and can be</w:t>
                      </w:r>
                      <w:r>
                        <w:rPr>
                          <w:sz w:val="20"/>
                          <w:szCs w:val="20"/>
                        </w:rPr>
                        <w:t xml:space="preserve"> </w:t>
                      </w:r>
                      <w:r w:rsidRPr="007439CB">
                        <w:rPr>
                          <w:sz w:val="20"/>
                          <w:szCs w:val="20"/>
                        </w:rPr>
                        <w:t>sorted by standard</w:t>
                      </w:r>
                    </w:p>
                    <w:p w14:paraId="4CFF431D" w14:textId="2147C7F6" w:rsidR="00E73045" w:rsidRPr="00945D6E" w:rsidRDefault="00E73045" w:rsidP="00DD727E">
                      <w:pPr>
                        <w:pStyle w:val="ListParagraph"/>
                        <w:numPr>
                          <w:ilvl w:val="0"/>
                          <w:numId w:val="1"/>
                        </w:numPr>
                        <w:spacing w:after="0" w:line="240" w:lineRule="auto"/>
                        <w:rPr>
                          <w:rStyle w:val="Hyperlink"/>
                          <w:color w:val="auto"/>
                          <w:sz w:val="20"/>
                          <w:szCs w:val="20"/>
                          <w:u w:val="none"/>
                        </w:rPr>
                      </w:pPr>
                      <w:r w:rsidRPr="007439CB">
                        <w:rPr>
                          <w:rFonts w:eastAsia="FangSong" w:cs="KodchiangUPC"/>
                          <w:sz w:val="20"/>
                          <w:szCs w:val="20"/>
                        </w:rPr>
                        <w:t>The</w:t>
                      </w:r>
                      <w:r>
                        <w:rPr>
                          <w:sz w:val="20"/>
                          <w:szCs w:val="20"/>
                        </w:rPr>
                        <w:t xml:space="preserve"> </w:t>
                      </w:r>
                      <w:hyperlink r:id="rId257"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58" w:history="1">
                        <w:r>
                          <w:rPr>
                            <w:rStyle w:val="Hyperlink"/>
                            <w:sz w:val="20"/>
                            <w:szCs w:val="20"/>
                          </w:rPr>
                          <w:t>calibration video library</w:t>
                        </w:r>
                      </w:hyperlink>
                    </w:p>
                    <w:p w14:paraId="77BE8793" w14:textId="77777777" w:rsidR="00E73045" w:rsidRPr="001932F0" w:rsidRDefault="009C4D20" w:rsidP="00DD727E">
                      <w:pPr>
                        <w:pStyle w:val="ListParagraph"/>
                        <w:numPr>
                          <w:ilvl w:val="0"/>
                          <w:numId w:val="1"/>
                        </w:numPr>
                        <w:spacing w:after="0" w:line="240" w:lineRule="auto"/>
                        <w:rPr>
                          <w:rFonts w:eastAsia="FangSong" w:cs="KodchiangUPC"/>
                          <w:sz w:val="20"/>
                          <w:szCs w:val="20"/>
                        </w:rPr>
                      </w:pPr>
                      <w:hyperlink r:id="rId259"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110870C7" w14:textId="5AB37A54" w:rsidR="00E73045" w:rsidRPr="00DD727E" w:rsidRDefault="00E73045" w:rsidP="00DD727E">
                      <w:pPr>
                        <w:pStyle w:val="ListParagraph"/>
                        <w:numPr>
                          <w:ilvl w:val="0"/>
                          <w:numId w:val="1"/>
                        </w:numPr>
                        <w:spacing w:after="0" w:line="240" w:lineRule="auto"/>
                        <w:rPr>
                          <w:rFonts w:eastAsia="FangSong" w:cs="KodchiangUPC"/>
                          <w:sz w:val="20"/>
                          <w:szCs w:val="20"/>
                        </w:rPr>
                      </w:pPr>
                      <w:r>
                        <w:rPr>
                          <w:sz w:val="20"/>
                          <w:szCs w:val="20"/>
                        </w:rPr>
                        <w:t xml:space="preserve">The </w:t>
                      </w:r>
                      <w:hyperlink r:id="rId260"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61"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p>
                  </w:txbxContent>
                </v:textbox>
                <w10:wrap type="tight"/>
              </v:roundrect>
            </w:pict>
          </mc:Fallback>
        </mc:AlternateContent>
      </w:r>
      <w:r w:rsidR="000A488F"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3987D128" w14:textId="44793FEB" w:rsidR="002C58F5" w:rsidRPr="001434E9" w:rsidRDefault="002C58F5" w:rsidP="002C58F5">
      <w:pPr>
        <w:pStyle w:val="ListParagraph"/>
        <w:numPr>
          <w:ilvl w:val="0"/>
          <w:numId w:val="1"/>
        </w:numPr>
        <w:spacing w:after="0" w:line="240" w:lineRule="auto"/>
        <w:rPr>
          <w:rFonts w:eastAsia="FangSong" w:cstheme="minorHAnsi"/>
          <w:b/>
        </w:rPr>
      </w:pPr>
      <w:r w:rsidRPr="001434E9">
        <w:rPr>
          <w:rFonts w:eastAsia="FangSong" w:cstheme="minorHAnsi"/>
        </w:rPr>
        <w:t>Strategically screen and assign student teachers (prospective hires) to develop their skills in working with students of color in your district</w:t>
      </w:r>
      <w:r w:rsidR="00852949">
        <w:rPr>
          <w:rFonts w:eastAsia="FangSong" w:cstheme="minorHAnsi"/>
        </w:rPr>
        <w:t>.</w:t>
      </w:r>
    </w:p>
    <w:p w14:paraId="544CE610" w14:textId="06E68AA7" w:rsidR="00621133" w:rsidRPr="001434E9" w:rsidRDefault="00621133" w:rsidP="00621133">
      <w:pPr>
        <w:pStyle w:val="ListParagraph"/>
        <w:numPr>
          <w:ilvl w:val="0"/>
          <w:numId w:val="1"/>
        </w:numPr>
        <w:spacing w:after="0" w:line="240" w:lineRule="auto"/>
        <w:rPr>
          <w:rFonts w:eastAsia="FangSong" w:cstheme="minorHAnsi"/>
          <w:b/>
        </w:rPr>
      </w:pPr>
      <w:r w:rsidRPr="001434E9">
        <w:rPr>
          <w:rFonts w:eastAsia="FangSong" w:cstheme="minorHAnsi"/>
        </w:rPr>
        <w:t>Involve teachers, administrators, and community stakeholders in evaluating and enhancing training and supports for lower rated teachers</w:t>
      </w:r>
      <w:r w:rsidR="00852949">
        <w:rPr>
          <w:rFonts w:eastAsia="FangSong" w:cstheme="minorHAnsi"/>
        </w:rPr>
        <w:t>.</w:t>
      </w:r>
    </w:p>
    <w:p w14:paraId="2522DF43" w14:textId="3A20DB9A" w:rsidR="00621133" w:rsidRPr="001434E9" w:rsidRDefault="00621133" w:rsidP="00621133">
      <w:pPr>
        <w:pStyle w:val="ListParagraph"/>
        <w:numPr>
          <w:ilvl w:val="0"/>
          <w:numId w:val="1"/>
        </w:numPr>
        <w:spacing w:after="0" w:line="240" w:lineRule="auto"/>
        <w:rPr>
          <w:rFonts w:eastAsia="FangSong" w:cstheme="minorHAnsi"/>
          <w:b/>
        </w:rPr>
      </w:pPr>
      <w:r w:rsidRPr="001434E9">
        <w:rPr>
          <w:rFonts w:cstheme="minorHAnsi"/>
          <w:noProof/>
        </w:rPr>
        <w:t xml:space="preserve">Train all school/district evaluators in how to uniformly evaluate </w:t>
      </w:r>
      <w:r w:rsidR="00780F6B" w:rsidRPr="001434E9">
        <w:rPr>
          <w:rFonts w:cstheme="minorHAnsi"/>
          <w:noProof/>
        </w:rPr>
        <w:t>instruction to calibrate evaluations; include evaluation of cultural proficiency</w:t>
      </w:r>
      <w:r w:rsidR="00852949">
        <w:rPr>
          <w:rFonts w:cstheme="minorHAnsi"/>
          <w:noProof/>
        </w:rPr>
        <w:t>.</w:t>
      </w:r>
    </w:p>
    <w:p w14:paraId="1C385784" w14:textId="55F91C04" w:rsidR="00621133" w:rsidRPr="001434E9" w:rsidRDefault="00621133" w:rsidP="00780F6B">
      <w:pPr>
        <w:pStyle w:val="ListParagraph"/>
        <w:numPr>
          <w:ilvl w:val="0"/>
          <w:numId w:val="1"/>
        </w:numPr>
        <w:spacing w:after="0" w:line="240" w:lineRule="auto"/>
        <w:rPr>
          <w:rStyle w:val="Hyperlink"/>
          <w:rFonts w:cstheme="minorHAnsi"/>
          <w:color w:val="auto"/>
          <w:u w:val="none"/>
        </w:rPr>
      </w:pPr>
      <w:r w:rsidRPr="001434E9">
        <w:rPr>
          <w:rStyle w:val="Hyperlink"/>
          <w:rFonts w:cstheme="minorHAnsi"/>
          <w:color w:val="auto"/>
          <w:u w:val="none"/>
        </w:rPr>
        <w:t xml:space="preserve">Leverage educator evaluation to improve effectiveness; </w:t>
      </w:r>
      <w:r w:rsidRPr="001434E9">
        <w:rPr>
          <w:rFonts w:cstheme="minorHAnsi"/>
        </w:rPr>
        <w:t xml:space="preserve">focus on </w:t>
      </w:r>
      <w:hyperlink r:id="rId262" w:history="1">
        <w:r w:rsidRPr="001434E9">
          <w:rPr>
            <w:rStyle w:val="Hyperlink"/>
            <w:rFonts w:cstheme="minorHAnsi"/>
          </w:rPr>
          <w:t>meaningful feedback</w:t>
        </w:r>
      </w:hyperlink>
      <w:r w:rsidR="00852949">
        <w:rPr>
          <w:rStyle w:val="Hyperlink"/>
          <w:rFonts w:cstheme="minorHAnsi"/>
        </w:rPr>
        <w:t>.</w:t>
      </w:r>
    </w:p>
    <w:p w14:paraId="59B22F63" w14:textId="59540CDB" w:rsidR="00EF334C" w:rsidRPr="005E4550" w:rsidRDefault="00B72654" w:rsidP="00EF334C">
      <w:pPr>
        <w:pStyle w:val="ListParagraph"/>
        <w:numPr>
          <w:ilvl w:val="0"/>
          <w:numId w:val="1"/>
        </w:numPr>
        <w:spacing w:after="0" w:line="240" w:lineRule="auto"/>
        <w:rPr>
          <w:rFonts w:eastAsia="FangSong" w:cstheme="minorHAnsi"/>
          <w:b/>
        </w:rPr>
      </w:pPr>
      <w:r>
        <w:rPr>
          <w:rFonts w:eastAsia="FangSong" w:cstheme="minorHAnsi"/>
          <w:noProof/>
          <w:lang w:eastAsia="zh-CN"/>
        </w:rPr>
        <mc:AlternateContent>
          <mc:Choice Requires="wps">
            <w:drawing>
              <wp:anchor distT="0" distB="0" distL="114300" distR="114300" simplePos="0" relativeHeight="251673088" behindDoc="0" locked="0" layoutInCell="1" allowOverlap="1" wp14:anchorId="76D1ED43" wp14:editId="5E086465">
                <wp:simplePos x="0" y="0"/>
                <wp:positionH relativeFrom="margin">
                  <wp:posOffset>4568190</wp:posOffset>
                </wp:positionH>
                <wp:positionV relativeFrom="paragraph">
                  <wp:posOffset>253696</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79" name="Right Arrow 79"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99ACE" w14:textId="77777777" w:rsidR="00E73045" w:rsidRPr="00C3584D" w:rsidRDefault="00E73045" w:rsidP="00B72654">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1ED43" id="Right Arrow 79" o:spid="_x0000_s1065" type="#_x0000_t13" alt="Arrow pointing right; &quot;guides for other gap areas&quot;" href="http://www.doe.mass.edu/edeffectiveness/equitableaccess/resources/" style="position:absolute;left:0;text-align:left;margin-left:359.7pt;margin-top:20pt;width:180.3pt;height:50.25pt;z-index:25167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" o:button="t" adj="16858" fillcolor="#548dd4 [1951]" stroked="f" strokeweight="2pt">
                <v:fill o:detectmouseclick="t"/>
                <v:textbox>
                  <w:txbxContent>
                    <w:p w14:paraId="16299ACE" w14:textId="77777777" w:rsidR="00E73045" w:rsidRPr="00C3584D" w:rsidRDefault="00E73045" w:rsidP="00B72654">
                      <w:pPr>
                        <w:jc w:val="center"/>
                        <w:rPr>
                          <w:b/>
                          <w:sz w:val="26"/>
                          <w:szCs w:val="26"/>
                        </w:rPr>
                      </w:pPr>
                      <w:r w:rsidRPr="00C3584D">
                        <w:rPr>
                          <w:b/>
                          <w:sz w:val="26"/>
                          <w:szCs w:val="26"/>
                        </w:rPr>
                        <w:t>Guides for other gap areas</w:t>
                      </w:r>
                    </w:p>
                  </w:txbxContent>
                </v:textbox>
                <w10:wrap type="tight" anchorx="margin"/>
              </v:shape>
            </w:pict>
          </mc:Fallback>
        </mc:AlternateContent>
      </w:r>
      <w:r w:rsidR="00EF334C" w:rsidRPr="005E4550">
        <w:rPr>
          <w:rFonts w:eastAsia="FangSong" w:cstheme="minorHAnsi"/>
        </w:rPr>
        <w:t>Develop a clear process for monitoring progress, with short-term and long-term metrics</w:t>
      </w:r>
      <w:r w:rsidR="00852949">
        <w:rPr>
          <w:rFonts w:eastAsia="FangSong" w:cstheme="minorHAnsi"/>
        </w:rPr>
        <w:t>.</w:t>
      </w:r>
    </w:p>
    <w:p w14:paraId="388218C1" w14:textId="68456C82" w:rsidR="00621133" w:rsidRPr="001434E9" w:rsidRDefault="00621133" w:rsidP="00621133">
      <w:pPr>
        <w:spacing w:after="0" w:line="240" w:lineRule="auto"/>
        <w:contextualSpacing/>
        <w:rPr>
          <w:rFonts w:eastAsia="FangSong" w:cstheme="minorHAnsi"/>
          <w:b/>
        </w:rPr>
      </w:pPr>
    </w:p>
    <w:p w14:paraId="71FC679F" w14:textId="4A56B787" w:rsidR="00621133" w:rsidRPr="001434E9" w:rsidRDefault="00621133" w:rsidP="00621133">
      <w:pPr>
        <w:pStyle w:val="ListParagraph"/>
        <w:spacing w:after="0" w:line="240" w:lineRule="auto"/>
        <w:rPr>
          <w:rFonts w:eastAsia="FangSong" w:cstheme="minorHAnsi"/>
          <w:b/>
        </w:rPr>
      </w:pPr>
    </w:p>
    <w:p w14:paraId="0C19D28B" w14:textId="03E82F0D" w:rsidR="00855207" w:rsidRDefault="00855207" w:rsidP="000011DC">
      <w:pPr>
        <w:pStyle w:val="Heading2"/>
        <w:keepNext w:val="0"/>
        <w:keepLines w:val="0"/>
        <w:spacing w:before="0" w:line="240" w:lineRule="auto"/>
        <w:contextualSpacing/>
        <w:jc w:val="both"/>
        <w:rPr>
          <w:rFonts w:asciiTheme="minorHAnsi" w:eastAsia="FangSong" w:hAnsiTheme="minorHAnsi" w:cstheme="minorHAnsi"/>
          <w:b w:val="0"/>
          <w:bCs w:val="0"/>
          <w:color w:val="auto"/>
          <w:sz w:val="22"/>
          <w:szCs w:val="22"/>
        </w:rPr>
      </w:pPr>
    </w:p>
    <w:p w14:paraId="7D61AB1C" w14:textId="77777777" w:rsidR="00BE76C8" w:rsidRPr="00BE76C8" w:rsidRDefault="00BE76C8" w:rsidP="00BE76C8"/>
    <w:p w14:paraId="4B12BC93" w14:textId="77777777" w:rsidR="002E166A" w:rsidRDefault="002E166A" w:rsidP="000011DC">
      <w:pPr>
        <w:pStyle w:val="Heading2"/>
        <w:keepNext w:val="0"/>
        <w:keepLines w:val="0"/>
        <w:spacing w:before="0" w:line="240" w:lineRule="auto"/>
        <w:contextualSpacing/>
        <w:jc w:val="both"/>
        <w:rPr>
          <w:rFonts w:asciiTheme="minorHAnsi" w:eastAsia="Times New Roman" w:hAnsiTheme="minorHAnsi" w:cstheme="minorHAnsi"/>
          <w:iCs/>
          <w:color w:val="E15D15"/>
          <w:sz w:val="28"/>
          <w:szCs w:val="28"/>
        </w:rPr>
      </w:pPr>
      <w:bookmarkStart w:id="10" w:name="_GAP_AREA:_English_2"/>
      <w:bookmarkEnd w:id="10"/>
    </w:p>
    <w:p w14:paraId="377FEA1D" w14:textId="07C5D1EA" w:rsidR="000011DC" w:rsidRPr="00855207" w:rsidRDefault="000011DC" w:rsidP="000011DC">
      <w:pPr>
        <w:pStyle w:val="Heading2"/>
        <w:keepNext w:val="0"/>
        <w:keepLines w:val="0"/>
        <w:spacing w:before="0" w:line="240" w:lineRule="auto"/>
        <w:contextualSpacing/>
        <w:jc w:val="both"/>
        <w:rPr>
          <w:rFonts w:asciiTheme="minorHAnsi" w:eastAsia="Times New Roman" w:hAnsiTheme="minorHAnsi" w:cstheme="minorHAnsi"/>
          <w:iCs/>
          <w:color w:val="E15D15"/>
          <w:sz w:val="8"/>
          <w:szCs w:val="8"/>
        </w:rPr>
      </w:pPr>
      <w:r w:rsidRPr="001434E9">
        <w:rPr>
          <w:rFonts w:asciiTheme="minorHAnsi" w:eastAsia="Times New Roman" w:hAnsiTheme="minorHAnsi" w:cstheme="minorHAnsi"/>
          <w:iCs/>
          <w:color w:val="E15D15"/>
          <w:sz w:val="28"/>
          <w:szCs w:val="28"/>
        </w:rPr>
        <w:lastRenderedPageBreak/>
        <w:t xml:space="preserve">GAP AREA: </w:t>
      </w:r>
      <w:r w:rsidRPr="001434E9">
        <w:rPr>
          <w:rFonts w:asciiTheme="minorHAnsi" w:eastAsia="Times New Roman" w:hAnsiTheme="minorHAnsi" w:cstheme="minorHAnsi"/>
          <w:b w:val="0"/>
          <w:iCs/>
          <w:color w:val="E15D15"/>
          <w:sz w:val="28"/>
          <w:szCs w:val="28"/>
        </w:rPr>
        <w:t xml:space="preserve">English learners (ELs) </w:t>
      </w:r>
      <w:r w:rsidR="000F735A">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teachers rated Needs Improvement/Unsatisfactory (NI/U)</w:t>
      </w:r>
    </w:p>
    <w:p w14:paraId="41452F0E" w14:textId="65361D2D" w:rsidR="000011DC" w:rsidRPr="001434E9" w:rsidRDefault="00BD2101" w:rsidP="000011DC">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44416" behindDoc="1" locked="0" layoutInCell="1" allowOverlap="1" wp14:anchorId="7DC36D16" wp14:editId="21904D4E">
                <wp:simplePos x="0" y="0"/>
                <wp:positionH relativeFrom="margin">
                  <wp:align>right</wp:align>
                </wp:positionH>
                <wp:positionV relativeFrom="paragraph">
                  <wp:posOffset>13821</wp:posOffset>
                </wp:positionV>
                <wp:extent cx="1581785" cy="1414780"/>
                <wp:effectExtent l="0" t="0" r="18415" b="13970"/>
                <wp:wrapThrough wrapText="bothSides">
                  <wp:wrapPolygon edited="0">
                    <wp:start x="0" y="0"/>
                    <wp:lineTo x="0" y="21522"/>
                    <wp:lineTo x="21591" y="21522"/>
                    <wp:lineTo x="21591" y="0"/>
                    <wp:lineTo x="0" y="0"/>
                  </wp:wrapPolygon>
                </wp:wrapThrough>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164D6BD0" w14:textId="6371FC67"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36D16" id="Text Box 59" o:spid="_x0000_s1066" type="#_x0000_t202" style="position:absolute;left:0;text-align:left;margin-left:73.35pt;margin-top:1.1pt;width:124.55pt;height:111.4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" fillcolor="#dae7f6" strokecolor="#548dd4 [1951]" strokeweight="1.5pt">
                <v:stroke joinstyle="round"/>
                <v:textbox>
                  <w:txbxContent>
                    <w:p w14:paraId="164D6BD0" w14:textId="6371FC67"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0011DC" w:rsidRPr="001434E9">
        <w:rPr>
          <w:rFonts w:asciiTheme="minorHAnsi" w:eastAsia="Times New Roman" w:hAnsiTheme="minorHAnsi" w:cstheme="minorHAnsi"/>
          <w:b w:val="0"/>
          <w:iCs/>
          <w:color w:val="E15D15"/>
          <w:sz w:val="8"/>
          <w:szCs w:val="8"/>
        </w:rPr>
        <w:t xml:space="preserve"> </w:t>
      </w:r>
    </w:p>
    <w:p w14:paraId="5DDB6412" w14:textId="2E072FDC" w:rsidR="00AF6860" w:rsidRPr="005E4550" w:rsidRDefault="00AF6860" w:rsidP="00AF6860">
      <w:pPr>
        <w:pStyle w:val="Heading2"/>
        <w:spacing w:before="0" w:line="240" w:lineRule="auto"/>
        <w:contextualSpacing/>
        <w:rPr>
          <w:rFonts w:asciiTheme="minorHAnsi" w:eastAsia="FangSong" w:hAnsiTheme="minorHAnsi" w:cstheme="minorHAnsi"/>
          <w:sz w:val="22"/>
          <w:szCs w:val="22"/>
        </w:rPr>
      </w:pPr>
      <w:r>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0AEE2E04" w14:textId="2A499DC3"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263" w:history="1">
        <w:r w:rsidRPr="001434E9">
          <w:rPr>
            <w:rStyle w:val="Hyperlink"/>
            <w:rFonts w:cstheme="minorHAnsi"/>
          </w:rPr>
          <w:t>detailed reports</w:t>
        </w:r>
      </w:hyperlink>
      <w:r w:rsidRPr="001434E9">
        <w:rPr>
          <w:rFonts w:eastAsia="FangSong" w:cstheme="minorHAnsi"/>
        </w:rPr>
        <w:t>, comparing rates of:</w:t>
      </w:r>
    </w:p>
    <w:p w14:paraId="6E680314" w14:textId="24F3FF0F" w:rsidR="000011DC" w:rsidRPr="001434E9" w:rsidRDefault="003B2BF1" w:rsidP="000011DC">
      <w:pPr>
        <w:pStyle w:val="ListParagraph"/>
        <w:numPr>
          <w:ilvl w:val="1"/>
          <w:numId w:val="1"/>
        </w:numPr>
        <w:spacing w:after="0" w:line="240" w:lineRule="auto"/>
        <w:rPr>
          <w:rFonts w:eastAsia="FangSong" w:cstheme="minorHAnsi"/>
        </w:rPr>
      </w:pPr>
      <w:r w:rsidRPr="001434E9">
        <w:rPr>
          <w:rFonts w:eastAsia="FangSong" w:cstheme="minorHAnsi"/>
        </w:rPr>
        <w:t>ELs’</w:t>
      </w:r>
      <w:r w:rsidR="000011DC" w:rsidRPr="001434E9">
        <w:rPr>
          <w:rFonts w:eastAsia="FangSong" w:cstheme="minorHAnsi"/>
        </w:rPr>
        <w:t xml:space="preserve"> assignment to lower rated teachers, by subject taught and by rating in each educator effectiveness standard</w:t>
      </w:r>
      <w:r w:rsidR="00852949">
        <w:rPr>
          <w:rFonts w:eastAsia="FangSong" w:cstheme="minorHAnsi"/>
        </w:rPr>
        <w:t>; and</w:t>
      </w:r>
    </w:p>
    <w:p w14:paraId="274AF5E0" w14:textId="6B3F4012" w:rsidR="000011DC" w:rsidRPr="001434E9" w:rsidRDefault="003B2BF1" w:rsidP="000011DC">
      <w:pPr>
        <w:pStyle w:val="ListParagraph"/>
        <w:numPr>
          <w:ilvl w:val="1"/>
          <w:numId w:val="1"/>
        </w:numPr>
        <w:spacing w:after="0" w:line="240" w:lineRule="auto"/>
        <w:rPr>
          <w:rFonts w:eastAsia="FangSong" w:cstheme="minorHAnsi"/>
        </w:rPr>
      </w:pPr>
      <w:r w:rsidRPr="001434E9">
        <w:rPr>
          <w:rFonts w:eastAsia="FangSong" w:cstheme="minorHAnsi"/>
        </w:rPr>
        <w:t>ELs’</w:t>
      </w:r>
      <w:r w:rsidR="000011DC" w:rsidRPr="001434E9">
        <w:rPr>
          <w:rFonts w:eastAsia="FangSong" w:cstheme="minorHAnsi"/>
        </w:rPr>
        <w:t xml:space="preserve"> and non-</w:t>
      </w:r>
      <w:r w:rsidRPr="001434E9">
        <w:rPr>
          <w:rFonts w:eastAsia="FangSong" w:cstheme="minorHAnsi"/>
        </w:rPr>
        <w:t>ELs’</w:t>
      </w:r>
      <w:r w:rsidR="000011DC" w:rsidRPr="001434E9">
        <w:rPr>
          <w:rFonts w:eastAsia="FangSong" w:cstheme="minorHAnsi"/>
        </w:rPr>
        <w:t xml:space="preserve"> assignment to teachers with different SGP levels</w:t>
      </w:r>
      <w:r w:rsidR="00852949">
        <w:rPr>
          <w:rFonts w:eastAsia="FangSong" w:cstheme="minorHAnsi"/>
        </w:rPr>
        <w:t>.</w:t>
      </w:r>
    </w:p>
    <w:p w14:paraId="01C76387" w14:textId="31FF919E"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across </w:t>
      </w:r>
      <w:hyperlink r:id="rId264" w:history="1">
        <w:r w:rsidRPr="001434E9">
          <w:rPr>
            <w:rStyle w:val="Hyperlink"/>
            <w:rFonts w:eastAsia="FangSong" w:cstheme="minorHAnsi"/>
          </w:rPr>
          <w:t>schools</w:t>
        </w:r>
      </w:hyperlink>
      <w:r w:rsidRPr="001434E9">
        <w:rPr>
          <w:rFonts w:eastAsia="FangSong" w:cstheme="minorHAnsi"/>
        </w:rPr>
        <w:t xml:space="preserve"> </w:t>
      </w:r>
      <w:r w:rsidR="00852949">
        <w:rPr>
          <w:rFonts w:eastAsia="FangSong" w:cstheme="minorHAnsi"/>
        </w:rPr>
        <w:t>.</w:t>
      </w:r>
    </w:p>
    <w:p w14:paraId="5941DAA7" w14:textId="512818F6"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Compare distribution of evaluation ratings for ESL teachers or other teachers of ELs to the distribution for all other teachers, at the school and district levels</w:t>
      </w:r>
      <w:r w:rsidR="00852949">
        <w:rPr>
          <w:rFonts w:eastAsia="FangSong" w:cstheme="minorHAnsi"/>
        </w:rPr>
        <w:t>.</w:t>
      </w:r>
    </w:p>
    <w:p w14:paraId="4E6E23BE" w14:textId="77777777" w:rsidR="000011DC" w:rsidRPr="001434E9" w:rsidRDefault="000011DC" w:rsidP="000011DC">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17FEE751" w14:textId="3CD51D1A"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6AF0335B" w14:textId="79FC32EC"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 xml:space="preserve">Are ELs </w:t>
      </w:r>
      <w:r w:rsidR="00566954" w:rsidRPr="001434E9">
        <w:rPr>
          <w:rFonts w:eastAsia="FangSong" w:cstheme="minorHAnsi"/>
        </w:rPr>
        <w:t>more</w:t>
      </w:r>
      <w:r w:rsidRPr="001434E9">
        <w:rPr>
          <w:rFonts w:eastAsia="FangSong" w:cstheme="minorHAnsi"/>
        </w:rPr>
        <w:t xml:space="preserve"> likely to be enrolled in </w:t>
      </w:r>
      <w:r w:rsidR="00566954" w:rsidRPr="001434E9">
        <w:rPr>
          <w:rFonts w:eastAsia="FangSong" w:cstheme="minorHAnsi"/>
        </w:rPr>
        <w:t>certain</w:t>
      </w:r>
      <w:r w:rsidRPr="001434E9">
        <w:rPr>
          <w:rFonts w:eastAsia="FangSong" w:cstheme="minorHAnsi"/>
        </w:rPr>
        <w:t xml:space="preserve"> courses</w:t>
      </w:r>
      <w:r w:rsidR="00566954" w:rsidRPr="001434E9">
        <w:rPr>
          <w:rFonts w:eastAsia="FangSong" w:cstheme="minorHAnsi"/>
        </w:rPr>
        <w:t>? Are there differences in teacher ratings in such courses?</w:t>
      </w:r>
    </w:p>
    <w:p w14:paraId="1BEF25B1" w14:textId="521C9399" w:rsidR="000011DC" w:rsidRPr="001434E9" w:rsidRDefault="000011DC" w:rsidP="000011DC">
      <w:pPr>
        <w:pStyle w:val="ListParagraph"/>
        <w:numPr>
          <w:ilvl w:val="0"/>
          <w:numId w:val="1"/>
        </w:numPr>
        <w:spacing w:after="0" w:line="240" w:lineRule="auto"/>
        <w:rPr>
          <w:rFonts w:eastAsia="FangSong" w:cstheme="minorHAnsi"/>
        </w:rPr>
      </w:pPr>
      <w:r w:rsidRPr="001434E9">
        <w:rPr>
          <w:rFonts w:eastAsia="FangSong" w:cstheme="minorHAnsi"/>
        </w:rPr>
        <w:t>How well do all evaluators understand what good instruction looks like in SEI</w:t>
      </w:r>
      <w:r w:rsidR="00566954" w:rsidRPr="001434E9">
        <w:rPr>
          <w:rFonts w:eastAsia="FangSong" w:cstheme="minorHAnsi"/>
        </w:rPr>
        <w:t>, ESL, or bilingual education</w:t>
      </w:r>
      <w:r w:rsidRPr="001434E9">
        <w:rPr>
          <w:rFonts w:eastAsia="FangSong" w:cstheme="minorHAnsi"/>
        </w:rPr>
        <w:t>? Is this uniform across schools/departments?</w:t>
      </w:r>
      <w:r w:rsidR="00566954" w:rsidRPr="001434E9">
        <w:rPr>
          <w:rFonts w:eastAsia="FangSong" w:cstheme="minorHAnsi"/>
        </w:rPr>
        <w:t xml:space="preserve"> Could this be a root cause of differences in evaluation ratings?</w:t>
      </w:r>
    </w:p>
    <w:p w14:paraId="4D4C1679" w14:textId="0333DE38" w:rsidR="005779C6" w:rsidRPr="001434E9" w:rsidRDefault="005779C6" w:rsidP="005779C6">
      <w:pPr>
        <w:pStyle w:val="ListParagraph"/>
        <w:numPr>
          <w:ilvl w:val="0"/>
          <w:numId w:val="1"/>
        </w:numPr>
        <w:spacing w:after="0" w:line="240" w:lineRule="auto"/>
        <w:rPr>
          <w:rFonts w:eastAsia="FangSong" w:cstheme="minorHAnsi"/>
        </w:rPr>
      </w:pPr>
      <w:r w:rsidRPr="001434E9">
        <w:rPr>
          <w:rFonts w:eastAsia="FangSong" w:cstheme="minorHAnsi"/>
        </w:rPr>
        <w:t>Are teachers trained to succeed in family and community engagement (Standard III) with families of ELs?</w:t>
      </w:r>
    </w:p>
    <w:p w14:paraId="670BB6E3" w14:textId="55D42803" w:rsidR="000011DC" w:rsidRPr="001434E9" w:rsidRDefault="002E166A" w:rsidP="000011DC">
      <w:pPr>
        <w:pStyle w:val="ListParagraph"/>
        <w:numPr>
          <w:ilvl w:val="0"/>
          <w:numId w:val="1"/>
        </w:numPr>
        <w:spacing w:after="0" w:line="240" w:lineRule="auto"/>
        <w:rPr>
          <w:rFonts w:eastAsia="FangSong" w:cstheme="minorHAnsi"/>
        </w:rPr>
      </w:pPr>
      <w:r>
        <w:rPr>
          <w:rFonts w:eastAsia="FangSong" w:cstheme="minorHAnsi"/>
          <w:noProof/>
          <w:lang w:eastAsia="zh-CN"/>
        </w:rPr>
        <mc:AlternateContent>
          <mc:Choice Requires="wps">
            <w:drawing>
              <wp:anchor distT="0" distB="0" distL="114300" distR="114300" simplePos="0" relativeHeight="251676160" behindDoc="0" locked="0" layoutInCell="1" allowOverlap="1" wp14:anchorId="0597079A" wp14:editId="61F5F671">
                <wp:simplePos x="0" y="0"/>
                <wp:positionH relativeFrom="column">
                  <wp:posOffset>3236595</wp:posOffset>
                </wp:positionH>
                <wp:positionV relativeFrom="paragraph">
                  <wp:posOffset>238760</wp:posOffset>
                </wp:positionV>
                <wp:extent cx="1271905" cy="325755"/>
                <wp:effectExtent l="0" t="0" r="4445" b="0"/>
                <wp:wrapTight wrapText="bothSides">
                  <wp:wrapPolygon edited="0">
                    <wp:start x="0" y="0"/>
                    <wp:lineTo x="0" y="20211"/>
                    <wp:lineTo x="21352" y="20211"/>
                    <wp:lineTo x="21352" y="0"/>
                    <wp:lineTo x="0" y="0"/>
                  </wp:wrapPolygon>
                </wp:wrapTight>
                <wp:docPr id="8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5755"/>
                        </a:xfrm>
                        <a:prstGeom prst="roundRect">
                          <a:avLst>
                            <a:gd name="adj" fmla="val 24854"/>
                          </a:avLst>
                        </a:prstGeom>
                        <a:solidFill>
                          <a:schemeClr val="tx2">
                            <a:lumMod val="60000"/>
                            <a:lumOff val="40000"/>
                          </a:schemeClr>
                        </a:solidFill>
                        <a:ln>
                          <a:noFill/>
                        </a:ln>
                      </wps:spPr>
                      <wps:txbx>
                        <w:txbxContent>
                          <w:p w14:paraId="170D934E" w14:textId="77777777" w:rsidR="00E73045" w:rsidRPr="00766A13" w:rsidRDefault="00E73045" w:rsidP="00C21820">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7ED8DEBD" w14:textId="77777777" w:rsidR="00E73045" w:rsidRDefault="00E73045" w:rsidP="00C21820"/>
                        </w:txbxContent>
                      </wps:txbx>
                      <wps:bodyPr rot="0" vert="horz" wrap="square" lIns="91440" tIns="45720" rIns="91440" bIns="45720" anchor="t" anchorCtr="0" upright="1">
                        <a:noAutofit/>
                      </wps:bodyPr>
                    </wps:wsp>
                  </a:graphicData>
                </a:graphic>
              </wp:anchor>
            </w:drawing>
          </mc:Choice>
          <mc:Fallback>
            <w:pict>
              <v:roundrect w14:anchorId="0597079A" id="_x0000_s1067" style="position:absolute;left:0;text-align:left;margin-left:254.85pt;margin-top:18.8pt;width:100.15pt;height:25.65pt;z-index:251676160;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" fillcolor="#548dd4 [1951]" stroked="f">
                <v:textbox>
                  <w:txbxContent>
                    <w:p w14:paraId="170D934E" w14:textId="77777777" w:rsidR="00E73045" w:rsidRPr="00766A13" w:rsidRDefault="00E73045" w:rsidP="00C21820">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7ED8DEBD" w14:textId="77777777" w:rsidR="00E73045" w:rsidRDefault="00E73045" w:rsidP="00C21820"/>
                  </w:txbxContent>
                </v:textbox>
                <w10:wrap type="tight"/>
              </v:roundrect>
            </w:pict>
          </mc:Fallback>
        </mc:AlternateContent>
      </w:r>
      <w:r w:rsidR="000011DC" w:rsidRPr="001434E9">
        <w:rPr>
          <w:rFonts w:eastAsia="FangSong" w:cstheme="minorHAnsi"/>
        </w:rPr>
        <w:t>Do the district’s induction and mentoring program and other training approaches provide sufficient support for teachers serving ELs?</w:t>
      </w:r>
      <w:r w:rsidR="00C21820" w:rsidRPr="00C21820">
        <w:rPr>
          <w:rFonts w:eastAsia="FangSong" w:cstheme="minorHAnsi"/>
          <w:noProof/>
        </w:rPr>
        <w:t xml:space="preserve"> </w:t>
      </w:r>
    </w:p>
    <w:p w14:paraId="778348A6" w14:textId="5332903C" w:rsidR="007823A7" w:rsidRPr="001434E9" w:rsidRDefault="002E166A" w:rsidP="000011DC">
      <w:pPr>
        <w:pStyle w:val="ListParagraph"/>
        <w:numPr>
          <w:ilvl w:val="0"/>
          <w:numId w:val="1"/>
        </w:numPr>
        <w:spacing w:after="0" w:line="240" w:lineRule="auto"/>
        <w:rPr>
          <w:rFonts w:eastAsia="FangSong" w:cstheme="minorHAnsi"/>
        </w:rPr>
      </w:pPr>
      <w:r>
        <w:rPr>
          <w:rFonts w:eastAsia="FangSong" w:cstheme="minorHAnsi"/>
          <w:noProof/>
          <w:lang w:eastAsia="zh-CN"/>
        </w:rPr>
        <mc:AlternateContent>
          <mc:Choice Requires="wps">
            <w:drawing>
              <wp:anchor distT="0" distB="0" distL="114300" distR="114300" simplePos="0" relativeHeight="251674112" behindDoc="0" locked="0" layoutInCell="1" allowOverlap="1" wp14:anchorId="0F48F091" wp14:editId="6E4409C7">
                <wp:simplePos x="0" y="0"/>
                <wp:positionH relativeFrom="column">
                  <wp:posOffset>3136265</wp:posOffset>
                </wp:positionH>
                <wp:positionV relativeFrom="paragraph">
                  <wp:posOffset>53340</wp:posOffset>
                </wp:positionV>
                <wp:extent cx="3703320" cy="4167505"/>
                <wp:effectExtent l="0" t="0" r="11430" b="23495"/>
                <wp:wrapTight wrapText="bothSides">
                  <wp:wrapPolygon edited="0">
                    <wp:start x="2667" y="0"/>
                    <wp:lineTo x="1778" y="296"/>
                    <wp:lineTo x="222" y="1284"/>
                    <wp:lineTo x="0" y="2271"/>
                    <wp:lineTo x="0" y="19451"/>
                    <wp:lineTo x="556" y="20537"/>
                    <wp:lineTo x="556" y="20734"/>
                    <wp:lineTo x="2222" y="21623"/>
                    <wp:lineTo x="2556" y="21623"/>
                    <wp:lineTo x="19000" y="21623"/>
                    <wp:lineTo x="19333" y="21623"/>
                    <wp:lineTo x="21000" y="20734"/>
                    <wp:lineTo x="21000" y="20537"/>
                    <wp:lineTo x="21556" y="19451"/>
                    <wp:lineTo x="21556" y="2271"/>
                    <wp:lineTo x="21333" y="1382"/>
                    <wp:lineTo x="19556" y="99"/>
                    <wp:lineTo x="18889" y="0"/>
                    <wp:lineTo x="2667" y="0"/>
                  </wp:wrapPolygon>
                </wp:wrapTight>
                <wp:docPr id="81"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4167505"/>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02E13142" w14:textId="48EABF36" w:rsidR="00E73045" w:rsidRDefault="00E73045" w:rsidP="00C21820">
                            <w:pPr>
                              <w:pStyle w:val="ListParagraph"/>
                              <w:numPr>
                                <w:ilvl w:val="0"/>
                                <w:numId w:val="1"/>
                              </w:numPr>
                              <w:spacing w:after="0" w:line="240" w:lineRule="auto"/>
                              <w:rPr>
                                <w:sz w:val="20"/>
                                <w:szCs w:val="20"/>
                              </w:rPr>
                            </w:pPr>
                            <w:r>
                              <w:rPr>
                                <w:sz w:val="20"/>
                                <w:szCs w:val="20"/>
                              </w:rPr>
                              <w:t xml:space="preserve">The </w:t>
                            </w:r>
                            <w:hyperlink r:id="rId265" w:history="1">
                              <w:r w:rsidRPr="00384AC8">
                                <w:rPr>
                                  <w:rStyle w:val="Hyperlink"/>
                                  <w:sz w:val="20"/>
                                  <w:szCs w:val="20"/>
                                </w:rPr>
                                <w:t>SEI</w:t>
                              </w:r>
                              <w:r>
                                <w:rPr>
                                  <w:rStyle w:val="Hyperlink"/>
                                  <w:sz w:val="20"/>
                                  <w:szCs w:val="20"/>
                                </w:rPr>
                                <w:t xml:space="preserve"> </w:t>
                              </w:r>
                              <w:r w:rsidRPr="00384AC8">
                                <w:rPr>
                                  <w:rStyle w:val="Hyperlink"/>
                                  <w:sz w:val="20"/>
                                  <w:szCs w:val="20"/>
                                </w:rPr>
                                <w:t>Smart</w:t>
                              </w:r>
                              <w:r>
                                <w:rPr>
                                  <w:rStyle w:val="Hyperlink"/>
                                  <w:sz w:val="20"/>
                                  <w:szCs w:val="20"/>
                                </w:rPr>
                                <w:t xml:space="preserve"> </w:t>
                              </w:r>
                              <w:r w:rsidRPr="00384AC8">
                                <w:rPr>
                                  <w:rStyle w:val="Hyperlink"/>
                                  <w:sz w:val="20"/>
                                  <w:szCs w:val="20"/>
                                </w:rPr>
                                <w:t>Card</w:t>
                              </w:r>
                            </w:hyperlink>
                            <w:r>
                              <w:rPr>
                                <w:sz w:val="20"/>
                                <w:szCs w:val="20"/>
                              </w:rPr>
                              <w:t xml:space="preserve">, </w:t>
                            </w:r>
                            <w:hyperlink r:id="rId266" w:anchor="resource-guide" w:history="1">
                              <w:r w:rsidRPr="00DC483F">
                                <w:rPr>
                                  <w:rStyle w:val="Hyperlink"/>
                                  <w:sz w:val="20"/>
                                  <w:szCs w:val="20"/>
                                </w:rPr>
                                <w:t>ESL Curriculum Resource Guide</w:t>
                              </w:r>
                            </w:hyperlink>
                            <w:r>
                              <w:rPr>
                                <w:sz w:val="20"/>
                                <w:szCs w:val="20"/>
                              </w:rPr>
                              <w:t xml:space="preserve">, </w:t>
                            </w:r>
                            <w:r w:rsidRPr="00B873D4">
                              <w:rPr>
                                <w:sz w:val="20"/>
                                <w:szCs w:val="20"/>
                              </w:rPr>
                              <w:t xml:space="preserve">and </w:t>
                            </w:r>
                            <w:r>
                              <w:rPr>
                                <w:sz w:val="20"/>
                                <w:szCs w:val="20"/>
                              </w:rPr>
                              <w:t xml:space="preserve">other </w:t>
                            </w:r>
                            <w:hyperlink r:id="rId267" w:history="1">
                              <w:r w:rsidRPr="00B873D4">
                                <w:rPr>
                                  <w:rStyle w:val="Hyperlink"/>
                                  <w:sz w:val="20"/>
                                  <w:szCs w:val="20"/>
                                </w:rPr>
                                <w:t>curriculum resources</w:t>
                              </w:r>
                            </w:hyperlink>
                            <w:r>
                              <w:rPr>
                                <w:sz w:val="20"/>
                                <w:szCs w:val="20"/>
                              </w:rPr>
                              <w:t xml:space="preserve"> can develop </w:t>
                            </w:r>
                            <w:r w:rsidRPr="00B873D4">
                              <w:rPr>
                                <w:sz w:val="20"/>
                                <w:szCs w:val="20"/>
                              </w:rPr>
                              <w:t xml:space="preserve">educators’ capacity to serve ELs </w:t>
                            </w:r>
                          </w:p>
                          <w:p w14:paraId="142B57A4" w14:textId="77777777" w:rsidR="00E73045" w:rsidRPr="00DC483F" w:rsidRDefault="009C4D20" w:rsidP="00C21820">
                            <w:pPr>
                              <w:pStyle w:val="ListParagraph"/>
                              <w:numPr>
                                <w:ilvl w:val="0"/>
                                <w:numId w:val="1"/>
                              </w:numPr>
                              <w:spacing w:after="0" w:line="240" w:lineRule="auto"/>
                              <w:rPr>
                                <w:sz w:val="20"/>
                                <w:szCs w:val="20"/>
                              </w:rPr>
                            </w:pPr>
                            <w:hyperlink r:id="rId268" w:history="1">
                              <w:r w:rsidR="00E73045" w:rsidRPr="007810AE">
                                <w:rPr>
                                  <w:rStyle w:val="Hyperlink"/>
                                  <w:sz w:val="20"/>
                                  <w:szCs w:val="20"/>
                                </w:rPr>
                                <w:t>Extending the Learning courses</w:t>
                              </w:r>
                            </w:hyperlink>
                            <w:r w:rsidR="00E73045">
                              <w:rPr>
                                <w:sz w:val="20"/>
                                <w:szCs w:val="20"/>
                              </w:rPr>
                              <w:t xml:space="preserve"> are DESE-approved professional development for working with ELs</w:t>
                            </w:r>
                          </w:p>
                          <w:p w14:paraId="5DCDFDEE" w14:textId="77777777" w:rsidR="00E73045" w:rsidRPr="007439CB" w:rsidRDefault="00E73045" w:rsidP="00C21820">
                            <w:pPr>
                              <w:pStyle w:val="ListParagraph"/>
                              <w:numPr>
                                <w:ilvl w:val="0"/>
                                <w:numId w:val="1"/>
                              </w:numPr>
                              <w:spacing w:after="0" w:line="240" w:lineRule="auto"/>
                              <w:rPr>
                                <w:sz w:val="20"/>
                                <w:szCs w:val="20"/>
                              </w:rPr>
                            </w:pPr>
                            <w:r w:rsidRPr="007439CB">
                              <w:rPr>
                                <w:rFonts w:eastAsia="FangSong" w:cs="KodchiangUPC"/>
                                <w:sz w:val="20"/>
                                <w:szCs w:val="20"/>
                              </w:rPr>
                              <w:t>The</w:t>
                            </w:r>
                            <w:r w:rsidRPr="007439CB">
                              <w:rPr>
                                <w:sz w:val="20"/>
                                <w:szCs w:val="20"/>
                              </w:rPr>
                              <w:t xml:space="preserve"> Educator Evaluation Rating District Summary in Edwin Analytics (EV319) shows district- and </w:t>
                            </w:r>
                            <w:r>
                              <w:rPr>
                                <w:sz w:val="20"/>
                                <w:szCs w:val="20"/>
                              </w:rPr>
                              <w:t xml:space="preserve">                                           </w:t>
                            </w:r>
                            <w:r w:rsidRPr="007439CB">
                              <w:rPr>
                                <w:sz w:val="20"/>
                                <w:szCs w:val="20"/>
                              </w:rPr>
                              <w:t>school-level data on the distribution of evaluation ratings and on student demographics, and can be sorted by standard</w:t>
                            </w:r>
                          </w:p>
                          <w:p w14:paraId="42936BA7" w14:textId="77777777" w:rsidR="00E73045" w:rsidRPr="00433499" w:rsidRDefault="00E73045" w:rsidP="00C21820">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To better predict the number of ELs for the next year, you can connect with your family engagement program, local preschools, and the </w:t>
                            </w:r>
                            <w:hyperlink r:id="rId269" w:history="1">
                              <w:r w:rsidRPr="003F7701">
                                <w:rPr>
                                  <w:rStyle w:val="Hyperlink"/>
                                  <w:rFonts w:eastAsia="FangSong" w:cs="KodchiangUPC"/>
                                  <w:sz w:val="20"/>
                                  <w:szCs w:val="20"/>
                                </w:rPr>
                                <w:t>MA Office for Refugees and Immigrants</w:t>
                              </w:r>
                            </w:hyperlink>
                            <w:r>
                              <w:rPr>
                                <w:rFonts w:eastAsia="FangSong" w:cs="KodchiangUPC"/>
                                <w:sz w:val="20"/>
                                <w:szCs w:val="20"/>
                              </w:rPr>
                              <w:t>; this can allow districts to project the numbers of ESL teachers needed, and move up their hiring timeline to find quality candidates rated E/P</w:t>
                            </w:r>
                          </w:p>
                          <w:p w14:paraId="2C95B77E" w14:textId="5F70FF2F" w:rsidR="00E73045" w:rsidRPr="00B873D4" w:rsidRDefault="00E73045" w:rsidP="00C21820">
                            <w:pPr>
                              <w:pStyle w:val="ListParagraph"/>
                              <w:numPr>
                                <w:ilvl w:val="0"/>
                                <w:numId w:val="1"/>
                              </w:numPr>
                              <w:spacing w:after="0" w:line="240" w:lineRule="auto"/>
                              <w:rPr>
                                <w:sz w:val="20"/>
                                <w:szCs w:val="20"/>
                              </w:rPr>
                            </w:pPr>
                            <w:r w:rsidRPr="007439CB">
                              <w:rPr>
                                <w:rFonts w:eastAsia="FangSong" w:cs="KodchiangUPC"/>
                                <w:sz w:val="20"/>
                                <w:szCs w:val="20"/>
                              </w:rPr>
                              <w:t>The</w:t>
                            </w:r>
                            <w:r>
                              <w:rPr>
                                <w:sz w:val="20"/>
                                <w:szCs w:val="20"/>
                              </w:rPr>
                              <w:t xml:space="preserve"> </w:t>
                            </w:r>
                            <w:hyperlink r:id="rId270"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71" w:history="1">
                              <w:r>
                                <w:rPr>
                                  <w:rStyle w:val="Hyperlink"/>
                                  <w:sz w:val="20"/>
                                  <w:szCs w:val="20"/>
                                </w:rPr>
                                <w:t>calibration video library</w:t>
                              </w:r>
                            </w:hyperlink>
                          </w:p>
                          <w:p w14:paraId="06AD1DBD" w14:textId="77777777" w:rsidR="00E73045" w:rsidRPr="001932F0" w:rsidRDefault="009C4D20" w:rsidP="00C21820">
                            <w:pPr>
                              <w:pStyle w:val="ListParagraph"/>
                              <w:numPr>
                                <w:ilvl w:val="0"/>
                                <w:numId w:val="1"/>
                              </w:numPr>
                              <w:spacing w:after="0" w:line="240" w:lineRule="auto"/>
                              <w:rPr>
                                <w:rFonts w:eastAsia="FangSong" w:cs="KodchiangUPC"/>
                                <w:sz w:val="20"/>
                                <w:szCs w:val="20"/>
                              </w:rPr>
                            </w:pPr>
                            <w:hyperlink r:id="rId272"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3A5AA1A5" w14:textId="77777777" w:rsidR="00E73045" w:rsidRPr="007A221D" w:rsidRDefault="00E73045" w:rsidP="00C21820">
                            <w:pPr>
                              <w:pStyle w:val="ListParagraph"/>
                              <w:numPr>
                                <w:ilvl w:val="0"/>
                                <w:numId w:val="1"/>
                              </w:numPr>
                              <w:spacing w:after="0" w:line="240" w:lineRule="auto"/>
                              <w:rPr>
                                <w:rFonts w:eastAsia="FangSong" w:cs="KodchiangUPC"/>
                                <w:sz w:val="20"/>
                                <w:szCs w:val="20"/>
                              </w:rPr>
                            </w:pPr>
                            <w:r>
                              <w:rPr>
                                <w:sz w:val="20"/>
                                <w:szCs w:val="20"/>
                              </w:rPr>
                              <w:t xml:space="preserve">The </w:t>
                            </w:r>
                            <w:hyperlink r:id="rId273"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74"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r w:rsidRPr="008B6597">
                              <w:rPr>
                                <w:sz w:val="20"/>
                                <w:szCs w:val="20"/>
                              </w:rPr>
                              <w:t xml:space="preserve"> </w:t>
                            </w:r>
                          </w:p>
                          <w:p w14:paraId="58ECE5D1" w14:textId="4F516C36" w:rsidR="00E73045" w:rsidRDefault="00E73045" w:rsidP="00C21820">
                            <w:pPr>
                              <w:pStyle w:val="ListParagraph"/>
                              <w:numPr>
                                <w:ilvl w:val="0"/>
                                <w:numId w:val="1"/>
                              </w:numPr>
                              <w:spacing w:after="0" w:line="240" w:lineRule="auto"/>
                              <w:rPr>
                                <w:rFonts w:eastAsia="FangSong" w:cs="KodchiangUPC"/>
                                <w:sz w:val="20"/>
                                <w:szCs w:val="20"/>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0F48F091" id="_x0000_s1068"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left:0;text-align:left;margin-left:246.95pt;margin-top:4.2pt;width:291.6pt;height:328.1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02E13142" w14:textId="48EABF36" w:rsidR="00E73045" w:rsidRDefault="00E73045" w:rsidP="00C21820">
                      <w:pPr>
                        <w:pStyle w:val="ListParagraph"/>
                        <w:numPr>
                          <w:ilvl w:val="0"/>
                          <w:numId w:val="1"/>
                        </w:numPr>
                        <w:spacing w:after="0" w:line="240" w:lineRule="auto"/>
                        <w:rPr>
                          <w:sz w:val="20"/>
                          <w:szCs w:val="20"/>
                        </w:rPr>
                      </w:pPr>
                      <w:r>
                        <w:rPr>
                          <w:sz w:val="20"/>
                          <w:szCs w:val="20"/>
                        </w:rPr>
                        <w:t xml:space="preserve">The </w:t>
                      </w:r>
                      <w:hyperlink r:id="rId275" w:history="1">
                        <w:r w:rsidRPr="00384AC8">
                          <w:rPr>
                            <w:rStyle w:val="Hyperlink"/>
                            <w:sz w:val="20"/>
                            <w:szCs w:val="20"/>
                          </w:rPr>
                          <w:t>SEI</w:t>
                        </w:r>
                        <w:r>
                          <w:rPr>
                            <w:rStyle w:val="Hyperlink"/>
                            <w:sz w:val="20"/>
                            <w:szCs w:val="20"/>
                          </w:rPr>
                          <w:t xml:space="preserve"> </w:t>
                        </w:r>
                        <w:r w:rsidRPr="00384AC8">
                          <w:rPr>
                            <w:rStyle w:val="Hyperlink"/>
                            <w:sz w:val="20"/>
                            <w:szCs w:val="20"/>
                          </w:rPr>
                          <w:t>Smart</w:t>
                        </w:r>
                        <w:r>
                          <w:rPr>
                            <w:rStyle w:val="Hyperlink"/>
                            <w:sz w:val="20"/>
                            <w:szCs w:val="20"/>
                          </w:rPr>
                          <w:t xml:space="preserve"> </w:t>
                        </w:r>
                        <w:r w:rsidRPr="00384AC8">
                          <w:rPr>
                            <w:rStyle w:val="Hyperlink"/>
                            <w:sz w:val="20"/>
                            <w:szCs w:val="20"/>
                          </w:rPr>
                          <w:t>Card</w:t>
                        </w:r>
                      </w:hyperlink>
                      <w:r>
                        <w:rPr>
                          <w:sz w:val="20"/>
                          <w:szCs w:val="20"/>
                        </w:rPr>
                        <w:t xml:space="preserve">, </w:t>
                      </w:r>
                      <w:hyperlink r:id="rId276" w:anchor="resource-guide" w:history="1">
                        <w:r w:rsidRPr="00DC483F">
                          <w:rPr>
                            <w:rStyle w:val="Hyperlink"/>
                            <w:sz w:val="20"/>
                            <w:szCs w:val="20"/>
                          </w:rPr>
                          <w:t>ESL Curriculum Resource Guide</w:t>
                        </w:r>
                      </w:hyperlink>
                      <w:r>
                        <w:rPr>
                          <w:sz w:val="20"/>
                          <w:szCs w:val="20"/>
                        </w:rPr>
                        <w:t xml:space="preserve">, </w:t>
                      </w:r>
                      <w:r w:rsidRPr="00B873D4">
                        <w:rPr>
                          <w:sz w:val="20"/>
                          <w:szCs w:val="20"/>
                        </w:rPr>
                        <w:t xml:space="preserve">and </w:t>
                      </w:r>
                      <w:r>
                        <w:rPr>
                          <w:sz w:val="20"/>
                          <w:szCs w:val="20"/>
                        </w:rPr>
                        <w:t xml:space="preserve">other </w:t>
                      </w:r>
                      <w:hyperlink r:id="rId277" w:history="1">
                        <w:r w:rsidRPr="00B873D4">
                          <w:rPr>
                            <w:rStyle w:val="Hyperlink"/>
                            <w:sz w:val="20"/>
                            <w:szCs w:val="20"/>
                          </w:rPr>
                          <w:t>curriculum resources</w:t>
                        </w:r>
                      </w:hyperlink>
                      <w:r>
                        <w:rPr>
                          <w:sz w:val="20"/>
                          <w:szCs w:val="20"/>
                        </w:rPr>
                        <w:t xml:space="preserve"> can develop </w:t>
                      </w:r>
                      <w:r w:rsidRPr="00B873D4">
                        <w:rPr>
                          <w:sz w:val="20"/>
                          <w:szCs w:val="20"/>
                        </w:rPr>
                        <w:t xml:space="preserve">educators’ capacity to serve ELs </w:t>
                      </w:r>
                    </w:p>
                    <w:p w14:paraId="142B57A4" w14:textId="77777777" w:rsidR="00E73045" w:rsidRPr="00DC483F" w:rsidRDefault="009C4D20" w:rsidP="00C21820">
                      <w:pPr>
                        <w:pStyle w:val="ListParagraph"/>
                        <w:numPr>
                          <w:ilvl w:val="0"/>
                          <w:numId w:val="1"/>
                        </w:numPr>
                        <w:spacing w:after="0" w:line="240" w:lineRule="auto"/>
                        <w:rPr>
                          <w:sz w:val="20"/>
                          <w:szCs w:val="20"/>
                        </w:rPr>
                      </w:pPr>
                      <w:hyperlink r:id="rId278" w:history="1">
                        <w:r w:rsidR="00E73045" w:rsidRPr="007810AE">
                          <w:rPr>
                            <w:rStyle w:val="Hyperlink"/>
                            <w:sz w:val="20"/>
                            <w:szCs w:val="20"/>
                          </w:rPr>
                          <w:t>Extending the Learning courses</w:t>
                        </w:r>
                      </w:hyperlink>
                      <w:r w:rsidR="00E73045">
                        <w:rPr>
                          <w:sz w:val="20"/>
                          <w:szCs w:val="20"/>
                        </w:rPr>
                        <w:t xml:space="preserve"> are DESE-approved professional development for working with ELs</w:t>
                      </w:r>
                    </w:p>
                    <w:p w14:paraId="5DCDFDEE" w14:textId="77777777" w:rsidR="00E73045" w:rsidRPr="007439CB" w:rsidRDefault="00E73045" w:rsidP="00C21820">
                      <w:pPr>
                        <w:pStyle w:val="ListParagraph"/>
                        <w:numPr>
                          <w:ilvl w:val="0"/>
                          <w:numId w:val="1"/>
                        </w:numPr>
                        <w:spacing w:after="0" w:line="240" w:lineRule="auto"/>
                        <w:rPr>
                          <w:sz w:val="20"/>
                          <w:szCs w:val="20"/>
                        </w:rPr>
                      </w:pPr>
                      <w:r w:rsidRPr="007439CB">
                        <w:rPr>
                          <w:rFonts w:eastAsia="FangSong" w:cs="KodchiangUPC"/>
                          <w:sz w:val="20"/>
                          <w:szCs w:val="20"/>
                        </w:rPr>
                        <w:t>The</w:t>
                      </w:r>
                      <w:r w:rsidRPr="007439CB">
                        <w:rPr>
                          <w:sz w:val="20"/>
                          <w:szCs w:val="20"/>
                        </w:rPr>
                        <w:t xml:space="preserve"> Educator Evaluation Rating District Summary in Edwin Analytics (EV319) shows district- and </w:t>
                      </w:r>
                      <w:r>
                        <w:rPr>
                          <w:sz w:val="20"/>
                          <w:szCs w:val="20"/>
                        </w:rPr>
                        <w:t xml:space="preserve">                                           </w:t>
                      </w:r>
                      <w:r w:rsidRPr="007439CB">
                        <w:rPr>
                          <w:sz w:val="20"/>
                          <w:szCs w:val="20"/>
                        </w:rPr>
                        <w:t>school-level data on the distribution of evaluation ratings and on student demographics, and can be sorted by standard</w:t>
                      </w:r>
                    </w:p>
                    <w:p w14:paraId="42936BA7" w14:textId="77777777" w:rsidR="00E73045" w:rsidRPr="00433499" w:rsidRDefault="00E73045" w:rsidP="00C21820">
                      <w:pPr>
                        <w:pStyle w:val="ListParagraph"/>
                        <w:numPr>
                          <w:ilvl w:val="0"/>
                          <w:numId w:val="1"/>
                        </w:numPr>
                        <w:spacing w:after="0" w:line="240" w:lineRule="auto"/>
                        <w:rPr>
                          <w:rFonts w:eastAsia="FangSong" w:cs="KodchiangUPC"/>
                          <w:sz w:val="20"/>
                          <w:szCs w:val="20"/>
                        </w:rPr>
                      </w:pPr>
                      <w:r>
                        <w:rPr>
                          <w:rFonts w:eastAsia="FangSong" w:cs="KodchiangUPC"/>
                          <w:sz w:val="20"/>
                          <w:szCs w:val="20"/>
                        </w:rPr>
                        <w:t xml:space="preserve">To better predict the number of ELs for the next year, you can connect with your family engagement program, local preschools, and the </w:t>
                      </w:r>
                      <w:hyperlink r:id="rId279" w:history="1">
                        <w:r w:rsidRPr="003F7701">
                          <w:rPr>
                            <w:rStyle w:val="Hyperlink"/>
                            <w:rFonts w:eastAsia="FangSong" w:cs="KodchiangUPC"/>
                            <w:sz w:val="20"/>
                            <w:szCs w:val="20"/>
                          </w:rPr>
                          <w:t>MA Office for Refugees and Immigrants</w:t>
                        </w:r>
                      </w:hyperlink>
                      <w:r>
                        <w:rPr>
                          <w:rFonts w:eastAsia="FangSong" w:cs="KodchiangUPC"/>
                          <w:sz w:val="20"/>
                          <w:szCs w:val="20"/>
                        </w:rPr>
                        <w:t>; this can allow districts to project the numbers of ESL teachers needed, and move up their hiring timeline to find quality candidates rated E/P</w:t>
                      </w:r>
                    </w:p>
                    <w:p w14:paraId="2C95B77E" w14:textId="5F70FF2F" w:rsidR="00E73045" w:rsidRPr="00B873D4" w:rsidRDefault="00E73045" w:rsidP="00C21820">
                      <w:pPr>
                        <w:pStyle w:val="ListParagraph"/>
                        <w:numPr>
                          <w:ilvl w:val="0"/>
                          <w:numId w:val="1"/>
                        </w:numPr>
                        <w:spacing w:after="0" w:line="240" w:lineRule="auto"/>
                        <w:rPr>
                          <w:sz w:val="20"/>
                          <w:szCs w:val="20"/>
                        </w:rPr>
                      </w:pPr>
                      <w:r w:rsidRPr="007439CB">
                        <w:rPr>
                          <w:rFonts w:eastAsia="FangSong" w:cs="KodchiangUPC"/>
                          <w:sz w:val="20"/>
                          <w:szCs w:val="20"/>
                        </w:rPr>
                        <w:t>The</w:t>
                      </w:r>
                      <w:r>
                        <w:rPr>
                          <w:sz w:val="20"/>
                          <w:szCs w:val="20"/>
                        </w:rPr>
                        <w:t xml:space="preserve"> </w:t>
                      </w:r>
                      <w:hyperlink r:id="rId280"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81" w:history="1">
                        <w:r>
                          <w:rPr>
                            <w:rStyle w:val="Hyperlink"/>
                            <w:sz w:val="20"/>
                            <w:szCs w:val="20"/>
                          </w:rPr>
                          <w:t>calibration video library</w:t>
                        </w:r>
                      </w:hyperlink>
                    </w:p>
                    <w:p w14:paraId="06AD1DBD" w14:textId="77777777" w:rsidR="00E73045" w:rsidRPr="001932F0" w:rsidRDefault="009C4D20" w:rsidP="00C21820">
                      <w:pPr>
                        <w:pStyle w:val="ListParagraph"/>
                        <w:numPr>
                          <w:ilvl w:val="0"/>
                          <w:numId w:val="1"/>
                        </w:numPr>
                        <w:spacing w:after="0" w:line="240" w:lineRule="auto"/>
                        <w:rPr>
                          <w:rFonts w:eastAsia="FangSong" w:cs="KodchiangUPC"/>
                          <w:sz w:val="20"/>
                          <w:szCs w:val="20"/>
                        </w:rPr>
                      </w:pPr>
                      <w:hyperlink r:id="rId282"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p w14:paraId="3A5AA1A5" w14:textId="77777777" w:rsidR="00E73045" w:rsidRPr="007A221D" w:rsidRDefault="00E73045" w:rsidP="00C21820">
                      <w:pPr>
                        <w:pStyle w:val="ListParagraph"/>
                        <w:numPr>
                          <w:ilvl w:val="0"/>
                          <w:numId w:val="1"/>
                        </w:numPr>
                        <w:spacing w:after="0" w:line="240" w:lineRule="auto"/>
                        <w:rPr>
                          <w:rFonts w:eastAsia="FangSong" w:cs="KodchiangUPC"/>
                          <w:sz w:val="20"/>
                          <w:szCs w:val="20"/>
                        </w:rPr>
                      </w:pPr>
                      <w:r>
                        <w:rPr>
                          <w:sz w:val="20"/>
                          <w:szCs w:val="20"/>
                        </w:rPr>
                        <w:t xml:space="preserve">The </w:t>
                      </w:r>
                      <w:hyperlink r:id="rId283" w:history="1">
                        <w:r w:rsidRPr="00AE3831">
                          <w:rPr>
                            <w:rStyle w:val="Hyperlink"/>
                            <w:sz w:val="20"/>
                            <w:szCs w:val="20"/>
                          </w:rPr>
                          <w:t>Master Schedule Review</w:t>
                        </w:r>
                      </w:hyperlink>
                      <w:r>
                        <w:rPr>
                          <w:sz w:val="20"/>
                          <w:szCs w:val="20"/>
                        </w:rPr>
                        <w:t xml:space="preserve">, a tool </w:t>
                      </w:r>
                      <w:r w:rsidRPr="008B6597">
                        <w:rPr>
                          <w:sz w:val="20"/>
                          <w:szCs w:val="20"/>
                        </w:rPr>
                        <w:t xml:space="preserve">from the </w:t>
                      </w:r>
                      <w:hyperlink r:id="rId284" w:history="1">
                        <w:r w:rsidRPr="008B6597">
                          <w:rPr>
                            <w:rStyle w:val="Hyperlink"/>
                            <w:sz w:val="20"/>
                            <w:szCs w:val="20"/>
                          </w:rPr>
                          <w:t>Guidebook for Inclusive Practice,</w:t>
                        </w:r>
                      </w:hyperlink>
                      <w:r w:rsidRPr="008B6597">
                        <w:rPr>
                          <w:sz w:val="20"/>
                          <w:szCs w:val="20"/>
                        </w:rPr>
                        <w:t xml:space="preserve"> </w:t>
                      </w:r>
                      <w:r>
                        <w:rPr>
                          <w:sz w:val="20"/>
                          <w:szCs w:val="20"/>
                        </w:rPr>
                        <w:t>supports scheduling to                                                   meet the needs of diverse learners</w:t>
                      </w:r>
                      <w:r w:rsidRPr="008B6597">
                        <w:rPr>
                          <w:sz w:val="20"/>
                          <w:szCs w:val="20"/>
                        </w:rPr>
                        <w:t xml:space="preserve"> </w:t>
                      </w:r>
                    </w:p>
                    <w:p w14:paraId="58ECE5D1" w14:textId="4F516C36" w:rsidR="00E73045" w:rsidRDefault="00E73045" w:rsidP="00C21820">
                      <w:pPr>
                        <w:pStyle w:val="ListParagraph"/>
                        <w:numPr>
                          <w:ilvl w:val="0"/>
                          <w:numId w:val="1"/>
                        </w:numPr>
                        <w:spacing w:after="0" w:line="240" w:lineRule="auto"/>
                        <w:rPr>
                          <w:rFonts w:eastAsia="FangSong" w:cs="KodchiangUPC"/>
                          <w:sz w:val="20"/>
                          <w:szCs w:val="20"/>
                        </w:rPr>
                      </w:pPr>
                    </w:p>
                  </w:txbxContent>
                </v:textbox>
                <w10:wrap type="tight"/>
              </v:roundrect>
            </w:pict>
          </mc:Fallback>
        </mc:AlternateContent>
      </w:r>
      <w:r w:rsidR="007823A7" w:rsidRPr="001434E9">
        <w:rPr>
          <w:rFonts w:eastAsia="FangSong" w:cstheme="minorHAnsi"/>
        </w:rPr>
        <w:t>How can the district promote collaborat</w:t>
      </w:r>
      <w:r w:rsidR="00013FD3" w:rsidRPr="001434E9">
        <w:rPr>
          <w:rFonts w:eastAsia="FangSong" w:cstheme="minorHAnsi"/>
        </w:rPr>
        <w:t>i</w:t>
      </w:r>
      <w:r w:rsidR="009B41DB" w:rsidRPr="001434E9">
        <w:rPr>
          <w:rFonts w:eastAsia="FangSong" w:cstheme="minorHAnsi"/>
        </w:rPr>
        <w:t>on among teachers who share ELs, to improve teacher effectiveness?</w:t>
      </w:r>
    </w:p>
    <w:p w14:paraId="47741E52" w14:textId="41039349" w:rsidR="000011DC" w:rsidRPr="001434E9" w:rsidRDefault="000011DC" w:rsidP="000011DC">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40C9D402" w14:textId="0E7B4CF6"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1BC72004" w14:textId="2660A91B" w:rsidR="00CC3324" w:rsidRPr="001434E9" w:rsidRDefault="00CC3324" w:rsidP="00CC3324">
      <w:pPr>
        <w:pStyle w:val="ListParagraph"/>
        <w:numPr>
          <w:ilvl w:val="0"/>
          <w:numId w:val="1"/>
        </w:numPr>
        <w:spacing w:after="0" w:line="240" w:lineRule="auto"/>
        <w:rPr>
          <w:rFonts w:eastAsia="FangSong" w:cstheme="minorHAnsi"/>
          <w:b/>
        </w:rPr>
      </w:pPr>
      <w:r w:rsidRPr="001434E9">
        <w:rPr>
          <w:rFonts w:eastAsia="FangSong" w:cstheme="minorHAnsi"/>
        </w:rPr>
        <w:t>Strategically screen and assign student teachers to develop their skills in working with ELs in your district</w:t>
      </w:r>
      <w:r w:rsidR="00852949">
        <w:rPr>
          <w:rFonts w:eastAsia="FangSong" w:cstheme="minorHAnsi"/>
        </w:rPr>
        <w:t>.</w:t>
      </w:r>
    </w:p>
    <w:p w14:paraId="663D067A" w14:textId="2BE83A1E" w:rsidR="000011DC" w:rsidRPr="001434E9" w:rsidRDefault="000011DC" w:rsidP="000011DC">
      <w:pPr>
        <w:pStyle w:val="ListParagraph"/>
        <w:numPr>
          <w:ilvl w:val="0"/>
          <w:numId w:val="1"/>
        </w:numPr>
        <w:spacing w:after="0" w:line="240" w:lineRule="auto"/>
        <w:rPr>
          <w:rFonts w:eastAsia="FangSong" w:cstheme="minorHAnsi"/>
          <w:b/>
        </w:rPr>
      </w:pPr>
      <w:r w:rsidRPr="001434E9">
        <w:rPr>
          <w:rFonts w:eastAsia="FangSong" w:cstheme="minorHAnsi"/>
        </w:rPr>
        <w:t xml:space="preserve">Involve teachers of ELs, administrators, and community stakeholders in evaluating and enhancing training and supports for </w:t>
      </w:r>
      <w:r w:rsidR="00CC3324" w:rsidRPr="001434E9">
        <w:rPr>
          <w:rFonts w:eastAsia="FangSong" w:cstheme="minorHAnsi"/>
        </w:rPr>
        <w:t xml:space="preserve">lower rated </w:t>
      </w:r>
      <w:r w:rsidRPr="001434E9">
        <w:rPr>
          <w:rFonts w:eastAsia="FangSong" w:cstheme="minorHAnsi"/>
        </w:rPr>
        <w:t>teachers of ELs</w:t>
      </w:r>
      <w:r w:rsidR="00852949">
        <w:rPr>
          <w:rFonts w:eastAsia="FangSong" w:cstheme="minorHAnsi"/>
        </w:rPr>
        <w:t>.</w:t>
      </w:r>
    </w:p>
    <w:p w14:paraId="3866F8B5" w14:textId="3E2F9B93" w:rsidR="007B4E97" w:rsidRPr="001434E9" w:rsidRDefault="007B4E97" w:rsidP="007B4E97">
      <w:pPr>
        <w:pStyle w:val="ListParagraph"/>
        <w:numPr>
          <w:ilvl w:val="0"/>
          <w:numId w:val="1"/>
        </w:numPr>
        <w:spacing w:after="0" w:line="240" w:lineRule="auto"/>
        <w:rPr>
          <w:rFonts w:eastAsia="FangSong" w:cstheme="minorHAnsi"/>
          <w:b/>
        </w:rPr>
      </w:pPr>
      <w:r w:rsidRPr="001434E9">
        <w:rPr>
          <w:rFonts w:eastAsia="FangSong" w:cstheme="minorHAnsi"/>
        </w:rPr>
        <w:t xml:space="preserve">Work </w:t>
      </w:r>
      <w:r w:rsidR="00C03BAB" w:rsidRPr="001434E9">
        <w:rPr>
          <w:rFonts w:eastAsia="FangSong" w:cstheme="minorHAnsi"/>
        </w:rPr>
        <w:t>to improve</w:t>
      </w:r>
      <w:r w:rsidRPr="001434E9">
        <w:rPr>
          <w:rFonts w:eastAsia="FangSong" w:cstheme="minorHAnsi"/>
        </w:rPr>
        <w:t xml:space="preserve"> cultural proficiency, so that educators are more effective in teaching diverse learners</w:t>
      </w:r>
      <w:r w:rsidR="00852949">
        <w:rPr>
          <w:rFonts w:eastAsia="FangSong" w:cstheme="minorHAnsi"/>
        </w:rPr>
        <w:t>.</w:t>
      </w:r>
    </w:p>
    <w:p w14:paraId="4E2E552E" w14:textId="26BBDC96" w:rsidR="000011DC" w:rsidRPr="001434E9" w:rsidRDefault="000011DC" w:rsidP="000011DC">
      <w:pPr>
        <w:pStyle w:val="ListParagraph"/>
        <w:numPr>
          <w:ilvl w:val="0"/>
          <w:numId w:val="1"/>
        </w:numPr>
        <w:spacing w:after="0" w:line="240" w:lineRule="auto"/>
        <w:rPr>
          <w:rFonts w:eastAsia="FangSong" w:cstheme="minorHAnsi"/>
          <w:b/>
        </w:rPr>
      </w:pPr>
      <w:r w:rsidRPr="001434E9">
        <w:rPr>
          <w:rFonts w:cstheme="minorHAnsi"/>
          <w:noProof/>
        </w:rPr>
        <w:t>Train all school/district evaluators in how to uniformly evaluate instruction of ELs, to calibrate educator evaluations</w:t>
      </w:r>
      <w:r w:rsidR="00852949">
        <w:rPr>
          <w:rFonts w:cstheme="minorHAnsi"/>
          <w:noProof/>
        </w:rPr>
        <w:t>.</w:t>
      </w:r>
    </w:p>
    <w:p w14:paraId="62869DE6" w14:textId="1C239895" w:rsidR="000011DC" w:rsidRPr="001434E9" w:rsidRDefault="000011DC" w:rsidP="000011DC">
      <w:pPr>
        <w:pStyle w:val="ListParagraph"/>
        <w:numPr>
          <w:ilvl w:val="1"/>
          <w:numId w:val="1"/>
        </w:numPr>
        <w:spacing w:after="0" w:line="240" w:lineRule="auto"/>
        <w:rPr>
          <w:rFonts w:eastAsia="FangSong" w:cstheme="minorHAnsi"/>
          <w:b/>
        </w:rPr>
      </w:pPr>
      <w:r w:rsidRPr="001434E9">
        <w:rPr>
          <w:rFonts w:cstheme="minorHAnsi"/>
          <w:noProof/>
        </w:rPr>
        <w:t xml:space="preserve">This provides an opportunity for </w:t>
      </w:r>
      <w:hyperlink r:id="rId285" w:history="1">
        <w:r w:rsidR="00DF46E1" w:rsidRPr="001434E9">
          <w:rPr>
            <w:rStyle w:val="Hyperlink"/>
            <w:rFonts w:eastAsia="FangSong" w:cstheme="minorHAnsi"/>
          </w:rPr>
          <w:t>teacher leadership</w:t>
        </w:r>
      </w:hyperlink>
      <w:r w:rsidR="00DF46E1" w:rsidRPr="001434E9">
        <w:rPr>
          <w:rFonts w:eastAsia="FangSong" w:cstheme="minorHAnsi"/>
        </w:rPr>
        <w:t xml:space="preserve"> </w:t>
      </w:r>
      <w:r w:rsidRPr="001434E9">
        <w:rPr>
          <w:rFonts w:cstheme="minorHAnsi"/>
          <w:noProof/>
        </w:rPr>
        <w:t>among teachers of ELs, which can support retention</w:t>
      </w:r>
      <w:r w:rsidR="00852949">
        <w:rPr>
          <w:rFonts w:cstheme="minorHAnsi"/>
          <w:noProof/>
        </w:rPr>
        <w:t>.</w:t>
      </w:r>
    </w:p>
    <w:p w14:paraId="688F7CDA" w14:textId="2F88B81F" w:rsidR="00461329" w:rsidRPr="001434E9" w:rsidRDefault="002E166A" w:rsidP="00461329">
      <w:pPr>
        <w:pStyle w:val="ListParagraph"/>
        <w:numPr>
          <w:ilvl w:val="0"/>
          <w:numId w:val="1"/>
        </w:numPr>
        <w:spacing w:after="0" w:line="240" w:lineRule="auto"/>
        <w:rPr>
          <w:rFonts w:eastAsia="FangSong" w:cstheme="minorHAnsi"/>
          <w:b/>
        </w:rPr>
      </w:pPr>
      <w:r>
        <w:rPr>
          <w:rFonts w:eastAsia="FangSong" w:cstheme="minorHAnsi"/>
          <w:noProof/>
          <w:lang w:eastAsia="zh-CN"/>
        </w:rPr>
        <mc:AlternateContent>
          <mc:Choice Requires="wps">
            <w:drawing>
              <wp:anchor distT="0" distB="0" distL="114300" distR="114300" simplePos="0" relativeHeight="251675136" behindDoc="0" locked="0" layoutInCell="1" allowOverlap="1" wp14:anchorId="1C64E46F" wp14:editId="03006032">
                <wp:simplePos x="0" y="0"/>
                <wp:positionH relativeFrom="margin">
                  <wp:posOffset>4582160</wp:posOffset>
                </wp:positionH>
                <wp:positionV relativeFrom="paragraph">
                  <wp:posOffset>424180</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83" name="Right Arrow 83"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0E13C" w14:textId="77777777" w:rsidR="00E73045" w:rsidRPr="00C3584D" w:rsidRDefault="00E73045" w:rsidP="00C21820">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4E46F" id="Right Arrow 83" o:spid="_x0000_s1069" type="#_x0000_t13" alt="Arrow pointing right; &quot;guides for other gap areas&quot;" href="http://www.doe.mass.edu/edeffectiveness/equitableaccess/resources/" style="position:absolute;left:0;text-align:left;margin-left:360.8pt;margin-top:33.4pt;width:180.3pt;height:50.25pt;z-index:251675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" o:button="t" adj="16858" fillcolor="#548dd4 [1951]" stroked="f" strokeweight="2pt">
                <v:fill o:detectmouseclick="t"/>
                <v:textbox>
                  <w:txbxContent>
                    <w:p w14:paraId="5970E13C" w14:textId="77777777" w:rsidR="00E73045" w:rsidRPr="00C3584D" w:rsidRDefault="00E73045" w:rsidP="00C21820">
                      <w:pPr>
                        <w:jc w:val="center"/>
                        <w:rPr>
                          <w:b/>
                          <w:sz w:val="26"/>
                          <w:szCs w:val="26"/>
                        </w:rPr>
                      </w:pPr>
                      <w:r w:rsidRPr="00C3584D">
                        <w:rPr>
                          <w:b/>
                          <w:sz w:val="26"/>
                          <w:szCs w:val="26"/>
                        </w:rPr>
                        <w:t>Guides for other gap areas</w:t>
                      </w:r>
                    </w:p>
                  </w:txbxContent>
                </v:textbox>
                <w10:wrap type="tight" anchorx="margin"/>
              </v:shape>
            </w:pict>
          </mc:Fallback>
        </mc:AlternateContent>
      </w:r>
      <w:r w:rsidR="00461329" w:rsidRPr="001434E9">
        <w:rPr>
          <w:rFonts w:eastAsia="FangSong" w:cstheme="minorHAnsi"/>
        </w:rPr>
        <w:t>Provide leadership/advancement opportunities to effective teachers of ELs to retain them in SEI classrooms</w:t>
      </w:r>
      <w:r w:rsidR="00852949">
        <w:rPr>
          <w:rFonts w:eastAsia="FangSong" w:cstheme="minorHAnsi"/>
        </w:rPr>
        <w:t>.</w:t>
      </w:r>
    </w:p>
    <w:p w14:paraId="36880269" w14:textId="64C68928" w:rsidR="00EF334C" w:rsidRPr="005E4550" w:rsidRDefault="00EF334C" w:rsidP="00EF334C">
      <w:pPr>
        <w:pStyle w:val="ListParagraph"/>
        <w:numPr>
          <w:ilvl w:val="0"/>
          <w:numId w:val="1"/>
        </w:numPr>
        <w:spacing w:after="0" w:line="240" w:lineRule="auto"/>
        <w:rPr>
          <w:rFonts w:eastAsia="FangSong" w:cstheme="minorHAnsi"/>
          <w:b/>
        </w:rPr>
      </w:pPr>
      <w:r w:rsidRPr="005E4550">
        <w:rPr>
          <w:rFonts w:eastAsia="FangSong" w:cstheme="minorHAnsi"/>
        </w:rPr>
        <w:t>Develop a clear process for monitoring progress, with short-term and long-term metrics</w:t>
      </w:r>
      <w:r w:rsidR="00852949">
        <w:rPr>
          <w:rFonts w:eastAsia="FangSong" w:cstheme="minorHAnsi"/>
        </w:rPr>
        <w:t>.</w:t>
      </w:r>
    </w:p>
    <w:p w14:paraId="77357698" w14:textId="6CCDC10F" w:rsidR="000011DC" w:rsidRPr="001434E9" w:rsidRDefault="000011DC" w:rsidP="000011DC">
      <w:pPr>
        <w:pStyle w:val="ListParagraph"/>
        <w:spacing w:after="0" w:line="240" w:lineRule="auto"/>
        <w:rPr>
          <w:rFonts w:eastAsia="FangSong" w:cstheme="minorHAnsi"/>
          <w:b/>
        </w:rPr>
      </w:pPr>
    </w:p>
    <w:p w14:paraId="5913A99E" w14:textId="327B8737" w:rsidR="000011DC" w:rsidRPr="001434E9" w:rsidRDefault="000011DC" w:rsidP="000011DC">
      <w:pPr>
        <w:spacing w:after="0" w:line="240" w:lineRule="auto"/>
        <w:contextualSpacing/>
        <w:rPr>
          <w:rFonts w:eastAsia="FangSong" w:cstheme="minorHAnsi"/>
        </w:rPr>
      </w:pPr>
    </w:p>
    <w:p w14:paraId="625EEABD" w14:textId="63A73CB3" w:rsidR="000011DC" w:rsidRPr="001434E9" w:rsidRDefault="000011DC" w:rsidP="000011DC">
      <w:pPr>
        <w:spacing w:after="0" w:line="240" w:lineRule="auto"/>
        <w:contextualSpacing/>
        <w:jc w:val="center"/>
        <w:rPr>
          <w:rFonts w:cstheme="minorHAnsi"/>
          <w:b/>
        </w:rPr>
      </w:pPr>
    </w:p>
    <w:p w14:paraId="23D8C392" w14:textId="1B27A688" w:rsidR="00424318" w:rsidRPr="001434E9" w:rsidRDefault="00424318" w:rsidP="00424318">
      <w:pPr>
        <w:pStyle w:val="Heading2"/>
        <w:keepNext w:val="0"/>
        <w:keepLines w:val="0"/>
        <w:spacing w:before="0" w:line="240" w:lineRule="auto"/>
        <w:contextualSpacing/>
        <w:jc w:val="both"/>
        <w:rPr>
          <w:rFonts w:asciiTheme="minorHAnsi" w:eastAsia="Times New Roman" w:hAnsiTheme="minorHAnsi" w:cstheme="minorHAnsi"/>
          <w:b w:val="0"/>
          <w:iCs/>
          <w:color w:val="E15D15"/>
          <w:sz w:val="28"/>
          <w:szCs w:val="28"/>
        </w:rPr>
      </w:pPr>
      <w:bookmarkStart w:id="11" w:name="_GAP_AREA:_Students_7"/>
      <w:bookmarkEnd w:id="11"/>
      <w:r w:rsidRPr="001434E9">
        <w:rPr>
          <w:rFonts w:asciiTheme="minorHAnsi" w:eastAsia="Times New Roman" w:hAnsiTheme="minorHAnsi" w:cstheme="minorHAnsi"/>
          <w:iCs/>
          <w:color w:val="E15D15"/>
          <w:sz w:val="28"/>
          <w:szCs w:val="28"/>
        </w:rPr>
        <w:lastRenderedPageBreak/>
        <w:t xml:space="preserve">GAP AREA: </w:t>
      </w:r>
      <w:r w:rsidRPr="001434E9">
        <w:rPr>
          <w:rFonts w:asciiTheme="minorHAnsi" w:eastAsia="Times New Roman" w:hAnsiTheme="minorHAnsi" w:cstheme="minorHAnsi"/>
          <w:b w:val="0"/>
          <w:iCs/>
          <w:color w:val="E15D15"/>
          <w:sz w:val="28"/>
          <w:szCs w:val="28"/>
        </w:rPr>
        <w:t xml:space="preserve">Students with disabilities (SWDs) </w:t>
      </w:r>
      <w:r w:rsidR="000F735A">
        <w:rPr>
          <w:rFonts w:asciiTheme="minorHAnsi" w:eastAsia="Times New Roman" w:hAnsiTheme="minorHAnsi" w:cstheme="minorHAnsi"/>
          <w:b w:val="0"/>
          <w:iCs/>
          <w:color w:val="E15D15"/>
          <w:sz w:val="28"/>
          <w:szCs w:val="28"/>
        </w:rPr>
        <w:t xml:space="preserve">are </w:t>
      </w:r>
      <w:r w:rsidRPr="001434E9">
        <w:rPr>
          <w:rFonts w:asciiTheme="minorHAnsi" w:eastAsia="Times New Roman" w:hAnsiTheme="minorHAnsi" w:cstheme="minorHAnsi"/>
          <w:b w:val="0"/>
          <w:iCs/>
          <w:color w:val="E15D15"/>
          <w:sz w:val="28"/>
          <w:szCs w:val="28"/>
        </w:rPr>
        <w:t>more likely to be assigned to teachers rated Needs Improvement/Unsatisfactory (NI/U)</w:t>
      </w:r>
    </w:p>
    <w:p w14:paraId="4DD36B37" w14:textId="4EDC69A2" w:rsidR="00424318" w:rsidRPr="001434E9" w:rsidRDefault="00424318" w:rsidP="00424318">
      <w:pPr>
        <w:pStyle w:val="Heading2"/>
        <w:keepNext w:val="0"/>
        <w:keepLines w:val="0"/>
        <w:spacing w:before="0" w:line="240" w:lineRule="auto"/>
        <w:contextualSpacing/>
        <w:jc w:val="both"/>
        <w:rPr>
          <w:rFonts w:asciiTheme="minorHAnsi" w:eastAsia="Times New Roman" w:hAnsiTheme="minorHAnsi" w:cstheme="minorHAnsi"/>
          <w:b w:val="0"/>
          <w:iCs/>
          <w:color w:val="E15D15"/>
          <w:sz w:val="8"/>
          <w:szCs w:val="8"/>
        </w:rPr>
      </w:pPr>
      <w:r w:rsidRPr="001434E9">
        <w:rPr>
          <w:rFonts w:asciiTheme="minorHAnsi" w:eastAsia="Times New Roman" w:hAnsiTheme="minorHAnsi" w:cstheme="minorHAnsi"/>
          <w:b w:val="0"/>
          <w:iCs/>
          <w:color w:val="E15D15"/>
          <w:sz w:val="8"/>
          <w:szCs w:val="8"/>
        </w:rPr>
        <w:t xml:space="preserve"> </w:t>
      </w:r>
    </w:p>
    <w:p w14:paraId="2382F084" w14:textId="458B2569" w:rsidR="00DD79C5" w:rsidRPr="001434E9" w:rsidRDefault="00BD2101" w:rsidP="00F36B4A">
      <w:pPr>
        <w:pStyle w:val="Heading2"/>
        <w:spacing w:before="0" w:line="240" w:lineRule="auto"/>
        <w:contextualSpacing/>
        <w:rPr>
          <w:rFonts w:asciiTheme="minorHAnsi" w:eastAsia="FangSong" w:hAnsiTheme="minorHAnsi" w:cstheme="minorHAnsi"/>
          <w:sz w:val="22"/>
          <w:szCs w:val="22"/>
        </w:rPr>
      </w:pPr>
      <w:r w:rsidRPr="001434E9">
        <w:rPr>
          <w:rFonts w:asciiTheme="minorHAnsi" w:eastAsia="FangSong" w:hAnsiTheme="minorHAnsi" w:cstheme="minorHAnsi"/>
          <w:noProof/>
          <w:lang w:eastAsia="zh-CN"/>
        </w:rPr>
        <mc:AlternateContent>
          <mc:Choice Requires="wps">
            <w:drawing>
              <wp:anchor distT="0" distB="0" distL="114300" distR="114300" simplePos="0" relativeHeight="251645440" behindDoc="1" locked="0" layoutInCell="1" allowOverlap="1" wp14:anchorId="667D1A78" wp14:editId="3C8136A2">
                <wp:simplePos x="0" y="0"/>
                <wp:positionH relativeFrom="margin">
                  <wp:align>right</wp:align>
                </wp:positionH>
                <wp:positionV relativeFrom="paragraph">
                  <wp:posOffset>15916</wp:posOffset>
                </wp:positionV>
                <wp:extent cx="1581785" cy="1414780"/>
                <wp:effectExtent l="0" t="0" r="18415" b="13970"/>
                <wp:wrapThrough wrapText="bothSides">
                  <wp:wrapPolygon edited="0">
                    <wp:start x="0" y="0"/>
                    <wp:lineTo x="0" y="21522"/>
                    <wp:lineTo x="21591" y="21522"/>
                    <wp:lineTo x="21591" y="0"/>
                    <wp:lineTo x="0" y="0"/>
                  </wp:wrapPolygon>
                </wp:wrapThrough>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414780"/>
                        </a:xfrm>
                        <a:prstGeom prst="rect">
                          <a:avLst/>
                        </a:prstGeom>
                        <a:solidFill>
                          <a:srgbClr val="DAE7F6"/>
                        </a:solidFill>
                        <a:ln w="19050" cmpd="sng">
                          <a:solidFill>
                            <a:schemeClr val="tx2">
                              <a:lumMod val="60000"/>
                              <a:lumOff val="40000"/>
                            </a:schemeClr>
                          </a:solidFill>
                          <a:round/>
                          <a:headEnd/>
                          <a:tailEnd/>
                        </a:ln>
                      </wps:spPr>
                      <wps:txbx>
                        <w:txbxContent>
                          <w:p w14:paraId="764DF02F" w14:textId="193B3550"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D1A78" id="Text Box 60" o:spid="_x0000_s1070" type="#_x0000_t202" style="position:absolute;margin-left:73.35pt;margin-top:1.25pt;width:124.55pt;height:111.4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" fillcolor="#dae7f6" strokecolor="#548dd4 [1951]" strokeweight="1.5pt">
                <v:stroke joinstyle="round"/>
                <v:textbox>
                  <w:txbxContent>
                    <w:p w14:paraId="764DF02F" w14:textId="193B3550" w:rsidR="00E73045" w:rsidRPr="00A25D70" w:rsidRDefault="00E73045" w:rsidP="00BD2101">
                      <w:pPr>
                        <w:spacing w:after="0" w:line="240" w:lineRule="auto"/>
                        <w:jc w:val="center"/>
                        <w:rPr>
                          <w:sz w:val="20"/>
                          <w:szCs w:val="20"/>
                        </w:rPr>
                      </w:pPr>
                      <w:r>
                        <w:rPr>
                          <w:sz w:val="20"/>
                          <w:szCs w:val="20"/>
                        </w:rPr>
                        <w:t xml:space="preserve">By meeting Massachusetts’s moral imperative to provide </w:t>
                      </w:r>
                      <w:r>
                        <w:rPr>
                          <w:b/>
                          <w:sz w:val="20"/>
                          <w:szCs w:val="20"/>
                        </w:rPr>
                        <w:t xml:space="preserve">all students with equitable access </w:t>
                      </w:r>
                      <w:r>
                        <w:rPr>
                          <w:sz w:val="20"/>
                          <w:szCs w:val="20"/>
                        </w:rPr>
                        <w:t>to excellent educators, schools can also close gaps in educational outcomes.</w:t>
                      </w:r>
                      <w:r>
                        <w:rPr>
                          <w:sz w:val="20"/>
                          <w:szCs w:val="20"/>
                        </w:rPr>
                        <w:br/>
                      </w:r>
                    </w:p>
                  </w:txbxContent>
                </v:textbox>
                <w10:wrap type="through" anchorx="margin"/>
              </v:shape>
            </w:pict>
          </mc:Fallback>
        </mc:AlternateContent>
      </w:r>
      <w:r w:rsidR="00AF6860" w:rsidRPr="00AF6860">
        <w:rPr>
          <w:rFonts w:asciiTheme="minorHAnsi" w:eastAsia="FangSong" w:hAnsiTheme="minorHAnsi" w:cstheme="minorHAnsi"/>
          <w:sz w:val="22"/>
          <w:szCs w:val="22"/>
        </w:rPr>
        <w:t xml:space="preserve"> </w:t>
      </w:r>
      <w:r w:rsidR="00AF6860">
        <w:rPr>
          <w:rFonts w:asciiTheme="minorHAnsi" w:eastAsia="FangSong" w:hAnsiTheme="minorHAnsi" w:cstheme="minorHAnsi"/>
          <w:sz w:val="22"/>
          <w:szCs w:val="22"/>
        </w:rPr>
        <w:t xml:space="preserve">I. </w:t>
      </w:r>
      <w:hyperlink w:anchor="_District_Equity_Templates:_1" w:history="1">
        <w:r w:rsidR="00937E8A" w:rsidRPr="00A303E9">
          <w:rPr>
            <w:rStyle w:val="Hyperlink"/>
            <w:rFonts w:asciiTheme="minorHAnsi" w:eastAsia="FangSong" w:hAnsiTheme="minorHAnsi" w:cstheme="minorHAnsi"/>
            <w:sz w:val="22"/>
            <w:szCs w:val="22"/>
          </w:rPr>
          <w:t>Use additional data</w:t>
        </w:r>
      </w:hyperlink>
    </w:p>
    <w:p w14:paraId="1996C3F4" w14:textId="1ACF956D" w:rsidR="00424318" w:rsidRPr="001434E9" w:rsidRDefault="00424318" w:rsidP="00424318">
      <w:pPr>
        <w:pStyle w:val="ListParagraph"/>
        <w:numPr>
          <w:ilvl w:val="0"/>
          <w:numId w:val="1"/>
        </w:numPr>
        <w:spacing w:after="0" w:line="240" w:lineRule="auto"/>
        <w:rPr>
          <w:rFonts w:eastAsia="FangSong" w:cstheme="minorHAnsi"/>
        </w:rPr>
      </w:pPr>
      <w:r w:rsidRPr="001434E9">
        <w:rPr>
          <w:rFonts w:eastAsia="FangSong" w:cstheme="minorHAnsi"/>
        </w:rPr>
        <w:t xml:space="preserve">Analyze Student Learning Experience (SLE) </w:t>
      </w:r>
      <w:hyperlink r:id="rId286" w:history="1">
        <w:r w:rsidRPr="001434E9">
          <w:rPr>
            <w:rStyle w:val="Hyperlink"/>
            <w:rFonts w:cstheme="minorHAnsi"/>
          </w:rPr>
          <w:t>detailed reports</w:t>
        </w:r>
      </w:hyperlink>
      <w:r w:rsidRPr="001434E9">
        <w:rPr>
          <w:rFonts w:eastAsia="FangSong" w:cstheme="minorHAnsi"/>
        </w:rPr>
        <w:t>, comparing rates of:</w:t>
      </w:r>
    </w:p>
    <w:p w14:paraId="47E8345E" w14:textId="1B50B8F8" w:rsidR="00424318" w:rsidRPr="001434E9" w:rsidRDefault="003B2BF1" w:rsidP="00424318">
      <w:pPr>
        <w:pStyle w:val="ListParagraph"/>
        <w:numPr>
          <w:ilvl w:val="1"/>
          <w:numId w:val="1"/>
        </w:numPr>
        <w:spacing w:after="0" w:line="240" w:lineRule="auto"/>
        <w:rPr>
          <w:rFonts w:eastAsia="FangSong" w:cstheme="minorHAnsi"/>
        </w:rPr>
      </w:pPr>
      <w:r w:rsidRPr="001434E9">
        <w:rPr>
          <w:rFonts w:eastAsia="FangSong" w:cstheme="minorHAnsi"/>
        </w:rPr>
        <w:t>SWDs’</w:t>
      </w:r>
      <w:r w:rsidR="00424318" w:rsidRPr="001434E9">
        <w:rPr>
          <w:rFonts w:eastAsia="FangSong" w:cstheme="minorHAnsi"/>
        </w:rPr>
        <w:t xml:space="preserve"> assignment to lower rated teachers, by subject taught and by rating in each educator effectiveness standard</w:t>
      </w:r>
      <w:r w:rsidR="00852949">
        <w:rPr>
          <w:rFonts w:eastAsia="FangSong" w:cstheme="minorHAnsi"/>
        </w:rPr>
        <w:t>; and</w:t>
      </w:r>
    </w:p>
    <w:p w14:paraId="322DD3FD" w14:textId="2B5C66FD" w:rsidR="00424318" w:rsidRPr="001434E9" w:rsidRDefault="003849BF" w:rsidP="00424318">
      <w:pPr>
        <w:pStyle w:val="ListParagraph"/>
        <w:numPr>
          <w:ilvl w:val="1"/>
          <w:numId w:val="1"/>
        </w:numPr>
        <w:spacing w:after="0" w:line="240" w:lineRule="auto"/>
        <w:rPr>
          <w:rFonts w:eastAsia="FangSong" w:cstheme="minorHAnsi"/>
        </w:rPr>
      </w:pPr>
      <w:r w:rsidRPr="001434E9">
        <w:rPr>
          <w:rFonts w:eastAsia="FangSong" w:cstheme="minorHAnsi"/>
        </w:rPr>
        <w:t>SWDs’</w:t>
      </w:r>
      <w:r w:rsidR="00424318" w:rsidRPr="001434E9">
        <w:rPr>
          <w:rFonts w:eastAsia="FangSong" w:cstheme="minorHAnsi"/>
        </w:rPr>
        <w:t xml:space="preserve"> and non-</w:t>
      </w:r>
      <w:r w:rsidRPr="001434E9">
        <w:rPr>
          <w:rFonts w:eastAsia="FangSong" w:cstheme="minorHAnsi"/>
        </w:rPr>
        <w:t>SWDs’</w:t>
      </w:r>
      <w:r w:rsidR="00424318" w:rsidRPr="001434E9">
        <w:rPr>
          <w:rFonts w:eastAsia="FangSong" w:cstheme="minorHAnsi"/>
        </w:rPr>
        <w:t xml:space="preserve"> assignment to teachers with different SGP levels</w:t>
      </w:r>
      <w:r w:rsidR="00852949">
        <w:rPr>
          <w:rFonts w:eastAsia="FangSong" w:cstheme="minorHAnsi"/>
        </w:rPr>
        <w:t>.</w:t>
      </w:r>
    </w:p>
    <w:p w14:paraId="232A6296" w14:textId="2BC6D4C4" w:rsidR="00424318" w:rsidRPr="001434E9" w:rsidRDefault="00424318" w:rsidP="00424318">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across </w:t>
      </w:r>
      <w:hyperlink r:id="rId287" w:history="1">
        <w:r w:rsidRPr="001434E9">
          <w:rPr>
            <w:rStyle w:val="Hyperlink"/>
            <w:rFonts w:eastAsia="FangSong" w:cstheme="minorHAnsi"/>
          </w:rPr>
          <w:t>schools</w:t>
        </w:r>
      </w:hyperlink>
      <w:r w:rsidRPr="001434E9">
        <w:rPr>
          <w:rFonts w:eastAsia="FangSong" w:cstheme="minorHAnsi"/>
        </w:rPr>
        <w:t xml:space="preserve"> </w:t>
      </w:r>
      <w:r w:rsidR="00852949">
        <w:rPr>
          <w:rFonts w:eastAsia="FangSong" w:cstheme="minorHAnsi"/>
        </w:rPr>
        <w:t>.</w:t>
      </w:r>
    </w:p>
    <w:p w14:paraId="2C14C785" w14:textId="030B2273" w:rsidR="00424318" w:rsidRPr="001434E9" w:rsidRDefault="00424318" w:rsidP="00424318">
      <w:pPr>
        <w:pStyle w:val="ListParagraph"/>
        <w:numPr>
          <w:ilvl w:val="0"/>
          <w:numId w:val="1"/>
        </w:numPr>
        <w:spacing w:after="0" w:line="240" w:lineRule="auto"/>
        <w:rPr>
          <w:rFonts w:eastAsia="FangSong" w:cstheme="minorHAnsi"/>
        </w:rPr>
      </w:pPr>
      <w:r w:rsidRPr="001434E9">
        <w:rPr>
          <w:rFonts w:eastAsia="FangSong" w:cstheme="minorHAnsi"/>
        </w:rPr>
        <w:t xml:space="preserve">Compare distribution of evaluation ratings for </w:t>
      </w:r>
      <w:r w:rsidR="003849BF" w:rsidRPr="001434E9">
        <w:rPr>
          <w:rFonts w:eastAsia="FangSong" w:cstheme="minorHAnsi"/>
        </w:rPr>
        <w:t>inclusion</w:t>
      </w:r>
      <w:r w:rsidRPr="001434E9">
        <w:rPr>
          <w:rFonts w:eastAsia="FangSong" w:cstheme="minorHAnsi"/>
        </w:rPr>
        <w:t xml:space="preserve"> teachers or other teachers of </w:t>
      </w:r>
      <w:r w:rsidR="003849BF" w:rsidRPr="001434E9">
        <w:rPr>
          <w:rFonts w:eastAsia="FangSong" w:cstheme="minorHAnsi"/>
        </w:rPr>
        <w:t>SWDs</w:t>
      </w:r>
      <w:r w:rsidRPr="001434E9">
        <w:rPr>
          <w:rFonts w:eastAsia="FangSong" w:cstheme="minorHAnsi"/>
        </w:rPr>
        <w:t xml:space="preserve"> to the distribution for all other teachers, at the school and district levels</w:t>
      </w:r>
      <w:r w:rsidR="00852949">
        <w:rPr>
          <w:rFonts w:eastAsia="FangSong" w:cstheme="minorHAnsi"/>
        </w:rPr>
        <w:t>.</w:t>
      </w:r>
    </w:p>
    <w:p w14:paraId="3437078B" w14:textId="77777777" w:rsidR="00424318" w:rsidRPr="001434E9" w:rsidRDefault="00424318" w:rsidP="00424318">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1A466AED" w14:textId="564A5901" w:rsidR="00802614" w:rsidRPr="005E4550" w:rsidRDefault="00802614" w:rsidP="00802614">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 </w:t>
      </w:r>
      <w:hyperlink w:anchor="_District_Equity_Templates:_2" w:history="1">
        <w:r w:rsidR="00615799" w:rsidRPr="00A303E9">
          <w:rPr>
            <w:rStyle w:val="Hyperlink"/>
            <w:rFonts w:asciiTheme="minorHAnsi" w:eastAsia="FangSong" w:hAnsiTheme="minorHAnsi" w:cstheme="minorHAnsi"/>
            <w:sz w:val="22"/>
            <w:szCs w:val="22"/>
          </w:rPr>
          <w:t>Ask self-assessment/stakeholder engagement questions to explore root causes</w:t>
        </w:r>
      </w:hyperlink>
    </w:p>
    <w:p w14:paraId="67407606" w14:textId="55520296" w:rsidR="009B41DB" w:rsidRPr="001434E9" w:rsidRDefault="009B41DB" w:rsidP="009B41DB">
      <w:pPr>
        <w:pStyle w:val="ListParagraph"/>
        <w:numPr>
          <w:ilvl w:val="0"/>
          <w:numId w:val="1"/>
        </w:numPr>
        <w:spacing w:after="0" w:line="240" w:lineRule="auto"/>
        <w:rPr>
          <w:rFonts w:eastAsia="FangSong" w:cstheme="minorHAnsi"/>
        </w:rPr>
      </w:pPr>
      <w:r w:rsidRPr="001434E9">
        <w:rPr>
          <w:rFonts w:eastAsia="FangSong" w:cstheme="minorHAnsi"/>
        </w:rPr>
        <w:t>Are SWDs more likely to be enrolled in certain courses? Are there differences in teacher ratings in such courses?</w:t>
      </w:r>
    </w:p>
    <w:p w14:paraId="1F9DA429" w14:textId="4EB438E6" w:rsidR="00424318" w:rsidRPr="001434E9" w:rsidRDefault="00424318" w:rsidP="00424318">
      <w:pPr>
        <w:pStyle w:val="ListParagraph"/>
        <w:numPr>
          <w:ilvl w:val="0"/>
          <w:numId w:val="1"/>
        </w:numPr>
        <w:spacing w:after="0" w:line="240" w:lineRule="auto"/>
        <w:rPr>
          <w:rFonts w:eastAsia="FangSong" w:cstheme="minorHAnsi"/>
        </w:rPr>
      </w:pPr>
      <w:r w:rsidRPr="001434E9">
        <w:rPr>
          <w:rFonts w:eastAsia="FangSong" w:cstheme="minorHAnsi"/>
        </w:rPr>
        <w:t xml:space="preserve">How well do all evaluators understand what good instruction looks like </w:t>
      </w:r>
      <w:r w:rsidR="003849BF" w:rsidRPr="001434E9">
        <w:rPr>
          <w:rFonts w:eastAsia="FangSong" w:cstheme="minorHAnsi"/>
        </w:rPr>
        <w:t>in inclusion or substantially separate classrooms? Is this uniform across all schools/departments?</w:t>
      </w:r>
      <w:r w:rsidR="00A36BE1" w:rsidRPr="001434E9">
        <w:rPr>
          <w:rFonts w:eastAsia="FangSong" w:cstheme="minorHAnsi"/>
        </w:rPr>
        <w:t xml:space="preserve"> Could this be a root cause of differences in ratings?</w:t>
      </w:r>
    </w:p>
    <w:p w14:paraId="52FC0F36" w14:textId="67CD27EF" w:rsidR="00424318" w:rsidRPr="001434E9" w:rsidRDefault="00424318" w:rsidP="00424318">
      <w:pPr>
        <w:pStyle w:val="ListParagraph"/>
        <w:numPr>
          <w:ilvl w:val="0"/>
          <w:numId w:val="1"/>
        </w:numPr>
        <w:spacing w:after="0" w:line="240" w:lineRule="auto"/>
        <w:rPr>
          <w:rFonts w:eastAsia="FangSong" w:cstheme="minorHAnsi"/>
        </w:rPr>
      </w:pPr>
      <w:r w:rsidRPr="001434E9">
        <w:rPr>
          <w:rFonts w:eastAsia="FangSong" w:cstheme="minorHAnsi"/>
        </w:rPr>
        <w:t xml:space="preserve">Do the district’s induction and mentoring program and other training approaches provide sufficient support for teachers serving </w:t>
      </w:r>
      <w:r w:rsidR="003849BF" w:rsidRPr="001434E9">
        <w:rPr>
          <w:rFonts w:eastAsia="FangSong" w:cstheme="minorHAnsi"/>
        </w:rPr>
        <w:t>SWDs</w:t>
      </w:r>
      <w:r w:rsidRPr="001434E9">
        <w:rPr>
          <w:rFonts w:eastAsia="FangSong" w:cstheme="minorHAnsi"/>
        </w:rPr>
        <w:t>?</w:t>
      </w:r>
    </w:p>
    <w:p w14:paraId="0132D1BF" w14:textId="2413EBBF" w:rsidR="005779C6" w:rsidRPr="001434E9" w:rsidRDefault="005779C6" w:rsidP="00424318">
      <w:pPr>
        <w:pStyle w:val="ListParagraph"/>
        <w:numPr>
          <w:ilvl w:val="0"/>
          <w:numId w:val="1"/>
        </w:numPr>
        <w:spacing w:after="0" w:line="240" w:lineRule="auto"/>
        <w:rPr>
          <w:rFonts w:eastAsia="FangSong" w:cstheme="minorHAnsi"/>
        </w:rPr>
      </w:pPr>
      <w:r w:rsidRPr="001434E9">
        <w:rPr>
          <w:rFonts w:eastAsia="FangSong" w:cstheme="minorHAnsi"/>
        </w:rPr>
        <w:t>Are teachers trained to succeed in family and community engagement (Standard III) with families of SWDs?</w:t>
      </w:r>
    </w:p>
    <w:p w14:paraId="7605A254" w14:textId="112D7ABE" w:rsidR="007823A7" w:rsidRPr="001434E9" w:rsidRDefault="00A40B27" w:rsidP="00424318">
      <w:pPr>
        <w:pStyle w:val="ListParagraph"/>
        <w:numPr>
          <w:ilvl w:val="0"/>
          <w:numId w:val="1"/>
        </w:numPr>
        <w:spacing w:after="0" w:line="240" w:lineRule="auto"/>
        <w:rPr>
          <w:rFonts w:eastAsia="FangSong" w:cstheme="minorHAnsi"/>
        </w:rPr>
      </w:pPr>
      <w:r>
        <w:rPr>
          <w:rFonts w:eastAsia="FangSong" w:cstheme="minorHAnsi"/>
          <w:noProof/>
          <w:lang w:eastAsia="zh-CN"/>
        </w:rPr>
        <mc:AlternateContent>
          <mc:Choice Requires="wps">
            <w:drawing>
              <wp:anchor distT="0" distB="0" distL="114300" distR="114300" simplePos="0" relativeHeight="251677184" behindDoc="0" locked="0" layoutInCell="1" allowOverlap="1" wp14:anchorId="59528B2D" wp14:editId="13ACC11A">
                <wp:simplePos x="0" y="0"/>
                <wp:positionH relativeFrom="margin">
                  <wp:posOffset>3143250</wp:posOffset>
                </wp:positionH>
                <wp:positionV relativeFrom="paragraph">
                  <wp:posOffset>340360</wp:posOffset>
                </wp:positionV>
                <wp:extent cx="3703320" cy="3857625"/>
                <wp:effectExtent l="0" t="0" r="11430" b="28575"/>
                <wp:wrapTight wrapText="bothSides">
                  <wp:wrapPolygon edited="0">
                    <wp:start x="2667" y="0"/>
                    <wp:lineTo x="1778" y="320"/>
                    <wp:lineTo x="222" y="1387"/>
                    <wp:lineTo x="0" y="2453"/>
                    <wp:lineTo x="0" y="19307"/>
                    <wp:lineTo x="556" y="20480"/>
                    <wp:lineTo x="556" y="20693"/>
                    <wp:lineTo x="2222" y="21653"/>
                    <wp:lineTo x="2556" y="21653"/>
                    <wp:lineTo x="19000" y="21653"/>
                    <wp:lineTo x="19333" y="21653"/>
                    <wp:lineTo x="21000" y="20693"/>
                    <wp:lineTo x="21000" y="20480"/>
                    <wp:lineTo x="21556" y="19307"/>
                    <wp:lineTo x="21556" y="2453"/>
                    <wp:lineTo x="21333" y="1493"/>
                    <wp:lineTo x="19556" y="107"/>
                    <wp:lineTo x="18889" y="0"/>
                    <wp:lineTo x="2667" y="0"/>
                  </wp:wrapPolygon>
                </wp:wrapTight>
                <wp:docPr id="86" name="AutoShape 5" descr="▪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3857625"/>
                        </a:xfrm>
                        <a:prstGeom prst="roundRect">
                          <a:avLst>
                            <a:gd name="adj" fmla="val 16667"/>
                          </a:avLst>
                        </a:prstGeom>
                        <a:blipFill dpi="0" rotWithShape="1">
                          <a:blip r:embed="rId17" cstate="print">
                            <a:alphaModFix amt="38000"/>
                            <a:extLst>
                              <a:ext uri="{28A0092B-C50C-407E-A947-70E740481C1C}">
                                <a14:useLocalDpi xmlns:a14="http://schemas.microsoft.com/office/drawing/2010/main" val="0"/>
                              </a:ext>
                            </a:extLst>
                          </a:blip>
                          <a:srcRect/>
                          <a:stretch>
                            <a:fillRect/>
                          </a:stretch>
                        </a:blipFill>
                        <a:ln w="19050">
                          <a:solidFill>
                            <a:schemeClr val="tx2">
                              <a:lumMod val="60000"/>
                              <a:lumOff val="40000"/>
                            </a:schemeClr>
                          </a:solidFill>
                          <a:round/>
                          <a:headEnd/>
                          <a:tailEnd/>
                        </a:ln>
                      </wps:spPr>
                      <wps:txbx>
                        <w:txbxContent>
                          <w:p w14:paraId="476D7C0F" w14:textId="77777777" w:rsidR="00E73045" w:rsidRPr="002637C3" w:rsidRDefault="00E73045" w:rsidP="004624AF">
                            <w:pPr>
                              <w:pStyle w:val="ListParagraph"/>
                              <w:numPr>
                                <w:ilvl w:val="0"/>
                                <w:numId w:val="1"/>
                              </w:numPr>
                              <w:spacing w:after="0" w:line="240" w:lineRule="auto"/>
                              <w:rPr>
                                <w:rFonts w:eastAsia="FangSong" w:cs="KodchiangUPC"/>
                                <w:sz w:val="20"/>
                                <w:szCs w:val="20"/>
                              </w:rPr>
                            </w:pPr>
                            <w:r>
                              <w:rPr>
                                <w:sz w:val="20"/>
                                <w:szCs w:val="20"/>
                              </w:rPr>
                              <w:t xml:space="preserve">The </w:t>
                            </w:r>
                            <w:hyperlink r:id="rId288" w:history="1">
                              <w:r w:rsidRPr="008B6597">
                                <w:rPr>
                                  <w:rStyle w:val="Hyperlink"/>
                                  <w:sz w:val="20"/>
                                  <w:szCs w:val="20"/>
                                </w:rPr>
                                <w:t>Guidebook for Inclusive Practice</w:t>
                              </w:r>
                            </w:hyperlink>
                            <w:r>
                              <w:rPr>
                                <w:sz w:val="20"/>
                                <w:szCs w:val="20"/>
                              </w:rPr>
                              <w:t xml:space="preserve"> has educator-developed tools to enhance inclusive practice                                                                  instruction and evaluations, including a </w:t>
                            </w:r>
                            <w:hyperlink r:id="rId289" w:history="1">
                              <w:r>
                                <w:rPr>
                                  <w:rStyle w:val="Hyperlink"/>
                                  <w:rFonts w:eastAsia="FangSong" w:cs="KodchiangUPC"/>
                                  <w:sz w:val="20"/>
                                  <w:szCs w:val="20"/>
                                </w:rPr>
                                <w:t>planning guide</w:t>
                              </w:r>
                            </w:hyperlink>
                            <w:r>
                              <w:rPr>
                                <w:rFonts w:eastAsia="FangSong" w:cs="KodchiangUPC"/>
                                <w:sz w:val="20"/>
                                <w:szCs w:val="20"/>
                              </w:rPr>
                              <w:t xml:space="preserve"> for job-embedded PD and the</w:t>
                            </w:r>
                            <w:r>
                              <w:rPr>
                                <w:sz w:val="20"/>
                                <w:szCs w:val="20"/>
                              </w:rPr>
                              <w:t xml:space="preserve">                                                     </w:t>
                            </w:r>
                            <w:hyperlink r:id="rId290" w:history="1">
                              <w:r w:rsidRPr="00AE3831">
                                <w:rPr>
                                  <w:rStyle w:val="Hyperlink"/>
                                  <w:sz w:val="20"/>
                                  <w:szCs w:val="20"/>
                                </w:rPr>
                                <w:t>Master Schedule Review</w:t>
                              </w:r>
                            </w:hyperlink>
                            <w:r>
                              <w:rPr>
                                <w:sz w:val="20"/>
                                <w:szCs w:val="20"/>
                              </w:rPr>
                              <w:t xml:space="preserve">; additional </w:t>
                            </w:r>
                            <w:hyperlink r:id="rId291" w:history="1">
                              <w:r w:rsidRPr="00766014">
                                <w:rPr>
                                  <w:rStyle w:val="Hyperlink"/>
                                  <w:sz w:val="20"/>
                                  <w:szCs w:val="20"/>
                                </w:rPr>
                                <w:t>resources on evaluating special educators</w:t>
                              </w:r>
                            </w:hyperlink>
                            <w:r>
                              <w:rPr>
                                <w:sz w:val="20"/>
                                <w:szCs w:val="20"/>
                              </w:rPr>
                              <w:t xml:space="preserve"> can help calibrate and determine ratings</w:t>
                            </w:r>
                          </w:p>
                          <w:p w14:paraId="4E3D2E21" w14:textId="3CBC74F9" w:rsidR="00E73045" w:rsidRDefault="009C4D20" w:rsidP="004624AF">
                            <w:pPr>
                              <w:pStyle w:val="ListParagraph"/>
                              <w:numPr>
                                <w:ilvl w:val="0"/>
                                <w:numId w:val="1"/>
                              </w:numPr>
                              <w:spacing w:after="0" w:line="240" w:lineRule="auto"/>
                              <w:rPr>
                                <w:sz w:val="20"/>
                                <w:szCs w:val="20"/>
                              </w:rPr>
                            </w:pPr>
                            <w:hyperlink r:id="rId292" w:history="1">
                              <w:r w:rsidR="00E73045" w:rsidRPr="000011DC">
                                <w:rPr>
                                  <w:rStyle w:val="Hyperlink"/>
                                  <w:sz w:val="20"/>
                                  <w:szCs w:val="20"/>
                                </w:rPr>
                                <w:t>Keeping Quality Teachers</w:t>
                              </w:r>
                            </w:hyperlink>
                            <w:r w:rsidR="00E73045">
                              <w:rPr>
                                <w:sz w:val="20"/>
                                <w:szCs w:val="20"/>
                              </w:rPr>
                              <w:t xml:space="preserve"> s</w:t>
                            </w:r>
                            <w:r w:rsidR="00E73045" w:rsidRPr="000011DC">
                              <w:rPr>
                                <w:sz w:val="20"/>
                                <w:szCs w:val="20"/>
                              </w:rPr>
                              <w:t>ummarizes best practices for retention</w:t>
                            </w:r>
                            <w:r w:rsidR="00E73045">
                              <w:rPr>
                                <w:sz w:val="20"/>
                                <w:szCs w:val="20"/>
                              </w:rPr>
                              <w:t xml:space="preserve"> of effective teachers</w:t>
                            </w:r>
                            <w:r w:rsidR="00E73045" w:rsidRPr="000011DC">
                              <w:rPr>
                                <w:sz w:val="20"/>
                                <w:szCs w:val="20"/>
                              </w:rPr>
                              <w:t xml:space="preserve"> and provides self-assessment tools, with</w:t>
                            </w:r>
                            <w:r w:rsidR="00E73045">
                              <w:rPr>
                                <w:sz w:val="20"/>
                                <w:szCs w:val="20"/>
                              </w:rPr>
                              <w:t xml:space="preserve"> a focus on special educators</w:t>
                            </w:r>
                          </w:p>
                          <w:p w14:paraId="1C1F8A4C" w14:textId="5F381ECA" w:rsidR="00E73045" w:rsidRDefault="00E73045" w:rsidP="004624AF">
                            <w:pPr>
                              <w:pStyle w:val="ListParagraph"/>
                              <w:numPr>
                                <w:ilvl w:val="0"/>
                                <w:numId w:val="1"/>
                              </w:numPr>
                              <w:spacing w:after="0" w:line="240" w:lineRule="auto"/>
                              <w:rPr>
                                <w:sz w:val="20"/>
                                <w:szCs w:val="20"/>
                              </w:rPr>
                            </w:pPr>
                            <w:r>
                              <w:rPr>
                                <w:sz w:val="20"/>
                                <w:szCs w:val="20"/>
                              </w:rPr>
                              <w:t xml:space="preserve">The </w:t>
                            </w:r>
                            <w:hyperlink r:id="rId293" w:history="1">
                              <w:r w:rsidRPr="00766014">
                                <w:rPr>
                                  <w:rStyle w:val="Hyperlink"/>
                                  <w:sz w:val="20"/>
                                  <w:szCs w:val="20"/>
                                </w:rPr>
                                <w:t>Multi-Tiered Systems of Support Academies</w:t>
                              </w:r>
                            </w:hyperlink>
                            <w:r>
                              <w:rPr>
                                <w:sz w:val="20"/>
                                <w:szCs w:val="20"/>
                              </w:rPr>
                              <w:t xml:space="preserve"> and </w:t>
                            </w:r>
                            <w:hyperlink r:id="rId294" w:history="1">
                              <w:r w:rsidRPr="00526AEF">
                                <w:rPr>
                                  <w:rStyle w:val="Hyperlink"/>
                                  <w:sz w:val="20"/>
                                  <w:szCs w:val="20"/>
                                </w:rPr>
                                <w:t>Foundations for Inclusive Practice courses</w:t>
                              </w:r>
                            </w:hyperlink>
                            <w:r>
                              <w:rPr>
                                <w:sz w:val="20"/>
                                <w:szCs w:val="20"/>
                              </w:rPr>
                              <w:t xml:space="preserve"> train teachers to more effectively serve students with disabilities</w:t>
                            </w:r>
                          </w:p>
                          <w:p w14:paraId="01094514" w14:textId="77777777" w:rsidR="00E73045" w:rsidRPr="007439CB" w:rsidRDefault="00E73045" w:rsidP="004624AF">
                            <w:pPr>
                              <w:pStyle w:val="ListParagraph"/>
                              <w:numPr>
                                <w:ilvl w:val="0"/>
                                <w:numId w:val="1"/>
                              </w:numPr>
                              <w:spacing w:after="0" w:line="240" w:lineRule="auto"/>
                              <w:rPr>
                                <w:sz w:val="20"/>
                                <w:szCs w:val="20"/>
                              </w:rPr>
                            </w:pPr>
                            <w:r w:rsidRPr="007439CB">
                              <w:rPr>
                                <w:rFonts w:eastAsia="FangSong" w:cs="KodchiangUPC"/>
                                <w:sz w:val="20"/>
                                <w:szCs w:val="20"/>
                              </w:rPr>
                              <w:t>The</w:t>
                            </w:r>
                            <w:r w:rsidRPr="007439CB">
                              <w:rPr>
                                <w:sz w:val="20"/>
                                <w:szCs w:val="20"/>
                              </w:rPr>
                              <w:t xml:space="preserve"> Educator Evaluation Rating District Summary in Edwin Analytics (EV319) shows district- and</w:t>
                            </w:r>
                            <w:r>
                              <w:rPr>
                                <w:sz w:val="20"/>
                                <w:szCs w:val="20"/>
                              </w:rPr>
                              <w:t xml:space="preserve"> </w:t>
                            </w:r>
                            <w:r w:rsidRPr="007439CB">
                              <w:rPr>
                                <w:sz w:val="20"/>
                                <w:szCs w:val="20"/>
                              </w:rPr>
                              <w:t>school-level data on the distribution of evaluation ratings and on student demographics, and can be sorted by standard</w:t>
                            </w:r>
                          </w:p>
                          <w:p w14:paraId="5BABBDF8" w14:textId="31306D4D" w:rsidR="00E73045" w:rsidRPr="0085340A" w:rsidRDefault="00E73045" w:rsidP="004624AF">
                            <w:pPr>
                              <w:pStyle w:val="ListParagraph"/>
                              <w:numPr>
                                <w:ilvl w:val="0"/>
                                <w:numId w:val="1"/>
                              </w:numPr>
                              <w:spacing w:after="0" w:line="240" w:lineRule="auto"/>
                              <w:rPr>
                                <w:rStyle w:val="Hyperlink"/>
                                <w:color w:val="auto"/>
                                <w:sz w:val="20"/>
                                <w:szCs w:val="20"/>
                                <w:u w:val="none"/>
                              </w:rPr>
                            </w:pPr>
                            <w:r w:rsidRPr="007439CB">
                              <w:rPr>
                                <w:rFonts w:eastAsia="FangSong" w:cs="KodchiangUPC"/>
                                <w:sz w:val="20"/>
                                <w:szCs w:val="20"/>
                              </w:rPr>
                              <w:t>The</w:t>
                            </w:r>
                            <w:r>
                              <w:rPr>
                                <w:sz w:val="20"/>
                                <w:szCs w:val="20"/>
                              </w:rPr>
                              <w:t xml:space="preserve"> </w:t>
                            </w:r>
                            <w:hyperlink r:id="rId295"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296" w:history="1">
                              <w:r>
                                <w:rPr>
                                  <w:rStyle w:val="Hyperlink"/>
                                  <w:sz w:val="20"/>
                                  <w:szCs w:val="20"/>
                                </w:rPr>
                                <w:t>calibration video library</w:t>
                              </w:r>
                            </w:hyperlink>
                          </w:p>
                          <w:p w14:paraId="4AD8A7F3" w14:textId="4A690D5D" w:rsidR="00E73045" w:rsidRPr="004624AF" w:rsidRDefault="009C4D20" w:rsidP="004624AF">
                            <w:pPr>
                              <w:pStyle w:val="ListParagraph"/>
                              <w:numPr>
                                <w:ilvl w:val="0"/>
                                <w:numId w:val="1"/>
                              </w:numPr>
                              <w:spacing w:after="0" w:line="240" w:lineRule="auto"/>
                              <w:rPr>
                                <w:rFonts w:eastAsia="FangSong" w:cs="KodchiangUPC"/>
                                <w:sz w:val="20"/>
                                <w:szCs w:val="20"/>
                              </w:rPr>
                            </w:pPr>
                            <w:hyperlink r:id="rId297"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roundrect w14:anchorId="59528B2D" id="_x0000_s1071" alt="▪ Guidance on enhancing partnerships with Educator Preparation Programs&#10;▪ District advisory  on educator pipeline development&#10;▪ Slides &amp; recording of webinar on strategically leveraging partnerships with educator preparation programs&#10;▪ Profiles and Edwin Analytics (EV901) reports on the preparation programs that supply your novice teachers   &#10;▪ Results of principals’ surveys on the quality of individual preparation programs &#10;▪ Mentoring &amp; induction resources from districts and DESE, including guides to retain teachers of color and teachers in hard-to-staff positions &#10;▪ The Master Schedule Review, a tool from the Guidebook for Inclusive Practice, that supports scheduling to meet the needs of diverse learners&#10;▪ Online training module for educators to better understand the impact of poverty on student performance &#10;▪ Strategy overviews and tools from districts working to improve retention and induction&#10;" style="position:absolute;left:0;text-align:left;margin-left:247.5pt;margin-top:26.8pt;width:291.6pt;height:303.75pt;z-index:251677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&#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" strokecolor="#548dd4 [1951]" strokeweight="1.5pt">
                <v:fill r:id="rId32" o:title="▪ Guidance on enhancing partnerships with Educator Preparation Programs&#10;▪ District advisory  on educator pipeline development&#10;▪ Slides &amp; recording of webinar on strategically leveraging partnerships with educator preparation programs&#10;▪ Profiles and Edwin " opacity="24904f" recolor="t" rotate="t" type="frame"/>
                <v:textbox inset="0,,0">
                  <w:txbxContent>
                    <w:p w14:paraId="476D7C0F" w14:textId="77777777" w:rsidR="00E73045" w:rsidRPr="002637C3" w:rsidRDefault="00E73045" w:rsidP="004624AF">
                      <w:pPr>
                        <w:pStyle w:val="ListParagraph"/>
                        <w:numPr>
                          <w:ilvl w:val="0"/>
                          <w:numId w:val="1"/>
                        </w:numPr>
                        <w:spacing w:after="0" w:line="240" w:lineRule="auto"/>
                        <w:rPr>
                          <w:rFonts w:eastAsia="FangSong" w:cs="KodchiangUPC"/>
                          <w:sz w:val="20"/>
                          <w:szCs w:val="20"/>
                        </w:rPr>
                      </w:pPr>
                      <w:r>
                        <w:rPr>
                          <w:sz w:val="20"/>
                          <w:szCs w:val="20"/>
                        </w:rPr>
                        <w:t xml:space="preserve">The </w:t>
                      </w:r>
                      <w:hyperlink r:id="rId298" w:history="1">
                        <w:r w:rsidRPr="008B6597">
                          <w:rPr>
                            <w:rStyle w:val="Hyperlink"/>
                            <w:sz w:val="20"/>
                            <w:szCs w:val="20"/>
                          </w:rPr>
                          <w:t>Guidebook for Inclusive Practice</w:t>
                        </w:r>
                      </w:hyperlink>
                      <w:r>
                        <w:rPr>
                          <w:sz w:val="20"/>
                          <w:szCs w:val="20"/>
                        </w:rPr>
                        <w:t xml:space="preserve"> has educator-developed tools to enhance inclusive practice                                                                  instruction and evaluations, including a </w:t>
                      </w:r>
                      <w:hyperlink r:id="rId299" w:history="1">
                        <w:r>
                          <w:rPr>
                            <w:rStyle w:val="Hyperlink"/>
                            <w:rFonts w:eastAsia="FangSong" w:cs="KodchiangUPC"/>
                            <w:sz w:val="20"/>
                            <w:szCs w:val="20"/>
                          </w:rPr>
                          <w:t>planning guide</w:t>
                        </w:r>
                      </w:hyperlink>
                      <w:r>
                        <w:rPr>
                          <w:rFonts w:eastAsia="FangSong" w:cs="KodchiangUPC"/>
                          <w:sz w:val="20"/>
                          <w:szCs w:val="20"/>
                        </w:rPr>
                        <w:t xml:space="preserve"> for job-embedded PD and the</w:t>
                      </w:r>
                      <w:r>
                        <w:rPr>
                          <w:sz w:val="20"/>
                          <w:szCs w:val="20"/>
                        </w:rPr>
                        <w:t xml:space="preserve">                                                     </w:t>
                      </w:r>
                      <w:hyperlink r:id="rId300" w:history="1">
                        <w:r w:rsidRPr="00AE3831">
                          <w:rPr>
                            <w:rStyle w:val="Hyperlink"/>
                            <w:sz w:val="20"/>
                            <w:szCs w:val="20"/>
                          </w:rPr>
                          <w:t>Master Schedule Review</w:t>
                        </w:r>
                      </w:hyperlink>
                      <w:r>
                        <w:rPr>
                          <w:sz w:val="20"/>
                          <w:szCs w:val="20"/>
                        </w:rPr>
                        <w:t xml:space="preserve">; additional </w:t>
                      </w:r>
                      <w:hyperlink r:id="rId301" w:history="1">
                        <w:r w:rsidRPr="00766014">
                          <w:rPr>
                            <w:rStyle w:val="Hyperlink"/>
                            <w:sz w:val="20"/>
                            <w:szCs w:val="20"/>
                          </w:rPr>
                          <w:t>resources on evaluating special educators</w:t>
                        </w:r>
                      </w:hyperlink>
                      <w:r>
                        <w:rPr>
                          <w:sz w:val="20"/>
                          <w:szCs w:val="20"/>
                        </w:rPr>
                        <w:t xml:space="preserve"> can help calibrate and determine ratings</w:t>
                      </w:r>
                    </w:p>
                    <w:p w14:paraId="4E3D2E21" w14:textId="3CBC74F9" w:rsidR="00E73045" w:rsidRDefault="009C4D20" w:rsidP="004624AF">
                      <w:pPr>
                        <w:pStyle w:val="ListParagraph"/>
                        <w:numPr>
                          <w:ilvl w:val="0"/>
                          <w:numId w:val="1"/>
                        </w:numPr>
                        <w:spacing w:after="0" w:line="240" w:lineRule="auto"/>
                        <w:rPr>
                          <w:sz w:val="20"/>
                          <w:szCs w:val="20"/>
                        </w:rPr>
                      </w:pPr>
                      <w:hyperlink r:id="rId302" w:history="1">
                        <w:r w:rsidR="00E73045" w:rsidRPr="000011DC">
                          <w:rPr>
                            <w:rStyle w:val="Hyperlink"/>
                            <w:sz w:val="20"/>
                            <w:szCs w:val="20"/>
                          </w:rPr>
                          <w:t>Keeping Quality Teachers</w:t>
                        </w:r>
                      </w:hyperlink>
                      <w:r w:rsidR="00E73045">
                        <w:rPr>
                          <w:sz w:val="20"/>
                          <w:szCs w:val="20"/>
                        </w:rPr>
                        <w:t xml:space="preserve"> s</w:t>
                      </w:r>
                      <w:r w:rsidR="00E73045" w:rsidRPr="000011DC">
                        <w:rPr>
                          <w:sz w:val="20"/>
                          <w:szCs w:val="20"/>
                        </w:rPr>
                        <w:t>ummarizes best practices for retention</w:t>
                      </w:r>
                      <w:r w:rsidR="00E73045">
                        <w:rPr>
                          <w:sz w:val="20"/>
                          <w:szCs w:val="20"/>
                        </w:rPr>
                        <w:t xml:space="preserve"> of effective teachers</w:t>
                      </w:r>
                      <w:r w:rsidR="00E73045" w:rsidRPr="000011DC">
                        <w:rPr>
                          <w:sz w:val="20"/>
                          <w:szCs w:val="20"/>
                        </w:rPr>
                        <w:t xml:space="preserve"> and provides self-assessment tools, with</w:t>
                      </w:r>
                      <w:r w:rsidR="00E73045">
                        <w:rPr>
                          <w:sz w:val="20"/>
                          <w:szCs w:val="20"/>
                        </w:rPr>
                        <w:t xml:space="preserve"> a focus on special educators</w:t>
                      </w:r>
                    </w:p>
                    <w:p w14:paraId="1C1F8A4C" w14:textId="5F381ECA" w:rsidR="00E73045" w:rsidRDefault="00E73045" w:rsidP="004624AF">
                      <w:pPr>
                        <w:pStyle w:val="ListParagraph"/>
                        <w:numPr>
                          <w:ilvl w:val="0"/>
                          <w:numId w:val="1"/>
                        </w:numPr>
                        <w:spacing w:after="0" w:line="240" w:lineRule="auto"/>
                        <w:rPr>
                          <w:sz w:val="20"/>
                          <w:szCs w:val="20"/>
                        </w:rPr>
                      </w:pPr>
                      <w:r>
                        <w:rPr>
                          <w:sz w:val="20"/>
                          <w:szCs w:val="20"/>
                        </w:rPr>
                        <w:t xml:space="preserve">The </w:t>
                      </w:r>
                      <w:hyperlink r:id="rId303" w:history="1">
                        <w:r w:rsidRPr="00766014">
                          <w:rPr>
                            <w:rStyle w:val="Hyperlink"/>
                            <w:sz w:val="20"/>
                            <w:szCs w:val="20"/>
                          </w:rPr>
                          <w:t>Multi-Tiered Systems of Support Academies</w:t>
                        </w:r>
                      </w:hyperlink>
                      <w:r>
                        <w:rPr>
                          <w:sz w:val="20"/>
                          <w:szCs w:val="20"/>
                        </w:rPr>
                        <w:t xml:space="preserve"> and </w:t>
                      </w:r>
                      <w:hyperlink r:id="rId304" w:history="1">
                        <w:r w:rsidRPr="00526AEF">
                          <w:rPr>
                            <w:rStyle w:val="Hyperlink"/>
                            <w:sz w:val="20"/>
                            <w:szCs w:val="20"/>
                          </w:rPr>
                          <w:t>Foundations for Inclusive Practice courses</w:t>
                        </w:r>
                      </w:hyperlink>
                      <w:r>
                        <w:rPr>
                          <w:sz w:val="20"/>
                          <w:szCs w:val="20"/>
                        </w:rPr>
                        <w:t xml:space="preserve"> train teachers to more effectively serve students with disabilities</w:t>
                      </w:r>
                    </w:p>
                    <w:p w14:paraId="01094514" w14:textId="77777777" w:rsidR="00E73045" w:rsidRPr="007439CB" w:rsidRDefault="00E73045" w:rsidP="004624AF">
                      <w:pPr>
                        <w:pStyle w:val="ListParagraph"/>
                        <w:numPr>
                          <w:ilvl w:val="0"/>
                          <w:numId w:val="1"/>
                        </w:numPr>
                        <w:spacing w:after="0" w:line="240" w:lineRule="auto"/>
                        <w:rPr>
                          <w:sz w:val="20"/>
                          <w:szCs w:val="20"/>
                        </w:rPr>
                      </w:pPr>
                      <w:r w:rsidRPr="007439CB">
                        <w:rPr>
                          <w:rFonts w:eastAsia="FangSong" w:cs="KodchiangUPC"/>
                          <w:sz w:val="20"/>
                          <w:szCs w:val="20"/>
                        </w:rPr>
                        <w:t>The</w:t>
                      </w:r>
                      <w:r w:rsidRPr="007439CB">
                        <w:rPr>
                          <w:sz w:val="20"/>
                          <w:szCs w:val="20"/>
                        </w:rPr>
                        <w:t xml:space="preserve"> Educator Evaluation Rating District Summary in Edwin Analytics (EV319) shows district- and</w:t>
                      </w:r>
                      <w:r>
                        <w:rPr>
                          <w:sz w:val="20"/>
                          <w:szCs w:val="20"/>
                        </w:rPr>
                        <w:t xml:space="preserve"> </w:t>
                      </w:r>
                      <w:r w:rsidRPr="007439CB">
                        <w:rPr>
                          <w:sz w:val="20"/>
                          <w:szCs w:val="20"/>
                        </w:rPr>
                        <w:t>school-level data on the distribution of evaluation ratings and on student demographics, and can be sorted by standard</w:t>
                      </w:r>
                    </w:p>
                    <w:p w14:paraId="5BABBDF8" w14:textId="31306D4D" w:rsidR="00E73045" w:rsidRPr="0085340A" w:rsidRDefault="00E73045" w:rsidP="004624AF">
                      <w:pPr>
                        <w:pStyle w:val="ListParagraph"/>
                        <w:numPr>
                          <w:ilvl w:val="0"/>
                          <w:numId w:val="1"/>
                        </w:numPr>
                        <w:spacing w:after="0" w:line="240" w:lineRule="auto"/>
                        <w:rPr>
                          <w:rStyle w:val="Hyperlink"/>
                          <w:color w:val="auto"/>
                          <w:sz w:val="20"/>
                          <w:szCs w:val="20"/>
                          <w:u w:val="none"/>
                        </w:rPr>
                      </w:pPr>
                      <w:r w:rsidRPr="007439CB">
                        <w:rPr>
                          <w:rFonts w:eastAsia="FangSong" w:cs="KodchiangUPC"/>
                          <w:sz w:val="20"/>
                          <w:szCs w:val="20"/>
                        </w:rPr>
                        <w:t>The</w:t>
                      </w:r>
                      <w:r>
                        <w:rPr>
                          <w:sz w:val="20"/>
                          <w:szCs w:val="20"/>
                        </w:rPr>
                        <w:t xml:space="preserve"> </w:t>
                      </w:r>
                      <w:hyperlink r:id="rId305" w:history="1">
                        <w:r>
                          <w:rPr>
                            <w:rStyle w:val="Hyperlink"/>
                            <w:sz w:val="20"/>
                            <w:szCs w:val="20"/>
                          </w:rPr>
                          <w:t>Online Calibration Training To</w:t>
                        </w:r>
                        <w:r w:rsidRPr="00F14BB8">
                          <w:rPr>
                            <w:rStyle w:val="Hyperlink"/>
                            <w:sz w:val="20"/>
                            <w:szCs w:val="20"/>
                          </w:rPr>
                          <w:t>ol</w:t>
                        </w:r>
                      </w:hyperlink>
                      <w:r>
                        <w:rPr>
                          <w:sz w:val="20"/>
                          <w:szCs w:val="20"/>
                        </w:rPr>
                        <w:t xml:space="preserve"> helps evaluators come to a common understanding of what quality instruction looks like; users can select from a </w:t>
                      </w:r>
                      <w:hyperlink r:id="rId306" w:history="1">
                        <w:r>
                          <w:rPr>
                            <w:rStyle w:val="Hyperlink"/>
                            <w:sz w:val="20"/>
                            <w:szCs w:val="20"/>
                          </w:rPr>
                          <w:t>calibration video library</w:t>
                        </w:r>
                      </w:hyperlink>
                    </w:p>
                    <w:p w14:paraId="4AD8A7F3" w14:textId="4A690D5D" w:rsidR="00E73045" w:rsidRPr="004624AF" w:rsidRDefault="009C4D20" w:rsidP="004624AF">
                      <w:pPr>
                        <w:pStyle w:val="ListParagraph"/>
                        <w:numPr>
                          <w:ilvl w:val="0"/>
                          <w:numId w:val="1"/>
                        </w:numPr>
                        <w:spacing w:after="0" w:line="240" w:lineRule="auto"/>
                        <w:rPr>
                          <w:rFonts w:eastAsia="FangSong" w:cs="KodchiangUPC"/>
                          <w:sz w:val="20"/>
                          <w:szCs w:val="20"/>
                        </w:rPr>
                      </w:pPr>
                      <w:hyperlink r:id="rId307" w:history="1">
                        <w:r w:rsidR="00E73045" w:rsidRPr="00DF03B1">
                          <w:rPr>
                            <w:rStyle w:val="Hyperlink"/>
                            <w:rFonts w:eastAsia="FangSong" w:cs="KodchiangUPC"/>
                            <w:sz w:val="20"/>
                            <w:szCs w:val="20"/>
                          </w:rPr>
                          <w:t>Profiles</w:t>
                        </w:r>
                      </w:hyperlink>
                      <w:r w:rsidR="00E73045" w:rsidRPr="00DF03B1">
                        <w:rPr>
                          <w:rFonts w:eastAsia="FangSong" w:cs="KodchiangUPC"/>
                          <w:sz w:val="20"/>
                          <w:szCs w:val="20"/>
                        </w:rPr>
                        <w:t xml:space="preserve"> and Edwin Analytics (EV901) reports on the preparation programs that </w:t>
                      </w:r>
                      <w:r w:rsidR="00E73045">
                        <w:rPr>
                          <w:rFonts w:eastAsia="FangSong" w:cs="KodchiangUPC"/>
                          <w:sz w:val="20"/>
                          <w:szCs w:val="20"/>
                        </w:rPr>
                        <w:t xml:space="preserve">supply </w:t>
                      </w:r>
                      <w:r w:rsidR="00E73045" w:rsidRPr="00DF03B1">
                        <w:rPr>
                          <w:rFonts w:eastAsia="FangSong" w:cs="KodchiangUPC"/>
                          <w:sz w:val="20"/>
                          <w:szCs w:val="20"/>
                        </w:rPr>
                        <w:t xml:space="preserve">your novice teachers </w:t>
                      </w:r>
                    </w:p>
                  </w:txbxContent>
                </v:textbox>
                <w10:wrap type="tight" anchorx="margin"/>
              </v:roundrect>
            </w:pict>
          </mc:Fallback>
        </mc:AlternateContent>
      </w:r>
      <w:r>
        <w:rPr>
          <w:rFonts w:eastAsia="FangSong" w:cstheme="minorHAnsi"/>
          <w:noProof/>
          <w:lang w:eastAsia="zh-CN"/>
        </w:rPr>
        <mc:AlternateContent>
          <mc:Choice Requires="wps">
            <w:drawing>
              <wp:anchor distT="0" distB="0" distL="114300" distR="114300" simplePos="0" relativeHeight="251678208" behindDoc="0" locked="0" layoutInCell="1" allowOverlap="1" wp14:anchorId="6483329C" wp14:editId="603CB305">
                <wp:simplePos x="0" y="0"/>
                <wp:positionH relativeFrom="column">
                  <wp:posOffset>3237865</wp:posOffset>
                </wp:positionH>
                <wp:positionV relativeFrom="paragraph">
                  <wp:posOffset>178435</wp:posOffset>
                </wp:positionV>
                <wp:extent cx="1271905" cy="325755"/>
                <wp:effectExtent l="0" t="0" r="4445" b="0"/>
                <wp:wrapTight wrapText="bothSides">
                  <wp:wrapPolygon edited="0">
                    <wp:start x="0" y="0"/>
                    <wp:lineTo x="0" y="20211"/>
                    <wp:lineTo x="21352" y="20211"/>
                    <wp:lineTo x="21352" y="0"/>
                    <wp:lineTo x="0" y="0"/>
                  </wp:wrapPolygon>
                </wp:wrapTight>
                <wp:docPr id="8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325755"/>
                        </a:xfrm>
                        <a:prstGeom prst="roundRect">
                          <a:avLst>
                            <a:gd name="adj" fmla="val 24854"/>
                          </a:avLst>
                        </a:prstGeom>
                        <a:solidFill>
                          <a:schemeClr val="tx2">
                            <a:lumMod val="60000"/>
                            <a:lumOff val="40000"/>
                          </a:schemeClr>
                        </a:solidFill>
                        <a:ln>
                          <a:noFill/>
                        </a:ln>
                      </wps:spPr>
                      <wps:txbx>
                        <w:txbxContent>
                          <w:p w14:paraId="74AFF662" w14:textId="77777777" w:rsidR="00E73045" w:rsidRPr="00766A13" w:rsidRDefault="00E73045" w:rsidP="004624AF">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D8BF707" w14:textId="77777777" w:rsidR="00E73045" w:rsidRDefault="00E73045" w:rsidP="004624AF"/>
                        </w:txbxContent>
                      </wps:txbx>
                      <wps:bodyPr rot="0" vert="horz" wrap="square" lIns="91440" tIns="45720" rIns="91440" bIns="45720" anchor="t" anchorCtr="0" upright="1">
                        <a:noAutofit/>
                      </wps:bodyPr>
                    </wps:wsp>
                  </a:graphicData>
                </a:graphic>
              </wp:anchor>
            </w:drawing>
          </mc:Choice>
          <mc:Fallback>
            <w:pict>
              <v:roundrect w14:anchorId="6483329C" id="_x0000_s1072" style="position:absolute;left:0;text-align:left;margin-left:254.95pt;margin-top:14.05pt;width:100.15pt;height:25.65pt;z-index:251678208;visibility:visible;mso-wrap-style:square;mso-wrap-distance-left:9pt;mso-wrap-distance-top:0;mso-wrap-distance-right:9pt;mso-wrap-distance-bottom:0;mso-position-horizontal:absolute;mso-position-horizontal-relative:text;mso-position-vertical:absolute;mso-position-vertical-relative:text;v-text-anchor:top" arcsize="1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" fillcolor="#548dd4 [1951]" stroked="f">
                <v:textbox>
                  <w:txbxContent>
                    <w:p w14:paraId="74AFF662" w14:textId="77777777" w:rsidR="00E73045" w:rsidRPr="00766A13" w:rsidRDefault="00E73045" w:rsidP="004624AF">
                      <w:pPr>
                        <w:pStyle w:val="Heading2"/>
                        <w:spacing w:before="0" w:line="240" w:lineRule="auto"/>
                        <w:jc w:val="center"/>
                        <w:rPr>
                          <w:rFonts w:asciiTheme="minorHAnsi" w:eastAsia="FangSong" w:hAnsiTheme="minorHAnsi"/>
                          <w:color w:val="FFFFFF" w:themeColor="background1"/>
                        </w:rPr>
                      </w:pPr>
                      <w:r w:rsidRPr="00766A13">
                        <w:rPr>
                          <w:rFonts w:asciiTheme="minorHAnsi" w:eastAsia="FangSong" w:hAnsiTheme="minorHAnsi"/>
                          <w:color w:val="FFFFFF" w:themeColor="background1"/>
                        </w:rPr>
                        <w:t>Resources</w:t>
                      </w:r>
                    </w:p>
                    <w:p w14:paraId="1D8BF707" w14:textId="77777777" w:rsidR="00E73045" w:rsidRDefault="00E73045" w:rsidP="004624AF"/>
                  </w:txbxContent>
                </v:textbox>
                <w10:wrap type="tight"/>
              </v:roundrect>
            </w:pict>
          </mc:Fallback>
        </mc:AlternateContent>
      </w:r>
      <w:r w:rsidR="007823A7" w:rsidRPr="001434E9">
        <w:rPr>
          <w:rFonts w:eastAsia="FangSong" w:cstheme="minorHAnsi"/>
        </w:rPr>
        <w:t xml:space="preserve">How can the district promote collaboration among teachers who share </w:t>
      </w:r>
      <w:r w:rsidR="00A87055" w:rsidRPr="001434E9">
        <w:rPr>
          <w:rFonts w:eastAsia="FangSong" w:cstheme="minorHAnsi"/>
        </w:rPr>
        <w:t>SWDs</w:t>
      </w:r>
      <w:r w:rsidR="00BD5883" w:rsidRPr="001434E9">
        <w:rPr>
          <w:rFonts w:eastAsia="FangSong" w:cstheme="minorHAnsi"/>
        </w:rPr>
        <w:t>, to improve teacher effectiveness</w:t>
      </w:r>
      <w:r w:rsidR="00A87055" w:rsidRPr="001434E9">
        <w:rPr>
          <w:rFonts w:eastAsia="FangSong" w:cstheme="minorHAnsi"/>
        </w:rPr>
        <w:t>?</w:t>
      </w:r>
    </w:p>
    <w:p w14:paraId="2AE064C2" w14:textId="44831313" w:rsidR="00424318" w:rsidRPr="001434E9" w:rsidRDefault="00424318" w:rsidP="00424318">
      <w:pPr>
        <w:pStyle w:val="ListParagraph"/>
        <w:spacing w:after="0" w:line="240" w:lineRule="auto"/>
        <w:ind w:left="360"/>
        <w:rPr>
          <w:rFonts w:eastAsia="FangSong" w:cstheme="minorHAnsi"/>
          <w:sz w:val="8"/>
          <w:szCs w:val="8"/>
        </w:rPr>
      </w:pPr>
      <w:r w:rsidRPr="001434E9">
        <w:rPr>
          <w:rFonts w:eastAsia="FangSong" w:cstheme="minorHAnsi"/>
          <w:sz w:val="8"/>
          <w:szCs w:val="8"/>
        </w:rPr>
        <w:t xml:space="preserve"> </w:t>
      </w:r>
    </w:p>
    <w:p w14:paraId="020D9072" w14:textId="7C89E265" w:rsidR="000A488F" w:rsidRPr="005E4550" w:rsidRDefault="000A488F" w:rsidP="000A488F">
      <w:pPr>
        <w:pStyle w:val="Heading2"/>
        <w:spacing w:before="0" w:line="240" w:lineRule="auto"/>
        <w:contextualSpacing/>
        <w:rPr>
          <w:rFonts w:asciiTheme="minorHAnsi" w:eastAsia="FangSong" w:hAnsiTheme="minorHAnsi" w:cstheme="minorHAnsi"/>
          <w:sz w:val="22"/>
          <w:szCs w:val="22"/>
        </w:rPr>
      </w:pPr>
      <w:r w:rsidRPr="005E4550">
        <w:rPr>
          <w:rFonts w:asciiTheme="minorHAnsi" w:eastAsia="FangSong" w:hAnsiTheme="minorHAnsi" w:cstheme="minorHAnsi"/>
          <w:sz w:val="22"/>
          <w:szCs w:val="22"/>
        </w:rPr>
        <w:t xml:space="preserve">III. </w:t>
      </w:r>
      <w:hyperlink w:anchor="_District_Equity_Templates:" w:history="1">
        <w:r w:rsidR="00615799" w:rsidRPr="00A303E9">
          <w:rPr>
            <w:rStyle w:val="Hyperlink"/>
            <w:rFonts w:asciiTheme="minorHAnsi" w:eastAsia="FangSong" w:hAnsiTheme="minorHAnsi" w:cstheme="minorHAnsi"/>
            <w:sz w:val="22"/>
            <w:szCs w:val="22"/>
          </w:rPr>
          <w:t>Develop strategy starting points</w:t>
        </w:r>
      </w:hyperlink>
      <w:r w:rsidR="00615799">
        <w:rPr>
          <w:rFonts w:asciiTheme="minorHAnsi" w:eastAsia="FangSong" w:hAnsiTheme="minorHAnsi" w:cstheme="minorHAnsi"/>
          <w:sz w:val="22"/>
          <w:szCs w:val="22"/>
        </w:rPr>
        <w:t xml:space="preserve"> &amp; </w:t>
      </w:r>
      <w:hyperlink w:anchor="_District_Equity_Templates:_3" w:history="1">
        <w:r w:rsidR="00615799" w:rsidRPr="00A303E9">
          <w:rPr>
            <w:rStyle w:val="Hyperlink"/>
            <w:rFonts w:asciiTheme="minorHAnsi" w:eastAsia="FangSong" w:hAnsiTheme="minorHAnsi" w:cstheme="minorHAnsi"/>
            <w:sz w:val="22"/>
            <w:szCs w:val="22"/>
          </w:rPr>
          <w:t>monitor progress</w:t>
        </w:r>
      </w:hyperlink>
    </w:p>
    <w:p w14:paraId="56AD8CE8" w14:textId="71B891CD" w:rsidR="00175E07" w:rsidRPr="001434E9" w:rsidRDefault="00175E07" w:rsidP="00175E07">
      <w:pPr>
        <w:pStyle w:val="ListParagraph"/>
        <w:numPr>
          <w:ilvl w:val="0"/>
          <w:numId w:val="1"/>
        </w:numPr>
        <w:spacing w:after="0" w:line="240" w:lineRule="auto"/>
        <w:rPr>
          <w:rFonts w:eastAsia="FangSong" w:cstheme="minorHAnsi"/>
          <w:b/>
        </w:rPr>
      </w:pPr>
      <w:r w:rsidRPr="001434E9">
        <w:rPr>
          <w:rFonts w:eastAsia="FangSong" w:cstheme="minorHAnsi"/>
        </w:rPr>
        <w:t>Strategically screen and assign student teachers to develop their skills in working with SWDs in your district</w:t>
      </w:r>
      <w:r w:rsidR="00852949">
        <w:rPr>
          <w:rFonts w:eastAsia="FangSong" w:cstheme="minorHAnsi"/>
        </w:rPr>
        <w:t>.</w:t>
      </w:r>
    </w:p>
    <w:p w14:paraId="2758B016" w14:textId="6E9D31BD" w:rsidR="00175E07" w:rsidRPr="001434E9" w:rsidRDefault="00424318" w:rsidP="00175E07">
      <w:pPr>
        <w:pStyle w:val="ListParagraph"/>
        <w:numPr>
          <w:ilvl w:val="0"/>
          <w:numId w:val="1"/>
        </w:numPr>
        <w:spacing w:after="0" w:line="240" w:lineRule="auto"/>
        <w:rPr>
          <w:rFonts w:eastAsia="FangSong" w:cstheme="minorHAnsi"/>
          <w:b/>
        </w:rPr>
      </w:pPr>
      <w:r w:rsidRPr="001434E9">
        <w:rPr>
          <w:rFonts w:eastAsia="FangSong" w:cstheme="minorHAnsi"/>
        </w:rPr>
        <w:t xml:space="preserve">Involve teachers of </w:t>
      </w:r>
      <w:r w:rsidR="0019010A" w:rsidRPr="001434E9">
        <w:rPr>
          <w:rFonts w:eastAsia="FangSong" w:cstheme="minorHAnsi"/>
        </w:rPr>
        <w:t>SWD</w:t>
      </w:r>
      <w:r w:rsidRPr="001434E9">
        <w:rPr>
          <w:rFonts w:eastAsia="FangSong" w:cstheme="minorHAnsi"/>
        </w:rPr>
        <w:t xml:space="preserve">s, administrators, and community stakeholders in evaluating and enhancing training </w:t>
      </w:r>
      <w:r w:rsidR="0019010A" w:rsidRPr="001434E9">
        <w:rPr>
          <w:rFonts w:eastAsia="FangSong" w:cstheme="minorHAnsi"/>
        </w:rPr>
        <w:t>and supports for teachers of SWDs</w:t>
      </w:r>
      <w:r w:rsidR="00852949">
        <w:rPr>
          <w:rFonts w:eastAsia="FangSong" w:cstheme="minorHAnsi"/>
        </w:rPr>
        <w:t>.</w:t>
      </w:r>
    </w:p>
    <w:p w14:paraId="1F92754D" w14:textId="6A009289" w:rsidR="00424318" w:rsidRPr="001434E9" w:rsidRDefault="00175E07" w:rsidP="00175E07">
      <w:pPr>
        <w:pStyle w:val="ListParagraph"/>
        <w:numPr>
          <w:ilvl w:val="0"/>
          <w:numId w:val="1"/>
        </w:numPr>
        <w:spacing w:after="0" w:line="240" w:lineRule="auto"/>
        <w:rPr>
          <w:rFonts w:eastAsia="FangSong" w:cstheme="minorHAnsi"/>
          <w:b/>
        </w:rPr>
      </w:pPr>
      <w:r w:rsidRPr="001434E9">
        <w:rPr>
          <w:rFonts w:eastAsia="FangSong" w:cstheme="minorHAnsi"/>
        </w:rPr>
        <w:t>Connect teachers of specific special education programs (such as autism or multiple disabilities) with job-alike peers in other schools or districts, for mentoring or other support</w:t>
      </w:r>
      <w:r w:rsidR="00852949">
        <w:rPr>
          <w:rFonts w:eastAsia="FangSong" w:cstheme="minorHAnsi"/>
        </w:rPr>
        <w:t>.</w:t>
      </w:r>
    </w:p>
    <w:p w14:paraId="50AADAC5" w14:textId="6FB95192" w:rsidR="00424318" w:rsidRPr="001434E9" w:rsidRDefault="00424318" w:rsidP="00424318">
      <w:pPr>
        <w:pStyle w:val="ListParagraph"/>
        <w:numPr>
          <w:ilvl w:val="0"/>
          <w:numId w:val="1"/>
        </w:numPr>
        <w:spacing w:after="0" w:line="240" w:lineRule="auto"/>
        <w:rPr>
          <w:rFonts w:eastAsia="FangSong" w:cstheme="minorHAnsi"/>
          <w:b/>
        </w:rPr>
      </w:pPr>
      <w:r w:rsidRPr="001434E9">
        <w:rPr>
          <w:rFonts w:cstheme="minorHAnsi"/>
          <w:noProof/>
        </w:rPr>
        <w:t>Train all school/district evaluators in how to uni</w:t>
      </w:r>
      <w:r w:rsidR="006D25D0" w:rsidRPr="001434E9">
        <w:rPr>
          <w:rFonts w:cstheme="minorHAnsi"/>
          <w:noProof/>
        </w:rPr>
        <w:t xml:space="preserve">formly evaluate instruction of </w:t>
      </w:r>
      <w:bookmarkStart w:id="12" w:name="_GoBack"/>
      <w:bookmarkEnd w:id="12"/>
      <w:r w:rsidR="006D25D0" w:rsidRPr="001434E9">
        <w:rPr>
          <w:rFonts w:cstheme="minorHAnsi"/>
          <w:noProof/>
        </w:rPr>
        <w:t>SWDs</w:t>
      </w:r>
      <w:r w:rsidRPr="001434E9">
        <w:rPr>
          <w:rFonts w:cstheme="minorHAnsi"/>
          <w:noProof/>
        </w:rPr>
        <w:t>, to calibrate evaluations</w:t>
      </w:r>
      <w:r w:rsidR="00852949">
        <w:rPr>
          <w:rFonts w:cstheme="minorHAnsi"/>
          <w:noProof/>
        </w:rPr>
        <w:t>.</w:t>
      </w:r>
    </w:p>
    <w:p w14:paraId="4597A290" w14:textId="3C77DF3E" w:rsidR="00424318" w:rsidRPr="001434E9" w:rsidRDefault="00424318" w:rsidP="00424318">
      <w:pPr>
        <w:pStyle w:val="ListParagraph"/>
        <w:numPr>
          <w:ilvl w:val="1"/>
          <w:numId w:val="1"/>
        </w:numPr>
        <w:spacing w:after="0" w:line="240" w:lineRule="auto"/>
        <w:rPr>
          <w:rFonts w:eastAsia="FangSong" w:cstheme="minorHAnsi"/>
          <w:b/>
        </w:rPr>
      </w:pPr>
      <w:r w:rsidRPr="001434E9">
        <w:rPr>
          <w:rFonts w:cstheme="minorHAnsi"/>
          <w:noProof/>
        </w:rPr>
        <w:t xml:space="preserve">This provides an opportunity for </w:t>
      </w:r>
      <w:hyperlink r:id="rId308" w:history="1">
        <w:r w:rsidR="00DF46E1" w:rsidRPr="001434E9">
          <w:rPr>
            <w:rStyle w:val="Hyperlink"/>
            <w:rFonts w:eastAsia="FangSong" w:cstheme="minorHAnsi"/>
          </w:rPr>
          <w:t>teacher leadership</w:t>
        </w:r>
      </w:hyperlink>
      <w:r w:rsidR="00DF46E1" w:rsidRPr="001434E9">
        <w:rPr>
          <w:rFonts w:eastAsia="FangSong" w:cstheme="minorHAnsi"/>
        </w:rPr>
        <w:t xml:space="preserve"> </w:t>
      </w:r>
      <w:r w:rsidR="006D25D0" w:rsidRPr="001434E9">
        <w:rPr>
          <w:rFonts w:cstheme="minorHAnsi"/>
          <w:noProof/>
        </w:rPr>
        <w:t>among teachers of SWDs</w:t>
      </w:r>
      <w:r w:rsidRPr="001434E9">
        <w:rPr>
          <w:rFonts w:cstheme="minorHAnsi"/>
          <w:noProof/>
        </w:rPr>
        <w:t>, which can support retention</w:t>
      </w:r>
      <w:r w:rsidR="00852949">
        <w:rPr>
          <w:rFonts w:cstheme="minorHAnsi"/>
          <w:noProof/>
        </w:rPr>
        <w:t>.</w:t>
      </w:r>
    </w:p>
    <w:p w14:paraId="32BCCB0C" w14:textId="09FA10E0" w:rsidR="00461329" w:rsidRPr="001434E9" w:rsidRDefault="00461329" w:rsidP="00424318">
      <w:pPr>
        <w:pStyle w:val="ListParagraph"/>
        <w:numPr>
          <w:ilvl w:val="0"/>
          <w:numId w:val="1"/>
        </w:numPr>
        <w:spacing w:after="0" w:line="240" w:lineRule="auto"/>
        <w:rPr>
          <w:rFonts w:eastAsia="FangSong" w:cstheme="minorHAnsi"/>
          <w:b/>
        </w:rPr>
      </w:pPr>
      <w:r w:rsidRPr="001434E9">
        <w:rPr>
          <w:rFonts w:eastAsia="FangSong" w:cstheme="minorHAnsi"/>
        </w:rPr>
        <w:t>Provide leadership/advancement opportunities to effective teachers of SWDs to retain them in inclusion classrooms</w:t>
      </w:r>
      <w:r w:rsidR="00852949">
        <w:rPr>
          <w:rFonts w:eastAsia="FangSong" w:cstheme="minorHAnsi"/>
        </w:rPr>
        <w:t>.</w:t>
      </w:r>
    </w:p>
    <w:p w14:paraId="7B73841A" w14:textId="68F64F50" w:rsidR="00424318" w:rsidRPr="00EF334C" w:rsidRDefault="003D5EC6" w:rsidP="00EF334C">
      <w:pPr>
        <w:pStyle w:val="ListParagraph"/>
        <w:numPr>
          <w:ilvl w:val="0"/>
          <w:numId w:val="1"/>
        </w:numPr>
        <w:spacing w:after="0" w:line="240" w:lineRule="auto"/>
        <w:rPr>
          <w:rFonts w:eastAsia="FangSong" w:cstheme="minorHAnsi"/>
          <w:b/>
        </w:rPr>
      </w:pPr>
      <w:r>
        <w:rPr>
          <w:rFonts w:cstheme="minorHAnsi"/>
          <w:noProof/>
          <w:lang w:eastAsia="zh-CN"/>
        </w:rPr>
        <mc:AlternateContent>
          <mc:Choice Requires="wps">
            <w:drawing>
              <wp:anchor distT="0" distB="0" distL="114300" distR="114300" simplePos="0" relativeHeight="251679232" behindDoc="0" locked="0" layoutInCell="1" allowOverlap="1" wp14:anchorId="0F54A36B" wp14:editId="4077080D">
                <wp:simplePos x="0" y="0"/>
                <wp:positionH relativeFrom="column">
                  <wp:posOffset>4497070</wp:posOffset>
                </wp:positionH>
                <wp:positionV relativeFrom="paragraph">
                  <wp:posOffset>54610</wp:posOffset>
                </wp:positionV>
                <wp:extent cx="2289810" cy="638175"/>
                <wp:effectExtent l="0" t="0" r="0" b="9525"/>
                <wp:wrapTight wrapText="bothSides">
                  <wp:wrapPolygon edited="0">
                    <wp:start x="16353" y="0"/>
                    <wp:lineTo x="0" y="4513"/>
                    <wp:lineTo x="0" y="16764"/>
                    <wp:lineTo x="16353" y="20633"/>
                    <wp:lineTo x="16353" y="21278"/>
                    <wp:lineTo x="17251" y="21278"/>
                    <wp:lineTo x="21384" y="11606"/>
                    <wp:lineTo x="21384" y="9672"/>
                    <wp:lineTo x="17251" y="0"/>
                    <wp:lineTo x="16353" y="0"/>
                  </wp:wrapPolygon>
                </wp:wrapTight>
                <wp:docPr id="88" name="Right Arrow 88" descr="Arrow pointing right; &quot;guides for other gap areas&quot;">
                  <a:hlinkClick xmlns:a="http://schemas.openxmlformats.org/drawingml/2006/main" r:id="rId48"/>
                </wp:docPr>
                <wp:cNvGraphicFramePr/>
                <a:graphic xmlns:a="http://schemas.openxmlformats.org/drawingml/2006/main">
                  <a:graphicData uri="http://schemas.microsoft.com/office/word/2010/wordprocessingShape">
                    <wps:wsp>
                      <wps:cNvSpPr/>
                      <wps:spPr>
                        <a:xfrm>
                          <a:off x="0" y="0"/>
                          <a:ext cx="2289810" cy="638175"/>
                        </a:xfrm>
                        <a:prstGeom prst="rightArrow">
                          <a:avLst>
                            <a:gd name="adj1" fmla="val 50000"/>
                            <a:gd name="adj2" fmla="val 7877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9090E6" w14:textId="77777777" w:rsidR="00E73045" w:rsidRPr="00C3584D" w:rsidRDefault="00E73045" w:rsidP="004624AF">
                            <w:pPr>
                              <w:jc w:val="center"/>
                              <w:rPr>
                                <w:b/>
                                <w:sz w:val="26"/>
                                <w:szCs w:val="26"/>
                              </w:rPr>
                            </w:pPr>
                            <w:r w:rsidRPr="00C3584D">
                              <w:rPr>
                                <w:b/>
                                <w:sz w:val="26"/>
                                <w:szCs w:val="26"/>
                              </w:rPr>
                              <w:t>Guides for other gap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54A36B" id="Right Arrow 88" o:spid="_x0000_s1073" type="#_x0000_t13" alt="Arrow pointing right; &quot;guides for other gap areas&quot;" href="http://www.doe.mass.edu/edeffectiveness/equitableaccess/resources/" style="position:absolute;left:0;text-align:left;margin-left:354.1pt;margin-top:4.3pt;width:180.3pt;height:50.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" o:button="t" adj="16858" fillcolor="#548dd4 [1951]" stroked="f" strokeweight="2pt">
                <v:fill o:detectmouseclick="t"/>
                <v:textbox>
                  <w:txbxContent>
                    <w:p w14:paraId="1D9090E6" w14:textId="77777777" w:rsidR="00E73045" w:rsidRPr="00C3584D" w:rsidRDefault="00E73045" w:rsidP="004624AF">
                      <w:pPr>
                        <w:jc w:val="center"/>
                        <w:rPr>
                          <w:b/>
                          <w:sz w:val="26"/>
                          <w:szCs w:val="26"/>
                        </w:rPr>
                      </w:pPr>
                      <w:r w:rsidRPr="00C3584D">
                        <w:rPr>
                          <w:b/>
                          <w:sz w:val="26"/>
                          <w:szCs w:val="26"/>
                        </w:rPr>
                        <w:t>Guides for other gap areas</w:t>
                      </w:r>
                    </w:p>
                  </w:txbxContent>
                </v:textbox>
                <w10:wrap type="tight"/>
              </v:shape>
            </w:pict>
          </mc:Fallback>
        </mc:AlternateContent>
      </w:r>
      <w:r w:rsidR="00EF334C" w:rsidRPr="005E4550">
        <w:rPr>
          <w:rFonts w:eastAsia="FangSong" w:cstheme="minorHAnsi"/>
        </w:rPr>
        <w:t>Develop a clear process for monitoring progress, with short-term and long-term metrics</w:t>
      </w:r>
      <w:r w:rsidR="00852949">
        <w:rPr>
          <w:rFonts w:eastAsia="FangSong" w:cstheme="minorHAnsi"/>
        </w:rPr>
        <w:t>.</w:t>
      </w:r>
    </w:p>
    <w:p w14:paraId="199FCBDD" w14:textId="2A7E9254" w:rsidR="00424318" w:rsidRPr="001434E9" w:rsidRDefault="00424318" w:rsidP="00424318">
      <w:pPr>
        <w:pStyle w:val="ListParagraph"/>
        <w:spacing w:after="0" w:line="240" w:lineRule="auto"/>
        <w:rPr>
          <w:rFonts w:eastAsia="FangSong" w:cstheme="minorHAnsi"/>
          <w:b/>
        </w:rPr>
      </w:pPr>
    </w:p>
    <w:p w14:paraId="225C9ED9" w14:textId="77777777" w:rsidR="00424318" w:rsidRPr="001434E9" w:rsidRDefault="00424318" w:rsidP="00424318">
      <w:pPr>
        <w:spacing w:after="0" w:line="240" w:lineRule="auto"/>
        <w:contextualSpacing/>
        <w:rPr>
          <w:rFonts w:eastAsia="FangSong" w:cstheme="minorHAnsi"/>
        </w:rPr>
      </w:pPr>
    </w:p>
    <w:p w14:paraId="2A86A89F" w14:textId="718C4FE0" w:rsidR="00424318" w:rsidRDefault="00424318" w:rsidP="00A40B27">
      <w:pPr>
        <w:rPr>
          <w:rFonts w:cstheme="minorHAnsi"/>
          <w:b/>
        </w:rPr>
      </w:pPr>
    </w:p>
    <w:p w14:paraId="6C904A8F" w14:textId="77777777" w:rsidR="002359E0" w:rsidRDefault="002359E0" w:rsidP="002359E0">
      <w:pPr>
        <w:pStyle w:val="Heading2"/>
        <w:jc w:val="center"/>
        <w:rPr>
          <w:sz w:val="30"/>
          <w:szCs w:val="30"/>
        </w:rPr>
      </w:pPr>
      <w:bookmarkStart w:id="13" w:name="_District_Equity_Templates:_1"/>
      <w:bookmarkEnd w:id="13"/>
      <w:r>
        <w:rPr>
          <w:sz w:val="30"/>
          <w:szCs w:val="30"/>
        </w:rPr>
        <w:lastRenderedPageBreak/>
        <w:t>District Equity Templates: Using Data Beyond the Student Learning Experience (SLE) Summary Report</w:t>
      </w:r>
    </w:p>
    <w:p w14:paraId="7689339A" w14:textId="77777777" w:rsidR="002359E0" w:rsidRDefault="002359E0" w:rsidP="002359E0">
      <w:pPr>
        <w:pStyle w:val="Heading2"/>
      </w:pPr>
      <w:r>
        <w:t>The Detailed SLE Report</w:t>
      </w:r>
    </w:p>
    <w:p w14:paraId="088D8B44" w14:textId="77777777" w:rsidR="002359E0" w:rsidRDefault="002359E0" w:rsidP="002359E0">
      <w:r>
        <w:rPr>
          <w:noProof/>
          <w:lang w:eastAsia="zh-CN"/>
        </w:rPr>
        <mc:AlternateContent>
          <mc:Choice Requires="wps">
            <w:drawing>
              <wp:inline distT="0" distB="0" distL="0" distR="0" wp14:anchorId="5C191E27" wp14:editId="4AA6A558">
                <wp:extent cx="6696075" cy="273685"/>
                <wp:effectExtent l="9525" t="13335" r="9525" b="82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73685"/>
                        </a:xfrm>
                        <a:prstGeom prst="rect">
                          <a:avLst/>
                        </a:prstGeom>
                        <a:solidFill>
                          <a:srgbClr val="FFFFFF"/>
                        </a:solidFill>
                        <a:ln w="9525">
                          <a:solidFill>
                            <a:schemeClr val="tx2">
                              <a:lumMod val="60000"/>
                              <a:lumOff val="40000"/>
                            </a:schemeClr>
                          </a:solidFill>
                          <a:prstDash val="dash"/>
                          <a:miter lim="800000"/>
                          <a:headEnd/>
                          <a:tailEnd/>
                        </a:ln>
                      </wps:spPr>
                      <wps:txbx>
                        <w:txbxContent>
                          <w:p w14:paraId="5051F1D4" w14:textId="77777777" w:rsidR="00E73045" w:rsidRPr="00421520" w:rsidRDefault="00E73045" w:rsidP="002359E0">
                            <w:pPr>
                              <w:jc w:val="center"/>
                              <w:rPr>
                                <w:b/>
                              </w:rPr>
                            </w:pPr>
                            <w:r>
                              <w:rPr>
                                <w:b/>
                              </w:rPr>
                              <w:t>First, b</w:t>
                            </w:r>
                            <w:r w:rsidRPr="00421520">
                              <w:rPr>
                                <w:b/>
                              </w:rPr>
                              <w:t xml:space="preserve">e sure to view the </w:t>
                            </w:r>
                            <w:hyperlink r:id="rId309" w:history="1">
                              <w:r w:rsidRPr="00421520">
                                <w:rPr>
                                  <w:rStyle w:val="Hyperlink"/>
                                  <w:b/>
                                </w:rPr>
                                <w:t>tutorial vide</w:t>
                              </w:r>
                              <w:r>
                                <w:rPr>
                                  <w:rStyle w:val="Hyperlink"/>
                                  <w:b/>
                                </w:rPr>
                                <w:t>os</w:t>
                              </w:r>
                            </w:hyperlink>
                            <w:r w:rsidRPr="00421520">
                              <w:rPr>
                                <w:b/>
                              </w:rPr>
                              <w:t xml:space="preserve"> on </w:t>
                            </w:r>
                            <w:r>
                              <w:rPr>
                                <w:b/>
                              </w:rPr>
                              <w:t>generating, using and interpreting the detailed report.</w:t>
                            </w:r>
                          </w:p>
                          <w:p w14:paraId="72B72FE6" w14:textId="77777777" w:rsidR="00E73045" w:rsidRDefault="00E73045" w:rsidP="002359E0"/>
                        </w:txbxContent>
                      </wps:txbx>
                      <wps:bodyPr rot="0" vert="horz" wrap="square" lIns="91440" tIns="45720" rIns="91440" bIns="45720" anchor="t" anchorCtr="0" upright="1">
                        <a:noAutofit/>
                      </wps:bodyPr>
                    </wps:wsp>
                  </a:graphicData>
                </a:graphic>
              </wp:inline>
            </w:drawing>
          </mc:Choice>
          <mc:Fallback>
            <w:pict>
              <v:shape w14:anchorId="5C191E27" id="Text Box 7" o:spid="_x0000_s1074" type="#_x0000_t202" style="width:527.2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" strokecolor="#548dd4 [1951]">
                <v:stroke dashstyle="dash"/>
                <v:textbox>
                  <w:txbxContent>
                    <w:p w14:paraId="5051F1D4" w14:textId="77777777" w:rsidR="00E73045" w:rsidRPr="00421520" w:rsidRDefault="00E73045" w:rsidP="002359E0">
                      <w:pPr>
                        <w:jc w:val="center"/>
                        <w:rPr>
                          <w:b/>
                        </w:rPr>
                      </w:pPr>
                      <w:r>
                        <w:rPr>
                          <w:b/>
                        </w:rPr>
                        <w:t>First, b</w:t>
                      </w:r>
                      <w:r w:rsidRPr="00421520">
                        <w:rPr>
                          <w:b/>
                        </w:rPr>
                        <w:t xml:space="preserve">e sure to view the </w:t>
                      </w:r>
                      <w:hyperlink r:id="rId310" w:history="1">
                        <w:r w:rsidRPr="00421520">
                          <w:rPr>
                            <w:rStyle w:val="Hyperlink"/>
                            <w:b/>
                          </w:rPr>
                          <w:t>tutorial vide</w:t>
                        </w:r>
                        <w:r>
                          <w:rPr>
                            <w:rStyle w:val="Hyperlink"/>
                            <w:b/>
                          </w:rPr>
                          <w:t>os</w:t>
                        </w:r>
                      </w:hyperlink>
                      <w:r w:rsidRPr="00421520">
                        <w:rPr>
                          <w:b/>
                        </w:rPr>
                        <w:t xml:space="preserve"> on </w:t>
                      </w:r>
                      <w:r>
                        <w:rPr>
                          <w:b/>
                        </w:rPr>
                        <w:t>generating, using and interpreting the detailed report.</w:t>
                      </w:r>
                    </w:p>
                    <w:p w14:paraId="72B72FE6" w14:textId="77777777" w:rsidR="00E73045" w:rsidRDefault="00E73045" w:rsidP="002359E0"/>
                  </w:txbxContent>
                </v:textbox>
                <w10:anchorlock/>
              </v:shape>
            </w:pict>
          </mc:Fallback>
        </mc:AlternateContent>
      </w:r>
    </w:p>
    <w:p w14:paraId="39246DF8" w14:textId="77777777" w:rsidR="002359E0" w:rsidRDefault="002359E0" w:rsidP="002359E0">
      <w:r>
        <w:rPr>
          <w:noProof/>
          <w:lang w:eastAsia="zh-CN"/>
        </w:rPr>
        <mc:AlternateContent>
          <mc:Choice Requires="wps">
            <w:drawing>
              <wp:anchor distT="0" distB="0" distL="114300" distR="114300" simplePos="0" relativeHeight="251686400" behindDoc="0" locked="0" layoutInCell="1" allowOverlap="1" wp14:anchorId="7621FF60" wp14:editId="114F00FC">
                <wp:simplePos x="0" y="0"/>
                <wp:positionH relativeFrom="margin">
                  <wp:align>left</wp:align>
                </wp:positionH>
                <wp:positionV relativeFrom="paragraph">
                  <wp:posOffset>642510</wp:posOffset>
                </wp:positionV>
                <wp:extent cx="6678957" cy="1333500"/>
                <wp:effectExtent l="0" t="0" r="2667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57" cy="1333500"/>
                        </a:xfrm>
                        <a:prstGeom prst="roundRect">
                          <a:avLst>
                            <a:gd name="adj" fmla="val 16667"/>
                          </a:avLst>
                        </a:prstGeom>
                        <a:solidFill>
                          <a:srgbClr val="FFFFFF"/>
                        </a:solidFill>
                        <a:ln w="9525">
                          <a:solidFill>
                            <a:schemeClr val="accent1"/>
                          </a:solidFill>
                          <a:round/>
                          <a:headEnd/>
                          <a:tailEnd/>
                        </a:ln>
                      </wps:spPr>
                      <wps:txbx>
                        <w:txbxContent>
                          <w:p w14:paraId="654600EB" w14:textId="77777777" w:rsidR="00E73045" w:rsidRDefault="00E73045" w:rsidP="002359E0">
                            <w:pPr>
                              <w:spacing w:line="240" w:lineRule="auto"/>
                              <w:contextualSpacing/>
                            </w:pPr>
                            <w:r w:rsidRPr="00FC3F81">
                              <w:rPr>
                                <w:b/>
                                <w:color w:val="4BACC6" w:themeColor="accent5"/>
                              </w:rPr>
                              <w:t xml:space="preserve">Example cases: </w:t>
                            </w:r>
                            <w:r>
                              <w:t xml:space="preserve">If District A sees that students of color are 1.6 times more likely than white students to be assigned to a lower rated teacher, and does </w:t>
                            </w:r>
                            <w:r>
                              <w:rPr>
                                <w:i/>
                              </w:rPr>
                              <w:t>not</w:t>
                            </w:r>
                            <w:r>
                              <w:t xml:space="preserve"> see any large risk ratios at the school level, this may mean that the district-wide equity gap is due to differences between schools. District A should run detailed reports at the school level, in order to easily compare data across schools.</w:t>
                            </w:r>
                          </w:p>
                          <w:p w14:paraId="499E19E7" w14:textId="77777777" w:rsidR="00E73045" w:rsidRPr="00E43189" w:rsidRDefault="00E73045" w:rsidP="002359E0">
                            <w:pPr>
                              <w:spacing w:line="240" w:lineRule="auto"/>
                              <w:contextualSpacing/>
                              <w:rPr>
                                <w:sz w:val="8"/>
                                <w:szCs w:val="8"/>
                              </w:rPr>
                            </w:pPr>
                            <w:r w:rsidRPr="00E43189">
                              <w:rPr>
                                <w:sz w:val="8"/>
                                <w:szCs w:val="8"/>
                              </w:rPr>
                              <w:t xml:space="preserve"> </w:t>
                            </w:r>
                          </w:p>
                          <w:p w14:paraId="51548749" w14:textId="77777777" w:rsidR="00E73045" w:rsidRPr="0063654A" w:rsidRDefault="00E73045" w:rsidP="002359E0">
                            <w:pPr>
                              <w:spacing w:line="240" w:lineRule="auto"/>
                              <w:contextualSpacing/>
                            </w:pPr>
                            <w:r>
                              <w:t>If District B has a persistent gap in math achievement between ELs and non-ELs in middle school, the district should examine detailed reports for middle grade students’ experiences with math teachers.</w:t>
                            </w:r>
                          </w:p>
                          <w:p w14:paraId="32D6E997" w14:textId="77777777" w:rsidR="00E73045" w:rsidRDefault="00E73045" w:rsidP="002359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21FF60" id="Rounded Rectangle 8" o:spid="_x0000_s1075" style="position:absolute;margin-left:0;margin-top:50.6pt;width:525.9pt;height:105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" strokecolor="#4f81bd [3204]">
                <v:textbox>
                  <w:txbxContent>
                    <w:p w14:paraId="654600EB" w14:textId="77777777" w:rsidR="00E73045" w:rsidRDefault="00E73045" w:rsidP="002359E0">
                      <w:pPr>
                        <w:spacing w:line="240" w:lineRule="auto"/>
                        <w:contextualSpacing/>
                      </w:pPr>
                      <w:r w:rsidRPr="00FC3F81">
                        <w:rPr>
                          <w:b/>
                          <w:color w:val="4BACC6" w:themeColor="accent5"/>
                        </w:rPr>
                        <w:t xml:space="preserve">Example cases: </w:t>
                      </w:r>
                      <w:r>
                        <w:t xml:space="preserve">If District A sees that students of color are 1.6 times more likely than white students to be assigned to a lower rated teacher, and does </w:t>
                      </w:r>
                      <w:r>
                        <w:rPr>
                          <w:i/>
                        </w:rPr>
                        <w:t>not</w:t>
                      </w:r>
                      <w:r>
                        <w:t xml:space="preserve"> see any large risk ratios at the school level, this may mean that the district-wide equity gap is due to differences between schools. District A should run detailed reports at the school level, in order to easily compare data across schools.</w:t>
                      </w:r>
                    </w:p>
                    <w:p w14:paraId="499E19E7" w14:textId="77777777" w:rsidR="00E73045" w:rsidRPr="00E43189" w:rsidRDefault="00E73045" w:rsidP="002359E0">
                      <w:pPr>
                        <w:spacing w:line="240" w:lineRule="auto"/>
                        <w:contextualSpacing/>
                        <w:rPr>
                          <w:sz w:val="8"/>
                          <w:szCs w:val="8"/>
                        </w:rPr>
                      </w:pPr>
                      <w:r w:rsidRPr="00E43189">
                        <w:rPr>
                          <w:sz w:val="8"/>
                          <w:szCs w:val="8"/>
                        </w:rPr>
                        <w:t xml:space="preserve"> </w:t>
                      </w:r>
                    </w:p>
                    <w:p w14:paraId="51548749" w14:textId="77777777" w:rsidR="00E73045" w:rsidRPr="0063654A" w:rsidRDefault="00E73045" w:rsidP="002359E0">
                      <w:pPr>
                        <w:spacing w:line="240" w:lineRule="auto"/>
                        <w:contextualSpacing/>
                      </w:pPr>
                      <w:r>
                        <w:t>If District B has a persistent gap in math achievement between ELs and non-ELs in middle school, the district should examine detailed reports for middle grade students’ experiences with math teachers.</w:t>
                      </w:r>
                    </w:p>
                    <w:p w14:paraId="32D6E997" w14:textId="77777777" w:rsidR="00E73045" w:rsidRDefault="00E73045" w:rsidP="002359E0"/>
                  </w:txbxContent>
                </v:textbox>
                <w10:wrap anchorx="margin"/>
              </v:roundrect>
            </w:pict>
          </mc:Fallback>
        </mc:AlternateContent>
      </w:r>
      <w:r>
        <w:t xml:space="preserve">Thinking about the data in your district’s summary report </w:t>
      </w:r>
      <w:r>
        <w:rPr>
          <w:i/>
        </w:rPr>
        <w:t>and</w:t>
      </w:r>
      <w:r>
        <w:t xml:space="preserve"> your trends in teacher or student performance in your district, what queries do you want to run in the detailed report? Remember the full variety of filter options available, and that data found in one query may in turn prompt you to run a new query.</w:t>
      </w:r>
    </w:p>
    <w:p w14:paraId="459B9AC3" w14:textId="77777777" w:rsidR="002359E0" w:rsidRDefault="002359E0" w:rsidP="002359E0"/>
    <w:p w14:paraId="7D8CF23E" w14:textId="77777777" w:rsidR="002359E0" w:rsidRDefault="002359E0" w:rsidP="002359E0"/>
    <w:p w14:paraId="233638B3" w14:textId="77777777" w:rsidR="002359E0" w:rsidRDefault="002359E0" w:rsidP="002359E0"/>
    <w:p w14:paraId="7229EE63" w14:textId="77777777" w:rsidR="002359E0" w:rsidRDefault="002359E0" w:rsidP="002359E0"/>
    <w:p w14:paraId="4DAB311E" w14:textId="77777777" w:rsidR="002359E0" w:rsidRPr="005B3E05" w:rsidRDefault="002359E0" w:rsidP="002359E0"/>
    <w:p w14:paraId="3B882E21" w14:textId="77777777" w:rsidR="002359E0" w:rsidRPr="00037C93" w:rsidRDefault="002359E0" w:rsidP="002359E0">
      <w:pPr>
        <w:rPr>
          <w:b/>
        </w:rPr>
      </w:pPr>
      <w:r>
        <w:rPr>
          <w:b/>
        </w:rPr>
        <w:t>Example query: ELs; grades 6, 7 and 8; math classes</w:t>
      </w:r>
    </w:p>
    <w:p w14:paraId="725E86D8" w14:textId="77777777" w:rsidR="002359E0" w:rsidRPr="004E39F9" w:rsidRDefault="002359E0" w:rsidP="002359E0">
      <w:pPr>
        <w:pStyle w:val="ListParagraph"/>
        <w:numPr>
          <w:ilvl w:val="0"/>
          <w:numId w:val="1"/>
        </w:numPr>
        <w:spacing w:after="0" w:line="240" w:lineRule="auto"/>
        <w:rPr>
          <w:b/>
        </w:rPr>
      </w:pPr>
      <w:r w:rsidRPr="004E39F9">
        <w:rPr>
          <w:rFonts w:eastAsia="FangSong" w:cstheme="minorHAnsi"/>
          <w:b/>
        </w:rPr>
        <w:t>Query</w:t>
      </w:r>
      <w:r w:rsidRPr="004E39F9">
        <w:rPr>
          <w:b/>
        </w:rPr>
        <w:t xml:space="preserve"> 1 filter/s:</w:t>
      </w:r>
    </w:p>
    <w:p w14:paraId="2F680B06" w14:textId="77777777" w:rsidR="002359E0" w:rsidRPr="004E39F9" w:rsidRDefault="002359E0" w:rsidP="002359E0">
      <w:pPr>
        <w:pStyle w:val="ListParagraph"/>
        <w:numPr>
          <w:ilvl w:val="0"/>
          <w:numId w:val="1"/>
        </w:numPr>
        <w:spacing w:after="0" w:line="240" w:lineRule="auto"/>
        <w:rPr>
          <w:rFonts w:eastAsia="FangSong" w:cstheme="minorHAnsi"/>
          <w:b/>
        </w:rPr>
      </w:pPr>
      <w:r w:rsidRPr="004E39F9">
        <w:rPr>
          <w:rFonts w:eastAsia="FangSong" w:cstheme="minorHAnsi"/>
          <w:b/>
        </w:rPr>
        <w:t>Query 2 filter/s:</w:t>
      </w:r>
    </w:p>
    <w:p w14:paraId="457BB714" w14:textId="77777777" w:rsidR="002359E0" w:rsidRPr="004E39F9" w:rsidRDefault="002359E0" w:rsidP="002359E0">
      <w:pPr>
        <w:pStyle w:val="ListParagraph"/>
        <w:numPr>
          <w:ilvl w:val="0"/>
          <w:numId w:val="1"/>
        </w:numPr>
        <w:spacing w:after="0" w:line="240" w:lineRule="auto"/>
        <w:rPr>
          <w:rFonts w:eastAsia="FangSong" w:cstheme="minorHAnsi"/>
          <w:b/>
        </w:rPr>
      </w:pPr>
      <w:r w:rsidRPr="004E39F9">
        <w:rPr>
          <w:rFonts w:eastAsia="FangSong" w:cstheme="minorHAnsi"/>
          <w:b/>
        </w:rPr>
        <w:t>Query 3 filter/s:</w:t>
      </w:r>
    </w:p>
    <w:p w14:paraId="362B4233" w14:textId="77777777" w:rsidR="002359E0" w:rsidRPr="004E39F9" w:rsidRDefault="002359E0" w:rsidP="002359E0">
      <w:pPr>
        <w:pStyle w:val="ListParagraph"/>
        <w:numPr>
          <w:ilvl w:val="0"/>
          <w:numId w:val="1"/>
        </w:numPr>
        <w:spacing w:after="0" w:line="240" w:lineRule="auto"/>
        <w:rPr>
          <w:rFonts w:eastAsia="FangSong" w:cstheme="minorHAnsi"/>
          <w:b/>
        </w:rPr>
      </w:pPr>
      <w:r w:rsidRPr="004E39F9">
        <w:rPr>
          <w:rFonts w:eastAsia="FangSong" w:cstheme="minorHAnsi"/>
          <w:b/>
        </w:rPr>
        <w:t>Query 4 filter/s:</w:t>
      </w:r>
    </w:p>
    <w:p w14:paraId="34976064" w14:textId="77777777" w:rsidR="002359E0" w:rsidRPr="004E39F9" w:rsidRDefault="002359E0" w:rsidP="002359E0">
      <w:pPr>
        <w:pStyle w:val="ListParagraph"/>
        <w:numPr>
          <w:ilvl w:val="0"/>
          <w:numId w:val="1"/>
        </w:numPr>
        <w:spacing w:after="0" w:line="240" w:lineRule="auto"/>
        <w:rPr>
          <w:rFonts w:eastAsia="FangSong" w:cstheme="minorHAnsi"/>
          <w:b/>
        </w:rPr>
      </w:pPr>
      <w:r w:rsidRPr="004E39F9">
        <w:rPr>
          <w:rFonts w:eastAsia="FangSong" w:cstheme="minorHAnsi"/>
          <w:b/>
        </w:rPr>
        <w:t>Query 5 filter/s:</w:t>
      </w:r>
    </w:p>
    <w:p w14:paraId="2E59A935" w14:textId="77777777" w:rsidR="002359E0" w:rsidRPr="004E39F9" w:rsidRDefault="002359E0" w:rsidP="002359E0">
      <w:pPr>
        <w:pStyle w:val="ListParagraph"/>
        <w:numPr>
          <w:ilvl w:val="0"/>
          <w:numId w:val="1"/>
        </w:numPr>
        <w:spacing w:after="0" w:line="240" w:lineRule="auto"/>
        <w:rPr>
          <w:rFonts w:eastAsia="FangSong" w:cstheme="minorHAnsi"/>
          <w:b/>
        </w:rPr>
      </w:pPr>
      <w:r w:rsidRPr="004E39F9">
        <w:rPr>
          <w:rFonts w:eastAsia="FangSong" w:cstheme="minorHAnsi"/>
          <w:b/>
        </w:rPr>
        <w:t>Query 6 filter/s:</w:t>
      </w:r>
    </w:p>
    <w:p w14:paraId="40BD17AB" w14:textId="77777777" w:rsidR="002359E0" w:rsidRPr="004E39F9" w:rsidRDefault="002359E0" w:rsidP="002359E0">
      <w:pPr>
        <w:pStyle w:val="ListParagraph"/>
        <w:numPr>
          <w:ilvl w:val="0"/>
          <w:numId w:val="1"/>
        </w:numPr>
        <w:spacing w:after="0" w:line="240" w:lineRule="auto"/>
        <w:rPr>
          <w:rFonts w:eastAsia="FangSong" w:cstheme="minorHAnsi"/>
          <w:b/>
        </w:rPr>
      </w:pPr>
      <w:r w:rsidRPr="004E39F9">
        <w:rPr>
          <w:rFonts w:eastAsia="FangSong" w:cstheme="minorHAnsi"/>
          <w:b/>
        </w:rPr>
        <w:t>Query 7 filter/s:</w:t>
      </w:r>
    </w:p>
    <w:p w14:paraId="3141C48D" w14:textId="77777777" w:rsidR="002359E0" w:rsidRPr="004E39F9" w:rsidRDefault="002359E0" w:rsidP="002359E0">
      <w:pPr>
        <w:pStyle w:val="ListParagraph"/>
        <w:numPr>
          <w:ilvl w:val="0"/>
          <w:numId w:val="1"/>
        </w:numPr>
        <w:spacing w:after="0" w:line="240" w:lineRule="auto"/>
        <w:rPr>
          <w:b/>
        </w:rPr>
      </w:pPr>
      <w:r w:rsidRPr="004E39F9">
        <w:rPr>
          <w:rFonts w:eastAsia="FangSong" w:cstheme="minorHAnsi"/>
          <w:b/>
        </w:rPr>
        <w:t>Query 8 filter</w:t>
      </w:r>
      <w:r w:rsidRPr="004E39F9">
        <w:rPr>
          <w:b/>
        </w:rPr>
        <w:t>/s:</w:t>
      </w:r>
    </w:p>
    <w:p w14:paraId="431E2F5D" w14:textId="77777777" w:rsidR="002359E0" w:rsidRPr="006D21F8" w:rsidRDefault="002359E0" w:rsidP="002359E0">
      <w:pPr>
        <w:pStyle w:val="ListParagraph"/>
      </w:pPr>
    </w:p>
    <w:tbl>
      <w:tblPr>
        <w:tblStyle w:val="TableGrid"/>
        <w:tblW w:w="0" w:type="auto"/>
        <w:tblLook w:val="04A0" w:firstRow="1" w:lastRow="0" w:firstColumn="1" w:lastColumn="0" w:noHBand="0" w:noVBand="1"/>
        <w:tblDescription w:val="Note inequities to explore further from the detailed report"/>
      </w:tblPr>
      <w:tblGrid>
        <w:gridCol w:w="3542"/>
        <w:gridCol w:w="5280"/>
        <w:gridCol w:w="1968"/>
      </w:tblGrid>
      <w:tr w:rsidR="002359E0" w:rsidRPr="008B5B03" w14:paraId="774FF7FF" w14:textId="77777777" w:rsidTr="00A303E9">
        <w:trPr>
          <w:trHeight w:val="332"/>
          <w:tblHeader/>
        </w:trPr>
        <w:tc>
          <w:tcPr>
            <w:tcW w:w="11016" w:type="dxa"/>
            <w:gridSpan w:val="3"/>
          </w:tcPr>
          <w:p w14:paraId="780BC9F7" w14:textId="77777777" w:rsidR="002359E0" w:rsidRPr="008B5B03" w:rsidRDefault="002359E0" w:rsidP="00A303E9">
            <w:pPr>
              <w:jc w:val="center"/>
              <w:rPr>
                <w:b/>
              </w:rPr>
            </w:pPr>
            <w:r>
              <w:rPr>
                <w:b/>
              </w:rPr>
              <w:t>Note where the detailed report showed  inequities you want to explore further</w:t>
            </w:r>
          </w:p>
        </w:tc>
      </w:tr>
      <w:tr w:rsidR="002359E0" w:rsidRPr="000B3D65" w14:paraId="14670487" w14:textId="77777777" w:rsidTr="00A303E9">
        <w:trPr>
          <w:tblHeader/>
        </w:trPr>
        <w:tc>
          <w:tcPr>
            <w:tcW w:w="3618" w:type="dxa"/>
          </w:tcPr>
          <w:p w14:paraId="51E9E7CC" w14:textId="77777777" w:rsidR="002359E0" w:rsidRDefault="002359E0" w:rsidP="00A303E9">
            <w:pPr>
              <w:jc w:val="center"/>
            </w:pPr>
            <w:r>
              <w:t>Where?</w:t>
            </w:r>
          </w:p>
          <w:p w14:paraId="156E682F" w14:textId="77777777" w:rsidR="002359E0" w:rsidRPr="000B3D65" w:rsidRDefault="002359E0" w:rsidP="00A303E9">
            <w:pPr>
              <w:jc w:val="center"/>
              <w:rPr>
                <w:i/>
              </w:rPr>
            </w:pPr>
            <w:r>
              <w:rPr>
                <w:i/>
              </w:rPr>
              <w:t>(School level, grade level, between schools, etc.)</w:t>
            </w:r>
          </w:p>
        </w:tc>
        <w:tc>
          <w:tcPr>
            <w:tcW w:w="5400" w:type="dxa"/>
          </w:tcPr>
          <w:p w14:paraId="479F9C34" w14:textId="77777777" w:rsidR="002359E0" w:rsidRDefault="002359E0" w:rsidP="00A303E9">
            <w:pPr>
              <w:jc w:val="center"/>
            </w:pPr>
            <w:r>
              <w:t>What?</w:t>
            </w:r>
          </w:p>
          <w:p w14:paraId="51385B85" w14:textId="77777777" w:rsidR="002359E0" w:rsidRPr="000B3D65" w:rsidRDefault="002359E0" w:rsidP="00A303E9">
            <w:pPr>
              <w:jc w:val="center"/>
              <w:rPr>
                <w:i/>
              </w:rPr>
            </w:pPr>
            <w:r>
              <w:rPr>
                <w:i/>
              </w:rPr>
              <w:t>(Which group’s assignment to which teachers)</w:t>
            </w:r>
          </w:p>
        </w:tc>
        <w:tc>
          <w:tcPr>
            <w:tcW w:w="1998" w:type="dxa"/>
          </w:tcPr>
          <w:p w14:paraId="7A1BD4FB" w14:textId="77777777" w:rsidR="002359E0" w:rsidRDefault="002359E0" w:rsidP="00A303E9">
            <w:pPr>
              <w:jc w:val="center"/>
            </w:pPr>
            <w:r>
              <w:t>How much?</w:t>
            </w:r>
          </w:p>
          <w:p w14:paraId="18C68EF5" w14:textId="77777777" w:rsidR="002359E0" w:rsidRPr="000B3D65" w:rsidRDefault="002359E0" w:rsidP="00A303E9">
            <w:pPr>
              <w:jc w:val="center"/>
              <w:rPr>
                <w:i/>
              </w:rPr>
            </w:pPr>
            <w:r>
              <w:rPr>
                <w:i/>
              </w:rPr>
              <w:t>(List relevant data)</w:t>
            </w:r>
          </w:p>
        </w:tc>
      </w:tr>
      <w:tr w:rsidR="002359E0" w14:paraId="746A9E30" w14:textId="77777777" w:rsidTr="00A303E9">
        <w:trPr>
          <w:tblHeader/>
        </w:trPr>
        <w:tc>
          <w:tcPr>
            <w:tcW w:w="3618" w:type="dxa"/>
          </w:tcPr>
          <w:p w14:paraId="4F25795F" w14:textId="77777777" w:rsidR="002359E0" w:rsidRDefault="002359E0" w:rsidP="00A303E9"/>
        </w:tc>
        <w:tc>
          <w:tcPr>
            <w:tcW w:w="5400" w:type="dxa"/>
          </w:tcPr>
          <w:p w14:paraId="6BAE128B" w14:textId="77777777" w:rsidR="002359E0" w:rsidRDefault="002359E0" w:rsidP="00A303E9"/>
        </w:tc>
        <w:tc>
          <w:tcPr>
            <w:tcW w:w="1998" w:type="dxa"/>
          </w:tcPr>
          <w:p w14:paraId="100A40F5" w14:textId="77777777" w:rsidR="002359E0" w:rsidRDefault="002359E0" w:rsidP="00A303E9"/>
        </w:tc>
      </w:tr>
      <w:tr w:rsidR="002359E0" w14:paraId="4863D588" w14:textId="77777777" w:rsidTr="00A303E9">
        <w:trPr>
          <w:tblHeader/>
        </w:trPr>
        <w:tc>
          <w:tcPr>
            <w:tcW w:w="3618" w:type="dxa"/>
          </w:tcPr>
          <w:p w14:paraId="39439791" w14:textId="77777777" w:rsidR="002359E0" w:rsidRDefault="002359E0" w:rsidP="00A303E9"/>
        </w:tc>
        <w:tc>
          <w:tcPr>
            <w:tcW w:w="5400" w:type="dxa"/>
          </w:tcPr>
          <w:p w14:paraId="711A6087" w14:textId="77777777" w:rsidR="002359E0" w:rsidRDefault="002359E0" w:rsidP="00A303E9"/>
        </w:tc>
        <w:tc>
          <w:tcPr>
            <w:tcW w:w="1998" w:type="dxa"/>
          </w:tcPr>
          <w:p w14:paraId="1BF6067E" w14:textId="77777777" w:rsidR="002359E0" w:rsidRDefault="002359E0" w:rsidP="00A303E9"/>
        </w:tc>
      </w:tr>
      <w:tr w:rsidR="002359E0" w14:paraId="36A2BBFC" w14:textId="77777777" w:rsidTr="00A303E9">
        <w:trPr>
          <w:tblHeader/>
        </w:trPr>
        <w:tc>
          <w:tcPr>
            <w:tcW w:w="3618" w:type="dxa"/>
          </w:tcPr>
          <w:p w14:paraId="3903A05E" w14:textId="77777777" w:rsidR="002359E0" w:rsidRDefault="002359E0" w:rsidP="00A303E9"/>
        </w:tc>
        <w:tc>
          <w:tcPr>
            <w:tcW w:w="5400" w:type="dxa"/>
          </w:tcPr>
          <w:p w14:paraId="5B2C0772" w14:textId="77777777" w:rsidR="002359E0" w:rsidRDefault="002359E0" w:rsidP="00A303E9"/>
        </w:tc>
        <w:tc>
          <w:tcPr>
            <w:tcW w:w="1998" w:type="dxa"/>
          </w:tcPr>
          <w:p w14:paraId="43267D53" w14:textId="77777777" w:rsidR="002359E0" w:rsidRDefault="002359E0" w:rsidP="00A303E9"/>
        </w:tc>
      </w:tr>
      <w:tr w:rsidR="002359E0" w14:paraId="7B519657" w14:textId="77777777" w:rsidTr="00A303E9">
        <w:trPr>
          <w:tblHeader/>
        </w:trPr>
        <w:tc>
          <w:tcPr>
            <w:tcW w:w="3618" w:type="dxa"/>
          </w:tcPr>
          <w:p w14:paraId="1C127C6E" w14:textId="77777777" w:rsidR="002359E0" w:rsidRDefault="002359E0" w:rsidP="00A303E9"/>
        </w:tc>
        <w:tc>
          <w:tcPr>
            <w:tcW w:w="5400" w:type="dxa"/>
          </w:tcPr>
          <w:p w14:paraId="0C3C3F30" w14:textId="77777777" w:rsidR="002359E0" w:rsidRDefault="002359E0" w:rsidP="00A303E9"/>
        </w:tc>
        <w:tc>
          <w:tcPr>
            <w:tcW w:w="1998" w:type="dxa"/>
          </w:tcPr>
          <w:p w14:paraId="7E50C2E4" w14:textId="77777777" w:rsidR="002359E0" w:rsidRDefault="002359E0" w:rsidP="00A303E9"/>
        </w:tc>
      </w:tr>
    </w:tbl>
    <w:p w14:paraId="04018F01" w14:textId="77777777" w:rsidR="002359E0" w:rsidRDefault="002359E0" w:rsidP="002359E0">
      <w:pPr>
        <w:rPr>
          <w:rFonts w:asciiTheme="majorHAnsi" w:eastAsiaTheme="majorEastAsia" w:hAnsiTheme="majorHAnsi" w:cstheme="majorBidi"/>
          <w:b/>
          <w:bCs/>
          <w:color w:val="4F81BD" w:themeColor="accent1"/>
          <w:sz w:val="26"/>
          <w:szCs w:val="26"/>
        </w:rPr>
      </w:pPr>
      <w:bookmarkStart w:id="14" w:name="_Analyzing_additional_data"/>
      <w:bookmarkEnd w:id="14"/>
    </w:p>
    <w:p w14:paraId="552796C6" w14:textId="64A92410" w:rsidR="002359E0" w:rsidRDefault="002359E0" w:rsidP="002359E0"/>
    <w:p w14:paraId="47D973F2" w14:textId="77777777" w:rsidR="002E166A" w:rsidRPr="00A92CAD" w:rsidRDefault="002E166A" w:rsidP="002359E0"/>
    <w:p w14:paraId="6AD017FF" w14:textId="77777777" w:rsidR="002359E0" w:rsidRDefault="002359E0" w:rsidP="002359E0">
      <w:pPr>
        <w:pStyle w:val="Heading2"/>
      </w:pPr>
      <w:r>
        <w:lastRenderedPageBreak/>
        <w:t>Additional Data Sources</w:t>
      </w:r>
    </w:p>
    <w:p w14:paraId="597158C6" w14:textId="099D349B" w:rsidR="002E166A" w:rsidRDefault="002E166A" w:rsidP="002359E0">
      <w:r>
        <w:rPr>
          <w:noProof/>
          <w:lang w:eastAsia="zh-CN"/>
        </w:rPr>
        <mc:AlternateContent>
          <mc:Choice Requires="wps">
            <w:drawing>
              <wp:anchor distT="0" distB="0" distL="114300" distR="114300" simplePos="0" relativeHeight="251685376" behindDoc="0" locked="0" layoutInCell="1" allowOverlap="1" wp14:anchorId="1EE587CF" wp14:editId="3981ABF9">
                <wp:simplePos x="0" y="0"/>
                <wp:positionH relativeFrom="column">
                  <wp:posOffset>57150</wp:posOffset>
                </wp:positionH>
                <wp:positionV relativeFrom="paragraph">
                  <wp:posOffset>453390</wp:posOffset>
                </wp:positionV>
                <wp:extent cx="6464935" cy="1724025"/>
                <wp:effectExtent l="0" t="0" r="12065"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935" cy="1724025"/>
                        </a:xfrm>
                        <a:prstGeom prst="roundRect">
                          <a:avLst>
                            <a:gd name="adj" fmla="val 16667"/>
                          </a:avLst>
                        </a:prstGeom>
                        <a:solidFill>
                          <a:srgbClr val="FFFFFF"/>
                        </a:solidFill>
                        <a:ln w="9525">
                          <a:solidFill>
                            <a:schemeClr val="tx2">
                              <a:lumMod val="60000"/>
                              <a:lumOff val="40000"/>
                            </a:schemeClr>
                          </a:solidFill>
                          <a:round/>
                          <a:headEnd/>
                          <a:tailEnd/>
                        </a:ln>
                      </wps:spPr>
                      <wps:txbx>
                        <w:txbxContent>
                          <w:p w14:paraId="25EEAC97" w14:textId="77777777" w:rsidR="00E73045" w:rsidRDefault="00E73045" w:rsidP="002359E0">
                            <w:pPr>
                              <w:spacing w:line="240" w:lineRule="auto"/>
                              <w:contextualSpacing/>
                            </w:pPr>
                            <w:r w:rsidRPr="00D23EDB">
                              <w:rPr>
                                <w:b/>
                                <w:color w:val="4F81BD" w:themeColor="accent1"/>
                              </w:rPr>
                              <w:t xml:space="preserve">Example cases: </w:t>
                            </w:r>
                            <w:r>
                              <w:t>If District C sees that students in certain schools are more likely to have had experiences with inexperienced or out-of-field teachers, the district could then compare the number of teacher hires that each school makes at different points in the year, and whether there is any correlation with teacher characteristics.</w:t>
                            </w:r>
                          </w:p>
                          <w:p w14:paraId="505FDD38" w14:textId="77777777" w:rsidR="00E73045" w:rsidRPr="00E43189" w:rsidRDefault="00E73045" w:rsidP="002359E0">
                            <w:pPr>
                              <w:spacing w:line="240" w:lineRule="auto"/>
                              <w:contextualSpacing/>
                              <w:rPr>
                                <w:sz w:val="8"/>
                                <w:szCs w:val="8"/>
                              </w:rPr>
                            </w:pPr>
                            <w:r w:rsidRPr="00E43189">
                              <w:rPr>
                                <w:sz w:val="8"/>
                                <w:szCs w:val="8"/>
                              </w:rPr>
                              <w:t xml:space="preserve"> </w:t>
                            </w:r>
                          </w:p>
                          <w:p w14:paraId="08B6884F" w14:textId="77777777" w:rsidR="00E73045" w:rsidRPr="008814DF" w:rsidRDefault="00E73045" w:rsidP="002359E0">
                            <w:pPr>
                              <w:spacing w:line="240" w:lineRule="auto"/>
                              <w:contextualSpacing/>
                            </w:pPr>
                            <w:r>
                              <w:t>If District D notices that economically disadvantaged students in its high school are more likely than their peers to be assigned to a frequently absent teacher, the district can explore whether this is related to any disparities in student outcomes. For example, District D can investigate how many of the frequently absent high school teachers were on leave, and data on the effectiveness of their long-term substitutes.</w:t>
                            </w:r>
                          </w:p>
                          <w:p w14:paraId="5D9805CE" w14:textId="77777777" w:rsidR="00E73045" w:rsidRPr="0063654A" w:rsidRDefault="00E73045" w:rsidP="002359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E587CF" id="Rounded Rectangle 10" o:spid="_x0000_s1076" style="position:absolute;margin-left:4.5pt;margin-top:35.7pt;width:509.05pt;height:13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" strokecolor="#548dd4 [1951]">
                <v:textbox>
                  <w:txbxContent>
                    <w:p w14:paraId="25EEAC97" w14:textId="77777777" w:rsidR="00E73045" w:rsidRDefault="00E73045" w:rsidP="002359E0">
                      <w:pPr>
                        <w:spacing w:line="240" w:lineRule="auto"/>
                        <w:contextualSpacing/>
                      </w:pPr>
                      <w:r w:rsidRPr="00D23EDB">
                        <w:rPr>
                          <w:b/>
                          <w:color w:val="4F81BD" w:themeColor="accent1"/>
                        </w:rPr>
                        <w:t xml:space="preserve">Example cases: </w:t>
                      </w:r>
                      <w:r>
                        <w:t>If District C sees that students in certain schools are more likely to have had experiences with inexperienced or out-of-field teachers, the district could then compare the number of teacher hires that each school makes at different points in the year, and whether there is any correlation with teacher characteristics.</w:t>
                      </w:r>
                    </w:p>
                    <w:p w14:paraId="505FDD38" w14:textId="77777777" w:rsidR="00E73045" w:rsidRPr="00E43189" w:rsidRDefault="00E73045" w:rsidP="002359E0">
                      <w:pPr>
                        <w:spacing w:line="240" w:lineRule="auto"/>
                        <w:contextualSpacing/>
                        <w:rPr>
                          <w:sz w:val="8"/>
                          <w:szCs w:val="8"/>
                        </w:rPr>
                      </w:pPr>
                      <w:r w:rsidRPr="00E43189">
                        <w:rPr>
                          <w:sz w:val="8"/>
                          <w:szCs w:val="8"/>
                        </w:rPr>
                        <w:t xml:space="preserve"> </w:t>
                      </w:r>
                    </w:p>
                    <w:p w14:paraId="08B6884F" w14:textId="77777777" w:rsidR="00E73045" w:rsidRPr="008814DF" w:rsidRDefault="00E73045" w:rsidP="002359E0">
                      <w:pPr>
                        <w:spacing w:line="240" w:lineRule="auto"/>
                        <w:contextualSpacing/>
                      </w:pPr>
                      <w:r>
                        <w:t>If District D notices that economically disadvantaged students in its high school are more likely than their peers to be assigned to a frequently absent teacher, the district can explore whether this is related to any disparities in student outcomes. For example, District D can investigate how many of the frequently absent high school teachers were on leave, and data on the effectiveness of their long-term substitutes.</w:t>
                      </w:r>
                    </w:p>
                    <w:p w14:paraId="5D9805CE" w14:textId="77777777" w:rsidR="00E73045" w:rsidRPr="0063654A" w:rsidRDefault="00E73045" w:rsidP="002359E0"/>
                  </w:txbxContent>
                </v:textbox>
              </v:roundrect>
            </w:pict>
          </mc:Fallback>
        </mc:AlternateContent>
      </w:r>
      <w:r w:rsidR="002359E0" w:rsidRPr="00BC635D">
        <w:t>List additional sources o</w:t>
      </w:r>
      <w:r w:rsidR="002359E0">
        <w:t>f quantitative data that relate</w:t>
      </w:r>
      <w:r w:rsidR="002359E0" w:rsidRPr="00BC635D">
        <w:t xml:space="preserve"> to </w:t>
      </w:r>
      <w:r w:rsidR="002359E0" w:rsidRPr="00BC635D">
        <w:rPr>
          <w:b/>
        </w:rPr>
        <w:t>gaps in access to educators</w:t>
      </w:r>
      <w:r w:rsidR="002359E0" w:rsidRPr="00BC635D">
        <w:t xml:space="preserve"> or to </w:t>
      </w:r>
      <w:r w:rsidR="002359E0" w:rsidRPr="00BC635D">
        <w:rPr>
          <w:b/>
        </w:rPr>
        <w:t>potential root causes of these gaps</w:t>
      </w:r>
      <w:r>
        <w:t>.</w:t>
      </w:r>
    </w:p>
    <w:p w14:paraId="3D2EA207" w14:textId="65BFC95F" w:rsidR="002359E0" w:rsidRDefault="002359E0" w:rsidP="002359E0"/>
    <w:p w14:paraId="410ACD32" w14:textId="77777777" w:rsidR="002359E0" w:rsidRDefault="002359E0" w:rsidP="002359E0"/>
    <w:p w14:paraId="566ECB28" w14:textId="77777777" w:rsidR="002359E0" w:rsidRDefault="002359E0" w:rsidP="002359E0"/>
    <w:p w14:paraId="7374AF1F" w14:textId="77777777" w:rsidR="002359E0" w:rsidRDefault="002359E0" w:rsidP="002359E0"/>
    <w:p w14:paraId="6832A8E0" w14:textId="30C7F67C" w:rsidR="002359E0" w:rsidRDefault="002359E0" w:rsidP="002359E0">
      <w:pPr>
        <w:pStyle w:val="Heading2"/>
      </w:pPr>
    </w:p>
    <w:p w14:paraId="7A85989A" w14:textId="77777777" w:rsidR="002359E0" w:rsidRDefault="002359E0" w:rsidP="002359E0">
      <w:pPr>
        <w:spacing w:line="240" w:lineRule="auto"/>
        <w:contextualSpacing/>
        <w:rPr>
          <w:b/>
        </w:rPr>
      </w:pPr>
      <w:bookmarkStart w:id="15" w:name="_Conducting_root-cause_analysis"/>
      <w:bookmarkEnd w:id="15"/>
    </w:p>
    <w:p w14:paraId="723C361E" w14:textId="77777777" w:rsidR="002359E0" w:rsidRPr="00037C93" w:rsidRDefault="002359E0" w:rsidP="002359E0">
      <w:pPr>
        <w:spacing w:line="240" w:lineRule="auto"/>
        <w:contextualSpacing/>
        <w:rPr>
          <w:b/>
        </w:rPr>
      </w:pPr>
      <w:r>
        <w:rPr>
          <w:b/>
        </w:rPr>
        <w:t>Examples of additional data sources:</w:t>
      </w:r>
    </w:p>
    <w:p w14:paraId="0AF50594" w14:textId="77777777" w:rsidR="002359E0" w:rsidRPr="00556BD9" w:rsidRDefault="002359E0" w:rsidP="002359E0">
      <w:pPr>
        <w:pStyle w:val="ListParagraph"/>
        <w:numPr>
          <w:ilvl w:val="0"/>
          <w:numId w:val="1"/>
        </w:numPr>
        <w:spacing w:after="0" w:line="240" w:lineRule="auto"/>
        <w:rPr>
          <w:rFonts w:eastAsia="FangSong" w:cstheme="minorHAnsi"/>
        </w:rPr>
      </w:pPr>
      <w:r w:rsidRPr="00556BD9">
        <w:rPr>
          <w:rFonts w:eastAsia="FangSong" w:cstheme="minorHAnsi"/>
        </w:rPr>
        <w:t>Determine whether equity gaps mirror any other disparities between student groups, such as MCAS or benchmark scores; SGP; graduation rates; advanced course enrollment; discipline rates; attendance; or feedback on school climate surveys, if available</w:t>
      </w:r>
    </w:p>
    <w:p w14:paraId="74E3A8CC" w14:textId="77777777" w:rsidR="002359E0" w:rsidRPr="00556BD9" w:rsidRDefault="002359E0" w:rsidP="002359E0">
      <w:pPr>
        <w:pStyle w:val="ListParagraph"/>
        <w:numPr>
          <w:ilvl w:val="0"/>
          <w:numId w:val="1"/>
        </w:numPr>
        <w:spacing w:after="0" w:line="240" w:lineRule="auto"/>
        <w:rPr>
          <w:rFonts w:eastAsia="FangSong" w:cstheme="minorHAnsi"/>
        </w:rPr>
      </w:pPr>
      <w:r w:rsidRPr="00556BD9">
        <w:rPr>
          <w:rFonts w:eastAsia="FangSong" w:cstheme="minorHAnsi"/>
        </w:rPr>
        <w:t>Identify whether some groups of students are concentrated in certain types of classes, and whether inexperienced, out-of-field, or lower rater teachers are disproportionately teaching certain types of classes.</w:t>
      </w:r>
    </w:p>
    <w:p w14:paraId="5CCF967D" w14:textId="77777777" w:rsidR="002359E0" w:rsidRPr="00556BD9" w:rsidRDefault="002359E0" w:rsidP="002359E0">
      <w:pPr>
        <w:pStyle w:val="ListParagraph"/>
        <w:numPr>
          <w:ilvl w:val="0"/>
          <w:numId w:val="1"/>
        </w:numPr>
        <w:spacing w:after="0" w:line="240" w:lineRule="auto"/>
        <w:rPr>
          <w:rFonts w:eastAsia="FangSong" w:cstheme="minorHAnsi"/>
        </w:rPr>
      </w:pPr>
      <w:r w:rsidRPr="00556BD9">
        <w:rPr>
          <w:rFonts w:eastAsia="FangSong" w:cstheme="minorHAnsi"/>
        </w:rPr>
        <w:t xml:space="preserve">Look up local data in </w:t>
      </w:r>
      <w:hyperlink r:id="rId311" w:history="1">
        <w:r w:rsidRPr="00556BD9">
          <w:rPr>
            <w:rStyle w:val="Hyperlink"/>
            <w:rFonts w:eastAsia="FangSong" w:cstheme="minorHAnsi"/>
          </w:rPr>
          <w:t>Profiles</w:t>
        </w:r>
      </w:hyperlink>
      <w:r w:rsidRPr="00556BD9">
        <w:rPr>
          <w:rFonts w:eastAsia="FangSong" w:cstheme="minorHAnsi"/>
        </w:rPr>
        <w:t xml:space="preserve"> and Edwin Analytics (EV901) reports on the preparation programs that supply your novice teachers   </w:t>
      </w:r>
    </w:p>
    <w:p w14:paraId="22CD2755" w14:textId="77777777" w:rsidR="002359E0" w:rsidRPr="00556BD9" w:rsidRDefault="002359E0" w:rsidP="002359E0">
      <w:pPr>
        <w:pStyle w:val="ListParagraph"/>
        <w:numPr>
          <w:ilvl w:val="0"/>
          <w:numId w:val="1"/>
        </w:numPr>
        <w:spacing w:after="0" w:line="240" w:lineRule="auto"/>
        <w:rPr>
          <w:rFonts w:eastAsia="FangSong" w:cstheme="minorHAnsi"/>
        </w:rPr>
      </w:pPr>
      <w:r w:rsidRPr="00556BD9">
        <w:rPr>
          <w:rFonts w:eastAsia="FangSong" w:cstheme="minorHAnsi"/>
        </w:rPr>
        <w:t>Analyze data from student and/or faculty surveys</w:t>
      </w:r>
    </w:p>
    <w:p w14:paraId="336AAD43" w14:textId="77777777" w:rsidR="002359E0" w:rsidRPr="00556BD9" w:rsidRDefault="002359E0" w:rsidP="002359E0">
      <w:pPr>
        <w:pStyle w:val="ListParagraph"/>
        <w:numPr>
          <w:ilvl w:val="0"/>
          <w:numId w:val="1"/>
        </w:numPr>
        <w:spacing w:after="0" w:line="240" w:lineRule="auto"/>
        <w:rPr>
          <w:rFonts w:eastAsia="FangSong" w:cstheme="minorHAnsi"/>
        </w:rPr>
      </w:pPr>
      <w:r w:rsidRPr="00556BD9">
        <w:rPr>
          <w:rFonts w:eastAsia="FangSong" w:cstheme="minorHAnsi"/>
        </w:rPr>
        <w:t>Compare retention rates of teachers by experience level, in-field status, and summative ratings</w:t>
      </w:r>
    </w:p>
    <w:p w14:paraId="1E85C4D3" w14:textId="77777777" w:rsidR="002359E0" w:rsidRPr="00556BD9" w:rsidRDefault="002359E0" w:rsidP="002359E0">
      <w:pPr>
        <w:pStyle w:val="ListParagraph"/>
        <w:numPr>
          <w:ilvl w:val="0"/>
          <w:numId w:val="1"/>
        </w:numPr>
        <w:spacing w:after="0" w:line="240" w:lineRule="auto"/>
        <w:rPr>
          <w:rFonts w:eastAsia="FangSong" w:cstheme="minorHAnsi"/>
        </w:rPr>
      </w:pPr>
      <w:r w:rsidRPr="00556BD9">
        <w:rPr>
          <w:rFonts w:eastAsia="FangSong" w:cstheme="minorHAnsi"/>
        </w:rPr>
        <w:t xml:space="preserve">Use </w:t>
      </w:r>
      <w:hyperlink r:id="rId312" w:history="1">
        <w:r w:rsidRPr="00556BD9">
          <w:rPr>
            <w:rStyle w:val="Hyperlink"/>
            <w:rFonts w:eastAsia="FangSong" w:cstheme="minorHAnsi"/>
          </w:rPr>
          <w:t>Resource Allocation and District Action Reports (RADAR)</w:t>
        </w:r>
      </w:hyperlink>
      <w:r w:rsidRPr="00556BD9">
        <w:rPr>
          <w:rFonts w:eastAsia="FangSong" w:cstheme="minorHAnsi"/>
        </w:rPr>
        <w:t xml:space="preserve"> to learn more about how your district allocates people, time, and money. Compare your use of resources to other districts, or to prior years. Reports can help determine:</w:t>
      </w:r>
    </w:p>
    <w:p w14:paraId="0CDC9232" w14:textId="77777777" w:rsidR="002359E0" w:rsidRPr="00556BD9" w:rsidRDefault="002359E0" w:rsidP="002359E0">
      <w:pPr>
        <w:pStyle w:val="ListParagraph"/>
        <w:numPr>
          <w:ilvl w:val="1"/>
          <w:numId w:val="1"/>
        </w:numPr>
        <w:spacing w:after="0" w:line="240" w:lineRule="auto"/>
        <w:rPr>
          <w:rFonts w:eastAsia="FangSong" w:cstheme="minorHAnsi"/>
        </w:rPr>
      </w:pPr>
      <w:r w:rsidRPr="00556BD9">
        <w:rPr>
          <w:rFonts w:eastAsia="FangSong" w:cstheme="minorHAnsi"/>
        </w:rPr>
        <w:t>Does resource use align with district priorities?</w:t>
      </w:r>
    </w:p>
    <w:p w14:paraId="04E13CD8" w14:textId="77777777" w:rsidR="002359E0" w:rsidRPr="00556BD9" w:rsidRDefault="002359E0" w:rsidP="002359E0">
      <w:pPr>
        <w:pStyle w:val="ListParagraph"/>
        <w:numPr>
          <w:ilvl w:val="1"/>
          <w:numId w:val="1"/>
        </w:numPr>
        <w:spacing w:after="0" w:line="240" w:lineRule="auto"/>
        <w:rPr>
          <w:rFonts w:eastAsia="FangSong" w:cstheme="minorHAnsi"/>
        </w:rPr>
      </w:pPr>
      <w:r w:rsidRPr="00556BD9">
        <w:rPr>
          <w:rFonts w:eastAsia="FangSong" w:cstheme="minorHAnsi"/>
        </w:rPr>
        <w:t>How can we allocate resources to further our equity goals?</w:t>
      </w:r>
    </w:p>
    <w:p w14:paraId="4FE7D22E" w14:textId="77777777" w:rsidR="002359E0" w:rsidRPr="00556BD9" w:rsidRDefault="002359E0" w:rsidP="002359E0">
      <w:pPr>
        <w:pStyle w:val="ListParagraph"/>
        <w:numPr>
          <w:ilvl w:val="1"/>
          <w:numId w:val="1"/>
        </w:numPr>
        <w:spacing w:after="0" w:line="240" w:lineRule="auto"/>
        <w:rPr>
          <w:rFonts w:eastAsia="FangSong" w:cstheme="minorHAnsi"/>
        </w:rPr>
      </w:pPr>
      <w:r w:rsidRPr="00556BD9">
        <w:rPr>
          <w:rFonts w:eastAsia="FangSong" w:cstheme="minorHAnsi"/>
        </w:rPr>
        <w:t>How can we allocate resources to develop a cost-neutral strategy to address equity gaps?</w:t>
      </w:r>
    </w:p>
    <w:p w14:paraId="0B7712E5" w14:textId="77777777" w:rsidR="002359E0" w:rsidRDefault="002359E0" w:rsidP="002359E0">
      <w:pPr>
        <w:spacing w:line="240" w:lineRule="auto"/>
        <w:contextualSpacing/>
        <w:rPr>
          <w:b/>
        </w:rPr>
      </w:pPr>
    </w:p>
    <w:p w14:paraId="721C890B" w14:textId="77777777" w:rsidR="002359E0" w:rsidRDefault="002359E0" w:rsidP="002359E0">
      <w:pPr>
        <w:spacing w:line="240" w:lineRule="auto"/>
        <w:contextualSpacing/>
      </w:pPr>
      <w:r>
        <w:rPr>
          <w:b/>
        </w:rPr>
        <w:t>Data source 1:</w:t>
      </w:r>
    </w:p>
    <w:p w14:paraId="4BC2717E" w14:textId="77777777" w:rsidR="002359E0" w:rsidRPr="00FA0C4F" w:rsidRDefault="002359E0" w:rsidP="002359E0">
      <w:pPr>
        <w:pStyle w:val="ListParagraph"/>
        <w:numPr>
          <w:ilvl w:val="0"/>
          <w:numId w:val="17"/>
        </w:numPr>
        <w:spacing w:after="0" w:line="240" w:lineRule="auto"/>
      </w:pPr>
      <w:r w:rsidRPr="00FA0C4F">
        <w:t>Connection to gaps shown in SLE Report:</w:t>
      </w:r>
    </w:p>
    <w:p w14:paraId="7D88CA68" w14:textId="77777777" w:rsidR="002359E0" w:rsidRPr="00FA0C4F" w:rsidRDefault="002359E0" w:rsidP="002359E0">
      <w:pPr>
        <w:pStyle w:val="ListParagraph"/>
        <w:numPr>
          <w:ilvl w:val="0"/>
          <w:numId w:val="17"/>
        </w:numPr>
        <w:spacing w:after="0" w:line="240" w:lineRule="auto"/>
      </w:pPr>
      <w:r>
        <w:t>Key data found in analysis of data source:</w:t>
      </w:r>
    </w:p>
    <w:p w14:paraId="03C9FD9B" w14:textId="77777777" w:rsidR="002359E0" w:rsidRDefault="002359E0" w:rsidP="002359E0">
      <w:pPr>
        <w:spacing w:line="240" w:lineRule="auto"/>
        <w:contextualSpacing/>
        <w:rPr>
          <w:b/>
        </w:rPr>
      </w:pPr>
    </w:p>
    <w:p w14:paraId="7712E6AB" w14:textId="77777777" w:rsidR="002359E0" w:rsidRDefault="002359E0" w:rsidP="002359E0">
      <w:pPr>
        <w:spacing w:line="240" w:lineRule="auto"/>
        <w:contextualSpacing/>
      </w:pPr>
      <w:r>
        <w:rPr>
          <w:b/>
        </w:rPr>
        <w:t>Data source 2:</w:t>
      </w:r>
    </w:p>
    <w:p w14:paraId="2B281347" w14:textId="77777777" w:rsidR="002359E0" w:rsidRPr="00FA0C4F" w:rsidRDefault="002359E0" w:rsidP="002359E0">
      <w:pPr>
        <w:pStyle w:val="ListParagraph"/>
        <w:numPr>
          <w:ilvl w:val="0"/>
          <w:numId w:val="17"/>
        </w:numPr>
        <w:spacing w:after="0" w:line="240" w:lineRule="auto"/>
      </w:pPr>
      <w:r w:rsidRPr="00FA0C4F">
        <w:t>Connection to gaps shown in SLE Report:</w:t>
      </w:r>
    </w:p>
    <w:p w14:paraId="3B7846A9" w14:textId="77777777" w:rsidR="002359E0" w:rsidRPr="00FA0C4F" w:rsidRDefault="002359E0" w:rsidP="002359E0">
      <w:pPr>
        <w:pStyle w:val="ListParagraph"/>
        <w:numPr>
          <w:ilvl w:val="0"/>
          <w:numId w:val="17"/>
        </w:numPr>
        <w:spacing w:after="0" w:line="240" w:lineRule="auto"/>
      </w:pPr>
      <w:r>
        <w:t>Key data found in analysis of data source:</w:t>
      </w:r>
    </w:p>
    <w:p w14:paraId="103BA042" w14:textId="77777777" w:rsidR="002359E0" w:rsidRDefault="002359E0" w:rsidP="002359E0">
      <w:pPr>
        <w:spacing w:line="240" w:lineRule="auto"/>
        <w:contextualSpacing/>
        <w:rPr>
          <w:b/>
        </w:rPr>
      </w:pPr>
    </w:p>
    <w:p w14:paraId="5A7FB5CD" w14:textId="77777777" w:rsidR="002359E0" w:rsidRDefault="002359E0" w:rsidP="002359E0">
      <w:pPr>
        <w:spacing w:line="240" w:lineRule="auto"/>
        <w:contextualSpacing/>
      </w:pPr>
      <w:r>
        <w:rPr>
          <w:b/>
        </w:rPr>
        <w:t>Data source 3:</w:t>
      </w:r>
    </w:p>
    <w:p w14:paraId="706E71A8" w14:textId="77777777" w:rsidR="002359E0" w:rsidRPr="00FA0C4F" w:rsidRDefault="002359E0" w:rsidP="002359E0">
      <w:pPr>
        <w:pStyle w:val="ListParagraph"/>
        <w:numPr>
          <w:ilvl w:val="0"/>
          <w:numId w:val="17"/>
        </w:numPr>
        <w:spacing w:after="0" w:line="240" w:lineRule="auto"/>
      </w:pPr>
      <w:r w:rsidRPr="00FA0C4F">
        <w:t>Connection to gaps shown in SLE Report:</w:t>
      </w:r>
    </w:p>
    <w:p w14:paraId="580B215B" w14:textId="77777777" w:rsidR="002359E0" w:rsidRPr="00F10F78" w:rsidRDefault="002359E0" w:rsidP="002359E0">
      <w:pPr>
        <w:pStyle w:val="ListParagraph"/>
        <w:numPr>
          <w:ilvl w:val="0"/>
          <w:numId w:val="17"/>
        </w:numPr>
        <w:spacing w:after="0" w:line="240" w:lineRule="auto"/>
      </w:pPr>
      <w:r>
        <w:t>Key data found in analysis of data source:</w:t>
      </w:r>
    </w:p>
    <w:p w14:paraId="27E34BBE" w14:textId="604C9B96" w:rsidR="002359E0" w:rsidRDefault="002359E0" w:rsidP="00A40B27"/>
    <w:p w14:paraId="75F9C366" w14:textId="77777777" w:rsidR="002E166A" w:rsidRDefault="002E166A" w:rsidP="00A40B27">
      <w:pPr>
        <w:rPr>
          <w:rFonts w:cstheme="minorHAnsi"/>
          <w:b/>
        </w:rPr>
      </w:pPr>
    </w:p>
    <w:p w14:paraId="0414FA07" w14:textId="77777777" w:rsidR="002359E0" w:rsidRDefault="002359E0" w:rsidP="002359E0">
      <w:pPr>
        <w:pStyle w:val="Heading2"/>
        <w:spacing w:before="0"/>
        <w:jc w:val="center"/>
        <w:rPr>
          <w:sz w:val="30"/>
          <w:szCs w:val="30"/>
        </w:rPr>
      </w:pPr>
      <w:bookmarkStart w:id="16" w:name="_District_Equity_Templates:_2"/>
      <w:bookmarkEnd w:id="16"/>
      <w:r>
        <w:rPr>
          <w:sz w:val="30"/>
          <w:szCs w:val="30"/>
        </w:rPr>
        <w:lastRenderedPageBreak/>
        <w:t>District Equity Templates: Engaging Stakeholders in Root Cause Analysis</w:t>
      </w:r>
    </w:p>
    <w:p w14:paraId="33C89325" w14:textId="77777777" w:rsidR="002359E0" w:rsidRPr="008429DC" w:rsidRDefault="002359E0" w:rsidP="002359E0">
      <w:pPr>
        <w:rPr>
          <w:color w:val="C0504D" w:themeColor="accent2"/>
        </w:rPr>
      </w:pPr>
      <w:r>
        <w:rPr>
          <w:noProof/>
          <w:lang w:eastAsia="zh-CN"/>
        </w:rPr>
        <mc:AlternateContent>
          <mc:Choice Requires="wps">
            <w:drawing>
              <wp:anchor distT="0" distB="0" distL="114300" distR="114300" simplePos="0" relativeHeight="251688448" behindDoc="0" locked="0" layoutInCell="1" allowOverlap="1" wp14:anchorId="73F5F613" wp14:editId="3DEE2CB1">
                <wp:simplePos x="0" y="0"/>
                <wp:positionH relativeFrom="column">
                  <wp:posOffset>-170953</wp:posOffset>
                </wp:positionH>
                <wp:positionV relativeFrom="paragraph">
                  <wp:posOffset>847670</wp:posOffset>
                </wp:positionV>
                <wp:extent cx="7095066" cy="1876508"/>
                <wp:effectExtent l="0" t="0" r="10795"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5066" cy="1876508"/>
                        </a:xfrm>
                        <a:prstGeom prst="roundRect">
                          <a:avLst>
                            <a:gd name="adj" fmla="val 16667"/>
                          </a:avLst>
                        </a:prstGeom>
                        <a:solidFill>
                          <a:srgbClr val="FFFFFF"/>
                        </a:solidFill>
                        <a:ln w="9525">
                          <a:solidFill>
                            <a:schemeClr val="accent5"/>
                          </a:solidFill>
                          <a:round/>
                          <a:headEnd/>
                          <a:tailEnd/>
                        </a:ln>
                      </wps:spPr>
                      <wps:txbx>
                        <w:txbxContent>
                          <w:p w14:paraId="7A10C19D" w14:textId="77777777" w:rsidR="00E73045" w:rsidRDefault="00E73045" w:rsidP="002359E0">
                            <w:pPr>
                              <w:spacing w:line="240" w:lineRule="auto"/>
                              <w:contextualSpacing/>
                            </w:pPr>
                            <w:r w:rsidRPr="00010B43">
                              <w:rPr>
                                <w:b/>
                                <w:color w:val="4BACC6" w:themeColor="accent5"/>
                              </w:rPr>
                              <w:t xml:space="preserve">Example cases: </w:t>
                            </w:r>
                            <w:r w:rsidRPr="00010B43">
                              <w:t>Economically disadvantaged students in</w:t>
                            </w:r>
                            <w:r>
                              <w:rPr>
                                <w:b/>
                                <w:color w:val="4F81BD" w:themeColor="accent1"/>
                              </w:rPr>
                              <w:t xml:space="preserve"> </w:t>
                            </w:r>
                            <w:r>
                              <w:t>District F experience gaps in access to highly rated and in-field teachers. District data suggests that a root cause may be a lack of new teachers’ preparation for the district’s context and student needs. The district can consult new teachers, educator preparation programs, and teacher candidates/student teachers, and ask about how teacher candidates learn to serve economically disadvantaged students to help develop a better picture of how to inform educator preparation.</w:t>
                            </w:r>
                          </w:p>
                          <w:p w14:paraId="6FE09E8A" w14:textId="77777777" w:rsidR="00E73045" w:rsidRPr="005563B7" w:rsidRDefault="00E73045" w:rsidP="002359E0">
                            <w:pPr>
                              <w:spacing w:line="240" w:lineRule="auto"/>
                              <w:contextualSpacing/>
                              <w:rPr>
                                <w:sz w:val="8"/>
                                <w:szCs w:val="8"/>
                              </w:rPr>
                            </w:pPr>
                            <w:r w:rsidRPr="005563B7">
                              <w:rPr>
                                <w:sz w:val="8"/>
                                <w:szCs w:val="8"/>
                              </w:rPr>
                              <w:t xml:space="preserve"> </w:t>
                            </w:r>
                          </w:p>
                          <w:p w14:paraId="172F13BD" w14:textId="77777777" w:rsidR="00E73045" w:rsidRPr="00F10F78" w:rsidRDefault="00E73045" w:rsidP="002359E0">
                            <w:pPr>
                              <w:spacing w:line="240" w:lineRule="auto"/>
                              <w:contextualSpacing/>
                            </w:pPr>
                            <w:r>
                              <w:t>In District G’s high school, students of color have lower rates of assignment to highly rated teachers, and one root cause is lower enrollment in advanced courses. The district can consult middle and high school teachers, school counselors, students, and parents to understand better the barriers to advanced-course enrollment for students of color, and what the district can do to address the barriers.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F5F613" id="Rounded Rectangle 18" o:spid="_x0000_s1077" style="position:absolute;margin-left:-13.45pt;margin-top:66.75pt;width:558.65pt;height:14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" strokecolor="#4bacc6 [3208]">
                <v:textbox>
                  <w:txbxContent>
                    <w:p w14:paraId="7A10C19D" w14:textId="77777777" w:rsidR="00E73045" w:rsidRDefault="00E73045" w:rsidP="002359E0">
                      <w:pPr>
                        <w:spacing w:line="240" w:lineRule="auto"/>
                        <w:contextualSpacing/>
                      </w:pPr>
                      <w:r w:rsidRPr="00010B43">
                        <w:rPr>
                          <w:b/>
                          <w:color w:val="4BACC6" w:themeColor="accent5"/>
                        </w:rPr>
                        <w:t xml:space="preserve">Example cases: </w:t>
                      </w:r>
                      <w:r w:rsidRPr="00010B43">
                        <w:t>Economically disadvantaged students in</w:t>
                      </w:r>
                      <w:r>
                        <w:rPr>
                          <w:b/>
                          <w:color w:val="4F81BD" w:themeColor="accent1"/>
                        </w:rPr>
                        <w:t xml:space="preserve"> </w:t>
                      </w:r>
                      <w:r>
                        <w:t>District F experience gaps in access to highly rated and in-field teachers. District data suggests that a root cause may be a lack of new teachers’ preparation for the district’s context and student needs. The district can consult new teachers, educator preparation programs, and teacher candidates/student teachers, and ask about how teacher candidates learn to serve economically disadvantaged students to help develop a better picture of how to inform educator preparation.</w:t>
                      </w:r>
                    </w:p>
                    <w:p w14:paraId="6FE09E8A" w14:textId="77777777" w:rsidR="00E73045" w:rsidRPr="005563B7" w:rsidRDefault="00E73045" w:rsidP="002359E0">
                      <w:pPr>
                        <w:spacing w:line="240" w:lineRule="auto"/>
                        <w:contextualSpacing/>
                        <w:rPr>
                          <w:sz w:val="8"/>
                          <w:szCs w:val="8"/>
                        </w:rPr>
                      </w:pPr>
                      <w:r w:rsidRPr="005563B7">
                        <w:rPr>
                          <w:sz w:val="8"/>
                          <w:szCs w:val="8"/>
                        </w:rPr>
                        <w:t xml:space="preserve"> </w:t>
                      </w:r>
                    </w:p>
                    <w:p w14:paraId="172F13BD" w14:textId="77777777" w:rsidR="00E73045" w:rsidRPr="00F10F78" w:rsidRDefault="00E73045" w:rsidP="002359E0">
                      <w:pPr>
                        <w:spacing w:line="240" w:lineRule="auto"/>
                        <w:contextualSpacing/>
                      </w:pPr>
                      <w:r>
                        <w:t>In District G’s high school, students of color have lower rates of assignment to highly rated teachers, and one root cause is lower enrollment in advanced courses. The district can consult middle and high school teachers, school counselors, students, and parents to understand better the barriers to advanced-course enrollment for students of color, and what the district can do to address the barriers.</w:t>
                      </w:r>
                    </w:p>
                  </w:txbxContent>
                </v:textbox>
              </v:roundrect>
            </w:pict>
          </mc:Fallback>
        </mc:AlternateContent>
      </w:r>
      <w:r>
        <w:t xml:space="preserve">Developing an equity plan will require stakeholder engagement and application of stakeholder input—that can </w:t>
      </w:r>
      <w:r>
        <w:rPr>
          <w:b/>
        </w:rPr>
        <w:t>also help inform root cause analysis</w:t>
      </w:r>
      <w:r w:rsidRPr="00DF7E74">
        <w:t>. C</w:t>
      </w:r>
      <w:r>
        <w:t xml:space="preserve">onsider how to ensure inclusion of diverse stakeholders, including district data coordinators, human resources personnel, students, and representatives of historically disadvantaged student groups. Districts should prioritize consulting with </w:t>
      </w:r>
      <w:r w:rsidRPr="004A31B3">
        <w:rPr>
          <w:b/>
        </w:rPr>
        <w:t>administrators, teachers and parents</w:t>
      </w:r>
      <w:r>
        <w:t>.</w:t>
      </w:r>
    </w:p>
    <w:p w14:paraId="30C1B98D" w14:textId="77777777" w:rsidR="002359E0" w:rsidRDefault="002359E0" w:rsidP="002359E0">
      <w:pPr>
        <w:pStyle w:val="Heading2"/>
      </w:pPr>
    </w:p>
    <w:p w14:paraId="12F8182A" w14:textId="77777777" w:rsidR="002359E0" w:rsidRDefault="002359E0" w:rsidP="002359E0"/>
    <w:p w14:paraId="52C3B0BD" w14:textId="77777777" w:rsidR="002359E0" w:rsidRDefault="002359E0" w:rsidP="002359E0"/>
    <w:p w14:paraId="38602651" w14:textId="77777777" w:rsidR="002359E0" w:rsidRDefault="002359E0" w:rsidP="002359E0"/>
    <w:p w14:paraId="5BAABB3B" w14:textId="77777777" w:rsidR="002359E0" w:rsidRDefault="002359E0" w:rsidP="002359E0"/>
    <w:p w14:paraId="3FDD9D0D" w14:textId="77777777" w:rsidR="002359E0" w:rsidRDefault="002359E0" w:rsidP="002359E0">
      <w:pPr>
        <w:rPr>
          <w:b/>
        </w:rPr>
      </w:pPr>
    </w:p>
    <w:p w14:paraId="33DED4AA" w14:textId="77777777" w:rsidR="002359E0" w:rsidRDefault="002359E0" w:rsidP="002359E0">
      <w:pPr>
        <w:spacing w:after="0"/>
        <w:contextualSpacing/>
        <w:rPr>
          <w:b/>
        </w:rPr>
      </w:pPr>
      <w:r>
        <w:rPr>
          <w:b/>
        </w:rPr>
        <w:t>Examples of stakeholder engagement questions:</w:t>
      </w:r>
    </w:p>
    <w:p w14:paraId="0691488A" w14:textId="77777777" w:rsidR="002359E0" w:rsidRDefault="002359E0" w:rsidP="002359E0">
      <w:pPr>
        <w:pStyle w:val="ListParagraph"/>
        <w:numPr>
          <w:ilvl w:val="0"/>
          <w:numId w:val="1"/>
        </w:numPr>
        <w:spacing w:after="0" w:line="240" w:lineRule="auto"/>
        <w:rPr>
          <w:rFonts w:eastAsia="FangSong" w:cstheme="minorHAnsi"/>
        </w:rPr>
      </w:pPr>
      <w:r w:rsidRPr="005E4550">
        <w:rPr>
          <w:rFonts w:eastAsia="FangSong" w:cstheme="minorHAnsi"/>
        </w:rPr>
        <w:t>How are students assigned to teachers each year?</w:t>
      </w:r>
    </w:p>
    <w:p w14:paraId="0E989440" w14:textId="77777777" w:rsidR="002359E0" w:rsidRDefault="002359E0" w:rsidP="002359E0">
      <w:pPr>
        <w:pStyle w:val="ListParagraph"/>
        <w:numPr>
          <w:ilvl w:val="0"/>
          <w:numId w:val="1"/>
        </w:numPr>
        <w:spacing w:after="0" w:line="240" w:lineRule="auto"/>
        <w:rPr>
          <w:rFonts w:eastAsia="FangSong" w:cstheme="minorHAnsi"/>
        </w:rPr>
      </w:pPr>
      <w:r>
        <w:rPr>
          <w:rFonts w:eastAsia="FangSong" w:cstheme="minorHAnsi"/>
        </w:rPr>
        <w:t>What are we prioritizing in hiring new teachers?</w:t>
      </w:r>
    </w:p>
    <w:p w14:paraId="0E7C24FC" w14:textId="77777777" w:rsidR="002359E0" w:rsidRDefault="002359E0" w:rsidP="002359E0">
      <w:pPr>
        <w:pStyle w:val="ListParagraph"/>
        <w:numPr>
          <w:ilvl w:val="0"/>
          <w:numId w:val="1"/>
        </w:numPr>
        <w:spacing w:after="0" w:line="240" w:lineRule="auto"/>
        <w:rPr>
          <w:rFonts w:eastAsia="FangSong" w:cstheme="minorHAnsi"/>
        </w:rPr>
      </w:pPr>
      <w:r>
        <w:rPr>
          <w:rFonts w:eastAsia="FangSong" w:cstheme="minorHAnsi"/>
        </w:rPr>
        <w:t>How does the distribution of our educator evaluation ratings and feedback contribute to gaps in performance?</w:t>
      </w:r>
    </w:p>
    <w:p w14:paraId="4BA380D5" w14:textId="77777777" w:rsidR="002359E0" w:rsidRPr="005E4550" w:rsidRDefault="002359E0" w:rsidP="002359E0">
      <w:pPr>
        <w:pStyle w:val="ListParagraph"/>
        <w:numPr>
          <w:ilvl w:val="0"/>
          <w:numId w:val="1"/>
        </w:numPr>
        <w:spacing w:after="0" w:line="240" w:lineRule="auto"/>
        <w:rPr>
          <w:rFonts w:eastAsia="FangSong" w:cstheme="minorHAnsi"/>
        </w:rPr>
      </w:pPr>
      <w:r>
        <w:rPr>
          <w:rFonts w:eastAsia="FangSong" w:cstheme="minorHAnsi"/>
        </w:rPr>
        <w:t>What structures in the master schedule are influencing assignment?</w:t>
      </w:r>
    </w:p>
    <w:p w14:paraId="5A924870" w14:textId="77777777" w:rsidR="002359E0" w:rsidRPr="005E4550" w:rsidRDefault="002359E0" w:rsidP="002359E0">
      <w:pPr>
        <w:pStyle w:val="ListParagraph"/>
        <w:numPr>
          <w:ilvl w:val="0"/>
          <w:numId w:val="1"/>
        </w:numPr>
        <w:spacing w:after="0" w:line="240" w:lineRule="auto"/>
        <w:rPr>
          <w:rFonts w:eastAsia="FangSong" w:cstheme="minorHAnsi"/>
        </w:rPr>
      </w:pPr>
      <w:r w:rsidRPr="005E4550">
        <w:rPr>
          <w:rFonts w:eastAsia="FangSong" w:cstheme="minorHAnsi"/>
        </w:rPr>
        <w:t>Could root causes of gaps be different in elementary and secondary schools? For example, class assignment often occurs differently in high school. Tracked classes are more common in secondary schools.</w:t>
      </w:r>
    </w:p>
    <w:p w14:paraId="32630724" w14:textId="04097C30" w:rsidR="002359E0" w:rsidRDefault="002359E0" w:rsidP="002359E0">
      <w:pPr>
        <w:pStyle w:val="ListParagraph"/>
        <w:numPr>
          <w:ilvl w:val="0"/>
          <w:numId w:val="1"/>
        </w:numPr>
        <w:spacing w:after="0" w:line="240" w:lineRule="auto"/>
        <w:rPr>
          <w:rFonts w:eastAsia="FangSong" w:cstheme="minorHAnsi"/>
        </w:rPr>
      </w:pPr>
      <w:r w:rsidRPr="005E4550">
        <w:rPr>
          <w:rFonts w:eastAsia="FangSong" w:cstheme="minorHAnsi"/>
        </w:rPr>
        <w:t xml:space="preserve">How </w:t>
      </w:r>
      <w:r>
        <w:rPr>
          <w:rFonts w:eastAsia="FangSong" w:cstheme="minorHAnsi"/>
        </w:rPr>
        <w:t>do schools decide which teachers have which classes</w:t>
      </w:r>
      <w:r w:rsidRPr="005E4550">
        <w:rPr>
          <w:rFonts w:eastAsia="FangSong" w:cstheme="minorHAnsi"/>
        </w:rPr>
        <w:t>? For example, are certain types of teachers more likely to teach advanced, inclusion, or SEI classes? Does this vary across schools?</w:t>
      </w:r>
    </w:p>
    <w:p w14:paraId="7AEDEC1D" w14:textId="77777777" w:rsidR="002359E0" w:rsidRPr="002359E0" w:rsidRDefault="002359E0" w:rsidP="002359E0">
      <w:pPr>
        <w:pStyle w:val="ListParagraph"/>
        <w:spacing w:after="0" w:line="240" w:lineRule="auto"/>
        <w:ind w:left="360"/>
        <w:rPr>
          <w:rFonts w:eastAsia="FangSong" w:cstheme="minorHAnsi"/>
        </w:rPr>
      </w:pPr>
    </w:p>
    <w:tbl>
      <w:tblPr>
        <w:tblStyle w:val="TableGrid"/>
        <w:tblW w:w="0" w:type="auto"/>
        <w:tblLook w:val="04A0" w:firstRow="1" w:lastRow="0" w:firstColumn="1" w:lastColumn="0" w:noHBand="0" w:noVBand="1"/>
        <w:tblDescription w:val="Table for tracking stakeholder input"/>
      </w:tblPr>
      <w:tblGrid>
        <w:gridCol w:w="1975"/>
        <w:gridCol w:w="8815"/>
      </w:tblGrid>
      <w:tr w:rsidR="002359E0" w:rsidRPr="001F6D99" w14:paraId="1AEE2EB2" w14:textId="77777777" w:rsidTr="00A303E9">
        <w:trPr>
          <w:trHeight w:val="710"/>
          <w:tblHeader/>
        </w:trPr>
        <w:tc>
          <w:tcPr>
            <w:tcW w:w="1975" w:type="dxa"/>
          </w:tcPr>
          <w:p w14:paraId="1C15CE6A" w14:textId="77777777" w:rsidR="002359E0" w:rsidRPr="00174FB1" w:rsidRDefault="002359E0" w:rsidP="00A303E9">
            <w:pPr>
              <w:jc w:val="center"/>
              <w:rPr>
                <w:b/>
              </w:rPr>
            </w:pPr>
            <w:r w:rsidRPr="00174FB1">
              <w:rPr>
                <w:b/>
              </w:rPr>
              <w:t xml:space="preserve">Stakeholder </w:t>
            </w:r>
            <w:r>
              <w:rPr>
                <w:b/>
              </w:rPr>
              <w:t>name:</w:t>
            </w:r>
          </w:p>
        </w:tc>
        <w:tc>
          <w:tcPr>
            <w:tcW w:w="8815" w:type="dxa"/>
          </w:tcPr>
          <w:p w14:paraId="0B9C8649" w14:textId="77777777" w:rsidR="002359E0" w:rsidRPr="00174FB1" w:rsidRDefault="002359E0" w:rsidP="00A303E9">
            <w:pPr>
              <w:rPr>
                <w:b/>
              </w:rPr>
            </w:pPr>
            <w:r w:rsidRPr="00174FB1">
              <w:rPr>
                <w:b/>
              </w:rPr>
              <w:t>Key questions/input to solicit</w:t>
            </w:r>
            <w:r>
              <w:rPr>
                <w:b/>
              </w:rPr>
              <w:t>:</w:t>
            </w:r>
          </w:p>
          <w:p w14:paraId="0ED866D4" w14:textId="77777777" w:rsidR="002359E0" w:rsidRDefault="002359E0" w:rsidP="00A303E9">
            <w:pPr>
              <w:contextualSpacing/>
              <w:rPr>
                <w:color w:val="4F81BD" w:themeColor="accent1"/>
              </w:rPr>
            </w:pPr>
          </w:p>
          <w:p w14:paraId="1EED915C" w14:textId="77777777" w:rsidR="002359E0" w:rsidRPr="00174FB1" w:rsidRDefault="002359E0" w:rsidP="00A303E9">
            <w:pPr>
              <w:contextualSpacing/>
              <w:rPr>
                <w:b/>
              </w:rPr>
            </w:pPr>
          </w:p>
        </w:tc>
      </w:tr>
      <w:tr w:rsidR="002359E0" w14:paraId="1135CA13" w14:textId="77777777" w:rsidTr="00A303E9">
        <w:trPr>
          <w:tblHeader/>
        </w:trPr>
        <w:tc>
          <w:tcPr>
            <w:tcW w:w="10790" w:type="dxa"/>
            <w:gridSpan w:val="2"/>
          </w:tcPr>
          <w:p w14:paraId="3E8225F3" w14:textId="77777777" w:rsidR="002359E0" w:rsidRPr="005B1042" w:rsidRDefault="002359E0" w:rsidP="00A303E9">
            <w:pPr>
              <w:contextualSpacing/>
              <w:rPr>
                <w:b/>
              </w:rPr>
            </w:pPr>
            <w:r w:rsidRPr="005B1042">
              <w:rPr>
                <w:b/>
              </w:rPr>
              <w:t>Key takeaways for root cause analysis:</w:t>
            </w:r>
          </w:p>
          <w:p w14:paraId="21F6B977" w14:textId="77777777" w:rsidR="002359E0" w:rsidRPr="005B1042" w:rsidRDefault="002359E0" w:rsidP="00A303E9">
            <w:pPr>
              <w:contextualSpacing/>
            </w:pPr>
          </w:p>
        </w:tc>
      </w:tr>
      <w:tr w:rsidR="002359E0" w14:paraId="20CE0998" w14:textId="77777777" w:rsidTr="00A303E9">
        <w:trPr>
          <w:tblHeader/>
        </w:trPr>
        <w:tc>
          <w:tcPr>
            <w:tcW w:w="10790" w:type="dxa"/>
            <w:gridSpan w:val="2"/>
          </w:tcPr>
          <w:p w14:paraId="5795E516" w14:textId="77777777" w:rsidR="002359E0" w:rsidRPr="005B1042" w:rsidRDefault="002359E0" w:rsidP="00A303E9">
            <w:pPr>
              <w:contextualSpacing/>
              <w:rPr>
                <w:b/>
              </w:rPr>
            </w:pPr>
            <w:r w:rsidRPr="005B1042">
              <w:rPr>
                <w:b/>
              </w:rPr>
              <w:t>Key takeaways for strategy development:</w:t>
            </w:r>
          </w:p>
          <w:p w14:paraId="2C8260F3" w14:textId="77777777" w:rsidR="002359E0" w:rsidRPr="005B1042" w:rsidRDefault="002359E0" w:rsidP="00A303E9">
            <w:pPr>
              <w:contextualSpacing/>
              <w:rPr>
                <w:b/>
              </w:rPr>
            </w:pPr>
          </w:p>
        </w:tc>
      </w:tr>
      <w:tr w:rsidR="002359E0" w:rsidRPr="00174FB1" w14:paraId="2BB4E7E6" w14:textId="77777777" w:rsidTr="00A303E9">
        <w:trPr>
          <w:trHeight w:val="1137"/>
          <w:tblHeader/>
        </w:trPr>
        <w:tc>
          <w:tcPr>
            <w:tcW w:w="1975" w:type="dxa"/>
          </w:tcPr>
          <w:p w14:paraId="1B52D25B" w14:textId="77777777" w:rsidR="002359E0" w:rsidRPr="00174FB1" w:rsidRDefault="002359E0" w:rsidP="00A303E9">
            <w:pPr>
              <w:jc w:val="center"/>
              <w:rPr>
                <w:b/>
              </w:rPr>
            </w:pPr>
            <w:bookmarkStart w:id="17" w:name="_Consulting_stakeholders"/>
            <w:bookmarkStart w:id="18" w:name="_Developing_strategies_to"/>
            <w:bookmarkEnd w:id="17"/>
            <w:bookmarkEnd w:id="18"/>
            <w:r w:rsidRPr="00174FB1">
              <w:rPr>
                <w:b/>
              </w:rPr>
              <w:t xml:space="preserve">Stakeholder </w:t>
            </w:r>
            <w:r>
              <w:rPr>
                <w:b/>
              </w:rPr>
              <w:t>name:</w:t>
            </w:r>
          </w:p>
        </w:tc>
        <w:tc>
          <w:tcPr>
            <w:tcW w:w="8815" w:type="dxa"/>
          </w:tcPr>
          <w:p w14:paraId="535CA122" w14:textId="77777777" w:rsidR="002359E0" w:rsidRPr="00174FB1" w:rsidRDefault="002359E0" w:rsidP="00A303E9">
            <w:pPr>
              <w:rPr>
                <w:b/>
              </w:rPr>
            </w:pPr>
            <w:r w:rsidRPr="00174FB1">
              <w:rPr>
                <w:b/>
              </w:rPr>
              <w:t xml:space="preserve">Key questions/input to </w:t>
            </w:r>
            <w:r>
              <w:rPr>
                <w:b/>
              </w:rPr>
              <w:t>solicit:</w:t>
            </w:r>
          </w:p>
          <w:p w14:paraId="239E7869" w14:textId="77777777" w:rsidR="002359E0" w:rsidRDefault="002359E0" w:rsidP="00A303E9">
            <w:pPr>
              <w:contextualSpacing/>
              <w:jc w:val="both"/>
              <w:rPr>
                <w:color w:val="4F81BD" w:themeColor="accent1"/>
              </w:rPr>
            </w:pPr>
          </w:p>
          <w:p w14:paraId="117E0C92" w14:textId="77777777" w:rsidR="002359E0" w:rsidRPr="00174FB1" w:rsidRDefault="002359E0" w:rsidP="00A303E9">
            <w:pPr>
              <w:contextualSpacing/>
              <w:rPr>
                <w:b/>
              </w:rPr>
            </w:pPr>
          </w:p>
        </w:tc>
      </w:tr>
      <w:tr w:rsidR="002359E0" w:rsidRPr="005B1042" w14:paraId="7E2106DB" w14:textId="77777777" w:rsidTr="00A303E9">
        <w:trPr>
          <w:tblHeader/>
        </w:trPr>
        <w:tc>
          <w:tcPr>
            <w:tcW w:w="10790" w:type="dxa"/>
            <w:gridSpan w:val="2"/>
          </w:tcPr>
          <w:p w14:paraId="5631387F" w14:textId="77777777" w:rsidR="002359E0" w:rsidRPr="005B1042" w:rsidRDefault="002359E0" w:rsidP="00A303E9">
            <w:pPr>
              <w:contextualSpacing/>
              <w:rPr>
                <w:b/>
              </w:rPr>
            </w:pPr>
            <w:r w:rsidRPr="005B1042">
              <w:rPr>
                <w:b/>
              </w:rPr>
              <w:t>Key takeaways for root cause analysis:</w:t>
            </w:r>
          </w:p>
          <w:p w14:paraId="39514717" w14:textId="77777777" w:rsidR="002359E0" w:rsidRPr="005B1042" w:rsidRDefault="002359E0" w:rsidP="00A303E9">
            <w:pPr>
              <w:contextualSpacing/>
            </w:pPr>
          </w:p>
        </w:tc>
      </w:tr>
      <w:tr w:rsidR="002359E0" w:rsidRPr="005B1042" w14:paraId="4E2B7360" w14:textId="77777777" w:rsidTr="00A303E9">
        <w:trPr>
          <w:tblHeader/>
        </w:trPr>
        <w:tc>
          <w:tcPr>
            <w:tcW w:w="10790" w:type="dxa"/>
            <w:gridSpan w:val="2"/>
          </w:tcPr>
          <w:p w14:paraId="54110707" w14:textId="77777777" w:rsidR="002359E0" w:rsidRPr="005B1042" w:rsidRDefault="002359E0" w:rsidP="00A303E9">
            <w:pPr>
              <w:contextualSpacing/>
              <w:rPr>
                <w:b/>
              </w:rPr>
            </w:pPr>
            <w:r w:rsidRPr="005B1042">
              <w:rPr>
                <w:b/>
              </w:rPr>
              <w:t>Key takeaways for strategy development:</w:t>
            </w:r>
          </w:p>
          <w:p w14:paraId="2C4780F8" w14:textId="77777777" w:rsidR="002359E0" w:rsidRPr="005B1042" w:rsidRDefault="002359E0" w:rsidP="00A303E9">
            <w:pPr>
              <w:contextualSpacing/>
              <w:rPr>
                <w:b/>
              </w:rPr>
            </w:pPr>
          </w:p>
        </w:tc>
      </w:tr>
    </w:tbl>
    <w:tbl>
      <w:tblPr>
        <w:tblStyle w:val="TableGrid1"/>
        <w:tblW w:w="0" w:type="auto"/>
        <w:tblLook w:val="04A0" w:firstRow="1" w:lastRow="0" w:firstColumn="1" w:lastColumn="0" w:noHBand="0" w:noVBand="1"/>
        <w:tblDescription w:val="Table for tracking stakeholder input"/>
      </w:tblPr>
      <w:tblGrid>
        <w:gridCol w:w="1975"/>
        <w:gridCol w:w="8815"/>
      </w:tblGrid>
      <w:tr w:rsidR="002359E0" w:rsidRPr="00174FB1" w14:paraId="6E6B272C" w14:textId="77777777" w:rsidTr="00A303E9">
        <w:trPr>
          <w:trHeight w:val="1137"/>
          <w:tblHeader/>
        </w:trPr>
        <w:tc>
          <w:tcPr>
            <w:tcW w:w="1975" w:type="dxa"/>
          </w:tcPr>
          <w:p w14:paraId="034CA9A5" w14:textId="77777777" w:rsidR="002359E0" w:rsidRPr="00174FB1" w:rsidRDefault="002359E0" w:rsidP="00A303E9">
            <w:pPr>
              <w:jc w:val="center"/>
              <w:rPr>
                <w:b/>
              </w:rPr>
            </w:pPr>
            <w:r w:rsidRPr="00174FB1">
              <w:rPr>
                <w:b/>
              </w:rPr>
              <w:lastRenderedPageBreak/>
              <w:t xml:space="preserve">Stakeholder </w:t>
            </w:r>
            <w:r>
              <w:rPr>
                <w:b/>
              </w:rPr>
              <w:t>name:</w:t>
            </w:r>
          </w:p>
        </w:tc>
        <w:tc>
          <w:tcPr>
            <w:tcW w:w="8815" w:type="dxa"/>
          </w:tcPr>
          <w:p w14:paraId="2F14D21E" w14:textId="77777777" w:rsidR="002359E0" w:rsidRPr="00174FB1" w:rsidRDefault="002359E0" w:rsidP="00A303E9">
            <w:pPr>
              <w:rPr>
                <w:b/>
              </w:rPr>
            </w:pPr>
            <w:r w:rsidRPr="00174FB1">
              <w:rPr>
                <w:b/>
              </w:rPr>
              <w:t>Key questions/input to solicit</w:t>
            </w:r>
            <w:r>
              <w:rPr>
                <w:b/>
              </w:rPr>
              <w:t>:</w:t>
            </w:r>
          </w:p>
          <w:p w14:paraId="4CCDA510" w14:textId="77777777" w:rsidR="002359E0" w:rsidRDefault="002359E0" w:rsidP="00A303E9">
            <w:pPr>
              <w:contextualSpacing/>
              <w:rPr>
                <w:color w:val="4F81BD" w:themeColor="accent1"/>
              </w:rPr>
            </w:pPr>
          </w:p>
          <w:p w14:paraId="08423154" w14:textId="77777777" w:rsidR="002359E0" w:rsidRPr="00174FB1" w:rsidRDefault="002359E0" w:rsidP="00A303E9">
            <w:pPr>
              <w:contextualSpacing/>
              <w:rPr>
                <w:b/>
              </w:rPr>
            </w:pPr>
          </w:p>
        </w:tc>
      </w:tr>
      <w:tr w:rsidR="002359E0" w:rsidRPr="005B1042" w14:paraId="4BFE8A19" w14:textId="77777777" w:rsidTr="00A303E9">
        <w:trPr>
          <w:tblHeader/>
        </w:trPr>
        <w:tc>
          <w:tcPr>
            <w:tcW w:w="10790" w:type="dxa"/>
            <w:gridSpan w:val="2"/>
          </w:tcPr>
          <w:p w14:paraId="1FCAC403" w14:textId="77777777" w:rsidR="002359E0" w:rsidRPr="005B1042" w:rsidRDefault="002359E0" w:rsidP="00A303E9">
            <w:pPr>
              <w:contextualSpacing/>
              <w:rPr>
                <w:b/>
              </w:rPr>
            </w:pPr>
            <w:r w:rsidRPr="005B1042">
              <w:rPr>
                <w:b/>
              </w:rPr>
              <w:t>Key takeaways for root cause analysis:</w:t>
            </w:r>
          </w:p>
          <w:p w14:paraId="40CE78D6" w14:textId="77777777" w:rsidR="002359E0" w:rsidRPr="005B1042" w:rsidRDefault="002359E0" w:rsidP="00A303E9">
            <w:pPr>
              <w:contextualSpacing/>
            </w:pPr>
          </w:p>
        </w:tc>
      </w:tr>
      <w:tr w:rsidR="002359E0" w:rsidRPr="005B1042" w14:paraId="37B07727" w14:textId="77777777" w:rsidTr="00A303E9">
        <w:trPr>
          <w:tblHeader/>
        </w:trPr>
        <w:tc>
          <w:tcPr>
            <w:tcW w:w="10790" w:type="dxa"/>
            <w:gridSpan w:val="2"/>
          </w:tcPr>
          <w:p w14:paraId="7F04D18C" w14:textId="77777777" w:rsidR="002359E0" w:rsidRPr="005B1042" w:rsidRDefault="002359E0" w:rsidP="00A303E9">
            <w:pPr>
              <w:contextualSpacing/>
              <w:rPr>
                <w:b/>
              </w:rPr>
            </w:pPr>
            <w:r w:rsidRPr="005B1042">
              <w:rPr>
                <w:b/>
              </w:rPr>
              <w:t>Key takeaways for strategy development:</w:t>
            </w:r>
          </w:p>
          <w:p w14:paraId="76E7DA59" w14:textId="77777777" w:rsidR="002359E0" w:rsidRPr="005B1042" w:rsidRDefault="002359E0" w:rsidP="00A303E9">
            <w:pPr>
              <w:contextualSpacing/>
              <w:rPr>
                <w:b/>
              </w:rPr>
            </w:pPr>
          </w:p>
        </w:tc>
      </w:tr>
    </w:tbl>
    <w:p w14:paraId="0661FFE7" w14:textId="77777777" w:rsidR="002359E0" w:rsidRDefault="002359E0" w:rsidP="002359E0">
      <w:pPr>
        <w:pStyle w:val="Heading2"/>
      </w:pPr>
    </w:p>
    <w:p w14:paraId="69282B37" w14:textId="77777777" w:rsidR="002359E0" w:rsidRDefault="002359E0" w:rsidP="002359E0">
      <w:pPr>
        <w:pStyle w:val="Heading2"/>
      </w:pPr>
    </w:p>
    <w:p w14:paraId="5C203C69" w14:textId="77777777" w:rsidR="002359E0" w:rsidRDefault="002359E0" w:rsidP="002359E0">
      <w:pPr>
        <w:pStyle w:val="Heading2"/>
      </w:pPr>
    </w:p>
    <w:p w14:paraId="48ED66AD" w14:textId="77777777" w:rsidR="002359E0" w:rsidRDefault="002359E0" w:rsidP="002359E0">
      <w:pPr>
        <w:pStyle w:val="Heading2"/>
      </w:pPr>
    </w:p>
    <w:p w14:paraId="2D190A44" w14:textId="77777777" w:rsidR="002359E0" w:rsidRDefault="002359E0" w:rsidP="002359E0">
      <w:pPr>
        <w:pStyle w:val="Heading2"/>
      </w:pPr>
    </w:p>
    <w:p w14:paraId="5F37276C" w14:textId="77777777" w:rsidR="002359E0" w:rsidRDefault="002359E0" w:rsidP="002359E0">
      <w:pPr>
        <w:pStyle w:val="Heading2"/>
      </w:pPr>
    </w:p>
    <w:p w14:paraId="5E2F468E" w14:textId="77777777" w:rsidR="002359E0" w:rsidRDefault="002359E0" w:rsidP="002359E0">
      <w:pPr>
        <w:pStyle w:val="Heading2"/>
      </w:pPr>
    </w:p>
    <w:p w14:paraId="71A9FCAE" w14:textId="77777777" w:rsidR="002359E0" w:rsidRDefault="002359E0" w:rsidP="002359E0">
      <w:pPr>
        <w:pStyle w:val="Heading2"/>
      </w:pPr>
    </w:p>
    <w:p w14:paraId="6D8D8611" w14:textId="77777777" w:rsidR="002359E0" w:rsidRDefault="002359E0" w:rsidP="002359E0">
      <w:pPr>
        <w:pStyle w:val="Heading2"/>
      </w:pPr>
    </w:p>
    <w:p w14:paraId="7DFFD25F" w14:textId="77777777" w:rsidR="002359E0" w:rsidRDefault="002359E0" w:rsidP="002359E0">
      <w:pPr>
        <w:pStyle w:val="Heading2"/>
      </w:pPr>
    </w:p>
    <w:p w14:paraId="1E872CBF" w14:textId="77777777" w:rsidR="002359E0" w:rsidRDefault="002359E0" w:rsidP="002359E0">
      <w:pPr>
        <w:pStyle w:val="Heading2"/>
      </w:pPr>
    </w:p>
    <w:p w14:paraId="4ADD965C" w14:textId="77777777" w:rsidR="002359E0" w:rsidRDefault="002359E0" w:rsidP="002359E0">
      <w:pPr>
        <w:pStyle w:val="Heading2"/>
      </w:pPr>
    </w:p>
    <w:p w14:paraId="02C078FC" w14:textId="26FAA0F0" w:rsidR="002359E0" w:rsidRDefault="002359E0" w:rsidP="002359E0"/>
    <w:p w14:paraId="77FCF0B9" w14:textId="354E07B4" w:rsidR="002359E0" w:rsidRDefault="002359E0" w:rsidP="002359E0"/>
    <w:p w14:paraId="0D8A42A9" w14:textId="35827A68" w:rsidR="002359E0" w:rsidRDefault="002359E0" w:rsidP="002359E0"/>
    <w:p w14:paraId="699EB6D4" w14:textId="77777777" w:rsidR="002359E0" w:rsidRDefault="002359E0" w:rsidP="002359E0"/>
    <w:p w14:paraId="42AACF28" w14:textId="77777777" w:rsidR="002359E0" w:rsidRDefault="002359E0" w:rsidP="002359E0">
      <w:pPr>
        <w:rPr>
          <w:sz w:val="2"/>
          <w:szCs w:val="2"/>
        </w:rPr>
      </w:pPr>
      <w:r w:rsidRPr="00CE2DEE">
        <w:rPr>
          <w:sz w:val="2"/>
          <w:szCs w:val="2"/>
        </w:rPr>
        <w:t xml:space="preserve"> </w:t>
      </w:r>
    </w:p>
    <w:p w14:paraId="2DD9FA37" w14:textId="77777777" w:rsidR="002359E0" w:rsidRPr="00CE2DEE" w:rsidRDefault="002359E0" w:rsidP="002359E0">
      <w:pPr>
        <w:rPr>
          <w:sz w:val="2"/>
          <w:szCs w:val="2"/>
        </w:rPr>
      </w:pPr>
    </w:p>
    <w:tbl>
      <w:tblPr>
        <w:tblStyle w:val="TexasToolkittable1"/>
        <w:tblpPr w:leftFromText="180" w:rightFromText="180" w:vertAnchor="page" w:horzAnchor="margin" w:tblpY="5281"/>
        <w:tblW w:w="0" w:type="auto"/>
        <w:jc w:val="left"/>
        <w:tblCellMar>
          <w:left w:w="58" w:type="dxa"/>
          <w:right w:w="58" w:type="dxa"/>
        </w:tblCellMar>
        <w:tblLook w:val="0600" w:firstRow="0" w:lastRow="0" w:firstColumn="0" w:lastColumn="0" w:noHBand="1" w:noVBand="1"/>
        <w:tblDescription w:val="Table for organizing notes on root causes"/>
      </w:tblPr>
      <w:tblGrid>
        <w:gridCol w:w="10345"/>
      </w:tblGrid>
      <w:tr w:rsidR="002359E0" w:rsidRPr="006D3291" w14:paraId="0250E482" w14:textId="77777777" w:rsidTr="002359E0">
        <w:trPr>
          <w:trHeight w:val="279"/>
          <w:tblHeader/>
          <w:jc w:val="left"/>
        </w:trPr>
        <w:tc>
          <w:tcPr>
            <w:tcW w:w="10345" w:type="dxa"/>
            <w:shd w:val="clear" w:color="auto" w:fill="B8CCE4" w:themeFill="accent1" w:themeFillTint="66"/>
          </w:tcPr>
          <w:p w14:paraId="1E60CACD" w14:textId="77777777" w:rsidR="002359E0" w:rsidRPr="006D3291" w:rsidRDefault="002359E0" w:rsidP="002359E0">
            <w:pPr>
              <w:pStyle w:val="TableSubheading"/>
              <w:rPr>
                <w:rFonts w:asciiTheme="minorHAnsi" w:hAnsiTheme="minorHAnsi" w:cstheme="minorHAnsi"/>
                <w:b/>
              </w:rPr>
            </w:pPr>
            <w:r w:rsidRPr="006D3291">
              <w:rPr>
                <w:rFonts w:asciiTheme="minorHAnsi" w:hAnsiTheme="minorHAnsi" w:cstheme="minorHAnsi"/>
                <w:b/>
              </w:rPr>
              <w:lastRenderedPageBreak/>
              <w:t>Specific equity gap area:</w:t>
            </w:r>
            <w:r w:rsidRPr="006D3291">
              <w:rPr>
                <w:rStyle w:val="FootnoteReference"/>
                <w:rFonts w:asciiTheme="minorHAnsi" w:hAnsiTheme="minorHAnsi" w:cstheme="minorHAnsi"/>
                <w:b/>
              </w:rPr>
              <w:footnoteReference w:id="1"/>
            </w:r>
            <w:r w:rsidRPr="006D3291">
              <w:rPr>
                <w:rFonts w:asciiTheme="minorHAnsi" w:hAnsiTheme="minorHAnsi" w:cstheme="minorHAnsi"/>
                <w:b/>
              </w:rPr>
              <w:t xml:space="preserve"> </w:t>
            </w:r>
          </w:p>
        </w:tc>
      </w:tr>
      <w:tr w:rsidR="002359E0" w:rsidRPr="006D3291" w14:paraId="5F6A28C2" w14:textId="77777777" w:rsidTr="002359E0">
        <w:trPr>
          <w:trHeight w:val="305"/>
          <w:tblHeader/>
          <w:jc w:val="left"/>
        </w:trPr>
        <w:tc>
          <w:tcPr>
            <w:tcW w:w="10345" w:type="dxa"/>
            <w:shd w:val="clear" w:color="auto" w:fill="DBE5F1" w:themeFill="accent1" w:themeFillTint="33"/>
          </w:tcPr>
          <w:p w14:paraId="745AEE05" w14:textId="77777777" w:rsidR="002359E0" w:rsidRPr="006D3291" w:rsidRDefault="002359E0" w:rsidP="002359E0">
            <w:pPr>
              <w:pStyle w:val="TableSubheading"/>
              <w:rPr>
                <w:rFonts w:asciiTheme="minorHAnsi" w:hAnsiTheme="minorHAnsi" w:cstheme="minorHAnsi"/>
              </w:rPr>
            </w:pPr>
            <w:r w:rsidRPr="006D3291">
              <w:rPr>
                <w:rFonts w:asciiTheme="minorHAnsi" w:hAnsiTheme="minorHAnsi" w:cstheme="minorHAnsi"/>
              </w:rPr>
              <w:t>Which of the following are likely categories of root causes for this gap area?</w:t>
            </w:r>
          </w:p>
        </w:tc>
      </w:tr>
      <w:tr w:rsidR="002359E0" w:rsidRPr="006D3291" w14:paraId="72F2C6FF" w14:textId="77777777" w:rsidTr="002359E0">
        <w:trPr>
          <w:trHeight w:val="548"/>
          <w:tblHeader/>
          <w:jc w:val="left"/>
        </w:trPr>
        <w:tc>
          <w:tcPr>
            <w:tcW w:w="10345" w:type="dxa"/>
          </w:tcPr>
          <w:p w14:paraId="06AA7D76" w14:textId="77777777" w:rsidR="002359E0" w:rsidRPr="006D3291" w:rsidRDefault="002359E0" w:rsidP="002359E0">
            <w:pPr>
              <w:pStyle w:val="ListParagraph"/>
              <w:numPr>
                <w:ilvl w:val="0"/>
                <w:numId w:val="1"/>
              </w:numPr>
              <w:rPr>
                <w:rFonts w:cstheme="minorHAnsi"/>
                <w:sz w:val="20"/>
                <w:szCs w:val="20"/>
              </w:rPr>
            </w:pPr>
            <w:r w:rsidRPr="006D3291">
              <w:rPr>
                <w:rFonts w:cstheme="minorHAnsi"/>
                <w:sz w:val="20"/>
                <w:szCs w:val="20"/>
              </w:rPr>
              <w:t>Teacher recruitment and hiring</w:t>
            </w:r>
          </w:p>
          <w:p w14:paraId="559BC952" w14:textId="77777777" w:rsidR="002359E0" w:rsidRPr="006D3291" w:rsidRDefault="002359E0" w:rsidP="002359E0">
            <w:pPr>
              <w:pStyle w:val="ListParagraph"/>
              <w:numPr>
                <w:ilvl w:val="0"/>
                <w:numId w:val="1"/>
              </w:numPr>
              <w:rPr>
                <w:rFonts w:cstheme="minorHAnsi"/>
                <w:sz w:val="20"/>
                <w:szCs w:val="20"/>
              </w:rPr>
            </w:pPr>
            <w:r w:rsidRPr="006D3291">
              <w:rPr>
                <w:rFonts w:cstheme="minorHAnsi"/>
                <w:sz w:val="20"/>
                <w:szCs w:val="20"/>
              </w:rPr>
              <w:t>Teacher development and assignment</w:t>
            </w:r>
          </w:p>
          <w:p w14:paraId="54872422" w14:textId="77777777" w:rsidR="002359E0" w:rsidRPr="006D3291" w:rsidRDefault="002359E0" w:rsidP="002359E0">
            <w:pPr>
              <w:pStyle w:val="ListParagraph"/>
              <w:numPr>
                <w:ilvl w:val="0"/>
                <w:numId w:val="1"/>
              </w:numPr>
              <w:rPr>
                <w:rFonts w:cstheme="minorHAnsi"/>
                <w:sz w:val="20"/>
                <w:szCs w:val="20"/>
              </w:rPr>
            </w:pPr>
            <w:r w:rsidRPr="006D3291">
              <w:rPr>
                <w:rFonts w:cstheme="minorHAnsi"/>
                <w:sz w:val="20"/>
                <w:szCs w:val="20"/>
              </w:rPr>
              <w:t>Teacher retention</w:t>
            </w:r>
          </w:p>
          <w:p w14:paraId="5F8201EB" w14:textId="77777777" w:rsidR="002359E0" w:rsidRPr="006D3291" w:rsidRDefault="002359E0" w:rsidP="002359E0">
            <w:pPr>
              <w:pStyle w:val="ListParagraph"/>
              <w:numPr>
                <w:ilvl w:val="0"/>
                <w:numId w:val="1"/>
              </w:numPr>
              <w:rPr>
                <w:rFonts w:cstheme="minorHAnsi"/>
                <w:sz w:val="20"/>
                <w:szCs w:val="20"/>
              </w:rPr>
            </w:pPr>
            <w:r w:rsidRPr="006D3291">
              <w:rPr>
                <w:rFonts w:cstheme="minorHAnsi"/>
                <w:sz w:val="20"/>
                <w:szCs w:val="20"/>
              </w:rPr>
              <w:t>Evaluator calibration</w:t>
            </w:r>
          </w:p>
          <w:p w14:paraId="19907ED9" w14:textId="77777777" w:rsidR="002359E0" w:rsidRPr="006D3291" w:rsidRDefault="002359E0" w:rsidP="002359E0">
            <w:pPr>
              <w:pStyle w:val="ListParagraph"/>
              <w:numPr>
                <w:ilvl w:val="0"/>
                <w:numId w:val="1"/>
              </w:numPr>
              <w:rPr>
                <w:rFonts w:cstheme="minorHAnsi"/>
              </w:rPr>
            </w:pPr>
            <w:r w:rsidRPr="006D3291">
              <w:rPr>
                <w:rFonts w:cstheme="minorHAnsi"/>
                <w:sz w:val="20"/>
                <w:szCs w:val="20"/>
              </w:rPr>
              <w:t>Student course selection and assignment</w:t>
            </w:r>
          </w:p>
          <w:p w14:paraId="575F0294" w14:textId="77777777" w:rsidR="002359E0" w:rsidRPr="006D3291" w:rsidRDefault="002359E0" w:rsidP="002359E0">
            <w:pPr>
              <w:pStyle w:val="ListParagraph"/>
              <w:numPr>
                <w:ilvl w:val="0"/>
                <w:numId w:val="1"/>
              </w:numPr>
              <w:rPr>
                <w:rFonts w:cstheme="minorHAnsi"/>
              </w:rPr>
            </w:pPr>
            <w:r w:rsidRPr="006D3291">
              <w:rPr>
                <w:rFonts w:cstheme="minorHAnsi"/>
                <w:sz w:val="20"/>
                <w:szCs w:val="20"/>
              </w:rPr>
              <w:t>Other: ________________________</w:t>
            </w:r>
          </w:p>
        </w:tc>
      </w:tr>
      <w:tr w:rsidR="002359E0" w:rsidRPr="006D3291" w14:paraId="4CD0C6DA" w14:textId="77777777" w:rsidTr="002359E0">
        <w:trPr>
          <w:tblHeader/>
          <w:jc w:val="left"/>
        </w:trPr>
        <w:tc>
          <w:tcPr>
            <w:tcW w:w="10345" w:type="dxa"/>
            <w:shd w:val="clear" w:color="auto" w:fill="DBE5F1" w:themeFill="accent1" w:themeFillTint="33"/>
          </w:tcPr>
          <w:p w14:paraId="66C91FAB" w14:textId="77777777" w:rsidR="002359E0" w:rsidRPr="006D3291" w:rsidRDefault="002359E0" w:rsidP="002359E0">
            <w:pPr>
              <w:pStyle w:val="TableSubheading"/>
              <w:rPr>
                <w:rFonts w:asciiTheme="minorHAnsi" w:hAnsiTheme="minorHAnsi" w:cstheme="minorHAnsi"/>
              </w:rPr>
            </w:pPr>
            <w:r w:rsidRPr="006D3291">
              <w:rPr>
                <w:rFonts w:asciiTheme="minorHAnsi" w:hAnsiTheme="minorHAnsi" w:cstheme="minorHAnsi"/>
              </w:rPr>
              <w:t>How are the selected root cause categories connected to this equity gap? Which causes are within the district’s control?</w:t>
            </w:r>
          </w:p>
        </w:tc>
      </w:tr>
      <w:tr w:rsidR="002359E0" w:rsidRPr="006D3291" w14:paraId="67132196" w14:textId="77777777" w:rsidTr="002359E0">
        <w:trPr>
          <w:trHeight w:val="620"/>
          <w:tblHeader/>
          <w:jc w:val="left"/>
        </w:trPr>
        <w:tc>
          <w:tcPr>
            <w:tcW w:w="10345" w:type="dxa"/>
          </w:tcPr>
          <w:p w14:paraId="006969F9" w14:textId="77777777" w:rsidR="002359E0" w:rsidRPr="006D3291" w:rsidRDefault="002359E0" w:rsidP="002359E0">
            <w:pPr>
              <w:pStyle w:val="TableSubheading"/>
              <w:rPr>
                <w:rFonts w:asciiTheme="minorHAnsi" w:hAnsiTheme="minorHAnsi" w:cstheme="minorHAnsi"/>
              </w:rPr>
            </w:pPr>
          </w:p>
        </w:tc>
      </w:tr>
      <w:tr w:rsidR="002359E0" w:rsidRPr="006D3291" w14:paraId="6774A8A0" w14:textId="77777777" w:rsidTr="002359E0">
        <w:trPr>
          <w:tblHeader/>
          <w:jc w:val="left"/>
        </w:trPr>
        <w:tc>
          <w:tcPr>
            <w:tcW w:w="10345" w:type="dxa"/>
            <w:shd w:val="clear" w:color="auto" w:fill="DBE5F1" w:themeFill="accent1" w:themeFillTint="33"/>
          </w:tcPr>
          <w:p w14:paraId="63FC772B" w14:textId="77777777" w:rsidR="002359E0" w:rsidRPr="006D3291" w:rsidRDefault="002359E0" w:rsidP="002359E0">
            <w:pPr>
              <w:pStyle w:val="TableSubheading"/>
              <w:rPr>
                <w:rFonts w:asciiTheme="minorHAnsi" w:hAnsiTheme="minorHAnsi" w:cstheme="minorHAnsi"/>
              </w:rPr>
            </w:pPr>
            <w:r w:rsidRPr="006D3291">
              <w:rPr>
                <w:rFonts w:asciiTheme="minorHAnsi" w:hAnsiTheme="minorHAnsi" w:cstheme="minorHAnsi"/>
              </w:rPr>
              <w:t xml:space="preserve">Why do you think this is the case? </w:t>
            </w:r>
          </w:p>
        </w:tc>
      </w:tr>
      <w:tr w:rsidR="002359E0" w:rsidRPr="006D3291" w14:paraId="250DDBAB" w14:textId="77777777" w:rsidTr="002359E0">
        <w:trPr>
          <w:trHeight w:val="647"/>
          <w:tblHeader/>
          <w:jc w:val="left"/>
        </w:trPr>
        <w:tc>
          <w:tcPr>
            <w:tcW w:w="10345" w:type="dxa"/>
          </w:tcPr>
          <w:p w14:paraId="0175F392" w14:textId="77777777" w:rsidR="002359E0" w:rsidRPr="006D3291" w:rsidRDefault="002359E0" w:rsidP="002359E0">
            <w:pPr>
              <w:pStyle w:val="TableSubheading"/>
              <w:rPr>
                <w:rFonts w:asciiTheme="minorHAnsi" w:hAnsiTheme="minorHAnsi" w:cstheme="minorHAnsi"/>
              </w:rPr>
            </w:pPr>
          </w:p>
        </w:tc>
      </w:tr>
      <w:tr w:rsidR="002359E0" w:rsidRPr="006D3291" w14:paraId="60CF3ACC" w14:textId="77777777" w:rsidTr="002359E0">
        <w:trPr>
          <w:tblHeader/>
          <w:jc w:val="left"/>
        </w:trPr>
        <w:tc>
          <w:tcPr>
            <w:tcW w:w="10345" w:type="dxa"/>
            <w:shd w:val="clear" w:color="auto" w:fill="DBE5F1" w:themeFill="accent1" w:themeFillTint="33"/>
          </w:tcPr>
          <w:p w14:paraId="1FB0E85F" w14:textId="77777777" w:rsidR="002359E0" w:rsidRPr="006D3291" w:rsidRDefault="002359E0" w:rsidP="002359E0">
            <w:pPr>
              <w:pStyle w:val="TableSubheading"/>
              <w:rPr>
                <w:rFonts w:asciiTheme="minorHAnsi" w:hAnsiTheme="minorHAnsi" w:cstheme="minorHAnsi"/>
              </w:rPr>
            </w:pPr>
            <w:r w:rsidRPr="006D3291">
              <w:rPr>
                <w:rFonts w:asciiTheme="minorHAnsi" w:hAnsiTheme="minorHAnsi" w:cstheme="minorHAnsi"/>
              </w:rPr>
              <w:t>How do you know? (data/evidence)</w:t>
            </w:r>
          </w:p>
        </w:tc>
      </w:tr>
      <w:tr w:rsidR="002359E0" w:rsidRPr="006D3291" w14:paraId="32F0CE62" w14:textId="77777777" w:rsidTr="002359E0">
        <w:trPr>
          <w:trHeight w:val="692"/>
          <w:tblHeader/>
          <w:jc w:val="left"/>
        </w:trPr>
        <w:tc>
          <w:tcPr>
            <w:tcW w:w="10345" w:type="dxa"/>
          </w:tcPr>
          <w:p w14:paraId="090F81BC" w14:textId="77777777" w:rsidR="002359E0" w:rsidRPr="006D3291" w:rsidRDefault="002359E0" w:rsidP="002359E0">
            <w:pPr>
              <w:pStyle w:val="TableSubheading"/>
              <w:rPr>
                <w:rFonts w:asciiTheme="minorHAnsi" w:hAnsiTheme="minorHAnsi" w:cstheme="minorHAnsi"/>
              </w:rPr>
            </w:pPr>
          </w:p>
        </w:tc>
      </w:tr>
      <w:tr w:rsidR="002359E0" w:rsidRPr="006D3291" w14:paraId="009426A5" w14:textId="77777777" w:rsidTr="002359E0">
        <w:trPr>
          <w:tblHeader/>
          <w:jc w:val="left"/>
        </w:trPr>
        <w:tc>
          <w:tcPr>
            <w:tcW w:w="10345" w:type="dxa"/>
            <w:shd w:val="clear" w:color="auto" w:fill="DBE5F1" w:themeFill="accent1" w:themeFillTint="33"/>
          </w:tcPr>
          <w:p w14:paraId="5B2A4B35" w14:textId="77777777" w:rsidR="002359E0" w:rsidRPr="006D3291" w:rsidRDefault="002359E0" w:rsidP="002359E0">
            <w:pPr>
              <w:pStyle w:val="TableSubheading"/>
              <w:keepNext/>
              <w:rPr>
                <w:rFonts w:asciiTheme="minorHAnsi" w:hAnsiTheme="minorHAnsi" w:cstheme="minorHAnsi"/>
              </w:rPr>
            </w:pPr>
            <w:r w:rsidRPr="006D3291">
              <w:rPr>
                <w:rFonts w:asciiTheme="minorHAnsi" w:hAnsiTheme="minorHAnsi" w:cstheme="minorHAnsi"/>
              </w:rPr>
              <w:t xml:space="preserve">What </w:t>
            </w:r>
            <w:proofErr w:type="gramStart"/>
            <w:r w:rsidRPr="006D3291">
              <w:rPr>
                <w:rFonts w:asciiTheme="minorHAnsi" w:hAnsiTheme="minorHAnsi" w:cstheme="minorHAnsi"/>
              </w:rPr>
              <w:t>are</w:t>
            </w:r>
            <w:proofErr w:type="gramEnd"/>
            <w:r w:rsidRPr="006D3291">
              <w:rPr>
                <w:rFonts w:asciiTheme="minorHAnsi" w:hAnsiTheme="minorHAnsi" w:cstheme="minorHAnsi"/>
              </w:rPr>
              <w:t xml:space="preserve"> the </w:t>
            </w:r>
            <w:r w:rsidRPr="006D3291">
              <w:rPr>
                <w:rFonts w:asciiTheme="minorHAnsi" w:hAnsiTheme="minorHAnsi" w:cstheme="minorHAnsi"/>
                <w:i/>
              </w:rPr>
              <w:t>specific</w:t>
            </w:r>
            <w:r w:rsidRPr="006D3291">
              <w:rPr>
                <w:rFonts w:asciiTheme="minorHAnsi" w:hAnsiTheme="minorHAnsi" w:cstheme="minorHAnsi"/>
              </w:rPr>
              <w:t xml:space="preserve"> root cause/s?</w:t>
            </w:r>
          </w:p>
        </w:tc>
      </w:tr>
      <w:tr w:rsidR="002359E0" w:rsidRPr="006D3291" w14:paraId="3437CA10" w14:textId="77777777" w:rsidTr="002359E0">
        <w:trPr>
          <w:trHeight w:val="647"/>
          <w:tblHeader/>
          <w:jc w:val="left"/>
        </w:trPr>
        <w:tc>
          <w:tcPr>
            <w:tcW w:w="10345" w:type="dxa"/>
          </w:tcPr>
          <w:p w14:paraId="4E9B3B1E" w14:textId="77777777" w:rsidR="002359E0" w:rsidRPr="006D3291" w:rsidRDefault="002359E0" w:rsidP="002359E0">
            <w:pPr>
              <w:pStyle w:val="TableSubheading"/>
              <w:rPr>
                <w:rFonts w:asciiTheme="minorHAnsi" w:hAnsiTheme="minorHAnsi" w:cstheme="minorHAnsi"/>
              </w:rPr>
            </w:pPr>
          </w:p>
        </w:tc>
      </w:tr>
    </w:tbl>
    <w:p w14:paraId="66502983" w14:textId="77777777" w:rsidR="002E166A" w:rsidRDefault="002E166A" w:rsidP="002359E0">
      <w:pPr>
        <w:pStyle w:val="Heading2"/>
      </w:pPr>
    </w:p>
    <w:p w14:paraId="46943E7F" w14:textId="374ED50D" w:rsidR="002359E0" w:rsidRDefault="002359E0" w:rsidP="002359E0">
      <w:pPr>
        <w:pStyle w:val="Heading2"/>
      </w:pPr>
      <w:r>
        <w:t>Analyzing root causes based on stakeholder feedback and quantitative/qualitative data</w:t>
      </w:r>
    </w:p>
    <w:p w14:paraId="402E5611" w14:textId="0AA6C3AA" w:rsidR="002359E0" w:rsidRDefault="002359E0" w:rsidP="002359E0">
      <w:r>
        <w:t>Quantitative data and knowledge of local contexts should inform a discussion of root causes of gaps in educator access.</w:t>
      </w:r>
    </w:p>
    <w:p w14:paraId="4CA8B267" w14:textId="3AACFCD1" w:rsidR="002359E0" w:rsidRDefault="002E166A" w:rsidP="002359E0">
      <w:r>
        <w:rPr>
          <w:noProof/>
          <w:lang w:eastAsia="zh-CN"/>
        </w:rPr>
        <mc:AlternateContent>
          <mc:Choice Requires="wps">
            <w:drawing>
              <wp:anchor distT="0" distB="0" distL="114300" distR="114300" simplePos="0" relativeHeight="251690496" behindDoc="0" locked="0" layoutInCell="1" allowOverlap="1" wp14:anchorId="6E23B6AF" wp14:editId="1F1EAD3B">
                <wp:simplePos x="0" y="0"/>
                <wp:positionH relativeFrom="margin">
                  <wp:posOffset>-16625</wp:posOffset>
                </wp:positionH>
                <wp:positionV relativeFrom="paragraph">
                  <wp:posOffset>145300</wp:posOffset>
                </wp:positionV>
                <wp:extent cx="6550429" cy="1221970"/>
                <wp:effectExtent l="0" t="0" r="22225" b="1651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429" cy="1221970"/>
                        </a:xfrm>
                        <a:prstGeom prst="roundRect">
                          <a:avLst>
                            <a:gd name="adj" fmla="val 16667"/>
                          </a:avLst>
                        </a:prstGeom>
                        <a:solidFill>
                          <a:srgbClr val="FFFFFF"/>
                        </a:solidFill>
                        <a:ln w="9525">
                          <a:solidFill>
                            <a:schemeClr val="accent5"/>
                          </a:solidFill>
                          <a:round/>
                          <a:headEnd/>
                          <a:tailEnd/>
                        </a:ln>
                      </wps:spPr>
                      <wps:txbx>
                        <w:txbxContent>
                          <w:p w14:paraId="24D51D5B" w14:textId="77777777" w:rsidR="00E73045" w:rsidRPr="00CE2DEE" w:rsidRDefault="00E73045" w:rsidP="002359E0">
                            <w:pPr>
                              <w:spacing w:line="240" w:lineRule="auto"/>
                              <w:contextualSpacing/>
                            </w:pPr>
                            <w:r w:rsidRPr="00010B43">
                              <w:rPr>
                                <w:b/>
                                <w:color w:val="4BACC6" w:themeColor="accent5"/>
                              </w:rPr>
                              <w:t>Example</w:t>
                            </w:r>
                            <w:r>
                              <w:rPr>
                                <w:b/>
                                <w:color w:val="4BACC6" w:themeColor="accent5"/>
                              </w:rPr>
                              <w:t xml:space="preserve"> case</w:t>
                            </w:r>
                            <w:r w:rsidRPr="00010B43">
                              <w:rPr>
                                <w:b/>
                                <w:color w:val="4BACC6" w:themeColor="accent5"/>
                              </w:rPr>
                              <w:t xml:space="preserve">: </w:t>
                            </w:r>
                            <w:r>
                              <w:t>District C may conclude that equity gaps are partially due to teachers waiting until the summer to report that they plan to leave. In that case, administrators in schools with more economically disadvantaged students must often find new hires at the last minute, when the highest quality candidates are no longer available. One factor that the district can control is incentives to disclose plans to leave early, such as allowing departing teachers to retain their benefits over the summer, so that the school can hire replacement teachers earlier.</w:t>
                            </w:r>
                          </w:p>
                          <w:p w14:paraId="1ED4036D" w14:textId="77777777" w:rsidR="00E73045" w:rsidRPr="0063654A" w:rsidRDefault="00E73045" w:rsidP="002359E0">
                            <w:pPr>
                              <w:spacing w:line="240" w:lineRule="auto"/>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23B6AF" id="AutoShape 37" o:spid="_x0000_s1078" style="position:absolute;margin-left:-1.3pt;margin-top:11.45pt;width:515.8pt;height:96.2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" strokecolor="#4bacc6 [3208]">
                <v:textbox>
                  <w:txbxContent>
                    <w:p w14:paraId="24D51D5B" w14:textId="77777777" w:rsidR="00E73045" w:rsidRPr="00CE2DEE" w:rsidRDefault="00E73045" w:rsidP="002359E0">
                      <w:pPr>
                        <w:spacing w:line="240" w:lineRule="auto"/>
                        <w:contextualSpacing/>
                      </w:pPr>
                      <w:r w:rsidRPr="00010B43">
                        <w:rPr>
                          <w:b/>
                          <w:color w:val="4BACC6" w:themeColor="accent5"/>
                        </w:rPr>
                        <w:t>Example</w:t>
                      </w:r>
                      <w:r>
                        <w:rPr>
                          <w:b/>
                          <w:color w:val="4BACC6" w:themeColor="accent5"/>
                        </w:rPr>
                        <w:t xml:space="preserve"> case</w:t>
                      </w:r>
                      <w:r w:rsidRPr="00010B43">
                        <w:rPr>
                          <w:b/>
                          <w:color w:val="4BACC6" w:themeColor="accent5"/>
                        </w:rPr>
                        <w:t xml:space="preserve">: </w:t>
                      </w:r>
                      <w:r>
                        <w:t>District C may conclude that equity gaps are partially due to teachers waiting until the summer to report that they plan to leave. In that case, administrators in schools with more economically disadvantaged students must often find new hires at the last minute, when the highest quality candidates are no longer available. One factor that the district can control is incentives to disclose plans to leave early, such as allowing departing teachers to retain their benefits over the summer, so that the school can hire replacement teachers earlier.</w:t>
                      </w:r>
                    </w:p>
                    <w:p w14:paraId="1ED4036D" w14:textId="77777777" w:rsidR="00E73045" w:rsidRPr="0063654A" w:rsidRDefault="00E73045" w:rsidP="002359E0">
                      <w:pPr>
                        <w:spacing w:line="240" w:lineRule="auto"/>
                        <w:contextualSpacing/>
                      </w:pPr>
                    </w:p>
                  </w:txbxContent>
                </v:textbox>
                <w10:wrap anchorx="margin"/>
              </v:roundrect>
            </w:pict>
          </mc:Fallback>
        </mc:AlternateContent>
      </w:r>
    </w:p>
    <w:p w14:paraId="7ED0E64A" w14:textId="77777777" w:rsidR="002359E0" w:rsidRDefault="002359E0" w:rsidP="002359E0"/>
    <w:p w14:paraId="2F1FB306" w14:textId="77777777" w:rsidR="002359E0" w:rsidRDefault="002359E0" w:rsidP="002359E0">
      <w:r>
        <w:t>\</w:t>
      </w:r>
    </w:p>
    <w:p w14:paraId="69A09726" w14:textId="6EF87BAD" w:rsidR="00533667" w:rsidRDefault="00533667" w:rsidP="00A40B27">
      <w:pPr>
        <w:rPr>
          <w:rFonts w:cstheme="minorHAnsi"/>
          <w:b/>
        </w:rPr>
      </w:pPr>
    </w:p>
    <w:p w14:paraId="054EC1F3" w14:textId="77777777" w:rsidR="002E166A" w:rsidRDefault="002E166A" w:rsidP="00A40B27">
      <w:pPr>
        <w:rPr>
          <w:rFonts w:cstheme="minorHAnsi"/>
          <w:b/>
        </w:rPr>
      </w:pPr>
    </w:p>
    <w:p w14:paraId="18750BDC" w14:textId="77777777" w:rsidR="002E166A" w:rsidRDefault="002E166A" w:rsidP="00533667">
      <w:pPr>
        <w:pStyle w:val="TableTitle"/>
        <w:rPr>
          <w:rFonts w:asciiTheme="minorHAnsi" w:hAnsiTheme="minorHAnsi"/>
          <w:b/>
        </w:rPr>
      </w:pPr>
    </w:p>
    <w:p w14:paraId="0952056C" w14:textId="77777777" w:rsidR="002E166A" w:rsidRDefault="002E166A" w:rsidP="00533667">
      <w:pPr>
        <w:pStyle w:val="TableTitle"/>
        <w:rPr>
          <w:rFonts w:asciiTheme="minorHAnsi" w:hAnsiTheme="minorHAnsi"/>
          <w:b/>
        </w:rPr>
      </w:pPr>
    </w:p>
    <w:p w14:paraId="39D52532" w14:textId="77777777" w:rsidR="002E166A" w:rsidRDefault="002E166A" w:rsidP="00533667">
      <w:pPr>
        <w:pStyle w:val="TableTitle"/>
        <w:rPr>
          <w:rFonts w:asciiTheme="minorHAnsi" w:hAnsiTheme="minorHAnsi"/>
          <w:b/>
        </w:rPr>
      </w:pPr>
    </w:p>
    <w:p w14:paraId="62835147" w14:textId="77777777" w:rsidR="002E166A" w:rsidRDefault="002E166A" w:rsidP="00533667">
      <w:pPr>
        <w:pStyle w:val="TableTitle"/>
        <w:rPr>
          <w:rFonts w:asciiTheme="minorHAnsi" w:hAnsiTheme="minorHAnsi"/>
          <w:b/>
        </w:rPr>
      </w:pPr>
    </w:p>
    <w:p w14:paraId="2228552B" w14:textId="77777777" w:rsidR="002E166A" w:rsidRDefault="002E166A" w:rsidP="00533667">
      <w:pPr>
        <w:pStyle w:val="TableTitle"/>
        <w:rPr>
          <w:rFonts w:asciiTheme="minorHAnsi" w:hAnsiTheme="minorHAnsi"/>
          <w:b/>
        </w:rPr>
      </w:pPr>
    </w:p>
    <w:p w14:paraId="20DCEECA" w14:textId="77777777" w:rsidR="002E166A" w:rsidRDefault="002E166A" w:rsidP="00533667">
      <w:pPr>
        <w:pStyle w:val="TableTitle"/>
        <w:rPr>
          <w:rFonts w:asciiTheme="minorHAnsi" w:hAnsiTheme="minorHAnsi"/>
          <w:b/>
        </w:rPr>
      </w:pPr>
    </w:p>
    <w:p w14:paraId="0F81529F" w14:textId="511800A1" w:rsidR="00533667" w:rsidRDefault="00533667" w:rsidP="00533667">
      <w:pPr>
        <w:pStyle w:val="TableTitle"/>
        <w:rPr>
          <w:rFonts w:asciiTheme="minorHAnsi" w:hAnsiTheme="minorHAnsi"/>
          <w:b/>
        </w:rPr>
      </w:pPr>
      <w:r>
        <w:rPr>
          <w:rFonts w:asciiTheme="minorHAnsi" w:hAnsiTheme="minorHAnsi"/>
          <w:b/>
        </w:rPr>
        <w:t>Example template:</w:t>
      </w:r>
    </w:p>
    <w:tbl>
      <w:tblPr>
        <w:tblStyle w:val="TexasToolkittable1"/>
        <w:tblW w:w="0" w:type="auto"/>
        <w:tblCellMar>
          <w:left w:w="58" w:type="dxa"/>
          <w:right w:w="58" w:type="dxa"/>
        </w:tblCellMar>
        <w:tblLook w:val="0600" w:firstRow="0" w:lastRow="0" w:firstColumn="0" w:lastColumn="0" w:noHBand="1" w:noVBand="1"/>
        <w:tblDescription w:val="Example completed template of table for taking notes on root causes"/>
      </w:tblPr>
      <w:tblGrid>
        <w:gridCol w:w="10345"/>
      </w:tblGrid>
      <w:tr w:rsidR="00533667" w:rsidRPr="006D3291" w14:paraId="3786C230" w14:textId="77777777" w:rsidTr="00A303E9">
        <w:trPr>
          <w:trHeight w:val="279"/>
          <w:tblHeader/>
        </w:trPr>
        <w:tc>
          <w:tcPr>
            <w:tcW w:w="10345" w:type="dxa"/>
            <w:shd w:val="clear" w:color="auto" w:fill="B8CCE4" w:themeFill="accent1" w:themeFillTint="66"/>
          </w:tcPr>
          <w:p w14:paraId="6F4B519C" w14:textId="77777777" w:rsidR="00533667" w:rsidRPr="006D3291" w:rsidRDefault="00533667" w:rsidP="00A303E9">
            <w:pPr>
              <w:pStyle w:val="TableSubheading"/>
              <w:rPr>
                <w:rFonts w:asciiTheme="minorHAnsi" w:hAnsiTheme="minorHAnsi" w:cstheme="minorHAnsi"/>
              </w:rPr>
            </w:pPr>
            <w:r w:rsidRPr="006D3291">
              <w:rPr>
                <w:rFonts w:asciiTheme="minorHAnsi" w:hAnsiTheme="minorHAnsi" w:cstheme="minorHAnsi"/>
                <w:b/>
              </w:rPr>
              <w:t xml:space="preserve">Specific equity gap area: </w:t>
            </w:r>
            <w:r w:rsidRPr="006D3291">
              <w:rPr>
                <w:rFonts w:asciiTheme="minorHAnsi" w:hAnsiTheme="minorHAnsi" w:cstheme="minorHAnsi"/>
                <w:i/>
              </w:rPr>
              <w:t>In District E, ELs are less likely to be assigned to teachers rated E/P.</w:t>
            </w:r>
          </w:p>
        </w:tc>
      </w:tr>
      <w:tr w:rsidR="00533667" w:rsidRPr="006D3291" w14:paraId="3BE4EAAD" w14:textId="77777777" w:rsidTr="00A303E9">
        <w:trPr>
          <w:trHeight w:val="305"/>
          <w:tblHeader/>
        </w:trPr>
        <w:tc>
          <w:tcPr>
            <w:tcW w:w="10345" w:type="dxa"/>
            <w:shd w:val="clear" w:color="auto" w:fill="DBE5F1" w:themeFill="accent1" w:themeFillTint="33"/>
          </w:tcPr>
          <w:p w14:paraId="47D4704C" w14:textId="77777777" w:rsidR="00533667" w:rsidRPr="006D3291" w:rsidRDefault="00533667" w:rsidP="00A303E9">
            <w:pPr>
              <w:pStyle w:val="TableSubheading"/>
              <w:rPr>
                <w:rFonts w:asciiTheme="minorHAnsi" w:hAnsiTheme="minorHAnsi" w:cstheme="minorHAnsi"/>
              </w:rPr>
            </w:pPr>
            <w:r w:rsidRPr="006D3291">
              <w:rPr>
                <w:rFonts w:asciiTheme="minorHAnsi" w:hAnsiTheme="minorHAnsi" w:cstheme="minorHAnsi"/>
              </w:rPr>
              <w:t>Which of the following are likely categories of root causes for this gap area?</w:t>
            </w:r>
          </w:p>
        </w:tc>
      </w:tr>
      <w:tr w:rsidR="00533667" w:rsidRPr="006D3291" w14:paraId="10C6FA78" w14:textId="77777777" w:rsidTr="00A303E9">
        <w:trPr>
          <w:trHeight w:val="548"/>
          <w:tblHeader/>
        </w:trPr>
        <w:tc>
          <w:tcPr>
            <w:tcW w:w="10345" w:type="dxa"/>
          </w:tcPr>
          <w:p w14:paraId="580BCB3C" w14:textId="77777777" w:rsidR="00533667" w:rsidRPr="006D3291" w:rsidRDefault="00533667" w:rsidP="00A303E9">
            <w:pPr>
              <w:pStyle w:val="ListParagraph"/>
              <w:numPr>
                <w:ilvl w:val="0"/>
                <w:numId w:val="1"/>
              </w:numPr>
              <w:rPr>
                <w:rFonts w:cstheme="minorHAnsi"/>
                <w:b/>
                <w:sz w:val="20"/>
                <w:szCs w:val="20"/>
                <w:u w:val="single"/>
              </w:rPr>
            </w:pPr>
            <w:r w:rsidRPr="006D3291">
              <w:rPr>
                <w:rFonts w:cstheme="minorHAnsi"/>
                <w:b/>
                <w:sz w:val="20"/>
                <w:szCs w:val="20"/>
                <w:u w:val="single"/>
              </w:rPr>
              <w:t>Teacher recruitment and hiring</w:t>
            </w:r>
          </w:p>
          <w:p w14:paraId="57809536" w14:textId="77777777" w:rsidR="00533667" w:rsidRPr="006D3291" w:rsidRDefault="00533667" w:rsidP="00A303E9">
            <w:pPr>
              <w:pStyle w:val="ListParagraph"/>
              <w:numPr>
                <w:ilvl w:val="0"/>
                <w:numId w:val="1"/>
              </w:numPr>
              <w:rPr>
                <w:rFonts w:cstheme="minorHAnsi"/>
                <w:b/>
                <w:sz w:val="20"/>
                <w:szCs w:val="20"/>
                <w:u w:val="single"/>
              </w:rPr>
            </w:pPr>
            <w:r w:rsidRPr="006D3291">
              <w:rPr>
                <w:rFonts w:cstheme="minorHAnsi"/>
                <w:b/>
                <w:sz w:val="20"/>
                <w:szCs w:val="20"/>
                <w:u w:val="single"/>
              </w:rPr>
              <w:t>Teacher development and assignment</w:t>
            </w:r>
          </w:p>
          <w:p w14:paraId="7AE91F57" w14:textId="77777777" w:rsidR="00533667" w:rsidRPr="006D3291" w:rsidRDefault="00533667" w:rsidP="00A303E9">
            <w:pPr>
              <w:pStyle w:val="ListParagraph"/>
              <w:numPr>
                <w:ilvl w:val="0"/>
                <w:numId w:val="1"/>
              </w:numPr>
              <w:rPr>
                <w:rFonts w:cstheme="minorHAnsi"/>
                <w:sz w:val="20"/>
                <w:szCs w:val="20"/>
              </w:rPr>
            </w:pPr>
            <w:r w:rsidRPr="006D3291">
              <w:rPr>
                <w:rFonts w:cstheme="minorHAnsi"/>
                <w:sz w:val="20"/>
                <w:szCs w:val="20"/>
              </w:rPr>
              <w:t>Evaluator calibration</w:t>
            </w:r>
          </w:p>
          <w:p w14:paraId="5C644DEE" w14:textId="77777777" w:rsidR="00533667" w:rsidRPr="006D3291" w:rsidRDefault="00533667" w:rsidP="00A303E9">
            <w:pPr>
              <w:pStyle w:val="ListParagraph"/>
              <w:numPr>
                <w:ilvl w:val="0"/>
                <w:numId w:val="1"/>
              </w:numPr>
              <w:rPr>
                <w:rFonts w:cstheme="minorHAnsi"/>
              </w:rPr>
            </w:pPr>
            <w:r w:rsidRPr="006D3291">
              <w:rPr>
                <w:rFonts w:cstheme="minorHAnsi"/>
                <w:sz w:val="20"/>
                <w:szCs w:val="20"/>
              </w:rPr>
              <w:t>Student course selection and assignment</w:t>
            </w:r>
          </w:p>
          <w:p w14:paraId="0F0E9116" w14:textId="77777777" w:rsidR="00533667" w:rsidRPr="006D3291" w:rsidRDefault="00533667" w:rsidP="00A303E9">
            <w:pPr>
              <w:pStyle w:val="ListParagraph"/>
              <w:numPr>
                <w:ilvl w:val="0"/>
                <w:numId w:val="1"/>
              </w:numPr>
              <w:rPr>
                <w:rFonts w:cstheme="minorHAnsi"/>
                <w:b/>
                <w:sz w:val="20"/>
                <w:szCs w:val="20"/>
                <w:u w:val="single"/>
              </w:rPr>
            </w:pPr>
            <w:r w:rsidRPr="006D3291">
              <w:rPr>
                <w:rFonts w:cstheme="minorHAnsi"/>
                <w:b/>
                <w:sz w:val="20"/>
                <w:szCs w:val="20"/>
                <w:u w:val="single"/>
              </w:rPr>
              <w:t>Teacher retention</w:t>
            </w:r>
          </w:p>
          <w:p w14:paraId="3CE0A281" w14:textId="77777777" w:rsidR="00533667" w:rsidRPr="006D3291" w:rsidRDefault="00533667" w:rsidP="00A303E9">
            <w:pPr>
              <w:pStyle w:val="ListParagraph"/>
              <w:numPr>
                <w:ilvl w:val="0"/>
                <w:numId w:val="1"/>
              </w:numPr>
              <w:rPr>
                <w:rFonts w:cstheme="minorHAnsi"/>
              </w:rPr>
            </w:pPr>
            <w:r w:rsidRPr="006D3291">
              <w:rPr>
                <w:rFonts w:cstheme="minorHAnsi"/>
                <w:sz w:val="20"/>
                <w:szCs w:val="20"/>
              </w:rPr>
              <w:t>Other: ________________________</w:t>
            </w:r>
          </w:p>
        </w:tc>
      </w:tr>
      <w:tr w:rsidR="00533667" w:rsidRPr="006D3291" w14:paraId="1D90AEFA" w14:textId="77777777" w:rsidTr="00A303E9">
        <w:trPr>
          <w:tblHeader/>
        </w:trPr>
        <w:tc>
          <w:tcPr>
            <w:tcW w:w="10345" w:type="dxa"/>
            <w:shd w:val="clear" w:color="auto" w:fill="DBE5F1" w:themeFill="accent1" w:themeFillTint="33"/>
          </w:tcPr>
          <w:p w14:paraId="3C838BA3" w14:textId="77777777" w:rsidR="00533667" w:rsidRPr="006D3291" w:rsidRDefault="00533667" w:rsidP="00A303E9">
            <w:pPr>
              <w:pStyle w:val="TableSubheading"/>
              <w:rPr>
                <w:rFonts w:asciiTheme="minorHAnsi" w:hAnsiTheme="minorHAnsi" w:cstheme="minorHAnsi"/>
              </w:rPr>
            </w:pPr>
            <w:r w:rsidRPr="006D3291">
              <w:rPr>
                <w:rFonts w:asciiTheme="minorHAnsi" w:hAnsiTheme="minorHAnsi" w:cstheme="minorHAnsi"/>
              </w:rPr>
              <w:t>How are the selected root cause categories connected to this equity gap? Which causes are within the district’s control?</w:t>
            </w:r>
          </w:p>
        </w:tc>
      </w:tr>
      <w:tr w:rsidR="00533667" w:rsidRPr="006D3291" w14:paraId="2272847B" w14:textId="77777777" w:rsidTr="00A303E9">
        <w:trPr>
          <w:trHeight w:val="620"/>
          <w:tblHeader/>
        </w:trPr>
        <w:tc>
          <w:tcPr>
            <w:tcW w:w="10345" w:type="dxa"/>
          </w:tcPr>
          <w:p w14:paraId="52958097"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We have difficulty recruiting and hiring teachers with a record of successfully teaching ELs.</w:t>
            </w:r>
          </w:p>
          <w:p w14:paraId="4C72FD8B"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Our teachers in schools with larger proportions of ELs require more support in teaching diverse learners.</w:t>
            </w:r>
          </w:p>
          <w:p w14:paraId="72758B6B" w14:textId="77777777" w:rsidR="00533667" w:rsidRPr="006D3291" w:rsidRDefault="00533667" w:rsidP="00A303E9">
            <w:pPr>
              <w:pStyle w:val="ListParagraph"/>
              <w:numPr>
                <w:ilvl w:val="0"/>
                <w:numId w:val="1"/>
              </w:numPr>
              <w:rPr>
                <w:rFonts w:cstheme="minorHAnsi"/>
                <w:i/>
              </w:rPr>
            </w:pPr>
            <w:r w:rsidRPr="006D3291">
              <w:rPr>
                <w:rFonts w:cstheme="minorHAnsi"/>
                <w:i/>
                <w:sz w:val="20"/>
                <w:szCs w:val="20"/>
              </w:rPr>
              <w:t>Our teachers in schools with larger proportions of ELs are more likely to leave the district.</w:t>
            </w:r>
          </w:p>
        </w:tc>
      </w:tr>
      <w:tr w:rsidR="00533667" w:rsidRPr="006D3291" w14:paraId="28336FEA" w14:textId="77777777" w:rsidTr="00A303E9">
        <w:trPr>
          <w:tblHeader/>
        </w:trPr>
        <w:tc>
          <w:tcPr>
            <w:tcW w:w="10345" w:type="dxa"/>
            <w:shd w:val="clear" w:color="auto" w:fill="DBE5F1" w:themeFill="accent1" w:themeFillTint="33"/>
          </w:tcPr>
          <w:p w14:paraId="1E5118DC" w14:textId="77777777" w:rsidR="00533667" w:rsidRPr="006D3291" w:rsidRDefault="00533667" w:rsidP="00A303E9">
            <w:pPr>
              <w:pStyle w:val="TableSubheading"/>
              <w:rPr>
                <w:rFonts w:asciiTheme="minorHAnsi" w:hAnsiTheme="minorHAnsi" w:cstheme="minorHAnsi"/>
              </w:rPr>
            </w:pPr>
            <w:r w:rsidRPr="006D3291">
              <w:rPr>
                <w:rFonts w:asciiTheme="minorHAnsi" w:hAnsiTheme="minorHAnsi" w:cstheme="minorHAnsi"/>
              </w:rPr>
              <w:t>Why do you think this is the case?</w:t>
            </w:r>
          </w:p>
        </w:tc>
      </w:tr>
      <w:tr w:rsidR="00533667" w:rsidRPr="006D3291" w14:paraId="21F2FDAC" w14:textId="77777777" w:rsidTr="00A303E9">
        <w:trPr>
          <w:trHeight w:val="647"/>
          <w:tblHeader/>
        </w:trPr>
        <w:tc>
          <w:tcPr>
            <w:tcW w:w="10345" w:type="dxa"/>
          </w:tcPr>
          <w:p w14:paraId="58591C21"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Teachers specifically seeking to work with ELs target districts with a larger EL population, and we hire relatively late in the year.</w:t>
            </w:r>
          </w:p>
          <w:p w14:paraId="6D98F9B3"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 xml:space="preserve">The district has focused on providing individual teachers with training, but not </w:t>
            </w:r>
            <w:r>
              <w:rPr>
                <w:rFonts w:cstheme="minorHAnsi"/>
                <w:i/>
                <w:sz w:val="20"/>
                <w:szCs w:val="20"/>
              </w:rPr>
              <w:t xml:space="preserve">on </w:t>
            </w:r>
            <w:r w:rsidRPr="006D3291">
              <w:rPr>
                <w:rFonts w:cstheme="minorHAnsi"/>
                <w:i/>
                <w:sz w:val="20"/>
                <w:szCs w:val="20"/>
              </w:rPr>
              <w:t>a systemic approach to building leaders’, coaches’, and evaluators’ capacities to support teachers in serving ELs.</w:t>
            </w:r>
          </w:p>
          <w:p w14:paraId="20B02E75" w14:textId="77777777" w:rsidR="00533667" w:rsidRPr="006D3291" w:rsidRDefault="00533667" w:rsidP="00A303E9">
            <w:pPr>
              <w:pStyle w:val="ListParagraph"/>
              <w:numPr>
                <w:ilvl w:val="0"/>
                <w:numId w:val="1"/>
              </w:numPr>
              <w:rPr>
                <w:rFonts w:cstheme="minorHAnsi"/>
                <w:i/>
                <w:color w:val="808080" w:themeColor="background1" w:themeShade="80"/>
              </w:rPr>
            </w:pPr>
            <w:r w:rsidRPr="006D3291">
              <w:rPr>
                <w:rFonts w:cstheme="minorHAnsi"/>
                <w:i/>
                <w:sz w:val="20"/>
                <w:szCs w:val="20"/>
              </w:rPr>
              <w:t>Teachers do not feel adequately supported to teach ELs.</w:t>
            </w:r>
          </w:p>
        </w:tc>
      </w:tr>
      <w:tr w:rsidR="00533667" w:rsidRPr="006D3291" w14:paraId="7E6860E3" w14:textId="77777777" w:rsidTr="00A303E9">
        <w:trPr>
          <w:tblHeader/>
        </w:trPr>
        <w:tc>
          <w:tcPr>
            <w:tcW w:w="10345" w:type="dxa"/>
            <w:shd w:val="clear" w:color="auto" w:fill="DBE5F1" w:themeFill="accent1" w:themeFillTint="33"/>
          </w:tcPr>
          <w:p w14:paraId="01FA67AF" w14:textId="77777777" w:rsidR="00533667" w:rsidRPr="006D3291" w:rsidRDefault="00533667" w:rsidP="00A303E9">
            <w:pPr>
              <w:pStyle w:val="TableSubheading"/>
              <w:rPr>
                <w:rFonts w:asciiTheme="minorHAnsi" w:hAnsiTheme="minorHAnsi" w:cstheme="minorHAnsi"/>
              </w:rPr>
            </w:pPr>
            <w:r w:rsidRPr="006D3291">
              <w:rPr>
                <w:rFonts w:asciiTheme="minorHAnsi" w:hAnsiTheme="minorHAnsi" w:cstheme="minorHAnsi"/>
              </w:rPr>
              <w:t>How do you know? (data/evidence)</w:t>
            </w:r>
          </w:p>
        </w:tc>
      </w:tr>
      <w:tr w:rsidR="00533667" w:rsidRPr="006D3291" w14:paraId="49EC182D" w14:textId="77777777" w:rsidTr="00A303E9">
        <w:trPr>
          <w:trHeight w:val="692"/>
          <w:tblHeader/>
        </w:trPr>
        <w:tc>
          <w:tcPr>
            <w:tcW w:w="10345" w:type="dxa"/>
          </w:tcPr>
          <w:p w14:paraId="0559ED24"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 xml:space="preserve">Recruitment and </w:t>
            </w:r>
            <w:proofErr w:type="gramStart"/>
            <w:r w:rsidRPr="006D3291">
              <w:rPr>
                <w:rFonts w:cstheme="minorHAnsi"/>
                <w:i/>
                <w:sz w:val="20"/>
                <w:szCs w:val="20"/>
              </w:rPr>
              <w:t>hiring:</w:t>
            </w:r>
            <w:proofErr w:type="gramEnd"/>
            <w:r w:rsidRPr="006D3291">
              <w:rPr>
                <w:rFonts w:cstheme="minorHAnsi"/>
                <w:i/>
                <w:sz w:val="20"/>
                <w:szCs w:val="20"/>
              </w:rPr>
              <w:t xml:space="preserve"> anecdotal information from teachers who declined offers at our district; discussions with neighboring high-incidence EL districts; comparison of our hiring timeline to those of neighboring districts</w:t>
            </w:r>
          </w:p>
          <w:p w14:paraId="65EB2E41"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Development: ELs more likely to have teachers with low ratings in Standard II, “Teaching All Students.” Evaluation data shows much variation across evaluators’ ratings and feedback. Teacher survey data shows that SEI teachers do not feel adequately supported by building leaders. Anecdotal evidence shows SEI teachers often turn to ESL teachers for support that they do not receive from leaders.</w:t>
            </w:r>
          </w:p>
          <w:p w14:paraId="0A5A6BF4" w14:textId="77777777" w:rsidR="00533667" w:rsidRPr="006D3291" w:rsidRDefault="00533667" w:rsidP="00A303E9">
            <w:pPr>
              <w:pStyle w:val="ListParagraph"/>
              <w:numPr>
                <w:ilvl w:val="0"/>
                <w:numId w:val="1"/>
              </w:numPr>
              <w:rPr>
                <w:rFonts w:cstheme="minorHAnsi"/>
              </w:rPr>
            </w:pPr>
            <w:r w:rsidRPr="006D3291">
              <w:rPr>
                <w:rFonts w:cstheme="minorHAnsi"/>
                <w:i/>
                <w:sz w:val="20"/>
                <w:szCs w:val="20"/>
              </w:rPr>
              <w:t>Retention: Teacher in-service and exit survey data</w:t>
            </w:r>
          </w:p>
        </w:tc>
      </w:tr>
      <w:tr w:rsidR="00533667" w:rsidRPr="006D3291" w14:paraId="1B62E165" w14:textId="77777777" w:rsidTr="00A303E9">
        <w:trPr>
          <w:tblHeader/>
        </w:trPr>
        <w:tc>
          <w:tcPr>
            <w:tcW w:w="10345" w:type="dxa"/>
            <w:shd w:val="clear" w:color="auto" w:fill="DBE5F1" w:themeFill="accent1" w:themeFillTint="33"/>
          </w:tcPr>
          <w:p w14:paraId="01685A75" w14:textId="77777777" w:rsidR="00533667" w:rsidRPr="006D3291" w:rsidRDefault="00533667" w:rsidP="00A303E9">
            <w:pPr>
              <w:pStyle w:val="TableSubheading"/>
              <w:keepNext/>
              <w:rPr>
                <w:rFonts w:asciiTheme="minorHAnsi" w:hAnsiTheme="minorHAnsi" w:cstheme="minorHAnsi"/>
              </w:rPr>
            </w:pPr>
            <w:r w:rsidRPr="006D3291">
              <w:rPr>
                <w:rFonts w:asciiTheme="minorHAnsi" w:hAnsiTheme="minorHAnsi" w:cstheme="minorHAnsi"/>
              </w:rPr>
              <w:t xml:space="preserve">What </w:t>
            </w:r>
            <w:proofErr w:type="gramStart"/>
            <w:r w:rsidRPr="006D3291">
              <w:rPr>
                <w:rFonts w:asciiTheme="minorHAnsi" w:hAnsiTheme="minorHAnsi" w:cstheme="minorHAnsi"/>
              </w:rPr>
              <w:t>are</w:t>
            </w:r>
            <w:proofErr w:type="gramEnd"/>
            <w:r w:rsidRPr="006D3291">
              <w:rPr>
                <w:rFonts w:asciiTheme="minorHAnsi" w:hAnsiTheme="minorHAnsi" w:cstheme="minorHAnsi"/>
              </w:rPr>
              <w:t xml:space="preserve"> the </w:t>
            </w:r>
            <w:r w:rsidRPr="006D3291">
              <w:rPr>
                <w:rFonts w:asciiTheme="minorHAnsi" w:hAnsiTheme="minorHAnsi" w:cstheme="minorHAnsi"/>
                <w:i/>
              </w:rPr>
              <w:t>specific</w:t>
            </w:r>
            <w:r w:rsidRPr="006D3291">
              <w:rPr>
                <w:rFonts w:asciiTheme="minorHAnsi" w:hAnsiTheme="minorHAnsi" w:cstheme="minorHAnsi"/>
              </w:rPr>
              <w:t xml:space="preserve"> root cause/s?</w:t>
            </w:r>
          </w:p>
        </w:tc>
      </w:tr>
      <w:tr w:rsidR="00533667" w:rsidRPr="006D3291" w14:paraId="54652DC7" w14:textId="77777777" w:rsidTr="00A303E9">
        <w:trPr>
          <w:trHeight w:val="647"/>
          <w:tblHeader/>
        </w:trPr>
        <w:tc>
          <w:tcPr>
            <w:tcW w:w="10345" w:type="dxa"/>
          </w:tcPr>
          <w:p w14:paraId="3B6D9D95"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Because</w:t>
            </w:r>
            <w:r w:rsidRPr="006D3291">
              <w:rPr>
                <w:rFonts w:cstheme="minorHAnsi"/>
                <w:i/>
                <w:color w:val="808080" w:themeColor="background1" w:themeShade="80"/>
                <w:sz w:val="20"/>
                <w:szCs w:val="20"/>
              </w:rPr>
              <w:t xml:space="preserve"> </w:t>
            </w:r>
            <w:r w:rsidRPr="006D3291">
              <w:rPr>
                <w:rFonts w:cstheme="minorHAnsi"/>
                <w:i/>
                <w:sz w:val="20"/>
                <w:szCs w:val="20"/>
              </w:rPr>
              <w:t xml:space="preserve">we are a </w:t>
            </w:r>
            <w:proofErr w:type="gramStart"/>
            <w:r w:rsidRPr="006D3291">
              <w:rPr>
                <w:rFonts w:cstheme="minorHAnsi"/>
                <w:i/>
                <w:sz w:val="20"/>
                <w:szCs w:val="20"/>
              </w:rPr>
              <w:t>moderate-incidence</w:t>
            </w:r>
            <w:proofErr w:type="gramEnd"/>
            <w:r w:rsidRPr="006D3291">
              <w:rPr>
                <w:rFonts w:cstheme="minorHAnsi"/>
                <w:i/>
                <w:sz w:val="20"/>
                <w:szCs w:val="20"/>
              </w:rPr>
              <w:t xml:space="preserve"> EL district, and prospective hires are not well aware of our EL programs, the SEI teachers who are successful in working with ELs are attracted to jobs in districts with a larger EL population. Because we hire later, we miss the opportunity to hire many successful teachers.</w:t>
            </w:r>
          </w:p>
          <w:p w14:paraId="774343D1" w14:textId="77777777" w:rsidR="00533667" w:rsidRPr="006D3291" w:rsidRDefault="00533667" w:rsidP="00A303E9">
            <w:pPr>
              <w:pStyle w:val="ListParagraph"/>
              <w:numPr>
                <w:ilvl w:val="0"/>
                <w:numId w:val="1"/>
              </w:numPr>
              <w:rPr>
                <w:rFonts w:cstheme="minorHAnsi"/>
                <w:i/>
                <w:sz w:val="20"/>
                <w:szCs w:val="20"/>
              </w:rPr>
            </w:pPr>
            <w:r w:rsidRPr="006D3291">
              <w:rPr>
                <w:rFonts w:cstheme="minorHAnsi"/>
                <w:i/>
                <w:sz w:val="20"/>
                <w:szCs w:val="20"/>
              </w:rPr>
              <w:t>Because our district has focused more on teacher training than on school leader, coach, and evaluator training to improve instruction of ELs, not all leaders, coaches, and evaluators are prepared to support SEI teachers. Evaluators are not calibrated around what best practices in Standard II should look like.</w:t>
            </w:r>
          </w:p>
          <w:p w14:paraId="6A8D939F" w14:textId="77777777" w:rsidR="00533667" w:rsidRPr="006D3291" w:rsidRDefault="00533667" w:rsidP="00A303E9">
            <w:pPr>
              <w:pStyle w:val="ListParagraph"/>
              <w:numPr>
                <w:ilvl w:val="0"/>
                <w:numId w:val="1"/>
              </w:numPr>
              <w:rPr>
                <w:rFonts w:cstheme="minorHAnsi"/>
              </w:rPr>
            </w:pPr>
            <w:r w:rsidRPr="006D3291">
              <w:rPr>
                <w:rFonts w:cstheme="minorHAnsi"/>
                <w:i/>
                <w:sz w:val="20"/>
                <w:szCs w:val="20"/>
              </w:rPr>
              <w:t xml:space="preserve">Because our district has not focused on training school leaders, coaches, and evaluators to support teachers of ELs, teachers are more likely to leave the district and be replaced by teachers without experience teaching ELs. </w:t>
            </w:r>
          </w:p>
        </w:tc>
      </w:tr>
    </w:tbl>
    <w:p w14:paraId="4899FE2A" w14:textId="77777777" w:rsidR="00533667" w:rsidRPr="006D3291" w:rsidRDefault="00533667" w:rsidP="00533667">
      <w:pPr>
        <w:pStyle w:val="TableTitle"/>
        <w:rPr>
          <w:rFonts w:asciiTheme="minorHAnsi" w:hAnsiTheme="minorHAnsi" w:cstheme="minorHAnsi"/>
          <w:b/>
        </w:rPr>
      </w:pPr>
    </w:p>
    <w:p w14:paraId="4393C6E6" w14:textId="59D7BCB6" w:rsidR="00533667" w:rsidRDefault="00533667" w:rsidP="00A40B27">
      <w:pPr>
        <w:rPr>
          <w:rFonts w:cstheme="minorHAnsi"/>
          <w:b/>
        </w:rPr>
      </w:pPr>
    </w:p>
    <w:p w14:paraId="446F831C" w14:textId="31345235" w:rsidR="00FB23A1" w:rsidRDefault="00FB23A1" w:rsidP="00A40B27">
      <w:pPr>
        <w:rPr>
          <w:rFonts w:cstheme="minorHAnsi"/>
          <w:b/>
        </w:rPr>
      </w:pPr>
    </w:p>
    <w:p w14:paraId="3F429039" w14:textId="5FD69F4E" w:rsidR="00FB23A1" w:rsidRDefault="00FB23A1" w:rsidP="00A40B27">
      <w:pPr>
        <w:rPr>
          <w:rFonts w:cstheme="minorHAnsi"/>
          <w:b/>
        </w:rPr>
      </w:pPr>
    </w:p>
    <w:p w14:paraId="02C5A211" w14:textId="0E39F0B2" w:rsidR="00FB23A1" w:rsidRDefault="00FB23A1" w:rsidP="00A40B27">
      <w:pPr>
        <w:rPr>
          <w:rFonts w:cstheme="minorHAnsi"/>
          <w:b/>
        </w:rPr>
      </w:pPr>
    </w:p>
    <w:p w14:paraId="0832F4EC" w14:textId="77777777" w:rsidR="002E166A" w:rsidRDefault="002E166A" w:rsidP="00FB23A1">
      <w:pPr>
        <w:pStyle w:val="Heading2"/>
        <w:jc w:val="center"/>
        <w:rPr>
          <w:sz w:val="30"/>
          <w:szCs w:val="30"/>
        </w:rPr>
      </w:pPr>
      <w:bookmarkStart w:id="19" w:name="_District_Equity_Templates:"/>
      <w:bookmarkEnd w:id="19"/>
    </w:p>
    <w:p w14:paraId="16CB6928" w14:textId="05DCF1C0" w:rsidR="00FB23A1" w:rsidRPr="00C063A0" w:rsidRDefault="00FB23A1" w:rsidP="00FB23A1">
      <w:pPr>
        <w:pStyle w:val="Heading2"/>
        <w:jc w:val="center"/>
        <w:rPr>
          <w:sz w:val="30"/>
          <w:szCs w:val="30"/>
          <w:vertAlign w:val="superscript"/>
        </w:rPr>
      </w:pPr>
      <w:r>
        <w:rPr>
          <w:sz w:val="30"/>
          <w:szCs w:val="30"/>
        </w:rPr>
        <w:t>District Equity Templates: Developing Strategies to Close Gaps</w:t>
      </w:r>
    </w:p>
    <w:p w14:paraId="148DD4D6" w14:textId="77777777" w:rsidR="00FB23A1" w:rsidRDefault="00FB23A1" w:rsidP="00FB23A1">
      <w:pPr>
        <w:spacing w:after="0" w:line="240" w:lineRule="auto"/>
        <w:contextualSpacing/>
      </w:pPr>
      <w:r>
        <w:t>On the following pages, describe strategies to close all identified gaps in access to educators. You may copy and paste the text if you need additional space to describe strategies.</w:t>
      </w:r>
    </w:p>
    <w:p w14:paraId="202ADD27" w14:textId="77777777" w:rsidR="00FB23A1" w:rsidRDefault="00FB23A1" w:rsidP="00FB23A1">
      <w:pPr>
        <w:spacing w:after="0" w:line="240" w:lineRule="auto"/>
        <w:contextualSpacing/>
      </w:pPr>
    </w:p>
    <w:p w14:paraId="2772D89E" w14:textId="77777777" w:rsidR="00FB23A1" w:rsidRDefault="00FB23A1" w:rsidP="00FB23A1">
      <w:pPr>
        <w:spacing w:after="0" w:line="240" w:lineRule="auto"/>
        <w:contextualSpacing/>
      </w:pPr>
      <w:r>
        <w:rPr>
          <w:b/>
          <w:noProof/>
          <w:lang w:eastAsia="zh-CN"/>
        </w:rPr>
        <mc:AlternateContent>
          <mc:Choice Requires="wps">
            <w:drawing>
              <wp:anchor distT="0" distB="0" distL="114300" distR="114300" simplePos="0" relativeHeight="251692544" behindDoc="0" locked="0" layoutInCell="1" allowOverlap="1" wp14:anchorId="4242F0F9" wp14:editId="1D235F9E">
                <wp:simplePos x="0" y="0"/>
                <wp:positionH relativeFrom="margin">
                  <wp:align>left</wp:align>
                </wp:positionH>
                <wp:positionV relativeFrom="paragraph">
                  <wp:posOffset>22557</wp:posOffset>
                </wp:positionV>
                <wp:extent cx="6838121" cy="922352"/>
                <wp:effectExtent l="0" t="0" r="20320" b="1143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1" cy="922352"/>
                        </a:xfrm>
                        <a:prstGeom prst="roundRect">
                          <a:avLst>
                            <a:gd name="adj" fmla="val 16667"/>
                          </a:avLst>
                        </a:prstGeom>
                        <a:solidFill>
                          <a:srgbClr val="FFFFFF"/>
                        </a:solidFill>
                        <a:ln w="9525">
                          <a:solidFill>
                            <a:srgbClr val="002060"/>
                          </a:solidFill>
                          <a:round/>
                          <a:headEnd/>
                          <a:tailEnd/>
                        </a:ln>
                      </wps:spPr>
                      <wps:txbx>
                        <w:txbxContent>
                          <w:p w14:paraId="37A1E436" w14:textId="77777777" w:rsidR="00E73045" w:rsidRPr="008A247F" w:rsidRDefault="00E73045" w:rsidP="00FB23A1">
                            <w:pPr>
                              <w:spacing w:line="240" w:lineRule="auto"/>
                              <w:contextualSpacing/>
                              <w:rPr>
                                <w:color w:val="215868" w:themeColor="accent5" w:themeShade="80"/>
                              </w:rPr>
                            </w:pPr>
                            <w:r w:rsidRPr="008A247F">
                              <w:rPr>
                                <w:b/>
                                <w:color w:val="215868" w:themeColor="accent5" w:themeShade="80"/>
                              </w:rPr>
                              <w:t xml:space="preserve">Example case: </w:t>
                            </w:r>
                            <w:r w:rsidRPr="008A247F">
                              <w:t>District C may decide to address disparities in access to in-field and experienced teachers by having certain schools begin hiring earlier in the year and/or give these schools priority in interviewing candidates. The district may also provide incentives to teachers for early reporting of planned departures from the district, such as allowing departing teachers to keep benefits over the summer.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42F0F9" id="AutoShape 18" o:spid="_x0000_s1079" style="position:absolute;margin-left:0;margin-top:1.8pt;width:538.45pt;height:72.65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" strokecolor="#002060">
                <v:textbox>
                  <w:txbxContent>
                    <w:p w14:paraId="37A1E436" w14:textId="77777777" w:rsidR="00E73045" w:rsidRPr="008A247F" w:rsidRDefault="00E73045" w:rsidP="00FB23A1">
                      <w:pPr>
                        <w:spacing w:line="240" w:lineRule="auto"/>
                        <w:contextualSpacing/>
                        <w:rPr>
                          <w:color w:val="215868" w:themeColor="accent5" w:themeShade="80"/>
                        </w:rPr>
                      </w:pPr>
                      <w:r w:rsidRPr="008A247F">
                        <w:rPr>
                          <w:b/>
                          <w:color w:val="215868" w:themeColor="accent5" w:themeShade="80"/>
                        </w:rPr>
                        <w:t xml:space="preserve">Example case: </w:t>
                      </w:r>
                      <w:r w:rsidRPr="008A247F">
                        <w:t>District C may decide to address disparities in access to in-field and experienced teachers by having certain schools begin hiring earlier in the year and/or give these schools priority in interviewing candidates. The district may also provide incentives to teachers for early reporting of planned departures from the district, such as allowing departing teachers to keep benefits over the summer.</w:t>
                      </w:r>
                    </w:p>
                  </w:txbxContent>
                </v:textbox>
                <w10:wrap anchorx="margin"/>
              </v:roundrect>
            </w:pict>
          </mc:Fallback>
        </mc:AlternateContent>
      </w:r>
    </w:p>
    <w:p w14:paraId="7BECE8C1" w14:textId="77777777" w:rsidR="00FB23A1" w:rsidRDefault="00FB23A1" w:rsidP="00FB23A1">
      <w:pPr>
        <w:spacing w:after="0" w:line="240" w:lineRule="auto"/>
        <w:contextualSpacing/>
      </w:pPr>
    </w:p>
    <w:p w14:paraId="4AAA3FA1" w14:textId="77777777" w:rsidR="00FB23A1" w:rsidRDefault="00FB23A1" w:rsidP="00FB23A1">
      <w:pPr>
        <w:spacing w:after="0" w:line="240" w:lineRule="auto"/>
        <w:contextualSpacing/>
      </w:pPr>
    </w:p>
    <w:p w14:paraId="0057E5B9" w14:textId="77777777" w:rsidR="00FB23A1" w:rsidRDefault="00FB23A1" w:rsidP="00FB23A1">
      <w:pPr>
        <w:spacing w:after="0" w:line="240" w:lineRule="auto"/>
        <w:contextualSpacing/>
      </w:pPr>
    </w:p>
    <w:p w14:paraId="4714A2B4" w14:textId="77777777" w:rsidR="00FB23A1" w:rsidRDefault="00FB23A1" w:rsidP="00FB23A1">
      <w:pPr>
        <w:spacing w:after="0" w:line="240" w:lineRule="auto"/>
        <w:contextualSpacing/>
      </w:pPr>
    </w:p>
    <w:p w14:paraId="7DB2AB94" w14:textId="77777777" w:rsidR="00FB23A1" w:rsidRDefault="00FB23A1" w:rsidP="00FB23A1">
      <w:pPr>
        <w:spacing w:after="0" w:line="240" w:lineRule="auto"/>
        <w:contextualSpacing/>
      </w:pPr>
    </w:p>
    <w:p w14:paraId="4A6D5356" w14:textId="77777777" w:rsidR="00FB23A1" w:rsidRDefault="00FB23A1" w:rsidP="00FB23A1">
      <w:pPr>
        <w:spacing w:after="0" w:line="240" w:lineRule="auto"/>
        <w:contextualSpacing/>
      </w:pPr>
    </w:p>
    <w:p w14:paraId="5F22ECC5" w14:textId="77777777" w:rsidR="00FB23A1" w:rsidRDefault="00FB23A1" w:rsidP="00FB23A1">
      <w:pPr>
        <w:spacing w:after="0" w:line="240" w:lineRule="auto"/>
        <w:contextualSpacing/>
      </w:pPr>
      <w:r>
        <w:rPr>
          <w:b/>
          <w:noProof/>
          <w:lang w:eastAsia="zh-CN"/>
        </w:rPr>
        <mc:AlternateContent>
          <mc:Choice Requires="wps">
            <w:drawing>
              <wp:anchor distT="0" distB="0" distL="114300" distR="114300" simplePos="0" relativeHeight="251693568" behindDoc="0" locked="0" layoutInCell="1" allowOverlap="1" wp14:anchorId="7117FE19" wp14:editId="407BECC8">
                <wp:simplePos x="0" y="0"/>
                <wp:positionH relativeFrom="margin">
                  <wp:align>left</wp:align>
                </wp:positionH>
                <wp:positionV relativeFrom="paragraph">
                  <wp:posOffset>5549</wp:posOffset>
                </wp:positionV>
                <wp:extent cx="6829729" cy="922351"/>
                <wp:effectExtent l="0" t="0" r="28575" b="1143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729" cy="922351"/>
                        </a:xfrm>
                        <a:prstGeom prst="roundRect">
                          <a:avLst>
                            <a:gd name="adj" fmla="val 16667"/>
                          </a:avLst>
                        </a:prstGeom>
                        <a:solidFill>
                          <a:srgbClr val="FFFFFF"/>
                        </a:solidFill>
                        <a:ln w="9525">
                          <a:solidFill>
                            <a:schemeClr val="accent5"/>
                          </a:solidFill>
                          <a:round/>
                          <a:headEnd/>
                          <a:tailEnd/>
                        </a:ln>
                      </wps:spPr>
                      <wps:txbx>
                        <w:txbxContent>
                          <w:p w14:paraId="5AB9A4A7" w14:textId="77777777" w:rsidR="00E73045" w:rsidRPr="008A247F" w:rsidRDefault="00E73045" w:rsidP="00FB23A1">
                            <w:pPr>
                              <w:spacing w:line="240" w:lineRule="auto"/>
                              <w:contextualSpacing/>
                            </w:pPr>
                            <w:r>
                              <w:rPr>
                                <w:b/>
                                <w:color w:val="4BACC6" w:themeColor="accent5"/>
                              </w:rPr>
                              <w:t>Example case</w:t>
                            </w:r>
                            <w:r w:rsidRPr="008A247F">
                              <w:rPr>
                                <w:b/>
                                <w:color w:val="4BACC6" w:themeColor="accent5"/>
                              </w:rPr>
                              <w:t xml:space="preserve">: </w:t>
                            </w:r>
                            <w:r w:rsidRPr="00371313">
                              <w:t>District G</w:t>
                            </w:r>
                            <w:r>
                              <w:t xml:space="preserve"> notices that within its high school, students of color are less likely to be assigned to a highly rated teachers </w:t>
                            </w:r>
                            <w:r>
                              <w:rPr>
                                <w:i/>
                              </w:rPr>
                              <w:t>and</w:t>
                            </w:r>
                            <w:r>
                              <w:t xml:space="preserve"> less likely to be enrolled in advanced classes. The district is faced with a choice: should they alter their class assignment policy to ensure that highly rated teachers are assigned equitably to classes at different levels, refine their existing program that supports students of color taking advanced courses, or both?</w:t>
                            </w:r>
                          </w:p>
                          <w:p w14:paraId="1EEE7A47" w14:textId="77777777" w:rsidR="00E73045" w:rsidRPr="00F10F78" w:rsidRDefault="00E73045" w:rsidP="00FB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17FE19" id="_x0000_s1080" style="position:absolute;margin-left:0;margin-top:.45pt;width:537.75pt;height:72.65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" strokecolor="#4bacc6 [3208]">
                <v:textbox>
                  <w:txbxContent>
                    <w:p w14:paraId="5AB9A4A7" w14:textId="77777777" w:rsidR="00E73045" w:rsidRPr="008A247F" w:rsidRDefault="00E73045" w:rsidP="00FB23A1">
                      <w:pPr>
                        <w:spacing w:line="240" w:lineRule="auto"/>
                        <w:contextualSpacing/>
                      </w:pPr>
                      <w:r>
                        <w:rPr>
                          <w:b/>
                          <w:color w:val="4BACC6" w:themeColor="accent5"/>
                        </w:rPr>
                        <w:t>Example case</w:t>
                      </w:r>
                      <w:r w:rsidRPr="008A247F">
                        <w:rPr>
                          <w:b/>
                          <w:color w:val="4BACC6" w:themeColor="accent5"/>
                        </w:rPr>
                        <w:t xml:space="preserve">: </w:t>
                      </w:r>
                      <w:r w:rsidRPr="00371313">
                        <w:t>District G</w:t>
                      </w:r>
                      <w:r>
                        <w:t xml:space="preserve"> notices that within its high school, students of color are less likely to be assigned to a highly rated teachers </w:t>
                      </w:r>
                      <w:r>
                        <w:rPr>
                          <w:i/>
                        </w:rPr>
                        <w:t>and</w:t>
                      </w:r>
                      <w:r>
                        <w:t xml:space="preserve"> less likely to be enrolled in advanced classes. The district is faced with a choice: should they alter their class assignment policy to ensure that highly rated teachers are assigned equitably to classes at different levels, refine their existing program that supports students of color taking advanced courses, or both?</w:t>
                      </w:r>
                    </w:p>
                    <w:p w14:paraId="1EEE7A47" w14:textId="77777777" w:rsidR="00E73045" w:rsidRPr="00F10F78" w:rsidRDefault="00E73045" w:rsidP="00FB23A1"/>
                  </w:txbxContent>
                </v:textbox>
                <w10:wrap anchorx="margin"/>
              </v:roundrect>
            </w:pict>
          </mc:Fallback>
        </mc:AlternateContent>
      </w:r>
    </w:p>
    <w:p w14:paraId="59E23C4C" w14:textId="77777777" w:rsidR="00FB23A1" w:rsidRDefault="00FB23A1" w:rsidP="00FB23A1">
      <w:pPr>
        <w:spacing w:after="0" w:line="240" w:lineRule="auto"/>
        <w:contextualSpacing/>
      </w:pPr>
    </w:p>
    <w:p w14:paraId="57301DAE" w14:textId="77777777" w:rsidR="00FB23A1" w:rsidRDefault="00FB23A1" w:rsidP="00FB23A1">
      <w:pPr>
        <w:spacing w:after="0" w:line="240" w:lineRule="auto"/>
        <w:contextualSpacing/>
      </w:pPr>
    </w:p>
    <w:p w14:paraId="6BEF6F87" w14:textId="77777777" w:rsidR="00FB23A1" w:rsidRDefault="00FB23A1" w:rsidP="00FB23A1">
      <w:pPr>
        <w:spacing w:after="0" w:line="240" w:lineRule="auto"/>
        <w:contextualSpacing/>
        <w:rPr>
          <w:b/>
        </w:rPr>
      </w:pPr>
    </w:p>
    <w:p w14:paraId="5B968DA5" w14:textId="77777777" w:rsidR="00FB23A1" w:rsidRDefault="00FB23A1" w:rsidP="00FB23A1">
      <w:pPr>
        <w:spacing w:after="0" w:line="240" w:lineRule="auto"/>
        <w:contextualSpacing/>
        <w:rPr>
          <w:b/>
        </w:rPr>
      </w:pPr>
    </w:p>
    <w:p w14:paraId="39C4D9AB" w14:textId="77777777" w:rsidR="00FB23A1" w:rsidRDefault="00FB23A1" w:rsidP="00FB23A1">
      <w:pPr>
        <w:spacing w:after="0" w:line="240" w:lineRule="auto"/>
        <w:contextualSpacing/>
        <w:rPr>
          <w:b/>
        </w:rPr>
      </w:pPr>
    </w:p>
    <w:p w14:paraId="4FDF5015" w14:textId="77777777" w:rsidR="00FB23A1" w:rsidRDefault="00FB23A1" w:rsidP="00FB23A1">
      <w:pPr>
        <w:spacing w:after="0" w:line="240" w:lineRule="auto"/>
        <w:contextualSpacing/>
        <w:rPr>
          <w:b/>
        </w:rPr>
      </w:pPr>
    </w:p>
    <w:p w14:paraId="45102319" w14:textId="77777777" w:rsidR="00FB23A1" w:rsidRDefault="00FB23A1" w:rsidP="00FB23A1">
      <w:pPr>
        <w:spacing w:after="0" w:line="240" w:lineRule="auto"/>
        <w:contextualSpacing/>
        <w:rPr>
          <w:b/>
        </w:rPr>
      </w:pPr>
      <w:r>
        <w:rPr>
          <w:b/>
          <w:noProof/>
          <w:lang w:eastAsia="zh-CN"/>
        </w:rPr>
        <mc:AlternateContent>
          <mc:Choice Requires="wps">
            <w:drawing>
              <wp:anchor distT="0" distB="0" distL="114300" distR="114300" simplePos="0" relativeHeight="251694592" behindDoc="0" locked="0" layoutInCell="1" allowOverlap="1" wp14:anchorId="6D379D7A" wp14:editId="09A155F2">
                <wp:simplePos x="0" y="0"/>
                <wp:positionH relativeFrom="margin">
                  <wp:align>right</wp:align>
                </wp:positionH>
                <wp:positionV relativeFrom="paragraph">
                  <wp:posOffset>4445</wp:posOffset>
                </wp:positionV>
                <wp:extent cx="6837680" cy="1248355"/>
                <wp:effectExtent l="0" t="0" r="20320" b="2857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680" cy="1248355"/>
                        </a:xfrm>
                        <a:prstGeom prst="roundRect">
                          <a:avLst>
                            <a:gd name="adj" fmla="val 16667"/>
                          </a:avLst>
                        </a:prstGeom>
                        <a:solidFill>
                          <a:srgbClr val="FFFFFF"/>
                        </a:solidFill>
                        <a:ln w="9525">
                          <a:solidFill>
                            <a:srgbClr val="7FA1D7"/>
                          </a:solidFill>
                          <a:round/>
                          <a:headEnd/>
                          <a:tailEnd/>
                        </a:ln>
                      </wps:spPr>
                      <wps:txbx>
                        <w:txbxContent>
                          <w:p w14:paraId="4D3DDA86" w14:textId="77777777" w:rsidR="00E73045" w:rsidRPr="008A247F" w:rsidRDefault="00E73045" w:rsidP="00FB23A1">
                            <w:pPr>
                              <w:spacing w:line="240" w:lineRule="auto"/>
                              <w:contextualSpacing/>
                              <w:rPr>
                                <w:sz w:val="8"/>
                                <w:szCs w:val="8"/>
                              </w:rPr>
                            </w:pPr>
                            <w:r w:rsidRPr="008A247F">
                              <w:rPr>
                                <w:b/>
                                <w:color w:val="B6DDE8" w:themeColor="accent5" w:themeTint="66"/>
                              </w:rPr>
                              <w:t xml:space="preserve">Example case: </w:t>
                            </w:r>
                            <w:r>
                              <w:t xml:space="preserve">In District H, students in </w:t>
                            </w:r>
                            <w:r w:rsidRPr="003E5532">
                              <w:t xml:space="preserve">schools </w:t>
                            </w:r>
                            <w:r>
                              <w:t xml:space="preserve">with larger </w:t>
                            </w:r>
                            <w:r w:rsidRPr="003E5532">
                              <w:t>proportions of economically disadvantaged students, and students performing below grade level</w:t>
                            </w:r>
                            <w:r>
                              <w:t xml:space="preserve">, </w:t>
                            </w:r>
                            <w:r w:rsidRPr="003E5532">
                              <w:t xml:space="preserve">have </w:t>
                            </w:r>
                            <w:r>
                              <w:t>higher</w:t>
                            </w:r>
                            <w:r w:rsidRPr="003E5532">
                              <w:t xml:space="preserve"> rates of assignment to </w:t>
                            </w:r>
                            <w:r>
                              <w:t>in</w:t>
                            </w:r>
                            <w:r w:rsidRPr="003E5532">
                              <w:t xml:space="preserve">experienced teachers. </w:t>
                            </w:r>
                            <w:r>
                              <w:t xml:space="preserve">These schools also have </w:t>
                            </w:r>
                            <w:r w:rsidRPr="003E5532">
                              <w:t xml:space="preserve">higher rates of turnover. </w:t>
                            </w:r>
                            <w:r>
                              <w:t>To improve its retention of effective teachers, the district refines its teacher coaching and mentoring programs to provide knowledge and skills for effectively teaching economically disadvantaged students and students performing below grade level. The district also institutes a workplace climate survey to learn about other ways to improve teacher retention.</w:t>
                            </w:r>
                          </w:p>
                          <w:p w14:paraId="58F531C0" w14:textId="77777777" w:rsidR="00E73045" w:rsidRPr="00F10F78" w:rsidRDefault="00E73045" w:rsidP="00FB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379D7A" id="_x0000_s1081" style="position:absolute;margin-left:487.2pt;margin-top:.35pt;width:538.4pt;height:98.3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" strokecolor="#7fa1d7">
                <v:textbox>
                  <w:txbxContent>
                    <w:p w14:paraId="4D3DDA86" w14:textId="77777777" w:rsidR="00E73045" w:rsidRPr="008A247F" w:rsidRDefault="00E73045" w:rsidP="00FB23A1">
                      <w:pPr>
                        <w:spacing w:line="240" w:lineRule="auto"/>
                        <w:contextualSpacing/>
                        <w:rPr>
                          <w:sz w:val="8"/>
                          <w:szCs w:val="8"/>
                        </w:rPr>
                      </w:pPr>
                      <w:r w:rsidRPr="008A247F">
                        <w:rPr>
                          <w:b/>
                          <w:color w:val="B6DDE8" w:themeColor="accent5" w:themeTint="66"/>
                        </w:rPr>
                        <w:t xml:space="preserve">Example case: </w:t>
                      </w:r>
                      <w:r>
                        <w:t xml:space="preserve">In District H, students in </w:t>
                      </w:r>
                      <w:r w:rsidRPr="003E5532">
                        <w:t xml:space="preserve">schools </w:t>
                      </w:r>
                      <w:r>
                        <w:t xml:space="preserve">with larger </w:t>
                      </w:r>
                      <w:r w:rsidRPr="003E5532">
                        <w:t>proportions of economically disadvantaged students, and students performing below grade level</w:t>
                      </w:r>
                      <w:r>
                        <w:t xml:space="preserve">, </w:t>
                      </w:r>
                      <w:r w:rsidRPr="003E5532">
                        <w:t xml:space="preserve">have </w:t>
                      </w:r>
                      <w:r>
                        <w:t>higher</w:t>
                      </w:r>
                      <w:r w:rsidRPr="003E5532">
                        <w:t xml:space="preserve"> rates of assignment to </w:t>
                      </w:r>
                      <w:r>
                        <w:t>in</w:t>
                      </w:r>
                      <w:r w:rsidRPr="003E5532">
                        <w:t xml:space="preserve">experienced teachers. </w:t>
                      </w:r>
                      <w:r>
                        <w:t xml:space="preserve">These schools also have </w:t>
                      </w:r>
                      <w:r w:rsidRPr="003E5532">
                        <w:t xml:space="preserve">higher rates of turnover. </w:t>
                      </w:r>
                      <w:r>
                        <w:t>To improve its retention of effective teachers, the district refines its teacher coaching and mentoring programs to provide knowledge and skills for effectively teaching economically disadvantaged students and students performing below grade level. The district also institutes a workplace climate survey to learn about other ways to improve teacher retention.</w:t>
                      </w:r>
                    </w:p>
                    <w:p w14:paraId="58F531C0" w14:textId="77777777" w:rsidR="00E73045" w:rsidRPr="00F10F78" w:rsidRDefault="00E73045" w:rsidP="00FB23A1"/>
                  </w:txbxContent>
                </v:textbox>
                <w10:wrap anchorx="margin"/>
              </v:roundrect>
            </w:pict>
          </mc:Fallback>
        </mc:AlternateContent>
      </w:r>
    </w:p>
    <w:p w14:paraId="171F5E63" w14:textId="77777777" w:rsidR="00FB23A1" w:rsidRDefault="00FB23A1" w:rsidP="00FB23A1">
      <w:pPr>
        <w:spacing w:after="0" w:line="240" w:lineRule="auto"/>
        <w:contextualSpacing/>
        <w:rPr>
          <w:b/>
        </w:rPr>
      </w:pPr>
    </w:p>
    <w:p w14:paraId="2974A973" w14:textId="77777777" w:rsidR="00FB23A1" w:rsidRDefault="00FB23A1" w:rsidP="00FB23A1">
      <w:pPr>
        <w:spacing w:after="0" w:line="240" w:lineRule="auto"/>
        <w:contextualSpacing/>
        <w:rPr>
          <w:b/>
        </w:rPr>
      </w:pPr>
    </w:p>
    <w:p w14:paraId="7B955E11" w14:textId="77777777" w:rsidR="00FB23A1" w:rsidRDefault="00FB23A1" w:rsidP="00FB23A1">
      <w:pPr>
        <w:spacing w:after="0" w:line="240" w:lineRule="auto"/>
        <w:contextualSpacing/>
        <w:rPr>
          <w:b/>
        </w:rPr>
      </w:pPr>
    </w:p>
    <w:p w14:paraId="2C46A258" w14:textId="77777777" w:rsidR="00FB23A1" w:rsidRDefault="00FB23A1" w:rsidP="00FB23A1">
      <w:pPr>
        <w:spacing w:after="0" w:line="240" w:lineRule="auto"/>
        <w:contextualSpacing/>
        <w:rPr>
          <w:b/>
        </w:rPr>
      </w:pPr>
    </w:p>
    <w:p w14:paraId="2CCEE0AA" w14:textId="77777777" w:rsidR="00FB23A1" w:rsidRDefault="00FB23A1" w:rsidP="00FB23A1">
      <w:pPr>
        <w:spacing w:after="0" w:line="240" w:lineRule="auto"/>
        <w:contextualSpacing/>
        <w:rPr>
          <w:b/>
        </w:rPr>
      </w:pPr>
    </w:p>
    <w:p w14:paraId="178D934E" w14:textId="77777777" w:rsidR="00FB23A1" w:rsidRDefault="00FB23A1" w:rsidP="00FB23A1">
      <w:pPr>
        <w:spacing w:after="0" w:line="240" w:lineRule="auto"/>
        <w:contextualSpacing/>
        <w:rPr>
          <w:b/>
        </w:rPr>
      </w:pPr>
    </w:p>
    <w:p w14:paraId="2D58DDFF" w14:textId="77777777" w:rsidR="00FB23A1" w:rsidRDefault="00FB23A1" w:rsidP="00FB23A1">
      <w:pPr>
        <w:spacing w:after="0" w:line="240" w:lineRule="auto"/>
        <w:contextualSpacing/>
        <w:rPr>
          <w:b/>
        </w:rPr>
      </w:pPr>
    </w:p>
    <w:p w14:paraId="45493E20" w14:textId="77777777" w:rsidR="00FB23A1" w:rsidRDefault="00FB23A1" w:rsidP="00FB23A1">
      <w:pPr>
        <w:spacing w:after="0" w:line="240" w:lineRule="auto"/>
        <w:contextualSpacing/>
        <w:rPr>
          <w:b/>
        </w:rPr>
      </w:pPr>
    </w:p>
    <w:p w14:paraId="25E13E33" w14:textId="77777777" w:rsidR="00FB23A1" w:rsidRDefault="00FB23A1" w:rsidP="00FB23A1">
      <w:pPr>
        <w:spacing w:after="0" w:line="240" w:lineRule="auto"/>
        <w:contextualSpacing/>
        <w:rPr>
          <w:b/>
        </w:rPr>
      </w:pPr>
    </w:p>
    <w:p w14:paraId="4D1BE592" w14:textId="77777777" w:rsidR="00FB23A1" w:rsidRDefault="00FB23A1" w:rsidP="00FB23A1">
      <w:pPr>
        <w:spacing w:after="0" w:line="240" w:lineRule="auto"/>
        <w:contextualSpacing/>
        <w:rPr>
          <w:b/>
        </w:rPr>
      </w:pPr>
    </w:p>
    <w:p w14:paraId="5FD38B1E" w14:textId="7ED10C65" w:rsidR="00FB23A1" w:rsidRDefault="00FB23A1" w:rsidP="00A40B27">
      <w:pPr>
        <w:rPr>
          <w:rFonts w:cstheme="minorHAnsi"/>
          <w:b/>
        </w:rPr>
      </w:pPr>
    </w:p>
    <w:p w14:paraId="34D58D48" w14:textId="24B87433" w:rsidR="00FB23A1" w:rsidRDefault="00FB23A1" w:rsidP="00A40B27">
      <w:pPr>
        <w:rPr>
          <w:rFonts w:cstheme="minorHAnsi"/>
          <w:b/>
        </w:rPr>
      </w:pPr>
    </w:p>
    <w:p w14:paraId="534E7DA7" w14:textId="628D3DDF" w:rsidR="00FB23A1" w:rsidRDefault="00FB23A1" w:rsidP="00A40B27">
      <w:pPr>
        <w:rPr>
          <w:rFonts w:cstheme="minorHAnsi"/>
          <w:b/>
        </w:rPr>
      </w:pPr>
    </w:p>
    <w:p w14:paraId="5F8B77BD" w14:textId="0F033F7A" w:rsidR="00FB23A1" w:rsidRDefault="00FB23A1" w:rsidP="00A40B27">
      <w:pPr>
        <w:rPr>
          <w:rFonts w:cstheme="minorHAnsi"/>
          <w:b/>
        </w:rPr>
      </w:pPr>
    </w:p>
    <w:p w14:paraId="0AA6F6ED" w14:textId="10BE2FBE" w:rsidR="00FB23A1" w:rsidRDefault="00FB23A1" w:rsidP="00A40B27">
      <w:pPr>
        <w:rPr>
          <w:rFonts w:cstheme="minorHAnsi"/>
          <w:b/>
        </w:rPr>
      </w:pPr>
    </w:p>
    <w:p w14:paraId="6B3A3BE6" w14:textId="0556D368" w:rsidR="00FB23A1" w:rsidRDefault="00FB23A1" w:rsidP="00A40B27">
      <w:pPr>
        <w:rPr>
          <w:rFonts w:cstheme="minorHAnsi"/>
          <w:b/>
        </w:rPr>
      </w:pPr>
    </w:p>
    <w:p w14:paraId="6EF8E311" w14:textId="396F3AB8" w:rsidR="00FB23A1" w:rsidRDefault="00FB23A1" w:rsidP="00A40B27">
      <w:pPr>
        <w:rPr>
          <w:rFonts w:cstheme="minorHAnsi"/>
          <w:b/>
        </w:rPr>
      </w:pPr>
    </w:p>
    <w:p w14:paraId="7B2C8606" w14:textId="41F3C7BD" w:rsidR="00FB23A1" w:rsidRDefault="00FB23A1" w:rsidP="00A40B27">
      <w:pPr>
        <w:rPr>
          <w:rFonts w:cstheme="minorHAnsi"/>
          <w:b/>
        </w:rPr>
      </w:pPr>
    </w:p>
    <w:p w14:paraId="7E311071" w14:textId="77777777" w:rsidR="002E166A" w:rsidRDefault="002E166A" w:rsidP="00FB23A1">
      <w:pPr>
        <w:spacing w:after="0" w:line="240" w:lineRule="auto"/>
        <w:contextualSpacing/>
        <w:rPr>
          <w:b/>
          <w:u w:val="single"/>
        </w:rPr>
      </w:pPr>
    </w:p>
    <w:p w14:paraId="7021F139" w14:textId="1D847960" w:rsidR="00FB23A1" w:rsidRPr="0045397E" w:rsidRDefault="00FB23A1" w:rsidP="00FB23A1">
      <w:pPr>
        <w:spacing w:after="0" w:line="240" w:lineRule="auto"/>
        <w:contextualSpacing/>
        <w:rPr>
          <w:b/>
          <w:u w:val="single"/>
        </w:rPr>
      </w:pPr>
      <w:r w:rsidRPr="0045397E">
        <w:rPr>
          <w:b/>
          <w:u w:val="single"/>
        </w:rPr>
        <w:t>STRATEGY 1:</w:t>
      </w:r>
    </w:p>
    <w:p w14:paraId="6130173C" w14:textId="77777777" w:rsidR="00FB23A1" w:rsidRPr="00371313" w:rsidRDefault="00FB23A1" w:rsidP="00FB23A1">
      <w:pPr>
        <w:pStyle w:val="ListParagraph"/>
        <w:numPr>
          <w:ilvl w:val="0"/>
          <w:numId w:val="18"/>
        </w:numPr>
        <w:spacing w:after="0" w:line="240" w:lineRule="auto"/>
        <w:rPr>
          <w:b/>
        </w:rPr>
      </w:pPr>
      <w:r w:rsidRPr="00371313">
        <w:rPr>
          <w:b/>
        </w:rPr>
        <w:t>Which equity gap does it address?</w:t>
      </w:r>
    </w:p>
    <w:p w14:paraId="0CF838A2" w14:textId="77777777" w:rsidR="00FB23A1" w:rsidRPr="00C613D5" w:rsidRDefault="00FB23A1" w:rsidP="00FB23A1">
      <w:pPr>
        <w:spacing w:after="0" w:line="240" w:lineRule="auto"/>
        <w:contextualSpacing/>
        <w:rPr>
          <w:b/>
        </w:rPr>
      </w:pPr>
    </w:p>
    <w:p w14:paraId="29A15E8B" w14:textId="77777777" w:rsidR="00FB23A1" w:rsidRPr="00371313" w:rsidRDefault="009C4D20" w:rsidP="00FB23A1">
      <w:pPr>
        <w:pStyle w:val="ListParagraph"/>
        <w:numPr>
          <w:ilvl w:val="0"/>
          <w:numId w:val="18"/>
        </w:numPr>
        <w:spacing w:after="0" w:line="240" w:lineRule="auto"/>
        <w:rPr>
          <w:b/>
        </w:rPr>
      </w:pPr>
      <w:hyperlink r:id="rId313" w:history="1">
        <w:r w:rsidR="00FB23A1" w:rsidRPr="00371313">
          <w:rPr>
            <w:rStyle w:val="Hyperlink"/>
            <w:b/>
          </w:rPr>
          <w:t>SMART goal</w:t>
        </w:r>
      </w:hyperlink>
      <w:r w:rsidR="00FB23A1" w:rsidRPr="00371313">
        <w:rPr>
          <w:b/>
        </w:rPr>
        <w:t xml:space="preserve">: </w:t>
      </w:r>
      <w:r w:rsidR="00FB23A1" w:rsidRPr="00371313">
        <w:t xml:space="preserve">An aim that is </w:t>
      </w:r>
      <w:r w:rsidR="00FB23A1" w:rsidRPr="00371313">
        <w:rPr>
          <w:u w:val="single"/>
        </w:rPr>
        <w:t>specific</w:t>
      </w:r>
      <w:r w:rsidR="00FB23A1" w:rsidRPr="00371313">
        <w:t xml:space="preserve"> and </w:t>
      </w:r>
      <w:r w:rsidR="00FB23A1" w:rsidRPr="00371313">
        <w:rPr>
          <w:u w:val="single"/>
        </w:rPr>
        <w:t>strategic</w:t>
      </w:r>
      <w:r w:rsidR="00FB23A1" w:rsidRPr="00371313">
        <w:t xml:space="preserve">; </w:t>
      </w:r>
      <w:r w:rsidR="00FB23A1" w:rsidRPr="00371313">
        <w:rPr>
          <w:u w:val="single"/>
        </w:rPr>
        <w:t>measurable</w:t>
      </w:r>
      <w:r w:rsidR="00FB23A1" w:rsidRPr="00371313">
        <w:t xml:space="preserve">; </w:t>
      </w:r>
      <w:r w:rsidR="00FB23A1" w:rsidRPr="00371313">
        <w:rPr>
          <w:u w:val="single"/>
        </w:rPr>
        <w:t>action-oriented</w:t>
      </w:r>
      <w:r w:rsidR="00FB23A1" w:rsidRPr="00371313">
        <w:t xml:space="preserve">; </w:t>
      </w:r>
      <w:r w:rsidR="00FB23A1" w:rsidRPr="00371313">
        <w:rPr>
          <w:u w:val="single"/>
        </w:rPr>
        <w:t>rigorous</w:t>
      </w:r>
      <w:r w:rsidR="00FB23A1" w:rsidRPr="00371313">
        <w:t xml:space="preserve">, </w:t>
      </w:r>
      <w:r w:rsidR="00FB23A1" w:rsidRPr="00371313">
        <w:rPr>
          <w:u w:val="single"/>
        </w:rPr>
        <w:t>realistic</w:t>
      </w:r>
      <w:r w:rsidR="00FB23A1" w:rsidRPr="00371313">
        <w:t xml:space="preserve">, and </w:t>
      </w:r>
      <w:r w:rsidR="00FB23A1" w:rsidRPr="00371313">
        <w:rPr>
          <w:u w:val="single"/>
        </w:rPr>
        <w:t>results-focused</w:t>
      </w:r>
      <w:r w:rsidR="00FB23A1" w:rsidRPr="00371313">
        <w:t xml:space="preserve">; and </w:t>
      </w:r>
      <w:r w:rsidR="00FB23A1" w:rsidRPr="00371313">
        <w:rPr>
          <w:u w:val="single"/>
        </w:rPr>
        <w:t>timed</w:t>
      </w:r>
      <w:r w:rsidR="00FB23A1" w:rsidRPr="00371313">
        <w:t xml:space="preserve"> and </w:t>
      </w:r>
      <w:r w:rsidR="00FB23A1" w:rsidRPr="00371313">
        <w:rPr>
          <w:u w:val="single"/>
        </w:rPr>
        <w:t>tracked</w:t>
      </w:r>
    </w:p>
    <w:p w14:paraId="2EB4BD1C" w14:textId="77777777" w:rsidR="00FB23A1" w:rsidRPr="00371313" w:rsidRDefault="00FB23A1" w:rsidP="00FB23A1">
      <w:pPr>
        <w:spacing w:after="0" w:line="240" w:lineRule="auto"/>
        <w:contextualSpacing/>
      </w:pPr>
    </w:p>
    <w:p w14:paraId="66C7A101" w14:textId="77777777" w:rsidR="00FB23A1" w:rsidRPr="00371313" w:rsidRDefault="00FB23A1" w:rsidP="00FB23A1">
      <w:pPr>
        <w:pStyle w:val="ListParagraph"/>
        <w:numPr>
          <w:ilvl w:val="0"/>
          <w:numId w:val="18"/>
        </w:numPr>
        <w:spacing w:after="0" w:line="240" w:lineRule="auto"/>
        <w:rPr>
          <w:b/>
        </w:rPr>
      </w:pPr>
      <w:r w:rsidRPr="00371313">
        <w:rPr>
          <w:b/>
        </w:rPr>
        <w:t xml:space="preserve">Description of strategy: </w:t>
      </w:r>
      <w:r>
        <w:t>Summary (suitable for external stakeholders) of what you are trying to do and how you will do it</w:t>
      </w:r>
    </w:p>
    <w:p w14:paraId="1378884B" w14:textId="77777777" w:rsidR="00FB23A1" w:rsidRDefault="00FB23A1" w:rsidP="00FB23A1">
      <w:pPr>
        <w:spacing w:after="0" w:line="240" w:lineRule="auto"/>
        <w:contextualSpacing/>
        <w:rPr>
          <w:b/>
        </w:rPr>
      </w:pPr>
    </w:p>
    <w:p w14:paraId="1211726D" w14:textId="77777777" w:rsidR="00FB23A1" w:rsidRPr="00371313" w:rsidRDefault="00FB23A1" w:rsidP="00FB23A1">
      <w:pPr>
        <w:pStyle w:val="ListParagraph"/>
        <w:numPr>
          <w:ilvl w:val="0"/>
          <w:numId w:val="18"/>
        </w:numPr>
        <w:spacing w:after="0" w:line="240" w:lineRule="auto"/>
        <w:rPr>
          <w:b/>
        </w:rPr>
      </w:pPr>
      <w:r w:rsidRPr="00371313">
        <w:rPr>
          <w:b/>
        </w:rPr>
        <w:t>Which root causes are addressed, and how:</w:t>
      </w:r>
    </w:p>
    <w:p w14:paraId="425F7685" w14:textId="77777777" w:rsidR="00FB23A1" w:rsidRPr="00371313" w:rsidRDefault="00FB23A1" w:rsidP="00FB23A1">
      <w:pPr>
        <w:spacing w:after="0" w:line="240" w:lineRule="auto"/>
        <w:rPr>
          <w:b/>
        </w:rPr>
      </w:pPr>
    </w:p>
    <w:p w14:paraId="6352ABA0" w14:textId="77777777" w:rsidR="00FB23A1" w:rsidRPr="00371313" w:rsidRDefault="00FB23A1" w:rsidP="00FB23A1">
      <w:pPr>
        <w:pStyle w:val="ListParagraph"/>
        <w:numPr>
          <w:ilvl w:val="0"/>
          <w:numId w:val="18"/>
        </w:numPr>
        <w:spacing w:after="0" w:line="240" w:lineRule="auto"/>
      </w:pPr>
      <w:r w:rsidRPr="00A92F6B">
        <w:rPr>
          <w:b/>
        </w:rPr>
        <w:t>P</w:t>
      </w:r>
      <w:r w:rsidRPr="00371313">
        <w:rPr>
          <w:b/>
        </w:rPr>
        <w:t xml:space="preserve">roject leader: </w:t>
      </w:r>
      <w:r>
        <w:t>Individual who has the skill and time to take on this strategy as the lead, and why he or she is the right person for the job</w:t>
      </w:r>
    </w:p>
    <w:p w14:paraId="758EF4C2" w14:textId="77777777" w:rsidR="00FB23A1" w:rsidRDefault="00FB23A1" w:rsidP="00FB23A1">
      <w:pPr>
        <w:spacing w:after="0" w:line="240" w:lineRule="auto"/>
        <w:contextualSpacing/>
        <w:rPr>
          <w:b/>
        </w:rPr>
      </w:pPr>
    </w:p>
    <w:p w14:paraId="0850BC4D" w14:textId="77777777" w:rsidR="00FB23A1" w:rsidRPr="00371313" w:rsidRDefault="00FB23A1" w:rsidP="00FB23A1">
      <w:pPr>
        <w:pStyle w:val="ListParagraph"/>
        <w:numPr>
          <w:ilvl w:val="0"/>
          <w:numId w:val="18"/>
        </w:numPr>
        <w:spacing w:after="0" w:line="240" w:lineRule="auto"/>
      </w:pPr>
      <w:r w:rsidRPr="00371313">
        <w:rPr>
          <w:b/>
        </w:rPr>
        <w:t xml:space="preserve">Team members and roles: </w:t>
      </w:r>
      <w:r>
        <w:t>Others who will be integral to advancing the strategy, and their specific responsibilities</w:t>
      </w:r>
    </w:p>
    <w:p w14:paraId="1C549956" w14:textId="77777777" w:rsidR="00FB23A1" w:rsidRPr="0045397E" w:rsidRDefault="00FB23A1" w:rsidP="00FB23A1">
      <w:pPr>
        <w:spacing w:after="0" w:line="240" w:lineRule="auto"/>
        <w:contextualSpacing/>
        <w:rPr>
          <w:b/>
        </w:rPr>
      </w:pPr>
    </w:p>
    <w:p w14:paraId="748B3707" w14:textId="77777777" w:rsidR="00FB23A1" w:rsidRPr="00371313" w:rsidRDefault="00FB23A1" w:rsidP="00FB23A1">
      <w:pPr>
        <w:pStyle w:val="ListParagraph"/>
        <w:numPr>
          <w:ilvl w:val="0"/>
          <w:numId w:val="18"/>
        </w:numPr>
        <w:spacing w:after="0" w:line="240" w:lineRule="auto"/>
      </w:pPr>
      <w:r w:rsidRPr="00371313">
        <w:rPr>
          <w:b/>
        </w:rPr>
        <w:t xml:space="preserve">Risks &amp; strategies for mitigation: </w:t>
      </w:r>
      <w:r>
        <w:t>Description of what may go wrong or pose an obstacle, and plans for proactively addressing such issues</w:t>
      </w:r>
    </w:p>
    <w:p w14:paraId="1BCB0FFD" w14:textId="77777777" w:rsidR="00FB23A1" w:rsidRPr="0045397E" w:rsidRDefault="00FB23A1" w:rsidP="00FB23A1">
      <w:pPr>
        <w:spacing w:after="0" w:line="240" w:lineRule="auto"/>
        <w:contextualSpacing/>
        <w:rPr>
          <w:b/>
        </w:rPr>
      </w:pPr>
    </w:p>
    <w:p w14:paraId="58312DE8" w14:textId="77777777" w:rsidR="00FB23A1" w:rsidRDefault="00FB23A1" w:rsidP="00FB23A1">
      <w:pPr>
        <w:pStyle w:val="ListParagraph"/>
        <w:numPr>
          <w:ilvl w:val="0"/>
          <w:numId w:val="18"/>
        </w:numPr>
        <w:spacing w:after="0" w:line="240" w:lineRule="auto"/>
      </w:pPr>
      <w:r w:rsidRPr="00371313">
        <w:rPr>
          <w:b/>
        </w:rPr>
        <w:t>Overview of timeline (key milestones and dates):</w:t>
      </w:r>
      <w:r>
        <w:t xml:space="preserve"> Five to eight key points in the strategy, which will help indicate whether your strategy is on track or at risk of falling behind</w:t>
      </w:r>
    </w:p>
    <w:p w14:paraId="71BB04AE" w14:textId="77777777" w:rsidR="00FB23A1" w:rsidRPr="00371313" w:rsidRDefault="00FB23A1" w:rsidP="00FB23A1">
      <w:pPr>
        <w:spacing w:after="0" w:line="240" w:lineRule="auto"/>
        <w:contextualSpacing/>
      </w:pPr>
    </w:p>
    <w:tbl>
      <w:tblPr>
        <w:tblStyle w:val="TableGrid"/>
        <w:tblW w:w="0" w:type="auto"/>
        <w:tblLook w:val="04A0" w:firstRow="1" w:lastRow="0" w:firstColumn="1" w:lastColumn="0" w:noHBand="0" w:noVBand="1"/>
        <w:tblDescription w:val="When, what, and who for strategy timeline"/>
      </w:tblPr>
      <w:tblGrid>
        <w:gridCol w:w="2425"/>
        <w:gridCol w:w="5580"/>
        <w:gridCol w:w="2785"/>
      </w:tblGrid>
      <w:tr w:rsidR="00FB23A1" w14:paraId="2CC437B0" w14:textId="77777777" w:rsidTr="00A303E9">
        <w:trPr>
          <w:trHeight w:val="485"/>
          <w:tblHeader/>
        </w:trPr>
        <w:tc>
          <w:tcPr>
            <w:tcW w:w="2425" w:type="dxa"/>
            <w:vAlign w:val="center"/>
          </w:tcPr>
          <w:p w14:paraId="2EAF7A87" w14:textId="77777777" w:rsidR="00FB23A1" w:rsidRPr="00371313" w:rsidRDefault="00FB23A1" w:rsidP="00A303E9">
            <w:pPr>
              <w:jc w:val="center"/>
              <w:rPr>
                <w:b/>
              </w:rPr>
            </w:pPr>
            <w:r>
              <w:rPr>
                <w:b/>
              </w:rPr>
              <w:t>When</w:t>
            </w:r>
          </w:p>
        </w:tc>
        <w:tc>
          <w:tcPr>
            <w:tcW w:w="5580" w:type="dxa"/>
            <w:vAlign w:val="center"/>
          </w:tcPr>
          <w:p w14:paraId="1CFC5580" w14:textId="77777777" w:rsidR="00FB23A1" w:rsidRPr="00371313" w:rsidRDefault="00FB23A1" w:rsidP="00A303E9">
            <w:pPr>
              <w:jc w:val="center"/>
              <w:rPr>
                <w:b/>
              </w:rPr>
            </w:pPr>
            <w:r>
              <w:rPr>
                <w:b/>
              </w:rPr>
              <w:t>What</w:t>
            </w:r>
          </w:p>
        </w:tc>
        <w:tc>
          <w:tcPr>
            <w:tcW w:w="2785" w:type="dxa"/>
            <w:vAlign w:val="center"/>
          </w:tcPr>
          <w:p w14:paraId="1768DBC8" w14:textId="77777777" w:rsidR="00FB23A1" w:rsidRPr="00371313" w:rsidRDefault="00FB23A1" w:rsidP="00A303E9">
            <w:pPr>
              <w:jc w:val="center"/>
              <w:rPr>
                <w:b/>
              </w:rPr>
            </w:pPr>
            <w:r>
              <w:rPr>
                <w:b/>
              </w:rPr>
              <w:t>Who</w:t>
            </w:r>
          </w:p>
        </w:tc>
      </w:tr>
      <w:tr w:rsidR="00FB23A1" w14:paraId="14AF705B" w14:textId="77777777" w:rsidTr="00A303E9">
        <w:trPr>
          <w:tblHeader/>
        </w:trPr>
        <w:tc>
          <w:tcPr>
            <w:tcW w:w="2425" w:type="dxa"/>
          </w:tcPr>
          <w:p w14:paraId="7E991EF8" w14:textId="77777777" w:rsidR="00FB23A1" w:rsidRDefault="00FB23A1" w:rsidP="00A303E9"/>
        </w:tc>
        <w:tc>
          <w:tcPr>
            <w:tcW w:w="5580" w:type="dxa"/>
          </w:tcPr>
          <w:p w14:paraId="53460D99" w14:textId="77777777" w:rsidR="00FB23A1" w:rsidRDefault="00FB23A1" w:rsidP="00A303E9"/>
        </w:tc>
        <w:tc>
          <w:tcPr>
            <w:tcW w:w="2785" w:type="dxa"/>
          </w:tcPr>
          <w:p w14:paraId="41848A03" w14:textId="77777777" w:rsidR="00FB23A1" w:rsidRDefault="00FB23A1" w:rsidP="00A303E9"/>
        </w:tc>
      </w:tr>
      <w:tr w:rsidR="00FB23A1" w14:paraId="3BDF9D04" w14:textId="77777777" w:rsidTr="00A303E9">
        <w:trPr>
          <w:tblHeader/>
        </w:trPr>
        <w:tc>
          <w:tcPr>
            <w:tcW w:w="2425" w:type="dxa"/>
          </w:tcPr>
          <w:p w14:paraId="29760FAD" w14:textId="77777777" w:rsidR="00FB23A1" w:rsidRDefault="00FB23A1" w:rsidP="00A303E9"/>
        </w:tc>
        <w:tc>
          <w:tcPr>
            <w:tcW w:w="5580" w:type="dxa"/>
          </w:tcPr>
          <w:p w14:paraId="314437AA" w14:textId="77777777" w:rsidR="00FB23A1" w:rsidRDefault="00FB23A1" w:rsidP="00A303E9"/>
        </w:tc>
        <w:tc>
          <w:tcPr>
            <w:tcW w:w="2785" w:type="dxa"/>
          </w:tcPr>
          <w:p w14:paraId="21184A1A" w14:textId="77777777" w:rsidR="00FB23A1" w:rsidRDefault="00FB23A1" w:rsidP="00A303E9"/>
        </w:tc>
      </w:tr>
      <w:tr w:rsidR="00FB23A1" w14:paraId="279B6644" w14:textId="77777777" w:rsidTr="00A303E9">
        <w:trPr>
          <w:tblHeader/>
        </w:trPr>
        <w:tc>
          <w:tcPr>
            <w:tcW w:w="2425" w:type="dxa"/>
          </w:tcPr>
          <w:p w14:paraId="0C976691" w14:textId="77777777" w:rsidR="00FB23A1" w:rsidRDefault="00FB23A1" w:rsidP="00A303E9"/>
        </w:tc>
        <w:tc>
          <w:tcPr>
            <w:tcW w:w="5580" w:type="dxa"/>
          </w:tcPr>
          <w:p w14:paraId="2746806D" w14:textId="77777777" w:rsidR="00FB23A1" w:rsidRDefault="00FB23A1" w:rsidP="00A303E9"/>
        </w:tc>
        <w:tc>
          <w:tcPr>
            <w:tcW w:w="2785" w:type="dxa"/>
          </w:tcPr>
          <w:p w14:paraId="56B98E78" w14:textId="77777777" w:rsidR="00FB23A1" w:rsidRDefault="00FB23A1" w:rsidP="00A303E9"/>
        </w:tc>
      </w:tr>
      <w:tr w:rsidR="00FB23A1" w14:paraId="4276A0DC" w14:textId="77777777" w:rsidTr="00A303E9">
        <w:trPr>
          <w:tblHeader/>
        </w:trPr>
        <w:tc>
          <w:tcPr>
            <w:tcW w:w="2425" w:type="dxa"/>
          </w:tcPr>
          <w:p w14:paraId="0FAEFBEC" w14:textId="77777777" w:rsidR="00FB23A1" w:rsidRDefault="00FB23A1" w:rsidP="00A303E9"/>
        </w:tc>
        <w:tc>
          <w:tcPr>
            <w:tcW w:w="5580" w:type="dxa"/>
          </w:tcPr>
          <w:p w14:paraId="47034F92" w14:textId="77777777" w:rsidR="00FB23A1" w:rsidRDefault="00FB23A1" w:rsidP="00A303E9"/>
        </w:tc>
        <w:tc>
          <w:tcPr>
            <w:tcW w:w="2785" w:type="dxa"/>
          </w:tcPr>
          <w:p w14:paraId="65106EC6" w14:textId="77777777" w:rsidR="00FB23A1" w:rsidRDefault="00FB23A1" w:rsidP="00A303E9"/>
        </w:tc>
      </w:tr>
      <w:tr w:rsidR="00FB23A1" w14:paraId="32FC0D2F" w14:textId="77777777" w:rsidTr="00A303E9">
        <w:trPr>
          <w:tblHeader/>
        </w:trPr>
        <w:tc>
          <w:tcPr>
            <w:tcW w:w="2425" w:type="dxa"/>
          </w:tcPr>
          <w:p w14:paraId="5C05E638" w14:textId="77777777" w:rsidR="00FB23A1" w:rsidRDefault="00FB23A1" w:rsidP="00A303E9"/>
        </w:tc>
        <w:tc>
          <w:tcPr>
            <w:tcW w:w="5580" w:type="dxa"/>
          </w:tcPr>
          <w:p w14:paraId="695DEB6D" w14:textId="77777777" w:rsidR="00FB23A1" w:rsidRDefault="00FB23A1" w:rsidP="00A303E9"/>
        </w:tc>
        <w:tc>
          <w:tcPr>
            <w:tcW w:w="2785" w:type="dxa"/>
          </w:tcPr>
          <w:p w14:paraId="531DA2D1" w14:textId="77777777" w:rsidR="00FB23A1" w:rsidRDefault="00FB23A1" w:rsidP="00A303E9"/>
        </w:tc>
      </w:tr>
      <w:tr w:rsidR="00FB23A1" w14:paraId="311A293F" w14:textId="77777777" w:rsidTr="00A303E9">
        <w:trPr>
          <w:tblHeader/>
        </w:trPr>
        <w:tc>
          <w:tcPr>
            <w:tcW w:w="2425" w:type="dxa"/>
          </w:tcPr>
          <w:p w14:paraId="0A929513" w14:textId="77777777" w:rsidR="00FB23A1" w:rsidRDefault="00FB23A1" w:rsidP="00A303E9"/>
        </w:tc>
        <w:tc>
          <w:tcPr>
            <w:tcW w:w="5580" w:type="dxa"/>
          </w:tcPr>
          <w:p w14:paraId="346DBAF1" w14:textId="77777777" w:rsidR="00FB23A1" w:rsidRDefault="00FB23A1" w:rsidP="00A303E9"/>
        </w:tc>
        <w:tc>
          <w:tcPr>
            <w:tcW w:w="2785" w:type="dxa"/>
          </w:tcPr>
          <w:p w14:paraId="70A97C80" w14:textId="77777777" w:rsidR="00FB23A1" w:rsidRDefault="00FB23A1" w:rsidP="00A303E9"/>
        </w:tc>
      </w:tr>
      <w:tr w:rsidR="00FB23A1" w14:paraId="53114314" w14:textId="77777777" w:rsidTr="00A303E9">
        <w:trPr>
          <w:tblHeader/>
        </w:trPr>
        <w:tc>
          <w:tcPr>
            <w:tcW w:w="2425" w:type="dxa"/>
          </w:tcPr>
          <w:p w14:paraId="53AD1B58" w14:textId="77777777" w:rsidR="00FB23A1" w:rsidRDefault="00FB23A1" w:rsidP="00A303E9"/>
        </w:tc>
        <w:tc>
          <w:tcPr>
            <w:tcW w:w="5580" w:type="dxa"/>
          </w:tcPr>
          <w:p w14:paraId="32FEE76B" w14:textId="77777777" w:rsidR="00FB23A1" w:rsidRDefault="00FB23A1" w:rsidP="00A303E9"/>
        </w:tc>
        <w:tc>
          <w:tcPr>
            <w:tcW w:w="2785" w:type="dxa"/>
          </w:tcPr>
          <w:p w14:paraId="7800D5A6" w14:textId="77777777" w:rsidR="00FB23A1" w:rsidRDefault="00FB23A1" w:rsidP="00A303E9"/>
        </w:tc>
      </w:tr>
      <w:tr w:rsidR="00FB23A1" w14:paraId="0F37C295" w14:textId="77777777" w:rsidTr="00A303E9">
        <w:trPr>
          <w:tblHeader/>
        </w:trPr>
        <w:tc>
          <w:tcPr>
            <w:tcW w:w="2425" w:type="dxa"/>
          </w:tcPr>
          <w:p w14:paraId="5847472E" w14:textId="77777777" w:rsidR="00FB23A1" w:rsidRDefault="00FB23A1" w:rsidP="00A303E9"/>
        </w:tc>
        <w:tc>
          <w:tcPr>
            <w:tcW w:w="5580" w:type="dxa"/>
          </w:tcPr>
          <w:p w14:paraId="4182A5A6" w14:textId="77777777" w:rsidR="00FB23A1" w:rsidRDefault="00FB23A1" w:rsidP="00A303E9"/>
        </w:tc>
        <w:tc>
          <w:tcPr>
            <w:tcW w:w="2785" w:type="dxa"/>
          </w:tcPr>
          <w:p w14:paraId="4C19A766" w14:textId="77777777" w:rsidR="00FB23A1" w:rsidRDefault="00FB23A1" w:rsidP="00A303E9"/>
        </w:tc>
      </w:tr>
    </w:tbl>
    <w:p w14:paraId="69308F64" w14:textId="77777777" w:rsidR="00FB23A1" w:rsidRDefault="00FB23A1" w:rsidP="00FB23A1"/>
    <w:p w14:paraId="404276AD" w14:textId="4884A603" w:rsidR="00FB23A1" w:rsidRDefault="00FB23A1" w:rsidP="00A40B27">
      <w:pPr>
        <w:rPr>
          <w:rFonts w:cstheme="minorHAnsi"/>
          <w:b/>
        </w:rPr>
      </w:pPr>
    </w:p>
    <w:p w14:paraId="23E1A772" w14:textId="69A088F1" w:rsidR="00FB23A1" w:rsidRDefault="00FB23A1" w:rsidP="00A40B27">
      <w:pPr>
        <w:rPr>
          <w:rFonts w:cstheme="minorHAnsi"/>
          <w:b/>
        </w:rPr>
      </w:pPr>
    </w:p>
    <w:p w14:paraId="4EB28168" w14:textId="0C1EBA3F" w:rsidR="00FB23A1" w:rsidRDefault="00FB23A1" w:rsidP="00A40B27">
      <w:pPr>
        <w:rPr>
          <w:rFonts w:cstheme="minorHAnsi"/>
          <w:b/>
        </w:rPr>
      </w:pPr>
    </w:p>
    <w:p w14:paraId="11DBC893" w14:textId="04E709AC" w:rsidR="00FB23A1" w:rsidRDefault="00FB23A1" w:rsidP="00A40B27">
      <w:pPr>
        <w:rPr>
          <w:rFonts w:cstheme="minorHAnsi"/>
          <w:b/>
        </w:rPr>
      </w:pPr>
    </w:p>
    <w:p w14:paraId="2E6ACF39" w14:textId="40E280DA" w:rsidR="00FB23A1" w:rsidRDefault="00FB23A1" w:rsidP="00A40B27">
      <w:pPr>
        <w:rPr>
          <w:rFonts w:cstheme="minorHAnsi"/>
          <w:b/>
        </w:rPr>
      </w:pPr>
    </w:p>
    <w:p w14:paraId="4C75FB98" w14:textId="4626DC76" w:rsidR="002E166A" w:rsidRDefault="002E166A" w:rsidP="00A40B27">
      <w:pPr>
        <w:rPr>
          <w:rFonts w:cstheme="minorHAnsi"/>
          <w:b/>
        </w:rPr>
      </w:pPr>
    </w:p>
    <w:p w14:paraId="5BE46F16" w14:textId="77777777" w:rsidR="002E166A" w:rsidRDefault="002E166A" w:rsidP="00A40B27">
      <w:pPr>
        <w:rPr>
          <w:rFonts w:cstheme="minorHAnsi"/>
          <w:b/>
        </w:rPr>
      </w:pPr>
    </w:p>
    <w:p w14:paraId="441428F4" w14:textId="77777777" w:rsidR="00FB23A1" w:rsidRPr="0045397E" w:rsidRDefault="00FB23A1" w:rsidP="00FB23A1">
      <w:pPr>
        <w:spacing w:after="0" w:line="240" w:lineRule="auto"/>
        <w:contextualSpacing/>
        <w:rPr>
          <w:b/>
          <w:u w:val="single"/>
        </w:rPr>
      </w:pPr>
      <w:r>
        <w:rPr>
          <w:b/>
          <w:u w:val="single"/>
        </w:rPr>
        <w:t>STRATEGY 2</w:t>
      </w:r>
      <w:r w:rsidRPr="0045397E">
        <w:rPr>
          <w:b/>
          <w:u w:val="single"/>
        </w:rPr>
        <w:t>:</w:t>
      </w:r>
    </w:p>
    <w:p w14:paraId="5473EDFC" w14:textId="77777777" w:rsidR="00FB23A1" w:rsidRPr="00371313" w:rsidRDefault="00FB23A1" w:rsidP="00FB23A1">
      <w:pPr>
        <w:pStyle w:val="ListParagraph"/>
        <w:numPr>
          <w:ilvl w:val="0"/>
          <w:numId w:val="19"/>
        </w:numPr>
        <w:spacing w:after="0" w:line="240" w:lineRule="auto"/>
        <w:rPr>
          <w:b/>
        </w:rPr>
      </w:pPr>
      <w:r w:rsidRPr="00371313">
        <w:rPr>
          <w:b/>
        </w:rPr>
        <w:t>Which equity gap does it address?</w:t>
      </w:r>
    </w:p>
    <w:p w14:paraId="7E7DB21D" w14:textId="77777777" w:rsidR="00FB23A1" w:rsidRPr="00C613D5" w:rsidRDefault="00FB23A1" w:rsidP="00FB23A1">
      <w:pPr>
        <w:spacing w:after="0" w:line="240" w:lineRule="auto"/>
        <w:contextualSpacing/>
        <w:rPr>
          <w:b/>
        </w:rPr>
      </w:pPr>
    </w:p>
    <w:p w14:paraId="3726ED02" w14:textId="77777777" w:rsidR="00FB23A1" w:rsidRPr="00371313" w:rsidRDefault="009C4D20" w:rsidP="00FB23A1">
      <w:pPr>
        <w:pStyle w:val="ListParagraph"/>
        <w:numPr>
          <w:ilvl w:val="0"/>
          <w:numId w:val="19"/>
        </w:numPr>
        <w:spacing w:after="0" w:line="240" w:lineRule="auto"/>
        <w:rPr>
          <w:b/>
        </w:rPr>
      </w:pPr>
      <w:hyperlink r:id="rId314" w:history="1">
        <w:r w:rsidR="00FB23A1" w:rsidRPr="00371313">
          <w:rPr>
            <w:rStyle w:val="Hyperlink"/>
            <w:b/>
          </w:rPr>
          <w:t>SMART goal</w:t>
        </w:r>
      </w:hyperlink>
      <w:r w:rsidR="00FB23A1" w:rsidRPr="00371313">
        <w:rPr>
          <w:b/>
        </w:rPr>
        <w:t xml:space="preserve">: </w:t>
      </w:r>
      <w:r w:rsidR="00FB23A1" w:rsidRPr="00371313">
        <w:t xml:space="preserve">An aim that is </w:t>
      </w:r>
      <w:r w:rsidR="00FB23A1" w:rsidRPr="00371313">
        <w:rPr>
          <w:u w:val="single"/>
        </w:rPr>
        <w:t>specific</w:t>
      </w:r>
      <w:r w:rsidR="00FB23A1" w:rsidRPr="00371313">
        <w:t xml:space="preserve"> and </w:t>
      </w:r>
      <w:r w:rsidR="00FB23A1" w:rsidRPr="00371313">
        <w:rPr>
          <w:u w:val="single"/>
        </w:rPr>
        <w:t>strategic</w:t>
      </w:r>
      <w:r w:rsidR="00FB23A1" w:rsidRPr="00371313">
        <w:t xml:space="preserve">; </w:t>
      </w:r>
      <w:r w:rsidR="00FB23A1" w:rsidRPr="00371313">
        <w:rPr>
          <w:u w:val="single"/>
        </w:rPr>
        <w:t>measurable</w:t>
      </w:r>
      <w:r w:rsidR="00FB23A1" w:rsidRPr="00371313">
        <w:t xml:space="preserve">; </w:t>
      </w:r>
      <w:r w:rsidR="00FB23A1" w:rsidRPr="00371313">
        <w:rPr>
          <w:u w:val="single"/>
        </w:rPr>
        <w:t>action-oriented</w:t>
      </w:r>
      <w:r w:rsidR="00FB23A1" w:rsidRPr="00371313">
        <w:t xml:space="preserve">; </w:t>
      </w:r>
      <w:r w:rsidR="00FB23A1" w:rsidRPr="00371313">
        <w:rPr>
          <w:u w:val="single"/>
        </w:rPr>
        <w:t>rigorous</w:t>
      </w:r>
      <w:r w:rsidR="00FB23A1" w:rsidRPr="00371313">
        <w:t xml:space="preserve">, </w:t>
      </w:r>
      <w:r w:rsidR="00FB23A1" w:rsidRPr="00371313">
        <w:rPr>
          <w:u w:val="single"/>
        </w:rPr>
        <w:t>realistic</w:t>
      </w:r>
      <w:r w:rsidR="00FB23A1" w:rsidRPr="00371313">
        <w:t xml:space="preserve">, and </w:t>
      </w:r>
      <w:r w:rsidR="00FB23A1" w:rsidRPr="00371313">
        <w:rPr>
          <w:u w:val="single"/>
        </w:rPr>
        <w:t>results-focused</w:t>
      </w:r>
      <w:r w:rsidR="00FB23A1" w:rsidRPr="00371313">
        <w:t xml:space="preserve">; and </w:t>
      </w:r>
      <w:r w:rsidR="00FB23A1" w:rsidRPr="00371313">
        <w:rPr>
          <w:u w:val="single"/>
        </w:rPr>
        <w:t>timed</w:t>
      </w:r>
      <w:r w:rsidR="00FB23A1" w:rsidRPr="00371313">
        <w:t xml:space="preserve"> and </w:t>
      </w:r>
      <w:r w:rsidR="00FB23A1" w:rsidRPr="00371313">
        <w:rPr>
          <w:u w:val="single"/>
        </w:rPr>
        <w:t>tracked</w:t>
      </w:r>
    </w:p>
    <w:p w14:paraId="6B5F43E9" w14:textId="77777777" w:rsidR="00FB23A1" w:rsidRPr="00371313" w:rsidRDefault="00FB23A1" w:rsidP="00FB23A1">
      <w:pPr>
        <w:spacing w:after="0" w:line="240" w:lineRule="auto"/>
        <w:contextualSpacing/>
      </w:pPr>
    </w:p>
    <w:p w14:paraId="40BD27D9" w14:textId="77777777" w:rsidR="00FB23A1" w:rsidRPr="00371313" w:rsidRDefault="00FB23A1" w:rsidP="00FB23A1">
      <w:pPr>
        <w:pStyle w:val="ListParagraph"/>
        <w:numPr>
          <w:ilvl w:val="0"/>
          <w:numId w:val="19"/>
        </w:numPr>
        <w:spacing w:after="0" w:line="240" w:lineRule="auto"/>
        <w:rPr>
          <w:b/>
        </w:rPr>
      </w:pPr>
      <w:r w:rsidRPr="00371313">
        <w:rPr>
          <w:b/>
        </w:rPr>
        <w:t xml:space="preserve">Description of strategy: </w:t>
      </w:r>
      <w:r>
        <w:t>Summary (suitable for external stakeholders) of what you are trying to do and how you will do it</w:t>
      </w:r>
    </w:p>
    <w:p w14:paraId="33AE8062" w14:textId="77777777" w:rsidR="00FB23A1" w:rsidRDefault="00FB23A1" w:rsidP="00FB23A1">
      <w:pPr>
        <w:spacing w:after="0" w:line="240" w:lineRule="auto"/>
        <w:contextualSpacing/>
        <w:rPr>
          <w:b/>
        </w:rPr>
      </w:pPr>
    </w:p>
    <w:p w14:paraId="487FED31" w14:textId="77777777" w:rsidR="00FB23A1" w:rsidRPr="00371313" w:rsidRDefault="00FB23A1" w:rsidP="00FB23A1">
      <w:pPr>
        <w:pStyle w:val="ListParagraph"/>
        <w:numPr>
          <w:ilvl w:val="0"/>
          <w:numId w:val="19"/>
        </w:numPr>
        <w:spacing w:after="0" w:line="240" w:lineRule="auto"/>
        <w:rPr>
          <w:b/>
        </w:rPr>
      </w:pPr>
      <w:r w:rsidRPr="00371313">
        <w:rPr>
          <w:b/>
        </w:rPr>
        <w:t>Which root causes are addressed, and how:</w:t>
      </w:r>
    </w:p>
    <w:p w14:paraId="6EBB567A" w14:textId="77777777" w:rsidR="00FB23A1" w:rsidRPr="00371313" w:rsidRDefault="00FB23A1" w:rsidP="00FB23A1">
      <w:pPr>
        <w:spacing w:after="0" w:line="240" w:lineRule="auto"/>
        <w:rPr>
          <w:b/>
        </w:rPr>
      </w:pPr>
    </w:p>
    <w:p w14:paraId="23F172D2" w14:textId="77777777" w:rsidR="00FB23A1" w:rsidRPr="00371313" w:rsidRDefault="00FB23A1" w:rsidP="00FB23A1">
      <w:pPr>
        <w:pStyle w:val="ListParagraph"/>
        <w:numPr>
          <w:ilvl w:val="0"/>
          <w:numId w:val="19"/>
        </w:numPr>
        <w:spacing w:after="0" w:line="240" w:lineRule="auto"/>
      </w:pPr>
      <w:r w:rsidRPr="00371313">
        <w:t>P</w:t>
      </w:r>
      <w:r w:rsidRPr="00371313">
        <w:rPr>
          <w:b/>
        </w:rPr>
        <w:t xml:space="preserve">roject leader: </w:t>
      </w:r>
      <w:r>
        <w:t>Individual who has the skill and time to take on this strategy as the lead, and why he or she is the right person for the job</w:t>
      </w:r>
    </w:p>
    <w:p w14:paraId="00CE965E" w14:textId="77777777" w:rsidR="00FB23A1" w:rsidRDefault="00FB23A1" w:rsidP="00FB23A1">
      <w:pPr>
        <w:spacing w:after="0" w:line="240" w:lineRule="auto"/>
        <w:contextualSpacing/>
        <w:rPr>
          <w:b/>
        </w:rPr>
      </w:pPr>
    </w:p>
    <w:p w14:paraId="106B50D8" w14:textId="77777777" w:rsidR="00FB23A1" w:rsidRPr="00371313" w:rsidRDefault="00FB23A1" w:rsidP="00FB23A1">
      <w:pPr>
        <w:pStyle w:val="ListParagraph"/>
        <w:numPr>
          <w:ilvl w:val="0"/>
          <w:numId w:val="19"/>
        </w:numPr>
        <w:spacing w:after="0" w:line="240" w:lineRule="auto"/>
      </w:pPr>
      <w:r w:rsidRPr="00371313">
        <w:rPr>
          <w:b/>
        </w:rPr>
        <w:t xml:space="preserve">Team members and roles: </w:t>
      </w:r>
      <w:r>
        <w:t>Others who will be integral to advancing the strategy, and their specific responsibilities</w:t>
      </w:r>
    </w:p>
    <w:p w14:paraId="000926E5" w14:textId="77777777" w:rsidR="00FB23A1" w:rsidRPr="0045397E" w:rsidRDefault="00FB23A1" w:rsidP="00FB23A1">
      <w:pPr>
        <w:spacing w:after="0" w:line="240" w:lineRule="auto"/>
        <w:contextualSpacing/>
        <w:rPr>
          <w:b/>
        </w:rPr>
      </w:pPr>
    </w:p>
    <w:p w14:paraId="7A25D58C" w14:textId="77777777" w:rsidR="00FB23A1" w:rsidRPr="00371313" w:rsidRDefault="00FB23A1" w:rsidP="00FB23A1">
      <w:pPr>
        <w:pStyle w:val="ListParagraph"/>
        <w:numPr>
          <w:ilvl w:val="0"/>
          <w:numId w:val="19"/>
        </w:numPr>
        <w:spacing w:after="0" w:line="240" w:lineRule="auto"/>
      </w:pPr>
      <w:r w:rsidRPr="00371313">
        <w:rPr>
          <w:b/>
        </w:rPr>
        <w:t xml:space="preserve">Risks &amp; strategies for mitigation: </w:t>
      </w:r>
      <w:r>
        <w:t>Description of what may go wrong or pose an obstacle, and plans for proactively addressing such issues</w:t>
      </w:r>
    </w:p>
    <w:p w14:paraId="187E66D1" w14:textId="77777777" w:rsidR="00FB23A1" w:rsidRPr="0045397E" w:rsidRDefault="00FB23A1" w:rsidP="00FB23A1">
      <w:pPr>
        <w:spacing w:after="0" w:line="240" w:lineRule="auto"/>
        <w:contextualSpacing/>
        <w:rPr>
          <w:b/>
        </w:rPr>
      </w:pPr>
    </w:p>
    <w:p w14:paraId="443B2EAD" w14:textId="77777777" w:rsidR="00FB23A1" w:rsidRDefault="00FB23A1" w:rsidP="00FB23A1">
      <w:pPr>
        <w:pStyle w:val="ListParagraph"/>
        <w:numPr>
          <w:ilvl w:val="0"/>
          <w:numId w:val="19"/>
        </w:numPr>
        <w:spacing w:after="0" w:line="240" w:lineRule="auto"/>
      </w:pPr>
      <w:r w:rsidRPr="00371313">
        <w:rPr>
          <w:b/>
        </w:rPr>
        <w:t>Overview of timeline (key milestones and dates):</w:t>
      </w:r>
      <w:r>
        <w:t xml:space="preserve"> Five to eight key points in the strategy, which will help indicate whether your strategy is on track or at risk of falling behind</w:t>
      </w:r>
    </w:p>
    <w:p w14:paraId="2D7A7904" w14:textId="77777777" w:rsidR="00FB23A1" w:rsidRPr="00371313" w:rsidRDefault="00FB23A1" w:rsidP="00FB23A1">
      <w:pPr>
        <w:spacing w:after="0" w:line="240" w:lineRule="auto"/>
        <w:contextualSpacing/>
      </w:pPr>
    </w:p>
    <w:tbl>
      <w:tblPr>
        <w:tblStyle w:val="TableGrid"/>
        <w:tblW w:w="0" w:type="auto"/>
        <w:tblLook w:val="04A0" w:firstRow="1" w:lastRow="0" w:firstColumn="1" w:lastColumn="0" w:noHBand="0" w:noVBand="1"/>
        <w:tblDescription w:val="When, what and who for strategy timeline"/>
      </w:tblPr>
      <w:tblGrid>
        <w:gridCol w:w="2425"/>
        <w:gridCol w:w="5580"/>
        <w:gridCol w:w="2785"/>
      </w:tblGrid>
      <w:tr w:rsidR="00FB23A1" w14:paraId="32B5B14E" w14:textId="77777777" w:rsidTr="00A303E9">
        <w:trPr>
          <w:trHeight w:val="485"/>
          <w:tblHeader/>
        </w:trPr>
        <w:tc>
          <w:tcPr>
            <w:tcW w:w="2425" w:type="dxa"/>
            <w:vAlign w:val="center"/>
          </w:tcPr>
          <w:p w14:paraId="4E8163F2" w14:textId="77777777" w:rsidR="00FB23A1" w:rsidRPr="00371313" w:rsidRDefault="00FB23A1" w:rsidP="00A303E9">
            <w:pPr>
              <w:jc w:val="center"/>
              <w:rPr>
                <w:b/>
              </w:rPr>
            </w:pPr>
            <w:r>
              <w:rPr>
                <w:b/>
              </w:rPr>
              <w:t>When</w:t>
            </w:r>
          </w:p>
        </w:tc>
        <w:tc>
          <w:tcPr>
            <w:tcW w:w="5580" w:type="dxa"/>
            <w:vAlign w:val="center"/>
          </w:tcPr>
          <w:p w14:paraId="54E41E6B" w14:textId="77777777" w:rsidR="00FB23A1" w:rsidRPr="00371313" w:rsidRDefault="00FB23A1" w:rsidP="00A303E9">
            <w:pPr>
              <w:jc w:val="center"/>
              <w:rPr>
                <w:b/>
              </w:rPr>
            </w:pPr>
            <w:r>
              <w:rPr>
                <w:b/>
              </w:rPr>
              <w:t>What</w:t>
            </w:r>
          </w:p>
        </w:tc>
        <w:tc>
          <w:tcPr>
            <w:tcW w:w="2785" w:type="dxa"/>
            <w:vAlign w:val="center"/>
          </w:tcPr>
          <w:p w14:paraId="4E6FD11A" w14:textId="77777777" w:rsidR="00FB23A1" w:rsidRPr="00371313" w:rsidRDefault="00FB23A1" w:rsidP="00A303E9">
            <w:pPr>
              <w:jc w:val="center"/>
              <w:rPr>
                <w:b/>
              </w:rPr>
            </w:pPr>
            <w:r>
              <w:rPr>
                <w:b/>
              </w:rPr>
              <w:t>Who</w:t>
            </w:r>
          </w:p>
        </w:tc>
      </w:tr>
      <w:tr w:rsidR="00FB23A1" w14:paraId="60AFB304" w14:textId="77777777" w:rsidTr="00A303E9">
        <w:trPr>
          <w:tblHeader/>
        </w:trPr>
        <w:tc>
          <w:tcPr>
            <w:tcW w:w="2425" w:type="dxa"/>
          </w:tcPr>
          <w:p w14:paraId="7F5FD586" w14:textId="77777777" w:rsidR="00FB23A1" w:rsidRDefault="00FB23A1" w:rsidP="00A303E9"/>
        </w:tc>
        <w:tc>
          <w:tcPr>
            <w:tcW w:w="5580" w:type="dxa"/>
          </w:tcPr>
          <w:p w14:paraId="1A8F6DDE" w14:textId="77777777" w:rsidR="00FB23A1" w:rsidRDefault="00FB23A1" w:rsidP="00A303E9"/>
        </w:tc>
        <w:tc>
          <w:tcPr>
            <w:tcW w:w="2785" w:type="dxa"/>
          </w:tcPr>
          <w:p w14:paraId="0B769E9D" w14:textId="77777777" w:rsidR="00FB23A1" w:rsidRDefault="00FB23A1" w:rsidP="00A303E9"/>
        </w:tc>
      </w:tr>
      <w:tr w:rsidR="00FB23A1" w14:paraId="385ADACA" w14:textId="77777777" w:rsidTr="00A303E9">
        <w:trPr>
          <w:tblHeader/>
        </w:trPr>
        <w:tc>
          <w:tcPr>
            <w:tcW w:w="2425" w:type="dxa"/>
          </w:tcPr>
          <w:p w14:paraId="4F739351" w14:textId="77777777" w:rsidR="00FB23A1" w:rsidRDefault="00FB23A1" w:rsidP="00A303E9"/>
        </w:tc>
        <w:tc>
          <w:tcPr>
            <w:tcW w:w="5580" w:type="dxa"/>
          </w:tcPr>
          <w:p w14:paraId="1FE775BA" w14:textId="77777777" w:rsidR="00FB23A1" w:rsidRDefault="00FB23A1" w:rsidP="00A303E9"/>
        </w:tc>
        <w:tc>
          <w:tcPr>
            <w:tcW w:w="2785" w:type="dxa"/>
          </w:tcPr>
          <w:p w14:paraId="0D9C183F" w14:textId="77777777" w:rsidR="00FB23A1" w:rsidRDefault="00FB23A1" w:rsidP="00A303E9"/>
        </w:tc>
      </w:tr>
      <w:tr w:rsidR="00FB23A1" w14:paraId="1819F6E1" w14:textId="77777777" w:rsidTr="00A303E9">
        <w:trPr>
          <w:tblHeader/>
        </w:trPr>
        <w:tc>
          <w:tcPr>
            <w:tcW w:w="2425" w:type="dxa"/>
          </w:tcPr>
          <w:p w14:paraId="1088502D" w14:textId="77777777" w:rsidR="00FB23A1" w:rsidRDefault="00FB23A1" w:rsidP="00A303E9"/>
        </w:tc>
        <w:tc>
          <w:tcPr>
            <w:tcW w:w="5580" w:type="dxa"/>
          </w:tcPr>
          <w:p w14:paraId="58788B30" w14:textId="77777777" w:rsidR="00FB23A1" w:rsidRDefault="00FB23A1" w:rsidP="00A303E9"/>
        </w:tc>
        <w:tc>
          <w:tcPr>
            <w:tcW w:w="2785" w:type="dxa"/>
          </w:tcPr>
          <w:p w14:paraId="23809D29" w14:textId="77777777" w:rsidR="00FB23A1" w:rsidRDefault="00FB23A1" w:rsidP="00A303E9"/>
        </w:tc>
      </w:tr>
      <w:tr w:rsidR="00FB23A1" w14:paraId="68D3F93B" w14:textId="77777777" w:rsidTr="00A303E9">
        <w:trPr>
          <w:tblHeader/>
        </w:trPr>
        <w:tc>
          <w:tcPr>
            <w:tcW w:w="2425" w:type="dxa"/>
          </w:tcPr>
          <w:p w14:paraId="3720C611" w14:textId="77777777" w:rsidR="00FB23A1" w:rsidRDefault="00FB23A1" w:rsidP="00A303E9"/>
        </w:tc>
        <w:tc>
          <w:tcPr>
            <w:tcW w:w="5580" w:type="dxa"/>
          </w:tcPr>
          <w:p w14:paraId="7F5B5A15" w14:textId="77777777" w:rsidR="00FB23A1" w:rsidRDefault="00FB23A1" w:rsidP="00A303E9"/>
        </w:tc>
        <w:tc>
          <w:tcPr>
            <w:tcW w:w="2785" w:type="dxa"/>
          </w:tcPr>
          <w:p w14:paraId="6E9BC4A6" w14:textId="77777777" w:rsidR="00FB23A1" w:rsidRDefault="00FB23A1" w:rsidP="00A303E9"/>
        </w:tc>
      </w:tr>
      <w:tr w:rsidR="00FB23A1" w14:paraId="219370B9" w14:textId="77777777" w:rsidTr="00A303E9">
        <w:trPr>
          <w:tblHeader/>
        </w:trPr>
        <w:tc>
          <w:tcPr>
            <w:tcW w:w="2425" w:type="dxa"/>
          </w:tcPr>
          <w:p w14:paraId="270D400D" w14:textId="77777777" w:rsidR="00FB23A1" w:rsidRDefault="00FB23A1" w:rsidP="00A303E9"/>
        </w:tc>
        <w:tc>
          <w:tcPr>
            <w:tcW w:w="5580" w:type="dxa"/>
          </w:tcPr>
          <w:p w14:paraId="425EF09D" w14:textId="77777777" w:rsidR="00FB23A1" w:rsidRDefault="00FB23A1" w:rsidP="00A303E9"/>
        </w:tc>
        <w:tc>
          <w:tcPr>
            <w:tcW w:w="2785" w:type="dxa"/>
          </w:tcPr>
          <w:p w14:paraId="4F419239" w14:textId="77777777" w:rsidR="00FB23A1" w:rsidRDefault="00FB23A1" w:rsidP="00A303E9"/>
        </w:tc>
      </w:tr>
      <w:tr w:rsidR="00FB23A1" w14:paraId="52E448B2" w14:textId="77777777" w:rsidTr="00A303E9">
        <w:trPr>
          <w:tblHeader/>
        </w:trPr>
        <w:tc>
          <w:tcPr>
            <w:tcW w:w="2425" w:type="dxa"/>
          </w:tcPr>
          <w:p w14:paraId="30581EC8" w14:textId="77777777" w:rsidR="00FB23A1" w:rsidRDefault="00FB23A1" w:rsidP="00A303E9"/>
        </w:tc>
        <w:tc>
          <w:tcPr>
            <w:tcW w:w="5580" w:type="dxa"/>
          </w:tcPr>
          <w:p w14:paraId="3FA1B3A0" w14:textId="77777777" w:rsidR="00FB23A1" w:rsidRDefault="00FB23A1" w:rsidP="00A303E9"/>
        </w:tc>
        <w:tc>
          <w:tcPr>
            <w:tcW w:w="2785" w:type="dxa"/>
          </w:tcPr>
          <w:p w14:paraId="3974DA37" w14:textId="77777777" w:rsidR="00FB23A1" w:rsidRDefault="00FB23A1" w:rsidP="00A303E9"/>
        </w:tc>
      </w:tr>
      <w:tr w:rsidR="00FB23A1" w14:paraId="163B729C" w14:textId="77777777" w:rsidTr="00A303E9">
        <w:trPr>
          <w:tblHeader/>
        </w:trPr>
        <w:tc>
          <w:tcPr>
            <w:tcW w:w="2425" w:type="dxa"/>
          </w:tcPr>
          <w:p w14:paraId="1AC5B0E7" w14:textId="77777777" w:rsidR="00FB23A1" w:rsidRDefault="00FB23A1" w:rsidP="00A303E9"/>
        </w:tc>
        <w:tc>
          <w:tcPr>
            <w:tcW w:w="5580" w:type="dxa"/>
          </w:tcPr>
          <w:p w14:paraId="2D205866" w14:textId="77777777" w:rsidR="00FB23A1" w:rsidRDefault="00FB23A1" w:rsidP="00A303E9"/>
        </w:tc>
        <w:tc>
          <w:tcPr>
            <w:tcW w:w="2785" w:type="dxa"/>
          </w:tcPr>
          <w:p w14:paraId="4CEC09A9" w14:textId="77777777" w:rsidR="00FB23A1" w:rsidRDefault="00FB23A1" w:rsidP="00A303E9"/>
        </w:tc>
      </w:tr>
      <w:tr w:rsidR="00FB23A1" w14:paraId="5876F5FD" w14:textId="77777777" w:rsidTr="00A303E9">
        <w:trPr>
          <w:tblHeader/>
        </w:trPr>
        <w:tc>
          <w:tcPr>
            <w:tcW w:w="2425" w:type="dxa"/>
          </w:tcPr>
          <w:p w14:paraId="01A898D4" w14:textId="77777777" w:rsidR="00FB23A1" w:rsidRDefault="00FB23A1" w:rsidP="00A303E9"/>
        </w:tc>
        <w:tc>
          <w:tcPr>
            <w:tcW w:w="5580" w:type="dxa"/>
          </w:tcPr>
          <w:p w14:paraId="3BFB9B70" w14:textId="77777777" w:rsidR="00FB23A1" w:rsidRDefault="00FB23A1" w:rsidP="00A303E9"/>
        </w:tc>
        <w:tc>
          <w:tcPr>
            <w:tcW w:w="2785" w:type="dxa"/>
          </w:tcPr>
          <w:p w14:paraId="3E86E7CA" w14:textId="77777777" w:rsidR="00FB23A1" w:rsidRDefault="00FB23A1" w:rsidP="00A303E9"/>
        </w:tc>
      </w:tr>
    </w:tbl>
    <w:p w14:paraId="66C7E14B" w14:textId="77777777" w:rsidR="00FB23A1" w:rsidRDefault="00FB23A1" w:rsidP="00FB23A1"/>
    <w:p w14:paraId="1F8496B1" w14:textId="3ED1E31C" w:rsidR="00FB23A1" w:rsidRDefault="00FB23A1" w:rsidP="00A40B27">
      <w:pPr>
        <w:rPr>
          <w:rFonts w:cstheme="minorHAnsi"/>
          <w:b/>
        </w:rPr>
      </w:pPr>
    </w:p>
    <w:p w14:paraId="15028EA1" w14:textId="68096906" w:rsidR="00FB23A1" w:rsidRDefault="00FB23A1" w:rsidP="00A40B27">
      <w:pPr>
        <w:rPr>
          <w:rFonts w:cstheme="minorHAnsi"/>
          <w:b/>
        </w:rPr>
      </w:pPr>
    </w:p>
    <w:p w14:paraId="4C0F096F" w14:textId="688B710F" w:rsidR="00FB23A1" w:rsidRDefault="00FB23A1" w:rsidP="00A40B27">
      <w:pPr>
        <w:rPr>
          <w:rFonts w:cstheme="minorHAnsi"/>
          <w:b/>
        </w:rPr>
      </w:pPr>
    </w:p>
    <w:p w14:paraId="487D362C" w14:textId="5395089A" w:rsidR="00FB23A1" w:rsidRDefault="00FB23A1" w:rsidP="00A40B27">
      <w:pPr>
        <w:rPr>
          <w:rFonts w:cstheme="minorHAnsi"/>
          <w:b/>
        </w:rPr>
      </w:pPr>
    </w:p>
    <w:p w14:paraId="1777EB71" w14:textId="315658EE" w:rsidR="002E166A" w:rsidRDefault="002E166A" w:rsidP="00A40B27">
      <w:pPr>
        <w:rPr>
          <w:rFonts w:cstheme="minorHAnsi"/>
          <w:b/>
        </w:rPr>
      </w:pPr>
    </w:p>
    <w:p w14:paraId="589E7B2D" w14:textId="77777777" w:rsidR="002E166A" w:rsidRDefault="002E166A" w:rsidP="00A40B27">
      <w:pPr>
        <w:rPr>
          <w:rFonts w:cstheme="minorHAnsi"/>
          <w:b/>
        </w:rPr>
      </w:pPr>
    </w:p>
    <w:p w14:paraId="08774CC2" w14:textId="27813217" w:rsidR="00FB23A1" w:rsidRDefault="00FB23A1" w:rsidP="00A40B27">
      <w:pPr>
        <w:rPr>
          <w:rFonts w:cstheme="minorHAnsi"/>
          <w:b/>
        </w:rPr>
      </w:pPr>
    </w:p>
    <w:p w14:paraId="2DE768AE" w14:textId="77777777" w:rsidR="00FB23A1" w:rsidRPr="0045397E" w:rsidRDefault="00FB23A1" w:rsidP="00FB23A1">
      <w:pPr>
        <w:spacing w:after="0" w:line="240" w:lineRule="auto"/>
        <w:contextualSpacing/>
        <w:rPr>
          <w:b/>
          <w:u w:val="single"/>
        </w:rPr>
      </w:pPr>
      <w:r>
        <w:rPr>
          <w:b/>
          <w:u w:val="single"/>
        </w:rPr>
        <w:t>STRATEGY 3</w:t>
      </w:r>
      <w:r w:rsidRPr="0045397E">
        <w:rPr>
          <w:b/>
          <w:u w:val="single"/>
        </w:rPr>
        <w:t>:</w:t>
      </w:r>
    </w:p>
    <w:p w14:paraId="21A7944F" w14:textId="77777777" w:rsidR="00FB23A1" w:rsidRPr="00371313" w:rsidRDefault="00FB23A1" w:rsidP="00FB23A1">
      <w:pPr>
        <w:pStyle w:val="ListParagraph"/>
        <w:numPr>
          <w:ilvl w:val="0"/>
          <w:numId w:val="20"/>
        </w:numPr>
        <w:spacing w:after="0" w:line="240" w:lineRule="auto"/>
        <w:rPr>
          <w:b/>
        </w:rPr>
      </w:pPr>
      <w:r w:rsidRPr="00371313">
        <w:rPr>
          <w:b/>
        </w:rPr>
        <w:t>Which equity gap does it address?</w:t>
      </w:r>
    </w:p>
    <w:p w14:paraId="34F15DE9" w14:textId="77777777" w:rsidR="00FB23A1" w:rsidRPr="00C613D5" w:rsidRDefault="00FB23A1" w:rsidP="00FB23A1">
      <w:pPr>
        <w:spacing w:after="0" w:line="240" w:lineRule="auto"/>
        <w:contextualSpacing/>
        <w:rPr>
          <w:b/>
        </w:rPr>
      </w:pPr>
    </w:p>
    <w:p w14:paraId="2AAC8ADD" w14:textId="77777777" w:rsidR="00FB23A1" w:rsidRPr="00371313" w:rsidRDefault="009C4D20" w:rsidP="00FB23A1">
      <w:pPr>
        <w:pStyle w:val="ListParagraph"/>
        <w:numPr>
          <w:ilvl w:val="0"/>
          <w:numId w:val="20"/>
        </w:numPr>
        <w:spacing w:after="0" w:line="240" w:lineRule="auto"/>
        <w:rPr>
          <w:b/>
        </w:rPr>
      </w:pPr>
      <w:hyperlink r:id="rId315" w:history="1">
        <w:r w:rsidR="00FB23A1" w:rsidRPr="00371313">
          <w:rPr>
            <w:rStyle w:val="Hyperlink"/>
            <w:b/>
          </w:rPr>
          <w:t>SMART goal</w:t>
        </w:r>
      </w:hyperlink>
      <w:r w:rsidR="00FB23A1" w:rsidRPr="00371313">
        <w:rPr>
          <w:b/>
        </w:rPr>
        <w:t xml:space="preserve">: </w:t>
      </w:r>
      <w:r w:rsidR="00FB23A1" w:rsidRPr="00371313">
        <w:t xml:space="preserve">An aim that is </w:t>
      </w:r>
      <w:r w:rsidR="00FB23A1" w:rsidRPr="00371313">
        <w:rPr>
          <w:u w:val="single"/>
        </w:rPr>
        <w:t>specific</w:t>
      </w:r>
      <w:r w:rsidR="00FB23A1" w:rsidRPr="00371313">
        <w:t xml:space="preserve"> and </w:t>
      </w:r>
      <w:r w:rsidR="00FB23A1" w:rsidRPr="00371313">
        <w:rPr>
          <w:u w:val="single"/>
        </w:rPr>
        <w:t>strategic</w:t>
      </w:r>
      <w:r w:rsidR="00FB23A1" w:rsidRPr="00371313">
        <w:t xml:space="preserve">; </w:t>
      </w:r>
      <w:r w:rsidR="00FB23A1" w:rsidRPr="00371313">
        <w:rPr>
          <w:u w:val="single"/>
        </w:rPr>
        <w:t>measurable</w:t>
      </w:r>
      <w:r w:rsidR="00FB23A1" w:rsidRPr="00371313">
        <w:t xml:space="preserve">; </w:t>
      </w:r>
      <w:r w:rsidR="00FB23A1" w:rsidRPr="00371313">
        <w:rPr>
          <w:u w:val="single"/>
        </w:rPr>
        <w:t>action-oriented</w:t>
      </w:r>
      <w:r w:rsidR="00FB23A1" w:rsidRPr="00371313">
        <w:t xml:space="preserve">; </w:t>
      </w:r>
      <w:r w:rsidR="00FB23A1" w:rsidRPr="00371313">
        <w:rPr>
          <w:u w:val="single"/>
        </w:rPr>
        <w:t>rigorous</w:t>
      </w:r>
      <w:r w:rsidR="00FB23A1" w:rsidRPr="00371313">
        <w:t xml:space="preserve">, </w:t>
      </w:r>
      <w:r w:rsidR="00FB23A1" w:rsidRPr="00371313">
        <w:rPr>
          <w:u w:val="single"/>
        </w:rPr>
        <w:t>realistic</w:t>
      </w:r>
      <w:r w:rsidR="00FB23A1" w:rsidRPr="00371313">
        <w:t xml:space="preserve">, and </w:t>
      </w:r>
      <w:r w:rsidR="00FB23A1" w:rsidRPr="00371313">
        <w:rPr>
          <w:u w:val="single"/>
        </w:rPr>
        <w:t>results-focused</w:t>
      </w:r>
      <w:r w:rsidR="00FB23A1" w:rsidRPr="00371313">
        <w:t xml:space="preserve">; and </w:t>
      </w:r>
      <w:r w:rsidR="00FB23A1" w:rsidRPr="00371313">
        <w:rPr>
          <w:u w:val="single"/>
        </w:rPr>
        <w:t>timed</w:t>
      </w:r>
      <w:r w:rsidR="00FB23A1" w:rsidRPr="00371313">
        <w:t xml:space="preserve"> and </w:t>
      </w:r>
      <w:r w:rsidR="00FB23A1" w:rsidRPr="00371313">
        <w:rPr>
          <w:u w:val="single"/>
        </w:rPr>
        <w:t>tracked</w:t>
      </w:r>
    </w:p>
    <w:p w14:paraId="3858043F" w14:textId="77777777" w:rsidR="00FB23A1" w:rsidRPr="00371313" w:rsidRDefault="00FB23A1" w:rsidP="00FB23A1">
      <w:pPr>
        <w:spacing w:after="0" w:line="240" w:lineRule="auto"/>
        <w:contextualSpacing/>
      </w:pPr>
    </w:p>
    <w:p w14:paraId="23A7B510" w14:textId="77777777" w:rsidR="00FB23A1" w:rsidRPr="00371313" w:rsidRDefault="00FB23A1" w:rsidP="00FB23A1">
      <w:pPr>
        <w:pStyle w:val="ListParagraph"/>
        <w:numPr>
          <w:ilvl w:val="0"/>
          <w:numId w:val="20"/>
        </w:numPr>
        <w:spacing w:after="0" w:line="240" w:lineRule="auto"/>
        <w:rPr>
          <w:b/>
        </w:rPr>
      </w:pPr>
      <w:r w:rsidRPr="00371313">
        <w:rPr>
          <w:b/>
        </w:rPr>
        <w:t xml:space="preserve">Description of strategy: </w:t>
      </w:r>
      <w:r>
        <w:t>Summary (suitable for external stakeholders) of what you are trying to do and how you will do it</w:t>
      </w:r>
    </w:p>
    <w:p w14:paraId="73D9E7EC" w14:textId="77777777" w:rsidR="00FB23A1" w:rsidRDefault="00FB23A1" w:rsidP="00FB23A1">
      <w:pPr>
        <w:spacing w:after="0" w:line="240" w:lineRule="auto"/>
        <w:contextualSpacing/>
        <w:rPr>
          <w:b/>
        </w:rPr>
      </w:pPr>
    </w:p>
    <w:p w14:paraId="09A34305" w14:textId="77777777" w:rsidR="00FB23A1" w:rsidRPr="00371313" w:rsidRDefault="00FB23A1" w:rsidP="00FB23A1">
      <w:pPr>
        <w:pStyle w:val="ListParagraph"/>
        <w:numPr>
          <w:ilvl w:val="0"/>
          <w:numId w:val="20"/>
        </w:numPr>
        <w:spacing w:after="0" w:line="240" w:lineRule="auto"/>
        <w:rPr>
          <w:b/>
        </w:rPr>
      </w:pPr>
      <w:r w:rsidRPr="00371313">
        <w:rPr>
          <w:b/>
        </w:rPr>
        <w:t>Which root causes are addressed, and how:</w:t>
      </w:r>
    </w:p>
    <w:p w14:paraId="574EDB13" w14:textId="77777777" w:rsidR="00FB23A1" w:rsidRPr="00371313" w:rsidRDefault="00FB23A1" w:rsidP="00FB23A1">
      <w:pPr>
        <w:spacing w:after="0" w:line="240" w:lineRule="auto"/>
        <w:rPr>
          <w:b/>
        </w:rPr>
      </w:pPr>
    </w:p>
    <w:p w14:paraId="073753F4" w14:textId="77777777" w:rsidR="00FB23A1" w:rsidRPr="00371313" w:rsidRDefault="00FB23A1" w:rsidP="00FB23A1">
      <w:pPr>
        <w:pStyle w:val="ListParagraph"/>
        <w:numPr>
          <w:ilvl w:val="0"/>
          <w:numId w:val="20"/>
        </w:numPr>
        <w:spacing w:after="0" w:line="240" w:lineRule="auto"/>
      </w:pPr>
      <w:r w:rsidRPr="00371313">
        <w:t>P</w:t>
      </w:r>
      <w:r w:rsidRPr="00371313">
        <w:rPr>
          <w:b/>
        </w:rPr>
        <w:t xml:space="preserve">roject leader: </w:t>
      </w:r>
      <w:r>
        <w:t>Individual who has the skill and time to take on this strategy as the lead, and why he or she is the right person for the job</w:t>
      </w:r>
    </w:p>
    <w:p w14:paraId="709C6844" w14:textId="77777777" w:rsidR="00FB23A1" w:rsidRDefault="00FB23A1" w:rsidP="00FB23A1">
      <w:pPr>
        <w:spacing w:after="0" w:line="240" w:lineRule="auto"/>
        <w:contextualSpacing/>
        <w:rPr>
          <w:b/>
        </w:rPr>
      </w:pPr>
    </w:p>
    <w:p w14:paraId="3B58F47C" w14:textId="77777777" w:rsidR="00FB23A1" w:rsidRPr="00371313" w:rsidRDefault="00FB23A1" w:rsidP="00FB23A1">
      <w:pPr>
        <w:pStyle w:val="ListParagraph"/>
        <w:numPr>
          <w:ilvl w:val="0"/>
          <w:numId w:val="20"/>
        </w:numPr>
        <w:spacing w:after="0" w:line="240" w:lineRule="auto"/>
      </w:pPr>
      <w:r w:rsidRPr="00371313">
        <w:rPr>
          <w:b/>
        </w:rPr>
        <w:t xml:space="preserve">Team members and roles: </w:t>
      </w:r>
      <w:r>
        <w:t>Others who will be integral to advancing the strategy, and their specific responsibilities</w:t>
      </w:r>
    </w:p>
    <w:p w14:paraId="5EA81595" w14:textId="77777777" w:rsidR="00FB23A1" w:rsidRPr="0045397E" w:rsidRDefault="00FB23A1" w:rsidP="00FB23A1">
      <w:pPr>
        <w:spacing w:after="0" w:line="240" w:lineRule="auto"/>
        <w:contextualSpacing/>
        <w:rPr>
          <w:b/>
        </w:rPr>
      </w:pPr>
    </w:p>
    <w:p w14:paraId="7150DB7A" w14:textId="77777777" w:rsidR="00FB23A1" w:rsidRPr="00371313" w:rsidRDefault="00FB23A1" w:rsidP="00FB23A1">
      <w:pPr>
        <w:pStyle w:val="ListParagraph"/>
        <w:numPr>
          <w:ilvl w:val="0"/>
          <w:numId w:val="20"/>
        </w:numPr>
        <w:spacing w:after="0" w:line="240" w:lineRule="auto"/>
      </w:pPr>
      <w:r w:rsidRPr="00371313">
        <w:rPr>
          <w:b/>
        </w:rPr>
        <w:t xml:space="preserve">Risks &amp; strategies for mitigation: </w:t>
      </w:r>
      <w:r>
        <w:t>Description of what may go wrong or pose an obstacle, and plans for proactively addressing such issues</w:t>
      </w:r>
    </w:p>
    <w:p w14:paraId="4600DC2B" w14:textId="77777777" w:rsidR="00FB23A1" w:rsidRPr="0045397E" w:rsidRDefault="00FB23A1" w:rsidP="00FB23A1">
      <w:pPr>
        <w:spacing w:after="0" w:line="240" w:lineRule="auto"/>
        <w:contextualSpacing/>
        <w:rPr>
          <w:b/>
        </w:rPr>
      </w:pPr>
    </w:p>
    <w:p w14:paraId="2A0B3969" w14:textId="77777777" w:rsidR="00FB23A1" w:rsidRDefault="00FB23A1" w:rsidP="00FB23A1">
      <w:pPr>
        <w:pStyle w:val="ListParagraph"/>
        <w:numPr>
          <w:ilvl w:val="0"/>
          <w:numId w:val="20"/>
        </w:numPr>
        <w:spacing w:after="0" w:line="240" w:lineRule="auto"/>
      </w:pPr>
      <w:r w:rsidRPr="00371313">
        <w:rPr>
          <w:b/>
        </w:rPr>
        <w:t>Overview of timeline (key milestones and dates):</w:t>
      </w:r>
      <w:r>
        <w:t xml:space="preserve"> Five to eight key points in the strategy, which will help indicate whether your strategy is on track or at risk of falling behind</w:t>
      </w:r>
    </w:p>
    <w:p w14:paraId="0BA6382E" w14:textId="77777777" w:rsidR="00FB23A1" w:rsidRPr="00371313" w:rsidRDefault="00FB23A1" w:rsidP="00FB23A1">
      <w:pPr>
        <w:spacing w:after="0" w:line="240" w:lineRule="auto"/>
        <w:contextualSpacing/>
      </w:pPr>
    </w:p>
    <w:tbl>
      <w:tblPr>
        <w:tblStyle w:val="TableGrid"/>
        <w:tblW w:w="0" w:type="auto"/>
        <w:tblLook w:val="04A0" w:firstRow="1" w:lastRow="0" w:firstColumn="1" w:lastColumn="0" w:noHBand="0" w:noVBand="1"/>
        <w:tblDescription w:val="When, what and who for strategy timeline"/>
      </w:tblPr>
      <w:tblGrid>
        <w:gridCol w:w="2425"/>
        <w:gridCol w:w="5580"/>
        <w:gridCol w:w="2785"/>
      </w:tblGrid>
      <w:tr w:rsidR="00FB23A1" w14:paraId="090FD7D2" w14:textId="77777777" w:rsidTr="00A303E9">
        <w:trPr>
          <w:trHeight w:val="485"/>
          <w:tblHeader/>
        </w:trPr>
        <w:tc>
          <w:tcPr>
            <w:tcW w:w="2425" w:type="dxa"/>
            <w:vAlign w:val="center"/>
          </w:tcPr>
          <w:p w14:paraId="02C5F7AF" w14:textId="77777777" w:rsidR="00FB23A1" w:rsidRPr="00371313" w:rsidRDefault="00FB23A1" w:rsidP="00A303E9">
            <w:pPr>
              <w:jc w:val="center"/>
              <w:rPr>
                <w:b/>
              </w:rPr>
            </w:pPr>
            <w:r>
              <w:rPr>
                <w:b/>
              </w:rPr>
              <w:t>When</w:t>
            </w:r>
          </w:p>
        </w:tc>
        <w:tc>
          <w:tcPr>
            <w:tcW w:w="5580" w:type="dxa"/>
            <w:vAlign w:val="center"/>
          </w:tcPr>
          <w:p w14:paraId="7FBBA62C" w14:textId="77777777" w:rsidR="00FB23A1" w:rsidRPr="00371313" w:rsidRDefault="00FB23A1" w:rsidP="00A303E9">
            <w:pPr>
              <w:jc w:val="center"/>
              <w:rPr>
                <w:b/>
              </w:rPr>
            </w:pPr>
            <w:r>
              <w:rPr>
                <w:b/>
              </w:rPr>
              <w:t>What</w:t>
            </w:r>
          </w:p>
        </w:tc>
        <w:tc>
          <w:tcPr>
            <w:tcW w:w="2785" w:type="dxa"/>
            <w:vAlign w:val="center"/>
          </w:tcPr>
          <w:p w14:paraId="5CE2EFA1" w14:textId="77777777" w:rsidR="00FB23A1" w:rsidRPr="00371313" w:rsidRDefault="00FB23A1" w:rsidP="00A303E9">
            <w:pPr>
              <w:jc w:val="center"/>
              <w:rPr>
                <w:b/>
              </w:rPr>
            </w:pPr>
            <w:r>
              <w:rPr>
                <w:b/>
              </w:rPr>
              <w:t>Who</w:t>
            </w:r>
          </w:p>
        </w:tc>
      </w:tr>
      <w:tr w:rsidR="00FB23A1" w14:paraId="364D83F0" w14:textId="77777777" w:rsidTr="00A303E9">
        <w:trPr>
          <w:tblHeader/>
        </w:trPr>
        <w:tc>
          <w:tcPr>
            <w:tcW w:w="2425" w:type="dxa"/>
          </w:tcPr>
          <w:p w14:paraId="3FD74F15" w14:textId="77777777" w:rsidR="00FB23A1" w:rsidRDefault="00FB23A1" w:rsidP="00A303E9"/>
        </w:tc>
        <w:tc>
          <w:tcPr>
            <w:tcW w:w="5580" w:type="dxa"/>
          </w:tcPr>
          <w:p w14:paraId="4201B085" w14:textId="77777777" w:rsidR="00FB23A1" w:rsidRDefault="00FB23A1" w:rsidP="00A303E9"/>
        </w:tc>
        <w:tc>
          <w:tcPr>
            <w:tcW w:w="2785" w:type="dxa"/>
          </w:tcPr>
          <w:p w14:paraId="55DDBAA1" w14:textId="77777777" w:rsidR="00FB23A1" w:rsidRDefault="00FB23A1" w:rsidP="00A303E9"/>
        </w:tc>
      </w:tr>
      <w:tr w:rsidR="00FB23A1" w14:paraId="573B71F3" w14:textId="77777777" w:rsidTr="00A303E9">
        <w:trPr>
          <w:tblHeader/>
        </w:trPr>
        <w:tc>
          <w:tcPr>
            <w:tcW w:w="2425" w:type="dxa"/>
          </w:tcPr>
          <w:p w14:paraId="56CB52AC" w14:textId="77777777" w:rsidR="00FB23A1" w:rsidRDefault="00FB23A1" w:rsidP="00A303E9"/>
        </w:tc>
        <w:tc>
          <w:tcPr>
            <w:tcW w:w="5580" w:type="dxa"/>
          </w:tcPr>
          <w:p w14:paraId="512F6B12" w14:textId="77777777" w:rsidR="00FB23A1" w:rsidRDefault="00FB23A1" w:rsidP="00A303E9"/>
        </w:tc>
        <w:tc>
          <w:tcPr>
            <w:tcW w:w="2785" w:type="dxa"/>
          </w:tcPr>
          <w:p w14:paraId="232B8288" w14:textId="77777777" w:rsidR="00FB23A1" w:rsidRDefault="00FB23A1" w:rsidP="00A303E9"/>
        </w:tc>
      </w:tr>
      <w:tr w:rsidR="00FB23A1" w14:paraId="4FC65BE5" w14:textId="77777777" w:rsidTr="00A303E9">
        <w:trPr>
          <w:tblHeader/>
        </w:trPr>
        <w:tc>
          <w:tcPr>
            <w:tcW w:w="2425" w:type="dxa"/>
          </w:tcPr>
          <w:p w14:paraId="1E8F4940" w14:textId="77777777" w:rsidR="00FB23A1" w:rsidRDefault="00FB23A1" w:rsidP="00A303E9"/>
        </w:tc>
        <w:tc>
          <w:tcPr>
            <w:tcW w:w="5580" w:type="dxa"/>
          </w:tcPr>
          <w:p w14:paraId="79F9EB25" w14:textId="77777777" w:rsidR="00FB23A1" w:rsidRDefault="00FB23A1" w:rsidP="00A303E9"/>
        </w:tc>
        <w:tc>
          <w:tcPr>
            <w:tcW w:w="2785" w:type="dxa"/>
          </w:tcPr>
          <w:p w14:paraId="03BEF4EA" w14:textId="77777777" w:rsidR="00FB23A1" w:rsidRDefault="00FB23A1" w:rsidP="00A303E9"/>
        </w:tc>
      </w:tr>
      <w:tr w:rsidR="00FB23A1" w14:paraId="294C29F1" w14:textId="77777777" w:rsidTr="00A303E9">
        <w:trPr>
          <w:tblHeader/>
        </w:trPr>
        <w:tc>
          <w:tcPr>
            <w:tcW w:w="2425" w:type="dxa"/>
          </w:tcPr>
          <w:p w14:paraId="07C04473" w14:textId="77777777" w:rsidR="00FB23A1" w:rsidRDefault="00FB23A1" w:rsidP="00A303E9"/>
        </w:tc>
        <w:tc>
          <w:tcPr>
            <w:tcW w:w="5580" w:type="dxa"/>
          </w:tcPr>
          <w:p w14:paraId="760EA499" w14:textId="77777777" w:rsidR="00FB23A1" w:rsidRDefault="00FB23A1" w:rsidP="00A303E9"/>
        </w:tc>
        <w:tc>
          <w:tcPr>
            <w:tcW w:w="2785" w:type="dxa"/>
          </w:tcPr>
          <w:p w14:paraId="2ACD83F5" w14:textId="77777777" w:rsidR="00FB23A1" w:rsidRDefault="00FB23A1" w:rsidP="00A303E9"/>
        </w:tc>
      </w:tr>
      <w:tr w:rsidR="00FB23A1" w14:paraId="5C204C5F" w14:textId="77777777" w:rsidTr="00A303E9">
        <w:trPr>
          <w:tblHeader/>
        </w:trPr>
        <w:tc>
          <w:tcPr>
            <w:tcW w:w="2425" w:type="dxa"/>
          </w:tcPr>
          <w:p w14:paraId="69F1D784" w14:textId="77777777" w:rsidR="00FB23A1" w:rsidRDefault="00FB23A1" w:rsidP="00A303E9"/>
        </w:tc>
        <w:tc>
          <w:tcPr>
            <w:tcW w:w="5580" w:type="dxa"/>
          </w:tcPr>
          <w:p w14:paraId="7DE5E267" w14:textId="77777777" w:rsidR="00FB23A1" w:rsidRDefault="00FB23A1" w:rsidP="00A303E9"/>
        </w:tc>
        <w:tc>
          <w:tcPr>
            <w:tcW w:w="2785" w:type="dxa"/>
          </w:tcPr>
          <w:p w14:paraId="772B887E" w14:textId="77777777" w:rsidR="00FB23A1" w:rsidRDefault="00FB23A1" w:rsidP="00A303E9"/>
        </w:tc>
      </w:tr>
      <w:tr w:rsidR="00FB23A1" w14:paraId="581B85CF" w14:textId="77777777" w:rsidTr="00A303E9">
        <w:trPr>
          <w:tblHeader/>
        </w:trPr>
        <w:tc>
          <w:tcPr>
            <w:tcW w:w="2425" w:type="dxa"/>
          </w:tcPr>
          <w:p w14:paraId="5E1EC96D" w14:textId="77777777" w:rsidR="00FB23A1" w:rsidRDefault="00FB23A1" w:rsidP="00A303E9"/>
        </w:tc>
        <w:tc>
          <w:tcPr>
            <w:tcW w:w="5580" w:type="dxa"/>
          </w:tcPr>
          <w:p w14:paraId="5E225089" w14:textId="77777777" w:rsidR="00FB23A1" w:rsidRDefault="00FB23A1" w:rsidP="00A303E9"/>
        </w:tc>
        <w:tc>
          <w:tcPr>
            <w:tcW w:w="2785" w:type="dxa"/>
          </w:tcPr>
          <w:p w14:paraId="65786DDC" w14:textId="77777777" w:rsidR="00FB23A1" w:rsidRDefault="00FB23A1" w:rsidP="00A303E9"/>
        </w:tc>
      </w:tr>
      <w:tr w:rsidR="00FB23A1" w14:paraId="715AA11A" w14:textId="77777777" w:rsidTr="00A303E9">
        <w:trPr>
          <w:tblHeader/>
        </w:trPr>
        <w:tc>
          <w:tcPr>
            <w:tcW w:w="2425" w:type="dxa"/>
          </w:tcPr>
          <w:p w14:paraId="32E93DD3" w14:textId="77777777" w:rsidR="00FB23A1" w:rsidRDefault="00FB23A1" w:rsidP="00A303E9"/>
        </w:tc>
        <w:tc>
          <w:tcPr>
            <w:tcW w:w="5580" w:type="dxa"/>
          </w:tcPr>
          <w:p w14:paraId="38F5A982" w14:textId="77777777" w:rsidR="00FB23A1" w:rsidRDefault="00FB23A1" w:rsidP="00A303E9"/>
        </w:tc>
        <w:tc>
          <w:tcPr>
            <w:tcW w:w="2785" w:type="dxa"/>
          </w:tcPr>
          <w:p w14:paraId="4374C29C" w14:textId="77777777" w:rsidR="00FB23A1" w:rsidRDefault="00FB23A1" w:rsidP="00A303E9"/>
        </w:tc>
      </w:tr>
      <w:tr w:rsidR="00FB23A1" w14:paraId="7D6EE81D" w14:textId="77777777" w:rsidTr="00A303E9">
        <w:trPr>
          <w:tblHeader/>
        </w:trPr>
        <w:tc>
          <w:tcPr>
            <w:tcW w:w="2425" w:type="dxa"/>
          </w:tcPr>
          <w:p w14:paraId="3CE358C2" w14:textId="77777777" w:rsidR="00FB23A1" w:rsidRDefault="00FB23A1" w:rsidP="00A303E9"/>
        </w:tc>
        <w:tc>
          <w:tcPr>
            <w:tcW w:w="5580" w:type="dxa"/>
          </w:tcPr>
          <w:p w14:paraId="78D0DD1F" w14:textId="77777777" w:rsidR="00FB23A1" w:rsidRDefault="00FB23A1" w:rsidP="00A303E9"/>
        </w:tc>
        <w:tc>
          <w:tcPr>
            <w:tcW w:w="2785" w:type="dxa"/>
          </w:tcPr>
          <w:p w14:paraId="7FBFD582" w14:textId="77777777" w:rsidR="00FB23A1" w:rsidRDefault="00FB23A1" w:rsidP="00A303E9"/>
        </w:tc>
      </w:tr>
    </w:tbl>
    <w:p w14:paraId="22CBA589" w14:textId="77777777" w:rsidR="00FB23A1" w:rsidRDefault="00FB23A1" w:rsidP="00FB23A1"/>
    <w:p w14:paraId="3C6119FC" w14:textId="6EFC7995" w:rsidR="00FB23A1" w:rsidRDefault="00FB23A1" w:rsidP="00A40B27">
      <w:pPr>
        <w:rPr>
          <w:rFonts w:cstheme="minorHAnsi"/>
          <w:b/>
        </w:rPr>
      </w:pPr>
    </w:p>
    <w:p w14:paraId="66D137F2" w14:textId="15B190C7" w:rsidR="00651D49" w:rsidRDefault="00651D49" w:rsidP="00A40B27">
      <w:pPr>
        <w:rPr>
          <w:rFonts w:cstheme="minorHAnsi"/>
          <w:b/>
        </w:rPr>
      </w:pPr>
    </w:p>
    <w:p w14:paraId="580BD8EA" w14:textId="42FA8274" w:rsidR="00651D49" w:rsidRDefault="00651D49" w:rsidP="00A40B27">
      <w:pPr>
        <w:rPr>
          <w:rFonts w:cstheme="minorHAnsi"/>
          <w:b/>
        </w:rPr>
      </w:pPr>
    </w:p>
    <w:p w14:paraId="1F6B7EF9" w14:textId="284F28FD" w:rsidR="00651D49" w:rsidRDefault="00651D49" w:rsidP="00A40B27">
      <w:pPr>
        <w:rPr>
          <w:rFonts w:cstheme="minorHAnsi"/>
          <w:b/>
        </w:rPr>
      </w:pPr>
    </w:p>
    <w:p w14:paraId="7FE42A41" w14:textId="1D94D755" w:rsidR="00651D49" w:rsidRDefault="00651D49" w:rsidP="00A40B27">
      <w:pPr>
        <w:rPr>
          <w:rFonts w:cstheme="minorHAnsi"/>
          <w:b/>
        </w:rPr>
      </w:pPr>
    </w:p>
    <w:p w14:paraId="70C4328B" w14:textId="77777777" w:rsidR="002E166A" w:rsidRDefault="002E166A" w:rsidP="00651D49">
      <w:pPr>
        <w:pStyle w:val="Heading2"/>
        <w:jc w:val="center"/>
        <w:rPr>
          <w:sz w:val="30"/>
          <w:szCs w:val="30"/>
        </w:rPr>
      </w:pPr>
      <w:bookmarkStart w:id="20" w:name="_District_Equity_Templates:_3"/>
      <w:bookmarkEnd w:id="20"/>
    </w:p>
    <w:p w14:paraId="3BD48DF8" w14:textId="671D7952" w:rsidR="00651D49" w:rsidRPr="00C063A0" w:rsidRDefault="00651D49" w:rsidP="00651D49">
      <w:pPr>
        <w:pStyle w:val="Heading2"/>
        <w:jc w:val="center"/>
        <w:rPr>
          <w:sz w:val="30"/>
          <w:szCs w:val="30"/>
          <w:vertAlign w:val="superscript"/>
        </w:rPr>
      </w:pPr>
      <w:r>
        <w:rPr>
          <w:sz w:val="30"/>
          <w:szCs w:val="30"/>
        </w:rPr>
        <w:t>District Equity Templates: Monitoring progress</w:t>
      </w:r>
    </w:p>
    <w:p w14:paraId="64573C68" w14:textId="6C1E8834" w:rsidR="00651D49" w:rsidRDefault="00651D49" w:rsidP="00651D49">
      <w:pPr>
        <w:spacing w:after="0" w:line="240" w:lineRule="auto"/>
        <w:contextualSpacing/>
      </w:pPr>
      <w:r w:rsidRPr="007C5405">
        <w:t>Planning for effective strategy implementation includes identification of progress metrics, a projected trajectory of those metrics, and plans for quantitat</w:t>
      </w:r>
      <w:r>
        <w:t xml:space="preserve">ive and qualitative monitoring. </w:t>
      </w:r>
      <w:r w:rsidRPr="00FC3043">
        <w:rPr>
          <w:b/>
        </w:rPr>
        <w:t xml:space="preserve">For each strategy described in your </w:t>
      </w:r>
      <w:hyperlink w:anchor="_District_Equity_Templates:" w:history="1">
        <w:r w:rsidRPr="00651D49">
          <w:rPr>
            <w:rStyle w:val="Hyperlink"/>
            <w:b/>
          </w:rPr>
          <w:t>strategy profiles</w:t>
        </w:r>
      </w:hyperlink>
      <w:r>
        <w:t xml:space="preserve">, </w:t>
      </w:r>
      <w:r w:rsidRPr="007C5405">
        <w:t>provide the following information.</w:t>
      </w:r>
    </w:p>
    <w:p w14:paraId="01B54F68" w14:textId="77777777" w:rsidR="00651D49" w:rsidRDefault="00651D49" w:rsidP="00651D49">
      <w:pPr>
        <w:spacing w:after="0" w:line="240" w:lineRule="auto"/>
        <w:contextualSpacing/>
      </w:pPr>
    </w:p>
    <w:p w14:paraId="23B3F24B" w14:textId="77777777" w:rsidR="00651D49" w:rsidRDefault="00651D49" w:rsidP="00651D49">
      <w:pPr>
        <w:spacing w:after="0" w:line="240" w:lineRule="auto"/>
        <w:contextualSpacing/>
      </w:pPr>
      <w:r w:rsidRPr="007C5405">
        <w:t xml:space="preserve"> </w:t>
      </w:r>
      <w:r w:rsidRPr="007C5405">
        <w:rPr>
          <w:b/>
        </w:rPr>
        <w:t xml:space="preserve">Note: </w:t>
      </w:r>
      <w:r w:rsidRPr="007C5405">
        <w:t xml:space="preserve"> Milestones such as “First working group meeting” </w:t>
      </w:r>
      <w:r>
        <w:t xml:space="preserve">are points in a strategy timeline, but </w:t>
      </w:r>
      <w:r>
        <w:rPr>
          <w:i/>
        </w:rPr>
        <w:t>not</w:t>
      </w:r>
      <w:r>
        <w:t xml:space="preserve"> progress metrics. Projected progress metrics may include:</w:t>
      </w:r>
    </w:p>
    <w:p w14:paraId="4962F2DA" w14:textId="77777777" w:rsidR="00651D49" w:rsidRDefault="00651D49" w:rsidP="00651D49">
      <w:pPr>
        <w:pStyle w:val="ListParagraph"/>
        <w:numPr>
          <w:ilvl w:val="0"/>
          <w:numId w:val="21"/>
        </w:numPr>
        <w:spacing w:after="0" w:line="240" w:lineRule="auto"/>
      </w:pPr>
      <w:r>
        <w:t>By month X, we will retain 90 percent of E/P rated teachers in our Level 3 and 4 schools</w:t>
      </w:r>
    </w:p>
    <w:p w14:paraId="740B6A3C" w14:textId="77777777" w:rsidR="00651D49" w:rsidRDefault="00651D49" w:rsidP="00651D49">
      <w:pPr>
        <w:pStyle w:val="ListParagraph"/>
        <w:numPr>
          <w:ilvl w:val="0"/>
          <w:numId w:val="21"/>
        </w:numPr>
        <w:spacing w:after="0" w:line="240" w:lineRule="auto"/>
      </w:pPr>
      <w:r>
        <w:t xml:space="preserve">By the end of school year Y, 100 percent of teachers will participate in training on </w:t>
      </w:r>
      <w:hyperlink r:id="rId316" w:history="1">
        <w:r>
          <w:rPr>
            <w:rStyle w:val="Hyperlink"/>
          </w:rPr>
          <w:t>best practices for inclusion</w:t>
        </w:r>
      </w:hyperlink>
      <w:r>
        <w:t xml:space="preserve">, and have been observed by administrators using </w:t>
      </w:r>
      <w:hyperlink r:id="rId317" w:history="1">
        <w:r>
          <w:rPr>
            <w:rStyle w:val="Hyperlink"/>
          </w:rPr>
          <w:t>inclusive practices observation tools</w:t>
        </w:r>
      </w:hyperlink>
    </w:p>
    <w:p w14:paraId="74F78637" w14:textId="77777777" w:rsidR="00651D49" w:rsidRPr="00FC3043" w:rsidRDefault="00651D49" w:rsidP="00651D49">
      <w:pPr>
        <w:pStyle w:val="ListParagraph"/>
        <w:numPr>
          <w:ilvl w:val="0"/>
          <w:numId w:val="21"/>
        </w:numPr>
        <w:spacing w:after="0" w:line="240" w:lineRule="auto"/>
      </w:pPr>
      <w:r>
        <w:t>By the end of school year Z, we will have increased by 75 percent the proportion of teachers in inclusion classrooms who are rated E/P in Standard II</w:t>
      </w:r>
    </w:p>
    <w:p w14:paraId="56E4E716" w14:textId="77777777" w:rsidR="00651D49" w:rsidRDefault="00651D49" w:rsidP="00651D49">
      <w:r w:rsidRPr="00FC3043">
        <w:rPr>
          <w:b/>
          <w:noProof/>
          <w:lang w:eastAsia="zh-CN"/>
        </w:rPr>
        <mc:AlternateContent>
          <mc:Choice Requires="wps">
            <w:drawing>
              <wp:anchor distT="0" distB="0" distL="114300" distR="114300" simplePos="0" relativeHeight="251696640" behindDoc="0" locked="0" layoutInCell="1" allowOverlap="1" wp14:anchorId="1F3C574B" wp14:editId="68ED880C">
                <wp:simplePos x="0" y="0"/>
                <wp:positionH relativeFrom="column">
                  <wp:posOffset>-180975</wp:posOffset>
                </wp:positionH>
                <wp:positionV relativeFrom="paragraph">
                  <wp:posOffset>71120</wp:posOffset>
                </wp:positionV>
                <wp:extent cx="7042150" cy="2752725"/>
                <wp:effectExtent l="0" t="0" r="25400" b="28575"/>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0" cy="2752725"/>
                        </a:xfrm>
                        <a:prstGeom prst="roundRect">
                          <a:avLst>
                            <a:gd name="adj" fmla="val 16667"/>
                          </a:avLst>
                        </a:prstGeom>
                        <a:solidFill>
                          <a:srgbClr val="FFFFFF"/>
                        </a:solidFill>
                        <a:ln w="9525">
                          <a:solidFill>
                            <a:schemeClr val="tx2">
                              <a:lumMod val="60000"/>
                              <a:lumOff val="40000"/>
                            </a:schemeClr>
                          </a:solidFill>
                          <a:round/>
                          <a:headEnd/>
                          <a:tailEnd/>
                        </a:ln>
                      </wps:spPr>
                      <wps:txbx>
                        <w:txbxContent>
                          <w:p w14:paraId="2C05FDA6" w14:textId="77777777" w:rsidR="00E73045" w:rsidRPr="00FF40A4" w:rsidRDefault="00E73045" w:rsidP="00651D49">
                            <w:pPr>
                              <w:spacing w:line="240" w:lineRule="auto"/>
                              <w:contextualSpacing/>
                            </w:pPr>
                            <w:r w:rsidRPr="00FF40A4">
                              <w:rPr>
                                <w:b/>
                                <w:color w:val="4F81BD" w:themeColor="accent1"/>
                              </w:rPr>
                              <w:t xml:space="preserve">Example cases: </w:t>
                            </w:r>
                            <w:r w:rsidRPr="00FF40A4">
                              <w:t>District C chose to focus on earlier and prioritized hiring in targeted schools. The district could monitor its short-term progress by the proportion of teachers hired by certain dates in each school. As longer-term metrics, the district may compare the ratings of these new hires in their first few years, and the rates of student assignment to higher rated teachers.</w:t>
                            </w:r>
                          </w:p>
                          <w:p w14:paraId="7CE08E9C" w14:textId="77777777" w:rsidR="00E73045" w:rsidRPr="00FF40A4" w:rsidRDefault="00E73045" w:rsidP="00651D49">
                            <w:pPr>
                              <w:spacing w:line="240" w:lineRule="auto"/>
                              <w:contextualSpacing/>
                            </w:pPr>
                          </w:p>
                          <w:p w14:paraId="4DCBF78C" w14:textId="77777777" w:rsidR="00E73045" w:rsidRPr="00FF40A4" w:rsidRDefault="00E73045" w:rsidP="00651D49">
                            <w:pPr>
                              <w:spacing w:line="240" w:lineRule="auto"/>
                              <w:contextualSpacing/>
                            </w:pPr>
                            <w:r w:rsidRPr="00FF40A4">
                              <w:t>District F chose to assign highly rated teachers more equitably across course levels, and to encourage students of color to take advanced courses. The district could monitor short-term progress by comparing the proportions of advanced courses taught by teachers with different ratings, and longer-term progress by tracking one-year SLE Report data for subgroups’ assignments to highly rated teachers.</w:t>
                            </w:r>
                          </w:p>
                          <w:p w14:paraId="24E49FE3" w14:textId="77777777" w:rsidR="00E73045" w:rsidRPr="00FF40A4" w:rsidRDefault="00E73045" w:rsidP="00651D49">
                            <w:pPr>
                              <w:spacing w:line="240" w:lineRule="auto"/>
                              <w:contextualSpacing/>
                            </w:pPr>
                          </w:p>
                          <w:p w14:paraId="71D67BC3" w14:textId="77777777" w:rsidR="00E73045" w:rsidRPr="00FF40A4" w:rsidRDefault="00E73045" w:rsidP="00651D49">
                            <w:pPr>
                              <w:spacing w:line="240" w:lineRule="auto"/>
                              <w:contextualSpacing/>
                            </w:pPr>
                            <w:r w:rsidRPr="00FF40A4">
                              <w:t>District H chose to improve retention of new teachers in its high-poverty schools. The district may monitor short-term progress through a workplace climate survey and feedback on its induction and mentoring program. Tracking retention rates of effective teachers and rates of student assignment to experienced teachers may allow the district to monitor longer-term progress.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3C574B" id="AutoShape 44" o:spid="_x0000_s1082" style="position:absolute;margin-left:-14.25pt;margin-top:5.6pt;width:554.5pt;height:21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" strokecolor="#548dd4 [1951]">
                <v:textbox>
                  <w:txbxContent>
                    <w:p w14:paraId="2C05FDA6" w14:textId="77777777" w:rsidR="00E73045" w:rsidRPr="00FF40A4" w:rsidRDefault="00E73045" w:rsidP="00651D49">
                      <w:pPr>
                        <w:spacing w:line="240" w:lineRule="auto"/>
                        <w:contextualSpacing/>
                      </w:pPr>
                      <w:r w:rsidRPr="00FF40A4">
                        <w:rPr>
                          <w:b/>
                          <w:color w:val="4F81BD" w:themeColor="accent1"/>
                        </w:rPr>
                        <w:t xml:space="preserve">Example cases: </w:t>
                      </w:r>
                      <w:r w:rsidRPr="00FF40A4">
                        <w:t>District C chose to focus on earlier and prioritized hiring in targeted schools. The district could monitor its short-term progress by the proportion of teachers hired by certain dates in each school. As longer-term metrics, the district may compare the ratings of these new hires in their first few years, and the rates of student assignment to higher rated teachers.</w:t>
                      </w:r>
                    </w:p>
                    <w:p w14:paraId="7CE08E9C" w14:textId="77777777" w:rsidR="00E73045" w:rsidRPr="00FF40A4" w:rsidRDefault="00E73045" w:rsidP="00651D49">
                      <w:pPr>
                        <w:spacing w:line="240" w:lineRule="auto"/>
                        <w:contextualSpacing/>
                      </w:pPr>
                    </w:p>
                    <w:p w14:paraId="4DCBF78C" w14:textId="77777777" w:rsidR="00E73045" w:rsidRPr="00FF40A4" w:rsidRDefault="00E73045" w:rsidP="00651D49">
                      <w:pPr>
                        <w:spacing w:line="240" w:lineRule="auto"/>
                        <w:contextualSpacing/>
                      </w:pPr>
                      <w:r w:rsidRPr="00FF40A4">
                        <w:t>District F chose to assign highly rated teachers more equitably across course levels, and to encourage students of color to take advanced courses. The district could monitor short-term progress by comparing the proportions of advanced courses taught by teachers with different ratings, and longer-term progress by tracking one-year SLE Report data for subgroups’ assignments to highly rated teachers.</w:t>
                      </w:r>
                    </w:p>
                    <w:p w14:paraId="24E49FE3" w14:textId="77777777" w:rsidR="00E73045" w:rsidRPr="00FF40A4" w:rsidRDefault="00E73045" w:rsidP="00651D49">
                      <w:pPr>
                        <w:spacing w:line="240" w:lineRule="auto"/>
                        <w:contextualSpacing/>
                      </w:pPr>
                    </w:p>
                    <w:p w14:paraId="71D67BC3" w14:textId="77777777" w:rsidR="00E73045" w:rsidRPr="00FF40A4" w:rsidRDefault="00E73045" w:rsidP="00651D49">
                      <w:pPr>
                        <w:spacing w:line="240" w:lineRule="auto"/>
                        <w:contextualSpacing/>
                      </w:pPr>
                      <w:r w:rsidRPr="00FF40A4">
                        <w:t>District H chose to improve retention of new teachers in its high-poverty schools. The district may monitor short-term progress through a workplace climate survey and feedback on its induction and mentoring program. Tracking retention rates of effective teachers and rates of student assignment to experienced teachers may allow the district to monitor longer-term progress.</w:t>
                      </w:r>
                    </w:p>
                  </w:txbxContent>
                </v:textbox>
              </v:roundrect>
            </w:pict>
          </mc:Fallback>
        </mc:AlternateContent>
      </w:r>
    </w:p>
    <w:p w14:paraId="2682219E" w14:textId="77777777" w:rsidR="00651D49" w:rsidRDefault="00651D49" w:rsidP="00651D49"/>
    <w:p w14:paraId="69507014" w14:textId="77777777" w:rsidR="00651D49" w:rsidRDefault="00651D49" w:rsidP="00651D49"/>
    <w:p w14:paraId="4DE8AC9F" w14:textId="77777777" w:rsidR="00651D49" w:rsidRDefault="00651D49" w:rsidP="00651D49"/>
    <w:p w14:paraId="7233252D" w14:textId="77777777" w:rsidR="00651D49" w:rsidRDefault="00651D49" w:rsidP="00651D49"/>
    <w:p w14:paraId="2F263240" w14:textId="77777777" w:rsidR="00651D49" w:rsidRDefault="00651D49" w:rsidP="00651D49"/>
    <w:p w14:paraId="67628150" w14:textId="77777777" w:rsidR="00651D49" w:rsidRDefault="00651D49" w:rsidP="00651D49"/>
    <w:p w14:paraId="4907BF84" w14:textId="77777777" w:rsidR="00651D49" w:rsidRDefault="00651D49" w:rsidP="00651D49"/>
    <w:p w14:paraId="494B028B" w14:textId="77777777" w:rsidR="00651D49" w:rsidRDefault="00651D49" w:rsidP="00651D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gress monitoring for Strategy 1"/>
      </w:tblPr>
      <w:tblGrid>
        <w:gridCol w:w="4469"/>
        <w:gridCol w:w="1157"/>
        <w:gridCol w:w="1425"/>
        <w:gridCol w:w="3739"/>
      </w:tblGrid>
      <w:tr w:rsidR="00651D49" w:rsidRPr="007C5405" w14:paraId="74C2857B" w14:textId="77777777" w:rsidTr="00A303E9">
        <w:trPr>
          <w:tblHeader/>
        </w:trPr>
        <w:tc>
          <w:tcPr>
            <w:tcW w:w="10908" w:type="dxa"/>
            <w:gridSpan w:val="4"/>
            <w:tcBorders>
              <w:top w:val="single" w:sz="4" w:space="0" w:color="auto"/>
              <w:left w:val="single" w:sz="4" w:space="0" w:color="auto"/>
              <w:right w:val="single" w:sz="4" w:space="0" w:color="auto"/>
            </w:tcBorders>
          </w:tcPr>
          <w:p w14:paraId="5DAD754C" w14:textId="77777777" w:rsidR="00651D49" w:rsidRPr="00E43189" w:rsidRDefault="00651D49" w:rsidP="00A303E9">
            <w:pPr>
              <w:rPr>
                <w:b/>
                <w:u w:val="single"/>
              </w:rPr>
            </w:pPr>
            <w:r w:rsidRPr="00E43189">
              <w:rPr>
                <w:b/>
                <w:u w:val="single"/>
              </w:rPr>
              <w:t>STRATEGY 1:</w:t>
            </w:r>
          </w:p>
          <w:p w14:paraId="0E4D909E" w14:textId="77777777" w:rsidR="00651D49" w:rsidRDefault="00651D49" w:rsidP="00A303E9">
            <w:pPr>
              <w:rPr>
                <w:u w:val="single"/>
              </w:rPr>
            </w:pPr>
            <w:r>
              <w:rPr>
                <w:u w:val="single"/>
              </w:rPr>
              <w:t>Gap/s that it addresses:</w:t>
            </w:r>
          </w:p>
          <w:p w14:paraId="6279C68A" w14:textId="130051C4" w:rsidR="00651D49" w:rsidRPr="007C5405" w:rsidRDefault="00651D49" w:rsidP="00A303E9"/>
        </w:tc>
      </w:tr>
      <w:tr w:rsidR="00651D49" w:rsidRPr="007C5405" w14:paraId="1D16CB4F" w14:textId="77777777" w:rsidTr="00A303E9">
        <w:tc>
          <w:tcPr>
            <w:tcW w:w="5688" w:type="dxa"/>
            <w:gridSpan w:val="2"/>
            <w:tcBorders>
              <w:top w:val="single" w:sz="4" w:space="0" w:color="auto"/>
              <w:left w:val="single" w:sz="4" w:space="0" w:color="auto"/>
            </w:tcBorders>
          </w:tcPr>
          <w:p w14:paraId="6587A85B" w14:textId="77777777" w:rsidR="00651D49" w:rsidRPr="007C5405" w:rsidRDefault="00651D49" w:rsidP="00A303E9">
            <w:r>
              <w:t>Long-term metric</w:t>
            </w:r>
            <w:r w:rsidRPr="007C5405">
              <w:t>:</w:t>
            </w:r>
          </w:p>
        </w:tc>
        <w:tc>
          <w:tcPr>
            <w:tcW w:w="5220" w:type="dxa"/>
            <w:gridSpan w:val="2"/>
            <w:tcBorders>
              <w:top w:val="single" w:sz="4" w:space="0" w:color="auto"/>
              <w:right w:val="single" w:sz="4" w:space="0" w:color="auto"/>
            </w:tcBorders>
          </w:tcPr>
          <w:p w14:paraId="2052A1D2" w14:textId="77777777" w:rsidR="00651D49" w:rsidRPr="007C5405" w:rsidRDefault="00651D49" w:rsidP="00A303E9">
            <w:r w:rsidRPr="007C5405">
              <w:t>How data will be collected:</w:t>
            </w:r>
          </w:p>
        </w:tc>
      </w:tr>
      <w:tr w:rsidR="00651D49" w:rsidRPr="007C5405" w14:paraId="47DEC7D2" w14:textId="77777777" w:rsidTr="00A303E9">
        <w:trPr>
          <w:trHeight w:val="323"/>
        </w:trPr>
        <w:tc>
          <w:tcPr>
            <w:tcW w:w="4518" w:type="dxa"/>
            <w:tcBorders>
              <w:left w:val="single" w:sz="4" w:space="0" w:color="auto"/>
              <w:bottom w:val="single" w:sz="4" w:space="0" w:color="auto"/>
            </w:tcBorders>
          </w:tcPr>
          <w:p w14:paraId="0E825D42" w14:textId="77777777" w:rsidR="00651D49" w:rsidRPr="007C5405" w:rsidRDefault="00651D49" w:rsidP="00A303E9">
            <w:r w:rsidRPr="007C5405">
              <w:t xml:space="preserve">Projected measure after 1 </w:t>
            </w:r>
            <w:proofErr w:type="spellStart"/>
            <w:r w:rsidRPr="007C5405">
              <w:t>yr</w:t>
            </w:r>
            <w:proofErr w:type="spellEnd"/>
            <w:r w:rsidRPr="007C5405">
              <w:t>:</w:t>
            </w:r>
          </w:p>
        </w:tc>
        <w:tc>
          <w:tcPr>
            <w:tcW w:w="2610" w:type="dxa"/>
            <w:gridSpan w:val="2"/>
            <w:tcBorders>
              <w:bottom w:val="single" w:sz="4" w:space="0" w:color="auto"/>
            </w:tcBorders>
          </w:tcPr>
          <w:p w14:paraId="3A40725C" w14:textId="77777777" w:rsidR="00651D49" w:rsidRPr="007C5405" w:rsidRDefault="00651D49" w:rsidP="00A303E9">
            <w:r w:rsidRPr="007C5405">
              <w:t xml:space="preserve">After 2 </w:t>
            </w:r>
            <w:proofErr w:type="spellStart"/>
            <w:r w:rsidRPr="007C5405">
              <w:t>yrs</w:t>
            </w:r>
            <w:proofErr w:type="spellEnd"/>
            <w:r w:rsidRPr="007C5405">
              <w:t>:</w:t>
            </w:r>
          </w:p>
        </w:tc>
        <w:tc>
          <w:tcPr>
            <w:tcW w:w="3780" w:type="dxa"/>
            <w:tcBorders>
              <w:bottom w:val="single" w:sz="4" w:space="0" w:color="auto"/>
              <w:right w:val="single" w:sz="4" w:space="0" w:color="auto"/>
            </w:tcBorders>
          </w:tcPr>
          <w:p w14:paraId="557014E7" w14:textId="77777777" w:rsidR="00651D49" w:rsidRPr="007C5405" w:rsidRDefault="00651D49" w:rsidP="00A303E9">
            <w:r w:rsidRPr="007C5405">
              <w:t xml:space="preserve">After 3 </w:t>
            </w:r>
            <w:proofErr w:type="spellStart"/>
            <w:r w:rsidRPr="007C5405">
              <w:t>yrs</w:t>
            </w:r>
            <w:proofErr w:type="spellEnd"/>
            <w:r w:rsidRPr="007C5405">
              <w:t>:</w:t>
            </w:r>
          </w:p>
        </w:tc>
      </w:tr>
      <w:tr w:rsidR="00651D49" w:rsidRPr="007C5405" w14:paraId="2C1AE709" w14:textId="77777777" w:rsidTr="00A303E9">
        <w:tc>
          <w:tcPr>
            <w:tcW w:w="5688" w:type="dxa"/>
            <w:gridSpan w:val="2"/>
            <w:tcBorders>
              <w:top w:val="single" w:sz="4" w:space="0" w:color="auto"/>
              <w:left w:val="single" w:sz="4" w:space="0" w:color="auto"/>
            </w:tcBorders>
          </w:tcPr>
          <w:p w14:paraId="48A49E54" w14:textId="77777777" w:rsidR="00651D49" w:rsidRPr="007C5405" w:rsidRDefault="00651D49" w:rsidP="00A303E9">
            <w:r>
              <w:t>Short-term metric</w:t>
            </w:r>
            <w:r w:rsidRPr="007C5405">
              <w:t>:</w:t>
            </w:r>
          </w:p>
        </w:tc>
        <w:tc>
          <w:tcPr>
            <w:tcW w:w="5220" w:type="dxa"/>
            <w:gridSpan w:val="2"/>
            <w:tcBorders>
              <w:top w:val="single" w:sz="4" w:space="0" w:color="auto"/>
              <w:right w:val="single" w:sz="4" w:space="0" w:color="auto"/>
            </w:tcBorders>
          </w:tcPr>
          <w:p w14:paraId="6E5ACA97" w14:textId="77777777" w:rsidR="00651D49" w:rsidRPr="007C5405" w:rsidRDefault="00651D49" w:rsidP="00A303E9">
            <w:r w:rsidRPr="007C5405">
              <w:t>How data will be collected:</w:t>
            </w:r>
          </w:p>
        </w:tc>
      </w:tr>
      <w:tr w:rsidR="00651D49" w:rsidRPr="007C5405" w14:paraId="264E8325" w14:textId="77777777" w:rsidTr="00A303E9">
        <w:trPr>
          <w:trHeight w:val="323"/>
        </w:trPr>
        <w:tc>
          <w:tcPr>
            <w:tcW w:w="4518" w:type="dxa"/>
            <w:tcBorders>
              <w:left w:val="single" w:sz="4" w:space="0" w:color="auto"/>
              <w:bottom w:val="single" w:sz="4" w:space="0" w:color="auto"/>
            </w:tcBorders>
          </w:tcPr>
          <w:p w14:paraId="1F1E1891" w14:textId="77777777" w:rsidR="00651D49" w:rsidRPr="007C5405" w:rsidRDefault="00651D49" w:rsidP="00A303E9">
            <w:r w:rsidRPr="007C5405">
              <w:t xml:space="preserve">Projected measure after 1 </w:t>
            </w:r>
            <w:proofErr w:type="spellStart"/>
            <w:r w:rsidRPr="007C5405">
              <w:t>yr</w:t>
            </w:r>
            <w:proofErr w:type="spellEnd"/>
            <w:r w:rsidRPr="007C5405">
              <w:t>:</w:t>
            </w:r>
          </w:p>
        </w:tc>
        <w:tc>
          <w:tcPr>
            <w:tcW w:w="2610" w:type="dxa"/>
            <w:gridSpan w:val="2"/>
            <w:tcBorders>
              <w:bottom w:val="single" w:sz="4" w:space="0" w:color="auto"/>
            </w:tcBorders>
          </w:tcPr>
          <w:p w14:paraId="60A1336A" w14:textId="77777777" w:rsidR="00651D49" w:rsidRPr="007C5405" w:rsidRDefault="00651D49" w:rsidP="00A303E9">
            <w:r w:rsidRPr="007C5405">
              <w:t xml:space="preserve">After 2 </w:t>
            </w:r>
            <w:proofErr w:type="spellStart"/>
            <w:r w:rsidRPr="007C5405">
              <w:t>yrs</w:t>
            </w:r>
            <w:proofErr w:type="spellEnd"/>
            <w:r w:rsidRPr="007C5405">
              <w:t>:</w:t>
            </w:r>
          </w:p>
        </w:tc>
        <w:tc>
          <w:tcPr>
            <w:tcW w:w="3780" w:type="dxa"/>
            <w:tcBorders>
              <w:bottom w:val="single" w:sz="4" w:space="0" w:color="auto"/>
              <w:right w:val="single" w:sz="4" w:space="0" w:color="auto"/>
            </w:tcBorders>
          </w:tcPr>
          <w:p w14:paraId="233E40F4" w14:textId="77777777" w:rsidR="00651D49" w:rsidRPr="007C5405" w:rsidRDefault="00651D49" w:rsidP="00A303E9">
            <w:r w:rsidRPr="007C5405">
              <w:t xml:space="preserve">After 3 </w:t>
            </w:r>
            <w:proofErr w:type="spellStart"/>
            <w:r w:rsidRPr="007C5405">
              <w:t>yrs</w:t>
            </w:r>
            <w:proofErr w:type="spellEnd"/>
            <w:r w:rsidRPr="007C5405">
              <w:t>:</w:t>
            </w:r>
          </w:p>
        </w:tc>
      </w:tr>
      <w:tr w:rsidR="00651D49" w:rsidRPr="007C5405" w14:paraId="6EA4F70E" w14:textId="77777777" w:rsidTr="00A303E9">
        <w:trPr>
          <w:trHeight w:val="323"/>
        </w:trPr>
        <w:tc>
          <w:tcPr>
            <w:tcW w:w="10908" w:type="dxa"/>
            <w:gridSpan w:val="4"/>
            <w:tcBorders>
              <w:top w:val="single" w:sz="4" w:space="0" w:color="auto"/>
              <w:left w:val="single" w:sz="4" w:space="0" w:color="auto"/>
              <w:bottom w:val="single" w:sz="4" w:space="0" w:color="auto"/>
              <w:right w:val="single" w:sz="4" w:space="0" w:color="auto"/>
            </w:tcBorders>
          </w:tcPr>
          <w:p w14:paraId="2D09E641" w14:textId="77777777" w:rsidR="00651D49" w:rsidRPr="007C5405" w:rsidRDefault="00651D49" w:rsidP="00A303E9">
            <w:r w:rsidRPr="007C5405">
              <w:t>How the district will monitor metrics and fidelity to implementation plan:</w:t>
            </w:r>
          </w:p>
          <w:p w14:paraId="6FD30DD9" w14:textId="77777777" w:rsidR="00651D49" w:rsidRPr="007C5405" w:rsidRDefault="00651D49" w:rsidP="00A303E9"/>
          <w:p w14:paraId="0EC72D8E" w14:textId="77777777" w:rsidR="00651D49" w:rsidRPr="007C5405" w:rsidRDefault="00651D49" w:rsidP="00A303E9">
            <w:r w:rsidRPr="007C5405">
              <w:t>Who:</w:t>
            </w:r>
          </w:p>
          <w:p w14:paraId="0A2B4D79" w14:textId="77777777" w:rsidR="00651D49" w:rsidRPr="007C5405" w:rsidRDefault="00651D49" w:rsidP="00A303E9"/>
          <w:p w14:paraId="3A47C6DE" w14:textId="77777777" w:rsidR="00651D49" w:rsidRPr="007C5405" w:rsidRDefault="00651D49" w:rsidP="00A303E9">
            <w:r w:rsidRPr="007C5405">
              <w:t>When:</w:t>
            </w:r>
          </w:p>
        </w:tc>
      </w:tr>
    </w:tbl>
    <w:p w14:paraId="49A6CE12" w14:textId="6D4AE848" w:rsidR="00651D49" w:rsidRDefault="00651D49" w:rsidP="00651D49"/>
    <w:p w14:paraId="6DBE0C36" w14:textId="4B209B14" w:rsidR="002E166A" w:rsidRDefault="002E166A" w:rsidP="00651D49"/>
    <w:p w14:paraId="3CEA1D77" w14:textId="77777777" w:rsidR="002E166A" w:rsidRDefault="002E166A" w:rsidP="00651D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gress monitoring for Strategy 2"/>
      </w:tblPr>
      <w:tblGrid>
        <w:gridCol w:w="4469"/>
        <w:gridCol w:w="1157"/>
        <w:gridCol w:w="1425"/>
        <w:gridCol w:w="3739"/>
      </w:tblGrid>
      <w:tr w:rsidR="00651D49" w:rsidRPr="007C5405" w14:paraId="14E98B70" w14:textId="77777777" w:rsidTr="00A303E9">
        <w:trPr>
          <w:tblHeader/>
        </w:trPr>
        <w:tc>
          <w:tcPr>
            <w:tcW w:w="10908" w:type="dxa"/>
            <w:gridSpan w:val="4"/>
            <w:tcBorders>
              <w:top w:val="single" w:sz="4" w:space="0" w:color="auto"/>
              <w:left w:val="single" w:sz="4" w:space="0" w:color="auto"/>
              <w:right w:val="single" w:sz="4" w:space="0" w:color="auto"/>
            </w:tcBorders>
          </w:tcPr>
          <w:p w14:paraId="17E4D306" w14:textId="77777777" w:rsidR="00651D49" w:rsidRPr="00E43189" w:rsidRDefault="00651D49" w:rsidP="00A303E9">
            <w:pPr>
              <w:rPr>
                <w:b/>
                <w:u w:val="single"/>
              </w:rPr>
            </w:pPr>
            <w:r w:rsidRPr="00E43189">
              <w:rPr>
                <w:b/>
                <w:u w:val="single"/>
              </w:rPr>
              <w:t>STRATEGY 2:</w:t>
            </w:r>
          </w:p>
          <w:p w14:paraId="40804BD2" w14:textId="77777777" w:rsidR="00651D49" w:rsidRPr="007C5405" w:rsidRDefault="00651D49" w:rsidP="00A303E9">
            <w:r>
              <w:rPr>
                <w:u w:val="single"/>
              </w:rPr>
              <w:t>Gap/s that it addresses:</w:t>
            </w:r>
          </w:p>
        </w:tc>
      </w:tr>
      <w:tr w:rsidR="00651D49" w:rsidRPr="007C5405" w14:paraId="67AA09D5" w14:textId="77777777" w:rsidTr="00A303E9">
        <w:trPr>
          <w:tblHeader/>
        </w:trPr>
        <w:tc>
          <w:tcPr>
            <w:tcW w:w="5688" w:type="dxa"/>
            <w:gridSpan w:val="2"/>
            <w:tcBorders>
              <w:top w:val="single" w:sz="4" w:space="0" w:color="auto"/>
              <w:left w:val="single" w:sz="4" w:space="0" w:color="auto"/>
            </w:tcBorders>
          </w:tcPr>
          <w:p w14:paraId="5E96FA7D" w14:textId="77777777" w:rsidR="00651D49" w:rsidRPr="007C5405" w:rsidRDefault="00651D49" w:rsidP="00A303E9">
            <w:r>
              <w:t>Long-term metric</w:t>
            </w:r>
            <w:r w:rsidRPr="007C5405">
              <w:t>:</w:t>
            </w:r>
          </w:p>
        </w:tc>
        <w:tc>
          <w:tcPr>
            <w:tcW w:w="5220" w:type="dxa"/>
            <w:gridSpan w:val="2"/>
            <w:tcBorders>
              <w:top w:val="single" w:sz="4" w:space="0" w:color="auto"/>
              <w:right w:val="single" w:sz="4" w:space="0" w:color="auto"/>
            </w:tcBorders>
          </w:tcPr>
          <w:p w14:paraId="61146D18" w14:textId="77777777" w:rsidR="00651D49" w:rsidRPr="007C5405" w:rsidRDefault="00651D49" w:rsidP="00A303E9">
            <w:r w:rsidRPr="007C5405">
              <w:t>How data will be collected:</w:t>
            </w:r>
          </w:p>
        </w:tc>
      </w:tr>
      <w:tr w:rsidR="00651D49" w:rsidRPr="007C5405" w14:paraId="35BAF96C" w14:textId="77777777" w:rsidTr="00A303E9">
        <w:trPr>
          <w:trHeight w:val="323"/>
          <w:tblHeader/>
        </w:trPr>
        <w:tc>
          <w:tcPr>
            <w:tcW w:w="4518" w:type="dxa"/>
            <w:tcBorders>
              <w:left w:val="single" w:sz="4" w:space="0" w:color="auto"/>
              <w:bottom w:val="single" w:sz="4" w:space="0" w:color="auto"/>
            </w:tcBorders>
          </w:tcPr>
          <w:p w14:paraId="0148219A" w14:textId="77777777" w:rsidR="00651D49" w:rsidRPr="007C5405" w:rsidRDefault="00651D49" w:rsidP="00A303E9">
            <w:r w:rsidRPr="007C5405">
              <w:t xml:space="preserve">Projected measure after 1 </w:t>
            </w:r>
            <w:proofErr w:type="spellStart"/>
            <w:r w:rsidRPr="007C5405">
              <w:t>yr</w:t>
            </w:r>
            <w:proofErr w:type="spellEnd"/>
            <w:r w:rsidRPr="007C5405">
              <w:t>:</w:t>
            </w:r>
          </w:p>
        </w:tc>
        <w:tc>
          <w:tcPr>
            <w:tcW w:w="2610" w:type="dxa"/>
            <w:gridSpan w:val="2"/>
            <w:tcBorders>
              <w:bottom w:val="single" w:sz="4" w:space="0" w:color="auto"/>
            </w:tcBorders>
          </w:tcPr>
          <w:p w14:paraId="473DAFAA" w14:textId="77777777" w:rsidR="00651D49" w:rsidRPr="007C5405" w:rsidRDefault="00651D49" w:rsidP="00A303E9">
            <w:r w:rsidRPr="007C5405">
              <w:t xml:space="preserve">After 2 </w:t>
            </w:r>
            <w:proofErr w:type="spellStart"/>
            <w:r w:rsidRPr="007C5405">
              <w:t>yrs</w:t>
            </w:r>
            <w:proofErr w:type="spellEnd"/>
            <w:r w:rsidRPr="007C5405">
              <w:t>:</w:t>
            </w:r>
          </w:p>
        </w:tc>
        <w:tc>
          <w:tcPr>
            <w:tcW w:w="3780" w:type="dxa"/>
            <w:tcBorders>
              <w:bottom w:val="single" w:sz="4" w:space="0" w:color="auto"/>
              <w:right w:val="single" w:sz="4" w:space="0" w:color="auto"/>
            </w:tcBorders>
          </w:tcPr>
          <w:p w14:paraId="2488F8BC" w14:textId="77777777" w:rsidR="00651D49" w:rsidRPr="007C5405" w:rsidRDefault="00651D49" w:rsidP="00A303E9">
            <w:r w:rsidRPr="007C5405">
              <w:t xml:space="preserve">After 3 </w:t>
            </w:r>
            <w:proofErr w:type="spellStart"/>
            <w:r w:rsidRPr="007C5405">
              <w:t>yrs</w:t>
            </w:r>
            <w:proofErr w:type="spellEnd"/>
            <w:r w:rsidRPr="007C5405">
              <w:t>:</w:t>
            </w:r>
          </w:p>
        </w:tc>
      </w:tr>
      <w:tr w:rsidR="00651D49" w:rsidRPr="007C5405" w14:paraId="3D27A6EE" w14:textId="77777777" w:rsidTr="00A303E9">
        <w:trPr>
          <w:tblHeader/>
        </w:trPr>
        <w:tc>
          <w:tcPr>
            <w:tcW w:w="5688" w:type="dxa"/>
            <w:gridSpan w:val="2"/>
            <w:tcBorders>
              <w:top w:val="single" w:sz="4" w:space="0" w:color="auto"/>
              <w:left w:val="single" w:sz="4" w:space="0" w:color="auto"/>
            </w:tcBorders>
          </w:tcPr>
          <w:p w14:paraId="60FF75C1" w14:textId="77777777" w:rsidR="00651D49" w:rsidRPr="007C5405" w:rsidRDefault="00651D49" w:rsidP="00A303E9">
            <w:r>
              <w:t>Short-term metric</w:t>
            </w:r>
            <w:r w:rsidRPr="007C5405">
              <w:t>:</w:t>
            </w:r>
          </w:p>
        </w:tc>
        <w:tc>
          <w:tcPr>
            <w:tcW w:w="5220" w:type="dxa"/>
            <w:gridSpan w:val="2"/>
            <w:tcBorders>
              <w:top w:val="single" w:sz="4" w:space="0" w:color="auto"/>
              <w:right w:val="single" w:sz="4" w:space="0" w:color="auto"/>
            </w:tcBorders>
          </w:tcPr>
          <w:p w14:paraId="43555EEE" w14:textId="77777777" w:rsidR="00651D49" w:rsidRPr="007C5405" w:rsidRDefault="00651D49" w:rsidP="00A303E9">
            <w:r w:rsidRPr="007C5405">
              <w:t>How data will be collected:</w:t>
            </w:r>
          </w:p>
        </w:tc>
      </w:tr>
      <w:tr w:rsidR="00651D49" w:rsidRPr="007C5405" w14:paraId="011576F6" w14:textId="77777777" w:rsidTr="00A303E9">
        <w:trPr>
          <w:trHeight w:val="323"/>
          <w:tblHeader/>
        </w:trPr>
        <w:tc>
          <w:tcPr>
            <w:tcW w:w="4518" w:type="dxa"/>
            <w:tcBorders>
              <w:left w:val="single" w:sz="4" w:space="0" w:color="auto"/>
              <w:bottom w:val="single" w:sz="4" w:space="0" w:color="auto"/>
            </w:tcBorders>
          </w:tcPr>
          <w:p w14:paraId="353BC377" w14:textId="77777777" w:rsidR="00651D49" w:rsidRPr="007C5405" w:rsidRDefault="00651D49" w:rsidP="00A303E9">
            <w:r w:rsidRPr="007C5405">
              <w:t xml:space="preserve">Projected measure after 1 </w:t>
            </w:r>
            <w:proofErr w:type="spellStart"/>
            <w:r w:rsidRPr="007C5405">
              <w:t>yr</w:t>
            </w:r>
            <w:proofErr w:type="spellEnd"/>
            <w:r w:rsidRPr="007C5405">
              <w:t>:</w:t>
            </w:r>
          </w:p>
        </w:tc>
        <w:tc>
          <w:tcPr>
            <w:tcW w:w="2610" w:type="dxa"/>
            <w:gridSpan w:val="2"/>
            <w:tcBorders>
              <w:bottom w:val="single" w:sz="4" w:space="0" w:color="auto"/>
            </w:tcBorders>
          </w:tcPr>
          <w:p w14:paraId="50C67F40" w14:textId="77777777" w:rsidR="00651D49" w:rsidRPr="007C5405" w:rsidRDefault="00651D49" w:rsidP="00A303E9">
            <w:r w:rsidRPr="007C5405">
              <w:t xml:space="preserve">After 2 </w:t>
            </w:r>
            <w:proofErr w:type="spellStart"/>
            <w:r w:rsidRPr="007C5405">
              <w:t>yrs</w:t>
            </w:r>
            <w:proofErr w:type="spellEnd"/>
            <w:r w:rsidRPr="007C5405">
              <w:t>:</w:t>
            </w:r>
          </w:p>
        </w:tc>
        <w:tc>
          <w:tcPr>
            <w:tcW w:w="3780" w:type="dxa"/>
            <w:tcBorders>
              <w:bottom w:val="single" w:sz="4" w:space="0" w:color="auto"/>
              <w:right w:val="single" w:sz="4" w:space="0" w:color="auto"/>
            </w:tcBorders>
          </w:tcPr>
          <w:p w14:paraId="6A0C9DFA" w14:textId="77777777" w:rsidR="00651D49" w:rsidRPr="007C5405" w:rsidRDefault="00651D49" w:rsidP="00A303E9">
            <w:r w:rsidRPr="007C5405">
              <w:t xml:space="preserve">After 3 </w:t>
            </w:r>
            <w:proofErr w:type="spellStart"/>
            <w:r w:rsidRPr="007C5405">
              <w:t>yrs</w:t>
            </w:r>
            <w:proofErr w:type="spellEnd"/>
            <w:r w:rsidRPr="007C5405">
              <w:t>:</w:t>
            </w:r>
          </w:p>
        </w:tc>
      </w:tr>
      <w:tr w:rsidR="00651D49" w:rsidRPr="007C5405" w14:paraId="17813D56" w14:textId="77777777" w:rsidTr="00A303E9">
        <w:trPr>
          <w:trHeight w:val="323"/>
          <w:tblHeader/>
        </w:trPr>
        <w:tc>
          <w:tcPr>
            <w:tcW w:w="10908" w:type="dxa"/>
            <w:gridSpan w:val="4"/>
            <w:tcBorders>
              <w:top w:val="single" w:sz="4" w:space="0" w:color="auto"/>
              <w:left w:val="single" w:sz="4" w:space="0" w:color="auto"/>
              <w:bottom w:val="single" w:sz="4" w:space="0" w:color="auto"/>
              <w:right w:val="single" w:sz="4" w:space="0" w:color="auto"/>
            </w:tcBorders>
          </w:tcPr>
          <w:p w14:paraId="2F816780" w14:textId="77777777" w:rsidR="00651D49" w:rsidRPr="007C5405" w:rsidRDefault="00651D49" w:rsidP="00A303E9">
            <w:r w:rsidRPr="007C5405">
              <w:t>How the district will monitor metrics and fidelity to implementation plan:</w:t>
            </w:r>
          </w:p>
          <w:p w14:paraId="126C72D2" w14:textId="77777777" w:rsidR="00651D49" w:rsidRPr="007C5405" w:rsidRDefault="00651D49" w:rsidP="00A303E9"/>
          <w:p w14:paraId="657D8EAF" w14:textId="77777777" w:rsidR="00651D49" w:rsidRPr="007C5405" w:rsidRDefault="00651D49" w:rsidP="00A303E9">
            <w:r w:rsidRPr="007C5405">
              <w:t>Who:</w:t>
            </w:r>
          </w:p>
          <w:p w14:paraId="1CD7AE19" w14:textId="77777777" w:rsidR="00651D49" w:rsidRPr="007C5405" w:rsidRDefault="00651D49" w:rsidP="00A303E9"/>
          <w:p w14:paraId="193EC110" w14:textId="77777777" w:rsidR="00651D49" w:rsidRPr="007C5405" w:rsidRDefault="00651D49" w:rsidP="00A303E9">
            <w:r w:rsidRPr="007C5405">
              <w:t>When:</w:t>
            </w:r>
          </w:p>
        </w:tc>
      </w:tr>
    </w:tbl>
    <w:p w14:paraId="520EC523" w14:textId="1D31120C" w:rsidR="00651D49" w:rsidRDefault="00651D49" w:rsidP="00651D49"/>
    <w:p w14:paraId="7E8E24A8" w14:textId="77777777" w:rsidR="00651D49" w:rsidRPr="007C5405" w:rsidRDefault="00651D49" w:rsidP="00651D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gress monitoring for Strategy 3"/>
      </w:tblPr>
      <w:tblGrid>
        <w:gridCol w:w="4469"/>
        <w:gridCol w:w="1157"/>
        <w:gridCol w:w="1425"/>
        <w:gridCol w:w="3739"/>
      </w:tblGrid>
      <w:tr w:rsidR="00651D49" w:rsidRPr="007C5405" w14:paraId="117A0802" w14:textId="77777777" w:rsidTr="00A303E9">
        <w:trPr>
          <w:tblHeader/>
        </w:trPr>
        <w:tc>
          <w:tcPr>
            <w:tcW w:w="10908" w:type="dxa"/>
            <w:gridSpan w:val="4"/>
            <w:tcBorders>
              <w:top w:val="single" w:sz="4" w:space="0" w:color="auto"/>
              <w:left w:val="single" w:sz="4" w:space="0" w:color="auto"/>
              <w:right w:val="single" w:sz="4" w:space="0" w:color="auto"/>
            </w:tcBorders>
          </w:tcPr>
          <w:p w14:paraId="2CAF1AC8" w14:textId="77777777" w:rsidR="00651D49" w:rsidRPr="00E43189" w:rsidRDefault="00651D49" w:rsidP="00A303E9">
            <w:pPr>
              <w:rPr>
                <w:b/>
                <w:u w:val="single"/>
              </w:rPr>
            </w:pPr>
            <w:r w:rsidRPr="00E43189">
              <w:rPr>
                <w:b/>
                <w:u w:val="single"/>
              </w:rPr>
              <w:t>STRATEGY 3:</w:t>
            </w:r>
          </w:p>
          <w:p w14:paraId="54A322C7" w14:textId="77777777" w:rsidR="00651D49" w:rsidRPr="007C5405" w:rsidRDefault="00651D49" w:rsidP="00A303E9">
            <w:r>
              <w:rPr>
                <w:u w:val="single"/>
              </w:rPr>
              <w:t>Gap/s that it addresses:</w:t>
            </w:r>
          </w:p>
        </w:tc>
      </w:tr>
      <w:tr w:rsidR="00651D49" w:rsidRPr="007C5405" w14:paraId="7AD3BF55" w14:textId="77777777" w:rsidTr="00A303E9">
        <w:trPr>
          <w:tblHeader/>
        </w:trPr>
        <w:tc>
          <w:tcPr>
            <w:tcW w:w="5688" w:type="dxa"/>
            <w:gridSpan w:val="2"/>
            <w:tcBorders>
              <w:top w:val="single" w:sz="4" w:space="0" w:color="auto"/>
              <w:left w:val="single" w:sz="4" w:space="0" w:color="auto"/>
            </w:tcBorders>
          </w:tcPr>
          <w:p w14:paraId="1191F4CB" w14:textId="77777777" w:rsidR="00651D49" w:rsidRPr="007C5405" w:rsidRDefault="00651D49" w:rsidP="00A303E9">
            <w:r>
              <w:t>Long-term metric</w:t>
            </w:r>
            <w:r w:rsidRPr="007C5405">
              <w:t>:</w:t>
            </w:r>
          </w:p>
        </w:tc>
        <w:tc>
          <w:tcPr>
            <w:tcW w:w="5220" w:type="dxa"/>
            <w:gridSpan w:val="2"/>
            <w:tcBorders>
              <w:top w:val="single" w:sz="4" w:space="0" w:color="auto"/>
              <w:right w:val="single" w:sz="4" w:space="0" w:color="auto"/>
            </w:tcBorders>
          </w:tcPr>
          <w:p w14:paraId="2768CED6" w14:textId="77777777" w:rsidR="00651D49" w:rsidRPr="007C5405" w:rsidRDefault="00651D49" w:rsidP="00A303E9">
            <w:r w:rsidRPr="007C5405">
              <w:t>How data will be collected:</w:t>
            </w:r>
          </w:p>
        </w:tc>
      </w:tr>
      <w:tr w:rsidR="00651D49" w:rsidRPr="007C5405" w14:paraId="485F0F46" w14:textId="77777777" w:rsidTr="00A303E9">
        <w:trPr>
          <w:trHeight w:val="323"/>
          <w:tblHeader/>
        </w:trPr>
        <w:tc>
          <w:tcPr>
            <w:tcW w:w="4518" w:type="dxa"/>
            <w:tcBorders>
              <w:left w:val="single" w:sz="4" w:space="0" w:color="auto"/>
              <w:bottom w:val="single" w:sz="4" w:space="0" w:color="auto"/>
            </w:tcBorders>
          </w:tcPr>
          <w:p w14:paraId="286006AF" w14:textId="77777777" w:rsidR="00651D49" w:rsidRPr="007C5405" w:rsidRDefault="00651D49" w:rsidP="00A303E9">
            <w:r w:rsidRPr="007C5405">
              <w:t xml:space="preserve">Projected measure after 1 </w:t>
            </w:r>
            <w:proofErr w:type="spellStart"/>
            <w:r w:rsidRPr="007C5405">
              <w:t>yr</w:t>
            </w:r>
            <w:proofErr w:type="spellEnd"/>
            <w:r w:rsidRPr="007C5405">
              <w:t>:</w:t>
            </w:r>
          </w:p>
        </w:tc>
        <w:tc>
          <w:tcPr>
            <w:tcW w:w="2610" w:type="dxa"/>
            <w:gridSpan w:val="2"/>
            <w:tcBorders>
              <w:bottom w:val="single" w:sz="4" w:space="0" w:color="auto"/>
            </w:tcBorders>
          </w:tcPr>
          <w:p w14:paraId="06ED2325" w14:textId="77777777" w:rsidR="00651D49" w:rsidRPr="007C5405" w:rsidRDefault="00651D49" w:rsidP="00A303E9">
            <w:r w:rsidRPr="007C5405">
              <w:t xml:space="preserve">After 2 </w:t>
            </w:r>
            <w:proofErr w:type="spellStart"/>
            <w:r w:rsidRPr="007C5405">
              <w:t>yrs</w:t>
            </w:r>
            <w:proofErr w:type="spellEnd"/>
            <w:r w:rsidRPr="007C5405">
              <w:t>:</w:t>
            </w:r>
          </w:p>
        </w:tc>
        <w:tc>
          <w:tcPr>
            <w:tcW w:w="3780" w:type="dxa"/>
            <w:tcBorders>
              <w:bottom w:val="single" w:sz="4" w:space="0" w:color="auto"/>
              <w:right w:val="single" w:sz="4" w:space="0" w:color="auto"/>
            </w:tcBorders>
          </w:tcPr>
          <w:p w14:paraId="526A056D" w14:textId="77777777" w:rsidR="00651D49" w:rsidRPr="007C5405" w:rsidRDefault="00651D49" w:rsidP="00A303E9">
            <w:r w:rsidRPr="007C5405">
              <w:t xml:space="preserve">After 3 </w:t>
            </w:r>
            <w:proofErr w:type="spellStart"/>
            <w:r w:rsidRPr="007C5405">
              <w:t>yrs</w:t>
            </w:r>
            <w:proofErr w:type="spellEnd"/>
            <w:r w:rsidRPr="007C5405">
              <w:t>:</w:t>
            </w:r>
          </w:p>
        </w:tc>
      </w:tr>
      <w:tr w:rsidR="00651D49" w:rsidRPr="007C5405" w14:paraId="21B5C5F1" w14:textId="77777777" w:rsidTr="00A303E9">
        <w:trPr>
          <w:tblHeader/>
        </w:trPr>
        <w:tc>
          <w:tcPr>
            <w:tcW w:w="5688" w:type="dxa"/>
            <w:gridSpan w:val="2"/>
            <w:tcBorders>
              <w:top w:val="single" w:sz="4" w:space="0" w:color="auto"/>
              <w:left w:val="single" w:sz="4" w:space="0" w:color="auto"/>
            </w:tcBorders>
          </w:tcPr>
          <w:p w14:paraId="01D9C0C2" w14:textId="77777777" w:rsidR="00651D49" w:rsidRPr="007C5405" w:rsidRDefault="00651D49" w:rsidP="00A303E9">
            <w:r>
              <w:t>Short-term metric</w:t>
            </w:r>
            <w:r w:rsidRPr="007C5405">
              <w:t>:</w:t>
            </w:r>
          </w:p>
        </w:tc>
        <w:tc>
          <w:tcPr>
            <w:tcW w:w="5220" w:type="dxa"/>
            <w:gridSpan w:val="2"/>
            <w:tcBorders>
              <w:top w:val="single" w:sz="4" w:space="0" w:color="auto"/>
              <w:right w:val="single" w:sz="4" w:space="0" w:color="auto"/>
            </w:tcBorders>
          </w:tcPr>
          <w:p w14:paraId="19C47B2A" w14:textId="77777777" w:rsidR="00651D49" w:rsidRPr="007C5405" w:rsidRDefault="00651D49" w:rsidP="00A303E9">
            <w:r w:rsidRPr="007C5405">
              <w:t>How data will be collected:</w:t>
            </w:r>
          </w:p>
        </w:tc>
      </w:tr>
      <w:tr w:rsidR="00651D49" w:rsidRPr="007C5405" w14:paraId="4581B39E" w14:textId="77777777" w:rsidTr="00A303E9">
        <w:trPr>
          <w:trHeight w:val="323"/>
          <w:tblHeader/>
        </w:trPr>
        <w:tc>
          <w:tcPr>
            <w:tcW w:w="4518" w:type="dxa"/>
            <w:tcBorders>
              <w:left w:val="single" w:sz="4" w:space="0" w:color="auto"/>
              <w:bottom w:val="single" w:sz="4" w:space="0" w:color="auto"/>
            </w:tcBorders>
          </w:tcPr>
          <w:p w14:paraId="55776433" w14:textId="77777777" w:rsidR="00651D49" w:rsidRPr="007C5405" w:rsidRDefault="00651D49" w:rsidP="00A303E9">
            <w:r w:rsidRPr="007C5405">
              <w:t xml:space="preserve">Projected measure after 1 </w:t>
            </w:r>
            <w:proofErr w:type="spellStart"/>
            <w:r w:rsidRPr="007C5405">
              <w:t>yr</w:t>
            </w:r>
            <w:proofErr w:type="spellEnd"/>
            <w:r w:rsidRPr="007C5405">
              <w:t>:</w:t>
            </w:r>
          </w:p>
        </w:tc>
        <w:tc>
          <w:tcPr>
            <w:tcW w:w="2610" w:type="dxa"/>
            <w:gridSpan w:val="2"/>
            <w:tcBorders>
              <w:bottom w:val="single" w:sz="4" w:space="0" w:color="auto"/>
            </w:tcBorders>
          </w:tcPr>
          <w:p w14:paraId="604BD476" w14:textId="77777777" w:rsidR="00651D49" w:rsidRPr="007C5405" w:rsidRDefault="00651D49" w:rsidP="00A303E9">
            <w:r w:rsidRPr="007C5405">
              <w:t xml:space="preserve">After 2 </w:t>
            </w:r>
            <w:proofErr w:type="spellStart"/>
            <w:r w:rsidRPr="007C5405">
              <w:t>yrs</w:t>
            </w:r>
            <w:proofErr w:type="spellEnd"/>
            <w:r w:rsidRPr="007C5405">
              <w:t>:</w:t>
            </w:r>
          </w:p>
        </w:tc>
        <w:tc>
          <w:tcPr>
            <w:tcW w:w="3780" w:type="dxa"/>
            <w:tcBorders>
              <w:bottom w:val="single" w:sz="4" w:space="0" w:color="auto"/>
              <w:right w:val="single" w:sz="4" w:space="0" w:color="auto"/>
            </w:tcBorders>
          </w:tcPr>
          <w:p w14:paraId="5822AE33" w14:textId="77777777" w:rsidR="00651D49" w:rsidRPr="007C5405" w:rsidRDefault="00651D49" w:rsidP="00A303E9">
            <w:r w:rsidRPr="007C5405">
              <w:t xml:space="preserve">After 3 </w:t>
            </w:r>
            <w:proofErr w:type="spellStart"/>
            <w:r w:rsidRPr="007C5405">
              <w:t>yrs</w:t>
            </w:r>
            <w:proofErr w:type="spellEnd"/>
            <w:r w:rsidRPr="007C5405">
              <w:t>:</w:t>
            </w:r>
          </w:p>
        </w:tc>
      </w:tr>
      <w:tr w:rsidR="00651D49" w:rsidRPr="007C5405" w14:paraId="261363C1" w14:textId="77777777" w:rsidTr="00A303E9">
        <w:trPr>
          <w:trHeight w:val="323"/>
          <w:tblHeader/>
        </w:trPr>
        <w:tc>
          <w:tcPr>
            <w:tcW w:w="10908" w:type="dxa"/>
            <w:gridSpan w:val="4"/>
            <w:tcBorders>
              <w:top w:val="single" w:sz="4" w:space="0" w:color="auto"/>
              <w:left w:val="single" w:sz="4" w:space="0" w:color="auto"/>
              <w:bottom w:val="single" w:sz="4" w:space="0" w:color="auto"/>
              <w:right w:val="single" w:sz="4" w:space="0" w:color="auto"/>
            </w:tcBorders>
          </w:tcPr>
          <w:p w14:paraId="1BD48D1E" w14:textId="77777777" w:rsidR="00651D49" w:rsidRPr="007C5405" w:rsidRDefault="00651D49" w:rsidP="00A303E9">
            <w:r w:rsidRPr="007C5405">
              <w:t>How the district will monitor metrics and fidelity to implementation plan:</w:t>
            </w:r>
          </w:p>
          <w:p w14:paraId="44366DC6" w14:textId="77777777" w:rsidR="00651D49" w:rsidRPr="007C5405" w:rsidRDefault="00651D49" w:rsidP="00A303E9"/>
          <w:p w14:paraId="771E0F68" w14:textId="77777777" w:rsidR="00651D49" w:rsidRPr="007C5405" w:rsidRDefault="00651D49" w:rsidP="00A303E9">
            <w:r w:rsidRPr="007C5405">
              <w:t>Who:</w:t>
            </w:r>
          </w:p>
          <w:p w14:paraId="5741F7C0" w14:textId="77777777" w:rsidR="00651D49" w:rsidRPr="007C5405" w:rsidRDefault="00651D49" w:rsidP="00A303E9"/>
          <w:p w14:paraId="18CA5B0B" w14:textId="77777777" w:rsidR="00651D49" w:rsidRPr="007C5405" w:rsidRDefault="00651D49" w:rsidP="00A303E9">
            <w:r w:rsidRPr="007C5405">
              <w:t>When:</w:t>
            </w:r>
          </w:p>
        </w:tc>
      </w:tr>
    </w:tbl>
    <w:p w14:paraId="72159F48" w14:textId="77777777" w:rsidR="00651D49" w:rsidRPr="001434E9" w:rsidRDefault="00651D49" w:rsidP="00A40B27">
      <w:pPr>
        <w:rPr>
          <w:rFonts w:cstheme="minorHAnsi"/>
          <w:b/>
        </w:rPr>
      </w:pPr>
    </w:p>
    <w:sectPr w:rsidR="00651D49" w:rsidRPr="001434E9" w:rsidSect="002E166A">
      <w:headerReference w:type="default" r:id="rId318"/>
      <w:footerReference w:type="default" r:id="rId319"/>
      <w:footerReference w:type="first" r:id="rId320"/>
      <w:pgSz w:w="12240" w:h="15840"/>
      <w:pgMar w:top="15" w:right="720" w:bottom="720" w:left="72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0D41" w14:textId="77777777" w:rsidR="00E73045" w:rsidRDefault="00E73045" w:rsidP="004C452A">
      <w:pPr>
        <w:spacing w:after="0" w:line="240" w:lineRule="auto"/>
      </w:pPr>
      <w:r>
        <w:separator/>
      </w:r>
    </w:p>
  </w:endnote>
  <w:endnote w:type="continuationSeparator" w:id="0">
    <w:p w14:paraId="489DB8C8" w14:textId="77777777" w:rsidR="00E73045" w:rsidRDefault="00E73045" w:rsidP="004C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 w:name="KodchiangUPC">
    <w:altName w:val="Leelawadee UI"/>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946748"/>
      <w:docPartObj>
        <w:docPartGallery w:val="Page Numbers (Bottom of Page)"/>
        <w:docPartUnique/>
      </w:docPartObj>
    </w:sdtPr>
    <w:sdtEndPr/>
    <w:sdtContent>
      <w:p w14:paraId="46E432CA" w14:textId="357C24F8" w:rsidR="00E73045" w:rsidRDefault="00E73045">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B7D4626" w14:textId="77777777" w:rsidR="00E73045" w:rsidRDefault="00E73045">
    <w:pPr>
      <w:pStyle w:val="Footer"/>
    </w:pPr>
  </w:p>
  <w:p w14:paraId="4299B4BD" w14:textId="77777777" w:rsidR="00E73045" w:rsidRDefault="00E730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77561416"/>
      <w:docPartObj>
        <w:docPartGallery w:val="Page Numbers (Bottom of Page)"/>
        <w:docPartUnique/>
      </w:docPartObj>
    </w:sdtPr>
    <w:sdtEndPr>
      <w:rPr>
        <w:noProof/>
      </w:rPr>
    </w:sdtEndPr>
    <w:sdtContent>
      <w:p w14:paraId="22EEB54A" w14:textId="0CF0B1CD" w:rsidR="00E73045" w:rsidRPr="0007748E" w:rsidRDefault="00E73045">
        <w:pPr>
          <w:pStyle w:val="Footer"/>
          <w:jc w:val="right"/>
          <w:rPr>
            <w:sz w:val="18"/>
            <w:szCs w:val="18"/>
          </w:rPr>
        </w:pPr>
        <w:r w:rsidRPr="0007748E">
          <w:rPr>
            <w:sz w:val="18"/>
            <w:szCs w:val="18"/>
          </w:rPr>
          <w:fldChar w:fldCharType="begin"/>
        </w:r>
        <w:r w:rsidRPr="0007748E">
          <w:rPr>
            <w:sz w:val="18"/>
            <w:szCs w:val="18"/>
          </w:rPr>
          <w:instrText xml:space="preserve"> PAGE   \* MERGEFORMAT </w:instrText>
        </w:r>
        <w:r w:rsidRPr="0007748E">
          <w:rPr>
            <w:sz w:val="18"/>
            <w:szCs w:val="18"/>
          </w:rPr>
          <w:fldChar w:fldCharType="separate"/>
        </w:r>
        <w:r>
          <w:rPr>
            <w:noProof/>
            <w:sz w:val="18"/>
            <w:szCs w:val="18"/>
          </w:rPr>
          <w:t>1</w:t>
        </w:r>
        <w:r w:rsidRPr="0007748E">
          <w:rPr>
            <w:noProof/>
            <w:sz w:val="18"/>
            <w:szCs w:val="18"/>
          </w:rPr>
          <w:fldChar w:fldCharType="end"/>
        </w:r>
      </w:p>
    </w:sdtContent>
  </w:sdt>
  <w:p w14:paraId="3ED5176F" w14:textId="77777777" w:rsidR="00E73045" w:rsidRDefault="00E73045">
    <w:pPr>
      <w:pStyle w:val="Footer"/>
    </w:pPr>
  </w:p>
  <w:p w14:paraId="52CD09D0" w14:textId="77777777" w:rsidR="00E73045" w:rsidRDefault="00E73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6765" w14:textId="77777777" w:rsidR="00E73045" w:rsidRDefault="00E73045" w:rsidP="004C452A">
      <w:pPr>
        <w:spacing w:after="0" w:line="240" w:lineRule="auto"/>
      </w:pPr>
      <w:r>
        <w:separator/>
      </w:r>
    </w:p>
  </w:footnote>
  <w:footnote w:type="continuationSeparator" w:id="0">
    <w:p w14:paraId="28C9B3FF" w14:textId="77777777" w:rsidR="00E73045" w:rsidRDefault="00E73045" w:rsidP="004C452A">
      <w:pPr>
        <w:spacing w:after="0" w:line="240" w:lineRule="auto"/>
      </w:pPr>
      <w:r>
        <w:continuationSeparator/>
      </w:r>
    </w:p>
  </w:footnote>
  <w:footnote w:id="1">
    <w:p w14:paraId="07716E77" w14:textId="77777777" w:rsidR="00E73045" w:rsidRPr="00FF5AE3" w:rsidRDefault="00E73045" w:rsidP="002359E0">
      <w:pPr>
        <w:pStyle w:val="Footer"/>
        <w:rPr>
          <w:rFonts w:cstheme="minorHAnsi"/>
          <w:sz w:val="20"/>
          <w:szCs w:val="20"/>
        </w:rPr>
      </w:pPr>
      <w:r w:rsidRPr="00FF5AE3">
        <w:rPr>
          <w:rStyle w:val="FootnoteReference"/>
          <w:rFonts w:cstheme="minorHAnsi"/>
          <w:sz w:val="20"/>
          <w:szCs w:val="20"/>
        </w:rPr>
        <w:footnoteRef/>
      </w:r>
      <w:r w:rsidRPr="00FF5AE3">
        <w:rPr>
          <w:rFonts w:cstheme="minorHAnsi"/>
          <w:sz w:val="20"/>
          <w:szCs w:val="20"/>
        </w:rPr>
        <w:t xml:space="preserve"> Table </w:t>
      </w:r>
      <w:sdt>
        <w:sdtPr>
          <w:rPr>
            <w:rFonts w:cstheme="minorHAnsi"/>
            <w:sz w:val="20"/>
            <w:szCs w:val="20"/>
          </w:rPr>
          <w:id w:val="-2013675886"/>
          <w:docPartObj>
            <w:docPartGallery w:val="Page Numbers (Bottom of Page)"/>
            <w:docPartUnique/>
          </w:docPartObj>
        </w:sdtPr>
        <w:sdtEndPr/>
        <w:sdtContent>
          <w:r w:rsidRPr="00FF5AE3">
            <w:rPr>
              <w:rFonts w:cstheme="minorHAnsi"/>
              <w:sz w:val="20"/>
              <w:szCs w:val="20"/>
            </w:rPr>
            <w:t>adapted from the Texas Education Agency’s Texas Equity Toolkit</w:t>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4E3D" w14:textId="33F163EB" w:rsidR="00E73045" w:rsidRPr="002E166A" w:rsidRDefault="00E73045" w:rsidP="002E166A">
    <w:pPr>
      <w:pStyle w:val="Heading1"/>
      <w:spacing w:before="360"/>
      <w:jc w:val="center"/>
      <w:rPr>
        <w:rFonts w:ascii="Arial" w:hAnsi="Arial" w:cs="Arial"/>
        <w:spacing w:val="-22"/>
        <w:sz w:val="32"/>
        <w:szCs w:val="32"/>
      </w:rPr>
    </w:pPr>
    <w:r w:rsidRPr="00DD073A">
      <w:rPr>
        <w:rFonts w:ascii="Arial" w:hAnsi="Arial" w:cs="Arial"/>
        <w:noProof/>
        <w:spacing w:val="-22"/>
        <w:sz w:val="32"/>
        <w:szCs w:val="32"/>
        <w:lang w:eastAsia="zh-CN"/>
      </w:rPr>
      <w:drawing>
        <wp:anchor distT="0" distB="0" distL="114300" distR="114300" simplePos="0" relativeHeight="251661312" behindDoc="1" locked="0" layoutInCell="1" allowOverlap="1" wp14:anchorId="06D7B87C" wp14:editId="595CA7AE">
          <wp:simplePos x="0" y="0"/>
          <wp:positionH relativeFrom="margin">
            <wp:align>right</wp:align>
          </wp:positionH>
          <wp:positionV relativeFrom="paragraph">
            <wp:posOffset>0</wp:posOffset>
          </wp:positionV>
          <wp:extent cx="1238250" cy="590550"/>
          <wp:effectExtent l="0" t="0" r="0" b="0"/>
          <wp:wrapNone/>
          <wp:docPr id="47"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238250" cy="590550"/>
                  </a:xfrm>
                  <a:prstGeom prst="rect">
                    <a:avLst/>
                  </a:prstGeom>
                  <a:noFill/>
                </pic:spPr>
              </pic:pic>
            </a:graphicData>
          </a:graphic>
          <wp14:sizeRelH relativeFrom="margin">
            <wp14:pctWidth>0</wp14:pctWidth>
          </wp14:sizeRelH>
          <wp14:sizeRelV relativeFrom="margin">
            <wp14:pctHeight>0</wp14:pctHeight>
          </wp14:sizeRelV>
        </wp:anchor>
      </w:drawing>
    </w:r>
    <w:r w:rsidRPr="00DD073A">
      <w:rPr>
        <w:rFonts w:ascii="Arial" w:hAnsi="Arial" w:cs="Arial"/>
        <w:spacing w:val="-22"/>
        <w:sz w:val="32"/>
        <w:szCs w:val="32"/>
      </w:rPr>
      <w:t xml:space="preserve">Equity Roadmap: </w:t>
    </w:r>
    <w:r>
      <w:rPr>
        <w:rFonts w:ascii="Arial" w:hAnsi="Arial" w:cs="Arial"/>
        <w:spacing w:val="-22"/>
        <w:sz w:val="32"/>
        <w:szCs w:val="32"/>
      </w:rPr>
      <w:t>Next Steps to Close Equity Gaps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79"/>
    <w:multiLevelType w:val="hybridMultilevel"/>
    <w:tmpl w:val="7E2265C8"/>
    <w:lvl w:ilvl="0" w:tplc="47F27F6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309"/>
    <w:multiLevelType w:val="hybridMultilevel"/>
    <w:tmpl w:val="41F0F1AC"/>
    <w:lvl w:ilvl="0" w:tplc="72D01D7A">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699D"/>
    <w:multiLevelType w:val="hybridMultilevel"/>
    <w:tmpl w:val="1B0E69A4"/>
    <w:lvl w:ilvl="0" w:tplc="3DE62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138E"/>
    <w:multiLevelType w:val="hybridMultilevel"/>
    <w:tmpl w:val="28745FA6"/>
    <w:lvl w:ilvl="0" w:tplc="518C02D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450F9"/>
    <w:multiLevelType w:val="hybridMultilevel"/>
    <w:tmpl w:val="4D482354"/>
    <w:lvl w:ilvl="0" w:tplc="CD2C9A5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F5C81"/>
    <w:multiLevelType w:val="hybridMultilevel"/>
    <w:tmpl w:val="D9FE5FAE"/>
    <w:lvl w:ilvl="0" w:tplc="62525F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E76F4D"/>
    <w:multiLevelType w:val="hybridMultilevel"/>
    <w:tmpl w:val="453A2CD4"/>
    <w:lvl w:ilvl="0" w:tplc="0CF69F9C">
      <w:start w:val="2"/>
      <w:numFmt w:val="bullet"/>
      <w:lvlText w:val="►"/>
      <w:lvlJc w:val="left"/>
      <w:pPr>
        <w:ind w:left="720" w:hanging="360"/>
      </w:pPr>
      <w:rPr>
        <w:rFonts w:ascii="Courier New" w:hAnsi="Courier New"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E6F60"/>
    <w:multiLevelType w:val="hybridMultilevel"/>
    <w:tmpl w:val="8FDC89AA"/>
    <w:lvl w:ilvl="0" w:tplc="5B0673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E1EC7"/>
    <w:multiLevelType w:val="hybridMultilevel"/>
    <w:tmpl w:val="0D3AE7A6"/>
    <w:lvl w:ilvl="0" w:tplc="502059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607EF5"/>
    <w:multiLevelType w:val="hybridMultilevel"/>
    <w:tmpl w:val="114CFAB4"/>
    <w:lvl w:ilvl="0" w:tplc="D7D24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849DE"/>
    <w:multiLevelType w:val="hybridMultilevel"/>
    <w:tmpl w:val="F8F0A6EC"/>
    <w:lvl w:ilvl="0" w:tplc="4FEA4246">
      <w:start w:val="2"/>
      <w:numFmt w:val="bullet"/>
      <w:lvlText w:val=""/>
      <w:lvlJc w:val="left"/>
      <w:pPr>
        <w:ind w:left="720" w:hanging="360"/>
      </w:pPr>
      <w:rPr>
        <w:rFonts w:ascii="Symbol" w:eastAsia="FangSong" w:hAnsi="Symbol" w:cs="Kodchiang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80C86"/>
    <w:multiLevelType w:val="hybridMultilevel"/>
    <w:tmpl w:val="5AE438FE"/>
    <w:lvl w:ilvl="0" w:tplc="68DEAC22">
      <w:start w:val="1"/>
      <w:numFmt w:val="bullet"/>
      <w:lvlText w:val="▪"/>
      <w:lvlJc w:val="left"/>
      <w:pPr>
        <w:ind w:left="360" w:hanging="360"/>
      </w:pPr>
      <w:rPr>
        <w:rFonts w:ascii="Courier New" w:hAnsi="Courier New" w:hint="default"/>
        <w:color w:val="548DD4" w:themeColor="text2" w:themeTint="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605856"/>
    <w:multiLevelType w:val="hybridMultilevel"/>
    <w:tmpl w:val="FEF45EB0"/>
    <w:lvl w:ilvl="0" w:tplc="5566B5E8">
      <w:start w:val="2"/>
      <w:numFmt w:val="bullet"/>
      <w:lvlText w:val=""/>
      <w:lvlJc w:val="left"/>
      <w:pPr>
        <w:ind w:left="720" w:hanging="360"/>
      </w:pPr>
      <w:rPr>
        <w:rFonts w:ascii="Symbol" w:eastAsia="FangSong"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C6812"/>
    <w:multiLevelType w:val="hybridMultilevel"/>
    <w:tmpl w:val="11868F78"/>
    <w:lvl w:ilvl="0" w:tplc="9C340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36E6B"/>
    <w:multiLevelType w:val="hybridMultilevel"/>
    <w:tmpl w:val="3440F1E8"/>
    <w:lvl w:ilvl="0" w:tplc="9334D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20358"/>
    <w:multiLevelType w:val="hybridMultilevel"/>
    <w:tmpl w:val="63BA5E88"/>
    <w:lvl w:ilvl="0" w:tplc="B568E1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76136"/>
    <w:multiLevelType w:val="hybridMultilevel"/>
    <w:tmpl w:val="EA5A04C4"/>
    <w:lvl w:ilvl="0" w:tplc="5E38F2D8">
      <w:start w:val="203"/>
      <w:numFmt w:val="bullet"/>
      <w:lvlText w:val=""/>
      <w:lvlJc w:val="left"/>
      <w:pPr>
        <w:ind w:left="720" w:hanging="360"/>
      </w:pPr>
      <w:rPr>
        <w:rFonts w:ascii="Symbol" w:eastAsia="FangSong" w:hAnsi="Symbol" w:cs="KodchiangUP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0112D"/>
    <w:multiLevelType w:val="hybridMultilevel"/>
    <w:tmpl w:val="1E2E15A0"/>
    <w:lvl w:ilvl="0" w:tplc="B8BA3A8A">
      <w:start w:val="2"/>
      <w:numFmt w:val="bullet"/>
      <w:lvlText w:val=""/>
      <w:lvlJc w:val="left"/>
      <w:pPr>
        <w:ind w:left="720" w:hanging="360"/>
      </w:pPr>
      <w:rPr>
        <w:rFonts w:ascii="Symbol" w:eastAsia="FangSong"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9159B"/>
    <w:multiLevelType w:val="hybridMultilevel"/>
    <w:tmpl w:val="106EBC9A"/>
    <w:lvl w:ilvl="0" w:tplc="B9686CDE">
      <w:start w:val="2"/>
      <w:numFmt w:val="bullet"/>
      <w:lvlText w:val=""/>
      <w:lvlJc w:val="left"/>
      <w:pPr>
        <w:ind w:left="720" w:hanging="360"/>
      </w:pPr>
      <w:rPr>
        <w:rFonts w:ascii="Symbol" w:eastAsia="FangSong" w:hAnsi="Symbol" w:cs="Kodchiang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02A65"/>
    <w:multiLevelType w:val="hybridMultilevel"/>
    <w:tmpl w:val="25BE4066"/>
    <w:lvl w:ilvl="0" w:tplc="718219C0">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B2869"/>
    <w:multiLevelType w:val="hybridMultilevel"/>
    <w:tmpl w:val="114CFAB4"/>
    <w:lvl w:ilvl="0" w:tplc="D7D24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75D07"/>
    <w:multiLevelType w:val="hybridMultilevel"/>
    <w:tmpl w:val="2320D808"/>
    <w:lvl w:ilvl="0" w:tplc="1298C74C">
      <w:start w:val="2"/>
      <w:numFmt w:val="upperRoman"/>
      <w:lvlText w:val="%1."/>
      <w:lvlJc w:val="left"/>
      <w:pPr>
        <w:ind w:left="1080" w:hanging="72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6294C"/>
    <w:multiLevelType w:val="hybridMultilevel"/>
    <w:tmpl w:val="114CFAB4"/>
    <w:lvl w:ilvl="0" w:tplc="D7D24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4"/>
  </w:num>
  <w:num w:numId="4">
    <w:abstractNumId w:val="13"/>
  </w:num>
  <w:num w:numId="5">
    <w:abstractNumId w:val="0"/>
  </w:num>
  <w:num w:numId="6">
    <w:abstractNumId w:val="5"/>
  </w:num>
  <w:num w:numId="7">
    <w:abstractNumId w:val="2"/>
  </w:num>
  <w:num w:numId="8">
    <w:abstractNumId w:val="7"/>
  </w:num>
  <w:num w:numId="9">
    <w:abstractNumId w:val="21"/>
  </w:num>
  <w:num w:numId="10">
    <w:abstractNumId w:val="4"/>
  </w:num>
  <w:num w:numId="11">
    <w:abstractNumId w:val="15"/>
  </w:num>
  <w:num w:numId="12">
    <w:abstractNumId w:val="10"/>
  </w:num>
  <w:num w:numId="13">
    <w:abstractNumId w:val="8"/>
  </w:num>
  <w:num w:numId="14">
    <w:abstractNumId w:val="1"/>
  </w:num>
  <w:num w:numId="15">
    <w:abstractNumId w:val="19"/>
  </w:num>
  <w:num w:numId="16">
    <w:abstractNumId w:val="18"/>
  </w:num>
  <w:num w:numId="17">
    <w:abstractNumId w:val="6"/>
  </w:num>
  <w:num w:numId="18">
    <w:abstractNumId w:val="20"/>
  </w:num>
  <w:num w:numId="19">
    <w:abstractNumId w:val="9"/>
  </w:num>
  <w:num w:numId="20">
    <w:abstractNumId w:val="22"/>
  </w:num>
  <w:num w:numId="21">
    <w:abstractNumId w:val="3"/>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86"/>
    <w:rsid w:val="00000B22"/>
    <w:rsid w:val="000011DC"/>
    <w:rsid w:val="000035AE"/>
    <w:rsid w:val="00003C11"/>
    <w:rsid w:val="00005849"/>
    <w:rsid w:val="00006AF2"/>
    <w:rsid w:val="00011F44"/>
    <w:rsid w:val="000132C8"/>
    <w:rsid w:val="00013FD3"/>
    <w:rsid w:val="0001421A"/>
    <w:rsid w:val="00016C22"/>
    <w:rsid w:val="000202A4"/>
    <w:rsid w:val="00023F5D"/>
    <w:rsid w:val="00030C76"/>
    <w:rsid w:val="00031D61"/>
    <w:rsid w:val="00034850"/>
    <w:rsid w:val="00042691"/>
    <w:rsid w:val="0004602F"/>
    <w:rsid w:val="00050A04"/>
    <w:rsid w:val="00052E66"/>
    <w:rsid w:val="000544FB"/>
    <w:rsid w:val="00054E37"/>
    <w:rsid w:val="00056BF7"/>
    <w:rsid w:val="00061F0C"/>
    <w:rsid w:val="00064EA6"/>
    <w:rsid w:val="000653B8"/>
    <w:rsid w:val="0006689A"/>
    <w:rsid w:val="0007748E"/>
    <w:rsid w:val="00077FCE"/>
    <w:rsid w:val="000807FC"/>
    <w:rsid w:val="000848F4"/>
    <w:rsid w:val="000863D6"/>
    <w:rsid w:val="000869DB"/>
    <w:rsid w:val="00090056"/>
    <w:rsid w:val="00090362"/>
    <w:rsid w:val="000A0146"/>
    <w:rsid w:val="000A0293"/>
    <w:rsid w:val="000A0821"/>
    <w:rsid w:val="000A488F"/>
    <w:rsid w:val="000B2287"/>
    <w:rsid w:val="000B7EEF"/>
    <w:rsid w:val="000C42C6"/>
    <w:rsid w:val="000D225F"/>
    <w:rsid w:val="000D62F7"/>
    <w:rsid w:val="000D6426"/>
    <w:rsid w:val="000D6770"/>
    <w:rsid w:val="000D6C9D"/>
    <w:rsid w:val="000D7A57"/>
    <w:rsid w:val="000E1D4E"/>
    <w:rsid w:val="000E3787"/>
    <w:rsid w:val="000E4397"/>
    <w:rsid w:val="000E5470"/>
    <w:rsid w:val="000E7448"/>
    <w:rsid w:val="000F735A"/>
    <w:rsid w:val="001112F8"/>
    <w:rsid w:val="0011184E"/>
    <w:rsid w:val="001135FC"/>
    <w:rsid w:val="0011370B"/>
    <w:rsid w:val="00115543"/>
    <w:rsid w:val="00115DCD"/>
    <w:rsid w:val="001252A1"/>
    <w:rsid w:val="001400DE"/>
    <w:rsid w:val="001412E3"/>
    <w:rsid w:val="001434E9"/>
    <w:rsid w:val="00156354"/>
    <w:rsid w:val="001578B9"/>
    <w:rsid w:val="00160F28"/>
    <w:rsid w:val="00162C3B"/>
    <w:rsid w:val="00167E27"/>
    <w:rsid w:val="0017441E"/>
    <w:rsid w:val="00175E07"/>
    <w:rsid w:val="001766AF"/>
    <w:rsid w:val="001803F4"/>
    <w:rsid w:val="00180826"/>
    <w:rsid w:val="00180A0D"/>
    <w:rsid w:val="00186D92"/>
    <w:rsid w:val="0019010A"/>
    <w:rsid w:val="001932F0"/>
    <w:rsid w:val="001974DD"/>
    <w:rsid w:val="001A065D"/>
    <w:rsid w:val="001A3603"/>
    <w:rsid w:val="001A5120"/>
    <w:rsid w:val="001B55FB"/>
    <w:rsid w:val="001B58CE"/>
    <w:rsid w:val="001C407F"/>
    <w:rsid w:val="001C621E"/>
    <w:rsid w:val="001E174E"/>
    <w:rsid w:val="001F243C"/>
    <w:rsid w:val="001F5A46"/>
    <w:rsid w:val="0020022F"/>
    <w:rsid w:val="0020410C"/>
    <w:rsid w:val="002071D8"/>
    <w:rsid w:val="0020770D"/>
    <w:rsid w:val="00207981"/>
    <w:rsid w:val="00207FE1"/>
    <w:rsid w:val="00210720"/>
    <w:rsid w:val="00214786"/>
    <w:rsid w:val="0021492F"/>
    <w:rsid w:val="0021658E"/>
    <w:rsid w:val="002318D6"/>
    <w:rsid w:val="00231C53"/>
    <w:rsid w:val="002344A0"/>
    <w:rsid w:val="002359E0"/>
    <w:rsid w:val="002372C0"/>
    <w:rsid w:val="00241975"/>
    <w:rsid w:val="00244336"/>
    <w:rsid w:val="00251409"/>
    <w:rsid w:val="00256679"/>
    <w:rsid w:val="0025700D"/>
    <w:rsid w:val="002637C3"/>
    <w:rsid w:val="00264E0D"/>
    <w:rsid w:val="002656C2"/>
    <w:rsid w:val="00275477"/>
    <w:rsid w:val="00275AC0"/>
    <w:rsid w:val="00277774"/>
    <w:rsid w:val="0028043D"/>
    <w:rsid w:val="00283483"/>
    <w:rsid w:val="00285132"/>
    <w:rsid w:val="0028771B"/>
    <w:rsid w:val="00292572"/>
    <w:rsid w:val="002960FE"/>
    <w:rsid w:val="002A38F6"/>
    <w:rsid w:val="002B08C1"/>
    <w:rsid w:val="002B30C6"/>
    <w:rsid w:val="002B649F"/>
    <w:rsid w:val="002C199F"/>
    <w:rsid w:val="002C4B63"/>
    <w:rsid w:val="002C58F5"/>
    <w:rsid w:val="002C5B90"/>
    <w:rsid w:val="002D433B"/>
    <w:rsid w:val="002D7221"/>
    <w:rsid w:val="002E166A"/>
    <w:rsid w:val="002E47CC"/>
    <w:rsid w:val="002F55C2"/>
    <w:rsid w:val="00302142"/>
    <w:rsid w:val="00304563"/>
    <w:rsid w:val="00306995"/>
    <w:rsid w:val="00311168"/>
    <w:rsid w:val="00313185"/>
    <w:rsid w:val="0031498F"/>
    <w:rsid w:val="00317D68"/>
    <w:rsid w:val="003223C1"/>
    <w:rsid w:val="003230E8"/>
    <w:rsid w:val="00326C7F"/>
    <w:rsid w:val="00331F75"/>
    <w:rsid w:val="0033409D"/>
    <w:rsid w:val="00340DCE"/>
    <w:rsid w:val="003519B6"/>
    <w:rsid w:val="00371554"/>
    <w:rsid w:val="00376741"/>
    <w:rsid w:val="0037686B"/>
    <w:rsid w:val="00380AEF"/>
    <w:rsid w:val="00381C01"/>
    <w:rsid w:val="003849BF"/>
    <w:rsid w:val="003860AE"/>
    <w:rsid w:val="00393ED4"/>
    <w:rsid w:val="003A3305"/>
    <w:rsid w:val="003A6FA7"/>
    <w:rsid w:val="003A74D2"/>
    <w:rsid w:val="003A7590"/>
    <w:rsid w:val="003B2BF1"/>
    <w:rsid w:val="003C4A78"/>
    <w:rsid w:val="003C6FAB"/>
    <w:rsid w:val="003D414D"/>
    <w:rsid w:val="003D5A20"/>
    <w:rsid w:val="003D5EC6"/>
    <w:rsid w:val="003F01C0"/>
    <w:rsid w:val="003F5AF8"/>
    <w:rsid w:val="004014FB"/>
    <w:rsid w:val="004029C2"/>
    <w:rsid w:val="00414328"/>
    <w:rsid w:val="00421EC8"/>
    <w:rsid w:val="00424318"/>
    <w:rsid w:val="00427828"/>
    <w:rsid w:val="0043081C"/>
    <w:rsid w:val="00430F34"/>
    <w:rsid w:val="0043198C"/>
    <w:rsid w:val="00433499"/>
    <w:rsid w:val="00441780"/>
    <w:rsid w:val="00444B06"/>
    <w:rsid w:val="00444FEA"/>
    <w:rsid w:val="004459D8"/>
    <w:rsid w:val="00461329"/>
    <w:rsid w:val="004624AF"/>
    <w:rsid w:val="0046590B"/>
    <w:rsid w:val="004750ED"/>
    <w:rsid w:val="004768B0"/>
    <w:rsid w:val="00480B2D"/>
    <w:rsid w:val="00490680"/>
    <w:rsid w:val="00491887"/>
    <w:rsid w:val="00497450"/>
    <w:rsid w:val="004A497D"/>
    <w:rsid w:val="004B4FD7"/>
    <w:rsid w:val="004B6AA0"/>
    <w:rsid w:val="004C1602"/>
    <w:rsid w:val="004C452A"/>
    <w:rsid w:val="004C72D1"/>
    <w:rsid w:val="004E1831"/>
    <w:rsid w:val="004F3C37"/>
    <w:rsid w:val="004F4573"/>
    <w:rsid w:val="004F6A92"/>
    <w:rsid w:val="00500701"/>
    <w:rsid w:val="00502AD9"/>
    <w:rsid w:val="005054D8"/>
    <w:rsid w:val="00510D0A"/>
    <w:rsid w:val="0051359C"/>
    <w:rsid w:val="00513E95"/>
    <w:rsid w:val="005153D6"/>
    <w:rsid w:val="00522034"/>
    <w:rsid w:val="00523F0E"/>
    <w:rsid w:val="00533667"/>
    <w:rsid w:val="0054302C"/>
    <w:rsid w:val="00543D49"/>
    <w:rsid w:val="0054416C"/>
    <w:rsid w:val="00552F06"/>
    <w:rsid w:val="005547AB"/>
    <w:rsid w:val="00554EA0"/>
    <w:rsid w:val="00555213"/>
    <w:rsid w:val="00566954"/>
    <w:rsid w:val="00567751"/>
    <w:rsid w:val="00575FD3"/>
    <w:rsid w:val="0057631F"/>
    <w:rsid w:val="00576665"/>
    <w:rsid w:val="005779C6"/>
    <w:rsid w:val="005841B5"/>
    <w:rsid w:val="0058589E"/>
    <w:rsid w:val="005879B4"/>
    <w:rsid w:val="005907D3"/>
    <w:rsid w:val="00595870"/>
    <w:rsid w:val="00596A90"/>
    <w:rsid w:val="005A493D"/>
    <w:rsid w:val="005A725C"/>
    <w:rsid w:val="005A7C37"/>
    <w:rsid w:val="005B2564"/>
    <w:rsid w:val="005B32DC"/>
    <w:rsid w:val="005B348F"/>
    <w:rsid w:val="005B36A5"/>
    <w:rsid w:val="005C37C8"/>
    <w:rsid w:val="005D4794"/>
    <w:rsid w:val="005E08F6"/>
    <w:rsid w:val="005E0E6D"/>
    <w:rsid w:val="005E4550"/>
    <w:rsid w:val="005E5069"/>
    <w:rsid w:val="005F7921"/>
    <w:rsid w:val="006074F1"/>
    <w:rsid w:val="006138FF"/>
    <w:rsid w:val="00615799"/>
    <w:rsid w:val="006205E6"/>
    <w:rsid w:val="00621133"/>
    <w:rsid w:val="0062426C"/>
    <w:rsid w:val="0063254E"/>
    <w:rsid w:val="00636585"/>
    <w:rsid w:val="00637793"/>
    <w:rsid w:val="00637E09"/>
    <w:rsid w:val="006441CF"/>
    <w:rsid w:val="00647E3F"/>
    <w:rsid w:val="00651D49"/>
    <w:rsid w:val="00651D8B"/>
    <w:rsid w:val="006600C3"/>
    <w:rsid w:val="00662606"/>
    <w:rsid w:val="00677880"/>
    <w:rsid w:val="00681EDB"/>
    <w:rsid w:val="00682A96"/>
    <w:rsid w:val="0069360E"/>
    <w:rsid w:val="006947F8"/>
    <w:rsid w:val="006A20E7"/>
    <w:rsid w:val="006B5C2E"/>
    <w:rsid w:val="006D04A5"/>
    <w:rsid w:val="006D25D0"/>
    <w:rsid w:val="006D2A61"/>
    <w:rsid w:val="006D7836"/>
    <w:rsid w:val="006D7893"/>
    <w:rsid w:val="006E1992"/>
    <w:rsid w:val="006E2008"/>
    <w:rsid w:val="006E2740"/>
    <w:rsid w:val="006E30DB"/>
    <w:rsid w:val="006E4C73"/>
    <w:rsid w:val="006F0B16"/>
    <w:rsid w:val="006F1DA7"/>
    <w:rsid w:val="006F455A"/>
    <w:rsid w:val="007013F6"/>
    <w:rsid w:val="0070245A"/>
    <w:rsid w:val="00704229"/>
    <w:rsid w:val="00704C7D"/>
    <w:rsid w:val="00723058"/>
    <w:rsid w:val="00725BC8"/>
    <w:rsid w:val="00736FDF"/>
    <w:rsid w:val="007419F5"/>
    <w:rsid w:val="007439CB"/>
    <w:rsid w:val="00744FAC"/>
    <w:rsid w:val="00751FDE"/>
    <w:rsid w:val="007630C6"/>
    <w:rsid w:val="00766A13"/>
    <w:rsid w:val="00774B29"/>
    <w:rsid w:val="00774E7C"/>
    <w:rsid w:val="00780F6B"/>
    <w:rsid w:val="007823A7"/>
    <w:rsid w:val="007831BA"/>
    <w:rsid w:val="00783684"/>
    <w:rsid w:val="0078380A"/>
    <w:rsid w:val="00786463"/>
    <w:rsid w:val="00787507"/>
    <w:rsid w:val="00794562"/>
    <w:rsid w:val="007A1482"/>
    <w:rsid w:val="007A221D"/>
    <w:rsid w:val="007A5F8F"/>
    <w:rsid w:val="007A7D37"/>
    <w:rsid w:val="007B4E97"/>
    <w:rsid w:val="007C30AF"/>
    <w:rsid w:val="007D70F2"/>
    <w:rsid w:val="007D7A5A"/>
    <w:rsid w:val="007E5F95"/>
    <w:rsid w:val="007E64CF"/>
    <w:rsid w:val="007E6D89"/>
    <w:rsid w:val="007E753D"/>
    <w:rsid w:val="007F295A"/>
    <w:rsid w:val="007F3703"/>
    <w:rsid w:val="007F40C4"/>
    <w:rsid w:val="007F5FFB"/>
    <w:rsid w:val="00800D31"/>
    <w:rsid w:val="00801E10"/>
    <w:rsid w:val="00802614"/>
    <w:rsid w:val="00802F09"/>
    <w:rsid w:val="00805CB6"/>
    <w:rsid w:val="00814523"/>
    <w:rsid w:val="008157C7"/>
    <w:rsid w:val="0083354A"/>
    <w:rsid w:val="00833F94"/>
    <w:rsid w:val="00835BE6"/>
    <w:rsid w:val="008404AE"/>
    <w:rsid w:val="00852949"/>
    <w:rsid w:val="0085340A"/>
    <w:rsid w:val="00855207"/>
    <w:rsid w:val="00856072"/>
    <w:rsid w:val="00861697"/>
    <w:rsid w:val="00871D65"/>
    <w:rsid w:val="00883CD0"/>
    <w:rsid w:val="00886057"/>
    <w:rsid w:val="00887923"/>
    <w:rsid w:val="00894B8E"/>
    <w:rsid w:val="00896039"/>
    <w:rsid w:val="00897406"/>
    <w:rsid w:val="008A1AC0"/>
    <w:rsid w:val="008A4CF8"/>
    <w:rsid w:val="008A5F7E"/>
    <w:rsid w:val="008B0662"/>
    <w:rsid w:val="008B0CEA"/>
    <w:rsid w:val="008B1AA6"/>
    <w:rsid w:val="008B6597"/>
    <w:rsid w:val="008C0B9C"/>
    <w:rsid w:val="008C343C"/>
    <w:rsid w:val="008C3712"/>
    <w:rsid w:val="008C6C7D"/>
    <w:rsid w:val="008C773E"/>
    <w:rsid w:val="008D0AC6"/>
    <w:rsid w:val="008D3A37"/>
    <w:rsid w:val="008E061A"/>
    <w:rsid w:val="008E1D6C"/>
    <w:rsid w:val="008E6D5C"/>
    <w:rsid w:val="008F139D"/>
    <w:rsid w:val="008F163A"/>
    <w:rsid w:val="009016AC"/>
    <w:rsid w:val="009108A3"/>
    <w:rsid w:val="00910FF0"/>
    <w:rsid w:val="00920A9A"/>
    <w:rsid w:val="00930D82"/>
    <w:rsid w:val="00931381"/>
    <w:rsid w:val="00933B86"/>
    <w:rsid w:val="00934295"/>
    <w:rsid w:val="00935FBB"/>
    <w:rsid w:val="00937E8A"/>
    <w:rsid w:val="00945D6E"/>
    <w:rsid w:val="0095000D"/>
    <w:rsid w:val="00950AE7"/>
    <w:rsid w:val="009512BC"/>
    <w:rsid w:val="009548E6"/>
    <w:rsid w:val="009564BB"/>
    <w:rsid w:val="00972384"/>
    <w:rsid w:val="00972FCA"/>
    <w:rsid w:val="00974FA9"/>
    <w:rsid w:val="00982505"/>
    <w:rsid w:val="00983948"/>
    <w:rsid w:val="00990EED"/>
    <w:rsid w:val="00991F92"/>
    <w:rsid w:val="00993D93"/>
    <w:rsid w:val="00996148"/>
    <w:rsid w:val="009A1F87"/>
    <w:rsid w:val="009A4FB3"/>
    <w:rsid w:val="009B2773"/>
    <w:rsid w:val="009B41DB"/>
    <w:rsid w:val="009B5E1D"/>
    <w:rsid w:val="009C2295"/>
    <w:rsid w:val="009C4D20"/>
    <w:rsid w:val="009C681C"/>
    <w:rsid w:val="009C756E"/>
    <w:rsid w:val="009D06BB"/>
    <w:rsid w:val="009D112C"/>
    <w:rsid w:val="009D27FF"/>
    <w:rsid w:val="009F5AD1"/>
    <w:rsid w:val="009F791D"/>
    <w:rsid w:val="00A07FB6"/>
    <w:rsid w:val="00A10D53"/>
    <w:rsid w:val="00A2259E"/>
    <w:rsid w:val="00A25D70"/>
    <w:rsid w:val="00A27E7F"/>
    <w:rsid w:val="00A303E9"/>
    <w:rsid w:val="00A3485F"/>
    <w:rsid w:val="00A36BE1"/>
    <w:rsid w:val="00A40B27"/>
    <w:rsid w:val="00A42B9C"/>
    <w:rsid w:val="00A42CD7"/>
    <w:rsid w:val="00A46591"/>
    <w:rsid w:val="00A474D9"/>
    <w:rsid w:val="00A47986"/>
    <w:rsid w:val="00A47AFD"/>
    <w:rsid w:val="00A52A53"/>
    <w:rsid w:val="00A54C51"/>
    <w:rsid w:val="00A5678F"/>
    <w:rsid w:val="00A613B0"/>
    <w:rsid w:val="00A6262A"/>
    <w:rsid w:val="00A715D6"/>
    <w:rsid w:val="00A76FC8"/>
    <w:rsid w:val="00A82E1D"/>
    <w:rsid w:val="00A86A32"/>
    <w:rsid w:val="00A87055"/>
    <w:rsid w:val="00A877C2"/>
    <w:rsid w:val="00A90D1E"/>
    <w:rsid w:val="00AA0751"/>
    <w:rsid w:val="00AA2628"/>
    <w:rsid w:val="00AB2016"/>
    <w:rsid w:val="00AC14B7"/>
    <w:rsid w:val="00AC6284"/>
    <w:rsid w:val="00AD113F"/>
    <w:rsid w:val="00AD2B30"/>
    <w:rsid w:val="00AD2F1D"/>
    <w:rsid w:val="00AD5B9B"/>
    <w:rsid w:val="00AE2146"/>
    <w:rsid w:val="00AE3831"/>
    <w:rsid w:val="00AE58F9"/>
    <w:rsid w:val="00AE698C"/>
    <w:rsid w:val="00AF4D69"/>
    <w:rsid w:val="00AF6860"/>
    <w:rsid w:val="00B02D2F"/>
    <w:rsid w:val="00B1162F"/>
    <w:rsid w:val="00B12181"/>
    <w:rsid w:val="00B12590"/>
    <w:rsid w:val="00B126C7"/>
    <w:rsid w:val="00B13E01"/>
    <w:rsid w:val="00B16951"/>
    <w:rsid w:val="00B20E93"/>
    <w:rsid w:val="00B20F74"/>
    <w:rsid w:val="00B22E3C"/>
    <w:rsid w:val="00B26010"/>
    <w:rsid w:val="00B30529"/>
    <w:rsid w:val="00B41473"/>
    <w:rsid w:val="00B4271A"/>
    <w:rsid w:val="00B4746E"/>
    <w:rsid w:val="00B51301"/>
    <w:rsid w:val="00B52546"/>
    <w:rsid w:val="00B62330"/>
    <w:rsid w:val="00B64EAA"/>
    <w:rsid w:val="00B651CE"/>
    <w:rsid w:val="00B72654"/>
    <w:rsid w:val="00B767FD"/>
    <w:rsid w:val="00B84959"/>
    <w:rsid w:val="00B84D63"/>
    <w:rsid w:val="00B8558F"/>
    <w:rsid w:val="00B873D4"/>
    <w:rsid w:val="00B9468C"/>
    <w:rsid w:val="00B94864"/>
    <w:rsid w:val="00B94F9B"/>
    <w:rsid w:val="00B97FBE"/>
    <w:rsid w:val="00BA2B77"/>
    <w:rsid w:val="00BA3AEF"/>
    <w:rsid w:val="00BA3B9D"/>
    <w:rsid w:val="00BA4646"/>
    <w:rsid w:val="00BA4B70"/>
    <w:rsid w:val="00BB69E0"/>
    <w:rsid w:val="00BB7900"/>
    <w:rsid w:val="00BC14F7"/>
    <w:rsid w:val="00BC1F22"/>
    <w:rsid w:val="00BC565F"/>
    <w:rsid w:val="00BD2101"/>
    <w:rsid w:val="00BD5883"/>
    <w:rsid w:val="00BE3983"/>
    <w:rsid w:val="00BE4BD8"/>
    <w:rsid w:val="00BE76C8"/>
    <w:rsid w:val="00BE7A21"/>
    <w:rsid w:val="00BF3743"/>
    <w:rsid w:val="00BF6250"/>
    <w:rsid w:val="00C03180"/>
    <w:rsid w:val="00C03546"/>
    <w:rsid w:val="00C03BAB"/>
    <w:rsid w:val="00C06673"/>
    <w:rsid w:val="00C12122"/>
    <w:rsid w:val="00C1556F"/>
    <w:rsid w:val="00C15C74"/>
    <w:rsid w:val="00C173AB"/>
    <w:rsid w:val="00C21820"/>
    <w:rsid w:val="00C24538"/>
    <w:rsid w:val="00C302E2"/>
    <w:rsid w:val="00C3584D"/>
    <w:rsid w:val="00C40BB3"/>
    <w:rsid w:val="00C413E7"/>
    <w:rsid w:val="00C46252"/>
    <w:rsid w:val="00C5363A"/>
    <w:rsid w:val="00C53A5A"/>
    <w:rsid w:val="00C5530B"/>
    <w:rsid w:val="00C55834"/>
    <w:rsid w:val="00C57462"/>
    <w:rsid w:val="00C57ED8"/>
    <w:rsid w:val="00C6020E"/>
    <w:rsid w:val="00C6096A"/>
    <w:rsid w:val="00C6729E"/>
    <w:rsid w:val="00C70D1E"/>
    <w:rsid w:val="00C73322"/>
    <w:rsid w:val="00C7727D"/>
    <w:rsid w:val="00C7788F"/>
    <w:rsid w:val="00C84DDC"/>
    <w:rsid w:val="00C8633B"/>
    <w:rsid w:val="00C90368"/>
    <w:rsid w:val="00C920F9"/>
    <w:rsid w:val="00C92E65"/>
    <w:rsid w:val="00C93288"/>
    <w:rsid w:val="00CA6628"/>
    <w:rsid w:val="00CA7560"/>
    <w:rsid w:val="00CB0302"/>
    <w:rsid w:val="00CB15BB"/>
    <w:rsid w:val="00CB290C"/>
    <w:rsid w:val="00CB6F15"/>
    <w:rsid w:val="00CC3324"/>
    <w:rsid w:val="00CC4C83"/>
    <w:rsid w:val="00CC603A"/>
    <w:rsid w:val="00CD083B"/>
    <w:rsid w:val="00CD15C8"/>
    <w:rsid w:val="00CD4CC8"/>
    <w:rsid w:val="00CE0001"/>
    <w:rsid w:val="00CE27F4"/>
    <w:rsid w:val="00CE2D06"/>
    <w:rsid w:val="00CE47EF"/>
    <w:rsid w:val="00CF071F"/>
    <w:rsid w:val="00CF369B"/>
    <w:rsid w:val="00CF5DDB"/>
    <w:rsid w:val="00CF73D9"/>
    <w:rsid w:val="00D072FC"/>
    <w:rsid w:val="00D1496D"/>
    <w:rsid w:val="00D26731"/>
    <w:rsid w:val="00D34C0B"/>
    <w:rsid w:val="00D374FA"/>
    <w:rsid w:val="00D40207"/>
    <w:rsid w:val="00D4514F"/>
    <w:rsid w:val="00D523B3"/>
    <w:rsid w:val="00D52430"/>
    <w:rsid w:val="00D54154"/>
    <w:rsid w:val="00D55950"/>
    <w:rsid w:val="00D63BAF"/>
    <w:rsid w:val="00D65DEA"/>
    <w:rsid w:val="00D7068A"/>
    <w:rsid w:val="00D74867"/>
    <w:rsid w:val="00D8015A"/>
    <w:rsid w:val="00D82DF5"/>
    <w:rsid w:val="00D83155"/>
    <w:rsid w:val="00D905EA"/>
    <w:rsid w:val="00D90616"/>
    <w:rsid w:val="00D94EA8"/>
    <w:rsid w:val="00DA1F5B"/>
    <w:rsid w:val="00DB0289"/>
    <w:rsid w:val="00DB25CD"/>
    <w:rsid w:val="00DC406E"/>
    <w:rsid w:val="00DC483F"/>
    <w:rsid w:val="00DC5148"/>
    <w:rsid w:val="00DD073A"/>
    <w:rsid w:val="00DD3AD9"/>
    <w:rsid w:val="00DD727E"/>
    <w:rsid w:val="00DD79C5"/>
    <w:rsid w:val="00DE2AA3"/>
    <w:rsid w:val="00DF03B1"/>
    <w:rsid w:val="00DF0BEC"/>
    <w:rsid w:val="00DF33C9"/>
    <w:rsid w:val="00DF34E1"/>
    <w:rsid w:val="00DF35DC"/>
    <w:rsid w:val="00DF46E1"/>
    <w:rsid w:val="00DF607F"/>
    <w:rsid w:val="00E056B7"/>
    <w:rsid w:val="00E059B4"/>
    <w:rsid w:val="00E17A3C"/>
    <w:rsid w:val="00E30027"/>
    <w:rsid w:val="00E331A0"/>
    <w:rsid w:val="00E33C43"/>
    <w:rsid w:val="00E413A4"/>
    <w:rsid w:val="00E45C83"/>
    <w:rsid w:val="00E47EFA"/>
    <w:rsid w:val="00E55C7D"/>
    <w:rsid w:val="00E579C2"/>
    <w:rsid w:val="00E64155"/>
    <w:rsid w:val="00E6569B"/>
    <w:rsid w:val="00E73045"/>
    <w:rsid w:val="00E82AE0"/>
    <w:rsid w:val="00E918A5"/>
    <w:rsid w:val="00E92639"/>
    <w:rsid w:val="00E95455"/>
    <w:rsid w:val="00E96271"/>
    <w:rsid w:val="00EA58E2"/>
    <w:rsid w:val="00EC6E05"/>
    <w:rsid w:val="00EC7ED5"/>
    <w:rsid w:val="00ED3C70"/>
    <w:rsid w:val="00EE0EF9"/>
    <w:rsid w:val="00EE77C0"/>
    <w:rsid w:val="00EF20FE"/>
    <w:rsid w:val="00EF334C"/>
    <w:rsid w:val="00EF4354"/>
    <w:rsid w:val="00F028F3"/>
    <w:rsid w:val="00F054A4"/>
    <w:rsid w:val="00F068FB"/>
    <w:rsid w:val="00F07BCD"/>
    <w:rsid w:val="00F11E68"/>
    <w:rsid w:val="00F15BE5"/>
    <w:rsid w:val="00F16589"/>
    <w:rsid w:val="00F17A4D"/>
    <w:rsid w:val="00F2086A"/>
    <w:rsid w:val="00F2437F"/>
    <w:rsid w:val="00F36B4A"/>
    <w:rsid w:val="00F370FF"/>
    <w:rsid w:val="00F37D7C"/>
    <w:rsid w:val="00F418C2"/>
    <w:rsid w:val="00F42D1B"/>
    <w:rsid w:val="00F4335E"/>
    <w:rsid w:val="00F4521C"/>
    <w:rsid w:val="00F50528"/>
    <w:rsid w:val="00F766B9"/>
    <w:rsid w:val="00F84A5A"/>
    <w:rsid w:val="00F96A1B"/>
    <w:rsid w:val="00F97495"/>
    <w:rsid w:val="00FA07D1"/>
    <w:rsid w:val="00FA3F0E"/>
    <w:rsid w:val="00FA5146"/>
    <w:rsid w:val="00FA667D"/>
    <w:rsid w:val="00FA70A3"/>
    <w:rsid w:val="00FB23A1"/>
    <w:rsid w:val="00FB4A19"/>
    <w:rsid w:val="00FB60C9"/>
    <w:rsid w:val="00FB7784"/>
    <w:rsid w:val="00FC14B3"/>
    <w:rsid w:val="00FC30E1"/>
    <w:rsid w:val="00FC37F9"/>
    <w:rsid w:val="00FD50DB"/>
    <w:rsid w:val="00FE4D47"/>
    <w:rsid w:val="00FE6475"/>
    <w:rsid w:val="00FF1E42"/>
    <w:rsid w:val="00FF5FD8"/>
    <w:rsid w:val="00FF76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2971A"/>
  <w15:docId w15:val="{13171DBC-863F-4776-A7FA-170A9349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7EFA"/>
  </w:style>
  <w:style w:type="paragraph" w:styleId="Heading1">
    <w:name w:val="heading 1"/>
    <w:basedOn w:val="Normal"/>
    <w:next w:val="Normal"/>
    <w:link w:val="Heading1Char"/>
    <w:uiPriority w:val="9"/>
    <w:qFormat/>
    <w:rsid w:val="00FA0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07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90B"/>
    <w:rPr>
      <w:color w:val="0000FF" w:themeColor="hyperlink"/>
      <w:u w:val="single"/>
    </w:rPr>
  </w:style>
  <w:style w:type="character" w:styleId="CommentReference">
    <w:name w:val="annotation reference"/>
    <w:basedOn w:val="DefaultParagraphFont"/>
    <w:uiPriority w:val="99"/>
    <w:semiHidden/>
    <w:unhideWhenUsed/>
    <w:rsid w:val="00005849"/>
    <w:rPr>
      <w:sz w:val="16"/>
      <w:szCs w:val="16"/>
    </w:rPr>
  </w:style>
  <w:style w:type="paragraph" w:styleId="CommentText">
    <w:name w:val="annotation text"/>
    <w:basedOn w:val="Normal"/>
    <w:link w:val="CommentTextChar"/>
    <w:uiPriority w:val="99"/>
    <w:semiHidden/>
    <w:unhideWhenUsed/>
    <w:rsid w:val="00005849"/>
    <w:pPr>
      <w:spacing w:line="240" w:lineRule="auto"/>
    </w:pPr>
    <w:rPr>
      <w:sz w:val="20"/>
      <w:szCs w:val="20"/>
    </w:rPr>
  </w:style>
  <w:style w:type="character" w:customStyle="1" w:styleId="CommentTextChar">
    <w:name w:val="Comment Text Char"/>
    <w:basedOn w:val="DefaultParagraphFont"/>
    <w:link w:val="CommentText"/>
    <w:uiPriority w:val="99"/>
    <w:semiHidden/>
    <w:rsid w:val="00005849"/>
    <w:rPr>
      <w:sz w:val="20"/>
      <w:szCs w:val="20"/>
    </w:rPr>
  </w:style>
  <w:style w:type="paragraph" w:styleId="CommentSubject">
    <w:name w:val="annotation subject"/>
    <w:basedOn w:val="CommentText"/>
    <w:next w:val="CommentText"/>
    <w:link w:val="CommentSubjectChar"/>
    <w:uiPriority w:val="99"/>
    <w:semiHidden/>
    <w:unhideWhenUsed/>
    <w:rsid w:val="00005849"/>
    <w:rPr>
      <w:b/>
      <w:bCs/>
    </w:rPr>
  </w:style>
  <w:style w:type="character" w:customStyle="1" w:styleId="CommentSubjectChar">
    <w:name w:val="Comment Subject Char"/>
    <w:basedOn w:val="CommentTextChar"/>
    <w:link w:val="CommentSubject"/>
    <w:uiPriority w:val="99"/>
    <w:semiHidden/>
    <w:rsid w:val="00005849"/>
    <w:rPr>
      <w:b/>
      <w:bCs/>
      <w:sz w:val="20"/>
      <w:szCs w:val="20"/>
    </w:rPr>
  </w:style>
  <w:style w:type="paragraph" w:styleId="BalloonText">
    <w:name w:val="Balloon Text"/>
    <w:basedOn w:val="Normal"/>
    <w:link w:val="BalloonTextChar"/>
    <w:uiPriority w:val="99"/>
    <w:semiHidden/>
    <w:unhideWhenUsed/>
    <w:rsid w:val="00005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849"/>
    <w:rPr>
      <w:rFonts w:ascii="Tahoma" w:hAnsi="Tahoma" w:cs="Tahoma"/>
      <w:sz w:val="16"/>
      <w:szCs w:val="16"/>
    </w:rPr>
  </w:style>
  <w:style w:type="paragraph" w:styleId="Header">
    <w:name w:val="header"/>
    <w:basedOn w:val="Normal"/>
    <w:link w:val="HeaderChar"/>
    <w:uiPriority w:val="99"/>
    <w:unhideWhenUsed/>
    <w:rsid w:val="004C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2A"/>
  </w:style>
  <w:style w:type="paragraph" w:styleId="Footer">
    <w:name w:val="footer"/>
    <w:basedOn w:val="Normal"/>
    <w:link w:val="FooterChar"/>
    <w:uiPriority w:val="99"/>
    <w:unhideWhenUsed/>
    <w:rsid w:val="004C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2A"/>
  </w:style>
  <w:style w:type="paragraph" w:styleId="ListParagraph">
    <w:name w:val="List Paragraph"/>
    <w:basedOn w:val="Normal"/>
    <w:uiPriority w:val="34"/>
    <w:qFormat/>
    <w:rsid w:val="004C452A"/>
    <w:pPr>
      <w:ind w:left="720"/>
      <w:contextualSpacing/>
    </w:pPr>
  </w:style>
  <w:style w:type="character" w:styleId="FollowedHyperlink">
    <w:name w:val="FollowedHyperlink"/>
    <w:basedOn w:val="DefaultParagraphFont"/>
    <w:uiPriority w:val="99"/>
    <w:semiHidden/>
    <w:unhideWhenUsed/>
    <w:rsid w:val="00552F06"/>
    <w:rPr>
      <w:color w:val="800080" w:themeColor="followedHyperlink"/>
      <w:u w:val="single"/>
    </w:rPr>
  </w:style>
  <w:style w:type="character" w:customStyle="1" w:styleId="Heading1Char">
    <w:name w:val="Heading 1 Char"/>
    <w:basedOn w:val="DefaultParagraphFont"/>
    <w:link w:val="Heading1"/>
    <w:uiPriority w:val="9"/>
    <w:rsid w:val="00FA0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07D1"/>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23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xasToolkittable1">
    <w:name w:val="Texas Toolkit table 1"/>
    <w:basedOn w:val="TableNormal"/>
    <w:uiPriority w:val="99"/>
    <w:rsid w:val="002359E0"/>
    <w:pPr>
      <w:spacing w:after="0" w:line="240" w:lineRule="auto"/>
    </w:pPr>
    <w:tblPr>
      <w:tblStyleRowBandSize w:val="1"/>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
    <w:trPr>
      <w:jc w:val="center"/>
    </w:trPr>
    <w:tcPr>
      <w:shd w:val="clear" w:color="auto" w:fill="auto"/>
    </w:tcPr>
    <w:tblStylePr w:type="firstRow">
      <w:tblPr/>
      <w:tcPr>
        <w:tcBorders>
          <w:insideV w:val="single" w:sz="4" w:space="0" w:color="FFFFFF" w:themeColor="background1"/>
        </w:tcBorders>
        <w:shd w:val="clear" w:color="auto" w:fill="365F91" w:themeFill="accent1" w:themeFillShade="BF"/>
      </w:tcPr>
    </w:tblStylePr>
    <w:tblStylePr w:type="band2Horz">
      <w:tblPr/>
      <w:tcPr>
        <w:shd w:val="clear" w:color="auto" w:fill="DBE5F1" w:themeFill="accent1" w:themeFillTint="33"/>
      </w:tcPr>
    </w:tblStylePr>
  </w:style>
  <w:style w:type="paragraph" w:customStyle="1" w:styleId="TableSubheading">
    <w:name w:val="Table Subheading"/>
    <w:basedOn w:val="Normal"/>
    <w:link w:val="TableSubheadingChar"/>
    <w:qFormat/>
    <w:rsid w:val="002359E0"/>
    <w:pPr>
      <w:spacing w:before="40" w:after="60" w:line="240" w:lineRule="auto"/>
    </w:pPr>
    <w:rPr>
      <w:rFonts w:asciiTheme="majorHAnsi" w:hAnsiTheme="majorHAnsi"/>
      <w:sz w:val="20"/>
    </w:rPr>
  </w:style>
  <w:style w:type="character" w:customStyle="1" w:styleId="TableSubheadingChar">
    <w:name w:val="Table Subheading Char"/>
    <w:basedOn w:val="DefaultParagraphFont"/>
    <w:link w:val="TableSubheading"/>
    <w:rsid w:val="002359E0"/>
    <w:rPr>
      <w:rFonts w:asciiTheme="majorHAnsi" w:hAnsiTheme="majorHAnsi"/>
      <w:sz w:val="20"/>
    </w:rPr>
  </w:style>
  <w:style w:type="character" w:styleId="FootnoteReference">
    <w:name w:val="footnote reference"/>
    <w:basedOn w:val="DefaultParagraphFont"/>
    <w:uiPriority w:val="99"/>
    <w:semiHidden/>
    <w:unhideWhenUsed/>
    <w:rsid w:val="002359E0"/>
    <w:rPr>
      <w:vertAlign w:val="superscript"/>
    </w:rPr>
  </w:style>
  <w:style w:type="paragraph" w:customStyle="1" w:styleId="TableTitle">
    <w:name w:val="Table Title"/>
    <w:qFormat/>
    <w:rsid w:val="00533667"/>
    <w:pPr>
      <w:spacing w:before="120" w:after="120" w:line="240" w:lineRule="auto"/>
    </w:pPr>
    <w:rPr>
      <w:rFonts w:asciiTheme="majorHAnsi" w:eastAsiaTheme="majorEastAsia" w:hAnsiTheme="majorHAnsi" w:cstheme="majorBidi"/>
      <w:color w:val="243F60" w:themeColor="accent1" w:themeShade="7F"/>
    </w:rPr>
  </w:style>
  <w:style w:type="paragraph" w:styleId="Revision">
    <w:name w:val="Revision"/>
    <w:hidden/>
    <w:uiPriority w:val="99"/>
    <w:semiHidden/>
    <w:rsid w:val="00277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e.mass.edu/edeffectiveness/equitableaccess/partnerships.pdf" TargetMode="External"/><Relationship Id="rId299" Type="http://schemas.openxmlformats.org/officeDocument/2006/relationships/hyperlink" Target="http://www.doe.mass.edu/edeval/guidebook/JobEmbedGuide.docx" TargetMode="External"/><Relationship Id="rId303" Type="http://schemas.openxmlformats.org/officeDocument/2006/relationships/hyperlink" Target="http://www.doe.mass.edu/sfss/prof-dev/" TargetMode="External"/><Relationship Id="rId21" Type="http://schemas.openxmlformats.org/officeDocument/2006/relationships/hyperlink" Target="https://youtu.be/_ss_jbeHPXE" TargetMode="External"/><Relationship Id="rId42" Type="http://schemas.openxmlformats.org/officeDocument/2006/relationships/hyperlink" Target="http://www.doe.mass.edu/edeffectiveness/mentor/hard-to-staff-roles.docx" TargetMode="External"/><Relationship Id="rId63" Type="http://schemas.openxmlformats.org/officeDocument/2006/relationships/hyperlink" Target="http://www.doe.mass.edu/edeffectiveness/mentor/hard-to-staff-roles.docx" TargetMode="External"/><Relationship Id="rId84" Type="http://schemas.openxmlformats.org/officeDocument/2006/relationships/hyperlink" Target="http://www.doe.mass.edu/edeffectiveness/equitableaccess/cultural-proficiency.pdf" TargetMode="External"/><Relationship Id="rId138" Type="http://schemas.openxmlformats.org/officeDocument/2006/relationships/hyperlink" Target="http://www.doe.mass.edu/edeffectiveness/mentor/resources.html" TargetMode="External"/><Relationship Id="rId159" Type="http://schemas.openxmlformats.org/officeDocument/2006/relationships/hyperlink" Target="http://www.doe.mass.edu/edeval/guidebook/" TargetMode="External"/><Relationship Id="rId170" Type="http://schemas.openxmlformats.org/officeDocument/2006/relationships/hyperlink" Target="http://www.doe.mass.edu/edeval/guidebook/" TargetMode="External"/><Relationship Id="rId191" Type="http://schemas.openxmlformats.org/officeDocument/2006/relationships/hyperlink" Target="http://www.doe.mass.edu/edeval/guidebook/" TargetMode="External"/><Relationship Id="rId205" Type="http://schemas.openxmlformats.org/officeDocument/2006/relationships/hyperlink" Target="https://www.wested.org/online_pubs/li-05-01.pdf" TargetMode="External"/><Relationship Id="rId226" Type="http://schemas.openxmlformats.org/officeDocument/2006/relationships/hyperlink" Target="http://www.doe.mass.edu/edeffectiveness/leadership/" TargetMode="External"/><Relationship Id="rId247" Type="http://schemas.openxmlformats.org/officeDocument/2006/relationships/hyperlink" Target="http://www.doe.mass.edu/edeffectiveness/equitableaccess/cultural-proficiency.pdf" TargetMode="External"/><Relationship Id="rId107" Type="http://schemas.openxmlformats.org/officeDocument/2006/relationships/hyperlink" Target="http://www.doe.mass.edu/edeffectiveness/mentor/resources.html" TargetMode="External"/><Relationship Id="rId268" Type="http://schemas.openxmlformats.org/officeDocument/2006/relationships/hyperlink" Target="http://www.doe.mass.edu/retell/courses.html" TargetMode="External"/><Relationship Id="rId289" Type="http://schemas.openxmlformats.org/officeDocument/2006/relationships/hyperlink" Target="http://www.doe.mass.edu/edeval/guidebook/JobEmbedGuide.docx" TargetMode="External"/><Relationship Id="rId11" Type="http://schemas.openxmlformats.org/officeDocument/2006/relationships/endnotes" Target="endnotes.xml"/><Relationship Id="rId32" Type="http://schemas.openxmlformats.org/officeDocument/2006/relationships/image" Target="media/image2.png"/><Relationship Id="rId53" Type="http://schemas.openxmlformats.org/officeDocument/2006/relationships/hyperlink" Target="http://www.doe.mass.edu/sfs/sel/sel-all.docx" TargetMode="External"/><Relationship Id="rId74" Type="http://schemas.openxmlformats.org/officeDocument/2006/relationships/hyperlink" Target="http://www.doe.mass.edu/edeval/guidebook/" TargetMode="External"/><Relationship Id="rId128" Type="http://schemas.openxmlformats.org/officeDocument/2006/relationships/hyperlink" Target="http://www.doe.mass.edu/edeval/guidebook/JobEmbedGuide.docx" TargetMode="External"/><Relationship Id="rId149" Type="http://schemas.openxmlformats.org/officeDocument/2006/relationships/hyperlink" Target="http://www.doe.mass.edu/edeffectiveness/equitableaccess/partnerships.pdf" TargetMode="External"/><Relationship Id="rId314" Type="http://schemas.openxmlformats.org/officeDocument/2006/relationships/hyperlink" Target="http://www.doe.mass.edu/edeval/training/modules/M4Handouts.docx" TargetMode="External"/><Relationship Id="rId5" Type="http://schemas.openxmlformats.org/officeDocument/2006/relationships/customXml" Target="../customXml/item5.xml"/><Relationship Id="rId95" Type="http://schemas.openxmlformats.org/officeDocument/2006/relationships/hyperlink" Target="http://www.doe.mass.edu/edeffectiveness/mentor/hard-to-staff-roles.docx" TargetMode="External"/><Relationship Id="rId160" Type="http://schemas.openxmlformats.org/officeDocument/2006/relationships/hyperlink" Target="http://www.doe.mass.edu/edeffectiveness/leadership/" TargetMode="External"/><Relationship Id="rId181" Type="http://schemas.openxmlformats.org/officeDocument/2006/relationships/hyperlink" Target="http://www.doe.mass.edu/edwin/gateway/slereport-supp.html" TargetMode="External"/><Relationship Id="rId216" Type="http://schemas.openxmlformats.org/officeDocument/2006/relationships/hyperlink" Target="https://www.wested.org/online_pubs/li-05-01.pdf" TargetMode="External"/><Relationship Id="rId237" Type="http://schemas.openxmlformats.org/officeDocument/2006/relationships/hyperlink" Target="http://www.doe.mass.edu/sped/videos/povertyimpact/story_html5.html" TargetMode="External"/><Relationship Id="rId258" Type="http://schemas.openxmlformats.org/officeDocument/2006/relationships/hyperlink" Target="http://www.doe.mass.edu/edeffectiveness/prof-learning/calibration/" TargetMode="External"/><Relationship Id="rId279" Type="http://schemas.openxmlformats.org/officeDocument/2006/relationships/hyperlink" Target="https://www.mass.gov/orgs/office-for-refugees-and-immigrants" TargetMode="External"/><Relationship Id="rId22" Type="http://schemas.openxmlformats.org/officeDocument/2006/relationships/hyperlink" Target="http://profiles.doe.mass.edu/search/search.aspx?leftNavId=11238" TargetMode="External"/><Relationship Id="rId43" Type="http://schemas.openxmlformats.org/officeDocument/2006/relationships/hyperlink" Target="http://www.doe.mass.edu/edeval/guidebook/8b-masterschedreview.docx" TargetMode="External"/><Relationship Id="rId64" Type="http://schemas.openxmlformats.org/officeDocument/2006/relationships/hyperlink" Target="http://wgee.org/best-practices/promising-practices-by-district/" TargetMode="External"/><Relationship Id="rId118" Type="http://schemas.openxmlformats.org/officeDocument/2006/relationships/hyperlink" Target="http://www.doe.mass.edu/edprep/advisories/DistrictPipeline.docx" TargetMode="External"/><Relationship Id="rId139" Type="http://schemas.openxmlformats.org/officeDocument/2006/relationships/hyperlink" Target="http://www.doe.mass.edu/edeffectiveness/mentor/resources.docx" TargetMode="External"/><Relationship Id="rId290" Type="http://schemas.openxmlformats.org/officeDocument/2006/relationships/hyperlink" Target="http://www.doe.mass.edu/edeval/guidebook/8b-masterschedreview.docx" TargetMode="External"/><Relationship Id="rId304" Type="http://schemas.openxmlformats.org/officeDocument/2006/relationships/hyperlink" Target="http://www.doe.mass.edu/edeval/guidebook/CourseOverview.docx" TargetMode="External"/><Relationship Id="rId85" Type="http://schemas.openxmlformats.org/officeDocument/2006/relationships/hyperlink" Target="http://www.doe.mass.edu/sfs/sel/sel-all.docx" TargetMode="External"/><Relationship Id="rId150" Type="http://schemas.openxmlformats.org/officeDocument/2006/relationships/hyperlink" Target="http://www.doe.mass.edu/edeval/guidebook/8b-masterschedreview.docx" TargetMode="External"/><Relationship Id="rId171" Type="http://schemas.openxmlformats.org/officeDocument/2006/relationships/image" Target="media/image6.png"/><Relationship Id="rId192" Type="http://schemas.openxmlformats.org/officeDocument/2006/relationships/hyperlink" Target="https://gateway.edu.state.ma.us/elar/licensurehelp/ProgramSearchPageControl.ser" TargetMode="External"/><Relationship Id="rId206" Type="http://schemas.openxmlformats.org/officeDocument/2006/relationships/hyperlink" Target="http://www.doe.mass.edu/leap/pd.html" TargetMode="External"/><Relationship Id="rId227" Type="http://schemas.openxmlformats.org/officeDocument/2006/relationships/hyperlink" Target="http://www.doe.mass.edu/edwin/gateway/slereport-supp.html" TargetMode="External"/><Relationship Id="rId248" Type="http://schemas.openxmlformats.org/officeDocument/2006/relationships/hyperlink" Target="http://www.doe.mass.edu/sfs/sel/sel-all.docx" TargetMode="External"/><Relationship Id="rId269" Type="http://schemas.openxmlformats.org/officeDocument/2006/relationships/hyperlink" Target="https://www.mass.gov/orgs/office-for-refugees-and-immigrants" TargetMode="External"/><Relationship Id="rId12" Type="http://schemas.openxmlformats.org/officeDocument/2006/relationships/hyperlink" Target="http://www.doe.mass.edu/edwin/gateway/slereport-supp.html" TargetMode="External"/><Relationship Id="rId33" Type="http://schemas.openxmlformats.org/officeDocument/2006/relationships/hyperlink" Target="http://www.doe.mass.edu/edeffectiveness/equitableaccess/partnerships.pdf" TargetMode="External"/><Relationship Id="rId108" Type="http://schemas.openxmlformats.org/officeDocument/2006/relationships/hyperlink" Target="http://www.doe.mass.edu/edeffectiveness/mentor/resources.docx" TargetMode="External"/><Relationship Id="rId129" Type="http://schemas.openxmlformats.org/officeDocument/2006/relationships/hyperlink" Target="http://www.doe.mass.edu/edeval/guidebook/8b-masterschedreview.docx" TargetMode="External"/><Relationship Id="rId280" Type="http://schemas.openxmlformats.org/officeDocument/2006/relationships/hyperlink" Target="http://www.doe.mass.edu/edeval/resources/calibration/tool/" TargetMode="External"/><Relationship Id="rId315" Type="http://schemas.openxmlformats.org/officeDocument/2006/relationships/hyperlink" Target="http://www.doe.mass.edu/edeval/training/modules/M4Handouts.docx" TargetMode="External"/><Relationship Id="rId54" Type="http://schemas.openxmlformats.org/officeDocument/2006/relationships/hyperlink" Target="http://www.doe.mass.edu/edeffectiveness/equitableaccess/leveraging-partnerships.pdf" TargetMode="External"/><Relationship Id="rId75" Type="http://schemas.openxmlformats.org/officeDocument/2006/relationships/hyperlink" Target="http://www.doe.mass.edu/edeffectiveness/mentor/resources.html" TargetMode="External"/><Relationship Id="rId96" Type="http://schemas.openxmlformats.org/officeDocument/2006/relationships/hyperlink" Target="http://wgee.org/best-practices/promising-practices-by-district/" TargetMode="External"/><Relationship Id="rId140" Type="http://schemas.openxmlformats.org/officeDocument/2006/relationships/hyperlink" Target="http://www.doe.mass.edu/edeffectiveness/mentor/hard-to-staff-roles.docx" TargetMode="External"/><Relationship Id="rId161" Type="http://schemas.openxmlformats.org/officeDocument/2006/relationships/hyperlink" Target="http://www.doe.mass.edu/edwin/gateway/slereport-supp.html" TargetMode="External"/><Relationship Id="rId182" Type="http://schemas.openxmlformats.org/officeDocument/2006/relationships/hyperlink" Target="https://gateway.edu.state.ma.us/elar/licensurehelp/ProgramSearchPageControl.ser" TargetMode="External"/><Relationship Id="rId217" Type="http://schemas.openxmlformats.org/officeDocument/2006/relationships/hyperlink" Target="http://www.doe.mass.edu/leap/pd.html" TargetMode="External"/><Relationship Id="rId6" Type="http://schemas.openxmlformats.org/officeDocument/2006/relationships/numbering" Target="numbering.xml"/><Relationship Id="rId238" Type="http://schemas.openxmlformats.org/officeDocument/2006/relationships/hyperlink" Target="http://www.doe.mass.edu/edeval/resources/calibration/tool/" TargetMode="External"/><Relationship Id="rId259" Type="http://schemas.openxmlformats.org/officeDocument/2006/relationships/hyperlink" Target="http://profiles.doe.mass.edu/search/search.aspx?leftNavId=11238" TargetMode="External"/><Relationship Id="rId23" Type="http://schemas.openxmlformats.org/officeDocument/2006/relationships/hyperlink" Target="http://www.doe.mass.edu/edprep/surveys/" TargetMode="External"/><Relationship Id="rId119" Type="http://schemas.openxmlformats.org/officeDocument/2006/relationships/hyperlink" Target="http://www.doe.mass.edu/edeffectiveness/equitableaccess/leveraging-partnerships.pdf" TargetMode="External"/><Relationship Id="rId270" Type="http://schemas.openxmlformats.org/officeDocument/2006/relationships/hyperlink" Target="http://www.doe.mass.edu/edeval/resources/calibration/tool/" TargetMode="External"/><Relationship Id="rId291" Type="http://schemas.openxmlformats.org/officeDocument/2006/relationships/hyperlink" Target="http://www.doe.mass.edu/edeval/specialed/" TargetMode="External"/><Relationship Id="rId305" Type="http://schemas.openxmlformats.org/officeDocument/2006/relationships/hyperlink" Target="http://www.doe.mass.edu/edeval/resources/calibration/tool/" TargetMode="External"/><Relationship Id="rId44" Type="http://schemas.openxmlformats.org/officeDocument/2006/relationships/hyperlink" Target="http://www.doe.mass.edu/edeval/guidebook/" TargetMode="External"/><Relationship Id="rId65" Type="http://schemas.openxmlformats.org/officeDocument/2006/relationships/hyperlink" Target="http://www.doe.mass.edu/edeffectiveness/equitableaccess/partnerships.pdf" TargetMode="External"/><Relationship Id="rId86" Type="http://schemas.openxmlformats.org/officeDocument/2006/relationships/hyperlink" Target="http://www.doe.mass.edu/edeffectiveness/equitableaccess/leveraging-partnerships.pdf" TargetMode="External"/><Relationship Id="rId130" Type="http://schemas.openxmlformats.org/officeDocument/2006/relationships/hyperlink" Target="http://www.doe.mass.edu/edeval/guidebook/" TargetMode="External"/><Relationship Id="rId151" Type="http://schemas.openxmlformats.org/officeDocument/2006/relationships/hyperlink" Target="http://www.doe.mass.edu/edeval/guidebook/" TargetMode="External"/><Relationship Id="rId172" Type="http://schemas.openxmlformats.org/officeDocument/2006/relationships/hyperlink" Target="http://www.doe.mass.edu/leap/pd.html" TargetMode="External"/><Relationship Id="rId193" Type="http://schemas.openxmlformats.org/officeDocument/2006/relationships/hyperlink" Target="http://www.doe.mass.edu/edeffectiveness/mentor/hard-to-staff-roles.docx" TargetMode="External"/><Relationship Id="rId207" Type="http://schemas.openxmlformats.org/officeDocument/2006/relationships/hyperlink" Target="http://www.doe.mass.edu/edeffectiveness/mentor/hard-to-staff-roles.docx" TargetMode="External"/><Relationship Id="rId228" Type="http://schemas.openxmlformats.org/officeDocument/2006/relationships/hyperlink" Target="http://profiles.doe.mass.edu/statereport/educatorevaluationperformance.aspx" TargetMode="External"/><Relationship Id="rId249" Type="http://schemas.openxmlformats.org/officeDocument/2006/relationships/hyperlink" Target="http://www.doe.mass.edu/edeval/resources/calibration/tool/" TargetMode="External"/><Relationship Id="rId13" Type="http://schemas.openxmlformats.org/officeDocument/2006/relationships/hyperlink" Target="http://www.doe.mass.edu/edwin/gateway/slereport-supp.html" TargetMode="External"/><Relationship Id="rId109" Type="http://schemas.openxmlformats.org/officeDocument/2006/relationships/hyperlink" Target="http://www.doe.mass.edu/edeffectiveness/mentor/educators-of-color.docx" TargetMode="External"/><Relationship Id="rId260" Type="http://schemas.openxmlformats.org/officeDocument/2006/relationships/hyperlink" Target="http://www.doe.mass.edu/edeval/guidebook/8b-masterschedreview.docx" TargetMode="External"/><Relationship Id="rId281" Type="http://schemas.openxmlformats.org/officeDocument/2006/relationships/hyperlink" Target="http://www.doe.mass.edu/edeffectiveness/prof-learning/calibration/" TargetMode="External"/><Relationship Id="rId316" Type="http://schemas.openxmlformats.org/officeDocument/2006/relationships/hyperlink" Target="http://www.doe.mass.edu/edeval/guidebook/" TargetMode="External"/><Relationship Id="rId34" Type="http://schemas.openxmlformats.org/officeDocument/2006/relationships/hyperlink" Target="http://www.doe.mass.edu/edprep/advisories/DistrictPipeline.docx" TargetMode="External"/><Relationship Id="rId55" Type="http://schemas.openxmlformats.org/officeDocument/2006/relationships/hyperlink" Target="https://youtu.be/_ss_jbeHPXE" TargetMode="External"/><Relationship Id="rId76" Type="http://schemas.openxmlformats.org/officeDocument/2006/relationships/hyperlink" Target="http://www.doe.mass.edu/edeffectiveness/mentor/resources.docx" TargetMode="External"/><Relationship Id="rId97" Type="http://schemas.openxmlformats.org/officeDocument/2006/relationships/hyperlink" Target="http://www.doe.mass.edu/edeffectiveness/equitableaccess/partnerships.pdf" TargetMode="External"/><Relationship Id="rId120" Type="http://schemas.openxmlformats.org/officeDocument/2006/relationships/hyperlink" Target="https://youtu.be/_ss_jbeHPXE" TargetMode="External"/><Relationship Id="rId141" Type="http://schemas.openxmlformats.org/officeDocument/2006/relationships/hyperlink" Target="http://wgee.org/best-practices/promising-practices-by-district/" TargetMode="External"/><Relationship Id="rId7" Type="http://schemas.openxmlformats.org/officeDocument/2006/relationships/styles" Target="styles.xml"/><Relationship Id="rId162" Type="http://schemas.openxmlformats.org/officeDocument/2006/relationships/image" Target="media/image5.png"/><Relationship Id="rId183" Type="http://schemas.openxmlformats.org/officeDocument/2006/relationships/hyperlink" Target="http://www.doe.mass.edu/edeffectiveness/mentor/hard-to-staff-roles.docx" TargetMode="External"/><Relationship Id="rId218" Type="http://schemas.openxmlformats.org/officeDocument/2006/relationships/hyperlink" Target="http://www.doe.mass.edu/edeffectiveness/mentor/hard-to-staff-roles.docx" TargetMode="External"/><Relationship Id="rId239" Type="http://schemas.openxmlformats.org/officeDocument/2006/relationships/hyperlink" Target="http://www.doe.mass.edu/edeffectiveness/prof-learning/calibration/" TargetMode="External"/><Relationship Id="rId250" Type="http://schemas.openxmlformats.org/officeDocument/2006/relationships/hyperlink" Target="http://www.doe.mass.edu/edeffectiveness/prof-learning/calibration/" TargetMode="External"/><Relationship Id="rId271" Type="http://schemas.openxmlformats.org/officeDocument/2006/relationships/hyperlink" Target="http://www.doe.mass.edu/edeffectiveness/prof-learning/calibration/" TargetMode="External"/><Relationship Id="rId292" Type="http://schemas.openxmlformats.org/officeDocument/2006/relationships/hyperlink" Target="https://www.wested.org/online_pubs/li-05-01.pdf" TargetMode="External"/><Relationship Id="rId306" Type="http://schemas.openxmlformats.org/officeDocument/2006/relationships/hyperlink" Target="http://www.doe.mass.edu/edeffectiveness/prof-learning/calibration/" TargetMode="External"/><Relationship Id="rId24" Type="http://schemas.openxmlformats.org/officeDocument/2006/relationships/hyperlink" Target="http://www.doe.mass.edu/edeffectiveness/mentor/resources.html" TargetMode="External"/><Relationship Id="rId45" Type="http://schemas.openxmlformats.org/officeDocument/2006/relationships/hyperlink" Target="http://www.doe.mass.edu/sped/videos/povertyimpact/story_html5.html" TargetMode="External"/><Relationship Id="rId66" Type="http://schemas.openxmlformats.org/officeDocument/2006/relationships/hyperlink" Target="http://www.doe.mass.edu/edprep/advisories/DistrictPipeline.docx" TargetMode="External"/><Relationship Id="rId87" Type="http://schemas.openxmlformats.org/officeDocument/2006/relationships/hyperlink" Target="https://youtu.be/_ss_jbeHPXE" TargetMode="External"/><Relationship Id="rId110" Type="http://schemas.openxmlformats.org/officeDocument/2006/relationships/hyperlink" Target="http://www.doe.mass.edu/edeffectiveness/mentor/hard-to-staff-roles.docx" TargetMode="External"/><Relationship Id="rId131" Type="http://schemas.openxmlformats.org/officeDocument/2006/relationships/hyperlink" Target="http://www.doe.mass.edu/edeffectiveness/equitableaccess/partnerships.pdf" TargetMode="External"/><Relationship Id="rId152" Type="http://schemas.openxmlformats.org/officeDocument/2006/relationships/image" Target="media/image4.png"/><Relationship Id="rId173" Type="http://schemas.openxmlformats.org/officeDocument/2006/relationships/hyperlink" Target="http://www.doe.mass.edu/edeffectiveness/mentor/hard-to-staff-roles.docx" TargetMode="External"/><Relationship Id="rId194" Type="http://schemas.openxmlformats.org/officeDocument/2006/relationships/hyperlink" Target="http://www.doe.mass.edu/licensure/academic-prek12/sgs/" TargetMode="External"/><Relationship Id="rId208" Type="http://schemas.openxmlformats.org/officeDocument/2006/relationships/hyperlink" Target="http://www.doe.mass.edu/licensure/academic-prek12/sgs/" TargetMode="External"/><Relationship Id="rId229" Type="http://schemas.openxmlformats.org/officeDocument/2006/relationships/image" Target="media/image7.png"/><Relationship Id="rId19" Type="http://schemas.openxmlformats.org/officeDocument/2006/relationships/hyperlink" Target="http://www.doe.mass.edu/edprep/advisories/DistrictPipeline.docx" TargetMode="External"/><Relationship Id="rId224" Type="http://schemas.openxmlformats.org/officeDocument/2006/relationships/hyperlink" Target="http://www.doe.mass.edu/edeval/guidebook/8b-masterschedreview.docx" TargetMode="External"/><Relationship Id="rId240" Type="http://schemas.openxmlformats.org/officeDocument/2006/relationships/hyperlink" Target="http://profiles.doe.mass.edu/search/search.aspx?leftNavId=11238" TargetMode="External"/><Relationship Id="rId245" Type="http://schemas.openxmlformats.org/officeDocument/2006/relationships/hyperlink" Target="http://profiles.doe.mass.edu/statereport/educatorevaluationperformance.aspx" TargetMode="External"/><Relationship Id="rId261" Type="http://schemas.openxmlformats.org/officeDocument/2006/relationships/hyperlink" Target="http://www.doe.mass.edu/edeval/guidebook/" TargetMode="External"/><Relationship Id="rId266" Type="http://schemas.openxmlformats.org/officeDocument/2006/relationships/hyperlink" Target="http://www.doe.mass.edu/ele/guidance/?section=resource-guide" TargetMode="External"/><Relationship Id="rId287" Type="http://schemas.openxmlformats.org/officeDocument/2006/relationships/hyperlink" Target="http://profiles.doe.mass.edu/statereport/educatorevaluationperformance.aspx" TargetMode="External"/><Relationship Id="rId14" Type="http://schemas.openxmlformats.org/officeDocument/2006/relationships/hyperlink" Target="http://www.doe.mass.edu/research/radar/" TargetMode="External"/><Relationship Id="rId30" Type="http://schemas.openxmlformats.org/officeDocument/2006/relationships/hyperlink" Target="http://www.doe.mass.edu/sped/videos/povertyimpact/story_html5.html" TargetMode="External"/><Relationship Id="rId35" Type="http://schemas.openxmlformats.org/officeDocument/2006/relationships/hyperlink" Target="http://www.doe.mass.edu/edeffectiveness/equitableaccess/leveraging-partnerships.pdf" TargetMode="External"/><Relationship Id="rId56" Type="http://schemas.openxmlformats.org/officeDocument/2006/relationships/hyperlink" Target="http://profiles.doe.mass.edu/search/search.aspx?leftNavId=11238" TargetMode="External"/><Relationship Id="rId77" Type="http://schemas.openxmlformats.org/officeDocument/2006/relationships/hyperlink" Target="http://www.doe.mass.edu/edeffectiveness/mentor/educators-of-color.docx" TargetMode="External"/><Relationship Id="rId100" Type="http://schemas.openxmlformats.org/officeDocument/2006/relationships/hyperlink" Target="http://www.doe.mass.edu/sfs/sel/sel-all.docx" TargetMode="External"/><Relationship Id="rId105" Type="http://schemas.openxmlformats.org/officeDocument/2006/relationships/hyperlink" Target="http://www.doe.mass.edu/edeval/guidebook/8b-masterschedreview.docx" TargetMode="External"/><Relationship Id="rId126" Type="http://schemas.openxmlformats.org/officeDocument/2006/relationships/hyperlink" Target="http://www.doe.mass.edu/edeffectiveness/mentor/hard-to-staff-roles.docx" TargetMode="External"/><Relationship Id="rId147" Type="http://schemas.openxmlformats.org/officeDocument/2006/relationships/hyperlink" Target="http://wgee.org/best-practices/promising-practices-by-district/" TargetMode="External"/><Relationship Id="rId168" Type="http://schemas.openxmlformats.org/officeDocument/2006/relationships/hyperlink" Target="http://www.doe.mass.edu/edeffectiveness/equitableaccess/partnerships.pdf" TargetMode="External"/><Relationship Id="rId282" Type="http://schemas.openxmlformats.org/officeDocument/2006/relationships/hyperlink" Target="http://profiles.doe.mass.edu/search/search.aspx?leftNavId=11238" TargetMode="External"/><Relationship Id="rId312" Type="http://schemas.openxmlformats.org/officeDocument/2006/relationships/hyperlink" Target="http://www.doe.mass.edu/research/radar/" TargetMode="External"/><Relationship Id="rId317" Type="http://schemas.openxmlformats.org/officeDocument/2006/relationships/hyperlink" Target="http://www.doe.mass.edu/edeval/guidebook/observations.html" TargetMode="External"/><Relationship Id="rId8" Type="http://schemas.openxmlformats.org/officeDocument/2006/relationships/settings" Target="settings.xml"/><Relationship Id="rId51" Type="http://schemas.openxmlformats.org/officeDocument/2006/relationships/hyperlink" Target="http://www.doe.mass.edu/edprep/advisories/DistrictPipeline.docx" TargetMode="External"/><Relationship Id="rId72" Type="http://schemas.openxmlformats.org/officeDocument/2006/relationships/hyperlink" Target="http://www.doe.mass.edu/edprep/surveys/" TargetMode="External"/><Relationship Id="rId93" Type="http://schemas.openxmlformats.org/officeDocument/2006/relationships/hyperlink" Target="http://www.doe.mass.edu/edeffectiveness/mentor/resources.docx" TargetMode="External"/><Relationship Id="rId98" Type="http://schemas.openxmlformats.org/officeDocument/2006/relationships/hyperlink" Target="http://www.doe.mass.edu/edprep/advisories/DistrictPipeline.docx" TargetMode="External"/><Relationship Id="rId121" Type="http://schemas.openxmlformats.org/officeDocument/2006/relationships/hyperlink" Target="http://profiles.doe.mass.edu/search/search.aspx?leftNavId=11238" TargetMode="External"/><Relationship Id="rId142" Type="http://schemas.openxmlformats.org/officeDocument/2006/relationships/hyperlink" Target="http://www.doe.mass.edu/edeffectiveness/leadership/" TargetMode="External"/><Relationship Id="rId163" Type="http://schemas.openxmlformats.org/officeDocument/2006/relationships/hyperlink" Target="http://www.doe.mass.edu/leap/pd.html" TargetMode="External"/><Relationship Id="rId184" Type="http://schemas.openxmlformats.org/officeDocument/2006/relationships/hyperlink" Target="http://www.doe.mass.edu/licensure/academic-prek12/sgs/" TargetMode="External"/><Relationship Id="rId189" Type="http://schemas.openxmlformats.org/officeDocument/2006/relationships/hyperlink" Target="https://www.mtholyoke.edu/media/mhc-holyoke-partner-teacher-training" TargetMode="External"/><Relationship Id="rId219" Type="http://schemas.openxmlformats.org/officeDocument/2006/relationships/hyperlink" Target="http://www.doe.mass.edu/licensure/academic-prek12/sgs/" TargetMode="External"/><Relationship Id="rId3" Type="http://schemas.openxmlformats.org/officeDocument/2006/relationships/customXml" Target="../customXml/item3.xml"/><Relationship Id="rId214" Type="http://schemas.openxmlformats.org/officeDocument/2006/relationships/hyperlink" Target="http://www.doe.mass.edu/edeval/guidebook/" TargetMode="External"/><Relationship Id="rId230" Type="http://schemas.openxmlformats.org/officeDocument/2006/relationships/hyperlink" Target="http://www.doe.mass.edu/sped/videos/povertyimpact/story_html5.html" TargetMode="External"/><Relationship Id="rId235" Type="http://schemas.openxmlformats.org/officeDocument/2006/relationships/hyperlink" Target="http://www.doe.mass.edu/edeval/guidebook/" TargetMode="External"/><Relationship Id="rId251" Type="http://schemas.openxmlformats.org/officeDocument/2006/relationships/hyperlink" Target="http://profiles.doe.mass.edu/search/search.aspx?leftNavId=11238" TargetMode="External"/><Relationship Id="rId256" Type="http://schemas.openxmlformats.org/officeDocument/2006/relationships/hyperlink" Target="http://www.doe.mass.edu/sfs/sel/sel-all.docx" TargetMode="External"/><Relationship Id="rId277" Type="http://schemas.openxmlformats.org/officeDocument/2006/relationships/hyperlink" Target="http://www.doe.mass.edu/ele/guidance/" TargetMode="External"/><Relationship Id="rId298" Type="http://schemas.openxmlformats.org/officeDocument/2006/relationships/hyperlink" Target="http://www.doe.mass.edu/edeval/guidebook/" TargetMode="External"/><Relationship Id="rId25" Type="http://schemas.openxmlformats.org/officeDocument/2006/relationships/hyperlink" Target="http://www.doe.mass.edu/edeffectiveness/mentor/resources.docx" TargetMode="External"/><Relationship Id="rId46" Type="http://schemas.openxmlformats.org/officeDocument/2006/relationships/hyperlink" Target="http://wgee.org/best-practices/promising-practices-by-district/" TargetMode="External"/><Relationship Id="rId67" Type="http://schemas.openxmlformats.org/officeDocument/2006/relationships/hyperlink" Target="http://www.doe.mass.edu/edeffectiveness/equitableaccess/cultural-proficiency.pdf" TargetMode="External"/><Relationship Id="rId116" Type="http://schemas.openxmlformats.org/officeDocument/2006/relationships/hyperlink" Target="http://www.doe.mass.edu/edeval/guidebook/" TargetMode="External"/><Relationship Id="rId137" Type="http://schemas.openxmlformats.org/officeDocument/2006/relationships/hyperlink" Target="https://www.wested.org/online_pubs/li-05-01.pdf" TargetMode="External"/><Relationship Id="rId158" Type="http://schemas.openxmlformats.org/officeDocument/2006/relationships/hyperlink" Target="http://www.doe.mass.edu/edeval/guidebook/8b-masterschedreview.docx" TargetMode="External"/><Relationship Id="rId272" Type="http://schemas.openxmlformats.org/officeDocument/2006/relationships/hyperlink" Target="http://profiles.doe.mass.edu/search/search.aspx?leftNavId=11238" TargetMode="External"/><Relationship Id="rId293" Type="http://schemas.openxmlformats.org/officeDocument/2006/relationships/hyperlink" Target="http://www.doe.mass.edu/sfss/prof-dev/" TargetMode="External"/><Relationship Id="rId302" Type="http://schemas.openxmlformats.org/officeDocument/2006/relationships/hyperlink" Target="https://www.wested.org/online_pubs/li-05-01.pdf" TargetMode="External"/><Relationship Id="rId307" Type="http://schemas.openxmlformats.org/officeDocument/2006/relationships/hyperlink" Target="http://profiles.doe.mass.edu/search/search.aspx?leftNavId=11238" TargetMode="External"/><Relationship Id="rId20" Type="http://schemas.openxmlformats.org/officeDocument/2006/relationships/hyperlink" Target="http://www.doe.mass.edu/edeffectiveness/equitableaccess/leveraging-partnerships.pdf" TargetMode="External"/><Relationship Id="rId41" Type="http://schemas.openxmlformats.org/officeDocument/2006/relationships/hyperlink" Target="http://www.doe.mass.edu/edeffectiveness/mentor/educators-of-color.docx" TargetMode="External"/><Relationship Id="rId62" Type="http://schemas.openxmlformats.org/officeDocument/2006/relationships/hyperlink" Target="http://www.doe.mass.edu/edeffectiveness/mentor/educators-of-color.docx" TargetMode="External"/><Relationship Id="rId83" Type="http://schemas.openxmlformats.org/officeDocument/2006/relationships/hyperlink" Target="http://www.doe.mass.edu/edprep/advisories/DistrictPipeline.docx" TargetMode="External"/><Relationship Id="rId88" Type="http://schemas.openxmlformats.org/officeDocument/2006/relationships/hyperlink" Target="http://profiles.doe.mass.edu/search/search.aspx?leftNavId=11238" TargetMode="External"/><Relationship Id="rId111" Type="http://schemas.openxmlformats.org/officeDocument/2006/relationships/hyperlink" Target="http://wgee.org/best-practices/promising-practices-by-district/" TargetMode="External"/><Relationship Id="rId132" Type="http://schemas.openxmlformats.org/officeDocument/2006/relationships/hyperlink" Target="http://www.doe.mass.edu/edprep/advisories/DistrictPipeline.docx" TargetMode="External"/><Relationship Id="rId153" Type="http://schemas.openxmlformats.org/officeDocument/2006/relationships/hyperlink" Target="http://www.doe.mass.edu/edeffectiveness/mentor/hard-to-staff-roles.docx" TargetMode="External"/><Relationship Id="rId174" Type="http://schemas.openxmlformats.org/officeDocument/2006/relationships/hyperlink" Target="http://www.doe.mass.edu/licensure/academic-prek12/sgs/" TargetMode="External"/><Relationship Id="rId179" Type="http://schemas.openxmlformats.org/officeDocument/2006/relationships/hyperlink" Target="http://www.doe.mass.edu/edeval/guidebook/" TargetMode="External"/><Relationship Id="rId195" Type="http://schemas.openxmlformats.org/officeDocument/2006/relationships/hyperlink" Target="http://wgee.org/best-practices/promising-practices-by-district/" TargetMode="External"/><Relationship Id="rId209" Type="http://schemas.openxmlformats.org/officeDocument/2006/relationships/hyperlink" Target="http://wgee.org/best-practices/promising-practices-by-district/" TargetMode="External"/><Relationship Id="rId190" Type="http://schemas.openxmlformats.org/officeDocument/2006/relationships/hyperlink" Target="http://www.doe.mass.edu/edeval/guidebook/8b-masterschedreview.docx" TargetMode="External"/><Relationship Id="rId204" Type="http://schemas.openxmlformats.org/officeDocument/2006/relationships/hyperlink" Target="https://gateway.edu.state.ma.us/elar/licensurehelp/ProgramSearchPageControl.ser" TargetMode="External"/><Relationship Id="rId220" Type="http://schemas.openxmlformats.org/officeDocument/2006/relationships/hyperlink" Target="http://wgee.org/best-practices/promising-practices-by-district/" TargetMode="External"/><Relationship Id="rId225" Type="http://schemas.openxmlformats.org/officeDocument/2006/relationships/hyperlink" Target="http://www.doe.mass.edu/edeval/guidebook/" TargetMode="External"/><Relationship Id="rId241" Type="http://schemas.openxmlformats.org/officeDocument/2006/relationships/hyperlink" Target="http://www.doe.mass.edu/edeval/guidebook/8b-masterschedreview.docx" TargetMode="External"/><Relationship Id="rId246" Type="http://schemas.openxmlformats.org/officeDocument/2006/relationships/image" Target="media/image9.png"/><Relationship Id="rId267" Type="http://schemas.openxmlformats.org/officeDocument/2006/relationships/hyperlink" Target="http://www.doe.mass.edu/ele/guidance/" TargetMode="External"/><Relationship Id="rId288" Type="http://schemas.openxmlformats.org/officeDocument/2006/relationships/hyperlink" Target="http://www.doe.mass.edu/edeval/guidebook/" TargetMode="External"/><Relationship Id="rId15" Type="http://schemas.openxmlformats.org/officeDocument/2006/relationships/hyperlink" Target="http://www.doe.mass.edu/research/howdoweknow/" TargetMode="External"/><Relationship Id="rId36" Type="http://schemas.openxmlformats.org/officeDocument/2006/relationships/hyperlink" Target="https://youtu.be/_ss_jbeHPXE" TargetMode="External"/><Relationship Id="rId57" Type="http://schemas.openxmlformats.org/officeDocument/2006/relationships/hyperlink" Target="http://www.doe.mass.edu/edprep/surveys/" TargetMode="External"/><Relationship Id="rId106" Type="http://schemas.openxmlformats.org/officeDocument/2006/relationships/hyperlink" Target="http://www.doe.mass.edu/edeval/guidebook/" TargetMode="External"/><Relationship Id="rId127" Type="http://schemas.openxmlformats.org/officeDocument/2006/relationships/hyperlink" Target="http://wgee.org/best-practices/promising-practices-by-district/" TargetMode="External"/><Relationship Id="rId262" Type="http://schemas.openxmlformats.org/officeDocument/2006/relationships/hyperlink" Target="http://www.doe.mass.edu/edeffectiveness/prof-learning/calibration/protocols-activities.html" TargetMode="External"/><Relationship Id="rId283" Type="http://schemas.openxmlformats.org/officeDocument/2006/relationships/hyperlink" Target="http://www.doe.mass.edu/edeval/guidebook/8b-masterschedreview.docx" TargetMode="External"/><Relationship Id="rId313" Type="http://schemas.openxmlformats.org/officeDocument/2006/relationships/hyperlink" Target="http://www.doe.mass.edu/edeval/training/modules/M4Handouts.docx" TargetMode="External"/><Relationship Id="rId318"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gee.org/best-practices/promising-practices-by-district/" TargetMode="External"/><Relationship Id="rId52" Type="http://schemas.openxmlformats.org/officeDocument/2006/relationships/hyperlink" Target="http://www.doe.mass.edu/edeffectiveness/equitableaccess/cultural-proficiency.pdf" TargetMode="External"/><Relationship Id="rId73" Type="http://schemas.openxmlformats.org/officeDocument/2006/relationships/hyperlink" Target="http://www.doe.mass.edu/edeval/guidebook/8b-masterschedreview.docx" TargetMode="External"/><Relationship Id="rId78" Type="http://schemas.openxmlformats.org/officeDocument/2006/relationships/hyperlink" Target="http://www.doe.mass.edu/edeffectiveness/mentor/hard-to-staff-roles.docx" TargetMode="External"/><Relationship Id="rId94" Type="http://schemas.openxmlformats.org/officeDocument/2006/relationships/hyperlink" Target="http://www.doe.mass.edu/edeffectiveness/mentor/educators-of-color.docx" TargetMode="External"/><Relationship Id="rId99" Type="http://schemas.openxmlformats.org/officeDocument/2006/relationships/hyperlink" Target="http://www.doe.mass.edu/edeffectiveness/equitableaccess/cultural-proficiency.pdf" TargetMode="External"/><Relationship Id="rId101" Type="http://schemas.openxmlformats.org/officeDocument/2006/relationships/hyperlink" Target="http://www.doe.mass.edu/edeffectiveness/equitableaccess/leveraging-partnerships.pdf" TargetMode="External"/><Relationship Id="rId122" Type="http://schemas.openxmlformats.org/officeDocument/2006/relationships/hyperlink" Target="http://www.doe.mass.edu/edprep/surveys/" TargetMode="External"/><Relationship Id="rId143" Type="http://schemas.openxmlformats.org/officeDocument/2006/relationships/hyperlink" Target="http://www.doe.mass.edu/edwin/gateway/slereport-supp.html" TargetMode="External"/><Relationship Id="rId148" Type="http://schemas.openxmlformats.org/officeDocument/2006/relationships/hyperlink" Target="http://www.doe.mass.edu/edprep/advisories/DistrictPipeline.docx" TargetMode="External"/><Relationship Id="rId164" Type="http://schemas.openxmlformats.org/officeDocument/2006/relationships/hyperlink" Target="http://www.doe.mass.edu/edeffectiveness/mentor/hard-to-staff-roles.docx" TargetMode="External"/><Relationship Id="rId169" Type="http://schemas.openxmlformats.org/officeDocument/2006/relationships/hyperlink" Target="http://www.doe.mass.edu/edeval/guidebook/8b-masterschedreview.docx" TargetMode="External"/><Relationship Id="rId185" Type="http://schemas.openxmlformats.org/officeDocument/2006/relationships/hyperlink" Target="http://wgee.org/best-practices/promising-practices-by-district/"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doe.mass.edu/edeffectiveness/leadership/" TargetMode="External"/><Relationship Id="rId210" Type="http://schemas.openxmlformats.org/officeDocument/2006/relationships/hyperlink" Target="http://www.doe.mass.edu/edprep/advisories/DistrictPipeline.docx" TargetMode="External"/><Relationship Id="rId215" Type="http://schemas.openxmlformats.org/officeDocument/2006/relationships/hyperlink" Target="https://gateway.edu.state.ma.us/elar/licensurehelp/ProgramSearchPageControl.ser" TargetMode="External"/><Relationship Id="rId236" Type="http://schemas.openxmlformats.org/officeDocument/2006/relationships/image" Target="media/image8.png"/><Relationship Id="rId257" Type="http://schemas.openxmlformats.org/officeDocument/2006/relationships/hyperlink" Target="http://www.doe.mass.edu/edeval/resources/calibration/tool/" TargetMode="External"/><Relationship Id="rId278" Type="http://schemas.openxmlformats.org/officeDocument/2006/relationships/hyperlink" Target="http://www.doe.mass.edu/retell/courses.html" TargetMode="External"/><Relationship Id="rId26" Type="http://schemas.openxmlformats.org/officeDocument/2006/relationships/hyperlink" Target="http://www.doe.mass.edu/edeffectiveness/mentor/educators-of-color.docx" TargetMode="External"/><Relationship Id="rId231" Type="http://schemas.openxmlformats.org/officeDocument/2006/relationships/hyperlink" Target="http://www.doe.mass.edu/edeval/resources/calibration/tool/" TargetMode="External"/><Relationship Id="rId252" Type="http://schemas.openxmlformats.org/officeDocument/2006/relationships/hyperlink" Target="http://www.doe.mass.edu/edeval/guidebook/8b-masterschedreview.docx" TargetMode="External"/><Relationship Id="rId273" Type="http://schemas.openxmlformats.org/officeDocument/2006/relationships/hyperlink" Target="http://www.doe.mass.edu/edeval/guidebook/8b-masterschedreview.docx" TargetMode="External"/><Relationship Id="rId294" Type="http://schemas.openxmlformats.org/officeDocument/2006/relationships/hyperlink" Target="http://www.doe.mass.edu/edeval/guidebook/CourseOverview.docx" TargetMode="External"/><Relationship Id="rId308" Type="http://schemas.openxmlformats.org/officeDocument/2006/relationships/hyperlink" Target="http://www.doe.mass.edu/edeffectiveness/leadership/" TargetMode="External"/><Relationship Id="rId47" Type="http://schemas.openxmlformats.org/officeDocument/2006/relationships/hyperlink" Target="http://www.doe.mass.edu/edeffectiveness/leadership/" TargetMode="External"/><Relationship Id="rId68" Type="http://schemas.openxmlformats.org/officeDocument/2006/relationships/hyperlink" Target="http://www.doe.mass.edu/sfs/sel/sel-all.docx" TargetMode="External"/><Relationship Id="rId89" Type="http://schemas.openxmlformats.org/officeDocument/2006/relationships/hyperlink" Target="http://www.doe.mass.edu/edprep/surveys/" TargetMode="External"/><Relationship Id="rId112" Type="http://schemas.openxmlformats.org/officeDocument/2006/relationships/hyperlink" Target="http://www.doe.mass.edu/edeffectiveness/leadership/" TargetMode="External"/><Relationship Id="rId133" Type="http://schemas.openxmlformats.org/officeDocument/2006/relationships/hyperlink" Target="http://www.doe.mass.edu/edeffectiveness/equitableaccess/leveraging-partnerships.pdf" TargetMode="External"/><Relationship Id="rId154" Type="http://schemas.openxmlformats.org/officeDocument/2006/relationships/hyperlink" Target="http://www.doe.mass.edu/licensure/academic-prek12/sgs/" TargetMode="External"/><Relationship Id="rId175" Type="http://schemas.openxmlformats.org/officeDocument/2006/relationships/hyperlink" Target="http://wgee.org/best-practices/promising-practices-by-district/" TargetMode="External"/><Relationship Id="rId196" Type="http://schemas.openxmlformats.org/officeDocument/2006/relationships/hyperlink" Target="https://www.mass.gov/orgs/office-for-refugees-and-immigrants" TargetMode="External"/><Relationship Id="rId200" Type="http://schemas.openxmlformats.org/officeDocument/2006/relationships/hyperlink" Target="http://www.doe.mass.edu/edeval/guidebook/8b-masterschedreview.docx" TargetMode="External"/><Relationship Id="rId16" Type="http://schemas.openxmlformats.org/officeDocument/2006/relationships/hyperlink" Target="http://www.doe.mass.edu/edwin/gateway/slereport-supp.html" TargetMode="External"/><Relationship Id="rId221" Type="http://schemas.openxmlformats.org/officeDocument/2006/relationships/hyperlink" Target="http://www.doe.mass.edu/edprep/advisories/DistrictPipeline.docx" TargetMode="External"/><Relationship Id="rId242" Type="http://schemas.openxmlformats.org/officeDocument/2006/relationships/hyperlink" Target="http://www.doe.mass.edu/edeval/guidebook/" TargetMode="External"/><Relationship Id="rId263" Type="http://schemas.openxmlformats.org/officeDocument/2006/relationships/hyperlink" Target="http://www.doe.mass.edu/edwin/gateway/slereport-supp.html" TargetMode="External"/><Relationship Id="rId284" Type="http://schemas.openxmlformats.org/officeDocument/2006/relationships/hyperlink" Target="http://www.doe.mass.edu/edeval/guidebook/" TargetMode="External"/><Relationship Id="rId319" Type="http://schemas.openxmlformats.org/officeDocument/2006/relationships/footer" Target="footer1.xml"/><Relationship Id="rId37" Type="http://schemas.openxmlformats.org/officeDocument/2006/relationships/hyperlink" Target="http://profiles.doe.mass.edu/search/search.aspx?leftNavId=11238" TargetMode="External"/><Relationship Id="rId58" Type="http://schemas.openxmlformats.org/officeDocument/2006/relationships/hyperlink" Target="http://www.doe.mass.edu/edeval/guidebook/8b-masterschedreview.docx" TargetMode="External"/><Relationship Id="rId79" Type="http://schemas.openxmlformats.org/officeDocument/2006/relationships/hyperlink" Target="http://wgee.org/best-practices/promising-practices-by-district/" TargetMode="External"/><Relationship Id="rId102" Type="http://schemas.openxmlformats.org/officeDocument/2006/relationships/hyperlink" Target="https://youtu.be/_ss_jbeHPXE" TargetMode="External"/><Relationship Id="rId123" Type="http://schemas.openxmlformats.org/officeDocument/2006/relationships/hyperlink" Target="https://www.wested.org/online_pubs/li-05-01.pdf" TargetMode="External"/><Relationship Id="rId144" Type="http://schemas.openxmlformats.org/officeDocument/2006/relationships/image" Target="media/image3.png"/><Relationship Id="rId90" Type="http://schemas.openxmlformats.org/officeDocument/2006/relationships/hyperlink" Target="http://www.doe.mass.edu/edeval/guidebook/8b-masterschedreview.docx" TargetMode="External"/><Relationship Id="rId165" Type="http://schemas.openxmlformats.org/officeDocument/2006/relationships/hyperlink" Target="http://www.doe.mass.edu/licensure/academic-prek12/sgs/" TargetMode="External"/><Relationship Id="rId186" Type="http://schemas.openxmlformats.org/officeDocument/2006/relationships/hyperlink" Target="https://www.mass.gov/orgs/office-for-refugees-and-immigrants" TargetMode="External"/><Relationship Id="rId211" Type="http://schemas.openxmlformats.org/officeDocument/2006/relationships/hyperlink" Target="http://www.doe.mass.edu/edeffectiveness/equitableaccess/partnerships.pdf" TargetMode="External"/><Relationship Id="rId232" Type="http://schemas.openxmlformats.org/officeDocument/2006/relationships/hyperlink" Target="http://www.doe.mass.edu/edeffectiveness/prof-learning/calibration/" TargetMode="External"/><Relationship Id="rId253" Type="http://schemas.openxmlformats.org/officeDocument/2006/relationships/hyperlink" Target="http://www.doe.mass.edu/edeval/guidebook/" TargetMode="External"/><Relationship Id="rId274" Type="http://schemas.openxmlformats.org/officeDocument/2006/relationships/hyperlink" Target="http://www.doe.mass.edu/edeval/guidebook/" TargetMode="External"/><Relationship Id="rId295" Type="http://schemas.openxmlformats.org/officeDocument/2006/relationships/hyperlink" Target="http://www.doe.mass.edu/edeval/resources/calibration/tool/" TargetMode="External"/><Relationship Id="rId309" Type="http://schemas.openxmlformats.org/officeDocument/2006/relationships/hyperlink" Target="http://www.doe.mass.edu/edwin/gateway/slereport-supp.html" TargetMode="External"/><Relationship Id="rId27" Type="http://schemas.openxmlformats.org/officeDocument/2006/relationships/hyperlink" Target="http://www.doe.mass.edu/edeffectiveness/mentor/hard-to-staff-roles.docx" TargetMode="External"/><Relationship Id="rId48" Type="http://schemas.openxmlformats.org/officeDocument/2006/relationships/hyperlink" Target="http://www.doe.mass.edu/edeffectiveness/equitableaccess/resources/" TargetMode="External"/><Relationship Id="rId69" Type="http://schemas.openxmlformats.org/officeDocument/2006/relationships/hyperlink" Target="http://www.doe.mass.edu/edeffectiveness/equitableaccess/leveraging-partnerships.pdf" TargetMode="External"/><Relationship Id="rId113" Type="http://schemas.openxmlformats.org/officeDocument/2006/relationships/hyperlink" Target="http://www.doe.mass.edu/edwin/gateway/slereport-supp.html" TargetMode="External"/><Relationship Id="rId134" Type="http://schemas.openxmlformats.org/officeDocument/2006/relationships/hyperlink" Target="https://youtu.be/_ss_jbeHPXE" TargetMode="External"/><Relationship Id="rId320" Type="http://schemas.openxmlformats.org/officeDocument/2006/relationships/footer" Target="footer2.xml"/><Relationship Id="rId80" Type="http://schemas.openxmlformats.org/officeDocument/2006/relationships/hyperlink" Target="http://www.doe.mass.edu/edeffectiveness/leadership/" TargetMode="External"/><Relationship Id="rId155" Type="http://schemas.openxmlformats.org/officeDocument/2006/relationships/hyperlink" Target="http://wgee.org/best-practices/promising-practices-by-district/" TargetMode="External"/><Relationship Id="rId176" Type="http://schemas.openxmlformats.org/officeDocument/2006/relationships/hyperlink" Target="http://www.doe.mass.edu/edprep/advisories/DistrictPipeline.docx" TargetMode="External"/><Relationship Id="rId197" Type="http://schemas.openxmlformats.org/officeDocument/2006/relationships/hyperlink" Target="http://www.doe.mass.edu/edprep/advisories/DistrictPipeline.docx" TargetMode="External"/><Relationship Id="rId201" Type="http://schemas.openxmlformats.org/officeDocument/2006/relationships/hyperlink" Target="http://www.doe.mass.edu/edeval/guidebook/" TargetMode="External"/><Relationship Id="rId222" Type="http://schemas.openxmlformats.org/officeDocument/2006/relationships/hyperlink" Target="http://www.doe.mass.edu/edeffectiveness/equitableaccess/partnerships.pdf" TargetMode="External"/><Relationship Id="rId243" Type="http://schemas.openxmlformats.org/officeDocument/2006/relationships/hyperlink" Target="http://www.doe.mass.edu/edeffectiveness/prof-learning/calibration/protocols-activities.html" TargetMode="External"/><Relationship Id="rId264" Type="http://schemas.openxmlformats.org/officeDocument/2006/relationships/hyperlink" Target="http://profiles.doe.mass.edu/statereport/educatorevaluationperformance.aspx" TargetMode="External"/><Relationship Id="rId285" Type="http://schemas.openxmlformats.org/officeDocument/2006/relationships/hyperlink" Target="http://www.doe.mass.edu/edeffectiveness/leadership/" TargetMode="External"/><Relationship Id="rId17" Type="http://schemas.openxmlformats.org/officeDocument/2006/relationships/image" Target="media/image1.png"/><Relationship Id="rId38" Type="http://schemas.openxmlformats.org/officeDocument/2006/relationships/hyperlink" Target="http://www.doe.mass.edu/edprep/surveys/" TargetMode="External"/><Relationship Id="rId59" Type="http://schemas.openxmlformats.org/officeDocument/2006/relationships/hyperlink" Target="http://www.doe.mass.edu/edeval/guidebook/" TargetMode="External"/><Relationship Id="rId103" Type="http://schemas.openxmlformats.org/officeDocument/2006/relationships/hyperlink" Target="http://profiles.doe.mass.edu/search/search.aspx?leftNavId=11238" TargetMode="External"/><Relationship Id="rId124" Type="http://schemas.openxmlformats.org/officeDocument/2006/relationships/hyperlink" Target="http://www.doe.mass.edu/edeffectiveness/mentor/resources.html" TargetMode="External"/><Relationship Id="rId310" Type="http://schemas.openxmlformats.org/officeDocument/2006/relationships/hyperlink" Target="http://www.doe.mass.edu/edwin/gateway/slereport-supp.html" TargetMode="External"/><Relationship Id="rId70" Type="http://schemas.openxmlformats.org/officeDocument/2006/relationships/hyperlink" Target="https://youtu.be/_ss_jbeHPXE" TargetMode="External"/><Relationship Id="rId91" Type="http://schemas.openxmlformats.org/officeDocument/2006/relationships/hyperlink" Target="http://www.doe.mass.edu/edeval/guidebook/" TargetMode="External"/><Relationship Id="rId145" Type="http://schemas.openxmlformats.org/officeDocument/2006/relationships/hyperlink" Target="http://www.doe.mass.edu/edeffectiveness/mentor/hard-to-staff-roles.docx" TargetMode="External"/><Relationship Id="rId166" Type="http://schemas.openxmlformats.org/officeDocument/2006/relationships/hyperlink" Target="http://wgee.org/best-practices/promising-practices-by-district/" TargetMode="External"/><Relationship Id="rId187" Type="http://schemas.openxmlformats.org/officeDocument/2006/relationships/hyperlink" Target="http://www.doe.mass.edu/edprep/advisories/DistrictPipeline.docx" TargetMode="External"/><Relationship Id="rId1" Type="http://schemas.openxmlformats.org/officeDocument/2006/relationships/customXml" Target="../customXml/item1.xml"/><Relationship Id="rId212" Type="http://schemas.openxmlformats.org/officeDocument/2006/relationships/hyperlink" Target="https://www.mtholyoke.edu/media/mhc-holyoke-partner-teacher-training" TargetMode="External"/><Relationship Id="rId233" Type="http://schemas.openxmlformats.org/officeDocument/2006/relationships/hyperlink" Target="http://profiles.doe.mass.edu/search/search.aspx?leftNavId=11238" TargetMode="External"/><Relationship Id="rId254" Type="http://schemas.openxmlformats.org/officeDocument/2006/relationships/image" Target="media/image10.png"/><Relationship Id="rId28" Type="http://schemas.openxmlformats.org/officeDocument/2006/relationships/hyperlink" Target="http://www.doe.mass.edu/edeval/guidebook/8b-masterschedreview.docx" TargetMode="External"/><Relationship Id="rId49" Type="http://schemas.openxmlformats.org/officeDocument/2006/relationships/hyperlink" Target="http://www.doe.mass.edu/edwin/gateway/slereport-supp.html" TargetMode="External"/><Relationship Id="rId114" Type="http://schemas.openxmlformats.org/officeDocument/2006/relationships/hyperlink" Target="http://www.doe.mass.edu/edeval/guidebook/JobEmbedGuide.docx" TargetMode="External"/><Relationship Id="rId275" Type="http://schemas.openxmlformats.org/officeDocument/2006/relationships/hyperlink" Target="http://www.doe.mass.edu/retell/sei-smart-card.docx" TargetMode="External"/><Relationship Id="rId296" Type="http://schemas.openxmlformats.org/officeDocument/2006/relationships/hyperlink" Target="http://www.doe.mass.edu/edeffectiveness/prof-learning/calibration/" TargetMode="External"/><Relationship Id="rId300" Type="http://schemas.openxmlformats.org/officeDocument/2006/relationships/hyperlink" Target="http://www.doe.mass.edu/edeval/guidebook/8b-masterschedreview.docx" TargetMode="External"/><Relationship Id="rId60" Type="http://schemas.openxmlformats.org/officeDocument/2006/relationships/hyperlink" Target="http://www.doe.mass.edu/edeffectiveness/mentor/resources.html" TargetMode="External"/><Relationship Id="rId81" Type="http://schemas.openxmlformats.org/officeDocument/2006/relationships/hyperlink" Target="http://www.doe.mass.edu/edwin/gateway/slereport-supp.html" TargetMode="External"/><Relationship Id="rId135" Type="http://schemas.openxmlformats.org/officeDocument/2006/relationships/hyperlink" Target="http://profiles.doe.mass.edu/search/search.aspx?leftNavId=11238" TargetMode="External"/><Relationship Id="rId156" Type="http://schemas.openxmlformats.org/officeDocument/2006/relationships/hyperlink" Target="http://www.doe.mass.edu/edprep/advisories/DistrictPipeline.docx" TargetMode="External"/><Relationship Id="rId177" Type="http://schemas.openxmlformats.org/officeDocument/2006/relationships/hyperlink" Target="http://www.doe.mass.edu/edeffectiveness/equitableaccess/partnerships.pdf" TargetMode="External"/><Relationship Id="rId198" Type="http://schemas.openxmlformats.org/officeDocument/2006/relationships/hyperlink" Target="http://www.doe.mass.edu/edeffectiveness/equitableaccess/partnerships.pdf" TargetMode="External"/><Relationship Id="rId321" Type="http://schemas.openxmlformats.org/officeDocument/2006/relationships/fontTable" Target="fontTable.xml"/><Relationship Id="rId202" Type="http://schemas.openxmlformats.org/officeDocument/2006/relationships/hyperlink" Target="http://www.doe.mass.edu/edeffectiveness/leadership/" TargetMode="External"/><Relationship Id="rId223" Type="http://schemas.openxmlformats.org/officeDocument/2006/relationships/hyperlink" Target="https://www.mtholyoke.edu/media/mhc-holyoke-partner-teacher-training" TargetMode="External"/><Relationship Id="rId244" Type="http://schemas.openxmlformats.org/officeDocument/2006/relationships/hyperlink" Target="http://www.doe.mass.edu/edwin/gateway/slereport-supp.html" TargetMode="External"/><Relationship Id="rId18" Type="http://schemas.openxmlformats.org/officeDocument/2006/relationships/hyperlink" Target="http://www.doe.mass.edu/edeffectiveness/equitableaccess/partnerships.pdf" TargetMode="External"/><Relationship Id="rId39" Type="http://schemas.openxmlformats.org/officeDocument/2006/relationships/hyperlink" Target="http://www.doe.mass.edu/edeffectiveness/mentor/resources.html" TargetMode="External"/><Relationship Id="rId265" Type="http://schemas.openxmlformats.org/officeDocument/2006/relationships/hyperlink" Target="http://www.doe.mass.edu/retell/sei-smart-card.docx" TargetMode="External"/><Relationship Id="rId286" Type="http://schemas.openxmlformats.org/officeDocument/2006/relationships/hyperlink" Target="http://www.doe.mass.edu/edwin/gateway/slereport-supp.html" TargetMode="External"/><Relationship Id="rId50" Type="http://schemas.openxmlformats.org/officeDocument/2006/relationships/hyperlink" Target="http://www.doe.mass.edu/edeffectiveness/equitableaccess/partnerships.pdf" TargetMode="External"/><Relationship Id="rId104" Type="http://schemas.openxmlformats.org/officeDocument/2006/relationships/hyperlink" Target="http://www.doe.mass.edu/edprep/surveys/" TargetMode="External"/><Relationship Id="rId125" Type="http://schemas.openxmlformats.org/officeDocument/2006/relationships/hyperlink" Target="http://www.doe.mass.edu/edeffectiveness/mentor/resources.docx" TargetMode="External"/><Relationship Id="rId146" Type="http://schemas.openxmlformats.org/officeDocument/2006/relationships/hyperlink" Target="http://www.doe.mass.edu/licensure/academic-prek12/sgs/" TargetMode="External"/><Relationship Id="rId167" Type="http://schemas.openxmlformats.org/officeDocument/2006/relationships/hyperlink" Target="http://www.doe.mass.edu/edprep/advisories/DistrictPipeline.docx" TargetMode="External"/><Relationship Id="rId188" Type="http://schemas.openxmlformats.org/officeDocument/2006/relationships/hyperlink" Target="http://www.doe.mass.edu/edeffectiveness/equitableaccess/partnerships.pdf" TargetMode="External"/><Relationship Id="rId311" Type="http://schemas.openxmlformats.org/officeDocument/2006/relationships/hyperlink" Target="http://profiles.doe.mass.edu/search/search.aspx?leftNavId=11238" TargetMode="External"/><Relationship Id="rId71" Type="http://schemas.openxmlformats.org/officeDocument/2006/relationships/hyperlink" Target="http://profiles.doe.mass.edu/search/search.aspx?leftNavId=11238" TargetMode="External"/><Relationship Id="rId92" Type="http://schemas.openxmlformats.org/officeDocument/2006/relationships/hyperlink" Target="http://www.doe.mass.edu/edeffectiveness/mentor/resources.html" TargetMode="External"/><Relationship Id="rId213" Type="http://schemas.openxmlformats.org/officeDocument/2006/relationships/hyperlink" Target="http://www.doe.mass.edu/edeval/guidebook/8b-masterschedreview.docx" TargetMode="External"/><Relationship Id="rId234" Type="http://schemas.openxmlformats.org/officeDocument/2006/relationships/hyperlink" Target="http://www.doe.mass.edu/edeval/guidebook/8b-masterschedreview.docx" TargetMode="External"/><Relationship Id="rId2" Type="http://schemas.openxmlformats.org/officeDocument/2006/relationships/customXml" Target="../customXml/item2.xml"/><Relationship Id="rId29" Type="http://schemas.openxmlformats.org/officeDocument/2006/relationships/hyperlink" Target="http://www.doe.mass.edu/edeval/guidebook/" TargetMode="External"/><Relationship Id="rId255" Type="http://schemas.openxmlformats.org/officeDocument/2006/relationships/hyperlink" Target="http://www.doe.mass.edu/edeffectiveness/equitableaccess/cultural-proficiency.pdf" TargetMode="External"/><Relationship Id="rId276" Type="http://schemas.openxmlformats.org/officeDocument/2006/relationships/hyperlink" Target="http://www.doe.mass.edu/ele/guidance/?section=resource-guide" TargetMode="External"/><Relationship Id="rId297" Type="http://schemas.openxmlformats.org/officeDocument/2006/relationships/hyperlink" Target="http://profiles.doe.mass.edu/search/search.aspx?leftNavId=11238" TargetMode="External"/><Relationship Id="rId40" Type="http://schemas.openxmlformats.org/officeDocument/2006/relationships/hyperlink" Target="http://www.doe.mass.edu/edeffectiveness/mentor/resources.docx" TargetMode="External"/><Relationship Id="rId115" Type="http://schemas.openxmlformats.org/officeDocument/2006/relationships/hyperlink" Target="http://www.doe.mass.edu/edeval/guidebook/8b-masterschedreview.docx" TargetMode="External"/><Relationship Id="rId136" Type="http://schemas.openxmlformats.org/officeDocument/2006/relationships/hyperlink" Target="http://www.doe.mass.edu/edprep/surveys/" TargetMode="External"/><Relationship Id="rId157" Type="http://schemas.openxmlformats.org/officeDocument/2006/relationships/hyperlink" Target="http://www.doe.mass.edu/edeffectiveness/equitableaccess/partnerships.pdf" TargetMode="External"/><Relationship Id="rId178" Type="http://schemas.openxmlformats.org/officeDocument/2006/relationships/hyperlink" Target="http://www.doe.mass.edu/edeval/guidebook/8b-masterschedreview.docx" TargetMode="External"/><Relationship Id="rId301" Type="http://schemas.openxmlformats.org/officeDocument/2006/relationships/hyperlink" Target="http://www.doe.mass.edu/edeval/specialed/" TargetMode="External"/><Relationship Id="rId322" Type="http://schemas.openxmlformats.org/officeDocument/2006/relationships/theme" Target="theme/theme1.xml"/><Relationship Id="rId61" Type="http://schemas.openxmlformats.org/officeDocument/2006/relationships/hyperlink" Target="http://www.doe.mass.edu/edeffectiveness/mentor/resources.docx" TargetMode="External"/><Relationship Id="rId82" Type="http://schemas.openxmlformats.org/officeDocument/2006/relationships/hyperlink" Target="http://www.doe.mass.edu/edeffectiveness/equitableaccess/partnerships.pdf" TargetMode="External"/><Relationship Id="rId199" Type="http://schemas.openxmlformats.org/officeDocument/2006/relationships/hyperlink" Target="https://www.mtholyoke.edu/media/mhc-holyoke-partner-teacher-training" TargetMode="External"/><Relationship Id="rId203" Type="http://schemas.openxmlformats.org/officeDocument/2006/relationships/hyperlink" Target="http://www.doe.mass.edu/edwin/gateway/slereport-sup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DESE-231-45581</_dlc_DocId>
    <_dlc_DocIdUrl xmlns="733efe1c-5bbe-4968-87dc-d400e65c879f">
      <Url>https://sharepoint.doemass.org/ese/webteam/cps/_layouts/DocIdRedir.aspx?ID=DESE-231-45581</Url>
      <Description>DESE-231-45581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FA6CF-86BA-4E86-983A-52B69C33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E3980-7CCF-4CF6-B308-D81ED2AEB86C}">
  <ds:schemaRefs>
    <ds:schemaRef ds:uri="http://schemas.microsoft.com/sharepoint/events"/>
  </ds:schemaRefs>
</ds:datastoreItem>
</file>

<file path=customXml/itemProps3.xml><?xml version="1.0" encoding="utf-8"?>
<ds:datastoreItem xmlns:ds="http://schemas.openxmlformats.org/officeDocument/2006/customXml" ds:itemID="{DB3194EB-85E3-4CF8-90BB-2ADF4FDD1BEE}">
  <ds:schemaRefs>
    <ds:schemaRef ds:uri="http://schemas.microsoft.com/sharepoint/v3/contenttype/forms"/>
  </ds:schemaRefs>
</ds:datastoreItem>
</file>

<file path=customXml/itemProps4.xml><?xml version="1.0" encoding="utf-8"?>
<ds:datastoreItem xmlns:ds="http://schemas.openxmlformats.org/officeDocument/2006/customXml" ds:itemID="{3CD6D01F-1467-4B9C-909B-9567F14B14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D327E4B-A3B1-49F9-848B-3A97EFA3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7852</Words>
  <Characters>44757</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SLE Roadmap Documents: All one-pagers and templates</vt:lpstr>
    </vt:vector>
  </TitlesOfParts>
  <Company/>
  <LinksUpToDate>false</LinksUpToDate>
  <CharactersWithSpaces>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 Roadmap Documents: All one-pagers and templates</dc:title>
  <dc:creator>DESE</dc:creator>
  <cp:lastModifiedBy>Zou, Dong (EOE)</cp:lastModifiedBy>
  <cp:revision>20</cp:revision>
  <cp:lastPrinted>2018-05-29T17:36:00Z</cp:lastPrinted>
  <dcterms:created xsi:type="dcterms:W3CDTF">2018-10-05T17:15:00Z</dcterms:created>
  <dcterms:modified xsi:type="dcterms:W3CDTF">2020-06-11T21:39:00Z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2018</vt:lpwstr>
  </property>
</Properties>
</file>