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8384"/>
      </w:tblGrid>
      <w:tr w:rsidR="00072658" w:rsidRPr="00464E14" w14:paraId="478DD603" w14:textId="77777777" w:rsidTr="000A776D">
        <w:tc>
          <w:tcPr>
            <w:tcW w:w="2026" w:type="dxa"/>
            <w:tcBorders>
              <w:top w:val="single" w:sz="24" w:space="0" w:color="44546A" w:themeColor="text2"/>
              <w:left w:val="single" w:sz="24" w:space="0" w:color="44546A" w:themeColor="text2"/>
              <w:bottom w:val="single" w:sz="24" w:space="0" w:color="44546A" w:themeColor="text2"/>
            </w:tcBorders>
            <w:shd w:val="clear" w:color="auto" w:fill="44546A" w:themeFill="text2"/>
            <w:vAlign w:val="center"/>
          </w:tcPr>
          <w:p w14:paraId="128C0B58" w14:textId="7D9D8A82" w:rsidR="006F512B" w:rsidRPr="001F2207" w:rsidRDefault="00072658" w:rsidP="001C0343">
            <w:pPr>
              <w:jc w:val="center"/>
              <w:rPr>
                <w:rFonts w:cstheme="minorHAnsi"/>
                <w:color w:val="FFFFFF" w:themeColor="background1"/>
              </w:rPr>
            </w:pPr>
            <w:r>
              <w:rPr>
                <w:rFonts w:cstheme="minorHAnsi"/>
                <w:noProof/>
                <w:color w:val="FFFFFF" w:themeColor="background1"/>
              </w:rPr>
              <w:drawing>
                <wp:inline distT="0" distB="0" distL="0" distR="0" wp14:anchorId="1FD7A3BA" wp14:editId="37D81962">
                  <wp:extent cx="1358900" cy="1155700"/>
                  <wp:effectExtent l="0" t="0" r="0" b="6350"/>
                  <wp:docPr id="6" name="Picture 6" descr="Roshonda Ndebuma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smiling for the camera&#10;&#10;Description automatically generated with low confidence"/>
                          <pic:cNvPicPr/>
                        </pic:nvPicPr>
                        <pic:blipFill rotWithShape="1">
                          <a:blip r:embed="rId11" cstate="print">
                            <a:extLst>
                              <a:ext uri="{28A0092B-C50C-407E-A947-70E740481C1C}">
                                <a14:useLocalDpi xmlns:a14="http://schemas.microsoft.com/office/drawing/2010/main" val="0"/>
                              </a:ext>
                            </a:extLst>
                          </a:blip>
                          <a:srcRect l="21612"/>
                          <a:stretch/>
                        </pic:blipFill>
                        <pic:spPr bwMode="auto">
                          <a:xfrm>
                            <a:off x="0" y="0"/>
                            <a:ext cx="1358900" cy="1155700"/>
                          </a:xfrm>
                          <a:prstGeom prst="rect">
                            <a:avLst/>
                          </a:prstGeom>
                          <a:ln>
                            <a:noFill/>
                          </a:ln>
                          <a:extLst>
                            <a:ext uri="{53640926-AAD7-44D8-BBD7-CCE9431645EC}">
                              <a14:shadowObscured xmlns:a14="http://schemas.microsoft.com/office/drawing/2010/main"/>
                            </a:ext>
                          </a:extLst>
                        </pic:spPr>
                      </pic:pic>
                    </a:graphicData>
                  </a:graphic>
                </wp:inline>
              </w:drawing>
            </w:r>
          </w:p>
          <w:p w14:paraId="7EE1F935" w14:textId="652D3661" w:rsidR="001C0343" w:rsidRPr="001F2207" w:rsidRDefault="001C0343" w:rsidP="001C0343">
            <w:pPr>
              <w:jc w:val="center"/>
              <w:rPr>
                <w:rFonts w:cstheme="minorHAnsi"/>
                <w:color w:val="FFFFFF" w:themeColor="background1"/>
                <w:sz w:val="6"/>
                <w:szCs w:val="6"/>
              </w:rPr>
            </w:pPr>
          </w:p>
        </w:tc>
        <w:tc>
          <w:tcPr>
            <w:tcW w:w="8714" w:type="dxa"/>
            <w:tcBorders>
              <w:top w:val="single" w:sz="24" w:space="0" w:color="44546A" w:themeColor="text2"/>
              <w:bottom w:val="single" w:sz="24" w:space="0" w:color="44546A" w:themeColor="text2"/>
              <w:right w:val="single" w:sz="24" w:space="0" w:color="44546A" w:themeColor="text2"/>
            </w:tcBorders>
            <w:shd w:val="clear" w:color="auto" w:fill="44546A" w:themeFill="text2"/>
            <w:vAlign w:val="center"/>
          </w:tcPr>
          <w:p w14:paraId="40CBD613" w14:textId="4A74A4A7" w:rsidR="00072658" w:rsidRPr="00072658" w:rsidRDefault="00CD7D0E" w:rsidP="00CE694F">
            <w:pPr>
              <w:rPr>
                <w:rFonts w:ascii="Franklin Gothic Heavy" w:hAnsi="Franklin Gothic Heavy" w:cs="Arial"/>
                <w:color w:val="FFFFFF" w:themeColor="background1"/>
                <w:sz w:val="28"/>
                <w:szCs w:val="28"/>
                <w:u w:val="single"/>
              </w:rPr>
            </w:pPr>
            <w:hyperlink r:id="rId12" w:history="1">
              <w:r w:rsidR="00072658" w:rsidRPr="00072658">
                <w:rPr>
                  <w:rStyle w:val="Hyperlink"/>
                  <w:rFonts w:ascii="Franklin Gothic Heavy" w:hAnsi="Franklin Gothic Heavy" w:cs="Arial"/>
                  <w:color w:val="FFFFFF" w:themeColor="background1"/>
                  <w:sz w:val="28"/>
                  <w:szCs w:val="28"/>
                </w:rPr>
                <w:t>XENOPHOBIA AND BECOMING AN ALLY</w:t>
              </w:r>
            </w:hyperlink>
          </w:p>
          <w:p w14:paraId="44569FA1" w14:textId="77777777" w:rsidR="00072658" w:rsidRDefault="00072658" w:rsidP="00CE694F">
            <w:pPr>
              <w:rPr>
                <w:rFonts w:cstheme="minorHAnsi"/>
                <w:color w:val="FFFFFF" w:themeColor="background1"/>
              </w:rPr>
            </w:pPr>
            <w:proofErr w:type="spellStart"/>
            <w:r w:rsidRPr="00072658">
              <w:rPr>
                <w:rFonts w:cstheme="minorHAnsi"/>
                <w:color w:val="FFFFFF" w:themeColor="background1"/>
              </w:rPr>
              <w:t>Roshonda</w:t>
            </w:r>
            <w:proofErr w:type="spellEnd"/>
            <w:r w:rsidRPr="00072658">
              <w:rPr>
                <w:rFonts w:cstheme="minorHAnsi"/>
                <w:color w:val="FFFFFF" w:themeColor="background1"/>
              </w:rPr>
              <w:t xml:space="preserve"> </w:t>
            </w:r>
            <w:proofErr w:type="spellStart"/>
            <w:r w:rsidRPr="00072658">
              <w:rPr>
                <w:rFonts w:cstheme="minorHAnsi"/>
                <w:color w:val="FFFFFF" w:themeColor="background1"/>
              </w:rPr>
              <w:t>Ndebumadu</w:t>
            </w:r>
            <w:proofErr w:type="spellEnd"/>
            <w:r w:rsidRPr="00072658">
              <w:rPr>
                <w:rFonts w:cstheme="minorHAnsi"/>
                <w:color w:val="FFFFFF" w:themeColor="background1"/>
              </w:rPr>
              <w:t xml:space="preserve"> </w:t>
            </w:r>
          </w:p>
          <w:p w14:paraId="3146B0CD" w14:textId="23858522" w:rsidR="00072658" w:rsidRDefault="00072658" w:rsidP="00CE694F">
            <w:pPr>
              <w:rPr>
                <w:rFonts w:cstheme="minorHAnsi"/>
                <w:color w:val="FFFFFF" w:themeColor="background1"/>
              </w:rPr>
            </w:pPr>
            <w:r w:rsidRPr="00072658">
              <w:rPr>
                <w:rFonts w:cstheme="minorHAnsi"/>
                <w:color w:val="FFFFFF" w:themeColor="background1"/>
              </w:rPr>
              <w:t>3rd Grade Math Teacher</w:t>
            </w:r>
            <w:r>
              <w:rPr>
                <w:rFonts w:cstheme="minorHAnsi"/>
                <w:color w:val="FFFFFF" w:themeColor="background1"/>
              </w:rPr>
              <w:t xml:space="preserve"> |</w:t>
            </w:r>
            <w:r w:rsidRPr="00072658">
              <w:rPr>
                <w:rFonts w:cstheme="minorHAnsi"/>
                <w:color w:val="FFFFFF" w:themeColor="background1"/>
              </w:rPr>
              <w:t xml:space="preserve"> Alma del Mar Charter School, New Bedford </w:t>
            </w:r>
          </w:p>
          <w:p w14:paraId="3E225E70" w14:textId="1805CAED" w:rsidR="006F512B" w:rsidRPr="00464E14" w:rsidRDefault="006F512B" w:rsidP="00CE694F">
            <w:pPr>
              <w:rPr>
                <w:rFonts w:cstheme="minorHAnsi"/>
                <w:color w:val="FFFFFF" w:themeColor="background1"/>
                <w:lang w:val="pt-BR"/>
              </w:rPr>
            </w:pPr>
            <w:r w:rsidRPr="00464E14">
              <w:rPr>
                <w:rFonts w:cstheme="minorHAnsi"/>
                <w:color w:val="FFFFFF" w:themeColor="background1"/>
                <w:lang w:val="pt-BR"/>
              </w:rPr>
              <w:t>Video URL:</w:t>
            </w:r>
            <w:r w:rsidR="00CE694F" w:rsidRPr="00464E14">
              <w:rPr>
                <w:rFonts w:cstheme="minorHAnsi"/>
                <w:color w:val="FFFFFF" w:themeColor="background1"/>
                <w:lang w:val="pt-BR"/>
              </w:rPr>
              <w:t xml:space="preserve"> </w:t>
            </w:r>
            <w:r w:rsidR="00CD7D0E">
              <w:fldChar w:fldCharType="begin"/>
            </w:r>
            <w:r w:rsidR="00CD7D0E" w:rsidRPr="00464E14">
              <w:rPr>
                <w:lang w:val="pt-BR"/>
              </w:rPr>
              <w:instrText xml:space="preserve"> HYPERLINK "https://youtu.be/KKyIMsGfd9k" </w:instrText>
            </w:r>
            <w:r w:rsidR="00CD7D0E">
              <w:fldChar w:fldCharType="separate"/>
            </w:r>
            <w:r w:rsidR="00072658" w:rsidRPr="00464E14">
              <w:rPr>
                <w:rStyle w:val="Hyperlink"/>
                <w:color w:val="FFFFFF" w:themeColor="background1"/>
                <w:lang w:val="pt-BR"/>
              </w:rPr>
              <w:t>https://youtu.be/KKyIMsGfd9k</w:t>
            </w:r>
            <w:r w:rsidR="00CD7D0E">
              <w:rPr>
                <w:rStyle w:val="Hyperlink"/>
                <w:color w:val="FFFFFF" w:themeColor="background1"/>
              </w:rPr>
              <w:fldChar w:fldCharType="end"/>
            </w:r>
            <w:r w:rsidR="00072658" w:rsidRPr="00464E14">
              <w:rPr>
                <w:color w:val="FFFFFF" w:themeColor="background1"/>
                <w:lang w:val="pt-BR"/>
              </w:rPr>
              <w:t xml:space="preserve"> </w:t>
            </w:r>
            <w:r w:rsidR="000A776D" w:rsidRPr="00464E14">
              <w:rPr>
                <w:color w:val="FFFFFF" w:themeColor="background1"/>
                <w:lang w:val="pt-BR"/>
              </w:rPr>
              <w:t xml:space="preserve"> </w:t>
            </w:r>
          </w:p>
        </w:tc>
      </w:tr>
    </w:tbl>
    <w:p w14:paraId="754E81F8" w14:textId="4585BD10" w:rsidR="006F512B" w:rsidRPr="00464E14" w:rsidRDefault="006F512B" w:rsidP="006F512B">
      <w:pPr>
        <w:spacing w:after="0"/>
        <w:rPr>
          <w:rFonts w:cstheme="minorHAnsi"/>
          <w:lang w:val="pt-BR"/>
        </w:rPr>
      </w:pPr>
    </w:p>
    <w:p w14:paraId="4BCC72C4" w14:textId="7D5BAB5B" w:rsidR="00CE694F" w:rsidRPr="00464E14" w:rsidRDefault="00CE694F" w:rsidP="006F512B">
      <w:pPr>
        <w:spacing w:after="0"/>
        <w:rPr>
          <w:rFonts w:cstheme="minorHAnsi"/>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8275"/>
      </w:tblGrid>
      <w:tr w:rsidR="001C0343" w:rsidRPr="001C0343" w14:paraId="6D1125DF" w14:textId="77777777" w:rsidTr="001C0343">
        <w:tc>
          <w:tcPr>
            <w:tcW w:w="10790" w:type="dxa"/>
            <w:gridSpan w:val="2"/>
            <w:shd w:val="clear" w:color="auto" w:fill="44546A" w:themeFill="text2"/>
            <w:vAlign w:val="center"/>
          </w:tcPr>
          <w:p w14:paraId="03A85D55" w14:textId="335BB596" w:rsidR="001C0343" w:rsidRPr="001C0343" w:rsidRDefault="001C0343" w:rsidP="001C0343">
            <w:pPr>
              <w:rPr>
                <w:rFonts w:ascii="Franklin Gothic Heavy" w:hAnsi="Franklin Gothic Heavy" w:cstheme="minorHAnsi"/>
              </w:rPr>
            </w:pPr>
            <w:r w:rsidRPr="001C0343">
              <w:rPr>
                <w:rFonts w:ascii="Franklin Gothic Heavy" w:hAnsi="Franklin Gothic Heavy" w:cstheme="minorHAnsi"/>
                <w:color w:val="FFFFFF" w:themeColor="background1"/>
              </w:rPr>
              <w:t xml:space="preserve">Learn more about this video and </w:t>
            </w:r>
            <w:proofErr w:type="spellStart"/>
            <w:r w:rsidR="00072658">
              <w:rPr>
                <w:rFonts w:ascii="Franklin Gothic Heavy" w:hAnsi="Franklin Gothic Heavy" w:cstheme="minorHAnsi"/>
                <w:color w:val="FFFFFF" w:themeColor="background1"/>
              </w:rPr>
              <w:t>Roshonda</w:t>
            </w:r>
            <w:r w:rsidR="000A776D">
              <w:rPr>
                <w:rFonts w:ascii="Franklin Gothic Heavy" w:hAnsi="Franklin Gothic Heavy" w:cstheme="minorHAnsi"/>
                <w:color w:val="FFFFFF" w:themeColor="background1"/>
              </w:rPr>
              <w:t>’</w:t>
            </w:r>
            <w:r w:rsidRPr="001C0343">
              <w:rPr>
                <w:rFonts w:ascii="Franklin Gothic Heavy" w:hAnsi="Franklin Gothic Heavy" w:cstheme="minorHAnsi"/>
                <w:color w:val="FFFFFF" w:themeColor="background1"/>
              </w:rPr>
              <w:t>s</w:t>
            </w:r>
            <w:proofErr w:type="spellEnd"/>
            <w:r w:rsidRPr="001C0343">
              <w:rPr>
                <w:rFonts w:ascii="Franklin Gothic Heavy" w:hAnsi="Franklin Gothic Heavy" w:cstheme="minorHAnsi"/>
                <w:color w:val="FFFFFF" w:themeColor="background1"/>
              </w:rPr>
              <w:t xml:space="preserve"> culturally responsive teaching </w:t>
            </w:r>
            <w:r w:rsidR="00C86D62">
              <w:rPr>
                <w:rFonts w:ascii="Franklin Gothic Heavy" w:hAnsi="Franklin Gothic Heavy" w:cstheme="minorHAnsi"/>
                <w:color w:val="FFFFFF" w:themeColor="background1"/>
              </w:rPr>
              <w:t xml:space="preserve">(CRT) </w:t>
            </w:r>
            <w:r w:rsidRPr="001C0343">
              <w:rPr>
                <w:rFonts w:ascii="Franklin Gothic Heavy" w:hAnsi="Franklin Gothic Heavy" w:cstheme="minorHAnsi"/>
                <w:color w:val="FFFFFF" w:themeColor="background1"/>
              </w:rPr>
              <w:t>journey:</w:t>
            </w:r>
          </w:p>
        </w:tc>
      </w:tr>
      <w:tr w:rsidR="00CE694F" w:rsidRPr="001C0343" w14:paraId="17BAA019" w14:textId="77777777" w:rsidTr="00072658">
        <w:trPr>
          <w:trHeight w:val="4581"/>
        </w:trPr>
        <w:tc>
          <w:tcPr>
            <w:tcW w:w="2515" w:type="dxa"/>
            <w:tcBorders>
              <w:bottom w:val="dashSmallGap" w:sz="4" w:space="0" w:color="44546A" w:themeColor="text2"/>
            </w:tcBorders>
            <w:shd w:val="clear" w:color="auto" w:fill="D5DCE4" w:themeFill="text2" w:themeFillTint="33"/>
            <w:vAlign w:val="center"/>
          </w:tcPr>
          <w:p w14:paraId="0CDEAB09" w14:textId="45FF7C65" w:rsidR="00CE694F" w:rsidRPr="001C0343" w:rsidRDefault="00CE694F" w:rsidP="001C0343">
            <w:pPr>
              <w:jc w:val="center"/>
              <w:rPr>
                <w:rFonts w:cstheme="minorHAnsi"/>
                <w:b/>
                <w:bCs/>
                <w:sz w:val="20"/>
                <w:szCs w:val="20"/>
              </w:rPr>
            </w:pPr>
            <w:r w:rsidRPr="001C0343">
              <w:rPr>
                <w:rFonts w:cstheme="minorHAnsi"/>
                <w:b/>
                <w:bCs/>
                <w:sz w:val="20"/>
                <w:szCs w:val="20"/>
              </w:rPr>
              <w:t>What are you proud of and excited to share from this video? Why do you think this is a strong example of culturally responsive teaching?</w:t>
            </w:r>
          </w:p>
        </w:tc>
        <w:tc>
          <w:tcPr>
            <w:tcW w:w="8275" w:type="dxa"/>
            <w:tcBorders>
              <w:bottom w:val="dashSmallGap" w:sz="4" w:space="0" w:color="44546A" w:themeColor="text2"/>
            </w:tcBorders>
            <w:vAlign w:val="center"/>
          </w:tcPr>
          <w:p w14:paraId="6B8262D9" w14:textId="77777777" w:rsidR="00072658" w:rsidRPr="00072658" w:rsidRDefault="00072658" w:rsidP="00072658">
            <w:pPr>
              <w:rPr>
                <w:rFonts w:cstheme="minorHAnsi"/>
                <w:i/>
                <w:iCs/>
              </w:rPr>
            </w:pPr>
            <w:r w:rsidRPr="00072658">
              <w:rPr>
                <w:rFonts w:cstheme="minorHAnsi"/>
                <w:i/>
                <w:iCs/>
              </w:rPr>
              <w:t xml:space="preserve">I am proud of being able to teach my scholars about things that I </w:t>
            </w:r>
            <w:proofErr w:type="gramStart"/>
            <w:r w:rsidRPr="00072658">
              <w:rPr>
                <w:rFonts w:cstheme="minorHAnsi"/>
                <w:i/>
                <w:iCs/>
              </w:rPr>
              <w:t>wasn't</w:t>
            </w:r>
            <w:proofErr w:type="gramEnd"/>
            <w:r w:rsidRPr="00072658">
              <w:rPr>
                <w:rFonts w:cstheme="minorHAnsi"/>
                <w:i/>
                <w:iCs/>
              </w:rPr>
              <w:t xml:space="preserve"> able to identify until I got older. In CREW, we are able to teach scholars about identity, current events, social emotional skills, etc. This particular week, we learned about Asia and Asian Americans. After getting some general knowledge about Asia and Asian Americans, we worked our way up to the Anti-Asian Hate Movement. Things that were included in crew lessons this particular week: </w:t>
            </w:r>
          </w:p>
          <w:p w14:paraId="0417093C" w14:textId="77777777" w:rsidR="00072658" w:rsidRPr="00072658" w:rsidRDefault="00072658" w:rsidP="00072658">
            <w:pPr>
              <w:ind w:left="720"/>
              <w:rPr>
                <w:rFonts w:cstheme="minorHAnsi"/>
                <w:i/>
                <w:iCs/>
              </w:rPr>
            </w:pPr>
            <w:r w:rsidRPr="00072658">
              <w:rPr>
                <w:rFonts w:cstheme="minorHAnsi"/>
                <w:i/>
                <w:iCs/>
              </w:rPr>
              <w:t>•learning more about the continent Asia</w:t>
            </w:r>
          </w:p>
          <w:p w14:paraId="02C9F394" w14:textId="77777777" w:rsidR="00072658" w:rsidRPr="00072658" w:rsidRDefault="00072658" w:rsidP="00072658">
            <w:pPr>
              <w:ind w:left="720"/>
              <w:rPr>
                <w:rFonts w:cstheme="minorHAnsi"/>
                <w:i/>
                <w:iCs/>
              </w:rPr>
            </w:pPr>
            <w:r w:rsidRPr="00072658">
              <w:rPr>
                <w:rFonts w:cstheme="minorHAnsi"/>
                <w:i/>
                <w:iCs/>
              </w:rPr>
              <w:t>•signing pledges to be allies</w:t>
            </w:r>
          </w:p>
          <w:p w14:paraId="189231C3" w14:textId="77777777" w:rsidR="00072658" w:rsidRPr="00072658" w:rsidRDefault="00072658" w:rsidP="00072658">
            <w:pPr>
              <w:ind w:left="720"/>
              <w:rPr>
                <w:rFonts w:cstheme="minorHAnsi"/>
                <w:i/>
                <w:iCs/>
              </w:rPr>
            </w:pPr>
            <w:r w:rsidRPr="00072658">
              <w:rPr>
                <w:rFonts w:cstheme="minorHAnsi"/>
                <w:i/>
                <w:iCs/>
              </w:rPr>
              <w:t xml:space="preserve">•submitting artwork to show our support. </w:t>
            </w:r>
          </w:p>
          <w:p w14:paraId="3B8BB3C6" w14:textId="77777777" w:rsidR="00072658" w:rsidRPr="00072658" w:rsidRDefault="00072658" w:rsidP="00072658">
            <w:pPr>
              <w:rPr>
                <w:rFonts w:cstheme="minorHAnsi"/>
                <w:i/>
                <w:iCs/>
              </w:rPr>
            </w:pPr>
          </w:p>
          <w:p w14:paraId="55542274" w14:textId="797C8AAB" w:rsidR="00CE694F" w:rsidRPr="001C0343" w:rsidRDefault="00072658" w:rsidP="00072658">
            <w:pPr>
              <w:rPr>
                <w:rFonts w:cstheme="minorHAnsi"/>
                <w:i/>
                <w:iCs/>
              </w:rPr>
            </w:pPr>
            <w:r w:rsidRPr="00072658">
              <w:rPr>
                <w:rFonts w:cstheme="minorHAnsi"/>
                <w:i/>
                <w:iCs/>
              </w:rPr>
              <w:t>In this video, scholars build on their prior knowledge of immigrants either from their own personal lives or from being taught in 2nd grade &amp; learn about xenophobia. I decided to tackle it from this angle so that they can understand both sides of this current issue. I wanted them to understand that xenophobia is bad and to also understand what may cause some to develop their fears and thoughts. They used this discourse to talk about how anyone can be an ally. I also incorporate a lot of scholar voices in all lessons.</w:t>
            </w:r>
          </w:p>
        </w:tc>
      </w:tr>
      <w:tr w:rsidR="000A776D" w:rsidRPr="001C0343" w14:paraId="1E90EE95" w14:textId="77777777" w:rsidTr="00072658">
        <w:trPr>
          <w:trHeight w:val="3050"/>
        </w:trPr>
        <w:tc>
          <w:tcPr>
            <w:tcW w:w="2515" w:type="dxa"/>
            <w:tcBorders>
              <w:bottom w:val="dashSmallGap" w:sz="4" w:space="0" w:color="44546A" w:themeColor="text2"/>
            </w:tcBorders>
            <w:shd w:val="clear" w:color="auto" w:fill="D5DCE4" w:themeFill="text2" w:themeFillTint="33"/>
            <w:vAlign w:val="center"/>
          </w:tcPr>
          <w:p w14:paraId="341C7372" w14:textId="6C294AFC" w:rsidR="000A776D" w:rsidRPr="00C86D62" w:rsidRDefault="000A776D" w:rsidP="001C0343">
            <w:pPr>
              <w:jc w:val="center"/>
              <w:rPr>
                <w:rFonts w:cstheme="minorHAnsi"/>
                <w:b/>
                <w:bCs/>
                <w:sz w:val="20"/>
                <w:szCs w:val="20"/>
              </w:rPr>
            </w:pPr>
            <w:r w:rsidRPr="000A776D">
              <w:rPr>
                <w:rFonts w:cstheme="minorHAnsi"/>
                <w:b/>
                <w:bCs/>
                <w:sz w:val="20"/>
                <w:szCs w:val="20"/>
              </w:rPr>
              <w:t>Describe your journey to becoming a more culturally responsive, anti-racist educator. What has helped you grow your CRT practice?</w:t>
            </w:r>
          </w:p>
        </w:tc>
        <w:tc>
          <w:tcPr>
            <w:tcW w:w="8275" w:type="dxa"/>
            <w:tcBorders>
              <w:bottom w:val="dashSmallGap" w:sz="4" w:space="0" w:color="44546A" w:themeColor="text2"/>
            </w:tcBorders>
            <w:vAlign w:val="center"/>
          </w:tcPr>
          <w:p w14:paraId="4285B581" w14:textId="38304253" w:rsidR="000A776D" w:rsidRPr="000A776D" w:rsidRDefault="00072658" w:rsidP="00C86D62">
            <w:pPr>
              <w:rPr>
                <w:rFonts w:cstheme="minorHAnsi"/>
                <w:i/>
                <w:iCs/>
              </w:rPr>
            </w:pPr>
            <w:r w:rsidRPr="00072658">
              <w:rPr>
                <w:rFonts w:cstheme="minorHAnsi"/>
                <w:i/>
                <w:iCs/>
              </w:rPr>
              <w:t xml:space="preserve">I first entered the education field in college while serving with AmeriCorps through their Bonner Leader program. I served at an elementary school in Spartanburg, SC as well as a free health clinic. During this time, I got my first experience in building relationships with the community and I got to see how education and health were intertwined. Fast forward to 2021, </w:t>
            </w:r>
            <w:proofErr w:type="gramStart"/>
            <w:r w:rsidRPr="00072658">
              <w:rPr>
                <w:rFonts w:cstheme="minorHAnsi"/>
                <w:i/>
                <w:iCs/>
              </w:rPr>
              <w:t>I’ve</w:t>
            </w:r>
            <w:proofErr w:type="gramEnd"/>
            <w:r w:rsidRPr="00072658">
              <w:rPr>
                <w:rFonts w:cstheme="minorHAnsi"/>
                <w:i/>
                <w:iCs/>
              </w:rPr>
              <w:t xml:space="preserve"> gotten experience as a lead teacher and an associate teacher, I have a Masters in effective teaching as well public health with a focus in equity. Whenever I could squeeze mini lessons in I would. My scholars and I would talk about food deserts,  black history, immigration, etc. Sometimes these issues would affect them personally, sometimes it </w:t>
            </w:r>
            <w:proofErr w:type="gramStart"/>
            <w:r w:rsidRPr="00072658">
              <w:rPr>
                <w:rFonts w:cstheme="minorHAnsi"/>
                <w:i/>
                <w:iCs/>
              </w:rPr>
              <w:t>wouldn’t</w:t>
            </w:r>
            <w:proofErr w:type="gramEnd"/>
            <w:r w:rsidRPr="00072658">
              <w:rPr>
                <w:rFonts w:cstheme="minorHAnsi"/>
                <w:i/>
                <w:iCs/>
              </w:rPr>
              <w:t xml:space="preserve">. Either way they would be aware of these disparities and be empowered to make a change. </w:t>
            </w:r>
          </w:p>
        </w:tc>
      </w:tr>
      <w:tr w:rsidR="00CE694F" w:rsidRPr="001C0343" w14:paraId="6E3FF29B" w14:textId="77777777" w:rsidTr="000A776D">
        <w:trPr>
          <w:trHeight w:val="2420"/>
        </w:trPr>
        <w:tc>
          <w:tcPr>
            <w:tcW w:w="2515" w:type="dxa"/>
            <w:tcBorders>
              <w:top w:val="dashSmallGap" w:sz="4" w:space="0" w:color="44546A" w:themeColor="text2"/>
              <w:bottom w:val="dashSmallGap" w:sz="4" w:space="0" w:color="44546A" w:themeColor="text2"/>
            </w:tcBorders>
            <w:shd w:val="clear" w:color="auto" w:fill="D5DCE4" w:themeFill="text2" w:themeFillTint="33"/>
            <w:vAlign w:val="center"/>
          </w:tcPr>
          <w:p w14:paraId="55B2506E" w14:textId="0CDC06A9" w:rsidR="00CE694F" w:rsidRPr="001C0343" w:rsidRDefault="00C86D62" w:rsidP="001C0343">
            <w:pPr>
              <w:jc w:val="center"/>
              <w:rPr>
                <w:rFonts w:cstheme="minorHAnsi"/>
                <w:b/>
                <w:bCs/>
                <w:sz w:val="20"/>
                <w:szCs w:val="20"/>
              </w:rPr>
            </w:pPr>
            <w:r w:rsidRPr="00C86D62">
              <w:rPr>
                <w:rFonts w:cstheme="minorHAnsi"/>
                <w:b/>
                <w:bCs/>
                <w:sz w:val="20"/>
                <w:szCs w:val="20"/>
              </w:rPr>
              <w:t>What advice would you give to another educator who wants to develop their CRT skills?</w:t>
            </w:r>
          </w:p>
        </w:tc>
        <w:tc>
          <w:tcPr>
            <w:tcW w:w="8275" w:type="dxa"/>
            <w:tcBorders>
              <w:top w:val="dashSmallGap" w:sz="4" w:space="0" w:color="44546A" w:themeColor="text2"/>
              <w:bottom w:val="dashSmallGap" w:sz="4" w:space="0" w:color="44546A" w:themeColor="text2"/>
            </w:tcBorders>
            <w:vAlign w:val="center"/>
          </w:tcPr>
          <w:p w14:paraId="34C46ABF" w14:textId="10D89179" w:rsidR="00CE694F" w:rsidRPr="001C0343" w:rsidRDefault="00072658" w:rsidP="001C0343">
            <w:pPr>
              <w:rPr>
                <w:rFonts w:cstheme="minorHAnsi"/>
                <w:i/>
                <w:iCs/>
              </w:rPr>
            </w:pPr>
            <w:r w:rsidRPr="00072658">
              <w:rPr>
                <w:rFonts w:cstheme="minorHAnsi"/>
                <w:i/>
                <w:iCs/>
              </w:rPr>
              <w:t xml:space="preserve">Culturally relevant teaching </w:t>
            </w:r>
            <w:proofErr w:type="gramStart"/>
            <w:r w:rsidRPr="00072658">
              <w:rPr>
                <w:rFonts w:cstheme="minorHAnsi"/>
                <w:i/>
                <w:iCs/>
              </w:rPr>
              <w:t>isn’t</w:t>
            </w:r>
            <w:proofErr w:type="gramEnd"/>
            <w:r w:rsidRPr="00072658">
              <w:rPr>
                <w:rFonts w:cstheme="minorHAnsi"/>
                <w:i/>
                <w:iCs/>
              </w:rPr>
              <w:t xml:space="preserve"> something that just comes naturally. You have to put in effort and do your research. For example, while I may be well versed in Southern African American culture it might not be the same for Northern African American Culture. My everyday vernacular back home in South Carolina might not necessarily be the same as the vernacular up here in Massachusetts. Therefore, </w:t>
            </w:r>
            <w:proofErr w:type="gramStart"/>
            <w:r w:rsidRPr="00072658">
              <w:rPr>
                <w:rFonts w:cstheme="minorHAnsi"/>
                <w:i/>
                <w:iCs/>
              </w:rPr>
              <w:t>it’s</w:t>
            </w:r>
            <w:proofErr w:type="gramEnd"/>
            <w:r w:rsidRPr="00072658">
              <w:rPr>
                <w:rFonts w:cstheme="minorHAnsi"/>
                <w:i/>
                <w:iCs/>
              </w:rPr>
              <w:t xml:space="preserve"> my responsibility to prepare and perceive what my students will need context on or not. CRT can help you build relationships and it can also help you reinforce relationships. If you have never done CRT in your </w:t>
            </w:r>
            <w:proofErr w:type="gramStart"/>
            <w:r w:rsidRPr="00072658">
              <w:rPr>
                <w:rFonts w:cstheme="minorHAnsi"/>
                <w:i/>
                <w:iCs/>
              </w:rPr>
              <w:t>class</w:t>
            </w:r>
            <w:proofErr w:type="gramEnd"/>
            <w:r w:rsidRPr="00072658">
              <w:rPr>
                <w:rFonts w:cstheme="minorHAnsi"/>
                <w:i/>
                <w:iCs/>
              </w:rPr>
              <w:t xml:space="preserve"> I would strongly encourage you to make a plan and go in with a strategy. Is it best to ease my scholars into it or is it best to just pop up and see how they react? Lastly, step out of your comfort zone. This is a learning experience on both </w:t>
            </w:r>
            <w:proofErr w:type="gramStart"/>
            <w:r w:rsidRPr="00072658">
              <w:rPr>
                <w:rFonts w:cstheme="minorHAnsi"/>
                <w:i/>
                <w:iCs/>
              </w:rPr>
              <w:t>fronts</w:t>
            </w:r>
            <w:proofErr w:type="gramEnd"/>
            <w:r w:rsidRPr="00072658">
              <w:rPr>
                <w:rFonts w:cstheme="minorHAnsi"/>
                <w:i/>
                <w:iCs/>
              </w:rPr>
              <w:t xml:space="preserve"> and everyone should be learning old and new things.</w:t>
            </w:r>
          </w:p>
        </w:tc>
      </w:tr>
      <w:tr w:rsidR="000A776D" w:rsidRPr="001C0343" w14:paraId="685523B8" w14:textId="77777777" w:rsidTr="000A776D">
        <w:trPr>
          <w:trHeight w:val="1574"/>
        </w:trPr>
        <w:tc>
          <w:tcPr>
            <w:tcW w:w="2515" w:type="dxa"/>
            <w:tcBorders>
              <w:top w:val="dashSmallGap" w:sz="4" w:space="0" w:color="44546A" w:themeColor="text2"/>
            </w:tcBorders>
            <w:shd w:val="clear" w:color="auto" w:fill="D5DCE4" w:themeFill="text2" w:themeFillTint="33"/>
            <w:vAlign w:val="center"/>
          </w:tcPr>
          <w:p w14:paraId="4BB65E10" w14:textId="2C4EBC68" w:rsidR="000A776D" w:rsidRPr="00C86D62" w:rsidRDefault="000A776D" w:rsidP="001C0343">
            <w:pPr>
              <w:jc w:val="center"/>
              <w:rPr>
                <w:rFonts w:cstheme="minorHAnsi"/>
                <w:b/>
                <w:bCs/>
                <w:sz w:val="20"/>
                <w:szCs w:val="20"/>
              </w:rPr>
            </w:pPr>
            <w:r w:rsidRPr="000A776D">
              <w:rPr>
                <w:rFonts w:cstheme="minorHAnsi"/>
                <w:b/>
                <w:bCs/>
                <w:sz w:val="20"/>
                <w:szCs w:val="20"/>
              </w:rPr>
              <w:lastRenderedPageBreak/>
              <w:t xml:space="preserve">What are some of the most valuable resources </w:t>
            </w:r>
            <w:proofErr w:type="gramStart"/>
            <w:r w:rsidRPr="000A776D">
              <w:rPr>
                <w:rFonts w:cstheme="minorHAnsi"/>
                <w:b/>
                <w:bCs/>
                <w:sz w:val="20"/>
                <w:szCs w:val="20"/>
              </w:rPr>
              <w:t>you’ve</w:t>
            </w:r>
            <w:proofErr w:type="gramEnd"/>
            <w:r w:rsidRPr="000A776D">
              <w:rPr>
                <w:rFonts w:cstheme="minorHAnsi"/>
                <w:b/>
                <w:bCs/>
                <w:sz w:val="20"/>
                <w:szCs w:val="20"/>
              </w:rPr>
              <w:t xml:space="preserve"> come across to support your CRT learning journey?</w:t>
            </w:r>
          </w:p>
        </w:tc>
        <w:tc>
          <w:tcPr>
            <w:tcW w:w="8275" w:type="dxa"/>
            <w:tcBorders>
              <w:top w:val="dashSmallGap" w:sz="4" w:space="0" w:color="44546A" w:themeColor="text2"/>
            </w:tcBorders>
            <w:vAlign w:val="center"/>
          </w:tcPr>
          <w:p w14:paraId="2E43565E" w14:textId="64827279" w:rsidR="000A776D" w:rsidRPr="000A776D" w:rsidRDefault="00072658" w:rsidP="001C0343">
            <w:pPr>
              <w:rPr>
                <w:rFonts w:cstheme="minorHAnsi"/>
                <w:i/>
                <w:iCs/>
              </w:rPr>
            </w:pPr>
            <w:r w:rsidRPr="00072658">
              <w:rPr>
                <w:rFonts w:cstheme="minorHAnsi"/>
                <w:i/>
                <w:iCs/>
              </w:rPr>
              <w:t xml:space="preserve">One of my favorite resources that I have recently come across is Dr. </w:t>
            </w:r>
            <w:proofErr w:type="spellStart"/>
            <w:r w:rsidRPr="00072658">
              <w:rPr>
                <w:rFonts w:cstheme="minorHAnsi"/>
                <w:i/>
                <w:iCs/>
              </w:rPr>
              <w:t>Gholdy</w:t>
            </w:r>
            <w:proofErr w:type="spellEnd"/>
            <w:r w:rsidRPr="00072658">
              <w:rPr>
                <w:rFonts w:cstheme="minorHAnsi"/>
                <w:i/>
                <w:iCs/>
              </w:rPr>
              <w:t xml:space="preserve"> Muhammad’s Cultivating Genius: An Equity Framework for Culturally and Historically Responsive Literacy. You all should check it out =) I haven’t been able to incorporate this into my lesson plans </w:t>
            </w:r>
            <w:proofErr w:type="gramStart"/>
            <w:r w:rsidRPr="00072658">
              <w:rPr>
                <w:rFonts w:cstheme="minorHAnsi"/>
                <w:i/>
                <w:iCs/>
              </w:rPr>
              <w:t>yet</w:t>
            </w:r>
            <w:proofErr w:type="gramEnd"/>
            <w:r w:rsidRPr="00072658">
              <w:rPr>
                <w:rFonts w:cstheme="minorHAnsi"/>
                <w:i/>
                <w:iCs/>
              </w:rPr>
              <w:t xml:space="preserve"> but I plan to in the near future.</w:t>
            </w:r>
          </w:p>
        </w:tc>
      </w:tr>
    </w:tbl>
    <w:p w14:paraId="40C9C050" w14:textId="16E39974" w:rsidR="00CE694F" w:rsidRPr="001C0343" w:rsidRDefault="00CE694F" w:rsidP="006F512B">
      <w:pPr>
        <w:spacing w:after="0"/>
        <w:rPr>
          <w:rFonts w:cstheme="minorHAnsi"/>
        </w:rPr>
      </w:pPr>
    </w:p>
    <w:sectPr w:rsidR="00CE694F" w:rsidRPr="001C0343" w:rsidSect="006F512B">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7342F" w14:textId="77777777" w:rsidR="00CD7D0E" w:rsidRDefault="00CD7D0E" w:rsidP="006F512B">
      <w:pPr>
        <w:spacing w:after="0" w:line="240" w:lineRule="auto"/>
      </w:pPr>
      <w:r>
        <w:separator/>
      </w:r>
    </w:p>
  </w:endnote>
  <w:endnote w:type="continuationSeparator" w:id="0">
    <w:p w14:paraId="772EE4DB" w14:textId="77777777" w:rsidR="00CD7D0E" w:rsidRDefault="00CD7D0E" w:rsidP="006F5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48552" w14:textId="77777777" w:rsidR="00CD7D0E" w:rsidRDefault="00CD7D0E" w:rsidP="006F512B">
      <w:pPr>
        <w:spacing w:after="0" w:line="240" w:lineRule="auto"/>
      </w:pPr>
      <w:r>
        <w:separator/>
      </w:r>
    </w:p>
  </w:footnote>
  <w:footnote w:type="continuationSeparator" w:id="0">
    <w:p w14:paraId="76307BC6" w14:textId="77777777" w:rsidR="00CD7D0E" w:rsidRDefault="00CD7D0E" w:rsidP="006F5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AE47C" w14:textId="26465EFB" w:rsidR="006F512B" w:rsidRPr="001C0343" w:rsidRDefault="006F512B" w:rsidP="006F512B">
    <w:pPr>
      <w:pStyle w:val="Header"/>
      <w:spacing w:after="240"/>
      <w:rPr>
        <w:rFonts w:ascii="Franklin Gothic Heavy" w:hAnsi="Franklin Gothic Heavy"/>
      </w:rPr>
    </w:pPr>
    <w:r w:rsidRPr="001C0343">
      <w:rPr>
        <w:rFonts w:ascii="Franklin Gothic Heavy" w:hAnsi="Franklin Gothic Heavy"/>
        <w:noProof/>
        <w:color w:val="000000"/>
        <w:bdr w:val="none" w:sz="0" w:space="0" w:color="auto" w:frame="1"/>
      </w:rPr>
      <w:drawing>
        <wp:anchor distT="0" distB="0" distL="114300" distR="114300" simplePos="0" relativeHeight="251658240" behindDoc="1" locked="0" layoutInCell="1" allowOverlap="1" wp14:anchorId="22C6A95A" wp14:editId="127B9EE9">
          <wp:simplePos x="0" y="0"/>
          <wp:positionH relativeFrom="column">
            <wp:posOffset>4114800</wp:posOffset>
          </wp:positionH>
          <wp:positionV relativeFrom="paragraph">
            <wp:posOffset>-107950</wp:posOffset>
          </wp:positionV>
          <wp:extent cx="2724150" cy="342900"/>
          <wp:effectExtent l="0" t="0" r="0" b="0"/>
          <wp:wrapTight wrapText="bothSides">
            <wp:wrapPolygon edited="0">
              <wp:start x="8459" y="0"/>
              <wp:lineTo x="302" y="2400"/>
              <wp:lineTo x="302" y="19200"/>
              <wp:lineTo x="8459" y="20400"/>
              <wp:lineTo x="14803" y="20400"/>
              <wp:lineTo x="20996" y="19200"/>
              <wp:lineTo x="21449" y="18000"/>
              <wp:lineTo x="21449" y="0"/>
              <wp:lineTo x="8459" y="0"/>
            </wp:wrapPolygon>
          </wp:wrapTight>
          <wp:docPr id="1" name="Picture 1" descr="The Teacher Collaborative logo, The Teachers' Lounge logo, 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33526" b="53950"/>
                  <a:stretch/>
                </pic:blipFill>
                <pic:spPr bwMode="auto">
                  <a:xfrm>
                    <a:off x="0" y="0"/>
                    <a:ext cx="2724150" cy="342900"/>
                  </a:xfrm>
                  <a:prstGeom prst="rect">
                    <a:avLst/>
                  </a:prstGeom>
                  <a:noFill/>
                  <a:ln>
                    <a:noFill/>
                  </a:ln>
                  <a:extLst>
                    <a:ext uri="{53640926-AAD7-44D8-BBD7-CCE9431645EC}">
                      <a14:shadowObscured xmlns:a14="http://schemas.microsoft.com/office/drawing/2010/main"/>
                    </a:ext>
                  </a:extLst>
                </pic:spPr>
              </pic:pic>
            </a:graphicData>
          </a:graphic>
        </wp:anchor>
      </w:drawing>
    </w:r>
    <w:r w:rsidRPr="001C0343">
      <w:rPr>
        <w:rFonts w:ascii="Franklin Gothic Heavy" w:hAnsi="Franklin Gothic Heavy"/>
        <w:spacing w:val="20"/>
      </w:rPr>
      <w:t>CULTURALLY RESPONSIVE TEACHING VIDEO LIBRARY</w:t>
    </w:r>
    <w:r w:rsidRPr="001C0343">
      <w:rPr>
        <w:rFonts w:ascii="Franklin Gothic Heavy" w:hAnsi="Franklin Gothic Heavy"/>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281B29"/>
    <w:multiLevelType w:val="multilevel"/>
    <w:tmpl w:val="553A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81F42"/>
    <w:multiLevelType w:val="multilevel"/>
    <w:tmpl w:val="C59218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B"/>
    <w:rsid w:val="00072658"/>
    <w:rsid w:val="000A776D"/>
    <w:rsid w:val="00102F6F"/>
    <w:rsid w:val="001C0343"/>
    <w:rsid w:val="001F2207"/>
    <w:rsid w:val="002F19B2"/>
    <w:rsid w:val="00464E14"/>
    <w:rsid w:val="006B58E6"/>
    <w:rsid w:val="006F0008"/>
    <w:rsid w:val="006F512B"/>
    <w:rsid w:val="00B93A1C"/>
    <w:rsid w:val="00BB4D88"/>
    <w:rsid w:val="00C010F5"/>
    <w:rsid w:val="00C86D62"/>
    <w:rsid w:val="00CD7D0E"/>
    <w:rsid w:val="00CE694F"/>
    <w:rsid w:val="00CF68AC"/>
    <w:rsid w:val="00EA3880"/>
    <w:rsid w:val="00EB03E4"/>
    <w:rsid w:val="00EB292D"/>
    <w:rsid w:val="00FC12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DC269"/>
  <w15:chartTrackingRefBased/>
  <w15:docId w15:val="{37903462-6707-4D65-BA79-FC9AD03B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12B"/>
  </w:style>
  <w:style w:type="paragraph" w:styleId="Footer">
    <w:name w:val="footer"/>
    <w:basedOn w:val="Normal"/>
    <w:link w:val="FooterChar"/>
    <w:uiPriority w:val="99"/>
    <w:unhideWhenUsed/>
    <w:rsid w:val="006F5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12B"/>
  </w:style>
  <w:style w:type="table" w:styleId="TableGrid">
    <w:name w:val="Table Grid"/>
    <w:basedOn w:val="TableNormal"/>
    <w:uiPriority w:val="39"/>
    <w:rsid w:val="006F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694F"/>
    <w:rPr>
      <w:color w:val="0563C1" w:themeColor="hyperlink"/>
      <w:u w:val="single"/>
    </w:rPr>
  </w:style>
  <w:style w:type="character" w:styleId="UnresolvedMention">
    <w:name w:val="Unresolved Mention"/>
    <w:basedOn w:val="DefaultParagraphFont"/>
    <w:uiPriority w:val="99"/>
    <w:semiHidden/>
    <w:unhideWhenUsed/>
    <w:rsid w:val="00CE694F"/>
    <w:rPr>
      <w:color w:val="605E5C"/>
      <w:shd w:val="clear" w:color="auto" w:fill="E1DFDD"/>
    </w:rPr>
  </w:style>
  <w:style w:type="character" w:styleId="CommentReference">
    <w:name w:val="annotation reference"/>
    <w:basedOn w:val="DefaultParagraphFont"/>
    <w:uiPriority w:val="99"/>
    <w:semiHidden/>
    <w:unhideWhenUsed/>
    <w:rsid w:val="00CF68AC"/>
    <w:rPr>
      <w:sz w:val="16"/>
      <w:szCs w:val="16"/>
    </w:rPr>
  </w:style>
  <w:style w:type="paragraph" w:styleId="CommentText">
    <w:name w:val="annotation text"/>
    <w:basedOn w:val="Normal"/>
    <w:link w:val="CommentTextChar"/>
    <w:uiPriority w:val="99"/>
    <w:semiHidden/>
    <w:unhideWhenUsed/>
    <w:rsid w:val="00CF68AC"/>
    <w:pPr>
      <w:spacing w:line="240" w:lineRule="auto"/>
    </w:pPr>
    <w:rPr>
      <w:sz w:val="20"/>
      <w:szCs w:val="20"/>
    </w:rPr>
  </w:style>
  <w:style w:type="character" w:customStyle="1" w:styleId="CommentTextChar">
    <w:name w:val="Comment Text Char"/>
    <w:basedOn w:val="DefaultParagraphFont"/>
    <w:link w:val="CommentText"/>
    <w:uiPriority w:val="99"/>
    <w:semiHidden/>
    <w:rsid w:val="00CF68AC"/>
    <w:rPr>
      <w:sz w:val="20"/>
      <w:szCs w:val="20"/>
    </w:rPr>
  </w:style>
  <w:style w:type="paragraph" w:styleId="CommentSubject">
    <w:name w:val="annotation subject"/>
    <w:basedOn w:val="CommentText"/>
    <w:next w:val="CommentText"/>
    <w:link w:val="CommentSubjectChar"/>
    <w:uiPriority w:val="99"/>
    <w:semiHidden/>
    <w:unhideWhenUsed/>
    <w:rsid w:val="00CF68AC"/>
    <w:rPr>
      <w:b/>
      <w:bCs/>
    </w:rPr>
  </w:style>
  <w:style w:type="character" w:customStyle="1" w:styleId="CommentSubjectChar">
    <w:name w:val="Comment Subject Char"/>
    <w:basedOn w:val="CommentTextChar"/>
    <w:link w:val="CommentSubject"/>
    <w:uiPriority w:val="99"/>
    <w:semiHidden/>
    <w:rsid w:val="00CF68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14778">
      <w:bodyDiv w:val="1"/>
      <w:marLeft w:val="0"/>
      <w:marRight w:val="0"/>
      <w:marTop w:val="0"/>
      <w:marBottom w:val="0"/>
      <w:divBdr>
        <w:top w:val="none" w:sz="0" w:space="0" w:color="auto"/>
        <w:left w:val="none" w:sz="0" w:space="0" w:color="auto"/>
        <w:bottom w:val="none" w:sz="0" w:space="0" w:color="auto"/>
        <w:right w:val="none" w:sz="0" w:space="0" w:color="auto"/>
      </w:divBdr>
    </w:div>
    <w:div w:id="154683980">
      <w:bodyDiv w:val="1"/>
      <w:marLeft w:val="0"/>
      <w:marRight w:val="0"/>
      <w:marTop w:val="0"/>
      <w:marBottom w:val="0"/>
      <w:divBdr>
        <w:top w:val="none" w:sz="0" w:space="0" w:color="auto"/>
        <w:left w:val="none" w:sz="0" w:space="0" w:color="auto"/>
        <w:bottom w:val="none" w:sz="0" w:space="0" w:color="auto"/>
        <w:right w:val="none" w:sz="0" w:space="0" w:color="auto"/>
      </w:divBdr>
    </w:div>
    <w:div w:id="673267451">
      <w:bodyDiv w:val="1"/>
      <w:marLeft w:val="0"/>
      <w:marRight w:val="0"/>
      <w:marTop w:val="0"/>
      <w:marBottom w:val="0"/>
      <w:divBdr>
        <w:top w:val="none" w:sz="0" w:space="0" w:color="auto"/>
        <w:left w:val="none" w:sz="0" w:space="0" w:color="auto"/>
        <w:bottom w:val="none" w:sz="0" w:space="0" w:color="auto"/>
        <w:right w:val="none" w:sz="0" w:space="0" w:color="auto"/>
      </w:divBdr>
    </w:div>
    <w:div w:id="719208515">
      <w:bodyDiv w:val="1"/>
      <w:marLeft w:val="0"/>
      <w:marRight w:val="0"/>
      <w:marTop w:val="0"/>
      <w:marBottom w:val="0"/>
      <w:divBdr>
        <w:top w:val="none" w:sz="0" w:space="0" w:color="auto"/>
        <w:left w:val="none" w:sz="0" w:space="0" w:color="auto"/>
        <w:bottom w:val="none" w:sz="0" w:space="0" w:color="auto"/>
        <w:right w:val="none" w:sz="0" w:space="0" w:color="auto"/>
      </w:divBdr>
    </w:div>
    <w:div w:id="839538178">
      <w:bodyDiv w:val="1"/>
      <w:marLeft w:val="0"/>
      <w:marRight w:val="0"/>
      <w:marTop w:val="0"/>
      <w:marBottom w:val="0"/>
      <w:divBdr>
        <w:top w:val="none" w:sz="0" w:space="0" w:color="auto"/>
        <w:left w:val="none" w:sz="0" w:space="0" w:color="auto"/>
        <w:bottom w:val="none" w:sz="0" w:space="0" w:color="auto"/>
        <w:right w:val="none" w:sz="0" w:space="0" w:color="auto"/>
      </w:divBdr>
    </w:div>
    <w:div w:id="865096220">
      <w:bodyDiv w:val="1"/>
      <w:marLeft w:val="0"/>
      <w:marRight w:val="0"/>
      <w:marTop w:val="0"/>
      <w:marBottom w:val="0"/>
      <w:divBdr>
        <w:top w:val="none" w:sz="0" w:space="0" w:color="auto"/>
        <w:left w:val="none" w:sz="0" w:space="0" w:color="auto"/>
        <w:bottom w:val="none" w:sz="0" w:space="0" w:color="auto"/>
        <w:right w:val="none" w:sz="0" w:space="0" w:color="auto"/>
      </w:divBdr>
    </w:div>
    <w:div w:id="1030183446">
      <w:bodyDiv w:val="1"/>
      <w:marLeft w:val="0"/>
      <w:marRight w:val="0"/>
      <w:marTop w:val="0"/>
      <w:marBottom w:val="0"/>
      <w:divBdr>
        <w:top w:val="none" w:sz="0" w:space="0" w:color="auto"/>
        <w:left w:val="none" w:sz="0" w:space="0" w:color="auto"/>
        <w:bottom w:val="none" w:sz="0" w:space="0" w:color="auto"/>
        <w:right w:val="none" w:sz="0" w:space="0" w:color="auto"/>
      </w:divBdr>
    </w:div>
    <w:div w:id="1273364770">
      <w:bodyDiv w:val="1"/>
      <w:marLeft w:val="0"/>
      <w:marRight w:val="0"/>
      <w:marTop w:val="0"/>
      <w:marBottom w:val="0"/>
      <w:divBdr>
        <w:top w:val="none" w:sz="0" w:space="0" w:color="auto"/>
        <w:left w:val="none" w:sz="0" w:space="0" w:color="auto"/>
        <w:bottom w:val="none" w:sz="0" w:space="0" w:color="auto"/>
        <w:right w:val="none" w:sz="0" w:space="0" w:color="auto"/>
      </w:divBdr>
    </w:div>
    <w:div w:id="1406758435">
      <w:bodyDiv w:val="1"/>
      <w:marLeft w:val="0"/>
      <w:marRight w:val="0"/>
      <w:marTop w:val="0"/>
      <w:marBottom w:val="0"/>
      <w:divBdr>
        <w:top w:val="none" w:sz="0" w:space="0" w:color="auto"/>
        <w:left w:val="none" w:sz="0" w:space="0" w:color="auto"/>
        <w:bottom w:val="none" w:sz="0" w:space="0" w:color="auto"/>
        <w:right w:val="none" w:sz="0" w:space="0" w:color="auto"/>
      </w:divBdr>
    </w:div>
    <w:div w:id="1763837680">
      <w:bodyDiv w:val="1"/>
      <w:marLeft w:val="0"/>
      <w:marRight w:val="0"/>
      <w:marTop w:val="0"/>
      <w:marBottom w:val="0"/>
      <w:divBdr>
        <w:top w:val="none" w:sz="0" w:space="0" w:color="auto"/>
        <w:left w:val="none" w:sz="0" w:space="0" w:color="auto"/>
        <w:bottom w:val="none" w:sz="0" w:space="0" w:color="auto"/>
        <w:right w:val="none" w:sz="0" w:space="0" w:color="auto"/>
      </w:divBdr>
    </w:div>
    <w:div w:id="1980961902">
      <w:bodyDiv w:val="1"/>
      <w:marLeft w:val="0"/>
      <w:marRight w:val="0"/>
      <w:marTop w:val="0"/>
      <w:marBottom w:val="0"/>
      <w:divBdr>
        <w:top w:val="none" w:sz="0" w:space="0" w:color="auto"/>
        <w:left w:val="none" w:sz="0" w:space="0" w:color="auto"/>
        <w:bottom w:val="none" w:sz="0" w:space="0" w:color="auto"/>
        <w:right w:val="none" w:sz="0" w:space="0" w:color="auto"/>
      </w:divBdr>
    </w:div>
    <w:div w:id="2028284638">
      <w:bodyDiv w:val="1"/>
      <w:marLeft w:val="0"/>
      <w:marRight w:val="0"/>
      <w:marTop w:val="0"/>
      <w:marBottom w:val="0"/>
      <w:divBdr>
        <w:top w:val="none" w:sz="0" w:space="0" w:color="auto"/>
        <w:left w:val="none" w:sz="0" w:space="0" w:color="auto"/>
        <w:bottom w:val="none" w:sz="0" w:space="0" w:color="auto"/>
        <w:right w:val="none" w:sz="0" w:space="0" w:color="auto"/>
      </w:divBdr>
    </w:div>
    <w:div w:id="206636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KKyIMsGfd9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DESE-231-70995</_dlc_DocId>
    <_dlc_DocIdUrl xmlns="733efe1c-5bbe-4968-87dc-d400e65c879f">
      <Url>https://sharepoint.doemass.org/ese/webteam/cps/_layouts/DocIdRedir.aspx?ID=DESE-231-70995</Url>
      <Description>DESE-231-70995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026469B7-651B-4C35-917D-81594FA29CEC}">
  <ds:schemaRefs>
    <ds:schemaRef ds:uri="http://schemas.microsoft.com/sharepoint/events"/>
  </ds:schemaRefs>
</ds:datastoreItem>
</file>

<file path=customXml/itemProps2.xml><?xml version="1.0" encoding="utf-8"?>
<ds:datastoreItem xmlns:ds="http://schemas.openxmlformats.org/officeDocument/2006/customXml" ds:itemID="{8BAF55F9-2B4A-4BA6-BF1D-61023B79C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4852CA-AF14-43D3-94D5-3ED20874D58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7E953F7E-D076-4914-84F2-1E4914525D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CRT Video Description - Roshonda Ndebumadu</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CRT Video Description - Roshonda Ndebumadu</dc:title>
  <dc:subject/>
  <dc:creator>DESE</dc:creator>
  <cp:keywords/>
  <dc:description/>
  <cp:lastModifiedBy>Zou, Dong (EOE)</cp:lastModifiedBy>
  <cp:revision>6</cp:revision>
  <dcterms:created xsi:type="dcterms:W3CDTF">2021-05-21T17:34:00Z</dcterms:created>
  <dcterms:modified xsi:type="dcterms:W3CDTF">2021-05-25T15:25:00Z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25 2021</vt:lpwstr>
  </property>
</Properties>
</file>