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0" w:type="dxa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270"/>
      </w:tblGrid>
      <w:tr w:rsidR="00213E7C" w:rsidRPr="00357D9A" w:rsidTr="00EE47B5">
        <w:trPr>
          <w:trHeight w:val="368"/>
        </w:trPr>
        <w:tc>
          <w:tcPr>
            <w:tcW w:w="9270" w:type="dxa"/>
            <w:shd w:val="clear" w:color="auto" w:fill="FFB91D"/>
            <w:vAlign w:val="center"/>
          </w:tcPr>
          <w:p w:rsidR="00213E7C" w:rsidRDefault="00213E7C" w:rsidP="00EE47B5">
            <w:pPr>
              <w:pStyle w:val="ToolTItle"/>
              <w:jc w:val="center"/>
              <w:rPr>
                <w:rFonts w:asciiTheme="minorHAnsi" w:hAnsiTheme="minorHAnsi"/>
                <w:noProof/>
              </w:rPr>
            </w:pPr>
            <w:bookmarkStart w:id="0" w:name="_GoBack" w:colFirst="0" w:colLast="0"/>
            <w:r w:rsidRPr="00FB641F">
              <w:rPr>
                <w:rFonts w:asciiTheme="minorHAnsi" w:hAnsiTheme="minorHAnsi"/>
                <w:noProof/>
              </w:rPr>
              <w:t xml:space="preserve">Guiding Protocol for Stakeholder Reflection </w:t>
            </w:r>
            <w:bookmarkStart w:id="1" w:name="reflectionprotocol"/>
            <w:r w:rsidRPr="00FB641F">
              <w:rPr>
                <w:rFonts w:asciiTheme="minorHAnsi" w:hAnsiTheme="minorHAnsi"/>
                <w:noProof/>
              </w:rPr>
              <w:t>in Interpreting Outcomes</w:t>
            </w:r>
          </w:p>
          <w:p w:rsidR="00213E7C" w:rsidRPr="00FB641F" w:rsidRDefault="00213E7C" w:rsidP="00EE47B5">
            <w:pPr>
              <w:pStyle w:val="ToolTItle"/>
              <w:jc w:val="center"/>
              <w:rPr>
                <w:rFonts w:asciiTheme="minorHAnsi" w:hAnsiTheme="minorHAnsi"/>
                <w:noProof/>
              </w:rPr>
            </w:pPr>
            <w:r w:rsidRPr="00FB641F">
              <w:rPr>
                <w:rFonts w:asciiTheme="minorHAnsi" w:hAnsiTheme="minorHAnsi"/>
                <w:noProof/>
              </w:rPr>
              <w:t>and Making Final Recommendations</w:t>
            </w:r>
          </w:p>
          <w:bookmarkEnd w:id="1"/>
          <w:p w:rsidR="00213E7C" w:rsidRPr="00357D9A" w:rsidRDefault="00213E7C" w:rsidP="00EE47B5">
            <w:pPr>
              <w:pStyle w:val="01TableHead"/>
              <w:rPr>
                <w:color w:val="auto"/>
              </w:rPr>
            </w:pPr>
          </w:p>
        </w:tc>
      </w:tr>
      <w:tr w:rsidR="00213E7C" w:rsidRPr="00357D9A" w:rsidTr="00EE47B5">
        <w:trPr>
          <w:trHeight w:val="337"/>
        </w:trPr>
        <w:tc>
          <w:tcPr>
            <w:tcW w:w="9270" w:type="dxa"/>
            <w:shd w:val="clear" w:color="auto" w:fill="C6DFFF"/>
            <w:vAlign w:val="center"/>
          </w:tcPr>
          <w:p w:rsidR="00213E7C" w:rsidRPr="00FB641F" w:rsidRDefault="00213E7C" w:rsidP="00EE47B5">
            <w:pPr>
              <w:pStyle w:val="3Text"/>
              <w:rPr>
                <w:rFonts w:asciiTheme="minorHAnsi" w:hAnsiTheme="minorHAnsi"/>
                <w:i/>
                <w:noProof/>
              </w:rPr>
            </w:pPr>
            <w:r w:rsidRPr="00FB641F">
              <w:rPr>
                <w:rFonts w:asciiTheme="minorHAnsi" w:hAnsiTheme="minorHAnsi"/>
                <w:i/>
                <w:noProof/>
              </w:rPr>
              <w:t>The following prompts can be used  during face-to-face meetings with the PD team, participants</w:t>
            </w:r>
            <w:r>
              <w:rPr>
                <w:rFonts w:asciiTheme="minorHAnsi" w:hAnsiTheme="minorHAnsi"/>
                <w:i/>
                <w:noProof/>
              </w:rPr>
              <w:t>,</w:t>
            </w:r>
            <w:r w:rsidRPr="00FB641F">
              <w:rPr>
                <w:rFonts w:asciiTheme="minorHAnsi" w:hAnsiTheme="minorHAnsi"/>
                <w:i/>
                <w:noProof/>
              </w:rPr>
              <w:t xml:space="preserve"> and other </w:t>
            </w:r>
            <w:r>
              <w:rPr>
                <w:rFonts w:asciiTheme="minorHAnsi" w:hAnsiTheme="minorHAnsi"/>
                <w:i/>
                <w:noProof/>
              </w:rPr>
              <w:t xml:space="preserve">audiences </w:t>
            </w:r>
            <w:r w:rsidRPr="00FB641F">
              <w:rPr>
                <w:rFonts w:asciiTheme="minorHAnsi" w:hAnsiTheme="minorHAnsi"/>
                <w:i/>
                <w:noProof/>
              </w:rPr>
              <w:t xml:space="preserve">to focus their initial reflection </w:t>
            </w:r>
            <w:r w:rsidRPr="00FB641F">
              <w:rPr>
                <w:rFonts w:asciiTheme="minorHAnsi" w:hAnsiTheme="minorHAnsi"/>
                <w:i/>
                <w:noProof/>
                <w:u w:val="single"/>
              </w:rPr>
              <w:t>and</w:t>
            </w:r>
            <w:r w:rsidRPr="00FB641F">
              <w:rPr>
                <w:rFonts w:asciiTheme="minorHAnsi" w:hAnsiTheme="minorHAnsi"/>
                <w:i/>
                <w:noProof/>
              </w:rPr>
              <w:t xml:space="preserve"> prompt for further reflection </w:t>
            </w:r>
            <w:r>
              <w:rPr>
                <w:rFonts w:asciiTheme="minorHAnsi" w:hAnsiTheme="minorHAnsi"/>
                <w:i/>
                <w:noProof/>
              </w:rPr>
              <w:t xml:space="preserve">prior to submitting </w:t>
            </w:r>
            <w:r w:rsidRPr="00FB641F">
              <w:rPr>
                <w:rFonts w:asciiTheme="minorHAnsi" w:hAnsiTheme="minorHAnsi"/>
                <w:i/>
                <w:noProof/>
              </w:rPr>
              <w:t xml:space="preserve"> final feedback. </w:t>
            </w:r>
          </w:p>
          <w:p w:rsidR="00213E7C" w:rsidRPr="00357D9A" w:rsidRDefault="00213E7C" w:rsidP="00EE47B5">
            <w:pPr>
              <w:pStyle w:val="02Tabletext"/>
              <w:spacing w:line="240" w:lineRule="auto"/>
              <w:rPr>
                <w:b/>
                <w:color w:val="auto"/>
                <w:sz w:val="19"/>
                <w:szCs w:val="19"/>
              </w:rPr>
            </w:pPr>
          </w:p>
        </w:tc>
      </w:tr>
      <w:tr w:rsidR="00213E7C" w:rsidRPr="00357D9A" w:rsidTr="00EE47B5">
        <w:tc>
          <w:tcPr>
            <w:tcW w:w="9270" w:type="dxa"/>
            <w:tcBorders>
              <w:bottom w:val="single" w:sz="6" w:space="0" w:color="auto"/>
            </w:tcBorders>
            <w:shd w:val="clear" w:color="auto" w:fill="FFCC66"/>
          </w:tcPr>
          <w:p w:rsidR="00213E7C" w:rsidRPr="00357D9A" w:rsidRDefault="00213E7C" w:rsidP="00EE47B5">
            <w:pPr>
              <w:rPr>
                <w:rFonts w:ascii="Times New Roman" w:hAnsi="Times New Roman"/>
              </w:rPr>
            </w:pPr>
          </w:p>
          <w:p w:rsidR="00213E7C" w:rsidRPr="0055546D" w:rsidRDefault="00213E7C" w:rsidP="00EE47B5">
            <w:pPr>
              <w:pStyle w:val="3Text"/>
              <w:rPr>
                <w:rFonts w:asciiTheme="minorHAnsi" w:hAnsiTheme="minorHAnsi"/>
                <w:noProof/>
              </w:rPr>
            </w:pPr>
            <w:r w:rsidRPr="0055546D">
              <w:rPr>
                <w:rFonts w:asciiTheme="minorHAnsi" w:hAnsiTheme="minorHAnsi"/>
                <w:noProof/>
              </w:rPr>
              <w:t>(</w:t>
            </w:r>
            <w:r w:rsidRPr="00FB641F">
              <w:rPr>
                <w:rFonts w:asciiTheme="minorHAnsi" w:hAnsiTheme="minorHAnsi"/>
                <w:b/>
                <w:i/>
                <w:noProof/>
              </w:rPr>
              <w:t>Before presenting results ask</w:t>
            </w:r>
            <w:r w:rsidRPr="0055546D">
              <w:rPr>
                <w:rFonts w:asciiTheme="minorHAnsi" w:hAnsiTheme="minorHAnsi"/>
                <w:noProof/>
              </w:rPr>
              <w:t xml:space="preserve">:) What outcomes and results do you anticpate and why? </w:t>
            </w:r>
          </w:p>
          <w:p w:rsidR="00213E7C" w:rsidRPr="00357D9A" w:rsidRDefault="00213E7C" w:rsidP="00EE47B5">
            <w:pPr>
              <w:rPr>
                <w:rFonts w:ascii="Times New Roman" w:hAnsi="Times New Roman"/>
              </w:rPr>
            </w:pPr>
          </w:p>
        </w:tc>
      </w:tr>
      <w:tr w:rsidR="00213E7C" w:rsidRPr="00FB641F" w:rsidTr="00EE47B5">
        <w:trPr>
          <w:trHeight w:val="780"/>
        </w:trPr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213E7C" w:rsidRPr="00FB641F" w:rsidRDefault="00213E7C" w:rsidP="00EE47B5">
            <w:pPr>
              <w:rPr>
                <w:rFonts w:asciiTheme="minorHAnsi" w:hAnsiTheme="minorHAnsi"/>
              </w:rPr>
            </w:pPr>
            <w:r w:rsidRPr="00FB641F">
              <w:rPr>
                <w:rFonts w:asciiTheme="minorHAnsi" w:hAnsiTheme="minorHAnsi"/>
              </w:rPr>
              <w:t>(</w:t>
            </w:r>
            <w:r w:rsidRPr="00FB641F">
              <w:rPr>
                <w:rFonts w:asciiTheme="minorHAnsi" w:hAnsiTheme="minorHAnsi"/>
                <w:b/>
              </w:rPr>
              <w:t>After sharing results</w:t>
            </w:r>
            <w:r>
              <w:rPr>
                <w:rFonts w:asciiTheme="minorHAnsi" w:hAnsiTheme="minorHAnsi"/>
                <w:b/>
              </w:rPr>
              <w:t xml:space="preserve"> </w:t>
            </w:r>
            <w:proofErr w:type="gramStart"/>
            <w:r>
              <w:rPr>
                <w:rFonts w:asciiTheme="minorHAnsi" w:hAnsiTheme="minorHAnsi"/>
                <w:b/>
              </w:rPr>
              <w:t>ask:</w:t>
            </w:r>
            <w:proofErr w:type="gramEnd"/>
            <w:r w:rsidRPr="00FB641F">
              <w:rPr>
                <w:rFonts w:asciiTheme="minorHAnsi" w:hAnsiTheme="minorHAnsi"/>
              </w:rPr>
              <w:t>) What surprised you and why?</w:t>
            </w:r>
          </w:p>
        </w:tc>
      </w:tr>
      <w:tr w:rsidR="00213E7C" w:rsidRPr="00FB641F" w:rsidTr="00EE47B5">
        <w:trPr>
          <w:trHeight w:val="780"/>
        </w:trPr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213E7C" w:rsidRPr="00FB641F" w:rsidRDefault="00213E7C" w:rsidP="00EE47B5">
            <w:pPr>
              <w:rPr>
                <w:rFonts w:asciiTheme="minorHAnsi" w:hAnsiTheme="minorHAnsi"/>
              </w:rPr>
            </w:pPr>
            <w:r w:rsidRPr="00FB641F">
              <w:rPr>
                <w:rFonts w:asciiTheme="minorHAnsi" w:hAnsiTheme="minorHAnsi"/>
              </w:rPr>
              <w:t xml:space="preserve">What </w:t>
            </w:r>
            <w:r>
              <w:rPr>
                <w:rFonts w:asciiTheme="minorHAnsi" w:hAnsiTheme="minorHAnsi"/>
              </w:rPr>
              <w:t xml:space="preserve">was in </w:t>
            </w:r>
            <w:r w:rsidRPr="00FB641F">
              <w:rPr>
                <w:rFonts w:asciiTheme="minorHAnsi" w:hAnsiTheme="minorHAnsi"/>
              </w:rPr>
              <w:t>align</w:t>
            </w:r>
            <w:r>
              <w:rPr>
                <w:rFonts w:asciiTheme="minorHAnsi" w:hAnsiTheme="minorHAnsi"/>
              </w:rPr>
              <w:t xml:space="preserve">ment </w:t>
            </w:r>
            <w:r w:rsidRPr="00FB641F">
              <w:rPr>
                <w:rFonts w:asciiTheme="minorHAnsi" w:hAnsiTheme="minorHAnsi"/>
              </w:rPr>
              <w:t>with your expectations?</w:t>
            </w:r>
          </w:p>
        </w:tc>
      </w:tr>
      <w:tr w:rsidR="00213E7C" w:rsidRPr="00FB641F" w:rsidTr="00EE47B5">
        <w:trPr>
          <w:trHeight w:val="780"/>
        </w:trPr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213E7C" w:rsidRPr="00FB641F" w:rsidRDefault="00213E7C" w:rsidP="00EE47B5">
            <w:pPr>
              <w:rPr>
                <w:rFonts w:asciiTheme="minorHAnsi" w:hAnsiTheme="minorHAnsi"/>
              </w:rPr>
            </w:pPr>
            <w:r w:rsidRPr="00FB641F">
              <w:rPr>
                <w:rFonts w:asciiTheme="minorHAnsi" w:hAnsiTheme="minorHAnsi"/>
              </w:rPr>
              <w:t>Do you consider the professional development program to have had a positive impact on educators?</w:t>
            </w:r>
            <w:r>
              <w:rPr>
                <w:rFonts w:asciiTheme="minorHAnsi" w:hAnsiTheme="minorHAnsi"/>
              </w:rPr>
              <w:t xml:space="preserve"> Why or why not?</w:t>
            </w:r>
            <w:r w:rsidRPr="00FB641F">
              <w:rPr>
                <w:rFonts w:asciiTheme="minorHAnsi" w:hAnsiTheme="minorHAnsi"/>
              </w:rPr>
              <w:t xml:space="preserve">  </w:t>
            </w:r>
          </w:p>
        </w:tc>
      </w:tr>
      <w:tr w:rsidR="00213E7C" w:rsidRPr="00FB641F" w:rsidTr="00EE47B5">
        <w:trPr>
          <w:trHeight w:val="780"/>
        </w:trPr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213E7C" w:rsidRPr="00FB641F" w:rsidRDefault="00213E7C" w:rsidP="00EE47B5">
            <w:pPr>
              <w:rPr>
                <w:rFonts w:asciiTheme="minorHAnsi" w:hAnsiTheme="minorHAnsi"/>
              </w:rPr>
            </w:pPr>
            <w:r w:rsidRPr="00FB641F">
              <w:rPr>
                <w:rFonts w:asciiTheme="minorHAnsi" w:hAnsiTheme="minorHAnsi"/>
              </w:rPr>
              <w:t xml:space="preserve">Do you consider the professional development program to have had a positive impact on students? </w:t>
            </w:r>
            <w:r>
              <w:rPr>
                <w:rFonts w:asciiTheme="minorHAnsi" w:hAnsiTheme="minorHAnsi"/>
              </w:rPr>
              <w:t>Why or why not?</w:t>
            </w:r>
            <w:r w:rsidRPr="00FB641F">
              <w:rPr>
                <w:rFonts w:asciiTheme="minorHAnsi" w:hAnsiTheme="minorHAnsi"/>
              </w:rPr>
              <w:t xml:space="preserve">   </w:t>
            </w:r>
          </w:p>
        </w:tc>
      </w:tr>
      <w:tr w:rsidR="00213E7C" w:rsidRPr="00FB641F" w:rsidTr="00EE47B5">
        <w:trPr>
          <w:trHeight w:val="780"/>
        </w:trPr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213E7C" w:rsidRPr="00FB641F" w:rsidRDefault="00213E7C" w:rsidP="00EE47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Pr="00FB641F">
              <w:rPr>
                <w:rFonts w:asciiTheme="minorHAnsi" w:hAnsiTheme="minorHAnsi"/>
                <w:b/>
              </w:rPr>
              <w:t xml:space="preserve">After </w:t>
            </w:r>
            <w:r>
              <w:rPr>
                <w:rFonts w:asciiTheme="minorHAnsi" w:hAnsiTheme="minorHAnsi"/>
                <w:b/>
              </w:rPr>
              <w:t>specifically f</w:t>
            </w:r>
            <w:r w:rsidRPr="00FB641F">
              <w:rPr>
                <w:rFonts w:asciiTheme="minorHAnsi" w:hAnsiTheme="minorHAnsi"/>
                <w:b/>
              </w:rPr>
              <w:t xml:space="preserve">ocusing on the data </w:t>
            </w:r>
            <w:proofErr w:type="gramStart"/>
            <w:r w:rsidRPr="00FB641F">
              <w:rPr>
                <w:rFonts w:asciiTheme="minorHAnsi" w:hAnsiTheme="minorHAnsi"/>
                <w:b/>
              </w:rPr>
              <w:t>ask</w:t>
            </w:r>
            <w:r>
              <w:rPr>
                <w:rFonts w:asciiTheme="minorHAnsi" w:hAnsiTheme="minorHAnsi"/>
              </w:rPr>
              <w:t>:</w:t>
            </w:r>
            <w:proofErr w:type="gramEnd"/>
            <w:r>
              <w:rPr>
                <w:rFonts w:asciiTheme="minorHAnsi" w:hAnsiTheme="minorHAnsi"/>
              </w:rPr>
              <w:t>) W</w:t>
            </w:r>
            <w:r w:rsidRPr="00FB641F">
              <w:rPr>
                <w:rFonts w:asciiTheme="minorHAnsi" w:hAnsiTheme="minorHAnsi"/>
              </w:rPr>
              <w:t xml:space="preserve">hat conclusions might we make about the quality of implementation? </w:t>
            </w:r>
          </w:p>
        </w:tc>
      </w:tr>
      <w:tr w:rsidR="00213E7C" w:rsidRPr="00FB641F" w:rsidTr="00EE47B5">
        <w:trPr>
          <w:trHeight w:val="780"/>
        </w:trPr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213E7C" w:rsidRPr="00FB641F" w:rsidRDefault="00213E7C" w:rsidP="00D3186B">
            <w:pPr>
              <w:rPr>
                <w:rFonts w:asciiTheme="minorHAnsi" w:hAnsiTheme="minorHAnsi"/>
              </w:rPr>
            </w:pPr>
            <w:r w:rsidRPr="00FB641F">
              <w:rPr>
                <w:rFonts w:asciiTheme="minorHAnsi" w:hAnsiTheme="minorHAnsi"/>
              </w:rPr>
              <w:t xml:space="preserve">What conclusions </w:t>
            </w:r>
            <w:r w:rsidR="00D3186B">
              <w:rPr>
                <w:rFonts w:asciiTheme="minorHAnsi" w:hAnsiTheme="minorHAnsi"/>
              </w:rPr>
              <w:t xml:space="preserve">might </w:t>
            </w:r>
            <w:r w:rsidRPr="00FB641F">
              <w:rPr>
                <w:rFonts w:asciiTheme="minorHAnsi" w:hAnsiTheme="minorHAnsi"/>
              </w:rPr>
              <w:t xml:space="preserve">we make about the assessment design?  </w:t>
            </w:r>
          </w:p>
        </w:tc>
      </w:tr>
      <w:tr w:rsidR="00213E7C" w:rsidRPr="00FB641F" w:rsidTr="00EE47B5">
        <w:trPr>
          <w:trHeight w:val="780"/>
        </w:trPr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213E7C" w:rsidRPr="00FB641F" w:rsidRDefault="00213E7C" w:rsidP="00D3186B">
            <w:pPr>
              <w:rPr>
                <w:rFonts w:asciiTheme="minorHAnsi" w:hAnsiTheme="minorHAnsi"/>
              </w:rPr>
            </w:pPr>
            <w:r w:rsidRPr="00FB641F">
              <w:rPr>
                <w:rFonts w:asciiTheme="minorHAnsi" w:hAnsiTheme="minorHAnsi"/>
              </w:rPr>
              <w:t xml:space="preserve">What conclusions </w:t>
            </w:r>
            <w:r w:rsidR="00D3186B">
              <w:rPr>
                <w:rFonts w:asciiTheme="minorHAnsi" w:hAnsiTheme="minorHAnsi"/>
              </w:rPr>
              <w:t xml:space="preserve">might </w:t>
            </w:r>
            <w:r w:rsidRPr="00FB641F">
              <w:rPr>
                <w:rFonts w:asciiTheme="minorHAnsi" w:hAnsiTheme="minorHAnsi"/>
              </w:rPr>
              <w:t xml:space="preserve">we make about the </w:t>
            </w:r>
            <w:r>
              <w:rPr>
                <w:rFonts w:asciiTheme="minorHAnsi" w:hAnsiTheme="minorHAnsi"/>
              </w:rPr>
              <w:t xml:space="preserve">level of </w:t>
            </w:r>
            <w:r w:rsidRPr="00FB641F">
              <w:rPr>
                <w:rFonts w:asciiTheme="minorHAnsi" w:hAnsiTheme="minorHAnsi"/>
              </w:rPr>
              <w:t xml:space="preserve">support provided </w:t>
            </w:r>
            <w:r>
              <w:rPr>
                <w:rFonts w:asciiTheme="minorHAnsi" w:hAnsiTheme="minorHAnsi"/>
              </w:rPr>
              <w:t xml:space="preserve">to participants in their </w:t>
            </w:r>
            <w:r w:rsidRPr="00FB641F">
              <w:rPr>
                <w:rFonts w:asciiTheme="minorHAnsi" w:hAnsiTheme="minorHAnsi"/>
              </w:rPr>
              <w:t xml:space="preserve"> application of learning in practice?</w:t>
            </w:r>
          </w:p>
        </w:tc>
      </w:tr>
      <w:tr w:rsidR="00213E7C" w:rsidRPr="00FB641F" w:rsidTr="00EE47B5">
        <w:trPr>
          <w:trHeight w:val="780"/>
        </w:trPr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213E7C" w:rsidRPr="00FB641F" w:rsidRDefault="00213E7C" w:rsidP="00D3186B">
            <w:pPr>
              <w:rPr>
                <w:rFonts w:asciiTheme="minorHAnsi" w:hAnsiTheme="minorHAnsi"/>
              </w:rPr>
            </w:pPr>
            <w:r w:rsidRPr="00FB641F">
              <w:rPr>
                <w:rFonts w:asciiTheme="minorHAnsi" w:hAnsiTheme="minorHAnsi"/>
              </w:rPr>
              <w:t xml:space="preserve">What conclusions </w:t>
            </w:r>
            <w:r w:rsidR="00D3186B">
              <w:rPr>
                <w:rFonts w:asciiTheme="minorHAnsi" w:hAnsiTheme="minorHAnsi"/>
              </w:rPr>
              <w:t xml:space="preserve">might </w:t>
            </w:r>
            <w:r w:rsidRPr="00FB641F">
              <w:rPr>
                <w:rFonts w:asciiTheme="minorHAnsi" w:hAnsiTheme="minorHAnsi"/>
              </w:rPr>
              <w:t xml:space="preserve">we make about conditions within the work environment that influence the application of learning?   </w:t>
            </w:r>
          </w:p>
        </w:tc>
      </w:tr>
      <w:tr w:rsidR="00213E7C" w:rsidRPr="00FB641F" w:rsidTr="00EE47B5">
        <w:trPr>
          <w:trHeight w:val="780"/>
        </w:trPr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213E7C" w:rsidRPr="00FB641F" w:rsidRDefault="00213E7C" w:rsidP="00EE47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Pr="00930D31">
              <w:rPr>
                <w:rFonts w:asciiTheme="minorHAnsi" w:hAnsiTheme="minorHAnsi"/>
                <w:b/>
              </w:rPr>
              <w:t xml:space="preserve">Before concluding </w:t>
            </w:r>
            <w:proofErr w:type="gramStart"/>
            <w:r w:rsidRPr="00930D31">
              <w:rPr>
                <w:rFonts w:asciiTheme="minorHAnsi" w:hAnsiTheme="minorHAnsi"/>
                <w:b/>
              </w:rPr>
              <w:t>ask</w:t>
            </w:r>
            <w:r>
              <w:rPr>
                <w:rFonts w:asciiTheme="minorHAnsi" w:hAnsiTheme="minorHAnsi"/>
              </w:rPr>
              <w:t>:</w:t>
            </w:r>
            <w:proofErr w:type="gramEnd"/>
            <w:r>
              <w:rPr>
                <w:rFonts w:asciiTheme="minorHAnsi" w:hAnsiTheme="minorHAnsi"/>
              </w:rPr>
              <w:t>) Is ___</w:t>
            </w:r>
            <w:r w:rsidRPr="00FB641F">
              <w:rPr>
                <w:rFonts w:asciiTheme="minorHAnsi" w:hAnsiTheme="minorHAnsi"/>
              </w:rPr>
              <w:t xml:space="preserve"> weeks adequate for further reflection and final feedback? </w:t>
            </w:r>
          </w:p>
        </w:tc>
      </w:tr>
      <w:bookmarkEnd w:id="0"/>
    </w:tbl>
    <w:p w:rsidR="007321DE" w:rsidRDefault="007321DE"/>
    <w:sectPr w:rsidR="007321DE" w:rsidSect="00732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7C"/>
    <w:rsid w:val="00040F78"/>
    <w:rsid w:val="000457C3"/>
    <w:rsid w:val="000A1888"/>
    <w:rsid w:val="000A61BD"/>
    <w:rsid w:val="000D373C"/>
    <w:rsid w:val="000D5BE4"/>
    <w:rsid w:val="00165F3E"/>
    <w:rsid w:val="00181A74"/>
    <w:rsid w:val="00190858"/>
    <w:rsid w:val="00201ADD"/>
    <w:rsid w:val="00213E7C"/>
    <w:rsid w:val="002352EA"/>
    <w:rsid w:val="00263C0F"/>
    <w:rsid w:val="002713D2"/>
    <w:rsid w:val="00295303"/>
    <w:rsid w:val="002A272B"/>
    <w:rsid w:val="003101FD"/>
    <w:rsid w:val="00312DB5"/>
    <w:rsid w:val="00333E35"/>
    <w:rsid w:val="00383BE7"/>
    <w:rsid w:val="00391F1C"/>
    <w:rsid w:val="003B0E1B"/>
    <w:rsid w:val="003B13EE"/>
    <w:rsid w:val="003C2D0C"/>
    <w:rsid w:val="003C4822"/>
    <w:rsid w:val="004179CA"/>
    <w:rsid w:val="00470157"/>
    <w:rsid w:val="004F78CD"/>
    <w:rsid w:val="005345E6"/>
    <w:rsid w:val="00550EEF"/>
    <w:rsid w:val="0055336C"/>
    <w:rsid w:val="0055425B"/>
    <w:rsid w:val="005709E2"/>
    <w:rsid w:val="00594289"/>
    <w:rsid w:val="00597292"/>
    <w:rsid w:val="00597728"/>
    <w:rsid w:val="005F7110"/>
    <w:rsid w:val="00651650"/>
    <w:rsid w:val="006A3CBC"/>
    <w:rsid w:val="006C6999"/>
    <w:rsid w:val="007321DE"/>
    <w:rsid w:val="00764099"/>
    <w:rsid w:val="00796816"/>
    <w:rsid w:val="007A70F3"/>
    <w:rsid w:val="007C24DA"/>
    <w:rsid w:val="007C6207"/>
    <w:rsid w:val="007E084B"/>
    <w:rsid w:val="0081181B"/>
    <w:rsid w:val="0083349C"/>
    <w:rsid w:val="008D60E4"/>
    <w:rsid w:val="0093624C"/>
    <w:rsid w:val="009B118C"/>
    <w:rsid w:val="009B6BFE"/>
    <w:rsid w:val="009D3BEA"/>
    <w:rsid w:val="00A01C53"/>
    <w:rsid w:val="00A15043"/>
    <w:rsid w:val="00A30B66"/>
    <w:rsid w:val="00A40417"/>
    <w:rsid w:val="00A6125F"/>
    <w:rsid w:val="00A66DB6"/>
    <w:rsid w:val="00A8479A"/>
    <w:rsid w:val="00B30DFB"/>
    <w:rsid w:val="00B43D31"/>
    <w:rsid w:val="00B90B5D"/>
    <w:rsid w:val="00BD20C3"/>
    <w:rsid w:val="00BD34C0"/>
    <w:rsid w:val="00C0448F"/>
    <w:rsid w:val="00C13CF0"/>
    <w:rsid w:val="00C94E97"/>
    <w:rsid w:val="00CB4981"/>
    <w:rsid w:val="00CB7D97"/>
    <w:rsid w:val="00CF6574"/>
    <w:rsid w:val="00D3186B"/>
    <w:rsid w:val="00D5623B"/>
    <w:rsid w:val="00D577B6"/>
    <w:rsid w:val="00D62E7C"/>
    <w:rsid w:val="00D8356F"/>
    <w:rsid w:val="00D939E4"/>
    <w:rsid w:val="00DD4396"/>
    <w:rsid w:val="00DE03E2"/>
    <w:rsid w:val="00E13942"/>
    <w:rsid w:val="00E15022"/>
    <w:rsid w:val="00E53148"/>
    <w:rsid w:val="00E61538"/>
    <w:rsid w:val="00E674B8"/>
    <w:rsid w:val="00E92F20"/>
    <w:rsid w:val="00EA5F28"/>
    <w:rsid w:val="00F071D8"/>
    <w:rsid w:val="00F11BE1"/>
    <w:rsid w:val="00F127EE"/>
    <w:rsid w:val="00F17DB7"/>
    <w:rsid w:val="00FA19E6"/>
    <w:rsid w:val="00FA55E5"/>
    <w:rsid w:val="00FC3C0E"/>
    <w:rsid w:val="00FD6630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AA2DFC-A23E-4255-BB51-74BD5E98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E7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Text">
    <w:name w:val="3.Text"/>
    <w:qFormat/>
    <w:rsid w:val="00213E7C"/>
    <w:pPr>
      <w:spacing w:after="120" w:line="320" w:lineRule="exact"/>
      <w:jc w:val="both"/>
    </w:pPr>
    <w:rPr>
      <w:rFonts w:ascii="Arial" w:eastAsia="MS PMincho" w:hAnsi="Arial" w:cs="Times New Roman"/>
      <w:spacing w:val="-2"/>
      <w:lang w:eastAsia="ja-JP"/>
    </w:rPr>
  </w:style>
  <w:style w:type="paragraph" w:customStyle="1" w:styleId="02Tabletext">
    <w:name w:val="02.Table text"/>
    <w:qFormat/>
    <w:rsid w:val="00213E7C"/>
    <w:pPr>
      <w:spacing w:after="0" w:line="360" w:lineRule="auto"/>
    </w:pPr>
    <w:rPr>
      <w:rFonts w:ascii="Arial" w:eastAsia="MS PMincho" w:hAnsi="Arial" w:cs="Times New Roman"/>
      <w:bCs/>
      <w:color w:val="262626"/>
      <w:kern w:val="24"/>
      <w:sz w:val="18"/>
      <w:szCs w:val="28"/>
      <w:lang w:eastAsia="ja-JP"/>
    </w:rPr>
  </w:style>
  <w:style w:type="paragraph" w:customStyle="1" w:styleId="01TableHead">
    <w:name w:val="01.Table Head"/>
    <w:qFormat/>
    <w:rsid w:val="00213E7C"/>
    <w:pPr>
      <w:spacing w:after="0" w:line="240" w:lineRule="auto"/>
      <w:jc w:val="center"/>
    </w:pPr>
    <w:rPr>
      <w:rFonts w:ascii="Arial" w:eastAsia="MS PMincho" w:hAnsi="Arial" w:cs="Times New Roman"/>
      <w:b/>
      <w:bCs/>
      <w:caps/>
      <w:color w:val="262626"/>
      <w:kern w:val="24"/>
      <w:sz w:val="20"/>
      <w:szCs w:val="56"/>
      <w:lang w:eastAsia="ja-JP"/>
    </w:rPr>
  </w:style>
  <w:style w:type="paragraph" w:customStyle="1" w:styleId="ToolTItle">
    <w:name w:val="Tool TItle"/>
    <w:qFormat/>
    <w:rsid w:val="00213E7C"/>
    <w:pPr>
      <w:spacing w:after="240" w:line="240" w:lineRule="auto"/>
    </w:pPr>
    <w:rPr>
      <w:rFonts w:ascii="Arial" w:eastAsia="MS PMincho" w:hAnsi="Arial" w:cs="Times New Roman"/>
      <w:b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DESE-231-15353</_dlc_DocId>
    <_dlc_DocIdUrl xmlns="733efe1c-5bbe-4968-87dc-d400e65c879f">
      <Url>https://sharepoint.doemass.org/ese/webteam/cps/_layouts/DocIdRedir.aspx?ID=DESE-231-15353</Url>
      <Description>DESE-231-15353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fe35eebca4745372fa53d5050364ca0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69b118e19905d1ad78f6c228cdaca31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8767E46E-E0F8-40CE-ACA8-E894C4048E00}">
  <ds:schemaRefs>
    <ds:schemaRef ds:uri="http://purl.org/dc/terms/"/>
    <ds:schemaRef ds:uri="733efe1c-5bbe-4968-87dc-d400e65c879f"/>
    <ds:schemaRef ds:uri="0a4e05da-b9bc-4326-ad73-01ef31b95567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71CEAC-3933-4936-9CBF-F5127BAA5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E6DB2F-0D63-4222-BAA8-78AAAA1E4C5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5D26354-C288-45C9-BFCF-D6A7703B88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Guiding Protocol for Interpreting Outcomes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Protocol for Interpreting Outcomes</dc:title>
  <dc:creator>DESE</dc:creator>
  <cp:lastModifiedBy>Zou, Dong (EOE)</cp:lastModifiedBy>
  <cp:revision>3</cp:revision>
  <dcterms:created xsi:type="dcterms:W3CDTF">2018-12-03T20:36:00Z</dcterms:created>
  <dcterms:modified xsi:type="dcterms:W3CDTF">2018-12-03T20:36:00Z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24 2015</vt:lpwstr>
  </property>
</Properties>
</file>