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bookmarkStart w:id="0" w:name="_GoBack"/>
      <w:bookmarkEnd w:id="0"/>
      <w:r w:rsidRPr="004D179F">
        <w:rPr>
          <w:rFonts w:ascii="Century Gothic" w:hAnsi="Century Gothic"/>
        </w:rPr>
        <w:t xml:space="preserve">Name of </w:t>
      </w:r>
      <w:r w:rsidR="00F25134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Agree Disagree Strongly Disagree&#10;&#10;1. In this class, students help each other learn. ○ ○ ○ ○&#10;2. When my class does not understand something, my teacher explains it another way. ○ ○ ○ ○&#10;3. My teacher uses our mistakes as a chance for us all to learn. ○ ○ ○ ○&#10;4. When asked, I can explain what I am learning and why. ○ ○ ○ ○&#10;5. I use evidence to explain my thinking when I write, answer questions, and talk about my work. ○ ○ ○ ○&#10;6. My teacher checks to make sure I understand what he or she is teaching the class. ○ ○ ○ ○&#10;7. I can show my learning in many ways (e.g., writing, graphs, pictures). ○ ○ ○ ○&#10;8. I can do more challenging work when I am waiting for other students to finish. ○ ○ ○ ○&#10;9. My teacher shows us how to respect different opinions in class. ○ ○ ○ ○&#10;10. My teacher encourages me to think of more than one way to solve a problem. ○ ○ ○ ○&#10;11. My teacher gives students a chance to explain when they do something wrong.  ○ ○ ○ ○&#10;"/>
      </w:tblPr>
      <w:tblGrid>
        <w:gridCol w:w="556"/>
        <w:gridCol w:w="4846"/>
        <w:gridCol w:w="1143"/>
        <w:gridCol w:w="1017"/>
        <w:gridCol w:w="1249"/>
        <w:gridCol w:w="1249"/>
      </w:tblGrid>
      <w:tr w:rsidR="00093ED6" w:rsidRPr="00A720B7" w:rsidTr="00840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tcW w:w="559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2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093ED6" w:rsidRPr="00BF00CC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6D002D" w:rsidRPr="00BF00CC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6D002D" w:rsidRPr="00006C42" w:rsidRDefault="006D002D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</w:tcPr>
          <w:p w:rsidR="006D002D" w:rsidRPr="00006C42" w:rsidRDefault="006D002D" w:rsidP="00BB1CF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In this class, students help each other learn.</w:t>
            </w:r>
          </w:p>
        </w:tc>
        <w:tc>
          <w:tcPr>
            <w:tcW w:w="1143" w:type="dxa"/>
          </w:tcPr>
          <w:p w:rsidR="006D002D" w:rsidRPr="0017643A" w:rsidRDefault="006D002D" w:rsidP="00B3031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6D002D" w:rsidRPr="0017643A" w:rsidRDefault="006D002D" w:rsidP="00B3031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6D002D" w:rsidRPr="0017643A" w:rsidRDefault="006D002D" w:rsidP="00B3031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6D002D" w:rsidRPr="0017643A" w:rsidRDefault="006D002D" w:rsidP="00B3031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0843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  <w:vAlign w:val="center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When my class does not understand something, my teacher explains it another way.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My teacher uses our mistakes as a chance for us all to learn.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093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When asked, I can explain what I am learning and why.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I use evidence to explain my thinking when I write, answer questions, and talk about my work.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</w:tcPr>
          <w:p w:rsidR="00A042B0" w:rsidRPr="00006C42" w:rsidRDefault="0085413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My teacher checks to make sure I understand what he or she is teaching the class.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09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 xml:space="preserve">I can show my learning in many ways (e.g., writing, graphs, </w:t>
            </w:r>
            <w:proofErr w:type="gramStart"/>
            <w:r w:rsidRPr="00006C42">
              <w:rPr>
                <w:rFonts w:ascii="Century Gothic" w:eastAsia="Times New Roman" w:hAnsi="Century Gothic" w:cs="Times New Roman"/>
                <w:color w:val="000000"/>
              </w:rPr>
              <w:t>pictures</w:t>
            </w:r>
            <w:proofErr w:type="gramEnd"/>
            <w:r w:rsidRPr="00006C42">
              <w:rPr>
                <w:rFonts w:ascii="Century Gothic" w:eastAsia="Times New Roman" w:hAnsi="Century Gothic" w:cs="Times New Roman"/>
                <w:color w:val="000000"/>
              </w:rPr>
              <w:t>).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I can do more challenging work when I am waiting for other students to finish.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9.</w:t>
            </w:r>
          </w:p>
        </w:tc>
        <w:tc>
          <w:tcPr>
            <w:tcW w:w="5074" w:type="dxa"/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My teacher shows us how to respect different opinions in class.</w:t>
            </w:r>
          </w:p>
        </w:tc>
        <w:tc>
          <w:tcPr>
            <w:tcW w:w="1143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042B0" w:rsidRPr="00BF00CC" w:rsidTr="008369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  <w:tcBorders>
              <w:bottom w:val="single" w:sz="4" w:space="0" w:color="4F81BD" w:themeColor="accent1"/>
            </w:tcBorders>
          </w:tcPr>
          <w:p w:rsidR="00A042B0" w:rsidRPr="00006C42" w:rsidRDefault="00A042B0" w:rsidP="00A042B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10.</w:t>
            </w:r>
          </w:p>
        </w:tc>
        <w:tc>
          <w:tcPr>
            <w:tcW w:w="5074" w:type="dxa"/>
            <w:tcBorders>
              <w:bottom w:val="single" w:sz="4" w:space="0" w:color="4F81BD" w:themeColor="accent1"/>
            </w:tcBorders>
          </w:tcPr>
          <w:p w:rsidR="00A042B0" w:rsidRPr="00006C42" w:rsidRDefault="00F14B6B" w:rsidP="00A042B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eastAsia="Times New Roman" w:hAnsi="Century Gothic" w:cs="Times New Roman"/>
                <w:color w:val="000000"/>
              </w:rPr>
              <w:t>My teacher encourages me to think of more than one way to solve a problem.</w:t>
            </w:r>
          </w:p>
        </w:tc>
        <w:tc>
          <w:tcPr>
            <w:tcW w:w="1143" w:type="dxa"/>
            <w:tcBorders>
              <w:bottom w:val="single" w:sz="4" w:space="0" w:color="4F81BD" w:themeColor="accent1"/>
            </w:tcBorders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bottom w:val="single" w:sz="4" w:space="0" w:color="4F81BD" w:themeColor="accent1"/>
            </w:tcBorders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:rsidR="00A042B0" w:rsidRPr="0017643A" w:rsidRDefault="00A042B0" w:rsidP="00A042B0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1F2A82" w:rsidRPr="00BF00CC" w:rsidTr="00836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  <w:tcBorders>
              <w:bottom w:val="single" w:sz="4" w:space="0" w:color="4F81BD" w:themeColor="accent1"/>
            </w:tcBorders>
          </w:tcPr>
          <w:p w:rsidR="001F2A82" w:rsidRPr="00006C42" w:rsidRDefault="001F2A82" w:rsidP="001F2A82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006C42">
              <w:rPr>
                <w:rFonts w:ascii="Century Gothic" w:hAnsi="Century Gothic"/>
              </w:rPr>
              <w:t>11.</w:t>
            </w:r>
          </w:p>
        </w:tc>
        <w:tc>
          <w:tcPr>
            <w:tcW w:w="5074" w:type="dxa"/>
            <w:tcBorders>
              <w:bottom w:val="single" w:sz="4" w:space="0" w:color="4F81BD" w:themeColor="accent1"/>
            </w:tcBorders>
          </w:tcPr>
          <w:p w:rsidR="001F2A82" w:rsidRPr="00006C42" w:rsidRDefault="001F2A82" w:rsidP="001F2A82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006C42">
              <w:rPr>
                <w:rFonts w:ascii="Century Gothic" w:hAnsi="Century Gothic" w:cs="Calibri"/>
                <w:color w:val="000000"/>
              </w:rPr>
              <w:t xml:space="preserve">My teacher gives students a chance to explain when they do something wrong. </w:t>
            </w:r>
          </w:p>
        </w:tc>
        <w:tc>
          <w:tcPr>
            <w:tcW w:w="1143" w:type="dxa"/>
            <w:tcBorders>
              <w:bottom w:val="single" w:sz="4" w:space="0" w:color="4F81BD" w:themeColor="accent1"/>
            </w:tcBorders>
          </w:tcPr>
          <w:p w:rsidR="001F2A82" w:rsidRPr="0017643A" w:rsidRDefault="001F2A82" w:rsidP="001F2A82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bottom w:val="single" w:sz="4" w:space="0" w:color="4F81BD" w:themeColor="accent1"/>
            </w:tcBorders>
          </w:tcPr>
          <w:p w:rsidR="001F2A82" w:rsidRPr="0017643A" w:rsidRDefault="001F2A82" w:rsidP="001F2A82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:rsidR="001F2A82" w:rsidRPr="0017643A" w:rsidRDefault="001F2A82" w:rsidP="001F2A82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bottom w:val="single" w:sz="4" w:space="0" w:color="4F81BD" w:themeColor="accent1"/>
            </w:tcBorders>
          </w:tcPr>
          <w:p w:rsidR="001F2A82" w:rsidRPr="0017643A" w:rsidRDefault="001F2A82" w:rsidP="001F2A82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:rsidR="00C375D0" w:rsidRPr="00093ED6" w:rsidRDefault="00C375D0" w:rsidP="00093ED6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Style w:val="MediumShading1-Accent11"/>
        <w:tblW w:w="10188" w:type="dxa"/>
        <w:tblLayout w:type="fixed"/>
        <w:tblLook w:val="0420" w:firstRow="1" w:lastRow="0" w:firstColumn="0" w:lastColumn="0" w:noHBand="0" w:noVBand="1"/>
        <w:tblDescription w:val=" Strongly Agree Agree Disagree Strongly Disagree&#10;&#10;The lessons in this class are clearly taught. ○ ○ ○ ○&#10;After I talk to my teacher, I know how to make my work better. ○ ○ ○ ○&#10;I understand more than I thought I could in this class. ○ ○ ○ ○&#10;My teacher encourages me even when my work is not my best. ○ ○ ○ ○&#10;My teacher asks us to share what we have learned in a lesson. ○ ○ ○ ○&#10;In this teacher's class, I have learned not to give up, even when things get difficult. ○ ○ ○ ○&#10;My teacher uses things that interest me to explain hard ideas. ○ ○ ○ ○&#10;In class, I teach other students how I solved a problem. ○ ○ ○ ○&#10;In this class, other students take the time to listen to my ideas. ○ ○ ○ ○&#10;"/>
      </w:tblPr>
      <w:tblGrid>
        <w:gridCol w:w="562"/>
        <w:gridCol w:w="4943"/>
        <w:gridCol w:w="1143"/>
        <w:gridCol w:w="1020"/>
        <w:gridCol w:w="1260"/>
        <w:gridCol w:w="1260"/>
      </w:tblGrid>
      <w:tr w:rsidR="004D179F" w:rsidRPr="00BF00CC" w:rsidTr="00840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tblHeader/>
        </w:trPr>
        <w:tc>
          <w:tcPr>
            <w:tcW w:w="562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943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143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0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60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60" w:type="dxa"/>
            <w:vAlign w:val="center"/>
          </w:tcPr>
          <w:p w:rsidR="00C375D0" w:rsidRPr="00BF00CC" w:rsidRDefault="00C375D0" w:rsidP="006D002D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C375D0" w:rsidRPr="00BF00CC" w:rsidRDefault="00C375D0" w:rsidP="006D002D">
            <w:pPr>
              <w:rPr>
                <w:rFonts w:ascii="Century Gothic" w:hAnsi="Century Gothic"/>
                <w:sz w:val="10"/>
              </w:rPr>
            </w:pPr>
          </w:p>
        </w:tc>
      </w:tr>
      <w:tr w:rsidR="00EE0FCC" w:rsidRPr="00BF00CC" w:rsidTr="00006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E0FCC" w:rsidRPr="00911D0C" w:rsidRDefault="008323C7" w:rsidP="00B30310">
            <w:pPr>
              <w:spacing w:before="40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12</w:t>
            </w:r>
            <w:r w:rsidR="00EE0FCC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E0FCC" w:rsidRPr="00911D0C" w:rsidRDefault="00F14B6B" w:rsidP="00B30310">
            <w:pPr>
              <w:spacing w:before="40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The lessons in this class are clearly taught.</w:t>
            </w:r>
          </w:p>
        </w:tc>
        <w:tc>
          <w:tcPr>
            <w:tcW w:w="1143" w:type="dxa"/>
          </w:tcPr>
          <w:p w:rsidR="00EE0FCC" w:rsidRPr="0017643A" w:rsidRDefault="00EE0FCC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E0FCC" w:rsidRPr="0017643A" w:rsidRDefault="00EE0FCC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E0FCC" w:rsidRPr="0017643A" w:rsidRDefault="00EE0FCC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E0FCC" w:rsidRPr="0017643A" w:rsidRDefault="00EE0FCC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E0FCC" w:rsidRPr="00BF00CC" w:rsidTr="00006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E0FCC" w:rsidRPr="00911D0C" w:rsidRDefault="008323C7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13</w:t>
            </w:r>
            <w:r w:rsidR="00EE0FCC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E0FCC" w:rsidRPr="00911D0C" w:rsidRDefault="00F14B6B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After I talk to my teacher, I know how to make my work better.</w:t>
            </w:r>
          </w:p>
        </w:tc>
        <w:tc>
          <w:tcPr>
            <w:tcW w:w="1143" w:type="dxa"/>
          </w:tcPr>
          <w:p w:rsidR="00EE0FCC" w:rsidRPr="0017643A" w:rsidRDefault="00EE0FCC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E0FCC" w:rsidRPr="0017643A" w:rsidRDefault="00EE0FCC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E0FCC" w:rsidRPr="0017643A" w:rsidRDefault="00EE0FCC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E0FCC" w:rsidRPr="0017643A" w:rsidRDefault="00EE0FCC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8323C7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14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F14B6B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I understand more than I thought I could in this class.</w:t>
            </w:r>
          </w:p>
        </w:tc>
        <w:tc>
          <w:tcPr>
            <w:tcW w:w="1143" w:type="dxa"/>
          </w:tcPr>
          <w:p w:rsidR="00E94957" w:rsidRPr="0017643A" w:rsidRDefault="00E94957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B30310">
            <w:pPr>
              <w:spacing w:beforeLines="40" w:before="96" w:afterLines="40" w:after="96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15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F14B6B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My teacher encourages me even when my work is not my best.</w:t>
            </w:r>
          </w:p>
        </w:tc>
        <w:tc>
          <w:tcPr>
            <w:tcW w:w="1143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16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E94957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My teacher asks us to share what we have learned in a lesson.</w:t>
            </w:r>
          </w:p>
        </w:tc>
        <w:tc>
          <w:tcPr>
            <w:tcW w:w="1143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17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In this teacher's class, I have learned not to give up, even when things get difficult.</w:t>
            </w:r>
          </w:p>
        </w:tc>
        <w:tc>
          <w:tcPr>
            <w:tcW w:w="1143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18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My teacher uses things that interest me to explain hard ideas.</w:t>
            </w:r>
          </w:p>
        </w:tc>
        <w:tc>
          <w:tcPr>
            <w:tcW w:w="1143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E94957" w:rsidRPr="00BF00CC" w:rsidTr="00006C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E94957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19</w:t>
            </w:r>
            <w:r w:rsidR="00E94957" w:rsidRPr="00911D0C">
              <w:rPr>
                <w:rFonts w:ascii="Century Gothic" w:hAnsi="Century Gothic"/>
              </w:rPr>
              <w:t>.</w:t>
            </w:r>
          </w:p>
        </w:tc>
        <w:tc>
          <w:tcPr>
            <w:tcW w:w="4943" w:type="dxa"/>
          </w:tcPr>
          <w:p w:rsidR="00E94957" w:rsidRPr="00911D0C" w:rsidRDefault="00EF64BC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In class, I teach other students how I solved a problem.</w:t>
            </w:r>
          </w:p>
        </w:tc>
        <w:tc>
          <w:tcPr>
            <w:tcW w:w="1143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E94957" w:rsidRPr="0017643A" w:rsidRDefault="00E94957" w:rsidP="008369AD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AA01A2" w:rsidRPr="00BF00CC" w:rsidTr="00006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62" w:type="dxa"/>
          </w:tcPr>
          <w:p w:rsidR="00AA01A2" w:rsidRPr="00911D0C" w:rsidRDefault="00AA01A2" w:rsidP="00B30310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911D0C">
              <w:rPr>
                <w:rFonts w:ascii="Century Gothic" w:hAnsi="Century Gothic"/>
              </w:rPr>
              <w:t>20.</w:t>
            </w:r>
          </w:p>
        </w:tc>
        <w:tc>
          <w:tcPr>
            <w:tcW w:w="4943" w:type="dxa"/>
          </w:tcPr>
          <w:p w:rsidR="00AA01A2" w:rsidRPr="00911D0C" w:rsidRDefault="00AA01A2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911D0C">
              <w:rPr>
                <w:rFonts w:ascii="Century Gothic" w:eastAsia="Times New Roman" w:hAnsi="Century Gothic" w:cs="Times New Roman"/>
                <w:color w:val="000000"/>
              </w:rPr>
              <w:t>In this class, other students take the time to listen to my ideas.</w:t>
            </w:r>
          </w:p>
        </w:tc>
        <w:tc>
          <w:tcPr>
            <w:tcW w:w="1143" w:type="dxa"/>
          </w:tcPr>
          <w:p w:rsidR="00AA01A2" w:rsidRPr="0017643A" w:rsidRDefault="00AA01A2" w:rsidP="0027366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0" w:type="dxa"/>
          </w:tcPr>
          <w:p w:rsidR="00AA01A2" w:rsidRPr="0017643A" w:rsidRDefault="00AA01A2" w:rsidP="0027366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AA01A2" w:rsidRPr="0017643A" w:rsidRDefault="00AA01A2" w:rsidP="0027366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60" w:type="dxa"/>
          </w:tcPr>
          <w:p w:rsidR="00AA01A2" w:rsidRPr="0017643A" w:rsidRDefault="00AA01A2" w:rsidP="0027366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tbl>
      <w:tblPr>
        <w:tblStyle w:val="LightList-Accent110"/>
        <w:tblW w:w="10188" w:type="dxa"/>
        <w:tblLook w:val="04A0" w:firstRow="1" w:lastRow="0" w:firstColumn="1" w:lastColumn="0" w:noHBand="0" w:noVBand="1"/>
        <w:tblDescription w:val=" Strongly Agree Agree Disagree Strongly Disagree&#10;&#10;The lessons in this class are clearly taught. ○ ○ ○ ○&#10;After I talk to my teacher, I know how to make my work better. ○ ○ ○ ○&#10;I understand more than I thought I could in this class. ○ ○ ○ ○&#10;My teacher encourages me even when my work is not my best. ○ ○ ○ ○&#10;My teacher asks us to share what we have learned in a lesson. ○ ○ ○ ○&#10;In this teacher's class, I have learned not to give up, even when things get difficult. ○ ○ ○ ○&#10;My teacher uses things that interest me to explain hard ideas. ○ ○ ○ ○&#10;In class, I teach other students how I solved a problem. ○ ○ ○ ○&#10;In this class, other students take the time to listen to my ideas. ○ ○ ○ ○&#10;"/>
      </w:tblPr>
      <w:tblGrid>
        <w:gridCol w:w="10188"/>
      </w:tblGrid>
      <w:tr w:rsidR="004E5D00" w:rsidTr="00840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4E5D00" w:rsidTr="00B30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</w:tcPr>
          <w:p w:rsidR="004E5D00" w:rsidRDefault="004E5D00" w:rsidP="00C703AD"/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Description w:val="Standard I: Curriculum, Planning &amp; Assessment Standard II: Teaching All Students&#10;I.A:  Curriculum &amp; Planning&#10;I.B:  Assessment&#10;I.C: 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C522B5" w:rsidTr="00840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F750A6" w:rsidP="00A22840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F750A6" w:rsidP="00A22840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F750A6" w:rsidP="00A22840">
            <w:pPr>
              <w:ind w:left="450" w:hanging="45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I.C: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A22840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A22840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A22840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A22840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A22840">
            <w:pPr>
              <w:ind w:left="435" w:hanging="435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A22840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A22840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9E1B71" w:rsidRDefault="001C086F" w:rsidP="002F0364">
      <w:pPr>
        <w:spacing w:after="0"/>
        <w:rPr>
          <w:b/>
          <w:sz w:val="14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I.B 1. In this class, students help each other learn.&#10;II.E 2. When my class does not understand something, my teacher explains it another way.&#10;II.B 3. My teacher uses our mistakes as a chance for us all to learn.&#10;II.E 4. When asked, I can explain what I am learning and why.&#10;I.A 5. I use evidence to explain my thinking when I write, answer questions, and talk about my work.&#10;I.B 6. My teacher checks to make sure I understand what he or she is teaching the class.&#10;II.A 7. I can show my learning in many ways (e.g., writing, graphs, pictures).&#10;II.A 8. I can do more challenging work when I am waiting for other students to finish.&#10;II.D 9. My teacher shows us how to respect different opinions in class.&#10;I.A 10. My teacher encourages me to think of more than one way to solve a problem.&#10;II.B 11. My teacher gives students a chance to explain when they do something wrong.&#10;I.A 12. The lessons in this class are clearly taught.&#10;I.C 13. After I talk to my teacher, I know how to make my work better.&#10;II.E 14. I understand more than I thought I could in this class.&#10;II.B 15. My teacher encourages me even when my work is not my best.&#10;I.A 16. My teacher asks us to share what we have learned in a lesson.&#10;II.E 17. In this teacher's class, I have learned not to give up, even when things get difficult.&#10;II.A 18. My teacher uses things that interest me to explain hard ideas.&#10;II.A 19. In class, I teach other students how I solved a problem.&#10;II.D 20. In this class, other students take the time to listen to my ideas.&#10;"/>
      </w:tblPr>
      <w:tblGrid>
        <w:gridCol w:w="1185"/>
        <w:gridCol w:w="648"/>
        <w:gridCol w:w="9165"/>
      </w:tblGrid>
      <w:tr w:rsidR="009E1B71" w:rsidRPr="002D41D0" w:rsidTr="009E1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:rsidR="009E1B71" w:rsidRPr="002D41D0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  <w:vAlign w:val="center"/>
          </w:tcPr>
          <w:p w:rsidR="009E1B71" w:rsidRPr="002D41D0" w:rsidRDefault="009E1B71" w:rsidP="00F0159A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750541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505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9E1B71" w:rsidRPr="00750541" w:rsidRDefault="009E1B71" w:rsidP="00B30310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50541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B1CF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In this class, students help each other learn.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750541" w:rsidRDefault="009E1B71" w:rsidP="0073082E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08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9E1B71" w:rsidRPr="00750541" w:rsidRDefault="009E1B71" w:rsidP="00B30310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50541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73082E" w:rsidRPr="00AA01A2" w:rsidRDefault="0073082E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73082E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When my class does not understand something, my teacher explains it another way.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750541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75054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9E1B71" w:rsidRPr="00750541" w:rsidRDefault="009E1B71" w:rsidP="00B30310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750541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uses our mistakes as a chance for us all to learn.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73082E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08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When asked, I can explain what I am learning and why.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B30310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I use evidence to explain my thinking when I write, answer questions, and talk about my work.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4E657B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</w:t>
            </w:r>
            <w:r w:rsidR="004E65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9E1B71" w:rsidRPr="0073082E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371C9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9E1B71" w:rsidRPr="0073082E" w:rsidRDefault="00FC6C02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highlight w:val="yellow"/>
              </w:rPr>
            </w:pPr>
            <w:r w:rsidRPr="00FC6C0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checks to make sure I understand what he or she is teaching the class.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B30310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 xml:space="preserve">I can show my learning in many ways (e.g., writing, graphs, </w:t>
            </w:r>
            <w:proofErr w:type="gramStart"/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pictures</w:t>
            </w:r>
            <w:proofErr w:type="gramEnd"/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).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I can do more challenging work when I am waiting for other students to finish.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73082E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08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shows us how to respect different opinions in class.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165" w:type="dxa"/>
            <w:vAlign w:val="center"/>
          </w:tcPr>
          <w:p w:rsidR="009E1B71" w:rsidRPr="00AA01A2" w:rsidRDefault="004E657B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4E657B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My teacher encourages me to think of more than one way to solve a problem.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B137E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="00B137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B137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9E1B71" w:rsidRPr="008323C7" w:rsidRDefault="009E1B71" w:rsidP="00B30310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323C7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165" w:type="dxa"/>
            <w:vAlign w:val="center"/>
          </w:tcPr>
          <w:p w:rsidR="009E1B71" w:rsidRPr="00B551DA" w:rsidRDefault="00B551DA" w:rsidP="00B551D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551DA">
              <w:rPr>
                <w:rFonts w:ascii="Century Gothic" w:hAnsi="Century Gothic" w:cs="Calibri"/>
                <w:color w:val="000000"/>
                <w:sz w:val="20"/>
                <w:szCs w:val="20"/>
              </w:rPr>
              <w:t>My teacher gives students a chance to explain when they do something wrong.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B551DA" w:rsidRDefault="004E657B" w:rsidP="00B30310">
            <w:pPr>
              <w:spacing w:before="40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highlight w:val="yellow"/>
              </w:rPr>
            </w:pPr>
            <w:r w:rsidRPr="00B551D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lessons in this class are clearly taught.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73082E" w:rsidRDefault="004927FB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  <w:highlight w:val="yellow"/>
              </w:rPr>
            </w:pPr>
            <w:r w:rsidRPr="004927FB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After I talk to my teacher, I know how to make my work better.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3705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37051E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</w:pPr>
            <w:r w:rsidRPr="0037051E">
              <w:rPr>
                <w:rFonts w:ascii="Century Gothic" w:eastAsia="Times New Roman" w:hAnsi="Century Gothic" w:cs="Times New Roman"/>
                <w:color w:val="000000"/>
                <w:sz w:val="20"/>
                <w:szCs w:val="24"/>
              </w:rPr>
              <w:t>I understand more than I thought I could in this class.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B551DA" w:rsidRPr="00B551DA" w:rsidRDefault="009E1B71" w:rsidP="00B551DA">
            <w:pPr>
              <w:spacing w:before="4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B551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B551DA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551DA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encourages me even when my work is not my best.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asks us to share what we have learned in a lesson.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73082E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08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teacher's class, I have learned not to give up, even when things get difficult.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I.</w:t>
            </w: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My teacher uses things that interest me to explain hard ideas.</w:t>
            </w:r>
          </w:p>
        </w:tc>
      </w:tr>
      <w:tr w:rsidR="009E1B71" w:rsidRPr="002D41D0" w:rsidTr="009E1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73082E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3082E">
              <w:rPr>
                <w:rFonts w:ascii="Century Gothic" w:eastAsia="Times New Roman" w:hAnsi="Century Gothic" w:cs="Times New Roman"/>
                <w:color w:val="000000"/>
                <w:sz w:val="20"/>
              </w:rPr>
              <w:t>In class, I teach other students how I solved a problem.</w:t>
            </w:r>
          </w:p>
        </w:tc>
      </w:tr>
      <w:tr w:rsidR="009E1B71" w:rsidRPr="002D41D0" w:rsidTr="009E1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185" w:type="dxa"/>
            <w:vAlign w:val="center"/>
          </w:tcPr>
          <w:p w:rsidR="009E1B71" w:rsidRPr="002D41D0" w:rsidRDefault="009E1B71" w:rsidP="0073082E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2D4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08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vAlign w:val="center"/>
          </w:tcPr>
          <w:p w:rsidR="009E1B71" w:rsidRPr="002D41D0" w:rsidRDefault="009E1B71" w:rsidP="00F0159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Pr="002D41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9165" w:type="dxa"/>
            <w:vAlign w:val="center"/>
          </w:tcPr>
          <w:p w:rsidR="009E1B71" w:rsidRPr="00AA01A2" w:rsidRDefault="009E1B71" w:rsidP="00B30310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A01A2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class, other students take the time to listen to my ideas.</w:t>
            </w:r>
          </w:p>
        </w:tc>
      </w:tr>
    </w:tbl>
    <w:p w:rsidR="009E1B71" w:rsidRPr="00F94745" w:rsidRDefault="009E1B71" w:rsidP="009E1B71">
      <w:pPr>
        <w:spacing w:after="0"/>
        <w:rPr>
          <w:b/>
          <w:sz w:val="16"/>
          <w:szCs w:val="24"/>
        </w:rPr>
      </w:pPr>
    </w:p>
    <w:sectPr w:rsidR="009E1B71" w:rsidRPr="00F94745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0B" w:rsidRDefault="00FB260B" w:rsidP="00986A13">
      <w:pPr>
        <w:spacing w:after="0" w:line="240" w:lineRule="auto"/>
      </w:pPr>
      <w:r>
        <w:separator/>
      </w:r>
    </w:p>
  </w:endnote>
  <w:endnote w:type="continuationSeparator" w:id="0">
    <w:p w:rsidR="00FB260B" w:rsidRDefault="00FB260B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9E1B71">
    <w:pPr>
      <w:pStyle w:val="Footer"/>
      <w:rPr>
        <w:rStyle w:val="PageNumber"/>
      </w:rPr>
    </w:pPr>
    <w:r>
      <w:rPr>
        <w:rFonts w:ascii="Century Gothic" w:hAnsi="Century Gothic"/>
      </w:rPr>
      <w:t xml:space="preserve">Revised </w:t>
    </w:r>
    <w:r w:rsidR="00004DE3">
      <w:rPr>
        <w:rFonts w:ascii="Century Gothic" w:hAnsi="Century Gothic"/>
      </w:rPr>
      <w:t xml:space="preserve">January </w:t>
    </w:r>
    <w:r>
      <w:rPr>
        <w:rFonts w:ascii="Century Gothic" w:hAnsi="Century Gothic"/>
      </w:rPr>
      <w:t>201</w:t>
    </w:r>
    <w:r w:rsidR="00004DE3">
      <w:rPr>
        <w:rFonts w:ascii="Century Gothic" w:hAnsi="Century Gothic"/>
      </w:rPr>
      <w:t>9</w:t>
    </w:r>
    <w:r w:rsidR="008369AD">
      <w:rPr>
        <w:rFonts w:ascii="Century Gothic" w:hAnsi="Century Gothic"/>
      </w:rPr>
      <w:tab/>
    </w:r>
    <w:r w:rsidR="008369AD">
      <w:rPr>
        <w:rFonts w:ascii="Century Gothic" w:hAnsi="Century Gothic"/>
      </w:rPr>
      <w:tab/>
      <w:t xml:space="preserve">Page </w:t>
    </w:r>
    <w:r w:rsidR="00F3432E">
      <w:rPr>
        <w:rStyle w:val="PageNumber"/>
      </w:rPr>
      <w:fldChar w:fldCharType="begin"/>
    </w:r>
    <w:r w:rsidR="008369AD">
      <w:rPr>
        <w:rStyle w:val="PageNumber"/>
      </w:rPr>
      <w:instrText xml:space="preserve"> PAGE </w:instrText>
    </w:r>
    <w:r w:rsidR="00F3432E">
      <w:rPr>
        <w:rStyle w:val="PageNumber"/>
      </w:rPr>
      <w:fldChar w:fldCharType="separate"/>
    </w:r>
    <w:r w:rsidR="00491AA2">
      <w:rPr>
        <w:rStyle w:val="PageNumber"/>
        <w:noProof/>
      </w:rPr>
      <w:t>2</w:t>
    </w:r>
    <w:r w:rsidR="00F3432E">
      <w:rPr>
        <w:rStyle w:val="PageNumber"/>
      </w:rPr>
      <w:fldChar w:fldCharType="end"/>
    </w:r>
    <w:r w:rsidR="0090720B">
      <w:rPr>
        <w:rStyle w:val="PageNumber"/>
      </w:rPr>
      <w:t xml:space="preserve"> of 2</w:t>
    </w:r>
    <w:r w:rsidR="008369AD">
      <w:rPr>
        <w:rStyle w:val="PageNumber"/>
      </w:rPr>
      <w:t xml:space="preserve"> 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</w:t>
    </w:r>
    <w:r w:rsidR="00004DE3">
      <w:rPr>
        <w:sz w:val="16"/>
        <w:szCs w:val="16"/>
      </w:rPr>
      <w:t>19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F3432E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F3432E" w:rsidRPr="007F1867">
      <w:rPr>
        <w:rStyle w:val="PageNumber"/>
        <w:rFonts w:ascii="Century Gothic" w:hAnsi="Century Gothic"/>
        <w:sz w:val="20"/>
      </w:rPr>
      <w:fldChar w:fldCharType="separate"/>
    </w:r>
    <w:r w:rsidR="00491AA2">
      <w:rPr>
        <w:rStyle w:val="PageNumber"/>
        <w:rFonts w:ascii="Century Gothic" w:hAnsi="Century Gothic"/>
        <w:noProof/>
        <w:sz w:val="20"/>
      </w:rPr>
      <w:t>1</w:t>
    </w:r>
    <w:r w:rsidR="00F3432E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004DE3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0B" w:rsidRDefault="00FB260B" w:rsidP="00986A13">
      <w:pPr>
        <w:spacing w:after="0" w:line="240" w:lineRule="auto"/>
      </w:pPr>
      <w:r>
        <w:separator/>
      </w:r>
    </w:p>
  </w:footnote>
  <w:footnote w:type="continuationSeparator" w:id="0">
    <w:p w:rsidR="00FB260B" w:rsidRDefault="00FB260B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059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>
      <w:rPr>
        <w:rFonts w:ascii="Century Gothic" w:hAnsi="Century Gothic"/>
        <w:color w:val="7F7F7F" w:themeColor="text1" w:themeTint="80"/>
      </w:rPr>
      <w:t>Short</w:t>
    </w:r>
    <w:r w:rsidRPr="004D179F">
      <w:rPr>
        <w:rFonts w:ascii="Century Gothic" w:hAnsi="Century Gothic"/>
        <w:color w:val="7F7F7F" w:themeColor="text1" w:themeTint="80"/>
      </w:rPr>
      <w:t xml:space="preserve"> Form</w:t>
    </w:r>
  </w:p>
  <w:p w:rsidR="008369AD" w:rsidRPr="00986A13" w:rsidRDefault="006B6F92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388100" cy="0"/>
              <wp:effectExtent l="0" t="0" r="12700" b="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19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059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>
      <w:rPr>
        <w:rFonts w:ascii="Century Gothic" w:hAnsi="Century Gothic"/>
        <w:color w:val="7F7F7F" w:themeColor="text1" w:themeTint="80"/>
      </w:rPr>
      <w:t>Short</w:t>
    </w:r>
    <w:r w:rsidRPr="004D179F">
      <w:rPr>
        <w:rFonts w:ascii="Century Gothic" w:hAnsi="Century Gothic"/>
        <w:color w:val="7F7F7F" w:themeColor="text1" w:themeTint="80"/>
      </w:rPr>
      <w:t xml:space="preserve"> Form</w:t>
    </w:r>
  </w:p>
  <w:p w:rsidR="008369AD" w:rsidRPr="00986A13" w:rsidRDefault="006B6F92" w:rsidP="00986A13"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C17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line" style="position:absolute;margin-left:0;margin-top:6.95pt;width:540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" strokecolor="gray [1629]" strokeweight="1.5pt">
              <v:shadow color="#868686" opacity="49150f" offset=".74833mm,.74833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04DE3"/>
    <w:rsid w:val="00006C42"/>
    <w:rsid w:val="00036377"/>
    <w:rsid w:val="00043C6F"/>
    <w:rsid w:val="00061BC6"/>
    <w:rsid w:val="000662F3"/>
    <w:rsid w:val="00091117"/>
    <w:rsid w:val="00093ED6"/>
    <w:rsid w:val="000A07F6"/>
    <w:rsid w:val="000B11A7"/>
    <w:rsid w:val="000B5BAA"/>
    <w:rsid w:val="00102949"/>
    <w:rsid w:val="00124F54"/>
    <w:rsid w:val="00126C84"/>
    <w:rsid w:val="00175A7D"/>
    <w:rsid w:val="0018454E"/>
    <w:rsid w:val="001A1DE4"/>
    <w:rsid w:val="001C086F"/>
    <w:rsid w:val="001C401C"/>
    <w:rsid w:val="001F2A82"/>
    <w:rsid w:val="001F547B"/>
    <w:rsid w:val="002636C8"/>
    <w:rsid w:val="0029661B"/>
    <w:rsid w:val="00296E42"/>
    <w:rsid w:val="002C7737"/>
    <w:rsid w:val="002D41D0"/>
    <w:rsid w:val="002F0364"/>
    <w:rsid w:val="00323360"/>
    <w:rsid w:val="0037051E"/>
    <w:rsid w:val="003B5EC9"/>
    <w:rsid w:val="0040709C"/>
    <w:rsid w:val="00420018"/>
    <w:rsid w:val="00434F6F"/>
    <w:rsid w:val="00460A70"/>
    <w:rsid w:val="00491AA2"/>
    <w:rsid w:val="004927FB"/>
    <w:rsid w:val="004A21B6"/>
    <w:rsid w:val="004A57A5"/>
    <w:rsid w:val="004B39C9"/>
    <w:rsid w:val="004D179F"/>
    <w:rsid w:val="004D64C6"/>
    <w:rsid w:val="004E2BEC"/>
    <w:rsid w:val="004E3A11"/>
    <w:rsid w:val="004E3E42"/>
    <w:rsid w:val="004E5D00"/>
    <w:rsid w:val="004E657B"/>
    <w:rsid w:val="005049E2"/>
    <w:rsid w:val="00567F36"/>
    <w:rsid w:val="00577D2B"/>
    <w:rsid w:val="00640E95"/>
    <w:rsid w:val="00642ED8"/>
    <w:rsid w:val="006647D3"/>
    <w:rsid w:val="00673A6C"/>
    <w:rsid w:val="006B6F92"/>
    <w:rsid w:val="006D002D"/>
    <w:rsid w:val="00707363"/>
    <w:rsid w:val="00711064"/>
    <w:rsid w:val="0073082E"/>
    <w:rsid w:val="007371C9"/>
    <w:rsid w:val="00746AA2"/>
    <w:rsid w:val="00750541"/>
    <w:rsid w:val="00783AFC"/>
    <w:rsid w:val="00792657"/>
    <w:rsid w:val="007A0661"/>
    <w:rsid w:val="007F1867"/>
    <w:rsid w:val="0080051C"/>
    <w:rsid w:val="0080799A"/>
    <w:rsid w:val="008323C7"/>
    <w:rsid w:val="008369AD"/>
    <w:rsid w:val="00840059"/>
    <w:rsid w:val="00854130"/>
    <w:rsid w:val="00867DD2"/>
    <w:rsid w:val="008954EB"/>
    <w:rsid w:val="008B0440"/>
    <w:rsid w:val="008C0D37"/>
    <w:rsid w:val="0090720B"/>
    <w:rsid w:val="00911D0C"/>
    <w:rsid w:val="0091621E"/>
    <w:rsid w:val="00944DCB"/>
    <w:rsid w:val="00950651"/>
    <w:rsid w:val="00964E82"/>
    <w:rsid w:val="00977ECF"/>
    <w:rsid w:val="00986A13"/>
    <w:rsid w:val="00993FD4"/>
    <w:rsid w:val="009E1B71"/>
    <w:rsid w:val="00A042B0"/>
    <w:rsid w:val="00A12BBF"/>
    <w:rsid w:val="00A22840"/>
    <w:rsid w:val="00A61ED3"/>
    <w:rsid w:val="00A720B7"/>
    <w:rsid w:val="00A73F0B"/>
    <w:rsid w:val="00A76CDC"/>
    <w:rsid w:val="00AA01A2"/>
    <w:rsid w:val="00AD1683"/>
    <w:rsid w:val="00AD2D46"/>
    <w:rsid w:val="00AE39D9"/>
    <w:rsid w:val="00AF31FC"/>
    <w:rsid w:val="00B1043E"/>
    <w:rsid w:val="00B137EF"/>
    <w:rsid w:val="00B30310"/>
    <w:rsid w:val="00B5416D"/>
    <w:rsid w:val="00B551DA"/>
    <w:rsid w:val="00BB1CF0"/>
    <w:rsid w:val="00BB2384"/>
    <w:rsid w:val="00BC2017"/>
    <w:rsid w:val="00BE4CB5"/>
    <w:rsid w:val="00BF00CC"/>
    <w:rsid w:val="00C375D0"/>
    <w:rsid w:val="00C703AD"/>
    <w:rsid w:val="00C92820"/>
    <w:rsid w:val="00CD78B0"/>
    <w:rsid w:val="00CE5BC3"/>
    <w:rsid w:val="00D34B06"/>
    <w:rsid w:val="00D34DA1"/>
    <w:rsid w:val="00D70BD2"/>
    <w:rsid w:val="00DD3101"/>
    <w:rsid w:val="00DE4971"/>
    <w:rsid w:val="00E23577"/>
    <w:rsid w:val="00E3509C"/>
    <w:rsid w:val="00E67554"/>
    <w:rsid w:val="00E94957"/>
    <w:rsid w:val="00EA7BFF"/>
    <w:rsid w:val="00EE0FCC"/>
    <w:rsid w:val="00EF2A11"/>
    <w:rsid w:val="00EF64BC"/>
    <w:rsid w:val="00F10FE6"/>
    <w:rsid w:val="00F14B6B"/>
    <w:rsid w:val="00F200DE"/>
    <w:rsid w:val="00F25134"/>
    <w:rsid w:val="00F3432E"/>
    <w:rsid w:val="00F750A6"/>
    <w:rsid w:val="00F94745"/>
    <w:rsid w:val="00FA0280"/>
    <w:rsid w:val="00FB24BB"/>
    <w:rsid w:val="00FB260B"/>
    <w:rsid w:val="00FC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70F250-7871-4C81-B384-82F04D0F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DESE-231-49622</_dlc_DocId>
    <_dlc_DocIdUrl xmlns="733efe1c-5bbe-4968-87dc-d400e65c879f">
      <Url>https://sharepoint.doemass.org/ese/webteam/cps/_layouts/DocIdRedir.aspx?ID=DESE-231-49622</Url>
      <Description>DESE-231-49622</Description>
    </_dlc_DocIdUrl>
  </documentManagement>
</p:properties>
</file>

<file path=customXml/itemProps1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5D04EB-30D0-4261-91D4-2EB8E599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3-5: DESE Model Survey Short Form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3-5: DESE Model Survey Short Form</dc:title>
  <dc:creator>DESE</dc:creator>
  <cp:lastModifiedBy>Zou, Dong (EOE)</cp:lastModifiedBy>
  <cp:revision>4</cp:revision>
  <cp:lastPrinted>2019-01-11T16:25:00Z</cp:lastPrinted>
  <dcterms:created xsi:type="dcterms:W3CDTF">2019-03-21T15:34:00Z</dcterms:created>
  <dcterms:modified xsi:type="dcterms:W3CDTF">2019-03-21T20:00:00Z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