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F" w:rsidRDefault="00986A13">
      <w:pPr>
        <w:rPr>
          <w:rFonts w:ascii="Century Gothic" w:hAnsi="Century Gothic"/>
        </w:rPr>
      </w:pPr>
      <w:bookmarkStart w:id="0" w:name="_GoBack"/>
      <w:bookmarkEnd w:id="0"/>
      <w:r w:rsidRPr="004D179F">
        <w:rPr>
          <w:rFonts w:ascii="Century Gothic" w:hAnsi="Century Gothic"/>
        </w:rPr>
        <w:t xml:space="preserve">Name of </w:t>
      </w:r>
      <w:r w:rsidR="00017F04">
        <w:rPr>
          <w:rFonts w:ascii="Century Gothic" w:hAnsi="Century Gothic"/>
          <w:b/>
          <w:u w:val="single"/>
        </w:rPr>
        <w:t>T</w:t>
      </w:r>
      <w:r w:rsidRPr="004D179F">
        <w:rPr>
          <w:rFonts w:ascii="Century Gothic" w:hAnsi="Century Gothic"/>
          <w:b/>
          <w:u w:val="single"/>
        </w:rPr>
        <w:t>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Your teacher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20" w:firstRow="1" w:lastRow="0" w:firstColumn="0" w:lastColumn="0" w:noHBand="0" w:noVBand="1"/>
        <w:tblDescription w:val="  Strongly Agree Agree Disagree Strongly Disagree&#10;&#10;1. My teacher demonstrates that mistakes are a part of learning. ○ ○ ○ ○&#10;2. I can show my learning in many ways (e.g., writing, graphs, pictures). ○ ○ ○ ○&#10;3. The work in this class is challenging but not too difficult for me. ○ ○ ○ ○&#10;4. If I finish my work early in class, my teacher has me do more challenging work. ○ ○ ○ ○&#10;5. In this class, students work together to help each other learn difficult content. ○ ○ ○ ○&#10;6. My teacher encourages us to accept different points of view when they are expressed in class. ○ ○ ○ ○&#10;7. In this class, students teach other classmates a part or whole lesson. ○ ○ ○ ○&#10;8. My teacher supports me even when my work is not my best. ○ ○ ○ ○&#10;9. During a lesson, my teacher is quick to change how he or she teaches if the class does not understand (e.g., switch from using written explanations to using diagrams). ○ ○ ○ ○&#10;10.  To help me understand, my teacher uses my interests to explain difficult ideas to me. ○ ○ ○ ○&#10;&#10;     &#10;"/>
      </w:tblPr>
      <w:tblGrid>
        <w:gridCol w:w="557"/>
        <w:gridCol w:w="4846"/>
        <w:gridCol w:w="1143"/>
        <w:gridCol w:w="1016"/>
        <w:gridCol w:w="1249"/>
        <w:gridCol w:w="1249"/>
      </w:tblGrid>
      <w:tr w:rsidR="0081720E" w:rsidRPr="0081720E" w:rsidTr="0080772F">
        <w:trPr>
          <w:trHeight w:val="803"/>
          <w:tblHeader/>
        </w:trPr>
        <w:tc>
          <w:tcPr>
            <w:tcW w:w="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 w:rsidR="00093ED6" w:rsidRPr="0081720E" w:rsidRDefault="00093ED6" w:rsidP="0081720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507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 w:rsidR="00093ED6" w:rsidRPr="0081720E" w:rsidRDefault="00093ED6" w:rsidP="0081720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 w:rsidR="00093ED6" w:rsidRPr="0081720E" w:rsidRDefault="00093ED6" w:rsidP="0081720E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24"/>
              </w:rPr>
            </w:pPr>
            <w:r w:rsidRPr="0081720E">
              <w:rPr>
                <w:rFonts w:ascii="Century Gothic" w:hAnsi="Century Gothic"/>
                <w:b/>
                <w:bCs/>
                <w:color w:val="FFFFFF"/>
                <w:sz w:val="24"/>
              </w:rPr>
              <w:t>Strongly Agree</w:t>
            </w:r>
          </w:p>
        </w:tc>
        <w:tc>
          <w:tcPr>
            <w:tcW w:w="1022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 w:rsidR="00093ED6" w:rsidRPr="0081720E" w:rsidRDefault="00093ED6" w:rsidP="0081720E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24"/>
              </w:rPr>
            </w:pPr>
            <w:r w:rsidRPr="0081720E">
              <w:rPr>
                <w:rFonts w:ascii="Century Gothic" w:hAnsi="Century Gothic"/>
                <w:b/>
                <w:bCs/>
                <w:color w:val="FFFFFF"/>
                <w:sz w:val="24"/>
              </w:rPr>
              <w:t>Agree</w:t>
            </w:r>
          </w:p>
        </w:tc>
        <w:tc>
          <w:tcPr>
            <w:tcW w:w="124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 w:rsidR="00093ED6" w:rsidRPr="0081720E" w:rsidRDefault="00093ED6" w:rsidP="0081720E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24"/>
              </w:rPr>
            </w:pPr>
            <w:r w:rsidRPr="0081720E">
              <w:rPr>
                <w:rFonts w:ascii="Century Gothic" w:hAnsi="Century Gothic"/>
                <w:b/>
                <w:bCs/>
                <w:color w:val="FFFFFF"/>
                <w:sz w:val="24"/>
              </w:rPr>
              <w:t>Disagree</w:t>
            </w:r>
          </w:p>
        </w:tc>
        <w:tc>
          <w:tcPr>
            <w:tcW w:w="1249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 w:rsidR="00093ED6" w:rsidRPr="0081720E" w:rsidRDefault="00093ED6" w:rsidP="0081720E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24"/>
              </w:rPr>
            </w:pPr>
            <w:r w:rsidRPr="0081720E">
              <w:rPr>
                <w:rFonts w:ascii="Century Gothic" w:hAnsi="Century Gothic"/>
                <w:b/>
                <w:bCs/>
                <w:color w:val="FFFFFF"/>
                <w:sz w:val="24"/>
              </w:rPr>
              <w:t>Strongly Disagree</w:t>
            </w:r>
          </w:p>
          <w:p w:rsidR="00093ED6" w:rsidRPr="0081720E" w:rsidRDefault="00093ED6" w:rsidP="0081720E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0"/>
              </w:rPr>
            </w:pP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shd w:val="clear" w:color="auto" w:fill="D3DFEE"/>
          </w:tcPr>
          <w:p w:rsidR="00941A97" w:rsidRPr="0081720E" w:rsidRDefault="00941A97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1.</w:t>
            </w:r>
          </w:p>
        </w:tc>
        <w:tc>
          <w:tcPr>
            <w:tcW w:w="5074" w:type="dxa"/>
            <w:shd w:val="clear" w:color="auto" w:fill="D3DFEE"/>
            <w:vAlign w:val="center"/>
          </w:tcPr>
          <w:p w:rsidR="00941A9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My teacher demonstrates that mistakes are a part of learning.</w:t>
            </w:r>
          </w:p>
        </w:tc>
        <w:tc>
          <w:tcPr>
            <w:tcW w:w="1143" w:type="dxa"/>
            <w:shd w:val="clear" w:color="auto" w:fill="D3DFEE"/>
          </w:tcPr>
          <w:p w:rsidR="00941A97" w:rsidRPr="0081720E" w:rsidRDefault="00941A9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shd w:val="clear" w:color="auto" w:fill="D3DFEE"/>
          </w:tcPr>
          <w:p w:rsidR="00941A97" w:rsidRPr="0081720E" w:rsidRDefault="00941A9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941A97" w:rsidRPr="0081720E" w:rsidRDefault="00941A9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941A97" w:rsidRPr="0081720E" w:rsidRDefault="00941A9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tcBorders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jc w:val="both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2.</w:t>
            </w:r>
          </w:p>
        </w:tc>
        <w:tc>
          <w:tcPr>
            <w:tcW w:w="50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447F8D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 xml:space="preserve">I can show my learning in many ways (e.g., writing, graphs, </w:t>
            </w:r>
            <w:proofErr w:type="gramStart"/>
            <w:r w:rsidRPr="0081720E">
              <w:rPr>
                <w:rFonts w:ascii="Century Gothic" w:hAnsi="Century Gothic"/>
                <w:color w:val="000000"/>
              </w:rPr>
              <w:t>pictures</w:t>
            </w:r>
            <w:proofErr w:type="gramEnd"/>
            <w:r w:rsidRPr="0081720E">
              <w:rPr>
                <w:rFonts w:ascii="Century Gothic" w:hAnsi="Century Gothic"/>
                <w:color w:val="000000"/>
              </w:rPr>
              <w:t>).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3.</w:t>
            </w:r>
          </w:p>
        </w:tc>
        <w:tc>
          <w:tcPr>
            <w:tcW w:w="5074" w:type="dxa"/>
            <w:shd w:val="clear" w:color="auto" w:fill="D3DFEE"/>
            <w:vAlign w:val="center"/>
          </w:tcPr>
          <w:p w:rsidR="002F16A7" w:rsidRPr="0081720E" w:rsidRDefault="00447F8D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The work in this class is challenging but not too difficult for me.</w:t>
            </w:r>
          </w:p>
        </w:tc>
        <w:tc>
          <w:tcPr>
            <w:tcW w:w="1143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tcBorders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4.</w:t>
            </w:r>
          </w:p>
        </w:tc>
        <w:tc>
          <w:tcPr>
            <w:tcW w:w="50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If I finish my work early in class, my teacher has me do more challenging work.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5.</w:t>
            </w:r>
          </w:p>
        </w:tc>
        <w:tc>
          <w:tcPr>
            <w:tcW w:w="5074" w:type="dxa"/>
            <w:shd w:val="clear" w:color="auto" w:fill="D3DFEE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In this class, students work together to help each other learn difficult content.</w:t>
            </w:r>
          </w:p>
        </w:tc>
        <w:tc>
          <w:tcPr>
            <w:tcW w:w="1143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tcBorders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6.</w:t>
            </w:r>
          </w:p>
        </w:tc>
        <w:tc>
          <w:tcPr>
            <w:tcW w:w="50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714D39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My teacher encourages us to accept different points of view when they are expressed in class.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7.</w:t>
            </w:r>
          </w:p>
        </w:tc>
        <w:tc>
          <w:tcPr>
            <w:tcW w:w="5074" w:type="dxa"/>
            <w:shd w:val="clear" w:color="auto" w:fill="D3DFEE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In this class, students teach other classmates a part or whole lesson.</w:t>
            </w:r>
          </w:p>
        </w:tc>
        <w:tc>
          <w:tcPr>
            <w:tcW w:w="1143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tcBorders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8.</w:t>
            </w:r>
          </w:p>
        </w:tc>
        <w:tc>
          <w:tcPr>
            <w:tcW w:w="50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DA55FB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My teacher supports me even when my work is not my best.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  <w:righ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auto"/>
          </w:tcPr>
          <w:p w:rsidR="002F16A7" w:rsidRPr="0081720E" w:rsidRDefault="002F16A7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shd w:val="clear" w:color="auto" w:fill="D3DFEE"/>
          </w:tcPr>
          <w:p w:rsidR="002B4148" w:rsidRPr="0081720E" w:rsidRDefault="002B4148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>9.</w:t>
            </w:r>
          </w:p>
        </w:tc>
        <w:tc>
          <w:tcPr>
            <w:tcW w:w="5074" w:type="dxa"/>
            <w:shd w:val="clear" w:color="auto" w:fill="D3DFEE"/>
            <w:vAlign w:val="center"/>
          </w:tcPr>
          <w:p w:rsidR="002B4148" w:rsidRPr="0081720E" w:rsidRDefault="002B4148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During a lesson, my teacher is quick to change how he or she teaches if the class does not understand (e.g., switch from using written explanations to using diagrams).</w:t>
            </w:r>
          </w:p>
        </w:tc>
        <w:tc>
          <w:tcPr>
            <w:tcW w:w="1143" w:type="dxa"/>
            <w:shd w:val="clear" w:color="auto" w:fill="D3DFEE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shd w:val="clear" w:color="auto" w:fill="D3DFEE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shd w:val="clear" w:color="auto" w:fill="D3DFEE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tcBorders>
              <w:right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Lines="40" w:after="96" w:line="240" w:lineRule="auto"/>
              <w:rPr>
                <w:rFonts w:ascii="Century Gothic" w:hAnsi="Century Gothic"/>
              </w:rPr>
            </w:pPr>
            <w:r w:rsidRPr="0081720E">
              <w:rPr>
                <w:rFonts w:ascii="Century Gothic" w:hAnsi="Century Gothic"/>
              </w:rPr>
              <w:t xml:space="preserve">10. </w:t>
            </w:r>
          </w:p>
        </w:tc>
        <w:tc>
          <w:tcPr>
            <w:tcW w:w="50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148" w:rsidRPr="0081720E" w:rsidRDefault="002B4148" w:rsidP="0081720E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81720E">
              <w:rPr>
                <w:rFonts w:ascii="Century Gothic" w:hAnsi="Century Gothic"/>
                <w:color w:val="000000"/>
              </w:rPr>
              <w:t>To help me understand, my teacher uses my interests to explain difficult ideas to me.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  <w:right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  <w:r w:rsidRPr="0081720E">
              <w:rPr>
                <w:sz w:val="36"/>
              </w:rPr>
              <w:t>○</w:t>
            </w:r>
          </w:p>
        </w:tc>
      </w:tr>
      <w:tr w:rsidR="0081720E" w:rsidRPr="0081720E" w:rsidTr="0081720E">
        <w:trPr>
          <w:trHeight w:val="720"/>
        </w:trPr>
        <w:tc>
          <w:tcPr>
            <w:tcW w:w="559" w:type="dxa"/>
            <w:tcBorders>
              <w:top w:val="single" w:sz="4" w:space="0" w:color="4F81BD"/>
              <w:left w:val="nil"/>
              <w:bottom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4"/>
              </w:rPr>
            </w:pPr>
          </w:p>
          <w:p w:rsidR="002B4148" w:rsidRPr="0081720E" w:rsidRDefault="002B4148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4F81BD"/>
              <w:bottom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Lines="40" w:after="96" w:line="240" w:lineRule="auto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4F81BD"/>
              <w:bottom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</w:p>
        </w:tc>
        <w:tc>
          <w:tcPr>
            <w:tcW w:w="1022" w:type="dxa"/>
            <w:tcBorders>
              <w:top w:val="single" w:sz="4" w:space="0" w:color="4F81BD"/>
              <w:bottom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</w:p>
        </w:tc>
        <w:tc>
          <w:tcPr>
            <w:tcW w:w="1249" w:type="dxa"/>
            <w:tcBorders>
              <w:top w:val="single" w:sz="4" w:space="0" w:color="4F81BD"/>
              <w:bottom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</w:p>
        </w:tc>
        <w:tc>
          <w:tcPr>
            <w:tcW w:w="1249" w:type="dxa"/>
            <w:tcBorders>
              <w:top w:val="single" w:sz="4" w:space="0" w:color="4F81BD"/>
              <w:bottom w:val="nil"/>
              <w:right w:val="nil"/>
            </w:tcBorders>
            <w:shd w:val="clear" w:color="auto" w:fill="auto"/>
          </w:tcPr>
          <w:p w:rsidR="002B4148" w:rsidRPr="0081720E" w:rsidRDefault="002B4148" w:rsidP="0081720E">
            <w:pPr>
              <w:spacing w:beforeLines="40" w:before="96" w:after="40" w:line="240" w:lineRule="auto"/>
              <w:jc w:val="center"/>
              <w:rPr>
                <w:sz w:val="36"/>
              </w:rPr>
            </w:pPr>
          </w:p>
        </w:tc>
      </w:tr>
    </w:tbl>
    <w:p w:rsidR="00B86DB9" w:rsidRDefault="00B86DB9"/>
    <w:p w:rsidR="00017F04" w:rsidRDefault="00017F04"/>
    <w:tbl>
      <w:tblPr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  <w:tblDescription w:val="OPTIONAL: If you have any additional feedback for your teacher, please share it here.&#10;&#10;"/>
      </w:tblPr>
      <w:tblGrid>
        <w:gridCol w:w="10188"/>
      </w:tblGrid>
      <w:tr w:rsidR="004E5D00" w:rsidRPr="0081720E" w:rsidTr="0080772F">
        <w:trPr>
          <w:trHeight w:val="185"/>
          <w:tblHeader/>
        </w:trPr>
        <w:tc>
          <w:tcPr>
            <w:tcW w:w="10188" w:type="dxa"/>
            <w:shd w:val="clear" w:color="auto" w:fill="4F81BD"/>
          </w:tcPr>
          <w:p w:rsidR="004E5D00" w:rsidRPr="0081720E" w:rsidRDefault="004E5D00" w:rsidP="0081720E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81720E">
              <w:rPr>
                <w:rFonts w:ascii="Century Gothic" w:hAnsi="Century Gothic"/>
                <w:b/>
                <w:bCs/>
                <w:color w:val="FFFFFF"/>
              </w:rPr>
              <w:t>OPTIONAL: If you have any additional feedback for your teacher, please share it here.</w:t>
            </w:r>
          </w:p>
        </w:tc>
      </w:tr>
      <w:tr w:rsidR="004E5D00" w:rsidRPr="0081720E" w:rsidTr="0081720E">
        <w:trPr>
          <w:trHeight w:val="4608"/>
        </w:trPr>
        <w:tc>
          <w:tcPr>
            <w:tcW w:w="101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E5D00" w:rsidRPr="0081720E" w:rsidRDefault="004E5D00" w:rsidP="0081720E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750A6" w:rsidRDefault="00F750A6">
      <w:pPr>
        <w:sectPr w:rsidR="00F750A6" w:rsidSect="004D64C6">
          <w:headerReference w:type="default" r:id="rId11"/>
          <w:footerReference w:type="default" r:id="rId12"/>
          <w:pgSz w:w="12240" w:h="15840"/>
          <w:pgMar w:top="1440" w:right="1080" w:bottom="1440" w:left="1080" w:header="576" w:footer="432" w:gutter="0"/>
          <w:cols w:space="720"/>
          <w:docGrid w:linePitch="360"/>
        </w:sectPr>
      </w:pPr>
    </w:p>
    <w:p w:rsidR="00F750A6" w:rsidRPr="00C522B5" w:rsidRDefault="00F750A6" w:rsidP="00F750A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3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model 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W w:w="1099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20" w:firstRow="1" w:lastRow="0" w:firstColumn="0" w:lastColumn="0" w:noHBand="0" w:noVBand="1"/>
        <w:tblDescription w:val="Standard I: Curriculum, Planning &amp; Assessment Standard II: Teaching All Students&#10;I.A: Curriculum &amp; Planning&#10;I.B:  Assessment&#10;I.C: Analysis&#10; II.A:  Instruction&#10;II.B:  Learning Environment&#10;II.D:  Cultural Proficiency&#10;II.E:  Expectations&#10;"/>
      </w:tblPr>
      <w:tblGrid>
        <w:gridCol w:w="4788"/>
        <w:gridCol w:w="6210"/>
      </w:tblGrid>
      <w:tr w:rsidR="00F750A6" w:rsidRPr="0081720E" w:rsidTr="0080772F">
        <w:trPr>
          <w:tblHeader/>
        </w:trPr>
        <w:tc>
          <w:tcPr>
            <w:tcW w:w="4788" w:type="dxa"/>
            <w:shd w:val="clear" w:color="auto" w:fill="F79646"/>
          </w:tcPr>
          <w:p w:rsidR="00F750A6" w:rsidRPr="0081720E" w:rsidRDefault="00F750A6" w:rsidP="0081720E">
            <w:pPr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81720E">
              <w:rPr>
                <w:rFonts w:ascii="Century Gothic" w:hAnsi="Century Gothic"/>
                <w:b/>
                <w:bCs/>
                <w:sz w:val="20"/>
              </w:rPr>
              <w:t>Standard I: Curriculum, Planning &amp; Assessment</w:t>
            </w:r>
          </w:p>
        </w:tc>
        <w:tc>
          <w:tcPr>
            <w:tcW w:w="6210" w:type="dxa"/>
            <w:shd w:val="clear" w:color="auto" w:fill="F79646"/>
          </w:tcPr>
          <w:p w:rsidR="00F750A6" w:rsidRPr="0081720E" w:rsidRDefault="00F750A6" w:rsidP="00F750A6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1720E">
              <w:rPr>
                <w:rFonts w:ascii="Century Gothic" w:hAnsi="Century Gothic"/>
                <w:b/>
                <w:bCs/>
                <w:sz w:val="20"/>
              </w:rPr>
              <w:t>Standard II: Teaching All Students</w:t>
            </w:r>
          </w:p>
        </w:tc>
      </w:tr>
      <w:tr w:rsidR="00F750A6" w:rsidRPr="0081720E" w:rsidTr="0081720E">
        <w:tc>
          <w:tcPr>
            <w:tcW w:w="47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:rsidR="00F750A6" w:rsidRPr="0081720E" w:rsidRDefault="00447B12" w:rsidP="0081720E">
            <w:pPr>
              <w:spacing w:after="0" w:line="240" w:lineRule="auto"/>
              <w:ind w:left="360" w:hanging="360"/>
              <w:rPr>
                <w:rFonts w:ascii="Century Gothic" w:hAnsi="Century Gothic"/>
                <w:sz w:val="20"/>
              </w:rPr>
            </w:pPr>
            <w:r w:rsidRPr="0081720E">
              <w:rPr>
                <w:rFonts w:ascii="Century Gothic" w:hAnsi="Century Gothic"/>
                <w:sz w:val="20"/>
              </w:rPr>
              <w:t>I.A:</w:t>
            </w:r>
            <w:r w:rsidRPr="0081720E">
              <w:rPr>
                <w:rFonts w:ascii="Century Gothic" w:hAnsi="Century Gothic"/>
                <w:sz w:val="20"/>
              </w:rPr>
              <w:tab/>
            </w:r>
            <w:r w:rsidR="00F750A6" w:rsidRPr="0081720E">
              <w:rPr>
                <w:rFonts w:ascii="Century Gothic" w:hAnsi="Century Gothic"/>
                <w:sz w:val="20"/>
              </w:rPr>
              <w:t>Curriculum &amp; Planning</w:t>
            </w:r>
          </w:p>
          <w:p w:rsidR="00F750A6" w:rsidRPr="0081720E" w:rsidRDefault="00F750A6" w:rsidP="0081720E">
            <w:pPr>
              <w:spacing w:after="0" w:line="240" w:lineRule="auto"/>
              <w:ind w:left="360" w:hanging="360"/>
              <w:rPr>
                <w:rFonts w:ascii="Century Gothic" w:hAnsi="Century Gothic"/>
                <w:sz w:val="20"/>
              </w:rPr>
            </w:pPr>
            <w:r w:rsidRPr="0081720E">
              <w:rPr>
                <w:rFonts w:ascii="Century Gothic" w:hAnsi="Century Gothic"/>
                <w:sz w:val="20"/>
              </w:rPr>
              <w:t xml:space="preserve">I.B: </w:t>
            </w:r>
            <w:r w:rsidR="00447B12" w:rsidRPr="0081720E">
              <w:rPr>
                <w:rFonts w:ascii="Century Gothic" w:hAnsi="Century Gothic"/>
                <w:sz w:val="20"/>
              </w:rPr>
              <w:tab/>
            </w:r>
            <w:r w:rsidRPr="0081720E">
              <w:rPr>
                <w:rFonts w:ascii="Century Gothic" w:hAnsi="Century Gothic"/>
                <w:sz w:val="20"/>
              </w:rPr>
              <w:t>Assessment</w:t>
            </w:r>
          </w:p>
          <w:p w:rsidR="00F750A6" w:rsidRPr="0081720E" w:rsidRDefault="00F750A6" w:rsidP="0081720E">
            <w:pPr>
              <w:spacing w:after="0" w:line="240" w:lineRule="auto"/>
              <w:ind w:left="360" w:hanging="360"/>
              <w:rPr>
                <w:rFonts w:ascii="Century Gothic" w:hAnsi="Century Gothic"/>
                <w:sz w:val="20"/>
              </w:rPr>
            </w:pPr>
            <w:r w:rsidRPr="0081720E">
              <w:rPr>
                <w:rFonts w:ascii="Century Gothic" w:hAnsi="Century Gothic"/>
                <w:sz w:val="20"/>
              </w:rPr>
              <w:t>I.C: Analysis</w:t>
            </w:r>
          </w:p>
          <w:p w:rsidR="00F750A6" w:rsidRPr="0081720E" w:rsidRDefault="00F750A6" w:rsidP="0081720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F750A6" w:rsidRPr="0081720E" w:rsidRDefault="00F750A6" w:rsidP="0081720E">
            <w:pPr>
              <w:spacing w:after="0" w:line="240" w:lineRule="auto"/>
              <w:ind w:left="435" w:hanging="435"/>
              <w:rPr>
                <w:rFonts w:ascii="Century Gothic" w:hAnsi="Century Gothic"/>
                <w:sz w:val="20"/>
              </w:rPr>
            </w:pPr>
            <w:r w:rsidRPr="0081720E">
              <w:rPr>
                <w:rFonts w:ascii="Century Gothic" w:hAnsi="Century Gothic"/>
                <w:sz w:val="20"/>
              </w:rPr>
              <w:t xml:space="preserve">II.A: </w:t>
            </w:r>
            <w:r w:rsidR="00447B12" w:rsidRPr="0081720E">
              <w:rPr>
                <w:rFonts w:ascii="Century Gothic" w:hAnsi="Century Gothic"/>
                <w:sz w:val="20"/>
              </w:rPr>
              <w:tab/>
            </w:r>
            <w:r w:rsidRPr="0081720E">
              <w:rPr>
                <w:rFonts w:ascii="Century Gothic" w:hAnsi="Century Gothic"/>
                <w:sz w:val="20"/>
              </w:rPr>
              <w:t>Instruction</w:t>
            </w:r>
          </w:p>
          <w:p w:rsidR="00F750A6" w:rsidRPr="0081720E" w:rsidRDefault="00F750A6" w:rsidP="0081720E">
            <w:pPr>
              <w:spacing w:after="0" w:line="240" w:lineRule="auto"/>
              <w:ind w:left="435" w:hanging="435"/>
              <w:rPr>
                <w:rFonts w:ascii="Century Gothic" w:hAnsi="Century Gothic"/>
                <w:sz w:val="20"/>
              </w:rPr>
            </w:pPr>
            <w:r w:rsidRPr="0081720E">
              <w:rPr>
                <w:rFonts w:ascii="Century Gothic" w:hAnsi="Century Gothic"/>
                <w:sz w:val="20"/>
              </w:rPr>
              <w:t xml:space="preserve">II.B: </w:t>
            </w:r>
            <w:r w:rsidR="00447B12" w:rsidRPr="0081720E">
              <w:rPr>
                <w:rFonts w:ascii="Century Gothic" w:hAnsi="Century Gothic"/>
                <w:sz w:val="20"/>
              </w:rPr>
              <w:tab/>
            </w:r>
            <w:r w:rsidRPr="0081720E">
              <w:rPr>
                <w:rFonts w:ascii="Century Gothic" w:hAnsi="Century Gothic"/>
                <w:sz w:val="20"/>
              </w:rPr>
              <w:t>Learning Environment</w:t>
            </w:r>
          </w:p>
          <w:p w:rsidR="00F750A6" w:rsidRPr="0081720E" w:rsidRDefault="00F750A6" w:rsidP="0081720E">
            <w:pPr>
              <w:spacing w:after="0" w:line="240" w:lineRule="auto"/>
              <w:ind w:left="435" w:hanging="435"/>
              <w:rPr>
                <w:rFonts w:ascii="Century Gothic" w:hAnsi="Century Gothic"/>
                <w:sz w:val="20"/>
              </w:rPr>
            </w:pPr>
            <w:r w:rsidRPr="0081720E">
              <w:rPr>
                <w:rFonts w:ascii="Century Gothic" w:hAnsi="Century Gothic"/>
                <w:sz w:val="20"/>
              </w:rPr>
              <w:t>II.</w:t>
            </w:r>
            <w:r w:rsidR="0002077B" w:rsidRPr="0081720E">
              <w:rPr>
                <w:rFonts w:ascii="Century Gothic" w:hAnsi="Century Gothic"/>
                <w:sz w:val="20"/>
              </w:rPr>
              <w:t>D</w:t>
            </w:r>
            <w:r w:rsidRPr="0081720E">
              <w:rPr>
                <w:rFonts w:ascii="Century Gothic" w:hAnsi="Century Gothic"/>
                <w:sz w:val="20"/>
              </w:rPr>
              <w:t xml:space="preserve">: </w:t>
            </w:r>
            <w:r w:rsidR="00447B12" w:rsidRPr="0081720E">
              <w:rPr>
                <w:rFonts w:ascii="Century Gothic" w:hAnsi="Century Gothic"/>
                <w:sz w:val="20"/>
              </w:rPr>
              <w:tab/>
            </w:r>
            <w:r w:rsidRPr="0081720E">
              <w:rPr>
                <w:rFonts w:ascii="Century Gothic" w:hAnsi="Century Gothic"/>
                <w:sz w:val="20"/>
              </w:rPr>
              <w:t>Cultural Proficiency</w:t>
            </w:r>
          </w:p>
          <w:p w:rsidR="00F750A6" w:rsidRPr="0081720E" w:rsidRDefault="00F750A6" w:rsidP="0081720E">
            <w:pPr>
              <w:spacing w:after="0" w:line="240" w:lineRule="auto"/>
              <w:ind w:left="435" w:hanging="435"/>
              <w:rPr>
                <w:rFonts w:ascii="Century Gothic" w:hAnsi="Century Gothic"/>
                <w:sz w:val="20"/>
              </w:rPr>
            </w:pPr>
            <w:r w:rsidRPr="0081720E">
              <w:rPr>
                <w:rFonts w:ascii="Century Gothic" w:hAnsi="Century Gothic"/>
                <w:sz w:val="20"/>
              </w:rPr>
              <w:t>II.</w:t>
            </w:r>
            <w:r w:rsidR="0002077B" w:rsidRPr="0081720E">
              <w:rPr>
                <w:rFonts w:ascii="Century Gothic" w:hAnsi="Century Gothic"/>
                <w:sz w:val="20"/>
              </w:rPr>
              <w:t>E</w:t>
            </w:r>
            <w:r w:rsidRPr="0081720E">
              <w:rPr>
                <w:rFonts w:ascii="Century Gothic" w:hAnsi="Century Gothic"/>
                <w:sz w:val="20"/>
              </w:rPr>
              <w:t xml:space="preserve">: </w:t>
            </w:r>
            <w:r w:rsidR="00447B12" w:rsidRPr="0081720E">
              <w:rPr>
                <w:rFonts w:ascii="Century Gothic" w:hAnsi="Century Gothic"/>
                <w:sz w:val="20"/>
              </w:rPr>
              <w:tab/>
            </w:r>
            <w:r w:rsidRPr="0081720E">
              <w:rPr>
                <w:rFonts w:ascii="Century Gothic" w:hAnsi="Century Gothic"/>
                <w:sz w:val="20"/>
              </w:rPr>
              <w:t>Expectations</w:t>
            </w:r>
          </w:p>
        </w:tc>
      </w:tr>
    </w:tbl>
    <w:p w:rsidR="001C086F" w:rsidRPr="00F94745" w:rsidRDefault="001C086F" w:rsidP="002F0364">
      <w:pPr>
        <w:spacing w:after="0"/>
        <w:rPr>
          <w:b/>
          <w:sz w:val="16"/>
          <w:szCs w:val="24"/>
        </w:rPr>
      </w:pPr>
    </w:p>
    <w:tbl>
      <w:tblPr>
        <w:tblW w:w="1099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ook w:val="0420" w:firstRow="1" w:lastRow="0" w:firstColumn="0" w:lastColumn="0" w:noHBand="0" w:noVBand="1"/>
        <w:tblDescription w:val="Standard/&#10;Indicator # Item&#10;II.B 1. My teacher demonstrates that mistakes are a part of learning.&#10;II.A 2. I can show my learning in many ways (e.g., writing, graphs, pictures).&#10;II.E 3. The work in this class is challenging but not too difficult for me.&#10;II.A 4. If I finish my work early in class, my teacher has me do more challenging work.&#10;II.B 5. In this class, students work together to help each other learn difficult content.&#10;II.D 6. My teacher encourages us to accept different points of view when they are expressed in class.&#10;II.A 7. In this class, students teach other classmates a part or whole lesson.&#10;II.B 8. My teacher supports me even when my work is not my best.&#10;II.E 9. During a lesson, my teacher is quick to change how he or she teaches if the class does not understand (e.g., switch from using written explanations to using diagrams).&#10;II.A 10.  To help me understand, my teacher uses my interests to explain difficult ideas to me.&#10;"/>
      </w:tblPr>
      <w:tblGrid>
        <w:gridCol w:w="1185"/>
        <w:gridCol w:w="648"/>
        <w:gridCol w:w="9165"/>
      </w:tblGrid>
      <w:tr w:rsidR="002D41D0" w:rsidRPr="0081720E" w:rsidTr="0081720E">
        <w:trPr>
          <w:trHeight w:val="493"/>
          <w:tblHeader/>
        </w:trPr>
        <w:tc>
          <w:tcPr>
            <w:tcW w:w="11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79646"/>
            <w:vAlign w:val="center"/>
          </w:tcPr>
          <w:p w:rsidR="002D41D0" w:rsidRPr="0081720E" w:rsidRDefault="002D41D0" w:rsidP="0081720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20E">
              <w:rPr>
                <w:rFonts w:ascii="Century Gothic" w:hAnsi="Century Gothic"/>
                <w:b/>
                <w:bCs/>
                <w:sz w:val="20"/>
                <w:szCs w:val="20"/>
              </w:rPr>
              <w:t>Standard/</w:t>
            </w:r>
          </w:p>
          <w:p w:rsidR="002D41D0" w:rsidRPr="0081720E" w:rsidRDefault="002D41D0" w:rsidP="0081720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20E">
              <w:rPr>
                <w:rFonts w:ascii="Century Gothic" w:hAnsi="Century Gothic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64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/>
            <w:vAlign w:val="center"/>
          </w:tcPr>
          <w:p w:rsidR="002D41D0" w:rsidRPr="0081720E" w:rsidRDefault="002D41D0" w:rsidP="0081720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20E">
              <w:rPr>
                <w:rFonts w:ascii="Century Gothic" w:hAnsi="Century Goth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165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/>
            <w:vAlign w:val="center"/>
          </w:tcPr>
          <w:p w:rsidR="002D41D0" w:rsidRPr="0081720E" w:rsidRDefault="002D41D0" w:rsidP="0081720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Item</w:t>
            </w:r>
          </w:p>
        </w:tc>
      </w:tr>
      <w:tr w:rsidR="002F16A7" w:rsidRPr="0081720E" w:rsidTr="0081720E">
        <w:trPr>
          <w:trHeight w:val="288"/>
        </w:trPr>
        <w:tc>
          <w:tcPr>
            <w:tcW w:w="1185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before="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before="40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shd w:val="clear" w:color="auto" w:fill="FDE4D0"/>
            <w:vAlign w:val="bottom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My teacher demonstrates that mistakes are a part of learning.</w:t>
            </w:r>
          </w:p>
        </w:tc>
      </w:tr>
      <w:tr w:rsidR="002F16A7" w:rsidRPr="0081720E" w:rsidTr="0081720E">
        <w:trPr>
          <w:trHeight w:val="484"/>
        </w:trPr>
        <w:tc>
          <w:tcPr>
            <w:tcW w:w="1185" w:type="dxa"/>
            <w:tcBorders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F66E06"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before="40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tcBorders>
              <w:left w:val="nil"/>
            </w:tcBorders>
            <w:shd w:val="clear" w:color="auto" w:fill="auto"/>
            <w:vAlign w:val="bottom"/>
          </w:tcPr>
          <w:p w:rsidR="002F16A7" w:rsidRPr="0081720E" w:rsidRDefault="00435650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 can show my learning in many ways (e.g., writing, graphs, </w:t>
            </w:r>
            <w:proofErr w:type="gramStart"/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pictures</w:t>
            </w:r>
            <w:proofErr w:type="gramEnd"/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).</w:t>
            </w:r>
          </w:p>
        </w:tc>
      </w:tr>
      <w:tr w:rsidR="002F16A7" w:rsidRPr="0081720E" w:rsidTr="0081720E">
        <w:trPr>
          <w:trHeight w:val="288"/>
        </w:trPr>
        <w:tc>
          <w:tcPr>
            <w:tcW w:w="1185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F66E06"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before="40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shd w:val="clear" w:color="auto" w:fill="FDE4D0"/>
            <w:vAlign w:val="bottom"/>
          </w:tcPr>
          <w:p w:rsidR="002F16A7" w:rsidRPr="0081720E" w:rsidRDefault="00435650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The work in this class is challenging but not too difficult for me.</w:t>
            </w:r>
          </w:p>
        </w:tc>
      </w:tr>
      <w:tr w:rsidR="002F16A7" w:rsidRPr="0081720E" w:rsidTr="0081720E">
        <w:trPr>
          <w:trHeight w:val="490"/>
        </w:trPr>
        <w:tc>
          <w:tcPr>
            <w:tcW w:w="1185" w:type="dxa"/>
            <w:tcBorders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tcBorders>
              <w:left w:val="nil"/>
            </w:tcBorders>
            <w:shd w:val="clear" w:color="auto" w:fill="auto"/>
            <w:vAlign w:val="bottom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If I finish my work early in class, my teacher has me do more challenging work.</w:t>
            </w:r>
          </w:p>
        </w:tc>
      </w:tr>
      <w:tr w:rsidR="002F16A7" w:rsidRPr="0081720E" w:rsidTr="0081720E">
        <w:trPr>
          <w:trHeight w:val="538"/>
        </w:trPr>
        <w:tc>
          <w:tcPr>
            <w:tcW w:w="1185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shd w:val="clear" w:color="auto" w:fill="FDE4D0"/>
            <w:vAlign w:val="bottom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In this class, students work together to help each other learn difficult content.</w:t>
            </w:r>
          </w:p>
        </w:tc>
      </w:tr>
      <w:tr w:rsidR="002F16A7" w:rsidRPr="0081720E" w:rsidTr="0081720E">
        <w:trPr>
          <w:trHeight w:val="288"/>
        </w:trPr>
        <w:tc>
          <w:tcPr>
            <w:tcW w:w="1185" w:type="dxa"/>
            <w:tcBorders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F66E06"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tcBorders>
              <w:left w:val="nil"/>
            </w:tcBorders>
            <w:shd w:val="clear" w:color="auto" w:fill="auto"/>
            <w:vAlign w:val="bottom"/>
          </w:tcPr>
          <w:p w:rsidR="002F16A7" w:rsidRPr="0081720E" w:rsidRDefault="00714D39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My teacher encourages us to accept different points of view when they are expressed in class.</w:t>
            </w:r>
          </w:p>
        </w:tc>
      </w:tr>
      <w:tr w:rsidR="002F16A7" w:rsidRPr="0081720E" w:rsidTr="0081720E">
        <w:trPr>
          <w:trHeight w:val="288"/>
        </w:trPr>
        <w:tc>
          <w:tcPr>
            <w:tcW w:w="1185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shd w:val="clear" w:color="auto" w:fill="FDE4D0"/>
            <w:vAlign w:val="bottom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In this class, students teach other classmates a part or whole lesson.</w:t>
            </w:r>
          </w:p>
        </w:tc>
      </w:tr>
      <w:tr w:rsidR="002F16A7" w:rsidRPr="0081720E" w:rsidTr="0081720E">
        <w:trPr>
          <w:trHeight w:val="490"/>
        </w:trPr>
        <w:tc>
          <w:tcPr>
            <w:tcW w:w="1185" w:type="dxa"/>
            <w:tcBorders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tcBorders>
              <w:left w:val="nil"/>
            </w:tcBorders>
            <w:shd w:val="clear" w:color="auto" w:fill="auto"/>
            <w:vAlign w:val="bottom"/>
          </w:tcPr>
          <w:p w:rsidR="002F16A7" w:rsidRPr="0081720E" w:rsidRDefault="00435650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My teacher supports me even when my work is not my best.</w:t>
            </w:r>
          </w:p>
        </w:tc>
      </w:tr>
      <w:tr w:rsidR="002F16A7" w:rsidRPr="0081720E" w:rsidTr="0081720E">
        <w:trPr>
          <w:trHeight w:val="490"/>
        </w:trPr>
        <w:tc>
          <w:tcPr>
            <w:tcW w:w="1185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F66E06"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shd w:val="clear" w:color="auto" w:fill="FDE4D0"/>
            <w:vAlign w:val="center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165" w:type="dxa"/>
            <w:shd w:val="clear" w:color="auto" w:fill="FDE4D0"/>
            <w:vAlign w:val="bottom"/>
          </w:tcPr>
          <w:p w:rsidR="002F16A7" w:rsidRPr="0081720E" w:rsidRDefault="00435650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During a lesson, my teacher is quick to change how he or she teaches if the class does not understand (e.g., switch from using written explanations to using diagrams).</w:t>
            </w:r>
          </w:p>
        </w:tc>
      </w:tr>
      <w:tr w:rsidR="002F16A7" w:rsidRPr="0081720E" w:rsidTr="0081720E">
        <w:trPr>
          <w:trHeight w:val="490"/>
        </w:trPr>
        <w:tc>
          <w:tcPr>
            <w:tcW w:w="1185" w:type="dxa"/>
            <w:tcBorders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16A7" w:rsidRPr="0081720E" w:rsidRDefault="002F16A7" w:rsidP="0081720E">
            <w:pPr>
              <w:spacing w:beforeLines="40" w:before="96" w:afterLines="40" w:after="96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720E">
              <w:rPr>
                <w:rFonts w:ascii="Century Gothic" w:hAnsi="Century Gothic"/>
                <w:sz w:val="20"/>
                <w:szCs w:val="20"/>
              </w:rPr>
              <w:t xml:space="preserve">10. </w:t>
            </w:r>
          </w:p>
        </w:tc>
        <w:tc>
          <w:tcPr>
            <w:tcW w:w="9165" w:type="dxa"/>
            <w:tcBorders>
              <w:left w:val="nil"/>
            </w:tcBorders>
            <w:shd w:val="clear" w:color="auto" w:fill="auto"/>
            <w:vAlign w:val="bottom"/>
          </w:tcPr>
          <w:p w:rsidR="002F16A7" w:rsidRPr="0081720E" w:rsidRDefault="00435650" w:rsidP="0081720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1720E">
              <w:rPr>
                <w:rFonts w:ascii="Century Gothic" w:hAnsi="Century Gothic"/>
                <w:color w:val="000000"/>
                <w:sz w:val="20"/>
                <w:szCs w:val="20"/>
              </w:rPr>
              <w:t>To help me understand, my teacher uses my interests to explain difficult ideas to me.</w:t>
            </w:r>
          </w:p>
        </w:tc>
      </w:tr>
    </w:tbl>
    <w:p w:rsidR="001C086F" w:rsidRDefault="001C086F" w:rsidP="00AA01A2"/>
    <w:sectPr w:rsidR="001C086F" w:rsidSect="002F0364">
      <w:headerReference w:type="default" r:id="rId14"/>
      <w:footerReference w:type="default" r:id="rId15"/>
      <w:pgSz w:w="12240" w:h="15840" w:code="1"/>
      <w:pgMar w:top="720" w:right="720" w:bottom="576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D3" w:rsidRDefault="00E65BD3" w:rsidP="00986A13">
      <w:pPr>
        <w:spacing w:after="0" w:line="240" w:lineRule="auto"/>
      </w:pPr>
      <w:r>
        <w:separator/>
      </w:r>
    </w:p>
  </w:endnote>
  <w:endnote w:type="continuationSeparator" w:id="0">
    <w:p w:rsidR="00E65BD3" w:rsidRDefault="00E65BD3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>
    <w:pPr>
      <w:pStyle w:val="Footer"/>
      <w:rPr>
        <w:rStyle w:val="PageNumber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Page </w:t>
    </w:r>
    <w:r w:rsidR="002F1E9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1E94">
      <w:rPr>
        <w:rStyle w:val="PageNumber"/>
      </w:rPr>
      <w:fldChar w:fldCharType="separate"/>
    </w:r>
    <w:r w:rsidR="001F2E67">
      <w:rPr>
        <w:rStyle w:val="PageNumber"/>
        <w:noProof/>
      </w:rPr>
      <w:t>2</w:t>
    </w:r>
    <w:r w:rsidR="002F1E94">
      <w:rPr>
        <w:rStyle w:val="PageNumber"/>
      </w:rPr>
      <w:fldChar w:fldCharType="end"/>
    </w:r>
    <w:r>
      <w:rPr>
        <w:rStyle w:val="PageNumber"/>
      </w:rPr>
      <w:t xml:space="preserve"> of </w:t>
    </w:r>
    <w:r w:rsidR="005C416A">
      <w:rPr>
        <w:rStyle w:val="PageNumber"/>
      </w:rPr>
      <w:t>2</w:t>
    </w:r>
    <w:r>
      <w:rPr>
        <w:rStyle w:val="PageNumber"/>
      </w:rPr>
      <w:t xml:space="preserve"> </w:t>
    </w:r>
  </w:p>
  <w:p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8B1595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2F1E94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2F1E94" w:rsidRPr="007F1867">
      <w:rPr>
        <w:rStyle w:val="PageNumber"/>
        <w:rFonts w:ascii="Century Gothic" w:hAnsi="Century Gothic"/>
        <w:sz w:val="20"/>
      </w:rPr>
      <w:fldChar w:fldCharType="separate"/>
    </w:r>
    <w:r w:rsidR="001F2E67">
      <w:rPr>
        <w:rStyle w:val="PageNumber"/>
        <w:rFonts w:ascii="Century Gothic" w:hAnsi="Century Gothic"/>
        <w:noProof/>
        <w:sz w:val="20"/>
      </w:rPr>
      <w:t>1</w:t>
    </w:r>
    <w:r w:rsidR="002F1E94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1</w:t>
    </w:r>
  </w:p>
  <w:p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8B1595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D3" w:rsidRDefault="00E65BD3" w:rsidP="00986A13">
      <w:pPr>
        <w:spacing w:after="0" w:line="240" w:lineRule="auto"/>
      </w:pPr>
      <w:r>
        <w:separator/>
      </w:r>
    </w:p>
  </w:footnote>
  <w:footnote w:type="continuationSeparator" w:id="0">
    <w:p w:rsidR="00E65BD3" w:rsidRDefault="00E65BD3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C0B31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-2540</wp:posOffset>
          </wp:positionV>
          <wp:extent cx="1146175" cy="431800"/>
          <wp:effectExtent l="0" t="0" r="0" b="0"/>
          <wp:wrapTight wrapText="bothSides">
            <wp:wrapPolygon edited="0">
              <wp:start x="0" y="0"/>
              <wp:lineTo x="0" y="20965"/>
              <wp:lineTo x="21181" y="20965"/>
              <wp:lineTo x="21181" y="0"/>
              <wp:lineTo x="0" y="0"/>
            </wp:wrapPolygon>
          </wp:wrapTight>
          <wp:docPr id="4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6" b="10146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72F">
      <w:rPr>
        <w:rFonts w:ascii="Century Gothic" w:hAnsi="Century Gothic"/>
        <w:color w:val="auto"/>
      </w:rPr>
      <w:t>D</w:t>
    </w:r>
    <w:r w:rsidR="008369AD" w:rsidRPr="0083369B">
      <w:rPr>
        <w:rFonts w:ascii="Century Gothic" w:hAnsi="Century Gothic"/>
        <w:color w:val="auto"/>
      </w:rPr>
      <w:t>ESE Model Student Feedback Survey</w:t>
    </w:r>
    <w:r w:rsidR="008369AD">
      <w:rPr>
        <w:rFonts w:ascii="Century Gothic" w:hAnsi="Century Gothic"/>
        <w:color w:val="auto"/>
      </w:rPr>
      <w:t xml:space="preserve">                                             </w:t>
    </w:r>
    <w:r w:rsidR="008369AD" w:rsidRPr="0083369B">
      <w:rPr>
        <w:rFonts w:ascii="Century Gothic" w:hAnsi="Century Gothic"/>
        <w:color w:val="auto"/>
      </w:rPr>
      <w:t xml:space="preserve"> </w:t>
    </w:r>
  </w:p>
  <w:p w:rsidR="008369AD" w:rsidRPr="0081720E" w:rsidRDefault="008369AD" w:rsidP="0029661B">
    <w:pPr>
      <w:pStyle w:val="Heading2"/>
      <w:spacing w:before="0"/>
      <w:rPr>
        <w:rFonts w:ascii="Century Gothic" w:hAnsi="Century Gothic"/>
        <w:color w:val="7F7F7F"/>
      </w:rPr>
    </w:pPr>
    <w:r w:rsidRPr="0081720E">
      <w:rPr>
        <w:rFonts w:ascii="Century Gothic" w:hAnsi="Century Gothic"/>
        <w:color w:val="7F7F7F"/>
      </w:rPr>
      <w:t xml:space="preserve">Grades </w:t>
    </w:r>
    <w:r w:rsidR="00BA1A8E" w:rsidRPr="0081720E">
      <w:rPr>
        <w:rFonts w:ascii="Century Gothic" w:hAnsi="Century Gothic"/>
        <w:color w:val="7F7F7F"/>
      </w:rPr>
      <w:t>6</w:t>
    </w:r>
    <w:r w:rsidR="00D67608" w:rsidRPr="0081720E">
      <w:rPr>
        <w:rFonts w:ascii="Century Gothic" w:hAnsi="Century Gothic"/>
        <w:color w:val="7F7F7F"/>
      </w:rPr>
      <w:t>–</w:t>
    </w:r>
    <w:r w:rsidR="00BA1A8E" w:rsidRPr="0081720E">
      <w:rPr>
        <w:rFonts w:ascii="Century Gothic" w:hAnsi="Century Gothic"/>
        <w:color w:val="7F7F7F"/>
      </w:rPr>
      <w:t>12</w:t>
    </w:r>
    <w:r w:rsidRPr="0081720E">
      <w:rPr>
        <w:rFonts w:ascii="Century Gothic" w:hAnsi="Century Gothic"/>
        <w:color w:val="7F7F7F"/>
      </w:rPr>
      <w:t xml:space="preserve">: </w:t>
    </w:r>
    <w:r w:rsidR="002C2468" w:rsidRPr="0081720E">
      <w:rPr>
        <w:rFonts w:ascii="Century Gothic" w:hAnsi="Century Gothic"/>
        <w:color w:val="7F7F7F"/>
      </w:rPr>
      <w:t>Mini-Form Standard II</w:t>
    </w:r>
  </w:p>
  <w:p w:rsidR="008369AD" w:rsidRPr="00986A13" w:rsidRDefault="008C0B31" w:rsidP="00986A1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388100" cy="0"/>
              <wp:effectExtent l="9525" t="12065" r="12700" b="16510"/>
              <wp:wrapNone/>
              <wp:docPr id="2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014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0;margin-top:6.95pt;width:50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" strokecolor="gray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C0B31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35560</wp:posOffset>
          </wp:positionV>
          <wp:extent cx="1133475" cy="438150"/>
          <wp:effectExtent l="0" t="0" r="0" b="0"/>
          <wp:wrapTight wrapText="bothSides">
            <wp:wrapPolygon edited="0">
              <wp:start x="0" y="0"/>
              <wp:lineTo x="0" y="20661"/>
              <wp:lineTo x="21418" y="20661"/>
              <wp:lineTo x="21418" y="0"/>
              <wp:lineTo x="0" y="0"/>
            </wp:wrapPolygon>
          </wp:wrapTight>
          <wp:docPr id="3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6" b="10146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72F">
      <w:rPr>
        <w:rFonts w:ascii="Century Gothic" w:hAnsi="Century Gothic"/>
        <w:color w:val="auto"/>
      </w:rPr>
      <w:t>D</w:t>
    </w:r>
    <w:r w:rsidR="008369AD" w:rsidRPr="0083369B">
      <w:rPr>
        <w:rFonts w:ascii="Century Gothic" w:hAnsi="Century Gothic"/>
        <w:color w:val="auto"/>
      </w:rPr>
      <w:t>ESE Model Student Feedback Survey</w:t>
    </w:r>
    <w:r w:rsidR="008369AD">
      <w:rPr>
        <w:rFonts w:ascii="Century Gothic" w:hAnsi="Century Gothic"/>
        <w:color w:val="auto"/>
      </w:rPr>
      <w:t>: ITEM KEY</w:t>
    </w:r>
    <w:r w:rsidR="008369AD" w:rsidRPr="0083369B">
      <w:rPr>
        <w:rFonts w:ascii="Century Gothic" w:hAnsi="Century Gothic"/>
        <w:color w:val="auto"/>
      </w:rPr>
      <w:t xml:space="preserve"> </w:t>
    </w:r>
    <w:r w:rsidR="008369AD">
      <w:rPr>
        <w:rFonts w:ascii="Century Gothic" w:hAnsi="Century Gothic"/>
        <w:color w:val="auto"/>
      </w:rPr>
      <w:t xml:space="preserve">                                     </w:t>
    </w:r>
  </w:p>
  <w:p w:rsidR="008369AD" w:rsidRPr="0081720E" w:rsidRDefault="008369AD" w:rsidP="0029661B">
    <w:pPr>
      <w:pStyle w:val="Heading2"/>
      <w:spacing w:before="0"/>
      <w:rPr>
        <w:rFonts w:ascii="Century Gothic" w:hAnsi="Century Gothic"/>
        <w:color w:val="7F7F7F"/>
      </w:rPr>
    </w:pPr>
    <w:r w:rsidRPr="0081720E">
      <w:rPr>
        <w:rFonts w:ascii="Century Gothic" w:hAnsi="Century Gothic"/>
        <w:color w:val="7F7F7F"/>
      </w:rPr>
      <w:t xml:space="preserve">Grades </w:t>
    </w:r>
    <w:r w:rsidR="00D67608" w:rsidRPr="0081720E">
      <w:rPr>
        <w:rFonts w:ascii="Century Gothic" w:hAnsi="Century Gothic"/>
        <w:color w:val="7F7F7F"/>
      </w:rPr>
      <w:t>6–12</w:t>
    </w:r>
    <w:r w:rsidRPr="0081720E">
      <w:rPr>
        <w:rFonts w:ascii="Century Gothic" w:hAnsi="Century Gothic"/>
        <w:color w:val="7F7F7F"/>
      </w:rPr>
      <w:t xml:space="preserve">: </w:t>
    </w:r>
    <w:r w:rsidR="006479B2" w:rsidRPr="0081720E">
      <w:rPr>
        <w:rFonts w:ascii="Century Gothic" w:hAnsi="Century Gothic"/>
        <w:color w:val="7F7F7F"/>
      </w:rPr>
      <w:t xml:space="preserve">Mini-Form </w:t>
    </w:r>
    <w:r w:rsidR="002F16A7" w:rsidRPr="0081720E">
      <w:rPr>
        <w:rFonts w:ascii="Century Gothic" w:hAnsi="Century Gothic"/>
        <w:color w:val="7F7F7F"/>
      </w:rPr>
      <w:t xml:space="preserve">Standard </w:t>
    </w:r>
    <w:r w:rsidR="00084353" w:rsidRPr="0081720E">
      <w:rPr>
        <w:rFonts w:ascii="Century Gothic" w:hAnsi="Century Gothic"/>
        <w:color w:val="7F7F7F"/>
      </w:rPr>
      <w:t>II</w:t>
    </w:r>
  </w:p>
  <w:p w:rsidR="008369AD" w:rsidRPr="00986A13" w:rsidRDefault="008C0B31" w:rsidP="00986A1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858000" cy="0"/>
              <wp:effectExtent l="9525" t="12065" r="19050" b="16510"/>
              <wp:wrapNone/>
              <wp:docPr id="1" name="AutoShape 2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331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Dividing line" style="position:absolute;margin-left:0;margin-top:6.9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" strokecolor="gray" strokeweight="1.5pt">
              <v:shadow color="#868686" opacity="49150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17F04"/>
    <w:rsid w:val="0002077B"/>
    <w:rsid w:val="00036377"/>
    <w:rsid w:val="00043C6F"/>
    <w:rsid w:val="00061BC6"/>
    <w:rsid w:val="000662F3"/>
    <w:rsid w:val="00077DFC"/>
    <w:rsid w:val="00084353"/>
    <w:rsid w:val="00093ED6"/>
    <w:rsid w:val="000A07F6"/>
    <w:rsid w:val="000B11A7"/>
    <w:rsid w:val="000B5BAA"/>
    <w:rsid w:val="00105281"/>
    <w:rsid w:val="00124F54"/>
    <w:rsid w:val="00126C84"/>
    <w:rsid w:val="0018454E"/>
    <w:rsid w:val="001A1DE4"/>
    <w:rsid w:val="001C086F"/>
    <w:rsid w:val="001C401C"/>
    <w:rsid w:val="001C761F"/>
    <w:rsid w:val="001F2E67"/>
    <w:rsid w:val="001F547B"/>
    <w:rsid w:val="002636C8"/>
    <w:rsid w:val="0029661B"/>
    <w:rsid w:val="00296E42"/>
    <w:rsid w:val="002B118B"/>
    <w:rsid w:val="002B4148"/>
    <w:rsid w:val="002C2468"/>
    <w:rsid w:val="002C7737"/>
    <w:rsid w:val="002D41D0"/>
    <w:rsid w:val="002F0364"/>
    <w:rsid w:val="002F16A7"/>
    <w:rsid w:val="002F1E94"/>
    <w:rsid w:val="00323360"/>
    <w:rsid w:val="003360CE"/>
    <w:rsid w:val="003B5EC9"/>
    <w:rsid w:val="003C573D"/>
    <w:rsid w:val="00434F6F"/>
    <w:rsid w:val="00435650"/>
    <w:rsid w:val="00447B12"/>
    <w:rsid w:val="00447F8D"/>
    <w:rsid w:val="00460A70"/>
    <w:rsid w:val="004A21B6"/>
    <w:rsid w:val="004A57A5"/>
    <w:rsid w:val="004B39C9"/>
    <w:rsid w:val="004D179F"/>
    <w:rsid w:val="004D64C6"/>
    <w:rsid w:val="004E2BEC"/>
    <w:rsid w:val="004E3A11"/>
    <w:rsid w:val="004E5D00"/>
    <w:rsid w:val="005049E2"/>
    <w:rsid w:val="00511FB9"/>
    <w:rsid w:val="00522521"/>
    <w:rsid w:val="00522A81"/>
    <w:rsid w:val="005250DE"/>
    <w:rsid w:val="005314D0"/>
    <w:rsid w:val="005A1497"/>
    <w:rsid w:val="005B504D"/>
    <w:rsid w:val="005C416A"/>
    <w:rsid w:val="00640E95"/>
    <w:rsid w:val="00642ED8"/>
    <w:rsid w:val="006479B2"/>
    <w:rsid w:val="006647D3"/>
    <w:rsid w:val="00673A6C"/>
    <w:rsid w:val="006D002D"/>
    <w:rsid w:val="00707363"/>
    <w:rsid w:val="00711064"/>
    <w:rsid w:val="00714D39"/>
    <w:rsid w:val="00746AA2"/>
    <w:rsid w:val="00750541"/>
    <w:rsid w:val="00783AFC"/>
    <w:rsid w:val="00792657"/>
    <w:rsid w:val="007A0661"/>
    <w:rsid w:val="007F1867"/>
    <w:rsid w:val="0080051C"/>
    <w:rsid w:val="0080772F"/>
    <w:rsid w:val="0080799A"/>
    <w:rsid w:val="0081720E"/>
    <w:rsid w:val="008259AC"/>
    <w:rsid w:val="008323C7"/>
    <w:rsid w:val="008369AD"/>
    <w:rsid w:val="00867DD2"/>
    <w:rsid w:val="00892C27"/>
    <w:rsid w:val="008954EB"/>
    <w:rsid w:val="008A038C"/>
    <w:rsid w:val="008B0440"/>
    <w:rsid w:val="008B1595"/>
    <w:rsid w:val="008C0B31"/>
    <w:rsid w:val="008C0D37"/>
    <w:rsid w:val="008F7D42"/>
    <w:rsid w:val="0091621E"/>
    <w:rsid w:val="009400CF"/>
    <w:rsid w:val="00941A97"/>
    <w:rsid w:val="00944DCB"/>
    <w:rsid w:val="00950651"/>
    <w:rsid w:val="00977ECF"/>
    <w:rsid w:val="00986A13"/>
    <w:rsid w:val="00993FD4"/>
    <w:rsid w:val="00995101"/>
    <w:rsid w:val="009A72B7"/>
    <w:rsid w:val="00A12BBF"/>
    <w:rsid w:val="00A61ED3"/>
    <w:rsid w:val="00A720B7"/>
    <w:rsid w:val="00A720B9"/>
    <w:rsid w:val="00A73F0B"/>
    <w:rsid w:val="00A76CDC"/>
    <w:rsid w:val="00AA01A2"/>
    <w:rsid w:val="00AD1683"/>
    <w:rsid w:val="00AD2D46"/>
    <w:rsid w:val="00AE39D9"/>
    <w:rsid w:val="00AF31FC"/>
    <w:rsid w:val="00B36BA8"/>
    <w:rsid w:val="00B5416D"/>
    <w:rsid w:val="00B86DB9"/>
    <w:rsid w:val="00BA10C5"/>
    <w:rsid w:val="00BA1A8E"/>
    <w:rsid w:val="00BB2384"/>
    <w:rsid w:val="00BC2017"/>
    <w:rsid w:val="00BE4CB5"/>
    <w:rsid w:val="00BF00CC"/>
    <w:rsid w:val="00C375D0"/>
    <w:rsid w:val="00C703AD"/>
    <w:rsid w:val="00C92820"/>
    <w:rsid w:val="00CB19A2"/>
    <w:rsid w:val="00CD78B0"/>
    <w:rsid w:val="00D34B06"/>
    <w:rsid w:val="00D34DA1"/>
    <w:rsid w:val="00D67608"/>
    <w:rsid w:val="00D70BD2"/>
    <w:rsid w:val="00D835D7"/>
    <w:rsid w:val="00DA55FB"/>
    <w:rsid w:val="00DD3101"/>
    <w:rsid w:val="00DE4971"/>
    <w:rsid w:val="00E23577"/>
    <w:rsid w:val="00E3509C"/>
    <w:rsid w:val="00E65BD3"/>
    <w:rsid w:val="00E67554"/>
    <w:rsid w:val="00E94957"/>
    <w:rsid w:val="00EA7BFF"/>
    <w:rsid w:val="00EE0FCC"/>
    <w:rsid w:val="00EF2A11"/>
    <w:rsid w:val="00F06E86"/>
    <w:rsid w:val="00F10FE6"/>
    <w:rsid w:val="00F17055"/>
    <w:rsid w:val="00F200DE"/>
    <w:rsid w:val="00F361C0"/>
    <w:rsid w:val="00F66E06"/>
    <w:rsid w:val="00F67C0A"/>
    <w:rsid w:val="00F750A6"/>
    <w:rsid w:val="00F94745"/>
    <w:rsid w:val="00FA0280"/>
    <w:rsid w:val="00F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202085-D402-4D3F-B865-C33EFA6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aunPenh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="Cambria" w:eastAsia="SimSun" w:hAnsi="Cambria" w:cs="MoolBor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="Cambria" w:eastAsia="SimSun" w:hAnsi="Cambria" w:cs="MoolBor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link w:val="Heading1"/>
    <w:uiPriority w:val="9"/>
    <w:rsid w:val="00986A13"/>
    <w:rPr>
      <w:rFonts w:ascii="Cambria" w:eastAsia="SimSun" w:hAnsi="Cambria" w:cs="MoolBor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86A13"/>
    <w:rPr>
      <w:rFonts w:ascii="Cambria" w:eastAsia="SimSun" w:hAnsi="Cambria" w:cs="MoolBor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A72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F750A6"/>
    <w:rPr>
      <w:color w:val="0000FF"/>
      <w:u w:val="single"/>
    </w:rPr>
  </w:style>
  <w:style w:type="table" w:styleId="LightList-Accent6">
    <w:name w:val="Light List Accent 6"/>
    <w:basedOn w:val="TableNormal"/>
    <w:uiPriority w:val="61"/>
    <w:rsid w:val="00F750A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lawsregs/603cmr35.html?section=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DESE-231-49626</_dlc_DocId>
    <_dlc_DocIdUrl xmlns="733efe1c-5bbe-4968-87dc-d400e65c879f">
      <Url>https://sharepoint.doemass.org/ese/webteam/cps/_layouts/DocIdRedir.aspx?ID=DESE-231-49626</Url>
      <Description>DESE-231-49626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3B6C7-1F8E-4C3F-9E44-55E9323DAC7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46DD72C-55B7-4479-8544-5250D8033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G612 ESE Model Survey Mini Form Std II</vt:lpstr>
    </vt:vector>
  </TitlesOfParts>
  <Company/>
  <LinksUpToDate>false</LinksUpToDate>
  <CharactersWithSpaces>3086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http://www.doe.mass.edu/lawsregs/603cmr35.html?section=03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6-12: DESE Model Survey Mini Form Standard II</dc:title>
  <dc:subject/>
  <dc:creator>DESE</dc:creator>
  <cp:keywords/>
  <cp:lastModifiedBy>Zou, Dong (EOE)</cp:lastModifiedBy>
  <cp:revision>4</cp:revision>
  <cp:lastPrinted>2019-01-10T21:52:00Z</cp:lastPrinted>
  <dcterms:created xsi:type="dcterms:W3CDTF">2019-03-21T15:36:00Z</dcterms:created>
  <dcterms:modified xsi:type="dcterms:W3CDTF">2019-03-21T20:11:00Z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