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101" w:rsidRPr="0083369B" w:rsidRDefault="00986A13">
      <w:pPr>
        <w:rPr>
          <w:rFonts w:ascii="Century Gothic" w:hAnsi="Century Gothic"/>
          <w:sz w:val="20"/>
        </w:rPr>
      </w:pPr>
      <w:bookmarkStart w:id="0" w:name="_GoBack"/>
      <w:bookmarkEnd w:id="0"/>
      <w:r w:rsidRPr="0083369B">
        <w:rPr>
          <w:rFonts w:ascii="Century Gothic" w:hAnsi="Century Gothic"/>
          <w:sz w:val="20"/>
        </w:rPr>
        <w:t xml:space="preserve">Name of </w:t>
      </w:r>
      <w:r w:rsidR="00E0054E">
        <w:rPr>
          <w:rFonts w:ascii="Century Gothic" w:hAnsi="Century Gothic"/>
          <w:b/>
          <w:sz w:val="20"/>
          <w:u w:val="single"/>
        </w:rPr>
        <w:t>T</w:t>
      </w:r>
      <w:r w:rsidRPr="0083369B">
        <w:rPr>
          <w:rFonts w:ascii="Century Gothic" w:hAnsi="Century Gothic"/>
          <w:b/>
          <w:sz w:val="20"/>
          <w:u w:val="single"/>
        </w:rPr>
        <w:t>eacher</w:t>
      </w:r>
      <w:r w:rsidRPr="0083369B">
        <w:rPr>
          <w:rFonts w:ascii="Century Gothic" w:hAnsi="Century Gothic"/>
          <w:sz w:val="20"/>
        </w:rPr>
        <w:t>: _________________________________________   Date: ______________________</w:t>
      </w:r>
    </w:p>
    <w:p w:rsidR="00986A13" w:rsidRPr="0083369B" w:rsidRDefault="00986A13">
      <w:pPr>
        <w:rPr>
          <w:rFonts w:ascii="Century Gothic" w:hAnsi="Century Gothic"/>
          <w:sz w:val="20"/>
        </w:rPr>
      </w:pPr>
      <w:r w:rsidRPr="0083369B">
        <w:rPr>
          <w:rFonts w:ascii="Century Gothic" w:hAnsi="Century Gothic"/>
          <w:sz w:val="20"/>
        </w:rPr>
        <w:t>Directions:  Read each statement and then choose</w:t>
      </w:r>
      <w:r w:rsidR="00A720B7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b/>
          <w:sz w:val="20"/>
          <w:u w:val="single"/>
        </w:rPr>
        <w:t>one</w:t>
      </w:r>
      <w:r w:rsidR="00A720B7" w:rsidRPr="0083369B">
        <w:rPr>
          <w:rFonts w:ascii="Century Gothic" w:hAnsi="Century Gothic"/>
          <w:sz w:val="20"/>
        </w:rPr>
        <w:t xml:space="preserve"> answer choice that you think fits best.  There are no right or wrong answers.  Your teacher will use your class’s </w:t>
      </w:r>
      <w:r w:rsidR="00CD1990">
        <w:rPr>
          <w:rFonts w:ascii="Century Gothic" w:hAnsi="Century Gothic"/>
          <w:sz w:val="20"/>
        </w:rPr>
        <w:t>responses</w:t>
      </w:r>
      <w:r w:rsidR="00CD1990" w:rsidRPr="0083369B">
        <w:rPr>
          <w:rFonts w:ascii="Century Gothic" w:hAnsi="Century Gothic"/>
          <w:sz w:val="20"/>
        </w:rPr>
        <w:t xml:space="preserve"> </w:t>
      </w:r>
      <w:r w:rsidR="00A720B7" w:rsidRPr="0083369B">
        <w:rPr>
          <w:rFonts w:ascii="Century Gothic" w:hAnsi="Century Gothic"/>
          <w:sz w:val="20"/>
        </w:rPr>
        <w:t xml:space="preserve">to better understand what it’s like to be a student in this class.  Your teacher will not see your </w:t>
      </w:r>
      <w:r w:rsidR="00D70BD2" w:rsidRPr="0083369B">
        <w:rPr>
          <w:rFonts w:ascii="Century Gothic" w:hAnsi="Century Gothic"/>
          <w:sz w:val="20"/>
        </w:rPr>
        <w:t xml:space="preserve">individual </w:t>
      </w:r>
      <w:r w:rsidR="00A720B7" w:rsidRPr="0083369B">
        <w:rPr>
          <w:rFonts w:ascii="Century Gothic" w:hAnsi="Century Gothic"/>
          <w:sz w:val="20"/>
        </w:rPr>
        <w:t xml:space="preserve">answers.  </w:t>
      </w:r>
    </w:p>
    <w:tbl>
      <w:tblPr>
        <w:tblStyle w:val="MediumShading1-Accent11"/>
        <w:tblW w:w="5039" w:type="pct"/>
        <w:tblLook w:val="0420" w:firstRow="1" w:lastRow="0" w:firstColumn="0" w:lastColumn="0" w:noHBand="0" w:noVBand="1"/>
        <w:tblDescription w:val="  Strongly Agree Agree&#10; Disagree&#10; Strongly Disagree&#10;1. My teacher demonstrates that mistakes are a part of learning. ○ ○ ○ ○&#10;2. My teacher asks us to summarize what we have learned in a lesson. ○ ○ ○ ○&#10;3. The work in this class is challenging but not too difficult for me. ○ ○ ○ ○&#10;4. In this class, I know how to use technology well (e.g., internet, tools) to support my learning. ○ ○ ○ ○&#10;5. My teacher uses open-ended questions that enable me to think of multiple possible answers. ○ ○ ○ ○&#10;6. My teacher gives students a chance to explain when they do something wrong. ○ ○ ○ ○&#10;7. After I get feedback from my teacher, I know how to make my work better. ○ ○ ○ ○&#10;8. When asked, I can explain what I am learning and why. ○ ○ ○ ○&#10;9. In this class, students take the time to listen to my ideas. ○ ○ ○ ○&#10;10. The level of my work in this class goes beyond what I thought I was able to do. ○ ○ ○ ○&#10;11. The lessons in this class are clearly taught. ○ ○ ○ ○&#10;12. If I finish my work early in class, my teacher has me do more challenging work. ○ ○ ○ ○&#10;13. My teacher checks to make sure I understand what he or she is teaching the class. ○ ○ ○ ○&#10;14. To help me understand, my teacher uses my interests to explain difficult ideas to me. ○ ○ ○ ○&#10;15. In this class, students work together to help each other learn difficult content. ○ ○ ○ ○&#10;     &#10;16. In this class, students teach other classmates a part or whole lesson. ○ ○ ○ ○&#10;17. My teacher supports me even when my work is not my best. ○ ○ ○ ○&#10;18. During a lesson, my teacher is quick to change how he or she teaches if the class does not understand (e.g., switch from using written explanations to using diagrams). ○ ○ ○ ○&#10;19. My teacher encourages us to accept different points of view when they are expressed in class. ○ ○ ○ ○&#10;20. I can show my learning in many ways (e.g., writing, graphs, pictures) in this class. ○ ○ ○ ○&#10;"/>
      </w:tblPr>
      <w:tblGrid>
        <w:gridCol w:w="590"/>
        <w:gridCol w:w="36"/>
        <w:gridCol w:w="5167"/>
        <w:gridCol w:w="13"/>
        <w:gridCol w:w="1265"/>
        <w:gridCol w:w="9"/>
        <w:gridCol w:w="1149"/>
        <w:gridCol w:w="9"/>
        <w:gridCol w:w="1278"/>
        <w:gridCol w:w="33"/>
        <w:gridCol w:w="1315"/>
      </w:tblGrid>
      <w:tr w:rsidR="00B03ACF" w:rsidRPr="00A720B7" w:rsidTr="00DB60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  <w:tblHeader/>
        </w:trPr>
        <w:tc>
          <w:tcPr>
            <w:tcW w:w="272" w:type="pct"/>
          </w:tcPr>
          <w:p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2401" w:type="pct"/>
            <w:gridSpan w:val="3"/>
          </w:tcPr>
          <w:p w:rsidR="00B03ACF" w:rsidRPr="0017643A" w:rsidRDefault="00B03ACF">
            <w:pPr>
              <w:rPr>
                <w:sz w:val="24"/>
              </w:rPr>
            </w:pPr>
          </w:p>
        </w:tc>
        <w:tc>
          <w:tcPr>
            <w:tcW w:w="586" w:type="pct"/>
            <w:gridSpan w:val="2"/>
          </w:tcPr>
          <w:p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Agree</w:t>
            </w:r>
          </w:p>
        </w:tc>
        <w:tc>
          <w:tcPr>
            <w:tcW w:w="533" w:type="pct"/>
            <w:gridSpan w:val="2"/>
          </w:tcPr>
          <w:p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Agree</w:t>
            </w:r>
          </w:p>
          <w:p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588" w:type="pct"/>
          </w:tcPr>
          <w:p w:rsidR="00B03ACF" w:rsidRPr="0083369B" w:rsidRDefault="00B03ACF" w:rsidP="00A720B7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Disagree</w:t>
            </w:r>
          </w:p>
          <w:p w:rsidR="00B03ACF" w:rsidRPr="0083369B" w:rsidRDefault="00B03ACF" w:rsidP="0017643A">
            <w:pPr>
              <w:rPr>
                <w:rFonts w:ascii="Century Gothic" w:hAnsi="Century Gothic"/>
              </w:rPr>
            </w:pPr>
          </w:p>
        </w:tc>
        <w:tc>
          <w:tcPr>
            <w:tcW w:w="620" w:type="pct"/>
            <w:gridSpan w:val="2"/>
          </w:tcPr>
          <w:p w:rsidR="00B03ACF" w:rsidRPr="0083369B" w:rsidRDefault="00B03ACF" w:rsidP="0017643A">
            <w:pPr>
              <w:jc w:val="center"/>
              <w:rPr>
                <w:rFonts w:ascii="Century Gothic" w:hAnsi="Century Gothic"/>
              </w:rPr>
            </w:pPr>
            <w:r w:rsidRPr="0083369B">
              <w:rPr>
                <w:rFonts w:ascii="Century Gothic" w:hAnsi="Century Gothic"/>
              </w:rPr>
              <w:t>Strongly Disagree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:rsidR="00B65ADD" w:rsidRPr="00093ED6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093ED6">
              <w:rPr>
                <w:rFonts w:ascii="Century Gothic" w:hAnsi="Century Gothic"/>
                <w:sz w:val="24"/>
                <w:szCs w:val="24"/>
              </w:rPr>
              <w:t>1.</w:t>
            </w:r>
          </w:p>
        </w:tc>
        <w:tc>
          <w:tcPr>
            <w:tcW w:w="2401" w:type="pct"/>
            <w:gridSpan w:val="3"/>
          </w:tcPr>
          <w:p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My teacher demonstrates that mistakes are a part of learning.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D70BD2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72" w:type="pct"/>
          </w:tcPr>
          <w:p w:rsidR="00B65ADD" w:rsidRPr="00093ED6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My teacher asks us to summarize what we have learned in a lesson.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:rsidR="00B65ADD" w:rsidRPr="00093ED6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9211C6" w:rsidRDefault="009211C6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9211C6">
              <w:rPr>
                <w:rFonts w:ascii="Century Gothic" w:eastAsia="Times New Roman" w:hAnsi="Century Gothic" w:cs="Times New Roman"/>
                <w:color w:val="000000"/>
              </w:rPr>
              <w:t>The work in this class is challenging but not too difficult for me.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7"/>
        </w:trPr>
        <w:tc>
          <w:tcPr>
            <w:tcW w:w="272" w:type="pct"/>
          </w:tcPr>
          <w:p w:rsidR="00B65ADD" w:rsidRPr="00667D9C" w:rsidRDefault="00B65ADD" w:rsidP="00A40C3A">
            <w:pPr>
              <w:spacing w:beforeLines="40" w:before="96" w:afterLines="40" w:after="96"/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667D9C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2401" w:type="pct"/>
            <w:gridSpan w:val="3"/>
          </w:tcPr>
          <w:p w:rsidR="00B65ADD" w:rsidRPr="00667D9C" w:rsidRDefault="00667D9C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667D9C">
              <w:rPr>
                <w:rFonts w:ascii="Century Gothic" w:eastAsia="Times New Roman" w:hAnsi="Century Gothic" w:cs="Times New Roman"/>
                <w:color w:val="000000"/>
              </w:rPr>
              <w:t>In this class, I know how to use technology well (e.g., internet, tools) to support my learning.</w:t>
            </w:r>
          </w:p>
        </w:tc>
        <w:tc>
          <w:tcPr>
            <w:tcW w:w="586" w:type="pct"/>
            <w:gridSpan w:val="2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72" w:type="pct"/>
          </w:tcPr>
          <w:p w:rsidR="00B65ADD" w:rsidRPr="004D179F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5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My teacher uses open-ended questions that enable me to think of multiple possible answers.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B65ADD" w:rsidRPr="004D179F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6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34519A" w:rsidRDefault="00FC728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 w:cs="Calibri"/>
                <w:color w:val="000000"/>
              </w:rPr>
              <w:t>My teacher gives students a chance to explain when they do something wrong.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B65ADD" w:rsidRPr="004D179F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7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EE391C" w:rsidRDefault="00EE391C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EE391C">
              <w:rPr>
                <w:rFonts w:ascii="Century Gothic" w:eastAsia="Times New Roman" w:hAnsi="Century Gothic" w:cs="Times New Roman"/>
                <w:color w:val="000000"/>
              </w:rPr>
              <w:t>After I get feedback from my teacher, I know how to make my work better.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B65ADD" w:rsidRPr="004D179F" w:rsidRDefault="00B65ADD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8</w:t>
            </w:r>
            <w:r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401" w:type="pct"/>
            <w:gridSpan w:val="3"/>
          </w:tcPr>
          <w:p w:rsidR="00B65ADD" w:rsidRPr="0034519A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When asked, I can explain what I am learning and why.</w:t>
            </w:r>
          </w:p>
        </w:tc>
        <w:tc>
          <w:tcPr>
            <w:tcW w:w="586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34519A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34519A" w:rsidRPr="0083369B" w:rsidRDefault="00DB60CE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9</w:t>
            </w:r>
            <w:r w:rsidR="00B65ADD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:rsidR="0034519A" w:rsidRPr="0034519A" w:rsidRDefault="0034519A" w:rsidP="00186178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students take the time to listen to my ideas.</w:t>
            </w:r>
          </w:p>
        </w:tc>
        <w:tc>
          <w:tcPr>
            <w:tcW w:w="586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34519A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34519A" w:rsidRPr="0083369B" w:rsidRDefault="00DB60CE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10</w:t>
            </w:r>
            <w:r w:rsidR="0034519A" w:rsidRPr="0083369B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:rsidR="0034519A" w:rsidRPr="0034519A" w:rsidRDefault="006C1939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6C1939">
              <w:rPr>
                <w:rFonts w:ascii="Century Gothic" w:eastAsia="Times New Roman" w:hAnsi="Century Gothic" w:cs="Times New Roman"/>
                <w:color w:val="000000"/>
              </w:rPr>
              <w:t>The level of my work in this class goes beyond what I thought I was able to do.</w:t>
            </w:r>
          </w:p>
        </w:tc>
        <w:tc>
          <w:tcPr>
            <w:tcW w:w="586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34519A" w:rsidRPr="0017643A" w:rsidRDefault="0034519A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6C1939" w:rsidRPr="00A720B7" w:rsidTr="006C1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72" w:type="pct"/>
          </w:tcPr>
          <w:p w:rsidR="006C1939" w:rsidRPr="0083369B" w:rsidRDefault="006C1939" w:rsidP="006C1939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eastAsia="Times New Roman" w:hAnsi="Century Gothic" w:cs="Times New Roman"/>
                <w:color w:val="000000"/>
              </w:rPr>
              <w:t>11</w:t>
            </w:r>
            <w:r w:rsidRPr="0083369B">
              <w:rPr>
                <w:rFonts w:ascii="Century Gothic" w:eastAsia="Times New Roman" w:hAnsi="Century Gothic" w:cs="Times New Roman"/>
                <w:color w:val="000000"/>
              </w:rPr>
              <w:t>.</w:t>
            </w:r>
          </w:p>
        </w:tc>
        <w:tc>
          <w:tcPr>
            <w:tcW w:w="2401" w:type="pct"/>
            <w:gridSpan w:val="3"/>
          </w:tcPr>
          <w:p w:rsidR="006C1939" w:rsidRPr="0034519A" w:rsidRDefault="006C1939" w:rsidP="00BA281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6C1939">
              <w:rPr>
                <w:rFonts w:ascii="Century Gothic" w:eastAsia="Times New Roman" w:hAnsi="Century Gothic" w:cs="Times New Roman"/>
                <w:color w:val="000000"/>
              </w:rPr>
              <w:t xml:space="preserve">The </w:t>
            </w:r>
            <w:r w:rsidR="00BA2810">
              <w:rPr>
                <w:rFonts w:ascii="Century Gothic" w:eastAsia="Times New Roman" w:hAnsi="Century Gothic" w:cs="Times New Roman"/>
                <w:color w:val="000000"/>
              </w:rPr>
              <w:t xml:space="preserve">lessons </w:t>
            </w:r>
            <w:r w:rsidRPr="006C1939">
              <w:rPr>
                <w:rFonts w:ascii="Century Gothic" w:eastAsia="Times New Roman" w:hAnsi="Century Gothic" w:cs="Times New Roman"/>
                <w:color w:val="000000"/>
              </w:rPr>
              <w:t xml:space="preserve">in this class </w:t>
            </w:r>
            <w:r w:rsidR="00BA2810">
              <w:rPr>
                <w:rFonts w:ascii="Century Gothic" w:eastAsia="Times New Roman" w:hAnsi="Century Gothic" w:cs="Times New Roman"/>
                <w:color w:val="000000"/>
              </w:rPr>
              <w:t>are</w:t>
            </w:r>
            <w:r w:rsidRPr="006C1939">
              <w:rPr>
                <w:rFonts w:ascii="Century Gothic" w:eastAsia="Times New Roman" w:hAnsi="Century Gothic" w:cs="Times New Roman"/>
                <w:color w:val="000000"/>
              </w:rPr>
              <w:t xml:space="preserve"> clearly taught.</w:t>
            </w:r>
          </w:p>
        </w:tc>
        <w:tc>
          <w:tcPr>
            <w:tcW w:w="586" w:type="pct"/>
            <w:gridSpan w:val="2"/>
          </w:tcPr>
          <w:p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88" w:type="pct"/>
          </w:tcPr>
          <w:p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20" w:type="pct"/>
            <w:gridSpan w:val="2"/>
          </w:tcPr>
          <w:p w:rsidR="006C1939" w:rsidRPr="0017643A" w:rsidRDefault="006C1939" w:rsidP="006C1939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:rsidR="00B65ADD" w:rsidRPr="00093ED6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  <w:r w:rsidR="00B65ADD"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:rsidR="00B65ADD" w:rsidRPr="0034519A" w:rsidRDefault="006C1939" w:rsidP="00A40C3A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If </w:t>
            </w:r>
            <w:r w:rsidR="00AE0874">
              <w:rPr>
                <w:rFonts w:ascii="Century Gothic" w:eastAsia="Times New Roman" w:hAnsi="Century Gothic" w:cs="Times New Roman"/>
                <w:color w:val="000000"/>
              </w:rPr>
              <w:t>I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finish </w:t>
            </w:r>
            <w:r w:rsidR="00A40C3A">
              <w:rPr>
                <w:rFonts w:ascii="Century Gothic" w:eastAsia="Times New Roman" w:hAnsi="Century Gothic" w:cs="Times New Roman"/>
                <w:color w:val="000000"/>
              </w:rPr>
              <w:t>my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work early in class, my teacher has </w:t>
            </w:r>
            <w:r w:rsidR="00AE0874">
              <w:rPr>
                <w:rFonts w:ascii="Century Gothic" w:eastAsia="Times New Roman" w:hAnsi="Century Gothic" w:cs="Times New Roman"/>
                <w:color w:val="000000"/>
              </w:rPr>
              <w:t>me</w:t>
            </w: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 do more challenging work.</w:t>
            </w:r>
          </w:p>
        </w:tc>
        <w:tc>
          <w:tcPr>
            <w:tcW w:w="588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DB60CE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tcW w:w="289" w:type="pct"/>
            <w:gridSpan w:val="2"/>
          </w:tcPr>
          <w:p w:rsidR="00B65ADD" w:rsidRPr="00667D9C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 w:rsidRPr="00667D9C">
              <w:rPr>
                <w:rFonts w:ascii="Century Gothic" w:hAnsi="Century Gothic"/>
                <w:sz w:val="24"/>
                <w:szCs w:val="24"/>
              </w:rPr>
              <w:t>13</w:t>
            </w:r>
            <w:r w:rsidR="00B65ADD" w:rsidRPr="00667D9C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:rsidR="00B65ADD" w:rsidRPr="00FC728D" w:rsidRDefault="00FC728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</w:rPr>
              <w:t>My teacher checks to make sure I understand what he or she is teaching the class.</w:t>
            </w:r>
          </w:p>
        </w:tc>
        <w:tc>
          <w:tcPr>
            <w:tcW w:w="588" w:type="pct"/>
            <w:gridSpan w:val="2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667D9C" w:rsidRDefault="00B65ADD" w:rsidP="00B03ACF">
            <w:pPr>
              <w:jc w:val="center"/>
              <w:rPr>
                <w:sz w:val="36"/>
              </w:rPr>
            </w:pPr>
            <w:r w:rsidRPr="00667D9C">
              <w:rPr>
                <w:sz w:val="36"/>
              </w:rPr>
              <w:t>○</w:t>
            </w:r>
          </w:p>
        </w:tc>
      </w:tr>
      <w:tr w:rsidR="00AE0874" w:rsidRPr="00A720B7" w:rsidTr="00D86B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:rsidR="00AE0874" w:rsidRPr="00093ED6" w:rsidRDefault="00AE0874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</w:tcPr>
          <w:p w:rsidR="00AE0874" w:rsidRPr="0034519A" w:rsidRDefault="00AE0874" w:rsidP="00D86B5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AE0874">
              <w:rPr>
                <w:rFonts w:ascii="Century Gothic" w:eastAsia="Times New Roman" w:hAnsi="Century Gothic" w:cs="Times New Roman"/>
                <w:color w:val="000000"/>
              </w:rPr>
              <w:t>To help me understand, my teacher uses my interests to explain difficult ideas to me.</w:t>
            </w:r>
          </w:p>
        </w:tc>
        <w:tc>
          <w:tcPr>
            <w:tcW w:w="588" w:type="pct"/>
            <w:gridSpan w:val="2"/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:rsidTr="00AE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  <w:tcBorders>
              <w:bottom w:val="single" w:sz="4" w:space="0" w:color="4F81BD" w:themeColor="accent1"/>
            </w:tcBorders>
          </w:tcPr>
          <w:p w:rsidR="00AE0874" w:rsidRPr="00093ED6" w:rsidRDefault="00AE0874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  <w:r w:rsidRPr="00093ED6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  <w:tc>
          <w:tcPr>
            <w:tcW w:w="2378" w:type="pct"/>
            <w:tcBorders>
              <w:bottom w:val="single" w:sz="4" w:space="0" w:color="4F81BD" w:themeColor="accent1"/>
            </w:tcBorders>
          </w:tcPr>
          <w:p w:rsidR="00AE0874" w:rsidRPr="0034519A" w:rsidRDefault="00AE0874" w:rsidP="00D86B5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students work together to help each other learn difficult content.</w:t>
            </w:r>
          </w:p>
        </w:tc>
        <w:tc>
          <w:tcPr>
            <w:tcW w:w="588" w:type="pct"/>
            <w:gridSpan w:val="2"/>
            <w:tcBorders>
              <w:bottom w:val="single" w:sz="4" w:space="0" w:color="4F81BD" w:themeColor="accent1"/>
            </w:tcBorders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  <w:tcBorders>
              <w:bottom w:val="single" w:sz="4" w:space="0" w:color="4F81BD" w:themeColor="accent1"/>
            </w:tcBorders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  <w:tcBorders>
              <w:bottom w:val="single" w:sz="4" w:space="0" w:color="4F81BD" w:themeColor="accent1"/>
            </w:tcBorders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  <w:tcBorders>
              <w:bottom w:val="single" w:sz="4" w:space="0" w:color="4F81BD" w:themeColor="accent1"/>
            </w:tcBorders>
          </w:tcPr>
          <w:p w:rsidR="00AE0874" w:rsidRPr="0017643A" w:rsidRDefault="00AE0874" w:rsidP="00D86B5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:rsidTr="00AE087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5"/>
        </w:trPr>
        <w:tc>
          <w:tcPr>
            <w:tcW w:w="289" w:type="pct"/>
            <w:gridSpan w:val="2"/>
            <w:tcBorders>
              <w:top w:val="single" w:sz="4" w:space="0" w:color="4F81BD" w:themeColor="accent1"/>
              <w:left w:val="nil"/>
              <w:bottom w:val="nil"/>
            </w:tcBorders>
          </w:tcPr>
          <w:p w:rsidR="00AE0874" w:rsidRDefault="00AE0874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</w:p>
        </w:tc>
        <w:tc>
          <w:tcPr>
            <w:tcW w:w="2378" w:type="pct"/>
            <w:tcBorders>
              <w:top w:val="single" w:sz="4" w:space="0" w:color="4F81BD" w:themeColor="accent1"/>
              <w:bottom w:val="nil"/>
            </w:tcBorders>
          </w:tcPr>
          <w:p w:rsidR="00AE0874" w:rsidRPr="0034519A" w:rsidRDefault="00AE0874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4F81BD" w:themeColor="accent1"/>
              <w:bottom w:val="nil"/>
            </w:tcBorders>
          </w:tcPr>
          <w:p w:rsidR="00AE0874" w:rsidRPr="0017643A" w:rsidRDefault="00AE0874" w:rsidP="00B03ACF">
            <w:pPr>
              <w:jc w:val="center"/>
              <w:rPr>
                <w:sz w:val="36"/>
              </w:rPr>
            </w:pPr>
          </w:p>
        </w:tc>
        <w:tc>
          <w:tcPr>
            <w:tcW w:w="533" w:type="pct"/>
            <w:gridSpan w:val="2"/>
            <w:tcBorders>
              <w:top w:val="single" w:sz="4" w:space="0" w:color="4F81BD" w:themeColor="accent1"/>
              <w:bottom w:val="nil"/>
            </w:tcBorders>
          </w:tcPr>
          <w:p w:rsidR="00AE0874" w:rsidRPr="0017643A" w:rsidRDefault="00AE0874" w:rsidP="00B03ACF">
            <w:pPr>
              <w:jc w:val="center"/>
              <w:rPr>
                <w:sz w:val="36"/>
              </w:rPr>
            </w:pPr>
          </w:p>
        </w:tc>
        <w:tc>
          <w:tcPr>
            <w:tcW w:w="607" w:type="pct"/>
            <w:gridSpan w:val="3"/>
            <w:tcBorders>
              <w:top w:val="single" w:sz="4" w:space="0" w:color="4F81BD" w:themeColor="accent1"/>
              <w:bottom w:val="nil"/>
            </w:tcBorders>
          </w:tcPr>
          <w:p w:rsidR="00AE0874" w:rsidRPr="0017643A" w:rsidRDefault="00AE0874" w:rsidP="00B03ACF">
            <w:pPr>
              <w:jc w:val="center"/>
              <w:rPr>
                <w:sz w:val="36"/>
              </w:rPr>
            </w:pPr>
          </w:p>
        </w:tc>
        <w:tc>
          <w:tcPr>
            <w:tcW w:w="605" w:type="pct"/>
            <w:tcBorders>
              <w:top w:val="single" w:sz="4" w:space="0" w:color="4F81BD" w:themeColor="accent1"/>
              <w:bottom w:val="nil"/>
              <w:right w:val="nil"/>
            </w:tcBorders>
          </w:tcPr>
          <w:p w:rsidR="00AE0874" w:rsidRPr="0017643A" w:rsidRDefault="00AE0874" w:rsidP="00B03ACF">
            <w:pPr>
              <w:jc w:val="center"/>
              <w:rPr>
                <w:sz w:val="36"/>
              </w:rPr>
            </w:pPr>
          </w:p>
        </w:tc>
      </w:tr>
      <w:tr w:rsidR="00B65ADD" w:rsidRPr="00A720B7" w:rsidTr="00AE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tcW w:w="289" w:type="pct"/>
            <w:gridSpan w:val="2"/>
            <w:tcBorders>
              <w:top w:val="nil"/>
            </w:tcBorders>
          </w:tcPr>
          <w:p w:rsidR="00B65ADD" w:rsidRPr="004D179F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lastRenderedPageBreak/>
              <w:t>16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  <w:tcBorders>
              <w:top w:val="nil"/>
            </w:tcBorders>
          </w:tcPr>
          <w:p w:rsidR="00B65ADD" w:rsidRPr="0034519A" w:rsidRDefault="00B65ADD" w:rsidP="0038630B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In this class, students teach other classmates a part or whole lesson.</w:t>
            </w:r>
          </w:p>
        </w:tc>
        <w:tc>
          <w:tcPr>
            <w:tcW w:w="588" w:type="pct"/>
            <w:gridSpan w:val="2"/>
            <w:tcBorders>
              <w:top w:val="nil"/>
            </w:tcBorders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  <w:tcBorders>
              <w:top w:val="nil"/>
            </w:tcBorders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  <w:tcBorders>
              <w:top w:val="nil"/>
            </w:tcBorders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  <w:tcBorders>
              <w:top w:val="nil"/>
            </w:tcBorders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8"/>
        </w:trPr>
        <w:tc>
          <w:tcPr>
            <w:tcW w:w="289" w:type="pct"/>
            <w:gridSpan w:val="2"/>
          </w:tcPr>
          <w:p w:rsidR="00B65ADD" w:rsidRPr="004D179F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17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:rsidR="00B65ADD" w:rsidRPr="0034519A" w:rsidRDefault="00BE14A9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BE14A9">
              <w:rPr>
                <w:rFonts w:ascii="Century Gothic" w:eastAsia="Times New Roman" w:hAnsi="Century Gothic" w:cs="Times New Roman"/>
                <w:color w:val="000000"/>
              </w:rPr>
              <w:t>My teacher supports me even when my work is not my best.</w:t>
            </w:r>
          </w:p>
        </w:tc>
        <w:tc>
          <w:tcPr>
            <w:tcW w:w="588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:rsidR="00B65ADD" w:rsidRPr="004D179F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18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>During a lesson, my teacher is quick to change how he or she teaches if the class does not understand (e.g., switch from using written explanations to using diagrams).</w:t>
            </w:r>
          </w:p>
        </w:tc>
        <w:tc>
          <w:tcPr>
            <w:tcW w:w="588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AE0874" w:rsidRPr="00A720B7" w:rsidTr="00DB60C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:rsidR="00B65ADD" w:rsidRPr="004D179F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19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:rsidR="00B65ADD" w:rsidRPr="0034519A" w:rsidRDefault="00B65ADD" w:rsidP="00CD1990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  <w:sz w:val="24"/>
              </w:rPr>
              <w:t>My teacher encourages us to accept different points of view when they are expressed in class.</w:t>
            </w:r>
          </w:p>
        </w:tc>
        <w:tc>
          <w:tcPr>
            <w:tcW w:w="588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17643A" w:rsidRDefault="00B65ADD" w:rsidP="00B03ACF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  <w:tr w:rsidR="00B65ADD" w:rsidRPr="00A720B7" w:rsidTr="00DB6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tcW w:w="289" w:type="pct"/>
            <w:gridSpan w:val="2"/>
          </w:tcPr>
          <w:p w:rsidR="00B65ADD" w:rsidRPr="004D179F" w:rsidRDefault="00DB60CE" w:rsidP="00A40C3A">
            <w:pPr>
              <w:spacing w:beforeLines="40" w:before="96" w:afterLines="40" w:after="96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20</w:t>
            </w:r>
            <w:r w:rsidR="00B65ADD" w:rsidRPr="004D179F">
              <w:rPr>
                <w:rFonts w:ascii="Century Gothic" w:hAnsi="Century Gothic"/>
                <w:sz w:val="24"/>
              </w:rPr>
              <w:t>.</w:t>
            </w:r>
          </w:p>
        </w:tc>
        <w:tc>
          <w:tcPr>
            <w:tcW w:w="2378" w:type="pct"/>
          </w:tcPr>
          <w:p w:rsidR="00B65ADD" w:rsidRPr="0034519A" w:rsidRDefault="00B65ADD" w:rsidP="00DB60CE">
            <w:pPr>
              <w:spacing w:before="40" w:after="40"/>
              <w:rPr>
                <w:rFonts w:ascii="Century Gothic" w:eastAsia="Times New Roman" w:hAnsi="Century Gothic" w:cs="Times New Roman"/>
                <w:color w:val="000000"/>
              </w:rPr>
            </w:pPr>
            <w:r w:rsidRPr="0034519A">
              <w:rPr>
                <w:rFonts w:ascii="Century Gothic" w:eastAsia="Times New Roman" w:hAnsi="Century Gothic" w:cs="Times New Roman"/>
                <w:color w:val="000000"/>
              </w:rPr>
              <w:t xml:space="preserve">I can show my learning in many ways (e.g., writing, graphs, </w:t>
            </w:r>
            <w:proofErr w:type="gramStart"/>
            <w:r w:rsidRPr="0034519A">
              <w:rPr>
                <w:rFonts w:ascii="Century Gothic" w:eastAsia="Times New Roman" w:hAnsi="Century Gothic" w:cs="Times New Roman"/>
                <w:color w:val="000000"/>
              </w:rPr>
              <w:t>pictures</w:t>
            </w:r>
            <w:proofErr w:type="gramEnd"/>
            <w:r w:rsidRPr="0034519A">
              <w:rPr>
                <w:rFonts w:ascii="Century Gothic" w:eastAsia="Times New Roman" w:hAnsi="Century Gothic" w:cs="Times New Roman"/>
                <w:color w:val="000000"/>
              </w:rPr>
              <w:t>) in this class.</w:t>
            </w:r>
          </w:p>
        </w:tc>
        <w:tc>
          <w:tcPr>
            <w:tcW w:w="588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533" w:type="pct"/>
            <w:gridSpan w:val="2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7" w:type="pct"/>
            <w:gridSpan w:val="3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  <w:tc>
          <w:tcPr>
            <w:tcW w:w="605" w:type="pct"/>
          </w:tcPr>
          <w:p w:rsidR="00B65ADD" w:rsidRPr="0017643A" w:rsidRDefault="00B65ADD" w:rsidP="00DB60CE">
            <w:pPr>
              <w:jc w:val="center"/>
              <w:rPr>
                <w:sz w:val="36"/>
              </w:rPr>
            </w:pPr>
            <w:r w:rsidRPr="0017643A">
              <w:rPr>
                <w:sz w:val="36"/>
              </w:rPr>
              <w:t>○</w:t>
            </w:r>
          </w:p>
        </w:tc>
      </w:tr>
    </w:tbl>
    <w:p w:rsidR="00EF6D23" w:rsidRPr="00EF6D23" w:rsidRDefault="00EF6D23">
      <w:pPr>
        <w:rPr>
          <w:sz w:val="10"/>
        </w:rPr>
      </w:pPr>
    </w:p>
    <w:tbl>
      <w:tblPr>
        <w:tblStyle w:val="LightList-Accent11"/>
        <w:tblW w:w="10998" w:type="dxa"/>
        <w:tblLook w:val="04A0" w:firstRow="1" w:lastRow="0" w:firstColumn="1" w:lastColumn="0" w:noHBand="0" w:noVBand="1"/>
        <w:tblDescription w:val="OPTIONAL: If you have any additional feedback for your teacher, please share it here.&#10;&#10;"/>
      </w:tblPr>
      <w:tblGrid>
        <w:gridCol w:w="10998"/>
      </w:tblGrid>
      <w:tr w:rsidR="00CD1990" w:rsidTr="0086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CD1990" w:rsidRPr="00EF6D23" w:rsidRDefault="00CD1990" w:rsidP="001B478C">
            <w:pPr>
              <w:rPr>
                <w:rFonts w:ascii="Century Gothic" w:hAnsi="Century Gothic"/>
              </w:rPr>
            </w:pPr>
            <w:r w:rsidRPr="00EF6D23">
              <w:rPr>
                <w:rFonts w:ascii="Century Gothic" w:hAnsi="Century Gothic"/>
              </w:rPr>
              <w:t>OPTIONAL: If you have any additional feedback for your teacher, please share it here.</w:t>
            </w:r>
          </w:p>
        </w:tc>
      </w:tr>
      <w:tr w:rsidR="00CD1990" w:rsidTr="003451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</w:tcPr>
          <w:p w:rsidR="00CD1990" w:rsidRDefault="00CD1990"/>
        </w:tc>
      </w:tr>
    </w:tbl>
    <w:p w:rsidR="00CD1990" w:rsidRDefault="00CD1990"/>
    <w:p w:rsidR="00732101" w:rsidRDefault="00732101" w:rsidP="00EF6D23">
      <w:pPr>
        <w:rPr>
          <w:b/>
          <w:sz w:val="24"/>
          <w:szCs w:val="24"/>
        </w:rPr>
        <w:sectPr w:rsidR="00732101" w:rsidSect="003B74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:rsidR="00657AF9" w:rsidRPr="00C522B5" w:rsidRDefault="00C522B5">
      <w:pPr>
        <w:rPr>
          <w:rFonts w:ascii="Century Gothic" w:hAnsi="Century Gothic"/>
          <w:sz w:val="20"/>
        </w:rPr>
      </w:pPr>
      <w:r w:rsidRPr="00C522B5">
        <w:rPr>
          <w:rFonts w:ascii="Century Gothic" w:hAnsi="Century Gothic"/>
          <w:b/>
          <w:sz w:val="20"/>
        </w:rPr>
        <w:lastRenderedPageBreak/>
        <w:t xml:space="preserve">This item key is </w:t>
      </w:r>
      <w:r w:rsidRPr="00C522B5">
        <w:rPr>
          <w:rFonts w:ascii="Century Gothic" w:hAnsi="Century Gothic"/>
          <w:b/>
          <w:sz w:val="20"/>
          <w:u w:val="single"/>
        </w:rPr>
        <w:t>not</w:t>
      </w:r>
      <w:r w:rsidRPr="00C522B5">
        <w:rPr>
          <w:rFonts w:ascii="Century Gothic" w:hAnsi="Century Gothic"/>
          <w:b/>
          <w:sz w:val="20"/>
        </w:rPr>
        <w:t xml:space="preserve"> intended for distribution to students.</w:t>
      </w:r>
      <w:r>
        <w:rPr>
          <w:rFonts w:ascii="Century Gothic" w:hAnsi="Century Gothic"/>
          <w:b/>
          <w:sz w:val="20"/>
        </w:rPr>
        <w:t xml:space="preserve"> </w:t>
      </w:r>
      <w:r w:rsidR="00657AF9" w:rsidRPr="00C522B5">
        <w:rPr>
          <w:rFonts w:ascii="Century Gothic" w:hAnsi="Century Gothic"/>
          <w:sz w:val="20"/>
        </w:rPr>
        <w:t>The following table provides a cros</w:t>
      </w:r>
      <w:r w:rsidR="00826617" w:rsidRPr="00C522B5">
        <w:rPr>
          <w:rFonts w:ascii="Century Gothic" w:hAnsi="Century Gothic"/>
          <w:sz w:val="20"/>
        </w:rPr>
        <w:t>swalk betwee</w:t>
      </w:r>
      <w:r w:rsidR="00826617" w:rsidRPr="00231A79">
        <w:rPr>
          <w:rFonts w:ascii="Century Gothic" w:hAnsi="Century Gothic"/>
          <w:sz w:val="20"/>
          <w:szCs w:val="20"/>
        </w:rPr>
        <w:t xml:space="preserve">n survey items and </w:t>
      </w:r>
      <w:r w:rsidR="00657AF9" w:rsidRPr="00231A79">
        <w:rPr>
          <w:rFonts w:ascii="Century Gothic" w:hAnsi="Century Gothic"/>
          <w:sz w:val="20"/>
          <w:szCs w:val="20"/>
        </w:rPr>
        <w:t xml:space="preserve">the </w:t>
      </w:r>
      <w:hyperlink r:id="rId18" w:history="1">
        <w:r w:rsidR="00657AF9" w:rsidRPr="00231A79">
          <w:rPr>
            <w:rStyle w:val="Hyperlink"/>
            <w:rFonts w:ascii="Century Gothic" w:hAnsi="Century Gothic"/>
            <w:sz w:val="20"/>
            <w:szCs w:val="20"/>
          </w:rPr>
          <w:t>Standards and Indicators of Effective Teaching Practice</w:t>
        </w:r>
      </w:hyperlink>
      <w:r w:rsidR="00231A79" w:rsidRPr="00231A79">
        <w:rPr>
          <w:rFonts w:ascii="Century Gothic" w:hAnsi="Century Gothic"/>
          <w:sz w:val="20"/>
          <w:szCs w:val="20"/>
        </w:rPr>
        <w:t xml:space="preserve"> addressed throughout the survey.</w:t>
      </w:r>
      <w:r w:rsidR="00657AF9" w:rsidRPr="00231A79">
        <w:rPr>
          <w:rFonts w:ascii="Century Gothic" w:hAnsi="Century Gothic"/>
          <w:sz w:val="20"/>
          <w:szCs w:val="20"/>
        </w:rPr>
        <w:t xml:space="preserve">  </w:t>
      </w:r>
      <w:r w:rsidR="00231A79" w:rsidRPr="00231A79">
        <w:rPr>
          <w:rFonts w:ascii="Century Gothic" w:hAnsi="Century Gothic"/>
          <w:sz w:val="20"/>
          <w:szCs w:val="20"/>
        </w:rPr>
        <w:t>You may sort the items by Standard/Indicator by selecting the table and finding the Sort function in the</w:t>
      </w:r>
      <w:r w:rsidR="00231A79" w:rsidRPr="00C522B5">
        <w:rPr>
          <w:rFonts w:ascii="Century Gothic" w:hAnsi="Century Gothic"/>
          <w:sz w:val="20"/>
        </w:rPr>
        <w:t xml:space="preserve"> Table Layout tab. </w:t>
      </w:r>
      <w:r w:rsidR="00231A79" w:rsidRPr="00C522B5">
        <w:rPr>
          <w:rFonts w:ascii="Century Gothic" w:hAnsi="Century Gothic"/>
          <w:b/>
          <w:sz w:val="20"/>
        </w:rPr>
        <w:t xml:space="preserve"> </w:t>
      </w:r>
    </w:p>
    <w:tbl>
      <w:tblPr>
        <w:tblStyle w:val="LightList-Accent6"/>
        <w:tblW w:w="10998" w:type="dxa"/>
        <w:tblLook w:val="0420" w:firstRow="1" w:lastRow="0" w:firstColumn="0" w:lastColumn="0" w:noHBand="0" w:noVBand="1"/>
        <w:tblDescription w:val="Standard I: Curriculum, Planning &amp; Assessment Standard II: Teaching All Students&#10;I.A:  Curriculum &amp; Planning&#10;I.B:  Assessment&#10;I.C:  Analysis&#10; II.A:  Instruction&#10;II.B:  Learning Environment&#10;II.D:  Cultural Proficiency&#10;II.E:  Expectations&#10;"/>
      </w:tblPr>
      <w:tblGrid>
        <w:gridCol w:w="4788"/>
        <w:gridCol w:w="6210"/>
      </w:tblGrid>
      <w:tr w:rsidR="00AF63F7" w:rsidRPr="00C522B5" w:rsidTr="0086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88" w:type="dxa"/>
          </w:tcPr>
          <w:p w:rsidR="00AF63F7" w:rsidRPr="00AE27F1" w:rsidRDefault="00AF63F7" w:rsidP="00C522B5">
            <w:pPr>
              <w:rPr>
                <w:rFonts w:ascii="Century Gothic" w:hAnsi="Century Gothic"/>
                <w:bCs w:val="0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I: Curriculum, Planning &amp; Assessment</w:t>
            </w:r>
          </w:p>
        </w:tc>
        <w:tc>
          <w:tcPr>
            <w:tcW w:w="6210" w:type="dxa"/>
          </w:tcPr>
          <w:p w:rsidR="00AF63F7" w:rsidRPr="00AE27F1" w:rsidRDefault="00AF63F7">
            <w:pPr>
              <w:spacing w:after="200" w:line="276" w:lineRule="auto"/>
              <w:rPr>
                <w:rFonts w:ascii="Century Gothic" w:hAnsi="Century Gothic"/>
                <w:color w:val="auto"/>
                <w:sz w:val="20"/>
              </w:rPr>
            </w:pPr>
            <w:r w:rsidRPr="00AE27F1">
              <w:rPr>
                <w:rFonts w:ascii="Century Gothic" w:hAnsi="Century Gothic"/>
                <w:color w:val="auto"/>
                <w:sz w:val="20"/>
              </w:rPr>
              <w:t>Standard II: Teaching All Students</w:t>
            </w:r>
          </w:p>
        </w:tc>
      </w:tr>
      <w:tr w:rsidR="00AF63F7" w:rsidRPr="00C522B5" w:rsidTr="000124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88" w:type="dxa"/>
          </w:tcPr>
          <w:p w:rsidR="00AF63F7" w:rsidRPr="001B478C" w:rsidRDefault="00AF63F7" w:rsidP="00977952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I.A: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Curriculum &amp; Planning</w:t>
            </w:r>
          </w:p>
          <w:p w:rsidR="00AF63F7" w:rsidRPr="001B478C" w:rsidRDefault="00AF63F7" w:rsidP="00977952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I.B: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Assessment</w:t>
            </w:r>
          </w:p>
          <w:p w:rsidR="00AF63F7" w:rsidRPr="001B478C" w:rsidRDefault="00AF63F7" w:rsidP="00977952">
            <w:pPr>
              <w:ind w:left="420" w:hanging="420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I.C: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Analysis</w:t>
            </w:r>
          </w:p>
          <w:p w:rsidR="00AF63F7" w:rsidRPr="00C522B5" w:rsidRDefault="00AF63F7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6210" w:type="dxa"/>
          </w:tcPr>
          <w:p w:rsidR="00AF63F7" w:rsidRPr="001B478C" w:rsidRDefault="00AF63F7" w:rsidP="00977952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II.A: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Instruction</w:t>
            </w:r>
          </w:p>
          <w:p w:rsidR="00AF63F7" w:rsidRPr="001B478C" w:rsidRDefault="00AF63F7" w:rsidP="00977952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 xml:space="preserve">II.B: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Learning Environment</w:t>
            </w:r>
          </w:p>
          <w:p w:rsidR="00AF63F7" w:rsidRPr="001B478C" w:rsidRDefault="00AF63F7" w:rsidP="00977952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0F685A">
              <w:rPr>
                <w:rFonts w:ascii="Century Gothic" w:hAnsi="Century Gothic"/>
                <w:sz w:val="20"/>
              </w:rPr>
              <w:t>D</w:t>
            </w:r>
            <w:r w:rsidRPr="001B478C">
              <w:rPr>
                <w:rFonts w:ascii="Century Gothic" w:hAnsi="Century Gothic"/>
                <w:sz w:val="20"/>
              </w:rPr>
              <w:t xml:space="preserve">: 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>Cultural Proficiency</w:t>
            </w:r>
          </w:p>
          <w:p w:rsidR="00AF63F7" w:rsidRPr="00C522B5" w:rsidRDefault="00AF63F7" w:rsidP="00977952">
            <w:pPr>
              <w:ind w:left="495" w:hanging="495"/>
              <w:rPr>
                <w:rFonts w:ascii="Century Gothic" w:hAnsi="Century Gothic"/>
                <w:sz w:val="20"/>
              </w:rPr>
            </w:pPr>
            <w:r w:rsidRPr="001B478C">
              <w:rPr>
                <w:rFonts w:ascii="Century Gothic" w:hAnsi="Century Gothic"/>
                <w:sz w:val="20"/>
              </w:rPr>
              <w:t>II.</w:t>
            </w:r>
            <w:r w:rsidR="000F685A">
              <w:rPr>
                <w:rFonts w:ascii="Century Gothic" w:hAnsi="Century Gothic"/>
                <w:sz w:val="20"/>
              </w:rPr>
              <w:t>E</w:t>
            </w:r>
            <w:r w:rsidRPr="001B478C">
              <w:rPr>
                <w:rFonts w:ascii="Century Gothic" w:hAnsi="Century Gothic"/>
                <w:sz w:val="20"/>
              </w:rPr>
              <w:t>:</w:t>
            </w:r>
            <w:r w:rsidR="00977952">
              <w:rPr>
                <w:rFonts w:ascii="Century Gothic" w:hAnsi="Century Gothic"/>
                <w:sz w:val="20"/>
              </w:rPr>
              <w:tab/>
            </w:r>
            <w:r w:rsidRPr="001B478C">
              <w:rPr>
                <w:rFonts w:ascii="Century Gothic" w:hAnsi="Century Gothic"/>
                <w:sz w:val="20"/>
              </w:rPr>
              <w:t xml:space="preserve"> Expectations</w:t>
            </w:r>
          </w:p>
        </w:tc>
      </w:tr>
    </w:tbl>
    <w:p w:rsidR="00AF63F7" w:rsidRPr="00265A1D" w:rsidRDefault="00AF63F7" w:rsidP="00265A1D">
      <w:pPr>
        <w:rPr>
          <w:b/>
          <w:sz w:val="8"/>
          <w:szCs w:val="24"/>
        </w:rPr>
      </w:pPr>
    </w:p>
    <w:tbl>
      <w:tblPr>
        <w:tblStyle w:val="MediumShading1-Accent6"/>
        <w:tblW w:w="11026" w:type="dxa"/>
        <w:tblLook w:val="0420" w:firstRow="1" w:lastRow="0" w:firstColumn="0" w:lastColumn="0" w:noHBand="0" w:noVBand="1"/>
        <w:tblDescription w:val="Standard/ Indicator # Item&#10;II.B 1. My teacher demonstrates that mistakes are a part of learning.&#10;I.A 2. My teacher asks us to summarize what we have learned in a lesson.&#10;II.E 3. The work in this class is challenging but not too difficult for me.&#10;I.A 4. In this class, I know how to use technology well (e.g., internet, tools) to support my learning.&#10;I.A 5. My teacher uses open-ended questions that enable me to think of multiple possible answers.&#10;II.B 6. My teacher gives students a chance to explain when they do something wrong.&#10;I.C 7. After I get feedback from my teacher, I know how to make my work better. &#10;II.E 8. When asked, I can explain what I am learning and why.&#10;II.D 9. In this class, students take the time to listen to my ideas.&#10;II.E 10. The level of my work in this class goes beyond what I thought I was able to do.&#10;I.A 11. The lessons in this class are clearly taught.&#10;II.A 12. If I finish my work early in class, my teacher has me do more challenging work.&#10;I.B 13. My teacher checks to make sure I understand what he or she is teaching the class.&#10;II.A 14. To help me understand, my teacher uses my interests to explain difficult ideas to me.&#10;II.B 15. In this class, students work together to help each other learn difficult content.&#10;II.A 16. In this class, students teach other classmates a part or whole lesson.&#10;II.B 17. My teacher supports me even when my work is not my best.&#10;II.E 18. During a lesson, my teacher is quick to change how he or she teaches if the class does not understand (e.g., switch from using written explanations to using diagrams).&#10;II.D 19. My teacher encourages us to accept different points of view when they are expressed in class.&#10;II.A 20. I can show my learning in many ways (e.g., writing, graphs, pictures) in this class.&#10;"/>
      </w:tblPr>
      <w:tblGrid>
        <w:gridCol w:w="1280"/>
        <w:gridCol w:w="717"/>
        <w:gridCol w:w="9029"/>
      </w:tblGrid>
      <w:tr w:rsidR="001B478C" w:rsidRPr="00FC728D" w:rsidTr="00862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1"/>
          <w:tblHeader/>
        </w:trPr>
        <w:tc>
          <w:tcPr>
            <w:tcW w:w="1280" w:type="dxa"/>
          </w:tcPr>
          <w:p w:rsidR="00657AF9" w:rsidRPr="00FC728D" w:rsidRDefault="00657AF9" w:rsidP="00423B05">
            <w:pPr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Standard</w:t>
            </w:r>
            <w:r w:rsidR="00BB4540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/ Indicator</w:t>
            </w:r>
          </w:p>
        </w:tc>
        <w:tc>
          <w:tcPr>
            <w:tcW w:w="717" w:type="dxa"/>
          </w:tcPr>
          <w:p w:rsidR="00657AF9" w:rsidRPr="00FC728D" w:rsidRDefault="00657AF9" w:rsidP="00423B05">
            <w:pPr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9029" w:type="dxa"/>
          </w:tcPr>
          <w:p w:rsidR="00657AF9" w:rsidRPr="00FC728D" w:rsidRDefault="00657AF9" w:rsidP="00423B05">
            <w:pPr>
              <w:rPr>
                <w:rFonts w:ascii="Century Gothic" w:eastAsia="Times New Roman" w:hAnsi="Century Gothic" w:cs="Times New Roman"/>
                <w:b w:val="0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Ite</w:t>
            </w:r>
            <w:r w:rsidR="001C58B1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1.</w:t>
            </w:r>
          </w:p>
        </w:tc>
        <w:tc>
          <w:tcPr>
            <w:tcW w:w="9029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demonstrates that mistakes are a part of learning.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0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2.</w:t>
            </w:r>
          </w:p>
        </w:tc>
        <w:tc>
          <w:tcPr>
            <w:tcW w:w="9029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asks us to summarize what we have learned in a lesson.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1C63FB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3.</w:t>
            </w:r>
          </w:p>
        </w:tc>
        <w:tc>
          <w:tcPr>
            <w:tcW w:w="9029" w:type="dxa"/>
          </w:tcPr>
          <w:p w:rsidR="00B65ADD" w:rsidRPr="00FC728D" w:rsidRDefault="009211C6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work in this class is challenging but not too difficult for me</w:t>
            </w:r>
            <w:r w:rsidR="00B65ADD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E65A3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"/>
        </w:trPr>
        <w:tc>
          <w:tcPr>
            <w:tcW w:w="1280" w:type="dxa"/>
          </w:tcPr>
          <w:p w:rsidR="003E65A3" w:rsidRPr="00FC728D" w:rsidRDefault="003E65A3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7" w:type="dxa"/>
          </w:tcPr>
          <w:p w:rsidR="003E65A3" w:rsidRPr="00FC728D" w:rsidRDefault="003E65A3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4.</w:t>
            </w:r>
          </w:p>
        </w:tc>
        <w:tc>
          <w:tcPr>
            <w:tcW w:w="9029" w:type="dxa"/>
          </w:tcPr>
          <w:p w:rsidR="003E65A3" w:rsidRPr="00FC728D" w:rsidRDefault="003E65A3" w:rsidP="00423B05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I know how to use technology well (e.g., internet, tools) to support my learning.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5.</w:t>
            </w:r>
          </w:p>
        </w:tc>
        <w:tc>
          <w:tcPr>
            <w:tcW w:w="9029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uses open-ended questions that enable me to think of multiple possible answers.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8"/>
        </w:trPr>
        <w:tc>
          <w:tcPr>
            <w:tcW w:w="1280" w:type="dxa"/>
          </w:tcPr>
          <w:p w:rsidR="00B65ADD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6.</w:t>
            </w:r>
          </w:p>
        </w:tc>
        <w:tc>
          <w:tcPr>
            <w:tcW w:w="9029" w:type="dxa"/>
          </w:tcPr>
          <w:p w:rsidR="00B65ADD" w:rsidRPr="00FC728D" w:rsidRDefault="00FC728D" w:rsidP="00423B05">
            <w:pPr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FC728D">
              <w:rPr>
                <w:rFonts w:ascii="Century Gothic" w:hAnsi="Century Gothic" w:cs="Calibri"/>
                <w:color w:val="000000"/>
                <w:sz w:val="20"/>
                <w:szCs w:val="20"/>
              </w:rPr>
              <w:t>My teacher gives students a chance to explain when they do something wrong.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EE391C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I.C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7.</w:t>
            </w:r>
          </w:p>
        </w:tc>
        <w:tc>
          <w:tcPr>
            <w:tcW w:w="9029" w:type="dxa"/>
          </w:tcPr>
          <w:p w:rsidR="00B65ADD" w:rsidRPr="00FC728D" w:rsidRDefault="00EE391C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After I get feedback from my teacher, I know how to make my work better.</w:t>
            </w:r>
            <w:r w:rsidR="00B90F0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8.</w:t>
            </w:r>
          </w:p>
        </w:tc>
        <w:tc>
          <w:tcPr>
            <w:tcW w:w="9029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When asked, I can explain what I am learning and why.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</w:t>
            </w:r>
            <w:r w:rsidR="00B65ADD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9.</w:t>
            </w:r>
          </w:p>
        </w:tc>
        <w:tc>
          <w:tcPr>
            <w:tcW w:w="9029" w:type="dxa"/>
          </w:tcPr>
          <w:p w:rsidR="00B65ADD" w:rsidRPr="00FC728D" w:rsidRDefault="00DB60CE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students take the time to listen to my ideas.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10.</w:t>
            </w:r>
          </w:p>
        </w:tc>
        <w:tc>
          <w:tcPr>
            <w:tcW w:w="9029" w:type="dxa"/>
          </w:tcPr>
          <w:p w:rsidR="00B65ADD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The level of my work in this class goes beyond what I thought I was able to do.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I.A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11.</w:t>
            </w:r>
          </w:p>
        </w:tc>
        <w:tc>
          <w:tcPr>
            <w:tcW w:w="9029" w:type="dxa"/>
          </w:tcPr>
          <w:p w:rsidR="00B65ADD" w:rsidRPr="00FC728D" w:rsidRDefault="00AE0874" w:rsidP="00BA2810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The </w:t>
            </w:r>
            <w:r w:rsidR="00BA281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lessons </w:t>
            </w: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in this class </w:t>
            </w:r>
            <w:r w:rsidR="00BA2810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are</w:t>
            </w: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clearly taught.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9029" w:type="dxa"/>
          </w:tcPr>
          <w:p w:rsidR="00B65ADD" w:rsidRPr="00FC728D" w:rsidRDefault="00AE0874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If I finish </w:t>
            </w:r>
            <w:r w:rsidR="00A40C3A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</w:t>
            </w: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 work early in class, my teacher has me do more challenging work.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17" w:type="dxa"/>
          </w:tcPr>
          <w:p w:rsidR="00B65ADD" w:rsidRPr="00FC728D" w:rsidRDefault="00B65ADD" w:rsidP="00423B05">
            <w:pPr>
              <w:spacing w:before="4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9029" w:type="dxa"/>
          </w:tcPr>
          <w:p w:rsidR="00B65ADD" w:rsidRPr="00FC728D" w:rsidRDefault="00FC728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6C02">
              <w:rPr>
                <w:rFonts w:ascii="Century Gothic" w:eastAsia="Times New Roman" w:hAnsi="Century Gothic" w:cs="Times New Roman"/>
                <w:color w:val="000000"/>
                <w:sz w:val="20"/>
              </w:rPr>
              <w:t>My teacher checks to make sure I understand what he or she is teaching the class.</w:t>
            </w:r>
          </w:p>
        </w:tc>
      </w:tr>
      <w:tr w:rsidR="00B65ADD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A</w:t>
            </w:r>
          </w:p>
        </w:tc>
        <w:tc>
          <w:tcPr>
            <w:tcW w:w="717" w:type="dxa"/>
          </w:tcPr>
          <w:p w:rsidR="00B65ADD" w:rsidRPr="00FC728D" w:rsidRDefault="00A5159B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1</w:t>
            </w:r>
            <w:r w:rsidR="006C1939" w:rsidRPr="00FC728D">
              <w:rPr>
                <w:rFonts w:ascii="Century Gothic" w:hAnsi="Century Gothic"/>
                <w:sz w:val="20"/>
                <w:szCs w:val="20"/>
              </w:rPr>
              <w:t>4</w:t>
            </w:r>
            <w:r w:rsidR="00B65ADD" w:rsidRPr="00FC728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B65ADD" w:rsidRPr="00FC728D" w:rsidRDefault="00AE0874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To help me understand, my teacher uses my interests to explain difficult ideas to me.</w:t>
            </w:r>
          </w:p>
        </w:tc>
      </w:tr>
      <w:tr w:rsidR="00B65ADD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B65ADD" w:rsidRPr="00FC728D" w:rsidRDefault="00B65ADD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B</w:t>
            </w:r>
          </w:p>
        </w:tc>
        <w:tc>
          <w:tcPr>
            <w:tcW w:w="717" w:type="dxa"/>
          </w:tcPr>
          <w:p w:rsidR="00B65ADD" w:rsidRPr="00FC728D" w:rsidRDefault="006C1939" w:rsidP="00423B05">
            <w:pPr>
              <w:spacing w:beforeLines="40" w:before="96" w:afterLines="40" w:after="96"/>
              <w:rPr>
                <w:rFonts w:ascii="Century Gothic" w:hAnsi="Century Gothic"/>
                <w:sz w:val="20"/>
                <w:szCs w:val="20"/>
              </w:rPr>
            </w:pPr>
            <w:r w:rsidRPr="00FC728D">
              <w:rPr>
                <w:rFonts w:ascii="Century Gothic" w:hAnsi="Century Gothic"/>
                <w:sz w:val="20"/>
                <w:szCs w:val="20"/>
              </w:rPr>
              <w:t>15</w:t>
            </w:r>
            <w:r w:rsidR="00A5159B" w:rsidRPr="00FC728D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B65ADD" w:rsidRPr="00FC728D" w:rsidRDefault="00AE0874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students work together to help each other learn difficult content.</w:t>
            </w:r>
          </w:p>
        </w:tc>
      </w:tr>
      <w:tr w:rsidR="001B478C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657AF9" w:rsidRPr="00FC728D" w:rsidRDefault="00BB4540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7" w:type="dxa"/>
          </w:tcPr>
          <w:p w:rsidR="00657AF9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16</w:t>
            </w:r>
            <w:r w:rsidR="00657AF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657AF9" w:rsidRPr="00FC728D" w:rsidRDefault="00657AF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In this class, students teach other classmates a part or whole lesson.</w:t>
            </w:r>
          </w:p>
        </w:tc>
      </w:tr>
      <w:tr w:rsidR="001B478C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657AF9" w:rsidRPr="00FC728D" w:rsidRDefault="00BB4540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II.B</w:t>
            </w:r>
          </w:p>
        </w:tc>
        <w:tc>
          <w:tcPr>
            <w:tcW w:w="717" w:type="dxa"/>
          </w:tcPr>
          <w:p w:rsidR="00657AF9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17</w:t>
            </w:r>
            <w:r w:rsidR="00657AF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657AF9" w:rsidRPr="00FC728D" w:rsidRDefault="00BE14A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BE14A9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supports me even when my work is not my best.</w:t>
            </w:r>
          </w:p>
        </w:tc>
      </w:tr>
      <w:tr w:rsidR="001B478C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657AF9" w:rsidRPr="00FC728D" w:rsidRDefault="00DB7C8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717" w:type="dxa"/>
          </w:tcPr>
          <w:p w:rsidR="00657AF9" w:rsidRPr="00FC728D" w:rsidRDefault="006C193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18</w:t>
            </w:r>
            <w:r w:rsidR="00657AF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657AF9" w:rsidRPr="00FC728D" w:rsidRDefault="00657AF9" w:rsidP="00423B05">
            <w:pPr>
              <w:spacing w:beforeLines="20" w:before="48" w:afterLines="20" w:after="48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During a lesson, my teacher is quick to change how he or she teaches if the class does not understand (e.g., switch from using written explanations to using diagrams).</w:t>
            </w:r>
          </w:p>
        </w:tc>
      </w:tr>
      <w:tr w:rsidR="001B478C" w:rsidRPr="00FC728D" w:rsidTr="008626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657AF9" w:rsidRPr="00FC728D" w:rsidRDefault="00BB4540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</w:t>
            </w:r>
            <w:r w:rsidR="00695922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D</w:t>
            </w:r>
          </w:p>
        </w:tc>
        <w:tc>
          <w:tcPr>
            <w:tcW w:w="717" w:type="dxa"/>
          </w:tcPr>
          <w:p w:rsidR="00657AF9" w:rsidRPr="00FC728D" w:rsidRDefault="006C1939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19</w:t>
            </w:r>
            <w:r w:rsidR="00657AF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657AF9" w:rsidRPr="00FC728D" w:rsidRDefault="00657AF9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My teacher encourages us to accept different points of view when they are expressed in class.</w:t>
            </w:r>
          </w:p>
        </w:tc>
      </w:tr>
      <w:tr w:rsidR="001B478C" w:rsidRPr="00FC728D" w:rsidTr="0086264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"/>
        </w:trPr>
        <w:tc>
          <w:tcPr>
            <w:tcW w:w="1280" w:type="dxa"/>
          </w:tcPr>
          <w:p w:rsidR="00657AF9" w:rsidRPr="00FC728D" w:rsidRDefault="00BB4540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II.A</w:t>
            </w:r>
          </w:p>
        </w:tc>
        <w:tc>
          <w:tcPr>
            <w:tcW w:w="717" w:type="dxa"/>
          </w:tcPr>
          <w:p w:rsidR="00657AF9" w:rsidRPr="00FC728D" w:rsidRDefault="006C1939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20</w:t>
            </w:r>
            <w:r w:rsidR="00657AF9"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029" w:type="dxa"/>
          </w:tcPr>
          <w:p w:rsidR="00657AF9" w:rsidRPr="00FC728D" w:rsidRDefault="00657AF9" w:rsidP="00423B05">
            <w:pPr>
              <w:spacing w:before="20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 xml:space="preserve">I can show my learning in many ways (e.g., writing, graphs, </w:t>
            </w:r>
            <w:proofErr w:type="gramStart"/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pictures</w:t>
            </w:r>
            <w:proofErr w:type="gramEnd"/>
            <w:r w:rsidRPr="00FC728D"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  <w:t>) in this class.</w:t>
            </w:r>
          </w:p>
        </w:tc>
      </w:tr>
    </w:tbl>
    <w:p w:rsidR="00C10D9A" w:rsidRPr="00543393" w:rsidRDefault="00C10D9A" w:rsidP="00543393">
      <w:pPr>
        <w:spacing w:after="0"/>
        <w:rPr>
          <w:sz w:val="2"/>
          <w:szCs w:val="2"/>
        </w:rPr>
      </w:pPr>
    </w:p>
    <w:sectPr w:rsidR="00C10D9A" w:rsidRPr="00543393" w:rsidSect="00F15921">
      <w:headerReference w:type="default" r:id="rId19"/>
      <w:footerReference w:type="default" r:id="rId20"/>
      <w:pgSz w:w="12240" w:h="15840"/>
      <w:pgMar w:top="720" w:right="720" w:bottom="720" w:left="720" w:header="576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20F" w:rsidRDefault="0067020F" w:rsidP="00986A13">
      <w:pPr>
        <w:spacing w:after="0" w:line="240" w:lineRule="auto"/>
      </w:pPr>
      <w:r>
        <w:separator/>
      </w:r>
    </w:p>
  </w:endnote>
  <w:endnote w:type="continuationSeparator" w:id="0">
    <w:p w:rsidR="0067020F" w:rsidRDefault="0067020F" w:rsidP="0098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altName w:val="Leelawadee UI"/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altName w:val="Leelawadee UI"/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B" w:rsidRDefault="00473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12531244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65050477"/>
          <w:docPartObj>
            <w:docPartGallery w:val="Page Numbers (Top of Page)"/>
            <w:docPartUnique/>
          </w:docPartObj>
        </w:sdtPr>
        <w:sdtEndPr/>
        <w:sdtContent>
          <w:p w:rsidR="006C1939" w:rsidRPr="00D27B2F" w:rsidRDefault="00D27B2F" w:rsidP="00D27B2F">
            <w:pPr>
              <w:pStyle w:val="Footer"/>
              <w:tabs>
                <w:tab w:val="clear" w:pos="9360"/>
                <w:tab w:val="right" w:pos="10440"/>
              </w:tabs>
              <w:rPr>
                <w:rFonts w:ascii="Century Gothic" w:hAnsi="Century Gothic"/>
                <w:b/>
              </w:rPr>
            </w:pPr>
            <w:r w:rsidRPr="00D27B2F">
              <w:rPr>
                <w:rFonts w:ascii="Arial" w:hAnsi="Arial" w:cs="Arial"/>
              </w:rPr>
              <w:t xml:space="preserve">Revised </w:t>
            </w:r>
            <w:r w:rsidR="00FD13F2">
              <w:rPr>
                <w:rFonts w:ascii="Arial" w:hAnsi="Arial" w:cs="Arial"/>
              </w:rPr>
              <w:t>January</w:t>
            </w:r>
            <w:r w:rsidRPr="00D27B2F">
              <w:rPr>
                <w:rFonts w:ascii="Arial" w:hAnsi="Arial" w:cs="Arial"/>
              </w:rPr>
              <w:t xml:space="preserve"> 201</w:t>
            </w:r>
            <w:r w:rsidR="00FD13F2">
              <w:rPr>
                <w:rFonts w:ascii="Arial" w:hAnsi="Arial" w:cs="Arial"/>
              </w:rPr>
              <w:t>9</w:t>
            </w:r>
            <w:r w:rsidRPr="00D27B2F">
              <w:rPr>
                <w:rFonts w:ascii="Arial" w:hAnsi="Arial" w:cs="Arial"/>
              </w:rPr>
              <w:tab/>
            </w:r>
            <w:r w:rsidRPr="00D27B2F">
              <w:rPr>
                <w:rFonts w:ascii="Arial" w:hAnsi="Arial" w:cs="Arial"/>
              </w:rPr>
              <w:tab/>
              <w:t xml:space="preserve">                </w:t>
            </w:r>
            <w:r w:rsidR="006C1939" w:rsidRPr="00D27B2F">
              <w:rPr>
                <w:rFonts w:ascii="Century Gothic" w:hAnsi="Century Gothic"/>
              </w:rPr>
              <w:t xml:space="preserve">Page </w:t>
            </w:r>
            <w:r w:rsidR="00F711C4" w:rsidRPr="00D27B2F">
              <w:rPr>
                <w:rFonts w:ascii="Century Gothic" w:hAnsi="Century Gothic"/>
              </w:rPr>
              <w:fldChar w:fldCharType="begin"/>
            </w:r>
            <w:r w:rsidR="006C1939" w:rsidRPr="00D27B2F">
              <w:rPr>
                <w:rFonts w:ascii="Century Gothic" w:hAnsi="Century Gothic"/>
              </w:rPr>
              <w:instrText xml:space="preserve"> PAGE </w:instrText>
            </w:r>
            <w:r w:rsidR="00F711C4" w:rsidRPr="00D27B2F">
              <w:rPr>
                <w:rFonts w:ascii="Century Gothic" w:hAnsi="Century Gothic"/>
              </w:rPr>
              <w:fldChar w:fldCharType="separate"/>
            </w:r>
            <w:r w:rsidR="00522C37">
              <w:rPr>
                <w:rFonts w:ascii="Century Gothic" w:hAnsi="Century Gothic"/>
                <w:noProof/>
              </w:rPr>
              <w:t>2</w:t>
            </w:r>
            <w:r w:rsidR="00F711C4" w:rsidRPr="00D27B2F">
              <w:rPr>
                <w:rFonts w:ascii="Century Gothic" w:hAnsi="Century Gothic"/>
              </w:rPr>
              <w:fldChar w:fldCharType="end"/>
            </w:r>
            <w:r w:rsidR="006C1939" w:rsidRPr="00D27B2F">
              <w:rPr>
                <w:rFonts w:ascii="Century Gothic" w:hAnsi="Century Gothic"/>
              </w:rPr>
              <w:t xml:space="preserve"> of 2</w:t>
            </w:r>
          </w:p>
          <w:p w:rsidR="006C1939" w:rsidRPr="003B743F" w:rsidRDefault="006C1939" w:rsidP="003B743F">
            <w:pPr>
              <w:pStyle w:val="Arial9-Centered"/>
              <w:spacing w:before="120"/>
              <w:jc w:val="left"/>
              <w:rPr>
                <w:sz w:val="16"/>
                <w:szCs w:val="16"/>
              </w:rPr>
            </w:pPr>
            <w:r w:rsidRPr="007620E9">
              <w:rPr>
                <w:sz w:val="16"/>
                <w:szCs w:val="16"/>
              </w:rPr>
              <w:t>© 201</w:t>
            </w:r>
            <w:r w:rsidR="00FD13F2">
              <w:rPr>
                <w:sz w:val="16"/>
                <w:szCs w:val="16"/>
              </w:rPr>
              <w:t>9</w:t>
            </w:r>
            <w:r w:rsidRPr="007620E9">
              <w:rPr>
                <w:sz w:val="16"/>
                <w:szCs w:val="16"/>
              </w:rPr>
        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</w:t>
            </w:r>
            <w:r>
              <w:rPr>
                <w:sz w:val="16"/>
                <w:szCs w:val="16"/>
              </w:rPr>
              <w:t>n.”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B" w:rsidRDefault="00473D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0"/>
      </w:rPr>
      <w:id w:val="1125312450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entury Gothic" w:hAnsi="Century Gothic"/>
            <w:sz w:val="20"/>
          </w:rPr>
          <w:id w:val="1125312451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6C1939" w:rsidRPr="00D27B2F" w:rsidRDefault="006C1939">
            <w:pPr>
              <w:pStyle w:val="Foot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E27F1">
              <w:rPr>
                <w:rFonts w:ascii="Century Gothic" w:hAnsi="Century Gothic"/>
                <w:sz w:val="20"/>
              </w:rPr>
              <w:t xml:space="preserve">Page </w:t>
            </w:r>
            <w:r w:rsidR="00F711C4" w:rsidRPr="00D27B2F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D27B2F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="00F711C4" w:rsidRPr="00D27B2F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22C37">
              <w:rPr>
                <w:rFonts w:ascii="Century Gothic" w:hAnsi="Century Gothic"/>
                <w:noProof/>
                <w:sz w:val="20"/>
                <w:szCs w:val="20"/>
              </w:rPr>
              <w:t>1</w:t>
            </w:r>
            <w:r w:rsidR="00F711C4" w:rsidRPr="00D27B2F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D27B2F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6E1707">
              <w:rPr>
                <w:rFonts w:ascii="Century Gothic" w:hAnsi="Century Gothic"/>
                <w:sz w:val="20"/>
                <w:szCs w:val="20"/>
              </w:rPr>
              <w:t>1</w:t>
            </w:r>
          </w:p>
        </w:sdtContent>
      </w:sdt>
    </w:sdtContent>
  </w:sdt>
  <w:p w:rsidR="006C1939" w:rsidRPr="003B743F" w:rsidRDefault="006C1939" w:rsidP="003B743F">
    <w:pPr>
      <w:pStyle w:val="Arial9-Centered"/>
      <w:spacing w:before="120"/>
      <w:jc w:val="left"/>
      <w:rPr>
        <w:sz w:val="16"/>
        <w:szCs w:val="16"/>
      </w:rPr>
    </w:pPr>
    <w:r w:rsidRPr="007620E9">
      <w:rPr>
        <w:sz w:val="16"/>
        <w:szCs w:val="16"/>
      </w:rPr>
      <w:t>© 201</w:t>
    </w:r>
    <w:r w:rsidR="00FD13F2">
      <w:rPr>
        <w:sz w:val="16"/>
        <w:szCs w:val="16"/>
      </w:rPr>
      <w:t>9</w:t>
    </w:r>
    <w:r w:rsidRPr="007620E9">
      <w:rPr>
        <w:sz w:val="16"/>
        <w:szCs w:val="16"/>
      </w:rPr>
      <w:t xml:space="preserve"> Massachusetts Department of Elementary and Secondary Education. Permission is hereby granted to copy any or all parts of this document for non-commercial educational purposes. Please credit the “Massachusetts Department of Elementary and Secondary Education.”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20F" w:rsidRDefault="0067020F" w:rsidP="00986A13">
      <w:pPr>
        <w:spacing w:after="0" w:line="240" w:lineRule="auto"/>
      </w:pPr>
      <w:r>
        <w:separator/>
      </w:r>
    </w:p>
  </w:footnote>
  <w:footnote w:type="continuationSeparator" w:id="0">
    <w:p w:rsidR="0067020F" w:rsidRDefault="0067020F" w:rsidP="0098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B" w:rsidRDefault="00473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39" w:rsidRPr="0083369B" w:rsidRDefault="006C1939" w:rsidP="003B3DED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5593715</wp:posOffset>
          </wp:positionH>
          <wp:positionV relativeFrom="paragraph">
            <wp:posOffset>-6985</wp:posOffset>
          </wp:positionV>
          <wp:extent cx="1141730" cy="434975"/>
          <wp:effectExtent l="19050" t="0" r="1270" b="0"/>
          <wp:wrapTight wrapText="bothSides">
            <wp:wrapPolygon edited="0">
              <wp:start x="-360" y="0"/>
              <wp:lineTo x="-360" y="20812"/>
              <wp:lineTo x="21624" y="20812"/>
              <wp:lineTo x="21624" y="0"/>
              <wp:lineTo x="-360" y="0"/>
            </wp:wrapPolygon>
          </wp:wrapTight>
          <wp:docPr id="3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64D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                  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6C1939" w:rsidRPr="0083369B" w:rsidRDefault="006C1939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>
      <w:rPr>
        <w:rFonts w:ascii="Century Gothic" w:hAnsi="Century Gothic"/>
        <w:color w:val="7F7F7F" w:themeColor="text1" w:themeTint="80"/>
      </w:rPr>
      <w:t>Short</w:t>
    </w:r>
    <w:r w:rsidRPr="0083369B">
      <w:rPr>
        <w:rFonts w:ascii="Century Gothic" w:hAnsi="Century Gothic"/>
        <w:color w:val="7F7F7F" w:themeColor="text1" w:themeTint="80"/>
      </w:rPr>
      <w:t xml:space="preserve"> Form </w:t>
    </w:r>
  </w:p>
  <w:p w:rsidR="006C1939" w:rsidRPr="00986A13" w:rsidRDefault="00F510F7" w:rsidP="00986A13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88265</wp:posOffset>
              </wp:positionV>
              <wp:extent cx="6766560" cy="9525"/>
              <wp:effectExtent l="0" t="0" r="15240" b="9525"/>
              <wp:wrapNone/>
              <wp:docPr id="4" name="AutoShape 1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66560" cy="952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868686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C91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alt="dividing line" style="position:absolute;margin-left:.7pt;margin-top:6.95pt;width:532.8pt;height:.7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" strokecolor="gray [1629]" strokeweight="1.5pt">
              <v:shadow color="#868686" opacity="49150f" offset=".74833mm,.74833mm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6B" w:rsidRDefault="00473D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39" w:rsidRPr="0083369B" w:rsidRDefault="006C1939" w:rsidP="003B3DED">
    <w:pPr>
      <w:pStyle w:val="Heading1"/>
      <w:spacing w:before="0"/>
      <w:rPr>
        <w:rFonts w:ascii="Century Gothic" w:hAnsi="Century Gothic"/>
        <w:color w:val="auto"/>
      </w:rPr>
    </w:pPr>
    <w:r>
      <w:rPr>
        <w:rFonts w:ascii="Century Gothic" w:hAnsi="Century Gothic"/>
        <w:noProof/>
        <w:color w:val="auto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5690235</wp:posOffset>
          </wp:positionH>
          <wp:positionV relativeFrom="paragraph">
            <wp:posOffset>-4445</wp:posOffset>
          </wp:positionV>
          <wp:extent cx="1139190" cy="434975"/>
          <wp:effectExtent l="19050" t="0" r="3810" b="0"/>
          <wp:wrapTight wrapText="bothSides">
            <wp:wrapPolygon edited="0">
              <wp:start x="-361" y="0"/>
              <wp:lineTo x="-361" y="20812"/>
              <wp:lineTo x="21672" y="20812"/>
              <wp:lineTo x="21672" y="0"/>
              <wp:lineTo x="-361" y="0"/>
            </wp:wrapPolygon>
          </wp:wrapTight>
          <wp:docPr id="1" name="Picture 6" descr="MA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 Department of Elementary and Secondary Education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0145" b="10145"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434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264D">
      <w:rPr>
        <w:rFonts w:ascii="Century Gothic" w:hAnsi="Century Gothic"/>
        <w:color w:val="auto"/>
      </w:rPr>
      <w:t>D</w:t>
    </w:r>
    <w:r w:rsidRPr="0083369B">
      <w:rPr>
        <w:rFonts w:ascii="Century Gothic" w:hAnsi="Century Gothic"/>
        <w:color w:val="auto"/>
      </w:rPr>
      <w:t>ESE Model Student Feedback Survey</w:t>
    </w:r>
    <w:r>
      <w:rPr>
        <w:rFonts w:ascii="Century Gothic" w:hAnsi="Century Gothic"/>
        <w:color w:val="auto"/>
      </w:rPr>
      <w:t xml:space="preserve">: ITEM KEY                                   </w:t>
    </w:r>
    <w:r w:rsidRPr="0083369B">
      <w:rPr>
        <w:rFonts w:ascii="Century Gothic" w:hAnsi="Century Gothic"/>
        <w:color w:val="auto"/>
      </w:rPr>
      <w:t xml:space="preserve"> </w:t>
    </w:r>
  </w:p>
  <w:p w:rsidR="006C1939" w:rsidRPr="0083369B" w:rsidRDefault="006C1939" w:rsidP="003B3DED">
    <w:pPr>
      <w:pStyle w:val="Heading2"/>
      <w:spacing w:before="0"/>
      <w:rPr>
        <w:rFonts w:ascii="Century Gothic" w:hAnsi="Century Gothic"/>
        <w:color w:val="7F7F7F" w:themeColor="text1" w:themeTint="80"/>
      </w:rPr>
    </w:pPr>
    <w:r w:rsidRPr="0083369B">
      <w:rPr>
        <w:rFonts w:ascii="Century Gothic" w:hAnsi="Century Gothic"/>
        <w:color w:val="7F7F7F" w:themeColor="text1" w:themeTint="80"/>
      </w:rPr>
      <w:t xml:space="preserve">Grades 6-12: </w:t>
    </w:r>
    <w:r>
      <w:rPr>
        <w:rFonts w:ascii="Century Gothic" w:hAnsi="Century Gothic"/>
        <w:color w:val="7F7F7F" w:themeColor="text1" w:themeTint="80"/>
      </w:rPr>
      <w:t>Short</w:t>
    </w:r>
    <w:r w:rsidRPr="0083369B">
      <w:rPr>
        <w:rFonts w:ascii="Century Gothic" w:hAnsi="Century Gothic"/>
        <w:color w:val="7F7F7F" w:themeColor="text1" w:themeTint="80"/>
      </w:rPr>
      <w:t xml:space="preserve"> Form </w:t>
    </w:r>
  </w:p>
  <w:p w:rsidR="006C1939" w:rsidRPr="00986A13" w:rsidRDefault="00F510F7" w:rsidP="00986A13"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97789</wp:posOffset>
              </wp:positionV>
              <wp:extent cx="6718300" cy="0"/>
              <wp:effectExtent l="0" t="0" r="6350" b="0"/>
              <wp:wrapNone/>
              <wp:docPr id="2" name="AutoShape 2" descr="Dividing li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83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>
                                  <a:alpha val="74997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9AD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alt="Dividing line" style="position:absolute;margin-left:.7pt;margin-top:7.7pt;width:52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" strokecolor="gray [1629]" strokeweight="1.5pt">
              <v:shadow color="#868686" opacity="49150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44A15"/>
    <w:multiLevelType w:val="hybridMultilevel"/>
    <w:tmpl w:val="C8B2D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13"/>
    <w:rsid w:val="00003ED1"/>
    <w:rsid w:val="000124D2"/>
    <w:rsid w:val="00024B4A"/>
    <w:rsid w:val="000337D6"/>
    <w:rsid w:val="000A07F6"/>
    <w:rsid w:val="000A7DC8"/>
    <w:rsid w:val="000F0AA8"/>
    <w:rsid w:val="000F685A"/>
    <w:rsid w:val="0017643A"/>
    <w:rsid w:val="00186178"/>
    <w:rsid w:val="00192CFD"/>
    <w:rsid w:val="001B478C"/>
    <w:rsid w:val="001C05A0"/>
    <w:rsid w:val="001C58B1"/>
    <w:rsid w:val="001C63FB"/>
    <w:rsid w:val="00231A79"/>
    <w:rsid w:val="00265A1D"/>
    <w:rsid w:val="00295ABE"/>
    <w:rsid w:val="002B33E5"/>
    <w:rsid w:val="003435E8"/>
    <w:rsid w:val="00344CE6"/>
    <w:rsid w:val="0034519A"/>
    <w:rsid w:val="00363BCF"/>
    <w:rsid w:val="0038630B"/>
    <w:rsid w:val="003B3DED"/>
    <w:rsid w:val="003B743F"/>
    <w:rsid w:val="003C1DF7"/>
    <w:rsid w:val="003D3D10"/>
    <w:rsid w:val="003E65A3"/>
    <w:rsid w:val="003E692C"/>
    <w:rsid w:val="00423B05"/>
    <w:rsid w:val="00441914"/>
    <w:rsid w:val="00473D6B"/>
    <w:rsid w:val="0048033B"/>
    <w:rsid w:val="004D348B"/>
    <w:rsid w:val="004E0A54"/>
    <w:rsid w:val="004E3A11"/>
    <w:rsid w:val="004E46C2"/>
    <w:rsid w:val="00522C37"/>
    <w:rsid w:val="00533644"/>
    <w:rsid w:val="00543393"/>
    <w:rsid w:val="0055441C"/>
    <w:rsid w:val="00587102"/>
    <w:rsid w:val="00595588"/>
    <w:rsid w:val="005A766F"/>
    <w:rsid w:val="005D3782"/>
    <w:rsid w:val="00604594"/>
    <w:rsid w:val="00625277"/>
    <w:rsid w:val="006424FE"/>
    <w:rsid w:val="00657AF9"/>
    <w:rsid w:val="00667D9C"/>
    <w:rsid w:val="0067020F"/>
    <w:rsid w:val="00695922"/>
    <w:rsid w:val="006B4C0D"/>
    <w:rsid w:val="006C1939"/>
    <w:rsid w:val="006E1707"/>
    <w:rsid w:val="006E2752"/>
    <w:rsid w:val="0070067C"/>
    <w:rsid w:val="00732101"/>
    <w:rsid w:val="00734C87"/>
    <w:rsid w:val="007818C8"/>
    <w:rsid w:val="00783AFC"/>
    <w:rsid w:val="007D54F3"/>
    <w:rsid w:val="007E632E"/>
    <w:rsid w:val="00826617"/>
    <w:rsid w:val="0083369B"/>
    <w:rsid w:val="0086264D"/>
    <w:rsid w:val="0088020B"/>
    <w:rsid w:val="0089482E"/>
    <w:rsid w:val="008A0873"/>
    <w:rsid w:val="008E1C21"/>
    <w:rsid w:val="009211C6"/>
    <w:rsid w:val="0094522D"/>
    <w:rsid w:val="00947AC9"/>
    <w:rsid w:val="00947CBA"/>
    <w:rsid w:val="00965BD8"/>
    <w:rsid w:val="00977952"/>
    <w:rsid w:val="00986A13"/>
    <w:rsid w:val="009C3EB9"/>
    <w:rsid w:val="00A117B2"/>
    <w:rsid w:val="00A12BBF"/>
    <w:rsid w:val="00A40C3A"/>
    <w:rsid w:val="00A50FFA"/>
    <w:rsid w:val="00A5159B"/>
    <w:rsid w:val="00A531AF"/>
    <w:rsid w:val="00A720B7"/>
    <w:rsid w:val="00AA4BE2"/>
    <w:rsid w:val="00AB57BB"/>
    <w:rsid w:val="00AD1683"/>
    <w:rsid w:val="00AE0874"/>
    <w:rsid w:val="00AE27F1"/>
    <w:rsid w:val="00AF63F7"/>
    <w:rsid w:val="00B03ACF"/>
    <w:rsid w:val="00B45C51"/>
    <w:rsid w:val="00B65ADD"/>
    <w:rsid w:val="00B90F09"/>
    <w:rsid w:val="00BA2810"/>
    <w:rsid w:val="00BB4540"/>
    <w:rsid w:val="00BE14A9"/>
    <w:rsid w:val="00C10D9A"/>
    <w:rsid w:val="00C2086B"/>
    <w:rsid w:val="00C50561"/>
    <w:rsid w:val="00C522B5"/>
    <w:rsid w:val="00C63490"/>
    <w:rsid w:val="00C77C72"/>
    <w:rsid w:val="00C83EE9"/>
    <w:rsid w:val="00C86CA0"/>
    <w:rsid w:val="00CD1990"/>
    <w:rsid w:val="00D27B2F"/>
    <w:rsid w:val="00D338AD"/>
    <w:rsid w:val="00D70BD2"/>
    <w:rsid w:val="00D976D0"/>
    <w:rsid w:val="00DA738D"/>
    <w:rsid w:val="00DB60CE"/>
    <w:rsid w:val="00DB7C89"/>
    <w:rsid w:val="00DC418C"/>
    <w:rsid w:val="00DD3101"/>
    <w:rsid w:val="00E0054E"/>
    <w:rsid w:val="00E16346"/>
    <w:rsid w:val="00E46B58"/>
    <w:rsid w:val="00E574A1"/>
    <w:rsid w:val="00E75F4D"/>
    <w:rsid w:val="00E8539A"/>
    <w:rsid w:val="00E85E3D"/>
    <w:rsid w:val="00E96B3D"/>
    <w:rsid w:val="00EA44C9"/>
    <w:rsid w:val="00EA68ED"/>
    <w:rsid w:val="00EE391C"/>
    <w:rsid w:val="00EF6D23"/>
    <w:rsid w:val="00F15921"/>
    <w:rsid w:val="00F36891"/>
    <w:rsid w:val="00F510F7"/>
    <w:rsid w:val="00F711C4"/>
    <w:rsid w:val="00FA0280"/>
    <w:rsid w:val="00FB5B22"/>
    <w:rsid w:val="00FC728D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B0D5B77-D76B-48A9-B7D6-3BA3918FF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101"/>
  </w:style>
  <w:style w:type="paragraph" w:styleId="Heading1">
    <w:name w:val="heading 1"/>
    <w:basedOn w:val="Normal"/>
    <w:next w:val="Normal"/>
    <w:link w:val="Heading1Char"/>
    <w:uiPriority w:val="9"/>
    <w:qFormat/>
    <w:rsid w:val="00986A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A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A13"/>
  </w:style>
  <w:style w:type="paragraph" w:styleId="Footer">
    <w:name w:val="footer"/>
    <w:basedOn w:val="Normal"/>
    <w:link w:val="FooterChar"/>
    <w:uiPriority w:val="99"/>
    <w:unhideWhenUsed/>
    <w:rsid w:val="0098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A13"/>
  </w:style>
  <w:style w:type="character" w:customStyle="1" w:styleId="Heading1Char">
    <w:name w:val="Heading 1 Char"/>
    <w:basedOn w:val="DefaultParagraphFont"/>
    <w:link w:val="Heading1"/>
    <w:uiPriority w:val="9"/>
    <w:rsid w:val="00986A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6A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A720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720B7"/>
    <w:pPr>
      <w:ind w:left="720"/>
      <w:contextualSpacing/>
    </w:pPr>
  </w:style>
  <w:style w:type="table" w:customStyle="1" w:styleId="MediumShading11">
    <w:name w:val="Medium Shading 11"/>
    <w:basedOn w:val="TableNormal"/>
    <w:uiPriority w:val="63"/>
    <w:rsid w:val="00A720B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0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BD2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764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AA4BE2"/>
  </w:style>
  <w:style w:type="table" w:customStyle="1" w:styleId="MediumShading1-Accent11">
    <w:name w:val="Medium Shading 1 - Accent 11"/>
    <w:basedOn w:val="TableNormal"/>
    <w:uiPriority w:val="63"/>
    <w:rsid w:val="008336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B454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21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21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21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21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2101"/>
    <w:rPr>
      <w:b/>
      <w:bCs/>
      <w:sz w:val="20"/>
      <w:szCs w:val="20"/>
    </w:rPr>
  </w:style>
  <w:style w:type="table" w:customStyle="1" w:styleId="LightList-Accent11">
    <w:name w:val="Light List - Accent 11"/>
    <w:basedOn w:val="TableNormal"/>
    <w:uiPriority w:val="61"/>
    <w:rsid w:val="00CD199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6">
    <w:name w:val="Medium Shading 1 Accent 6"/>
    <w:basedOn w:val="TableNormal"/>
    <w:uiPriority w:val="63"/>
    <w:rsid w:val="00AF63F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F63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Revision">
    <w:name w:val="Revision"/>
    <w:hidden/>
    <w:uiPriority w:val="99"/>
    <w:semiHidden/>
    <w:rsid w:val="00C522B5"/>
    <w:pPr>
      <w:spacing w:after="0" w:line="240" w:lineRule="auto"/>
    </w:pPr>
  </w:style>
  <w:style w:type="paragraph" w:styleId="NoSpacing">
    <w:name w:val="No Spacing"/>
    <w:uiPriority w:val="1"/>
    <w:qFormat/>
    <w:rsid w:val="001B478C"/>
    <w:pPr>
      <w:spacing w:after="0" w:line="240" w:lineRule="auto"/>
    </w:pPr>
  </w:style>
  <w:style w:type="table" w:styleId="LightList-Accent6">
    <w:name w:val="Light List Accent 6"/>
    <w:basedOn w:val="TableNormal"/>
    <w:uiPriority w:val="61"/>
    <w:rsid w:val="00AE27F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Arial9-Centered">
    <w:name w:val="Arial9-Centered"/>
    <w:basedOn w:val="Normal"/>
    <w:rsid w:val="003B743F"/>
    <w:pPr>
      <w:spacing w:after="0" w:line="240" w:lineRule="auto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doe.mass.edu/lawsregs/603cmr35.html?section=0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DESE-231-49627</_dlc_DocId>
    <_dlc_DocIdUrl xmlns="733efe1c-5bbe-4968-87dc-d400e65c879f">
      <Url>https://sharepoint.doemass.org/ese/webteam/cps/_layouts/DocIdRedir.aspx?ID=DESE-231-49627</Url>
      <Description>DESE-231-49627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EE3B9D-7487-416F-9812-DB6F166BA4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2CC965A-CADF-42C8-B403-548A8135A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96F9BF-BDF4-4B55-9A92-32A1212A0FA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263AECBC-D6DC-4E95-AE47-C8DB119A61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EF9343A-0CEC-43A5-B667-D44EF43B1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Grades 6-12: DESE Model Survey Short Form</vt:lpstr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Grades 6-12: DESE Model Survey Short Form</dc:title>
  <dc:creator>DESE</dc:creator>
  <cp:lastModifiedBy>Zou, Dong (EOE)</cp:lastModifiedBy>
  <cp:revision>28</cp:revision>
  <cp:lastPrinted>2019-01-10T19:52:00Z</cp:lastPrinted>
  <dcterms:created xsi:type="dcterms:W3CDTF">2019-01-07T20:35:00Z</dcterms:created>
  <dcterms:modified xsi:type="dcterms:W3CDTF">2019-03-21T20:13:00Z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21 2019</vt:lpwstr>
  </property>
</Properties>
</file>