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ED7E" w14:textId="77777777" w:rsidR="004F2EDD" w:rsidRDefault="004F2EDD" w:rsidP="004F2EDD">
      <w:pPr>
        <w:pStyle w:val="MainBodyText"/>
        <w:jc w:val="center"/>
      </w:pPr>
      <w:bookmarkStart w:id="0" w:name="_GoBack"/>
      <w:bookmarkEnd w:id="0"/>
      <w:r>
        <w:rPr>
          <w:noProof/>
        </w:rPr>
        <w:drawing>
          <wp:inline distT="0" distB="0" distL="0" distR="0" wp14:anchorId="02512B9C" wp14:editId="7F02BB16">
            <wp:extent cx="1360967" cy="810153"/>
            <wp:effectExtent l="19050" t="0" r="0" b="0"/>
            <wp:docPr id="1" name="Picture 1" descr="Education Delivery Instit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Effectiveness\PLN Evaluator Capacity\EDI - Delivery Approach\edi_logo2_2and5_in_cmyk.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967" cy="810153"/>
                    </a:xfrm>
                    <a:prstGeom prst="rect">
                      <a:avLst/>
                    </a:prstGeom>
                    <a:noFill/>
                    <a:ln>
                      <a:noFill/>
                    </a:ln>
                  </pic:spPr>
                </pic:pic>
              </a:graphicData>
            </a:graphic>
          </wp:inline>
        </w:drawing>
      </w:r>
    </w:p>
    <w:p w14:paraId="3E9ECB79" w14:textId="77777777" w:rsidR="006E0376" w:rsidRDefault="006E0376" w:rsidP="006E0376">
      <w:pPr>
        <w:pStyle w:val="MainBodyText"/>
        <w:rPr>
          <w:rFonts w:eastAsia="Times New Roman"/>
        </w:rPr>
      </w:pPr>
      <w:r>
        <w:t xml:space="preserve">The Education Delivery Institute (EDI) is a nonprofit organization that works with states, districts and schools across the country to support implementation of key education reforms. </w:t>
      </w:r>
      <w:r w:rsidRPr="00394023">
        <w:rPr>
          <w:rFonts w:eastAsia="Times New Roman"/>
        </w:rPr>
        <w:t>By employing an approach known as </w:t>
      </w:r>
      <w:hyperlink r:id="rId12" w:history="1">
        <w:r w:rsidRPr="006E0376">
          <w:rPr>
            <w:rFonts w:eastAsia="Times New Roman"/>
            <w:i/>
            <w:bdr w:val="none" w:sz="0" w:space="0" w:color="auto" w:frame="1"/>
          </w:rPr>
          <w:t>delivery</w:t>
        </w:r>
      </w:hyperlink>
      <w:r w:rsidRPr="00394023">
        <w:rPr>
          <w:rFonts w:eastAsia="Times New Roman"/>
        </w:rPr>
        <w:t xml:space="preserve"> </w:t>
      </w:r>
      <w:r w:rsidR="00882910">
        <w:rPr>
          <w:rFonts w:eastAsia="Times New Roman"/>
        </w:rPr>
        <w:t xml:space="preserve"> </w:t>
      </w:r>
      <w:r>
        <w:rPr>
          <w:rFonts w:eastAsia="Times New Roman"/>
        </w:rPr>
        <w:t xml:space="preserve">– </w:t>
      </w:r>
      <w:r w:rsidRPr="00394023">
        <w:rPr>
          <w:rFonts w:eastAsia="Times New Roman"/>
        </w:rPr>
        <w:t>a proven methodology for effective impl</w:t>
      </w:r>
      <w:r>
        <w:rPr>
          <w:rFonts w:eastAsia="Times New Roman"/>
        </w:rPr>
        <w:t xml:space="preserve">ementation in the public sector – </w:t>
      </w:r>
      <w:r w:rsidRPr="00394023">
        <w:rPr>
          <w:rFonts w:eastAsia="Times New Roman"/>
        </w:rPr>
        <w:t xml:space="preserve">we help leaders maintain the necessary focus to drive </w:t>
      </w:r>
      <w:r>
        <w:rPr>
          <w:rFonts w:eastAsia="Times New Roman"/>
        </w:rPr>
        <w:t>change</w:t>
      </w:r>
      <w:r w:rsidRPr="00394023">
        <w:rPr>
          <w:rFonts w:eastAsia="Times New Roman"/>
        </w:rPr>
        <w:t>.</w:t>
      </w:r>
    </w:p>
    <w:p w14:paraId="6CF0AC7B" w14:textId="77777777" w:rsidR="00E12892" w:rsidRDefault="006E0376" w:rsidP="00F869A1">
      <w:pPr>
        <w:pStyle w:val="MainBodyText"/>
      </w:pPr>
      <w:r>
        <w:rPr>
          <w:rFonts w:eastAsia="Times New Roman"/>
        </w:rPr>
        <w:t>EDI has been working in the Commonwealth of Massachusetts for over four years</w:t>
      </w:r>
      <w:r>
        <w:t xml:space="preserve">. </w:t>
      </w:r>
      <w:r w:rsidR="00E12892">
        <w:t xml:space="preserve">As part of the support offered to districts within the PLN, </w:t>
      </w:r>
      <w:r w:rsidR="00636701">
        <w:t>EDI conducted</w:t>
      </w:r>
      <w:r w:rsidR="00E12892">
        <w:t xml:space="preserve"> one-day delivery consultations to </w:t>
      </w:r>
      <w:r w:rsidR="00636701">
        <w:t>help district leaders</w:t>
      </w:r>
      <w:r w:rsidR="00636701" w:rsidRPr="00636701">
        <w:t xml:space="preserve"> reflect on their district’s capacity to implement a high-quality educator evaluation system. Each </w:t>
      </w:r>
      <w:r w:rsidR="00636701">
        <w:t xml:space="preserve">consultation </w:t>
      </w:r>
      <w:r w:rsidR="00882910">
        <w:t xml:space="preserve">involved </w:t>
      </w:r>
      <w:r w:rsidR="00636701" w:rsidRPr="00636701">
        <w:t>a short site visit</w:t>
      </w:r>
      <w:r w:rsidR="00882910">
        <w:t xml:space="preserve"> to conduct focus groups with key stakeholders,</w:t>
      </w:r>
      <w:r w:rsidR="00636701" w:rsidRPr="00636701">
        <w:t xml:space="preserve"> including a self-assessment exercise with relevant staff</w:t>
      </w:r>
      <w:r w:rsidR="00636701">
        <w:t>.</w:t>
      </w:r>
    </w:p>
    <w:p w14:paraId="6815EE7B" w14:textId="77777777" w:rsidR="00F869A1" w:rsidRPr="00EB539F" w:rsidRDefault="00460ABF" w:rsidP="00F869A1">
      <w:pPr>
        <w:pStyle w:val="MainBodyText"/>
      </w:pPr>
      <w:r>
        <w:t xml:space="preserve">The self-assessment process involves using a tool called the </w:t>
      </w:r>
      <w:r w:rsidR="00BB4089">
        <w:t>A</w:t>
      </w:r>
      <w:r>
        <w:t xml:space="preserve">ssessment </w:t>
      </w:r>
      <w:r w:rsidR="00BB4089">
        <w:t>F</w:t>
      </w:r>
      <w:r>
        <w:t>ramework</w:t>
      </w:r>
      <w:r w:rsidR="00946C4B">
        <w:t>, which</w:t>
      </w:r>
      <w:r w:rsidR="00F869A1">
        <w:t xml:space="preserve"> is a set of </w:t>
      </w:r>
      <w:r w:rsidR="00F869A1" w:rsidRPr="00460ABF">
        <w:t>common criteria</w:t>
      </w:r>
      <w:r w:rsidR="00F869A1">
        <w:t xml:space="preserve"> for measuring the progress of any strategy or initiative. The criteria are centered on one crucial question: </w:t>
      </w:r>
      <w:r w:rsidR="00F869A1">
        <w:rPr>
          <w:i/>
        </w:rPr>
        <w:t>What is the likelihood of delivery?</w:t>
      </w:r>
      <w:r w:rsidR="00F869A1">
        <w:t xml:space="preserve"> </w:t>
      </w:r>
      <w:r w:rsidR="00BB4089">
        <w:t xml:space="preserve"> </w:t>
      </w:r>
      <w:r w:rsidR="00F869A1">
        <w:t>That is, what’s</w:t>
      </w:r>
      <w:r w:rsidR="00E11FBD">
        <w:t xml:space="preserve"> the likelihood</w:t>
      </w:r>
      <w:r w:rsidR="00F869A1">
        <w:t xml:space="preserve"> that a particular strategy will make its promised contribution to</w:t>
      </w:r>
      <w:r w:rsidR="003A1C9B">
        <w:t xml:space="preserve"> an identified</w:t>
      </w:r>
      <w:r w:rsidR="00F869A1">
        <w:t xml:space="preserve"> goal? </w:t>
      </w:r>
    </w:p>
    <w:p w14:paraId="2C6AD201" w14:textId="77777777" w:rsidR="00F869A1" w:rsidRDefault="00F869A1" w:rsidP="00F869A1">
      <w:pPr>
        <w:pStyle w:val="MainBodyText"/>
      </w:pPr>
      <w:r>
        <w:t xml:space="preserve">The likelihood of delivery is determined by </w:t>
      </w:r>
      <w:r w:rsidR="00E11FBD">
        <w:t>three</w:t>
      </w:r>
      <w:r>
        <w:t xml:space="preserve"> </w:t>
      </w:r>
      <w:r w:rsidR="00240192">
        <w:t>elements</w:t>
      </w:r>
      <w:r>
        <w:t>:</w:t>
      </w:r>
    </w:p>
    <w:p w14:paraId="19074ABB" w14:textId="77777777" w:rsidR="00F869A1" w:rsidRDefault="00F869A1" w:rsidP="00F869A1">
      <w:pPr>
        <w:pStyle w:val="Level1SquareBullet"/>
        <w:numPr>
          <w:ilvl w:val="0"/>
          <w:numId w:val="1"/>
        </w:numPr>
        <w:tabs>
          <w:tab w:val="left" w:pos="2610"/>
          <w:tab w:val="left" w:pos="9090"/>
        </w:tabs>
        <w:spacing w:line="240" w:lineRule="auto"/>
      </w:pPr>
      <w:r w:rsidRPr="00E11FBD">
        <w:rPr>
          <w:b/>
        </w:rPr>
        <w:t>Quality of planning</w:t>
      </w:r>
      <w:r>
        <w:t>: Does the strategy</w:t>
      </w:r>
      <w:r w:rsidR="00460ABF">
        <w:t xml:space="preserve"> or initiative</w:t>
      </w:r>
      <w:r>
        <w:t xml:space="preserve"> have a leader and team who will be responsible for </w:t>
      </w:r>
      <w:r w:rsidR="00460ABF">
        <w:t>implementation</w:t>
      </w:r>
      <w:r>
        <w:t xml:space="preserve">? Does it have a </w:t>
      </w:r>
      <w:r w:rsidR="00460ABF">
        <w:t xml:space="preserve">written </w:t>
      </w:r>
      <w:r>
        <w:t>plan for implementation with clear measures of progress? Most importantly, does that plan actually drive the team’s day-to-day work?</w:t>
      </w:r>
    </w:p>
    <w:p w14:paraId="47CA9DA8" w14:textId="77777777" w:rsidR="00F869A1" w:rsidRDefault="00F869A1" w:rsidP="00F869A1">
      <w:pPr>
        <w:pStyle w:val="Level1SquareBullet"/>
        <w:numPr>
          <w:ilvl w:val="0"/>
          <w:numId w:val="1"/>
        </w:numPr>
        <w:tabs>
          <w:tab w:val="left" w:pos="2610"/>
          <w:tab w:val="left" w:pos="9090"/>
        </w:tabs>
        <w:spacing w:line="240" w:lineRule="auto"/>
      </w:pPr>
      <w:r w:rsidRPr="00E11FBD">
        <w:rPr>
          <w:b/>
        </w:rPr>
        <w:t>Capacity</w:t>
      </w:r>
      <w:r>
        <w:t xml:space="preserve">: Have leaders specified the roles that everyone will need to play, </w:t>
      </w:r>
      <w:r w:rsidR="00460ABF">
        <w:t>at the district, school, and classroom level</w:t>
      </w:r>
      <w:r>
        <w:t>, in order to deliver real results? How well are leaders engaging with these people to support them in playing these roles? How confident are leaders that these people have both the skill and the will to play these roles at sufficient scale?</w:t>
      </w:r>
    </w:p>
    <w:p w14:paraId="430F18F0" w14:textId="77777777" w:rsidR="00F869A1" w:rsidRDefault="00F869A1" w:rsidP="00F869A1">
      <w:pPr>
        <w:pStyle w:val="Level1SquareBullet"/>
        <w:numPr>
          <w:ilvl w:val="0"/>
          <w:numId w:val="1"/>
        </w:numPr>
        <w:tabs>
          <w:tab w:val="left" w:pos="2610"/>
          <w:tab w:val="left" w:pos="9090"/>
        </w:tabs>
        <w:spacing w:line="240" w:lineRule="auto"/>
      </w:pPr>
      <w:r w:rsidRPr="00E11FBD">
        <w:rPr>
          <w:b/>
        </w:rPr>
        <w:t>Evidence of progress</w:t>
      </w:r>
      <w:r>
        <w:t xml:space="preserve">: Do leaders have and regularly review robust evidence of any type – outcomes, leading indicators, achievement of milestones, or other qualitative information – that shows whether progress is being made? Does this evidence suggest that </w:t>
      </w:r>
      <w:r w:rsidR="00460ABF">
        <w:t>strategy or initiative</w:t>
      </w:r>
      <w:r>
        <w:t xml:space="preserve"> is on track to deliver its promised results?</w:t>
      </w:r>
    </w:p>
    <w:p w14:paraId="353C8009" w14:textId="77777777" w:rsidR="00F869A1" w:rsidRDefault="00240192" w:rsidP="00F869A1">
      <w:pPr>
        <w:pStyle w:val="MainBodyText"/>
      </w:pPr>
      <w:r>
        <w:t>Teams evaluate each of these elements</w:t>
      </w:r>
      <w:r w:rsidR="00F869A1">
        <w:t xml:space="preserve"> on a four-point scale</w:t>
      </w:r>
      <w:r w:rsidR="00765565">
        <w:t xml:space="preserve"> (from weak/</w:t>
      </w:r>
      <w:r w:rsidR="00271EB0">
        <w:t>red, to green</w:t>
      </w:r>
      <w:r w:rsidR="00765565">
        <w:t>/</w:t>
      </w:r>
      <w:r w:rsidR="00271EB0">
        <w:t>strong)</w:t>
      </w:r>
      <w:r w:rsidR="00F869A1">
        <w:t xml:space="preserve"> </w:t>
      </w:r>
      <w:r w:rsidR="00271EB0">
        <w:t xml:space="preserve">which </w:t>
      </w:r>
      <w:r w:rsidR="00F869A1">
        <w:t>prevents a regression to the middle and forces a decision about whether something is more on track or off track.</w:t>
      </w:r>
      <w:r>
        <w:t xml:space="preserve"> </w:t>
      </w:r>
      <w:r w:rsidR="00F869A1">
        <w:t xml:space="preserve">These </w:t>
      </w:r>
      <w:r>
        <w:t>elements</w:t>
      </w:r>
      <w:r w:rsidR="00F869A1">
        <w:t xml:space="preserve"> are captured in </w:t>
      </w:r>
      <w:r w:rsidR="00271EB0">
        <w:t xml:space="preserve">a rubric </w:t>
      </w:r>
      <w:r w:rsidR="00F869A1">
        <w:t>that pose</w:t>
      </w:r>
      <w:r w:rsidR="00271EB0">
        <w:t>s</w:t>
      </w:r>
      <w:r w:rsidR="00F869A1">
        <w:t xml:space="preserve"> key questions for each </w:t>
      </w:r>
      <w:r>
        <w:t>element</w:t>
      </w:r>
      <w:r w:rsidR="00F869A1">
        <w:t xml:space="preserve"> and give</w:t>
      </w:r>
      <w:r w:rsidR="00271EB0">
        <w:t>s</w:t>
      </w:r>
      <w:r w:rsidR="00F869A1">
        <w:t xml:space="preserve"> a clear description of both the </w:t>
      </w:r>
      <w:r w:rsidR="00271EB0">
        <w:t>weak and strong</w:t>
      </w:r>
      <w:r w:rsidR="00F869A1">
        <w:t xml:space="preserve"> ends of the scale. </w:t>
      </w:r>
    </w:p>
    <w:p w14:paraId="6D08B2BB" w14:textId="77777777" w:rsidR="00240192" w:rsidRDefault="006D44DE" w:rsidP="00F869A1">
      <w:pPr>
        <w:pStyle w:val="MainBodyText"/>
      </w:pPr>
      <w:r>
        <w:t>The Sample Output (</w:t>
      </w:r>
      <w:r w:rsidR="00E954C9">
        <w:t>on Page 3</w:t>
      </w:r>
      <w:r>
        <w:t>)</w:t>
      </w:r>
      <w:r w:rsidR="00F869A1">
        <w:t xml:space="preserve"> shows what a typical </w:t>
      </w:r>
      <w:r w:rsidR="00A3779C">
        <w:t>output from the self-assessment might look like</w:t>
      </w:r>
      <w:r w:rsidR="00F869A1">
        <w:t>: a rating or judgment for each of the criteri</w:t>
      </w:r>
      <w:r w:rsidR="00240192">
        <w:t>on</w:t>
      </w:r>
      <w:r w:rsidR="00F869A1">
        <w:t xml:space="preserve">, with a few sentences describing the </w:t>
      </w:r>
      <w:r w:rsidR="00F869A1">
        <w:lastRenderedPageBreak/>
        <w:t>rationale for each. Notice that the “</w:t>
      </w:r>
      <w:r w:rsidR="00240192">
        <w:t>rational</w:t>
      </w:r>
      <w:r w:rsidR="00F869A1">
        <w:t>e” section is as specific as possible about the data or information that support the rating, without showing all of the underlying raw data.</w:t>
      </w:r>
    </w:p>
    <w:p w14:paraId="01BDAB7F" w14:textId="77777777" w:rsidR="00240192" w:rsidRDefault="00E954C9" w:rsidP="00240192">
      <w:pPr>
        <w:pStyle w:val="MainBodyText"/>
      </w:pPr>
      <w:r>
        <w:t>On page 4 and 5, please read the</w:t>
      </w:r>
      <w:r w:rsidR="00240192">
        <w:t xml:space="preserve"> detailed </w:t>
      </w:r>
      <w:r w:rsidR="00A90307">
        <w:t xml:space="preserve">exercise </w:t>
      </w:r>
      <w:r w:rsidR="00240192">
        <w:t>guide for conducting a self-asses</w:t>
      </w:r>
      <w:r>
        <w:t>sment with your leadership team</w:t>
      </w:r>
      <w:r w:rsidR="00240192">
        <w:t>.</w:t>
      </w:r>
    </w:p>
    <w:p w14:paraId="6468C87A" w14:textId="77777777" w:rsidR="00240192" w:rsidRDefault="00240192" w:rsidP="008A6CA2">
      <w:pPr>
        <w:pStyle w:val="MainBodyText"/>
      </w:pPr>
      <w:r>
        <w:t>In summary, the assessment framework allows you</w:t>
      </w:r>
      <w:r w:rsidR="00372009">
        <w:t xml:space="preserve">r </w:t>
      </w:r>
      <w:r w:rsidR="00CA7352">
        <w:t>team</w:t>
      </w:r>
      <w:r>
        <w:t xml:space="preserve"> to rigorously make use of all of your evidence about implementation – both quantitative and qualitative – through the application of objective criteria and the power of comparison. </w:t>
      </w:r>
    </w:p>
    <w:p w14:paraId="22DFEA02" w14:textId="77777777" w:rsidR="00240192" w:rsidRDefault="00240192" w:rsidP="00240192">
      <w:pPr>
        <w:pStyle w:val="Table-MainBodyText"/>
        <w:jc w:val="center"/>
        <w:rPr>
          <w:b/>
        </w:rPr>
        <w:sectPr w:rsidR="00240192">
          <w:headerReference w:type="default" r:id="rId13"/>
          <w:pgSz w:w="12240" w:h="15840"/>
          <w:pgMar w:top="1440" w:right="1440" w:bottom="1440" w:left="1440" w:header="720" w:footer="720" w:gutter="0"/>
          <w:cols w:space="720"/>
          <w:docGrid w:linePitch="360"/>
        </w:sectPr>
      </w:pPr>
    </w:p>
    <w:tbl>
      <w:tblPr>
        <w:tblStyle w:val="TableGrid"/>
        <w:tblpPr w:leftFromText="180" w:rightFromText="180" w:horzAnchor="margin" w:tblpY="487"/>
        <w:tblW w:w="13209" w:type="dxa"/>
        <w:tblLook w:val="04A0" w:firstRow="1" w:lastRow="0" w:firstColumn="1" w:lastColumn="0" w:noHBand="0" w:noVBand="1"/>
      </w:tblPr>
      <w:tblGrid>
        <w:gridCol w:w="4403"/>
        <w:gridCol w:w="2725"/>
        <w:gridCol w:w="6081"/>
      </w:tblGrid>
      <w:tr w:rsidR="00240192" w14:paraId="4A88AA3F" w14:textId="77777777" w:rsidTr="008A6CA2">
        <w:trPr>
          <w:trHeight w:val="170"/>
        </w:trPr>
        <w:tc>
          <w:tcPr>
            <w:tcW w:w="4403" w:type="dxa"/>
            <w:shd w:val="clear" w:color="auto" w:fill="BFBFBF" w:themeFill="background2"/>
          </w:tcPr>
          <w:p w14:paraId="0321189C" w14:textId="77777777" w:rsidR="00240192" w:rsidRPr="00240192" w:rsidRDefault="00240192" w:rsidP="008A6CA2">
            <w:pPr>
              <w:pStyle w:val="Table-MainBodyText"/>
              <w:jc w:val="center"/>
              <w:rPr>
                <w:b/>
              </w:rPr>
            </w:pPr>
            <w:r w:rsidRPr="00240192">
              <w:rPr>
                <w:b/>
              </w:rPr>
              <w:lastRenderedPageBreak/>
              <w:t>Implementation Element</w:t>
            </w:r>
          </w:p>
        </w:tc>
        <w:tc>
          <w:tcPr>
            <w:tcW w:w="2725" w:type="dxa"/>
            <w:shd w:val="clear" w:color="auto" w:fill="BFBFBF" w:themeFill="background2"/>
          </w:tcPr>
          <w:p w14:paraId="27B9CFE5" w14:textId="77777777" w:rsidR="00240192" w:rsidRPr="00240192" w:rsidRDefault="00240192" w:rsidP="008A6CA2">
            <w:pPr>
              <w:pStyle w:val="Table-MainBodyText"/>
              <w:jc w:val="center"/>
              <w:rPr>
                <w:b/>
              </w:rPr>
            </w:pPr>
            <w:r w:rsidRPr="00240192">
              <w:rPr>
                <w:b/>
              </w:rPr>
              <w:t>Rating</w:t>
            </w:r>
          </w:p>
        </w:tc>
        <w:tc>
          <w:tcPr>
            <w:tcW w:w="6081" w:type="dxa"/>
            <w:shd w:val="clear" w:color="auto" w:fill="BFBFBF" w:themeFill="background2"/>
          </w:tcPr>
          <w:p w14:paraId="1E695904" w14:textId="77777777" w:rsidR="00240192" w:rsidRPr="00240192" w:rsidRDefault="00240192" w:rsidP="008A6CA2">
            <w:pPr>
              <w:pStyle w:val="Table-MainBodyText"/>
              <w:jc w:val="center"/>
              <w:rPr>
                <w:b/>
              </w:rPr>
            </w:pPr>
            <w:r w:rsidRPr="00240192">
              <w:rPr>
                <w:b/>
              </w:rPr>
              <w:t>Rationale</w:t>
            </w:r>
          </w:p>
        </w:tc>
      </w:tr>
      <w:tr w:rsidR="00240192" w14:paraId="20D401EF" w14:textId="77777777" w:rsidTr="008A6CA2">
        <w:trPr>
          <w:trHeight w:val="515"/>
        </w:trPr>
        <w:tc>
          <w:tcPr>
            <w:tcW w:w="4403" w:type="dxa"/>
          </w:tcPr>
          <w:p w14:paraId="77F80AC6" w14:textId="77777777" w:rsidR="00240192" w:rsidRPr="00240192" w:rsidRDefault="00240192" w:rsidP="008A6CA2">
            <w:pPr>
              <w:pStyle w:val="Table-MainBodyText"/>
            </w:pPr>
            <w:r w:rsidRPr="00240192">
              <w:t>Quality of Planning</w:t>
            </w:r>
          </w:p>
        </w:tc>
        <w:tc>
          <w:tcPr>
            <w:tcW w:w="2725" w:type="dxa"/>
            <w:shd w:val="clear" w:color="auto" w:fill="FFFF00"/>
          </w:tcPr>
          <w:p w14:paraId="01C2509C" w14:textId="77777777" w:rsidR="00240192" w:rsidRPr="00240192" w:rsidRDefault="00240192" w:rsidP="008A6CA2">
            <w:pPr>
              <w:pStyle w:val="Table-MainBodyText"/>
            </w:pPr>
            <w:r w:rsidRPr="00240192">
              <w:t>3</w:t>
            </w:r>
          </w:p>
        </w:tc>
        <w:tc>
          <w:tcPr>
            <w:tcW w:w="6081" w:type="dxa"/>
          </w:tcPr>
          <w:p w14:paraId="169B1BC2" w14:textId="77777777" w:rsidR="00240192" w:rsidRDefault="00240192" w:rsidP="00416D7E">
            <w:pPr>
              <w:pStyle w:val="Table-Level1SquareBullet"/>
            </w:pPr>
            <w:r>
              <w:t>Clearly articulated who is responsible (Supt. and LT)</w:t>
            </w:r>
          </w:p>
          <w:p w14:paraId="5784A5F6" w14:textId="77777777" w:rsidR="00240192" w:rsidRDefault="00240192" w:rsidP="00416D7E">
            <w:pPr>
              <w:pStyle w:val="Table-Level1SquareBullet"/>
            </w:pPr>
            <w:r>
              <w:t>Good relationship with the association</w:t>
            </w:r>
          </w:p>
          <w:p w14:paraId="16DFBFF6" w14:textId="77777777" w:rsidR="00240192" w:rsidRDefault="00240192" w:rsidP="00416D7E">
            <w:pPr>
              <w:pStyle w:val="Table-Level1SquareBullet"/>
            </w:pPr>
            <w:r>
              <w:t>However, connection with the goal is still tenuous and we are still fleshing out the targets, milestones and timelines</w:t>
            </w:r>
          </w:p>
        </w:tc>
      </w:tr>
      <w:tr w:rsidR="00240192" w14:paraId="24C8FC8F" w14:textId="77777777" w:rsidTr="008A6CA2">
        <w:trPr>
          <w:trHeight w:val="515"/>
        </w:trPr>
        <w:tc>
          <w:tcPr>
            <w:tcW w:w="4403" w:type="dxa"/>
          </w:tcPr>
          <w:p w14:paraId="005ADED5" w14:textId="77777777" w:rsidR="00240192" w:rsidRPr="00240192" w:rsidRDefault="00240192" w:rsidP="008A6CA2">
            <w:pPr>
              <w:pStyle w:val="Table-MainBodyText"/>
            </w:pPr>
            <w:r w:rsidRPr="00240192">
              <w:t>Capacity</w:t>
            </w:r>
          </w:p>
        </w:tc>
        <w:tc>
          <w:tcPr>
            <w:tcW w:w="2725" w:type="dxa"/>
            <w:shd w:val="clear" w:color="auto" w:fill="E69600" w:themeFill="accent6"/>
          </w:tcPr>
          <w:p w14:paraId="39233CEA" w14:textId="77777777" w:rsidR="00240192" w:rsidRPr="00240192" w:rsidRDefault="00240192" w:rsidP="008A6CA2">
            <w:pPr>
              <w:pStyle w:val="Table-MainBodyText"/>
            </w:pPr>
            <w:r w:rsidRPr="00240192">
              <w:t>2</w:t>
            </w:r>
          </w:p>
        </w:tc>
        <w:tc>
          <w:tcPr>
            <w:tcW w:w="6081" w:type="dxa"/>
          </w:tcPr>
          <w:p w14:paraId="17E4A4F1" w14:textId="77777777" w:rsidR="00240192" w:rsidRDefault="00240192" w:rsidP="00416D7E">
            <w:pPr>
              <w:pStyle w:val="Table-Level1SquareBullet"/>
            </w:pPr>
            <w:r>
              <w:t>People have clear understanding of general operation of education evaluation.</w:t>
            </w:r>
          </w:p>
          <w:p w14:paraId="399881CD" w14:textId="77777777" w:rsidR="00240192" w:rsidRDefault="00240192" w:rsidP="00416D7E">
            <w:pPr>
              <w:pStyle w:val="Table-Level1SquareBullet"/>
            </w:pPr>
            <w:r>
              <w:t>We are engaging with more people and have more effective &amp; appropriate conversations</w:t>
            </w:r>
          </w:p>
          <w:p w14:paraId="2AB85D8E" w14:textId="77777777" w:rsidR="00240192" w:rsidRDefault="00240192" w:rsidP="00416D7E">
            <w:pPr>
              <w:pStyle w:val="Table-Level1SquareBullet"/>
            </w:pPr>
            <w:r>
              <w:t>People are still not clear of the nuances of the system and improvement plans and the union still does not fully understand the system.</w:t>
            </w:r>
          </w:p>
          <w:p w14:paraId="7DE9E062" w14:textId="77777777" w:rsidR="00240192" w:rsidRDefault="00240192" w:rsidP="00416D7E">
            <w:pPr>
              <w:pStyle w:val="Table-Level1SquareBullet"/>
            </w:pPr>
            <w:r>
              <w:t>The challenge is building trust.</w:t>
            </w:r>
          </w:p>
          <w:p w14:paraId="1051FA9A" w14:textId="77777777" w:rsidR="00240192" w:rsidRDefault="00240192" w:rsidP="00416D7E">
            <w:pPr>
              <w:pStyle w:val="Table-Level1SquareBullet"/>
            </w:pPr>
            <w:r>
              <w:t>We are also not consistent in engaging capacity in teachers and principals and still have a ways to go on buy-in.</w:t>
            </w:r>
          </w:p>
          <w:p w14:paraId="3407A81C" w14:textId="77777777" w:rsidR="00240192" w:rsidRDefault="00240192" w:rsidP="00416D7E">
            <w:pPr>
              <w:pStyle w:val="Table-Level1SquareBullet"/>
            </w:pPr>
            <w:r>
              <w:t>There is also some untapped capacity we can target.</w:t>
            </w:r>
          </w:p>
        </w:tc>
      </w:tr>
      <w:tr w:rsidR="00240192" w14:paraId="41D8EBAA" w14:textId="77777777" w:rsidTr="008A6CA2">
        <w:trPr>
          <w:trHeight w:val="515"/>
        </w:trPr>
        <w:tc>
          <w:tcPr>
            <w:tcW w:w="4403" w:type="dxa"/>
            <w:tcBorders>
              <w:bottom w:val="single" w:sz="18" w:space="0" w:color="auto"/>
            </w:tcBorders>
          </w:tcPr>
          <w:p w14:paraId="4D8DD13D" w14:textId="77777777" w:rsidR="00240192" w:rsidRPr="00240192" w:rsidRDefault="00240192" w:rsidP="008A6CA2">
            <w:pPr>
              <w:pStyle w:val="Table-MainBodyText"/>
            </w:pPr>
            <w:r w:rsidRPr="00240192">
              <w:t>Evidence of implementation progress</w:t>
            </w:r>
          </w:p>
        </w:tc>
        <w:tc>
          <w:tcPr>
            <w:tcW w:w="2725" w:type="dxa"/>
            <w:tcBorders>
              <w:bottom w:val="single" w:sz="18" w:space="0" w:color="auto"/>
            </w:tcBorders>
            <w:shd w:val="clear" w:color="auto" w:fill="E69600" w:themeFill="accent6"/>
          </w:tcPr>
          <w:p w14:paraId="54A10273" w14:textId="77777777" w:rsidR="00240192" w:rsidRPr="00240192" w:rsidRDefault="00240192" w:rsidP="008A6CA2">
            <w:pPr>
              <w:pStyle w:val="Table-MainBodyText"/>
            </w:pPr>
            <w:r w:rsidRPr="00240192">
              <w:t>2</w:t>
            </w:r>
          </w:p>
        </w:tc>
        <w:tc>
          <w:tcPr>
            <w:tcW w:w="6081" w:type="dxa"/>
            <w:tcBorders>
              <w:bottom w:val="single" w:sz="18" w:space="0" w:color="auto"/>
            </w:tcBorders>
          </w:tcPr>
          <w:p w14:paraId="3FE7E831" w14:textId="77777777" w:rsidR="00240192" w:rsidRDefault="00240192" w:rsidP="00416D7E">
            <w:pPr>
              <w:pStyle w:val="Table-Level1SquareBullet"/>
            </w:pPr>
            <w:r>
              <w:t>We use trend data as a team.</w:t>
            </w:r>
          </w:p>
          <w:p w14:paraId="3EC387A7" w14:textId="77777777" w:rsidR="00240192" w:rsidRDefault="00240192" w:rsidP="00416D7E">
            <w:pPr>
              <w:pStyle w:val="Table-Level1SquareBullet"/>
            </w:pPr>
            <w:r>
              <w:t>Learning walks are also helpful to look at systemic issues at the school.</w:t>
            </w:r>
          </w:p>
          <w:p w14:paraId="6E37E210" w14:textId="77777777" w:rsidR="00240192" w:rsidRDefault="00240192" w:rsidP="00416D7E">
            <w:pPr>
              <w:pStyle w:val="Table-Level1SquareBullet"/>
            </w:pPr>
            <w:r>
              <w:t>We have a good process of using data at the classroom level. However, we have not linked student data to overall goals.</w:t>
            </w:r>
          </w:p>
          <w:p w14:paraId="70E87C31" w14:textId="77777777" w:rsidR="00240192" w:rsidRDefault="00240192" w:rsidP="00416D7E">
            <w:pPr>
              <w:pStyle w:val="Table-Level1SquareBullet"/>
            </w:pPr>
            <w:r>
              <w:t xml:space="preserve">There is not enough reflection at the district level; the trends are inconsistent and we are not as confident that our data is accurate. </w:t>
            </w:r>
          </w:p>
          <w:p w14:paraId="21F151B9" w14:textId="77777777" w:rsidR="00240192" w:rsidRDefault="00240192" w:rsidP="00416D7E">
            <w:pPr>
              <w:pStyle w:val="Table-Level1SquareBullet"/>
            </w:pPr>
            <w:r>
              <w:t>We are also not sure if there is accountability.</w:t>
            </w:r>
          </w:p>
        </w:tc>
      </w:tr>
      <w:tr w:rsidR="00240192" w14:paraId="4E1D5821" w14:textId="77777777" w:rsidTr="008A6CA2">
        <w:trPr>
          <w:trHeight w:val="515"/>
        </w:trPr>
        <w:tc>
          <w:tcPr>
            <w:tcW w:w="4403" w:type="dxa"/>
            <w:tcBorders>
              <w:top w:val="single" w:sz="18" w:space="0" w:color="auto"/>
            </w:tcBorders>
          </w:tcPr>
          <w:p w14:paraId="39D5C135" w14:textId="77777777" w:rsidR="00240192" w:rsidRPr="00240192" w:rsidRDefault="00240192" w:rsidP="008A6CA2">
            <w:pPr>
              <w:pStyle w:val="Table-MainBodyText"/>
            </w:pPr>
            <w:r w:rsidRPr="00240192">
              <w:t>Overall likelihood to deliver</w:t>
            </w:r>
          </w:p>
        </w:tc>
        <w:tc>
          <w:tcPr>
            <w:tcW w:w="2725" w:type="dxa"/>
            <w:tcBorders>
              <w:top w:val="single" w:sz="18" w:space="0" w:color="auto"/>
            </w:tcBorders>
            <w:shd w:val="clear" w:color="auto" w:fill="FFFF00"/>
          </w:tcPr>
          <w:p w14:paraId="5861F009" w14:textId="77777777" w:rsidR="00240192" w:rsidRPr="00240192" w:rsidRDefault="00240192" w:rsidP="008A6CA2">
            <w:pPr>
              <w:pStyle w:val="Table-MainBodyText"/>
            </w:pPr>
            <w:r w:rsidRPr="00240192">
              <w:t>3</w:t>
            </w:r>
          </w:p>
        </w:tc>
        <w:tc>
          <w:tcPr>
            <w:tcW w:w="6081" w:type="dxa"/>
            <w:tcBorders>
              <w:top w:val="single" w:sz="18" w:space="0" w:color="auto"/>
            </w:tcBorders>
          </w:tcPr>
          <w:p w14:paraId="404264AF" w14:textId="77777777" w:rsidR="00240192" w:rsidRDefault="00240192" w:rsidP="00416D7E">
            <w:pPr>
              <w:pStyle w:val="Table-Level1SquareBullet"/>
            </w:pPr>
            <w:r>
              <w:t>There are still some unknowns about capacity and relationships but we are on the right track.</w:t>
            </w:r>
          </w:p>
        </w:tc>
      </w:tr>
    </w:tbl>
    <w:p w14:paraId="56CAB990" w14:textId="77777777" w:rsidR="00240192" w:rsidRDefault="008A6CA2" w:rsidP="008A6CA2">
      <w:pPr>
        <w:pStyle w:val="MainSubtitle"/>
      </w:pPr>
      <w:r>
        <w:t>Sample Output</w:t>
      </w:r>
    </w:p>
    <w:p w14:paraId="3A3D9F68" w14:textId="77777777" w:rsidR="00240192" w:rsidRDefault="00240192">
      <w:pPr>
        <w:rPr>
          <w:rFonts w:ascii="Tahoma" w:hAnsi="Tahoma" w:cs="Tahoma"/>
          <w:b/>
          <w:smallCaps/>
          <w:spacing w:val="5"/>
          <w:sz w:val="24"/>
          <w:szCs w:val="24"/>
        </w:rPr>
      </w:pPr>
      <w:r>
        <w:br w:type="page"/>
      </w:r>
    </w:p>
    <w:p w14:paraId="6919274E" w14:textId="77777777" w:rsidR="00240192" w:rsidRPr="00CB60CD" w:rsidRDefault="00240192" w:rsidP="00240192">
      <w:pPr>
        <w:pStyle w:val="MainSubtitle"/>
      </w:pPr>
      <w:r>
        <w:lastRenderedPageBreak/>
        <w:t xml:space="preserve">Exercise </w:t>
      </w:r>
      <w:r w:rsidR="00A90307">
        <w:t>Guide</w:t>
      </w:r>
      <w:r w:rsidR="00495F37">
        <w:t xml:space="preserve"> – Self-Assessment</w:t>
      </w:r>
    </w:p>
    <w:p w14:paraId="0505C2F7" w14:textId="77777777" w:rsidR="00495F37" w:rsidRDefault="00495F37" w:rsidP="00A90307">
      <w:pPr>
        <w:pStyle w:val="Level1SquareBullet"/>
        <w:rPr>
          <w:rStyle w:val="Level1SquareBulletChar"/>
        </w:rPr>
      </w:pPr>
      <w:r>
        <w:rPr>
          <w:rStyle w:val="Level1SquareBulletChar"/>
        </w:rPr>
        <w:t>Time: 45 minutes</w:t>
      </w:r>
    </w:p>
    <w:p w14:paraId="49153939" w14:textId="77777777" w:rsidR="00240192" w:rsidRDefault="00240192" w:rsidP="00A90307">
      <w:pPr>
        <w:pStyle w:val="Level1SquareBullet"/>
      </w:pPr>
      <w:r w:rsidRPr="00A90307">
        <w:rPr>
          <w:rStyle w:val="Level1SquareBulletChar"/>
        </w:rPr>
        <w:t xml:space="preserve">Objective: Use the Assessment Framework to assess </w:t>
      </w:r>
      <w:r w:rsidR="00A90307">
        <w:rPr>
          <w:rStyle w:val="Level1SquareBulletChar"/>
        </w:rPr>
        <w:t>implementation progress</w:t>
      </w:r>
      <w:r w:rsidRPr="00A90307">
        <w:rPr>
          <w:rStyle w:val="Level1SquareBulletChar"/>
        </w:rPr>
        <w:t xml:space="preserve"> and likelihood of</w:t>
      </w:r>
      <w:r>
        <w:t xml:space="preserve"> success </w:t>
      </w:r>
    </w:p>
    <w:p w14:paraId="4E412216" w14:textId="77777777" w:rsidR="004400A8" w:rsidRDefault="004400A8" w:rsidP="00A90307">
      <w:pPr>
        <w:pStyle w:val="Level1SquareBullet"/>
      </w:pPr>
      <w:r>
        <w:t>Participants:</w:t>
      </w:r>
    </w:p>
    <w:p w14:paraId="33C592CA" w14:textId="77777777" w:rsidR="004400A8" w:rsidRDefault="004400A8" w:rsidP="004400A8">
      <w:pPr>
        <w:pStyle w:val="Level2Dash"/>
      </w:pPr>
      <w:r>
        <w:t>Leadership team (or anyone else responsible for implementation of the specific initiative)</w:t>
      </w:r>
    </w:p>
    <w:p w14:paraId="3D9D1F55" w14:textId="77777777" w:rsidR="004400A8" w:rsidRPr="006F6B8C" w:rsidRDefault="004400A8" w:rsidP="004400A8">
      <w:pPr>
        <w:pStyle w:val="Level2Dash"/>
      </w:pPr>
      <w:r>
        <w:t>Neutral facilitator (someone who can push and challenge the team members)</w:t>
      </w:r>
    </w:p>
    <w:tbl>
      <w:tblPr>
        <w:tblStyle w:val="TableGrid"/>
        <w:tblW w:w="0" w:type="auto"/>
        <w:tblLook w:val="04A0" w:firstRow="1" w:lastRow="0" w:firstColumn="1" w:lastColumn="0" w:noHBand="0" w:noVBand="1"/>
      </w:tblPr>
      <w:tblGrid>
        <w:gridCol w:w="1394"/>
        <w:gridCol w:w="4204"/>
        <w:gridCol w:w="5367"/>
        <w:gridCol w:w="1969"/>
      </w:tblGrid>
      <w:tr w:rsidR="00240192" w:rsidRPr="006F6B8C" w14:paraId="7B247B1F" w14:textId="77777777" w:rsidTr="00495F37">
        <w:trPr>
          <w:trHeight w:val="272"/>
          <w:tblHeader/>
        </w:trPr>
        <w:tc>
          <w:tcPr>
            <w:tcW w:w="1394" w:type="dxa"/>
          </w:tcPr>
          <w:p w14:paraId="4FC7D273" w14:textId="77777777" w:rsidR="00240192" w:rsidRPr="006F6B8C" w:rsidRDefault="00240192" w:rsidP="00BC6F4E">
            <w:pPr>
              <w:pStyle w:val="Table-MainBodyText"/>
              <w:rPr>
                <w:b/>
              </w:rPr>
            </w:pPr>
            <w:r w:rsidRPr="006F6B8C">
              <w:rPr>
                <w:b/>
              </w:rPr>
              <w:t>Time</w:t>
            </w:r>
          </w:p>
        </w:tc>
        <w:tc>
          <w:tcPr>
            <w:tcW w:w="4204" w:type="dxa"/>
          </w:tcPr>
          <w:p w14:paraId="3FE1660F" w14:textId="77777777" w:rsidR="00240192" w:rsidRPr="006F6B8C" w:rsidRDefault="00240192" w:rsidP="00BC6F4E">
            <w:pPr>
              <w:pStyle w:val="Table-MainBodyText"/>
              <w:rPr>
                <w:b/>
              </w:rPr>
            </w:pPr>
            <w:r w:rsidRPr="006F6B8C">
              <w:rPr>
                <w:b/>
              </w:rPr>
              <w:t>Exercise Instructions</w:t>
            </w:r>
          </w:p>
        </w:tc>
        <w:tc>
          <w:tcPr>
            <w:tcW w:w="5367" w:type="dxa"/>
          </w:tcPr>
          <w:p w14:paraId="451536F3" w14:textId="77777777" w:rsidR="00240192" w:rsidRPr="006F6B8C" w:rsidRDefault="00240192" w:rsidP="00BC6F4E">
            <w:pPr>
              <w:pStyle w:val="Table-MainBodyText"/>
              <w:rPr>
                <w:b/>
              </w:rPr>
            </w:pPr>
            <w:r w:rsidRPr="006F6B8C">
              <w:rPr>
                <w:b/>
              </w:rPr>
              <w:t>Facilitator Notes</w:t>
            </w:r>
          </w:p>
        </w:tc>
        <w:tc>
          <w:tcPr>
            <w:tcW w:w="1969" w:type="dxa"/>
          </w:tcPr>
          <w:p w14:paraId="59E9D886" w14:textId="77777777" w:rsidR="00240192" w:rsidRPr="006F6B8C" w:rsidRDefault="00240192" w:rsidP="00BC6F4E">
            <w:pPr>
              <w:pStyle w:val="Table-MainBodyText"/>
              <w:rPr>
                <w:b/>
              </w:rPr>
            </w:pPr>
            <w:r w:rsidRPr="006F6B8C">
              <w:rPr>
                <w:b/>
              </w:rPr>
              <w:t>Materials</w:t>
            </w:r>
          </w:p>
        </w:tc>
      </w:tr>
      <w:tr w:rsidR="00240192" w14:paraId="6061BA52" w14:textId="77777777" w:rsidTr="00495F37">
        <w:trPr>
          <w:trHeight w:val="1889"/>
        </w:trPr>
        <w:tc>
          <w:tcPr>
            <w:tcW w:w="1394" w:type="dxa"/>
          </w:tcPr>
          <w:p w14:paraId="41944A6D" w14:textId="77777777" w:rsidR="00240192" w:rsidRDefault="00495F37" w:rsidP="00416D7E">
            <w:pPr>
              <w:pStyle w:val="Table-Level1SquareBullet"/>
            </w:pPr>
            <w:r>
              <w:t>7 minutes</w:t>
            </w:r>
          </w:p>
        </w:tc>
        <w:tc>
          <w:tcPr>
            <w:tcW w:w="4204" w:type="dxa"/>
          </w:tcPr>
          <w:p w14:paraId="70F7FC4E" w14:textId="77777777" w:rsidR="002660F8" w:rsidRDefault="002660F8" w:rsidP="00416D7E">
            <w:pPr>
              <w:pStyle w:val="Table-Level1SquareBullet"/>
            </w:pPr>
            <w:r>
              <w:t xml:space="preserve">Individually, review the “questions to consider” for </w:t>
            </w:r>
            <w:r>
              <w:rPr>
                <w:i/>
              </w:rPr>
              <w:t>quality of planning</w:t>
            </w:r>
            <w:r>
              <w:t>. Come to your own judgment (1 to 4) about the current state and record a few notes of rationale.</w:t>
            </w:r>
          </w:p>
          <w:p w14:paraId="74972BD4" w14:textId="77777777" w:rsidR="004400A8" w:rsidRDefault="004400A8" w:rsidP="00416D7E">
            <w:pPr>
              <w:pStyle w:val="Table-Level1SquareBullet"/>
            </w:pPr>
            <w:r>
              <w:t xml:space="preserve">As a group, share out your ratings (you can use flip chart with </w:t>
            </w:r>
            <w:r w:rsidR="00495F37">
              <w:t>tally marks or you can have everyone hold up fingers indicating their rating). Share out rationale and come to consensus about a judgment.</w:t>
            </w:r>
          </w:p>
        </w:tc>
        <w:tc>
          <w:tcPr>
            <w:tcW w:w="5367" w:type="dxa"/>
          </w:tcPr>
          <w:p w14:paraId="667948A4" w14:textId="77777777" w:rsidR="00240192" w:rsidRDefault="004400A8" w:rsidP="00416D7E">
            <w:pPr>
              <w:pStyle w:val="Table-Level1SquareBullet"/>
            </w:pPr>
            <w:r>
              <w:t>You can choose to read aloud the “questions to consider” to encourage</w:t>
            </w:r>
            <w:r w:rsidR="00495F37">
              <w:t xml:space="preserve"> participants to carefully consider each of the points</w:t>
            </w:r>
          </w:p>
          <w:p w14:paraId="55E4B9AE" w14:textId="77777777" w:rsidR="00495F37" w:rsidRDefault="00495F37" w:rsidP="00416D7E">
            <w:pPr>
              <w:pStyle w:val="Table-Level1SquareBullet"/>
              <w:numPr>
                <w:ilvl w:val="0"/>
                <w:numId w:val="0"/>
              </w:numPr>
              <w:ind w:left="360"/>
            </w:pPr>
          </w:p>
          <w:p w14:paraId="42B43CF3" w14:textId="77777777" w:rsidR="00495F37" w:rsidRDefault="00495F37" w:rsidP="00416D7E">
            <w:pPr>
              <w:pStyle w:val="Table-Level1SquareBullet"/>
              <w:numPr>
                <w:ilvl w:val="0"/>
                <w:numId w:val="0"/>
              </w:numPr>
              <w:ind w:left="360"/>
            </w:pPr>
          </w:p>
          <w:p w14:paraId="17930FF8" w14:textId="77777777" w:rsidR="00416D7E" w:rsidRDefault="00416D7E" w:rsidP="00416D7E">
            <w:pPr>
              <w:pStyle w:val="Table-Level1SquareBullet"/>
            </w:pPr>
            <w:r>
              <w:t>You are responsible for</w:t>
            </w:r>
            <w:r w:rsidR="00495F37">
              <w:t xml:space="preserve"> pushing the group to avoid “group think” and encouraging everyone to share their insight. </w:t>
            </w:r>
            <w:r>
              <w:t xml:space="preserve">Remind the group that 1 (red) does not mean terrible and 4 (green) does not mean perfect. In fact, red can simply mean that you haven’t made the progress you would like and you need to focus on that area. </w:t>
            </w:r>
          </w:p>
          <w:p w14:paraId="7FD860D3" w14:textId="77777777" w:rsidR="00495F37" w:rsidRDefault="00495F37" w:rsidP="00416D7E">
            <w:pPr>
              <w:pStyle w:val="Table-Level1SquareBullet"/>
            </w:pPr>
            <w:r>
              <w:t>You can ask people to say their numbers aloud or hold up their fingers representing their judgment. Then, record notes as individuals share their evidence. Once you have heard enough rationale, push the group toward consensus. Record their final judgment and a concise 1-2 sentence rationale for the rating.</w:t>
            </w:r>
          </w:p>
        </w:tc>
        <w:tc>
          <w:tcPr>
            <w:tcW w:w="1969" w:type="dxa"/>
          </w:tcPr>
          <w:p w14:paraId="2B0786A6" w14:textId="77777777" w:rsidR="00240192" w:rsidRDefault="002660F8" w:rsidP="00416D7E">
            <w:pPr>
              <w:pStyle w:val="Table-Level1SquareBullet"/>
            </w:pPr>
            <w:r>
              <w:t>Printed copies of the assessment framework</w:t>
            </w:r>
          </w:p>
          <w:p w14:paraId="5AC55BDB" w14:textId="77777777" w:rsidR="00240192" w:rsidRDefault="004400A8" w:rsidP="00416D7E">
            <w:pPr>
              <w:pStyle w:val="Table-Level1SquareBullet"/>
            </w:pPr>
            <w:r>
              <w:t>Flip chart paper</w:t>
            </w:r>
          </w:p>
        </w:tc>
      </w:tr>
      <w:tr w:rsidR="004400A8" w14:paraId="1678C92F" w14:textId="77777777" w:rsidTr="00495F37">
        <w:trPr>
          <w:trHeight w:val="1889"/>
        </w:trPr>
        <w:tc>
          <w:tcPr>
            <w:tcW w:w="1394" w:type="dxa"/>
          </w:tcPr>
          <w:p w14:paraId="2035CCDC" w14:textId="77777777" w:rsidR="004400A8" w:rsidRDefault="00495F37" w:rsidP="00416D7E">
            <w:pPr>
              <w:pStyle w:val="Table-Level1SquareBullet"/>
            </w:pPr>
            <w:r>
              <w:lastRenderedPageBreak/>
              <w:t>15 minutes</w:t>
            </w:r>
          </w:p>
        </w:tc>
        <w:tc>
          <w:tcPr>
            <w:tcW w:w="4204" w:type="dxa"/>
          </w:tcPr>
          <w:p w14:paraId="4B00CB12" w14:textId="77777777" w:rsidR="004400A8" w:rsidRDefault="00495F37" w:rsidP="00416D7E">
            <w:pPr>
              <w:pStyle w:val="Table-Level1SquareBullet"/>
            </w:pPr>
            <w:r>
              <w:t>Repeat the process for “capacity” and “evidence of implementation progress.”</w:t>
            </w:r>
          </w:p>
        </w:tc>
        <w:tc>
          <w:tcPr>
            <w:tcW w:w="5367" w:type="dxa"/>
          </w:tcPr>
          <w:p w14:paraId="787B3F63" w14:textId="77777777" w:rsidR="004400A8" w:rsidRDefault="00495F37" w:rsidP="00416D7E">
            <w:pPr>
              <w:pStyle w:val="Table-Level1SquareBullet"/>
            </w:pPr>
            <w:r>
              <w:t>Continue to engage all of the participants in sharing, asking questions like:</w:t>
            </w:r>
          </w:p>
          <w:p w14:paraId="2B3BAE9B" w14:textId="77777777" w:rsidR="00495F37" w:rsidRDefault="00495F37" w:rsidP="00416D7E">
            <w:pPr>
              <w:pStyle w:val="Table-Level2Dash"/>
            </w:pPr>
            <w:r>
              <w:t>We haven’t heard from ____, would you share your evidence?</w:t>
            </w:r>
          </w:p>
          <w:p w14:paraId="2BA62AAE" w14:textId="77777777" w:rsidR="00495F37" w:rsidRDefault="00495F37" w:rsidP="00416D7E">
            <w:pPr>
              <w:pStyle w:val="Table-Level2Dash"/>
            </w:pPr>
            <w:r>
              <w:t>Does anyone else agree with what ____ said? Why or why not?</w:t>
            </w:r>
          </w:p>
          <w:p w14:paraId="20C01BCC" w14:textId="77777777" w:rsidR="00495F37" w:rsidRDefault="00495F37" w:rsidP="00416D7E">
            <w:pPr>
              <w:pStyle w:val="Table-Level2Dash"/>
            </w:pPr>
            <w:r>
              <w:t>____ says this is a __. Does anyone else who gave the same rating want to share additional evidence?</w:t>
            </w:r>
          </w:p>
        </w:tc>
        <w:tc>
          <w:tcPr>
            <w:tcW w:w="1969" w:type="dxa"/>
          </w:tcPr>
          <w:p w14:paraId="04F718A3" w14:textId="77777777" w:rsidR="004400A8" w:rsidRDefault="004400A8" w:rsidP="00416D7E">
            <w:pPr>
              <w:pStyle w:val="Table-Level1SquareBullet"/>
            </w:pPr>
          </w:p>
        </w:tc>
      </w:tr>
      <w:tr w:rsidR="00495F37" w14:paraId="184B9398" w14:textId="77777777" w:rsidTr="00495F37">
        <w:trPr>
          <w:trHeight w:val="1889"/>
        </w:trPr>
        <w:tc>
          <w:tcPr>
            <w:tcW w:w="1394" w:type="dxa"/>
          </w:tcPr>
          <w:p w14:paraId="32CACABF" w14:textId="77777777" w:rsidR="00495F37" w:rsidRDefault="00495F37" w:rsidP="00416D7E">
            <w:pPr>
              <w:pStyle w:val="Table-Level1SquareBullet"/>
            </w:pPr>
            <w:r>
              <w:t>10 minutes</w:t>
            </w:r>
          </w:p>
        </w:tc>
        <w:tc>
          <w:tcPr>
            <w:tcW w:w="4204" w:type="dxa"/>
          </w:tcPr>
          <w:p w14:paraId="28D0BD7B" w14:textId="77777777" w:rsidR="00495F37" w:rsidRDefault="00495F37" w:rsidP="00416D7E">
            <w:pPr>
              <w:pStyle w:val="Table-Level1SquareBullet"/>
            </w:pPr>
            <w:r>
              <w:t xml:space="preserve">Finally, given the picture of the 3 above elements, consider the likelihood of success overall for the strategy. </w:t>
            </w:r>
          </w:p>
        </w:tc>
        <w:tc>
          <w:tcPr>
            <w:tcW w:w="5367" w:type="dxa"/>
          </w:tcPr>
          <w:p w14:paraId="6B01E515" w14:textId="77777777" w:rsidR="00495F37" w:rsidRDefault="00495F37" w:rsidP="00416D7E">
            <w:pPr>
              <w:pStyle w:val="Table-Level1SquareBullet"/>
            </w:pPr>
            <w:r>
              <w:t>Review the ratings</w:t>
            </w:r>
            <w:r w:rsidR="004D09D6">
              <w:t xml:space="preserve"> and rationale out loud for the group</w:t>
            </w:r>
          </w:p>
          <w:p w14:paraId="42BE48D2" w14:textId="77777777" w:rsidR="004D09D6" w:rsidRDefault="00416D7E" w:rsidP="00416D7E">
            <w:pPr>
              <w:pStyle w:val="Table-Level1SquareBullet"/>
            </w:pPr>
            <w:r>
              <w:t>Ask the group to consider the overall picture that emerges:</w:t>
            </w:r>
          </w:p>
          <w:p w14:paraId="18FC733D" w14:textId="77777777" w:rsidR="00416D7E" w:rsidRDefault="00416D7E" w:rsidP="00416D7E">
            <w:pPr>
              <w:pStyle w:val="Table-Level2Dash"/>
            </w:pPr>
            <w:r>
              <w:t>At this point in time, how likely do you think we are to successfully implement this initiative?</w:t>
            </w:r>
          </w:p>
          <w:p w14:paraId="27DDA18F" w14:textId="77777777" w:rsidR="00416D7E" w:rsidRDefault="00416D7E" w:rsidP="00416D7E">
            <w:pPr>
              <w:pStyle w:val="Table-Level1SquareBullet"/>
            </w:pPr>
            <w:r>
              <w:t>Record the final judgment for “overall likelihood of success” and 1-2 sentence rationale</w:t>
            </w:r>
          </w:p>
        </w:tc>
        <w:tc>
          <w:tcPr>
            <w:tcW w:w="1969" w:type="dxa"/>
          </w:tcPr>
          <w:p w14:paraId="7C8BBFD7" w14:textId="77777777" w:rsidR="00495F37" w:rsidRDefault="00495F37" w:rsidP="00416D7E">
            <w:pPr>
              <w:pStyle w:val="Table-Level1SquareBullet"/>
            </w:pPr>
          </w:p>
        </w:tc>
      </w:tr>
      <w:tr w:rsidR="00495F37" w14:paraId="42B8A3EF" w14:textId="77777777" w:rsidTr="00495F37">
        <w:trPr>
          <w:trHeight w:val="1889"/>
        </w:trPr>
        <w:tc>
          <w:tcPr>
            <w:tcW w:w="1394" w:type="dxa"/>
          </w:tcPr>
          <w:p w14:paraId="2669E4B2" w14:textId="77777777" w:rsidR="00495F37" w:rsidRDefault="00495F37" w:rsidP="00416D7E">
            <w:pPr>
              <w:pStyle w:val="Table-Level1SquareBullet"/>
            </w:pPr>
            <w:r>
              <w:t>13 minutes</w:t>
            </w:r>
          </w:p>
        </w:tc>
        <w:tc>
          <w:tcPr>
            <w:tcW w:w="4204" w:type="dxa"/>
          </w:tcPr>
          <w:p w14:paraId="4777362A" w14:textId="77777777" w:rsidR="00495F37" w:rsidRDefault="00495F37" w:rsidP="00416D7E">
            <w:pPr>
              <w:pStyle w:val="Table-Level1SquareBullet"/>
            </w:pPr>
            <w:r>
              <w:t>Now, use the overall assessment to determine next steps to strengthen implementation. Consider where the areas of greatest challenge are and what the rational suggests needs to be improved.</w:t>
            </w:r>
          </w:p>
        </w:tc>
        <w:tc>
          <w:tcPr>
            <w:tcW w:w="5367" w:type="dxa"/>
          </w:tcPr>
          <w:p w14:paraId="4365B742" w14:textId="77777777" w:rsidR="00495F37" w:rsidRDefault="00495F37" w:rsidP="00416D7E">
            <w:pPr>
              <w:pStyle w:val="Table-Level1SquareBullet"/>
            </w:pPr>
            <w:r>
              <w:t>Ask the group to consider how some of the “redder” areas might move toward the green side of the spectrum:</w:t>
            </w:r>
          </w:p>
          <w:p w14:paraId="30343C30" w14:textId="77777777" w:rsidR="00495F37" w:rsidRDefault="00495F37" w:rsidP="00416D7E">
            <w:pPr>
              <w:pStyle w:val="Table-Level2Dash"/>
            </w:pPr>
            <w:r>
              <w:t>Where do we need to focus right now?</w:t>
            </w:r>
          </w:p>
          <w:p w14:paraId="5EF5D5C7" w14:textId="77777777" w:rsidR="00495F37" w:rsidRDefault="00495F37" w:rsidP="00416D7E">
            <w:pPr>
              <w:pStyle w:val="Table-Level2Dash"/>
            </w:pPr>
            <w:r>
              <w:t>What</w:t>
            </w:r>
            <w:r w:rsidR="00C8133F">
              <w:t xml:space="preserve"> are the key actions we need to take?</w:t>
            </w:r>
          </w:p>
          <w:p w14:paraId="1817130E" w14:textId="77777777" w:rsidR="00495F37" w:rsidRDefault="00495F37" w:rsidP="00416D7E">
            <w:pPr>
              <w:pStyle w:val="Table-Level1SquareBullet"/>
            </w:pPr>
            <w:r>
              <w:t>Record next steps on flip chart and assign accountable owners</w:t>
            </w:r>
          </w:p>
        </w:tc>
        <w:tc>
          <w:tcPr>
            <w:tcW w:w="1969" w:type="dxa"/>
          </w:tcPr>
          <w:p w14:paraId="4842B8CE" w14:textId="77777777" w:rsidR="00495F37" w:rsidRDefault="00495F37" w:rsidP="00416D7E">
            <w:pPr>
              <w:pStyle w:val="Table-Level1SquareBullet"/>
            </w:pPr>
          </w:p>
        </w:tc>
      </w:tr>
    </w:tbl>
    <w:p w14:paraId="4075CD48" w14:textId="77777777" w:rsidR="00240192" w:rsidRDefault="00240192" w:rsidP="00F869A1">
      <w:pPr>
        <w:pStyle w:val="MainBodyText"/>
      </w:pPr>
    </w:p>
    <w:sectPr w:rsidR="00240192" w:rsidSect="002401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E9B8" w14:textId="77777777" w:rsidR="000A2987" w:rsidRDefault="000A2987" w:rsidP="008A6CA2">
      <w:pPr>
        <w:spacing w:after="0" w:line="240" w:lineRule="auto"/>
      </w:pPr>
      <w:r>
        <w:separator/>
      </w:r>
    </w:p>
  </w:endnote>
  <w:endnote w:type="continuationSeparator" w:id="0">
    <w:p w14:paraId="72F7B28E" w14:textId="77777777" w:rsidR="000A2987" w:rsidRDefault="000A2987" w:rsidP="008A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3CC6" w14:textId="77777777" w:rsidR="000A2987" w:rsidRDefault="000A2987" w:rsidP="008A6CA2">
      <w:pPr>
        <w:spacing w:after="0" w:line="240" w:lineRule="auto"/>
      </w:pPr>
      <w:r>
        <w:separator/>
      </w:r>
    </w:p>
  </w:footnote>
  <w:footnote w:type="continuationSeparator" w:id="0">
    <w:p w14:paraId="3E90F901" w14:textId="77777777" w:rsidR="000A2987" w:rsidRDefault="000A2987" w:rsidP="008A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1503" w14:textId="77777777" w:rsidR="00506925" w:rsidRPr="00506925" w:rsidRDefault="00506925">
    <w:pPr>
      <w:pStyle w:val="Header"/>
      <w:rPr>
        <w:rFonts w:ascii="Tahoma" w:hAnsi="Tahoma" w:cs="Tahoma"/>
      </w:rPr>
    </w:pPr>
    <w:r w:rsidRPr="00506925">
      <w:rPr>
        <w:rFonts w:ascii="Tahoma" w:hAnsi="Tahoma" w:cs="Tahoma"/>
      </w:rPr>
      <w:t>EDI Assessment Framework Guide</w:t>
    </w:r>
    <w:r>
      <w:rPr>
        <w:rFonts w:ascii="Tahoma" w:hAnsi="Tahoma" w:cs="Tahoma"/>
      </w:rPr>
      <w:t xml:space="preserve"> – May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BE1"/>
    <w:multiLevelType w:val="hybridMultilevel"/>
    <w:tmpl w:val="1A601B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294FC3"/>
    <w:multiLevelType w:val="multilevel"/>
    <w:tmpl w:val="730E7CC0"/>
    <w:lvl w:ilvl="0">
      <w:start w:val="1"/>
      <w:numFmt w:val="bullet"/>
      <w:pStyle w:val="Level1SquareBullet"/>
      <w:lvlText w:val="■"/>
      <w:lvlJc w:val="left"/>
      <w:pPr>
        <w:tabs>
          <w:tab w:val="num" w:pos="357"/>
        </w:tabs>
        <w:ind w:left="360" w:hanging="360"/>
      </w:pPr>
      <w:rPr>
        <w:rFonts w:ascii="Times New Roman" w:hAnsi="Times New Roman" w:cs="Times New Roman" w:hint="default"/>
        <w:color w:val="225000" w:themeColor="text2"/>
        <w:sz w:val="22"/>
      </w:rPr>
    </w:lvl>
    <w:lvl w:ilvl="1">
      <w:start w:val="1"/>
      <w:numFmt w:val="bullet"/>
      <w:pStyle w:val="Level2Dash"/>
      <w:lvlText w:val="–"/>
      <w:lvlJc w:val="left"/>
      <w:pPr>
        <w:tabs>
          <w:tab w:val="num" w:pos="646"/>
        </w:tabs>
        <w:ind w:left="644" w:hanging="284"/>
      </w:pPr>
      <w:rPr>
        <w:rFonts w:ascii="Arial" w:hAnsi="Arial" w:hint="default"/>
        <w:color w:val="225000" w:themeColor="text2"/>
        <w:sz w:val="24"/>
      </w:rPr>
    </w:lvl>
    <w:lvl w:ilvl="2">
      <w:start w:val="1"/>
      <w:numFmt w:val="bullet"/>
      <w:pStyle w:val="Level3HollowSquare"/>
      <w:lvlText w:val="□"/>
      <w:lvlJc w:val="left"/>
      <w:pPr>
        <w:tabs>
          <w:tab w:val="num" w:pos="924"/>
        </w:tabs>
        <w:ind w:left="927" w:hanging="283"/>
      </w:pPr>
      <w:rPr>
        <w:rFonts w:ascii="Times New Roman" w:hAnsi="Times New Roman" w:cs="Times New Roman" w:hint="default"/>
        <w:color w:val="225000" w:themeColor="text2"/>
        <w:sz w:val="20"/>
      </w:rPr>
    </w:lvl>
    <w:lvl w:ilvl="3">
      <w:start w:val="1"/>
      <w:numFmt w:val="bullet"/>
      <w:lvlText w:val="-"/>
      <w:lvlJc w:val="left"/>
      <w:pPr>
        <w:tabs>
          <w:tab w:val="num" w:pos="1213"/>
        </w:tabs>
        <w:ind w:left="1211" w:hanging="284"/>
      </w:pPr>
      <w:rPr>
        <w:rFonts w:ascii="Times New Roman" w:hAnsi="Times New Roman" w:cs="Times New Roman" w:hint="default"/>
        <w:color w:val="225000" w:themeColor="text2"/>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 w15:restartNumberingAfterBreak="0">
    <w:nsid w:val="27367F25"/>
    <w:multiLevelType w:val="hybridMultilevel"/>
    <w:tmpl w:val="E90CF5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9361168"/>
    <w:multiLevelType w:val="multilevel"/>
    <w:tmpl w:val="69543E7A"/>
    <w:styleLink w:val="Smalldash"/>
    <w:lvl w:ilvl="0">
      <w:start w:val="1"/>
      <w:numFmt w:val="bullet"/>
      <w:lvlText w:val="■"/>
      <w:lvlJc w:val="left"/>
      <w:pPr>
        <w:tabs>
          <w:tab w:val="num" w:pos="357"/>
        </w:tabs>
        <w:ind w:left="360" w:hanging="360"/>
      </w:pPr>
      <w:rPr>
        <w:rFonts w:ascii="Times New Roman" w:hAnsi="Times New Roman" w:cs="Times New Roman" w:hint="default"/>
        <w:color w:val="225000" w:themeColor="text2"/>
        <w:sz w:val="22"/>
      </w:rPr>
    </w:lvl>
    <w:lvl w:ilvl="1">
      <w:start w:val="1"/>
      <w:numFmt w:val="bullet"/>
      <w:lvlText w:val="–"/>
      <w:lvlJc w:val="left"/>
      <w:pPr>
        <w:tabs>
          <w:tab w:val="num" w:pos="646"/>
        </w:tabs>
        <w:ind w:left="644" w:hanging="284"/>
      </w:pPr>
      <w:rPr>
        <w:rFonts w:ascii="Arial" w:hAnsi="Arial" w:hint="default"/>
        <w:color w:val="225000" w:themeColor="text2"/>
        <w:sz w:val="24"/>
      </w:rPr>
    </w:lvl>
    <w:lvl w:ilvl="2">
      <w:start w:val="1"/>
      <w:numFmt w:val="bullet"/>
      <w:lvlText w:val="□"/>
      <w:lvlJc w:val="left"/>
      <w:pPr>
        <w:tabs>
          <w:tab w:val="num" w:pos="924"/>
        </w:tabs>
        <w:ind w:left="927" w:hanging="283"/>
      </w:pPr>
      <w:rPr>
        <w:rFonts w:ascii="Times New Roman" w:hAnsi="Times New Roman" w:cs="Times New Roman" w:hint="default"/>
        <w:color w:val="225000" w:themeColor="text2"/>
        <w:sz w:val="20"/>
      </w:rPr>
    </w:lvl>
    <w:lvl w:ilvl="3">
      <w:start w:val="1"/>
      <w:numFmt w:val="bullet"/>
      <w:lvlText w:val="-"/>
      <w:lvlJc w:val="left"/>
      <w:pPr>
        <w:tabs>
          <w:tab w:val="num" w:pos="1213"/>
        </w:tabs>
        <w:ind w:left="1211" w:hanging="284"/>
      </w:pPr>
      <w:rPr>
        <w:rFonts w:ascii="Times New Roman" w:hAnsi="Times New Roman" w:cs="Times New Roman" w:hint="default"/>
        <w:color w:val="225000" w:themeColor="text2"/>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3F61343B"/>
    <w:multiLevelType w:val="hybridMultilevel"/>
    <w:tmpl w:val="097053A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506436"/>
    <w:multiLevelType w:val="multilevel"/>
    <w:tmpl w:val="69543E7A"/>
    <w:numStyleLink w:val="Smalldash"/>
  </w:abstractNum>
  <w:abstractNum w:abstractNumId="6" w15:restartNumberingAfterBreak="0">
    <w:nsid w:val="68AD723C"/>
    <w:multiLevelType w:val="multilevel"/>
    <w:tmpl w:val="5CF498A2"/>
    <w:lvl w:ilvl="0">
      <w:start w:val="1"/>
      <w:numFmt w:val="bullet"/>
      <w:pStyle w:val="Table-Level1SquareBullet"/>
      <w:lvlText w:val="■"/>
      <w:lvlJc w:val="left"/>
      <w:pPr>
        <w:tabs>
          <w:tab w:val="num" w:pos="357"/>
        </w:tabs>
        <w:ind w:left="360" w:hanging="360"/>
      </w:pPr>
      <w:rPr>
        <w:rFonts w:ascii="Times New Roman" w:hAnsi="Times New Roman" w:cs="Times New Roman" w:hint="default"/>
        <w:color w:val="225000" w:themeColor="text2"/>
        <w:sz w:val="22"/>
      </w:rPr>
    </w:lvl>
    <w:lvl w:ilvl="1">
      <w:start w:val="1"/>
      <w:numFmt w:val="bullet"/>
      <w:pStyle w:val="Table-Level2Dash"/>
      <w:lvlText w:val="–"/>
      <w:lvlJc w:val="left"/>
      <w:pPr>
        <w:tabs>
          <w:tab w:val="num" w:pos="646"/>
        </w:tabs>
        <w:ind w:left="644" w:hanging="284"/>
      </w:pPr>
      <w:rPr>
        <w:rFonts w:ascii="Arial" w:hAnsi="Arial" w:hint="default"/>
        <w:color w:val="225000" w:themeColor="text2"/>
        <w:sz w:val="24"/>
      </w:rPr>
    </w:lvl>
    <w:lvl w:ilvl="2">
      <w:start w:val="1"/>
      <w:numFmt w:val="bullet"/>
      <w:pStyle w:val="Table-Level3HollowSquare"/>
      <w:lvlText w:val="□"/>
      <w:lvlJc w:val="left"/>
      <w:pPr>
        <w:tabs>
          <w:tab w:val="num" w:pos="924"/>
        </w:tabs>
        <w:ind w:left="927" w:hanging="283"/>
      </w:pPr>
      <w:rPr>
        <w:rFonts w:ascii="Times New Roman" w:hAnsi="Times New Roman" w:cs="Times New Roman" w:hint="default"/>
        <w:color w:val="225000" w:themeColor="text2"/>
        <w:sz w:val="20"/>
      </w:rPr>
    </w:lvl>
    <w:lvl w:ilvl="3">
      <w:start w:val="1"/>
      <w:numFmt w:val="bullet"/>
      <w:lvlText w:val="-"/>
      <w:lvlJc w:val="left"/>
      <w:pPr>
        <w:tabs>
          <w:tab w:val="num" w:pos="1213"/>
        </w:tabs>
        <w:ind w:left="1211" w:hanging="284"/>
      </w:pPr>
      <w:rPr>
        <w:rFonts w:ascii="Times New Roman" w:hAnsi="Times New Roman" w:cs="Times New Roman" w:hint="default"/>
        <w:color w:val="225000" w:themeColor="text2"/>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1"/>
  </w:num>
  <w:num w:numId="2">
    <w:abstractNumId w:val="1"/>
  </w:num>
  <w:num w:numId="3">
    <w:abstractNumId w:val="1"/>
  </w:num>
  <w:num w:numId="4">
    <w:abstractNumId w:val="1"/>
  </w:num>
  <w:num w:numId="5">
    <w:abstractNumId w:val="6"/>
  </w:num>
  <w:num w:numId="6">
    <w:abstractNumId w:val="6"/>
  </w:num>
  <w:num w:numId="7">
    <w:abstractNumId w:val="6"/>
  </w:num>
  <w:num w:numId="8">
    <w:abstractNumId w:val="6"/>
  </w:num>
  <w:num w:numId="9">
    <w:abstractNumId w:val="1"/>
  </w:num>
  <w:num w:numId="10">
    <w:abstractNumId w:val="1"/>
  </w:num>
  <w:num w:numId="11">
    <w:abstractNumId w:val="1"/>
  </w:num>
  <w:num w:numId="12">
    <w:abstractNumId w:val="1"/>
  </w:num>
  <w:num w:numId="13">
    <w:abstractNumId w:val="6"/>
  </w:num>
  <w:num w:numId="14">
    <w:abstractNumId w:val="6"/>
  </w:num>
  <w:num w:numId="15">
    <w:abstractNumId w:val="6"/>
  </w:num>
  <w:num w:numId="16">
    <w:abstractNumId w:val="6"/>
  </w:num>
  <w:num w:numId="17">
    <w:abstractNumId w:val="1"/>
  </w:num>
  <w:num w:numId="18">
    <w:abstractNumId w:val="1"/>
  </w:num>
  <w:num w:numId="19">
    <w:abstractNumId w:val="1"/>
  </w:num>
  <w:num w:numId="20">
    <w:abstractNumId w:val="1"/>
  </w:num>
  <w:num w:numId="21">
    <w:abstractNumId w:val="6"/>
  </w:num>
  <w:num w:numId="22">
    <w:abstractNumId w:val="6"/>
  </w:num>
  <w:num w:numId="23">
    <w:abstractNumId w:val="6"/>
  </w:num>
  <w:num w:numId="24">
    <w:abstractNumId w:val="6"/>
  </w:num>
  <w:num w:numId="25">
    <w:abstractNumId w:val="3"/>
  </w:num>
  <w:num w:numId="26">
    <w:abstractNumId w:val="5"/>
  </w:num>
  <w:num w:numId="27">
    <w:abstractNumId w:val="2"/>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A1"/>
    <w:rsid w:val="000004A0"/>
    <w:rsid w:val="00000847"/>
    <w:rsid w:val="00000A37"/>
    <w:rsid w:val="00001069"/>
    <w:rsid w:val="000012BF"/>
    <w:rsid w:val="00002634"/>
    <w:rsid w:val="00002ABB"/>
    <w:rsid w:val="000032DB"/>
    <w:rsid w:val="000052C3"/>
    <w:rsid w:val="00005F0A"/>
    <w:rsid w:val="000062E2"/>
    <w:rsid w:val="00006ABA"/>
    <w:rsid w:val="00006C4D"/>
    <w:rsid w:val="00006F83"/>
    <w:rsid w:val="00007910"/>
    <w:rsid w:val="000110C1"/>
    <w:rsid w:val="000122F3"/>
    <w:rsid w:val="00012871"/>
    <w:rsid w:val="00012DC1"/>
    <w:rsid w:val="00016A5C"/>
    <w:rsid w:val="000238A4"/>
    <w:rsid w:val="00023A69"/>
    <w:rsid w:val="000245D4"/>
    <w:rsid w:val="000248E5"/>
    <w:rsid w:val="00030965"/>
    <w:rsid w:val="00031DAE"/>
    <w:rsid w:val="00032456"/>
    <w:rsid w:val="000358F3"/>
    <w:rsid w:val="00035C6F"/>
    <w:rsid w:val="000364CF"/>
    <w:rsid w:val="00036B4C"/>
    <w:rsid w:val="000435A5"/>
    <w:rsid w:val="00044895"/>
    <w:rsid w:val="0004551B"/>
    <w:rsid w:val="00046734"/>
    <w:rsid w:val="00046F10"/>
    <w:rsid w:val="00047191"/>
    <w:rsid w:val="00047243"/>
    <w:rsid w:val="00050831"/>
    <w:rsid w:val="0005256E"/>
    <w:rsid w:val="00053532"/>
    <w:rsid w:val="00054EE7"/>
    <w:rsid w:val="00056474"/>
    <w:rsid w:val="00056A8E"/>
    <w:rsid w:val="00056AFF"/>
    <w:rsid w:val="000577E4"/>
    <w:rsid w:val="00061264"/>
    <w:rsid w:val="000616D2"/>
    <w:rsid w:val="00061CDC"/>
    <w:rsid w:val="0006249D"/>
    <w:rsid w:val="0006255E"/>
    <w:rsid w:val="00063FAF"/>
    <w:rsid w:val="00064A80"/>
    <w:rsid w:val="0006668D"/>
    <w:rsid w:val="000676BF"/>
    <w:rsid w:val="000678C9"/>
    <w:rsid w:val="00067E61"/>
    <w:rsid w:val="0007121D"/>
    <w:rsid w:val="00072B68"/>
    <w:rsid w:val="00073939"/>
    <w:rsid w:val="000745EE"/>
    <w:rsid w:val="000747C9"/>
    <w:rsid w:val="00074F24"/>
    <w:rsid w:val="000768B7"/>
    <w:rsid w:val="000773B9"/>
    <w:rsid w:val="00080BF2"/>
    <w:rsid w:val="0008116F"/>
    <w:rsid w:val="00081777"/>
    <w:rsid w:val="0008589C"/>
    <w:rsid w:val="00085C84"/>
    <w:rsid w:val="000869BA"/>
    <w:rsid w:val="00087D2E"/>
    <w:rsid w:val="0009073B"/>
    <w:rsid w:val="00091670"/>
    <w:rsid w:val="00091F8D"/>
    <w:rsid w:val="00092AA6"/>
    <w:rsid w:val="000944D2"/>
    <w:rsid w:val="0009554B"/>
    <w:rsid w:val="00096B78"/>
    <w:rsid w:val="00097690"/>
    <w:rsid w:val="00097B32"/>
    <w:rsid w:val="000A0D92"/>
    <w:rsid w:val="000A16E1"/>
    <w:rsid w:val="000A2987"/>
    <w:rsid w:val="000A3704"/>
    <w:rsid w:val="000A39D9"/>
    <w:rsid w:val="000A3C66"/>
    <w:rsid w:val="000A41B6"/>
    <w:rsid w:val="000A5A44"/>
    <w:rsid w:val="000B1AA3"/>
    <w:rsid w:val="000B3284"/>
    <w:rsid w:val="000B3412"/>
    <w:rsid w:val="000B67ED"/>
    <w:rsid w:val="000B7241"/>
    <w:rsid w:val="000B79D9"/>
    <w:rsid w:val="000C18BD"/>
    <w:rsid w:val="000C239C"/>
    <w:rsid w:val="000C327C"/>
    <w:rsid w:val="000C39C9"/>
    <w:rsid w:val="000C4CC7"/>
    <w:rsid w:val="000C4E03"/>
    <w:rsid w:val="000C57EF"/>
    <w:rsid w:val="000C5CC9"/>
    <w:rsid w:val="000C659E"/>
    <w:rsid w:val="000C750A"/>
    <w:rsid w:val="000D1D4A"/>
    <w:rsid w:val="000D4053"/>
    <w:rsid w:val="000D4685"/>
    <w:rsid w:val="000D4FE7"/>
    <w:rsid w:val="000E117C"/>
    <w:rsid w:val="000E1648"/>
    <w:rsid w:val="000E2750"/>
    <w:rsid w:val="000E34B4"/>
    <w:rsid w:val="000E42C0"/>
    <w:rsid w:val="000E488B"/>
    <w:rsid w:val="000E4ED3"/>
    <w:rsid w:val="000F00B8"/>
    <w:rsid w:val="000F025C"/>
    <w:rsid w:val="000F5A58"/>
    <w:rsid w:val="000F64E3"/>
    <w:rsid w:val="000F74BE"/>
    <w:rsid w:val="00101BA8"/>
    <w:rsid w:val="00102CDF"/>
    <w:rsid w:val="0010364A"/>
    <w:rsid w:val="00103B36"/>
    <w:rsid w:val="001047A2"/>
    <w:rsid w:val="001049EB"/>
    <w:rsid w:val="0010687D"/>
    <w:rsid w:val="00106A3A"/>
    <w:rsid w:val="00110449"/>
    <w:rsid w:val="001105CF"/>
    <w:rsid w:val="001109D8"/>
    <w:rsid w:val="00110C93"/>
    <w:rsid w:val="00110D37"/>
    <w:rsid w:val="001117A7"/>
    <w:rsid w:val="00113C48"/>
    <w:rsid w:val="00113DA7"/>
    <w:rsid w:val="00114A53"/>
    <w:rsid w:val="00115291"/>
    <w:rsid w:val="001168AA"/>
    <w:rsid w:val="001169CB"/>
    <w:rsid w:val="00116FEE"/>
    <w:rsid w:val="00117458"/>
    <w:rsid w:val="00120914"/>
    <w:rsid w:val="00121ABC"/>
    <w:rsid w:val="001224F6"/>
    <w:rsid w:val="0012331C"/>
    <w:rsid w:val="001241BA"/>
    <w:rsid w:val="00124ED4"/>
    <w:rsid w:val="00124FBA"/>
    <w:rsid w:val="00127CC0"/>
    <w:rsid w:val="00127E39"/>
    <w:rsid w:val="001309D3"/>
    <w:rsid w:val="00132059"/>
    <w:rsid w:val="00133231"/>
    <w:rsid w:val="001335D5"/>
    <w:rsid w:val="00134933"/>
    <w:rsid w:val="00134E0E"/>
    <w:rsid w:val="001354B9"/>
    <w:rsid w:val="001367DE"/>
    <w:rsid w:val="00136F98"/>
    <w:rsid w:val="001401C5"/>
    <w:rsid w:val="00140D5D"/>
    <w:rsid w:val="00141240"/>
    <w:rsid w:val="00141456"/>
    <w:rsid w:val="00141602"/>
    <w:rsid w:val="00141FFC"/>
    <w:rsid w:val="0014293A"/>
    <w:rsid w:val="00142D72"/>
    <w:rsid w:val="00143E96"/>
    <w:rsid w:val="001466FD"/>
    <w:rsid w:val="00146AB2"/>
    <w:rsid w:val="00150D01"/>
    <w:rsid w:val="00151566"/>
    <w:rsid w:val="0015370B"/>
    <w:rsid w:val="00153B03"/>
    <w:rsid w:val="00155608"/>
    <w:rsid w:val="001568EE"/>
    <w:rsid w:val="0016048D"/>
    <w:rsid w:val="00162061"/>
    <w:rsid w:val="001620C7"/>
    <w:rsid w:val="0016428A"/>
    <w:rsid w:val="00164D85"/>
    <w:rsid w:val="001653F8"/>
    <w:rsid w:val="00170635"/>
    <w:rsid w:val="00170B6F"/>
    <w:rsid w:val="00171318"/>
    <w:rsid w:val="0017385F"/>
    <w:rsid w:val="001739E4"/>
    <w:rsid w:val="0017463A"/>
    <w:rsid w:val="00177CD1"/>
    <w:rsid w:val="0018089A"/>
    <w:rsid w:val="001813E4"/>
    <w:rsid w:val="0018148E"/>
    <w:rsid w:val="00181CC4"/>
    <w:rsid w:val="00182649"/>
    <w:rsid w:val="00183064"/>
    <w:rsid w:val="00184450"/>
    <w:rsid w:val="00185699"/>
    <w:rsid w:val="00185A14"/>
    <w:rsid w:val="0018735F"/>
    <w:rsid w:val="001878C9"/>
    <w:rsid w:val="00187CE2"/>
    <w:rsid w:val="00187DE8"/>
    <w:rsid w:val="00190EF4"/>
    <w:rsid w:val="001918AC"/>
    <w:rsid w:val="00191B50"/>
    <w:rsid w:val="00191C94"/>
    <w:rsid w:val="0019350B"/>
    <w:rsid w:val="0019357E"/>
    <w:rsid w:val="001947F7"/>
    <w:rsid w:val="00194808"/>
    <w:rsid w:val="00194CC1"/>
    <w:rsid w:val="00196DFF"/>
    <w:rsid w:val="00196FD6"/>
    <w:rsid w:val="00197F2D"/>
    <w:rsid w:val="001A0794"/>
    <w:rsid w:val="001A1FCD"/>
    <w:rsid w:val="001A277D"/>
    <w:rsid w:val="001A2869"/>
    <w:rsid w:val="001A3598"/>
    <w:rsid w:val="001A3EE3"/>
    <w:rsid w:val="001A48A2"/>
    <w:rsid w:val="001A4DBF"/>
    <w:rsid w:val="001A508B"/>
    <w:rsid w:val="001A538D"/>
    <w:rsid w:val="001A6709"/>
    <w:rsid w:val="001A6A48"/>
    <w:rsid w:val="001B289F"/>
    <w:rsid w:val="001B2BBD"/>
    <w:rsid w:val="001B326A"/>
    <w:rsid w:val="001B4853"/>
    <w:rsid w:val="001B512F"/>
    <w:rsid w:val="001B60C7"/>
    <w:rsid w:val="001B766C"/>
    <w:rsid w:val="001C1DBD"/>
    <w:rsid w:val="001C25C6"/>
    <w:rsid w:val="001C6038"/>
    <w:rsid w:val="001C6638"/>
    <w:rsid w:val="001D16F5"/>
    <w:rsid w:val="001D2E0F"/>
    <w:rsid w:val="001D50D5"/>
    <w:rsid w:val="001D52A0"/>
    <w:rsid w:val="001D5528"/>
    <w:rsid w:val="001D5854"/>
    <w:rsid w:val="001D6586"/>
    <w:rsid w:val="001D6AA8"/>
    <w:rsid w:val="001D6D8C"/>
    <w:rsid w:val="001E0C63"/>
    <w:rsid w:val="001E218B"/>
    <w:rsid w:val="001E2DC1"/>
    <w:rsid w:val="001E3AD4"/>
    <w:rsid w:val="001E4469"/>
    <w:rsid w:val="001E4D9E"/>
    <w:rsid w:val="001E649D"/>
    <w:rsid w:val="001E6F7F"/>
    <w:rsid w:val="001E714C"/>
    <w:rsid w:val="001E78F7"/>
    <w:rsid w:val="001E7C45"/>
    <w:rsid w:val="001E7CEA"/>
    <w:rsid w:val="001F0314"/>
    <w:rsid w:val="001F1009"/>
    <w:rsid w:val="001F5896"/>
    <w:rsid w:val="001F5C70"/>
    <w:rsid w:val="001F6D87"/>
    <w:rsid w:val="001F79AB"/>
    <w:rsid w:val="002004B8"/>
    <w:rsid w:val="0020097E"/>
    <w:rsid w:val="00201A6D"/>
    <w:rsid w:val="00202581"/>
    <w:rsid w:val="00203E0F"/>
    <w:rsid w:val="002040F1"/>
    <w:rsid w:val="002051CA"/>
    <w:rsid w:val="0020520F"/>
    <w:rsid w:val="002055A3"/>
    <w:rsid w:val="00205D55"/>
    <w:rsid w:val="0021067F"/>
    <w:rsid w:val="00211628"/>
    <w:rsid w:val="002149FA"/>
    <w:rsid w:val="002156AF"/>
    <w:rsid w:val="00215A18"/>
    <w:rsid w:val="00215EE9"/>
    <w:rsid w:val="00215F98"/>
    <w:rsid w:val="002166EC"/>
    <w:rsid w:val="002210D4"/>
    <w:rsid w:val="002216BB"/>
    <w:rsid w:val="002264A7"/>
    <w:rsid w:val="0023237F"/>
    <w:rsid w:val="00232EDE"/>
    <w:rsid w:val="00233F0E"/>
    <w:rsid w:val="002364FE"/>
    <w:rsid w:val="0023690A"/>
    <w:rsid w:val="00240192"/>
    <w:rsid w:val="002402B3"/>
    <w:rsid w:val="0024237A"/>
    <w:rsid w:val="00243BA8"/>
    <w:rsid w:val="00243BB8"/>
    <w:rsid w:val="00243E14"/>
    <w:rsid w:val="00244A06"/>
    <w:rsid w:val="00246451"/>
    <w:rsid w:val="0024759D"/>
    <w:rsid w:val="00250152"/>
    <w:rsid w:val="00252EC2"/>
    <w:rsid w:val="00255F28"/>
    <w:rsid w:val="00260049"/>
    <w:rsid w:val="002602F9"/>
    <w:rsid w:val="00260EDD"/>
    <w:rsid w:val="00263F46"/>
    <w:rsid w:val="002650AC"/>
    <w:rsid w:val="0026549C"/>
    <w:rsid w:val="002660F8"/>
    <w:rsid w:val="00266EFF"/>
    <w:rsid w:val="00266F8C"/>
    <w:rsid w:val="0026764C"/>
    <w:rsid w:val="00271087"/>
    <w:rsid w:val="00271713"/>
    <w:rsid w:val="00271EB0"/>
    <w:rsid w:val="00274C21"/>
    <w:rsid w:val="00275837"/>
    <w:rsid w:val="00275A4B"/>
    <w:rsid w:val="00275F27"/>
    <w:rsid w:val="00280D90"/>
    <w:rsid w:val="00282D1C"/>
    <w:rsid w:val="00282FCB"/>
    <w:rsid w:val="00283F0A"/>
    <w:rsid w:val="002852C7"/>
    <w:rsid w:val="002854D6"/>
    <w:rsid w:val="00285BC5"/>
    <w:rsid w:val="00285F78"/>
    <w:rsid w:val="00286BF9"/>
    <w:rsid w:val="0029049A"/>
    <w:rsid w:val="00292CFE"/>
    <w:rsid w:val="0029376C"/>
    <w:rsid w:val="00296E6F"/>
    <w:rsid w:val="002A12D9"/>
    <w:rsid w:val="002A1FA6"/>
    <w:rsid w:val="002A35A2"/>
    <w:rsid w:val="002A448F"/>
    <w:rsid w:val="002A508C"/>
    <w:rsid w:val="002A58E0"/>
    <w:rsid w:val="002A5ED9"/>
    <w:rsid w:val="002A7394"/>
    <w:rsid w:val="002A7A0D"/>
    <w:rsid w:val="002B00DA"/>
    <w:rsid w:val="002B1B4D"/>
    <w:rsid w:val="002B5630"/>
    <w:rsid w:val="002B7D90"/>
    <w:rsid w:val="002C213B"/>
    <w:rsid w:val="002C4682"/>
    <w:rsid w:val="002C48FE"/>
    <w:rsid w:val="002C6019"/>
    <w:rsid w:val="002C7397"/>
    <w:rsid w:val="002D0116"/>
    <w:rsid w:val="002D29DD"/>
    <w:rsid w:val="002D3A29"/>
    <w:rsid w:val="002D3F3B"/>
    <w:rsid w:val="002D6E9B"/>
    <w:rsid w:val="002E277E"/>
    <w:rsid w:val="002E2C14"/>
    <w:rsid w:val="002E731F"/>
    <w:rsid w:val="002E7469"/>
    <w:rsid w:val="002F1368"/>
    <w:rsid w:val="002F1C04"/>
    <w:rsid w:val="002F371C"/>
    <w:rsid w:val="002F7D84"/>
    <w:rsid w:val="0030052A"/>
    <w:rsid w:val="00300C3A"/>
    <w:rsid w:val="0030223A"/>
    <w:rsid w:val="0030278C"/>
    <w:rsid w:val="00304768"/>
    <w:rsid w:val="00306801"/>
    <w:rsid w:val="003072F4"/>
    <w:rsid w:val="00307320"/>
    <w:rsid w:val="0031023F"/>
    <w:rsid w:val="003151D4"/>
    <w:rsid w:val="00315826"/>
    <w:rsid w:val="00316ECF"/>
    <w:rsid w:val="0031747B"/>
    <w:rsid w:val="003236D8"/>
    <w:rsid w:val="003249A8"/>
    <w:rsid w:val="00324CD6"/>
    <w:rsid w:val="0032775E"/>
    <w:rsid w:val="00327F63"/>
    <w:rsid w:val="003304BB"/>
    <w:rsid w:val="003305A1"/>
    <w:rsid w:val="003334B5"/>
    <w:rsid w:val="0033377C"/>
    <w:rsid w:val="00333FC8"/>
    <w:rsid w:val="00334171"/>
    <w:rsid w:val="0033454B"/>
    <w:rsid w:val="00334888"/>
    <w:rsid w:val="00336029"/>
    <w:rsid w:val="003406A3"/>
    <w:rsid w:val="0034099C"/>
    <w:rsid w:val="00340EBB"/>
    <w:rsid w:val="00342F6F"/>
    <w:rsid w:val="00344C40"/>
    <w:rsid w:val="00345498"/>
    <w:rsid w:val="0034563C"/>
    <w:rsid w:val="00345BCC"/>
    <w:rsid w:val="003471AD"/>
    <w:rsid w:val="0035154C"/>
    <w:rsid w:val="00351885"/>
    <w:rsid w:val="0035210D"/>
    <w:rsid w:val="00353C56"/>
    <w:rsid w:val="00354129"/>
    <w:rsid w:val="00354F78"/>
    <w:rsid w:val="00362158"/>
    <w:rsid w:val="003623B0"/>
    <w:rsid w:val="00362685"/>
    <w:rsid w:val="003627E3"/>
    <w:rsid w:val="00363306"/>
    <w:rsid w:val="00363A61"/>
    <w:rsid w:val="00366AEB"/>
    <w:rsid w:val="0036744F"/>
    <w:rsid w:val="00370730"/>
    <w:rsid w:val="00372009"/>
    <w:rsid w:val="003731EF"/>
    <w:rsid w:val="00377813"/>
    <w:rsid w:val="003805D4"/>
    <w:rsid w:val="0038123F"/>
    <w:rsid w:val="00381A0E"/>
    <w:rsid w:val="00381F27"/>
    <w:rsid w:val="003823E8"/>
    <w:rsid w:val="003856C4"/>
    <w:rsid w:val="00387F86"/>
    <w:rsid w:val="003905E2"/>
    <w:rsid w:val="003909A5"/>
    <w:rsid w:val="00391905"/>
    <w:rsid w:val="00392C1A"/>
    <w:rsid w:val="00393CC0"/>
    <w:rsid w:val="003956A3"/>
    <w:rsid w:val="00396774"/>
    <w:rsid w:val="003971E5"/>
    <w:rsid w:val="00397D4A"/>
    <w:rsid w:val="003A0575"/>
    <w:rsid w:val="003A11EA"/>
    <w:rsid w:val="003A1C9B"/>
    <w:rsid w:val="003A3EF6"/>
    <w:rsid w:val="003A6C3D"/>
    <w:rsid w:val="003B06FE"/>
    <w:rsid w:val="003B26C6"/>
    <w:rsid w:val="003B3223"/>
    <w:rsid w:val="003B347D"/>
    <w:rsid w:val="003B6302"/>
    <w:rsid w:val="003B656A"/>
    <w:rsid w:val="003C1E6B"/>
    <w:rsid w:val="003C27C3"/>
    <w:rsid w:val="003C33BE"/>
    <w:rsid w:val="003C3558"/>
    <w:rsid w:val="003C3887"/>
    <w:rsid w:val="003C50AC"/>
    <w:rsid w:val="003C526B"/>
    <w:rsid w:val="003C5311"/>
    <w:rsid w:val="003C5D6A"/>
    <w:rsid w:val="003C649E"/>
    <w:rsid w:val="003C7B2D"/>
    <w:rsid w:val="003D00E2"/>
    <w:rsid w:val="003D278C"/>
    <w:rsid w:val="003D6462"/>
    <w:rsid w:val="003D6829"/>
    <w:rsid w:val="003D75CB"/>
    <w:rsid w:val="003D7698"/>
    <w:rsid w:val="003D7CA2"/>
    <w:rsid w:val="003E2299"/>
    <w:rsid w:val="003E3182"/>
    <w:rsid w:val="003E53A7"/>
    <w:rsid w:val="003E5FCA"/>
    <w:rsid w:val="003E744A"/>
    <w:rsid w:val="003E76F7"/>
    <w:rsid w:val="003F03B9"/>
    <w:rsid w:val="003F2DAD"/>
    <w:rsid w:val="003F3709"/>
    <w:rsid w:val="003F4DF4"/>
    <w:rsid w:val="003F7C26"/>
    <w:rsid w:val="00401CCC"/>
    <w:rsid w:val="004021CC"/>
    <w:rsid w:val="004023C6"/>
    <w:rsid w:val="00402C53"/>
    <w:rsid w:val="0040303B"/>
    <w:rsid w:val="00403372"/>
    <w:rsid w:val="004033E4"/>
    <w:rsid w:val="00403B16"/>
    <w:rsid w:val="00404C31"/>
    <w:rsid w:val="004050FA"/>
    <w:rsid w:val="00405C49"/>
    <w:rsid w:val="004062C2"/>
    <w:rsid w:val="00410AD6"/>
    <w:rsid w:val="004111D1"/>
    <w:rsid w:val="00413016"/>
    <w:rsid w:val="004134D9"/>
    <w:rsid w:val="0041441B"/>
    <w:rsid w:val="004147E3"/>
    <w:rsid w:val="00414A42"/>
    <w:rsid w:val="0041611C"/>
    <w:rsid w:val="00416A80"/>
    <w:rsid w:val="00416C0A"/>
    <w:rsid w:val="00416D7E"/>
    <w:rsid w:val="00421035"/>
    <w:rsid w:val="00421365"/>
    <w:rsid w:val="004216F8"/>
    <w:rsid w:val="00422902"/>
    <w:rsid w:val="00422D78"/>
    <w:rsid w:val="004231E7"/>
    <w:rsid w:val="00424EB6"/>
    <w:rsid w:val="00431541"/>
    <w:rsid w:val="0043276F"/>
    <w:rsid w:val="00432C9E"/>
    <w:rsid w:val="00433312"/>
    <w:rsid w:val="0043349A"/>
    <w:rsid w:val="004339B8"/>
    <w:rsid w:val="00433B7F"/>
    <w:rsid w:val="00433C27"/>
    <w:rsid w:val="0043429F"/>
    <w:rsid w:val="004356FD"/>
    <w:rsid w:val="00436A15"/>
    <w:rsid w:val="00436D41"/>
    <w:rsid w:val="004400A8"/>
    <w:rsid w:val="00440692"/>
    <w:rsid w:val="004431EC"/>
    <w:rsid w:val="00443377"/>
    <w:rsid w:val="0044369D"/>
    <w:rsid w:val="00445A91"/>
    <w:rsid w:val="00447147"/>
    <w:rsid w:val="004500AC"/>
    <w:rsid w:val="0045034F"/>
    <w:rsid w:val="00450C1C"/>
    <w:rsid w:val="0045370D"/>
    <w:rsid w:val="00453726"/>
    <w:rsid w:val="00454DE0"/>
    <w:rsid w:val="004573A1"/>
    <w:rsid w:val="00460ABF"/>
    <w:rsid w:val="00461C1A"/>
    <w:rsid w:val="0046251E"/>
    <w:rsid w:val="00463023"/>
    <w:rsid w:val="0046337C"/>
    <w:rsid w:val="00463D98"/>
    <w:rsid w:val="004642EF"/>
    <w:rsid w:val="00466538"/>
    <w:rsid w:val="00467358"/>
    <w:rsid w:val="00467D64"/>
    <w:rsid w:val="00467E1D"/>
    <w:rsid w:val="00470E24"/>
    <w:rsid w:val="00471A0C"/>
    <w:rsid w:val="00472639"/>
    <w:rsid w:val="004748BA"/>
    <w:rsid w:val="004752A1"/>
    <w:rsid w:val="004757FA"/>
    <w:rsid w:val="00476370"/>
    <w:rsid w:val="0048228A"/>
    <w:rsid w:val="004825AB"/>
    <w:rsid w:val="00484FC6"/>
    <w:rsid w:val="00487213"/>
    <w:rsid w:val="00490104"/>
    <w:rsid w:val="004908A6"/>
    <w:rsid w:val="00492BE9"/>
    <w:rsid w:val="00494BF5"/>
    <w:rsid w:val="00495AEC"/>
    <w:rsid w:val="00495F37"/>
    <w:rsid w:val="00497812"/>
    <w:rsid w:val="004A106D"/>
    <w:rsid w:val="004A1670"/>
    <w:rsid w:val="004A1FC4"/>
    <w:rsid w:val="004A220B"/>
    <w:rsid w:val="004A2A88"/>
    <w:rsid w:val="004A467D"/>
    <w:rsid w:val="004A6CD4"/>
    <w:rsid w:val="004A79D1"/>
    <w:rsid w:val="004B01BC"/>
    <w:rsid w:val="004B1D34"/>
    <w:rsid w:val="004B3FE0"/>
    <w:rsid w:val="004B45AA"/>
    <w:rsid w:val="004B6F5B"/>
    <w:rsid w:val="004C06D4"/>
    <w:rsid w:val="004C2B6F"/>
    <w:rsid w:val="004C2EA0"/>
    <w:rsid w:val="004C3035"/>
    <w:rsid w:val="004C36A8"/>
    <w:rsid w:val="004C36F5"/>
    <w:rsid w:val="004C4450"/>
    <w:rsid w:val="004C46C5"/>
    <w:rsid w:val="004C4964"/>
    <w:rsid w:val="004C669E"/>
    <w:rsid w:val="004C681E"/>
    <w:rsid w:val="004D09D6"/>
    <w:rsid w:val="004D0C4C"/>
    <w:rsid w:val="004D27FF"/>
    <w:rsid w:val="004D2B83"/>
    <w:rsid w:val="004D2DC3"/>
    <w:rsid w:val="004D7706"/>
    <w:rsid w:val="004E09EC"/>
    <w:rsid w:val="004E0EEC"/>
    <w:rsid w:val="004E21FE"/>
    <w:rsid w:val="004E22CF"/>
    <w:rsid w:val="004E457A"/>
    <w:rsid w:val="004E478A"/>
    <w:rsid w:val="004E505A"/>
    <w:rsid w:val="004E543A"/>
    <w:rsid w:val="004E5EDA"/>
    <w:rsid w:val="004E6FC0"/>
    <w:rsid w:val="004E7304"/>
    <w:rsid w:val="004E7361"/>
    <w:rsid w:val="004E7EB2"/>
    <w:rsid w:val="004F00DA"/>
    <w:rsid w:val="004F2EDD"/>
    <w:rsid w:val="004F4857"/>
    <w:rsid w:val="004F6AB4"/>
    <w:rsid w:val="004F6C79"/>
    <w:rsid w:val="004F7167"/>
    <w:rsid w:val="004F7537"/>
    <w:rsid w:val="00501284"/>
    <w:rsid w:val="00501CCE"/>
    <w:rsid w:val="00502B30"/>
    <w:rsid w:val="00502C8B"/>
    <w:rsid w:val="00504A9F"/>
    <w:rsid w:val="00504BA6"/>
    <w:rsid w:val="00505176"/>
    <w:rsid w:val="00505DEF"/>
    <w:rsid w:val="00506925"/>
    <w:rsid w:val="00507D7A"/>
    <w:rsid w:val="005101EA"/>
    <w:rsid w:val="00510443"/>
    <w:rsid w:val="00511F8B"/>
    <w:rsid w:val="00512F4C"/>
    <w:rsid w:val="00514728"/>
    <w:rsid w:val="005152F5"/>
    <w:rsid w:val="005153DB"/>
    <w:rsid w:val="00516352"/>
    <w:rsid w:val="0052075B"/>
    <w:rsid w:val="00520C43"/>
    <w:rsid w:val="00522F3D"/>
    <w:rsid w:val="00523283"/>
    <w:rsid w:val="00525B82"/>
    <w:rsid w:val="0052642D"/>
    <w:rsid w:val="00530A14"/>
    <w:rsid w:val="00530EB4"/>
    <w:rsid w:val="005316D3"/>
    <w:rsid w:val="00534301"/>
    <w:rsid w:val="00534D62"/>
    <w:rsid w:val="00535CDC"/>
    <w:rsid w:val="00536697"/>
    <w:rsid w:val="005366FF"/>
    <w:rsid w:val="0053711B"/>
    <w:rsid w:val="00537FBD"/>
    <w:rsid w:val="00540C08"/>
    <w:rsid w:val="00542F69"/>
    <w:rsid w:val="00543A2E"/>
    <w:rsid w:val="00544AA5"/>
    <w:rsid w:val="00550BE3"/>
    <w:rsid w:val="00551404"/>
    <w:rsid w:val="00551F08"/>
    <w:rsid w:val="00552CA3"/>
    <w:rsid w:val="00554474"/>
    <w:rsid w:val="00554874"/>
    <w:rsid w:val="00554FF2"/>
    <w:rsid w:val="00555577"/>
    <w:rsid w:val="00555799"/>
    <w:rsid w:val="00555F97"/>
    <w:rsid w:val="00557889"/>
    <w:rsid w:val="0055794A"/>
    <w:rsid w:val="0056079A"/>
    <w:rsid w:val="005609F6"/>
    <w:rsid w:val="005610CD"/>
    <w:rsid w:val="00561512"/>
    <w:rsid w:val="00561C6D"/>
    <w:rsid w:val="00562066"/>
    <w:rsid w:val="00563D0D"/>
    <w:rsid w:val="00564DB9"/>
    <w:rsid w:val="0056595A"/>
    <w:rsid w:val="0057062F"/>
    <w:rsid w:val="00571A12"/>
    <w:rsid w:val="005737E7"/>
    <w:rsid w:val="005743AF"/>
    <w:rsid w:val="005745D3"/>
    <w:rsid w:val="00575CF7"/>
    <w:rsid w:val="00576D49"/>
    <w:rsid w:val="005773F0"/>
    <w:rsid w:val="00577876"/>
    <w:rsid w:val="0057793B"/>
    <w:rsid w:val="005802B7"/>
    <w:rsid w:val="00580A30"/>
    <w:rsid w:val="005810A0"/>
    <w:rsid w:val="005823C7"/>
    <w:rsid w:val="005824DA"/>
    <w:rsid w:val="00583FBB"/>
    <w:rsid w:val="005842A7"/>
    <w:rsid w:val="005845EA"/>
    <w:rsid w:val="005849E2"/>
    <w:rsid w:val="00585E75"/>
    <w:rsid w:val="005866CA"/>
    <w:rsid w:val="00586ACF"/>
    <w:rsid w:val="00590536"/>
    <w:rsid w:val="00590A8A"/>
    <w:rsid w:val="00591465"/>
    <w:rsid w:val="0059276F"/>
    <w:rsid w:val="0059506C"/>
    <w:rsid w:val="005965BE"/>
    <w:rsid w:val="00597770"/>
    <w:rsid w:val="005977D3"/>
    <w:rsid w:val="005A07EA"/>
    <w:rsid w:val="005A17A7"/>
    <w:rsid w:val="005A1FC3"/>
    <w:rsid w:val="005A66E2"/>
    <w:rsid w:val="005A7898"/>
    <w:rsid w:val="005B0E57"/>
    <w:rsid w:val="005B0F66"/>
    <w:rsid w:val="005B5604"/>
    <w:rsid w:val="005B5F9A"/>
    <w:rsid w:val="005B6342"/>
    <w:rsid w:val="005C00DE"/>
    <w:rsid w:val="005C0265"/>
    <w:rsid w:val="005C18F9"/>
    <w:rsid w:val="005C3D6D"/>
    <w:rsid w:val="005C4E7A"/>
    <w:rsid w:val="005C5439"/>
    <w:rsid w:val="005C58FF"/>
    <w:rsid w:val="005D1CEA"/>
    <w:rsid w:val="005D1F53"/>
    <w:rsid w:val="005D2D8A"/>
    <w:rsid w:val="005E29F5"/>
    <w:rsid w:val="005E2F58"/>
    <w:rsid w:val="005E3578"/>
    <w:rsid w:val="005E3B32"/>
    <w:rsid w:val="005E4B77"/>
    <w:rsid w:val="005E51F7"/>
    <w:rsid w:val="005E6B87"/>
    <w:rsid w:val="005E7894"/>
    <w:rsid w:val="005F0273"/>
    <w:rsid w:val="005F189D"/>
    <w:rsid w:val="005F2AE2"/>
    <w:rsid w:val="005F335E"/>
    <w:rsid w:val="005F3CB7"/>
    <w:rsid w:val="005F49F3"/>
    <w:rsid w:val="005F4FD3"/>
    <w:rsid w:val="005F516C"/>
    <w:rsid w:val="005F57F2"/>
    <w:rsid w:val="005F599E"/>
    <w:rsid w:val="005F7154"/>
    <w:rsid w:val="005F7B01"/>
    <w:rsid w:val="005F7E20"/>
    <w:rsid w:val="0060005E"/>
    <w:rsid w:val="00601C01"/>
    <w:rsid w:val="00601CDE"/>
    <w:rsid w:val="00602B4C"/>
    <w:rsid w:val="0060373B"/>
    <w:rsid w:val="00606A25"/>
    <w:rsid w:val="006072C3"/>
    <w:rsid w:val="0060786E"/>
    <w:rsid w:val="006100C2"/>
    <w:rsid w:val="0061304B"/>
    <w:rsid w:val="006131EB"/>
    <w:rsid w:val="0061368D"/>
    <w:rsid w:val="00614D2A"/>
    <w:rsid w:val="00615D96"/>
    <w:rsid w:val="00621E9E"/>
    <w:rsid w:val="0062201D"/>
    <w:rsid w:val="0062222F"/>
    <w:rsid w:val="006251B1"/>
    <w:rsid w:val="00625993"/>
    <w:rsid w:val="00626E0C"/>
    <w:rsid w:val="00627AA2"/>
    <w:rsid w:val="00630003"/>
    <w:rsid w:val="00630060"/>
    <w:rsid w:val="006301C1"/>
    <w:rsid w:val="006309FA"/>
    <w:rsid w:val="00630B5F"/>
    <w:rsid w:val="0063311D"/>
    <w:rsid w:val="00633893"/>
    <w:rsid w:val="00634F40"/>
    <w:rsid w:val="0063518C"/>
    <w:rsid w:val="00635460"/>
    <w:rsid w:val="00636575"/>
    <w:rsid w:val="00636701"/>
    <w:rsid w:val="00636F70"/>
    <w:rsid w:val="006372BB"/>
    <w:rsid w:val="00637414"/>
    <w:rsid w:val="0064019B"/>
    <w:rsid w:val="006409E5"/>
    <w:rsid w:val="00642AE5"/>
    <w:rsid w:val="0064508B"/>
    <w:rsid w:val="0064646D"/>
    <w:rsid w:val="006467A3"/>
    <w:rsid w:val="00651B60"/>
    <w:rsid w:val="00652E6F"/>
    <w:rsid w:val="006541D8"/>
    <w:rsid w:val="0065489F"/>
    <w:rsid w:val="00657A73"/>
    <w:rsid w:val="006606A9"/>
    <w:rsid w:val="006655AA"/>
    <w:rsid w:val="006655BF"/>
    <w:rsid w:val="00665CD1"/>
    <w:rsid w:val="006668F0"/>
    <w:rsid w:val="00667B4F"/>
    <w:rsid w:val="00667BC2"/>
    <w:rsid w:val="006706F4"/>
    <w:rsid w:val="00670D39"/>
    <w:rsid w:val="00671994"/>
    <w:rsid w:val="00671D0E"/>
    <w:rsid w:val="0067234D"/>
    <w:rsid w:val="006753F9"/>
    <w:rsid w:val="006768CA"/>
    <w:rsid w:val="00676CF5"/>
    <w:rsid w:val="00677843"/>
    <w:rsid w:val="00677971"/>
    <w:rsid w:val="00680CAB"/>
    <w:rsid w:val="00682A1E"/>
    <w:rsid w:val="00683FF6"/>
    <w:rsid w:val="00685978"/>
    <w:rsid w:val="00685BAB"/>
    <w:rsid w:val="00685EA0"/>
    <w:rsid w:val="00687872"/>
    <w:rsid w:val="006900A4"/>
    <w:rsid w:val="00690D5B"/>
    <w:rsid w:val="006914B7"/>
    <w:rsid w:val="006936E6"/>
    <w:rsid w:val="006938A8"/>
    <w:rsid w:val="006961CA"/>
    <w:rsid w:val="006969E0"/>
    <w:rsid w:val="006972EE"/>
    <w:rsid w:val="006A05DF"/>
    <w:rsid w:val="006A07E0"/>
    <w:rsid w:val="006A1724"/>
    <w:rsid w:val="006A21CB"/>
    <w:rsid w:val="006A39E9"/>
    <w:rsid w:val="006A4169"/>
    <w:rsid w:val="006A7820"/>
    <w:rsid w:val="006B347F"/>
    <w:rsid w:val="006B3A20"/>
    <w:rsid w:val="006B401E"/>
    <w:rsid w:val="006B49E9"/>
    <w:rsid w:val="006B5C72"/>
    <w:rsid w:val="006C047F"/>
    <w:rsid w:val="006C0DB6"/>
    <w:rsid w:val="006C1206"/>
    <w:rsid w:val="006C17E1"/>
    <w:rsid w:val="006C2C56"/>
    <w:rsid w:val="006C4EAE"/>
    <w:rsid w:val="006C5928"/>
    <w:rsid w:val="006C715A"/>
    <w:rsid w:val="006C71E7"/>
    <w:rsid w:val="006C7931"/>
    <w:rsid w:val="006C7E5A"/>
    <w:rsid w:val="006D1760"/>
    <w:rsid w:val="006D1DCC"/>
    <w:rsid w:val="006D33A0"/>
    <w:rsid w:val="006D44DE"/>
    <w:rsid w:val="006D5310"/>
    <w:rsid w:val="006D6014"/>
    <w:rsid w:val="006E0376"/>
    <w:rsid w:val="006E23BE"/>
    <w:rsid w:val="006E7990"/>
    <w:rsid w:val="006E7C7C"/>
    <w:rsid w:val="006F2FFA"/>
    <w:rsid w:val="006F3AF9"/>
    <w:rsid w:val="006F4CCC"/>
    <w:rsid w:val="006F58E6"/>
    <w:rsid w:val="006F6022"/>
    <w:rsid w:val="006F60F4"/>
    <w:rsid w:val="006F78F1"/>
    <w:rsid w:val="007004FD"/>
    <w:rsid w:val="007027CC"/>
    <w:rsid w:val="007027D2"/>
    <w:rsid w:val="00702F4E"/>
    <w:rsid w:val="0070529C"/>
    <w:rsid w:val="0070697B"/>
    <w:rsid w:val="00706D9D"/>
    <w:rsid w:val="00707766"/>
    <w:rsid w:val="00712254"/>
    <w:rsid w:val="0071275F"/>
    <w:rsid w:val="0071290B"/>
    <w:rsid w:val="007139DB"/>
    <w:rsid w:val="007141B3"/>
    <w:rsid w:val="0071488D"/>
    <w:rsid w:val="00714E5B"/>
    <w:rsid w:val="00715514"/>
    <w:rsid w:val="00716A34"/>
    <w:rsid w:val="00717F28"/>
    <w:rsid w:val="00721179"/>
    <w:rsid w:val="00722742"/>
    <w:rsid w:val="007236D2"/>
    <w:rsid w:val="007239DA"/>
    <w:rsid w:val="00725A4D"/>
    <w:rsid w:val="0072610D"/>
    <w:rsid w:val="00726312"/>
    <w:rsid w:val="00726B9D"/>
    <w:rsid w:val="00726F81"/>
    <w:rsid w:val="00727067"/>
    <w:rsid w:val="00727B70"/>
    <w:rsid w:val="00732469"/>
    <w:rsid w:val="0073337E"/>
    <w:rsid w:val="00733518"/>
    <w:rsid w:val="00734F8F"/>
    <w:rsid w:val="0073754F"/>
    <w:rsid w:val="007406F6"/>
    <w:rsid w:val="007415D6"/>
    <w:rsid w:val="007417C5"/>
    <w:rsid w:val="007424FD"/>
    <w:rsid w:val="0074343B"/>
    <w:rsid w:val="007442EA"/>
    <w:rsid w:val="007443E4"/>
    <w:rsid w:val="00744980"/>
    <w:rsid w:val="00744C15"/>
    <w:rsid w:val="00745601"/>
    <w:rsid w:val="00745963"/>
    <w:rsid w:val="007460B5"/>
    <w:rsid w:val="007461C4"/>
    <w:rsid w:val="00746A99"/>
    <w:rsid w:val="00747373"/>
    <w:rsid w:val="00747E3B"/>
    <w:rsid w:val="00747E5B"/>
    <w:rsid w:val="00750102"/>
    <w:rsid w:val="0075054D"/>
    <w:rsid w:val="00752455"/>
    <w:rsid w:val="007539F8"/>
    <w:rsid w:val="00753D0E"/>
    <w:rsid w:val="00754898"/>
    <w:rsid w:val="00754C95"/>
    <w:rsid w:val="00754F61"/>
    <w:rsid w:val="00755979"/>
    <w:rsid w:val="007559C6"/>
    <w:rsid w:val="00756D72"/>
    <w:rsid w:val="00757695"/>
    <w:rsid w:val="007576A1"/>
    <w:rsid w:val="00757EAA"/>
    <w:rsid w:val="00757FCB"/>
    <w:rsid w:val="00760959"/>
    <w:rsid w:val="00760B33"/>
    <w:rsid w:val="00760CBF"/>
    <w:rsid w:val="00761083"/>
    <w:rsid w:val="00761450"/>
    <w:rsid w:val="00763DD9"/>
    <w:rsid w:val="00764030"/>
    <w:rsid w:val="00765565"/>
    <w:rsid w:val="00765BAA"/>
    <w:rsid w:val="00765DEB"/>
    <w:rsid w:val="00766B0C"/>
    <w:rsid w:val="00766DA8"/>
    <w:rsid w:val="0077098A"/>
    <w:rsid w:val="00772356"/>
    <w:rsid w:val="0077235C"/>
    <w:rsid w:val="007727A2"/>
    <w:rsid w:val="00773745"/>
    <w:rsid w:val="00773BCC"/>
    <w:rsid w:val="00774379"/>
    <w:rsid w:val="00774F01"/>
    <w:rsid w:val="00775263"/>
    <w:rsid w:val="00775D24"/>
    <w:rsid w:val="00777EF1"/>
    <w:rsid w:val="007811AF"/>
    <w:rsid w:val="0078149B"/>
    <w:rsid w:val="0078187A"/>
    <w:rsid w:val="00782397"/>
    <w:rsid w:val="00783CBA"/>
    <w:rsid w:val="0078521D"/>
    <w:rsid w:val="00785632"/>
    <w:rsid w:val="00786FBF"/>
    <w:rsid w:val="00787706"/>
    <w:rsid w:val="00787EBA"/>
    <w:rsid w:val="00790417"/>
    <w:rsid w:val="00791976"/>
    <w:rsid w:val="007925A9"/>
    <w:rsid w:val="00793346"/>
    <w:rsid w:val="007933A5"/>
    <w:rsid w:val="007943C2"/>
    <w:rsid w:val="007A037F"/>
    <w:rsid w:val="007A0404"/>
    <w:rsid w:val="007A04A9"/>
    <w:rsid w:val="007A11C3"/>
    <w:rsid w:val="007A1A41"/>
    <w:rsid w:val="007A2247"/>
    <w:rsid w:val="007A371C"/>
    <w:rsid w:val="007A40BD"/>
    <w:rsid w:val="007A4F8C"/>
    <w:rsid w:val="007A5A2C"/>
    <w:rsid w:val="007A6A1C"/>
    <w:rsid w:val="007A7618"/>
    <w:rsid w:val="007B11F2"/>
    <w:rsid w:val="007B4E61"/>
    <w:rsid w:val="007B521B"/>
    <w:rsid w:val="007B552D"/>
    <w:rsid w:val="007B5C43"/>
    <w:rsid w:val="007B790F"/>
    <w:rsid w:val="007C0AA9"/>
    <w:rsid w:val="007C0AC2"/>
    <w:rsid w:val="007C0CD5"/>
    <w:rsid w:val="007C22DE"/>
    <w:rsid w:val="007C37F1"/>
    <w:rsid w:val="007C4A12"/>
    <w:rsid w:val="007C55EE"/>
    <w:rsid w:val="007C5B94"/>
    <w:rsid w:val="007C7AEF"/>
    <w:rsid w:val="007C7ED6"/>
    <w:rsid w:val="007D15A8"/>
    <w:rsid w:val="007D1906"/>
    <w:rsid w:val="007D2A91"/>
    <w:rsid w:val="007D3126"/>
    <w:rsid w:val="007D4D48"/>
    <w:rsid w:val="007D647D"/>
    <w:rsid w:val="007D6E31"/>
    <w:rsid w:val="007D7320"/>
    <w:rsid w:val="007D75C9"/>
    <w:rsid w:val="007D7A62"/>
    <w:rsid w:val="007E26C3"/>
    <w:rsid w:val="007E4943"/>
    <w:rsid w:val="007E6CD7"/>
    <w:rsid w:val="007F1188"/>
    <w:rsid w:val="007F21A4"/>
    <w:rsid w:val="007F2565"/>
    <w:rsid w:val="007F4E1B"/>
    <w:rsid w:val="007F6F24"/>
    <w:rsid w:val="007F70DD"/>
    <w:rsid w:val="007F7325"/>
    <w:rsid w:val="007F7595"/>
    <w:rsid w:val="007F7F79"/>
    <w:rsid w:val="008000D1"/>
    <w:rsid w:val="008002FC"/>
    <w:rsid w:val="00802608"/>
    <w:rsid w:val="0080282E"/>
    <w:rsid w:val="00804A8C"/>
    <w:rsid w:val="0080502C"/>
    <w:rsid w:val="00805B30"/>
    <w:rsid w:val="008063EE"/>
    <w:rsid w:val="008072F3"/>
    <w:rsid w:val="00807879"/>
    <w:rsid w:val="00807D90"/>
    <w:rsid w:val="00811609"/>
    <w:rsid w:val="0081176F"/>
    <w:rsid w:val="00814676"/>
    <w:rsid w:val="00822AA9"/>
    <w:rsid w:val="00825AFA"/>
    <w:rsid w:val="0082675E"/>
    <w:rsid w:val="00826844"/>
    <w:rsid w:val="00826860"/>
    <w:rsid w:val="00826C58"/>
    <w:rsid w:val="00827DB9"/>
    <w:rsid w:val="008301F7"/>
    <w:rsid w:val="008307D0"/>
    <w:rsid w:val="008309A0"/>
    <w:rsid w:val="00830A38"/>
    <w:rsid w:val="00831D09"/>
    <w:rsid w:val="008328A1"/>
    <w:rsid w:val="00832AD1"/>
    <w:rsid w:val="00834078"/>
    <w:rsid w:val="00834CCB"/>
    <w:rsid w:val="008422EE"/>
    <w:rsid w:val="00845B0A"/>
    <w:rsid w:val="00845C1B"/>
    <w:rsid w:val="00851362"/>
    <w:rsid w:val="0085574B"/>
    <w:rsid w:val="00856230"/>
    <w:rsid w:val="008563FE"/>
    <w:rsid w:val="008566D9"/>
    <w:rsid w:val="00856FE4"/>
    <w:rsid w:val="008573C8"/>
    <w:rsid w:val="00857B3F"/>
    <w:rsid w:val="00857E9E"/>
    <w:rsid w:val="008624CA"/>
    <w:rsid w:val="00862587"/>
    <w:rsid w:val="0086279C"/>
    <w:rsid w:val="00864D62"/>
    <w:rsid w:val="0086690E"/>
    <w:rsid w:val="0086734B"/>
    <w:rsid w:val="00867D67"/>
    <w:rsid w:val="008735FD"/>
    <w:rsid w:val="00880249"/>
    <w:rsid w:val="00880599"/>
    <w:rsid w:val="0088230B"/>
    <w:rsid w:val="00882910"/>
    <w:rsid w:val="00883D17"/>
    <w:rsid w:val="00883F44"/>
    <w:rsid w:val="008855E3"/>
    <w:rsid w:val="00886483"/>
    <w:rsid w:val="008868F1"/>
    <w:rsid w:val="00887576"/>
    <w:rsid w:val="00892BFA"/>
    <w:rsid w:val="0089442D"/>
    <w:rsid w:val="00894BE9"/>
    <w:rsid w:val="00894F91"/>
    <w:rsid w:val="00897078"/>
    <w:rsid w:val="008A098A"/>
    <w:rsid w:val="008A0EE6"/>
    <w:rsid w:val="008A1D63"/>
    <w:rsid w:val="008A2F7F"/>
    <w:rsid w:val="008A3752"/>
    <w:rsid w:val="008A3C6F"/>
    <w:rsid w:val="008A442E"/>
    <w:rsid w:val="008A5D6A"/>
    <w:rsid w:val="008A61C6"/>
    <w:rsid w:val="008A6CA2"/>
    <w:rsid w:val="008B1E23"/>
    <w:rsid w:val="008B28B5"/>
    <w:rsid w:val="008B3922"/>
    <w:rsid w:val="008B4694"/>
    <w:rsid w:val="008B4AB0"/>
    <w:rsid w:val="008B50DF"/>
    <w:rsid w:val="008B5124"/>
    <w:rsid w:val="008B52B3"/>
    <w:rsid w:val="008B6329"/>
    <w:rsid w:val="008B7B19"/>
    <w:rsid w:val="008B7BB7"/>
    <w:rsid w:val="008B7E7E"/>
    <w:rsid w:val="008C20B8"/>
    <w:rsid w:val="008C31C6"/>
    <w:rsid w:val="008C3AE9"/>
    <w:rsid w:val="008C3F0B"/>
    <w:rsid w:val="008C6415"/>
    <w:rsid w:val="008C69D4"/>
    <w:rsid w:val="008C76A0"/>
    <w:rsid w:val="008C7CC7"/>
    <w:rsid w:val="008D0340"/>
    <w:rsid w:val="008D1157"/>
    <w:rsid w:val="008D484A"/>
    <w:rsid w:val="008D5561"/>
    <w:rsid w:val="008D5749"/>
    <w:rsid w:val="008D670F"/>
    <w:rsid w:val="008E0FD8"/>
    <w:rsid w:val="008E1D4A"/>
    <w:rsid w:val="008E30E6"/>
    <w:rsid w:val="008E4B4F"/>
    <w:rsid w:val="008E5DB3"/>
    <w:rsid w:val="008E6284"/>
    <w:rsid w:val="008E6433"/>
    <w:rsid w:val="008F1175"/>
    <w:rsid w:val="008F1324"/>
    <w:rsid w:val="008F230B"/>
    <w:rsid w:val="008F26C1"/>
    <w:rsid w:val="008F28A9"/>
    <w:rsid w:val="008F29A1"/>
    <w:rsid w:val="008F487A"/>
    <w:rsid w:val="008F4C7D"/>
    <w:rsid w:val="008F4F4B"/>
    <w:rsid w:val="008F50D3"/>
    <w:rsid w:val="008F616C"/>
    <w:rsid w:val="008F792F"/>
    <w:rsid w:val="0090024F"/>
    <w:rsid w:val="00900E21"/>
    <w:rsid w:val="009018C5"/>
    <w:rsid w:val="0090267D"/>
    <w:rsid w:val="00904A36"/>
    <w:rsid w:val="00904EBA"/>
    <w:rsid w:val="00905A85"/>
    <w:rsid w:val="00905D5F"/>
    <w:rsid w:val="00907173"/>
    <w:rsid w:val="00913046"/>
    <w:rsid w:val="00913E4A"/>
    <w:rsid w:val="00914BED"/>
    <w:rsid w:val="00914C02"/>
    <w:rsid w:val="00915540"/>
    <w:rsid w:val="00915D19"/>
    <w:rsid w:val="0091720D"/>
    <w:rsid w:val="00920373"/>
    <w:rsid w:val="00922C75"/>
    <w:rsid w:val="0092336C"/>
    <w:rsid w:val="00923FA8"/>
    <w:rsid w:val="009240D5"/>
    <w:rsid w:val="00924FD6"/>
    <w:rsid w:val="009267B9"/>
    <w:rsid w:val="00927243"/>
    <w:rsid w:val="0093061A"/>
    <w:rsid w:val="009307BF"/>
    <w:rsid w:val="00930C98"/>
    <w:rsid w:val="009312BF"/>
    <w:rsid w:val="009316BB"/>
    <w:rsid w:val="00931740"/>
    <w:rsid w:val="009333E9"/>
    <w:rsid w:val="00933C5C"/>
    <w:rsid w:val="009361FC"/>
    <w:rsid w:val="00940B36"/>
    <w:rsid w:val="00940D65"/>
    <w:rsid w:val="009429C8"/>
    <w:rsid w:val="00943E3B"/>
    <w:rsid w:val="00946249"/>
    <w:rsid w:val="00946385"/>
    <w:rsid w:val="00946C4B"/>
    <w:rsid w:val="00950931"/>
    <w:rsid w:val="00951443"/>
    <w:rsid w:val="00951CC0"/>
    <w:rsid w:val="00952ACA"/>
    <w:rsid w:val="00952CA5"/>
    <w:rsid w:val="00952D73"/>
    <w:rsid w:val="00953389"/>
    <w:rsid w:val="00954450"/>
    <w:rsid w:val="00956208"/>
    <w:rsid w:val="009565D5"/>
    <w:rsid w:val="00957E16"/>
    <w:rsid w:val="00957E52"/>
    <w:rsid w:val="00960C7B"/>
    <w:rsid w:val="00961240"/>
    <w:rsid w:val="00964717"/>
    <w:rsid w:val="0096499B"/>
    <w:rsid w:val="00965292"/>
    <w:rsid w:val="00965C54"/>
    <w:rsid w:val="0097256C"/>
    <w:rsid w:val="00973282"/>
    <w:rsid w:val="009736E2"/>
    <w:rsid w:val="009769BB"/>
    <w:rsid w:val="00976D55"/>
    <w:rsid w:val="00977EFF"/>
    <w:rsid w:val="009802E3"/>
    <w:rsid w:val="009842A4"/>
    <w:rsid w:val="00985C12"/>
    <w:rsid w:val="00987001"/>
    <w:rsid w:val="00987864"/>
    <w:rsid w:val="0099035B"/>
    <w:rsid w:val="00990819"/>
    <w:rsid w:val="0099099B"/>
    <w:rsid w:val="00991C86"/>
    <w:rsid w:val="009932BE"/>
    <w:rsid w:val="00993B1B"/>
    <w:rsid w:val="009969EC"/>
    <w:rsid w:val="00996B6A"/>
    <w:rsid w:val="00996CC2"/>
    <w:rsid w:val="009A2B0C"/>
    <w:rsid w:val="009A2E1B"/>
    <w:rsid w:val="009A3664"/>
    <w:rsid w:val="009A3C73"/>
    <w:rsid w:val="009A4FCA"/>
    <w:rsid w:val="009A553B"/>
    <w:rsid w:val="009A6795"/>
    <w:rsid w:val="009A68E7"/>
    <w:rsid w:val="009B0CE2"/>
    <w:rsid w:val="009B415A"/>
    <w:rsid w:val="009B4283"/>
    <w:rsid w:val="009B4BA4"/>
    <w:rsid w:val="009B5116"/>
    <w:rsid w:val="009B55E3"/>
    <w:rsid w:val="009B600D"/>
    <w:rsid w:val="009B66E4"/>
    <w:rsid w:val="009B79DD"/>
    <w:rsid w:val="009B7D02"/>
    <w:rsid w:val="009C26DA"/>
    <w:rsid w:val="009C50B2"/>
    <w:rsid w:val="009C6D1C"/>
    <w:rsid w:val="009C700E"/>
    <w:rsid w:val="009C713E"/>
    <w:rsid w:val="009C7330"/>
    <w:rsid w:val="009D0219"/>
    <w:rsid w:val="009D03EC"/>
    <w:rsid w:val="009D1948"/>
    <w:rsid w:val="009D7388"/>
    <w:rsid w:val="009E1814"/>
    <w:rsid w:val="009E1925"/>
    <w:rsid w:val="009E5BB1"/>
    <w:rsid w:val="009E5CCC"/>
    <w:rsid w:val="009E6384"/>
    <w:rsid w:val="009F04D2"/>
    <w:rsid w:val="009F0FCB"/>
    <w:rsid w:val="009F1B9D"/>
    <w:rsid w:val="009F3AA7"/>
    <w:rsid w:val="009F532F"/>
    <w:rsid w:val="009F53FA"/>
    <w:rsid w:val="009F5A89"/>
    <w:rsid w:val="00A00B2A"/>
    <w:rsid w:val="00A04715"/>
    <w:rsid w:val="00A05827"/>
    <w:rsid w:val="00A05889"/>
    <w:rsid w:val="00A127D1"/>
    <w:rsid w:val="00A140FA"/>
    <w:rsid w:val="00A24348"/>
    <w:rsid w:val="00A2532C"/>
    <w:rsid w:val="00A264B4"/>
    <w:rsid w:val="00A26CDF"/>
    <w:rsid w:val="00A3355D"/>
    <w:rsid w:val="00A339D9"/>
    <w:rsid w:val="00A36B1F"/>
    <w:rsid w:val="00A36EAF"/>
    <w:rsid w:val="00A3779C"/>
    <w:rsid w:val="00A421D0"/>
    <w:rsid w:val="00A428D1"/>
    <w:rsid w:val="00A438F4"/>
    <w:rsid w:val="00A44469"/>
    <w:rsid w:val="00A4457C"/>
    <w:rsid w:val="00A46238"/>
    <w:rsid w:val="00A47061"/>
    <w:rsid w:val="00A479B5"/>
    <w:rsid w:val="00A527ED"/>
    <w:rsid w:val="00A531D7"/>
    <w:rsid w:val="00A5382E"/>
    <w:rsid w:val="00A5446C"/>
    <w:rsid w:val="00A5572E"/>
    <w:rsid w:val="00A5582D"/>
    <w:rsid w:val="00A637B2"/>
    <w:rsid w:val="00A648E7"/>
    <w:rsid w:val="00A6763C"/>
    <w:rsid w:val="00A7048F"/>
    <w:rsid w:val="00A716F6"/>
    <w:rsid w:val="00A73174"/>
    <w:rsid w:val="00A746EC"/>
    <w:rsid w:val="00A7486D"/>
    <w:rsid w:val="00A754D1"/>
    <w:rsid w:val="00A76487"/>
    <w:rsid w:val="00A77699"/>
    <w:rsid w:val="00A812D5"/>
    <w:rsid w:val="00A82CB1"/>
    <w:rsid w:val="00A83899"/>
    <w:rsid w:val="00A8465A"/>
    <w:rsid w:val="00A85B0F"/>
    <w:rsid w:val="00A86076"/>
    <w:rsid w:val="00A864DB"/>
    <w:rsid w:val="00A87A9F"/>
    <w:rsid w:val="00A90307"/>
    <w:rsid w:val="00A95340"/>
    <w:rsid w:val="00A97120"/>
    <w:rsid w:val="00A972BC"/>
    <w:rsid w:val="00AA0469"/>
    <w:rsid w:val="00AA0938"/>
    <w:rsid w:val="00AA154C"/>
    <w:rsid w:val="00AA1575"/>
    <w:rsid w:val="00AA157D"/>
    <w:rsid w:val="00AA2356"/>
    <w:rsid w:val="00AA2EF4"/>
    <w:rsid w:val="00AA391B"/>
    <w:rsid w:val="00AA4A2A"/>
    <w:rsid w:val="00AA4C3C"/>
    <w:rsid w:val="00AA4CD2"/>
    <w:rsid w:val="00AA6436"/>
    <w:rsid w:val="00AA7E4D"/>
    <w:rsid w:val="00AA7FC2"/>
    <w:rsid w:val="00AB0E35"/>
    <w:rsid w:val="00AB1CC2"/>
    <w:rsid w:val="00AB3297"/>
    <w:rsid w:val="00AB5425"/>
    <w:rsid w:val="00AB77AA"/>
    <w:rsid w:val="00AB7A3C"/>
    <w:rsid w:val="00AC25B2"/>
    <w:rsid w:val="00AC25D0"/>
    <w:rsid w:val="00AC3E9B"/>
    <w:rsid w:val="00AC440F"/>
    <w:rsid w:val="00AC4FDA"/>
    <w:rsid w:val="00AC7560"/>
    <w:rsid w:val="00AD2536"/>
    <w:rsid w:val="00AD2F48"/>
    <w:rsid w:val="00AD3117"/>
    <w:rsid w:val="00AD45A7"/>
    <w:rsid w:val="00AD48B6"/>
    <w:rsid w:val="00AD532B"/>
    <w:rsid w:val="00AD6B13"/>
    <w:rsid w:val="00AD6BBB"/>
    <w:rsid w:val="00AE0056"/>
    <w:rsid w:val="00AE372E"/>
    <w:rsid w:val="00AE471F"/>
    <w:rsid w:val="00AE528D"/>
    <w:rsid w:val="00AE7415"/>
    <w:rsid w:val="00AE748B"/>
    <w:rsid w:val="00AE7A9D"/>
    <w:rsid w:val="00AE7E83"/>
    <w:rsid w:val="00AF1641"/>
    <w:rsid w:val="00AF2503"/>
    <w:rsid w:val="00AF4BE3"/>
    <w:rsid w:val="00AF4E58"/>
    <w:rsid w:val="00AF5094"/>
    <w:rsid w:val="00AF7281"/>
    <w:rsid w:val="00B009AA"/>
    <w:rsid w:val="00B0123A"/>
    <w:rsid w:val="00B01CB4"/>
    <w:rsid w:val="00B01D1D"/>
    <w:rsid w:val="00B06C74"/>
    <w:rsid w:val="00B07C6C"/>
    <w:rsid w:val="00B10F86"/>
    <w:rsid w:val="00B11503"/>
    <w:rsid w:val="00B1162B"/>
    <w:rsid w:val="00B1174C"/>
    <w:rsid w:val="00B138F5"/>
    <w:rsid w:val="00B13A04"/>
    <w:rsid w:val="00B13EFC"/>
    <w:rsid w:val="00B14660"/>
    <w:rsid w:val="00B15555"/>
    <w:rsid w:val="00B200FB"/>
    <w:rsid w:val="00B206AA"/>
    <w:rsid w:val="00B2155E"/>
    <w:rsid w:val="00B219FD"/>
    <w:rsid w:val="00B26641"/>
    <w:rsid w:val="00B26A61"/>
    <w:rsid w:val="00B274DA"/>
    <w:rsid w:val="00B319F1"/>
    <w:rsid w:val="00B31F03"/>
    <w:rsid w:val="00B33077"/>
    <w:rsid w:val="00B3322D"/>
    <w:rsid w:val="00B33CA0"/>
    <w:rsid w:val="00B340B7"/>
    <w:rsid w:val="00B3650C"/>
    <w:rsid w:val="00B37876"/>
    <w:rsid w:val="00B40402"/>
    <w:rsid w:val="00B4083C"/>
    <w:rsid w:val="00B40F29"/>
    <w:rsid w:val="00B43ACC"/>
    <w:rsid w:val="00B45BEE"/>
    <w:rsid w:val="00B46C78"/>
    <w:rsid w:val="00B473BA"/>
    <w:rsid w:val="00B47935"/>
    <w:rsid w:val="00B47ED2"/>
    <w:rsid w:val="00B51521"/>
    <w:rsid w:val="00B52790"/>
    <w:rsid w:val="00B52E13"/>
    <w:rsid w:val="00B53525"/>
    <w:rsid w:val="00B5389A"/>
    <w:rsid w:val="00B54250"/>
    <w:rsid w:val="00B55FD2"/>
    <w:rsid w:val="00B56056"/>
    <w:rsid w:val="00B5674A"/>
    <w:rsid w:val="00B568BD"/>
    <w:rsid w:val="00B600FB"/>
    <w:rsid w:val="00B603D9"/>
    <w:rsid w:val="00B60441"/>
    <w:rsid w:val="00B61845"/>
    <w:rsid w:val="00B61969"/>
    <w:rsid w:val="00B62D76"/>
    <w:rsid w:val="00B6321C"/>
    <w:rsid w:val="00B63D42"/>
    <w:rsid w:val="00B67BD5"/>
    <w:rsid w:val="00B67D3B"/>
    <w:rsid w:val="00B7338F"/>
    <w:rsid w:val="00B73C0D"/>
    <w:rsid w:val="00B74CF3"/>
    <w:rsid w:val="00B76FAB"/>
    <w:rsid w:val="00B82A2C"/>
    <w:rsid w:val="00B82DFB"/>
    <w:rsid w:val="00B82F39"/>
    <w:rsid w:val="00B830A7"/>
    <w:rsid w:val="00B8310C"/>
    <w:rsid w:val="00B858D9"/>
    <w:rsid w:val="00B86111"/>
    <w:rsid w:val="00B9025A"/>
    <w:rsid w:val="00B91EA7"/>
    <w:rsid w:val="00B9232F"/>
    <w:rsid w:val="00B93CA0"/>
    <w:rsid w:val="00B94048"/>
    <w:rsid w:val="00B94406"/>
    <w:rsid w:val="00B945DB"/>
    <w:rsid w:val="00B94EF8"/>
    <w:rsid w:val="00B951DD"/>
    <w:rsid w:val="00B96008"/>
    <w:rsid w:val="00B97DF1"/>
    <w:rsid w:val="00BA02CB"/>
    <w:rsid w:val="00BA3E4C"/>
    <w:rsid w:val="00BA44F8"/>
    <w:rsid w:val="00BA5AEA"/>
    <w:rsid w:val="00BA60CD"/>
    <w:rsid w:val="00BB18CB"/>
    <w:rsid w:val="00BB2B5B"/>
    <w:rsid w:val="00BB383B"/>
    <w:rsid w:val="00BB3DC3"/>
    <w:rsid w:val="00BB3FB3"/>
    <w:rsid w:val="00BB4089"/>
    <w:rsid w:val="00BC0870"/>
    <w:rsid w:val="00BC1F49"/>
    <w:rsid w:val="00BC23E0"/>
    <w:rsid w:val="00BC2765"/>
    <w:rsid w:val="00BC3249"/>
    <w:rsid w:val="00BC5E84"/>
    <w:rsid w:val="00BC638F"/>
    <w:rsid w:val="00BC64F5"/>
    <w:rsid w:val="00BD2E45"/>
    <w:rsid w:val="00BD331E"/>
    <w:rsid w:val="00BD651D"/>
    <w:rsid w:val="00BD79BC"/>
    <w:rsid w:val="00BE0651"/>
    <w:rsid w:val="00BE248F"/>
    <w:rsid w:val="00BE262D"/>
    <w:rsid w:val="00BE3551"/>
    <w:rsid w:val="00BE5758"/>
    <w:rsid w:val="00BE5BE7"/>
    <w:rsid w:val="00BE6672"/>
    <w:rsid w:val="00BE6A6C"/>
    <w:rsid w:val="00BE6DC5"/>
    <w:rsid w:val="00BF2116"/>
    <w:rsid w:val="00BF2316"/>
    <w:rsid w:val="00BF280C"/>
    <w:rsid w:val="00BF3646"/>
    <w:rsid w:val="00BF40C1"/>
    <w:rsid w:val="00BF4471"/>
    <w:rsid w:val="00BF4F51"/>
    <w:rsid w:val="00BF5C8B"/>
    <w:rsid w:val="00BF5F9B"/>
    <w:rsid w:val="00C015F9"/>
    <w:rsid w:val="00C0256F"/>
    <w:rsid w:val="00C03115"/>
    <w:rsid w:val="00C0408C"/>
    <w:rsid w:val="00C04A0F"/>
    <w:rsid w:val="00C065BA"/>
    <w:rsid w:val="00C107F4"/>
    <w:rsid w:val="00C111AB"/>
    <w:rsid w:val="00C121C1"/>
    <w:rsid w:val="00C12E75"/>
    <w:rsid w:val="00C21B25"/>
    <w:rsid w:val="00C2239B"/>
    <w:rsid w:val="00C22BA4"/>
    <w:rsid w:val="00C23A5A"/>
    <w:rsid w:val="00C24859"/>
    <w:rsid w:val="00C25B05"/>
    <w:rsid w:val="00C25C44"/>
    <w:rsid w:val="00C25CBA"/>
    <w:rsid w:val="00C26BE3"/>
    <w:rsid w:val="00C26CB1"/>
    <w:rsid w:val="00C2799C"/>
    <w:rsid w:val="00C3010A"/>
    <w:rsid w:val="00C308CD"/>
    <w:rsid w:val="00C32FC1"/>
    <w:rsid w:val="00C33A00"/>
    <w:rsid w:val="00C37E74"/>
    <w:rsid w:val="00C41841"/>
    <w:rsid w:val="00C423C1"/>
    <w:rsid w:val="00C42D33"/>
    <w:rsid w:val="00C44078"/>
    <w:rsid w:val="00C443F8"/>
    <w:rsid w:val="00C45288"/>
    <w:rsid w:val="00C4765E"/>
    <w:rsid w:val="00C50D68"/>
    <w:rsid w:val="00C51709"/>
    <w:rsid w:val="00C51B6A"/>
    <w:rsid w:val="00C5344D"/>
    <w:rsid w:val="00C53CA3"/>
    <w:rsid w:val="00C546B6"/>
    <w:rsid w:val="00C54833"/>
    <w:rsid w:val="00C5757C"/>
    <w:rsid w:val="00C575A2"/>
    <w:rsid w:val="00C62F25"/>
    <w:rsid w:val="00C630C4"/>
    <w:rsid w:val="00C64153"/>
    <w:rsid w:val="00C64EC9"/>
    <w:rsid w:val="00C65BF5"/>
    <w:rsid w:val="00C66184"/>
    <w:rsid w:val="00C70103"/>
    <w:rsid w:val="00C707BE"/>
    <w:rsid w:val="00C70B3F"/>
    <w:rsid w:val="00C73F07"/>
    <w:rsid w:val="00C7462B"/>
    <w:rsid w:val="00C759A0"/>
    <w:rsid w:val="00C7632E"/>
    <w:rsid w:val="00C7731B"/>
    <w:rsid w:val="00C801DE"/>
    <w:rsid w:val="00C805C3"/>
    <w:rsid w:val="00C80740"/>
    <w:rsid w:val="00C80F59"/>
    <w:rsid w:val="00C8133F"/>
    <w:rsid w:val="00C8217A"/>
    <w:rsid w:val="00C831BA"/>
    <w:rsid w:val="00C86151"/>
    <w:rsid w:val="00C87AC3"/>
    <w:rsid w:val="00C90FD3"/>
    <w:rsid w:val="00C914A7"/>
    <w:rsid w:val="00C94474"/>
    <w:rsid w:val="00C95617"/>
    <w:rsid w:val="00C95E4C"/>
    <w:rsid w:val="00C969B9"/>
    <w:rsid w:val="00CA2868"/>
    <w:rsid w:val="00CA36CC"/>
    <w:rsid w:val="00CA3AE5"/>
    <w:rsid w:val="00CA3B5C"/>
    <w:rsid w:val="00CA5444"/>
    <w:rsid w:val="00CA55A6"/>
    <w:rsid w:val="00CA6461"/>
    <w:rsid w:val="00CA67CC"/>
    <w:rsid w:val="00CA7352"/>
    <w:rsid w:val="00CA7A78"/>
    <w:rsid w:val="00CB0136"/>
    <w:rsid w:val="00CB087D"/>
    <w:rsid w:val="00CB0CC3"/>
    <w:rsid w:val="00CB7C5D"/>
    <w:rsid w:val="00CC250B"/>
    <w:rsid w:val="00CC31C8"/>
    <w:rsid w:val="00CC74FD"/>
    <w:rsid w:val="00CD0255"/>
    <w:rsid w:val="00CD0B98"/>
    <w:rsid w:val="00CD1573"/>
    <w:rsid w:val="00CD1635"/>
    <w:rsid w:val="00CD3E86"/>
    <w:rsid w:val="00CD4791"/>
    <w:rsid w:val="00CD4F8B"/>
    <w:rsid w:val="00CD5E64"/>
    <w:rsid w:val="00CD7AA7"/>
    <w:rsid w:val="00CE2E4E"/>
    <w:rsid w:val="00CE46B0"/>
    <w:rsid w:val="00CE4917"/>
    <w:rsid w:val="00CE4A92"/>
    <w:rsid w:val="00CF02B5"/>
    <w:rsid w:val="00CF1390"/>
    <w:rsid w:val="00CF1EAE"/>
    <w:rsid w:val="00CF286E"/>
    <w:rsid w:val="00CF33C9"/>
    <w:rsid w:val="00CF35E0"/>
    <w:rsid w:val="00CF4606"/>
    <w:rsid w:val="00CF58C9"/>
    <w:rsid w:val="00CF5BA0"/>
    <w:rsid w:val="00CF5E6D"/>
    <w:rsid w:val="00CF7361"/>
    <w:rsid w:val="00CF7CAB"/>
    <w:rsid w:val="00D01F88"/>
    <w:rsid w:val="00D0231A"/>
    <w:rsid w:val="00D03C20"/>
    <w:rsid w:val="00D04588"/>
    <w:rsid w:val="00D053E7"/>
    <w:rsid w:val="00D053F3"/>
    <w:rsid w:val="00D06440"/>
    <w:rsid w:val="00D06700"/>
    <w:rsid w:val="00D07D28"/>
    <w:rsid w:val="00D10DDF"/>
    <w:rsid w:val="00D11963"/>
    <w:rsid w:val="00D1207B"/>
    <w:rsid w:val="00D12675"/>
    <w:rsid w:val="00D141B0"/>
    <w:rsid w:val="00D14F42"/>
    <w:rsid w:val="00D15546"/>
    <w:rsid w:val="00D1577C"/>
    <w:rsid w:val="00D16DEF"/>
    <w:rsid w:val="00D22C9A"/>
    <w:rsid w:val="00D2478F"/>
    <w:rsid w:val="00D26AC8"/>
    <w:rsid w:val="00D2746A"/>
    <w:rsid w:val="00D30323"/>
    <w:rsid w:val="00D3202B"/>
    <w:rsid w:val="00D32484"/>
    <w:rsid w:val="00D327DD"/>
    <w:rsid w:val="00D33C9B"/>
    <w:rsid w:val="00D34236"/>
    <w:rsid w:val="00D347E8"/>
    <w:rsid w:val="00D35137"/>
    <w:rsid w:val="00D36ECA"/>
    <w:rsid w:val="00D377CC"/>
    <w:rsid w:val="00D4073C"/>
    <w:rsid w:val="00D40898"/>
    <w:rsid w:val="00D41B7B"/>
    <w:rsid w:val="00D427A0"/>
    <w:rsid w:val="00D437A0"/>
    <w:rsid w:val="00D43C59"/>
    <w:rsid w:val="00D44134"/>
    <w:rsid w:val="00D45310"/>
    <w:rsid w:val="00D4605E"/>
    <w:rsid w:val="00D4617A"/>
    <w:rsid w:val="00D464E0"/>
    <w:rsid w:val="00D468C7"/>
    <w:rsid w:val="00D517B8"/>
    <w:rsid w:val="00D5399A"/>
    <w:rsid w:val="00D55298"/>
    <w:rsid w:val="00D56487"/>
    <w:rsid w:val="00D56AB4"/>
    <w:rsid w:val="00D57BF1"/>
    <w:rsid w:val="00D57C21"/>
    <w:rsid w:val="00D60CC3"/>
    <w:rsid w:val="00D61A7E"/>
    <w:rsid w:val="00D62464"/>
    <w:rsid w:val="00D63373"/>
    <w:rsid w:val="00D6466E"/>
    <w:rsid w:val="00D655EA"/>
    <w:rsid w:val="00D6576F"/>
    <w:rsid w:val="00D660ED"/>
    <w:rsid w:val="00D66727"/>
    <w:rsid w:val="00D7107B"/>
    <w:rsid w:val="00D71D40"/>
    <w:rsid w:val="00D7221C"/>
    <w:rsid w:val="00D759AA"/>
    <w:rsid w:val="00D7635A"/>
    <w:rsid w:val="00D80FDC"/>
    <w:rsid w:val="00D81300"/>
    <w:rsid w:val="00D83FEE"/>
    <w:rsid w:val="00D85EDE"/>
    <w:rsid w:val="00D86416"/>
    <w:rsid w:val="00D86771"/>
    <w:rsid w:val="00D87B95"/>
    <w:rsid w:val="00D87C89"/>
    <w:rsid w:val="00D87D5F"/>
    <w:rsid w:val="00D91293"/>
    <w:rsid w:val="00D92359"/>
    <w:rsid w:val="00D92E16"/>
    <w:rsid w:val="00D94E58"/>
    <w:rsid w:val="00D96A00"/>
    <w:rsid w:val="00D96F2D"/>
    <w:rsid w:val="00D9722F"/>
    <w:rsid w:val="00D97584"/>
    <w:rsid w:val="00D979B7"/>
    <w:rsid w:val="00D979CB"/>
    <w:rsid w:val="00DA051E"/>
    <w:rsid w:val="00DA1D17"/>
    <w:rsid w:val="00DA5C49"/>
    <w:rsid w:val="00DA7494"/>
    <w:rsid w:val="00DA7AF3"/>
    <w:rsid w:val="00DA7E00"/>
    <w:rsid w:val="00DB015B"/>
    <w:rsid w:val="00DB0D96"/>
    <w:rsid w:val="00DB1460"/>
    <w:rsid w:val="00DB3743"/>
    <w:rsid w:val="00DB3A0E"/>
    <w:rsid w:val="00DB4704"/>
    <w:rsid w:val="00DB612C"/>
    <w:rsid w:val="00DB7B78"/>
    <w:rsid w:val="00DC038B"/>
    <w:rsid w:val="00DC1A11"/>
    <w:rsid w:val="00DC6405"/>
    <w:rsid w:val="00DC72A2"/>
    <w:rsid w:val="00DC7341"/>
    <w:rsid w:val="00DD0145"/>
    <w:rsid w:val="00DD0EFE"/>
    <w:rsid w:val="00DD23AE"/>
    <w:rsid w:val="00DD2B12"/>
    <w:rsid w:val="00DD648E"/>
    <w:rsid w:val="00DD7017"/>
    <w:rsid w:val="00DD74A9"/>
    <w:rsid w:val="00DD7CEC"/>
    <w:rsid w:val="00DE1A81"/>
    <w:rsid w:val="00DE28C9"/>
    <w:rsid w:val="00DE2CB5"/>
    <w:rsid w:val="00DE2D2A"/>
    <w:rsid w:val="00DE2DCD"/>
    <w:rsid w:val="00DE763B"/>
    <w:rsid w:val="00DF0D4A"/>
    <w:rsid w:val="00DF1098"/>
    <w:rsid w:val="00DF3610"/>
    <w:rsid w:val="00DF3A84"/>
    <w:rsid w:val="00DF3A8A"/>
    <w:rsid w:val="00DF4442"/>
    <w:rsid w:val="00DF6E54"/>
    <w:rsid w:val="00DF70D8"/>
    <w:rsid w:val="00DF76C2"/>
    <w:rsid w:val="00DF7A0E"/>
    <w:rsid w:val="00E0063E"/>
    <w:rsid w:val="00E0093C"/>
    <w:rsid w:val="00E01B4F"/>
    <w:rsid w:val="00E01F4C"/>
    <w:rsid w:val="00E02C51"/>
    <w:rsid w:val="00E04593"/>
    <w:rsid w:val="00E05F0B"/>
    <w:rsid w:val="00E06207"/>
    <w:rsid w:val="00E06DC7"/>
    <w:rsid w:val="00E070D3"/>
    <w:rsid w:val="00E10823"/>
    <w:rsid w:val="00E11EB7"/>
    <w:rsid w:val="00E11FBD"/>
    <w:rsid w:val="00E12892"/>
    <w:rsid w:val="00E135F6"/>
    <w:rsid w:val="00E148A8"/>
    <w:rsid w:val="00E14BBA"/>
    <w:rsid w:val="00E15737"/>
    <w:rsid w:val="00E161C5"/>
    <w:rsid w:val="00E164B9"/>
    <w:rsid w:val="00E166E7"/>
    <w:rsid w:val="00E16F5F"/>
    <w:rsid w:val="00E1750D"/>
    <w:rsid w:val="00E2101C"/>
    <w:rsid w:val="00E213D6"/>
    <w:rsid w:val="00E218F7"/>
    <w:rsid w:val="00E2362D"/>
    <w:rsid w:val="00E2582E"/>
    <w:rsid w:val="00E2586A"/>
    <w:rsid w:val="00E2620D"/>
    <w:rsid w:val="00E276D8"/>
    <w:rsid w:val="00E309FC"/>
    <w:rsid w:val="00E30DAD"/>
    <w:rsid w:val="00E313E6"/>
    <w:rsid w:val="00E326B2"/>
    <w:rsid w:val="00E339CD"/>
    <w:rsid w:val="00E34F2D"/>
    <w:rsid w:val="00E366C5"/>
    <w:rsid w:val="00E36B2E"/>
    <w:rsid w:val="00E433D9"/>
    <w:rsid w:val="00E5056C"/>
    <w:rsid w:val="00E506BF"/>
    <w:rsid w:val="00E513F3"/>
    <w:rsid w:val="00E5261F"/>
    <w:rsid w:val="00E53178"/>
    <w:rsid w:val="00E53351"/>
    <w:rsid w:val="00E53703"/>
    <w:rsid w:val="00E53930"/>
    <w:rsid w:val="00E540AA"/>
    <w:rsid w:val="00E5560C"/>
    <w:rsid w:val="00E568D3"/>
    <w:rsid w:val="00E57A72"/>
    <w:rsid w:val="00E57C53"/>
    <w:rsid w:val="00E641E6"/>
    <w:rsid w:val="00E64B45"/>
    <w:rsid w:val="00E67EB4"/>
    <w:rsid w:val="00E7227F"/>
    <w:rsid w:val="00E72AED"/>
    <w:rsid w:val="00E746C5"/>
    <w:rsid w:val="00E74C24"/>
    <w:rsid w:val="00E74FD5"/>
    <w:rsid w:val="00E81D01"/>
    <w:rsid w:val="00E8237E"/>
    <w:rsid w:val="00E839F4"/>
    <w:rsid w:val="00E8609B"/>
    <w:rsid w:val="00E872DC"/>
    <w:rsid w:val="00E901C4"/>
    <w:rsid w:val="00E90EFD"/>
    <w:rsid w:val="00E92D2A"/>
    <w:rsid w:val="00E938FC"/>
    <w:rsid w:val="00E94244"/>
    <w:rsid w:val="00E94D34"/>
    <w:rsid w:val="00E954C9"/>
    <w:rsid w:val="00E959AD"/>
    <w:rsid w:val="00E9739F"/>
    <w:rsid w:val="00EA2C7D"/>
    <w:rsid w:val="00EA57F3"/>
    <w:rsid w:val="00EA6D86"/>
    <w:rsid w:val="00EB193A"/>
    <w:rsid w:val="00EB1EA1"/>
    <w:rsid w:val="00EB2532"/>
    <w:rsid w:val="00EB2A7E"/>
    <w:rsid w:val="00EB2E70"/>
    <w:rsid w:val="00EB3AA6"/>
    <w:rsid w:val="00EB4200"/>
    <w:rsid w:val="00EC34F0"/>
    <w:rsid w:val="00EC3C1D"/>
    <w:rsid w:val="00EC4D4F"/>
    <w:rsid w:val="00EC6491"/>
    <w:rsid w:val="00EC73E6"/>
    <w:rsid w:val="00EC7C27"/>
    <w:rsid w:val="00ED0961"/>
    <w:rsid w:val="00ED23A9"/>
    <w:rsid w:val="00ED24DA"/>
    <w:rsid w:val="00ED3A8B"/>
    <w:rsid w:val="00EE0066"/>
    <w:rsid w:val="00EE3759"/>
    <w:rsid w:val="00EE76E9"/>
    <w:rsid w:val="00EE7F30"/>
    <w:rsid w:val="00EF07ED"/>
    <w:rsid w:val="00EF202D"/>
    <w:rsid w:val="00EF2900"/>
    <w:rsid w:val="00EF3BDD"/>
    <w:rsid w:val="00EF6BEE"/>
    <w:rsid w:val="00EF7961"/>
    <w:rsid w:val="00F003BC"/>
    <w:rsid w:val="00F0122D"/>
    <w:rsid w:val="00F020A6"/>
    <w:rsid w:val="00F02517"/>
    <w:rsid w:val="00F02B0E"/>
    <w:rsid w:val="00F0435D"/>
    <w:rsid w:val="00F04BE2"/>
    <w:rsid w:val="00F05629"/>
    <w:rsid w:val="00F05775"/>
    <w:rsid w:val="00F057BE"/>
    <w:rsid w:val="00F06B5A"/>
    <w:rsid w:val="00F1044D"/>
    <w:rsid w:val="00F10892"/>
    <w:rsid w:val="00F12BAD"/>
    <w:rsid w:val="00F133CD"/>
    <w:rsid w:val="00F138CA"/>
    <w:rsid w:val="00F14398"/>
    <w:rsid w:val="00F143C8"/>
    <w:rsid w:val="00F1505B"/>
    <w:rsid w:val="00F15210"/>
    <w:rsid w:val="00F162A5"/>
    <w:rsid w:val="00F167E1"/>
    <w:rsid w:val="00F17274"/>
    <w:rsid w:val="00F2288E"/>
    <w:rsid w:val="00F237A3"/>
    <w:rsid w:val="00F24430"/>
    <w:rsid w:val="00F24F82"/>
    <w:rsid w:val="00F254A4"/>
    <w:rsid w:val="00F26359"/>
    <w:rsid w:val="00F31117"/>
    <w:rsid w:val="00F31673"/>
    <w:rsid w:val="00F31D8F"/>
    <w:rsid w:val="00F3465E"/>
    <w:rsid w:val="00F347D2"/>
    <w:rsid w:val="00F35536"/>
    <w:rsid w:val="00F36B01"/>
    <w:rsid w:val="00F37D7C"/>
    <w:rsid w:val="00F425C6"/>
    <w:rsid w:val="00F42BE2"/>
    <w:rsid w:val="00F44A7C"/>
    <w:rsid w:val="00F44D6A"/>
    <w:rsid w:val="00F46B91"/>
    <w:rsid w:val="00F47421"/>
    <w:rsid w:val="00F53473"/>
    <w:rsid w:val="00F54AC4"/>
    <w:rsid w:val="00F56CA4"/>
    <w:rsid w:val="00F57381"/>
    <w:rsid w:val="00F57DDB"/>
    <w:rsid w:val="00F61DB2"/>
    <w:rsid w:val="00F63DC2"/>
    <w:rsid w:val="00F642D8"/>
    <w:rsid w:val="00F643F7"/>
    <w:rsid w:val="00F64CE6"/>
    <w:rsid w:val="00F651F6"/>
    <w:rsid w:val="00F66191"/>
    <w:rsid w:val="00F661FB"/>
    <w:rsid w:val="00F70257"/>
    <w:rsid w:val="00F708A0"/>
    <w:rsid w:val="00F714F0"/>
    <w:rsid w:val="00F73CFB"/>
    <w:rsid w:val="00F753D8"/>
    <w:rsid w:val="00F75F85"/>
    <w:rsid w:val="00F76CA7"/>
    <w:rsid w:val="00F775CA"/>
    <w:rsid w:val="00F806F7"/>
    <w:rsid w:val="00F81166"/>
    <w:rsid w:val="00F813E6"/>
    <w:rsid w:val="00F815D0"/>
    <w:rsid w:val="00F824B6"/>
    <w:rsid w:val="00F8375C"/>
    <w:rsid w:val="00F8494C"/>
    <w:rsid w:val="00F85FF1"/>
    <w:rsid w:val="00F869A1"/>
    <w:rsid w:val="00F874C0"/>
    <w:rsid w:val="00F87CC0"/>
    <w:rsid w:val="00F90243"/>
    <w:rsid w:val="00F91154"/>
    <w:rsid w:val="00F914F0"/>
    <w:rsid w:val="00F91574"/>
    <w:rsid w:val="00F9190F"/>
    <w:rsid w:val="00F923E1"/>
    <w:rsid w:val="00F9591A"/>
    <w:rsid w:val="00F95CC6"/>
    <w:rsid w:val="00F960C1"/>
    <w:rsid w:val="00F96406"/>
    <w:rsid w:val="00F96AD1"/>
    <w:rsid w:val="00F97052"/>
    <w:rsid w:val="00FA0A22"/>
    <w:rsid w:val="00FA1690"/>
    <w:rsid w:val="00FA2957"/>
    <w:rsid w:val="00FA3B54"/>
    <w:rsid w:val="00FA68EF"/>
    <w:rsid w:val="00FB0223"/>
    <w:rsid w:val="00FB1296"/>
    <w:rsid w:val="00FB19B6"/>
    <w:rsid w:val="00FB248B"/>
    <w:rsid w:val="00FB269C"/>
    <w:rsid w:val="00FB2C91"/>
    <w:rsid w:val="00FB4275"/>
    <w:rsid w:val="00FB541A"/>
    <w:rsid w:val="00FB7A60"/>
    <w:rsid w:val="00FC29E8"/>
    <w:rsid w:val="00FC2F7B"/>
    <w:rsid w:val="00FC38D9"/>
    <w:rsid w:val="00FC4331"/>
    <w:rsid w:val="00FC45FA"/>
    <w:rsid w:val="00FC4AE3"/>
    <w:rsid w:val="00FC589E"/>
    <w:rsid w:val="00FC69E4"/>
    <w:rsid w:val="00FC7AE9"/>
    <w:rsid w:val="00FD0116"/>
    <w:rsid w:val="00FD05FE"/>
    <w:rsid w:val="00FD06ED"/>
    <w:rsid w:val="00FD0ADA"/>
    <w:rsid w:val="00FD1478"/>
    <w:rsid w:val="00FD1A1C"/>
    <w:rsid w:val="00FD43EC"/>
    <w:rsid w:val="00FD5A3C"/>
    <w:rsid w:val="00FE1DC2"/>
    <w:rsid w:val="00FE4545"/>
    <w:rsid w:val="00FE51A8"/>
    <w:rsid w:val="00FE5207"/>
    <w:rsid w:val="00FE5490"/>
    <w:rsid w:val="00FE59E6"/>
    <w:rsid w:val="00FE703E"/>
    <w:rsid w:val="00FF0E9F"/>
    <w:rsid w:val="00FF2015"/>
    <w:rsid w:val="00FF2249"/>
    <w:rsid w:val="00FF2F4A"/>
    <w:rsid w:val="00FF6A89"/>
    <w:rsid w:val="00FF6E1E"/>
    <w:rsid w:val="00FF7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31BF"/>
  <w15:docId w15:val="{4ED9D72F-B105-482E-9917-48F0AB7C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Text">
    <w:name w:val="Main Body Text"/>
    <w:basedOn w:val="Normal"/>
    <w:link w:val="MainBodyTextChar"/>
    <w:autoRedefine/>
    <w:qFormat/>
    <w:rsid w:val="004A2A88"/>
    <w:pPr>
      <w:spacing w:before="180" w:after="180"/>
    </w:pPr>
    <w:rPr>
      <w:rFonts w:ascii="Tahoma" w:hAnsi="Tahoma" w:cs="Tahoma"/>
    </w:rPr>
  </w:style>
  <w:style w:type="character" w:customStyle="1" w:styleId="MainBodyTextChar">
    <w:name w:val="Main Body Text Char"/>
    <w:basedOn w:val="DefaultParagraphFont"/>
    <w:link w:val="MainBodyText"/>
    <w:rsid w:val="004A2A88"/>
    <w:rPr>
      <w:rFonts w:ascii="Tahoma" w:hAnsi="Tahoma" w:cs="Tahoma"/>
    </w:rPr>
  </w:style>
  <w:style w:type="paragraph" w:customStyle="1" w:styleId="Documentheading">
    <w:name w:val="Document heading"/>
    <w:basedOn w:val="MainBodyText"/>
    <w:next w:val="MainBodyText"/>
    <w:link w:val="DocumentheadingChar"/>
    <w:autoRedefine/>
    <w:qFormat/>
    <w:rsid w:val="004A2A88"/>
    <w:pPr>
      <w:spacing w:before="0" w:after="240"/>
      <w:contextualSpacing/>
    </w:pPr>
    <w:rPr>
      <w:sz w:val="36"/>
      <w:szCs w:val="36"/>
    </w:rPr>
  </w:style>
  <w:style w:type="character" w:customStyle="1" w:styleId="DocumentheadingChar">
    <w:name w:val="Document heading Char"/>
    <w:basedOn w:val="MainBodyTextChar"/>
    <w:link w:val="Documentheading"/>
    <w:rsid w:val="004A2A88"/>
    <w:rPr>
      <w:rFonts w:ascii="Tahoma" w:hAnsi="Tahoma" w:cs="Tahoma"/>
      <w:sz w:val="36"/>
      <w:szCs w:val="36"/>
    </w:rPr>
  </w:style>
  <w:style w:type="paragraph" w:customStyle="1" w:styleId="Subtitle">
    <w:name w:val="Sub title"/>
    <w:basedOn w:val="MainBodyText"/>
    <w:next w:val="MainBodyText"/>
    <w:link w:val="SubtitleChar"/>
    <w:autoRedefine/>
    <w:qFormat/>
    <w:rsid w:val="004A2A88"/>
    <w:pPr>
      <w:spacing w:after="120"/>
    </w:pPr>
    <w:rPr>
      <w:rFonts w:eastAsiaTheme="majorEastAsia"/>
      <w:i/>
      <w:smallCaps/>
      <w:color w:val="225000" w:themeColor="text2"/>
      <w:spacing w:val="15"/>
      <w:sz w:val="24"/>
      <w:szCs w:val="24"/>
    </w:rPr>
  </w:style>
  <w:style w:type="character" w:customStyle="1" w:styleId="SubtitleChar">
    <w:name w:val="Sub title Char"/>
    <w:basedOn w:val="SubtitleChar0"/>
    <w:link w:val="Subtitle"/>
    <w:rsid w:val="004A2A88"/>
    <w:rPr>
      <w:rFonts w:ascii="Tahoma" w:eastAsiaTheme="majorEastAsia" w:hAnsi="Tahoma" w:cs="Tahoma"/>
      <w:i/>
      <w:iCs w:val="0"/>
      <w:smallCaps/>
      <w:color w:val="225000" w:themeColor="text2"/>
      <w:spacing w:val="15"/>
      <w:sz w:val="24"/>
      <w:szCs w:val="24"/>
    </w:rPr>
  </w:style>
  <w:style w:type="paragraph" w:customStyle="1" w:styleId="MainSubtitle">
    <w:name w:val="Main Subtitle"/>
    <w:basedOn w:val="MainBodyText"/>
    <w:next w:val="MainBodyText"/>
    <w:link w:val="MainSubtitleChar"/>
    <w:autoRedefine/>
    <w:qFormat/>
    <w:rsid w:val="004A2A88"/>
    <w:pPr>
      <w:spacing w:before="360" w:after="120"/>
    </w:pPr>
    <w:rPr>
      <w:b/>
      <w:smallCaps/>
      <w:spacing w:val="5"/>
      <w:sz w:val="24"/>
      <w:szCs w:val="24"/>
    </w:rPr>
  </w:style>
  <w:style w:type="character" w:customStyle="1" w:styleId="MainSubtitleChar">
    <w:name w:val="Main Subtitle Char"/>
    <w:basedOn w:val="MainBodyTextChar"/>
    <w:link w:val="MainSubtitle"/>
    <w:rsid w:val="004A2A88"/>
    <w:rPr>
      <w:rFonts w:ascii="Tahoma" w:hAnsi="Tahoma" w:cs="Tahoma"/>
      <w:b/>
      <w:smallCaps/>
      <w:spacing w:val="5"/>
      <w:sz w:val="24"/>
      <w:szCs w:val="24"/>
    </w:rPr>
  </w:style>
  <w:style w:type="paragraph" w:customStyle="1" w:styleId="Level1SquareBullet">
    <w:name w:val="Level 1 Square Bullet"/>
    <w:basedOn w:val="MainBodyText"/>
    <w:link w:val="Level1SquareBulletChar"/>
    <w:autoRedefine/>
    <w:qFormat/>
    <w:rsid w:val="004A2A88"/>
    <w:pPr>
      <w:numPr>
        <w:numId w:val="20"/>
      </w:numPr>
      <w:spacing w:before="0" w:after="120"/>
    </w:pPr>
  </w:style>
  <w:style w:type="character" w:customStyle="1" w:styleId="Level1SquareBulletChar">
    <w:name w:val="Level 1 Square Bullet Char"/>
    <w:basedOn w:val="MainBodyTextChar"/>
    <w:link w:val="Level1SquareBullet"/>
    <w:rsid w:val="004A2A88"/>
    <w:rPr>
      <w:rFonts w:ascii="Tahoma" w:hAnsi="Tahoma" w:cs="Tahoma"/>
    </w:rPr>
  </w:style>
  <w:style w:type="paragraph" w:customStyle="1" w:styleId="Level2Dash">
    <w:name w:val="Level 2 Dash"/>
    <w:basedOn w:val="Level1SquareBullet"/>
    <w:link w:val="Level2DashChar"/>
    <w:autoRedefine/>
    <w:qFormat/>
    <w:rsid w:val="004A2A88"/>
    <w:pPr>
      <w:numPr>
        <w:ilvl w:val="1"/>
      </w:numPr>
    </w:pPr>
  </w:style>
  <w:style w:type="character" w:customStyle="1" w:styleId="Level2DashChar">
    <w:name w:val="Level 2 Dash Char"/>
    <w:basedOn w:val="Level1SquareBulletChar"/>
    <w:link w:val="Level2Dash"/>
    <w:rsid w:val="004A2A88"/>
    <w:rPr>
      <w:rFonts w:ascii="Tahoma" w:hAnsi="Tahoma" w:cs="Tahoma"/>
    </w:rPr>
  </w:style>
  <w:style w:type="paragraph" w:customStyle="1" w:styleId="Level3HollowSquare">
    <w:name w:val="Level 3 Hollow Square"/>
    <w:basedOn w:val="Level2Dash"/>
    <w:link w:val="Level3HollowSquareChar"/>
    <w:autoRedefine/>
    <w:qFormat/>
    <w:rsid w:val="004A2A88"/>
    <w:pPr>
      <w:numPr>
        <w:ilvl w:val="2"/>
      </w:numPr>
    </w:pPr>
  </w:style>
  <w:style w:type="character" w:customStyle="1" w:styleId="Level3HollowSquareChar">
    <w:name w:val="Level 3 Hollow Square Char"/>
    <w:basedOn w:val="Level2DashChar"/>
    <w:link w:val="Level3HollowSquare"/>
    <w:rsid w:val="004A2A88"/>
    <w:rPr>
      <w:rFonts w:ascii="Tahoma" w:hAnsi="Tahoma" w:cs="Tahoma"/>
    </w:rPr>
  </w:style>
  <w:style w:type="paragraph" w:customStyle="1" w:styleId="Level4SmallDash">
    <w:name w:val="Level 4 Small Dash"/>
    <w:basedOn w:val="Level3HollowSquare"/>
    <w:link w:val="Level4SmallDashChar"/>
    <w:autoRedefine/>
    <w:qFormat/>
    <w:rsid w:val="004A2A88"/>
    <w:pPr>
      <w:numPr>
        <w:ilvl w:val="0"/>
        <w:numId w:val="0"/>
      </w:numPr>
      <w:tabs>
        <w:tab w:val="num" w:pos="1213"/>
      </w:tabs>
      <w:ind w:left="1211" w:hanging="284"/>
    </w:pPr>
  </w:style>
  <w:style w:type="character" w:customStyle="1" w:styleId="Level4SmallDashChar">
    <w:name w:val="Level 4 Small Dash Char"/>
    <w:basedOn w:val="Level3HollowSquareChar"/>
    <w:link w:val="Level4SmallDash"/>
    <w:rsid w:val="004A2A88"/>
    <w:rPr>
      <w:rFonts w:ascii="Tahoma" w:hAnsi="Tahoma" w:cs="Tahoma"/>
    </w:rPr>
  </w:style>
  <w:style w:type="paragraph" w:customStyle="1" w:styleId="Table-MainBodyText">
    <w:name w:val="Table - Main Body Text"/>
    <w:basedOn w:val="MainBodyText"/>
    <w:link w:val="Table-MainBodyTextChar"/>
    <w:qFormat/>
    <w:rsid w:val="004A2A88"/>
    <w:pPr>
      <w:spacing w:before="0" w:after="0"/>
    </w:pPr>
  </w:style>
  <w:style w:type="character" w:customStyle="1" w:styleId="Table-MainBodyTextChar">
    <w:name w:val="Table - Main Body Text Char"/>
    <w:basedOn w:val="MainBodyTextChar"/>
    <w:link w:val="Table-MainBodyText"/>
    <w:rsid w:val="004A2A88"/>
    <w:rPr>
      <w:rFonts w:ascii="Tahoma" w:hAnsi="Tahoma" w:cs="Tahoma"/>
    </w:rPr>
  </w:style>
  <w:style w:type="paragraph" w:customStyle="1" w:styleId="Table-Level1SquareBullet">
    <w:name w:val="Table - Level 1 Square Bullet"/>
    <w:basedOn w:val="Level1SquareBullet"/>
    <w:link w:val="Table-Level1SquareBulletChar"/>
    <w:autoRedefine/>
    <w:qFormat/>
    <w:rsid w:val="00416D7E"/>
    <w:pPr>
      <w:numPr>
        <w:numId w:val="24"/>
      </w:numPr>
      <w:spacing w:after="0" w:line="240" w:lineRule="auto"/>
    </w:pPr>
  </w:style>
  <w:style w:type="character" w:customStyle="1" w:styleId="Table-Level1SquareBulletChar">
    <w:name w:val="Table - Level 1 Square Bullet Char"/>
    <w:basedOn w:val="Level1SquareBulletChar"/>
    <w:link w:val="Table-Level1SquareBullet"/>
    <w:rsid w:val="00416D7E"/>
    <w:rPr>
      <w:rFonts w:ascii="Tahoma" w:hAnsi="Tahoma" w:cs="Tahoma"/>
    </w:rPr>
  </w:style>
  <w:style w:type="paragraph" w:customStyle="1" w:styleId="Table-Level2Dash">
    <w:name w:val="Table - Level 2 Dash"/>
    <w:basedOn w:val="Level2Dash"/>
    <w:link w:val="Table-Level2DashChar"/>
    <w:autoRedefine/>
    <w:qFormat/>
    <w:rsid w:val="00416D7E"/>
    <w:pPr>
      <w:numPr>
        <w:numId w:val="24"/>
      </w:numPr>
      <w:spacing w:after="0" w:line="240" w:lineRule="auto"/>
    </w:pPr>
  </w:style>
  <w:style w:type="character" w:customStyle="1" w:styleId="Table-Level2DashChar">
    <w:name w:val="Table - Level 2 Dash Char"/>
    <w:basedOn w:val="Level2DashChar"/>
    <w:link w:val="Table-Level2Dash"/>
    <w:rsid w:val="00416D7E"/>
    <w:rPr>
      <w:rFonts w:ascii="Tahoma" w:hAnsi="Tahoma" w:cs="Tahoma"/>
    </w:rPr>
  </w:style>
  <w:style w:type="paragraph" w:customStyle="1" w:styleId="Table-Level3HollowSquare">
    <w:name w:val="Table - Level 3 Hollow Square"/>
    <w:basedOn w:val="Level3HollowSquare"/>
    <w:link w:val="Table-Level3HollowSquareChar"/>
    <w:autoRedefine/>
    <w:qFormat/>
    <w:rsid w:val="004A2A88"/>
    <w:pPr>
      <w:numPr>
        <w:numId w:val="24"/>
      </w:numPr>
      <w:spacing w:after="0"/>
    </w:pPr>
  </w:style>
  <w:style w:type="character" w:customStyle="1" w:styleId="Table-Level3HollowSquareChar">
    <w:name w:val="Table - Level 3 Hollow Square Char"/>
    <w:basedOn w:val="Level3HollowSquareChar"/>
    <w:link w:val="Table-Level3HollowSquare"/>
    <w:rsid w:val="004A2A88"/>
    <w:rPr>
      <w:rFonts w:ascii="Tahoma" w:hAnsi="Tahoma" w:cs="Tahoma"/>
    </w:rPr>
  </w:style>
  <w:style w:type="paragraph" w:customStyle="1" w:styleId="Table-Level4SmallDash">
    <w:name w:val="Table - Level 4 Small Dash"/>
    <w:basedOn w:val="Level4SmallDash"/>
    <w:link w:val="Table-Level4SmallDashChar"/>
    <w:autoRedefine/>
    <w:qFormat/>
    <w:rsid w:val="004A2A88"/>
    <w:pPr>
      <w:spacing w:after="0"/>
    </w:pPr>
  </w:style>
  <w:style w:type="character" w:customStyle="1" w:styleId="Table-Level4SmallDashChar">
    <w:name w:val="Table - Level 4 Small Dash Char"/>
    <w:basedOn w:val="Level4SmallDashChar"/>
    <w:link w:val="Table-Level4SmallDash"/>
    <w:rsid w:val="004A2A88"/>
    <w:rPr>
      <w:rFonts w:ascii="Tahoma" w:hAnsi="Tahoma" w:cs="Tahoma"/>
    </w:rPr>
  </w:style>
  <w:style w:type="paragraph" w:styleId="Subtitle0">
    <w:name w:val="Subtitle"/>
    <w:basedOn w:val="Normal"/>
    <w:next w:val="Normal"/>
    <w:link w:val="SubtitleChar0"/>
    <w:uiPriority w:val="11"/>
    <w:qFormat/>
    <w:rsid w:val="004A2A88"/>
    <w:pPr>
      <w:numPr>
        <w:ilvl w:val="1"/>
      </w:numPr>
    </w:pPr>
    <w:rPr>
      <w:rFonts w:asciiTheme="majorHAnsi" w:eastAsiaTheme="majorEastAsia" w:hAnsiTheme="majorHAnsi" w:cstheme="majorBidi"/>
      <w:i/>
      <w:iCs/>
      <w:color w:val="C9FFAB" w:themeColor="accent1"/>
      <w:spacing w:val="15"/>
      <w:sz w:val="24"/>
      <w:szCs w:val="24"/>
    </w:rPr>
  </w:style>
  <w:style w:type="character" w:customStyle="1" w:styleId="SubtitleChar0">
    <w:name w:val="Subtitle Char"/>
    <w:basedOn w:val="DefaultParagraphFont"/>
    <w:link w:val="Subtitle0"/>
    <w:uiPriority w:val="11"/>
    <w:rsid w:val="004A2A88"/>
    <w:rPr>
      <w:rFonts w:asciiTheme="majorHAnsi" w:eastAsiaTheme="majorEastAsia" w:hAnsiTheme="majorHAnsi" w:cstheme="majorBidi"/>
      <w:i/>
      <w:iCs/>
      <w:color w:val="C9FFAB" w:themeColor="accent1"/>
      <w:spacing w:val="15"/>
      <w:sz w:val="24"/>
      <w:szCs w:val="24"/>
    </w:rPr>
  </w:style>
  <w:style w:type="paragraph" w:styleId="ListParagraph">
    <w:name w:val="List Paragraph"/>
    <w:basedOn w:val="Normal"/>
    <w:uiPriority w:val="34"/>
    <w:qFormat/>
    <w:rsid w:val="004A2A88"/>
    <w:pPr>
      <w:ind w:left="720"/>
      <w:contextualSpacing/>
    </w:pPr>
    <w:rPr>
      <w:rFonts w:cs="Times New Roman"/>
    </w:rPr>
  </w:style>
  <w:style w:type="character" w:styleId="BookTitle">
    <w:name w:val="Book Title"/>
    <w:basedOn w:val="MainBodyTextChar"/>
    <w:uiPriority w:val="33"/>
    <w:qFormat/>
    <w:rsid w:val="004A2A88"/>
    <w:rPr>
      <w:rFonts w:ascii="Tahoma" w:hAnsi="Tahoma" w:cs="Tahoma"/>
      <w:b/>
      <w:bCs/>
      <w:smallCaps/>
      <w:spacing w:val="5"/>
    </w:rPr>
  </w:style>
  <w:style w:type="table" w:styleId="TableGrid">
    <w:name w:val="Table Grid"/>
    <w:basedOn w:val="TableNormal"/>
    <w:uiPriority w:val="59"/>
    <w:rsid w:val="0024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malldash">
    <w:name w:val="Small dash"/>
    <w:uiPriority w:val="99"/>
    <w:rsid w:val="00240192"/>
    <w:pPr>
      <w:numPr>
        <w:numId w:val="25"/>
      </w:numPr>
    </w:pPr>
  </w:style>
  <w:style w:type="paragraph" w:styleId="Header">
    <w:name w:val="header"/>
    <w:basedOn w:val="Normal"/>
    <w:link w:val="HeaderChar"/>
    <w:uiPriority w:val="99"/>
    <w:unhideWhenUsed/>
    <w:rsid w:val="008A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2"/>
  </w:style>
  <w:style w:type="paragraph" w:styleId="Footer">
    <w:name w:val="footer"/>
    <w:basedOn w:val="Normal"/>
    <w:link w:val="FooterChar"/>
    <w:uiPriority w:val="99"/>
    <w:unhideWhenUsed/>
    <w:rsid w:val="008A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2"/>
  </w:style>
  <w:style w:type="paragraph" w:styleId="BalloonText">
    <w:name w:val="Balloon Text"/>
    <w:basedOn w:val="Normal"/>
    <w:link w:val="BalloonTextChar"/>
    <w:uiPriority w:val="99"/>
    <w:semiHidden/>
    <w:unhideWhenUsed/>
    <w:rsid w:val="004F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7156">
      <w:bodyDiv w:val="1"/>
      <w:marLeft w:val="0"/>
      <w:marRight w:val="0"/>
      <w:marTop w:val="0"/>
      <w:marBottom w:val="0"/>
      <w:divBdr>
        <w:top w:val="none" w:sz="0" w:space="0" w:color="auto"/>
        <w:left w:val="none" w:sz="0" w:space="0" w:color="auto"/>
        <w:bottom w:val="none" w:sz="0" w:space="0" w:color="auto"/>
        <w:right w:val="none" w:sz="0" w:space="0" w:color="auto"/>
      </w:divBdr>
    </w:div>
    <w:div w:id="698942894">
      <w:bodyDiv w:val="1"/>
      <w:marLeft w:val="0"/>
      <w:marRight w:val="0"/>
      <w:marTop w:val="0"/>
      <w:marBottom w:val="0"/>
      <w:divBdr>
        <w:top w:val="none" w:sz="0" w:space="0" w:color="auto"/>
        <w:left w:val="none" w:sz="0" w:space="0" w:color="auto"/>
        <w:bottom w:val="none" w:sz="0" w:space="0" w:color="auto"/>
        <w:right w:val="none" w:sz="0" w:space="0" w:color="auto"/>
      </w:divBdr>
    </w:div>
    <w:div w:id="7188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liveryinstitute.org/delivery-approa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I">
      <a:dk1>
        <a:srgbClr val="000000"/>
      </a:dk1>
      <a:lt1>
        <a:srgbClr val="FFFFFF"/>
      </a:lt1>
      <a:dk2>
        <a:srgbClr val="225000"/>
      </a:dk2>
      <a:lt2>
        <a:srgbClr val="BFBFBF"/>
      </a:lt2>
      <a:accent1>
        <a:srgbClr val="C9FFAB"/>
      </a:accent1>
      <a:accent2>
        <a:srgbClr val="328C00"/>
      </a:accent2>
      <a:accent3>
        <a:srgbClr val="4B4B4B"/>
      </a:accent3>
      <a:accent4>
        <a:srgbClr val="225000"/>
      </a:accent4>
      <a:accent5>
        <a:srgbClr val="B40000"/>
      </a:accent5>
      <a:accent6>
        <a:srgbClr val="E69600"/>
      </a:accent6>
      <a:hlink>
        <a:srgbClr val="009999"/>
      </a:hlink>
      <a:folHlink>
        <a:srgbClr val="99C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DESE-231-15577</_dlc_DocId>
    <_dlc_DocIdUrl xmlns="733efe1c-5bbe-4968-87dc-d400e65c879f">
      <Url>https://sharepoint.doemass.org/ese/webteam/cps/_layouts/DocIdRedir.aspx?ID=DESE-231-15577</Url>
      <Description>DESE-231-15577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FD188-1E41-449F-9CBA-4A37D05B5E35}">
  <ds:schemaRefs>
    <ds:schemaRef ds:uri="http://purl.org/dc/terms/"/>
    <ds:schemaRef ds:uri="http://schemas.microsoft.com/office/2006/documentManagement/types"/>
    <ds:schemaRef ds:uri="http://purl.org/dc/dcmitype/"/>
    <ds:schemaRef ds:uri="733efe1c-5bbe-4968-87dc-d400e65c879f"/>
    <ds:schemaRef ds:uri="http://purl.org/dc/elements/1.1/"/>
    <ds:schemaRef ds:uri="http://schemas.microsoft.com/office/2006/metadata/properties"/>
    <ds:schemaRef ds:uri="http://schemas.microsoft.com/office/infopath/2007/PartnerControls"/>
    <ds:schemaRef ds:uri="0a4e05da-b9bc-4326-ad73-01ef31b9556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DC9D3C9-2DA2-41B5-90E6-823A73237AF9}">
  <ds:schemaRefs>
    <ds:schemaRef ds:uri="http://schemas.microsoft.com/sharepoint/events"/>
  </ds:schemaRefs>
</ds:datastoreItem>
</file>

<file path=customXml/itemProps3.xml><?xml version="1.0" encoding="utf-8"?>
<ds:datastoreItem xmlns:ds="http://schemas.openxmlformats.org/officeDocument/2006/customXml" ds:itemID="{33CEB967-2E94-4AC1-9CED-9DBE3ADF2EAD}">
  <ds:schemaRefs>
    <ds:schemaRef ds:uri="http://schemas.microsoft.com/sharepoint/v3/contenttype/forms"/>
  </ds:schemaRefs>
</ds:datastoreItem>
</file>

<file path=customXml/itemProps4.xml><?xml version="1.0" encoding="utf-8"?>
<ds:datastoreItem xmlns:ds="http://schemas.openxmlformats.org/officeDocument/2006/customXml" ds:itemID="{D0781787-309E-4CBA-96C4-67023F0C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Education Delivery Institute's Assessment Framework Guide</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Delivery Institute's Assessment Framework Guide</dc:title>
  <dc:creator>DESE</dc:creator>
  <cp:lastModifiedBy>Zou, Dong (EOE)</cp:lastModifiedBy>
  <cp:revision>34</cp:revision>
  <dcterms:created xsi:type="dcterms:W3CDTF">2015-04-24T21:03:00Z</dcterms:created>
  <dcterms:modified xsi:type="dcterms:W3CDTF">2020-08-20T14:58:00Z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2015</vt:lpwstr>
  </property>
</Properties>
</file>