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156A4" w14:textId="77777777" w:rsidR="006C1BA4" w:rsidRPr="006C1BA4" w:rsidRDefault="006C1BA4" w:rsidP="006C1BA4">
      <w:pPr>
        <w:keepNext/>
        <w:keepLines/>
        <w:spacing w:after="0" w:line="240" w:lineRule="auto"/>
        <w:outlineLvl w:val="1"/>
        <w:rPr>
          <w:rFonts w:ascii="Calibri" w:eastAsia="Calibri" w:hAnsi="Calibri" w:cs="Times New Roman"/>
          <w:b/>
          <w:bCs/>
          <w:i/>
          <w:color w:val="E36C0A"/>
          <w:sz w:val="26"/>
          <w:szCs w:val="26"/>
        </w:rPr>
      </w:pPr>
      <w:bookmarkStart w:id="0" w:name="_Toc14875541"/>
      <w:r w:rsidRPr="004968FD">
        <w:rPr>
          <w:rFonts w:ascii="Calibri" w:eastAsia="Calibri" w:hAnsi="Calibri" w:cs="Times New Roman"/>
          <w:b/>
          <w:bCs/>
          <w:i/>
          <w:color w:val="2F5496" w:themeColor="accent1" w:themeShade="BF"/>
          <w:sz w:val="26"/>
          <w:szCs w:val="26"/>
        </w:rPr>
        <w:t>Candidate Self-Assessment Form</w:t>
      </w:r>
      <w:bookmarkEnd w:id="0"/>
    </w:p>
    <w:p w14:paraId="188599E3"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b/>
          <w:sz w:val="20"/>
          <w:szCs w:val="20"/>
        </w:rPr>
        <w:t>Directions</w:t>
      </w:r>
      <w:r w:rsidRPr="006C1BA4">
        <w:rPr>
          <w:rFonts w:ascii="Calibri" w:eastAsia="Calibri" w:hAnsi="Calibri" w:cs="Arial"/>
          <w:sz w:val="20"/>
          <w:szCs w:val="20"/>
        </w:rPr>
        <w:t xml:space="preserve">: Independently, reflect on your performance in each dimension of an element. Use the performance descriptors from the CAP Rubric to help ground your assessment. Consider the following in rating your current level of performance (as applicable):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lf Assessment Considerations"/>
      </w:tblPr>
      <w:tblGrid>
        <w:gridCol w:w="5471"/>
        <w:gridCol w:w="4609"/>
      </w:tblGrid>
      <w:tr w:rsidR="006C1BA4" w:rsidRPr="006C1BA4" w14:paraId="5A53E555" w14:textId="77777777" w:rsidTr="006F69C2">
        <w:trPr>
          <w:trHeight w:val="872"/>
          <w:tblHeader/>
        </w:trPr>
        <w:tc>
          <w:tcPr>
            <w:tcW w:w="5598" w:type="dxa"/>
          </w:tcPr>
          <w:p w14:paraId="586D57CE" w14:textId="77777777" w:rsidR="006C1BA4" w:rsidRPr="006C1BA4" w:rsidRDefault="006C1BA4" w:rsidP="006C1BA4">
            <w:pPr>
              <w:numPr>
                <w:ilvl w:val="0"/>
                <w:numId w:val="1"/>
              </w:numPr>
              <w:ind w:left="540"/>
              <w:contextualSpacing/>
              <w:rPr>
                <w:rFonts w:ascii="Calibri" w:eastAsia="Calibri" w:hAnsi="Calibri" w:cs="Arial"/>
              </w:rPr>
            </w:pPr>
            <w:r w:rsidRPr="006C1BA4">
              <w:rPr>
                <w:rFonts w:ascii="Calibri" w:eastAsia="Calibri" w:hAnsi="Calibri" w:cs="Arial"/>
              </w:rPr>
              <w:t>Skills acquired in coursework</w:t>
            </w:r>
          </w:p>
          <w:p w14:paraId="75CE5878" w14:textId="77777777" w:rsidR="006C1BA4" w:rsidRPr="006C1BA4" w:rsidRDefault="006C1BA4" w:rsidP="006C1BA4">
            <w:pPr>
              <w:numPr>
                <w:ilvl w:val="0"/>
                <w:numId w:val="1"/>
              </w:numPr>
              <w:ind w:left="540"/>
              <w:contextualSpacing/>
              <w:rPr>
                <w:rFonts w:ascii="Calibri" w:eastAsia="Calibri" w:hAnsi="Calibri" w:cs="Arial"/>
              </w:rPr>
            </w:pPr>
            <w:r w:rsidRPr="006C1BA4">
              <w:rPr>
                <w:rFonts w:ascii="Calibri" w:eastAsia="Calibri" w:hAnsi="Calibri" w:cs="Arial"/>
              </w:rPr>
              <w:t>Experiences in pre-practicum</w:t>
            </w:r>
          </w:p>
          <w:p w14:paraId="0824DD3F" w14:textId="77777777" w:rsidR="006C1BA4" w:rsidRPr="006C1BA4" w:rsidRDefault="006C1BA4" w:rsidP="006C1BA4">
            <w:pPr>
              <w:numPr>
                <w:ilvl w:val="0"/>
                <w:numId w:val="1"/>
              </w:numPr>
              <w:ind w:left="540"/>
              <w:contextualSpacing/>
              <w:rPr>
                <w:rFonts w:ascii="Calibri" w:eastAsia="Calibri" w:hAnsi="Calibri" w:cs="Arial"/>
              </w:rPr>
            </w:pPr>
            <w:r w:rsidRPr="006C1BA4">
              <w:rPr>
                <w:rFonts w:ascii="Calibri" w:eastAsia="Calibri" w:hAnsi="Calibri" w:cs="Arial"/>
              </w:rPr>
              <w:t>Targeted feedback you have received about your practice</w:t>
            </w:r>
          </w:p>
        </w:tc>
        <w:tc>
          <w:tcPr>
            <w:tcW w:w="4698" w:type="dxa"/>
          </w:tcPr>
          <w:p w14:paraId="094871DD" w14:textId="77777777" w:rsidR="006C1BA4" w:rsidRPr="006C1BA4" w:rsidRDefault="006C1BA4" w:rsidP="006C1BA4">
            <w:pPr>
              <w:numPr>
                <w:ilvl w:val="0"/>
                <w:numId w:val="1"/>
              </w:numPr>
              <w:contextualSpacing/>
              <w:rPr>
                <w:rFonts w:ascii="Calibri" w:eastAsia="Calibri" w:hAnsi="Calibri" w:cs="Arial"/>
              </w:rPr>
            </w:pPr>
            <w:r w:rsidRPr="006C1BA4">
              <w:rPr>
                <w:rFonts w:ascii="Calibri" w:eastAsia="Calibri" w:hAnsi="Calibri" w:cs="Arial"/>
              </w:rPr>
              <w:t>Evidence of impact with students</w:t>
            </w:r>
          </w:p>
          <w:p w14:paraId="3B44D2B3" w14:textId="77777777" w:rsidR="006C1BA4" w:rsidRPr="006C1BA4" w:rsidRDefault="006C1BA4" w:rsidP="006C1BA4">
            <w:pPr>
              <w:numPr>
                <w:ilvl w:val="0"/>
                <w:numId w:val="1"/>
              </w:numPr>
              <w:contextualSpacing/>
              <w:rPr>
                <w:rFonts w:ascii="Calibri" w:eastAsia="Calibri" w:hAnsi="Calibri" w:cs="Arial"/>
              </w:rPr>
            </w:pPr>
            <w:r w:rsidRPr="006C1BA4">
              <w:rPr>
                <w:rFonts w:ascii="Calibri" w:eastAsia="Calibri" w:hAnsi="Calibri" w:cs="Arial"/>
              </w:rPr>
              <w:t>Reflection on performance in Announced Observation # 1</w:t>
            </w:r>
          </w:p>
        </w:tc>
      </w:tr>
    </w:tbl>
    <w:p w14:paraId="5F91D295" w14:textId="77777777" w:rsidR="006C1BA4" w:rsidRPr="006C1BA4" w:rsidRDefault="006C1BA4" w:rsidP="006C1BA4">
      <w:pPr>
        <w:spacing w:after="120" w:line="240" w:lineRule="auto"/>
        <w:rPr>
          <w:rFonts w:ascii="Calibri" w:eastAsia="Calibri" w:hAnsi="Calibri" w:cs="Arial"/>
          <w:sz w:val="20"/>
          <w:szCs w:val="20"/>
        </w:rPr>
      </w:pPr>
      <w:r w:rsidRPr="006C1BA4">
        <w:rPr>
          <w:rFonts w:ascii="Calibri" w:eastAsia="Calibri" w:hAnsi="Calibri" w:cs="Arial"/>
          <w:sz w:val="20"/>
          <w:szCs w:val="20"/>
        </w:rPr>
        <w:t xml:space="preserve">This form is </w:t>
      </w:r>
      <w:hyperlink w:anchor="_CAP_Required_vs_14" w:history="1">
        <w:r w:rsidRPr="006C1BA4">
          <w:rPr>
            <w:rFonts w:ascii="Calibri" w:eastAsia="Calibri" w:hAnsi="Calibri" w:cs="Arial"/>
            <w:color w:val="0000FF"/>
            <w:sz w:val="20"/>
            <w:szCs w:val="20"/>
            <w:u w:val="single"/>
          </w:rPr>
          <w:t>optional</w:t>
        </w:r>
      </w:hyperlink>
      <w:r w:rsidRPr="006C1BA4">
        <w:rPr>
          <w:rFonts w:ascii="Calibri" w:eastAsia="Calibri" w:hAnsi="Calibri" w:cs="Arial"/>
          <w:sz w:val="20"/>
          <w:szCs w:val="20"/>
        </w:rPr>
        <w:t xml:space="preserve">; Sponsoring Organizations and assessors may adopt or adapt.  </w:t>
      </w:r>
    </w:p>
    <w:tbl>
      <w:tblPr>
        <w:tblStyle w:val="TableGrid2"/>
        <w:tblW w:w="10548" w:type="dxa"/>
        <w:tblLook w:val="04A0" w:firstRow="1" w:lastRow="0" w:firstColumn="1" w:lastColumn="0" w:noHBand="0" w:noVBand="1"/>
        <w:tblCaption w:val="Name and Date"/>
      </w:tblPr>
      <w:tblGrid>
        <w:gridCol w:w="991"/>
        <w:gridCol w:w="5035"/>
        <w:gridCol w:w="1179"/>
        <w:gridCol w:w="3343"/>
      </w:tblGrid>
      <w:tr w:rsidR="006C1BA4" w:rsidRPr="006C1BA4" w14:paraId="3B85B390" w14:textId="77777777" w:rsidTr="006C1BA4">
        <w:trPr>
          <w:tblHeader/>
        </w:trPr>
        <w:tc>
          <w:tcPr>
            <w:tcW w:w="991" w:type="dxa"/>
            <w:shd w:val="clear" w:color="auto" w:fill="D9D9D9"/>
          </w:tcPr>
          <w:p w14:paraId="78487CC3" w14:textId="77777777" w:rsidR="006C1BA4" w:rsidRPr="006C1BA4" w:rsidRDefault="006C1BA4" w:rsidP="006C1BA4">
            <w:pPr>
              <w:rPr>
                <w:rFonts w:ascii="Calibri" w:eastAsia="Calibri" w:hAnsi="Calibri" w:cs="Arial"/>
                <w:sz w:val="20"/>
                <w:szCs w:val="20"/>
              </w:rPr>
            </w:pPr>
            <w:bookmarkStart w:id="1" w:name="_Hlk14870499"/>
            <w:r w:rsidRPr="006C1BA4">
              <w:rPr>
                <w:rFonts w:ascii="Calibri" w:eastAsia="Calibri" w:hAnsi="Calibri" w:cs="Arial"/>
                <w:sz w:val="20"/>
                <w:szCs w:val="20"/>
              </w:rPr>
              <w:t>Name:</w:t>
            </w:r>
          </w:p>
        </w:tc>
        <w:tc>
          <w:tcPr>
            <w:tcW w:w="5035" w:type="dxa"/>
          </w:tcPr>
          <w:p w14:paraId="0FE72E7E" w14:textId="77777777" w:rsidR="006C1BA4" w:rsidRPr="006C1BA4" w:rsidRDefault="006C1BA4" w:rsidP="006C1BA4">
            <w:pPr>
              <w:jc w:val="center"/>
              <w:rPr>
                <w:rFonts w:ascii="Calibri" w:eastAsia="Calibri" w:hAnsi="Calibri" w:cs="Arial"/>
                <w:sz w:val="20"/>
                <w:szCs w:val="20"/>
              </w:rPr>
            </w:pPr>
          </w:p>
        </w:tc>
        <w:tc>
          <w:tcPr>
            <w:tcW w:w="1179" w:type="dxa"/>
            <w:shd w:val="clear" w:color="auto" w:fill="D9D9D9"/>
          </w:tcPr>
          <w:p w14:paraId="32EF4FBF" w14:textId="77777777" w:rsidR="006C1BA4" w:rsidRPr="006C1BA4" w:rsidRDefault="006C1BA4" w:rsidP="006C1BA4">
            <w:pPr>
              <w:jc w:val="center"/>
              <w:rPr>
                <w:rFonts w:ascii="Calibri" w:eastAsia="Calibri" w:hAnsi="Calibri" w:cs="Arial"/>
                <w:sz w:val="20"/>
                <w:szCs w:val="20"/>
              </w:rPr>
            </w:pPr>
            <w:r w:rsidRPr="006C1BA4">
              <w:rPr>
                <w:rFonts w:ascii="Calibri" w:eastAsia="Calibri" w:hAnsi="Calibri" w:cs="Arial"/>
                <w:sz w:val="20"/>
                <w:szCs w:val="20"/>
              </w:rPr>
              <w:t>Date:</w:t>
            </w:r>
          </w:p>
        </w:tc>
        <w:tc>
          <w:tcPr>
            <w:tcW w:w="3343" w:type="dxa"/>
          </w:tcPr>
          <w:p w14:paraId="21D3202A" w14:textId="77777777" w:rsidR="006C1BA4" w:rsidRPr="006C1BA4" w:rsidRDefault="006C1BA4" w:rsidP="006C1BA4">
            <w:pPr>
              <w:jc w:val="center"/>
              <w:rPr>
                <w:rFonts w:ascii="Calibri" w:eastAsia="Calibri" w:hAnsi="Calibri" w:cs="Arial"/>
                <w:sz w:val="20"/>
                <w:szCs w:val="20"/>
              </w:rPr>
            </w:pPr>
          </w:p>
        </w:tc>
      </w:tr>
      <w:bookmarkEnd w:id="1"/>
    </w:tbl>
    <w:p w14:paraId="13468005" w14:textId="77777777" w:rsidR="006C1BA4" w:rsidRPr="006C1BA4" w:rsidRDefault="006C1BA4" w:rsidP="006C1BA4">
      <w:pPr>
        <w:spacing w:after="0" w:line="240" w:lineRule="auto"/>
        <w:rPr>
          <w:rFonts w:ascii="Calibri" w:eastAsia="Calibri" w:hAnsi="Calibri" w:cs="Arial"/>
          <w:sz w:val="20"/>
          <w:szCs w:val="20"/>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2332"/>
        <w:gridCol w:w="2254"/>
        <w:gridCol w:w="2293"/>
        <w:gridCol w:w="2293"/>
      </w:tblGrid>
      <w:tr w:rsidR="006C1BA4" w:rsidRPr="006C1BA4" w14:paraId="1D9F4DA5" w14:textId="77777777" w:rsidTr="006F69C2">
        <w:trPr>
          <w:trHeight w:val="255"/>
        </w:trPr>
        <w:tc>
          <w:tcPr>
            <w:tcW w:w="10548" w:type="dxa"/>
            <w:gridSpan w:val="5"/>
            <w:shd w:val="clear" w:color="auto" w:fill="FBD4B4"/>
          </w:tcPr>
          <w:p w14:paraId="12A9F817" w14:textId="77777777" w:rsidR="006C1BA4" w:rsidRPr="006C1BA4" w:rsidRDefault="006C1BA4" w:rsidP="006C1BA4">
            <w:pPr>
              <w:spacing w:after="0" w:line="240" w:lineRule="auto"/>
              <w:jc w:val="center"/>
              <w:rPr>
                <w:rFonts w:ascii="Calibri" w:eastAsia="Calibri" w:hAnsi="Calibri" w:cs="Arial"/>
                <w:b/>
                <w:sz w:val="20"/>
                <w:szCs w:val="20"/>
              </w:rPr>
            </w:pPr>
            <w:bookmarkStart w:id="2" w:name="_Hlk14870466"/>
            <w:r w:rsidRPr="006C1BA4">
              <w:rPr>
                <w:rFonts w:ascii="Calibri" w:eastAsia="Calibri" w:hAnsi="Calibri" w:cs="Arial"/>
                <w:b/>
                <w:sz w:val="20"/>
                <w:szCs w:val="20"/>
              </w:rPr>
              <w:t>I.A.1: Subject Matter Knowledge</w:t>
            </w:r>
          </w:p>
        </w:tc>
      </w:tr>
      <w:tr w:rsidR="006C1BA4" w:rsidRPr="006C1BA4" w14:paraId="2E10354F" w14:textId="77777777" w:rsidTr="006F69C2">
        <w:trPr>
          <w:trHeight w:val="255"/>
        </w:trPr>
        <w:tc>
          <w:tcPr>
            <w:tcW w:w="1376" w:type="dxa"/>
            <w:vMerge w:val="restart"/>
            <w:shd w:val="clear" w:color="auto" w:fill="D9D9D9"/>
            <w:vAlign w:val="center"/>
          </w:tcPr>
          <w:p w14:paraId="03726AC4"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I-A-1.</w:t>
            </w:r>
          </w:p>
          <w:p w14:paraId="5776A10A"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Subject Matter Knowledge</w:t>
            </w:r>
          </w:p>
        </w:tc>
        <w:tc>
          <w:tcPr>
            <w:tcW w:w="2332" w:type="dxa"/>
          </w:tcPr>
          <w:p w14:paraId="7D0CF38A"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Unsatisfactory</w:t>
            </w:r>
          </w:p>
        </w:tc>
        <w:tc>
          <w:tcPr>
            <w:tcW w:w="2254" w:type="dxa"/>
          </w:tcPr>
          <w:p w14:paraId="74E7FF73"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Needs Improvement</w:t>
            </w:r>
          </w:p>
        </w:tc>
        <w:tc>
          <w:tcPr>
            <w:tcW w:w="2293" w:type="dxa"/>
          </w:tcPr>
          <w:p w14:paraId="033FC49C"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Proficient</w:t>
            </w:r>
          </w:p>
        </w:tc>
        <w:tc>
          <w:tcPr>
            <w:tcW w:w="2293" w:type="dxa"/>
          </w:tcPr>
          <w:p w14:paraId="40664274"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Exemplary</w:t>
            </w:r>
          </w:p>
        </w:tc>
      </w:tr>
      <w:tr w:rsidR="006C1BA4" w:rsidRPr="006C1BA4" w14:paraId="6592B8A4" w14:textId="77777777" w:rsidTr="006F69C2">
        <w:trPr>
          <w:trHeight w:val="1943"/>
        </w:trPr>
        <w:tc>
          <w:tcPr>
            <w:tcW w:w="1376" w:type="dxa"/>
            <w:vMerge/>
            <w:shd w:val="clear" w:color="auto" w:fill="D9D9D9"/>
          </w:tcPr>
          <w:p w14:paraId="3ED9E806" w14:textId="77777777" w:rsidR="006C1BA4" w:rsidRPr="006C1BA4" w:rsidRDefault="006C1BA4" w:rsidP="006C1BA4">
            <w:pPr>
              <w:spacing w:after="0" w:line="240" w:lineRule="auto"/>
              <w:rPr>
                <w:rFonts w:ascii="Calibri" w:eastAsia="Calibri" w:hAnsi="Calibri" w:cs="Arial"/>
                <w:sz w:val="20"/>
                <w:szCs w:val="20"/>
              </w:rPr>
            </w:pPr>
          </w:p>
        </w:tc>
        <w:tc>
          <w:tcPr>
            <w:tcW w:w="2332" w:type="dxa"/>
          </w:tcPr>
          <w:p w14:paraId="48A6FD3B"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Demonstrates limited knowledge of the subject matter and/or its pedagogy; relies heavily on textbooks or resources for development of the factual content. Rarely engages students in learning experiences focused on complex knowledge or subject-specific skills and vocabulary.</w:t>
            </w:r>
          </w:p>
        </w:tc>
        <w:tc>
          <w:tcPr>
            <w:tcW w:w="2254" w:type="dxa"/>
          </w:tcPr>
          <w:p w14:paraId="494D8C1C"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Demonstrates factual knowledge of subject matter and the pedagogy it requires by sometimes engaging students in learning experiences that enable them to acquire complex knowledge and subject-specific skills and vocabulary.</w:t>
            </w:r>
          </w:p>
        </w:tc>
        <w:tc>
          <w:tcPr>
            <w:tcW w:w="2293" w:type="dxa"/>
            <w:shd w:val="clear" w:color="auto" w:fill="auto"/>
          </w:tcPr>
          <w:p w14:paraId="3F04F98B"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Demonstrates sound knowledge and understanding of the subject matter and the pedagogy it requires by consistently engaging students in learning experiences that enable them to acquire complex knowledge and subject-specific skills and vocabulary, such that they are able to make and assess evidence-based claims and arguments.</w:t>
            </w:r>
          </w:p>
        </w:tc>
        <w:tc>
          <w:tcPr>
            <w:tcW w:w="2293" w:type="dxa"/>
          </w:tcPr>
          <w:p w14:paraId="3CE62E80"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Demonstrates expertise in subject matter and the pedagogy it requires by consistently engaging all students in learning experiences that enable them to acquire, synthesize, and apply complex knowledge and subject-specific skills and vocabulary, such that they are able to make and assess evidence-based claims and arguments. Models this practice for others.</w:t>
            </w:r>
          </w:p>
        </w:tc>
      </w:tr>
      <w:tr w:rsidR="006C1BA4" w:rsidRPr="006C1BA4" w14:paraId="7EDB22DF" w14:textId="77777777" w:rsidTr="006F69C2">
        <w:trPr>
          <w:trHeight w:val="269"/>
        </w:trPr>
        <w:tc>
          <w:tcPr>
            <w:tcW w:w="1376" w:type="dxa"/>
            <w:tcBorders>
              <w:top w:val="triple" w:sz="4" w:space="0" w:color="auto"/>
            </w:tcBorders>
          </w:tcPr>
          <w:p w14:paraId="48C26B1B"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Quality</w:t>
            </w:r>
          </w:p>
        </w:tc>
        <w:tc>
          <w:tcPr>
            <w:tcW w:w="2332" w:type="dxa"/>
            <w:tcBorders>
              <w:top w:val="triple" w:sz="4" w:space="0" w:color="auto"/>
            </w:tcBorders>
          </w:tcPr>
          <w:p w14:paraId="6593CA7D" w14:textId="77777777" w:rsidR="006C1BA4" w:rsidRPr="006C1BA4" w:rsidRDefault="006C1BA4" w:rsidP="006C1BA4">
            <w:pPr>
              <w:spacing w:after="0" w:line="240" w:lineRule="auto"/>
              <w:rPr>
                <w:rFonts w:ascii="Calibri" w:eastAsia="Calibri" w:hAnsi="Calibri" w:cs="Arial"/>
                <w:sz w:val="20"/>
                <w:szCs w:val="20"/>
              </w:rPr>
            </w:pPr>
          </w:p>
        </w:tc>
        <w:tc>
          <w:tcPr>
            <w:tcW w:w="2254" w:type="dxa"/>
            <w:tcBorders>
              <w:top w:val="triple" w:sz="4" w:space="0" w:color="auto"/>
            </w:tcBorders>
            <w:shd w:val="clear" w:color="auto" w:fill="auto"/>
          </w:tcPr>
          <w:p w14:paraId="71CC1BE3" w14:textId="77777777" w:rsidR="006C1BA4" w:rsidRPr="006C1BA4" w:rsidRDefault="006C1BA4" w:rsidP="006C1BA4">
            <w:pPr>
              <w:spacing w:after="0" w:line="240" w:lineRule="auto"/>
              <w:rPr>
                <w:rFonts w:ascii="Calibri" w:eastAsia="Calibri" w:hAnsi="Calibri" w:cs="Arial"/>
                <w:sz w:val="20"/>
                <w:szCs w:val="20"/>
              </w:rPr>
            </w:pPr>
          </w:p>
        </w:tc>
        <w:tc>
          <w:tcPr>
            <w:tcW w:w="2293" w:type="dxa"/>
            <w:tcBorders>
              <w:top w:val="triple" w:sz="4" w:space="0" w:color="auto"/>
            </w:tcBorders>
            <w:shd w:val="clear" w:color="auto" w:fill="auto"/>
          </w:tcPr>
          <w:p w14:paraId="3E56C4AF" w14:textId="77777777" w:rsidR="006C1BA4" w:rsidRPr="006C1BA4" w:rsidRDefault="006C1BA4" w:rsidP="006C1BA4">
            <w:pPr>
              <w:spacing w:after="0" w:line="240" w:lineRule="auto"/>
              <w:rPr>
                <w:rFonts w:ascii="Calibri" w:eastAsia="Calibri" w:hAnsi="Calibri" w:cs="Arial"/>
                <w:sz w:val="20"/>
                <w:szCs w:val="20"/>
              </w:rPr>
            </w:pPr>
          </w:p>
        </w:tc>
        <w:tc>
          <w:tcPr>
            <w:tcW w:w="2293" w:type="dxa"/>
            <w:tcBorders>
              <w:top w:val="triple" w:sz="4" w:space="0" w:color="auto"/>
            </w:tcBorders>
          </w:tcPr>
          <w:p w14:paraId="21C432BC" w14:textId="77777777" w:rsidR="006C1BA4" w:rsidRPr="006C1BA4" w:rsidRDefault="006C1BA4" w:rsidP="006C1BA4">
            <w:pPr>
              <w:spacing w:after="0" w:line="240" w:lineRule="auto"/>
              <w:rPr>
                <w:rFonts w:ascii="Calibri" w:eastAsia="Calibri" w:hAnsi="Calibri" w:cs="Arial"/>
                <w:sz w:val="20"/>
                <w:szCs w:val="20"/>
              </w:rPr>
            </w:pPr>
          </w:p>
        </w:tc>
      </w:tr>
      <w:tr w:rsidR="006C1BA4" w:rsidRPr="006C1BA4" w14:paraId="79CE27B1" w14:textId="77777777" w:rsidTr="006F69C2">
        <w:trPr>
          <w:trHeight w:val="269"/>
        </w:trPr>
        <w:tc>
          <w:tcPr>
            <w:tcW w:w="1376" w:type="dxa"/>
          </w:tcPr>
          <w:p w14:paraId="37D5B747"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Scope</w:t>
            </w:r>
          </w:p>
        </w:tc>
        <w:tc>
          <w:tcPr>
            <w:tcW w:w="2332" w:type="dxa"/>
          </w:tcPr>
          <w:p w14:paraId="1CE4F8C9" w14:textId="77777777" w:rsidR="006C1BA4" w:rsidRPr="006C1BA4" w:rsidRDefault="006C1BA4" w:rsidP="006C1BA4">
            <w:pPr>
              <w:spacing w:after="0" w:line="240" w:lineRule="auto"/>
              <w:rPr>
                <w:rFonts w:ascii="Calibri" w:eastAsia="Calibri" w:hAnsi="Calibri" w:cs="Arial"/>
                <w:sz w:val="20"/>
                <w:szCs w:val="20"/>
              </w:rPr>
            </w:pPr>
          </w:p>
        </w:tc>
        <w:tc>
          <w:tcPr>
            <w:tcW w:w="2254" w:type="dxa"/>
            <w:shd w:val="clear" w:color="auto" w:fill="auto"/>
          </w:tcPr>
          <w:p w14:paraId="1728F044" w14:textId="77777777" w:rsidR="006C1BA4" w:rsidRPr="006C1BA4" w:rsidRDefault="006C1BA4" w:rsidP="006C1BA4">
            <w:pPr>
              <w:spacing w:after="0" w:line="240" w:lineRule="auto"/>
              <w:rPr>
                <w:rFonts w:ascii="Calibri" w:eastAsia="Calibri" w:hAnsi="Calibri" w:cs="Arial"/>
                <w:sz w:val="20"/>
                <w:szCs w:val="20"/>
              </w:rPr>
            </w:pPr>
          </w:p>
        </w:tc>
        <w:tc>
          <w:tcPr>
            <w:tcW w:w="2293" w:type="dxa"/>
            <w:shd w:val="clear" w:color="auto" w:fill="auto"/>
          </w:tcPr>
          <w:p w14:paraId="189631DA" w14:textId="77777777" w:rsidR="006C1BA4" w:rsidRPr="006C1BA4" w:rsidRDefault="006C1BA4" w:rsidP="006C1BA4">
            <w:pPr>
              <w:spacing w:after="0" w:line="240" w:lineRule="auto"/>
              <w:rPr>
                <w:rFonts w:ascii="Calibri" w:eastAsia="Calibri" w:hAnsi="Calibri" w:cs="Arial"/>
                <w:sz w:val="20"/>
                <w:szCs w:val="20"/>
              </w:rPr>
            </w:pPr>
          </w:p>
        </w:tc>
        <w:tc>
          <w:tcPr>
            <w:tcW w:w="2293" w:type="dxa"/>
          </w:tcPr>
          <w:p w14:paraId="5503472B" w14:textId="77777777" w:rsidR="006C1BA4" w:rsidRPr="006C1BA4" w:rsidRDefault="006C1BA4" w:rsidP="006C1BA4">
            <w:pPr>
              <w:spacing w:after="0" w:line="240" w:lineRule="auto"/>
              <w:rPr>
                <w:rFonts w:ascii="Calibri" w:eastAsia="Calibri" w:hAnsi="Calibri" w:cs="Arial"/>
                <w:sz w:val="20"/>
                <w:szCs w:val="20"/>
              </w:rPr>
            </w:pPr>
          </w:p>
        </w:tc>
      </w:tr>
      <w:tr w:rsidR="006C1BA4" w:rsidRPr="006C1BA4" w14:paraId="4E720D7F" w14:textId="77777777" w:rsidTr="006F69C2">
        <w:trPr>
          <w:trHeight w:val="282"/>
        </w:trPr>
        <w:tc>
          <w:tcPr>
            <w:tcW w:w="1376" w:type="dxa"/>
          </w:tcPr>
          <w:p w14:paraId="74D5A0CB"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Consistency</w:t>
            </w:r>
          </w:p>
        </w:tc>
        <w:tc>
          <w:tcPr>
            <w:tcW w:w="2332" w:type="dxa"/>
          </w:tcPr>
          <w:p w14:paraId="42867060" w14:textId="77777777" w:rsidR="006C1BA4" w:rsidRPr="006C1BA4" w:rsidRDefault="006C1BA4" w:rsidP="006C1BA4">
            <w:pPr>
              <w:spacing w:after="0" w:line="240" w:lineRule="auto"/>
              <w:rPr>
                <w:rFonts w:ascii="Calibri" w:eastAsia="Calibri" w:hAnsi="Calibri" w:cs="Arial"/>
                <w:sz w:val="20"/>
                <w:szCs w:val="20"/>
              </w:rPr>
            </w:pPr>
          </w:p>
        </w:tc>
        <w:tc>
          <w:tcPr>
            <w:tcW w:w="2254" w:type="dxa"/>
            <w:shd w:val="clear" w:color="auto" w:fill="auto"/>
          </w:tcPr>
          <w:p w14:paraId="3A91EA9E" w14:textId="77777777" w:rsidR="006C1BA4" w:rsidRPr="006C1BA4" w:rsidRDefault="006C1BA4" w:rsidP="006C1BA4">
            <w:pPr>
              <w:spacing w:after="0" w:line="240" w:lineRule="auto"/>
              <w:rPr>
                <w:rFonts w:ascii="Calibri" w:eastAsia="Calibri" w:hAnsi="Calibri" w:cs="Arial"/>
                <w:sz w:val="20"/>
                <w:szCs w:val="20"/>
              </w:rPr>
            </w:pPr>
          </w:p>
        </w:tc>
        <w:tc>
          <w:tcPr>
            <w:tcW w:w="2293" w:type="dxa"/>
            <w:shd w:val="clear" w:color="auto" w:fill="auto"/>
          </w:tcPr>
          <w:p w14:paraId="0AE27DC7" w14:textId="77777777" w:rsidR="006C1BA4" w:rsidRPr="006C1BA4" w:rsidRDefault="006C1BA4" w:rsidP="006C1BA4">
            <w:pPr>
              <w:spacing w:after="0" w:line="240" w:lineRule="auto"/>
              <w:rPr>
                <w:rFonts w:ascii="Calibri" w:eastAsia="Calibri" w:hAnsi="Calibri" w:cs="Arial"/>
                <w:sz w:val="20"/>
                <w:szCs w:val="20"/>
              </w:rPr>
            </w:pPr>
          </w:p>
        </w:tc>
        <w:tc>
          <w:tcPr>
            <w:tcW w:w="2293" w:type="dxa"/>
          </w:tcPr>
          <w:p w14:paraId="2DFFEE9F" w14:textId="77777777" w:rsidR="006C1BA4" w:rsidRPr="006C1BA4" w:rsidRDefault="006C1BA4" w:rsidP="006C1BA4">
            <w:pPr>
              <w:spacing w:after="0" w:line="240" w:lineRule="auto"/>
              <w:rPr>
                <w:rFonts w:ascii="Calibri" w:eastAsia="Calibri" w:hAnsi="Calibri" w:cs="Arial"/>
                <w:sz w:val="20"/>
                <w:szCs w:val="20"/>
              </w:rPr>
            </w:pPr>
          </w:p>
        </w:tc>
      </w:tr>
    </w:tbl>
    <w:p w14:paraId="087CA2C6" w14:textId="77777777" w:rsidR="006C1BA4" w:rsidRPr="006C1BA4" w:rsidRDefault="006C1BA4" w:rsidP="006C1BA4">
      <w:pPr>
        <w:spacing w:after="0" w:line="240" w:lineRule="auto"/>
        <w:rPr>
          <w:rFonts w:ascii="Calibri" w:eastAsia="Calibri" w:hAnsi="Calibri" w:cs="Arial"/>
          <w:sz w:val="20"/>
          <w:szCs w:val="20"/>
        </w:rPr>
      </w:pPr>
    </w:p>
    <w:p w14:paraId="307D2D0B" w14:textId="1EAC0E52" w:rsidR="006C1BA4" w:rsidRDefault="006C1BA4" w:rsidP="006C1BA4">
      <w:pPr>
        <w:spacing w:after="120" w:line="276" w:lineRule="auto"/>
        <w:rPr>
          <w:rFonts w:ascii="Calibri" w:eastAsia="Calibri" w:hAnsi="Calibri" w:cs="Arial"/>
          <w:sz w:val="20"/>
          <w:szCs w:val="20"/>
        </w:rPr>
      </w:pPr>
      <w:r w:rsidRPr="006C1BA4">
        <w:rPr>
          <w:rFonts w:ascii="Calibri" w:eastAsia="Calibri" w:hAnsi="Calibri" w:cs="Arial"/>
          <w:sz w:val="20"/>
          <w:szCs w:val="20"/>
        </w:rPr>
        <w:br w:type="page"/>
      </w: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Caption w:val="Well Structured lessons"/>
      </w:tblPr>
      <w:tblGrid>
        <w:gridCol w:w="10525"/>
      </w:tblGrid>
      <w:tr w:rsidR="004818D3" w:rsidRPr="004818D3" w14:paraId="444CDEEC" w14:textId="77777777" w:rsidTr="0069782C">
        <w:trPr>
          <w:cantSplit/>
          <w:trHeight w:val="271"/>
          <w:tblHeader/>
        </w:trPr>
        <w:tc>
          <w:tcPr>
            <w:tcW w:w="5000" w:type="pct"/>
            <w:tcBorders>
              <w:bottom w:val="single" w:sz="4" w:space="0" w:color="auto"/>
            </w:tcBorders>
            <w:shd w:val="clear" w:color="auto" w:fill="FBD4B4"/>
            <w:vAlign w:val="center"/>
          </w:tcPr>
          <w:p w14:paraId="1FDEE03A" w14:textId="13CE7B73" w:rsidR="004818D3" w:rsidRPr="004818D3" w:rsidRDefault="004818D3" w:rsidP="004818D3">
            <w:pPr>
              <w:spacing w:after="0" w:line="240" w:lineRule="auto"/>
              <w:jc w:val="center"/>
              <w:rPr>
                <w:rFonts w:ascii="Calibri" w:eastAsia="Calibri" w:hAnsi="Calibri" w:cs="Arial"/>
                <w:b/>
                <w:sz w:val="20"/>
                <w:szCs w:val="20"/>
              </w:rPr>
            </w:pPr>
            <w:r w:rsidRPr="004818D3">
              <w:rPr>
                <w:rFonts w:ascii="Calibri" w:eastAsia="Calibri" w:hAnsi="Calibri" w:cs="Arial"/>
                <w:sz w:val="20"/>
                <w:szCs w:val="20"/>
              </w:rPr>
              <w:lastRenderedPageBreak/>
              <w:br w:type="page"/>
            </w:r>
            <w:r w:rsidRPr="004818D3">
              <w:rPr>
                <w:rFonts w:ascii="Calibri" w:eastAsia="Calibri" w:hAnsi="Calibri" w:cs="Arial"/>
                <w:b/>
                <w:sz w:val="20"/>
                <w:szCs w:val="20"/>
              </w:rPr>
              <w:t>I.A.3: Well-Structured Units and Lessons</w:t>
            </w:r>
          </w:p>
        </w:tc>
      </w:tr>
    </w:tbl>
    <w:tbl>
      <w:tblPr>
        <w:tblStyle w:val="TableGrid2"/>
        <w:tblW w:w="10548" w:type="dxa"/>
        <w:tblLook w:val="04A0" w:firstRow="1" w:lastRow="0" w:firstColumn="1" w:lastColumn="0" w:noHBand="0" w:noVBand="1"/>
        <w:tblCaption w:val="Well Structured lessons"/>
      </w:tblPr>
      <w:tblGrid>
        <w:gridCol w:w="1368"/>
        <w:gridCol w:w="2160"/>
        <w:gridCol w:w="2340"/>
        <w:gridCol w:w="2160"/>
        <w:gridCol w:w="2520"/>
      </w:tblGrid>
      <w:tr w:rsidR="004968FD" w:rsidRPr="006C1BA4" w14:paraId="5112580D" w14:textId="77777777" w:rsidTr="004968FD">
        <w:trPr>
          <w:trHeight w:val="255"/>
        </w:trPr>
        <w:tc>
          <w:tcPr>
            <w:tcW w:w="1368" w:type="dxa"/>
            <w:tcBorders>
              <w:bottom w:val="nil"/>
            </w:tcBorders>
            <w:shd w:val="clear" w:color="auto" w:fill="D9D9D9"/>
            <w:vAlign w:val="center"/>
          </w:tcPr>
          <w:p w14:paraId="7A395AB8" w14:textId="5568DB74" w:rsidR="004968FD" w:rsidRPr="006C1BA4" w:rsidRDefault="004968FD" w:rsidP="006C1BA4">
            <w:pPr>
              <w:jc w:val="center"/>
              <w:rPr>
                <w:rFonts w:ascii="Calibri" w:eastAsia="Calibri" w:hAnsi="Calibri" w:cs="Arial"/>
                <w:sz w:val="20"/>
                <w:szCs w:val="20"/>
              </w:rPr>
            </w:pPr>
          </w:p>
        </w:tc>
        <w:tc>
          <w:tcPr>
            <w:tcW w:w="2160" w:type="dxa"/>
          </w:tcPr>
          <w:p w14:paraId="055A49FF" w14:textId="77777777" w:rsidR="004968FD" w:rsidRPr="006C1BA4" w:rsidRDefault="004968FD" w:rsidP="006C1BA4">
            <w:pPr>
              <w:jc w:val="center"/>
              <w:rPr>
                <w:rFonts w:ascii="Calibri" w:eastAsia="Calibri" w:hAnsi="Calibri" w:cs="Arial"/>
                <w:sz w:val="20"/>
                <w:szCs w:val="20"/>
              </w:rPr>
            </w:pPr>
            <w:r w:rsidRPr="006C1BA4">
              <w:rPr>
                <w:rFonts w:ascii="Calibri" w:eastAsia="Calibri" w:hAnsi="Calibri" w:cs="Arial"/>
                <w:sz w:val="20"/>
                <w:szCs w:val="20"/>
              </w:rPr>
              <w:t>Unsatisfactory</w:t>
            </w:r>
          </w:p>
        </w:tc>
        <w:tc>
          <w:tcPr>
            <w:tcW w:w="2340" w:type="dxa"/>
          </w:tcPr>
          <w:p w14:paraId="73D56691" w14:textId="77777777" w:rsidR="004968FD" w:rsidRPr="006C1BA4" w:rsidRDefault="004968FD" w:rsidP="006C1BA4">
            <w:pPr>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2160" w:type="dxa"/>
          </w:tcPr>
          <w:p w14:paraId="5CCCCBF3" w14:textId="77777777" w:rsidR="004968FD" w:rsidRPr="006C1BA4" w:rsidRDefault="004968FD" w:rsidP="006C1BA4">
            <w:pPr>
              <w:jc w:val="center"/>
              <w:rPr>
                <w:rFonts w:ascii="Calibri" w:eastAsia="Calibri" w:hAnsi="Calibri" w:cs="Arial"/>
                <w:sz w:val="20"/>
                <w:szCs w:val="20"/>
              </w:rPr>
            </w:pPr>
            <w:r w:rsidRPr="006C1BA4">
              <w:rPr>
                <w:rFonts w:ascii="Calibri" w:eastAsia="Calibri" w:hAnsi="Calibri" w:cs="Arial"/>
                <w:sz w:val="20"/>
                <w:szCs w:val="20"/>
              </w:rPr>
              <w:t>Proficient</w:t>
            </w:r>
          </w:p>
        </w:tc>
        <w:tc>
          <w:tcPr>
            <w:tcW w:w="2520" w:type="dxa"/>
          </w:tcPr>
          <w:p w14:paraId="37B90C1C" w14:textId="77777777" w:rsidR="004968FD" w:rsidRPr="006C1BA4" w:rsidRDefault="004968FD" w:rsidP="006C1BA4">
            <w:pPr>
              <w:jc w:val="center"/>
              <w:rPr>
                <w:rFonts w:ascii="Calibri" w:eastAsia="Calibri" w:hAnsi="Calibri" w:cs="Arial"/>
                <w:sz w:val="20"/>
                <w:szCs w:val="20"/>
              </w:rPr>
            </w:pPr>
            <w:r w:rsidRPr="006C1BA4">
              <w:rPr>
                <w:rFonts w:ascii="Calibri" w:eastAsia="Calibri" w:hAnsi="Calibri" w:cs="Arial"/>
                <w:sz w:val="20"/>
                <w:szCs w:val="20"/>
              </w:rPr>
              <w:t>Exemplary</w:t>
            </w:r>
          </w:p>
        </w:tc>
      </w:tr>
      <w:tr w:rsidR="004968FD" w:rsidRPr="006C1BA4" w14:paraId="7EB60979" w14:textId="77777777" w:rsidTr="004968FD">
        <w:trPr>
          <w:trHeight w:val="1250"/>
        </w:trPr>
        <w:tc>
          <w:tcPr>
            <w:tcW w:w="1368" w:type="dxa"/>
            <w:tcBorders>
              <w:top w:val="nil"/>
              <w:bottom w:val="triple" w:sz="4" w:space="0" w:color="auto"/>
            </w:tcBorders>
            <w:shd w:val="clear" w:color="auto" w:fill="D9D9D9"/>
            <w:vAlign w:val="center"/>
          </w:tcPr>
          <w:p w14:paraId="7FC24D54" w14:textId="77777777" w:rsidR="004968FD" w:rsidRPr="004968FD" w:rsidRDefault="004968FD" w:rsidP="004968FD">
            <w:pPr>
              <w:jc w:val="center"/>
              <w:rPr>
                <w:rFonts w:ascii="Calibri" w:eastAsia="Calibri" w:hAnsi="Calibri" w:cs="Arial"/>
                <w:sz w:val="20"/>
                <w:szCs w:val="20"/>
              </w:rPr>
            </w:pPr>
            <w:r w:rsidRPr="004968FD">
              <w:rPr>
                <w:rFonts w:ascii="Calibri" w:eastAsia="Calibri" w:hAnsi="Calibri" w:cs="Arial"/>
                <w:sz w:val="20"/>
                <w:szCs w:val="20"/>
              </w:rPr>
              <w:t>I-A-3.</w:t>
            </w:r>
          </w:p>
          <w:p w14:paraId="47C8C84F" w14:textId="5C1D92A4" w:rsidR="004968FD" w:rsidRPr="006C1BA4" w:rsidRDefault="004968FD" w:rsidP="004968FD">
            <w:pPr>
              <w:jc w:val="center"/>
              <w:rPr>
                <w:rFonts w:ascii="Calibri" w:eastAsia="Calibri" w:hAnsi="Calibri" w:cs="Arial"/>
                <w:sz w:val="20"/>
                <w:szCs w:val="20"/>
              </w:rPr>
            </w:pPr>
            <w:r w:rsidRPr="004968FD">
              <w:rPr>
                <w:rFonts w:ascii="Calibri" w:eastAsia="Calibri" w:hAnsi="Calibri" w:cs="Arial"/>
                <w:sz w:val="20"/>
                <w:szCs w:val="20"/>
              </w:rPr>
              <w:t>Well-Structured Units and Lessons</w:t>
            </w:r>
          </w:p>
        </w:tc>
        <w:tc>
          <w:tcPr>
            <w:tcW w:w="2160" w:type="dxa"/>
          </w:tcPr>
          <w:p w14:paraId="7CB95384" w14:textId="77777777" w:rsidR="004968FD" w:rsidRPr="006C1BA4" w:rsidRDefault="004968FD" w:rsidP="006C1BA4">
            <w:pPr>
              <w:rPr>
                <w:rFonts w:ascii="Calibri" w:eastAsia="Calibri" w:hAnsi="Calibri" w:cs="Arial"/>
                <w:sz w:val="20"/>
                <w:szCs w:val="20"/>
              </w:rPr>
            </w:pPr>
            <w:r w:rsidRPr="006C1BA4">
              <w:rPr>
                <w:rFonts w:ascii="Calibri" w:eastAsia="Calibri" w:hAnsi="Calibri" w:cs="Arial"/>
                <w:sz w:val="20"/>
                <w:szCs w:val="20"/>
              </w:rPr>
              <w:t>Delivers individual lessons rather than units of instruction; constructs units of instruction that are not aligned with state standards/local curricula and/or designs lessons that lack measurable outcomes, fail to include appropriate student engagement strategies,  and/or include tasks that mostly rely on lower level thinking skills.</w:t>
            </w:r>
          </w:p>
        </w:tc>
        <w:tc>
          <w:tcPr>
            <w:tcW w:w="2340" w:type="dxa"/>
          </w:tcPr>
          <w:p w14:paraId="6CC5E078" w14:textId="77777777" w:rsidR="004968FD" w:rsidRPr="006C1BA4" w:rsidRDefault="004968FD" w:rsidP="006C1BA4">
            <w:pPr>
              <w:rPr>
                <w:rFonts w:ascii="Calibri" w:eastAsia="Calibri" w:hAnsi="Calibri" w:cs="Arial"/>
                <w:sz w:val="20"/>
                <w:szCs w:val="20"/>
              </w:rPr>
            </w:pPr>
            <w:r w:rsidRPr="006C1BA4">
              <w:rPr>
                <w:rFonts w:ascii="Calibri" w:eastAsia="Calibri" w:hAnsi="Calibri" w:cs="Arial"/>
                <w:sz w:val="20"/>
                <w:szCs w:val="20"/>
              </w:rPr>
              <w:t>Implements lessons and units of instruction to address some knowledge and skills defined in state standards/local curricula with some elements of appropriate student engagement strategies, but some student outcomes are poorly defined and/or tasks are not challenging.</w:t>
            </w:r>
          </w:p>
        </w:tc>
        <w:tc>
          <w:tcPr>
            <w:tcW w:w="2160" w:type="dxa"/>
            <w:shd w:val="clear" w:color="auto" w:fill="auto"/>
          </w:tcPr>
          <w:p w14:paraId="7E413C9F" w14:textId="77777777" w:rsidR="004968FD" w:rsidRPr="006C1BA4" w:rsidRDefault="004968FD" w:rsidP="006C1BA4">
            <w:pPr>
              <w:rPr>
                <w:rFonts w:ascii="Calibri" w:eastAsia="Calibri" w:hAnsi="Calibri" w:cs="Arial"/>
                <w:sz w:val="20"/>
                <w:szCs w:val="20"/>
              </w:rPr>
            </w:pPr>
            <w:r w:rsidRPr="006C1BA4">
              <w:rPr>
                <w:rFonts w:ascii="Calibri" w:eastAsia="Calibri" w:hAnsi="Calibri" w:cs="Arial"/>
                <w:sz w:val="20"/>
                <w:szCs w:val="20"/>
              </w:rPr>
              <w:t>Adapts as needed and implements standards-</w:t>
            </w:r>
            <w:r w:rsidRPr="006C1BA4">
              <w:rPr>
                <w:rFonts w:ascii="Calibri" w:eastAsia="Calibri" w:hAnsi="Calibri" w:cs="Arial"/>
                <w:b/>
                <w:sz w:val="20"/>
                <w:szCs w:val="20"/>
              </w:rPr>
              <w:t>based</w:t>
            </w:r>
            <w:r w:rsidRPr="006C1BA4">
              <w:rPr>
                <w:rFonts w:ascii="Calibri" w:eastAsia="Calibri" w:hAnsi="Calibri" w:cs="Arial"/>
                <w:sz w:val="20"/>
                <w:szCs w:val="20"/>
              </w:rPr>
              <w:t xml:space="preserve"> units comprised of well-structured lessons with challenging tasks and measurable </w:t>
            </w:r>
            <w:r w:rsidRPr="006C1BA4">
              <w:rPr>
                <w:rFonts w:ascii="Calibri" w:eastAsia="Calibri" w:hAnsi="Calibri" w:cs="Arial"/>
                <w:b/>
                <w:sz w:val="20"/>
                <w:szCs w:val="20"/>
              </w:rPr>
              <w:t>outcomes</w:t>
            </w:r>
            <w:r w:rsidRPr="006C1BA4">
              <w:rPr>
                <w:rFonts w:ascii="Calibri" w:eastAsia="Calibri" w:hAnsi="Calibri" w:cs="Arial"/>
                <w:sz w:val="20"/>
                <w:szCs w:val="20"/>
              </w:rPr>
              <w:t>; appropriate student engagement strategies, pacing, sequence, resources, and grouping; purposeful questioning; and strategic use of technology and digital media; such that students are able to learn the knowledge and skills defined in state standards/local curricula.</w:t>
            </w:r>
          </w:p>
        </w:tc>
        <w:tc>
          <w:tcPr>
            <w:tcW w:w="2520" w:type="dxa"/>
          </w:tcPr>
          <w:p w14:paraId="27BFA8A8" w14:textId="77777777" w:rsidR="004968FD" w:rsidRPr="006C1BA4" w:rsidRDefault="004968FD" w:rsidP="006C1BA4">
            <w:pPr>
              <w:rPr>
                <w:rFonts w:ascii="Calibri" w:eastAsia="Calibri" w:hAnsi="Calibri" w:cs="Arial"/>
                <w:sz w:val="20"/>
                <w:szCs w:val="20"/>
              </w:rPr>
            </w:pPr>
            <w:r w:rsidRPr="006C1BA4">
              <w:rPr>
                <w:rFonts w:ascii="Calibri" w:eastAsia="Calibri" w:hAnsi="Calibri" w:cs="Arial"/>
                <w:sz w:val="20"/>
                <w:szCs w:val="20"/>
              </w:rPr>
              <w:t>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all students are able to learn and apply in authentic contexts the knowledge and skills defined in state standards/local curricula. Models this practice for others.</w:t>
            </w:r>
          </w:p>
        </w:tc>
      </w:tr>
      <w:tr w:rsidR="006C1BA4" w:rsidRPr="006C1BA4" w14:paraId="54F64FA4" w14:textId="77777777" w:rsidTr="006F69C2">
        <w:trPr>
          <w:trHeight w:val="288"/>
        </w:trPr>
        <w:tc>
          <w:tcPr>
            <w:tcW w:w="1368" w:type="dxa"/>
            <w:tcBorders>
              <w:top w:val="triple" w:sz="4" w:space="0" w:color="auto"/>
            </w:tcBorders>
          </w:tcPr>
          <w:p w14:paraId="28965BFF" w14:textId="77777777" w:rsidR="006C1BA4" w:rsidRPr="006C1BA4" w:rsidRDefault="006C1BA4" w:rsidP="006C1BA4">
            <w:pPr>
              <w:rPr>
                <w:rFonts w:ascii="Calibri" w:eastAsia="Calibri" w:hAnsi="Calibri" w:cs="Arial"/>
                <w:sz w:val="20"/>
                <w:szCs w:val="20"/>
              </w:rPr>
            </w:pPr>
            <w:bookmarkStart w:id="3" w:name="_Hlk14869512"/>
            <w:r w:rsidRPr="006C1BA4">
              <w:rPr>
                <w:rFonts w:ascii="Calibri" w:eastAsia="Calibri" w:hAnsi="Calibri" w:cs="Arial"/>
                <w:sz w:val="20"/>
                <w:szCs w:val="20"/>
              </w:rPr>
              <w:t>Quality</w:t>
            </w:r>
          </w:p>
        </w:tc>
        <w:tc>
          <w:tcPr>
            <w:tcW w:w="2160" w:type="dxa"/>
            <w:tcBorders>
              <w:top w:val="triple" w:sz="4" w:space="0" w:color="auto"/>
            </w:tcBorders>
          </w:tcPr>
          <w:p w14:paraId="2B5414FD" w14:textId="77777777" w:rsidR="006C1BA4" w:rsidRPr="006C1BA4" w:rsidRDefault="006C1BA4" w:rsidP="006C1BA4">
            <w:pPr>
              <w:rPr>
                <w:rFonts w:ascii="Calibri" w:eastAsia="Calibri" w:hAnsi="Calibri" w:cs="Arial"/>
                <w:sz w:val="20"/>
                <w:szCs w:val="20"/>
              </w:rPr>
            </w:pPr>
          </w:p>
        </w:tc>
        <w:tc>
          <w:tcPr>
            <w:tcW w:w="2340" w:type="dxa"/>
            <w:tcBorders>
              <w:top w:val="triple" w:sz="4" w:space="0" w:color="auto"/>
            </w:tcBorders>
          </w:tcPr>
          <w:p w14:paraId="53B5EF19" w14:textId="77777777" w:rsidR="006C1BA4" w:rsidRPr="006C1BA4" w:rsidRDefault="006C1BA4" w:rsidP="006C1BA4">
            <w:pPr>
              <w:rPr>
                <w:rFonts w:ascii="Calibri" w:eastAsia="Calibri" w:hAnsi="Calibri" w:cs="Arial"/>
                <w:sz w:val="20"/>
                <w:szCs w:val="20"/>
              </w:rPr>
            </w:pPr>
          </w:p>
        </w:tc>
        <w:tc>
          <w:tcPr>
            <w:tcW w:w="2160" w:type="dxa"/>
            <w:tcBorders>
              <w:top w:val="triple" w:sz="4" w:space="0" w:color="auto"/>
            </w:tcBorders>
          </w:tcPr>
          <w:p w14:paraId="05A26CF9" w14:textId="77777777" w:rsidR="006C1BA4" w:rsidRPr="006C1BA4" w:rsidRDefault="006C1BA4" w:rsidP="006C1BA4">
            <w:pPr>
              <w:rPr>
                <w:rFonts w:ascii="Calibri" w:eastAsia="Calibri" w:hAnsi="Calibri" w:cs="Arial"/>
                <w:sz w:val="20"/>
                <w:szCs w:val="20"/>
              </w:rPr>
            </w:pPr>
          </w:p>
        </w:tc>
        <w:tc>
          <w:tcPr>
            <w:tcW w:w="2520" w:type="dxa"/>
            <w:tcBorders>
              <w:top w:val="triple" w:sz="4" w:space="0" w:color="auto"/>
            </w:tcBorders>
          </w:tcPr>
          <w:p w14:paraId="433B4C99" w14:textId="77777777" w:rsidR="006C1BA4" w:rsidRPr="006C1BA4" w:rsidRDefault="006C1BA4" w:rsidP="006C1BA4">
            <w:pPr>
              <w:rPr>
                <w:rFonts w:ascii="Calibri" w:eastAsia="Calibri" w:hAnsi="Calibri" w:cs="Arial"/>
                <w:sz w:val="20"/>
                <w:szCs w:val="20"/>
              </w:rPr>
            </w:pPr>
          </w:p>
        </w:tc>
      </w:tr>
      <w:tr w:rsidR="006C1BA4" w:rsidRPr="006C1BA4" w14:paraId="72605503" w14:textId="77777777" w:rsidTr="006F69C2">
        <w:trPr>
          <w:trHeight w:val="288"/>
        </w:trPr>
        <w:tc>
          <w:tcPr>
            <w:tcW w:w="1368" w:type="dxa"/>
          </w:tcPr>
          <w:p w14:paraId="085A1A0D"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Scope</w:t>
            </w:r>
          </w:p>
        </w:tc>
        <w:tc>
          <w:tcPr>
            <w:tcW w:w="2160" w:type="dxa"/>
          </w:tcPr>
          <w:p w14:paraId="03A6258A" w14:textId="77777777" w:rsidR="006C1BA4" w:rsidRPr="006C1BA4" w:rsidRDefault="006C1BA4" w:rsidP="006C1BA4">
            <w:pPr>
              <w:rPr>
                <w:rFonts w:ascii="Calibri" w:eastAsia="Calibri" w:hAnsi="Calibri" w:cs="Arial"/>
                <w:sz w:val="20"/>
                <w:szCs w:val="20"/>
              </w:rPr>
            </w:pPr>
          </w:p>
        </w:tc>
        <w:tc>
          <w:tcPr>
            <w:tcW w:w="2340" w:type="dxa"/>
          </w:tcPr>
          <w:p w14:paraId="17FAD72F" w14:textId="77777777" w:rsidR="006C1BA4" w:rsidRPr="006C1BA4" w:rsidRDefault="006C1BA4" w:rsidP="006C1BA4">
            <w:pPr>
              <w:rPr>
                <w:rFonts w:ascii="Calibri" w:eastAsia="Calibri" w:hAnsi="Calibri" w:cs="Arial"/>
                <w:sz w:val="20"/>
                <w:szCs w:val="20"/>
              </w:rPr>
            </w:pPr>
          </w:p>
        </w:tc>
        <w:tc>
          <w:tcPr>
            <w:tcW w:w="2160" w:type="dxa"/>
          </w:tcPr>
          <w:p w14:paraId="0D1DD475" w14:textId="77777777" w:rsidR="006C1BA4" w:rsidRPr="006C1BA4" w:rsidRDefault="006C1BA4" w:rsidP="006C1BA4">
            <w:pPr>
              <w:rPr>
                <w:rFonts w:ascii="Calibri" w:eastAsia="Calibri" w:hAnsi="Calibri" w:cs="Arial"/>
                <w:sz w:val="20"/>
                <w:szCs w:val="20"/>
              </w:rPr>
            </w:pPr>
          </w:p>
        </w:tc>
        <w:tc>
          <w:tcPr>
            <w:tcW w:w="2520" w:type="dxa"/>
          </w:tcPr>
          <w:p w14:paraId="4C6C50B0" w14:textId="77777777" w:rsidR="006C1BA4" w:rsidRPr="006C1BA4" w:rsidRDefault="006C1BA4" w:rsidP="006C1BA4">
            <w:pPr>
              <w:rPr>
                <w:rFonts w:ascii="Calibri" w:eastAsia="Calibri" w:hAnsi="Calibri" w:cs="Arial"/>
                <w:sz w:val="20"/>
                <w:szCs w:val="20"/>
              </w:rPr>
            </w:pPr>
          </w:p>
        </w:tc>
      </w:tr>
      <w:bookmarkEnd w:id="3"/>
      <w:tr w:rsidR="006C1BA4" w:rsidRPr="006C1BA4" w14:paraId="1D03D40E" w14:textId="77777777" w:rsidTr="006F69C2">
        <w:trPr>
          <w:trHeight w:val="288"/>
        </w:trPr>
        <w:tc>
          <w:tcPr>
            <w:tcW w:w="1368" w:type="dxa"/>
          </w:tcPr>
          <w:p w14:paraId="74AA5590"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Consistency</w:t>
            </w:r>
          </w:p>
        </w:tc>
        <w:tc>
          <w:tcPr>
            <w:tcW w:w="2160" w:type="dxa"/>
          </w:tcPr>
          <w:p w14:paraId="45A170B8" w14:textId="77777777" w:rsidR="006C1BA4" w:rsidRPr="006C1BA4" w:rsidRDefault="006C1BA4" w:rsidP="006C1BA4">
            <w:pPr>
              <w:rPr>
                <w:rFonts w:ascii="Calibri" w:eastAsia="Calibri" w:hAnsi="Calibri" w:cs="Arial"/>
                <w:sz w:val="20"/>
                <w:szCs w:val="20"/>
              </w:rPr>
            </w:pPr>
          </w:p>
        </w:tc>
        <w:tc>
          <w:tcPr>
            <w:tcW w:w="2340" w:type="dxa"/>
          </w:tcPr>
          <w:p w14:paraId="5D6E22FA" w14:textId="77777777" w:rsidR="006C1BA4" w:rsidRPr="006C1BA4" w:rsidRDefault="006C1BA4" w:rsidP="006C1BA4">
            <w:pPr>
              <w:rPr>
                <w:rFonts w:ascii="Calibri" w:eastAsia="Calibri" w:hAnsi="Calibri" w:cs="Arial"/>
                <w:sz w:val="20"/>
                <w:szCs w:val="20"/>
              </w:rPr>
            </w:pPr>
          </w:p>
        </w:tc>
        <w:tc>
          <w:tcPr>
            <w:tcW w:w="2160" w:type="dxa"/>
          </w:tcPr>
          <w:p w14:paraId="6540AC61" w14:textId="77777777" w:rsidR="006C1BA4" w:rsidRPr="006C1BA4" w:rsidRDefault="006C1BA4" w:rsidP="006C1BA4">
            <w:pPr>
              <w:rPr>
                <w:rFonts w:ascii="Calibri" w:eastAsia="Calibri" w:hAnsi="Calibri" w:cs="Arial"/>
                <w:sz w:val="20"/>
                <w:szCs w:val="20"/>
              </w:rPr>
            </w:pPr>
          </w:p>
        </w:tc>
        <w:tc>
          <w:tcPr>
            <w:tcW w:w="2520" w:type="dxa"/>
          </w:tcPr>
          <w:p w14:paraId="7D220417" w14:textId="77777777" w:rsidR="006C1BA4" w:rsidRPr="006C1BA4" w:rsidRDefault="006C1BA4" w:rsidP="006C1BA4">
            <w:pPr>
              <w:rPr>
                <w:rFonts w:ascii="Calibri" w:eastAsia="Calibri" w:hAnsi="Calibri" w:cs="Arial"/>
                <w:sz w:val="20"/>
                <w:szCs w:val="20"/>
              </w:rPr>
            </w:pPr>
          </w:p>
        </w:tc>
      </w:tr>
    </w:tbl>
    <w:p w14:paraId="36EACD91" w14:textId="15DB6A97" w:rsidR="006C1BA4" w:rsidRDefault="006C1BA4" w:rsidP="004968FD">
      <w:pPr>
        <w:spacing w:after="0" w:line="240" w:lineRule="auto"/>
        <w:rPr>
          <w:rFonts w:ascii="Calibri" w:eastAsia="Calibri" w:hAnsi="Calibri" w:cs="Arial"/>
          <w:sz w:val="20"/>
          <w:szCs w:val="20"/>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Caption w:val="Adjustments to practice"/>
      </w:tblPr>
      <w:tblGrid>
        <w:gridCol w:w="10525"/>
      </w:tblGrid>
      <w:tr w:rsidR="004818D3" w:rsidRPr="004818D3" w14:paraId="55168DAE" w14:textId="77777777" w:rsidTr="004818D3">
        <w:trPr>
          <w:cantSplit/>
          <w:trHeight w:val="271"/>
          <w:tblHeader/>
        </w:trPr>
        <w:tc>
          <w:tcPr>
            <w:tcW w:w="5000" w:type="pct"/>
            <w:tcBorders>
              <w:bottom w:val="single" w:sz="4" w:space="0" w:color="auto"/>
            </w:tcBorders>
            <w:shd w:val="clear" w:color="auto" w:fill="FBD4B4"/>
            <w:vAlign w:val="center"/>
          </w:tcPr>
          <w:p w14:paraId="4AE52DB0" w14:textId="2F1A0210" w:rsidR="004818D3" w:rsidRPr="004818D3" w:rsidRDefault="004818D3" w:rsidP="004818D3">
            <w:pPr>
              <w:spacing w:after="0" w:line="240" w:lineRule="auto"/>
              <w:jc w:val="center"/>
              <w:rPr>
                <w:rFonts w:ascii="Calibri" w:eastAsia="Calibri" w:hAnsi="Calibri" w:cs="Arial"/>
                <w:b/>
                <w:sz w:val="20"/>
                <w:szCs w:val="20"/>
              </w:rPr>
            </w:pPr>
            <w:bookmarkStart w:id="4" w:name="_Hlk76551574"/>
            <w:r w:rsidRPr="004818D3">
              <w:rPr>
                <w:rFonts w:ascii="Calibri" w:eastAsia="Calibri" w:hAnsi="Calibri" w:cs="Arial"/>
                <w:sz w:val="20"/>
                <w:szCs w:val="20"/>
              </w:rPr>
              <w:br w:type="page"/>
            </w:r>
            <w:r w:rsidRPr="004818D3">
              <w:rPr>
                <w:rFonts w:ascii="Calibri" w:eastAsia="Calibri" w:hAnsi="Calibri" w:cs="Arial"/>
                <w:b/>
                <w:sz w:val="20"/>
                <w:szCs w:val="20"/>
              </w:rPr>
              <w:t>I.B.2: Adjustments to Practice</w:t>
            </w:r>
          </w:p>
        </w:tc>
      </w:tr>
      <w:bookmarkEnd w:id="4"/>
    </w:tbl>
    <w:tbl>
      <w:tblPr>
        <w:tblStyle w:val="TableGrid2"/>
        <w:tblW w:w="10548" w:type="dxa"/>
        <w:tblLook w:val="04A0" w:firstRow="1" w:lastRow="0" w:firstColumn="1" w:lastColumn="0" w:noHBand="0" w:noVBand="1"/>
        <w:tblCaption w:val="Adjustments to practice"/>
      </w:tblPr>
      <w:tblGrid>
        <w:gridCol w:w="1458"/>
        <w:gridCol w:w="2070"/>
        <w:gridCol w:w="2340"/>
        <w:gridCol w:w="2160"/>
        <w:gridCol w:w="2520"/>
      </w:tblGrid>
      <w:tr w:rsidR="004968FD" w:rsidRPr="006C1BA4" w14:paraId="45D61E2B" w14:textId="77777777" w:rsidTr="004968FD">
        <w:trPr>
          <w:trHeight w:val="264"/>
        </w:trPr>
        <w:tc>
          <w:tcPr>
            <w:tcW w:w="1458" w:type="dxa"/>
            <w:tcBorders>
              <w:bottom w:val="nil"/>
            </w:tcBorders>
            <w:shd w:val="clear" w:color="auto" w:fill="D9D9D9"/>
            <w:vAlign w:val="center"/>
          </w:tcPr>
          <w:p w14:paraId="40D0DD80" w14:textId="01984B28" w:rsidR="004968FD" w:rsidRPr="006C1BA4" w:rsidRDefault="004968FD" w:rsidP="006C1BA4">
            <w:pPr>
              <w:jc w:val="center"/>
              <w:rPr>
                <w:rFonts w:ascii="Calibri" w:eastAsia="Calibri" w:hAnsi="Calibri" w:cs="Arial"/>
                <w:sz w:val="20"/>
                <w:szCs w:val="20"/>
              </w:rPr>
            </w:pPr>
          </w:p>
        </w:tc>
        <w:tc>
          <w:tcPr>
            <w:tcW w:w="2070" w:type="dxa"/>
          </w:tcPr>
          <w:p w14:paraId="27CE61AD" w14:textId="77777777" w:rsidR="004968FD" w:rsidRPr="006C1BA4" w:rsidRDefault="004968FD" w:rsidP="006C1BA4">
            <w:pPr>
              <w:jc w:val="center"/>
              <w:rPr>
                <w:rFonts w:ascii="Calibri" w:eastAsia="Calibri" w:hAnsi="Calibri" w:cs="Arial"/>
                <w:sz w:val="20"/>
                <w:szCs w:val="20"/>
              </w:rPr>
            </w:pPr>
            <w:r w:rsidRPr="006C1BA4">
              <w:rPr>
                <w:rFonts w:ascii="Calibri" w:eastAsia="Calibri" w:hAnsi="Calibri" w:cs="Arial"/>
                <w:sz w:val="20"/>
                <w:szCs w:val="20"/>
              </w:rPr>
              <w:t>Unsatisfactory</w:t>
            </w:r>
          </w:p>
        </w:tc>
        <w:tc>
          <w:tcPr>
            <w:tcW w:w="2340" w:type="dxa"/>
          </w:tcPr>
          <w:p w14:paraId="3385EC16" w14:textId="77777777" w:rsidR="004968FD" w:rsidRPr="006C1BA4" w:rsidRDefault="004968FD" w:rsidP="006C1BA4">
            <w:pPr>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2160" w:type="dxa"/>
            <w:shd w:val="clear" w:color="auto" w:fill="auto"/>
          </w:tcPr>
          <w:p w14:paraId="33BED159" w14:textId="77777777" w:rsidR="004968FD" w:rsidRPr="006C1BA4" w:rsidRDefault="004968FD" w:rsidP="006C1BA4">
            <w:pPr>
              <w:jc w:val="center"/>
              <w:rPr>
                <w:rFonts w:ascii="Calibri" w:eastAsia="Calibri" w:hAnsi="Calibri" w:cs="Arial"/>
                <w:sz w:val="20"/>
                <w:szCs w:val="20"/>
              </w:rPr>
            </w:pPr>
            <w:r w:rsidRPr="006C1BA4">
              <w:rPr>
                <w:rFonts w:ascii="Calibri" w:eastAsia="Calibri" w:hAnsi="Calibri" w:cs="Arial"/>
                <w:sz w:val="20"/>
                <w:szCs w:val="20"/>
              </w:rPr>
              <w:t>Proficient</w:t>
            </w:r>
          </w:p>
        </w:tc>
        <w:tc>
          <w:tcPr>
            <w:tcW w:w="2520" w:type="dxa"/>
          </w:tcPr>
          <w:p w14:paraId="3A721681" w14:textId="77777777" w:rsidR="004968FD" w:rsidRPr="006C1BA4" w:rsidRDefault="004968FD" w:rsidP="006C1BA4">
            <w:pPr>
              <w:jc w:val="center"/>
              <w:rPr>
                <w:rFonts w:ascii="Calibri" w:eastAsia="Calibri" w:hAnsi="Calibri" w:cs="Arial"/>
                <w:sz w:val="20"/>
                <w:szCs w:val="20"/>
              </w:rPr>
            </w:pPr>
            <w:r w:rsidRPr="006C1BA4">
              <w:rPr>
                <w:rFonts w:ascii="Calibri" w:eastAsia="Calibri" w:hAnsi="Calibri" w:cs="Arial"/>
                <w:sz w:val="20"/>
                <w:szCs w:val="20"/>
              </w:rPr>
              <w:t>Exemplary</w:t>
            </w:r>
          </w:p>
        </w:tc>
      </w:tr>
      <w:tr w:rsidR="004968FD" w:rsidRPr="006C1BA4" w14:paraId="65DA07DB" w14:textId="77777777" w:rsidTr="004968FD">
        <w:trPr>
          <w:trHeight w:val="1943"/>
        </w:trPr>
        <w:tc>
          <w:tcPr>
            <w:tcW w:w="1458" w:type="dxa"/>
            <w:tcBorders>
              <w:top w:val="nil"/>
              <w:bottom w:val="triple" w:sz="4" w:space="0" w:color="auto"/>
            </w:tcBorders>
            <w:shd w:val="clear" w:color="auto" w:fill="D9D9D9"/>
            <w:vAlign w:val="center"/>
          </w:tcPr>
          <w:p w14:paraId="36E48099" w14:textId="77777777" w:rsidR="004968FD" w:rsidRPr="004968FD" w:rsidRDefault="004968FD" w:rsidP="004968FD">
            <w:pPr>
              <w:jc w:val="center"/>
              <w:rPr>
                <w:rFonts w:ascii="Calibri" w:eastAsia="Calibri" w:hAnsi="Calibri" w:cs="Arial"/>
                <w:sz w:val="20"/>
                <w:szCs w:val="20"/>
              </w:rPr>
            </w:pPr>
            <w:r w:rsidRPr="004968FD">
              <w:rPr>
                <w:rFonts w:ascii="Calibri" w:eastAsia="Calibri" w:hAnsi="Calibri" w:cs="Arial"/>
                <w:sz w:val="20"/>
                <w:szCs w:val="20"/>
              </w:rPr>
              <w:t>I-B-2.</w:t>
            </w:r>
          </w:p>
          <w:p w14:paraId="42502027" w14:textId="77264A57" w:rsidR="004968FD" w:rsidRPr="006C1BA4" w:rsidRDefault="004968FD" w:rsidP="004968FD">
            <w:pPr>
              <w:jc w:val="center"/>
              <w:rPr>
                <w:rFonts w:ascii="Calibri" w:eastAsia="Calibri" w:hAnsi="Calibri" w:cs="Arial"/>
                <w:sz w:val="20"/>
                <w:szCs w:val="20"/>
              </w:rPr>
            </w:pPr>
            <w:r w:rsidRPr="004968FD">
              <w:rPr>
                <w:rFonts w:ascii="Calibri" w:eastAsia="Calibri" w:hAnsi="Calibri" w:cs="Arial"/>
                <w:sz w:val="20"/>
                <w:szCs w:val="20"/>
              </w:rPr>
              <w:t>Adjustments to Practice</w:t>
            </w:r>
          </w:p>
        </w:tc>
        <w:tc>
          <w:tcPr>
            <w:tcW w:w="2070" w:type="dxa"/>
          </w:tcPr>
          <w:p w14:paraId="16EE4B6B" w14:textId="77777777" w:rsidR="004968FD" w:rsidRPr="006C1BA4" w:rsidRDefault="004968FD" w:rsidP="006C1BA4">
            <w:pPr>
              <w:rPr>
                <w:rFonts w:ascii="Calibri" w:eastAsia="Calibri" w:hAnsi="Calibri" w:cs="Arial"/>
                <w:sz w:val="20"/>
                <w:szCs w:val="20"/>
              </w:rPr>
            </w:pPr>
            <w:r w:rsidRPr="006C1BA4">
              <w:rPr>
                <w:rFonts w:ascii="Calibri" w:eastAsia="Calibri" w:hAnsi="Calibri" w:cs="Arial"/>
                <w:sz w:val="20"/>
                <w:szCs w:val="20"/>
              </w:rPr>
              <w:t xml:space="preserve">Makes few adjustments to practice based on formal and informal assessments. </w:t>
            </w:r>
          </w:p>
        </w:tc>
        <w:tc>
          <w:tcPr>
            <w:tcW w:w="2340" w:type="dxa"/>
          </w:tcPr>
          <w:p w14:paraId="4ECFF3C7" w14:textId="77777777" w:rsidR="004968FD" w:rsidRPr="006C1BA4" w:rsidRDefault="004968FD" w:rsidP="006C1BA4">
            <w:pPr>
              <w:rPr>
                <w:rFonts w:ascii="Calibri" w:eastAsia="Calibri" w:hAnsi="Calibri" w:cs="Arial"/>
                <w:sz w:val="20"/>
                <w:szCs w:val="20"/>
              </w:rPr>
            </w:pPr>
            <w:r w:rsidRPr="006C1BA4">
              <w:rPr>
                <w:rFonts w:ascii="Calibri" w:eastAsia="Calibri" w:hAnsi="Calibri" w:cs="Arial"/>
                <w:sz w:val="20"/>
                <w:szCs w:val="20"/>
              </w:rPr>
              <w:t xml:space="preserve">May analyze some assessment results but only occasionally adjusts practice or modifies future instruction based on the findings. </w:t>
            </w:r>
          </w:p>
        </w:tc>
        <w:tc>
          <w:tcPr>
            <w:tcW w:w="2160" w:type="dxa"/>
            <w:shd w:val="clear" w:color="auto" w:fill="auto"/>
          </w:tcPr>
          <w:p w14:paraId="1AC80412" w14:textId="77777777" w:rsidR="004968FD" w:rsidRPr="006C1BA4" w:rsidRDefault="004968FD" w:rsidP="006C1BA4">
            <w:pPr>
              <w:rPr>
                <w:rFonts w:ascii="Calibri" w:eastAsia="Calibri" w:hAnsi="Calibri" w:cs="Arial"/>
                <w:sz w:val="20"/>
                <w:szCs w:val="20"/>
              </w:rPr>
            </w:pPr>
            <w:r w:rsidRPr="006C1BA4">
              <w:rPr>
                <w:rFonts w:ascii="Calibri" w:eastAsia="Calibri" w:hAnsi="Calibri" w:cs="Arial"/>
                <w:sz w:val="20"/>
                <w:szCs w:val="20"/>
              </w:rPr>
              <w:t xml:space="preserve">Analyzes results from a variety of assessments to determine progress toward intended outcomes and uses these findings to adjust practice and identify and/or implement differentiated interventions and enhancements for students. </w:t>
            </w:r>
          </w:p>
        </w:tc>
        <w:tc>
          <w:tcPr>
            <w:tcW w:w="2520" w:type="dxa"/>
          </w:tcPr>
          <w:p w14:paraId="0650D3CD" w14:textId="77777777" w:rsidR="004968FD" w:rsidRPr="006C1BA4" w:rsidRDefault="004968FD" w:rsidP="006C1BA4">
            <w:pPr>
              <w:rPr>
                <w:rFonts w:ascii="Calibri" w:eastAsia="Calibri" w:hAnsi="Calibri" w:cs="Arial"/>
                <w:sz w:val="20"/>
                <w:szCs w:val="20"/>
              </w:rPr>
            </w:pPr>
            <w:r w:rsidRPr="006C1BA4">
              <w:rPr>
                <w:rFonts w:ascii="Calibri" w:eastAsia="Calibri" w:hAnsi="Calibri" w:cs="Arial"/>
                <w:sz w:val="20"/>
                <w:szCs w:val="20"/>
              </w:rPr>
              <w:t>Regularly organizes and analyzes results from a variety of assessments to determine progress toward intended outcomes and uses these findings to adjust practice in real-time and in upcoming lessons or units by (a) identifying and/or implementing appropriate differentiated interventions and enhancements for all students, and (b) making appropriate modifications to lessons and units. Models this practice for others.</w:t>
            </w:r>
          </w:p>
        </w:tc>
      </w:tr>
      <w:tr w:rsidR="006C1BA4" w:rsidRPr="006C1BA4" w14:paraId="1356F536" w14:textId="77777777" w:rsidTr="006F69C2">
        <w:trPr>
          <w:trHeight w:val="288"/>
        </w:trPr>
        <w:tc>
          <w:tcPr>
            <w:tcW w:w="1458" w:type="dxa"/>
            <w:tcBorders>
              <w:top w:val="triple" w:sz="4" w:space="0" w:color="auto"/>
            </w:tcBorders>
          </w:tcPr>
          <w:p w14:paraId="786C5916"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Quality</w:t>
            </w:r>
          </w:p>
        </w:tc>
        <w:tc>
          <w:tcPr>
            <w:tcW w:w="2070" w:type="dxa"/>
            <w:tcBorders>
              <w:top w:val="triple" w:sz="4" w:space="0" w:color="auto"/>
            </w:tcBorders>
          </w:tcPr>
          <w:p w14:paraId="6FA29CD9" w14:textId="77777777" w:rsidR="006C1BA4" w:rsidRPr="006C1BA4" w:rsidRDefault="006C1BA4" w:rsidP="006C1BA4">
            <w:pPr>
              <w:rPr>
                <w:rFonts w:ascii="Calibri" w:eastAsia="Calibri" w:hAnsi="Calibri" w:cs="Arial"/>
                <w:sz w:val="20"/>
                <w:szCs w:val="20"/>
              </w:rPr>
            </w:pPr>
          </w:p>
        </w:tc>
        <w:tc>
          <w:tcPr>
            <w:tcW w:w="2340" w:type="dxa"/>
            <w:tcBorders>
              <w:top w:val="triple" w:sz="4" w:space="0" w:color="auto"/>
            </w:tcBorders>
          </w:tcPr>
          <w:p w14:paraId="4C681469" w14:textId="77777777" w:rsidR="006C1BA4" w:rsidRPr="006C1BA4" w:rsidRDefault="006C1BA4" w:rsidP="006C1BA4">
            <w:pPr>
              <w:rPr>
                <w:rFonts w:ascii="Calibri" w:eastAsia="Calibri" w:hAnsi="Calibri" w:cs="Arial"/>
                <w:sz w:val="20"/>
                <w:szCs w:val="20"/>
              </w:rPr>
            </w:pPr>
          </w:p>
        </w:tc>
        <w:tc>
          <w:tcPr>
            <w:tcW w:w="2160" w:type="dxa"/>
            <w:tcBorders>
              <w:top w:val="triple" w:sz="4" w:space="0" w:color="auto"/>
            </w:tcBorders>
          </w:tcPr>
          <w:p w14:paraId="4FE3E96B" w14:textId="77777777" w:rsidR="006C1BA4" w:rsidRPr="006C1BA4" w:rsidRDefault="006C1BA4" w:rsidP="006C1BA4">
            <w:pPr>
              <w:rPr>
                <w:rFonts w:ascii="Calibri" w:eastAsia="Calibri" w:hAnsi="Calibri" w:cs="Arial"/>
                <w:sz w:val="20"/>
                <w:szCs w:val="20"/>
              </w:rPr>
            </w:pPr>
          </w:p>
        </w:tc>
        <w:tc>
          <w:tcPr>
            <w:tcW w:w="2520" w:type="dxa"/>
            <w:tcBorders>
              <w:top w:val="triple" w:sz="4" w:space="0" w:color="auto"/>
            </w:tcBorders>
          </w:tcPr>
          <w:p w14:paraId="757E8F93" w14:textId="77777777" w:rsidR="006C1BA4" w:rsidRPr="006C1BA4" w:rsidRDefault="006C1BA4" w:rsidP="006C1BA4">
            <w:pPr>
              <w:rPr>
                <w:rFonts w:ascii="Calibri" w:eastAsia="Calibri" w:hAnsi="Calibri" w:cs="Arial"/>
                <w:sz w:val="20"/>
                <w:szCs w:val="20"/>
              </w:rPr>
            </w:pPr>
          </w:p>
        </w:tc>
      </w:tr>
      <w:tr w:rsidR="006C1BA4" w:rsidRPr="006C1BA4" w14:paraId="1C06A92C" w14:textId="77777777" w:rsidTr="006F69C2">
        <w:trPr>
          <w:trHeight w:val="288"/>
        </w:trPr>
        <w:tc>
          <w:tcPr>
            <w:tcW w:w="1458" w:type="dxa"/>
          </w:tcPr>
          <w:p w14:paraId="0A09E75F"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Scope</w:t>
            </w:r>
          </w:p>
        </w:tc>
        <w:tc>
          <w:tcPr>
            <w:tcW w:w="2070" w:type="dxa"/>
          </w:tcPr>
          <w:p w14:paraId="38FDD751" w14:textId="77777777" w:rsidR="006C1BA4" w:rsidRPr="006C1BA4" w:rsidRDefault="006C1BA4" w:rsidP="006C1BA4">
            <w:pPr>
              <w:rPr>
                <w:rFonts w:ascii="Calibri" w:eastAsia="Calibri" w:hAnsi="Calibri" w:cs="Arial"/>
                <w:sz w:val="20"/>
                <w:szCs w:val="20"/>
              </w:rPr>
            </w:pPr>
          </w:p>
        </w:tc>
        <w:tc>
          <w:tcPr>
            <w:tcW w:w="2340" w:type="dxa"/>
          </w:tcPr>
          <w:p w14:paraId="7D3A13EA" w14:textId="77777777" w:rsidR="006C1BA4" w:rsidRPr="006C1BA4" w:rsidRDefault="006C1BA4" w:rsidP="006C1BA4">
            <w:pPr>
              <w:rPr>
                <w:rFonts w:ascii="Calibri" w:eastAsia="Calibri" w:hAnsi="Calibri" w:cs="Arial"/>
                <w:sz w:val="20"/>
                <w:szCs w:val="20"/>
              </w:rPr>
            </w:pPr>
          </w:p>
        </w:tc>
        <w:tc>
          <w:tcPr>
            <w:tcW w:w="2160" w:type="dxa"/>
          </w:tcPr>
          <w:p w14:paraId="381B01E0" w14:textId="77777777" w:rsidR="006C1BA4" w:rsidRPr="006C1BA4" w:rsidRDefault="006C1BA4" w:rsidP="006C1BA4">
            <w:pPr>
              <w:rPr>
                <w:rFonts w:ascii="Calibri" w:eastAsia="Calibri" w:hAnsi="Calibri" w:cs="Arial"/>
                <w:sz w:val="20"/>
                <w:szCs w:val="20"/>
              </w:rPr>
            </w:pPr>
          </w:p>
        </w:tc>
        <w:tc>
          <w:tcPr>
            <w:tcW w:w="2520" w:type="dxa"/>
          </w:tcPr>
          <w:p w14:paraId="7F23D09A" w14:textId="77777777" w:rsidR="006C1BA4" w:rsidRPr="006C1BA4" w:rsidRDefault="006C1BA4" w:rsidP="006C1BA4">
            <w:pPr>
              <w:rPr>
                <w:rFonts w:ascii="Calibri" w:eastAsia="Calibri" w:hAnsi="Calibri" w:cs="Arial"/>
                <w:sz w:val="20"/>
                <w:szCs w:val="20"/>
              </w:rPr>
            </w:pPr>
          </w:p>
        </w:tc>
      </w:tr>
      <w:tr w:rsidR="006C1BA4" w:rsidRPr="006C1BA4" w14:paraId="24D0C01F" w14:textId="77777777" w:rsidTr="006F69C2">
        <w:trPr>
          <w:trHeight w:val="288"/>
        </w:trPr>
        <w:tc>
          <w:tcPr>
            <w:tcW w:w="1458" w:type="dxa"/>
          </w:tcPr>
          <w:p w14:paraId="4694AEF6"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Consistency</w:t>
            </w:r>
          </w:p>
        </w:tc>
        <w:tc>
          <w:tcPr>
            <w:tcW w:w="2070" w:type="dxa"/>
          </w:tcPr>
          <w:p w14:paraId="5108F320" w14:textId="77777777" w:rsidR="006C1BA4" w:rsidRPr="006C1BA4" w:rsidRDefault="006C1BA4" w:rsidP="006C1BA4">
            <w:pPr>
              <w:rPr>
                <w:rFonts w:ascii="Calibri" w:eastAsia="Calibri" w:hAnsi="Calibri" w:cs="Arial"/>
                <w:sz w:val="20"/>
                <w:szCs w:val="20"/>
              </w:rPr>
            </w:pPr>
          </w:p>
        </w:tc>
        <w:tc>
          <w:tcPr>
            <w:tcW w:w="2340" w:type="dxa"/>
          </w:tcPr>
          <w:p w14:paraId="5F63F1B5" w14:textId="77777777" w:rsidR="006C1BA4" w:rsidRPr="006C1BA4" w:rsidRDefault="006C1BA4" w:rsidP="006C1BA4">
            <w:pPr>
              <w:rPr>
                <w:rFonts w:ascii="Calibri" w:eastAsia="Calibri" w:hAnsi="Calibri" w:cs="Arial"/>
                <w:sz w:val="20"/>
                <w:szCs w:val="20"/>
              </w:rPr>
            </w:pPr>
          </w:p>
        </w:tc>
        <w:tc>
          <w:tcPr>
            <w:tcW w:w="2160" w:type="dxa"/>
          </w:tcPr>
          <w:p w14:paraId="183C99DA" w14:textId="77777777" w:rsidR="006C1BA4" w:rsidRPr="006C1BA4" w:rsidRDefault="006C1BA4" w:rsidP="006C1BA4">
            <w:pPr>
              <w:rPr>
                <w:rFonts w:ascii="Calibri" w:eastAsia="Calibri" w:hAnsi="Calibri" w:cs="Arial"/>
                <w:sz w:val="20"/>
                <w:szCs w:val="20"/>
              </w:rPr>
            </w:pPr>
          </w:p>
        </w:tc>
        <w:tc>
          <w:tcPr>
            <w:tcW w:w="2520" w:type="dxa"/>
          </w:tcPr>
          <w:p w14:paraId="67E705A7" w14:textId="77777777" w:rsidR="006C1BA4" w:rsidRPr="006C1BA4" w:rsidRDefault="006C1BA4" w:rsidP="006C1BA4">
            <w:pPr>
              <w:rPr>
                <w:rFonts w:ascii="Calibri" w:eastAsia="Calibri" w:hAnsi="Calibri" w:cs="Arial"/>
                <w:sz w:val="20"/>
                <w:szCs w:val="20"/>
              </w:rPr>
            </w:pPr>
          </w:p>
        </w:tc>
      </w:tr>
    </w:tbl>
    <w:p w14:paraId="776720AD" w14:textId="77777777" w:rsidR="006C1BA4" w:rsidRPr="006C1BA4" w:rsidRDefault="006C1BA4" w:rsidP="006C1BA4">
      <w:pPr>
        <w:spacing w:after="0" w:line="240" w:lineRule="auto"/>
        <w:rPr>
          <w:rFonts w:ascii="Calibri" w:eastAsia="Calibri" w:hAnsi="Calibri" w:cs="Arial"/>
          <w:sz w:val="20"/>
          <w:szCs w:val="20"/>
        </w:rPr>
      </w:pPr>
    </w:p>
    <w:p w14:paraId="4A5D8EA0" w14:textId="77777777" w:rsidR="006C1BA4" w:rsidRPr="006C1BA4" w:rsidRDefault="006C1BA4" w:rsidP="006C1BA4">
      <w:pPr>
        <w:spacing w:after="0" w:line="240" w:lineRule="auto"/>
        <w:rPr>
          <w:rFonts w:ascii="Calibri" w:eastAsia="Calibri" w:hAnsi="Calibri" w:cs="Arial"/>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00"/>
        <w:gridCol w:w="2252"/>
        <w:gridCol w:w="2252"/>
        <w:gridCol w:w="2252"/>
        <w:gridCol w:w="2254"/>
      </w:tblGrid>
      <w:tr w:rsidR="006C1BA4" w:rsidRPr="006C1BA4" w14:paraId="53E494C9" w14:textId="77777777" w:rsidTr="006C1BA4">
        <w:trPr>
          <w:cantSplit/>
          <w:trHeight w:val="271"/>
          <w:tblHeader/>
        </w:trPr>
        <w:tc>
          <w:tcPr>
            <w:tcW w:w="5000" w:type="pct"/>
            <w:gridSpan w:val="5"/>
            <w:tcBorders>
              <w:bottom w:val="single" w:sz="4" w:space="0" w:color="auto"/>
            </w:tcBorders>
            <w:shd w:val="clear" w:color="auto" w:fill="FBD4B4"/>
            <w:vAlign w:val="center"/>
          </w:tcPr>
          <w:p w14:paraId="02355AAF" w14:textId="77777777" w:rsidR="006C1BA4" w:rsidRPr="006C1BA4" w:rsidRDefault="006C1BA4" w:rsidP="006C1BA4">
            <w:pPr>
              <w:spacing w:after="0" w:line="240" w:lineRule="auto"/>
              <w:jc w:val="center"/>
              <w:rPr>
                <w:rFonts w:ascii="Calibri" w:eastAsia="Calibri" w:hAnsi="Calibri" w:cs="Arial"/>
                <w:b/>
                <w:sz w:val="20"/>
                <w:szCs w:val="20"/>
              </w:rPr>
            </w:pPr>
            <w:bookmarkStart w:id="5" w:name="_Hlk14870717"/>
            <w:r w:rsidRPr="006C1BA4">
              <w:rPr>
                <w:rFonts w:ascii="Calibri" w:eastAsia="Calibri" w:hAnsi="Calibri" w:cs="Arial"/>
                <w:sz w:val="20"/>
                <w:szCs w:val="20"/>
              </w:rPr>
              <w:br w:type="page"/>
            </w:r>
            <w:r w:rsidRPr="006C1BA4">
              <w:rPr>
                <w:rFonts w:ascii="Calibri" w:eastAsia="Calibri" w:hAnsi="Calibri" w:cs="Arial"/>
                <w:b/>
                <w:sz w:val="20"/>
                <w:szCs w:val="20"/>
              </w:rPr>
              <w:t>II.A.3: Meeting Diverse Needs</w:t>
            </w:r>
          </w:p>
        </w:tc>
      </w:tr>
      <w:tr w:rsidR="006C1BA4" w:rsidRPr="006C1BA4" w14:paraId="000BFC69" w14:textId="77777777" w:rsidTr="006C1BA4">
        <w:trPr>
          <w:cantSplit/>
          <w:trHeight w:val="297"/>
          <w:tblHeader/>
        </w:trPr>
        <w:tc>
          <w:tcPr>
            <w:tcW w:w="631" w:type="pct"/>
            <w:vMerge w:val="restart"/>
            <w:shd w:val="clear" w:color="auto" w:fill="D9D9D9"/>
            <w:vAlign w:val="center"/>
          </w:tcPr>
          <w:p w14:paraId="032CB91E"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II-A-3.</w:t>
            </w:r>
          </w:p>
          <w:p w14:paraId="65C67310" w14:textId="77777777" w:rsidR="006C1BA4" w:rsidRPr="006C1BA4" w:rsidRDefault="006C1BA4" w:rsidP="006C1BA4">
            <w:pPr>
              <w:spacing w:after="0" w:line="240" w:lineRule="auto"/>
              <w:jc w:val="center"/>
              <w:rPr>
                <w:rFonts w:ascii="Calibri" w:eastAsia="Calibri" w:hAnsi="Calibri" w:cs="Arial"/>
                <w:b/>
                <w:sz w:val="20"/>
                <w:szCs w:val="20"/>
              </w:rPr>
            </w:pPr>
            <w:r w:rsidRPr="006C1BA4">
              <w:rPr>
                <w:rFonts w:ascii="Calibri" w:eastAsia="Calibri" w:hAnsi="Calibri" w:cs="Arial"/>
                <w:sz w:val="20"/>
                <w:szCs w:val="20"/>
              </w:rPr>
              <w:t>Meeting Diverse Needs</w:t>
            </w:r>
          </w:p>
        </w:tc>
        <w:tc>
          <w:tcPr>
            <w:tcW w:w="1092" w:type="pct"/>
            <w:vAlign w:val="center"/>
          </w:tcPr>
          <w:p w14:paraId="09390B61"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Unsatisfactory</w:t>
            </w:r>
          </w:p>
        </w:tc>
        <w:tc>
          <w:tcPr>
            <w:tcW w:w="1092" w:type="pct"/>
            <w:vAlign w:val="center"/>
          </w:tcPr>
          <w:p w14:paraId="6C763531"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1092" w:type="pct"/>
            <w:shd w:val="clear" w:color="auto" w:fill="auto"/>
            <w:vAlign w:val="center"/>
          </w:tcPr>
          <w:p w14:paraId="0DE39868"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Proficient</w:t>
            </w:r>
          </w:p>
        </w:tc>
        <w:tc>
          <w:tcPr>
            <w:tcW w:w="1092" w:type="pct"/>
            <w:vAlign w:val="center"/>
          </w:tcPr>
          <w:p w14:paraId="6F5A8E24"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Exemplary</w:t>
            </w:r>
          </w:p>
        </w:tc>
      </w:tr>
      <w:tr w:rsidR="006C1BA4" w:rsidRPr="006C1BA4" w14:paraId="74D5DF4F" w14:textId="77777777" w:rsidTr="006C1BA4">
        <w:trPr>
          <w:cantSplit/>
          <w:trHeight w:val="2220"/>
        </w:trPr>
        <w:tc>
          <w:tcPr>
            <w:tcW w:w="631" w:type="pct"/>
            <w:vMerge/>
            <w:shd w:val="clear" w:color="auto" w:fill="D9D9D9"/>
          </w:tcPr>
          <w:p w14:paraId="66DEE909" w14:textId="77777777" w:rsidR="006C1BA4" w:rsidRPr="006C1BA4" w:rsidRDefault="006C1BA4" w:rsidP="006C1BA4">
            <w:pPr>
              <w:spacing w:after="0" w:line="240" w:lineRule="auto"/>
              <w:jc w:val="center"/>
              <w:rPr>
                <w:rFonts w:ascii="Calibri" w:eastAsia="Calibri" w:hAnsi="Calibri" w:cs="Arial"/>
                <w:sz w:val="20"/>
                <w:szCs w:val="20"/>
              </w:rPr>
            </w:pPr>
          </w:p>
        </w:tc>
        <w:tc>
          <w:tcPr>
            <w:tcW w:w="1092" w:type="pct"/>
          </w:tcPr>
          <w:p w14:paraId="109EF483"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Uses limited and/or inappropriate practices to accommodate differences.</w:t>
            </w:r>
          </w:p>
        </w:tc>
        <w:tc>
          <w:tcPr>
            <w:tcW w:w="1092" w:type="pct"/>
          </w:tcPr>
          <w:p w14:paraId="3D16F877"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May use some appropriate practices to accommodate differences, but fails to address an adequate range of differences.</w:t>
            </w:r>
          </w:p>
        </w:tc>
        <w:tc>
          <w:tcPr>
            <w:tcW w:w="1092" w:type="pct"/>
            <w:shd w:val="clear" w:color="auto" w:fill="auto"/>
          </w:tcPr>
          <w:p w14:paraId="3546D3E2"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w:t>
            </w:r>
          </w:p>
        </w:tc>
        <w:tc>
          <w:tcPr>
            <w:tcW w:w="1092" w:type="pct"/>
          </w:tcPr>
          <w:p w14:paraId="793B5918"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Uses a variety of appropriate inclusive practices, such as tiered supports and scaffolded instruction, to address specific differences in individual students’ learning needs, abilities, interests, and levels of readiness, creating structured opportunities for each student to meet or exceed state standards/local curriculum and behavioral expectations. Models this practice for others.</w:t>
            </w:r>
          </w:p>
        </w:tc>
      </w:tr>
      <w:tr w:rsidR="006C1BA4" w:rsidRPr="006C1BA4" w14:paraId="57757D8B" w14:textId="77777777" w:rsidTr="006F69C2">
        <w:trPr>
          <w:cantSplit/>
          <w:trHeight w:val="20"/>
        </w:trPr>
        <w:tc>
          <w:tcPr>
            <w:tcW w:w="631" w:type="pct"/>
            <w:tcBorders>
              <w:top w:val="triple" w:sz="4" w:space="0" w:color="auto"/>
            </w:tcBorders>
            <w:shd w:val="clear" w:color="auto" w:fill="auto"/>
          </w:tcPr>
          <w:p w14:paraId="4BE4C1A0"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Quality</w:t>
            </w:r>
          </w:p>
        </w:tc>
        <w:tc>
          <w:tcPr>
            <w:tcW w:w="1092" w:type="pct"/>
            <w:tcBorders>
              <w:top w:val="triple" w:sz="4" w:space="0" w:color="auto"/>
            </w:tcBorders>
            <w:shd w:val="clear" w:color="auto" w:fill="auto"/>
          </w:tcPr>
          <w:p w14:paraId="21E4EE92" w14:textId="77777777" w:rsidR="006C1BA4" w:rsidRPr="006C1BA4" w:rsidRDefault="006C1BA4" w:rsidP="006C1BA4">
            <w:pPr>
              <w:spacing w:after="0" w:line="240" w:lineRule="auto"/>
              <w:rPr>
                <w:rFonts w:ascii="Calibri" w:eastAsia="Calibri" w:hAnsi="Calibri" w:cs="Arial"/>
                <w:sz w:val="20"/>
                <w:szCs w:val="20"/>
              </w:rPr>
            </w:pPr>
          </w:p>
        </w:tc>
        <w:tc>
          <w:tcPr>
            <w:tcW w:w="1092" w:type="pct"/>
            <w:tcBorders>
              <w:top w:val="triple" w:sz="4" w:space="0" w:color="auto"/>
            </w:tcBorders>
            <w:shd w:val="clear" w:color="auto" w:fill="auto"/>
          </w:tcPr>
          <w:p w14:paraId="66A1098A" w14:textId="77777777" w:rsidR="006C1BA4" w:rsidRPr="006C1BA4" w:rsidRDefault="006C1BA4" w:rsidP="006C1BA4">
            <w:pPr>
              <w:spacing w:after="0" w:line="240" w:lineRule="auto"/>
              <w:rPr>
                <w:rFonts w:ascii="Calibri" w:eastAsia="Calibri" w:hAnsi="Calibri" w:cs="Arial"/>
                <w:sz w:val="20"/>
                <w:szCs w:val="20"/>
              </w:rPr>
            </w:pPr>
          </w:p>
        </w:tc>
        <w:tc>
          <w:tcPr>
            <w:tcW w:w="1092" w:type="pct"/>
            <w:tcBorders>
              <w:top w:val="triple" w:sz="4" w:space="0" w:color="auto"/>
            </w:tcBorders>
            <w:shd w:val="clear" w:color="auto" w:fill="auto"/>
          </w:tcPr>
          <w:p w14:paraId="4AF7DD4E" w14:textId="77777777" w:rsidR="006C1BA4" w:rsidRPr="006C1BA4" w:rsidRDefault="006C1BA4" w:rsidP="006C1BA4">
            <w:pPr>
              <w:spacing w:after="0" w:line="240" w:lineRule="auto"/>
              <w:rPr>
                <w:rFonts w:ascii="Calibri" w:eastAsia="Calibri" w:hAnsi="Calibri" w:cs="Arial"/>
                <w:sz w:val="20"/>
                <w:szCs w:val="20"/>
              </w:rPr>
            </w:pPr>
          </w:p>
        </w:tc>
        <w:tc>
          <w:tcPr>
            <w:tcW w:w="1092" w:type="pct"/>
            <w:tcBorders>
              <w:top w:val="triple" w:sz="4" w:space="0" w:color="auto"/>
            </w:tcBorders>
            <w:shd w:val="clear" w:color="auto" w:fill="auto"/>
          </w:tcPr>
          <w:p w14:paraId="21F1E1F0" w14:textId="77777777" w:rsidR="006C1BA4" w:rsidRPr="006C1BA4" w:rsidRDefault="006C1BA4" w:rsidP="006C1BA4">
            <w:pPr>
              <w:spacing w:after="0" w:line="240" w:lineRule="auto"/>
              <w:rPr>
                <w:rFonts w:ascii="Calibri" w:eastAsia="Calibri" w:hAnsi="Calibri" w:cs="Arial"/>
                <w:sz w:val="20"/>
                <w:szCs w:val="20"/>
              </w:rPr>
            </w:pPr>
          </w:p>
        </w:tc>
      </w:tr>
      <w:tr w:rsidR="006C1BA4" w:rsidRPr="006C1BA4" w14:paraId="518454D2" w14:textId="77777777" w:rsidTr="006F69C2">
        <w:trPr>
          <w:cantSplit/>
          <w:trHeight w:val="20"/>
        </w:trPr>
        <w:tc>
          <w:tcPr>
            <w:tcW w:w="631" w:type="pct"/>
            <w:shd w:val="clear" w:color="auto" w:fill="auto"/>
          </w:tcPr>
          <w:p w14:paraId="515E10AA"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Scope</w:t>
            </w:r>
          </w:p>
        </w:tc>
        <w:tc>
          <w:tcPr>
            <w:tcW w:w="1092" w:type="pct"/>
            <w:shd w:val="clear" w:color="auto" w:fill="auto"/>
          </w:tcPr>
          <w:p w14:paraId="20B23B6D" w14:textId="77777777" w:rsidR="006C1BA4" w:rsidRPr="006C1BA4" w:rsidRDefault="006C1BA4" w:rsidP="006C1BA4">
            <w:pPr>
              <w:spacing w:after="0" w:line="240" w:lineRule="auto"/>
              <w:rPr>
                <w:rFonts w:ascii="Calibri" w:eastAsia="Calibri" w:hAnsi="Calibri" w:cs="Arial"/>
                <w:sz w:val="20"/>
                <w:szCs w:val="20"/>
              </w:rPr>
            </w:pPr>
          </w:p>
        </w:tc>
        <w:tc>
          <w:tcPr>
            <w:tcW w:w="1092" w:type="pct"/>
            <w:shd w:val="clear" w:color="auto" w:fill="auto"/>
          </w:tcPr>
          <w:p w14:paraId="709E8D20" w14:textId="77777777" w:rsidR="006C1BA4" w:rsidRPr="006C1BA4" w:rsidRDefault="006C1BA4" w:rsidP="006C1BA4">
            <w:pPr>
              <w:spacing w:after="0" w:line="240" w:lineRule="auto"/>
              <w:rPr>
                <w:rFonts w:ascii="Calibri" w:eastAsia="Calibri" w:hAnsi="Calibri" w:cs="Arial"/>
                <w:sz w:val="20"/>
                <w:szCs w:val="20"/>
              </w:rPr>
            </w:pPr>
          </w:p>
        </w:tc>
        <w:tc>
          <w:tcPr>
            <w:tcW w:w="1092" w:type="pct"/>
            <w:shd w:val="clear" w:color="auto" w:fill="auto"/>
          </w:tcPr>
          <w:p w14:paraId="0D98FE3D" w14:textId="77777777" w:rsidR="006C1BA4" w:rsidRPr="006C1BA4" w:rsidRDefault="006C1BA4" w:rsidP="006C1BA4">
            <w:pPr>
              <w:spacing w:after="0" w:line="240" w:lineRule="auto"/>
              <w:rPr>
                <w:rFonts w:ascii="Calibri" w:eastAsia="Calibri" w:hAnsi="Calibri" w:cs="Arial"/>
                <w:sz w:val="20"/>
                <w:szCs w:val="20"/>
              </w:rPr>
            </w:pPr>
          </w:p>
        </w:tc>
        <w:tc>
          <w:tcPr>
            <w:tcW w:w="1092" w:type="pct"/>
            <w:shd w:val="clear" w:color="auto" w:fill="auto"/>
          </w:tcPr>
          <w:p w14:paraId="415E1625" w14:textId="77777777" w:rsidR="006C1BA4" w:rsidRPr="006C1BA4" w:rsidRDefault="006C1BA4" w:rsidP="006C1BA4">
            <w:pPr>
              <w:spacing w:after="0" w:line="240" w:lineRule="auto"/>
              <w:rPr>
                <w:rFonts w:ascii="Calibri" w:eastAsia="Calibri" w:hAnsi="Calibri" w:cs="Arial"/>
                <w:sz w:val="20"/>
                <w:szCs w:val="20"/>
              </w:rPr>
            </w:pPr>
          </w:p>
        </w:tc>
      </w:tr>
      <w:tr w:rsidR="006C1BA4" w:rsidRPr="006C1BA4" w14:paraId="4A74C65B" w14:textId="77777777" w:rsidTr="006F69C2">
        <w:trPr>
          <w:cantSplit/>
          <w:trHeight w:val="20"/>
        </w:trPr>
        <w:tc>
          <w:tcPr>
            <w:tcW w:w="631" w:type="pct"/>
            <w:shd w:val="clear" w:color="auto" w:fill="auto"/>
          </w:tcPr>
          <w:p w14:paraId="5CB6CBC9"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Consistency</w:t>
            </w:r>
          </w:p>
        </w:tc>
        <w:tc>
          <w:tcPr>
            <w:tcW w:w="1092" w:type="pct"/>
            <w:shd w:val="clear" w:color="auto" w:fill="auto"/>
          </w:tcPr>
          <w:p w14:paraId="6BB4D381" w14:textId="77777777" w:rsidR="006C1BA4" w:rsidRPr="006C1BA4" w:rsidRDefault="006C1BA4" w:rsidP="006C1BA4">
            <w:pPr>
              <w:spacing w:after="0" w:line="240" w:lineRule="auto"/>
              <w:rPr>
                <w:rFonts w:ascii="Calibri" w:eastAsia="Calibri" w:hAnsi="Calibri" w:cs="Arial"/>
                <w:sz w:val="20"/>
                <w:szCs w:val="20"/>
              </w:rPr>
            </w:pPr>
          </w:p>
        </w:tc>
        <w:tc>
          <w:tcPr>
            <w:tcW w:w="1092" w:type="pct"/>
            <w:shd w:val="clear" w:color="auto" w:fill="auto"/>
          </w:tcPr>
          <w:p w14:paraId="1322F4E0" w14:textId="77777777" w:rsidR="006C1BA4" w:rsidRPr="006C1BA4" w:rsidRDefault="006C1BA4" w:rsidP="006C1BA4">
            <w:pPr>
              <w:spacing w:after="0" w:line="240" w:lineRule="auto"/>
              <w:rPr>
                <w:rFonts w:ascii="Calibri" w:eastAsia="Calibri" w:hAnsi="Calibri" w:cs="Arial"/>
                <w:sz w:val="20"/>
                <w:szCs w:val="20"/>
              </w:rPr>
            </w:pPr>
          </w:p>
        </w:tc>
        <w:tc>
          <w:tcPr>
            <w:tcW w:w="1092" w:type="pct"/>
            <w:shd w:val="clear" w:color="auto" w:fill="auto"/>
          </w:tcPr>
          <w:p w14:paraId="3F18F657" w14:textId="77777777" w:rsidR="006C1BA4" w:rsidRPr="006C1BA4" w:rsidRDefault="006C1BA4" w:rsidP="006C1BA4">
            <w:pPr>
              <w:spacing w:after="0" w:line="240" w:lineRule="auto"/>
              <w:rPr>
                <w:rFonts w:ascii="Calibri" w:eastAsia="Calibri" w:hAnsi="Calibri" w:cs="Arial"/>
                <w:sz w:val="20"/>
                <w:szCs w:val="20"/>
              </w:rPr>
            </w:pPr>
          </w:p>
        </w:tc>
        <w:tc>
          <w:tcPr>
            <w:tcW w:w="1092" w:type="pct"/>
            <w:shd w:val="clear" w:color="auto" w:fill="auto"/>
          </w:tcPr>
          <w:p w14:paraId="3BAF2D97" w14:textId="77777777" w:rsidR="006C1BA4" w:rsidRPr="006C1BA4" w:rsidRDefault="006C1BA4" w:rsidP="006C1BA4">
            <w:pPr>
              <w:spacing w:after="0" w:line="240" w:lineRule="auto"/>
              <w:rPr>
                <w:rFonts w:ascii="Calibri" w:eastAsia="Calibri" w:hAnsi="Calibri" w:cs="Arial"/>
                <w:sz w:val="20"/>
                <w:szCs w:val="20"/>
              </w:rPr>
            </w:pPr>
          </w:p>
        </w:tc>
      </w:tr>
      <w:bookmarkEnd w:id="5"/>
    </w:tbl>
    <w:p w14:paraId="7CEA7C5A" w14:textId="3081FD4F" w:rsidR="006C1BA4" w:rsidRDefault="006C1BA4" w:rsidP="006C1BA4">
      <w:pPr>
        <w:spacing w:after="0" w:line="240" w:lineRule="auto"/>
        <w:rPr>
          <w:rFonts w:ascii="Calibri" w:eastAsia="Calibri" w:hAnsi="Calibri" w:cs="Arial"/>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96"/>
        <w:gridCol w:w="2229"/>
        <w:gridCol w:w="2229"/>
        <w:gridCol w:w="2229"/>
        <w:gridCol w:w="2227"/>
      </w:tblGrid>
      <w:tr w:rsidR="004968FD" w:rsidRPr="006C1BA4" w14:paraId="7DAAE7EB" w14:textId="77777777" w:rsidTr="00A20B7E">
        <w:trPr>
          <w:cantSplit/>
          <w:tblHeader/>
        </w:trPr>
        <w:tc>
          <w:tcPr>
            <w:tcW w:w="5000" w:type="pct"/>
            <w:gridSpan w:val="5"/>
            <w:tcBorders>
              <w:bottom w:val="single" w:sz="4" w:space="0" w:color="auto"/>
            </w:tcBorders>
            <w:shd w:val="clear" w:color="auto" w:fill="FBD4B4"/>
            <w:vAlign w:val="center"/>
          </w:tcPr>
          <w:p w14:paraId="236BE7DE" w14:textId="77777777" w:rsidR="004968FD" w:rsidRPr="006C1BA4" w:rsidRDefault="004968FD" w:rsidP="00A20B7E">
            <w:pPr>
              <w:spacing w:after="0" w:line="240" w:lineRule="auto"/>
              <w:jc w:val="center"/>
              <w:rPr>
                <w:rFonts w:ascii="Calibri" w:eastAsia="Calibri" w:hAnsi="Calibri" w:cs="Arial"/>
                <w:b/>
                <w:sz w:val="20"/>
                <w:szCs w:val="20"/>
              </w:rPr>
            </w:pPr>
            <w:r w:rsidRPr="006C1BA4">
              <w:rPr>
                <w:rFonts w:ascii="Calibri" w:eastAsia="Calibri" w:hAnsi="Calibri" w:cs="Arial"/>
                <w:b/>
                <w:sz w:val="20"/>
                <w:szCs w:val="20"/>
              </w:rPr>
              <w:t xml:space="preserve">II.B.1: Safe Learning Environment </w:t>
            </w:r>
          </w:p>
        </w:tc>
      </w:tr>
      <w:tr w:rsidR="006C1BA4" w:rsidRPr="006C1BA4" w14:paraId="448BDEAD" w14:textId="77777777" w:rsidTr="004968FD">
        <w:trPr>
          <w:cantSplit/>
          <w:tblHeader/>
        </w:trPr>
        <w:tc>
          <w:tcPr>
            <w:tcW w:w="677" w:type="pct"/>
            <w:vMerge w:val="restart"/>
            <w:shd w:val="clear" w:color="auto" w:fill="D9D9D9"/>
            <w:vAlign w:val="center"/>
          </w:tcPr>
          <w:p w14:paraId="4E4EE135"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II-B-1.</w:t>
            </w:r>
          </w:p>
          <w:p w14:paraId="43228D57" w14:textId="77777777" w:rsidR="006C1BA4" w:rsidRPr="006C1BA4" w:rsidRDefault="006C1BA4" w:rsidP="006C1BA4">
            <w:pPr>
              <w:spacing w:after="0" w:line="240" w:lineRule="auto"/>
              <w:jc w:val="center"/>
              <w:rPr>
                <w:rFonts w:ascii="Calibri" w:eastAsia="Calibri" w:hAnsi="Calibri" w:cs="Arial"/>
                <w:b/>
                <w:sz w:val="20"/>
                <w:szCs w:val="20"/>
              </w:rPr>
            </w:pPr>
            <w:r w:rsidRPr="006C1BA4">
              <w:rPr>
                <w:rFonts w:ascii="Calibri" w:eastAsia="Calibri" w:hAnsi="Calibri" w:cs="Arial"/>
                <w:sz w:val="20"/>
                <w:szCs w:val="20"/>
              </w:rPr>
              <w:t>Safe Learning Environment</w:t>
            </w:r>
          </w:p>
        </w:tc>
        <w:tc>
          <w:tcPr>
            <w:tcW w:w="1081" w:type="pct"/>
            <w:vAlign w:val="center"/>
          </w:tcPr>
          <w:p w14:paraId="1F950957"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Unsatisfactory</w:t>
            </w:r>
          </w:p>
        </w:tc>
        <w:tc>
          <w:tcPr>
            <w:tcW w:w="1081" w:type="pct"/>
            <w:vAlign w:val="center"/>
          </w:tcPr>
          <w:p w14:paraId="33941411"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1081" w:type="pct"/>
            <w:shd w:val="clear" w:color="auto" w:fill="auto"/>
            <w:vAlign w:val="center"/>
          </w:tcPr>
          <w:p w14:paraId="52D29243"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Proficient</w:t>
            </w:r>
          </w:p>
        </w:tc>
        <w:tc>
          <w:tcPr>
            <w:tcW w:w="1080" w:type="pct"/>
            <w:vAlign w:val="center"/>
          </w:tcPr>
          <w:p w14:paraId="7341F61E"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Exemplary</w:t>
            </w:r>
          </w:p>
        </w:tc>
      </w:tr>
      <w:tr w:rsidR="006C1BA4" w:rsidRPr="006C1BA4" w14:paraId="1E9CECEC" w14:textId="77777777" w:rsidTr="004968FD">
        <w:trPr>
          <w:cantSplit/>
        </w:trPr>
        <w:tc>
          <w:tcPr>
            <w:tcW w:w="677" w:type="pct"/>
            <w:vMerge/>
            <w:shd w:val="clear" w:color="auto" w:fill="D9D9D9"/>
          </w:tcPr>
          <w:p w14:paraId="44EA5D67" w14:textId="77777777" w:rsidR="006C1BA4" w:rsidRPr="006C1BA4" w:rsidRDefault="006C1BA4" w:rsidP="006C1BA4">
            <w:pPr>
              <w:spacing w:after="0" w:line="240" w:lineRule="auto"/>
              <w:jc w:val="center"/>
              <w:rPr>
                <w:rFonts w:ascii="Calibri" w:eastAsia="Calibri" w:hAnsi="Calibri" w:cs="Arial"/>
                <w:sz w:val="20"/>
                <w:szCs w:val="20"/>
              </w:rPr>
            </w:pPr>
          </w:p>
        </w:tc>
        <w:tc>
          <w:tcPr>
            <w:tcW w:w="1081" w:type="pct"/>
          </w:tcPr>
          <w:p w14:paraId="6E0E07FD"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1081" w:type="pct"/>
          </w:tcPr>
          <w:p w14:paraId="2B55715E"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May create and maintain a safe physical environment but inconsistently maintains rituals, routines, and responses needed to prevent and/or stop behaviors that interfere with all students’ learning.</w:t>
            </w:r>
          </w:p>
        </w:tc>
        <w:tc>
          <w:tcPr>
            <w:tcW w:w="1081" w:type="pct"/>
            <w:shd w:val="clear" w:color="auto" w:fill="auto"/>
          </w:tcPr>
          <w:p w14:paraId="07EAF1C1"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Uses rituals, routines, and appropriate responses that create and maintain a safe physical and intellectual environment where students take academic risks and most behaviors that interfere with learning are prevented.</w:t>
            </w:r>
          </w:p>
        </w:tc>
        <w:tc>
          <w:tcPr>
            <w:tcW w:w="1080" w:type="pct"/>
          </w:tcPr>
          <w:p w14:paraId="5B491AFB"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Uses rituals, routines, and proactive responses that create and maintain a safe physical and intellectual environment where students take academic risks and play an active role—individually and collectively—in preventing behaviors that interfere with learning.  Models this practice for others.</w:t>
            </w:r>
          </w:p>
        </w:tc>
      </w:tr>
      <w:tr w:rsidR="006C1BA4" w:rsidRPr="006C1BA4" w14:paraId="7ECFB1DC" w14:textId="77777777" w:rsidTr="004968FD">
        <w:trPr>
          <w:cantSplit/>
        </w:trPr>
        <w:tc>
          <w:tcPr>
            <w:tcW w:w="677" w:type="pct"/>
            <w:tcBorders>
              <w:top w:val="triple" w:sz="4" w:space="0" w:color="auto"/>
            </w:tcBorders>
            <w:shd w:val="clear" w:color="auto" w:fill="auto"/>
          </w:tcPr>
          <w:p w14:paraId="0539D621"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Quality</w:t>
            </w:r>
          </w:p>
        </w:tc>
        <w:tc>
          <w:tcPr>
            <w:tcW w:w="1081" w:type="pct"/>
            <w:tcBorders>
              <w:top w:val="triple" w:sz="4" w:space="0" w:color="auto"/>
            </w:tcBorders>
            <w:shd w:val="clear" w:color="auto" w:fill="auto"/>
          </w:tcPr>
          <w:p w14:paraId="16D872E7" w14:textId="77777777" w:rsidR="006C1BA4" w:rsidRPr="006C1BA4" w:rsidRDefault="006C1BA4" w:rsidP="006C1BA4">
            <w:pPr>
              <w:spacing w:after="0" w:line="240" w:lineRule="auto"/>
              <w:rPr>
                <w:rFonts w:ascii="Calibri" w:eastAsia="Calibri" w:hAnsi="Calibri" w:cs="Arial"/>
                <w:sz w:val="20"/>
                <w:szCs w:val="20"/>
              </w:rPr>
            </w:pPr>
          </w:p>
        </w:tc>
        <w:tc>
          <w:tcPr>
            <w:tcW w:w="1081" w:type="pct"/>
            <w:tcBorders>
              <w:top w:val="triple" w:sz="4" w:space="0" w:color="auto"/>
            </w:tcBorders>
            <w:shd w:val="clear" w:color="auto" w:fill="auto"/>
          </w:tcPr>
          <w:p w14:paraId="08BCC344" w14:textId="77777777" w:rsidR="006C1BA4" w:rsidRPr="006C1BA4" w:rsidRDefault="006C1BA4" w:rsidP="006C1BA4">
            <w:pPr>
              <w:spacing w:after="0" w:line="240" w:lineRule="auto"/>
              <w:rPr>
                <w:rFonts w:ascii="Calibri" w:eastAsia="Calibri" w:hAnsi="Calibri" w:cs="Arial"/>
                <w:sz w:val="20"/>
                <w:szCs w:val="20"/>
              </w:rPr>
            </w:pPr>
          </w:p>
        </w:tc>
        <w:tc>
          <w:tcPr>
            <w:tcW w:w="1081" w:type="pct"/>
            <w:tcBorders>
              <w:top w:val="triple" w:sz="4" w:space="0" w:color="auto"/>
            </w:tcBorders>
            <w:shd w:val="clear" w:color="auto" w:fill="auto"/>
          </w:tcPr>
          <w:p w14:paraId="4C9BB5C9" w14:textId="77777777" w:rsidR="006C1BA4" w:rsidRPr="006C1BA4" w:rsidRDefault="006C1BA4" w:rsidP="006C1BA4">
            <w:pPr>
              <w:spacing w:after="0" w:line="240" w:lineRule="auto"/>
              <w:rPr>
                <w:rFonts w:ascii="Calibri" w:eastAsia="Calibri" w:hAnsi="Calibri" w:cs="Arial"/>
                <w:sz w:val="20"/>
                <w:szCs w:val="20"/>
              </w:rPr>
            </w:pPr>
          </w:p>
        </w:tc>
        <w:tc>
          <w:tcPr>
            <w:tcW w:w="1080" w:type="pct"/>
            <w:tcBorders>
              <w:top w:val="triple" w:sz="4" w:space="0" w:color="auto"/>
            </w:tcBorders>
            <w:shd w:val="clear" w:color="auto" w:fill="auto"/>
          </w:tcPr>
          <w:p w14:paraId="0C99AEB3" w14:textId="77777777" w:rsidR="006C1BA4" w:rsidRPr="006C1BA4" w:rsidRDefault="006C1BA4" w:rsidP="006C1BA4">
            <w:pPr>
              <w:spacing w:after="0" w:line="240" w:lineRule="auto"/>
              <w:rPr>
                <w:rFonts w:ascii="Calibri" w:eastAsia="Calibri" w:hAnsi="Calibri" w:cs="Arial"/>
                <w:sz w:val="20"/>
                <w:szCs w:val="20"/>
              </w:rPr>
            </w:pPr>
          </w:p>
        </w:tc>
      </w:tr>
      <w:tr w:rsidR="006C1BA4" w:rsidRPr="006C1BA4" w14:paraId="34DCF442" w14:textId="77777777" w:rsidTr="004968FD">
        <w:trPr>
          <w:cantSplit/>
        </w:trPr>
        <w:tc>
          <w:tcPr>
            <w:tcW w:w="677" w:type="pct"/>
            <w:shd w:val="clear" w:color="auto" w:fill="auto"/>
          </w:tcPr>
          <w:p w14:paraId="00E744E7"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Scope</w:t>
            </w:r>
          </w:p>
        </w:tc>
        <w:tc>
          <w:tcPr>
            <w:tcW w:w="1081" w:type="pct"/>
            <w:shd w:val="clear" w:color="auto" w:fill="auto"/>
          </w:tcPr>
          <w:p w14:paraId="434B0EAF" w14:textId="77777777" w:rsidR="006C1BA4" w:rsidRPr="006C1BA4" w:rsidRDefault="006C1BA4" w:rsidP="006C1BA4">
            <w:pPr>
              <w:spacing w:after="0" w:line="240" w:lineRule="auto"/>
              <w:rPr>
                <w:rFonts w:ascii="Calibri" w:eastAsia="Calibri" w:hAnsi="Calibri" w:cs="Arial"/>
                <w:sz w:val="20"/>
                <w:szCs w:val="20"/>
              </w:rPr>
            </w:pPr>
          </w:p>
        </w:tc>
        <w:tc>
          <w:tcPr>
            <w:tcW w:w="1081" w:type="pct"/>
            <w:shd w:val="clear" w:color="auto" w:fill="auto"/>
          </w:tcPr>
          <w:p w14:paraId="317F3554" w14:textId="77777777" w:rsidR="006C1BA4" w:rsidRPr="006C1BA4" w:rsidRDefault="006C1BA4" w:rsidP="006C1BA4">
            <w:pPr>
              <w:spacing w:after="0" w:line="240" w:lineRule="auto"/>
              <w:rPr>
                <w:rFonts w:ascii="Calibri" w:eastAsia="Calibri" w:hAnsi="Calibri" w:cs="Arial"/>
                <w:sz w:val="20"/>
                <w:szCs w:val="20"/>
              </w:rPr>
            </w:pPr>
          </w:p>
        </w:tc>
        <w:tc>
          <w:tcPr>
            <w:tcW w:w="1081" w:type="pct"/>
            <w:shd w:val="clear" w:color="auto" w:fill="auto"/>
          </w:tcPr>
          <w:p w14:paraId="782DB014" w14:textId="77777777" w:rsidR="006C1BA4" w:rsidRPr="006C1BA4" w:rsidRDefault="006C1BA4" w:rsidP="006C1BA4">
            <w:pPr>
              <w:spacing w:after="0" w:line="240" w:lineRule="auto"/>
              <w:rPr>
                <w:rFonts w:ascii="Calibri" w:eastAsia="Calibri" w:hAnsi="Calibri" w:cs="Arial"/>
                <w:sz w:val="20"/>
                <w:szCs w:val="20"/>
              </w:rPr>
            </w:pPr>
          </w:p>
        </w:tc>
        <w:tc>
          <w:tcPr>
            <w:tcW w:w="1080" w:type="pct"/>
            <w:shd w:val="clear" w:color="auto" w:fill="auto"/>
          </w:tcPr>
          <w:p w14:paraId="0BC8E3EF" w14:textId="77777777" w:rsidR="006C1BA4" w:rsidRPr="006C1BA4" w:rsidRDefault="006C1BA4" w:rsidP="006C1BA4">
            <w:pPr>
              <w:spacing w:after="0" w:line="240" w:lineRule="auto"/>
              <w:rPr>
                <w:rFonts w:ascii="Calibri" w:eastAsia="Calibri" w:hAnsi="Calibri" w:cs="Arial"/>
                <w:sz w:val="20"/>
                <w:szCs w:val="20"/>
              </w:rPr>
            </w:pPr>
          </w:p>
        </w:tc>
      </w:tr>
      <w:tr w:rsidR="006C1BA4" w:rsidRPr="006C1BA4" w14:paraId="77856806" w14:textId="77777777" w:rsidTr="004968FD">
        <w:trPr>
          <w:cantSplit/>
        </w:trPr>
        <w:tc>
          <w:tcPr>
            <w:tcW w:w="677" w:type="pct"/>
            <w:shd w:val="clear" w:color="auto" w:fill="auto"/>
          </w:tcPr>
          <w:p w14:paraId="1B9356CE"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Consistency</w:t>
            </w:r>
          </w:p>
        </w:tc>
        <w:tc>
          <w:tcPr>
            <w:tcW w:w="1081" w:type="pct"/>
            <w:shd w:val="clear" w:color="auto" w:fill="auto"/>
          </w:tcPr>
          <w:p w14:paraId="7E75D39B" w14:textId="77777777" w:rsidR="006C1BA4" w:rsidRPr="006C1BA4" w:rsidRDefault="006C1BA4" w:rsidP="006C1BA4">
            <w:pPr>
              <w:spacing w:after="0" w:line="240" w:lineRule="auto"/>
              <w:rPr>
                <w:rFonts w:ascii="Calibri" w:eastAsia="Calibri" w:hAnsi="Calibri" w:cs="Arial"/>
                <w:sz w:val="20"/>
                <w:szCs w:val="20"/>
              </w:rPr>
            </w:pPr>
          </w:p>
        </w:tc>
        <w:tc>
          <w:tcPr>
            <w:tcW w:w="1081" w:type="pct"/>
            <w:shd w:val="clear" w:color="auto" w:fill="auto"/>
          </w:tcPr>
          <w:p w14:paraId="0943D90C" w14:textId="77777777" w:rsidR="006C1BA4" w:rsidRPr="006C1BA4" w:rsidRDefault="006C1BA4" w:rsidP="006C1BA4">
            <w:pPr>
              <w:spacing w:after="0" w:line="240" w:lineRule="auto"/>
              <w:rPr>
                <w:rFonts w:ascii="Calibri" w:eastAsia="Calibri" w:hAnsi="Calibri" w:cs="Arial"/>
                <w:sz w:val="20"/>
                <w:szCs w:val="20"/>
              </w:rPr>
            </w:pPr>
          </w:p>
        </w:tc>
        <w:tc>
          <w:tcPr>
            <w:tcW w:w="1081" w:type="pct"/>
            <w:shd w:val="clear" w:color="auto" w:fill="auto"/>
          </w:tcPr>
          <w:p w14:paraId="0AEA5F07" w14:textId="77777777" w:rsidR="006C1BA4" w:rsidRPr="006C1BA4" w:rsidRDefault="006C1BA4" w:rsidP="006C1BA4">
            <w:pPr>
              <w:spacing w:after="0" w:line="240" w:lineRule="auto"/>
              <w:rPr>
                <w:rFonts w:ascii="Calibri" w:eastAsia="Calibri" w:hAnsi="Calibri" w:cs="Arial"/>
                <w:sz w:val="20"/>
                <w:szCs w:val="20"/>
              </w:rPr>
            </w:pPr>
          </w:p>
        </w:tc>
        <w:tc>
          <w:tcPr>
            <w:tcW w:w="1080" w:type="pct"/>
            <w:shd w:val="clear" w:color="auto" w:fill="auto"/>
          </w:tcPr>
          <w:p w14:paraId="5C4C55D3" w14:textId="77777777" w:rsidR="006C1BA4" w:rsidRPr="006C1BA4" w:rsidRDefault="006C1BA4" w:rsidP="006C1BA4">
            <w:pPr>
              <w:spacing w:after="0" w:line="240" w:lineRule="auto"/>
              <w:rPr>
                <w:rFonts w:ascii="Calibri" w:eastAsia="Calibri" w:hAnsi="Calibri" w:cs="Arial"/>
                <w:sz w:val="20"/>
                <w:szCs w:val="20"/>
              </w:rPr>
            </w:pPr>
          </w:p>
        </w:tc>
      </w:tr>
    </w:tbl>
    <w:p w14:paraId="53F4AF5B" w14:textId="77777777" w:rsidR="006C1BA4" w:rsidRPr="006C1BA4" w:rsidRDefault="006C1BA4" w:rsidP="006C1BA4">
      <w:pPr>
        <w:spacing w:after="0" w:line="240" w:lineRule="auto"/>
        <w:jc w:val="center"/>
        <w:rPr>
          <w:rFonts w:ascii="Calibri" w:eastAsia="Calibri" w:hAnsi="Calibri" w:cs="Arial"/>
          <w:sz w:val="20"/>
          <w:szCs w:val="20"/>
        </w:rPr>
      </w:pPr>
    </w:p>
    <w:p w14:paraId="6CF81597" w14:textId="77777777" w:rsidR="006C1BA4" w:rsidRPr="006C1BA4" w:rsidRDefault="006C1BA4" w:rsidP="006C1BA4">
      <w:pPr>
        <w:spacing w:after="200" w:line="276" w:lineRule="auto"/>
        <w:rPr>
          <w:rFonts w:ascii="Calibri" w:eastAsia="Calibri" w:hAnsi="Calibri" w:cs="Arial"/>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430"/>
        <w:gridCol w:w="2219"/>
        <w:gridCol w:w="2219"/>
        <w:gridCol w:w="2219"/>
        <w:gridCol w:w="2223"/>
      </w:tblGrid>
      <w:tr w:rsidR="006C1BA4" w:rsidRPr="006C1BA4" w14:paraId="1FD7464D" w14:textId="77777777" w:rsidTr="006C1BA4">
        <w:trPr>
          <w:cantSplit/>
          <w:tblHeader/>
        </w:trPr>
        <w:tc>
          <w:tcPr>
            <w:tcW w:w="5000" w:type="pct"/>
            <w:gridSpan w:val="5"/>
            <w:tcBorders>
              <w:bottom w:val="single" w:sz="4" w:space="0" w:color="auto"/>
            </w:tcBorders>
            <w:shd w:val="clear" w:color="auto" w:fill="FBD4B4"/>
            <w:vAlign w:val="center"/>
          </w:tcPr>
          <w:p w14:paraId="04613267" w14:textId="77777777" w:rsidR="006C1BA4" w:rsidRPr="006C1BA4" w:rsidRDefault="006C1BA4" w:rsidP="006C1BA4">
            <w:pPr>
              <w:spacing w:after="0" w:line="240" w:lineRule="auto"/>
              <w:jc w:val="center"/>
              <w:rPr>
                <w:rFonts w:ascii="Calibri" w:eastAsia="Calibri" w:hAnsi="Calibri" w:cs="Arial"/>
                <w:b/>
                <w:sz w:val="20"/>
                <w:szCs w:val="20"/>
              </w:rPr>
            </w:pPr>
            <w:r w:rsidRPr="006C1BA4">
              <w:rPr>
                <w:rFonts w:ascii="Calibri" w:eastAsia="Calibri" w:hAnsi="Calibri" w:cs="Arial"/>
                <w:sz w:val="20"/>
                <w:szCs w:val="20"/>
              </w:rPr>
              <w:lastRenderedPageBreak/>
              <w:br w:type="page"/>
            </w:r>
            <w:r w:rsidRPr="006C1BA4">
              <w:rPr>
                <w:rFonts w:ascii="Calibri" w:eastAsia="Calibri" w:hAnsi="Calibri" w:cs="Arial"/>
                <w:b/>
                <w:sz w:val="20"/>
                <w:szCs w:val="20"/>
              </w:rPr>
              <w:t xml:space="preserve">II.E.1:  High Expectations  </w:t>
            </w:r>
          </w:p>
        </w:tc>
      </w:tr>
      <w:tr w:rsidR="006C1BA4" w:rsidRPr="006C1BA4" w14:paraId="397675C6" w14:textId="77777777" w:rsidTr="006C1BA4">
        <w:trPr>
          <w:cantSplit/>
          <w:tblHeader/>
        </w:trPr>
        <w:tc>
          <w:tcPr>
            <w:tcW w:w="694" w:type="pct"/>
            <w:vMerge w:val="restart"/>
            <w:shd w:val="clear" w:color="auto" w:fill="D9D9D9"/>
            <w:vAlign w:val="center"/>
          </w:tcPr>
          <w:p w14:paraId="20B0CA3F"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II-E-1.</w:t>
            </w:r>
          </w:p>
          <w:p w14:paraId="394B974C" w14:textId="77777777" w:rsidR="006C1BA4" w:rsidRPr="006C1BA4" w:rsidRDefault="006C1BA4" w:rsidP="006C1BA4">
            <w:pPr>
              <w:spacing w:after="0" w:line="240" w:lineRule="auto"/>
              <w:jc w:val="center"/>
              <w:rPr>
                <w:rFonts w:ascii="Calibri" w:eastAsia="Calibri" w:hAnsi="Calibri" w:cs="Arial"/>
                <w:b/>
                <w:sz w:val="20"/>
                <w:szCs w:val="20"/>
              </w:rPr>
            </w:pPr>
            <w:r w:rsidRPr="006C1BA4">
              <w:rPr>
                <w:rFonts w:ascii="Calibri" w:eastAsia="Calibri" w:hAnsi="Calibri" w:cs="Arial"/>
                <w:sz w:val="20"/>
                <w:szCs w:val="20"/>
              </w:rPr>
              <w:t>High Expectations</w:t>
            </w:r>
          </w:p>
        </w:tc>
        <w:tc>
          <w:tcPr>
            <w:tcW w:w="1076" w:type="pct"/>
            <w:vAlign w:val="center"/>
          </w:tcPr>
          <w:p w14:paraId="23F8123B"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Unsatisfactory</w:t>
            </w:r>
          </w:p>
        </w:tc>
        <w:tc>
          <w:tcPr>
            <w:tcW w:w="1076" w:type="pct"/>
            <w:vAlign w:val="center"/>
          </w:tcPr>
          <w:p w14:paraId="7EE0302E"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1076" w:type="pct"/>
            <w:shd w:val="clear" w:color="auto" w:fill="auto"/>
            <w:vAlign w:val="center"/>
          </w:tcPr>
          <w:p w14:paraId="79A5513D"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Proficient</w:t>
            </w:r>
          </w:p>
        </w:tc>
        <w:tc>
          <w:tcPr>
            <w:tcW w:w="1078" w:type="pct"/>
            <w:vAlign w:val="center"/>
          </w:tcPr>
          <w:p w14:paraId="562A8D2A"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Exemplary</w:t>
            </w:r>
          </w:p>
        </w:tc>
      </w:tr>
      <w:tr w:rsidR="006C1BA4" w:rsidRPr="006C1BA4" w14:paraId="3170B9A5" w14:textId="77777777" w:rsidTr="006C1BA4">
        <w:trPr>
          <w:cantSplit/>
        </w:trPr>
        <w:tc>
          <w:tcPr>
            <w:tcW w:w="694" w:type="pct"/>
            <w:vMerge/>
            <w:shd w:val="clear" w:color="auto" w:fill="D9D9D9"/>
          </w:tcPr>
          <w:p w14:paraId="10910DE4" w14:textId="77777777" w:rsidR="006C1BA4" w:rsidRPr="006C1BA4" w:rsidRDefault="006C1BA4" w:rsidP="006C1BA4">
            <w:pPr>
              <w:spacing w:after="0" w:line="240" w:lineRule="auto"/>
              <w:jc w:val="center"/>
              <w:rPr>
                <w:rFonts w:ascii="Calibri" w:eastAsia="Calibri" w:hAnsi="Calibri" w:cs="Arial"/>
                <w:sz w:val="20"/>
                <w:szCs w:val="20"/>
              </w:rPr>
            </w:pPr>
          </w:p>
        </w:tc>
        <w:tc>
          <w:tcPr>
            <w:tcW w:w="1076" w:type="pct"/>
          </w:tcPr>
          <w:p w14:paraId="27CE98F4"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Does not communicate specific academic and behavior expectations to students, and gives up on some students or communicates that some cannot master challenging material.</w:t>
            </w:r>
          </w:p>
        </w:tc>
        <w:tc>
          <w:tcPr>
            <w:tcW w:w="1076" w:type="pct"/>
          </w:tcPr>
          <w:p w14:paraId="3BCE9A2A"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Occasionally communicates expectations for student work, effort, and behavior in the classroom, but inconsistently enforces these expectations and/or does little to counteract student misconceptions about innate ability.</w:t>
            </w:r>
          </w:p>
        </w:tc>
        <w:tc>
          <w:tcPr>
            <w:tcW w:w="1076" w:type="pct"/>
            <w:shd w:val="clear" w:color="auto" w:fill="auto"/>
          </w:tcPr>
          <w:p w14:paraId="7FFD08B5"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Clearly communicates high standards for student work, effort, and behavior, and consistently reinforces the expectation that all students can meet these standards through effective effort, rather than innate ability.</w:t>
            </w:r>
          </w:p>
        </w:tc>
        <w:tc>
          <w:tcPr>
            <w:tcW w:w="1078" w:type="pct"/>
          </w:tcPr>
          <w:p w14:paraId="29440496"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Effectively communicates high standards for student work, effort, and behavior such that students take ownership of meeting them; models and reinforces ways that students can master challenging material through effective effort, and successfully challenges  misconceptions about innate ability. Models this practice for others.</w:t>
            </w:r>
          </w:p>
        </w:tc>
      </w:tr>
      <w:tr w:rsidR="006C1BA4" w:rsidRPr="006C1BA4" w14:paraId="36E46A38" w14:textId="77777777" w:rsidTr="006F69C2">
        <w:trPr>
          <w:cantSplit/>
        </w:trPr>
        <w:tc>
          <w:tcPr>
            <w:tcW w:w="694" w:type="pct"/>
            <w:tcBorders>
              <w:top w:val="triple" w:sz="4" w:space="0" w:color="auto"/>
            </w:tcBorders>
            <w:shd w:val="clear" w:color="auto" w:fill="auto"/>
          </w:tcPr>
          <w:p w14:paraId="4C8ECFE6"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Quality</w:t>
            </w:r>
          </w:p>
        </w:tc>
        <w:tc>
          <w:tcPr>
            <w:tcW w:w="1076" w:type="pct"/>
            <w:tcBorders>
              <w:top w:val="triple" w:sz="4" w:space="0" w:color="auto"/>
            </w:tcBorders>
            <w:shd w:val="clear" w:color="auto" w:fill="auto"/>
          </w:tcPr>
          <w:p w14:paraId="1DCA860B" w14:textId="77777777" w:rsidR="006C1BA4" w:rsidRPr="006C1BA4" w:rsidRDefault="006C1BA4" w:rsidP="006C1BA4">
            <w:pPr>
              <w:spacing w:after="0" w:line="240" w:lineRule="auto"/>
              <w:rPr>
                <w:rFonts w:ascii="Calibri" w:eastAsia="Calibri" w:hAnsi="Calibri" w:cs="Arial"/>
                <w:sz w:val="20"/>
                <w:szCs w:val="20"/>
              </w:rPr>
            </w:pPr>
          </w:p>
        </w:tc>
        <w:tc>
          <w:tcPr>
            <w:tcW w:w="1076" w:type="pct"/>
            <w:tcBorders>
              <w:top w:val="triple" w:sz="4" w:space="0" w:color="auto"/>
            </w:tcBorders>
            <w:shd w:val="clear" w:color="auto" w:fill="auto"/>
          </w:tcPr>
          <w:p w14:paraId="7D852584" w14:textId="77777777" w:rsidR="006C1BA4" w:rsidRPr="006C1BA4" w:rsidRDefault="006C1BA4" w:rsidP="006C1BA4">
            <w:pPr>
              <w:spacing w:after="0" w:line="240" w:lineRule="auto"/>
              <w:rPr>
                <w:rFonts w:ascii="Calibri" w:eastAsia="Calibri" w:hAnsi="Calibri" w:cs="Arial"/>
                <w:sz w:val="20"/>
                <w:szCs w:val="20"/>
              </w:rPr>
            </w:pPr>
          </w:p>
        </w:tc>
        <w:tc>
          <w:tcPr>
            <w:tcW w:w="1076" w:type="pct"/>
            <w:tcBorders>
              <w:top w:val="triple" w:sz="4" w:space="0" w:color="auto"/>
            </w:tcBorders>
            <w:shd w:val="clear" w:color="auto" w:fill="auto"/>
          </w:tcPr>
          <w:p w14:paraId="77FD2AC4" w14:textId="77777777" w:rsidR="006C1BA4" w:rsidRPr="006C1BA4" w:rsidRDefault="006C1BA4" w:rsidP="006C1BA4">
            <w:pPr>
              <w:spacing w:after="0" w:line="240" w:lineRule="auto"/>
              <w:rPr>
                <w:rFonts w:ascii="Calibri" w:eastAsia="Calibri" w:hAnsi="Calibri" w:cs="Arial"/>
                <w:sz w:val="20"/>
                <w:szCs w:val="20"/>
              </w:rPr>
            </w:pPr>
          </w:p>
        </w:tc>
        <w:tc>
          <w:tcPr>
            <w:tcW w:w="1078" w:type="pct"/>
            <w:tcBorders>
              <w:top w:val="triple" w:sz="4" w:space="0" w:color="auto"/>
            </w:tcBorders>
            <w:shd w:val="clear" w:color="auto" w:fill="auto"/>
          </w:tcPr>
          <w:p w14:paraId="465E9E1C" w14:textId="77777777" w:rsidR="006C1BA4" w:rsidRPr="006C1BA4" w:rsidRDefault="006C1BA4" w:rsidP="006C1BA4">
            <w:pPr>
              <w:spacing w:after="0" w:line="240" w:lineRule="auto"/>
              <w:rPr>
                <w:rFonts w:ascii="Calibri" w:eastAsia="Calibri" w:hAnsi="Calibri" w:cs="Arial"/>
                <w:sz w:val="20"/>
                <w:szCs w:val="20"/>
              </w:rPr>
            </w:pPr>
          </w:p>
        </w:tc>
      </w:tr>
      <w:tr w:rsidR="006C1BA4" w:rsidRPr="006C1BA4" w14:paraId="4731DAAD" w14:textId="77777777" w:rsidTr="006F69C2">
        <w:trPr>
          <w:cantSplit/>
        </w:trPr>
        <w:tc>
          <w:tcPr>
            <w:tcW w:w="694" w:type="pct"/>
            <w:shd w:val="clear" w:color="auto" w:fill="auto"/>
          </w:tcPr>
          <w:p w14:paraId="73CBBC35"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Scope</w:t>
            </w:r>
          </w:p>
        </w:tc>
        <w:tc>
          <w:tcPr>
            <w:tcW w:w="1076" w:type="pct"/>
            <w:shd w:val="clear" w:color="auto" w:fill="auto"/>
          </w:tcPr>
          <w:p w14:paraId="6A004399" w14:textId="77777777" w:rsidR="006C1BA4" w:rsidRPr="006C1BA4" w:rsidRDefault="006C1BA4" w:rsidP="006C1BA4">
            <w:pPr>
              <w:spacing w:after="0" w:line="240" w:lineRule="auto"/>
              <w:rPr>
                <w:rFonts w:ascii="Calibri" w:eastAsia="Calibri" w:hAnsi="Calibri" w:cs="Arial"/>
                <w:sz w:val="20"/>
                <w:szCs w:val="20"/>
              </w:rPr>
            </w:pPr>
          </w:p>
        </w:tc>
        <w:tc>
          <w:tcPr>
            <w:tcW w:w="1076" w:type="pct"/>
            <w:shd w:val="clear" w:color="auto" w:fill="auto"/>
          </w:tcPr>
          <w:p w14:paraId="272E38A6" w14:textId="77777777" w:rsidR="006C1BA4" w:rsidRPr="006C1BA4" w:rsidRDefault="006C1BA4" w:rsidP="006C1BA4">
            <w:pPr>
              <w:spacing w:after="0" w:line="240" w:lineRule="auto"/>
              <w:rPr>
                <w:rFonts w:ascii="Calibri" w:eastAsia="Calibri" w:hAnsi="Calibri" w:cs="Arial"/>
                <w:sz w:val="20"/>
                <w:szCs w:val="20"/>
              </w:rPr>
            </w:pPr>
          </w:p>
        </w:tc>
        <w:tc>
          <w:tcPr>
            <w:tcW w:w="1076" w:type="pct"/>
            <w:shd w:val="clear" w:color="auto" w:fill="auto"/>
          </w:tcPr>
          <w:p w14:paraId="333FF9A5" w14:textId="77777777" w:rsidR="006C1BA4" w:rsidRPr="006C1BA4" w:rsidRDefault="006C1BA4" w:rsidP="006C1BA4">
            <w:pPr>
              <w:spacing w:after="0" w:line="240" w:lineRule="auto"/>
              <w:rPr>
                <w:rFonts w:ascii="Calibri" w:eastAsia="Calibri" w:hAnsi="Calibri" w:cs="Arial"/>
                <w:sz w:val="20"/>
                <w:szCs w:val="20"/>
              </w:rPr>
            </w:pPr>
          </w:p>
        </w:tc>
        <w:tc>
          <w:tcPr>
            <w:tcW w:w="1078" w:type="pct"/>
            <w:shd w:val="clear" w:color="auto" w:fill="auto"/>
          </w:tcPr>
          <w:p w14:paraId="3858F167" w14:textId="77777777" w:rsidR="006C1BA4" w:rsidRPr="006C1BA4" w:rsidRDefault="006C1BA4" w:rsidP="006C1BA4">
            <w:pPr>
              <w:spacing w:after="0" w:line="240" w:lineRule="auto"/>
              <w:rPr>
                <w:rFonts w:ascii="Calibri" w:eastAsia="Calibri" w:hAnsi="Calibri" w:cs="Arial"/>
                <w:sz w:val="20"/>
                <w:szCs w:val="20"/>
              </w:rPr>
            </w:pPr>
          </w:p>
        </w:tc>
      </w:tr>
      <w:tr w:rsidR="006C1BA4" w:rsidRPr="006C1BA4" w14:paraId="63D8DDE0" w14:textId="77777777" w:rsidTr="006F69C2">
        <w:trPr>
          <w:cantSplit/>
        </w:trPr>
        <w:tc>
          <w:tcPr>
            <w:tcW w:w="694" w:type="pct"/>
            <w:shd w:val="clear" w:color="auto" w:fill="auto"/>
          </w:tcPr>
          <w:p w14:paraId="5E9F0C04"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Consistency</w:t>
            </w:r>
          </w:p>
        </w:tc>
        <w:tc>
          <w:tcPr>
            <w:tcW w:w="1076" w:type="pct"/>
            <w:shd w:val="clear" w:color="auto" w:fill="auto"/>
          </w:tcPr>
          <w:p w14:paraId="169CE83F" w14:textId="77777777" w:rsidR="006C1BA4" w:rsidRPr="006C1BA4" w:rsidRDefault="006C1BA4" w:rsidP="006C1BA4">
            <w:pPr>
              <w:spacing w:after="0" w:line="240" w:lineRule="auto"/>
              <w:rPr>
                <w:rFonts w:ascii="Calibri" w:eastAsia="Calibri" w:hAnsi="Calibri" w:cs="Arial"/>
                <w:sz w:val="20"/>
                <w:szCs w:val="20"/>
              </w:rPr>
            </w:pPr>
          </w:p>
        </w:tc>
        <w:tc>
          <w:tcPr>
            <w:tcW w:w="1076" w:type="pct"/>
            <w:shd w:val="clear" w:color="auto" w:fill="auto"/>
          </w:tcPr>
          <w:p w14:paraId="1C8676DB" w14:textId="77777777" w:rsidR="006C1BA4" w:rsidRPr="006C1BA4" w:rsidRDefault="006C1BA4" w:rsidP="006C1BA4">
            <w:pPr>
              <w:spacing w:after="0" w:line="240" w:lineRule="auto"/>
              <w:rPr>
                <w:rFonts w:ascii="Calibri" w:eastAsia="Calibri" w:hAnsi="Calibri" w:cs="Arial"/>
                <w:sz w:val="20"/>
                <w:szCs w:val="20"/>
              </w:rPr>
            </w:pPr>
          </w:p>
        </w:tc>
        <w:tc>
          <w:tcPr>
            <w:tcW w:w="1076" w:type="pct"/>
            <w:shd w:val="clear" w:color="auto" w:fill="auto"/>
          </w:tcPr>
          <w:p w14:paraId="6D8A6B59" w14:textId="77777777" w:rsidR="006C1BA4" w:rsidRPr="006C1BA4" w:rsidRDefault="006C1BA4" w:rsidP="006C1BA4">
            <w:pPr>
              <w:spacing w:after="0" w:line="240" w:lineRule="auto"/>
              <w:rPr>
                <w:rFonts w:ascii="Calibri" w:eastAsia="Calibri" w:hAnsi="Calibri" w:cs="Arial"/>
                <w:sz w:val="20"/>
                <w:szCs w:val="20"/>
              </w:rPr>
            </w:pPr>
          </w:p>
        </w:tc>
        <w:tc>
          <w:tcPr>
            <w:tcW w:w="1078" w:type="pct"/>
            <w:shd w:val="clear" w:color="auto" w:fill="auto"/>
          </w:tcPr>
          <w:p w14:paraId="72453395" w14:textId="77777777" w:rsidR="006C1BA4" w:rsidRPr="006C1BA4" w:rsidRDefault="006C1BA4" w:rsidP="006C1BA4">
            <w:pPr>
              <w:spacing w:after="0" w:line="240" w:lineRule="auto"/>
              <w:rPr>
                <w:rFonts w:ascii="Calibri" w:eastAsia="Calibri" w:hAnsi="Calibri" w:cs="Arial"/>
                <w:sz w:val="20"/>
                <w:szCs w:val="20"/>
              </w:rPr>
            </w:pPr>
          </w:p>
        </w:tc>
      </w:tr>
    </w:tbl>
    <w:p w14:paraId="11C4D93B" w14:textId="77777777" w:rsidR="006C1BA4" w:rsidRPr="006C1BA4" w:rsidRDefault="006C1BA4" w:rsidP="006C1BA4">
      <w:pPr>
        <w:spacing w:after="0" w:line="240" w:lineRule="auto"/>
        <w:rPr>
          <w:rFonts w:ascii="Calibri" w:eastAsia="Calibri" w:hAnsi="Calibri" w:cs="Arial"/>
          <w:sz w:val="20"/>
          <w:szCs w:val="20"/>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41"/>
        <w:gridCol w:w="2241"/>
        <w:gridCol w:w="2241"/>
        <w:gridCol w:w="2241"/>
        <w:gridCol w:w="2246"/>
      </w:tblGrid>
      <w:tr w:rsidR="006C1BA4" w:rsidRPr="006C1BA4" w14:paraId="563BFD0B" w14:textId="77777777" w:rsidTr="006C1BA4">
        <w:trPr>
          <w:cantSplit/>
          <w:tblHeader/>
        </w:trPr>
        <w:tc>
          <w:tcPr>
            <w:tcW w:w="5000" w:type="pct"/>
            <w:gridSpan w:val="5"/>
            <w:tcBorders>
              <w:bottom w:val="single" w:sz="4" w:space="0" w:color="auto"/>
            </w:tcBorders>
            <w:shd w:val="clear" w:color="auto" w:fill="FBD4B4"/>
            <w:vAlign w:val="center"/>
          </w:tcPr>
          <w:p w14:paraId="47CE73C4" w14:textId="77777777" w:rsidR="006C1BA4" w:rsidRPr="006C1BA4" w:rsidRDefault="006C1BA4" w:rsidP="006C1BA4">
            <w:pPr>
              <w:spacing w:after="0" w:line="240" w:lineRule="auto"/>
              <w:jc w:val="center"/>
              <w:rPr>
                <w:rFonts w:ascii="Calibri" w:eastAsia="Calibri" w:hAnsi="Calibri" w:cs="Arial"/>
                <w:b/>
                <w:sz w:val="20"/>
                <w:szCs w:val="20"/>
              </w:rPr>
            </w:pPr>
            <w:r w:rsidRPr="006C1BA4">
              <w:rPr>
                <w:rFonts w:ascii="Calibri" w:eastAsia="Calibri" w:hAnsi="Calibri" w:cs="Arial"/>
                <w:b/>
                <w:sz w:val="20"/>
                <w:szCs w:val="20"/>
              </w:rPr>
              <w:t xml:space="preserve">IV.A.1:  Reflective Practice   </w:t>
            </w:r>
          </w:p>
        </w:tc>
      </w:tr>
      <w:tr w:rsidR="006C1BA4" w:rsidRPr="006C1BA4" w14:paraId="6D32F846" w14:textId="77777777" w:rsidTr="006C1BA4">
        <w:trPr>
          <w:cantSplit/>
          <w:tblHeader/>
        </w:trPr>
        <w:tc>
          <w:tcPr>
            <w:tcW w:w="650" w:type="pct"/>
            <w:vMerge w:val="restart"/>
            <w:shd w:val="clear" w:color="auto" w:fill="D9D9D9"/>
            <w:vAlign w:val="center"/>
          </w:tcPr>
          <w:p w14:paraId="56677CD7"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IV-A-1.</w:t>
            </w:r>
          </w:p>
          <w:p w14:paraId="5B2D28E2" w14:textId="77777777" w:rsidR="006C1BA4" w:rsidRPr="006C1BA4" w:rsidRDefault="006C1BA4" w:rsidP="006C1BA4">
            <w:pPr>
              <w:spacing w:after="0" w:line="240" w:lineRule="auto"/>
              <w:jc w:val="center"/>
              <w:rPr>
                <w:rFonts w:ascii="Calibri" w:eastAsia="Calibri" w:hAnsi="Calibri" w:cs="Arial"/>
                <w:b/>
                <w:sz w:val="20"/>
                <w:szCs w:val="20"/>
              </w:rPr>
            </w:pPr>
            <w:r w:rsidRPr="006C1BA4">
              <w:rPr>
                <w:rFonts w:ascii="Calibri" w:eastAsia="Calibri" w:hAnsi="Calibri" w:cs="Arial"/>
                <w:sz w:val="20"/>
                <w:szCs w:val="20"/>
              </w:rPr>
              <w:t>Reflective Practice</w:t>
            </w:r>
          </w:p>
        </w:tc>
        <w:tc>
          <w:tcPr>
            <w:tcW w:w="1087" w:type="pct"/>
            <w:vAlign w:val="center"/>
          </w:tcPr>
          <w:p w14:paraId="6E864BB4"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Unsatisfactory</w:t>
            </w:r>
          </w:p>
        </w:tc>
        <w:tc>
          <w:tcPr>
            <w:tcW w:w="1087" w:type="pct"/>
            <w:vAlign w:val="center"/>
          </w:tcPr>
          <w:p w14:paraId="31131DEB"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Needs Improvement</w:t>
            </w:r>
          </w:p>
        </w:tc>
        <w:tc>
          <w:tcPr>
            <w:tcW w:w="1087" w:type="pct"/>
            <w:shd w:val="clear" w:color="auto" w:fill="auto"/>
            <w:vAlign w:val="center"/>
          </w:tcPr>
          <w:p w14:paraId="456F9F01"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Proficient</w:t>
            </w:r>
          </w:p>
        </w:tc>
        <w:tc>
          <w:tcPr>
            <w:tcW w:w="1088" w:type="pct"/>
            <w:vAlign w:val="center"/>
          </w:tcPr>
          <w:p w14:paraId="6633D303" w14:textId="77777777" w:rsidR="006C1BA4" w:rsidRPr="006C1BA4" w:rsidRDefault="006C1BA4" w:rsidP="006C1BA4">
            <w:pPr>
              <w:spacing w:after="0" w:line="240" w:lineRule="auto"/>
              <w:jc w:val="center"/>
              <w:rPr>
                <w:rFonts w:ascii="Calibri" w:eastAsia="Calibri" w:hAnsi="Calibri" w:cs="Arial"/>
                <w:sz w:val="20"/>
                <w:szCs w:val="20"/>
              </w:rPr>
            </w:pPr>
            <w:r w:rsidRPr="006C1BA4">
              <w:rPr>
                <w:rFonts w:ascii="Calibri" w:eastAsia="Calibri" w:hAnsi="Calibri" w:cs="Arial"/>
                <w:sz w:val="20"/>
                <w:szCs w:val="20"/>
              </w:rPr>
              <w:t>Exemplary</w:t>
            </w:r>
          </w:p>
        </w:tc>
      </w:tr>
      <w:tr w:rsidR="006C1BA4" w:rsidRPr="006C1BA4" w14:paraId="0157C373" w14:textId="77777777" w:rsidTr="006C1BA4">
        <w:trPr>
          <w:cantSplit/>
        </w:trPr>
        <w:tc>
          <w:tcPr>
            <w:tcW w:w="650" w:type="pct"/>
            <w:vMerge/>
            <w:shd w:val="clear" w:color="auto" w:fill="D9D9D9"/>
          </w:tcPr>
          <w:p w14:paraId="576B7BA1" w14:textId="77777777" w:rsidR="006C1BA4" w:rsidRPr="006C1BA4" w:rsidRDefault="006C1BA4" w:rsidP="006C1BA4">
            <w:pPr>
              <w:spacing w:after="0" w:line="240" w:lineRule="auto"/>
              <w:jc w:val="center"/>
              <w:rPr>
                <w:rFonts w:ascii="Calibri" w:eastAsia="Calibri" w:hAnsi="Calibri" w:cs="Arial"/>
                <w:sz w:val="20"/>
                <w:szCs w:val="20"/>
              </w:rPr>
            </w:pPr>
          </w:p>
        </w:tc>
        <w:tc>
          <w:tcPr>
            <w:tcW w:w="1087" w:type="pct"/>
          </w:tcPr>
          <w:p w14:paraId="5172C666"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Demonstrates limited reflection on practice and/or use of insights gained to improve practice.</w:t>
            </w:r>
          </w:p>
        </w:tc>
        <w:tc>
          <w:tcPr>
            <w:tcW w:w="1087" w:type="pct"/>
          </w:tcPr>
          <w:p w14:paraId="3B321B02"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May reflect on the effectiveness of lessons/ units and interactions with students by oneself, but not with colleagues and/or rarely uses insights to improve practice.</w:t>
            </w:r>
          </w:p>
        </w:tc>
        <w:tc>
          <w:tcPr>
            <w:tcW w:w="1087" w:type="pct"/>
            <w:shd w:val="clear" w:color="auto" w:fill="auto"/>
          </w:tcPr>
          <w:p w14:paraId="0C430168"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Regularly reflects on the effectiveness of lessons, units, and interactions with students, both individually and with colleagues, and uses insights gained to improve practice and student learning.</w:t>
            </w:r>
          </w:p>
        </w:tc>
        <w:tc>
          <w:tcPr>
            <w:tcW w:w="1088" w:type="pct"/>
          </w:tcPr>
          <w:p w14:paraId="0199B8EB"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Regularly reflects on the effectiveness of lessons, units, and interactions with students, both individually and with colleagues; uses and shares back with colleagues insights gained to improve practice and student learning.</w:t>
            </w:r>
          </w:p>
        </w:tc>
      </w:tr>
      <w:tr w:rsidR="006C1BA4" w:rsidRPr="006C1BA4" w14:paraId="57288A95" w14:textId="77777777" w:rsidTr="006F69C2">
        <w:trPr>
          <w:cantSplit/>
        </w:trPr>
        <w:tc>
          <w:tcPr>
            <w:tcW w:w="650" w:type="pct"/>
            <w:tcBorders>
              <w:top w:val="triple" w:sz="4" w:space="0" w:color="auto"/>
            </w:tcBorders>
            <w:shd w:val="clear" w:color="auto" w:fill="auto"/>
          </w:tcPr>
          <w:p w14:paraId="1EF1CF79"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Quality</w:t>
            </w:r>
          </w:p>
        </w:tc>
        <w:tc>
          <w:tcPr>
            <w:tcW w:w="1087" w:type="pct"/>
            <w:tcBorders>
              <w:top w:val="triple" w:sz="4" w:space="0" w:color="auto"/>
            </w:tcBorders>
            <w:shd w:val="clear" w:color="auto" w:fill="auto"/>
          </w:tcPr>
          <w:p w14:paraId="3DB118E1" w14:textId="77777777" w:rsidR="006C1BA4" w:rsidRPr="006C1BA4" w:rsidRDefault="006C1BA4" w:rsidP="006C1BA4">
            <w:pPr>
              <w:spacing w:after="0" w:line="240" w:lineRule="auto"/>
              <w:rPr>
                <w:rFonts w:ascii="Calibri" w:eastAsia="Calibri" w:hAnsi="Calibri" w:cs="Arial"/>
                <w:sz w:val="20"/>
                <w:szCs w:val="20"/>
              </w:rPr>
            </w:pPr>
          </w:p>
        </w:tc>
        <w:tc>
          <w:tcPr>
            <w:tcW w:w="1087" w:type="pct"/>
            <w:tcBorders>
              <w:top w:val="triple" w:sz="4" w:space="0" w:color="auto"/>
            </w:tcBorders>
            <w:shd w:val="clear" w:color="auto" w:fill="auto"/>
          </w:tcPr>
          <w:p w14:paraId="4E14389B" w14:textId="77777777" w:rsidR="006C1BA4" w:rsidRPr="006C1BA4" w:rsidRDefault="006C1BA4" w:rsidP="006C1BA4">
            <w:pPr>
              <w:spacing w:after="0" w:line="240" w:lineRule="auto"/>
              <w:rPr>
                <w:rFonts w:ascii="Calibri" w:eastAsia="Calibri" w:hAnsi="Calibri" w:cs="Arial"/>
                <w:sz w:val="20"/>
                <w:szCs w:val="20"/>
              </w:rPr>
            </w:pPr>
          </w:p>
        </w:tc>
        <w:tc>
          <w:tcPr>
            <w:tcW w:w="1087" w:type="pct"/>
            <w:tcBorders>
              <w:top w:val="triple" w:sz="4" w:space="0" w:color="auto"/>
            </w:tcBorders>
            <w:shd w:val="clear" w:color="auto" w:fill="auto"/>
          </w:tcPr>
          <w:p w14:paraId="78CC71C4" w14:textId="77777777" w:rsidR="006C1BA4" w:rsidRPr="006C1BA4" w:rsidRDefault="006C1BA4" w:rsidP="006C1BA4">
            <w:pPr>
              <w:spacing w:after="0" w:line="240" w:lineRule="auto"/>
              <w:rPr>
                <w:rFonts w:ascii="Calibri" w:eastAsia="Calibri" w:hAnsi="Calibri" w:cs="Arial"/>
                <w:sz w:val="20"/>
                <w:szCs w:val="20"/>
              </w:rPr>
            </w:pPr>
          </w:p>
        </w:tc>
        <w:tc>
          <w:tcPr>
            <w:tcW w:w="1088" w:type="pct"/>
            <w:tcBorders>
              <w:top w:val="triple" w:sz="4" w:space="0" w:color="auto"/>
            </w:tcBorders>
            <w:shd w:val="clear" w:color="auto" w:fill="auto"/>
          </w:tcPr>
          <w:p w14:paraId="563555C7" w14:textId="77777777" w:rsidR="006C1BA4" w:rsidRPr="006C1BA4" w:rsidRDefault="006C1BA4" w:rsidP="006C1BA4">
            <w:pPr>
              <w:spacing w:after="0" w:line="240" w:lineRule="auto"/>
              <w:rPr>
                <w:rFonts w:ascii="Calibri" w:eastAsia="Calibri" w:hAnsi="Calibri" w:cs="Arial"/>
                <w:sz w:val="20"/>
                <w:szCs w:val="20"/>
              </w:rPr>
            </w:pPr>
          </w:p>
        </w:tc>
      </w:tr>
      <w:tr w:rsidR="006C1BA4" w:rsidRPr="006C1BA4" w14:paraId="335CEB51" w14:textId="77777777" w:rsidTr="006F69C2">
        <w:trPr>
          <w:cantSplit/>
        </w:trPr>
        <w:tc>
          <w:tcPr>
            <w:tcW w:w="650" w:type="pct"/>
            <w:shd w:val="clear" w:color="auto" w:fill="auto"/>
          </w:tcPr>
          <w:p w14:paraId="4959676C"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Scope</w:t>
            </w:r>
          </w:p>
        </w:tc>
        <w:tc>
          <w:tcPr>
            <w:tcW w:w="1087" w:type="pct"/>
            <w:shd w:val="clear" w:color="auto" w:fill="auto"/>
          </w:tcPr>
          <w:p w14:paraId="05E1664A" w14:textId="77777777" w:rsidR="006C1BA4" w:rsidRPr="006C1BA4" w:rsidRDefault="006C1BA4" w:rsidP="006C1BA4">
            <w:pPr>
              <w:spacing w:after="0" w:line="240" w:lineRule="auto"/>
              <w:rPr>
                <w:rFonts w:ascii="Calibri" w:eastAsia="Calibri" w:hAnsi="Calibri" w:cs="Arial"/>
                <w:sz w:val="20"/>
                <w:szCs w:val="20"/>
              </w:rPr>
            </w:pPr>
          </w:p>
        </w:tc>
        <w:tc>
          <w:tcPr>
            <w:tcW w:w="1087" w:type="pct"/>
            <w:shd w:val="clear" w:color="auto" w:fill="auto"/>
          </w:tcPr>
          <w:p w14:paraId="331DE65F" w14:textId="77777777" w:rsidR="006C1BA4" w:rsidRPr="006C1BA4" w:rsidRDefault="006C1BA4" w:rsidP="006C1BA4">
            <w:pPr>
              <w:spacing w:after="0" w:line="240" w:lineRule="auto"/>
              <w:rPr>
                <w:rFonts w:ascii="Calibri" w:eastAsia="Calibri" w:hAnsi="Calibri" w:cs="Arial"/>
                <w:sz w:val="20"/>
                <w:szCs w:val="20"/>
              </w:rPr>
            </w:pPr>
          </w:p>
        </w:tc>
        <w:tc>
          <w:tcPr>
            <w:tcW w:w="1087" w:type="pct"/>
            <w:shd w:val="clear" w:color="auto" w:fill="auto"/>
          </w:tcPr>
          <w:p w14:paraId="1D1B9AEA" w14:textId="77777777" w:rsidR="006C1BA4" w:rsidRPr="006C1BA4" w:rsidRDefault="006C1BA4" w:rsidP="006C1BA4">
            <w:pPr>
              <w:spacing w:after="0" w:line="240" w:lineRule="auto"/>
              <w:rPr>
                <w:rFonts w:ascii="Calibri" w:eastAsia="Calibri" w:hAnsi="Calibri" w:cs="Arial"/>
                <w:sz w:val="20"/>
                <w:szCs w:val="20"/>
              </w:rPr>
            </w:pPr>
          </w:p>
        </w:tc>
        <w:tc>
          <w:tcPr>
            <w:tcW w:w="1088" w:type="pct"/>
            <w:shd w:val="clear" w:color="auto" w:fill="auto"/>
          </w:tcPr>
          <w:p w14:paraId="4712B2A9" w14:textId="77777777" w:rsidR="006C1BA4" w:rsidRPr="006C1BA4" w:rsidRDefault="006C1BA4" w:rsidP="006C1BA4">
            <w:pPr>
              <w:spacing w:after="0" w:line="240" w:lineRule="auto"/>
              <w:rPr>
                <w:rFonts w:ascii="Calibri" w:eastAsia="Calibri" w:hAnsi="Calibri" w:cs="Arial"/>
                <w:sz w:val="20"/>
                <w:szCs w:val="20"/>
              </w:rPr>
            </w:pPr>
          </w:p>
        </w:tc>
      </w:tr>
      <w:tr w:rsidR="006C1BA4" w:rsidRPr="006C1BA4" w14:paraId="1AA9F6A7" w14:textId="77777777" w:rsidTr="006F69C2">
        <w:trPr>
          <w:cantSplit/>
        </w:trPr>
        <w:tc>
          <w:tcPr>
            <w:tcW w:w="650" w:type="pct"/>
            <w:shd w:val="clear" w:color="auto" w:fill="auto"/>
          </w:tcPr>
          <w:p w14:paraId="0EBC47D0"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Consistency</w:t>
            </w:r>
          </w:p>
        </w:tc>
        <w:tc>
          <w:tcPr>
            <w:tcW w:w="1087" w:type="pct"/>
            <w:shd w:val="clear" w:color="auto" w:fill="auto"/>
          </w:tcPr>
          <w:p w14:paraId="681BB1AE" w14:textId="77777777" w:rsidR="006C1BA4" w:rsidRPr="006C1BA4" w:rsidRDefault="006C1BA4" w:rsidP="006C1BA4">
            <w:pPr>
              <w:spacing w:after="0" w:line="240" w:lineRule="auto"/>
              <w:rPr>
                <w:rFonts w:ascii="Calibri" w:eastAsia="Calibri" w:hAnsi="Calibri" w:cs="Arial"/>
                <w:sz w:val="20"/>
                <w:szCs w:val="20"/>
              </w:rPr>
            </w:pPr>
          </w:p>
        </w:tc>
        <w:tc>
          <w:tcPr>
            <w:tcW w:w="1087" w:type="pct"/>
            <w:shd w:val="clear" w:color="auto" w:fill="auto"/>
          </w:tcPr>
          <w:p w14:paraId="097C461E" w14:textId="77777777" w:rsidR="006C1BA4" w:rsidRPr="006C1BA4" w:rsidRDefault="006C1BA4" w:rsidP="006C1BA4">
            <w:pPr>
              <w:spacing w:after="0" w:line="240" w:lineRule="auto"/>
              <w:rPr>
                <w:rFonts w:ascii="Calibri" w:eastAsia="Calibri" w:hAnsi="Calibri" w:cs="Arial"/>
                <w:sz w:val="20"/>
                <w:szCs w:val="20"/>
              </w:rPr>
            </w:pPr>
          </w:p>
        </w:tc>
        <w:tc>
          <w:tcPr>
            <w:tcW w:w="1087" w:type="pct"/>
            <w:shd w:val="clear" w:color="auto" w:fill="auto"/>
          </w:tcPr>
          <w:p w14:paraId="7F9AA192" w14:textId="77777777" w:rsidR="006C1BA4" w:rsidRPr="006C1BA4" w:rsidRDefault="006C1BA4" w:rsidP="006C1BA4">
            <w:pPr>
              <w:spacing w:after="0" w:line="240" w:lineRule="auto"/>
              <w:rPr>
                <w:rFonts w:ascii="Calibri" w:eastAsia="Calibri" w:hAnsi="Calibri" w:cs="Arial"/>
                <w:sz w:val="20"/>
                <w:szCs w:val="20"/>
              </w:rPr>
            </w:pPr>
          </w:p>
        </w:tc>
        <w:tc>
          <w:tcPr>
            <w:tcW w:w="1088" w:type="pct"/>
            <w:shd w:val="clear" w:color="auto" w:fill="auto"/>
          </w:tcPr>
          <w:p w14:paraId="6A35527A" w14:textId="77777777" w:rsidR="006C1BA4" w:rsidRPr="006C1BA4" w:rsidRDefault="006C1BA4" w:rsidP="006C1BA4">
            <w:pPr>
              <w:spacing w:after="0" w:line="240" w:lineRule="auto"/>
              <w:rPr>
                <w:rFonts w:ascii="Calibri" w:eastAsia="Calibri" w:hAnsi="Calibri" w:cs="Arial"/>
                <w:sz w:val="20"/>
                <w:szCs w:val="20"/>
              </w:rPr>
            </w:pPr>
          </w:p>
        </w:tc>
      </w:tr>
    </w:tbl>
    <w:p w14:paraId="05682077" w14:textId="77777777" w:rsidR="006C1BA4" w:rsidRPr="006C1BA4" w:rsidRDefault="006C1BA4" w:rsidP="006C1BA4">
      <w:pPr>
        <w:spacing w:after="0" w:line="240" w:lineRule="auto"/>
        <w:jc w:val="center"/>
        <w:rPr>
          <w:rFonts w:ascii="Calibri" w:eastAsia="Calibri" w:hAnsi="Calibri" w:cs="Arial"/>
          <w:sz w:val="20"/>
          <w:szCs w:val="20"/>
        </w:rPr>
      </w:pPr>
    </w:p>
    <w:p w14:paraId="06B226C3" w14:textId="77777777" w:rsidR="006C1BA4" w:rsidRPr="006C1BA4" w:rsidRDefault="006C1BA4" w:rsidP="006C1BA4">
      <w:pPr>
        <w:spacing w:after="0" w:line="240" w:lineRule="auto"/>
        <w:rPr>
          <w:rFonts w:ascii="Calibri" w:eastAsia="Calibri" w:hAnsi="Calibri" w:cs="Arial"/>
          <w:sz w:val="20"/>
          <w:szCs w:val="20"/>
        </w:rPr>
      </w:pPr>
    </w:p>
    <w:bookmarkEnd w:id="2"/>
    <w:p w14:paraId="7B85BCC9" w14:textId="77777777" w:rsidR="006C1BA4" w:rsidRPr="006C1BA4" w:rsidRDefault="006C1BA4" w:rsidP="006C1BA4">
      <w:pPr>
        <w:spacing w:after="200" w:line="276" w:lineRule="auto"/>
        <w:rPr>
          <w:rFonts w:ascii="Calibri" w:eastAsia="Calibri" w:hAnsi="Calibri" w:cs="Arial"/>
          <w:sz w:val="20"/>
          <w:szCs w:val="20"/>
        </w:rPr>
        <w:sectPr w:rsidR="006C1BA4" w:rsidRPr="006C1BA4" w:rsidSect="00265EF4">
          <w:headerReference w:type="default" r:id="rId11"/>
          <w:footerReference w:type="default" r:id="rId12"/>
          <w:pgSz w:w="12240" w:h="15840"/>
          <w:pgMar w:top="1440" w:right="1080" w:bottom="1440" w:left="1080" w:header="720" w:footer="144" w:gutter="0"/>
          <w:cols w:space="720"/>
          <w:docGrid w:linePitch="360"/>
        </w:sectPr>
      </w:pPr>
    </w:p>
    <w:p w14:paraId="54A862D4" w14:textId="77777777" w:rsidR="006C1BA4" w:rsidRPr="006C1BA4" w:rsidRDefault="006C1BA4" w:rsidP="006C1BA4">
      <w:pPr>
        <w:spacing w:before="40" w:after="40" w:line="240" w:lineRule="auto"/>
        <w:rPr>
          <w:rFonts w:ascii="Arial" w:eastAsia="Calibri" w:hAnsi="Arial" w:cs="Times New Roman"/>
          <w:b/>
          <w:sz w:val="20"/>
        </w:rPr>
      </w:pPr>
      <w:bookmarkStart w:id="6" w:name="_Candidate_Self-Assessment:_Summary_2"/>
      <w:bookmarkEnd w:id="6"/>
    </w:p>
    <w:p w14:paraId="5AE449F0" w14:textId="77777777" w:rsidR="006C1BA4" w:rsidRPr="006C1BA4" w:rsidRDefault="006C1BA4" w:rsidP="006C1BA4">
      <w:pPr>
        <w:spacing w:before="40" w:after="40" w:line="240" w:lineRule="auto"/>
        <w:rPr>
          <w:rFonts w:ascii="Arial" w:eastAsia="Calibri" w:hAnsi="Arial" w:cs="Times New Roman"/>
          <w:b/>
          <w:sz w:val="20"/>
        </w:rPr>
      </w:pPr>
      <w:r w:rsidRPr="006C1BA4">
        <w:rPr>
          <w:rFonts w:ascii="Arial" w:eastAsia="Calibri" w:hAnsi="Arial" w:cs="Times New Roman"/>
          <w:b/>
          <w:sz w:val="20"/>
        </w:rPr>
        <w:t>Self-Assessment Summary Sheet</w:t>
      </w:r>
    </w:p>
    <w:p w14:paraId="02F55DC0" w14:textId="77777777" w:rsidR="006C1BA4" w:rsidRPr="006C1BA4" w:rsidRDefault="006C1BA4" w:rsidP="006C1BA4">
      <w:pPr>
        <w:spacing w:after="0" w:line="240" w:lineRule="auto"/>
        <w:rPr>
          <w:rFonts w:ascii="Calibri" w:eastAsia="Calibri" w:hAnsi="Calibri" w:cs="Arial"/>
          <w:i/>
          <w:sz w:val="20"/>
          <w:szCs w:val="20"/>
        </w:rPr>
      </w:pPr>
      <w:r w:rsidRPr="006C1BA4">
        <w:rPr>
          <w:rFonts w:ascii="Calibri" w:eastAsia="Calibri" w:hAnsi="Calibri" w:cs="Arial"/>
          <w:sz w:val="20"/>
          <w:szCs w:val="20"/>
        </w:rPr>
        <w:t xml:space="preserve">Directions: In the table below, please record your self-assessment rating for each element. Use the following key: </w:t>
      </w:r>
      <w:r w:rsidRPr="006C1BA4">
        <w:rPr>
          <w:rFonts w:ascii="Calibri" w:eastAsia="Calibri" w:hAnsi="Calibri" w:cs="Arial"/>
          <w:i/>
          <w:sz w:val="20"/>
          <w:szCs w:val="20"/>
        </w:rPr>
        <w:t>Exemplary (E), Proficient (P), Needs Improvement (NI), Unsatisfactory (U)</w:t>
      </w:r>
    </w:p>
    <w:p w14:paraId="1A1A2EE6" w14:textId="77777777" w:rsidR="006C1BA4" w:rsidRPr="006C1BA4" w:rsidRDefault="006C1BA4" w:rsidP="006C1BA4">
      <w:pPr>
        <w:spacing w:after="0" w:line="240" w:lineRule="auto"/>
        <w:rPr>
          <w:rFonts w:ascii="Calibri" w:eastAsia="Calibri" w:hAnsi="Calibri" w:cs="Arial"/>
          <w:i/>
          <w:sz w:val="20"/>
          <w:szCs w:val="20"/>
        </w:rPr>
      </w:pPr>
    </w:p>
    <w:tbl>
      <w:tblPr>
        <w:tblStyle w:val="TableGrid2"/>
        <w:tblW w:w="0" w:type="auto"/>
        <w:tblLook w:val="04A0" w:firstRow="1" w:lastRow="0" w:firstColumn="1" w:lastColumn="0" w:noHBand="0" w:noVBand="1"/>
        <w:tblCaption w:val="Name and date"/>
      </w:tblPr>
      <w:tblGrid>
        <w:gridCol w:w="980"/>
        <w:gridCol w:w="4900"/>
        <w:gridCol w:w="1160"/>
        <w:gridCol w:w="2310"/>
      </w:tblGrid>
      <w:tr w:rsidR="006C1BA4" w:rsidRPr="006C1BA4" w14:paraId="67BB70DE" w14:textId="77777777" w:rsidTr="006C1BA4">
        <w:trPr>
          <w:tblHeader/>
        </w:trPr>
        <w:tc>
          <w:tcPr>
            <w:tcW w:w="1008" w:type="dxa"/>
            <w:shd w:val="clear" w:color="auto" w:fill="D9D9D9"/>
          </w:tcPr>
          <w:p w14:paraId="7985DE1B"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Name:</w:t>
            </w:r>
          </w:p>
        </w:tc>
        <w:tc>
          <w:tcPr>
            <w:tcW w:w="5490" w:type="dxa"/>
          </w:tcPr>
          <w:p w14:paraId="1FA6BDA1" w14:textId="77777777" w:rsidR="006C1BA4" w:rsidRPr="006C1BA4" w:rsidRDefault="006C1BA4" w:rsidP="006C1BA4">
            <w:pPr>
              <w:jc w:val="center"/>
              <w:rPr>
                <w:rFonts w:ascii="Calibri" w:eastAsia="Calibri" w:hAnsi="Calibri" w:cs="Arial"/>
                <w:sz w:val="20"/>
                <w:szCs w:val="20"/>
              </w:rPr>
            </w:pPr>
          </w:p>
        </w:tc>
        <w:tc>
          <w:tcPr>
            <w:tcW w:w="1224" w:type="dxa"/>
            <w:shd w:val="clear" w:color="auto" w:fill="D9D9D9"/>
          </w:tcPr>
          <w:p w14:paraId="5AC57ADD" w14:textId="77777777" w:rsidR="006C1BA4" w:rsidRPr="006C1BA4" w:rsidRDefault="006C1BA4" w:rsidP="006C1BA4">
            <w:pPr>
              <w:jc w:val="center"/>
              <w:rPr>
                <w:rFonts w:ascii="Calibri" w:eastAsia="Calibri" w:hAnsi="Calibri" w:cs="Arial"/>
                <w:sz w:val="20"/>
                <w:szCs w:val="20"/>
              </w:rPr>
            </w:pPr>
            <w:r w:rsidRPr="006C1BA4">
              <w:rPr>
                <w:rFonts w:ascii="Calibri" w:eastAsia="Calibri" w:hAnsi="Calibri" w:cs="Arial"/>
                <w:sz w:val="20"/>
                <w:szCs w:val="20"/>
              </w:rPr>
              <w:t>Date:</w:t>
            </w:r>
          </w:p>
        </w:tc>
        <w:tc>
          <w:tcPr>
            <w:tcW w:w="2574" w:type="dxa"/>
          </w:tcPr>
          <w:p w14:paraId="65076506" w14:textId="77777777" w:rsidR="006C1BA4" w:rsidRPr="006C1BA4" w:rsidRDefault="006C1BA4" w:rsidP="006C1BA4">
            <w:pPr>
              <w:jc w:val="center"/>
              <w:rPr>
                <w:rFonts w:ascii="Calibri" w:eastAsia="Calibri" w:hAnsi="Calibri" w:cs="Arial"/>
                <w:sz w:val="20"/>
                <w:szCs w:val="20"/>
              </w:rPr>
            </w:pPr>
          </w:p>
        </w:tc>
      </w:tr>
    </w:tbl>
    <w:p w14:paraId="1CE5DEC0" w14:textId="33C789F3" w:rsidR="006C1BA4" w:rsidRDefault="006C1BA4" w:rsidP="006C1BA4">
      <w:pPr>
        <w:spacing w:after="0" w:line="240" w:lineRule="auto"/>
        <w:rPr>
          <w:rFonts w:ascii="Calibri" w:eastAsia="Calibri" w:hAnsi="Calibri" w:cs="Arial"/>
          <w:sz w:val="20"/>
          <w:szCs w:val="20"/>
        </w:rPr>
      </w:pPr>
    </w:p>
    <w:tbl>
      <w:tblPr>
        <w:tblStyle w:val="TableGrid2"/>
        <w:tblW w:w="0" w:type="auto"/>
        <w:tblLook w:val="04A0" w:firstRow="1" w:lastRow="0" w:firstColumn="1" w:lastColumn="0" w:noHBand="0" w:noVBand="1"/>
      </w:tblPr>
      <w:tblGrid>
        <w:gridCol w:w="9350"/>
      </w:tblGrid>
      <w:tr w:rsidR="004968FD" w:rsidRPr="006C1BA4" w14:paraId="791B94AD" w14:textId="77777777" w:rsidTr="00A20B7E">
        <w:trPr>
          <w:trHeight w:val="307"/>
          <w:tblHeader/>
        </w:trPr>
        <w:tc>
          <w:tcPr>
            <w:tcW w:w="10193" w:type="dxa"/>
            <w:shd w:val="clear" w:color="auto" w:fill="FBD4B4"/>
            <w:vAlign w:val="center"/>
          </w:tcPr>
          <w:p w14:paraId="4AB411CC" w14:textId="77777777" w:rsidR="004968FD" w:rsidRPr="006C1BA4" w:rsidRDefault="004968FD" w:rsidP="00A20B7E">
            <w:pPr>
              <w:jc w:val="center"/>
              <w:rPr>
                <w:rFonts w:ascii="Calibri" w:eastAsia="Calibri" w:hAnsi="Calibri" w:cs="Arial"/>
                <w:b/>
                <w:bCs/>
                <w:sz w:val="20"/>
                <w:szCs w:val="20"/>
              </w:rPr>
            </w:pPr>
            <w:r w:rsidRPr="006C1BA4">
              <w:rPr>
                <w:rFonts w:ascii="Calibri" w:eastAsia="Calibri" w:hAnsi="Calibri" w:cs="Arial"/>
                <w:b/>
                <w:bCs/>
                <w:sz w:val="20"/>
                <w:szCs w:val="20"/>
              </w:rPr>
              <w:t>Self-Assessment Summary</w:t>
            </w:r>
          </w:p>
        </w:tc>
      </w:tr>
    </w:tbl>
    <w:p w14:paraId="23876B17" w14:textId="77777777" w:rsidR="004968FD" w:rsidRPr="004968FD" w:rsidRDefault="004968FD" w:rsidP="006C1BA4">
      <w:pPr>
        <w:spacing w:after="0" w:line="240" w:lineRule="auto"/>
        <w:rPr>
          <w:rFonts w:ascii="Calibri" w:eastAsia="Calibri" w:hAnsi="Calibri" w:cs="Arial"/>
          <w:sz w:val="2"/>
          <w:szCs w:val="2"/>
        </w:rPr>
      </w:pPr>
    </w:p>
    <w:tbl>
      <w:tblPr>
        <w:tblStyle w:val="TableGrid2"/>
        <w:tblW w:w="0" w:type="auto"/>
        <w:tblLook w:val="04A0" w:firstRow="1" w:lastRow="0" w:firstColumn="1" w:lastColumn="0" w:noHBand="0" w:noVBand="1"/>
        <w:tblCaption w:val="Self Assessment Summary"/>
      </w:tblPr>
      <w:tblGrid>
        <w:gridCol w:w="4215"/>
        <w:gridCol w:w="1699"/>
        <w:gridCol w:w="1684"/>
        <w:gridCol w:w="1752"/>
      </w:tblGrid>
      <w:tr w:rsidR="006C1BA4" w:rsidRPr="006C1BA4" w14:paraId="074C44FA" w14:textId="77777777" w:rsidTr="004968FD">
        <w:trPr>
          <w:trHeight w:val="307"/>
        </w:trPr>
        <w:tc>
          <w:tcPr>
            <w:tcW w:w="4215" w:type="dxa"/>
            <w:vAlign w:val="center"/>
          </w:tcPr>
          <w:p w14:paraId="48B2E80B" w14:textId="77777777" w:rsidR="006C1BA4" w:rsidRPr="006C1BA4" w:rsidRDefault="006C1BA4" w:rsidP="006C1BA4">
            <w:pPr>
              <w:rPr>
                <w:rFonts w:ascii="Calibri" w:eastAsia="Calibri" w:hAnsi="Calibri" w:cs="Arial"/>
                <w:b/>
                <w:bCs/>
                <w:sz w:val="20"/>
                <w:szCs w:val="20"/>
              </w:rPr>
            </w:pPr>
            <w:r w:rsidRPr="006C1BA4">
              <w:rPr>
                <w:rFonts w:ascii="Calibri" w:eastAsia="Calibri" w:hAnsi="Calibri" w:cs="Arial"/>
                <w:b/>
                <w:bCs/>
                <w:sz w:val="20"/>
                <w:szCs w:val="20"/>
              </w:rPr>
              <w:t>Element</w:t>
            </w:r>
          </w:p>
        </w:tc>
        <w:tc>
          <w:tcPr>
            <w:tcW w:w="1699" w:type="dxa"/>
            <w:vAlign w:val="center"/>
          </w:tcPr>
          <w:p w14:paraId="127CBCD3" w14:textId="77777777" w:rsidR="006C1BA4" w:rsidRPr="006C1BA4" w:rsidRDefault="006C1BA4" w:rsidP="006C1BA4">
            <w:pPr>
              <w:jc w:val="center"/>
              <w:rPr>
                <w:rFonts w:ascii="Calibri" w:eastAsia="Calibri" w:hAnsi="Calibri" w:cs="Arial"/>
                <w:b/>
                <w:bCs/>
                <w:sz w:val="20"/>
                <w:szCs w:val="20"/>
              </w:rPr>
            </w:pPr>
            <w:r w:rsidRPr="006C1BA4">
              <w:rPr>
                <w:rFonts w:ascii="Calibri" w:eastAsia="Calibri" w:hAnsi="Calibri" w:cs="Arial"/>
                <w:b/>
                <w:bCs/>
                <w:sz w:val="20"/>
                <w:szCs w:val="20"/>
              </w:rPr>
              <w:t>Quality</w:t>
            </w:r>
          </w:p>
        </w:tc>
        <w:tc>
          <w:tcPr>
            <w:tcW w:w="1684" w:type="dxa"/>
            <w:vAlign w:val="center"/>
          </w:tcPr>
          <w:p w14:paraId="5664A16D" w14:textId="77777777" w:rsidR="006C1BA4" w:rsidRPr="006C1BA4" w:rsidRDefault="006C1BA4" w:rsidP="006C1BA4">
            <w:pPr>
              <w:jc w:val="center"/>
              <w:rPr>
                <w:rFonts w:ascii="Calibri" w:eastAsia="Calibri" w:hAnsi="Calibri" w:cs="Arial"/>
                <w:b/>
                <w:bCs/>
                <w:sz w:val="20"/>
                <w:szCs w:val="20"/>
              </w:rPr>
            </w:pPr>
            <w:r w:rsidRPr="006C1BA4">
              <w:rPr>
                <w:rFonts w:ascii="Calibri" w:eastAsia="Calibri" w:hAnsi="Calibri" w:cs="Arial"/>
                <w:b/>
                <w:bCs/>
                <w:sz w:val="20"/>
                <w:szCs w:val="20"/>
              </w:rPr>
              <w:t>Scope</w:t>
            </w:r>
          </w:p>
        </w:tc>
        <w:tc>
          <w:tcPr>
            <w:tcW w:w="1752" w:type="dxa"/>
            <w:vAlign w:val="center"/>
          </w:tcPr>
          <w:p w14:paraId="6D91A3F8" w14:textId="77777777" w:rsidR="006C1BA4" w:rsidRPr="006C1BA4" w:rsidRDefault="006C1BA4" w:rsidP="006C1BA4">
            <w:pPr>
              <w:jc w:val="center"/>
              <w:rPr>
                <w:rFonts w:ascii="Calibri" w:eastAsia="Calibri" w:hAnsi="Calibri" w:cs="Arial"/>
                <w:b/>
                <w:bCs/>
                <w:sz w:val="20"/>
                <w:szCs w:val="20"/>
              </w:rPr>
            </w:pPr>
            <w:r w:rsidRPr="006C1BA4">
              <w:rPr>
                <w:rFonts w:ascii="Calibri" w:eastAsia="Calibri" w:hAnsi="Calibri" w:cs="Arial"/>
                <w:b/>
                <w:bCs/>
                <w:sz w:val="20"/>
                <w:szCs w:val="20"/>
              </w:rPr>
              <w:t>Consistency</w:t>
            </w:r>
          </w:p>
        </w:tc>
      </w:tr>
      <w:tr w:rsidR="006C1BA4" w:rsidRPr="006C1BA4" w14:paraId="43CFE540" w14:textId="77777777" w:rsidTr="004968FD">
        <w:trPr>
          <w:trHeight w:val="316"/>
        </w:trPr>
        <w:tc>
          <w:tcPr>
            <w:tcW w:w="4215" w:type="dxa"/>
            <w:vAlign w:val="center"/>
          </w:tcPr>
          <w:p w14:paraId="13FEE33F" w14:textId="77777777" w:rsidR="006C1BA4" w:rsidRPr="006C1BA4" w:rsidDel="00DF2C11" w:rsidRDefault="006C1BA4" w:rsidP="006C1BA4">
            <w:pPr>
              <w:rPr>
                <w:rFonts w:ascii="Calibri" w:eastAsia="Calibri" w:hAnsi="Calibri" w:cs="Arial"/>
                <w:sz w:val="20"/>
                <w:szCs w:val="20"/>
              </w:rPr>
            </w:pPr>
            <w:r w:rsidRPr="006C1BA4">
              <w:rPr>
                <w:rFonts w:ascii="Calibri" w:eastAsia="Calibri" w:hAnsi="Calibri" w:cs="Arial"/>
                <w:sz w:val="20"/>
                <w:szCs w:val="20"/>
              </w:rPr>
              <w:t>1.A.1: Subject Matter Knowledge</w:t>
            </w:r>
          </w:p>
        </w:tc>
        <w:tc>
          <w:tcPr>
            <w:tcW w:w="1699" w:type="dxa"/>
            <w:vAlign w:val="center"/>
          </w:tcPr>
          <w:p w14:paraId="346092BF" w14:textId="77777777" w:rsidR="006C1BA4" w:rsidRPr="006C1BA4" w:rsidRDefault="006C1BA4" w:rsidP="006C1BA4">
            <w:pPr>
              <w:jc w:val="center"/>
              <w:rPr>
                <w:rFonts w:ascii="Calibri" w:eastAsia="Calibri" w:hAnsi="Calibri" w:cs="Arial"/>
                <w:bCs/>
                <w:sz w:val="20"/>
                <w:szCs w:val="20"/>
              </w:rPr>
            </w:pPr>
          </w:p>
        </w:tc>
        <w:tc>
          <w:tcPr>
            <w:tcW w:w="1684" w:type="dxa"/>
            <w:vAlign w:val="center"/>
          </w:tcPr>
          <w:p w14:paraId="77EA7F54" w14:textId="77777777" w:rsidR="006C1BA4" w:rsidRPr="006C1BA4" w:rsidRDefault="006C1BA4" w:rsidP="006C1BA4">
            <w:pPr>
              <w:jc w:val="center"/>
              <w:rPr>
                <w:rFonts w:ascii="Calibri" w:eastAsia="Calibri" w:hAnsi="Calibri" w:cs="Arial"/>
                <w:bCs/>
                <w:sz w:val="20"/>
                <w:szCs w:val="20"/>
              </w:rPr>
            </w:pPr>
          </w:p>
        </w:tc>
        <w:tc>
          <w:tcPr>
            <w:tcW w:w="1752" w:type="dxa"/>
            <w:vAlign w:val="center"/>
          </w:tcPr>
          <w:p w14:paraId="7A23A077" w14:textId="77777777" w:rsidR="006C1BA4" w:rsidRPr="006C1BA4" w:rsidRDefault="006C1BA4" w:rsidP="006C1BA4">
            <w:pPr>
              <w:jc w:val="center"/>
              <w:rPr>
                <w:rFonts w:ascii="Calibri" w:eastAsia="Calibri" w:hAnsi="Calibri" w:cs="Arial"/>
                <w:bCs/>
                <w:sz w:val="20"/>
                <w:szCs w:val="20"/>
              </w:rPr>
            </w:pPr>
          </w:p>
        </w:tc>
      </w:tr>
      <w:tr w:rsidR="006C1BA4" w:rsidRPr="006C1BA4" w14:paraId="4DEA1458" w14:textId="77777777" w:rsidTr="004968FD">
        <w:trPr>
          <w:trHeight w:val="316"/>
        </w:trPr>
        <w:tc>
          <w:tcPr>
            <w:tcW w:w="4215" w:type="dxa"/>
            <w:vAlign w:val="center"/>
          </w:tcPr>
          <w:p w14:paraId="199A9102"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1.A.3:  Well-Structured Units and Lessons</w:t>
            </w:r>
          </w:p>
        </w:tc>
        <w:tc>
          <w:tcPr>
            <w:tcW w:w="1699" w:type="dxa"/>
            <w:vAlign w:val="center"/>
          </w:tcPr>
          <w:p w14:paraId="59B9BB83" w14:textId="77777777" w:rsidR="006C1BA4" w:rsidRPr="006C1BA4" w:rsidRDefault="006C1BA4" w:rsidP="006C1BA4">
            <w:pPr>
              <w:jc w:val="center"/>
              <w:rPr>
                <w:rFonts w:ascii="Calibri" w:eastAsia="Calibri" w:hAnsi="Calibri" w:cs="Arial"/>
                <w:bCs/>
                <w:sz w:val="20"/>
                <w:szCs w:val="20"/>
              </w:rPr>
            </w:pPr>
          </w:p>
        </w:tc>
        <w:tc>
          <w:tcPr>
            <w:tcW w:w="1684" w:type="dxa"/>
            <w:vAlign w:val="center"/>
          </w:tcPr>
          <w:p w14:paraId="455B7CDC" w14:textId="77777777" w:rsidR="006C1BA4" w:rsidRPr="006C1BA4" w:rsidRDefault="006C1BA4" w:rsidP="006C1BA4">
            <w:pPr>
              <w:jc w:val="center"/>
              <w:rPr>
                <w:rFonts w:ascii="Calibri" w:eastAsia="Calibri" w:hAnsi="Calibri" w:cs="Arial"/>
                <w:bCs/>
                <w:sz w:val="20"/>
                <w:szCs w:val="20"/>
              </w:rPr>
            </w:pPr>
          </w:p>
        </w:tc>
        <w:tc>
          <w:tcPr>
            <w:tcW w:w="1752" w:type="dxa"/>
            <w:vAlign w:val="center"/>
          </w:tcPr>
          <w:p w14:paraId="61D1EFD1" w14:textId="77777777" w:rsidR="006C1BA4" w:rsidRPr="006C1BA4" w:rsidRDefault="006C1BA4" w:rsidP="006C1BA4">
            <w:pPr>
              <w:jc w:val="center"/>
              <w:rPr>
                <w:rFonts w:ascii="Calibri" w:eastAsia="Calibri" w:hAnsi="Calibri" w:cs="Arial"/>
                <w:bCs/>
                <w:sz w:val="20"/>
                <w:szCs w:val="20"/>
              </w:rPr>
            </w:pPr>
          </w:p>
        </w:tc>
      </w:tr>
      <w:tr w:rsidR="006C1BA4" w:rsidRPr="006C1BA4" w14:paraId="36580583" w14:textId="77777777" w:rsidTr="004968FD">
        <w:trPr>
          <w:trHeight w:val="316"/>
        </w:trPr>
        <w:tc>
          <w:tcPr>
            <w:tcW w:w="4215" w:type="dxa"/>
            <w:vAlign w:val="center"/>
          </w:tcPr>
          <w:p w14:paraId="281B51A2"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1.B.2:  Adjustments to Practice</w:t>
            </w:r>
          </w:p>
        </w:tc>
        <w:tc>
          <w:tcPr>
            <w:tcW w:w="1699" w:type="dxa"/>
            <w:vAlign w:val="center"/>
          </w:tcPr>
          <w:p w14:paraId="3B176947" w14:textId="77777777" w:rsidR="006C1BA4" w:rsidRPr="006C1BA4" w:rsidRDefault="006C1BA4" w:rsidP="006C1BA4">
            <w:pPr>
              <w:jc w:val="center"/>
              <w:rPr>
                <w:rFonts w:ascii="Calibri" w:eastAsia="Calibri" w:hAnsi="Calibri" w:cs="Arial"/>
                <w:bCs/>
                <w:sz w:val="20"/>
                <w:szCs w:val="20"/>
              </w:rPr>
            </w:pPr>
          </w:p>
        </w:tc>
        <w:tc>
          <w:tcPr>
            <w:tcW w:w="1684" w:type="dxa"/>
            <w:vAlign w:val="center"/>
          </w:tcPr>
          <w:p w14:paraId="0C2E8FD4" w14:textId="77777777" w:rsidR="006C1BA4" w:rsidRPr="006C1BA4" w:rsidRDefault="006C1BA4" w:rsidP="006C1BA4">
            <w:pPr>
              <w:jc w:val="center"/>
              <w:rPr>
                <w:rFonts w:ascii="Calibri" w:eastAsia="Calibri" w:hAnsi="Calibri" w:cs="Arial"/>
                <w:bCs/>
                <w:sz w:val="20"/>
                <w:szCs w:val="20"/>
              </w:rPr>
            </w:pPr>
          </w:p>
        </w:tc>
        <w:tc>
          <w:tcPr>
            <w:tcW w:w="1752" w:type="dxa"/>
            <w:vAlign w:val="center"/>
          </w:tcPr>
          <w:p w14:paraId="715072FB" w14:textId="77777777" w:rsidR="006C1BA4" w:rsidRPr="006C1BA4" w:rsidRDefault="006C1BA4" w:rsidP="006C1BA4">
            <w:pPr>
              <w:jc w:val="center"/>
              <w:rPr>
                <w:rFonts w:ascii="Calibri" w:eastAsia="Calibri" w:hAnsi="Calibri" w:cs="Arial"/>
                <w:bCs/>
                <w:sz w:val="20"/>
                <w:szCs w:val="20"/>
              </w:rPr>
            </w:pPr>
          </w:p>
        </w:tc>
      </w:tr>
      <w:tr w:rsidR="006C1BA4" w:rsidRPr="006C1BA4" w14:paraId="75D6A5BB" w14:textId="77777777" w:rsidTr="004968FD">
        <w:trPr>
          <w:trHeight w:val="307"/>
        </w:trPr>
        <w:tc>
          <w:tcPr>
            <w:tcW w:w="4215" w:type="dxa"/>
            <w:vAlign w:val="center"/>
          </w:tcPr>
          <w:p w14:paraId="69D85604"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2.A.3:  Meeting Diverse Needs</w:t>
            </w:r>
          </w:p>
        </w:tc>
        <w:tc>
          <w:tcPr>
            <w:tcW w:w="1699" w:type="dxa"/>
            <w:vAlign w:val="center"/>
          </w:tcPr>
          <w:p w14:paraId="2B68D915" w14:textId="77777777" w:rsidR="006C1BA4" w:rsidRPr="006C1BA4" w:rsidRDefault="006C1BA4" w:rsidP="006C1BA4">
            <w:pPr>
              <w:jc w:val="center"/>
              <w:rPr>
                <w:rFonts w:ascii="Calibri" w:eastAsia="Calibri" w:hAnsi="Calibri" w:cs="Arial"/>
                <w:bCs/>
                <w:sz w:val="20"/>
                <w:szCs w:val="20"/>
              </w:rPr>
            </w:pPr>
          </w:p>
        </w:tc>
        <w:tc>
          <w:tcPr>
            <w:tcW w:w="1684" w:type="dxa"/>
            <w:vAlign w:val="center"/>
          </w:tcPr>
          <w:p w14:paraId="705CB73E" w14:textId="77777777" w:rsidR="006C1BA4" w:rsidRPr="006C1BA4" w:rsidRDefault="006C1BA4" w:rsidP="006C1BA4">
            <w:pPr>
              <w:jc w:val="center"/>
              <w:rPr>
                <w:rFonts w:ascii="Calibri" w:eastAsia="Calibri" w:hAnsi="Calibri" w:cs="Arial"/>
                <w:bCs/>
                <w:sz w:val="20"/>
                <w:szCs w:val="20"/>
              </w:rPr>
            </w:pPr>
          </w:p>
        </w:tc>
        <w:tc>
          <w:tcPr>
            <w:tcW w:w="1752" w:type="dxa"/>
            <w:vAlign w:val="center"/>
          </w:tcPr>
          <w:p w14:paraId="2FEEC3B4" w14:textId="77777777" w:rsidR="006C1BA4" w:rsidRPr="006C1BA4" w:rsidRDefault="006C1BA4" w:rsidP="006C1BA4">
            <w:pPr>
              <w:jc w:val="center"/>
              <w:rPr>
                <w:rFonts w:ascii="Calibri" w:eastAsia="Calibri" w:hAnsi="Calibri" w:cs="Arial"/>
                <w:bCs/>
                <w:sz w:val="20"/>
                <w:szCs w:val="20"/>
              </w:rPr>
            </w:pPr>
          </w:p>
        </w:tc>
      </w:tr>
      <w:tr w:rsidR="006C1BA4" w:rsidRPr="006C1BA4" w14:paraId="57D5D3A5" w14:textId="77777777" w:rsidTr="004968FD">
        <w:trPr>
          <w:trHeight w:val="316"/>
        </w:trPr>
        <w:tc>
          <w:tcPr>
            <w:tcW w:w="4215" w:type="dxa"/>
            <w:vAlign w:val="center"/>
          </w:tcPr>
          <w:p w14:paraId="46A0F2DD"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2.B.1:  Safe Learning Environment</w:t>
            </w:r>
          </w:p>
        </w:tc>
        <w:tc>
          <w:tcPr>
            <w:tcW w:w="1699" w:type="dxa"/>
            <w:vAlign w:val="center"/>
          </w:tcPr>
          <w:p w14:paraId="2791F2E9" w14:textId="77777777" w:rsidR="006C1BA4" w:rsidRPr="006C1BA4" w:rsidRDefault="006C1BA4" w:rsidP="006C1BA4">
            <w:pPr>
              <w:jc w:val="center"/>
              <w:rPr>
                <w:rFonts w:ascii="Calibri" w:eastAsia="Calibri" w:hAnsi="Calibri" w:cs="Arial"/>
                <w:bCs/>
                <w:sz w:val="20"/>
                <w:szCs w:val="20"/>
              </w:rPr>
            </w:pPr>
          </w:p>
        </w:tc>
        <w:tc>
          <w:tcPr>
            <w:tcW w:w="1684" w:type="dxa"/>
            <w:vAlign w:val="center"/>
          </w:tcPr>
          <w:p w14:paraId="25209A54" w14:textId="77777777" w:rsidR="006C1BA4" w:rsidRPr="006C1BA4" w:rsidRDefault="006C1BA4" w:rsidP="006C1BA4">
            <w:pPr>
              <w:jc w:val="center"/>
              <w:rPr>
                <w:rFonts w:ascii="Calibri" w:eastAsia="Calibri" w:hAnsi="Calibri" w:cs="Arial"/>
                <w:bCs/>
                <w:sz w:val="20"/>
                <w:szCs w:val="20"/>
              </w:rPr>
            </w:pPr>
          </w:p>
        </w:tc>
        <w:tc>
          <w:tcPr>
            <w:tcW w:w="1752" w:type="dxa"/>
            <w:vAlign w:val="center"/>
          </w:tcPr>
          <w:p w14:paraId="6ECD5F81" w14:textId="77777777" w:rsidR="006C1BA4" w:rsidRPr="006C1BA4" w:rsidRDefault="006C1BA4" w:rsidP="006C1BA4">
            <w:pPr>
              <w:jc w:val="center"/>
              <w:rPr>
                <w:rFonts w:ascii="Calibri" w:eastAsia="Calibri" w:hAnsi="Calibri" w:cs="Arial"/>
                <w:bCs/>
                <w:sz w:val="20"/>
                <w:szCs w:val="20"/>
              </w:rPr>
            </w:pPr>
          </w:p>
        </w:tc>
      </w:tr>
      <w:tr w:rsidR="006C1BA4" w:rsidRPr="006C1BA4" w14:paraId="35FE0D44" w14:textId="77777777" w:rsidTr="004968FD">
        <w:trPr>
          <w:trHeight w:val="290"/>
        </w:trPr>
        <w:tc>
          <w:tcPr>
            <w:tcW w:w="4215" w:type="dxa"/>
            <w:vAlign w:val="center"/>
          </w:tcPr>
          <w:p w14:paraId="41253D7A"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2.E.1:  High Expectations</w:t>
            </w:r>
          </w:p>
        </w:tc>
        <w:tc>
          <w:tcPr>
            <w:tcW w:w="1699" w:type="dxa"/>
            <w:vAlign w:val="center"/>
          </w:tcPr>
          <w:p w14:paraId="4CB457AC" w14:textId="77777777" w:rsidR="006C1BA4" w:rsidRPr="006C1BA4" w:rsidRDefault="006C1BA4" w:rsidP="006C1BA4">
            <w:pPr>
              <w:jc w:val="center"/>
              <w:rPr>
                <w:rFonts w:ascii="Calibri" w:eastAsia="Calibri" w:hAnsi="Calibri" w:cs="Arial"/>
                <w:bCs/>
                <w:sz w:val="20"/>
                <w:szCs w:val="20"/>
              </w:rPr>
            </w:pPr>
          </w:p>
        </w:tc>
        <w:tc>
          <w:tcPr>
            <w:tcW w:w="1684" w:type="dxa"/>
            <w:vAlign w:val="center"/>
          </w:tcPr>
          <w:p w14:paraId="3D943FF8" w14:textId="77777777" w:rsidR="006C1BA4" w:rsidRPr="006C1BA4" w:rsidRDefault="006C1BA4" w:rsidP="006C1BA4">
            <w:pPr>
              <w:jc w:val="center"/>
              <w:rPr>
                <w:rFonts w:ascii="Calibri" w:eastAsia="Calibri" w:hAnsi="Calibri" w:cs="Arial"/>
                <w:bCs/>
                <w:sz w:val="20"/>
                <w:szCs w:val="20"/>
              </w:rPr>
            </w:pPr>
          </w:p>
        </w:tc>
        <w:tc>
          <w:tcPr>
            <w:tcW w:w="1752" w:type="dxa"/>
            <w:vAlign w:val="center"/>
          </w:tcPr>
          <w:p w14:paraId="7B66E8CD" w14:textId="77777777" w:rsidR="006C1BA4" w:rsidRPr="006C1BA4" w:rsidRDefault="006C1BA4" w:rsidP="006C1BA4">
            <w:pPr>
              <w:jc w:val="center"/>
              <w:rPr>
                <w:rFonts w:ascii="Calibri" w:eastAsia="Calibri" w:hAnsi="Calibri" w:cs="Arial"/>
                <w:bCs/>
                <w:sz w:val="20"/>
                <w:szCs w:val="20"/>
              </w:rPr>
            </w:pPr>
          </w:p>
        </w:tc>
      </w:tr>
      <w:tr w:rsidR="006C1BA4" w:rsidRPr="006C1BA4" w14:paraId="2AE1401A" w14:textId="77777777" w:rsidTr="004968FD">
        <w:trPr>
          <w:trHeight w:val="316"/>
        </w:trPr>
        <w:tc>
          <w:tcPr>
            <w:tcW w:w="4215" w:type="dxa"/>
            <w:vAlign w:val="center"/>
          </w:tcPr>
          <w:p w14:paraId="6E4FA8DD"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4.A.1:  Reflective Practice</w:t>
            </w:r>
          </w:p>
        </w:tc>
        <w:tc>
          <w:tcPr>
            <w:tcW w:w="1699" w:type="dxa"/>
            <w:vAlign w:val="center"/>
          </w:tcPr>
          <w:p w14:paraId="010E2B36" w14:textId="77777777" w:rsidR="006C1BA4" w:rsidRPr="006C1BA4" w:rsidRDefault="006C1BA4" w:rsidP="006C1BA4">
            <w:pPr>
              <w:jc w:val="center"/>
              <w:rPr>
                <w:rFonts w:ascii="Calibri" w:eastAsia="Calibri" w:hAnsi="Calibri" w:cs="Arial"/>
                <w:bCs/>
                <w:sz w:val="20"/>
                <w:szCs w:val="20"/>
              </w:rPr>
            </w:pPr>
          </w:p>
        </w:tc>
        <w:tc>
          <w:tcPr>
            <w:tcW w:w="1684" w:type="dxa"/>
            <w:vAlign w:val="center"/>
          </w:tcPr>
          <w:p w14:paraId="179C7316" w14:textId="77777777" w:rsidR="006C1BA4" w:rsidRPr="006C1BA4" w:rsidRDefault="006C1BA4" w:rsidP="006C1BA4">
            <w:pPr>
              <w:jc w:val="center"/>
              <w:rPr>
                <w:rFonts w:ascii="Calibri" w:eastAsia="Calibri" w:hAnsi="Calibri" w:cs="Arial"/>
                <w:bCs/>
                <w:sz w:val="20"/>
                <w:szCs w:val="20"/>
              </w:rPr>
            </w:pPr>
          </w:p>
        </w:tc>
        <w:tc>
          <w:tcPr>
            <w:tcW w:w="1752" w:type="dxa"/>
            <w:vAlign w:val="center"/>
          </w:tcPr>
          <w:p w14:paraId="67F7DCDF" w14:textId="77777777" w:rsidR="006C1BA4" w:rsidRPr="006C1BA4" w:rsidRDefault="006C1BA4" w:rsidP="006C1BA4">
            <w:pPr>
              <w:jc w:val="center"/>
              <w:rPr>
                <w:rFonts w:ascii="Calibri" w:eastAsia="Calibri" w:hAnsi="Calibri" w:cs="Arial"/>
                <w:bCs/>
                <w:sz w:val="20"/>
                <w:szCs w:val="20"/>
              </w:rPr>
            </w:pPr>
          </w:p>
        </w:tc>
      </w:tr>
    </w:tbl>
    <w:p w14:paraId="1E64E297" w14:textId="77777777" w:rsidR="006C1BA4" w:rsidRPr="006C1BA4" w:rsidRDefault="006C1BA4" w:rsidP="006C1BA4">
      <w:pPr>
        <w:spacing w:after="0" w:line="240" w:lineRule="auto"/>
        <w:jc w:val="center"/>
        <w:rPr>
          <w:rFonts w:ascii="Calibri" w:eastAsia="Calibri" w:hAnsi="Calibri" w:cs="Arial"/>
          <w:sz w:val="20"/>
          <w:szCs w:val="20"/>
        </w:rPr>
      </w:pPr>
    </w:p>
    <w:p w14:paraId="1F5576BA" w14:textId="77777777" w:rsidR="006C1BA4" w:rsidRPr="006C1BA4" w:rsidRDefault="006C1BA4" w:rsidP="006C1BA4">
      <w:pPr>
        <w:spacing w:after="0" w:line="240" w:lineRule="auto"/>
        <w:rPr>
          <w:rFonts w:ascii="Calibri" w:eastAsia="Calibri" w:hAnsi="Calibri" w:cs="Arial"/>
          <w:sz w:val="20"/>
          <w:szCs w:val="20"/>
        </w:rPr>
      </w:pPr>
      <w:r w:rsidRPr="006C1BA4">
        <w:rPr>
          <w:rFonts w:ascii="Calibri" w:eastAsia="Calibri" w:hAnsi="Calibri" w:cs="Arial"/>
          <w:sz w:val="20"/>
          <w:szCs w:val="20"/>
        </w:rPr>
        <w:t xml:space="preserve">Based on your Self-Assessment, briefly summarize your areas of strength and high-priority areas for growth. </w:t>
      </w:r>
    </w:p>
    <w:p w14:paraId="2CB87611" w14:textId="77777777" w:rsidR="006C1BA4" w:rsidRPr="006C1BA4" w:rsidRDefault="006C1BA4" w:rsidP="006C1BA4">
      <w:pPr>
        <w:spacing w:after="0" w:line="240" w:lineRule="auto"/>
        <w:rPr>
          <w:rFonts w:ascii="Calibri" w:eastAsia="Calibri" w:hAnsi="Calibri" w:cs="Arial"/>
          <w:sz w:val="20"/>
          <w:szCs w:val="20"/>
        </w:rPr>
      </w:pPr>
    </w:p>
    <w:tbl>
      <w:tblPr>
        <w:tblStyle w:val="TableGrid2"/>
        <w:tblW w:w="0" w:type="auto"/>
        <w:tblLook w:val="04A0" w:firstRow="1" w:lastRow="0" w:firstColumn="1" w:lastColumn="0" w:noHBand="0" w:noVBand="1"/>
        <w:tblCaption w:val="Areas of Strength"/>
        <w:tblDescription w:val="Table Columns: Areas of Strength, Evidence/Rationale, and Element/Dimension"/>
      </w:tblPr>
      <w:tblGrid>
        <w:gridCol w:w="3475"/>
        <w:gridCol w:w="3904"/>
        <w:gridCol w:w="1971"/>
      </w:tblGrid>
      <w:tr w:rsidR="006C1BA4" w:rsidRPr="006C1BA4" w14:paraId="5BFCCB37" w14:textId="77777777" w:rsidTr="006C1BA4">
        <w:trPr>
          <w:tblHeader/>
        </w:trPr>
        <w:tc>
          <w:tcPr>
            <w:tcW w:w="3978" w:type="dxa"/>
            <w:shd w:val="clear" w:color="auto" w:fill="B8CCE4"/>
          </w:tcPr>
          <w:p w14:paraId="3B96425E"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Area(s) of Strength</w:t>
            </w:r>
          </w:p>
        </w:tc>
        <w:tc>
          <w:tcPr>
            <w:tcW w:w="4320" w:type="dxa"/>
            <w:shd w:val="clear" w:color="auto" w:fill="B8CCE4"/>
          </w:tcPr>
          <w:p w14:paraId="0E7CE1F9"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Evidence/Rationale</w:t>
            </w:r>
          </w:p>
        </w:tc>
        <w:tc>
          <w:tcPr>
            <w:tcW w:w="1998" w:type="dxa"/>
            <w:shd w:val="clear" w:color="auto" w:fill="B8CCE4"/>
          </w:tcPr>
          <w:p w14:paraId="67F5CE6B"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Element/Dimension</w:t>
            </w:r>
          </w:p>
        </w:tc>
      </w:tr>
      <w:tr w:rsidR="006C1BA4" w:rsidRPr="006C1BA4" w14:paraId="4EE8216D" w14:textId="77777777" w:rsidTr="006C1BA4">
        <w:trPr>
          <w:trHeight w:val="1040"/>
        </w:trPr>
        <w:tc>
          <w:tcPr>
            <w:tcW w:w="3978" w:type="dxa"/>
            <w:tcBorders>
              <w:bottom w:val="single" w:sz="4" w:space="0" w:color="D9D9D9"/>
            </w:tcBorders>
          </w:tcPr>
          <w:p w14:paraId="0C0CEFD9" w14:textId="77777777" w:rsidR="006C1BA4" w:rsidRPr="006C1BA4" w:rsidRDefault="006C1BA4" w:rsidP="006C1BA4">
            <w:pPr>
              <w:rPr>
                <w:rFonts w:ascii="Calibri" w:eastAsia="Calibri" w:hAnsi="Calibri" w:cs="Arial"/>
                <w:sz w:val="20"/>
                <w:szCs w:val="20"/>
              </w:rPr>
            </w:pPr>
          </w:p>
        </w:tc>
        <w:tc>
          <w:tcPr>
            <w:tcW w:w="4320" w:type="dxa"/>
            <w:tcBorders>
              <w:bottom w:val="single" w:sz="4" w:space="0" w:color="D9D9D9"/>
            </w:tcBorders>
          </w:tcPr>
          <w:p w14:paraId="675A1CC4" w14:textId="77777777" w:rsidR="006C1BA4" w:rsidRPr="006C1BA4" w:rsidRDefault="006C1BA4" w:rsidP="006C1BA4">
            <w:pPr>
              <w:rPr>
                <w:rFonts w:ascii="Calibri" w:eastAsia="Calibri" w:hAnsi="Calibri" w:cs="Arial"/>
                <w:sz w:val="20"/>
                <w:szCs w:val="20"/>
              </w:rPr>
            </w:pPr>
          </w:p>
        </w:tc>
        <w:tc>
          <w:tcPr>
            <w:tcW w:w="1998" w:type="dxa"/>
            <w:tcBorders>
              <w:bottom w:val="single" w:sz="4" w:space="0" w:color="D9D9D9"/>
            </w:tcBorders>
          </w:tcPr>
          <w:p w14:paraId="070E693E" w14:textId="77777777" w:rsidR="006C1BA4" w:rsidRPr="006C1BA4" w:rsidRDefault="006C1BA4" w:rsidP="006C1BA4">
            <w:pPr>
              <w:rPr>
                <w:rFonts w:ascii="Calibri" w:eastAsia="Calibri" w:hAnsi="Calibri" w:cs="Arial"/>
                <w:sz w:val="20"/>
                <w:szCs w:val="20"/>
              </w:rPr>
            </w:pPr>
          </w:p>
        </w:tc>
      </w:tr>
      <w:tr w:rsidR="006C1BA4" w:rsidRPr="006C1BA4" w14:paraId="46BC36F3" w14:textId="77777777" w:rsidTr="006C1BA4">
        <w:trPr>
          <w:trHeight w:val="1340"/>
        </w:trPr>
        <w:tc>
          <w:tcPr>
            <w:tcW w:w="3978" w:type="dxa"/>
            <w:tcBorders>
              <w:top w:val="single" w:sz="4" w:space="0" w:color="D9D9D9"/>
            </w:tcBorders>
          </w:tcPr>
          <w:p w14:paraId="3A572B63" w14:textId="77777777" w:rsidR="006C1BA4" w:rsidRPr="006C1BA4" w:rsidRDefault="006C1BA4" w:rsidP="006C1BA4">
            <w:pPr>
              <w:rPr>
                <w:rFonts w:ascii="Calibri" w:eastAsia="Calibri" w:hAnsi="Calibri" w:cs="Arial"/>
                <w:sz w:val="20"/>
                <w:szCs w:val="20"/>
              </w:rPr>
            </w:pPr>
          </w:p>
        </w:tc>
        <w:tc>
          <w:tcPr>
            <w:tcW w:w="4320" w:type="dxa"/>
            <w:tcBorders>
              <w:top w:val="single" w:sz="4" w:space="0" w:color="D9D9D9"/>
            </w:tcBorders>
          </w:tcPr>
          <w:p w14:paraId="3D28582C" w14:textId="77777777" w:rsidR="006C1BA4" w:rsidRPr="006C1BA4" w:rsidRDefault="006C1BA4" w:rsidP="006C1BA4">
            <w:pPr>
              <w:rPr>
                <w:rFonts w:ascii="Calibri" w:eastAsia="Calibri" w:hAnsi="Calibri" w:cs="Arial"/>
                <w:sz w:val="20"/>
                <w:szCs w:val="20"/>
              </w:rPr>
            </w:pPr>
          </w:p>
        </w:tc>
        <w:tc>
          <w:tcPr>
            <w:tcW w:w="1998" w:type="dxa"/>
            <w:tcBorders>
              <w:top w:val="single" w:sz="4" w:space="0" w:color="D9D9D9"/>
            </w:tcBorders>
          </w:tcPr>
          <w:p w14:paraId="4FCB5657" w14:textId="77777777" w:rsidR="006C1BA4" w:rsidRPr="006C1BA4" w:rsidRDefault="006C1BA4" w:rsidP="006C1BA4">
            <w:pPr>
              <w:rPr>
                <w:rFonts w:ascii="Calibri" w:eastAsia="Calibri" w:hAnsi="Calibri" w:cs="Arial"/>
                <w:sz w:val="20"/>
                <w:szCs w:val="20"/>
              </w:rPr>
            </w:pPr>
          </w:p>
        </w:tc>
      </w:tr>
    </w:tbl>
    <w:p w14:paraId="3D94DEF8" w14:textId="77777777" w:rsidR="006C1BA4" w:rsidRPr="006C1BA4" w:rsidRDefault="006C1BA4" w:rsidP="006C1BA4">
      <w:pPr>
        <w:spacing w:after="0" w:line="240" w:lineRule="auto"/>
        <w:rPr>
          <w:rFonts w:ascii="Calibri" w:eastAsia="Calibri" w:hAnsi="Calibri" w:cs="Arial"/>
          <w:sz w:val="20"/>
          <w:szCs w:val="20"/>
        </w:rPr>
      </w:pPr>
    </w:p>
    <w:tbl>
      <w:tblPr>
        <w:tblStyle w:val="TableGrid2"/>
        <w:tblW w:w="0" w:type="auto"/>
        <w:tblLook w:val="04A0" w:firstRow="1" w:lastRow="0" w:firstColumn="1" w:lastColumn="0" w:noHBand="0" w:noVBand="1"/>
        <w:tblCaption w:val="Areas for growth"/>
        <w:tblDescription w:val="Table Columns: Areas of Strength, Evidence/Rationale, and Element/Dimension"/>
      </w:tblPr>
      <w:tblGrid>
        <w:gridCol w:w="3468"/>
        <w:gridCol w:w="3910"/>
        <w:gridCol w:w="1972"/>
      </w:tblGrid>
      <w:tr w:rsidR="006C1BA4" w:rsidRPr="006C1BA4" w14:paraId="5A37A5B1" w14:textId="77777777" w:rsidTr="006C1BA4">
        <w:trPr>
          <w:tblHeader/>
        </w:trPr>
        <w:tc>
          <w:tcPr>
            <w:tcW w:w="3978" w:type="dxa"/>
            <w:shd w:val="clear" w:color="auto" w:fill="B8CCE4"/>
          </w:tcPr>
          <w:p w14:paraId="133AB001"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Area(s) for Growth</w:t>
            </w:r>
          </w:p>
        </w:tc>
        <w:tc>
          <w:tcPr>
            <w:tcW w:w="4320" w:type="dxa"/>
            <w:shd w:val="clear" w:color="auto" w:fill="B8CCE4"/>
          </w:tcPr>
          <w:p w14:paraId="4D7EDD05"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Evidence/Rationale</w:t>
            </w:r>
          </w:p>
        </w:tc>
        <w:tc>
          <w:tcPr>
            <w:tcW w:w="1998" w:type="dxa"/>
            <w:shd w:val="clear" w:color="auto" w:fill="B8CCE4"/>
          </w:tcPr>
          <w:p w14:paraId="16F1EDAC" w14:textId="77777777" w:rsidR="006C1BA4" w:rsidRPr="006C1BA4" w:rsidRDefault="006C1BA4" w:rsidP="006C1BA4">
            <w:pPr>
              <w:rPr>
                <w:rFonts w:ascii="Calibri" w:eastAsia="Calibri" w:hAnsi="Calibri" w:cs="Arial"/>
                <w:sz w:val="20"/>
                <w:szCs w:val="20"/>
              </w:rPr>
            </w:pPr>
            <w:r w:rsidRPr="006C1BA4">
              <w:rPr>
                <w:rFonts w:ascii="Calibri" w:eastAsia="Calibri" w:hAnsi="Calibri" w:cs="Arial"/>
                <w:sz w:val="20"/>
                <w:szCs w:val="20"/>
              </w:rPr>
              <w:t>Element/Dimension</w:t>
            </w:r>
          </w:p>
        </w:tc>
      </w:tr>
      <w:tr w:rsidR="006C1BA4" w:rsidRPr="006C1BA4" w14:paraId="06A695C9" w14:textId="77777777" w:rsidTr="006C1BA4">
        <w:trPr>
          <w:trHeight w:val="1107"/>
        </w:trPr>
        <w:tc>
          <w:tcPr>
            <w:tcW w:w="3978" w:type="dxa"/>
            <w:tcBorders>
              <w:bottom w:val="single" w:sz="4" w:space="0" w:color="D9D9D9"/>
            </w:tcBorders>
          </w:tcPr>
          <w:p w14:paraId="23DC58B6" w14:textId="77777777" w:rsidR="006C1BA4" w:rsidRPr="006C1BA4" w:rsidRDefault="006C1BA4" w:rsidP="006C1BA4">
            <w:pPr>
              <w:rPr>
                <w:rFonts w:ascii="Calibri" w:eastAsia="Calibri" w:hAnsi="Calibri" w:cs="Arial"/>
                <w:sz w:val="20"/>
                <w:szCs w:val="20"/>
              </w:rPr>
            </w:pPr>
          </w:p>
        </w:tc>
        <w:tc>
          <w:tcPr>
            <w:tcW w:w="4320" w:type="dxa"/>
            <w:tcBorders>
              <w:bottom w:val="single" w:sz="4" w:space="0" w:color="D9D9D9"/>
            </w:tcBorders>
          </w:tcPr>
          <w:p w14:paraId="5743F6B0" w14:textId="77777777" w:rsidR="006C1BA4" w:rsidRPr="006C1BA4" w:rsidRDefault="006C1BA4" w:rsidP="006C1BA4">
            <w:pPr>
              <w:rPr>
                <w:rFonts w:ascii="Calibri" w:eastAsia="Calibri" w:hAnsi="Calibri" w:cs="Arial"/>
                <w:sz w:val="20"/>
                <w:szCs w:val="20"/>
              </w:rPr>
            </w:pPr>
          </w:p>
        </w:tc>
        <w:tc>
          <w:tcPr>
            <w:tcW w:w="1998" w:type="dxa"/>
            <w:tcBorders>
              <w:bottom w:val="single" w:sz="4" w:space="0" w:color="D9D9D9"/>
            </w:tcBorders>
          </w:tcPr>
          <w:p w14:paraId="655B9D18" w14:textId="77777777" w:rsidR="006C1BA4" w:rsidRPr="006C1BA4" w:rsidRDefault="006C1BA4" w:rsidP="006C1BA4">
            <w:pPr>
              <w:rPr>
                <w:rFonts w:ascii="Calibri" w:eastAsia="Calibri" w:hAnsi="Calibri" w:cs="Arial"/>
                <w:sz w:val="20"/>
                <w:szCs w:val="20"/>
              </w:rPr>
            </w:pPr>
          </w:p>
        </w:tc>
      </w:tr>
      <w:tr w:rsidR="006C1BA4" w:rsidRPr="006C1BA4" w14:paraId="3B3C2A98" w14:textId="77777777" w:rsidTr="006C1BA4">
        <w:trPr>
          <w:trHeight w:val="1453"/>
        </w:trPr>
        <w:tc>
          <w:tcPr>
            <w:tcW w:w="3978" w:type="dxa"/>
            <w:tcBorders>
              <w:top w:val="single" w:sz="4" w:space="0" w:color="D9D9D9"/>
            </w:tcBorders>
          </w:tcPr>
          <w:p w14:paraId="3FCD015B" w14:textId="77777777" w:rsidR="006C1BA4" w:rsidRPr="006C1BA4" w:rsidRDefault="006C1BA4" w:rsidP="006C1BA4">
            <w:pPr>
              <w:rPr>
                <w:rFonts w:ascii="Calibri" w:eastAsia="Calibri" w:hAnsi="Calibri" w:cs="Arial"/>
                <w:sz w:val="20"/>
                <w:szCs w:val="20"/>
              </w:rPr>
            </w:pPr>
          </w:p>
        </w:tc>
        <w:tc>
          <w:tcPr>
            <w:tcW w:w="4320" w:type="dxa"/>
            <w:tcBorders>
              <w:top w:val="single" w:sz="4" w:space="0" w:color="D9D9D9"/>
            </w:tcBorders>
          </w:tcPr>
          <w:p w14:paraId="36B9E8E2" w14:textId="77777777" w:rsidR="006C1BA4" w:rsidRPr="006C1BA4" w:rsidRDefault="006C1BA4" w:rsidP="006C1BA4">
            <w:pPr>
              <w:rPr>
                <w:rFonts w:ascii="Calibri" w:eastAsia="Calibri" w:hAnsi="Calibri" w:cs="Arial"/>
                <w:sz w:val="20"/>
                <w:szCs w:val="20"/>
              </w:rPr>
            </w:pPr>
          </w:p>
        </w:tc>
        <w:tc>
          <w:tcPr>
            <w:tcW w:w="1998" w:type="dxa"/>
            <w:tcBorders>
              <w:top w:val="single" w:sz="4" w:space="0" w:color="D9D9D9"/>
            </w:tcBorders>
          </w:tcPr>
          <w:p w14:paraId="1528045D" w14:textId="77777777" w:rsidR="006C1BA4" w:rsidRPr="006C1BA4" w:rsidRDefault="006C1BA4" w:rsidP="006C1BA4">
            <w:pPr>
              <w:rPr>
                <w:rFonts w:ascii="Calibri" w:eastAsia="Calibri" w:hAnsi="Calibri" w:cs="Arial"/>
                <w:sz w:val="20"/>
                <w:szCs w:val="20"/>
              </w:rPr>
            </w:pPr>
          </w:p>
        </w:tc>
      </w:tr>
    </w:tbl>
    <w:p w14:paraId="0E3AD5A6" w14:textId="77777777" w:rsidR="006C1BA4" w:rsidRPr="006C1BA4" w:rsidRDefault="006C1BA4" w:rsidP="006C1BA4">
      <w:pPr>
        <w:spacing w:after="0" w:line="240" w:lineRule="auto"/>
        <w:rPr>
          <w:rFonts w:ascii="Calibri" w:eastAsia="Calibri" w:hAnsi="Calibri" w:cs="Arial"/>
          <w:sz w:val="20"/>
          <w:szCs w:val="20"/>
        </w:rPr>
      </w:pPr>
    </w:p>
    <w:p w14:paraId="26BE11EA" w14:textId="1172D072" w:rsidR="00E60262" w:rsidRPr="004968FD" w:rsidRDefault="006C1BA4" w:rsidP="004968FD">
      <w:pPr>
        <w:spacing w:after="0" w:line="240" w:lineRule="auto"/>
        <w:rPr>
          <w:rFonts w:ascii="Calibri" w:eastAsia="Calibri" w:hAnsi="Calibri" w:cs="Arial"/>
          <w:i/>
          <w:sz w:val="20"/>
          <w:szCs w:val="20"/>
        </w:rPr>
      </w:pPr>
      <w:r w:rsidRPr="006C1BA4">
        <w:rPr>
          <w:rFonts w:ascii="Calibri" w:eastAsia="Calibri" w:hAnsi="Calibri" w:cs="Arial"/>
          <w:i/>
          <w:sz w:val="20"/>
          <w:szCs w:val="20"/>
        </w:rPr>
        <w:t>Please share your Self-Assessment as well as the Goal Setting &amp; Plan Development Forms with your Program Supervisor and Supervising Practitioner at least three days in advance of the initial Three-Way Meeting, or earlier upon request.</w:t>
      </w:r>
    </w:p>
    <w:sectPr w:rsidR="00E60262" w:rsidRPr="004968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311BF" w14:textId="77777777" w:rsidR="00F3083E" w:rsidRDefault="00F3083E">
      <w:pPr>
        <w:spacing w:after="0" w:line="240" w:lineRule="auto"/>
      </w:pPr>
      <w:r>
        <w:separator/>
      </w:r>
    </w:p>
  </w:endnote>
  <w:endnote w:type="continuationSeparator" w:id="0">
    <w:p w14:paraId="2D24CB92" w14:textId="77777777" w:rsidR="00F3083E" w:rsidRDefault="00F3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431"/>
      <w:docPartObj>
        <w:docPartGallery w:val="Page Numbers (Bottom of Page)"/>
        <w:docPartUnique/>
      </w:docPartObj>
    </w:sdtPr>
    <w:sdtEndPr/>
    <w:sdtContent>
      <w:p w14:paraId="17E4B3A7" w14:textId="77777777" w:rsidR="006C1BA4" w:rsidRDefault="006C1BA4">
        <w:pPr>
          <w:pStyle w:val="Footer1"/>
          <w:jc w:val="right"/>
        </w:pPr>
        <w:r>
          <w:fldChar w:fldCharType="begin"/>
        </w:r>
        <w:r>
          <w:instrText xml:space="preserve"> PAGE   \* MERGEFORMAT </w:instrText>
        </w:r>
        <w:r>
          <w:fldChar w:fldCharType="separate"/>
        </w:r>
        <w:r>
          <w:rPr>
            <w:noProof/>
          </w:rPr>
          <w:t>28</w:t>
        </w:r>
        <w:r>
          <w:rPr>
            <w:noProof/>
          </w:rPr>
          <w:fldChar w:fldCharType="end"/>
        </w:r>
      </w:p>
    </w:sdtContent>
  </w:sdt>
  <w:p w14:paraId="3BCCD155" w14:textId="77777777" w:rsidR="006C1BA4" w:rsidRPr="00CA47E6" w:rsidRDefault="006C1BA4" w:rsidP="00164E75">
    <w:pPr>
      <w:pStyle w:val="Footer1"/>
      <w:tabs>
        <w:tab w:val="left" w:pos="9540"/>
      </w:tabs>
      <w:ind w:right="540"/>
      <w:rPr>
        <w:sz w:val="20"/>
      </w:rPr>
    </w:pPr>
    <w:r>
      <w:rPr>
        <w:b/>
        <w:sz w:val="20"/>
      </w:rPr>
      <w:t>Dimensions of Readiness</w:t>
    </w:r>
    <w:r w:rsidRPr="00CA47E6">
      <w:rPr>
        <w:sz w:val="20"/>
      </w:rPr>
      <w:t xml:space="preserve">: </w:t>
    </w:r>
    <w:r w:rsidRPr="00CA47E6">
      <w:rPr>
        <w:b/>
        <w:sz w:val="20"/>
      </w:rPr>
      <w:t>Quality</w:t>
    </w:r>
    <w:r>
      <w:rPr>
        <w:sz w:val="20"/>
      </w:rPr>
      <w:t xml:space="preserve">: </w:t>
    </w:r>
    <w:r w:rsidRPr="00CA47E6">
      <w:rPr>
        <w:i/>
        <w:sz w:val="20"/>
      </w:rPr>
      <w:t>ability to perform the skill, action or behavior;</w:t>
    </w:r>
    <w:r w:rsidRPr="00CA47E6">
      <w:rPr>
        <w:sz w:val="20"/>
      </w:rPr>
      <w:t xml:space="preserve"> </w:t>
    </w:r>
    <w:r w:rsidRPr="00CA47E6">
      <w:rPr>
        <w:b/>
        <w:sz w:val="20"/>
      </w:rPr>
      <w:t>Scope</w:t>
    </w:r>
    <w:r w:rsidRPr="00CA47E6">
      <w:rPr>
        <w:sz w:val="20"/>
      </w:rPr>
      <w:t>:</w:t>
    </w:r>
    <w:r w:rsidRPr="00CA47E6">
      <w:rPr>
        <w:i/>
        <w:sz w:val="20"/>
      </w:rPr>
      <w:t xml:space="preserve"> the scale of impact (e.g., one student, subset of children, all students) to which the skill, action or behavior is demonstrated with quality</w:t>
    </w:r>
    <w:r>
      <w:rPr>
        <w:i/>
        <w:sz w:val="20"/>
      </w:rPr>
      <w:t xml:space="preserve">; </w:t>
    </w:r>
    <w:r w:rsidRPr="00CA47E6">
      <w:rPr>
        <w:b/>
        <w:sz w:val="20"/>
      </w:rPr>
      <w:t>Consistency</w:t>
    </w:r>
    <w:r w:rsidRPr="00CA47E6">
      <w:rPr>
        <w:sz w:val="20"/>
      </w:rPr>
      <w:t>: t</w:t>
    </w:r>
    <w:r w:rsidRPr="00CA47E6">
      <w:rPr>
        <w:i/>
        <w:sz w:val="20"/>
      </w:rPr>
      <w:t>he frequency (e.g., all the time, sometimes, once) that the skill, action or behavior is demonstrated with quality</w:t>
    </w:r>
    <w:r>
      <w:rPr>
        <w:i/>
        <w:sz w:val="20"/>
      </w:rPr>
      <w:t>.</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CFA15" w14:textId="77777777" w:rsidR="00F3083E" w:rsidRDefault="00F3083E">
      <w:pPr>
        <w:spacing w:after="0" w:line="240" w:lineRule="auto"/>
      </w:pPr>
      <w:r>
        <w:separator/>
      </w:r>
    </w:p>
  </w:footnote>
  <w:footnote w:type="continuationSeparator" w:id="0">
    <w:p w14:paraId="3ABCE1C5" w14:textId="77777777" w:rsidR="00F3083E" w:rsidRDefault="00F3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27F2" w14:textId="77777777" w:rsidR="004968FD" w:rsidRDefault="006C1BA4" w:rsidP="004968FD">
    <w:pPr>
      <w:pStyle w:val="Header1"/>
      <w:tabs>
        <w:tab w:val="clear" w:pos="4680"/>
        <w:tab w:val="clear" w:pos="9360"/>
        <w:tab w:val="right" w:pos="10080"/>
      </w:tabs>
      <w:rPr>
        <w:b/>
        <w:color w:val="1F497D"/>
        <w:sz w:val="22"/>
      </w:rPr>
    </w:pPr>
    <w:r>
      <w:tab/>
    </w:r>
    <w:r w:rsidRPr="006C1BA4">
      <w:rPr>
        <w:b/>
        <w:color w:val="1F497D"/>
        <w:sz w:val="22"/>
      </w:rPr>
      <w:t>CAP: Self-Assessment Form</w:t>
    </w:r>
  </w:p>
  <w:p w14:paraId="4FC2DDEF" w14:textId="792F6B31" w:rsidR="006C1BA4" w:rsidRPr="004968FD" w:rsidRDefault="006C1BA4" w:rsidP="004968FD">
    <w:pPr>
      <w:pStyle w:val="Header1"/>
      <w:tabs>
        <w:tab w:val="clear" w:pos="4680"/>
        <w:tab w:val="clear" w:pos="9360"/>
        <w:tab w:val="right" w:pos="10080"/>
      </w:tabs>
      <w:jc w:val="right"/>
      <w:rPr>
        <w:b/>
        <w:color w:val="1F497D"/>
        <w:sz w:val="22"/>
      </w:rPr>
    </w:pPr>
    <w:r w:rsidRPr="006C1BA4">
      <w:rPr>
        <w:b/>
        <w:i/>
        <w:color w:val="1F497D"/>
        <w:sz w:val="22"/>
      </w:rPr>
      <w:t>Recommended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156AC"/>
    <w:multiLevelType w:val="hybridMultilevel"/>
    <w:tmpl w:val="B100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A4"/>
    <w:rsid w:val="00013EEA"/>
    <w:rsid w:val="000342B7"/>
    <w:rsid w:val="00077273"/>
    <w:rsid w:val="001858FB"/>
    <w:rsid w:val="00385023"/>
    <w:rsid w:val="004818D3"/>
    <w:rsid w:val="004968FD"/>
    <w:rsid w:val="004E03BE"/>
    <w:rsid w:val="005415DE"/>
    <w:rsid w:val="006C1BA4"/>
    <w:rsid w:val="007C461F"/>
    <w:rsid w:val="007F23A7"/>
    <w:rsid w:val="008C02C8"/>
    <w:rsid w:val="009E41AE"/>
    <w:rsid w:val="00B950D4"/>
    <w:rsid w:val="00BA121E"/>
    <w:rsid w:val="00C25100"/>
    <w:rsid w:val="00C251C2"/>
    <w:rsid w:val="00C31FA3"/>
    <w:rsid w:val="00CC48F9"/>
    <w:rsid w:val="00D10BF2"/>
    <w:rsid w:val="00DE778C"/>
    <w:rsid w:val="00F3083E"/>
    <w:rsid w:val="00FF4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9364"/>
  <w15:chartTrackingRefBased/>
  <w15:docId w15:val="{70CA9D34-FF03-45E4-B09E-5BFB00FF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6C1BA4"/>
    <w:pPr>
      <w:tabs>
        <w:tab w:val="center" w:pos="4680"/>
        <w:tab w:val="right" w:pos="9360"/>
      </w:tabs>
      <w:spacing w:after="0" w:line="240" w:lineRule="auto"/>
    </w:pPr>
    <w:rPr>
      <w:sz w:val="24"/>
    </w:rPr>
  </w:style>
  <w:style w:type="character" w:customStyle="1" w:styleId="HeaderChar">
    <w:name w:val="Header Char"/>
    <w:basedOn w:val="DefaultParagraphFont"/>
    <w:link w:val="Header1"/>
    <w:uiPriority w:val="99"/>
    <w:rsid w:val="006C1BA4"/>
    <w:rPr>
      <w:sz w:val="24"/>
    </w:rPr>
  </w:style>
  <w:style w:type="paragraph" w:customStyle="1" w:styleId="Footer1">
    <w:name w:val="Footer1"/>
    <w:basedOn w:val="Normal"/>
    <w:next w:val="Footer"/>
    <w:link w:val="FooterChar"/>
    <w:uiPriority w:val="99"/>
    <w:unhideWhenUsed/>
    <w:rsid w:val="006C1BA4"/>
    <w:pPr>
      <w:tabs>
        <w:tab w:val="center" w:pos="4680"/>
        <w:tab w:val="right" w:pos="9360"/>
      </w:tabs>
      <w:spacing w:after="0" w:line="240" w:lineRule="auto"/>
    </w:pPr>
    <w:rPr>
      <w:sz w:val="24"/>
    </w:rPr>
  </w:style>
  <w:style w:type="character" w:customStyle="1" w:styleId="FooterChar">
    <w:name w:val="Footer Char"/>
    <w:basedOn w:val="DefaultParagraphFont"/>
    <w:link w:val="Footer1"/>
    <w:uiPriority w:val="99"/>
    <w:rsid w:val="006C1BA4"/>
    <w:rPr>
      <w:sz w:val="24"/>
    </w:rPr>
  </w:style>
  <w:style w:type="table" w:styleId="TableGrid">
    <w:name w:val="Table Grid"/>
    <w:basedOn w:val="TableNormal"/>
    <w:uiPriority w:val="59"/>
    <w:rsid w:val="006C1B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6C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6C1BA4"/>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C1BA4"/>
  </w:style>
  <w:style w:type="paragraph" w:styleId="Footer">
    <w:name w:val="footer"/>
    <w:basedOn w:val="Normal"/>
    <w:link w:val="FooterChar1"/>
    <w:uiPriority w:val="99"/>
    <w:unhideWhenUsed/>
    <w:rsid w:val="006C1BA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6C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DESE-231-60935</_dlc_DocId>
    <_dlc_DocIdUrl xmlns="733efe1c-5bbe-4968-87dc-d400e65c879f">
      <Url>https://sharepoint.doemass.org/ese/webteam/cps/_layouts/DocIdRedir.aspx?ID=DESE-231-60935</Url>
      <Description>DESE-231-60935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E4A4E33-B677-49BF-8B25-78BAD0508929}">
  <ds:schemaRefs>
    <ds:schemaRef ds:uri="http://schemas.microsoft.com/sharepoint/events"/>
  </ds:schemaRefs>
</ds:datastoreItem>
</file>

<file path=customXml/itemProps2.xml><?xml version="1.0" encoding="utf-8"?>
<ds:datastoreItem xmlns:ds="http://schemas.openxmlformats.org/officeDocument/2006/customXml" ds:itemID="{38C9597D-2D08-4160-A23F-42414FE9E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03811-1D7A-409F-851F-4133E8D56BC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A9F634C-B613-46F5-AC8B-879F34649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1293</Words>
  <Characters>8501</Characters>
  <Application>Microsoft Office Word</Application>
  <DocSecurity>0</DocSecurity>
  <Lines>653</Lines>
  <Paragraphs>155</Paragraphs>
  <ScaleCrop>false</ScaleCrop>
  <HeadingPairs>
    <vt:vector size="2" baseType="variant">
      <vt:variant>
        <vt:lpstr>Title</vt:lpstr>
      </vt:variant>
      <vt:variant>
        <vt:i4>1</vt:i4>
      </vt:variant>
    </vt:vector>
  </HeadingPairs>
  <TitlesOfParts>
    <vt:vector size="1" baseType="lpstr">
      <vt:lpstr>Candidate Self Assessment Form</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Self Assessment Form</dc:title>
  <dc:subject/>
  <dc:creator>DESE</dc:creator>
  <cp:keywords/>
  <dc:description/>
  <cp:lastModifiedBy>Zou, Dong (EOE)</cp:lastModifiedBy>
  <cp:revision>7</cp:revision>
  <dcterms:created xsi:type="dcterms:W3CDTF">2021-06-30T19:13:00Z</dcterms:created>
  <dcterms:modified xsi:type="dcterms:W3CDTF">2021-07-09T16:07:00Z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2021</vt:lpwstr>
  </property>
</Properties>
</file>