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E0F0FD" w14:textId="77777777" w:rsidR="00851095" w:rsidRDefault="00851095" w:rsidP="00851095">
      <w:pPr>
        <w:pStyle w:val="Heading1"/>
        <w:jc w:val="center"/>
        <w:rPr>
          <w:rFonts w:eastAsia="Times New Roman"/>
          <w:sz w:val="24"/>
          <w:szCs w:val="24"/>
        </w:rPr>
      </w:pPr>
      <w:r w:rsidRPr="00851095">
        <w:rPr>
          <w:rFonts w:eastAsia="Times New Roman"/>
          <w:noProof/>
          <w:sz w:val="24"/>
          <w:szCs w:val="24"/>
        </w:rPr>
        <w:drawing>
          <wp:inline distT="0" distB="0" distL="0" distR="0" wp14:anchorId="487C1847" wp14:editId="7D04D0E2">
            <wp:extent cx="4322073" cy="1234443"/>
            <wp:effectExtent l="0" t="0" r="0" b="0"/>
            <wp:docPr id="3" name="Picture 3" descr="A picture of the 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of the DESE logo."/>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4322073" cy="1234443"/>
                    </a:xfrm>
                    <a:prstGeom prst="rect">
                      <a:avLst/>
                    </a:prstGeom>
                    <a:noFill/>
                    <a:ln>
                      <a:noFill/>
                    </a:ln>
                  </pic:spPr>
                </pic:pic>
              </a:graphicData>
            </a:graphic>
          </wp:inline>
        </w:drawing>
      </w:r>
    </w:p>
    <w:p w14:paraId="30622EE6" w14:textId="47EB31C3" w:rsidR="000E67FA" w:rsidRPr="00851095" w:rsidRDefault="00B8126E" w:rsidP="00851095">
      <w:pPr>
        <w:pStyle w:val="Heading1"/>
        <w:jc w:val="center"/>
        <w:rPr>
          <w:rFonts w:eastAsia="Times New Roman"/>
          <w:sz w:val="24"/>
          <w:szCs w:val="24"/>
        </w:rPr>
      </w:pPr>
      <w:r w:rsidRPr="00851095">
        <w:rPr>
          <w:rFonts w:eastAsia="Times New Roman"/>
          <w:sz w:val="24"/>
          <w:szCs w:val="24"/>
        </w:rPr>
        <w:t>DESE Administrator Completer Survey 2024</w:t>
      </w:r>
    </w:p>
    <w:p w14:paraId="27433C6D" w14:textId="3B97E8D7" w:rsidR="000E67FA" w:rsidRPr="00851095" w:rsidRDefault="00B8126E">
      <w:pPr>
        <w:pStyle w:val="Heading3"/>
        <w:rPr>
          <w:rFonts w:eastAsia="Times New Roman"/>
          <w:b w:val="0"/>
          <w:bCs w:val="0"/>
          <w:sz w:val="24"/>
          <w:szCs w:val="24"/>
        </w:rPr>
      </w:pPr>
      <w:r w:rsidRPr="00851095">
        <w:rPr>
          <w:rFonts w:eastAsia="Times New Roman"/>
          <w:b w:val="0"/>
          <w:bCs w:val="0"/>
          <w:sz w:val="24"/>
          <w:szCs w:val="24"/>
        </w:rPr>
        <w:t>To ensure effective teaching and improve PK-12 student outcomes and experiences across the state, the Massachusetts Department of Elementary and Secondary Education (DESE) is administering a survey to individuals who completed a Massachusetts administrator program in the 2022-2023 academic year and were employed in a Massachusetts public school in the 2023-2024 academic year. DESE would like to know how well you feel your program prepared you for the classroom. The purpose of this survey is to (1) help DESE evaluate your program and (2) provide your program provider with feedback that can be used to assess the program.</w:t>
      </w:r>
      <w:r w:rsidRPr="00851095">
        <w:rPr>
          <w:rFonts w:eastAsia="Times New Roman"/>
          <w:b w:val="0"/>
          <w:bCs w:val="0"/>
          <w:sz w:val="24"/>
          <w:szCs w:val="24"/>
        </w:rPr>
        <w:br/>
      </w:r>
      <w:r w:rsidRPr="00851095">
        <w:rPr>
          <w:rFonts w:eastAsia="Times New Roman"/>
          <w:b w:val="0"/>
          <w:bCs w:val="0"/>
          <w:sz w:val="24"/>
          <w:szCs w:val="24"/>
        </w:rPr>
        <w:br/>
        <w:t>Individual responses will be kept confidential, and results will only be shared in the aggregate.</w:t>
      </w:r>
      <w:r w:rsidRPr="00851095">
        <w:rPr>
          <w:rFonts w:eastAsia="Times New Roman"/>
          <w:b w:val="0"/>
          <w:bCs w:val="0"/>
          <w:sz w:val="24"/>
          <w:szCs w:val="24"/>
        </w:rPr>
        <w:br/>
      </w:r>
      <w:r w:rsidRPr="00851095">
        <w:rPr>
          <w:rFonts w:eastAsia="Times New Roman"/>
          <w:b w:val="0"/>
          <w:bCs w:val="0"/>
          <w:sz w:val="24"/>
          <w:szCs w:val="24"/>
        </w:rPr>
        <w:br/>
        <w:t>If you have any questions, please contact EducatorPreparation@mass.gov.</w:t>
      </w:r>
      <w:r w:rsidRPr="00851095">
        <w:rPr>
          <w:rFonts w:eastAsia="Times New Roman"/>
          <w:b w:val="0"/>
          <w:bCs w:val="0"/>
          <w:sz w:val="24"/>
          <w:szCs w:val="24"/>
        </w:rPr>
        <w:br/>
        <w:t>We appreciate your time and feedback.</w:t>
      </w:r>
    </w:p>
    <w:p w14:paraId="0423F0BC" w14:textId="77777777" w:rsidR="000E67FA" w:rsidRPr="00851095" w:rsidRDefault="00000000">
      <w:pPr>
        <w:rPr>
          <w:rFonts w:eastAsia="Times New Roman"/>
        </w:rPr>
      </w:pPr>
      <w:r>
        <w:rPr>
          <w:rFonts w:eastAsia="Times New Roman"/>
        </w:rPr>
        <w:pict w14:anchorId="3F5399BF">
          <v:rect id="_x0000_i1025" style="width:0;height:1.5pt" o:hralign="center" o:hrstd="t" o:hr="t" fillcolor="#a0a0a0" stroked="f"/>
        </w:pict>
      </w:r>
    </w:p>
    <w:p w14:paraId="6328C93A" w14:textId="77777777" w:rsidR="000E67FA" w:rsidRPr="00851095" w:rsidRDefault="00B8126E">
      <w:pPr>
        <w:pStyle w:val="Heading4"/>
        <w:rPr>
          <w:rFonts w:eastAsia="Times New Roman"/>
        </w:rPr>
      </w:pPr>
      <w:r w:rsidRPr="00851095">
        <w:rPr>
          <w:rFonts w:eastAsia="Times New Roman"/>
        </w:rPr>
        <w:t>1) What best describes the Administrator licensure area in which you were enrolled?</w:t>
      </w:r>
    </w:p>
    <w:p w14:paraId="2EBCB12E" w14:textId="77777777" w:rsidR="000E67FA" w:rsidRPr="00851095" w:rsidRDefault="00B8126E">
      <w:pPr>
        <w:pStyle w:val="normaltext"/>
      </w:pPr>
      <w:proofErr w:type="gramStart"/>
      <w:r w:rsidRPr="00851095">
        <w:t>( )</w:t>
      </w:r>
      <w:proofErr w:type="gramEnd"/>
      <w:r w:rsidRPr="00851095">
        <w:t xml:space="preserve"> Principal/Assistant Principal, PreK-8</w:t>
      </w:r>
    </w:p>
    <w:p w14:paraId="17E5F5E6" w14:textId="77777777" w:rsidR="000E67FA" w:rsidRPr="00851095" w:rsidRDefault="00B8126E">
      <w:pPr>
        <w:pStyle w:val="normaltext"/>
      </w:pPr>
      <w:proofErr w:type="gramStart"/>
      <w:r w:rsidRPr="00851095">
        <w:t>( )</w:t>
      </w:r>
      <w:proofErr w:type="gramEnd"/>
      <w:r w:rsidRPr="00851095">
        <w:t xml:space="preserve"> Principal/Assistant Principal, 5-12</w:t>
      </w:r>
    </w:p>
    <w:p w14:paraId="6C173744" w14:textId="77777777" w:rsidR="000E67FA" w:rsidRPr="00851095" w:rsidRDefault="00B8126E">
      <w:pPr>
        <w:pStyle w:val="normaltext"/>
      </w:pPr>
      <w:proofErr w:type="gramStart"/>
      <w:r w:rsidRPr="00851095">
        <w:t>( )</w:t>
      </w:r>
      <w:proofErr w:type="gramEnd"/>
      <w:r w:rsidRPr="00851095">
        <w:t xml:space="preserve"> School Business Administrator, All levels</w:t>
      </w:r>
    </w:p>
    <w:p w14:paraId="51B02D2E" w14:textId="77777777" w:rsidR="000E67FA" w:rsidRPr="00851095" w:rsidRDefault="00B8126E">
      <w:pPr>
        <w:pStyle w:val="normaltext"/>
      </w:pPr>
      <w:proofErr w:type="gramStart"/>
      <w:r w:rsidRPr="00851095">
        <w:t>( )</w:t>
      </w:r>
      <w:proofErr w:type="gramEnd"/>
      <w:r w:rsidRPr="00851095">
        <w:t xml:space="preserve"> Special Education Administrator, All levels</w:t>
      </w:r>
    </w:p>
    <w:p w14:paraId="6EC212C1" w14:textId="77777777" w:rsidR="000E67FA" w:rsidRPr="00851095" w:rsidRDefault="00B8126E">
      <w:pPr>
        <w:pStyle w:val="normaltext"/>
      </w:pPr>
      <w:proofErr w:type="gramStart"/>
      <w:r w:rsidRPr="00851095">
        <w:t>( )</w:t>
      </w:r>
      <w:proofErr w:type="gramEnd"/>
      <w:r w:rsidRPr="00851095">
        <w:t xml:space="preserve"> Superintendent/Assistance Superintendent, All levels</w:t>
      </w:r>
    </w:p>
    <w:p w14:paraId="2656562C" w14:textId="77777777" w:rsidR="000E67FA" w:rsidRPr="00851095" w:rsidRDefault="00B8126E">
      <w:pPr>
        <w:pStyle w:val="normaltext"/>
      </w:pPr>
      <w:proofErr w:type="gramStart"/>
      <w:r w:rsidRPr="00851095">
        <w:t>( )</w:t>
      </w:r>
      <w:proofErr w:type="gramEnd"/>
      <w:r w:rsidRPr="00851095">
        <w:t xml:space="preserve"> Supervisor/Director</w:t>
      </w:r>
    </w:p>
    <w:p w14:paraId="5934AABA" w14:textId="77777777" w:rsidR="000E67FA" w:rsidRPr="00851095" w:rsidRDefault="00B8126E">
      <w:pPr>
        <w:pStyle w:val="normaltext"/>
      </w:pPr>
      <w:proofErr w:type="gramStart"/>
      <w:r w:rsidRPr="00851095">
        <w:t>( )</w:t>
      </w:r>
      <w:proofErr w:type="gramEnd"/>
      <w:r w:rsidRPr="00851095">
        <w:t xml:space="preserve"> Other - Write In: _________________________________________________</w:t>
      </w:r>
    </w:p>
    <w:p w14:paraId="48BA3FFA" w14:textId="77777777" w:rsidR="000E67FA" w:rsidRPr="00851095" w:rsidRDefault="00B8126E">
      <w:pPr>
        <w:pStyle w:val="Heading4"/>
        <w:rPr>
          <w:rFonts w:eastAsia="Times New Roman"/>
        </w:rPr>
      </w:pPr>
      <w:r w:rsidRPr="00851095">
        <w:rPr>
          <w:rFonts w:eastAsia="Times New Roman"/>
        </w:rPr>
        <w:t>2) What was the primary delivery method of your program?</w:t>
      </w:r>
    </w:p>
    <w:p w14:paraId="2C3534EF" w14:textId="77777777" w:rsidR="000E67FA" w:rsidRPr="00851095" w:rsidRDefault="00B8126E">
      <w:pPr>
        <w:pStyle w:val="normaltext"/>
      </w:pPr>
      <w:proofErr w:type="gramStart"/>
      <w:r w:rsidRPr="00851095">
        <w:t>( )</w:t>
      </w:r>
      <w:proofErr w:type="gramEnd"/>
      <w:r w:rsidRPr="00851095">
        <w:t xml:space="preserve"> In-person on the main campus</w:t>
      </w:r>
    </w:p>
    <w:p w14:paraId="103C89DF" w14:textId="77777777" w:rsidR="000E67FA" w:rsidRPr="00851095" w:rsidRDefault="00B8126E">
      <w:pPr>
        <w:pStyle w:val="normaltext"/>
      </w:pPr>
      <w:proofErr w:type="gramStart"/>
      <w:r w:rsidRPr="00851095">
        <w:t>( )</w:t>
      </w:r>
      <w:proofErr w:type="gramEnd"/>
      <w:r w:rsidRPr="00851095">
        <w:t xml:space="preserve"> In-person on satellite campus</w:t>
      </w:r>
    </w:p>
    <w:p w14:paraId="7D81E9B4" w14:textId="77777777" w:rsidR="000E67FA" w:rsidRPr="00851095" w:rsidRDefault="00B8126E">
      <w:pPr>
        <w:pStyle w:val="normaltext"/>
      </w:pPr>
      <w:proofErr w:type="gramStart"/>
      <w:r w:rsidRPr="00851095">
        <w:t>( )</w:t>
      </w:r>
      <w:proofErr w:type="gramEnd"/>
      <w:r w:rsidRPr="00851095">
        <w:t xml:space="preserve"> Online</w:t>
      </w:r>
    </w:p>
    <w:p w14:paraId="7BEF9958" w14:textId="77777777" w:rsidR="000E67FA" w:rsidRPr="00851095" w:rsidRDefault="00B8126E">
      <w:pPr>
        <w:pStyle w:val="normaltext"/>
      </w:pPr>
      <w:proofErr w:type="gramStart"/>
      <w:r w:rsidRPr="00851095">
        <w:t>( )</w:t>
      </w:r>
      <w:proofErr w:type="gramEnd"/>
      <w:r w:rsidRPr="00851095">
        <w:t xml:space="preserve"> Hybrid</w:t>
      </w:r>
    </w:p>
    <w:p w14:paraId="31DAC805" w14:textId="77777777" w:rsidR="000E67FA" w:rsidRPr="00851095" w:rsidRDefault="000E67FA">
      <w:pPr>
        <w:pStyle w:val="NormalWeb"/>
        <w:spacing w:after="240" w:afterAutospacing="0"/>
      </w:pPr>
    </w:p>
    <w:p w14:paraId="313835D1" w14:textId="77777777" w:rsidR="000E67FA" w:rsidRPr="00851095" w:rsidRDefault="00B8126E">
      <w:pPr>
        <w:pStyle w:val="Heading4"/>
        <w:rPr>
          <w:rFonts w:eastAsia="Times New Roman"/>
        </w:rPr>
      </w:pPr>
      <w:r w:rsidRPr="00851095">
        <w:rPr>
          <w:rFonts w:eastAsia="Times New Roman"/>
        </w:rPr>
        <w:t>3) What best describes your current employment status?</w:t>
      </w:r>
    </w:p>
    <w:p w14:paraId="54757023" w14:textId="77777777" w:rsidR="000E67FA" w:rsidRPr="00851095" w:rsidRDefault="00B8126E">
      <w:pPr>
        <w:pStyle w:val="normaltext"/>
      </w:pPr>
      <w:proofErr w:type="gramStart"/>
      <w:r w:rsidRPr="00851095">
        <w:t>( )</w:t>
      </w:r>
      <w:proofErr w:type="gramEnd"/>
      <w:r w:rsidRPr="00851095">
        <w:t xml:space="preserve"> I am employed under the Administrator license I was prepared for by my program.</w:t>
      </w:r>
    </w:p>
    <w:p w14:paraId="385BC70E" w14:textId="77777777" w:rsidR="000E67FA" w:rsidRPr="00851095" w:rsidRDefault="00B8126E">
      <w:pPr>
        <w:pStyle w:val="normaltext"/>
      </w:pPr>
      <w:proofErr w:type="gramStart"/>
      <w:r w:rsidRPr="00851095">
        <w:t>( )</w:t>
      </w:r>
      <w:proofErr w:type="gramEnd"/>
      <w:r w:rsidRPr="00851095">
        <w:t xml:space="preserve"> I am employed in a PK-12 setting but not under the Administrator license I was prepared for by my program.</w:t>
      </w:r>
    </w:p>
    <w:p w14:paraId="33F043D8" w14:textId="77777777" w:rsidR="000E67FA" w:rsidRPr="00851095" w:rsidRDefault="00B8126E">
      <w:pPr>
        <w:pStyle w:val="normaltext"/>
      </w:pPr>
      <w:proofErr w:type="gramStart"/>
      <w:r w:rsidRPr="00851095">
        <w:t>( )</w:t>
      </w:r>
      <w:proofErr w:type="gramEnd"/>
      <w:r w:rsidRPr="00851095">
        <w:t xml:space="preserve"> I am not currently employed in a PK-12 setting.</w:t>
      </w:r>
    </w:p>
    <w:p w14:paraId="57BAD251" w14:textId="77777777" w:rsidR="000E67FA" w:rsidRPr="00851095" w:rsidRDefault="00000000">
      <w:pPr>
        <w:rPr>
          <w:rFonts w:eastAsia="Times New Roman"/>
        </w:rPr>
      </w:pPr>
      <w:r>
        <w:rPr>
          <w:rFonts w:eastAsia="Times New Roman"/>
        </w:rPr>
        <w:pict w14:anchorId="053E1593">
          <v:rect id="_x0000_i1026" style="width:0;height:1.5pt" o:hralign="center" o:hrstd="t" o:hr="t" fillcolor="#a0a0a0" stroked="f"/>
        </w:pict>
      </w:r>
    </w:p>
    <w:p w14:paraId="6D501651" w14:textId="77777777" w:rsidR="00851095" w:rsidRDefault="00851095" w:rsidP="00851095">
      <w:pPr>
        <w:pStyle w:val="Heading3"/>
        <w:rPr>
          <w:rFonts w:eastAsia="Times New Roman"/>
          <w:b w:val="0"/>
          <w:bCs w:val="0"/>
          <w:sz w:val="24"/>
          <w:szCs w:val="24"/>
        </w:rPr>
      </w:pPr>
    </w:p>
    <w:p w14:paraId="0856802E" w14:textId="77777777" w:rsidR="00851095" w:rsidRDefault="00B8126E" w:rsidP="00851095">
      <w:pPr>
        <w:pStyle w:val="Heading3"/>
        <w:rPr>
          <w:rFonts w:eastAsia="Times New Roman"/>
          <w:b w:val="0"/>
          <w:bCs w:val="0"/>
          <w:sz w:val="24"/>
          <w:szCs w:val="24"/>
        </w:rPr>
      </w:pPr>
      <w:r w:rsidRPr="00851095">
        <w:rPr>
          <w:rFonts w:eastAsia="Times New Roman"/>
          <w:b w:val="0"/>
          <w:bCs w:val="0"/>
          <w:sz w:val="24"/>
          <w:szCs w:val="24"/>
        </w:rPr>
        <w:t>Many questions in this survey will ask you to rate the extent to which you agree or disagree with statements using this scale:</w:t>
      </w:r>
    </w:p>
    <w:p w14:paraId="304A75BE" w14:textId="3475053B" w:rsidR="00851095" w:rsidRDefault="00B8126E" w:rsidP="00851095">
      <w:pPr>
        <w:pStyle w:val="Heading3"/>
        <w:rPr>
          <w:rFonts w:eastAsia="Times New Roman"/>
          <w:sz w:val="24"/>
          <w:szCs w:val="24"/>
        </w:rPr>
      </w:pPr>
      <w:r w:rsidRPr="00851095">
        <w:rPr>
          <w:rFonts w:eastAsia="Times New Roman"/>
          <w:b w:val="0"/>
          <w:bCs w:val="0"/>
          <w:sz w:val="24"/>
          <w:szCs w:val="24"/>
        </w:rPr>
        <w:br/>
      </w:r>
      <w:r w:rsidRPr="00851095">
        <w:rPr>
          <w:rFonts w:eastAsia="Times New Roman"/>
          <w:sz w:val="24"/>
          <w:szCs w:val="24"/>
        </w:rPr>
        <w:br/>
      </w:r>
      <w:r w:rsidRPr="00851095">
        <w:rPr>
          <w:rFonts w:eastAsia="Times New Roman"/>
          <w:noProof/>
          <w:sz w:val="24"/>
          <w:szCs w:val="24"/>
        </w:rPr>
        <w:drawing>
          <wp:inline distT="0" distB="0" distL="0" distR="0" wp14:anchorId="39CE4C12" wp14:editId="42464295">
            <wp:extent cx="5962474" cy="3714750"/>
            <wp:effectExtent l="0" t="0" r="635" b="0"/>
            <wp:docPr id="6" name="Picture 6" descr="A table with the ratings and perception with examp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table with the ratings and perception with examples."/>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5970345" cy="3719654"/>
                    </a:xfrm>
                    <a:prstGeom prst="rect">
                      <a:avLst/>
                    </a:prstGeom>
                    <a:noFill/>
                    <a:ln>
                      <a:noFill/>
                    </a:ln>
                  </pic:spPr>
                </pic:pic>
              </a:graphicData>
            </a:graphic>
          </wp:inline>
        </w:drawing>
      </w:r>
      <w:r w:rsidRPr="00851095">
        <w:rPr>
          <w:rFonts w:eastAsia="Times New Roman"/>
          <w:sz w:val="24"/>
          <w:szCs w:val="24"/>
        </w:rPr>
        <w:br/>
        <w:t> </w:t>
      </w:r>
    </w:p>
    <w:p w14:paraId="47FD24ED" w14:textId="77777777" w:rsidR="00851095" w:rsidRDefault="00851095">
      <w:pPr>
        <w:rPr>
          <w:rFonts w:eastAsia="Times New Roman"/>
          <w:b/>
          <w:bCs/>
        </w:rPr>
      </w:pPr>
      <w:r>
        <w:rPr>
          <w:rFonts w:eastAsia="Times New Roman"/>
        </w:rPr>
        <w:br w:type="page"/>
      </w:r>
    </w:p>
    <w:p w14:paraId="01D683A0" w14:textId="77777777" w:rsidR="00851095" w:rsidRDefault="00B8126E">
      <w:pPr>
        <w:pStyle w:val="Heading3"/>
        <w:rPr>
          <w:rFonts w:eastAsia="Times New Roman"/>
          <w:b w:val="0"/>
          <w:bCs w:val="0"/>
          <w:sz w:val="24"/>
          <w:szCs w:val="24"/>
        </w:rPr>
      </w:pPr>
      <w:r w:rsidRPr="00851095">
        <w:rPr>
          <w:rStyle w:val="Strong"/>
          <w:rFonts w:eastAsia="Times New Roman"/>
          <w:b/>
          <w:bCs/>
          <w:sz w:val="24"/>
          <w:szCs w:val="24"/>
        </w:rPr>
        <w:lastRenderedPageBreak/>
        <w:t xml:space="preserve">Effective Educator: </w:t>
      </w:r>
      <w:r w:rsidRPr="00851095">
        <w:rPr>
          <w:rFonts w:eastAsia="Times New Roman"/>
          <w:b w:val="0"/>
          <w:bCs w:val="0"/>
          <w:sz w:val="24"/>
          <w:szCs w:val="24"/>
        </w:rPr>
        <w:t>An educator who uses evidence-based practices, including anti-racist and culturally and linguistically sustaining practices, to nurture and cultivate academic achievement, cultural and linguistic competence, sociopolitical awareness, and emotional intelligence.</w:t>
      </w:r>
      <w:r w:rsidRPr="00851095">
        <w:rPr>
          <w:rFonts w:eastAsia="Times New Roman"/>
          <w:sz w:val="24"/>
          <w:szCs w:val="24"/>
        </w:rPr>
        <w:br/>
      </w:r>
      <w:r w:rsidRPr="00851095">
        <w:rPr>
          <w:rFonts w:eastAsia="Times New Roman"/>
          <w:sz w:val="24"/>
          <w:szCs w:val="24"/>
        </w:rPr>
        <w:br/>
      </w:r>
      <w:r w:rsidRPr="00851095">
        <w:rPr>
          <w:rStyle w:val="Strong"/>
          <w:rFonts w:eastAsia="Times New Roman"/>
          <w:b/>
          <w:bCs/>
          <w:sz w:val="24"/>
          <w:szCs w:val="24"/>
        </w:rPr>
        <w:t>Anti-racist and culturally and linguistically sustaining practices:</w:t>
      </w:r>
      <w:r w:rsidRPr="00851095">
        <w:rPr>
          <w:rFonts w:eastAsia="Times New Roman"/>
          <w:b w:val="0"/>
          <w:bCs w:val="0"/>
          <w:sz w:val="24"/>
          <w:szCs w:val="24"/>
        </w:rPr>
        <w:t xml:space="preserve"> Practices that (1) demonstrate that all racial groups are equals in their differences and which resist and dismantle inequities due to individual and systemic racism to advance racial equity, (2) affirm and value students’ cultures and prior experiences, and (3) value multilingualism as an asset and honor the linguistic resources students bring to the classroom. The use of these practices fosters the development of an anti-racist and culturally and linguistically sustaining school/classroom culture.</w:t>
      </w:r>
      <w:r w:rsidRPr="00851095">
        <w:rPr>
          <w:rFonts w:eastAsia="Times New Roman"/>
          <w:sz w:val="24"/>
          <w:szCs w:val="24"/>
        </w:rPr>
        <w:br/>
      </w:r>
    </w:p>
    <w:p w14:paraId="5E450A58" w14:textId="557E6233" w:rsidR="000E67FA" w:rsidRPr="00851095" w:rsidRDefault="00B8126E" w:rsidP="00851095">
      <w:pPr>
        <w:pStyle w:val="Heading3"/>
        <w:rPr>
          <w:rFonts w:eastAsia="Times New Roman"/>
          <w:sz w:val="24"/>
          <w:szCs w:val="24"/>
        </w:rPr>
      </w:pPr>
      <w:r w:rsidRPr="00851095">
        <w:rPr>
          <w:rFonts w:eastAsia="Times New Roman"/>
          <w:b w:val="0"/>
          <w:bCs w:val="0"/>
          <w:sz w:val="24"/>
          <w:szCs w:val="24"/>
        </w:rPr>
        <w:t>Please keep these definitions in mind when answering the questions in this survey.</w:t>
      </w:r>
      <w:r w:rsidRPr="00851095">
        <w:rPr>
          <w:rFonts w:eastAsia="Times New Roman"/>
          <w:sz w:val="24"/>
          <w:szCs w:val="24"/>
        </w:rPr>
        <w:br/>
        <w:t> </w:t>
      </w:r>
      <w:r w:rsidR="00000000">
        <w:rPr>
          <w:rFonts w:eastAsia="Times New Roman"/>
          <w:sz w:val="24"/>
          <w:szCs w:val="24"/>
        </w:rPr>
        <w:pict w14:anchorId="3D89B436">
          <v:rect id="_x0000_i1027" style="width:0;height:1.5pt" o:hralign="center" o:hrstd="t" o:hr="t" fillcolor="#a0a0a0" stroked="f"/>
        </w:pict>
      </w:r>
    </w:p>
    <w:p w14:paraId="4781C859" w14:textId="77777777" w:rsidR="000E67FA" w:rsidRPr="00851095" w:rsidRDefault="00B8126E">
      <w:pPr>
        <w:pStyle w:val="Heading4"/>
        <w:rPr>
          <w:rFonts w:eastAsia="Times New Roman"/>
        </w:rPr>
      </w:pPr>
      <w:r w:rsidRPr="00851095">
        <w:rPr>
          <w:rFonts w:eastAsia="Times New Roman"/>
        </w:rPr>
        <w:t>4) Overall, I received effective guidance and support throughout my program. </w:t>
      </w:r>
    </w:p>
    <w:p w14:paraId="3FB5D873" w14:textId="77777777" w:rsidR="00851095" w:rsidRDefault="00851095" w:rsidP="00851095">
      <w:pPr>
        <w:pStyle w:val="normaltext"/>
        <w:numPr>
          <w:ilvl w:val="0"/>
          <w:numId w:val="1"/>
        </w:numPr>
      </w:pPr>
      <w:r w:rsidRPr="004D1578">
        <w:t>Disagree</w:t>
      </w:r>
    </w:p>
    <w:p w14:paraId="3E3D939C" w14:textId="77777777" w:rsidR="00851095" w:rsidRDefault="00851095" w:rsidP="00851095">
      <w:pPr>
        <w:pStyle w:val="normaltext"/>
        <w:numPr>
          <w:ilvl w:val="0"/>
          <w:numId w:val="1"/>
        </w:numPr>
      </w:pPr>
      <w:r w:rsidRPr="004D1578">
        <w:t>Somewhat Disagree</w:t>
      </w:r>
    </w:p>
    <w:p w14:paraId="5B54ADB9" w14:textId="77777777" w:rsidR="00851095" w:rsidRDefault="00851095" w:rsidP="00851095">
      <w:pPr>
        <w:pStyle w:val="normaltext"/>
        <w:numPr>
          <w:ilvl w:val="0"/>
          <w:numId w:val="1"/>
        </w:numPr>
      </w:pPr>
      <w:r w:rsidRPr="004D1578">
        <w:t>Neither Agree nor Disagre</w:t>
      </w:r>
      <w:r>
        <w:t>e</w:t>
      </w:r>
    </w:p>
    <w:p w14:paraId="5A997B2E" w14:textId="77777777" w:rsidR="00851095" w:rsidRDefault="00851095" w:rsidP="00851095">
      <w:pPr>
        <w:pStyle w:val="normaltext"/>
        <w:numPr>
          <w:ilvl w:val="0"/>
          <w:numId w:val="1"/>
        </w:numPr>
      </w:pPr>
      <w:r w:rsidRPr="004D1578">
        <w:t>Somewhat Agre</w:t>
      </w:r>
      <w:r>
        <w:t>e</w:t>
      </w:r>
    </w:p>
    <w:p w14:paraId="4D177FE8" w14:textId="77777777" w:rsidR="00851095" w:rsidRPr="004D1578" w:rsidRDefault="00851095" w:rsidP="00851095">
      <w:pPr>
        <w:pStyle w:val="normaltext"/>
        <w:numPr>
          <w:ilvl w:val="0"/>
          <w:numId w:val="1"/>
        </w:numPr>
      </w:pPr>
      <w:r w:rsidRPr="004D1578">
        <w:t>Agree</w:t>
      </w:r>
    </w:p>
    <w:p w14:paraId="2652FD95" w14:textId="77777777" w:rsidR="000E67FA" w:rsidRPr="00851095" w:rsidRDefault="00B8126E">
      <w:pPr>
        <w:pStyle w:val="Heading4"/>
        <w:rPr>
          <w:rFonts w:eastAsia="Times New Roman"/>
        </w:rPr>
      </w:pPr>
      <w:r w:rsidRPr="00851095">
        <w:rPr>
          <w:rFonts w:eastAsia="Times New Roman"/>
        </w:rPr>
        <w:t>5) I was well-informed about:  </w:t>
      </w:r>
    </w:p>
    <w:tbl>
      <w:tblPr>
        <w:tblStyle w:val="Tabelacomgrade"/>
        <w:tblW w:w="5000" w:type="pct"/>
        <w:tblInd w:w="0" w:type="dxa"/>
        <w:tblBorders>
          <w:top w:val="single" w:sz="6" w:space="0" w:color="000000"/>
          <w:left w:val="single" w:sz="6" w:space="0" w:color="000000"/>
          <w:bottom w:val="single" w:sz="6" w:space="0" w:color="000000"/>
          <w:right w:val="single" w:sz="6" w:space="0" w:color="000000"/>
        </w:tblBorders>
        <w:tblLook w:val="01E0" w:firstRow="1" w:lastRow="1" w:firstColumn="1" w:lastColumn="1" w:noHBand="0" w:noVBand="0"/>
      </w:tblPr>
      <w:tblGrid>
        <w:gridCol w:w="2528"/>
        <w:gridCol w:w="1343"/>
        <w:gridCol w:w="1534"/>
        <w:gridCol w:w="1343"/>
        <w:gridCol w:w="1533"/>
        <w:gridCol w:w="1063"/>
      </w:tblGrid>
      <w:tr w:rsidR="000E67FA" w:rsidRPr="00851095" w14:paraId="55BEE4F2" w14:textId="77777777" w:rsidTr="00851095">
        <w:tc>
          <w:tcPr>
            <w:tcW w:w="1440" w:type="pct"/>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58D706B5" w14:textId="77777777" w:rsidR="000E67FA" w:rsidRPr="00851095" w:rsidRDefault="000E67FA">
            <w:pPr>
              <w:rPr>
                <w:rFonts w:eastAsia="Times New Roman"/>
              </w:rPr>
            </w:pPr>
          </w:p>
        </w:tc>
        <w:tc>
          <w:tcPr>
            <w:tcW w:w="302" w:type="pct"/>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4C2935D4" w14:textId="77777777" w:rsidR="000E67FA" w:rsidRPr="00851095" w:rsidRDefault="00B8126E">
            <w:pPr>
              <w:jc w:val="center"/>
              <w:rPr>
                <w:rFonts w:eastAsia="Times New Roman"/>
                <w:b/>
                <w:bCs/>
              </w:rPr>
            </w:pPr>
            <w:r w:rsidRPr="00851095">
              <w:rPr>
                <w:rFonts w:eastAsia="Times New Roman"/>
                <w:b/>
                <w:bCs/>
              </w:rPr>
              <w:t>Disagree</w:t>
            </w:r>
          </w:p>
        </w:tc>
        <w:tc>
          <w:tcPr>
            <w:tcW w:w="908" w:type="pct"/>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6402EB51" w14:textId="77777777" w:rsidR="000E67FA" w:rsidRPr="00851095" w:rsidRDefault="00B8126E">
            <w:pPr>
              <w:jc w:val="center"/>
              <w:rPr>
                <w:rFonts w:eastAsia="Times New Roman"/>
                <w:b/>
                <w:bCs/>
              </w:rPr>
            </w:pPr>
            <w:r w:rsidRPr="00851095">
              <w:rPr>
                <w:rFonts w:eastAsia="Times New Roman"/>
                <w:b/>
                <w:bCs/>
              </w:rPr>
              <w:t>Somewhat Disagree</w:t>
            </w:r>
          </w:p>
        </w:tc>
        <w:tc>
          <w:tcPr>
            <w:tcW w:w="804" w:type="pct"/>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5F0A7271" w14:textId="77777777" w:rsidR="000E67FA" w:rsidRPr="00851095" w:rsidRDefault="00B8126E">
            <w:pPr>
              <w:jc w:val="center"/>
              <w:rPr>
                <w:rFonts w:eastAsia="Times New Roman"/>
                <w:b/>
                <w:bCs/>
              </w:rPr>
            </w:pPr>
            <w:r w:rsidRPr="00851095">
              <w:rPr>
                <w:rFonts w:eastAsia="Times New Roman"/>
                <w:b/>
                <w:bCs/>
              </w:rPr>
              <w:t>Neither Agree nor Disagree</w:t>
            </w:r>
          </w:p>
        </w:tc>
        <w:tc>
          <w:tcPr>
            <w:tcW w:w="908" w:type="pct"/>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2ED54819" w14:textId="77777777" w:rsidR="000E67FA" w:rsidRPr="00851095" w:rsidRDefault="00B8126E">
            <w:pPr>
              <w:jc w:val="center"/>
              <w:rPr>
                <w:rFonts w:eastAsia="Times New Roman"/>
                <w:b/>
                <w:bCs/>
              </w:rPr>
            </w:pPr>
            <w:r w:rsidRPr="00851095">
              <w:rPr>
                <w:rFonts w:eastAsia="Times New Roman"/>
                <w:b/>
                <w:bCs/>
              </w:rPr>
              <w:t>Somewhat Agree</w:t>
            </w:r>
          </w:p>
        </w:tc>
        <w:tc>
          <w:tcPr>
            <w:tcW w:w="637" w:type="pct"/>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473BA1E7" w14:textId="77777777" w:rsidR="000E67FA" w:rsidRPr="00851095" w:rsidRDefault="00B8126E">
            <w:pPr>
              <w:jc w:val="center"/>
              <w:rPr>
                <w:rFonts w:eastAsia="Times New Roman"/>
                <w:b/>
                <w:bCs/>
              </w:rPr>
            </w:pPr>
            <w:r w:rsidRPr="00851095">
              <w:rPr>
                <w:rFonts w:eastAsia="Times New Roman"/>
                <w:b/>
                <w:bCs/>
              </w:rPr>
              <w:t>Agree</w:t>
            </w:r>
          </w:p>
        </w:tc>
      </w:tr>
      <w:tr w:rsidR="000E67FA" w:rsidRPr="00851095" w14:paraId="653698B1" w14:textId="77777777" w:rsidTr="00851095">
        <w:tc>
          <w:tcPr>
            <w:tcW w:w="1440"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17620370" w14:textId="77777777" w:rsidR="000E67FA" w:rsidRPr="00851095" w:rsidRDefault="00B8126E">
            <w:pPr>
              <w:rPr>
                <w:rFonts w:eastAsia="Times New Roman"/>
              </w:rPr>
            </w:pPr>
            <w:r w:rsidRPr="00851095">
              <w:rPr>
                <w:rFonts w:eastAsia="Times New Roman"/>
              </w:rPr>
              <w:t xml:space="preserve">requirements for my program </w:t>
            </w:r>
          </w:p>
        </w:tc>
        <w:tc>
          <w:tcPr>
            <w:tcW w:w="302"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262AAC44" w14:textId="22E4C739" w:rsidR="000E67FA" w:rsidRPr="00851095" w:rsidRDefault="000E67FA">
            <w:pPr>
              <w:jc w:val="center"/>
              <w:rPr>
                <w:rFonts w:eastAsia="Times New Roman"/>
              </w:rPr>
            </w:pPr>
          </w:p>
        </w:tc>
        <w:tc>
          <w:tcPr>
            <w:tcW w:w="908"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4E1F789B" w14:textId="3698E70E" w:rsidR="000E67FA" w:rsidRPr="00851095" w:rsidRDefault="000E67FA">
            <w:pPr>
              <w:jc w:val="center"/>
              <w:rPr>
                <w:rFonts w:eastAsia="Times New Roman"/>
              </w:rPr>
            </w:pPr>
          </w:p>
        </w:tc>
        <w:tc>
          <w:tcPr>
            <w:tcW w:w="804"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2862AC39" w14:textId="10FF8B8A" w:rsidR="000E67FA" w:rsidRPr="00851095" w:rsidRDefault="000E67FA">
            <w:pPr>
              <w:jc w:val="center"/>
              <w:rPr>
                <w:rFonts w:eastAsia="Times New Roman"/>
              </w:rPr>
            </w:pPr>
          </w:p>
        </w:tc>
        <w:tc>
          <w:tcPr>
            <w:tcW w:w="908"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6C75DF58" w14:textId="6DE54E73" w:rsidR="000E67FA" w:rsidRPr="00851095" w:rsidRDefault="000E67FA">
            <w:pPr>
              <w:jc w:val="center"/>
              <w:rPr>
                <w:rFonts w:eastAsia="Times New Roman"/>
              </w:rPr>
            </w:pPr>
          </w:p>
        </w:tc>
        <w:tc>
          <w:tcPr>
            <w:tcW w:w="637"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01062E9B" w14:textId="3394C8BA" w:rsidR="000E67FA" w:rsidRPr="00851095" w:rsidRDefault="000E67FA">
            <w:pPr>
              <w:jc w:val="center"/>
              <w:rPr>
                <w:rFonts w:eastAsia="Times New Roman"/>
              </w:rPr>
            </w:pPr>
          </w:p>
        </w:tc>
      </w:tr>
      <w:tr w:rsidR="000E67FA" w:rsidRPr="00851095" w14:paraId="06C656B4" w14:textId="77777777" w:rsidTr="00851095">
        <w:tc>
          <w:tcPr>
            <w:tcW w:w="1440"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7A8CBAD4" w14:textId="77777777" w:rsidR="000E67FA" w:rsidRPr="00851095" w:rsidRDefault="00B8126E">
            <w:pPr>
              <w:rPr>
                <w:rFonts w:eastAsia="Times New Roman"/>
              </w:rPr>
            </w:pPr>
            <w:r w:rsidRPr="00851095">
              <w:rPr>
                <w:rFonts w:eastAsia="Times New Roman"/>
              </w:rPr>
              <w:t xml:space="preserve">requirements for licensure </w:t>
            </w:r>
          </w:p>
        </w:tc>
        <w:tc>
          <w:tcPr>
            <w:tcW w:w="302"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03E85E57" w14:textId="114444C4" w:rsidR="000E67FA" w:rsidRPr="00851095" w:rsidRDefault="000E67FA">
            <w:pPr>
              <w:jc w:val="center"/>
              <w:rPr>
                <w:rFonts w:eastAsia="Times New Roman"/>
              </w:rPr>
            </w:pPr>
          </w:p>
        </w:tc>
        <w:tc>
          <w:tcPr>
            <w:tcW w:w="908"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0477E4E2" w14:textId="4638EF61" w:rsidR="000E67FA" w:rsidRPr="00851095" w:rsidRDefault="000E67FA">
            <w:pPr>
              <w:jc w:val="center"/>
              <w:rPr>
                <w:rFonts w:eastAsia="Times New Roman"/>
              </w:rPr>
            </w:pPr>
          </w:p>
        </w:tc>
        <w:tc>
          <w:tcPr>
            <w:tcW w:w="804"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06946B33" w14:textId="710ACBCA" w:rsidR="000E67FA" w:rsidRPr="00851095" w:rsidRDefault="000E67FA">
            <w:pPr>
              <w:jc w:val="center"/>
              <w:rPr>
                <w:rFonts w:eastAsia="Times New Roman"/>
              </w:rPr>
            </w:pPr>
          </w:p>
        </w:tc>
        <w:tc>
          <w:tcPr>
            <w:tcW w:w="908"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06E146BE" w14:textId="62DA7015" w:rsidR="000E67FA" w:rsidRPr="00851095" w:rsidRDefault="000E67FA">
            <w:pPr>
              <w:jc w:val="center"/>
              <w:rPr>
                <w:rFonts w:eastAsia="Times New Roman"/>
              </w:rPr>
            </w:pPr>
          </w:p>
        </w:tc>
        <w:tc>
          <w:tcPr>
            <w:tcW w:w="637"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0B6397E1" w14:textId="3DBBA5F5" w:rsidR="000E67FA" w:rsidRPr="00851095" w:rsidRDefault="000E67FA">
            <w:pPr>
              <w:jc w:val="center"/>
              <w:rPr>
                <w:rFonts w:eastAsia="Times New Roman"/>
              </w:rPr>
            </w:pPr>
          </w:p>
        </w:tc>
      </w:tr>
      <w:tr w:rsidR="000E67FA" w:rsidRPr="00851095" w14:paraId="785BB23F" w14:textId="77777777" w:rsidTr="00851095">
        <w:tc>
          <w:tcPr>
            <w:tcW w:w="1440"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01F8E134" w14:textId="77777777" w:rsidR="000E67FA" w:rsidRPr="00851095" w:rsidRDefault="00B8126E">
            <w:pPr>
              <w:rPr>
                <w:rFonts w:eastAsia="Times New Roman"/>
              </w:rPr>
            </w:pPr>
            <w:r w:rsidRPr="00851095">
              <w:rPr>
                <w:rFonts w:eastAsia="Times New Roman"/>
              </w:rPr>
              <w:t xml:space="preserve">career guidance and opportunities </w:t>
            </w:r>
          </w:p>
        </w:tc>
        <w:tc>
          <w:tcPr>
            <w:tcW w:w="302"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43E44901" w14:textId="3891476D" w:rsidR="000E67FA" w:rsidRPr="00851095" w:rsidRDefault="000E67FA">
            <w:pPr>
              <w:jc w:val="center"/>
              <w:rPr>
                <w:rFonts w:eastAsia="Times New Roman"/>
              </w:rPr>
            </w:pPr>
          </w:p>
        </w:tc>
        <w:tc>
          <w:tcPr>
            <w:tcW w:w="908"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27D17F4A" w14:textId="6A6B7C6D" w:rsidR="000E67FA" w:rsidRPr="00851095" w:rsidRDefault="000E67FA">
            <w:pPr>
              <w:jc w:val="center"/>
              <w:rPr>
                <w:rFonts w:eastAsia="Times New Roman"/>
              </w:rPr>
            </w:pPr>
          </w:p>
        </w:tc>
        <w:tc>
          <w:tcPr>
            <w:tcW w:w="804"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2B0CEEC9" w14:textId="7FAB51BB" w:rsidR="000E67FA" w:rsidRPr="00851095" w:rsidRDefault="000E67FA">
            <w:pPr>
              <w:jc w:val="center"/>
              <w:rPr>
                <w:rFonts w:eastAsia="Times New Roman"/>
              </w:rPr>
            </w:pPr>
          </w:p>
        </w:tc>
        <w:tc>
          <w:tcPr>
            <w:tcW w:w="908"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2A3151A3" w14:textId="6B24D925" w:rsidR="000E67FA" w:rsidRPr="00851095" w:rsidRDefault="000E67FA">
            <w:pPr>
              <w:jc w:val="center"/>
              <w:rPr>
                <w:rFonts w:eastAsia="Times New Roman"/>
              </w:rPr>
            </w:pPr>
          </w:p>
        </w:tc>
        <w:tc>
          <w:tcPr>
            <w:tcW w:w="637"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4115B208" w14:textId="030ED598" w:rsidR="000E67FA" w:rsidRPr="00851095" w:rsidRDefault="000E67FA">
            <w:pPr>
              <w:jc w:val="center"/>
              <w:rPr>
                <w:rFonts w:eastAsia="Times New Roman"/>
              </w:rPr>
            </w:pPr>
          </w:p>
        </w:tc>
      </w:tr>
    </w:tbl>
    <w:p w14:paraId="70D216D1" w14:textId="77777777" w:rsidR="000E67FA" w:rsidRPr="00851095" w:rsidRDefault="000E67FA">
      <w:pPr>
        <w:pStyle w:val="NormalWeb"/>
        <w:spacing w:after="240" w:afterAutospacing="0"/>
      </w:pPr>
    </w:p>
    <w:p w14:paraId="46C23A8C" w14:textId="77777777" w:rsidR="000E67FA" w:rsidRPr="00851095" w:rsidRDefault="00B8126E">
      <w:pPr>
        <w:pStyle w:val="Heading4"/>
        <w:rPr>
          <w:rFonts w:eastAsia="Times New Roman"/>
        </w:rPr>
      </w:pPr>
      <w:r w:rsidRPr="00851095">
        <w:rPr>
          <w:rFonts w:eastAsia="Times New Roman"/>
        </w:rPr>
        <w:lastRenderedPageBreak/>
        <w:t xml:space="preserve">6) I was able to access the support/resources I needed </w:t>
      </w:r>
      <w:proofErr w:type="gramStart"/>
      <w:r w:rsidRPr="00851095">
        <w:rPr>
          <w:rFonts w:eastAsia="Times New Roman"/>
        </w:rPr>
        <w:t>in order to</w:t>
      </w:r>
      <w:proofErr w:type="gramEnd"/>
      <w:r w:rsidRPr="00851095">
        <w:rPr>
          <w:rFonts w:eastAsia="Times New Roman"/>
        </w:rPr>
        <w:t>:</w:t>
      </w:r>
    </w:p>
    <w:tbl>
      <w:tblPr>
        <w:tblStyle w:val="Tabelacomgrade"/>
        <w:tblW w:w="5344" w:type="pct"/>
        <w:tblInd w:w="0" w:type="dxa"/>
        <w:tblBorders>
          <w:top w:val="single" w:sz="6" w:space="0" w:color="000000"/>
          <w:left w:val="single" w:sz="6" w:space="0" w:color="000000"/>
          <w:bottom w:val="single" w:sz="6" w:space="0" w:color="000000"/>
          <w:right w:val="single" w:sz="6" w:space="0" w:color="000000"/>
        </w:tblBorders>
        <w:tblLook w:val="01E0" w:firstRow="1" w:lastRow="1" w:firstColumn="1" w:lastColumn="1" w:noHBand="0" w:noVBand="0"/>
      </w:tblPr>
      <w:tblGrid>
        <w:gridCol w:w="1647"/>
        <w:gridCol w:w="1343"/>
        <w:gridCol w:w="1517"/>
        <w:gridCol w:w="1343"/>
        <w:gridCol w:w="1517"/>
        <w:gridCol w:w="1063"/>
        <w:gridCol w:w="1557"/>
      </w:tblGrid>
      <w:tr w:rsidR="000E67FA" w:rsidRPr="00851095" w14:paraId="1EE6E812" w14:textId="77777777" w:rsidTr="00851095">
        <w:tc>
          <w:tcPr>
            <w:tcW w:w="1168" w:type="pct"/>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244CF8FC" w14:textId="77777777" w:rsidR="000E67FA" w:rsidRPr="00851095" w:rsidRDefault="000E67FA">
            <w:pPr>
              <w:rPr>
                <w:rFonts w:eastAsia="Times New Roman"/>
              </w:rPr>
            </w:pPr>
          </w:p>
        </w:tc>
        <w:tc>
          <w:tcPr>
            <w:tcW w:w="329" w:type="pct"/>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37F89325" w14:textId="77777777" w:rsidR="000E67FA" w:rsidRPr="00851095" w:rsidRDefault="00B8126E">
            <w:pPr>
              <w:jc w:val="center"/>
              <w:rPr>
                <w:rFonts w:eastAsia="Times New Roman"/>
                <w:b/>
                <w:bCs/>
              </w:rPr>
            </w:pPr>
            <w:r w:rsidRPr="00851095">
              <w:rPr>
                <w:rFonts w:eastAsia="Times New Roman"/>
                <w:b/>
                <w:bCs/>
              </w:rPr>
              <w:t>Disagree</w:t>
            </w:r>
          </w:p>
        </w:tc>
        <w:tc>
          <w:tcPr>
            <w:tcW w:w="759" w:type="pct"/>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5631C3BD" w14:textId="77777777" w:rsidR="000E67FA" w:rsidRPr="00851095" w:rsidRDefault="00B8126E">
            <w:pPr>
              <w:jc w:val="center"/>
              <w:rPr>
                <w:rFonts w:eastAsia="Times New Roman"/>
                <w:b/>
                <w:bCs/>
              </w:rPr>
            </w:pPr>
            <w:r w:rsidRPr="00851095">
              <w:rPr>
                <w:rFonts w:eastAsia="Times New Roman"/>
                <w:b/>
                <w:bCs/>
              </w:rPr>
              <w:t>Somewhat Disagree</w:t>
            </w:r>
          </w:p>
        </w:tc>
        <w:tc>
          <w:tcPr>
            <w:tcW w:w="672" w:type="pct"/>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4E2F0692" w14:textId="77777777" w:rsidR="000E67FA" w:rsidRPr="00851095" w:rsidRDefault="00B8126E">
            <w:pPr>
              <w:jc w:val="center"/>
              <w:rPr>
                <w:rFonts w:eastAsia="Times New Roman"/>
                <w:b/>
                <w:bCs/>
              </w:rPr>
            </w:pPr>
            <w:r w:rsidRPr="00851095">
              <w:rPr>
                <w:rFonts w:eastAsia="Times New Roman"/>
                <w:b/>
                <w:bCs/>
              </w:rPr>
              <w:t>Neither Agree nor Disagree</w:t>
            </w:r>
          </w:p>
        </w:tc>
        <w:tc>
          <w:tcPr>
            <w:tcW w:w="759" w:type="pct"/>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7D1BF1DE" w14:textId="77777777" w:rsidR="000E67FA" w:rsidRPr="00851095" w:rsidRDefault="00B8126E">
            <w:pPr>
              <w:jc w:val="center"/>
              <w:rPr>
                <w:rFonts w:eastAsia="Times New Roman"/>
                <w:b/>
                <w:bCs/>
              </w:rPr>
            </w:pPr>
            <w:r w:rsidRPr="00851095">
              <w:rPr>
                <w:rFonts w:eastAsia="Times New Roman"/>
                <w:b/>
                <w:bCs/>
              </w:rPr>
              <w:t>Somewhat Agree</w:t>
            </w:r>
          </w:p>
        </w:tc>
        <w:tc>
          <w:tcPr>
            <w:tcW w:w="532" w:type="pct"/>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341AC1E4" w14:textId="77777777" w:rsidR="000E67FA" w:rsidRPr="00851095" w:rsidRDefault="00B8126E">
            <w:pPr>
              <w:jc w:val="center"/>
              <w:rPr>
                <w:rFonts w:eastAsia="Times New Roman"/>
                <w:b/>
                <w:bCs/>
              </w:rPr>
            </w:pPr>
            <w:r w:rsidRPr="00851095">
              <w:rPr>
                <w:rFonts w:eastAsia="Times New Roman"/>
                <w:b/>
                <w:bCs/>
              </w:rPr>
              <w:t>Agree</w:t>
            </w:r>
          </w:p>
        </w:tc>
        <w:tc>
          <w:tcPr>
            <w:tcW w:w="780" w:type="pct"/>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018D2591" w14:textId="77777777" w:rsidR="000E67FA" w:rsidRPr="00851095" w:rsidRDefault="00B8126E">
            <w:pPr>
              <w:jc w:val="center"/>
              <w:rPr>
                <w:rFonts w:eastAsia="Times New Roman"/>
                <w:b/>
                <w:bCs/>
              </w:rPr>
            </w:pPr>
            <w:r w:rsidRPr="00851095">
              <w:rPr>
                <w:rFonts w:eastAsia="Times New Roman"/>
                <w:b/>
                <w:bCs/>
              </w:rPr>
              <w:t>Not Applicable</w:t>
            </w:r>
          </w:p>
        </w:tc>
      </w:tr>
      <w:tr w:rsidR="000E67FA" w:rsidRPr="00851095" w14:paraId="17367D9E" w14:textId="77777777" w:rsidTr="00851095">
        <w:tc>
          <w:tcPr>
            <w:tcW w:w="1168"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1B61BD74" w14:textId="77777777" w:rsidR="000E67FA" w:rsidRPr="00851095" w:rsidRDefault="00B8126E">
            <w:pPr>
              <w:rPr>
                <w:rFonts w:eastAsia="Times New Roman"/>
              </w:rPr>
            </w:pPr>
            <w:r w:rsidRPr="00851095">
              <w:rPr>
                <w:rFonts w:eastAsia="Times New Roman"/>
              </w:rPr>
              <w:t>be successful in my program</w:t>
            </w:r>
          </w:p>
        </w:tc>
        <w:tc>
          <w:tcPr>
            <w:tcW w:w="329"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0FADD1FD" w14:textId="74DAE2AD" w:rsidR="000E67FA" w:rsidRPr="00851095" w:rsidRDefault="000E67FA">
            <w:pPr>
              <w:jc w:val="center"/>
              <w:rPr>
                <w:rFonts w:eastAsia="Times New Roman"/>
              </w:rPr>
            </w:pPr>
          </w:p>
        </w:tc>
        <w:tc>
          <w:tcPr>
            <w:tcW w:w="759"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1A5D93A4" w14:textId="52006977" w:rsidR="000E67FA" w:rsidRPr="00851095" w:rsidRDefault="000E67FA">
            <w:pPr>
              <w:jc w:val="center"/>
              <w:rPr>
                <w:rFonts w:eastAsia="Times New Roman"/>
              </w:rPr>
            </w:pPr>
          </w:p>
        </w:tc>
        <w:tc>
          <w:tcPr>
            <w:tcW w:w="672"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12F5C9AB" w14:textId="3783AFEA" w:rsidR="000E67FA" w:rsidRPr="00851095" w:rsidRDefault="000E67FA">
            <w:pPr>
              <w:jc w:val="center"/>
              <w:rPr>
                <w:rFonts w:eastAsia="Times New Roman"/>
              </w:rPr>
            </w:pPr>
          </w:p>
        </w:tc>
        <w:tc>
          <w:tcPr>
            <w:tcW w:w="759"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7A466119" w14:textId="7A33FD27" w:rsidR="000E67FA" w:rsidRPr="00851095" w:rsidRDefault="000E67FA">
            <w:pPr>
              <w:jc w:val="center"/>
              <w:rPr>
                <w:rFonts w:eastAsia="Times New Roman"/>
              </w:rPr>
            </w:pPr>
          </w:p>
        </w:tc>
        <w:tc>
          <w:tcPr>
            <w:tcW w:w="532"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7907F892" w14:textId="1ED205C4" w:rsidR="000E67FA" w:rsidRPr="00851095" w:rsidRDefault="000E67FA">
            <w:pPr>
              <w:jc w:val="center"/>
              <w:rPr>
                <w:rFonts w:eastAsia="Times New Roman"/>
              </w:rPr>
            </w:pPr>
          </w:p>
        </w:tc>
        <w:tc>
          <w:tcPr>
            <w:tcW w:w="780"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41D804A1" w14:textId="7A6F6712" w:rsidR="000E67FA" w:rsidRPr="00851095" w:rsidRDefault="000E67FA">
            <w:pPr>
              <w:jc w:val="center"/>
              <w:rPr>
                <w:rFonts w:eastAsia="Times New Roman"/>
              </w:rPr>
            </w:pPr>
          </w:p>
        </w:tc>
      </w:tr>
      <w:tr w:rsidR="000E67FA" w:rsidRPr="00851095" w14:paraId="65982602" w14:textId="77777777" w:rsidTr="00851095">
        <w:tc>
          <w:tcPr>
            <w:tcW w:w="1168"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207DC3CF" w14:textId="77777777" w:rsidR="000E67FA" w:rsidRPr="00851095" w:rsidRDefault="00B8126E">
            <w:pPr>
              <w:rPr>
                <w:rFonts w:eastAsia="Times New Roman"/>
              </w:rPr>
            </w:pPr>
            <w:r w:rsidRPr="00851095">
              <w:rPr>
                <w:rFonts w:eastAsia="Times New Roman"/>
              </w:rPr>
              <w:t>obtain licensure</w:t>
            </w:r>
          </w:p>
        </w:tc>
        <w:tc>
          <w:tcPr>
            <w:tcW w:w="329"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13CD9286" w14:textId="2E49937E" w:rsidR="000E67FA" w:rsidRPr="00851095" w:rsidRDefault="000E67FA">
            <w:pPr>
              <w:jc w:val="center"/>
              <w:rPr>
                <w:rFonts w:eastAsia="Times New Roman"/>
              </w:rPr>
            </w:pPr>
          </w:p>
        </w:tc>
        <w:tc>
          <w:tcPr>
            <w:tcW w:w="759"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507AEC9B" w14:textId="1F1CC8A1" w:rsidR="000E67FA" w:rsidRPr="00851095" w:rsidRDefault="000E67FA">
            <w:pPr>
              <w:jc w:val="center"/>
              <w:rPr>
                <w:rFonts w:eastAsia="Times New Roman"/>
              </w:rPr>
            </w:pPr>
          </w:p>
        </w:tc>
        <w:tc>
          <w:tcPr>
            <w:tcW w:w="672"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16D3CC8E" w14:textId="4859263D" w:rsidR="000E67FA" w:rsidRPr="00851095" w:rsidRDefault="000E67FA">
            <w:pPr>
              <w:jc w:val="center"/>
              <w:rPr>
                <w:rFonts w:eastAsia="Times New Roman"/>
              </w:rPr>
            </w:pPr>
          </w:p>
        </w:tc>
        <w:tc>
          <w:tcPr>
            <w:tcW w:w="759"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565B19AF" w14:textId="3A1B675D" w:rsidR="000E67FA" w:rsidRPr="00851095" w:rsidRDefault="000E67FA">
            <w:pPr>
              <w:jc w:val="center"/>
              <w:rPr>
                <w:rFonts w:eastAsia="Times New Roman"/>
              </w:rPr>
            </w:pPr>
          </w:p>
        </w:tc>
        <w:tc>
          <w:tcPr>
            <w:tcW w:w="532"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7FF52DF4" w14:textId="374701C3" w:rsidR="000E67FA" w:rsidRPr="00851095" w:rsidRDefault="000E67FA">
            <w:pPr>
              <w:jc w:val="center"/>
              <w:rPr>
                <w:rFonts w:eastAsia="Times New Roman"/>
              </w:rPr>
            </w:pPr>
          </w:p>
        </w:tc>
        <w:tc>
          <w:tcPr>
            <w:tcW w:w="780"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7BF0F29B" w14:textId="0C370EFF" w:rsidR="000E67FA" w:rsidRPr="00851095" w:rsidRDefault="000E67FA">
            <w:pPr>
              <w:jc w:val="center"/>
              <w:rPr>
                <w:rFonts w:eastAsia="Times New Roman"/>
              </w:rPr>
            </w:pPr>
          </w:p>
        </w:tc>
      </w:tr>
      <w:tr w:rsidR="000E67FA" w:rsidRPr="00851095" w14:paraId="7264E3C3" w14:textId="77777777" w:rsidTr="00851095">
        <w:tc>
          <w:tcPr>
            <w:tcW w:w="1168"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18F704C1" w14:textId="77777777" w:rsidR="000E67FA" w:rsidRPr="00851095" w:rsidRDefault="00B8126E">
            <w:pPr>
              <w:rPr>
                <w:rFonts w:eastAsia="Times New Roman"/>
              </w:rPr>
            </w:pPr>
            <w:r w:rsidRPr="00851095">
              <w:rPr>
                <w:rFonts w:eastAsia="Times New Roman"/>
              </w:rPr>
              <w:t>get employed in my Administrator licensure role</w:t>
            </w:r>
          </w:p>
        </w:tc>
        <w:tc>
          <w:tcPr>
            <w:tcW w:w="329"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577E146A" w14:textId="1A3D0FD3" w:rsidR="000E67FA" w:rsidRPr="00851095" w:rsidRDefault="000E67FA">
            <w:pPr>
              <w:jc w:val="center"/>
              <w:rPr>
                <w:rFonts w:eastAsia="Times New Roman"/>
              </w:rPr>
            </w:pPr>
          </w:p>
        </w:tc>
        <w:tc>
          <w:tcPr>
            <w:tcW w:w="759"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1AE1F81B" w14:textId="74BD38E8" w:rsidR="000E67FA" w:rsidRPr="00851095" w:rsidRDefault="000E67FA">
            <w:pPr>
              <w:jc w:val="center"/>
              <w:rPr>
                <w:rFonts w:eastAsia="Times New Roman"/>
              </w:rPr>
            </w:pPr>
          </w:p>
        </w:tc>
        <w:tc>
          <w:tcPr>
            <w:tcW w:w="672"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69F7F63A" w14:textId="3EDB0E37" w:rsidR="000E67FA" w:rsidRPr="00851095" w:rsidRDefault="000E67FA">
            <w:pPr>
              <w:jc w:val="center"/>
              <w:rPr>
                <w:rFonts w:eastAsia="Times New Roman"/>
              </w:rPr>
            </w:pPr>
          </w:p>
        </w:tc>
        <w:tc>
          <w:tcPr>
            <w:tcW w:w="759"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68AE07C7" w14:textId="72A4FF17" w:rsidR="000E67FA" w:rsidRPr="00851095" w:rsidRDefault="000E67FA">
            <w:pPr>
              <w:jc w:val="center"/>
              <w:rPr>
                <w:rFonts w:eastAsia="Times New Roman"/>
              </w:rPr>
            </w:pPr>
          </w:p>
        </w:tc>
        <w:tc>
          <w:tcPr>
            <w:tcW w:w="532"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776D4F08" w14:textId="00B31E7B" w:rsidR="000E67FA" w:rsidRPr="00851095" w:rsidRDefault="000E67FA">
            <w:pPr>
              <w:jc w:val="center"/>
              <w:rPr>
                <w:rFonts w:eastAsia="Times New Roman"/>
              </w:rPr>
            </w:pPr>
          </w:p>
        </w:tc>
        <w:tc>
          <w:tcPr>
            <w:tcW w:w="780"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377DDBC5" w14:textId="57AC1BCB" w:rsidR="000E67FA" w:rsidRPr="00851095" w:rsidRDefault="000E67FA">
            <w:pPr>
              <w:jc w:val="center"/>
              <w:rPr>
                <w:rFonts w:eastAsia="Times New Roman"/>
              </w:rPr>
            </w:pPr>
          </w:p>
        </w:tc>
      </w:tr>
    </w:tbl>
    <w:p w14:paraId="2382AFD2" w14:textId="77777777" w:rsidR="000E67FA" w:rsidRPr="00851095" w:rsidRDefault="000E67FA">
      <w:pPr>
        <w:pStyle w:val="NormalWeb"/>
        <w:spacing w:after="240" w:afterAutospacing="0"/>
      </w:pPr>
    </w:p>
    <w:p w14:paraId="679FC80E" w14:textId="77777777" w:rsidR="000E67FA" w:rsidRPr="00851095" w:rsidRDefault="00B8126E">
      <w:pPr>
        <w:pStyle w:val="Heading4"/>
        <w:rPr>
          <w:rFonts w:eastAsia="Times New Roman"/>
        </w:rPr>
      </w:pPr>
      <w:r w:rsidRPr="00851095">
        <w:rPr>
          <w:rFonts w:eastAsia="Times New Roman"/>
        </w:rPr>
        <w:t>7) I knew who to reach out to when I needed additional support in coursework, field-based experiences, or for my social and emotional well-being.</w:t>
      </w:r>
    </w:p>
    <w:p w14:paraId="5F7180A8" w14:textId="77777777" w:rsidR="00851095" w:rsidRDefault="00851095" w:rsidP="00851095">
      <w:pPr>
        <w:pStyle w:val="normaltext"/>
        <w:numPr>
          <w:ilvl w:val="0"/>
          <w:numId w:val="1"/>
        </w:numPr>
      </w:pPr>
      <w:r w:rsidRPr="004D1578">
        <w:t>Disagree</w:t>
      </w:r>
    </w:p>
    <w:p w14:paraId="20618BF8" w14:textId="77777777" w:rsidR="00851095" w:rsidRDefault="00851095" w:rsidP="00851095">
      <w:pPr>
        <w:pStyle w:val="normaltext"/>
        <w:numPr>
          <w:ilvl w:val="0"/>
          <w:numId w:val="1"/>
        </w:numPr>
      </w:pPr>
      <w:r w:rsidRPr="004D1578">
        <w:t>Somewhat Disagree</w:t>
      </w:r>
    </w:p>
    <w:p w14:paraId="594361E3" w14:textId="77777777" w:rsidR="00851095" w:rsidRDefault="00851095" w:rsidP="00851095">
      <w:pPr>
        <w:pStyle w:val="normaltext"/>
        <w:numPr>
          <w:ilvl w:val="0"/>
          <w:numId w:val="1"/>
        </w:numPr>
      </w:pPr>
      <w:r w:rsidRPr="004D1578">
        <w:t>Neither Agree nor Disagre</w:t>
      </w:r>
      <w:r>
        <w:t>e</w:t>
      </w:r>
    </w:p>
    <w:p w14:paraId="090F3588" w14:textId="77777777" w:rsidR="00851095" w:rsidRDefault="00851095" w:rsidP="00851095">
      <w:pPr>
        <w:pStyle w:val="normaltext"/>
        <w:numPr>
          <w:ilvl w:val="0"/>
          <w:numId w:val="1"/>
        </w:numPr>
      </w:pPr>
      <w:r w:rsidRPr="004D1578">
        <w:t>Somewhat Agre</w:t>
      </w:r>
      <w:r>
        <w:t>e</w:t>
      </w:r>
    </w:p>
    <w:p w14:paraId="2F464655" w14:textId="77777777" w:rsidR="00851095" w:rsidRDefault="00851095" w:rsidP="00851095">
      <w:pPr>
        <w:pStyle w:val="normaltext"/>
        <w:numPr>
          <w:ilvl w:val="0"/>
          <w:numId w:val="1"/>
        </w:numPr>
      </w:pPr>
      <w:r w:rsidRPr="004D1578">
        <w:t>Agree</w:t>
      </w:r>
    </w:p>
    <w:p w14:paraId="77CAA6D6" w14:textId="7F8F15DA" w:rsidR="000E67FA" w:rsidRDefault="00B8126E" w:rsidP="00851095">
      <w:pPr>
        <w:pStyle w:val="normaltext"/>
        <w:numPr>
          <w:ilvl w:val="0"/>
          <w:numId w:val="1"/>
        </w:numPr>
      </w:pPr>
      <w:r w:rsidRPr="00851095">
        <w:t>Not applicable</w:t>
      </w:r>
    </w:p>
    <w:p w14:paraId="1663F1AE" w14:textId="77777777" w:rsidR="00851095" w:rsidRPr="00851095" w:rsidRDefault="00851095" w:rsidP="00851095">
      <w:pPr>
        <w:pStyle w:val="normaltext"/>
        <w:ind w:left="720"/>
      </w:pPr>
    </w:p>
    <w:p w14:paraId="095E52C0" w14:textId="77777777" w:rsidR="000E67FA" w:rsidRPr="00851095" w:rsidRDefault="00B8126E">
      <w:pPr>
        <w:pStyle w:val="Heading4"/>
        <w:rPr>
          <w:rFonts w:eastAsia="Times New Roman"/>
        </w:rPr>
      </w:pPr>
      <w:r w:rsidRPr="00851095">
        <w:rPr>
          <w:rFonts w:eastAsia="Times New Roman"/>
        </w:rPr>
        <w:t>8) My experiences in courses across different faculty/instructors were consistently high quality. </w:t>
      </w:r>
    </w:p>
    <w:p w14:paraId="3604F848" w14:textId="77777777" w:rsidR="00851095" w:rsidRDefault="00851095" w:rsidP="00851095">
      <w:pPr>
        <w:pStyle w:val="normaltext"/>
        <w:numPr>
          <w:ilvl w:val="0"/>
          <w:numId w:val="1"/>
        </w:numPr>
      </w:pPr>
      <w:r w:rsidRPr="004D1578">
        <w:t>Disagree</w:t>
      </w:r>
    </w:p>
    <w:p w14:paraId="77B5ADFB" w14:textId="77777777" w:rsidR="00851095" w:rsidRDefault="00851095" w:rsidP="00851095">
      <w:pPr>
        <w:pStyle w:val="normaltext"/>
        <w:numPr>
          <w:ilvl w:val="0"/>
          <w:numId w:val="1"/>
        </w:numPr>
      </w:pPr>
      <w:r w:rsidRPr="004D1578">
        <w:t>Somewhat Disagree</w:t>
      </w:r>
    </w:p>
    <w:p w14:paraId="0FE06F7F" w14:textId="77777777" w:rsidR="00851095" w:rsidRDefault="00851095" w:rsidP="00851095">
      <w:pPr>
        <w:pStyle w:val="normaltext"/>
        <w:numPr>
          <w:ilvl w:val="0"/>
          <w:numId w:val="1"/>
        </w:numPr>
      </w:pPr>
      <w:r w:rsidRPr="004D1578">
        <w:t>Neither Agree nor Disagre</w:t>
      </w:r>
      <w:r>
        <w:t>e</w:t>
      </w:r>
    </w:p>
    <w:p w14:paraId="3022119C" w14:textId="77777777" w:rsidR="00851095" w:rsidRDefault="00851095" w:rsidP="00851095">
      <w:pPr>
        <w:pStyle w:val="normaltext"/>
        <w:numPr>
          <w:ilvl w:val="0"/>
          <w:numId w:val="1"/>
        </w:numPr>
      </w:pPr>
      <w:r w:rsidRPr="004D1578">
        <w:t>Somewhat Agre</w:t>
      </w:r>
      <w:r>
        <w:t>e</w:t>
      </w:r>
    </w:p>
    <w:p w14:paraId="260A6989" w14:textId="77777777" w:rsidR="00851095" w:rsidRPr="004D1578" w:rsidRDefault="00851095" w:rsidP="00851095">
      <w:pPr>
        <w:pStyle w:val="normaltext"/>
        <w:numPr>
          <w:ilvl w:val="0"/>
          <w:numId w:val="1"/>
        </w:numPr>
      </w:pPr>
      <w:r w:rsidRPr="004D1578">
        <w:t>Agree</w:t>
      </w:r>
    </w:p>
    <w:p w14:paraId="0600AF89" w14:textId="77777777" w:rsidR="000E67FA" w:rsidRPr="00851095" w:rsidRDefault="00B8126E">
      <w:pPr>
        <w:pStyle w:val="Heading4"/>
        <w:rPr>
          <w:rFonts w:eastAsia="Times New Roman"/>
        </w:rPr>
      </w:pPr>
      <w:r w:rsidRPr="00851095">
        <w:rPr>
          <w:rFonts w:eastAsia="Times New Roman"/>
        </w:rPr>
        <w:lastRenderedPageBreak/>
        <w:t>9) I received clear and cohesive communication from different members of the faculty and staff (instructors, advisors, placement coordinators, etc.). </w:t>
      </w:r>
    </w:p>
    <w:p w14:paraId="6B98225C" w14:textId="77777777" w:rsidR="00851095" w:rsidRDefault="00851095" w:rsidP="00851095">
      <w:pPr>
        <w:pStyle w:val="normaltext"/>
        <w:numPr>
          <w:ilvl w:val="0"/>
          <w:numId w:val="1"/>
        </w:numPr>
      </w:pPr>
      <w:r w:rsidRPr="004D1578">
        <w:t>Disagree</w:t>
      </w:r>
    </w:p>
    <w:p w14:paraId="466B0F9E" w14:textId="77777777" w:rsidR="00851095" w:rsidRDefault="00851095" w:rsidP="00851095">
      <w:pPr>
        <w:pStyle w:val="normaltext"/>
        <w:numPr>
          <w:ilvl w:val="0"/>
          <w:numId w:val="1"/>
        </w:numPr>
      </w:pPr>
      <w:r w:rsidRPr="004D1578">
        <w:t>Somewhat Disagree</w:t>
      </w:r>
    </w:p>
    <w:p w14:paraId="14430554" w14:textId="77777777" w:rsidR="00851095" w:rsidRDefault="00851095" w:rsidP="00851095">
      <w:pPr>
        <w:pStyle w:val="normaltext"/>
        <w:numPr>
          <w:ilvl w:val="0"/>
          <w:numId w:val="1"/>
        </w:numPr>
      </w:pPr>
      <w:r w:rsidRPr="004D1578">
        <w:t>Neither Agree nor Disagre</w:t>
      </w:r>
      <w:r>
        <w:t>e</w:t>
      </w:r>
    </w:p>
    <w:p w14:paraId="6A3034B1" w14:textId="77777777" w:rsidR="00851095" w:rsidRDefault="00851095" w:rsidP="00851095">
      <w:pPr>
        <w:pStyle w:val="normaltext"/>
        <w:numPr>
          <w:ilvl w:val="0"/>
          <w:numId w:val="1"/>
        </w:numPr>
      </w:pPr>
      <w:r w:rsidRPr="004D1578">
        <w:t>Somewhat Agre</w:t>
      </w:r>
      <w:r>
        <w:t>e</w:t>
      </w:r>
    </w:p>
    <w:p w14:paraId="56624796" w14:textId="77777777" w:rsidR="00851095" w:rsidRPr="004D1578" w:rsidRDefault="00851095" w:rsidP="00851095">
      <w:pPr>
        <w:pStyle w:val="normaltext"/>
        <w:numPr>
          <w:ilvl w:val="0"/>
          <w:numId w:val="1"/>
        </w:numPr>
      </w:pPr>
      <w:r w:rsidRPr="004D1578">
        <w:t>Agree</w:t>
      </w:r>
    </w:p>
    <w:p w14:paraId="2AFDD736" w14:textId="77777777" w:rsidR="000E67FA" w:rsidRPr="00851095" w:rsidRDefault="000E67FA">
      <w:pPr>
        <w:pStyle w:val="NormalWeb"/>
        <w:spacing w:after="240" w:afterAutospacing="0"/>
      </w:pPr>
    </w:p>
    <w:p w14:paraId="6735F740" w14:textId="77777777" w:rsidR="000E67FA" w:rsidRPr="00851095" w:rsidRDefault="00B8126E">
      <w:pPr>
        <w:pStyle w:val="Heading4"/>
        <w:rPr>
          <w:rFonts w:eastAsia="Times New Roman"/>
        </w:rPr>
      </w:pPr>
      <w:r w:rsidRPr="00851095">
        <w:rPr>
          <w:rFonts w:eastAsia="Times New Roman"/>
        </w:rPr>
        <w:t>10) Across courses, faculty/instructors consistently supported all candidates to be effective administrators.</w:t>
      </w:r>
    </w:p>
    <w:p w14:paraId="1E415810" w14:textId="77777777" w:rsidR="00851095" w:rsidRDefault="00851095" w:rsidP="00851095">
      <w:pPr>
        <w:pStyle w:val="normaltext"/>
        <w:numPr>
          <w:ilvl w:val="0"/>
          <w:numId w:val="1"/>
        </w:numPr>
      </w:pPr>
      <w:r w:rsidRPr="004D1578">
        <w:t>Disagree</w:t>
      </w:r>
    </w:p>
    <w:p w14:paraId="4BDC2F12" w14:textId="77777777" w:rsidR="00851095" w:rsidRDefault="00851095" w:rsidP="00851095">
      <w:pPr>
        <w:pStyle w:val="normaltext"/>
        <w:numPr>
          <w:ilvl w:val="0"/>
          <w:numId w:val="1"/>
        </w:numPr>
      </w:pPr>
      <w:r w:rsidRPr="004D1578">
        <w:t>Somewhat Disagree</w:t>
      </w:r>
    </w:p>
    <w:p w14:paraId="5906B225" w14:textId="77777777" w:rsidR="00851095" w:rsidRDefault="00851095" w:rsidP="00851095">
      <w:pPr>
        <w:pStyle w:val="normaltext"/>
        <w:numPr>
          <w:ilvl w:val="0"/>
          <w:numId w:val="1"/>
        </w:numPr>
      </w:pPr>
      <w:r w:rsidRPr="004D1578">
        <w:t>Neither Agree nor Disagre</w:t>
      </w:r>
      <w:r>
        <w:t>e</w:t>
      </w:r>
    </w:p>
    <w:p w14:paraId="70ED2D79" w14:textId="77777777" w:rsidR="00851095" w:rsidRDefault="00851095" w:rsidP="00851095">
      <w:pPr>
        <w:pStyle w:val="normaltext"/>
        <w:numPr>
          <w:ilvl w:val="0"/>
          <w:numId w:val="1"/>
        </w:numPr>
      </w:pPr>
      <w:r w:rsidRPr="004D1578">
        <w:t>Somewhat Agre</w:t>
      </w:r>
      <w:r>
        <w:t>e</w:t>
      </w:r>
    </w:p>
    <w:p w14:paraId="55F67AB5" w14:textId="77777777" w:rsidR="00851095" w:rsidRPr="004D1578" w:rsidRDefault="00851095" w:rsidP="00851095">
      <w:pPr>
        <w:pStyle w:val="normaltext"/>
        <w:numPr>
          <w:ilvl w:val="0"/>
          <w:numId w:val="1"/>
        </w:numPr>
      </w:pPr>
      <w:r w:rsidRPr="004D1578">
        <w:t>Agree</w:t>
      </w:r>
    </w:p>
    <w:p w14:paraId="72EAA6AD" w14:textId="77777777" w:rsidR="000E67FA" w:rsidRPr="00851095" w:rsidRDefault="000E67FA">
      <w:pPr>
        <w:pStyle w:val="NormalWeb"/>
        <w:spacing w:after="240" w:afterAutospacing="0"/>
      </w:pPr>
    </w:p>
    <w:p w14:paraId="2F093881" w14:textId="77777777" w:rsidR="000E67FA" w:rsidRPr="00851095" w:rsidRDefault="00B8126E">
      <w:pPr>
        <w:pStyle w:val="Heading4"/>
        <w:rPr>
          <w:rFonts w:eastAsia="Times New Roman"/>
        </w:rPr>
      </w:pPr>
      <w:r w:rsidRPr="00851095">
        <w:rPr>
          <w:rFonts w:eastAsia="Times New Roman"/>
        </w:rPr>
        <w:t>11) My experiences with personnel outside of coursework (advisors, placement coordinators, etc.) were consistently high quality.</w:t>
      </w:r>
    </w:p>
    <w:p w14:paraId="70122B5A" w14:textId="77777777" w:rsidR="00851095" w:rsidRDefault="00851095" w:rsidP="00851095">
      <w:pPr>
        <w:pStyle w:val="normaltext"/>
        <w:numPr>
          <w:ilvl w:val="0"/>
          <w:numId w:val="1"/>
        </w:numPr>
      </w:pPr>
      <w:r w:rsidRPr="004D1578">
        <w:t>Disagree</w:t>
      </w:r>
    </w:p>
    <w:p w14:paraId="04160B1E" w14:textId="77777777" w:rsidR="00851095" w:rsidRDefault="00851095" w:rsidP="00851095">
      <w:pPr>
        <w:pStyle w:val="normaltext"/>
        <w:numPr>
          <w:ilvl w:val="0"/>
          <w:numId w:val="1"/>
        </w:numPr>
      </w:pPr>
      <w:r w:rsidRPr="004D1578">
        <w:t>Somewhat Disagree</w:t>
      </w:r>
    </w:p>
    <w:p w14:paraId="5CB53545" w14:textId="77777777" w:rsidR="00851095" w:rsidRDefault="00851095" w:rsidP="00851095">
      <w:pPr>
        <w:pStyle w:val="normaltext"/>
        <w:numPr>
          <w:ilvl w:val="0"/>
          <w:numId w:val="1"/>
        </w:numPr>
      </w:pPr>
      <w:r w:rsidRPr="004D1578">
        <w:t>Neither Agree nor Disagre</w:t>
      </w:r>
      <w:r>
        <w:t>e</w:t>
      </w:r>
    </w:p>
    <w:p w14:paraId="2EC97AD3" w14:textId="77777777" w:rsidR="00851095" w:rsidRDefault="00851095" w:rsidP="00851095">
      <w:pPr>
        <w:pStyle w:val="normaltext"/>
        <w:numPr>
          <w:ilvl w:val="0"/>
          <w:numId w:val="1"/>
        </w:numPr>
      </w:pPr>
      <w:r w:rsidRPr="004D1578">
        <w:t>Somewhat Agre</w:t>
      </w:r>
      <w:r>
        <w:t>e</w:t>
      </w:r>
    </w:p>
    <w:p w14:paraId="0279B391" w14:textId="77777777" w:rsidR="00851095" w:rsidRPr="004D1578" w:rsidRDefault="00851095" w:rsidP="00851095">
      <w:pPr>
        <w:pStyle w:val="normaltext"/>
        <w:numPr>
          <w:ilvl w:val="0"/>
          <w:numId w:val="1"/>
        </w:numPr>
      </w:pPr>
      <w:r w:rsidRPr="004D1578">
        <w:t>Agree</w:t>
      </w:r>
    </w:p>
    <w:p w14:paraId="09272098" w14:textId="53E9F5C5" w:rsidR="000E67FA" w:rsidRPr="00851095" w:rsidRDefault="00B8126E">
      <w:pPr>
        <w:pStyle w:val="Heading4"/>
        <w:rPr>
          <w:rFonts w:eastAsia="Times New Roman"/>
        </w:rPr>
      </w:pPr>
      <w:r w:rsidRPr="00851095">
        <w:rPr>
          <w:rFonts w:eastAsia="Times New Roman"/>
        </w:rPr>
        <w:t>12) Coursework provided me with the content knowledge necessary to be an effective educator.</w:t>
      </w:r>
    </w:p>
    <w:p w14:paraId="05CC1A68" w14:textId="77777777" w:rsidR="00851095" w:rsidRDefault="00851095" w:rsidP="00851095">
      <w:pPr>
        <w:pStyle w:val="normaltext"/>
        <w:numPr>
          <w:ilvl w:val="0"/>
          <w:numId w:val="1"/>
        </w:numPr>
      </w:pPr>
      <w:r w:rsidRPr="004D1578">
        <w:t>Disagree</w:t>
      </w:r>
    </w:p>
    <w:p w14:paraId="021DAC47" w14:textId="77777777" w:rsidR="00851095" w:rsidRDefault="00851095" w:rsidP="00851095">
      <w:pPr>
        <w:pStyle w:val="normaltext"/>
        <w:numPr>
          <w:ilvl w:val="0"/>
          <w:numId w:val="1"/>
        </w:numPr>
      </w:pPr>
      <w:r w:rsidRPr="004D1578">
        <w:t>Somewhat Disagree</w:t>
      </w:r>
    </w:p>
    <w:p w14:paraId="4766BE83" w14:textId="77777777" w:rsidR="00851095" w:rsidRDefault="00851095" w:rsidP="00851095">
      <w:pPr>
        <w:pStyle w:val="normaltext"/>
        <w:numPr>
          <w:ilvl w:val="0"/>
          <w:numId w:val="1"/>
        </w:numPr>
      </w:pPr>
      <w:r w:rsidRPr="004D1578">
        <w:t>Neither Agree nor Disagre</w:t>
      </w:r>
      <w:r>
        <w:t>e</w:t>
      </w:r>
    </w:p>
    <w:p w14:paraId="4BA79390" w14:textId="77777777" w:rsidR="00851095" w:rsidRDefault="00851095" w:rsidP="00851095">
      <w:pPr>
        <w:pStyle w:val="normaltext"/>
        <w:numPr>
          <w:ilvl w:val="0"/>
          <w:numId w:val="1"/>
        </w:numPr>
      </w:pPr>
      <w:r w:rsidRPr="004D1578">
        <w:t>Somewhat Agre</w:t>
      </w:r>
      <w:r>
        <w:t>e</w:t>
      </w:r>
    </w:p>
    <w:p w14:paraId="76D4E256" w14:textId="77777777" w:rsidR="00851095" w:rsidRPr="004D1578" w:rsidRDefault="00851095" w:rsidP="00851095">
      <w:pPr>
        <w:pStyle w:val="normaltext"/>
        <w:numPr>
          <w:ilvl w:val="0"/>
          <w:numId w:val="1"/>
        </w:numPr>
      </w:pPr>
      <w:r w:rsidRPr="004D1578">
        <w:t>Agree</w:t>
      </w:r>
    </w:p>
    <w:p w14:paraId="64307149" w14:textId="77777777" w:rsidR="000E67FA" w:rsidRPr="00851095" w:rsidRDefault="00B8126E">
      <w:pPr>
        <w:pStyle w:val="Heading4"/>
        <w:rPr>
          <w:rFonts w:eastAsia="Times New Roman"/>
        </w:rPr>
      </w:pPr>
      <w:r w:rsidRPr="00851095">
        <w:rPr>
          <w:rFonts w:eastAsia="Times New Roman"/>
        </w:rPr>
        <w:lastRenderedPageBreak/>
        <w:t>13) The content of my courses represented diverse identities, experiences, and perspectives.</w:t>
      </w:r>
    </w:p>
    <w:p w14:paraId="0B52EDF2" w14:textId="77777777" w:rsidR="00851095" w:rsidRDefault="00851095" w:rsidP="00851095">
      <w:pPr>
        <w:pStyle w:val="normaltext"/>
        <w:numPr>
          <w:ilvl w:val="0"/>
          <w:numId w:val="1"/>
        </w:numPr>
      </w:pPr>
      <w:r w:rsidRPr="004D1578">
        <w:t>Disagree</w:t>
      </w:r>
    </w:p>
    <w:p w14:paraId="077F1783" w14:textId="77777777" w:rsidR="00851095" w:rsidRDefault="00851095" w:rsidP="00851095">
      <w:pPr>
        <w:pStyle w:val="normaltext"/>
        <w:numPr>
          <w:ilvl w:val="0"/>
          <w:numId w:val="1"/>
        </w:numPr>
      </w:pPr>
      <w:r w:rsidRPr="004D1578">
        <w:t>Somewhat Disagree</w:t>
      </w:r>
    </w:p>
    <w:p w14:paraId="31B5B1B7" w14:textId="77777777" w:rsidR="00851095" w:rsidRDefault="00851095" w:rsidP="00851095">
      <w:pPr>
        <w:pStyle w:val="normaltext"/>
        <w:numPr>
          <w:ilvl w:val="0"/>
          <w:numId w:val="1"/>
        </w:numPr>
      </w:pPr>
      <w:r w:rsidRPr="004D1578">
        <w:t>Neither Agree nor Disagre</w:t>
      </w:r>
      <w:r>
        <w:t>e</w:t>
      </w:r>
    </w:p>
    <w:p w14:paraId="226F8B01" w14:textId="77777777" w:rsidR="00851095" w:rsidRDefault="00851095" w:rsidP="00851095">
      <w:pPr>
        <w:pStyle w:val="normaltext"/>
        <w:numPr>
          <w:ilvl w:val="0"/>
          <w:numId w:val="1"/>
        </w:numPr>
      </w:pPr>
      <w:r w:rsidRPr="004D1578">
        <w:t>Somewhat Agre</w:t>
      </w:r>
      <w:r>
        <w:t>e</w:t>
      </w:r>
    </w:p>
    <w:p w14:paraId="2C3470D1" w14:textId="77777777" w:rsidR="00851095" w:rsidRPr="004D1578" w:rsidRDefault="00851095" w:rsidP="00851095">
      <w:pPr>
        <w:pStyle w:val="normaltext"/>
        <w:numPr>
          <w:ilvl w:val="0"/>
          <w:numId w:val="1"/>
        </w:numPr>
      </w:pPr>
      <w:r w:rsidRPr="004D1578">
        <w:t>Agree</w:t>
      </w:r>
    </w:p>
    <w:p w14:paraId="3ADCABCE" w14:textId="77777777" w:rsidR="000E67FA" w:rsidRPr="00851095" w:rsidRDefault="000E67FA">
      <w:pPr>
        <w:pStyle w:val="NormalWeb"/>
        <w:spacing w:after="240" w:afterAutospacing="0"/>
      </w:pPr>
    </w:p>
    <w:p w14:paraId="3EB7D25B" w14:textId="77777777" w:rsidR="000E67FA" w:rsidRPr="00851095" w:rsidRDefault="00B8126E">
      <w:pPr>
        <w:pStyle w:val="Heading4"/>
        <w:rPr>
          <w:rFonts w:eastAsia="Times New Roman"/>
        </w:rPr>
      </w:pPr>
      <w:r w:rsidRPr="00851095">
        <w:rPr>
          <w:rFonts w:eastAsia="Times New Roman"/>
        </w:rPr>
        <w:t>14) The content of my courses centered evidence-based practices, including anti-racist and culturally and linguistically sustaining practices. </w:t>
      </w:r>
    </w:p>
    <w:p w14:paraId="5D06CCB4" w14:textId="77777777" w:rsidR="00851095" w:rsidRDefault="00851095" w:rsidP="00851095">
      <w:pPr>
        <w:pStyle w:val="normaltext"/>
        <w:numPr>
          <w:ilvl w:val="0"/>
          <w:numId w:val="1"/>
        </w:numPr>
      </w:pPr>
      <w:r w:rsidRPr="004D1578">
        <w:t>Disagree</w:t>
      </w:r>
    </w:p>
    <w:p w14:paraId="68E8033C" w14:textId="77777777" w:rsidR="00851095" w:rsidRDefault="00851095" w:rsidP="00851095">
      <w:pPr>
        <w:pStyle w:val="normaltext"/>
        <w:numPr>
          <w:ilvl w:val="0"/>
          <w:numId w:val="1"/>
        </w:numPr>
      </w:pPr>
      <w:r w:rsidRPr="004D1578">
        <w:t>Somewhat Disagree</w:t>
      </w:r>
    </w:p>
    <w:p w14:paraId="27D0F994" w14:textId="77777777" w:rsidR="00851095" w:rsidRDefault="00851095" w:rsidP="00851095">
      <w:pPr>
        <w:pStyle w:val="normaltext"/>
        <w:numPr>
          <w:ilvl w:val="0"/>
          <w:numId w:val="1"/>
        </w:numPr>
      </w:pPr>
      <w:r w:rsidRPr="004D1578">
        <w:t>Neither Agree nor Disagre</w:t>
      </w:r>
      <w:r>
        <w:t>e</w:t>
      </w:r>
    </w:p>
    <w:p w14:paraId="17036202" w14:textId="77777777" w:rsidR="00851095" w:rsidRDefault="00851095" w:rsidP="00851095">
      <w:pPr>
        <w:pStyle w:val="normaltext"/>
        <w:numPr>
          <w:ilvl w:val="0"/>
          <w:numId w:val="1"/>
        </w:numPr>
      </w:pPr>
      <w:r w:rsidRPr="004D1578">
        <w:t>Somewhat Agre</w:t>
      </w:r>
      <w:r>
        <w:t>e</w:t>
      </w:r>
    </w:p>
    <w:p w14:paraId="77D3A5E3" w14:textId="77777777" w:rsidR="00851095" w:rsidRPr="004D1578" w:rsidRDefault="00851095" w:rsidP="00851095">
      <w:pPr>
        <w:pStyle w:val="normaltext"/>
        <w:numPr>
          <w:ilvl w:val="0"/>
          <w:numId w:val="1"/>
        </w:numPr>
      </w:pPr>
      <w:r w:rsidRPr="004D1578">
        <w:t>Agree</w:t>
      </w:r>
    </w:p>
    <w:p w14:paraId="03F33E79" w14:textId="77777777" w:rsidR="000E67FA" w:rsidRPr="00851095" w:rsidRDefault="000E67FA">
      <w:pPr>
        <w:pStyle w:val="NormalWeb"/>
        <w:spacing w:after="240" w:afterAutospacing="0"/>
      </w:pPr>
    </w:p>
    <w:p w14:paraId="25B05B96" w14:textId="77777777" w:rsidR="000E67FA" w:rsidRPr="00851095" w:rsidRDefault="00B8126E">
      <w:pPr>
        <w:pStyle w:val="Heading4"/>
        <w:rPr>
          <w:rFonts w:eastAsia="Times New Roman"/>
        </w:rPr>
      </w:pPr>
      <w:r w:rsidRPr="00851095">
        <w:rPr>
          <w:rFonts w:eastAsia="Times New Roman"/>
        </w:rPr>
        <w:t>15) Coursework ensured that I developed the evidence-based pedagogical skills needed to be an effective educator.</w:t>
      </w:r>
    </w:p>
    <w:p w14:paraId="02BA2CEB" w14:textId="77777777" w:rsidR="00851095" w:rsidRDefault="00851095" w:rsidP="00851095">
      <w:pPr>
        <w:pStyle w:val="normaltext"/>
        <w:numPr>
          <w:ilvl w:val="0"/>
          <w:numId w:val="1"/>
        </w:numPr>
      </w:pPr>
      <w:r w:rsidRPr="004D1578">
        <w:t>Disagree</w:t>
      </w:r>
    </w:p>
    <w:p w14:paraId="3B59E0B4" w14:textId="77777777" w:rsidR="00851095" w:rsidRDefault="00851095" w:rsidP="00851095">
      <w:pPr>
        <w:pStyle w:val="normaltext"/>
        <w:numPr>
          <w:ilvl w:val="0"/>
          <w:numId w:val="1"/>
        </w:numPr>
      </w:pPr>
      <w:r w:rsidRPr="004D1578">
        <w:t>Somewhat Disagree</w:t>
      </w:r>
    </w:p>
    <w:p w14:paraId="020E2F1D" w14:textId="77777777" w:rsidR="00851095" w:rsidRDefault="00851095" w:rsidP="00851095">
      <w:pPr>
        <w:pStyle w:val="normaltext"/>
        <w:numPr>
          <w:ilvl w:val="0"/>
          <w:numId w:val="1"/>
        </w:numPr>
      </w:pPr>
      <w:r w:rsidRPr="004D1578">
        <w:t>Neither Agree nor Disagre</w:t>
      </w:r>
      <w:r>
        <w:t>e</w:t>
      </w:r>
    </w:p>
    <w:p w14:paraId="75322E38" w14:textId="77777777" w:rsidR="00851095" w:rsidRDefault="00851095" w:rsidP="00851095">
      <w:pPr>
        <w:pStyle w:val="normaltext"/>
        <w:numPr>
          <w:ilvl w:val="0"/>
          <w:numId w:val="1"/>
        </w:numPr>
      </w:pPr>
      <w:r w:rsidRPr="004D1578">
        <w:t>Somewhat Agre</w:t>
      </w:r>
      <w:r>
        <w:t>e</w:t>
      </w:r>
    </w:p>
    <w:p w14:paraId="21240D83" w14:textId="77777777" w:rsidR="00851095" w:rsidRPr="004D1578" w:rsidRDefault="00851095" w:rsidP="00851095">
      <w:pPr>
        <w:pStyle w:val="normaltext"/>
        <w:numPr>
          <w:ilvl w:val="0"/>
          <w:numId w:val="1"/>
        </w:numPr>
      </w:pPr>
      <w:r w:rsidRPr="004D1578">
        <w:t>Agree</w:t>
      </w:r>
    </w:p>
    <w:p w14:paraId="602B1DCE" w14:textId="77777777" w:rsidR="000E67FA" w:rsidRPr="00851095" w:rsidRDefault="000E67FA">
      <w:pPr>
        <w:pStyle w:val="NormalWeb"/>
        <w:spacing w:after="240" w:afterAutospacing="0"/>
      </w:pPr>
    </w:p>
    <w:p w14:paraId="668A270C" w14:textId="77777777" w:rsidR="00851095" w:rsidRDefault="00851095">
      <w:pPr>
        <w:rPr>
          <w:rFonts w:eastAsia="Times New Roman"/>
        </w:rPr>
        <w:sectPr w:rsidR="00851095">
          <w:pgSz w:w="12240" w:h="15840"/>
          <w:pgMar w:top="1440" w:right="1440" w:bottom="1440" w:left="1440" w:header="720" w:footer="720" w:gutter="0"/>
          <w:cols w:space="720"/>
          <w:docGrid w:linePitch="360"/>
        </w:sectPr>
      </w:pPr>
      <w:r>
        <w:rPr>
          <w:rFonts w:eastAsia="Times New Roman"/>
        </w:rPr>
        <w:br w:type="page"/>
      </w:r>
    </w:p>
    <w:p w14:paraId="184B0E9F" w14:textId="3B34935D" w:rsidR="000E67FA" w:rsidRPr="00851095" w:rsidRDefault="00B8126E" w:rsidP="00851095">
      <w:pPr>
        <w:pStyle w:val="Heading4"/>
        <w:rPr>
          <w:rFonts w:eastAsia="Times New Roman"/>
        </w:rPr>
      </w:pPr>
      <w:r w:rsidRPr="00851095">
        <w:rPr>
          <w:rFonts w:eastAsia="Times New Roman"/>
        </w:rPr>
        <w:lastRenderedPageBreak/>
        <w:t>16) The program of study ensured that I developed the ability to: </w:t>
      </w:r>
    </w:p>
    <w:tbl>
      <w:tblPr>
        <w:tblStyle w:val="Tabelacomgrade"/>
        <w:tblW w:w="0" w:type="auto"/>
        <w:tblInd w:w="0" w:type="dxa"/>
        <w:tblBorders>
          <w:top w:val="single" w:sz="6" w:space="0" w:color="000000"/>
          <w:left w:val="single" w:sz="6" w:space="0" w:color="000000"/>
          <w:bottom w:val="single" w:sz="6" w:space="0" w:color="000000"/>
          <w:right w:val="single" w:sz="6" w:space="0" w:color="000000"/>
        </w:tblBorders>
        <w:tblLook w:val="01E0" w:firstRow="1" w:lastRow="1" w:firstColumn="1" w:lastColumn="1" w:noHBand="0" w:noVBand="0"/>
      </w:tblPr>
      <w:tblGrid>
        <w:gridCol w:w="5707"/>
        <w:gridCol w:w="1343"/>
        <w:gridCol w:w="1639"/>
        <w:gridCol w:w="1589"/>
        <w:gridCol w:w="1603"/>
        <w:gridCol w:w="1063"/>
      </w:tblGrid>
      <w:tr w:rsidR="00851095" w:rsidRPr="00851095" w14:paraId="11AD271A" w14:textId="77777777" w:rsidTr="00851095">
        <w:tc>
          <w:tcPr>
            <w:tcW w:w="0" w:type="auto"/>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127CB66B" w14:textId="77777777" w:rsidR="000E67FA" w:rsidRPr="00851095" w:rsidRDefault="000E67FA">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556ED361" w14:textId="77777777" w:rsidR="000E67FA" w:rsidRPr="00851095" w:rsidRDefault="00B8126E">
            <w:pPr>
              <w:jc w:val="center"/>
              <w:rPr>
                <w:rFonts w:eastAsia="Times New Roman"/>
                <w:b/>
                <w:bCs/>
              </w:rPr>
            </w:pPr>
            <w:r w:rsidRPr="00851095">
              <w:rPr>
                <w:rFonts w:eastAsia="Times New Roman"/>
                <w:b/>
                <w:bCs/>
              </w:rPr>
              <w:t>Disagree</w:t>
            </w:r>
          </w:p>
        </w:tc>
        <w:tc>
          <w:tcPr>
            <w:tcW w:w="0" w:type="auto"/>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17B00609" w14:textId="77777777" w:rsidR="000E67FA" w:rsidRPr="00851095" w:rsidRDefault="00B8126E">
            <w:pPr>
              <w:jc w:val="center"/>
              <w:rPr>
                <w:rFonts w:eastAsia="Times New Roman"/>
                <w:b/>
                <w:bCs/>
              </w:rPr>
            </w:pPr>
            <w:r w:rsidRPr="00851095">
              <w:rPr>
                <w:rFonts w:eastAsia="Times New Roman"/>
                <w:b/>
                <w:bCs/>
              </w:rPr>
              <w:t>Somewhat Disagree</w:t>
            </w:r>
          </w:p>
        </w:tc>
        <w:tc>
          <w:tcPr>
            <w:tcW w:w="0" w:type="auto"/>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56E439EC" w14:textId="77777777" w:rsidR="000E67FA" w:rsidRPr="00851095" w:rsidRDefault="00B8126E">
            <w:pPr>
              <w:jc w:val="center"/>
              <w:rPr>
                <w:rFonts w:eastAsia="Times New Roman"/>
                <w:b/>
                <w:bCs/>
              </w:rPr>
            </w:pPr>
            <w:r w:rsidRPr="00851095">
              <w:rPr>
                <w:rFonts w:eastAsia="Times New Roman"/>
                <w:b/>
                <w:bCs/>
              </w:rPr>
              <w:t>Neither Agree nor Disagree</w:t>
            </w:r>
          </w:p>
        </w:tc>
        <w:tc>
          <w:tcPr>
            <w:tcW w:w="0" w:type="auto"/>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0C8EE47C" w14:textId="77777777" w:rsidR="000E67FA" w:rsidRPr="00851095" w:rsidRDefault="00B8126E">
            <w:pPr>
              <w:jc w:val="center"/>
              <w:rPr>
                <w:rFonts w:eastAsia="Times New Roman"/>
                <w:b/>
                <w:bCs/>
              </w:rPr>
            </w:pPr>
            <w:r w:rsidRPr="00851095">
              <w:rPr>
                <w:rFonts w:eastAsia="Times New Roman"/>
                <w:b/>
                <w:bCs/>
              </w:rPr>
              <w:t>Somewhat Agree</w:t>
            </w:r>
          </w:p>
        </w:tc>
        <w:tc>
          <w:tcPr>
            <w:tcW w:w="0" w:type="auto"/>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60E0230A" w14:textId="77777777" w:rsidR="000E67FA" w:rsidRPr="00851095" w:rsidRDefault="00B8126E">
            <w:pPr>
              <w:jc w:val="center"/>
              <w:rPr>
                <w:rFonts w:eastAsia="Times New Roman"/>
                <w:b/>
                <w:bCs/>
              </w:rPr>
            </w:pPr>
            <w:r w:rsidRPr="00851095">
              <w:rPr>
                <w:rFonts w:eastAsia="Times New Roman"/>
                <w:b/>
                <w:bCs/>
              </w:rPr>
              <w:t>Agree</w:t>
            </w:r>
          </w:p>
        </w:tc>
      </w:tr>
      <w:tr w:rsidR="00851095" w:rsidRPr="00851095" w14:paraId="5F35DD1B" w14:textId="77777777" w:rsidTr="00851095">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3AC1DC93" w14:textId="77777777" w:rsidR="000E67FA" w:rsidRPr="00851095" w:rsidRDefault="00B8126E">
            <w:pPr>
              <w:rPr>
                <w:rFonts w:eastAsia="Times New Roman"/>
              </w:rPr>
            </w:pPr>
            <w:r w:rsidRPr="00851095">
              <w:rPr>
                <w:rFonts w:eastAsia="Times New Roman"/>
              </w:rPr>
              <w:t xml:space="preserve">Ensure that instructional practices across all settings and disciplines reflect high expectations aligned with grade level standards for </w:t>
            </w:r>
            <w:proofErr w:type="gramStart"/>
            <w:r w:rsidRPr="00851095">
              <w:rPr>
                <w:rFonts w:eastAsia="Times New Roman"/>
              </w:rPr>
              <w:t>each and every</w:t>
            </w:r>
            <w:proofErr w:type="gramEnd"/>
            <w:r w:rsidRPr="00851095">
              <w:rPr>
                <w:rFonts w:eastAsia="Times New Roman"/>
              </w:rPr>
              <w:t xml:space="preserve"> student and are culturally responsive and personalized to accommodate and leverage diverse learning needs, interests, and levels of readiness.</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3A37BBDC" w14:textId="77686173" w:rsidR="000E67FA" w:rsidRPr="00851095" w:rsidRDefault="000E67FA">
            <w:pPr>
              <w:jc w:val="cente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072EB334" w14:textId="245BF8E6" w:rsidR="000E67FA" w:rsidRPr="00851095" w:rsidRDefault="000E67FA">
            <w:pPr>
              <w:jc w:val="cente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259D81EC" w14:textId="49357F28" w:rsidR="000E67FA" w:rsidRPr="00851095" w:rsidRDefault="000E67FA">
            <w:pPr>
              <w:jc w:val="cente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268DFEC5" w14:textId="4341AA77" w:rsidR="000E67FA" w:rsidRPr="00851095" w:rsidRDefault="000E67FA">
            <w:pPr>
              <w:jc w:val="cente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3073A2B6" w14:textId="1AEE4E61" w:rsidR="000E67FA" w:rsidRPr="00851095" w:rsidRDefault="000E67FA">
            <w:pPr>
              <w:jc w:val="center"/>
              <w:rPr>
                <w:rFonts w:eastAsia="Times New Roman"/>
              </w:rPr>
            </w:pPr>
          </w:p>
        </w:tc>
      </w:tr>
      <w:tr w:rsidR="00851095" w:rsidRPr="00851095" w14:paraId="266D3A1C" w14:textId="77777777" w:rsidTr="00851095">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30704F78" w14:textId="77777777" w:rsidR="000E67FA" w:rsidRPr="00851095" w:rsidRDefault="00B8126E">
            <w:pPr>
              <w:rPr>
                <w:rFonts w:eastAsia="Times New Roman"/>
              </w:rPr>
            </w:pPr>
            <w:r w:rsidRPr="00851095">
              <w:rPr>
                <w:rFonts w:eastAsia="Times New Roman"/>
              </w:rPr>
              <w:t>Develops and implements effective plans, procedures, routines, and operational systems that honor students’ backgrounds, identities, and intellect, and address the full range of safety, health, and social-emotional needs of students</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5FA56F55" w14:textId="5F92B9C9" w:rsidR="000E67FA" w:rsidRPr="00851095" w:rsidRDefault="000E67FA">
            <w:pPr>
              <w:jc w:val="cente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68ACE751" w14:textId="061B4780" w:rsidR="000E67FA" w:rsidRPr="00851095" w:rsidRDefault="000E67FA">
            <w:pPr>
              <w:jc w:val="cente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4C330DA7" w14:textId="38007F2A" w:rsidR="000E67FA" w:rsidRPr="00851095" w:rsidRDefault="000E67FA">
            <w:pPr>
              <w:jc w:val="cente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5D9FA9D7" w14:textId="2164EDB8" w:rsidR="000E67FA" w:rsidRPr="00851095" w:rsidRDefault="000E67FA">
            <w:pPr>
              <w:jc w:val="cente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514385B4" w14:textId="0CCFF7DF" w:rsidR="000E67FA" w:rsidRPr="00851095" w:rsidRDefault="000E67FA">
            <w:pPr>
              <w:jc w:val="center"/>
              <w:rPr>
                <w:rFonts w:eastAsia="Times New Roman"/>
              </w:rPr>
            </w:pPr>
          </w:p>
        </w:tc>
      </w:tr>
      <w:tr w:rsidR="00851095" w:rsidRPr="00851095" w14:paraId="5D7398CA" w14:textId="77777777" w:rsidTr="00851095">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475B1758" w14:textId="77777777" w:rsidR="000E67FA" w:rsidRPr="00851095" w:rsidRDefault="00B8126E">
            <w:pPr>
              <w:rPr>
                <w:rFonts w:eastAsia="Times New Roman"/>
              </w:rPr>
            </w:pPr>
            <w:r w:rsidRPr="00851095">
              <w:rPr>
                <w:rFonts w:eastAsia="Times New Roman"/>
              </w:rPr>
              <w:t xml:space="preserve">Support educators to engage in meaningful and ongoing collaboration with families that informs student learning and academic decisions both at home and at school. </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0C9B5646" w14:textId="5AF1CBD0" w:rsidR="000E67FA" w:rsidRPr="00851095" w:rsidRDefault="000E67FA">
            <w:pPr>
              <w:jc w:val="cente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3E4983F6" w14:textId="42914ADD" w:rsidR="000E67FA" w:rsidRPr="00851095" w:rsidRDefault="000E67FA">
            <w:pPr>
              <w:jc w:val="cente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2558479D" w14:textId="3DBE24A9" w:rsidR="000E67FA" w:rsidRPr="00851095" w:rsidRDefault="000E67FA">
            <w:pPr>
              <w:jc w:val="cente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46C0244E" w14:textId="2398F365" w:rsidR="000E67FA" w:rsidRPr="00851095" w:rsidRDefault="000E67FA">
            <w:pPr>
              <w:jc w:val="cente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543DAF1C" w14:textId="014DE00D" w:rsidR="000E67FA" w:rsidRPr="00851095" w:rsidRDefault="000E67FA">
            <w:pPr>
              <w:jc w:val="center"/>
              <w:rPr>
                <w:rFonts w:eastAsia="Times New Roman"/>
              </w:rPr>
            </w:pPr>
          </w:p>
        </w:tc>
      </w:tr>
      <w:tr w:rsidR="00851095" w:rsidRPr="00851095" w14:paraId="58EBF4E7" w14:textId="77777777" w:rsidTr="00851095">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36B9727F" w14:textId="77777777" w:rsidR="000E67FA" w:rsidRPr="00851095" w:rsidRDefault="00B8126E">
            <w:pPr>
              <w:rPr>
                <w:rFonts w:eastAsia="Times New Roman"/>
              </w:rPr>
            </w:pPr>
            <w:r w:rsidRPr="00851095">
              <w:rPr>
                <w:rFonts w:eastAsia="Times New Roman"/>
              </w:rPr>
              <w:t xml:space="preserve">Plan and execute engaging, ongoing opportunities for collaboration with educators, staff, students, families, community members, and allies that focus on anti-racism and other matters of </w:t>
            </w:r>
            <w:proofErr w:type="gramStart"/>
            <w:r w:rsidRPr="00851095">
              <w:rPr>
                <w:rFonts w:eastAsia="Times New Roman"/>
              </w:rPr>
              <w:t>consequence, and</w:t>
            </w:r>
            <w:proofErr w:type="gramEnd"/>
            <w:r w:rsidRPr="00851095">
              <w:rPr>
                <w:rFonts w:eastAsia="Times New Roman"/>
              </w:rPr>
              <w:t xml:space="preserve"> engages participants in thoughtful and meaningful contributions to important school matters. Intentionally seek out </w:t>
            </w:r>
            <w:r w:rsidRPr="00851095">
              <w:rPr>
                <w:rFonts w:eastAsia="Times New Roman"/>
              </w:rPr>
              <w:lastRenderedPageBreak/>
              <w:t>viewpoints from all communities represented in the school, particularly members of historically marginalized communities (e.g., Black, Hispanic/Latino, Asian, Indigenous, and Multiracial communities).</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036A484F" w14:textId="08E67981" w:rsidR="000E67FA" w:rsidRPr="00851095" w:rsidRDefault="000E67FA">
            <w:pPr>
              <w:jc w:val="cente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1F64ADD5" w14:textId="10899359" w:rsidR="000E67FA" w:rsidRPr="00851095" w:rsidRDefault="000E67FA">
            <w:pPr>
              <w:jc w:val="cente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746D8184" w14:textId="61BFA77F" w:rsidR="000E67FA" w:rsidRPr="00851095" w:rsidRDefault="000E67FA">
            <w:pPr>
              <w:jc w:val="cente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280EAD8D" w14:textId="63196EE1" w:rsidR="000E67FA" w:rsidRPr="00851095" w:rsidRDefault="000E67FA">
            <w:pPr>
              <w:jc w:val="cente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5624B2CB" w14:textId="0924C800" w:rsidR="000E67FA" w:rsidRPr="00851095" w:rsidRDefault="000E67FA">
            <w:pPr>
              <w:jc w:val="center"/>
              <w:rPr>
                <w:rFonts w:eastAsia="Times New Roman"/>
              </w:rPr>
            </w:pPr>
          </w:p>
        </w:tc>
      </w:tr>
      <w:tr w:rsidR="00851095" w:rsidRPr="00851095" w14:paraId="16931441" w14:textId="77777777" w:rsidTr="00851095">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6F1F35FB" w14:textId="77777777" w:rsidR="000E67FA" w:rsidRPr="00851095" w:rsidRDefault="00B8126E">
            <w:pPr>
              <w:rPr>
                <w:rFonts w:eastAsia="Times New Roman"/>
              </w:rPr>
            </w:pPr>
            <w:r w:rsidRPr="00851095">
              <w:rPr>
                <w:rFonts w:eastAsia="Times New Roman"/>
              </w:rPr>
              <w:t xml:space="preserve">Meet the needs of English Learners. </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1B66C5E3" w14:textId="338A5A85" w:rsidR="000E67FA" w:rsidRPr="00851095" w:rsidRDefault="000E67FA">
            <w:pPr>
              <w:jc w:val="cente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50C257ED" w14:textId="293A1026" w:rsidR="000E67FA" w:rsidRPr="00851095" w:rsidRDefault="000E67FA">
            <w:pPr>
              <w:jc w:val="cente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4AB3FD5B" w14:textId="5AFCA45B" w:rsidR="000E67FA" w:rsidRPr="00851095" w:rsidRDefault="000E67FA">
            <w:pPr>
              <w:jc w:val="cente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760B793A" w14:textId="7262FFCF" w:rsidR="000E67FA" w:rsidRPr="00851095" w:rsidRDefault="000E67FA">
            <w:pPr>
              <w:jc w:val="cente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313698DD" w14:textId="1D160FA5" w:rsidR="000E67FA" w:rsidRPr="00851095" w:rsidRDefault="000E67FA">
            <w:pPr>
              <w:jc w:val="center"/>
              <w:rPr>
                <w:rFonts w:eastAsia="Times New Roman"/>
              </w:rPr>
            </w:pPr>
          </w:p>
        </w:tc>
      </w:tr>
      <w:tr w:rsidR="00851095" w:rsidRPr="00851095" w14:paraId="3D15B8B6" w14:textId="77777777" w:rsidTr="00851095">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237CBD68" w14:textId="77777777" w:rsidR="000E67FA" w:rsidRPr="00851095" w:rsidRDefault="00B8126E">
            <w:pPr>
              <w:rPr>
                <w:rFonts w:eastAsia="Times New Roman"/>
              </w:rPr>
            </w:pPr>
            <w:r w:rsidRPr="00851095">
              <w:rPr>
                <w:rFonts w:eastAsia="Times New Roman"/>
              </w:rPr>
              <w:t>Develop and nurture a culture in which staff members (i) continuously reflect on how their identities, biases, and practices impact instructional practice and student well-being, and (ii) use school data, current research, best practices and theory to continuously adapt instruction to be increasingly anti-racist, and model these behaviors in my own practice</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037B16AD" w14:textId="20E80D2B" w:rsidR="000E67FA" w:rsidRPr="00851095" w:rsidRDefault="000E67FA">
            <w:pPr>
              <w:jc w:val="cente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2421A0CC" w14:textId="3ADBE4DF" w:rsidR="000E67FA" w:rsidRPr="00851095" w:rsidRDefault="000E67FA">
            <w:pPr>
              <w:jc w:val="cente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3922838F" w14:textId="03003AC9" w:rsidR="000E67FA" w:rsidRPr="00851095" w:rsidRDefault="000E67FA">
            <w:pPr>
              <w:jc w:val="cente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7C1DC96E" w14:textId="161A1E11" w:rsidR="000E67FA" w:rsidRPr="00851095" w:rsidRDefault="000E67FA">
            <w:pPr>
              <w:jc w:val="cente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1DC581EA" w14:textId="5DBF7C8D" w:rsidR="000E67FA" w:rsidRPr="00851095" w:rsidRDefault="000E67FA">
            <w:pPr>
              <w:jc w:val="center"/>
              <w:rPr>
                <w:rFonts w:eastAsia="Times New Roman"/>
              </w:rPr>
            </w:pPr>
          </w:p>
        </w:tc>
      </w:tr>
    </w:tbl>
    <w:p w14:paraId="055BFBA2" w14:textId="77777777" w:rsidR="000E67FA" w:rsidRPr="00851095" w:rsidRDefault="000E67FA">
      <w:pPr>
        <w:pStyle w:val="NormalWeb"/>
        <w:spacing w:after="240" w:afterAutospacing="0"/>
      </w:pPr>
    </w:p>
    <w:p w14:paraId="7A0B6E85" w14:textId="77777777" w:rsidR="00851095" w:rsidRDefault="00851095">
      <w:pPr>
        <w:rPr>
          <w:rFonts w:eastAsia="Times New Roman"/>
          <w:b/>
          <w:bCs/>
        </w:rPr>
      </w:pPr>
      <w:r>
        <w:rPr>
          <w:rFonts w:eastAsia="Times New Roman"/>
        </w:rPr>
        <w:br w:type="page"/>
      </w:r>
    </w:p>
    <w:p w14:paraId="34D11D57" w14:textId="65333F2C" w:rsidR="000E67FA" w:rsidRPr="00851095" w:rsidRDefault="00B8126E" w:rsidP="00851095">
      <w:pPr>
        <w:pStyle w:val="Heading4"/>
        <w:rPr>
          <w:rFonts w:eastAsia="Times New Roman"/>
        </w:rPr>
      </w:pPr>
      <w:r w:rsidRPr="00851095">
        <w:rPr>
          <w:rFonts w:eastAsia="Times New Roman"/>
        </w:rPr>
        <w:lastRenderedPageBreak/>
        <w:t>17) The program of study ensured that I developed the ability to: </w:t>
      </w:r>
    </w:p>
    <w:tbl>
      <w:tblPr>
        <w:tblStyle w:val="Tabelacomgrade"/>
        <w:tblW w:w="0" w:type="auto"/>
        <w:tblInd w:w="0" w:type="dxa"/>
        <w:tblBorders>
          <w:top w:val="single" w:sz="6" w:space="0" w:color="000000"/>
          <w:left w:val="single" w:sz="6" w:space="0" w:color="000000"/>
          <w:bottom w:val="single" w:sz="6" w:space="0" w:color="000000"/>
          <w:right w:val="single" w:sz="6" w:space="0" w:color="000000"/>
        </w:tblBorders>
        <w:tblLook w:val="01E0" w:firstRow="1" w:lastRow="1" w:firstColumn="1" w:lastColumn="1" w:noHBand="0" w:noVBand="0"/>
      </w:tblPr>
      <w:tblGrid>
        <w:gridCol w:w="5534"/>
        <w:gridCol w:w="1343"/>
        <w:gridCol w:w="1685"/>
        <w:gridCol w:w="1683"/>
        <w:gridCol w:w="1636"/>
        <w:gridCol w:w="1063"/>
      </w:tblGrid>
      <w:tr w:rsidR="00851095" w:rsidRPr="00851095" w14:paraId="6F132957" w14:textId="77777777" w:rsidTr="00851095">
        <w:tc>
          <w:tcPr>
            <w:tcW w:w="0" w:type="auto"/>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555F61E1" w14:textId="77777777" w:rsidR="000E67FA" w:rsidRPr="00851095" w:rsidRDefault="000E67FA">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473AD552" w14:textId="77777777" w:rsidR="000E67FA" w:rsidRPr="00851095" w:rsidRDefault="00B8126E">
            <w:pPr>
              <w:jc w:val="center"/>
              <w:rPr>
                <w:rFonts w:eastAsia="Times New Roman"/>
                <w:b/>
                <w:bCs/>
              </w:rPr>
            </w:pPr>
            <w:r w:rsidRPr="00851095">
              <w:rPr>
                <w:rFonts w:eastAsia="Times New Roman"/>
                <w:b/>
                <w:bCs/>
              </w:rPr>
              <w:t>Disagree</w:t>
            </w:r>
          </w:p>
        </w:tc>
        <w:tc>
          <w:tcPr>
            <w:tcW w:w="0" w:type="auto"/>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371689CD" w14:textId="77777777" w:rsidR="000E67FA" w:rsidRPr="00851095" w:rsidRDefault="00B8126E">
            <w:pPr>
              <w:jc w:val="center"/>
              <w:rPr>
                <w:rFonts w:eastAsia="Times New Roman"/>
                <w:b/>
                <w:bCs/>
              </w:rPr>
            </w:pPr>
            <w:r w:rsidRPr="00851095">
              <w:rPr>
                <w:rFonts w:eastAsia="Times New Roman"/>
                <w:b/>
                <w:bCs/>
              </w:rPr>
              <w:t>Somewhat Disagree</w:t>
            </w:r>
          </w:p>
        </w:tc>
        <w:tc>
          <w:tcPr>
            <w:tcW w:w="0" w:type="auto"/>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76B13D3C" w14:textId="77777777" w:rsidR="000E67FA" w:rsidRPr="00851095" w:rsidRDefault="00B8126E">
            <w:pPr>
              <w:jc w:val="center"/>
              <w:rPr>
                <w:rFonts w:eastAsia="Times New Roman"/>
                <w:b/>
                <w:bCs/>
              </w:rPr>
            </w:pPr>
            <w:r w:rsidRPr="00851095">
              <w:rPr>
                <w:rFonts w:eastAsia="Times New Roman"/>
                <w:b/>
                <w:bCs/>
              </w:rPr>
              <w:t>Neither Agree nor Disagree</w:t>
            </w:r>
          </w:p>
        </w:tc>
        <w:tc>
          <w:tcPr>
            <w:tcW w:w="0" w:type="auto"/>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088716BE" w14:textId="77777777" w:rsidR="000E67FA" w:rsidRPr="00851095" w:rsidRDefault="00B8126E">
            <w:pPr>
              <w:jc w:val="center"/>
              <w:rPr>
                <w:rFonts w:eastAsia="Times New Roman"/>
                <w:b/>
                <w:bCs/>
              </w:rPr>
            </w:pPr>
            <w:r w:rsidRPr="00851095">
              <w:rPr>
                <w:rFonts w:eastAsia="Times New Roman"/>
                <w:b/>
                <w:bCs/>
              </w:rPr>
              <w:t>Somewhat Agree</w:t>
            </w:r>
          </w:p>
        </w:tc>
        <w:tc>
          <w:tcPr>
            <w:tcW w:w="0" w:type="auto"/>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418038E3" w14:textId="77777777" w:rsidR="000E67FA" w:rsidRPr="00851095" w:rsidRDefault="00B8126E">
            <w:pPr>
              <w:jc w:val="center"/>
              <w:rPr>
                <w:rFonts w:eastAsia="Times New Roman"/>
                <w:b/>
                <w:bCs/>
              </w:rPr>
            </w:pPr>
            <w:r w:rsidRPr="00851095">
              <w:rPr>
                <w:rFonts w:eastAsia="Times New Roman"/>
                <w:b/>
                <w:bCs/>
              </w:rPr>
              <w:t>Agree</w:t>
            </w:r>
          </w:p>
        </w:tc>
      </w:tr>
      <w:tr w:rsidR="00851095" w:rsidRPr="00851095" w14:paraId="18141B04" w14:textId="77777777" w:rsidTr="00851095">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4D25D661" w14:textId="77777777" w:rsidR="000E67FA" w:rsidRPr="00851095" w:rsidRDefault="00B8126E">
            <w:pPr>
              <w:rPr>
                <w:rFonts w:eastAsia="Times New Roman"/>
              </w:rPr>
            </w:pPr>
            <w:r w:rsidRPr="00851095">
              <w:rPr>
                <w:rFonts w:eastAsia="Times New Roman"/>
              </w:rPr>
              <w:t>Understand how a curriculum builds student understanding of content over time.</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3F9E371B" w14:textId="7F06A54F" w:rsidR="000E67FA" w:rsidRPr="00851095" w:rsidRDefault="000E67FA">
            <w:pPr>
              <w:jc w:val="cente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33B4E7EB" w14:textId="250D01B1" w:rsidR="000E67FA" w:rsidRPr="00851095" w:rsidRDefault="000E67FA">
            <w:pPr>
              <w:jc w:val="cente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3E31E56F" w14:textId="33E9A288" w:rsidR="000E67FA" w:rsidRPr="00851095" w:rsidRDefault="000E67FA">
            <w:pPr>
              <w:jc w:val="cente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1B3B9C9B" w14:textId="4A36D080" w:rsidR="000E67FA" w:rsidRPr="00851095" w:rsidRDefault="000E67FA">
            <w:pPr>
              <w:jc w:val="cente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58F3B282" w14:textId="769B9883" w:rsidR="000E67FA" w:rsidRPr="00851095" w:rsidRDefault="000E67FA">
            <w:pPr>
              <w:jc w:val="center"/>
              <w:rPr>
                <w:rFonts w:eastAsia="Times New Roman"/>
              </w:rPr>
            </w:pPr>
          </w:p>
        </w:tc>
      </w:tr>
      <w:tr w:rsidR="00851095" w:rsidRPr="00851095" w14:paraId="1EA42CFE" w14:textId="77777777" w:rsidTr="00851095">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565D309C" w14:textId="77777777" w:rsidR="000E67FA" w:rsidRPr="00851095" w:rsidRDefault="00B8126E">
            <w:pPr>
              <w:rPr>
                <w:rFonts w:eastAsia="Times New Roman"/>
              </w:rPr>
            </w:pPr>
            <w:r w:rsidRPr="00851095">
              <w:rPr>
                <w:rFonts w:eastAsia="Times New Roman"/>
              </w:rPr>
              <w:t>Understand how specific curricular materials represent, reflect, affirm, and support many student identities including, but not limited to, race, ethnicity, language, religion, family structures, ability, gender, and sexual orientation.</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501EA770" w14:textId="2CF06316" w:rsidR="000E67FA" w:rsidRPr="00851095" w:rsidRDefault="000E67FA">
            <w:pPr>
              <w:jc w:val="cente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430A5A90" w14:textId="65A2ADBF" w:rsidR="000E67FA" w:rsidRPr="00851095" w:rsidRDefault="000E67FA">
            <w:pPr>
              <w:jc w:val="cente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7F412F35" w14:textId="10F36CD4" w:rsidR="000E67FA" w:rsidRPr="00851095" w:rsidRDefault="000E67FA">
            <w:pPr>
              <w:jc w:val="cente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02BD0FD9" w14:textId="622718E8" w:rsidR="000E67FA" w:rsidRPr="00851095" w:rsidRDefault="000E67FA">
            <w:pPr>
              <w:jc w:val="cente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2A15BA98" w14:textId="3D00C8E0" w:rsidR="000E67FA" w:rsidRPr="00851095" w:rsidRDefault="000E67FA">
            <w:pPr>
              <w:jc w:val="center"/>
              <w:rPr>
                <w:rFonts w:eastAsia="Times New Roman"/>
              </w:rPr>
            </w:pPr>
          </w:p>
        </w:tc>
      </w:tr>
      <w:tr w:rsidR="00851095" w:rsidRPr="00851095" w14:paraId="5196B748" w14:textId="77777777" w:rsidTr="00851095">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1B5ED99A" w14:textId="77777777" w:rsidR="000E67FA" w:rsidRPr="00851095" w:rsidRDefault="00B8126E">
            <w:pPr>
              <w:rPr>
                <w:rFonts w:eastAsia="Times New Roman"/>
              </w:rPr>
            </w:pPr>
            <w:r w:rsidRPr="00851095">
              <w:rPr>
                <w:rFonts w:eastAsia="Times New Roman"/>
              </w:rPr>
              <w:t>Understand strengths and weaknesses of specific curricular materials, and ways the materials should be supported to address any weaknesses.</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20CEADCF" w14:textId="2015C961" w:rsidR="000E67FA" w:rsidRPr="00851095" w:rsidRDefault="000E67FA">
            <w:pPr>
              <w:jc w:val="cente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33EE8EE7" w14:textId="5A343659" w:rsidR="000E67FA" w:rsidRPr="00851095" w:rsidRDefault="000E67FA">
            <w:pPr>
              <w:jc w:val="cente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61ED104E" w14:textId="0E291C6D" w:rsidR="000E67FA" w:rsidRPr="00851095" w:rsidRDefault="000E67FA">
            <w:pPr>
              <w:jc w:val="cente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5E9758C0" w14:textId="321FEF39" w:rsidR="000E67FA" w:rsidRPr="00851095" w:rsidRDefault="000E67FA">
            <w:pPr>
              <w:jc w:val="cente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6F34A479" w14:textId="5F67F49C" w:rsidR="000E67FA" w:rsidRPr="00851095" w:rsidRDefault="000E67FA">
            <w:pPr>
              <w:jc w:val="center"/>
              <w:rPr>
                <w:rFonts w:eastAsia="Times New Roman"/>
              </w:rPr>
            </w:pPr>
          </w:p>
        </w:tc>
      </w:tr>
      <w:tr w:rsidR="00851095" w:rsidRPr="00851095" w14:paraId="0F1B47CC" w14:textId="77777777" w:rsidTr="00851095">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1E0232C7" w14:textId="77777777" w:rsidR="000E67FA" w:rsidRPr="00851095" w:rsidRDefault="00B8126E">
            <w:pPr>
              <w:rPr>
                <w:rFonts w:eastAsia="Times New Roman"/>
              </w:rPr>
            </w:pPr>
            <w:r w:rsidRPr="00851095">
              <w:rPr>
                <w:rFonts w:eastAsia="Times New Roman"/>
              </w:rPr>
              <w:t>Implement materials effectively and skillfully (what to keep, what to emphasize, what to add, what to adjust, etc.) without undermining the coherence or rigor of the materials and addressing time constraints, specific student learning needs, etc.</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5562CC2A" w14:textId="3791D39E" w:rsidR="000E67FA" w:rsidRPr="00851095" w:rsidRDefault="000E67FA">
            <w:pPr>
              <w:jc w:val="cente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4A3F5939" w14:textId="6B625CDF" w:rsidR="000E67FA" w:rsidRPr="00851095" w:rsidRDefault="000E67FA">
            <w:pPr>
              <w:jc w:val="cente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7B4EC41C" w14:textId="2ADC958F" w:rsidR="000E67FA" w:rsidRPr="00851095" w:rsidRDefault="000E67FA">
            <w:pPr>
              <w:jc w:val="cente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17C64F4D" w14:textId="3D63706B" w:rsidR="000E67FA" w:rsidRPr="00851095" w:rsidRDefault="000E67FA">
            <w:pPr>
              <w:jc w:val="cente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2DDCEA75" w14:textId="7EDB47EE" w:rsidR="000E67FA" w:rsidRPr="00851095" w:rsidRDefault="000E67FA">
            <w:pPr>
              <w:jc w:val="center"/>
              <w:rPr>
                <w:rFonts w:eastAsia="Times New Roman"/>
              </w:rPr>
            </w:pPr>
          </w:p>
        </w:tc>
      </w:tr>
      <w:tr w:rsidR="00851095" w:rsidRPr="00851095" w14:paraId="755F08B3" w14:textId="77777777" w:rsidTr="00851095">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249E26EA" w14:textId="77777777" w:rsidR="000E67FA" w:rsidRPr="00851095" w:rsidRDefault="00B8126E">
            <w:pPr>
              <w:rPr>
                <w:rFonts w:eastAsia="Times New Roman"/>
              </w:rPr>
            </w:pPr>
            <w:r w:rsidRPr="00851095">
              <w:rPr>
                <w:rFonts w:eastAsia="Times New Roman"/>
              </w:rPr>
              <w:t>Draw upon students’ cultural and linguistic backgrounds to enhance curricular materials and inform instructional decision making.</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6247B5A0" w14:textId="77CFB690" w:rsidR="000E67FA" w:rsidRPr="00851095" w:rsidRDefault="000E67FA">
            <w:pPr>
              <w:jc w:val="cente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740F9410" w14:textId="1B85D1D6" w:rsidR="000E67FA" w:rsidRPr="00851095" w:rsidRDefault="000E67FA">
            <w:pPr>
              <w:jc w:val="cente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14B01AF5" w14:textId="2275C7FC" w:rsidR="000E67FA" w:rsidRPr="00851095" w:rsidRDefault="000E67FA">
            <w:pPr>
              <w:jc w:val="cente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4306E745" w14:textId="1B12272E" w:rsidR="000E67FA" w:rsidRPr="00851095" w:rsidRDefault="000E67FA">
            <w:pPr>
              <w:jc w:val="cente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7AE319BB" w14:textId="707030EF" w:rsidR="000E67FA" w:rsidRPr="00851095" w:rsidRDefault="000E67FA">
            <w:pPr>
              <w:jc w:val="center"/>
              <w:rPr>
                <w:rFonts w:eastAsia="Times New Roman"/>
              </w:rPr>
            </w:pPr>
          </w:p>
        </w:tc>
      </w:tr>
    </w:tbl>
    <w:p w14:paraId="3309532A" w14:textId="383CCCF5" w:rsidR="000E67FA" w:rsidRDefault="000E67FA" w:rsidP="00851095">
      <w:pPr>
        <w:rPr>
          <w:rFonts w:eastAsia="Times New Roman"/>
        </w:rPr>
      </w:pPr>
    </w:p>
    <w:p w14:paraId="123DB882" w14:textId="77777777" w:rsidR="00851095" w:rsidRDefault="00851095" w:rsidP="00851095">
      <w:pPr>
        <w:rPr>
          <w:rFonts w:eastAsia="Times New Roman"/>
        </w:rPr>
        <w:sectPr w:rsidR="00851095" w:rsidSect="00851095">
          <w:pgSz w:w="15840" w:h="12240" w:orient="landscape"/>
          <w:pgMar w:top="1440" w:right="1440" w:bottom="1440" w:left="1440" w:header="720" w:footer="720" w:gutter="0"/>
          <w:cols w:space="720"/>
          <w:docGrid w:linePitch="360"/>
        </w:sectPr>
      </w:pPr>
    </w:p>
    <w:p w14:paraId="07C85099" w14:textId="77777777" w:rsidR="000E67FA" w:rsidRPr="00851095" w:rsidRDefault="00B8126E" w:rsidP="00851095">
      <w:pPr>
        <w:pStyle w:val="Heading4"/>
        <w:rPr>
          <w:rFonts w:eastAsia="Times New Roman"/>
        </w:rPr>
      </w:pPr>
      <w:r w:rsidRPr="00851095">
        <w:rPr>
          <w:rFonts w:eastAsia="Times New Roman"/>
        </w:rPr>
        <w:lastRenderedPageBreak/>
        <w:t>18) The sequence of preparation coursework supported my increased knowledge and skills.  </w:t>
      </w:r>
    </w:p>
    <w:p w14:paraId="7EFF161E" w14:textId="77777777" w:rsidR="00851095" w:rsidRDefault="00851095" w:rsidP="00851095">
      <w:pPr>
        <w:pStyle w:val="normaltext"/>
        <w:numPr>
          <w:ilvl w:val="0"/>
          <w:numId w:val="1"/>
        </w:numPr>
      </w:pPr>
      <w:r w:rsidRPr="004D1578">
        <w:t>Disagree</w:t>
      </w:r>
    </w:p>
    <w:p w14:paraId="1B00717D" w14:textId="77777777" w:rsidR="00851095" w:rsidRDefault="00851095" w:rsidP="00851095">
      <w:pPr>
        <w:pStyle w:val="normaltext"/>
        <w:numPr>
          <w:ilvl w:val="0"/>
          <w:numId w:val="1"/>
        </w:numPr>
      </w:pPr>
      <w:r w:rsidRPr="004D1578">
        <w:t>Somewhat Disagree</w:t>
      </w:r>
    </w:p>
    <w:p w14:paraId="7B0E9429" w14:textId="77777777" w:rsidR="00851095" w:rsidRDefault="00851095" w:rsidP="00851095">
      <w:pPr>
        <w:pStyle w:val="normaltext"/>
        <w:numPr>
          <w:ilvl w:val="0"/>
          <w:numId w:val="1"/>
        </w:numPr>
      </w:pPr>
      <w:r w:rsidRPr="004D1578">
        <w:t>Neither Agree nor Disagre</w:t>
      </w:r>
      <w:r>
        <w:t>e</w:t>
      </w:r>
    </w:p>
    <w:p w14:paraId="7956DB3B" w14:textId="77777777" w:rsidR="00851095" w:rsidRDefault="00851095" w:rsidP="00851095">
      <w:pPr>
        <w:pStyle w:val="normaltext"/>
        <w:numPr>
          <w:ilvl w:val="0"/>
          <w:numId w:val="1"/>
        </w:numPr>
      </w:pPr>
      <w:r w:rsidRPr="004D1578">
        <w:t>Somewhat Agre</w:t>
      </w:r>
      <w:r>
        <w:t>e</w:t>
      </w:r>
    </w:p>
    <w:p w14:paraId="14256DD5" w14:textId="77777777" w:rsidR="00851095" w:rsidRPr="004D1578" w:rsidRDefault="00851095" w:rsidP="00851095">
      <w:pPr>
        <w:pStyle w:val="normaltext"/>
        <w:numPr>
          <w:ilvl w:val="0"/>
          <w:numId w:val="1"/>
        </w:numPr>
      </w:pPr>
      <w:r w:rsidRPr="004D1578">
        <w:t>Agree</w:t>
      </w:r>
    </w:p>
    <w:p w14:paraId="7A10CFF4" w14:textId="77777777" w:rsidR="000E67FA" w:rsidRPr="00851095" w:rsidRDefault="000E67FA">
      <w:pPr>
        <w:pStyle w:val="NormalWeb"/>
        <w:spacing w:after="240" w:afterAutospacing="0"/>
      </w:pPr>
    </w:p>
    <w:p w14:paraId="7206A9D7" w14:textId="77777777" w:rsidR="000E67FA" w:rsidRPr="00851095" w:rsidRDefault="00B8126E">
      <w:pPr>
        <w:pStyle w:val="Heading4"/>
        <w:rPr>
          <w:rFonts w:eastAsia="Times New Roman"/>
        </w:rPr>
      </w:pPr>
      <w:r w:rsidRPr="00851095">
        <w:rPr>
          <w:rFonts w:eastAsia="Times New Roman"/>
        </w:rPr>
        <w:t>19) There were clear connections between the different courses in my program.  </w:t>
      </w:r>
    </w:p>
    <w:p w14:paraId="575C7D68" w14:textId="77777777" w:rsidR="00851095" w:rsidRDefault="00851095" w:rsidP="00851095">
      <w:pPr>
        <w:pStyle w:val="normaltext"/>
        <w:numPr>
          <w:ilvl w:val="0"/>
          <w:numId w:val="1"/>
        </w:numPr>
      </w:pPr>
      <w:r w:rsidRPr="004D1578">
        <w:t>Disagree</w:t>
      </w:r>
    </w:p>
    <w:p w14:paraId="1243DFF7" w14:textId="77777777" w:rsidR="00851095" w:rsidRDefault="00851095" w:rsidP="00851095">
      <w:pPr>
        <w:pStyle w:val="normaltext"/>
        <w:numPr>
          <w:ilvl w:val="0"/>
          <w:numId w:val="1"/>
        </w:numPr>
      </w:pPr>
      <w:r w:rsidRPr="004D1578">
        <w:t>Somewhat Disagree</w:t>
      </w:r>
    </w:p>
    <w:p w14:paraId="50F3D0C2" w14:textId="77777777" w:rsidR="00851095" w:rsidRDefault="00851095" w:rsidP="00851095">
      <w:pPr>
        <w:pStyle w:val="normaltext"/>
        <w:numPr>
          <w:ilvl w:val="0"/>
          <w:numId w:val="1"/>
        </w:numPr>
      </w:pPr>
      <w:r w:rsidRPr="004D1578">
        <w:t>Neither Agree nor Disagre</w:t>
      </w:r>
      <w:r>
        <w:t>e</w:t>
      </w:r>
    </w:p>
    <w:p w14:paraId="349C8E00" w14:textId="77777777" w:rsidR="00851095" w:rsidRDefault="00851095" w:rsidP="00851095">
      <w:pPr>
        <w:pStyle w:val="normaltext"/>
        <w:numPr>
          <w:ilvl w:val="0"/>
          <w:numId w:val="1"/>
        </w:numPr>
      </w:pPr>
      <w:r w:rsidRPr="004D1578">
        <w:t>Somewhat Agre</w:t>
      </w:r>
      <w:r>
        <w:t>e</w:t>
      </w:r>
    </w:p>
    <w:p w14:paraId="75006293" w14:textId="77777777" w:rsidR="00851095" w:rsidRPr="004D1578" w:rsidRDefault="00851095" w:rsidP="00851095">
      <w:pPr>
        <w:pStyle w:val="normaltext"/>
        <w:numPr>
          <w:ilvl w:val="0"/>
          <w:numId w:val="1"/>
        </w:numPr>
      </w:pPr>
      <w:r w:rsidRPr="004D1578">
        <w:t>Agree</w:t>
      </w:r>
    </w:p>
    <w:p w14:paraId="5E56E9FB" w14:textId="77777777" w:rsidR="000E67FA" w:rsidRPr="00851095" w:rsidRDefault="000E67FA">
      <w:pPr>
        <w:pStyle w:val="NormalWeb"/>
        <w:spacing w:after="240" w:afterAutospacing="0"/>
      </w:pPr>
    </w:p>
    <w:p w14:paraId="475B2E9B" w14:textId="77777777" w:rsidR="000E67FA" w:rsidRPr="00851095" w:rsidRDefault="00B8126E">
      <w:pPr>
        <w:pStyle w:val="Heading4"/>
        <w:rPr>
          <w:rFonts w:eastAsia="Times New Roman"/>
        </w:rPr>
      </w:pPr>
      <w:r w:rsidRPr="00851095">
        <w:rPr>
          <w:rFonts w:eastAsia="Times New Roman"/>
        </w:rPr>
        <w:t>20) The coursework was relevant for my specific Administrator licensure area. </w:t>
      </w:r>
    </w:p>
    <w:p w14:paraId="7E0C751F" w14:textId="77777777" w:rsidR="00851095" w:rsidRDefault="00851095" w:rsidP="00851095">
      <w:pPr>
        <w:pStyle w:val="normaltext"/>
        <w:numPr>
          <w:ilvl w:val="0"/>
          <w:numId w:val="1"/>
        </w:numPr>
      </w:pPr>
      <w:r w:rsidRPr="004D1578">
        <w:t>Disagree</w:t>
      </w:r>
    </w:p>
    <w:p w14:paraId="3EF62C02" w14:textId="77777777" w:rsidR="00851095" w:rsidRDefault="00851095" w:rsidP="00851095">
      <w:pPr>
        <w:pStyle w:val="normaltext"/>
        <w:numPr>
          <w:ilvl w:val="0"/>
          <w:numId w:val="1"/>
        </w:numPr>
      </w:pPr>
      <w:r w:rsidRPr="004D1578">
        <w:t>Somewhat Disagree</w:t>
      </w:r>
    </w:p>
    <w:p w14:paraId="05032B69" w14:textId="77777777" w:rsidR="00851095" w:rsidRDefault="00851095" w:rsidP="00851095">
      <w:pPr>
        <w:pStyle w:val="normaltext"/>
        <w:numPr>
          <w:ilvl w:val="0"/>
          <w:numId w:val="1"/>
        </w:numPr>
      </w:pPr>
      <w:r w:rsidRPr="004D1578">
        <w:t>Neither Agree nor Disagre</w:t>
      </w:r>
      <w:r>
        <w:t>e</w:t>
      </w:r>
    </w:p>
    <w:p w14:paraId="65A51716" w14:textId="77777777" w:rsidR="00851095" w:rsidRDefault="00851095" w:rsidP="00851095">
      <w:pPr>
        <w:pStyle w:val="normaltext"/>
        <w:numPr>
          <w:ilvl w:val="0"/>
          <w:numId w:val="1"/>
        </w:numPr>
      </w:pPr>
      <w:r w:rsidRPr="004D1578">
        <w:t>Somewhat Agre</w:t>
      </w:r>
      <w:r>
        <w:t>e</w:t>
      </w:r>
    </w:p>
    <w:p w14:paraId="09738CD3" w14:textId="77777777" w:rsidR="00851095" w:rsidRPr="004D1578" w:rsidRDefault="00851095" w:rsidP="00851095">
      <w:pPr>
        <w:pStyle w:val="normaltext"/>
        <w:numPr>
          <w:ilvl w:val="0"/>
          <w:numId w:val="1"/>
        </w:numPr>
      </w:pPr>
      <w:r w:rsidRPr="004D1578">
        <w:t>Agree</w:t>
      </w:r>
    </w:p>
    <w:p w14:paraId="3DB8AB02" w14:textId="77777777" w:rsidR="000E67FA" w:rsidRPr="00851095" w:rsidRDefault="000E67FA">
      <w:pPr>
        <w:pStyle w:val="NormalWeb"/>
        <w:spacing w:after="240" w:afterAutospacing="0"/>
      </w:pPr>
    </w:p>
    <w:p w14:paraId="36B40B5A" w14:textId="77777777" w:rsidR="00851095" w:rsidRDefault="00851095">
      <w:r>
        <w:br w:type="page"/>
      </w:r>
    </w:p>
    <w:p w14:paraId="708F80E0" w14:textId="7DDD87EA" w:rsidR="000E67FA" w:rsidRPr="00851095" w:rsidRDefault="00B8126E">
      <w:pPr>
        <w:pStyle w:val="NormalWeb"/>
        <w:outlineLvl w:val="3"/>
      </w:pPr>
      <w:r w:rsidRPr="00851095">
        <w:lastRenderedPageBreak/>
        <w:t>The following definitions will be used in the next sections.</w:t>
      </w:r>
      <w:r w:rsidRPr="00851095">
        <w:br/>
      </w:r>
      <w:r w:rsidRPr="00851095">
        <w:br/>
      </w:r>
      <w:r w:rsidRPr="00851095">
        <w:rPr>
          <w:rStyle w:val="Strong"/>
        </w:rPr>
        <w:t>Field-based experiences:</w:t>
      </w:r>
      <w:r w:rsidRPr="00851095">
        <w:br/>
        <w:t>Pre-practicum and practicum</w:t>
      </w:r>
      <w:r w:rsidRPr="00851095">
        <w:br/>
      </w:r>
      <w:r w:rsidRPr="00851095">
        <w:br/>
      </w:r>
      <w:r w:rsidRPr="00851095">
        <w:rPr>
          <w:rStyle w:val="Strong"/>
        </w:rPr>
        <w:t>Pre-practicum:</w:t>
      </w:r>
      <w:r w:rsidRPr="00851095">
        <w:br/>
        <w:t xml:space="preserve">Early field </w:t>
      </w:r>
      <w:proofErr w:type="spellStart"/>
      <w:r w:rsidRPr="00851095">
        <w:t>expriences</w:t>
      </w:r>
      <w:proofErr w:type="spellEnd"/>
      <w:r w:rsidRPr="00851095">
        <w:t xml:space="preserve"> prior to student teaching</w:t>
      </w:r>
    </w:p>
    <w:p w14:paraId="4C4FF7BA" w14:textId="77777777" w:rsidR="000E67FA" w:rsidRPr="00851095" w:rsidRDefault="00B8126E">
      <w:pPr>
        <w:pStyle w:val="NormalWeb"/>
        <w:outlineLvl w:val="3"/>
      </w:pPr>
      <w:r w:rsidRPr="00851095">
        <w:rPr>
          <w:rStyle w:val="Strong"/>
        </w:rPr>
        <w:t>Practicum:</w:t>
      </w:r>
      <w:r w:rsidRPr="00851095">
        <w:br/>
        <w:t>Full student teaching</w:t>
      </w:r>
    </w:p>
    <w:p w14:paraId="32DF7935" w14:textId="77777777" w:rsidR="000E67FA" w:rsidRPr="00851095" w:rsidRDefault="00B8126E">
      <w:pPr>
        <w:pStyle w:val="NormalWeb"/>
        <w:outlineLvl w:val="3"/>
      </w:pPr>
      <w:r w:rsidRPr="00851095">
        <w:rPr>
          <w:rStyle w:val="Strong"/>
        </w:rPr>
        <w:t>Supervising Practitioner:</w:t>
      </w:r>
      <w:r w:rsidRPr="00851095">
        <w:br/>
        <w:t>The PK-12 educator employed in licensure role. Also called a mentor teacher.</w:t>
      </w:r>
    </w:p>
    <w:p w14:paraId="4239A98A" w14:textId="77777777" w:rsidR="000E67FA" w:rsidRPr="00851095" w:rsidRDefault="00B8126E">
      <w:pPr>
        <w:pStyle w:val="NormalWeb"/>
        <w:outlineLvl w:val="3"/>
      </w:pPr>
      <w:r w:rsidRPr="00851095">
        <w:rPr>
          <w:rStyle w:val="Strong"/>
        </w:rPr>
        <w:t>Program Supervisor:</w:t>
      </w:r>
      <w:r w:rsidRPr="00851095">
        <w:br/>
        <w:t>The liaison between the preparation program provider and student teaching placement site. Also called a mentor.</w:t>
      </w:r>
    </w:p>
    <w:p w14:paraId="3929F152" w14:textId="77777777" w:rsidR="000E67FA" w:rsidRPr="00851095" w:rsidRDefault="000E67FA">
      <w:pPr>
        <w:pStyle w:val="NormalWeb"/>
        <w:spacing w:after="240" w:afterAutospacing="0"/>
      </w:pPr>
    </w:p>
    <w:p w14:paraId="191B96A1" w14:textId="77777777" w:rsidR="000E67FA" w:rsidRPr="00851095" w:rsidRDefault="00B8126E">
      <w:pPr>
        <w:pStyle w:val="Heading4"/>
        <w:rPr>
          <w:rFonts w:eastAsia="Times New Roman"/>
        </w:rPr>
      </w:pPr>
      <w:r w:rsidRPr="00851095">
        <w:rPr>
          <w:rFonts w:eastAsia="Times New Roman"/>
        </w:rPr>
        <w:t>21) Which of the following opportunities were available to you in your field-based experiences?</w:t>
      </w:r>
      <w:r w:rsidRPr="00851095">
        <w:rPr>
          <w:rFonts w:eastAsia="Times New Roman"/>
        </w:rPr>
        <w:br/>
      </w:r>
      <w:r w:rsidRPr="00851095">
        <w:rPr>
          <w:rFonts w:eastAsia="Times New Roman"/>
        </w:rPr>
        <w:br/>
        <w:t>Select all that apply.</w:t>
      </w:r>
    </w:p>
    <w:p w14:paraId="526E6F09" w14:textId="77777777" w:rsidR="000E67FA" w:rsidRPr="00851095" w:rsidRDefault="00B8126E">
      <w:pPr>
        <w:pStyle w:val="normaltext"/>
      </w:pPr>
      <w:proofErr w:type="gramStart"/>
      <w:r w:rsidRPr="00851095">
        <w:t>[ ]</w:t>
      </w:r>
      <w:proofErr w:type="gramEnd"/>
      <w:r w:rsidRPr="00851095">
        <w:t xml:space="preserve"> My program already had established relationships at my pre-practicum or practicum site.</w:t>
      </w:r>
    </w:p>
    <w:p w14:paraId="71A69039" w14:textId="77777777" w:rsidR="000E67FA" w:rsidRPr="00851095" w:rsidRDefault="00B8126E">
      <w:pPr>
        <w:pStyle w:val="normaltext"/>
      </w:pPr>
      <w:proofErr w:type="gramStart"/>
      <w:r w:rsidRPr="00851095">
        <w:t>[ ]</w:t>
      </w:r>
      <w:proofErr w:type="gramEnd"/>
      <w:r w:rsidRPr="00851095">
        <w:t xml:space="preserve"> I had access to alumni from my program on the staff at my pre-practicum or practicum site..</w:t>
      </w:r>
    </w:p>
    <w:p w14:paraId="1DF7C063" w14:textId="77777777" w:rsidR="000E67FA" w:rsidRPr="00851095" w:rsidRDefault="00B8126E">
      <w:pPr>
        <w:pStyle w:val="normaltext"/>
      </w:pPr>
      <w:proofErr w:type="gramStart"/>
      <w:r w:rsidRPr="00851095">
        <w:t>[ ]</w:t>
      </w:r>
      <w:proofErr w:type="gramEnd"/>
      <w:r w:rsidRPr="00851095">
        <w:t xml:space="preserve"> I learned about open positions that I could apply for at the placement site after graduation.</w:t>
      </w:r>
    </w:p>
    <w:p w14:paraId="449C5C2C" w14:textId="77777777" w:rsidR="000E67FA" w:rsidRPr="00851095" w:rsidRDefault="00B8126E">
      <w:pPr>
        <w:pStyle w:val="normaltext"/>
      </w:pPr>
      <w:proofErr w:type="gramStart"/>
      <w:r w:rsidRPr="00851095">
        <w:t>[ ]</w:t>
      </w:r>
      <w:proofErr w:type="gramEnd"/>
      <w:r w:rsidRPr="00851095">
        <w:t xml:space="preserve"> None of the above</w:t>
      </w:r>
    </w:p>
    <w:p w14:paraId="3D88E564" w14:textId="77777777" w:rsidR="000E67FA" w:rsidRPr="00851095" w:rsidRDefault="000E67FA">
      <w:pPr>
        <w:pStyle w:val="NormalWeb"/>
        <w:spacing w:after="240" w:afterAutospacing="0"/>
      </w:pPr>
    </w:p>
    <w:p w14:paraId="5CB84ED0" w14:textId="77777777" w:rsidR="00851095" w:rsidRDefault="00851095">
      <w:pPr>
        <w:rPr>
          <w:rFonts w:eastAsia="Times New Roman"/>
          <w:b/>
          <w:bCs/>
        </w:rPr>
      </w:pPr>
      <w:r>
        <w:rPr>
          <w:rFonts w:eastAsia="Times New Roman"/>
        </w:rPr>
        <w:br w:type="page"/>
      </w:r>
    </w:p>
    <w:p w14:paraId="7D2B0D32" w14:textId="707F3F9D" w:rsidR="000E67FA" w:rsidRPr="00851095" w:rsidRDefault="00B8126E">
      <w:pPr>
        <w:pStyle w:val="Heading4"/>
        <w:rPr>
          <w:rFonts w:eastAsia="Times New Roman"/>
        </w:rPr>
      </w:pPr>
      <w:r w:rsidRPr="00851095">
        <w:rPr>
          <w:rFonts w:eastAsia="Times New Roman"/>
        </w:rPr>
        <w:lastRenderedPageBreak/>
        <w:t>22) My pre-practicum and practicum placement sites exposed me to: </w:t>
      </w:r>
    </w:p>
    <w:tbl>
      <w:tblPr>
        <w:tblStyle w:val="Tabelacomgrade"/>
        <w:tblW w:w="0" w:type="auto"/>
        <w:tblInd w:w="0" w:type="dxa"/>
        <w:tblBorders>
          <w:top w:val="single" w:sz="6" w:space="0" w:color="000000"/>
          <w:left w:val="single" w:sz="6" w:space="0" w:color="000000"/>
          <w:bottom w:val="single" w:sz="6" w:space="0" w:color="000000"/>
          <w:right w:val="single" w:sz="6" w:space="0" w:color="000000"/>
        </w:tblBorders>
        <w:tblLook w:val="01E0" w:firstRow="1" w:lastRow="1" w:firstColumn="1" w:lastColumn="1" w:noHBand="0" w:noVBand="0"/>
      </w:tblPr>
      <w:tblGrid>
        <w:gridCol w:w="1647"/>
        <w:gridCol w:w="1242"/>
        <w:gridCol w:w="1395"/>
        <w:gridCol w:w="1241"/>
        <w:gridCol w:w="1395"/>
        <w:gridCol w:w="993"/>
        <w:gridCol w:w="1431"/>
      </w:tblGrid>
      <w:tr w:rsidR="000E67FA" w:rsidRPr="00851095" w14:paraId="27A95DB1" w14:textId="77777777" w:rsidTr="00851095">
        <w:tc>
          <w:tcPr>
            <w:tcW w:w="0" w:type="auto"/>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77A6453A" w14:textId="77777777" w:rsidR="000E67FA" w:rsidRPr="00851095" w:rsidRDefault="000E67FA">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40BAAAE5" w14:textId="77777777" w:rsidR="000E67FA" w:rsidRPr="00851095" w:rsidRDefault="00B8126E">
            <w:pPr>
              <w:jc w:val="center"/>
              <w:rPr>
                <w:rFonts w:eastAsia="Times New Roman"/>
                <w:b/>
                <w:bCs/>
              </w:rPr>
            </w:pPr>
            <w:r w:rsidRPr="00851095">
              <w:rPr>
                <w:rFonts w:eastAsia="Times New Roman"/>
                <w:b/>
                <w:bCs/>
              </w:rPr>
              <w:t>Disagree</w:t>
            </w:r>
          </w:p>
        </w:tc>
        <w:tc>
          <w:tcPr>
            <w:tcW w:w="0" w:type="auto"/>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543AF186" w14:textId="77777777" w:rsidR="000E67FA" w:rsidRPr="00851095" w:rsidRDefault="00B8126E">
            <w:pPr>
              <w:jc w:val="center"/>
              <w:rPr>
                <w:rFonts w:eastAsia="Times New Roman"/>
                <w:b/>
                <w:bCs/>
              </w:rPr>
            </w:pPr>
            <w:r w:rsidRPr="00851095">
              <w:rPr>
                <w:rFonts w:eastAsia="Times New Roman"/>
                <w:b/>
                <w:bCs/>
              </w:rPr>
              <w:t>Somewhat Disagree</w:t>
            </w:r>
          </w:p>
        </w:tc>
        <w:tc>
          <w:tcPr>
            <w:tcW w:w="0" w:type="auto"/>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745095D1" w14:textId="77777777" w:rsidR="000E67FA" w:rsidRPr="00851095" w:rsidRDefault="00B8126E">
            <w:pPr>
              <w:jc w:val="center"/>
              <w:rPr>
                <w:rFonts w:eastAsia="Times New Roman"/>
                <w:b/>
                <w:bCs/>
              </w:rPr>
            </w:pPr>
            <w:r w:rsidRPr="00851095">
              <w:rPr>
                <w:rFonts w:eastAsia="Times New Roman"/>
                <w:b/>
                <w:bCs/>
              </w:rPr>
              <w:t>Neither Agree nor Disagree</w:t>
            </w:r>
          </w:p>
        </w:tc>
        <w:tc>
          <w:tcPr>
            <w:tcW w:w="0" w:type="auto"/>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52906198" w14:textId="77777777" w:rsidR="000E67FA" w:rsidRPr="00851095" w:rsidRDefault="00B8126E">
            <w:pPr>
              <w:jc w:val="center"/>
              <w:rPr>
                <w:rFonts w:eastAsia="Times New Roman"/>
                <w:b/>
                <w:bCs/>
              </w:rPr>
            </w:pPr>
            <w:r w:rsidRPr="00851095">
              <w:rPr>
                <w:rFonts w:eastAsia="Times New Roman"/>
                <w:b/>
                <w:bCs/>
              </w:rPr>
              <w:t>Somewhat Agree</w:t>
            </w:r>
          </w:p>
        </w:tc>
        <w:tc>
          <w:tcPr>
            <w:tcW w:w="0" w:type="auto"/>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07FCE900" w14:textId="77777777" w:rsidR="000E67FA" w:rsidRPr="00851095" w:rsidRDefault="00B8126E">
            <w:pPr>
              <w:jc w:val="center"/>
              <w:rPr>
                <w:rFonts w:eastAsia="Times New Roman"/>
                <w:b/>
                <w:bCs/>
              </w:rPr>
            </w:pPr>
            <w:r w:rsidRPr="00851095">
              <w:rPr>
                <w:rFonts w:eastAsia="Times New Roman"/>
                <w:b/>
                <w:bCs/>
              </w:rPr>
              <w:t>Agree</w:t>
            </w:r>
          </w:p>
        </w:tc>
        <w:tc>
          <w:tcPr>
            <w:tcW w:w="0" w:type="auto"/>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0C83643E" w14:textId="77777777" w:rsidR="000E67FA" w:rsidRPr="00851095" w:rsidRDefault="00B8126E">
            <w:pPr>
              <w:jc w:val="center"/>
              <w:rPr>
                <w:rFonts w:eastAsia="Times New Roman"/>
                <w:b/>
                <w:bCs/>
              </w:rPr>
            </w:pPr>
            <w:r w:rsidRPr="00851095">
              <w:rPr>
                <w:rFonts w:eastAsia="Times New Roman"/>
                <w:b/>
                <w:bCs/>
              </w:rPr>
              <w:t>Not Applicable</w:t>
            </w:r>
          </w:p>
        </w:tc>
      </w:tr>
      <w:tr w:rsidR="000E67FA" w:rsidRPr="00851095" w14:paraId="08E618FC" w14:textId="77777777" w:rsidTr="00851095">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277C0780" w14:textId="77777777" w:rsidR="000E67FA" w:rsidRPr="00851095" w:rsidRDefault="00B8126E">
            <w:pPr>
              <w:rPr>
                <w:rFonts w:eastAsia="Times New Roman"/>
              </w:rPr>
            </w:pPr>
            <w:r w:rsidRPr="00851095">
              <w:rPr>
                <w:rFonts w:eastAsia="Times New Roman"/>
              </w:rPr>
              <w:t>access to high-quality curricular materials</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5C3875D1" w14:textId="75A791CF" w:rsidR="000E67FA" w:rsidRPr="00851095" w:rsidRDefault="000E67FA">
            <w:pPr>
              <w:jc w:val="cente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7D0CB53A" w14:textId="041A07BD" w:rsidR="000E67FA" w:rsidRPr="00851095" w:rsidRDefault="000E67FA">
            <w:pPr>
              <w:jc w:val="cente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6B917E42" w14:textId="34D5AB51" w:rsidR="000E67FA" w:rsidRPr="00851095" w:rsidRDefault="000E67FA">
            <w:pPr>
              <w:jc w:val="cente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47A5A47C" w14:textId="0A3881BB" w:rsidR="000E67FA" w:rsidRPr="00851095" w:rsidRDefault="000E67FA">
            <w:pPr>
              <w:jc w:val="cente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38A4024A" w14:textId="07CACD74" w:rsidR="000E67FA" w:rsidRPr="00851095" w:rsidRDefault="000E67FA">
            <w:pPr>
              <w:jc w:val="cente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06F8912D" w14:textId="72B7948D" w:rsidR="000E67FA" w:rsidRPr="00851095" w:rsidRDefault="000E67FA">
            <w:pPr>
              <w:jc w:val="center"/>
              <w:rPr>
                <w:rFonts w:eastAsia="Times New Roman"/>
              </w:rPr>
            </w:pPr>
          </w:p>
        </w:tc>
      </w:tr>
      <w:tr w:rsidR="000E67FA" w:rsidRPr="00851095" w14:paraId="52F419E2" w14:textId="77777777" w:rsidTr="00851095">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7E592068" w14:textId="77777777" w:rsidR="000E67FA" w:rsidRPr="00851095" w:rsidRDefault="00B8126E">
            <w:pPr>
              <w:rPr>
                <w:rFonts w:eastAsia="Times New Roman"/>
              </w:rPr>
            </w:pPr>
            <w:r w:rsidRPr="00851095">
              <w:rPr>
                <w:rFonts w:eastAsia="Times New Roman"/>
              </w:rPr>
              <w:t xml:space="preserve">diversity of students (including racial, ethnic, socioeconomic, linguistic diversity, and diversity of ability) </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3C3D4412" w14:textId="74AA1D4A" w:rsidR="000E67FA" w:rsidRPr="00851095" w:rsidRDefault="000E67FA">
            <w:pPr>
              <w:jc w:val="cente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15693DFC" w14:textId="6FC1B0D7" w:rsidR="000E67FA" w:rsidRPr="00851095" w:rsidRDefault="000E67FA">
            <w:pPr>
              <w:jc w:val="cente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017B9F0D" w14:textId="4154DD7C" w:rsidR="000E67FA" w:rsidRPr="00851095" w:rsidRDefault="000E67FA">
            <w:pPr>
              <w:jc w:val="cente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7E917987" w14:textId="6D611AFA" w:rsidR="000E67FA" w:rsidRPr="00851095" w:rsidRDefault="000E67FA">
            <w:pPr>
              <w:jc w:val="cente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2DF03F02" w14:textId="45231172" w:rsidR="000E67FA" w:rsidRPr="00851095" w:rsidRDefault="000E67FA">
            <w:pPr>
              <w:jc w:val="cente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74AE049E" w14:textId="38919C39" w:rsidR="000E67FA" w:rsidRPr="00851095" w:rsidRDefault="000E67FA">
            <w:pPr>
              <w:jc w:val="center"/>
              <w:rPr>
                <w:rFonts w:eastAsia="Times New Roman"/>
              </w:rPr>
            </w:pPr>
          </w:p>
        </w:tc>
      </w:tr>
      <w:tr w:rsidR="000E67FA" w:rsidRPr="00851095" w14:paraId="2DE3E6EA" w14:textId="77777777" w:rsidTr="00851095">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7991CFEF" w14:textId="77777777" w:rsidR="000E67FA" w:rsidRPr="00851095" w:rsidRDefault="00B8126E">
            <w:pPr>
              <w:rPr>
                <w:rFonts w:eastAsia="Times New Roman"/>
              </w:rPr>
            </w:pPr>
            <w:r w:rsidRPr="00851095">
              <w:rPr>
                <w:rFonts w:eastAsia="Times New Roman"/>
              </w:rPr>
              <w:t xml:space="preserve">opportunities to integrate into all components of the school community (e.g., staff meetings, professional development, family engagement opportunities) </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69E3060C" w14:textId="0FF2A8A1" w:rsidR="000E67FA" w:rsidRPr="00851095" w:rsidRDefault="000E67FA">
            <w:pPr>
              <w:jc w:val="cente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456BEEDF" w14:textId="39C32F19" w:rsidR="000E67FA" w:rsidRPr="00851095" w:rsidRDefault="000E67FA">
            <w:pPr>
              <w:jc w:val="cente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58B7CC28" w14:textId="0EC1BED8" w:rsidR="000E67FA" w:rsidRPr="00851095" w:rsidRDefault="000E67FA">
            <w:pPr>
              <w:jc w:val="cente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1E2010FF" w14:textId="154B8F36" w:rsidR="000E67FA" w:rsidRPr="00851095" w:rsidRDefault="000E67FA">
            <w:pPr>
              <w:jc w:val="cente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4F38C0C8" w14:textId="5AB2B80C" w:rsidR="000E67FA" w:rsidRPr="00851095" w:rsidRDefault="000E67FA">
            <w:pPr>
              <w:jc w:val="cente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4F4890B2" w14:textId="3D32A362" w:rsidR="000E67FA" w:rsidRPr="00851095" w:rsidRDefault="000E67FA">
            <w:pPr>
              <w:jc w:val="center"/>
              <w:rPr>
                <w:rFonts w:eastAsia="Times New Roman"/>
              </w:rPr>
            </w:pPr>
          </w:p>
        </w:tc>
      </w:tr>
      <w:tr w:rsidR="000E67FA" w:rsidRPr="00851095" w14:paraId="1743F0A6" w14:textId="77777777" w:rsidTr="00851095">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1B1E6837" w14:textId="77777777" w:rsidR="000E67FA" w:rsidRPr="00851095" w:rsidRDefault="00B8126E">
            <w:pPr>
              <w:rPr>
                <w:rFonts w:eastAsia="Times New Roman"/>
              </w:rPr>
            </w:pPr>
            <w:r w:rsidRPr="00851095">
              <w:rPr>
                <w:rFonts w:eastAsia="Times New Roman"/>
              </w:rPr>
              <w:t>an anti-racist and culturally and linguistically sustaining school culture</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7890CB36" w14:textId="11D62577" w:rsidR="000E67FA" w:rsidRPr="00851095" w:rsidRDefault="000E67FA">
            <w:pPr>
              <w:jc w:val="cente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65D0D086" w14:textId="1A643872" w:rsidR="000E67FA" w:rsidRPr="00851095" w:rsidRDefault="000E67FA">
            <w:pPr>
              <w:jc w:val="cente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16DC92E7" w14:textId="387C7A15" w:rsidR="000E67FA" w:rsidRPr="00851095" w:rsidRDefault="000E67FA">
            <w:pPr>
              <w:jc w:val="cente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26FC62D0" w14:textId="6EA12E5C" w:rsidR="000E67FA" w:rsidRPr="00851095" w:rsidRDefault="000E67FA">
            <w:pPr>
              <w:jc w:val="cente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3B679690" w14:textId="714491FB" w:rsidR="000E67FA" w:rsidRPr="00851095" w:rsidRDefault="000E67FA">
            <w:pPr>
              <w:jc w:val="cente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1007D35A" w14:textId="6B3BD418" w:rsidR="000E67FA" w:rsidRPr="00851095" w:rsidRDefault="000E67FA">
            <w:pPr>
              <w:jc w:val="center"/>
              <w:rPr>
                <w:rFonts w:eastAsia="Times New Roman"/>
              </w:rPr>
            </w:pPr>
          </w:p>
        </w:tc>
      </w:tr>
    </w:tbl>
    <w:p w14:paraId="2473D8B0" w14:textId="77777777" w:rsidR="000E67FA" w:rsidRPr="00851095" w:rsidRDefault="000E67FA">
      <w:pPr>
        <w:pStyle w:val="NormalWeb"/>
        <w:spacing w:after="240" w:afterAutospacing="0"/>
      </w:pPr>
    </w:p>
    <w:p w14:paraId="0B4C9D40" w14:textId="77777777" w:rsidR="000E67FA" w:rsidRPr="00851095" w:rsidRDefault="00000000">
      <w:pPr>
        <w:rPr>
          <w:rFonts w:eastAsia="Times New Roman"/>
        </w:rPr>
      </w:pPr>
      <w:r>
        <w:rPr>
          <w:rFonts w:eastAsia="Times New Roman"/>
        </w:rPr>
        <w:pict w14:anchorId="08C330D5">
          <v:rect id="_x0000_i1028" style="width:0;height:1.5pt" o:hralign="center" o:hrstd="t" o:hr="t" fillcolor="#a0a0a0" stroked="f"/>
        </w:pict>
      </w:r>
    </w:p>
    <w:p w14:paraId="15395467" w14:textId="77777777" w:rsidR="000E67FA" w:rsidRPr="00851095" w:rsidRDefault="000E67FA">
      <w:pPr>
        <w:pStyle w:val="normaltext"/>
      </w:pPr>
    </w:p>
    <w:p w14:paraId="5367B714" w14:textId="77777777" w:rsidR="000E67FA" w:rsidRPr="00851095" w:rsidRDefault="00B8126E">
      <w:pPr>
        <w:pStyle w:val="NormalWeb"/>
        <w:outlineLvl w:val="3"/>
        <w:rPr>
          <w:b/>
          <w:bCs/>
        </w:rPr>
      </w:pPr>
      <w:r w:rsidRPr="00851095">
        <w:rPr>
          <w:rStyle w:val="Strong"/>
        </w:rPr>
        <w:t>Supervising Practitioner:</w:t>
      </w:r>
      <w:r w:rsidRPr="00851095">
        <w:rPr>
          <w:b/>
          <w:bCs/>
        </w:rPr>
        <w:br/>
      </w:r>
      <w:r w:rsidRPr="00851095">
        <w:t>The PK-12 educator employed in licensure role. Also called a mentor teacher.</w:t>
      </w:r>
    </w:p>
    <w:p w14:paraId="4CE754EE" w14:textId="77777777" w:rsidR="000E67FA" w:rsidRPr="00851095" w:rsidRDefault="00B8126E">
      <w:pPr>
        <w:pStyle w:val="NormalWeb"/>
        <w:outlineLvl w:val="3"/>
        <w:rPr>
          <w:b/>
          <w:bCs/>
        </w:rPr>
      </w:pPr>
      <w:r w:rsidRPr="00851095">
        <w:rPr>
          <w:rStyle w:val="Strong"/>
        </w:rPr>
        <w:t>Program Supervisor:</w:t>
      </w:r>
      <w:r w:rsidRPr="00851095">
        <w:rPr>
          <w:b/>
          <w:bCs/>
        </w:rPr>
        <w:br/>
      </w:r>
      <w:r w:rsidRPr="00851095">
        <w:t>The liaison between the preparation program provider and student teaching placement site. Also called a mentor.</w:t>
      </w:r>
    </w:p>
    <w:p w14:paraId="61B2000E" w14:textId="77777777" w:rsidR="000E67FA" w:rsidRPr="00851095" w:rsidRDefault="000E67FA">
      <w:pPr>
        <w:pStyle w:val="NormalWeb"/>
        <w:spacing w:after="240" w:afterAutospacing="0"/>
      </w:pPr>
    </w:p>
    <w:p w14:paraId="04B911E0" w14:textId="77777777" w:rsidR="000E67FA" w:rsidRPr="00851095" w:rsidRDefault="00B8126E">
      <w:pPr>
        <w:pStyle w:val="Heading4"/>
        <w:rPr>
          <w:rFonts w:eastAsia="Times New Roman"/>
        </w:rPr>
      </w:pPr>
      <w:r w:rsidRPr="00851095">
        <w:rPr>
          <w:rFonts w:eastAsia="Times New Roman"/>
        </w:rPr>
        <w:t>23) I had a strong working relationship with my supervising practitioner. </w:t>
      </w:r>
    </w:p>
    <w:p w14:paraId="6F098F42" w14:textId="77777777" w:rsidR="00851095" w:rsidRDefault="00851095" w:rsidP="00851095">
      <w:pPr>
        <w:pStyle w:val="normaltext"/>
        <w:numPr>
          <w:ilvl w:val="0"/>
          <w:numId w:val="1"/>
        </w:numPr>
      </w:pPr>
      <w:r w:rsidRPr="004D1578">
        <w:t>Disagree</w:t>
      </w:r>
    </w:p>
    <w:p w14:paraId="5CC9CBCA" w14:textId="77777777" w:rsidR="00851095" w:rsidRDefault="00851095" w:rsidP="00851095">
      <w:pPr>
        <w:pStyle w:val="normaltext"/>
        <w:numPr>
          <w:ilvl w:val="0"/>
          <w:numId w:val="1"/>
        </w:numPr>
      </w:pPr>
      <w:r w:rsidRPr="004D1578">
        <w:t>Somewhat Disagree</w:t>
      </w:r>
    </w:p>
    <w:p w14:paraId="449BE51E" w14:textId="77777777" w:rsidR="00851095" w:rsidRDefault="00851095" w:rsidP="00851095">
      <w:pPr>
        <w:pStyle w:val="normaltext"/>
        <w:numPr>
          <w:ilvl w:val="0"/>
          <w:numId w:val="1"/>
        </w:numPr>
      </w:pPr>
      <w:r w:rsidRPr="004D1578">
        <w:t>Neither Agree nor Disagre</w:t>
      </w:r>
      <w:r>
        <w:t>e</w:t>
      </w:r>
    </w:p>
    <w:p w14:paraId="2BB1767C" w14:textId="77777777" w:rsidR="00851095" w:rsidRDefault="00851095" w:rsidP="00851095">
      <w:pPr>
        <w:pStyle w:val="normaltext"/>
        <w:numPr>
          <w:ilvl w:val="0"/>
          <w:numId w:val="1"/>
        </w:numPr>
      </w:pPr>
      <w:r w:rsidRPr="004D1578">
        <w:t>Somewhat Agre</w:t>
      </w:r>
      <w:r>
        <w:t>e</w:t>
      </w:r>
    </w:p>
    <w:p w14:paraId="521B2A91" w14:textId="77777777" w:rsidR="00851095" w:rsidRPr="004D1578" w:rsidRDefault="00851095" w:rsidP="00851095">
      <w:pPr>
        <w:pStyle w:val="normaltext"/>
        <w:numPr>
          <w:ilvl w:val="0"/>
          <w:numId w:val="1"/>
        </w:numPr>
      </w:pPr>
      <w:r w:rsidRPr="004D1578">
        <w:t>Agree</w:t>
      </w:r>
    </w:p>
    <w:p w14:paraId="5DD016CC" w14:textId="77777777" w:rsidR="000E67FA" w:rsidRPr="00851095" w:rsidRDefault="000E67FA">
      <w:pPr>
        <w:pStyle w:val="NormalWeb"/>
        <w:spacing w:after="240" w:afterAutospacing="0"/>
      </w:pPr>
    </w:p>
    <w:p w14:paraId="130785FA" w14:textId="77777777" w:rsidR="000E67FA" w:rsidRPr="00851095" w:rsidRDefault="00B8126E">
      <w:pPr>
        <w:pStyle w:val="Heading4"/>
        <w:rPr>
          <w:rFonts w:eastAsia="Times New Roman"/>
        </w:rPr>
      </w:pPr>
      <w:r w:rsidRPr="00851095">
        <w:rPr>
          <w:rFonts w:eastAsia="Times New Roman"/>
        </w:rPr>
        <w:t>24) My supervising practitioner modeled evidence-based practices, including anti-racist and culturally and linguistically sustaining practices.</w:t>
      </w:r>
    </w:p>
    <w:p w14:paraId="7275DA53" w14:textId="77777777" w:rsidR="00851095" w:rsidRDefault="00851095" w:rsidP="00851095">
      <w:pPr>
        <w:pStyle w:val="normaltext"/>
        <w:numPr>
          <w:ilvl w:val="0"/>
          <w:numId w:val="1"/>
        </w:numPr>
      </w:pPr>
      <w:r w:rsidRPr="004D1578">
        <w:t>Disagree</w:t>
      </w:r>
    </w:p>
    <w:p w14:paraId="2E45A0A2" w14:textId="77777777" w:rsidR="00851095" w:rsidRDefault="00851095" w:rsidP="00851095">
      <w:pPr>
        <w:pStyle w:val="normaltext"/>
        <w:numPr>
          <w:ilvl w:val="0"/>
          <w:numId w:val="1"/>
        </w:numPr>
      </w:pPr>
      <w:r w:rsidRPr="004D1578">
        <w:t>Somewhat Disagree</w:t>
      </w:r>
    </w:p>
    <w:p w14:paraId="403031B5" w14:textId="77777777" w:rsidR="00851095" w:rsidRDefault="00851095" w:rsidP="00851095">
      <w:pPr>
        <w:pStyle w:val="normaltext"/>
        <w:numPr>
          <w:ilvl w:val="0"/>
          <w:numId w:val="1"/>
        </w:numPr>
      </w:pPr>
      <w:r w:rsidRPr="004D1578">
        <w:t>Neither Agree nor Disagre</w:t>
      </w:r>
      <w:r>
        <w:t>e</w:t>
      </w:r>
    </w:p>
    <w:p w14:paraId="13EFB1D7" w14:textId="77777777" w:rsidR="00851095" w:rsidRDefault="00851095" w:rsidP="00851095">
      <w:pPr>
        <w:pStyle w:val="normaltext"/>
        <w:numPr>
          <w:ilvl w:val="0"/>
          <w:numId w:val="1"/>
        </w:numPr>
      </w:pPr>
      <w:r w:rsidRPr="004D1578">
        <w:t>Somewhat Agre</w:t>
      </w:r>
      <w:r>
        <w:t>e</w:t>
      </w:r>
    </w:p>
    <w:p w14:paraId="6D864AB6" w14:textId="77777777" w:rsidR="00851095" w:rsidRPr="004D1578" w:rsidRDefault="00851095" w:rsidP="00851095">
      <w:pPr>
        <w:pStyle w:val="normaltext"/>
        <w:numPr>
          <w:ilvl w:val="0"/>
          <w:numId w:val="1"/>
        </w:numPr>
      </w:pPr>
      <w:r w:rsidRPr="004D1578">
        <w:t>Agree</w:t>
      </w:r>
    </w:p>
    <w:p w14:paraId="260AD6C7" w14:textId="77777777" w:rsidR="000E67FA" w:rsidRPr="00851095" w:rsidRDefault="000E67FA">
      <w:pPr>
        <w:pStyle w:val="NormalWeb"/>
        <w:spacing w:after="240" w:afterAutospacing="0"/>
      </w:pPr>
    </w:p>
    <w:p w14:paraId="08DE512F" w14:textId="77777777" w:rsidR="000E67FA" w:rsidRPr="00851095" w:rsidRDefault="00B8126E">
      <w:pPr>
        <w:pStyle w:val="Heading4"/>
        <w:rPr>
          <w:rFonts w:eastAsia="Times New Roman"/>
        </w:rPr>
      </w:pPr>
      <w:r w:rsidRPr="00851095">
        <w:rPr>
          <w:rFonts w:eastAsia="Times New Roman"/>
        </w:rPr>
        <w:t>25) I felt welcome, safe, and affirmed in my supervising practitioner’s school/office/district.</w:t>
      </w:r>
    </w:p>
    <w:p w14:paraId="593FA49A" w14:textId="77777777" w:rsidR="00851095" w:rsidRDefault="00851095" w:rsidP="00851095">
      <w:pPr>
        <w:pStyle w:val="normaltext"/>
        <w:numPr>
          <w:ilvl w:val="0"/>
          <w:numId w:val="1"/>
        </w:numPr>
      </w:pPr>
      <w:r w:rsidRPr="004D1578">
        <w:t>Disagree</w:t>
      </w:r>
    </w:p>
    <w:p w14:paraId="799A9543" w14:textId="77777777" w:rsidR="00851095" w:rsidRDefault="00851095" w:rsidP="00851095">
      <w:pPr>
        <w:pStyle w:val="normaltext"/>
        <w:numPr>
          <w:ilvl w:val="0"/>
          <w:numId w:val="1"/>
        </w:numPr>
      </w:pPr>
      <w:r w:rsidRPr="004D1578">
        <w:t>Somewhat Disagree</w:t>
      </w:r>
    </w:p>
    <w:p w14:paraId="3A5D2C11" w14:textId="77777777" w:rsidR="00851095" w:rsidRDefault="00851095" w:rsidP="00851095">
      <w:pPr>
        <w:pStyle w:val="normaltext"/>
        <w:numPr>
          <w:ilvl w:val="0"/>
          <w:numId w:val="1"/>
        </w:numPr>
      </w:pPr>
      <w:r w:rsidRPr="004D1578">
        <w:t>Neither Agree nor Disagre</w:t>
      </w:r>
      <w:r>
        <w:t>e</w:t>
      </w:r>
    </w:p>
    <w:p w14:paraId="2370646A" w14:textId="77777777" w:rsidR="00851095" w:rsidRDefault="00851095" w:rsidP="00851095">
      <w:pPr>
        <w:pStyle w:val="normaltext"/>
        <w:numPr>
          <w:ilvl w:val="0"/>
          <w:numId w:val="1"/>
        </w:numPr>
      </w:pPr>
      <w:r w:rsidRPr="004D1578">
        <w:t>Somewhat Agre</w:t>
      </w:r>
      <w:r>
        <w:t>e</w:t>
      </w:r>
    </w:p>
    <w:p w14:paraId="29C900FD" w14:textId="77777777" w:rsidR="00851095" w:rsidRPr="004D1578" w:rsidRDefault="00851095" w:rsidP="00851095">
      <w:pPr>
        <w:pStyle w:val="normaltext"/>
        <w:numPr>
          <w:ilvl w:val="0"/>
          <w:numId w:val="1"/>
        </w:numPr>
      </w:pPr>
      <w:r w:rsidRPr="004D1578">
        <w:lastRenderedPageBreak/>
        <w:t>Agree</w:t>
      </w:r>
    </w:p>
    <w:p w14:paraId="68973DFA" w14:textId="77777777" w:rsidR="000E67FA" w:rsidRPr="00851095" w:rsidRDefault="000E67FA">
      <w:pPr>
        <w:pStyle w:val="NormalWeb"/>
        <w:spacing w:after="240" w:afterAutospacing="0"/>
      </w:pPr>
    </w:p>
    <w:p w14:paraId="0D318ABF" w14:textId="77777777" w:rsidR="000E67FA" w:rsidRPr="00851095" w:rsidRDefault="00B8126E">
      <w:pPr>
        <w:pStyle w:val="Heading4"/>
        <w:rPr>
          <w:rFonts w:eastAsia="Times New Roman"/>
        </w:rPr>
      </w:pPr>
      <w:r w:rsidRPr="00851095">
        <w:rPr>
          <w:rFonts w:eastAsia="Times New Roman"/>
        </w:rPr>
        <w:t>26) Please select the option that best describes how you were matched with your supervising practitioner: </w:t>
      </w:r>
    </w:p>
    <w:p w14:paraId="40A47C95" w14:textId="77777777" w:rsidR="000E67FA" w:rsidRPr="00851095" w:rsidRDefault="00B8126E">
      <w:pPr>
        <w:pStyle w:val="normaltext"/>
      </w:pPr>
      <w:proofErr w:type="gramStart"/>
      <w:r w:rsidRPr="00851095">
        <w:t>[ ]</w:t>
      </w:r>
      <w:proofErr w:type="gramEnd"/>
      <w:r w:rsidRPr="00851095">
        <w:t xml:space="preserve"> I found my supervising practitioner on my own, and the program did not provide support/guidance.</w:t>
      </w:r>
    </w:p>
    <w:p w14:paraId="014C26A4" w14:textId="77777777" w:rsidR="000E67FA" w:rsidRPr="00851095" w:rsidRDefault="00B8126E">
      <w:pPr>
        <w:pStyle w:val="normaltext"/>
      </w:pPr>
      <w:proofErr w:type="gramStart"/>
      <w:r w:rsidRPr="00851095">
        <w:t>[ ]</w:t>
      </w:r>
      <w:proofErr w:type="gramEnd"/>
      <w:r w:rsidRPr="00851095">
        <w:t xml:space="preserve"> I found my supervising practitioner on my own, then the program worked to ensure they met all expectations.</w:t>
      </w:r>
    </w:p>
    <w:p w14:paraId="61731221" w14:textId="77777777" w:rsidR="000E67FA" w:rsidRPr="00851095" w:rsidRDefault="00B8126E">
      <w:pPr>
        <w:pStyle w:val="normaltext"/>
      </w:pPr>
      <w:proofErr w:type="gramStart"/>
      <w:r w:rsidRPr="00851095">
        <w:t>[ ]</w:t>
      </w:r>
      <w:proofErr w:type="gramEnd"/>
      <w:r w:rsidRPr="00851095">
        <w:t xml:space="preserve"> The program identified my supervising practitioner and paired us together.</w:t>
      </w:r>
    </w:p>
    <w:p w14:paraId="168B70CE" w14:textId="77777777" w:rsidR="000E67FA" w:rsidRPr="00851095" w:rsidRDefault="00B8126E">
      <w:pPr>
        <w:pStyle w:val="normaltext"/>
      </w:pPr>
      <w:proofErr w:type="gramStart"/>
      <w:r w:rsidRPr="00851095">
        <w:t>[ ]</w:t>
      </w:r>
      <w:proofErr w:type="gramEnd"/>
      <w:r w:rsidRPr="00851095">
        <w:t xml:space="preserve"> The program identified potential supervising practitioner(s), and I met with and/or observed them to determine whether they were a good fit.</w:t>
      </w:r>
    </w:p>
    <w:p w14:paraId="7E735497" w14:textId="77777777" w:rsidR="000E67FA" w:rsidRPr="00851095" w:rsidRDefault="00B8126E">
      <w:pPr>
        <w:pStyle w:val="normaltext"/>
      </w:pPr>
      <w:proofErr w:type="gramStart"/>
      <w:r w:rsidRPr="00851095">
        <w:t>[ ]</w:t>
      </w:r>
      <w:proofErr w:type="gramEnd"/>
      <w:r w:rsidRPr="00851095">
        <w:t xml:space="preserve"> Other - Write In: _________________________________________________</w:t>
      </w:r>
    </w:p>
    <w:p w14:paraId="2981292E" w14:textId="77777777" w:rsidR="000E67FA" w:rsidRPr="00851095" w:rsidRDefault="000E67FA">
      <w:pPr>
        <w:pStyle w:val="NormalWeb"/>
        <w:spacing w:after="240" w:afterAutospacing="0"/>
      </w:pPr>
    </w:p>
    <w:p w14:paraId="5E98A518" w14:textId="77777777" w:rsidR="000E67FA" w:rsidRPr="00851095" w:rsidRDefault="00B8126E">
      <w:pPr>
        <w:pStyle w:val="Heading4"/>
        <w:rPr>
          <w:rFonts w:eastAsia="Times New Roman"/>
        </w:rPr>
      </w:pPr>
      <w:r w:rsidRPr="00851095">
        <w:rPr>
          <w:rFonts w:eastAsia="Times New Roman"/>
        </w:rPr>
        <w:t xml:space="preserve">27) My </w:t>
      </w:r>
      <w:r w:rsidRPr="00851095">
        <w:rPr>
          <w:rStyle w:val="Strong"/>
          <w:rFonts w:eastAsia="Times New Roman"/>
          <w:b/>
          <w:bCs/>
        </w:rPr>
        <w:t>supervising practitioner</w:t>
      </w:r>
      <w:r w:rsidRPr="00851095">
        <w:rPr>
          <w:rFonts w:eastAsia="Times New Roman"/>
        </w:rPr>
        <w:t xml:space="preserve"> provided me with robust supervision and support.</w:t>
      </w:r>
    </w:p>
    <w:p w14:paraId="6655DCB2" w14:textId="77777777" w:rsidR="00851095" w:rsidRDefault="00851095" w:rsidP="00851095">
      <w:pPr>
        <w:pStyle w:val="normaltext"/>
        <w:numPr>
          <w:ilvl w:val="0"/>
          <w:numId w:val="1"/>
        </w:numPr>
      </w:pPr>
      <w:r w:rsidRPr="004D1578">
        <w:t>Disagree</w:t>
      </w:r>
    </w:p>
    <w:p w14:paraId="07007667" w14:textId="77777777" w:rsidR="00851095" w:rsidRDefault="00851095" w:rsidP="00851095">
      <w:pPr>
        <w:pStyle w:val="normaltext"/>
        <w:numPr>
          <w:ilvl w:val="0"/>
          <w:numId w:val="1"/>
        </w:numPr>
      </w:pPr>
      <w:r w:rsidRPr="004D1578">
        <w:t>Somewhat Disagree</w:t>
      </w:r>
    </w:p>
    <w:p w14:paraId="37CB09D0" w14:textId="77777777" w:rsidR="00851095" w:rsidRDefault="00851095" w:rsidP="00851095">
      <w:pPr>
        <w:pStyle w:val="normaltext"/>
        <w:numPr>
          <w:ilvl w:val="0"/>
          <w:numId w:val="1"/>
        </w:numPr>
      </w:pPr>
      <w:r w:rsidRPr="004D1578">
        <w:t>Neither Agree nor Disagre</w:t>
      </w:r>
      <w:r>
        <w:t>e</w:t>
      </w:r>
    </w:p>
    <w:p w14:paraId="0344337A" w14:textId="77777777" w:rsidR="00851095" w:rsidRDefault="00851095" w:rsidP="00851095">
      <w:pPr>
        <w:pStyle w:val="normaltext"/>
        <w:numPr>
          <w:ilvl w:val="0"/>
          <w:numId w:val="1"/>
        </w:numPr>
      </w:pPr>
      <w:r w:rsidRPr="004D1578">
        <w:t>Somewhat Agre</w:t>
      </w:r>
      <w:r>
        <w:t>e</w:t>
      </w:r>
    </w:p>
    <w:p w14:paraId="6A778AA9" w14:textId="77777777" w:rsidR="00851095" w:rsidRPr="004D1578" w:rsidRDefault="00851095" w:rsidP="00851095">
      <w:pPr>
        <w:pStyle w:val="normaltext"/>
        <w:numPr>
          <w:ilvl w:val="0"/>
          <w:numId w:val="1"/>
        </w:numPr>
      </w:pPr>
      <w:r w:rsidRPr="004D1578">
        <w:t>Agree</w:t>
      </w:r>
    </w:p>
    <w:p w14:paraId="7319DD79" w14:textId="77777777" w:rsidR="000E67FA" w:rsidRPr="00851095" w:rsidRDefault="000E67FA">
      <w:pPr>
        <w:pStyle w:val="NormalWeb"/>
        <w:spacing w:after="240" w:afterAutospacing="0"/>
      </w:pPr>
    </w:p>
    <w:p w14:paraId="42525EF2" w14:textId="77777777" w:rsidR="000E67FA" w:rsidRPr="00851095" w:rsidRDefault="00B8126E">
      <w:pPr>
        <w:pStyle w:val="Heading4"/>
        <w:rPr>
          <w:rFonts w:eastAsia="Times New Roman"/>
        </w:rPr>
      </w:pPr>
      <w:r w:rsidRPr="00851095">
        <w:rPr>
          <w:rFonts w:eastAsia="Times New Roman"/>
        </w:rPr>
        <w:t xml:space="preserve">28) My </w:t>
      </w:r>
      <w:r w:rsidRPr="00851095">
        <w:rPr>
          <w:rStyle w:val="Strong"/>
          <w:rFonts w:eastAsia="Times New Roman"/>
          <w:b/>
          <w:bCs/>
        </w:rPr>
        <w:t>supervising practitioner</w:t>
      </w:r>
      <w:r w:rsidRPr="00851095">
        <w:rPr>
          <w:rFonts w:eastAsia="Times New Roman"/>
        </w:rPr>
        <w:t xml:space="preserve"> gave me specific, concrete, and useful feedback that helped to improve my practice. </w:t>
      </w:r>
    </w:p>
    <w:p w14:paraId="12DC54D0" w14:textId="77777777" w:rsidR="00851095" w:rsidRDefault="00851095" w:rsidP="00851095">
      <w:pPr>
        <w:pStyle w:val="normaltext"/>
        <w:numPr>
          <w:ilvl w:val="0"/>
          <w:numId w:val="1"/>
        </w:numPr>
      </w:pPr>
      <w:r w:rsidRPr="004D1578">
        <w:t>Disagree</w:t>
      </w:r>
    </w:p>
    <w:p w14:paraId="29AE7912" w14:textId="77777777" w:rsidR="00851095" w:rsidRDefault="00851095" w:rsidP="00851095">
      <w:pPr>
        <w:pStyle w:val="normaltext"/>
        <w:numPr>
          <w:ilvl w:val="0"/>
          <w:numId w:val="1"/>
        </w:numPr>
      </w:pPr>
      <w:r w:rsidRPr="004D1578">
        <w:t>Somewhat Disagree</w:t>
      </w:r>
    </w:p>
    <w:p w14:paraId="25676249" w14:textId="77777777" w:rsidR="00851095" w:rsidRDefault="00851095" w:rsidP="00851095">
      <w:pPr>
        <w:pStyle w:val="normaltext"/>
        <w:numPr>
          <w:ilvl w:val="0"/>
          <w:numId w:val="1"/>
        </w:numPr>
      </w:pPr>
      <w:r w:rsidRPr="004D1578">
        <w:t>Neither Agree nor Disagre</w:t>
      </w:r>
      <w:r>
        <w:t>e</w:t>
      </w:r>
    </w:p>
    <w:p w14:paraId="0A324D95" w14:textId="77777777" w:rsidR="00851095" w:rsidRDefault="00851095" w:rsidP="00851095">
      <w:pPr>
        <w:pStyle w:val="normaltext"/>
        <w:numPr>
          <w:ilvl w:val="0"/>
          <w:numId w:val="1"/>
        </w:numPr>
      </w:pPr>
      <w:r w:rsidRPr="004D1578">
        <w:t>Somewhat Agre</w:t>
      </w:r>
      <w:r>
        <w:t>e</w:t>
      </w:r>
    </w:p>
    <w:p w14:paraId="46D71669" w14:textId="77777777" w:rsidR="00851095" w:rsidRPr="004D1578" w:rsidRDefault="00851095" w:rsidP="00851095">
      <w:pPr>
        <w:pStyle w:val="normaltext"/>
        <w:numPr>
          <w:ilvl w:val="0"/>
          <w:numId w:val="1"/>
        </w:numPr>
      </w:pPr>
      <w:r w:rsidRPr="004D1578">
        <w:t>Agree</w:t>
      </w:r>
    </w:p>
    <w:p w14:paraId="4B6988E3" w14:textId="77777777" w:rsidR="000E67FA" w:rsidRPr="00851095" w:rsidRDefault="000E67FA">
      <w:pPr>
        <w:pStyle w:val="NormalWeb"/>
        <w:spacing w:after="240" w:afterAutospacing="0"/>
      </w:pPr>
    </w:p>
    <w:p w14:paraId="14E97BA9" w14:textId="77777777" w:rsidR="00851095" w:rsidRDefault="00851095">
      <w:pPr>
        <w:rPr>
          <w:rFonts w:eastAsia="Times New Roman"/>
          <w:b/>
          <w:bCs/>
        </w:rPr>
      </w:pPr>
      <w:r>
        <w:rPr>
          <w:rFonts w:eastAsia="Times New Roman"/>
        </w:rPr>
        <w:br w:type="page"/>
      </w:r>
    </w:p>
    <w:p w14:paraId="2AB54A80" w14:textId="25B4673E" w:rsidR="000E67FA" w:rsidRPr="00851095" w:rsidRDefault="00B8126E">
      <w:pPr>
        <w:pStyle w:val="Heading4"/>
        <w:rPr>
          <w:rFonts w:eastAsia="Times New Roman"/>
        </w:rPr>
      </w:pPr>
      <w:r w:rsidRPr="00851095">
        <w:rPr>
          <w:rFonts w:eastAsia="Times New Roman"/>
        </w:rPr>
        <w:lastRenderedPageBreak/>
        <w:t xml:space="preserve">29) My </w:t>
      </w:r>
      <w:r w:rsidRPr="00851095">
        <w:rPr>
          <w:rStyle w:val="Strong"/>
          <w:rFonts w:eastAsia="Times New Roman"/>
          <w:b/>
          <w:bCs/>
        </w:rPr>
        <w:t>supervising practitioner</w:t>
      </w:r>
      <w:r w:rsidRPr="00851095">
        <w:rPr>
          <w:rFonts w:eastAsia="Times New Roman"/>
        </w:rPr>
        <w:t xml:space="preserve"> prepared me to be an effective administrator.</w:t>
      </w:r>
    </w:p>
    <w:p w14:paraId="1BC50874" w14:textId="77777777" w:rsidR="00851095" w:rsidRDefault="00851095" w:rsidP="00851095">
      <w:pPr>
        <w:pStyle w:val="normaltext"/>
        <w:numPr>
          <w:ilvl w:val="0"/>
          <w:numId w:val="1"/>
        </w:numPr>
      </w:pPr>
      <w:r w:rsidRPr="004D1578">
        <w:t>Disagree</w:t>
      </w:r>
    </w:p>
    <w:p w14:paraId="70E205C8" w14:textId="77777777" w:rsidR="00851095" w:rsidRDefault="00851095" w:rsidP="00851095">
      <w:pPr>
        <w:pStyle w:val="normaltext"/>
        <w:numPr>
          <w:ilvl w:val="0"/>
          <w:numId w:val="1"/>
        </w:numPr>
      </w:pPr>
      <w:r w:rsidRPr="004D1578">
        <w:t>Somewhat Disagree</w:t>
      </w:r>
    </w:p>
    <w:p w14:paraId="2A04B9FA" w14:textId="77777777" w:rsidR="00851095" w:rsidRDefault="00851095" w:rsidP="00851095">
      <w:pPr>
        <w:pStyle w:val="normaltext"/>
        <w:numPr>
          <w:ilvl w:val="0"/>
          <w:numId w:val="1"/>
        </w:numPr>
      </w:pPr>
      <w:r w:rsidRPr="004D1578">
        <w:t>Neither Agree nor Disagre</w:t>
      </w:r>
      <w:r>
        <w:t>e</w:t>
      </w:r>
    </w:p>
    <w:p w14:paraId="125F6A17" w14:textId="77777777" w:rsidR="00851095" w:rsidRDefault="00851095" w:rsidP="00851095">
      <w:pPr>
        <w:pStyle w:val="normaltext"/>
        <w:numPr>
          <w:ilvl w:val="0"/>
          <w:numId w:val="1"/>
        </w:numPr>
      </w:pPr>
      <w:r w:rsidRPr="004D1578">
        <w:t>Somewhat Agre</w:t>
      </w:r>
      <w:r>
        <w:t>e</w:t>
      </w:r>
    </w:p>
    <w:p w14:paraId="7175A5A8" w14:textId="77777777" w:rsidR="00851095" w:rsidRPr="004D1578" w:rsidRDefault="00851095" w:rsidP="00851095">
      <w:pPr>
        <w:pStyle w:val="normaltext"/>
        <w:numPr>
          <w:ilvl w:val="0"/>
          <w:numId w:val="1"/>
        </w:numPr>
      </w:pPr>
      <w:r w:rsidRPr="004D1578">
        <w:t>Agree</w:t>
      </w:r>
    </w:p>
    <w:p w14:paraId="218B330B" w14:textId="77777777" w:rsidR="000E67FA" w:rsidRPr="00851095" w:rsidRDefault="000E67FA">
      <w:pPr>
        <w:pStyle w:val="NormalWeb"/>
        <w:spacing w:after="240" w:afterAutospacing="0"/>
      </w:pPr>
    </w:p>
    <w:p w14:paraId="7431F5F9" w14:textId="77777777" w:rsidR="000E67FA" w:rsidRPr="00851095" w:rsidRDefault="00B8126E">
      <w:pPr>
        <w:pStyle w:val="Heading4"/>
        <w:rPr>
          <w:rFonts w:eastAsia="Times New Roman"/>
        </w:rPr>
      </w:pPr>
      <w:r w:rsidRPr="00851095">
        <w:rPr>
          <w:rFonts w:eastAsia="Times New Roman"/>
        </w:rPr>
        <w:t xml:space="preserve">30) My </w:t>
      </w:r>
      <w:r w:rsidRPr="00851095">
        <w:rPr>
          <w:rStyle w:val="Strong"/>
          <w:rFonts w:eastAsia="Times New Roman"/>
          <w:b/>
          <w:bCs/>
        </w:rPr>
        <w:t>program supervisor</w:t>
      </w:r>
      <w:r w:rsidRPr="00851095">
        <w:rPr>
          <w:rFonts w:eastAsia="Times New Roman"/>
        </w:rPr>
        <w:t xml:space="preserve"> provided me with robust supervision and support. </w:t>
      </w:r>
    </w:p>
    <w:p w14:paraId="5042179F" w14:textId="77777777" w:rsidR="00851095" w:rsidRDefault="00851095" w:rsidP="00851095">
      <w:pPr>
        <w:pStyle w:val="normaltext"/>
        <w:numPr>
          <w:ilvl w:val="0"/>
          <w:numId w:val="1"/>
        </w:numPr>
      </w:pPr>
      <w:r w:rsidRPr="004D1578">
        <w:t>Disagree</w:t>
      </w:r>
    </w:p>
    <w:p w14:paraId="1290FC2A" w14:textId="77777777" w:rsidR="00851095" w:rsidRDefault="00851095" w:rsidP="00851095">
      <w:pPr>
        <w:pStyle w:val="normaltext"/>
        <w:numPr>
          <w:ilvl w:val="0"/>
          <w:numId w:val="1"/>
        </w:numPr>
      </w:pPr>
      <w:r w:rsidRPr="004D1578">
        <w:t>Somewhat Disagree</w:t>
      </w:r>
    </w:p>
    <w:p w14:paraId="5F26A315" w14:textId="77777777" w:rsidR="00851095" w:rsidRDefault="00851095" w:rsidP="00851095">
      <w:pPr>
        <w:pStyle w:val="normaltext"/>
        <w:numPr>
          <w:ilvl w:val="0"/>
          <w:numId w:val="1"/>
        </w:numPr>
      </w:pPr>
      <w:r w:rsidRPr="004D1578">
        <w:t>Neither Agree nor Disagre</w:t>
      </w:r>
      <w:r>
        <w:t>e</w:t>
      </w:r>
    </w:p>
    <w:p w14:paraId="684B55F0" w14:textId="77777777" w:rsidR="00851095" w:rsidRDefault="00851095" w:rsidP="00851095">
      <w:pPr>
        <w:pStyle w:val="normaltext"/>
        <w:numPr>
          <w:ilvl w:val="0"/>
          <w:numId w:val="1"/>
        </w:numPr>
      </w:pPr>
      <w:r w:rsidRPr="004D1578">
        <w:t>Somewhat Agre</w:t>
      </w:r>
      <w:r>
        <w:t>e</w:t>
      </w:r>
    </w:p>
    <w:p w14:paraId="2D2CB4F3" w14:textId="77777777" w:rsidR="00851095" w:rsidRPr="004D1578" w:rsidRDefault="00851095" w:rsidP="00851095">
      <w:pPr>
        <w:pStyle w:val="normaltext"/>
        <w:numPr>
          <w:ilvl w:val="0"/>
          <w:numId w:val="1"/>
        </w:numPr>
      </w:pPr>
      <w:r w:rsidRPr="004D1578">
        <w:t>Agree</w:t>
      </w:r>
    </w:p>
    <w:p w14:paraId="5BEED792" w14:textId="77777777" w:rsidR="000E67FA" w:rsidRPr="00851095" w:rsidRDefault="000E67FA">
      <w:pPr>
        <w:pStyle w:val="NormalWeb"/>
        <w:spacing w:after="240" w:afterAutospacing="0"/>
      </w:pPr>
    </w:p>
    <w:p w14:paraId="74D0F006" w14:textId="77777777" w:rsidR="000E67FA" w:rsidRPr="00851095" w:rsidRDefault="00B8126E">
      <w:pPr>
        <w:pStyle w:val="Heading4"/>
        <w:rPr>
          <w:rFonts w:eastAsia="Times New Roman"/>
        </w:rPr>
      </w:pPr>
      <w:r w:rsidRPr="00851095">
        <w:rPr>
          <w:rFonts w:eastAsia="Times New Roman"/>
        </w:rPr>
        <w:t xml:space="preserve">31) My </w:t>
      </w:r>
      <w:r w:rsidRPr="00851095">
        <w:rPr>
          <w:rStyle w:val="Strong"/>
          <w:rFonts w:eastAsia="Times New Roman"/>
          <w:b/>
          <w:bCs/>
        </w:rPr>
        <w:t>program supervisor</w:t>
      </w:r>
      <w:r w:rsidRPr="00851095">
        <w:rPr>
          <w:rFonts w:eastAsia="Times New Roman"/>
        </w:rPr>
        <w:t> gave me specific, concrete, and useful feedback that helped to improve my practice. </w:t>
      </w:r>
    </w:p>
    <w:p w14:paraId="7676D0AE" w14:textId="77777777" w:rsidR="00851095" w:rsidRDefault="00851095" w:rsidP="00851095">
      <w:pPr>
        <w:pStyle w:val="normaltext"/>
        <w:numPr>
          <w:ilvl w:val="0"/>
          <w:numId w:val="1"/>
        </w:numPr>
      </w:pPr>
      <w:r w:rsidRPr="004D1578">
        <w:t>Disagree</w:t>
      </w:r>
    </w:p>
    <w:p w14:paraId="4730A5F6" w14:textId="77777777" w:rsidR="00851095" w:rsidRDefault="00851095" w:rsidP="00851095">
      <w:pPr>
        <w:pStyle w:val="normaltext"/>
        <w:numPr>
          <w:ilvl w:val="0"/>
          <w:numId w:val="1"/>
        </w:numPr>
      </w:pPr>
      <w:r w:rsidRPr="004D1578">
        <w:t>Somewhat Disagree</w:t>
      </w:r>
    </w:p>
    <w:p w14:paraId="305BA6DC" w14:textId="77777777" w:rsidR="00851095" w:rsidRDefault="00851095" w:rsidP="00851095">
      <w:pPr>
        <w:pStyle w:val="normaltext"/>
        <w:numPr>
          <w:ilvl w:val="0"/>
          <w:numId w:val="1"/>
        </w:numPr>
      </w:pPr>
      <w:r w:rsidRPr="004D1578">
        <w:t>Neither Agree nor Disagre</w:t>
      </w:r>
      <w:r>
        <w:t>e</w:t>
      </w:r>
    </w:p>
    <w:p w14:paraId="471D0D41" w14:textId="77777777" w:rsidR="00851095" w:rsidRDefault="00851095" w:rsidP="00851095">
      <w:pPr>
        <w:pStyle w:val="normaltext"/>
        <w:numPr>
          <w:ilvl w:val="0"/>
          <w:numId w:val="1"/>
        </w:numPr>
      </w:pPr>
      <w:r w:rsidRPr="004D1578">
        <w:t>Somewhat Agre</w:t>
      </w:r>
      <w:r>
        <w:t>e</w:t>
      </w:r>
    </w:p>
    <w:p w14:paraId="40924D75" w14:textId="77777777" w:rsidR="00851095" w:rsidRPr="004D1578" w:rsidRDefault="00851095" w:rsidP="00851095">
      <w:pPr>
        <w:pStyle w:val="normaltext"/>
        <w:numPr>
          <w:ilvl w:val="0"/>
          <w:numId w:val="1"/>
        </w:numPr>
      </w:pPr>
      <w:r w:rsidRPr="004D1578">
        <w:t>Agree</w:t>
      </w:r>
    </w:p>
    <w:p w14:paraId="0990F374" w14:textId="77777777" w:rsidR="000E67FA" w:rsidRPr="00851095" w:rsidRDefault="000E67FA">
      <w:pPr>
        <w:pStyle w:val="NormalWeb"/>
        <w:spacing w:after="240" w:afterAutospacing="0"/>
      </w:pPr>
    </w:p>
    <w:p w14:paraId="18D867A2" w14:textId="77777777" w:rsidR="000E67FA" w:rsidRPr="00851095" w:rsidRDefault="00B8126E">
      <w:pPr>
        <w:pStyle w:val="Heading4"/>
        <w:rPr>
          <w:rFonts w:eastAsia="Times New Roman"/>
        </w:rPr>
      </w:pPr>
      <w:r w:rsidRPr="00851095">
        <w:rPr>
          <w:rFonts w:eastAsia="Times New Roman"/>
        </w:rPr>
        <w:t xml:space="preserve">32) My </w:t>
      </w:r>
      <w:r w:rsidRPr="00851095">
        <w:rPr>
          <w:rStyle w:val="Strong"/>
          <w:rFonts w:eastAsia="Times New Roman"/>
          <w:b/>
          <w:bCs/>
        </w:rPr>
        <w:t>program supervisor</w:t>
      </w:r>
      <w:r w:rsidRPr="00851095">
        <w:rPr>
          <w:rFonts w:eastAsia="Times New Roman"/>
        </w:rPr>
        <w:t xml:space="preserve"> prepared me to be an effective administrator.</w:t>
      </w:r>
    </w:p>
    <w:p w14:paraId="6E515420" w14:textId="77777777" w:rsidR="00851095" w:rsidRDefault="00851095" w:rsidP="00851095">
      <w:pPr>
        <w:pStyle w:val="normaltext"/>
        <w:numPr>
          <w:ilvl w:val="0"/>
          <w:numId w:val="1"/>
        </w:numPr>
      </w:pPr>
      <w:r w:rsidRPr="004D1578">
        <w:t>Disagree</w:t>
      </w:r>
    </w:p>
    <w:p w14:paraId="41153202" w14:textId="77777777" w:rsidR="00851095" w:rsidRDefault="00851095" w:rsidP="00851095">
      <w:pPr>
        <w:pStyle w:val="normaltext"/>
        <w:numPr>
          <w:ilvl w:val="0"/>
          <w:numId w:val="1"/>
        </w:numPr>
      </w:pPr>
      <w:r w:rsidRPr="004D1578">
        <w:t>Somewhat Disagree</w:t>
      </w:r>
    </w:p>
    <w:p w14:paraId="652C3D3B" w14:textId="77777777" w:rsidR="00851095" w:rsidRDefault="00851095" w:rsidP="00851095">
      <w:pPr>
        <w:pStyle w:val="normaltext"/>
        <w:numPr>
          <w:ilvl w:val="0"/>
          <w:numId w:val="1"/>
        </w:numPr>
      </w:pPr>
      <w:r w:rsidRPr="004D1578">
        <w:t>Neither Agree nor Disagre</w:t>
      </w:r>
      <w:r>
        <w:t>e</w:t>
      </w:r>
    </w:p>
    <w:p w14:paraId="6D35FDB6" w14:textId="77777777" w:rsidR="00851095" w:rsidRDefault="00851095" w:rsidP="00851095">
      <w:pPr>
        <w:pStyle w:val="normaltext"/>
        <w:numPr>
          <w:ilvl w:val="0"/>
          <w:numId w:val="1"/>
        </w:numPr>
      </w:pPr>
      <w:r w:rsidRPr="004D1578">
        <w:t>Somewhat Agre</w:t>
      </w:r>
      <w:r>
        <w:t>e</w:t>
      </w:r>
    </w:p>
    <w:p w14:paraId="4B5323EE" w14:textId="77777777" w:rsidR="00851095" w:rsidRPr="004D1578" w:rsidRDefault="00851095" w:rsidP="00851095">
      <w:pPr>
        <w:pStyle w:val="normaltext"/>
        <w:numPr>
          <w:ilvl w:val="0"/>
          <w:numId w:val="1"/>
        </w:numPr>
      </w:pPr>
      <w:r w:rsidRPr="004D1578">
        <w:t>Agree</w:t>
      </w:r>
    </w:p>
    <w:p w14:paraId="775728EE" w14:textId="77777777" w:rsidR="000E67FA" w:rsidRPr="00851095" w:rsidRDefault="000E67FA">
      <w:pPr>
        <w:pStyle w:val="normaltext"/>
      </w:pPr>
    </w:p>
    <w:p w14:paraId="65CA26AC" w14:textId="77777777" w:rsidR="000E67FA" w:rsidRPr="00851095" w:rsidRDefault="00B8126E">
      <w:pPr>
        <w:pStyle w:val="Heading4"/>
        <w:rPr>
          <w:rFonts w:eastAsia="Times New Roman"/>
        </w:rPr>
      </w:pPr>
      <w:r w:rsidRPr="00851095">
        <w:rPr>
          <w:rFonts w:eastAsia="Times New Roman"/>
        </w:rPr>
        <w:lastRenderedPageBreak/>
        <w:t>33) I knew how to raise concerns about my supervising practitioner or program supervisor.  </w:t>
      </w:r>
    </w:p>
    <w:p w14:paraId="39635F8E" w14:textId="77777777" w:rsidR="00851095" w:rsidRDefault="00851095" w:rsidP="00851095">
      <w:pPr>
        <w:pStyle w:val="normaltext"/>
        <w:numPr>
          <w:ilvl w:val="0"/>
          <w:numId w:val="1"/>
        </w:numPr>
      </w:pPr>
      <w:r w:rsidRPr="004D1578">
        <w:t>Disagree</w:t>
      </w:r>
    </w:p>
    <w:p w14:paraId="34559FC8" w14:textId="77777777" w:rsidR="00851095" w:rsidRDefault="00851095" w:rsidP="00851095">
      <w:pPr>
        <w:pStyle w:val="normaltext"/>
        <w:numPr>
          <w:ilvl w:val="0"/>
          <w:numId w:val="1"/>
        </w:numPr>
      </w:pPr>
      <w:r w:rsidRPr="004D1578">
        <w:t>Somewhat Disagree</w:t>
      </w:r>
    </w:p>
    <w:p w14:paraId="53DF8349" w14:textId="77777777" w:rsidR="00851095" w:rsidRDefault="00851095" w:rsidP="00851095">
      <w:pPr>
        <w:pStyle w:val="normaltext"/>
        <w:numPr>
          <w:ilvl w:val="0"/>
          <w:numId w:val="1"/>
        </w:numPr>
      </w:pPr>
      <w:r w:rsidRPr="004D1578">
        <w:t>Neither Agree nor Disagre</w:t>
      </w:r>
      <w:r>
        <w:t>e</w:t>
      </w:r>
    </w:p>
    <w:p w14:paraId="40BC7A3C" w14:textId="77777777" w:rsidR="00851095" w:rsidRDefault="00851095" w:rsidP="00851095">
      <w:pPr>
        <w:pStyle w:val="normaltext"/>
        <w:numPr>
          <w:ilvl w:val="0"/>
          <w:numId w:val="1"/>
        </w:numPr>
      </w:pPr>
      <w:r w:rsidRPr="004D1578">
        <w:t>Somewhat Agre</w:t>
      </w:r>
      <w:r>
        <w:t>e</w:t>
      </w:r>
    </w:p>
    <w:p w14:paraId="19AA2D29" w14:textId="77777777" w:rsidR="00851095" w:rsidRPr="004D1578" w:rsidRDefault="00851095" w:rsidP="00851095">
      <w:pPr>
        <w:pStyle w:val="normaltext"/>
        <w:numPr>
          <w:ilvl w:val="0"/>
          <w:numId w:val="1"/>
        </w:numPr>
      </w:pPr>
      <w:r w:rsidRPr="004D1578">
        <w:t>Agree</w:t>
      </w:r>
    </w:p>
    <w:p w14:paraId="3BD487B7" w14:textId="77777777" w:rsidR="000E67FA" w:rsidRPr="00851095" w:rsidRDefault="000E67FA">
      <w:pPr>
        <w:pStyle w:val="NormalWeb"/>
        <w:spacing w:after="240" w:afterAutospacing="0"/>
      </w:pPr>
    </w:p>
    <w:p w14:paraId="6367525E" w14:textId="77777777" w:rsidR="000E67FA" w:rsidRPr="00851095" w:rsidRDefault="00B8126E">
      <w:pPr>
        <w:pStyle w:val="Heading4"/>
        <w:rPr>
          <w:rFonts w:eastAsia="Times New Roman"/>
        </w:rPr>
      </w:pPr>
      <w:r w:rsidRPr="00851095">
        <w:rPr>
          <w:rFonts w:eastAsia="Times New Roman"/>
        </w:rPr>
        <w:t>34) Did you raise concerns about your supervising practitioner(s) and/or program supervisor(s)?  </w:t>
      </w:r>
    </w:p>
    <w:p w14:paraId="0B7C450B" w14:textId="45308716" w:rsidR="000E67FA" w:rsidRDefault="00851095" w:rsidP="00851095">
      <w:pPr>
        <w:pStyle w:val="normaltext"/>
        <w:numPr>
          <w:ilvl w:val="0"/>
          <w:numId w:val="1"/>
        </w:numPr>
      </w:pPr>
      <w:r>
        <w:t>Yes</w:t>
      </w:r>
    </w:p>
    <w:p w14:paraId="34F41110" w14:textId="224FC159" w:rsidR="00851095" w:rsidRDefault="00851095" w:rsidP="00851095">
      <w:pPr>
        <w:pStyle w:val="normaltext"/>
        <w:numPr>
          <w:ilvl w:val="0"/>
          <w:numId w:val="1"/>
        </w:numPr>
      </w:pPr>
      <w:r>
        <w:t>No</w:t>
      </w:r>
    </w:p>
    <w:p w14:paraId="58FE4B16" w14:textId="77777777" w:rsidR="00851095" w:rsidRDefault="00851095" w:rsidP="00851095">
      <w:pPr>
        <w:pStyle w:val="normaltext"/>
      </w:pPr>
    </w:p>
    <w:p w14:paraId="6C053DB5" w14:textId="77777777" w:rsidR="00851095" w:rsidRPr="00851095" w:rsidRDefault="00851095" w:rsidP="00851095">
      <w:pPr>
        <w:pStyle w:val="normaltext"/>
      </w:pPr>
    </w:p>
    <w:p w14:paraId="397177F6" w14:textId="77777777" w:rsidR="000E67FA" w:rsidRPr="00851095" w:rsidRDefault="00B8126E">
      <w:pPr>
        <w:pStyle w:val="Heading4"/>
        <w:rPr>
          <w:rFonts w:eastAsia="Times New Roman"/>
        </w:rPr>
      </w:pPr>
      <w:r w:rsidRPr="00851095">
        <w:rPr>
          <w:rFonts w:eastAsia="Times New Roman"/>
        </w:rPr>
        <w:t>35) When I raised concerns, my program stepped in to resolve the issue or improve my experience.   </w:t>
      </w:r>
    </w:p>
    <w:p w14:paraId="4FD4FDD7" w14:textId="77777777" w:rsidR="00851095" w:rsidRDefault="00851095" w:rsidP="00851095">
      <w:pPr>
        <w:pStyle w:val="normaltext"/>
        <w:numPr>
          <w:ilvl w:val="0"/>
          <w:numId w:val="1"/>
        </w:numPr>
      </w:pPr>
      <w:r w:rsidRPr="004D1578">
        <w:t>Disagree</w:t>
      </w:r>
    </w:p>
    <w:p w14:paraId="391AFFBE" w14:textId="77777777" w:rsidR="00851095" w:rsidRDefault="00851095" w:rsidP="00851095">
      <w:pPr>
        <w:pStyle w:val="normaltext"/>
        <w:numPr>
          <w:ilvl w:val="0"/>
          <w:numId w:val="1"/>
        </w:numPr>
      </w:pPr>
      <w:r w:rsidRPr="004D1578">
        <w:t>Somewhat Disagree</w:t>
      </w:r>
    </w:p>
    <w:p w14:paraId="5BD1DF4F" w14:textId="77777777" w:rsidR="00851095" w:rsidRDefault="00851095" w:rsidP="00851095">
      <w:pPr>
        <w:pStyle w:val="normaltext"/>
        <w:numPr>
          <w:ilvl w:val="0"/>
          <w:numId w:val="1"/>
        </w:numPr>
      </w:pPr>
      <w:r w:rsidRPr="004D1578">
        <w:t>Neither Agree nor Disagre</w:t>
      </w:r>
      <w:r>
        <w:t>e</w:t>
      </w:r>
    </w:p>
    <w:p w14:paraId="1D70B7E3" w14:textId="77777777" w:rsidR="00851095" w:rsidRDefault="00851095" w:rsidP="00851095">
      <w:pPr>
        <w:pStyle w:val="normaltext"/>
        <w:numPr>
          <w:ilvl w:val="0"/>
          <w:numId w:val="1"/>
        </w:numPr>
      </w:pPr>
      <w:r w:rsidRPr="004D1578">
        <w:t>Somewhat Agre</w:t>
      </w:r>
      <w:r>
        <w:t>e</w:t>
      </w:r>
    </w:p>
    <w:p w14:paraId="084B3F4F" w14:textId="77777777" w:rsidR="00851095" w:rsidRPr="004D1578" w:rsidRDefault="00851095" w:rsidP="00851095">
      <w:pPr>
        <w:pStyle w:val="normaltext"/>
        <w:numPr>
          <w:ilvl w:val="0"/>
          <w:numId w:val="1"/>
        </w:numPr>
      </w:pPr>
      <w:r w:rsidRPr="004D1578">
        <w:t>Agree</w:t>
      </w:r>
    </w:p>
    <w:p w14:paraId="1ABBFC69" w14:textId="77777777" w:rsidR="00851095" w:rsidRDefault="00851095">
      <w:pPr>
        <w:rPr>
          <w:rFonts w:eastAsia="Times New Roman"/>
          <w:b/>
          <w:bCs/>
        </w:rPr>
      </w:pPr>
      <w:r>
        <w:rPr>
          <w:rFonts w:eastAsia="Times New Roman"/>
        </w:rPr>
        <w:br w:type="page"/>
      </w:r>
    </w:p>
    <w:p w14:paraId="54B1852F" w14:textId="201D2FB5" w:rsidR="000E67FA" w:rsidRPr="00851095" w:rsidRDefault="00B8126E">
      <w:pPr>
        <w:pStyle w:val="Heading4"/>
        <w:rPr>
          <w:rFonts w:eastAsia="Times New Roman"/>
        </w:rPr>
      </w:pPr>
      <w:r w:rsidRPr="00851095">
        <w:rPr>
          <w:rFonts w:eastAsia="Times New Roman"/>
        </w:rPr>
        <w:lastRenderedPageBreak/>
        <w:t>36) I had opportunities in the field to:  </w:t>
      </w:r>
    </w:p>
    <w:tbl>
      <w:tblPr>
        <w:tblStyle w:val="Tabelacomgrade"/>
        <w:tblW w:w="0" w:type="auto"/>
        <w:tblInd w:w="0" w:type="dxa"/>
        <w:tblBorders>
          <w:top w:val="single" w:sz="6" w:space="0" w:color="000000"/>
          <w:left w:val="single" w:sz="6" w:space="0" w:color="000000"/>
          <w:bottom w:val="single" w:sz="6" w:space="0" w:color="000000"/>
          <w:right w:val="single" w:sz="6" w:space="0" w:color="000000"/>
        </w:tblBorders>
        <w:tblLook w:val="01E0" w:firstRow="1" w:lastRow="1" w:firstColumn="1" w:lastColumn="1" w:noHBand="0" w:noVBand="0"/>
      </w:tblPr>
      <w:tblGrid>
        <w:gridCol w:w="2017"/>
        <w:gridCol w:w="1343"/>
        <w:gridCol w:w="1663"/>
        <w:gridCol w:w="1638"/>
        <w:gridCol w:w="1620"/>
        <w:gridCol w:w="1063"/>
      </w:tblGrid>
      <w:tr w:rsidR="000E67FA" w:rsidRPr="00851095" w14:paraId="5E37A279" w14:textId="77777777" w:rsidTr="00851095">
        <w:tc>
          <w:tcPr>
            <w:tcW w:w="0" w:type="auto"/>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394F5229" w14:textId="77777777" w:rsidR="000E67FA" w:rsidRPr="00851095" w:rsidRDefault="000E67FA">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330FD2ED" w14:textId="77777777" w:rsidR="000E67FA" w:rsidRPr="00851095" w:rsidRDefault="00B8126E">
            <w:pPr>
              <w:jc w:val="center"/>
              <w:rPr>
                <w:rFonts w:eastAsia="Times New Roman"/>
                <w:b/>
                <w:bCs/>
              </w:rPr>
            </w:pPr>
            <w:r w:rsidRPr="00851095">
              <w:rPr>
                <w:rFonts w:eastAsia="Times New Roman"/>
                <w:b/>
                <w:bCs/>
              </w:rPr>
              <w:t>Disagree</w:t>
            </w:r>
          </w:p>
        </w:tc>
        <w:tc>
          <w:tcPr>
            <w:tcW w:w="0" w:type="auto"/>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011B9462" w14:textId="77777777" w:rsidR="000E67FA" w:rsidRPr="00851095" w:rsidRDefault="00B8126E">
            <w:pPr>
              <w:jc w:val="center"/>
              <w:rPr>
                <w:rFonts w:eastAsia="Times New Roman"/>
                <w:b/>
                <w:bCs/>
              </w:rPr>
            </w:pPr>
            <w:r w:rsidRPr="00851095">
              <w:rPr>
                <w:rFonts w:eastAsia="Times New Roman"/>
                <w:b/>
                <w:bCs/>
              </w:rPr>
              <w:t>Somewhat Disagree</w:t>
            </w:r>
          </w:p>
        </w:tc>
        <w:tc>
          <w:tcPr>
            <w:tcW w:w="0" w:type="auto"/>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1A18359E" w14:textId="77777777" w:rsidR="000E67FA" w:rsidRPr="00851095" w:rsidRDefault="00B8126E">
            <w:pPr>
              <w:jc w:val="center"/>
              <w:rPr>
                <w:rFonts w:eastAsia="Times New Roman"/>
                <w:b/>
                <w:bCs/>
              </w:rPr>
            </w:pPr>
            <w:r w:rsidRPr="00851095">
              <w:rPr>
                <w:rFonts w:eastAsia="Times New Roman"/>
                <w:b/>
                <w:bCs/>
              </w:rPr>
              <w:t>Neither Agree nor Disagree</w:t>
            </w:r>
          </w:p>
        </w:tc>
        <w:tc>
          <w:tcPr>
            <w:tcW w:w="0" w:type="auto"/>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2DCDA2DA" w14:textId="77777777" w:rsidR="000E67FA" w:rsidRPr="00851095" w:rsidRDefault="00B8126E">
            <w:pPr>
              <w:jc w:val="center"/>
              <w:rPr>
                <w:rFonts w:eastAsia="Times New Roman"/>
                <w:b/>
                <w:bCs/>
              </w:rPr>
            </w:pPr>
            <w:r w:rsidRPr="00851095">
              <w:rPr>
                <w:rFonts w:eastAsia="Times New Roman"/>
                <w:b/>
                <w:bCs/>
              </w:rPr>
              <w:t>Somewhat Agree</w:t>
            </w:r>
          </w:p>
        </w:tc>
        <w:tc>
          <w:tcPr>
            <w:tcW w:w="0" w:type="auto"/>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44ED49DE" w14:textId="77777777" w:rsidR="000E67FA" w:rsidRPr="00851095" w:rsidRDefault="00B8126E">
            <w:pPr>
              <w:jc w:val="center"/>
              <w:rPr>
                <w:rFonts w:eastAsia="Times New Roman"/>
                <w:b/>
                <w:bCs/>
              </w:rPr>
            </w:pPr>
            <w:r w:rsidRPr="00851095">
              <w:rPr>
                <w:rFonts w:eastAsia="Times New Roman"/>
                <w:b/>
                <w:bCs/>
              </w:rPr>
              <w:t>Agree</w:t>
            </w:r>
          </w:p>
        </w:tc>
      </w:tr>
      <w:tr w:rsidR="000E67FA" w:rsidRPr="00851095" w14:paraId="10962B33" w14:textId="77777777" w:rsidTr="00851095">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1760F5CB" w14:textId="77777777" w:rsidR="000E67FA" w:rsidRPr="00851095" w:rsidRDefault="00B8126E">
            <w:pPr>
              <w:rPr>
                <w:rFonts w:eastAsia="Times New Roman"/>
              </w:rPr>
            </w:pPr>
            <w:r w:rsidRPr="00851095">
              <w:rPr>
                <w:rFonts w:eastAsia="Times New Roman"/>
              </w:rPr>
              <w:t xml:space="preserve">observe the theories I learned about in coursework </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7DC22D8E" w14:textId="76CA0727" w:rsidR="000E67FA" w:rsidRPr="00851095" w:rsidRDefault="000E67FA">
            <w:pPr>
              <w:jc w:val="cente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1D5AA55C" w14:textId="70047A05" w:rsidR="000E67FA" w:rsidRPr="00851095" w:rsidRDefault="000E67FA">
            <w:pPr>
              <w:jc w:val="cente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39868F2B" w14:textId="2AADFE60" w:rsidR="000E67FA" w:rsidRPr="00851095" w:rsidRDefault="000E67FA">
            <w:pPr>
              <w:jc w:val="cente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7A2F28CD" w14:textId="2305A595" w:rsidR="000E67FA" w:rsidRPr="00851095" w:rsidRDefault="000E67FA">
            <w:pPr>
              <w:jc w:val="cente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7E3D4BE9" w14:textId="4D933283" w:rsidR="000E67FA" w:rsidRPr="00851095" w:rsidRDefault="000E67FA">
            <w:pPr>
              <w:jc w:val="center"/>
              <w:rPr>
                <w:rFonts w:eastAsia="Times New Roman"/>
              </w:rPr>
            </w:pPr>
          </w:p>
        </w:tc>
      </w:tr>
      <w:tr w:rsidR="000E67FA" w:rsidRPr="00851095" w14:paraId="0026CC2F" w14:textId="77777777" w:rsidTr="00851095">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6C03F940" w14:textId="77777777" w:rsidR="000E67FA" w:rsidRPr="00851095" w:rsidRDefault="00B8126E">
            <w:pPr>
              <w:rPr>
                <w:rFonts w:eastAsia="Times New Roman"/>
              </w:rPr>
            </w:pPr>
            <w:r w:rsidRPr="00851095">
              <w:rPr>
                <w:rFonts w:eastAsia="Times New Roman"/>
              </w:rPr>
              <w:t xml:space="preserve">apply the theories I learned about in coursework </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6F7DEF27" w14:textId="4EB26924" w:rsidR="000E67FA" w:rsidRPr="00851095" w:rsidRDefault="000E67FA">
            <w:pPr>
              <w:jc w:val="cente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4D4CA261" w14:textId="57721592" w:rsidR="000E67FA" w:rsidRPr="00851095" w:rsidRDefault="000E67FA">
            <w:pPr>
              <w:jc w:val="cente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0FFE3CC8" w14:textId="1AA8C3F4" w:rsidR="000E67FA" w:rsidRPr="00851095" w:rsidRDefault="000E67FA">
            <w:pPr>
              <w:jc w:val="cente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276E7A75" w14:textId="5EA92978" w:rsidR="000E67FA" w:rsidRPr="00851095" w:rsidRDefault="000E67FA">
            <w:pPr>
              <w:jc w:val="cente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545C9E03" w14:textId="3F814E64" w:rsidR="000E67FA" w:rsidRPr="00851095" w:rsidRDefault="000E67FA">
            <w:pPr>
              <w:jc w:val="center"/>
              <w:rPr>
                <w:rFonts w:eastAsia="Times New Roman"/>
              </w:rPr>
            </w:pPr>
          </w:p>
        </w:tc>
      </w:tr>
      <w:tr w:rsidR="000E67FA" w:rsidRPr="00851095" w14:paraId="2B987704" w14:textId="77777777" w:rsidTr="00851095">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6B73DA8C" w14:textId="77777777" w:rsidR="000E67FA" w:rsidRPr="00851095" w:rsidRDefault="00B8126E">
            <w:pPr>
              <w:rPr>
                <w:rFonts w:eastAsia="Times New Roman"/>
              </w:rPr>
            </w:pPr>
            <w:r w:rsidRPr="00851095">
              <w:rPr>
                <w:rFonts w:eastAsia="Times New Roman"/>
              </w:rPr>
              <w:t xml:space="preserve">reflect on the theories I learned about in coursework </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569424E5" w14:textId="5699629D" w:rsidR="000E67FA" w:rsidRPr="00851095" w:rsidRDefault="000E67FA">
            <w:pPr>
              <w:jc w:val="cente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0C584CF8" w14:textId="3CBDC0C7" w:rsidR="000E67FA" w:rsidRPr="00851095" w:rsidRDefault="000E67FA">
            <w:pPr>
              <w:jc w:val="cente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328D8F86" w14:textId="45A742E2" w:rsidR="000E67FA" w:rsidRPr="00851095" w:rsidRDefault="000E67FA">
            <w:pPr>
              <w:jc w:val="cente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7BC7E1D1" w14:textId="7E42042E" w:rsidR="000E67FA" w:rsidRPr="00851095" w:rsidRDefault="000E67FA">
            <w:pPr>
              <w:jc w:val="cente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3E2EFC79" w14:textId="2D786185" w:rsidR="000E67FA" w:rsidRPr="00851095" w:rsidRDefault="000E67FA">
            <w:pPr>
              <w:jc w:val="center"/>
              <w:rPr>
                <w:rFonts w:eastAsia="Times New Roman"/>
              </w:rPr>
            </w:pPr>
          </w:p>
        </w:tc>
      </w:tr>
    </w:tbl>
    <w:p w14:paraId="131A8BC1" w14:textId="77777777" w:rsidR="000E67FA" w:rsidRPr="00851095" w:rsidRDefault="000E67FA">
      <w:pPr>
        <w:pStyle w:val="NormalWeb"/>
        <w:spacing w:after="240" w:afterAutospacing="0"/>
      </w:pPr>
    </w:p>
    <w:p w14:paraId="7C702089" w14:textId="77777777" w:rsidR="000E67FA" w:rsidRPr="00851095" w:rsidRDefault="00B8126E">
      <w:pPr>
        <w:pStyle w:val="Heading4"/>
        <w:rPr>
          <w:rFonts w:eastAsia="Times New Roman"/>
        </w:rPr>
      </w:pPr>
      <w:r w:rsidRPr="00851095">
        <w:rPr>
          <w:rFonts w:eastAsia="Times New Roman"/>
        </w:rPr>
        <w:t>37) I had opportunities in the field to observe, apply, and reflect on evidence-based practices, including anti-racist and culturally and linguistically sustaining leadership practices.  </w:t>
      </w:r>
    </w:p>
    <w:p w14:paraId="68B9350B" w14:textId="77777777" w:rsidR="00851095" w:rsidRDefault="00851095" w:rsidP="00851095">
      <w:pPr>
        <w:pStyle w:val="normaltext"/>
        <w:numPr>
          <w:ilvl w:val="0"/>
          <w:numId w:val="1"/>
        </w:numPr>
      </w:pPr>
      <w:r w:rsidRPr="004D1578">
        <w:t>Disagree</w:t>
      </w:r>
    </w:p>
    <w:p w14:paraId="2434CC4D" w14:textId="77777777" w:rsidR="00851095" w:rsidRDefault="00851095" w:rsidP="00851095">
      <w:pPr>
        <w:pStyle w:val="normaltext"/>
        <w:numPr>
          <w:ilvl w:val="0"/>
          <w:numId w:val="1"/>
        </w:numPr>
      </w:pPr>
      <w:r w:rsidRPr="004D1578">
        <w:t>Somewhat Disagree</w:t>
      </w:r>
    </w:p>
    <w:p w14:paraId="188E6FA1" w14:textId="77777777" w:rsidR="00851095" w:rsidRDefault="00851095" w:rsidP="00851095">
      <w:pPr>
        <w:pStyle w:val="normaltext"/>
        <w:numPr>
          <w:ilvl w:val="0"/>
          <w:numId w:val="1"/>
        </w:numPr>
      </w:pPr>
      <w:r w:rsidRPr="004D1578">
        <w:t>Neither Agree nor Disagre</w:t>
      </w:r>
      <w:r>
        <w:t>e</w:t>
      </w:r>
    </w:p>
    <w:p w14:paraId="2B5D3C2C" w14:textId="77777777" w:rsidR="00851095" w:rsidRDefault="00851095" w:rsidP="00851095">
      <w:pPr>
        <w:pStyle w:val="normaltext"/>
        <w:numPr>
          <w:ilvl w:val="0"/>
          <w:numId w:val="1"/>
        </w:numPr>
      </w:pPr>
      <w:r w:rsidRPr="004D1578">
        <w:t>Somewhat Agre</w:t>
      </w:r>
      <w:r>
        <w:t>e</w:t>
      </w:r>
    </w:p>
    <w:p w14:paraId="32DA1ECE" w14:textId="77777777" w:rsidR="00851095" w:rsidRPr="004D1578" w:rsidRDefault="00851095" w:rsidP="00851095">
      <w:pPr>
        <w:pStyle w:val="normaltext"/>
        <w:numPr>
          <w:ilvl w:val="0"/>
          <w:numId w:val="1"/>
        </w:numPr>
      </w:pPr>
      <w:r w:rsidRPr="004D1578">
        <w:t>Agree</w:t>
      </w:r>
    </w:p>
    <w:p w14:paraId="278148F4" w14:textId="77777777" w:rsidR="000E67FA" w:rsidRPr="00851095" w:rsidRDefault="000E67FA">
      <w:pPr>
        <w:pStyle w:val="NormalWeb"/>
        <w:spacing w:after="240" w:afterAutospacing="0"/>
      </w:pPr>
    </w:p>
    <w:p w14:paraId="7AC54FD5" w14:textId="77777777" w:rsidR="00851095" w:rsidRDefault="00851095">
      <w:pPr>
        <w:rPr>
          <w:rFonts w:eastAsia="Times New Roman"/>
          <w:b/>
          <w:bCs/>
        </w:rPr>
      </w:pPr>
      <w:r>
        <w:rPr>
          <w:rFonts w:eastAsia="Times New Roman"/>
        </w:rPr>
        <w:br w:type="page"/>
      </w:r>
    </w:p>
    <w:p w14:paraId="106D1FAA" w14:textId="38CF10D3" w:rsidR="000E67FA" w:rsidRPr="00851095" w:rsidRDefault="00B8126E">
      <w:pPr>
        <w:pStyle w:val="Heading4"/>
        <w:rPr>
          <w:rFonts w:eastAsia="Times New Roman"/>
        </w:rPr>
      </w:pPr>
      <w:r w:rsidRPr="00851095">
        <w:rPr>
          <w:rFonts w:eastAsia="Times New Roman"/>
        </w:rPr>
        <w:lastRenderedPageBreak/>
        <w:t>38) The sponsoring organization asked for my feedback about:</w:t>
      </w:r>
      <w:r w:rsidRPr="00851095">
        <w:rPr>
          <w:rFonts w:eastAsia="Times New Roman"/>
        </w:rPr>
        <w:br/>
      </w:r>
      <w:r w:rsidRPr="00851095">
        <w:rPr>
          <w:rFonts w:eastAsia="Times New Roman"/>
        </w:rPr>
        <w:br/>
        <w:t>Select all that apply. </w:t>
      </w:r>
    </w:p>
    <w:p w14:paraId="456468BE" w14:textId="77777777" w:rsidR="000E67FA" w:rsidRPr="00851095" w:rsidRDefault="00B8126E">
      <w:pPr>
        <w:pStyle w:val="normaltext"/>
      </w:pPr>
      <w:proofErr w:type="gramStart"/>
      <w:r w:rsidRPr="00851095">
        <w:t>[ ]</w:t>
      </w:r>
      <w:proofErr w:type="gramEnd"/>
      <w:r w:rsidRPr="00851095">
        <w:t xml:space="preserve"> coursework</w:t>
      </w:r>
    </w:p>
    <w:p w14:paraId="38130C67" w14:textId="77777777" w:rsidR="000E67FA" w:rsidRPr="00851095" w:rsidRDefault="00B8126E">
      <w:pPr>
        <w:pStyle w:val="normaltext"/>
      </w:pPr>
      <w:proofErr w:type="gramStart"/>
      <w:r w:rsidRPr="00851095">
        <w:t>[ ]</w:t>
      </w:r>
      <w:proofErr w:type="gramEnd"/>
      <w:r w:rsidRPr="00851095">
        <w:t xml:space="preserve"> field-based experiences</w:t>
      </w:r>
    </w:p>
    <w:p w14:paraId="4DCF9AEB" w14:textId="77777777" w:rsidR="000E67FA" w:rsidRPr="00851095" w:rsidRDefault="00B8126E">
      <w:pPr>
        <w:pStyle w:val="normaltext"/>
      </w:pPr>
      <w:proofErr w:type="gramStart"/>
      <w:r w:rsidRPr="00851095">
        <w:t>[ ]</w:t>
      </w:r>
      <w:proofErr w:type="gramEnd"/>
      <w:r w:rsidRPr="00851095">
        <w:t xml:space="preserve"> my program supervisor and supervising practitioner</w:t>
      </w:r>
    </w:p>
    <w:p w14:paraId="3076F87F" w14:textId="77777777" w:rsidR="000E67FA" w:rsidRPr="00851095" w:rsidRDefault="00B8126E">
      <w:pPr>
        <w:pStyle w:val="normaltext"/>
      </w:pPr>
      <w:proofErr w:type="gramStart"/>
      <w:r w:rsidRPr="00851095">
        <w:t>[ ]</w:t>
      </w:r>
      <w:proofErr w:type="gramEnd"/>
      <w:r w:rsidRPr="00851095">
        <w:t xml:space="preserve"> advising</w:t>
      </w:r>
    </w:p>
    <w:p w14:paraId="5F27F2C8" w14:textId="77777777" w:rsidR="000E67FA" w:rsidRPr="00851095" w:rsidRDefault="00B8126E">
      <w:pPr>
        <w:pStyle w:val="normaltext"/>
      </w:pPr>
      <w:proofErr w:type="gramStart"/>
      <w:r w:rsidRPr="00851095">
        <w:t>[ ]</w:t>
      </w:r>
      <w:proofErr w:type="gramEnd"/>
      <w:r w:rsidRPr="00851095">
        <w:t xml:space="preserve"> grading/evaluation</w:t>
      </w:r>
    </w:p>
    <w:p w14:paraId="1A99C9E9" w14:textId="77777777" w:rsidR="000E67FA" w:rsidRPr="00851095" w:rsidRDefault="00B8126E">
      <w:pPr>
        <w:pStyle w:val="normaltext"/>
      </w:pPr>
      <w:proofErr w:type="gramStart"/>
      <w:r w:rsidRPr="00851095">
        <w:t>[ ]</w:t>
      </w:r>
      <w:proofErr w:type="gramEnd"/>
      <w:r w:rsidRPr="00851095">
        <w:t xml:space="preserve"> equitable or inequitable experiences</w:t>
      </w:r>
    </w:p>
    <w:p w14:paraId="18E3AEA9" w14:textId="77777777" w:rsidR="000E67FA" w:rsidRPr="00851095" w:rsidRDefault="00B8126E">
      <w:pPr>
        <w:pStyle w:val="normaltext"/>
      </w:pPr>
      <w:proofErr w:type="gramStart"/>
      <w:r w:rsidRPr="00851095">
        <w:t>[ ]</w:t>
      </w:r>
      <w:proofErr w:type="gramEnd"/>
      <w:r w:rsidRPr="00851095">
        <w:t xml:space="preserve"> none of the above</w:t>
      </w:r>
    </w:p>
    <w:p w14:paraId="71B05A04" w14:textId="77777777" w:rsidR="000E67FA" w:rsidRPr="00851095" w:rsidRDefault="000E67FA">
      <w:pPr>
        <w:pStyle w:val="NormalWeb"/>
        <w:spacing w:after="240" w:afterAutospacing="0"/>
      </w:pPr>
    </w:p>
    <w:p w14:paraId="60F262B3" w14:textId="77777777" w:rsidR="000E67FA" w:rsidRPr="00851095" w:rsidRDefault="00B8126E">
      <w:pPr>
        <w:pStyle w:val="Heading4"/>
        <w:rPr>
          <w:rFonts w:eastAsia="Times New Roman"/>
        </w:rPr>
      </w:pPr>
      <w:r w:rsidRPr="00851095">
        <w:rPr>
          <w:rFonts w:eastAsia="Times New Roman"/>
        </w:rPr>
        <w:t>39) My experience in this program prepared me to be an effective educator. </w:t>
      </w:r>
    </w:p>
    <w:p w14:paraId="0905932A" w14:textId="77777777" w:rsidR="00851095" w:rsidRDefault="00851095" w:rsidP="00851095">
      <w:pPr>
        <w:pStyle w:val="normaltext"/>
        <w:numPr>
          <w:ilvl w:val="0"/>
          <w:numId w:val="1"/>
        </w:numPr>
      </w:pPr>
      <w:r w:rsidRPr="004D1578">
        <w:t>Disagree</w:t>
      </w:r>
    </w:p>
    <w:p w14:paraId="35EB59AC" w14:textId="77777777" w:rsidR="00851095" w:rsidRDefault="00851095" w:rsidP="00851095">
      <w:pPr>
        <w:pStyle w:val="normaltext"/>
        <w:numPr>
          <w:ilvl w:val="0"/>
          <w:numId w:val="1"/>
        </w:numPr>
      </w:pPr>
      <w:r w:rsidRPr="004D1578">
        <w:t>Somewhat Disagree</w:t>
      </w:r>
    </w:p>
    <w:p w14:paraId="20DBE3CB" w14:textId="77777777" w:rsidR="00851095" w:rsidRDefault="00851095" w:rsidP="00851095">
      <w:pPr>
        <w:pStyle w:val="normaltext"/>
        <w:numPr>
          <w:ilvl w:val="0"/>
          <w:numId w:val="1"/>
        </w:numPr>
      </w:pPr>
      <w:r w:rsidRPr="004D1578">
        <w:t>Neither Agree nor Disagre</w:t>
      </w:r>
      <w:r>
        <w:t>e</w:t>
      </w:r>
    </w:p>
    <w:p w14:paraId="2EBEA116" w14:textId="77777777" w:rsidR="00851095" w:rsidRDefault="00851095" w:rsidP="00851095">
      <w:pPr>
        <w:pStyle w:val="normaltext"/>
        <w:numPr>
          <w:ilvl w:val="0"/>
          <w:numId w:val="1"/>
        </w:numPr>
      </w:pPr>
      <w:r w:rsidRPr="004D1578">
        <w:t>Somewhat Agre</w:t>
      </w:r>
      <w:r>
        <w:t>e</w:t>
      </w:r>
    </w:p>
    <w:p w14:paraId="6236A7A0" w14:textId="77777777" w:rsidR="00851095" w:rsidRPr="004D1578" w:rsidRDefault="00851095" w:rsidP="00851095">
      <w:pPr>
        <w:pStyle w:val="normaltext"/>
        <w:numPr>
          <w:ilvl w:val="0"/>
          <w:numId w:val="1"/>
        </w:numPr>
      </w:pPr>
      <w:r w:rsidRPr="004D1578">
        <w:t>Agree</w:t>
      </w:r>
    </w:p>
    <w:p w14:paraId="0932D76D" w14:textId="77777777" w:rsidR="000E67FA" w:rsidRPr="00851095" w:rsidRDefault="000E67FA">
      <w:pPr>
        <w:pStyle w:val="NormalWeb"/>
        <w:spacing w:after="240" w:afterAutospacing="0"/>
      </w:pPr>
    </w:p>
    <w:p w14:paraId="7E7F147C" w14:textId="77777777" w:rsidR="000E67FA" w:rsidRPr="00851095" w:rsidRDefault="00B8126E">
      <w:pPr>
        <w:pStyle w:val="Heading4"/>
        <w:rPr>
          <w:rFonts w:eastAsia="Times New Roman"/>
        </w:rPr>
      </w:pPr>
      <w:r w:rsidRPr="00851095">
        <w:rPr>
          <w:rFonts w:eastAsia="Times New Roman"/>
        </w:rPr>
        <w:t>40) My field-based experiences prepared me to be an effective educator. </w:t>
      </w:r>
    </w:p>
    <w:p w14:paraId="32CB5A72" w14:textId="77777777" w:rsidR="00851095" w:rsidRDefault="00851095" w:rsidP="00851095">
      <w:pPr>
        <w:pStyle w:val="normaltext"/>
        <w:numPr>
          <w:ilvl w:val="0"/>
          <w:numId w:val="1"/>
        </w:numPr>
      </w:pPr>
      <w:r w:rsidRPr="004D1578">
        <w:t>Disagree</w:t>
      </w:r>
    </w:p>
    <w:p w14:paraId="3E59A29A" w14:textId="77777777" w:rsidR="00851095" w:rsidRDefault="00851095" w:rsidP="00851095">
      <w:pPr>
        <w:pStyle w:val="normaltext"/>
        <w:numPr>
          <w:ilvl w:val="0"/>
          <w:numId w:val="1"/>
        </w:numPr>
      </w:pPr>
      <w:r w:rsidRPr="004D1578">
        <w:t>Somewhat Disagree</w:t>
      </w:r>
    </w:p>
    <w:p w14:paraId="0FBFC9F6" w14:textId="77777777" w:rsidR="00851095" w:rsidRDefault="00851095" w:rsidP="00851095">
      <w:pPr>
        <w:pStyle w:val="normaltext"/>
        <w:numPr>
          <w:ilvl w:val="0"/>
          <w:numId w:val="1"/>
        </w:numPr>
      </w:pPr>
      <w:r w:rsidRPr="004D1578">
        <w:t>Neither Agree nor Disagre</w:t>
      </w:r>
      <w:r>
        <w:t>e</w:t>
      </w:r>
    </w:p>
    <w:p w14:paraId="4BB397F1" w14:textId="77777777" w:rsidR="00851095" w:rsidRDefault="00851095" w:rsidP="00851095">
      <w:pPr>
        <w:pStyle w:val="normaltext"/>
        <w:numPr>
          <w:ilvl w:val="0"/>
          <w:numId w:val="1"/>
        </w:numPr>
      </w:pPr>
      <w:r w:rsidRPr="004D1578">
        <w:t>Somewhat Agre</w:t>
      </w:r>
      <w:r>
        <w:t>e</w:t>
      </w:r>
    </w:p>
    <w:p w14:paraId="43D8CD85" w14:textId="77777777" w:rsidR="00851095" w:rsidRPr="004D1578" w:rsidRDefault="00851095" w:rsidP="00851095">
      <w:pPr>
        <w:pStyle w:val="normaltext"/>
        <w:numPr>
          <w:ilvl w:val="0"/>
          <w:numId w:val="1"/>
        </w:numPr>
      </w:pPr>
      <w:r w:rsidRPr="004D1578">
        <w:t>Agree</w:t>
      </w:r>
    </w:p>
    <w:p w14:paraId="451DDCEA" w14:textId="77777777" w:rsidR="000E67FA" w:rsidRPr="00851095" w:rsidRDefault="000E67FA">
      <w:pPr>
        <w:pStyle w:val="NormalWeb"/>
        <w:spacing w:after="240" w:afterAutospacing="0"/>
      </w:pPr>
    </w:p>
    <w:p w14:paraId="24360717" w14:textId="77777777" w:rsidR="00851095" w:rsidRDefault="00851095">
      <w:pPr>
        <w:rPr>
          <w:rFonts w:eastAsia="Times New Roman"/>
          <w:b/>
          <w:bCs/>
        </w:rPr>
      </w:pPr>
      <w:r>
        <w:rPr>
          <w:rFonts w:eastAsia="Times New Roman"/>
        </w:rPr>
        <w:br w:type="page"/>
      </w:r>
    </w:p>
    <w:p w14:paraId="25B0DD25" w14:textId="7E948EC5" w:rsidR="000E67FA" w:rsidRPr="00851095" w:rsidRDefault="00B8126E">
      <w:pPr>
        <w:pStyle w:val="Heading4"/>
        <w:rPr>
          <w:rFonts w:eastAsia="Times New Roman"/>
        </w:rPr>
      </w:pPr>
      <w:r w:rsidRPr="00851095">
        <w:rPr>
          <w:rFonts w:eastAsia="Times New Roman"/>
        </w:rPr>
        <w:lastRenderedPageBreak/>
        <w:t>41) This program prepared me to serve all students, with particular focus on those from systemically marginalized races, ethnicities, identity groups, and backgrounds.</w:t>
      </w:r>
    </w:p>
    <w:p w14:paraId="32A88141" w14:textId="77777777" w:rsidR="00851095" w:rsidRDefault="00851095" w:rsidP="00851095">
      <w:pPr>
        <w:pStyle w:val="normaltext"/>
        <w:numPr>
          <w:ilvl w:val="0"/>
          <w:numId w:val="1"/>
        </w:numPr>
      </w:pPr>
      <w:r w:rsidRPr="004D1578">
        <w:t>Disagree</w:t>
      </w:r>
    </w:p>
    <w:p w14:paraId="0573744E" w14:textId="77777777" w:rsidR="00851095" w:rsidRDefault="00851095" w:rsidP="00851095">
      <w:pPr>
        <w:pStyle w:val="normaltext"/>
        <w:numPr>
          <w:ilvl w:val="0"/>
          <w:numId w:val="1"/>
        </w:numPr>
      </w:pPr>
      <w:r w:rsidRPr="004D1578">
        <w:t>Somewhat Disagree</w:t>
      </w:r>
    </w:p>
    <w:p w14:paraId="39419812" w14:textId="77777777" w:rsidR="00851095" w:rsidRDefault="00851095" w:rsidP="00851095">
      <w:pPr>
        <w:pStyle w:val="normaltext"/>
        <w:numPr>
          <w:ilvl w:val="0"/>
          <w:numId w:val="1"/>
        </w:numPr>
      </w:pPr>
      <w:r w:rsidRPr="004D1578">
        <w:t>Neither Agree nor Disagre</w:t>
      </w:r>
      <w:r>
        <w:t>e</w:t>
      </w:r>
    </w:p>
    <w:p w14:paraId="2473CC2C" w14:textId="77777777" w:rsidR="00851095" w:rsidRDefault="00851095" w:rsidP="00851095">
      <w:pPr>
        <w:pStyle w:val="normaltext"/>
        <w:numPr>
          <w:ilvl w:val="0"/>
          <w:numId w:val="1"/>
        </w:numPr>
      </w:pPr>
      <w:r w:rsidRPr="004D1578">
        <w:t>Somewhat Agre</w:t>
      </w:r>
      <w:r>
        <w:t>e</w:t>
      </w:r>
    </w:p>
    <w:p w14:paraId="096C8177" w14:textId="77777777" w:rsidR="00851095" w:rsidRPr="004D1578" w:rsidRDefault="00851095" w:rsidP="00851095">
      <w:pPr>
        <w:pStyle w:val="normaltext"/>
        <w:numPr>
          <w:ilvl w:val="0"/>
          <w:numId w:val="1"/>
        </w:numPr>
      </w:pPr>
      <w:r w:rsidRPr="004D1578">
        <w:t>Agree</w:t>
      </w:r>
    </w:p>
    <w:p w14:paraId="76346069" w14:textId="77777777" w:rsidR="000E67FA" w:rsidRPr="00851095" w:rsidRDefault="000E67FA">
      <w:pPr>
        <w:pStyle w:val="NormalWeb"/>
        <w:spacing w:after="240" w:afterAutospacing="0"/>
      </w:pPr>
    </w:p>
    <w:p w14:paraId="526381C0" w14:textId="77777777" w:rsidR="000E67FA" w:rsidRPr="00851095" w:rsidRDefault="00B8126E">
      <w:pPr>
        <w:pStyle w:val="Heading4"/>
        <w:rPr>
          <w:rFonts w:eastAsia="Times New Roman"/>
        </w:rPr>
      </w:pPr>
      <w:r w:rsidRPr="00851095">
        <w:rPr>
          <w:rFonts w:eastAsia="Times New Roman"/>
        </w:rPr>
        <w:t>42) This program prepared me to be successful in my Administrator licensure role in any school/district in Massachusetts. </w:t>
      </w:r>
    </w:p>
    <w:p w14:paraId="247488A2" w14:textId="77777777" w:rsidR="00851095" w:rsidRDefault="00851095" w:rsidP="00851095">
      <w:pPr>
        <w:pStyle w:val="normaltext"/>
        <w:numPr>
          <w:ilvl w:val="0"/>
          <w:numId w:val="1"/>
        </w:numPr>
      </w:pPr>
      <w:r w:rsidRPr="004D1578">
        <w:t>Disagree</w:t>
      </w:r>
    </w:p>
    <w:p w14:paraId="25AA6973" w14:textId="77777777" w:rsidR="00851095" w:rsidRDefault="00851095" w:rsidP="00851095">
      <w:pPr>
        <w:pStyle w:val="normaltext"/>
        <w:numPr>
          <w:ilvl w:val="0"/>
          <w:numId w:val="1"/>
        </w:numPr>
      </w:pPr>
      <w:r w:rsidRPr="004D1578">
        <w:t>Somewhat Disagree</w:t>
      </w:r>
    </w:p>
    <w:p w14:paraId="159C15E8" w14:textId="77777777" w:rsidR="00851095" w:rsidRDefault="00851095" w:rsidP="00851095">
      <w:pPr>
        <w:pStyle w:val="normaltext"/>
        <w:numPr>
          <w:ilvl w:val="0"/>
          <w:numId w:val="1"/>
        </w:numPr>
      </w:pPr>
      <w:r w:rsidRPr="004D1578">
        <w:t>Neither Agree nor Disagre</w:t>
      </w:r>
      <w:r>
        <w:t>e</w:t>
      </w:r>
    </w:p>
    <w:p w14:paraId="20011071" w14:textId="77777777" w:rsidR="00851095" w:rsidRDefault="00851095" w:rsidP="00851095">
      <w:pPr>
        <w:pStyle w:val="normaltext"/>
        <w:numPr>
          <w:ilvl w:val="0"/>
          <w:numId w:val="1"/>
        </w:numPr>
      </w:pPr>
      <w:r w:rsidRPr="004D1578">
        <w:t>Somewhat Agre</w:t>
      </w:r>
      <w:r>
        <w:t>e</w:t>
      </w:r>
    </w:p>
    <w:p w14:paraId="63E08A80" w14:textId="77777777" w:rsidR="00851095" w:rsidRPr="004D1578" w:rsidRDefault="00851095" w:rsidP="00851095">
      <w:pPr>
        <w:pStyle w:val="normaltext"/>
        <w:numPr>
          <w:ilvl w:val="0"/>
          <w:numId w:val="1"/>
        </w:numPr>
      </w:pPr>
      <w:r w:rsidRPr="004D1578">
        <w:t>Agree</w:t>
      </w:r>
    </w:p>
    <w:p w14:paraId="3A14A54A" w14:textId="77777777" w:rsidR="000E67FA" w:rsidRPr="00851095" w:rsidRDefault="000E67FA">
      <w:pPr>
        <w:pStyle w:val="NormalWeb"/>
        <w:spacing w:after="240" w:afterAutospacing="0"/>
      </w:pPr>
    </w:p>
    <w:p w14:paraId="4515DB94" w14:textId="77777777" w:rsidR="000E67FA" w:rsidRPr="00851095" w:rsidRDefault="00B8126E">
      <w:pPr>
        <w:pStyle w:val="Heading4"/>
        <w:rPr>
          <w:rFonts w:eastAsia="Times New Roman"/>
        </w:rPr>
      </w:pPr>
      <w:r w:rsidRPr="00851095">
        <w:rPr>
          <w:rFonts w:eastAsia="Times New Roman"/>
        </w:rPr>
        <w:t>43) Overall, I would recommend this program to others. </w:t>
      </w:r>
    </w:p>
    <w:p w14:paraId="43A55145" w14:textId="77777777" w:rsidR="00851095" w:rsidRDefault="00851095" w:rsidP="00851095">
      <w:pPr>
        <w:pStyle w:val="normaltext"/>
        <w:numPr>
          <w:ilvl w:val="0"/>
          <w:numId w:val="1"/>
        </w:numPr>
      </w:pPr>
      <w:r w:rsidRPr="004D1578">
        <w:t>Disagree</w:t>
      </w:r>
    </w:p>
    <w:p w14:paraId="382B9AFC" w14:textId="77777777" w:rsidR="00851095" w:rsidRDefault="00851095" w:rsidP="00851095">
      <w:pPr>
        <w:pStyle w:val="normaltext"/>
        <w:numPr>
          <w:ilvl w:val="0"/>
          <w:numId w:val="1"/>
        </w:numPr>
      </w:pPr>
      <w:r w:rsidRPr="004D1578">
        <w:t>Somewhat Disagree</w:t>
      </w:r>
    </w:p>
    <w:p w14:paraId="7BE583FE" w14:textId="77777777" w:rsidR="00851095" w:rsidRDefault="00851095" w:rsidP="00851095">
      <w:pPr>
        <w:pStyle w:val="normaltext"/>
        <w:numPr>
          <w:ilvl w:val="0"/>
          <w:numId w:val="1"/>
        </w:numPr>
      </w:pPr>
      <w:r w:rsidRPr="004D1578">
        <w:t>Neither Agree nor Disagre</w:t>
      </w:r>
      <w:r>
        <w:t>e</w:t>
      </w:r>
    </w:p>
    <w:p w14:paraId="2F05AE4C" w14:textId="77777777" w:rsidR="00851095" w:rsidRDefault="00851095" w:rsidP="00851095">
      <w:pPr>
        <w:pStyle w:val="normaltext"/>
        <w:numPr>
          <w:ilvl w:val="0"/>
          <w:numId w:val="1"/>
        </w:numPr>
      </w:pPr>
      <w:r w:rsidRPr="004D1578">
        <w:t>Somewhat Agre</w:t>
      </w:r>
      <w:r>
        <w:t>e</w:t>
      </w:r>
    </w:p>
    <w:p w14:paraId="07FC5961" w14:textId="77777777" w:rsidR="00851095" w:rsidRPr="004D1578" w:rsidRDefault="00851095" w:rsidP="00851095">
      <w:pPr>
        <w:pStyle w:val="normaltext"/>
        <w:numPr>
          <w:ilvl w:val="0"/>
          <w:numId w:val="1"/>
        </w:numPr>
      </w:pPr>
      <w:r w:rsidRPr="004D1578">
        <w:t>Agree</w:t>
      </w:r>
    </w:p>
    <w:p w14:paraId="6869709C" w14:textId="77777777" w:rsidR="000E67FA" w:rsidRPr="00851095" w:rsidRDefault="000E67FA">
      <w:pPr>
        <w:pStyle w:val="NormalWeb"/>
        <w:spacing w:after="240" w:afterAutospacing="0"/>
      </w:pPr>
    </w:p>
    <w:p w14:paraId="352CF8CC" w14:textId="77777777" w:rsidR="00851095" w:rsidRDefault="00851095">
      <w:pPr>
        <w:rPr>
          <w:rFonts w:eastAsia="Times New Roman"/>
        </w:rPr>
      </w:pPr>
      <w:r>
        <w:rPr>
          <w:rFonts w:eastAsia="Times New Roman"/>
        </w:rPr>
        <w:br w:type="page"/>
      </w:r>
    </w:p>
    <w:p w14:paraId="3011F65A" w14:textId="39EC3152" w:rsidR="000E67FA" w:rsidRPr="00851095" w:rsidRDefault="00000000">
      <w:pPr>
        <w:rPr>
          <w:rFonts w:eastAsia="Times New Roman"/>
        </w:rPr>
      </w:pPr>
      <w:r>
        <w:rPr>
          <w:rFonts w:eastAsia="Times New Roman"/>
        </w:rPr>
        <w:lastRenderedPageBreak/>
        <w:pict w14:anchorId="08A3CCA9">
          <v:rect id="_x0000_i1029" style="width:0;height:1.5pt" o:hralign="center" o:hrstd="t" o:hr="t" fillcolor="#a0a0a0" stroked="f"/>
        </w:pict>
      </w:r>
    </w:p>
    <w:p w14:paraId="1CFAF772" w14:textId="77777777" w:rsidR="000E67FA" w:rsidRPr="00851095" w:rsidRDefault="00B8126E">
      <w:pPr>
        <w:pStyle w:val="Heading3"/>
        <w:rPr>
          <w:rFonts w:eastAsia="Times New Roman"/>
          <w:b w:val="0"/>
          <w:bCs w:val="0"/>
          <w:sz w:val="24"/>
          <w:szCs w:val="24"/>
        </w:rPr>
      </w:pPr>
      <w:r w:rsidRPr="00851095">
        <w:rPr>
          <w:rFonts w:eastAsia="Times New Roman"/>
          <w:b w:val="0"/>
          <w:bCs w:val="0"/>
          <w:sz w:val="24"/>
          <w:szCs w:val="24"/>
        </w:rPr>
        <w:t>Responses to the following demographic questions will be used to better understand equity of experiences and outcomes in preparation programming. Only DESE will have access to this information, and it will be reviewed in the aggregate. Responses will not be used to identify individuals. </w:t>
      </w:r>
    </w:p>
    <w:p w14:paraId="62F39100" w14:textId="77777777" w:rsidR="000E67FA" w:rsidRPr="00851095" w:rsidRDefault="000E67FA">
      <w:pPr>
        <w:pStyle w:val="NormalWeb"/>
        <w:spacing w:after="240" w:afterAutospacing="0"/>
      </w:pPr>
    </w:p>
    <w:p w14:paraId="350E9CDE" w14:textId="77777777" w:rsidR="000E67FA" w:rsidRPr="00851095" w:rsidRDefault="00B8126E">
      <w:pPr>
        <w:pStyle w:val="Heading4"/>
        <w:rPr>
          <w:rFonts w:eastAsia="Times New Roman"/>
        </w:rPr>
      </w:pPr>
      <w:r w:rsidRPr="00851095">
        <w:rPr>
          <w:rFonts w:eastAsia="Times New Roman"/>
        </w:rPr>
        <w:t>44) What is your race/ethnicity? </w:t>
      </w:r>
    </w:p>
    <w:p w14:paraId="0CA4D1C2" w14:textId="608F1CF2" w:rsidR="000E67FA" w:rsidRPr="00851095" w:rsidRDefault="00B8126E" w:rsidP="00851095">
      <w:pPr>
        <w:pStyle w:val="normaltext"/>
        <w:numPr>
          <w:ilvl w:val="0"/>
          <w:numId w:val="2"/>
        </w:numPr>
      </w:pPr>
      <w:r w:rsidRPr="00851095">
        <w:t>African American</w:t>
      </w:r>
    </w:p>
    <w:p w14:paraId="2A0FC28A" w14:textId="62CE4F19" w:rsidR="000E67FA" w:rsidRPr="00851095" w:rsidRDefault="00B8126E" w:rsidP="00851095">
      <w:pPr>
        <w:pStyle w:val="normaltext"/>
        <w:numPr>
          <w:ilvl w:val="0"/>
          <w:numId w:val="2"/>
        </w:numPr>
      </w:pPr>
      <w:r w:rsidRPr="00851095">
        <w:t>Asian</w:t>
      </w:r>
    </w:p>
    <w:p w14:paraId="39A6F16A" w14:textId="2347D9A5" w:rsidR="000E67FA" w:rsidRPr="00851095" w:rsidRDefault="00B8126E" w:rsidP="00851095">
      <w:pPr>
        <w:pStyle w:val="normaltext"/>
        <w:numPr>
          <w:ilvl w:val="0"/>
          <w:numId w:val="2"/>
        </w:numPr>
      </w:pPr>
      <w:r w:rsidRPr="00851095">
        <w:t>Hispanic</w:t>
      </w:r>
    </w:p>
    <w:p w14:paraId="54883BB5" w14:textId="25A156D8" w:rsidR="000E67FA" w:rsidRPr="00851095" w:rsidRDefault="00B8126E" w:rsidP="00851095">
      <w:pPr>
        <w:pStyle w:val="normaltext"/>
        <w:numPr>
          <w:ilvl w:val="0"/>
          <w:numId w:val="2"/>
        </w:numPr>
      </w:pPr>
      <w:r w:rsidRPr="00851095">
        <w:t>Multi-racial</w:t>
      </w:r>
    </w:p>
    <w:p w14:paraId="0967848B" w14:textId="7A356044" w:rsidR="000E67FA" w:rsidRPr="00851095" w:rsidRDefault="00B8126E" w:rsidP="00851095">
      <w:pPr>
        <w:pStyle w:val="normaltext"/>
        <w:numPr>
          <w:ilvl w:val="0"/>
          <w:numId w:val="2"/>
        </w:numPr>
      </w:pPr>
      <w:r w:rsidRPr="00851095">
        <w:t>Native American</w:t>
      </w:r>
    </w:p>
    <w:p w14:paraId="635490A6" w14:textId="79B3A9F1" w:rsidR="000E67FA" w:rsidRPr="00851095" w:rsidRDefault="00B8126E" w:rsidP="00851095">
      <w:pPr>
        <w:pStyle w:val="normaltext"/>
        <w:numPr>
          <w:ilvl w:val="0"/>
          <w:numId w:val="2"/>
        </w:numPr>
      </w:pPr>
      <w:r w:rsidRPr="00851095">
        <w:t>Native Hawaiian/Pacific Islander</w:t>
      </w:r>
    </w:p>
    <w:p w14:paraId="3E3E2D6F" w14:textId="029513CC" w:rsidR="000E67FA" w:rsidRPr="00851095" w:rsidRDefault="00B8126E" w:rsidP="00851095">
      <w:pPr>
        <w:pStyle w:val="normaltext"/>
        <w:numPr>
          <w:ilvl w:val="0"/>
          <w:numId w:val="2"/>
        </w:numPr>
      </w:pPr>
      <w:r w:rsidRPr="00851095">
        <w:t>White</w:t>
      </w:r>
    </w:p>
    <w:p w14:paraId="7261E233" w14:textId="4D47E683" w:rsidR="000E67FA" w:rsidRPr="00851095" w:rsidRDefault="00B8126E" w:rsidP="00851095">
      <w:pPr>
        <w:pStyle w:val="normaltext"/>
        <w:numPr>
          <w:ilvl w:val="0"/>
          <w:numId w:val="2"/>
        </w:numPr>
      </w:pPr>
      <w:r w:rsidRPr="00851095">
        <w:t>Prefer not to say</w:t>
      </w:r>
    </w:p>
    <w:p w14:paraId="302FA76E" w14:textId="77777777" w:rsidR="000E67FA" w:rsidRPr="00851095" w:rsidRDefault="000E67FA">
      <w:pPr>
        <w:pStyle w:val="NormalWeb"/>
        <w:spacing w:after="240" w:afterAutospacing="0"/>
      </w:pPr>
    </w:p>
    <w:p w14:paraId="2F36E5D4" w14:textId="77777777" w:rsidR="000E67FA" w:rsidRPr="00851095" w:rsidRDefault="00B8126E">
      <w:pPr>
        <w:pStyle w:val="Heading4"/>
        <w:rPr>
          <w:rFonts w:eastAsia="Times New Roman"/>
        </w:rPr>
      </w:pPr>
      <w:r w:rsidRPr="00851095">
        <w:rPr>
          <w:rFonts w:eastAsia="Times New Roman"/>
        </w:rPr>
        <w:t>45) What is your gender? </w:t>
      </w:r>
    </w:p>
    <w:p w14:paraId="681BB8B3" w14:textId="5B1FE4F7" w:rsidR="000E67FA" w:rsidRPr="00851095" w:rsidRDefault="00B8126E" w:rsidP="00851095">
      <w:pPr>
        <w:pStyle w:val="normaltext"/>
        <w:numPr>
          <w:ilvl w:val="0"/>
          <w:numId w:val="3"/>
        </w:numPr>
      </w:pPr>
      <w:r w:rsidRPr="00851095">
        <w:t>Female</w:t>
      </w:r>
    </w:p>
    <w:p w14:paraId="0A899E32" w14:textId="04308ACB" w:rsidR="000E67FA" w:rsidRPr="00851095" w:rsidRDefault="00B8126E" w:rsidP="00851095">
      <w:pPr>
        <w:pStyle w:val="normaltext"/>
        <w:numPr>
          <w:ilvl w:val="0"/>
          <w:numId w:val="3"/>
        </w:numPr>
      </w:pPr>
      <w:r w:rsidRPr="00851095">
        <w:t>Male</w:t>
      </w:r>
    </w:p>
    <w:p w14:paraId="5C869E9B" w14:textId="00B6D78B" w:rsidR="000E67FA" w:rsidRPr="00851095" w:rsidRDefault="00B8126E" w:rsidP="00851095">
      <w:pPr>
        <w:pStyle w:val="normaltext"/>
        <w:numPr>
          <w:ilvl w:val="0"/>
          <w:numId w:val="3"/>
        </w:numPr>
      </w:pPr>
      <w:r w:rsidRPr="00851095">
        <w:t>Non-binary</w:t>
      </w:r>
    </w:p>
    <w:p w14:paraId="337F9439" w14:textId="566A4F8E" w:rsidR="000E67FA" w:rsidRPr="00851095" w:rsidRDefault="00B8126E" w:rsidP="00851095">
      <w:pPr>
        <w:pStyle w:val="normaltext"/>
        <w:numPr>
          <w:ilvl w:val="0"/>
          <w:numId w:val="3"/>
        </w:numPr>
      </w:pPr>
      <w:r w:rsidRPr="00851095">
        <w:t>Prefer not to say</w:t>
      </w:r>
    </w:p>
    <w:p w14:paraId="54780BB5" w14:textId="77777777" w:rsidR="000E67FA" w:rsidRPr="00851095" w:rsidRDefault="000E67FA">
      <w:pPr>
        <w:pStyle w:val="NormalWeb"/>
        <w:spacing w:after="240" w:afterAutospacing="0"/>
      </w:pPr>
    </w:p>
    <w:p w14:paraId="1C65FDC4" w14:textId="477AD03B" w:rsidR="004043A0" w:rsidRPr="00851095" w:rsidRDefault="004043A0">
      <w:pPr>
        <w:rPr>
          <w:rFonts w:eastAsia="Times New Roman"/>
        </w:rPr>
      </w:pPr>
    </w:p>
    <w:sectPr w:rsidR="004043A0" w:rsidRPr="00851095" w:rsidSect="0085109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28953F" w14:textId="77777777" w:rsidR="00C94ABD" w:rsidRDefault="00C94ABD" w:rsidP="00B8126E">
      <w:r>
        <w:separator/>
      </w:r>
    </w:p>
  </w:endnote>
  <w:endnote w:type="continuationSeparator" w:id="0">
    <w:p w14:paraId="68F6DFF6" w14:textId="77777777" w:rsidR="00C94ABD" w:rsidRDefault="00C94ABD" w:rsidP="00B812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Aptos Display">
    <w:charset w:val="00"/>
    <w:family w:val="swiss"/>
    <w:pitch w:val="variable"/>
    <w:sig w:usb0="20000287" w:usb1="00000003"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3A9B9F" w14:textId="77777777" w:rsidR="00C94ABD" w:rsidRDefault="00C94ABD" w:rsidP="00B8126E">
      <w:r>
        <w:separator/>
      </w:r>
    </w:p>
  </w:footnote>
  <w:footnote w:type="continuationSeparator" w:id="0">
    <w:p w14:paraId="43DD4810" w14:textId="77777777" w:rsidR="00C94ABD" w:rsidRDefault="00C94ABD" w:rsidP="00B812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613A04"/>
    <w:multiLevelType w:val="hybridMultilevel"/>
    <w:tmpl w:val="DF542CCA"/>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5FBF6E1C"/>
    <w:multiLevelType w:val="hybridMultilevel"/>
    <w:tmpl w:val="0896CB1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2187034"/>
    <w:multiLevelType w:val="hybridMultilevel"/>
    <w:tmpl w:val="B3AAFCA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02046344">
    <w:abstractNumId w:val="0"/>
  </w:num>
  <w:num w:numId="2" w16cid:durableId="1679230681">
    <w:abstractNumId w:val="1"/>
  </w:num>
  <w:num w:numId="3" w16cid:durableId="2577629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095"/>
    <w:rsid w:val="000E67FA"/>
    <w:rsid w:val="002141EF"/>
    <w:rsid w:val="00380CC6"/>
    <w:rsid w:val="004043A0"/>
    <w:rsid w:val="004B6A54"/>
    <w:rsid w:val="00851095"/>
    <w:rsid w:val="00900FC1"/>
    <w:rsid w:val="009A0AB1"/>
    <w:rsid w:val="00B8126E"/>
    <w:rsid w:val="00C91D19"/>
    <w:rsid w:val="00C94ABD"/>
    <w:rsid w:val="00F9590E"/>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761B52"/>
  <w15:chartTrackingRefBased/>
  <w15:docId w15:val="{66B49546-99F2-4EA3-AB2C-ACE431AA5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paragraph" w:styleId="Heading4">
    <w:name w:val="heading 4"/>
    <w:basedOn w:val="Normal"/>
    <w:link w:val="Heading4Char"/>
    <w:uiPriority w:val="9"/>
    <w:qFormat/>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customStyle="1" w:styleId="normaltext">
    <w:name w:val="normaltext"/>
    <w:pPr>
      <w:spacing w:after="120"/>
    </w:pPr>
    <w:rPr>
      <w:rFonts w:eastAsiaTheme="minorEastAsia"/>
      <w:sz w:val="24"/>
      <w:szCs w:val="24"/>
    </w:rPr>
  </w:style>
  <w:style w:type="table" w:customStyle="1" w:styleId="Tabelacomgrade">
    <w:name w:val="Tabela com grade"/>
    <w:basedOn w:val="TableNormal"/>
    <w:rPr>
      <w:sz w:val="24"/>
      <w:szCs w:val="24"/>
    </w:rPr>
    <w:tblPr>
      <w:tblInd w:w="0" w:type="nil"/>
      <w:tblCellMar>
        <w:left w:w="0" w:type="dxa"/>
        <w:right w:w="0" w:type="dxa"/>
      </w:tblCellMar>
    </w:tblPr>
  </w:style>
  <w:style w:type="table" w:customStyle="1" w:styleId="Tabelasemgrade">
    <w:name w:val="Tabela sem grade"/>
    <w:basedOn w:val="TableNormal"/>
    <w:rPr>
      <w:sz w:val="24"/>
      <w:szCs w:val="24"/>
    </w:rPr>
    <w:tblPr>
      <w:tblInd w:w="0" w:type="nil"/>
      <w:tblCellMar>
        <w:left w:w="0" w:type="dxa"/>
        <w:right w:w="0" w:type="dxa"/>
      </w:tblCellMar>
    </w:tblPr>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Pr>
      <w:rFonts w:asciiTheme="minorHAnsi" w:eastAsiaTheme="majorEastAsia" w:hAnsiTheme="minorHAnsi" w:cstheme="majorBidi"/>
      <w:color w:val="0F4761" w:themeColor="accent1" w:themeShade="BF"/>
      <w:sz w:val="28"/>
      <w:szCs w:val="28"/>
    </w:rPr>
  </w:style>
  <w:style w:type="paragraph" w:styleId="NormalWeb">
    <w:name w:val="Normal (Web)"/>
    <w:basedOn w:val="Normal"/>
    <w:uiPriority w:val="99"/>
    <w:semiHidden/>
    <w:unhideWhenUsed/>
    <w:pPr>
      <w:spacing w:before="100" w:beforeAutospacing="1" w:after="100" w:afterAutospacing="1"/>
    </w:pPr>
  </w:style>
  <w:style w:type="character" w:customStyle="1" w:styleId="Heading4Char">
    <w:name w:val="Heading 4 Char"/>
    <w:basedOn w:val="DefaultParagraphFont"/>
    <w:link w:val="Heading4"/>
    <w:uiPriority w:val="9"/>
    <w:semiHidden/>
    <w:rPr>
      <w:rFonts w:asciiTheme="minorHAnsi" w:eastAsiaTheme="majorEastAsia" w:hAnsiTheme="minorHAnsi" w:cstheme="majorBidi"/>
      <w:i/>
      <w:iCs/>
      <w:color w:val="0F4761" w:themeColor="accent1" w:themeShade="BF"/>
      <w:sz w:val="24"/>
      <w:szCs w:val="24"/>
    </w:rPr>
  </w:style>
  <w:style w:type="character" w:styleId="Strong">
    <w:name w:val="Strong"/>
    <w:basedOn w:val="DefaultParagraphFont"/>
    <w:uiPriority w:val="22"/>
    <w:qFormat/>
    <w:rPr>
      <w:b/>
      <w:bCs/>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Header">
    <w:name w:val="header"/>
    <w:basedOn w:val="Normal"/>
    <w:link w:val="HeaderChar"/>
    <w:uiPriority w:val="99"/>
    <w:unhideWhenUsed/>
    <w:rsid w:val="00B8126E"/>
    <w:pPr>
      <w:tabs>
        <w:tab w:val="center" w:pos="4680"/>
        <w:tab w:val="right" w:pos="9360"/>
      </w:tabs>
    </w:pPr>
  </w:style>
  <w:style w:type="character" w:customStyle="1" w:styleId="HeaderChar">
    <w:name w:val="Header Char"/>
    <w:basedOn w:val="DefaultParagraphFont"/>
    <w:link w:val="Header"/>
    <w:uiPriority w:val="99"/>
    <w:rsid w:val="00B8126E"/>
    <w:rPr>
      <w:rFonts w:eastAsiaTheme="minorEastAsia"/>
      <w:sz w:val="24"/>
      <w:szCs w:val="24"/>
    </w:rPr>
  </w:style>
  <w:style w:type="paragraph" w:styleId="Footer">
    <w:name w:val="footer"/>
    <w:basedOn w:val="Normal"/>
    <w:link w:val="FooterChar"/>
    <w:uiPriority w:val="99"/>
    <w:unhideWhenUsed/>
    <w:rsid w:val="00B8126E"/>
    <w:pPr>
      <w:tabs>
        <w:tab w:val="center" w:pos="4680"/>
        <w:tab w:val="right" w:pos="9360"/>
      </w:tabs>
    </w:pPr>
  </w:style>
  <w:style w:type="character" w:customStyle="1" w:styleId="FooterChar">
    <w:name w:val="Footer Char"/>
    <w:basedOn w:val="DefaultParagraphFont"/>
    <w:link w:val="Footer"/>
    <w:uiPriority w:val="99"/>
    <w:rsid w:val="00B8126E"/>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encoding w:val="unicod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https://surveygizmolibrary.s3.amazonaws.com/library/72307/RatingScale.PNG" TargetMode="External"/><Relationship Id="rId5" Type="http://schemas.openxmlformats.org/officeDocument/2006/relationships/styles" Target="styles.xml"/><Relationship Id="rId10" Type="http://schemas.openxmlformats.org/officeDocument/2006/relationships/image" Target="https://surveygizmolibrary.s3.amazonaws.com/library/72307/logodesemaster1.png"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9bc02a0-1bd8-43ac-9b2b-ec81f331de42" xsi:nil="true"/>
    <lcf76f155ced4ddcb4097134ff3c332f xmlns="3beec907-3983-4d0d-9c11-a26ecbded5c3">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DAC9A441823FF46A5944143566D3EE1" ma:contentTypeVersion="16" ma:contentTypeDescription="Create a new document." ma:contentTypeScope="" ma:versionID="b3c0162c699992a2f80a9e3faf4d5ed5">
  <xsd:schema xmlns:xsd="http://www.w3.org/2001/XMLSchema" xmlns:xs="http://www.w3.org/2001/XMLSchema" xmlns:p="http://schemas.microsoft.com/office/2006/metadata/properties" xmlns:ns2="3beec907-3983-4d0d-9c11-a26ecbded5c3" xmlns:ns3="09bc02a0-1bd8-43ac-9b2b-ec81f331de42" targetNamespace="http://schemas.microsoft.com/office/2006/metadata/properties" ma:root="true" ma:fieldsID="efa1445ab4cc303f9eb89c602e67ecd1" ns2:_="" ns3:_="">
    <xsd:import namespace="3beec907-3983-4d0d-9c11-a26ecbded5c3"/>
    <xsd:import namespace="09bc02a0-1bd8-43ac-9b2b-ec81f331de4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eec907-3983-4d0d-9c11-a26ecbded5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bc02a0-1bd8-43ac-9b2b-ec81f331de4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814ff74-9b60-407f-9a54-265f8b440b79}" ma:internalName="TaxCatchAll" ma:showField="CatchAllData" ma:web="09bc02a0-1bd8-43ac-9b2b-ec81f331de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73089C-BA1D-44F3-AC38-440D231E72A3}">
  <ds:schemaRefs>
    <ds:schemaRef ds:uri="http://schemas.microsoft.com/office/2006/metadata/properties"/>
    <ds:schemaRef ds:uri="http://schemas.microsoft.com/office/infopath/2007/PartnerControls"/>
    <ds:schemaRef ds:uri="09bc02a0-1bd8-43ac-9b2b-ec81f331de42"/>
    <ds:schemaRef ds:uri="3beec907-3983-4d0d-9c11-a26ecbded5c3"/>
  </ds:schemaRefs>
</ds:datastoreItem>
</file>

<file path=customXml/itemProps2.xml><?xml version="1.0" encoding="utf-8"?>
<ds:datastoreItem xmlns:ds="http://schemas.openxmlformats.org/officeDocument/2006/customXml" ds:itemID="{7E5B8999-EA26-432D-B862-0AF5FF262EF3}">
  <ds:schemaRefs>
    <ds:schemaRef ds:uri="http://schemas.microsoft.com/sharepoint/v3/contenttype/forms"/>
  </ds:schemaRefs>
</ds:datastoreItem>
</file>

<file path=customXml/itemProps3.xml><?xml version="1.0" encoding="utf-8"?>
<ds:datastoreItem xmlns:ds="http://schemas.openxmlformats.org/officeDocument/2006/customXml" ds:itemID="{E206DBF1-B271-47BC-A8FB-B1FBE06F1E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eec907-3983-4d0d-9c11-a26ecbded5c3"/>
    <ds:schemaRef ds:uri="09bc02a0-1bd8-43ac-9b2b-ec81f331de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2249</Words>
  <Characters>12820</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DESE Administrator Completer Survey 2024</vt:lpstr>
    </vt:vector>
  </TitlesOfParts>
  <Company/>
  <LinksUpToDate>false</LinksUpToDate>
  <CharactersWithSpaces>15039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DESE Administrator Completer Survey 2024</dc:title>
  <dc:subject/>
  <dc:creator>DESE</dc:creator>
  <cp:keywords/>
  <dc:description/>
  <cp:lastModifiedBy>Zou, Dong (EOE)</cp:lastModifiedBy>
  <cp:revision>4</cp:revision>
  <dcterms:created xsi:type="dcterms:W3CDTF">2024-08-22T18:42:00Z</dcterms:created>
  <dcterms:modified xsi:type="dcterms:W3CDTF">2024-08-22T19:40:00Z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Aug 22 2024 12:00AM</vt:lpwstr>
  </property>
</Properties>
</file>