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C04D" w14:textId="11582654" w:rsidR="401DA38F" w:rsidRDefault="40C80C84" w:rsidP="61B5195A">
      <w:pPr>
        <w:pStyle w:val="Heading1"/>
      </w:pPr>
      <w:r w:rsidRPr="3B676C19">
        <w:rPr>
          <w:rFonts w:ascii="Aptos" w:eastAsia="Aptos" w:hAnsi="Aptos" w:cs="Aptos"/>
          <w:b/>
          <w:bCs/>
          <w:color w:val="365F91"/>
        </w:rPr>
        <w:t>Summat</w:t>
      </w:r>
      <w:r w:rsidR="401DA38F" w:rsidRPr="3B676C19">
        <w:rPr>
          <w:rFonts w:ascii="Aptos" w:eastAsia="Aptos" w:hAnsi="Aptos" w:cs="Aptos"/>
          <w:b/>
          <w:bCs/>
          <w:color w:val="365F91"/>
        </w:rPr>
        <w:t>ive Assessment Form</w:t>
      </w:r>
    </w:p>
    <w:p w14:paraId="3E3272C4" w14:textId="5701148D" w:rsidR="61B5195A" w:rsidRDefault="61B5195A" w:rsidP="61B5195A">
      <w:pPr>
        <w:keepNext/>
        <w:keepLines/>
      </w:pPr>
    </w:p>
    <w:tbl>
      <w:tblPr>
        <w:tblStyle w:val="TableGrid"/>
        <w:tblW w:w="0" w:type="auto"/>
        <w:tblLayout w:type="fixed"/>
        <w:tblLook w:val="06A0" w:firstRow="1" w:lastRow="0" w:firstColumn="1" w:lastColumn="0" w:noHBand="1" w:noVBand="1"/>
      </w:tblPr>
      <w:tblGrid>
        <w:gridCol w:w="1320"/>
        <w:gridCol w:w="5925"/>
        <w:gridCol w:w="1110"/>
        <w:gridCol w:w="4605"/>
      </w:tblGrid>
      <w:tr w:rsidR="61B5195A" w14:paraId="62B644C4" w14:textId="77777777" w:rsidTr="61B5195A">
        <w:trPr>
          <w:trHeight w:val="300"/>
        </w:trPr>
        <w:tc>
          <w:tcPr>
            <w:tcW w:w="1320" w:type="dxa"/>
            <w:shd w:val="clear" w:color="auto" w:fill="E7E6E6" w:themeFill="background2"/>
          </w:tcPr>
          <w:p w14:paraId="3BACE76F" w14:textId="0C4FF490" w:rsidR="401DA38F" w:rsidRDefault="401DA38F" w:rsidP="61B5195A">
            <w:r w:rsidRPr="61B5195A">
              <w:t>Name:</w:t>
            </w:r>
          </w:p>
        </w:tc>
        <w:tc>
          <w:tcPr>
            <w:tcW w:w="5925" w:type="dxa"/>
          </w:tcPr>
          <w:p w14:paraId="403428C5" w14:textId="01256F92" w:rsidR="61B5195A" w:rsidRDefault="61B5195A" w:rsidP="61B5195A"/>
        </w:tc>
        <w:tc>
          <w:tcPr>
            <w:tcW w:w="1110" w:type="dxa"/>
            <w:shd w:val="clear" w:color="auto" w:fill="E7E6E6" w:themeFill="background2"/>
          </w:tcPr>
          <w:p w14:paraId="7EC6AD82" w14:textId="61CA638D" w:rsidR="401DA38F" w:rsidRDefault="401DA38F" w:rsidP="61B5195A">
            <w:r w:rsidRPr="61B5195A">
              <w:t>Date:</w:t>
            </w:r>
          </w:p>
        </w:tc>
        <w:tc>
          <w:tcPr>
            <w:tcW w:w="4605" w:type="dxa"/>
          </w:tcPr>
          <w:p w14:paraId="20A0E0C2" w14:textId="01256F92" w:rsidR="61B5195A" w:rsidRDefault="61B5195A" w:rsidP="61B5195A"/>
        </w:tc>
      </w:tr>
    </w:tbl>
    <w:p w14:paraId="2DCB5818" w14:textId="52A5CA9F" w:rsidR="7B6600A0" w:rsidRDefault="7B6600A0" w:rsidP="61B5195A">
      <w:p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For a novice teacher to well-serve all students, it is not necessary that they demonstrate full proficiency in each of the Essential Elements. The CAP Rubric therefore associates a readiness threshold to the three dimensions of quality, scope and consistency for each Essential Element. The CAP Rubric is used to evaluate the candidate across these dimensions in both the Formative and Summative Assessments. </w:t>
      </w:r>
      <w:r w:rsidRPr="61B5195A">
        <w:rPr>
          <w:rFonts w:ascii="Aptos" w:eastAsia="Aptos" w:hAnsi="Aptos" w:cs="Aptos"/>
          <w:b/>
          <w:bCs/>
          <w:color w:val="000000" w:themeColor="text1"/>
          <w:sz w:val="20"/>
          <w:szCs w:val="20"/>
        </w:rPr>
        <w:t>Candidates are expected to demonstrate proficiency in quality for each of the seven elements by the conclusion of CAP, however they may be considered “Ready to Teach” with ratings of Needs Improvement in scope and consistency.</w:t>
      </w:r>
    </w:p>
    <w:p w14:paraId="25FCC07B" w14:textId="2AA8BA66" w:rsidR="7B6600A0" w:rsidRDefault="7B6600A0" w:rsidP="61B5195A">
      <w:pPr>
        <w:rPr>
          <w:rFonts w:ascii="Aptos" w:eastAsia="Aptos" w:hAnsi="Aptos" w:cs="Aptos"/>
          <w:color w:val="000000" w:themeColor="text1"/>
          <w:sz w:val="20"/>
          <w:szCs w:val="20"/>
        </w:rPr>
      </w:pPr>
      <w:r w:rsidRPr="3B676C19">
        <w:rPr>
          <w:rFonts w:ascii="Aptos" w:eastAsia="Aptos" w:hAnsi="Aptos" w:cs="Aptos"/>
          <w:color w:val="000000" w:themeColor="text1"/>
          <w:sz w:val="20"/>
          <w:szCs w:val="20"/>
        </w:rPr>
        <w:t xml:space="preserve">For both the Formative and Summative Assessments, field supervisors must complete the </w:t>
      </w:r>
      <w:r w:rsidR="00831384" w:rsidRPr="3B676C19">
        <w:rPr>
          <w:rFonts w:ascii="Aptos" w:eastAsia="Aptos" w:hAnsi="Aptos" w:cs="Aptos"/>
          <w:color w:val="000000" w:themeColor="text1"/>
          <w:sz w:val="20"/>
          <w:szCs w:val="20"/>
        </w:rPr>
        <w:t>table below</w:t>
      </w:r>
      <w:r w:rsidRPr="3B676C19">
        <w:rPr>
          <w:rFonts w:ascii="Aptos" w:eastAsia="Aptos" w:hAnsi="Aptos" w:cs="Aptos"/>
          <w:color w:val="000000" w:themeColor="text1"/>
          <w:sz w:val="20"/>
          <w:szCs w:val="20"/>
        </w:rPr>
        <w:t xml:space="preserve"> indicating which sources of evidence were used to inform each rating. </w:t>
      </w:r>
      <w:r w:rsidRPr="3B676C19">
        <w:rPr>
          <w:rFonts w:ascii="Aptos" w:eastAsia="Aptos" w:hAnsi="Aptos" w:cs="Aptos"/>
          <w:b/>
          <w:bCs/>
          <w:color w:val="000000" w:themeColor="text1"/>
          <w:sz w:val="20"/>
          <w:szCs w:val="20"/>
        </w:rPr>
        <w:t xml:space="preserve">Multiple sources of evidence must be used to determine and support the rating for each element. </w:t>
      </w:r>
      <w:r w:rsidRPr="3B676C19">
        <w:rPr>
          <w:rFonts w:ascii="Aptos" w:eastAsia="Aptos" w:hAnsi="Aptos" w:cs="Aptos"/>
          <w:color w:val="000000" w:themeColor="text1"/>
          <w:sz w:val="20"/>
          <w:szCs w:val="20"/>
        </w:rPr>
        <w:t>Each category of evidence must be used for at least one element; observations must be included as one source of evidence for I-A-1, I</w:t>
      </w:r>
      <w:r w:rsidR="0090239F">
        <w:rPr>
          <w:rFonts w:ascii="Aptos" w:eastAsia="Aptos" w:hAnsi="Aptos" w:cs="Aptos"/>
          <w:color w:val="000000" w:themeColor="text1"/>
          <w:sz w:val="20"/>
          <w:szCs w:val="20"/>
        </w:rPr>
        <w:t>I</w:t>
      </w:r>
      <w:r w:rsidRPr="3B676C19">
        <w:rPr>
          <w:rFonts w:ascii="Aptos" w:eastAsia="Aptos" w:hAnsi="Aptos" w:cs="Aptos"/>
          <w:color w:val="000000" w:themeColor="text1"/>
          <w:sz w:val="20"/>
          <w:szCs w:val="20"/>
        </w:rPr>
        <w:t>-</w:t>
      </w:r>
      <w:r w:rsidR="0090239F">
        <w:rPr>
          <w:rFonts w:ascii="Aptos" w:eastAsia="Aptos" w:hAnsi="Aptos" w:cs="Aptos"/>
          <w:color w:val="000000" w:themeColor="text1"/>
          <w:sz w:val="20"/>
          <w:szCs w:val="20"/>
        </w:rPr>
        <w:t>A</w:t>
      </w:r>
      <w:r w:rsidRPr="3B676C19">
        <w:rPr>
          <w:rFonts w:ascii="Aptos" w:eastAsia="Aptos" w:hAnsi="Aptos" w:cs="Aptos"/>
          <w:color w:val="000000" w:themeColor="text1"/>
          <w:sz w:val="20"/>
          <w:szCs w:val="20"/>
        </w:rPr>
        <w:t>-</w:t>
      </w:r>
      <w:r w:rsidR="0090239F">
        <w:rPr>
          <w:rFonts w:ascii="Aptos" w:eastAsia="Aptos" w:hAnsi="Aptos" w:cs="Aptos"/>
          <w:color w:val="000000" w:themeColor="text1"/>
          <w:sz w:val="20"/>
          <w:szCs w:val="20"/>
        </w:rPr>
        <w:t>1</w:t>
      </w:r>
      <w:r w:rsidRPr="3B676C19">
        <w:rPr>
          <w:rFonts w:ascii="Aptos" w:eastAsia="Aptos" w:hAnsi="Aptos" w:cs="Aptos"/>
          <w:color w:val="000000" w:themeColor="text1"/>
          <w:sz w:val="20"/>
          <w:szCs w:val="20"/>
        </w:rPr>
        <w:t>, and II-B-2.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25"/>
        <w:gridCol w:w="1890"/>
        <w:gridCol w:w="1890"/>
        <w:gridCol w:w="1890"/>
        <w:gridCol w:w="1890"/>
        <w:gridCol w:w="1890"/>
      </w:tblGrid>
      <w:tr w:rsidR="61B5195A" w14:paraId="6843888E" w14:textId="77777777" w:rsidTr="61B5195A">
        <w:trPr>
          <w:trHeight w:val="300"/>
        </w:trPr>
        <w:tc>
          <w:tcPr>
            <w:tcW w:w="3225" w:type="dxa"/>
            <w:tcBorders>
              <w:top w:val="single" w:sz="6" w:space="0" w:color="FFFFFF" w:themeColor="background1"/>
              <w:left w:val="single" w:sz="6" w:space="0" w:color="FFFFFF" w:themeColor="background1"/>
              <w:bottom w:val="single" w:sz="6" w:space="0" w:color="365F91"/>
              <w:right w:val="single" w:sz="6" w:space="0" w:color="365F91"/>
            </w:tcBorders>
            <w:tcMar>
              <w:left w:w="60" w:type="dxa"/>
              <w:right w:w="60" w:type="dxa"/>
            </w:tcMar>
            <w:vAlign w:val="center"/>
          </w:tcPr>
          <w:p w14:paraId="0613D339" w14:textId="1A711503" w:rsidR="61B5195A" w:rsidRDefault="61B5195A" w:rsidP="61B5195A">
            <w:pP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0B0C3275" w14:textId="587FA041"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Observations</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0988C0FC" w14:textId="2BC3B651"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Measure of Student Learning</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4F3AB701" w14:textId="4718DFC0"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Student Feedback</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242DBC32" w14:textId="3E43429C"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Professional Practice Goal</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2B32A914" w14:textId="254D3DD2"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Candidate Artifacts</w:t>
            </w:r>
          </w:p>
        </w:tc>
      </w:tr>
      <w:tr w:rsidR="61B5195A" w14:paraId="616598AF"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647150DB" w14:textId="40B6B065"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I-A-1 </w:t>
            </w:r>
            <w:r w:rsidRPr="61B5195A">
              <w:rPr>
                <w:rFonts w:ascii="Aptos" w:eastAsia="Aptos" w:hAnsi="Aptos" w:cs="Aptos"/>
                <w:sz w:val="20"/>
                <w:szCs w:val="20"/>
              </w:rPr>
              <w:t>Subject Matter Knowledge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A9FF086" w14:textId="2295CDE9"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07481E8" w14:textId="566516F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6FD7E9D" w14:textId="6433CBDD"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AC082FF" w14:textId="5F044D2B"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B88FC0E" w14:textId="163D82B8" w:rsidR="61B5195A" w:rsidRDefault="61B5195A" w:rsidP="61B5195A">
            <w:pPr>
              <w:jc w:val="center"/>
              <w:rPr>
                <w:rFonts w:ascii="Aptos" w:eastAsia="Aptos" w:hAnsi="Aptos" w:cs="Aptos"/>
                <w:sz w:val="20"/>
                <w:szCs w:val="20"/>
              </w:rPr>
            </w:pPr>
          </w:p>
        </w:tc>
      </w:tr>
      <w:tr w:rsidR="61B5195A" w14:paraId="328B1B77"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2A2056A3" w14:textId="329E48F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I-C-2 </w:t>
            </w:r>
            <w:r w:rsidRPr="61B5195A">
              <w:rPr>
                <w:rFonts w:ascii="Aptos" w:eastAsia="Aptos" w:hAnsi="Aptos" w:cs="Aptos"/>
                <w:sz w:val="20"/>
                <w:szCs w:val="20"/>
              </w:rPr>
              <w:t>Adjustments to Practice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956CE83" w14:textId="574821F7"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E84FD0D" w14:textId="0FD00BB1"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98CE0E6" w14:textId="407AC34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6DBDDEE" w14:textId="330F7C41"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2DAEE5C" w14:textId="1F33BC6C" w:rsidR="61B5195A" w:rsidRDefault="61B5195A" w:rsidP="61B5195A">
            <w:pPr>
              <w:jc w:val="center"/>
              <w:rPr>
                <w:rFonts w:ascii="Aptos" w:eastAsia="Aptos" w:hAnsi="Aptos" w:cs="Aptos"/>
                <w:sz w:val="20"/>
                <w:szCs w:val="20"/>
              </w:rPr>
            </w:pPr>
          </w:p>
        </w:tc>
      </w:tr>
      <w:tr w:rsidR="61B5195A" w14:paraId="2AF5A6F2"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FFFC9B3" w14:textId="42509C2A"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II-A-1 </w:t>
            </w:r>
            <w:r w:rsidRPr="61B5195A">
              <w:rPr>
                <w:rFonts w:ascii="Aptos" w:eastAsia="Aptos" w:hAnsi="Aptos" w:cs="Aptos"/>
                <w:sz w:val="20"/>
                <w:szCs w:val="20"/>
              </w:rPr>
              <w:t>High Expectations and Support</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1121B6F" w14:textId="4BDE523D"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0AB3F0C" w14:textId="7918E613"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BAD078C" w14:textId="30F3A4F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EA5DC25" w14:textId="0EAC28CC"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70E7EC3" w14:textId="5177B146" w:rsidR="61B5195A" w:rsidRDefault="61B5195A" w:rsidP="61B5195A">
            <w:pPr>
              <w:jc w:val="center"/>
              <w:rPr>
                <w:rFonts w:ascii="Aptos" w:eastAsia="Aptos" w:hAnsi="Aptos" w:cs="Aptos"/>
                <w:sz w:val="20"/>
                <w:szCs w:val="20"/>
              </w:rPr>
            </w:pPr>
          </w:p>
        </w:tc>
      </w:tr>
      <w:tr w:rsidR="61B5195A" w14:paraId="38796A40"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0C4F5702" w14:textId="21D4AF0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II-A-3 </w:t>
            </w:r>
            <w:r w:rsidRPr="61B5195A">
              <w:rPr>
                <w:rFonts w:ascii="Aptos" w:eastAsia="Aptos" w:hAnsi="Aptos" w:cs="Aptos"/>
                <w:sz w:val="20"/>
                <w:szCs w:val="20"/>
              </w:rPr>
              <w:t>Inclusive Instruction</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A345E3F" w14:textId="74CF1905"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B281DB9" w14:textId="096F2E44"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D1DC9CD" w14:textId="232A8D6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E84B7D7" w14:textId="4BB3DEF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ED1E391" w14:textId="3E5F262B" w:rsidR="61B5195A" w:rsidRDefault="61B5195A" w:rsidP="61B5195A">
            <w:pPr>
              <w:jc w:val="center"/>
              <w:rPr>
                <w:rFonts w:ascii="Aptos" w:eastAsia="Aptos" w:hAnsi="Aptos" w:cs="Aptos"/>
                <w:sz w:val="20"/>
                <w:szCs w:val="20"/>
              </w:rPr>
            </w:pPr>
          </w:p>
        </w:tc>
      </w:tr>
      <w:tr w:rsidR="61B5195A" w14:paraId="137D0104"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67D6A7B6" w14:textId="624408F4"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II-B-2 </w:t>
            </w:r>
            <w:r w:rsidRPr="61B5195A">
              <w:rPr>
                <w:rFonts w:ascii="Aptos" w:eastAsia="Aptos" w:hAnsi="Aptos" w:cs="Aptos"/>
                <w:sz w:val="20"/>
                <w:szCs w:val="20"/>
              </w:rPr>
              <w:t>Safe Learning Environment</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2C8C179" w14:textId="0018DB5A"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B9C6F4A" w14:textId="70459DB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E10B72D" w14:textId="1A172E93"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538C2C7" w14:textId="3166173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2FB76F46" w14:textId="6715A9C5" w:rsidR="61B5195A" w:rsidRDefault="61B5195A" w:rsidP="61B5195A">
            <w:pPr>
              <w:jc w:val="center"/>
              <w:rPr>
                <w:rFonts w:ascii="Aptos" w:eastAsia="Aptos" w:hAnsi="Aptos" w:cs="Aptos"/>
                <w:sz w:val="20"/>
                <w:szCs w:val="20"/>
              </w:rPr>
            </w:pPr>
          </w:p>
        </w:tc>
      </w:tr>
      <w:tr w:rsidR="61B5195A" w14:paraId="7CAF90AF"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21CB1AF" w14:textId="72F4E83E"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III-C-1 </w:t>
            </w:r>
            <w:r w:rsidRPr="61B5195A">
              <w:rPr>
                <w:rFonts w:ascii="Aptos" w:eastAsia="Aptos" w:hAnsi="Aptos" w:cs="Aptos"/>
                <w:sz w:val="20"/>
                <w:szCs w:val="20"/>
              </w:rPr>
              <w:t>Collaboration on Student Learning and Well-Being</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624C73B" w14:textId="508A3CE7"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39E2EB8" w14:textId="0A1ED85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2BAAD42F" w14:textId="419C860D"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B5CA51F" w14:textId="037C2066"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C540638" w14:textId="5631E1E7" w:rsidR="61B5195A" w:rsidRDefault="61B5195A" w:rsidP="61B5195A">
            <w:pPr>
              <w:jc w:val="center"/>
              <w:rPr>
                <w:rFonts w:ascii="Aptos" w:eastAsia="Aptos" w:hAnsi="Aptos" w:cs="Aptos"/>
                <w:sz w:val="20"/>
                <w:szCs w:val="20"/>
              </w:rPr>
            </w:pPr>
          </w:p>
        </w:tc>
      </w:tr>
      <w:tr w:rsidR="61B5195A" w14:paraId="582CA870"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2CA74C2" w14:textId="248F4A99"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IV-A-1 </w:t>
            </w:r>
            <w:r w:rsidRPr="61B5195A">
              <w:rPr>
                <w:rFonts w:ascii="Aptos" w:eastAsia="Aptos" w:hAnsi="Aptos" w:cs="Aptos"/>
                <w:sz w:val="20"/>
                <w:szCs w:val="20"/>
              </w:rPr>
              <w:t>Reflective Practice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D4E1561" w14:textId="643F6F8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27807CB" w14:textId="64E4CFE5"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CB0AC01" w14:textId="3751F6C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4244874" w14:textId="43FD01BB"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525B24F" w14:textId="45DFABF4" w:rsidR="61B5195A" w:rsidRDefault="61B5195A" w:rsidP="61B5195A">
            <w:pPr>
              <w:jc w:val="center"/>
              <w:rPr>
                <w:rFonts w:ascii="Aptos" w:eastAsia="Aptos" w:hAnsi="Aptos" w:cs="Aptos"/>
                <w:sz w:val="20"/>
                <w:szCs w:val="20"/>
              </w:rPr>
            </w:pPr>
          </w:p>
        </w:tc>
      </w:tr>
    </w:tbl>
    <w:p w14:paraId="2A66280B" w14:textId="22282945" w:rsidR="61B5195A" w:rsidRDefault="61B5195A" w:rsidP="61B5195A">
      <w:pPr>
        <w:spacing w:after="0"/>
        <w:rPr>
          <w:rFonts w:ascii="Aptos" w:eastAsia="Aptos" w:hAnsi="Aptos" w:cs="Aptos"/>
          <w:b/>
          <w:bCs/>
          <w:sz w:val="20"/>
          <w:szCs w:val="20"/>
        </w:rPr>
      </w:pPr>
    </w:p>
    <w:p w14:paraId="5FF6B984" w14:textId="54E68436" w:rsidR="61B5195A" w:rsidRDefault="61B5195A" w:rsidP="61B5195A">
      <w:pPr>
        <w:rPr>
          <w:rFonts w:ascii="Calibri" w:eastAsia="Calibri" w:hAnsi="Calibri" w:cs="Calibri"/>
          <w:color w:val="000000" w:themeColor="text1"/>
          <w:sz w:val="20"/>
          <w:szCs w:val="20"/>
        </w:rPr>
      </w:pPr>
    </w:p>
    <w:p w14:paraId="3FE23476" w14:textId="2F883BC5" w:rsidR="61B5195A" w:rsidRDefault="61B5195A" w:rsidP="61B5195A">
      <w:pPr>
        <w:widowControl w:val="0"/>
        <w:spacing w:before="120" w:after="120" w:line="276" w:lineRule="auto"/>
        <w:rPr>
          <w:rFonts w:ascii="Calibri" w:eastAsia="Calibri" w:hAnsi="Calibri" w:cs="Calibri"/>
          <w:color w:val="000000" w:themeColor="text1"/>
        </w:rPr>
      </w:pPr>
    </w:p>
    <w:p w14:paraId="276E213F" w14:textId="6280BECF" w:rsidR="61B5195A" w:rsidRDefault="61B5195A">
      <w:r>
        <w:br w:type="page"/>
      </w:r>
    </w:p>
    <w:p w14:paraId="02E826F7" w14:textId="0CD69BB4" w:rsidR="7B6600A0" w:rsidRDefault="7B6600A0"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I-A-1 Subject Matter Knowledge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08"/>
        <w:gridCol w:w="2061"/>
        <w:gridCol w:w="5058"/>
        <w:gridCol w:w="2085"/>
      </w:tblGrid>
      <w:tr w:rsidR="61B5195A" w14:paraId="3285D114" w14:textId="77777777" w:rsidTr="23BD639B">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2314B4BA" w14:textId="6B792775" w:rsidR="61B5195A" w:rsidRDefault="61B5195A" w:rsidP="61B5195A">
            <w:pPr>
              <w:spacing w:before="40" w:after="40"/>
              <w:rPr>
                <w:rFonts w:ascii="Aptos" w:eastAsia="Aptos" w:hAnsi="Aptos" w:cs="Aptos"/>
                <w:sz w:val="20"/>
                <w:szCs w:val="20"/>
              </w:rPr>
            </w:pPr>
          </w:p>
        </w:tc>
        <w:tc>
          <w:tcPr>
            <w:tcW w:w="190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6E849EE" w14:textId="4B40E0E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F05DB8D" w14:textId="018125BD"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5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949B5AE" w14:textId="1C63B28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0AD6AF9" w14:textId="5F808426"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0D951068" w14:textId="77777777" w:rsidTr="00FB5635">
        <w:trPr>
          <w:trHeight w:val="189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5A34624D" w14:textId="7BCB0550"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I-A-1 Subject Matter Knowledge</w:t>
            </w:r>
          </w:p>
        </w:tc>
        <w:tc>
          <w:tcPr>
            <w:tcW w:w="1908"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6791B46B" w14:textId="2267CB20"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64BC7D59" w14:textId="762942D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5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2EBECF15" w14:textId="1F10ACBA"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3FB309FC" w14:textId="063AB3A0" w:rsidR="61B5195A" w:rsidRDefault="61B5195A" w:rsidP="23BD639B">
            <w:pPr>
              <w:spacing w:before="120" w:after="120" w:line="276" w:lineRule="auto"/>
              <w:rPr>
                <w:rFonts w:ascii="Aptos" w:eastAsia="Aptos" w:hAnsi="Aptos" w:cs="Aptos"/>
                <w:sz w:val="20"/>
                <w:szCs w:val="20"/>
              </w:rPr>
            </w:pPr>
            <w:r w:rsidRPr="23BD639B">
              <w:rPr>
                <w:rFonts w:ascii="Aptos" w:eastAsia="Aptos" w:hAnsi="Aptos" w:cs="Aptos"/>
                <w:sz w:val="20"/>
                <w:szCs w:val="20"/>
              </w:rPr>
              <w:t>Demonstrates sound knowledge of the subject matter by:</w:t>
            </w:r>
            <w:r w:rsidRPr="23BD639B">
              <w:rPr>
                <w:rFonts w:ascii="Aptos" w:eastAsia="Aptos" w:hAnsi="Aptos" w:cs="Aptos"/>
                <w:sz w:val="20"/>
                <w:szCs w:val="20"/>
                <w:lang w:val="en"/>
              </w:rPr>
              <w:t> </w:t>
            </w:r>
            <w:r w:rsidRPr="23BD639B">
              <w:rPr>
                <w:rFonts w:ascii="Aptos" w:eastAsia="Aptos" w:hAnsi="Aptos" w:cs="Aptos"/>
                <w:sz w:val="20"/>
                <w:szCs w:val="20"/>
              </w:rPr>
              <w:t> </w:t>
            </w:r>
          </w:p>
          <w:p w14:paraId="5891DA40" w14:textId="6EAC51E9" w:rsidR="61B5195A" w:rsidRDefault="61B5195A" w:rsidP="61B5195A">
            <w:pPr>
              <w:pStyle w:val="ListParagraph"/>
              <w:numPr>
                <w:ilvl w:val="0"/>
                <w:numId w:val="18"/>
              </w:numPr>
              <w:rPr>
                <w:rFonts w:ascii="Aptos" w:eastAsia="Aptos" w:hAnsi="Aptos" w:cs="Aptos"/>
                <w:sz w:val="20"/>
                <w:szCs w:val="20"/>
              </w:rPr>
            </w:pPr>
            <w:r w:rsidRPr="61B5195A">
              <w:rPr>
                <w:rFonts w:ascii="Aptos" w:eastAsia="Aptos" w:hAnsi="Aptos" w:cs="Aptos"/>
                <w:sz w:val="20"/>
                <w:szCs w:val="20"/>
                <w:lang w:val="en"/>
              </w:rPr>
              <w:t>Using evidence-based pedagogical practices that enable all students to develop and apply grade-level knowledge and skills in relevant and real-world contexts. </w:t>
            </w:r>
          </w:p>
          <w:p w14:paraId="51E5D10B" w14:textId="161A2509" w:rsidR="61B5195A" w:rsidRDefault="61B5195A" w:rsidP="61B5195A">
            <w:pPr>
              <w:pStyle w:val="ListParagraph"/>
              <w:numPr>
                <w:ilvl w:val="0"/>
                <w:numId w:val="18"/>
              </w:numPr>
              <w:rPr>
                <w:rFonts w:ascii="Aptos" w:eastAsia="Aptos" w:hAnsi="Aptos" w:cs="Aptos"/>
                <w:sz w:val="20"/>
                <w:szCs w:val="20"/>
              </w:rPr>
            </w:pPr>
            <w:r w:rsidRPr="61B5195A">
              <w:rPr>
                <w:rFonts w:ascii="Aptos" w:eastAsia="Aptos" w:hAnsi="Aptos" w:cs="Aptos"/>
                <w:sz w:val="20"/>
                <w:szCs w:val="20"/>
                <w:lang w:val="en"/>
              </w:rPr>
              <w:t>Supporting students to make connections between the subject matter and real-world issues with impact on their communities and their world.</w:t>
            </w:r>
            <w:r w:rsidRPr="61B5195A">
              <w:rPr>
                <w:rFonts w:ascii="Aptos" w:eastAsia="Aptos" w:hAnsi="Aptos" w:cs="Aptos"/>
                <w:b/>
                <w:bCs/>
                <w:sz w:val="20"/>
                <w:szCs w:val="20"/>
              </w:rPr>
              <w:t> </w:t>
            </w:r>
          </w:p>
          <w:p w14:paraId="1701B220" w14:textId="6DE04296" w:rsidR="61B5195A" w:rsidRDefault="61B5195A" w:rsidP="61B5195A">
            <w:pPr>
              <w:pStyle w:val="ListParagraph"/>
              <w:numPr>
                <w:ilvl w:val="0"/>
                <w:numId w:val="18"/>
              </w:numPr>
              <w:rPr>
                <w:rFonts w:ascii="Aptos" w:eastAsia="Aptos" w:hAnsi="Aptos" w:cs="Aptos"/>
                <w:sz w:val="20"/>
                <w:szCs w:val="20"/>
              </w:rPr>
            </w:pPr>
            <w:r w:rsidRPr="23BD639B">
              <w:rPr>
                <w:rFonts w:ascii="Aptos" w:eastAsia="Aptos" w:hAnsi="Aptos" w:cs="Aptos"/>
                <w:sz w:val="20"/>
                <w:szCs w:val="2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61D61E45" w14:textId="121F23C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657558B5" w14:textId="77777777" w:rsidTr="00FB5635">
        <w:trPr>
          <w:trHeight w:val="283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674F8603" w14:textId="0FAFC8EA" w:rsidR="61B5195A" w:rsidRDefault="61B5195A" w:rsidP="61B5195A">
            <w:pPr>
              <w:spacing w:before="40" w:after="40"/>
              <w:rPr>
                <w:rFonts w:ascii="Aptos" w:eastAsia="Aptos" w:hAnsi="Aptos" w:cs="Aptos"/>
                <w:sz w:val="18"/>
                <w:szCs w:val="18"/>
              </w:rPr>
            </w:pPr>
          </w:p>
        </w:tc>
        <w:tc>
          <w:tcPr>
            <w:tcW w:w="1908" w:type="dxa"/>
            <w:vMerge/>
            <w:tcBorders>
              <w:right w:val="single" w:sz="4" w:space="0" w:color="4472C4" w:themeColor="accent1"/>
            </w:tcBorders>
            <w:vAlign w:val="center"/>
          </w:tcPr>
          <w:p w14:paraId="232AB6CC"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3CCF22DD" w14:textId="77777777" w:rsidR="00D759D5" w:rsidRDefault="00D759D5"/>
        </w:tc>
        <w:tc>
          <w:tcPr>
            <w:tcW w:w="5058" w:type="dxa"/>
            <w:vMerge/>
            <w:tcBorders>
              <w:left w:val="single" w:sz="4" w:space="0" w:color="4472C4" w:themeColor="accent1"/>
              <w:right w:val="single" w:sz="4" w:space="0" w:color="4472C4" w:themeColor="accent1"/>
            </w:tcBorders>
            <w:vAlign w:val="center"/>
          </w:tcPr>
          <w:p w14:paraId="5291546A" w14:textId="77777777" w:rsidR="00D759D5" w:rsidRDefault="00D759D5"/>
        </w:tc>
        <w:tc>
          <w:tcPr>
            <w:tcW w:w="2085" w:type="dxa"/>
            <w:vMerge/>
            <w:tcBorders>
              <w:left w:val="single" w:sz="4" w:space="0" w:color="4472C4" w:themeColor="accent1"/>
            </w:tcBorders>
            <w:vAlign w:val="center"/>
          </w:tcPr>
          <w:p w14:paraId="7F659978" w14:textId="77777777" w:rsidR="00D759D5" w:rsidRDefault="00D759D5"/>
        </w:tc>
      </w:tr>
      <w:tr w:rsidR="61B5195A" w14:paraId="2E8B5A8D" w14:textId="77777777" w:rsidTr="23BD639B">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54FD1A9" w14:textId="7C807B3C"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0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2AFBBE2" w14:textId="1ACD1776"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288AD60C" w14:textId="32F2DE1B" w:rsidR="61B5195A" w:rsidRDefault="61B5195A" w:rsidP="61B5195A">
            <w:pPr>
              <w:spacing w:before="120" w:after="120" w:line="276" w:lineRule="auto"/>
              <w:jc w:val="center"/>
              <w:rPr>
                <w:rFonts w:ascii="Aptos" w:eastAsia="Aptos" w:hAnsi="Aptos" w:cs="Aptos"/>
              </w:rPr>
            </w:pPr>
          </w:p>
        </w:tc>
        <w:tc>
          <w:tcPr>
            <w:tcW w:w="505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00950EC" w14:textId="2E87B091"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66DE585A" w14:textId="66C35B54" w:rsidR="61B5195A" w:rsidRDefault="61B5195A" w:rsidP="61B5195A">
            <w:pPr>
              <w:spacing w:before="120" w:after="120" w:line="276" w:lineRule="auto"/>
              <w:rPr>
                <w:rFonts w:ascii="Aptos" w:eastAsia="Aptos" w:hAnsi="Aptos" w:cs="Aptos"/>
              </w:rPr>
            </w:pPr>
          </w:p>
        </w:tc>
      </w:tr>
      <w:tr w:rsidR="61B5195A" w14:paraId="2E0C7FCC" w14:textId="77777777" w:rsidTr="23BD639B">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B310218" w14:textId="05A15A81"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0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B9D93BF" w14:textId="667E69FB"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9BFB78E" w14:textId="59052585" w:rsidR="61B5195A" w:rsidRDefault="61B5195A" w:rsidP="61B5195A">
            <w:pPr>
              <w:spacing w:before="120" w:after="120" w:line="276" w:lineRule="auto"/>
              <w:jc w:val="center"/>
              <w:rPr>
                <w:rFonts w:ascii="Aptos" w:eastAsia="Aptos" w:hAnsi="Aptos" w:cs="Aptos"/>
              </w:rPr>
            </w:pPr>
          </w:p>
        </w:tc>
        <w:tc>
          <w:tcPr>
            <w:tcW w:w="505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28569884" w14:textId="1A1B5137"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77AB28F" w14:textId="6648FE51" w:rsidR="61B5195A" w:rsidRDefault="61B5195A" w:rsidP="61B5195A">
            <w:pPr>
              <w:spacing w:before="120" w:after="120" w:line="276" w:lineRule="auto"/>
              <w:rPr>
                <w:rFonts w:ascii="Aptos" w:eastAsia="Aptos" w:hAnsi="Aptos" w:cs="Aptos"/>
              </w:rPr>
            </w:pPr>
          </w:p>
        </w:tc>
      </w:tr>
      <w:tr w:rsidR="61B5195A" w14:paraId="07195710" w14:textId="77777777" w:rsidTr="23BD639B">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F624A3" w14:textId="2F36329A"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0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10BA6CBF" w14:textId="6A54ED53"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7003EAD" w14:textId="008858CD" w:rsidR="61B5195A" w:rsidRDefault="61B5195A" w:rsidP="61B5195A">
            <w:pPr>
              <w:spacing w:before="120" w:after="120" w:line="276" w:lineRule="auto"/>
              <w:jc w:val="center"/>
              <w:rPr>
                <w:rFonts w:ascii="Aptos" w:eastAsia="Aptos" w:hAnsi="Aptos" w:cs="Aptos"/>
              </w:rPr>
            </w:pPr>
          </w:p>
        </w:tc>
        <w:tc>
          <w:tcPr>
            <w:tcW w:w="505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3588EF63" w14:textId="4EB4975B"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C3ADA69" w14:textId="61E4BFE3" w:rsidR="61B5195A" w:rsidRDefault="61B5195A" w:rsidP="61B5195A">
            <w:pPr>
              <w:spacing w:before="120" w:after="120" w:line="276" w:lineRule="auto"/>
              <w:rPr>
                <w:rFonts w:ascii="Aptos" w:eastAsia="Aptos" w:hAnsi="Aptos" w:cs="Aptos"/>
              </w:rPr>
            </w:pPr>
          </w:p>
        </w:tc>
      </w:tr>
    </w:tbl>
    <w:p w14:paraId="3A8929BB" w14:textId="31C3143A" w:rsidR="4145248D" w:rsidRDefault="4145248D"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05E6CBD2" w14:textId="64149171" w:rsidR="61B5195A" w:rsidRDefault="61B5195A" w:rsidP="61B5195A">
      <w:pPr>
        <w:widowControl w:val="0"/>
        <w:spacing w:before="120" w:after="120" w:line="276" w:lineRule="auto"/>
        <w:rPr>
          <w:rFonts w:ascii="Calibri" w:eastAsia="Calibri" w:hAnsi="Calibri" w:cs="Calibri"/>
          <w:color w:val="000000" w:themeColor="text1"/>
          <w:sz w:val="24"/>
          <w:szCs w:val="24"/>
        </w:rPr>
      </w:pPr>
    </w:p>
    <w:p w14:paraId="6AD0683F" w14:textId="77777777" w:rsidR="00831384" w:rsidRDefault="00831384" w:rsidP="61B5195A">
      <w:pPr>
        <w:widowControl w:val="0"/>
        <w:spacing w:before="120" w:after="120" w:line="276" w:lineRule="auto"/>
        <w:rPr>
          <w:rFonts w:ascii="Calibri" w:eastAsia="Calibri" w:hAnsi="Calibri" w:cs="Calibri"/>
          <w:color w:val="000000" w:themeColor="text1"/>
          <w:sz w:val="24"/>
          <w:szCs w:val="24"/>
        </w:rPr>
      </w:pPr>
    </w:p>
    <w:p w14:paraId="11D565A4" w14:textId="07D9498E"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I-C-2 Adjustments to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23"/>
        <w:gridCol w:w="2061"/>
        <w:gridCol w:w="5028"/>
        <w:gridCol w:w="2085"/>
      </w:tblGrid>
      <w:tr w:rsidR="61B5195A" w14:paraId="12CB9ABD" w14:textId="77777777" w:rsidTr="108B46E4">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08932AFF" w14:textId="0F5C6C87" w:rsidR="61B5195A" w:rsidRDefault="61B5195A" w:rsidP="61B5195A">
            <w:pPr>
              <w:spacing w:before="40" w:after="40"/>
              <w:rPr>
                <w:rFonts w:ascii="Aptos" w:eastAsia="Aptos" w:hAnsi="Aptos" w:cs="Aptos"/>
                <w:sz w:val="20"/>
                <w:szCs w:val="20"/>
              </w:rPr>
            </w:pPr>
          </w:p>
        </w:tc>
        <w:tc>
          <w:tcPr>
            <w:tcW w:w="192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70E2FAE" w14:textId="4CA23BA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B095751" w14:textId="2353672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2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66F513F" w14:textId="43DA739D"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4E4829D" w14:textId="3A4F80E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5F52ED94" w14:textId="77777777" w:rsidTr="00FB5635">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376F7660" w14:textId="0D6E0A61"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I-C-2 Adjustments to Practice</w:t>
            </w:r>
          </w:p>
        </w:tc>
        <w:tc>
          <w:tcPr>
            <w:tcW w:w="192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69E94FF6" w14:textId="17A926D9"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52184F8B" w14:textId="17BB5FA4"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2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3CF1562A" w14:textId="55F1A563"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13D8C5CC" w14:textId="5A0CAC6F" w:rsidR="61B5195A" w:rsidRDefault="61B5195A" w:rsidP="108B46E4">
            <w:pPr>
              <w:widowControl w:val="0"/>
              <w:spacing w:before="120" w:after="120" w:line="276" w:lineRule="auto"/>
              <w:contextualSpacing/>
              <w:rPr>
                <w:rFonts w:ascii="Aptos" w:eastAsia="Aptos" w:hAnsi="Aptos" w:cs="Aptos"/>
                <w:sz w:val="20"/>
                <w:szCs w:val="20"/>
              </w:rPr>
            </w:pPr>
            <w:r w:rsidRPr="108B46E4">
              <w:rPr>
                <w:rFonts w:ascii="Aptos" w:eastAsia="Aptos" w:hAnsi="Aptos" w:cs="Aptos"/>
                <w:sz w:val="20"/>
                <w:szCs w:val="20"/>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0FC9B84E" w14:textId="5C081CFF"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53314E3D" w14:textId="77777777" w:rsidTr="00FB5635">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15BF9F3E" w14:textId="668E4C38" w:rsidR="61B5195A" w:rsidRDefault="61B5195A" w:rsidP="61B5195A">
            <w:pPr>
              <w:spacing w:before="40" w:after="40"/>
              <w:rPr>
                <w:rFonts w:ascii="Aptos" w:eastAsia="Aptos" w:hAnsi="Aptos" w:cs="Aptos"/>
                <w:sz w:val="18"/>
                <w:szCs w:val="18"/>
              </w:rPr>
            </w:pPr>
          </w:p>
        </w:tc>
        <w:tc>
          <w:tcPr>
            <w:tcW w:w="1923" w:type="dxa"/>
            <w:vMerge/>
            <w:tcBorders>
              <w:right w:val="single" w:sz="4" w:space="0" w:color="4472C4" w:themeColor="accent1"/>
            </w:tcBorders>
            <w:vAlign w:val="center"/>
          </w:tcPr>
          <w:p w14:paraId="3E8675D5"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3DF3E753" w14:textId="77777777" w:rsidR="00D759D5" w:rsidRDefault="00D759D5"/>
        </w:tc>
        <w:tc>
          <w:tcPr>
            <w:tcW w:w="5028" w:type="dxa"/>
            <w:vMerge/>
            <w:tcBorders>
              <w:left w:val="single" w:sz="4" w:space="0" w:color="4472C4" w:themeColor="accent1"/>
              <w:right w:val="single" w:sz="4" w:space="0" w:color="4472C4" w:themeColor="accent1"/>
            </w:tcBorders>
            <w:vAlign w:val="center"/>
          </w:tcPr>
          <w:p w14:paraId="7FB7AAAA" w14:textId="77777777" w:rsidR="00D759D5" w:rsidRDefault="00D759D5"/>
        </w:tc>
        <w:tc>
          <w:tcPr>
            <w:tcW w:w="2085" w:type="dxa"/>
            <w:vMerge/>
            <w:tcBorders>
              <w:left w:val="single" w:sz="4" w:space="0" w:color="4472C4" w:themeColor="accent1"/>
            </w:tcBorders>
            <w:vAlign w:val="center"/>
          </w:tcPr>
          <w:p w14:paraId="74292D62" w14:textId="77777777" w:rsidR="00D759D5" w:rsidRDefault="00D759D5"/>
        </w:tc>
      </w:tr>
      <w:tr w:rsidR="61B5195A" w14:paraId="4327A49F" w14:textId="77777777" w:rsidTr="108B46E4">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C69A232" w14:textId="00339A76"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2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E256C60" w14:textId="48B6223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6FC870B7" w14:textId="281704E0"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72A604C" w14:textId="222C9C04"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3AE6E15A" w14:textId="462493DD" w:rsidR="61B5195A" w:rsidRDefault="61B5195A" w:rsidP="61B5195A">
            <w:pPr>
              <w:spacing w:before="120" w:after="120" w:line="276" w:lineRule="auto"/>
              <w:rPr>
                <w:rFonts w:ascii="Aptos" w:eastAsia="Aptos" w:hAnsi="Aptos" w:cs="Aptos"/>
              </w:rPr>
            </w:pPr>
          </w:p>
        </w:tc>
      </w:tr>
      <w:tr w:rsidR="61B5195A" w14:paraId="67D9E6EF" w14:textId="77777777" w:rsidTr="108B46E4">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AB3DB4B" w14:textId="6BC1D167"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C048E66" w14:textId="135BF326"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E2E68F4" w14:textId="1C835B70"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53D9B290" w14:textId="4E1BEE2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667A39D" w14:textId="28E5B404" w:rsidR="61B5195A" w:rsidRDefault="61B5195A" w:rsidP="61B5195A">
            <w:pPr>
              <w:spacing w:before="120" w:after="120" w:line="276" w:lineRule="auto"/>
              <w:rPr>
                <w:rFonts w:ascii="Aptos" w:eastAsia="Aptos" w:hAnsi="Aptos" w:cs="Aptos"/>
              </w:rPr>
            </w:pPr>
          </w:p>
        </w:tc>
      </w:tr>
      <w:tr w:rsidR="61B5195A" w14:paraId="1A30AC7E" w14:textId="77777777" w:rsidTr="108B46E4">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7D224EC" w14:textId="3816BF64"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3B8A92ED" w14:textId="751B0A61"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6BBCEE1" w14:textId="3A8C237F" w:rsidR="61B5195A" w:rsidRDefault="61B5195A" w:rsidP="61B5195A">
            <w:pPr>
              <w:spacing w:before="120" w:after="120" w:line="276" w:lineRule="auto"/>
              <w:jc w:val="center"/>
              <w:rPr>
                <w:rFonts w:ascii="Aptos" w:eastAsia="Aptos" w:hAnsi="Aptos" w:cs="Aptos"/>
              </w:rPr>
            </w:pPr>
          </w:p>
        </w:tc>
        <w:tc>
          <w:tcPr>
            <w:tcW w:w="502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F81E283" w14:textId="7DC51BFE"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4AA2D09" w14:textId="4BD89B27" w:rsidR="61B5195A" w:rsidRDefault="61B5195A" w:rsidP="61B5195A">
            <w:pPr>
              <w:spacing w:before="120" w:after="120" w:line="276" w:lineRule="auto"/>
              <w:rPr>
                <w:rFonts w:ascii="Aptos" w:eastAsia="Aptos" w:hAnsi="Aptos" w:cs="Aptos"/>
              </w:rPr>
            </w:pPr>
          </w:p>
        </w:tc>
      </w:tr>
    </w:tbl>
    <w:p w14:paraId="25077916" w14:textId="31C3143A" w:rsidR="3B9D2D3A" w:rsidRDefault="3B9D2D3A"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2F2FF62" w14:textId="406FAD30" w:rsidR="61B5195A" w:rsidRDefault="61B5195A" w:rsidP="61B5195A">
      <w:pPr>
        <w:widowControl w:val="0"/>
        <w:spacing w:before="120" w:after="200" w:line="276" w:lineRule="auto"/>
        <w:rPr>
          <w:rFonts w:ascii="Aptos" w:eastAsia="Aptos" w:hAnsi="Aptos" w:cs="Aptos"/>
          <w:color w:val="000000" w:themeColor="text1"/>
        </w:rPr>
      </w:pPr>
    </w:p>
    <w:p w14:paraId="16DAB53C" w14:textId="7985BE4F" w:rsidR="61B5195A" w:rsidRDefault="61B5195A">
      <w:r>
        <w:br w:type="page"/>
      </w:r>
    </w:p>
    <w:p w14:paraId="3214160B" w14:textId="394EEEF1"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t>II-A-1 High Expectations and Support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23"/>
        <w:gridCol w:w="2061"/>
        <w:gridCol w:w="5043"/>
        <w:gridCol w:w="2085"/>
      </w:tblGrid>
      <w:tr w:rsidR="61B5195A" w14:paraId="47A61200" w14:textId="77777777" w:rsidTr="23BD639B">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0F5C97FF" w14:textId="0F87397A" w:rsidR="61B5195A" w:rsidRDefault="61B5195A" w:rsidP="61B5195A">
            <w:pPr>
              <w:spacing w:before="40" w:after="40"/>
              <w:rPr>
                <w:rFonts w:ascii="Aptos" w:eastAsia="Aptos" w:hAnsi="Aptos" w:cs="Aptos"/>
                <w:sz w:val="20"/>
                <w:szCs w:val="20"/>
              </w:rPr>
            </w:pPr>
          </w:p>
        </w:tc>
        <w:tc>
          <w:tcPr>
            <w:tcW w:w="192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902A94A" w14:textId="5DC9F2CA"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CFFCD5D" w14:textId="424790D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408D037" w14:textId="4E94F87A"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A15CE04" w14:textId="4824CDF6"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140C9ED6" w14:textId="77777777" w:rsidTr="00FB5635">
        <w:trPr>
          <w:trHeight w:val="166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5D2DF8D2" w14:textId="4793A9CD"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II-A-1 High Expectations and Support</w:t>
            </w:r>
          </w:p>
        </w:tc>
        <w:tc>
          <w:tcPr>
            <w:tcW w:w="192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5A5AA6C8" w14:textId="300B9B2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4959043B" w14:textId="5CF077ED"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278C3032" w14:textId="6A55704F"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48A8453A" w14:textId="257BD2A4" w:rsidR="61B5195A" w:rsidRDefault="61B5195A" w:rsidP="23BD639B">
            <w:pPr>
              <w:pStyle w:val="ProficientText"/>
              <w:contextualSpacing/>
              <w:rPr>
                <w:rFonts w:ascii="Aptos" w:eastAsia="Aptos" w:hAnsi="Aptos" w:cs="Aptos"/>
                <w:sz w:val="20"/>
                <w:szCs w:val="20"/>
              </w:rPr>
            </w:pPr>
            <w:r w:rsidRPr="23BD639B">
              <w:rPr>
                <w:rFonts w:ascii="Aptos" w:eastAsia="Aptos" w:hAnsi="Aptos" w:cs="Aptos"/>
                <w:b w:val="0"/>
                <w:bCs w:val="0"/>
                <w:sz w:val="20"/>
                <w:szCs w:val="20"/>
              </w:rPr>
              <w:t>Supports all students to meet or exceed high expectations for grade-appropriate, standards-aligned learning, produce high-quality work, and develop self-awareness and skills for independent learning by:</w:t>
            </w:r>
          </w:p>
          <w:p w14:paraId="3E0B0DAF" w14:textId="40A4209F" w:rsidR="23BD639B" w:rsidRDefault="23BD639B" w:rsidP="23BD639B">
            <w:pPr>
              <w:pStyle w:val="ProficientText"/>
              <w:contextualSpacing/>
              <w:rPr>
                <w:rFonts w:ascii="Aptos" w:eastAsia="Aptos" w:hAnsi="Aptos" w:cs="Aptos"/>
                <w:b w:val="0"/>
                <w:bCs w:val="0"/>
                <w:sz w:val="20"/>
                <w:szCs w:val="20"/>
              </w:rPr>
            </w:pPr>
          </w:p>
          <w:p w14:paraId="30075373" w14:textId="7A7A7898" w:rsidR="61B5195A" w:rsidRDefault="61B5195A" w:rsidP="23BD639B">
            <w:pPr>
              <w:pStyle w:val="ProficientText"/>
              <w:numPr>
                <w:ilvl w:val="0"/>
                <w:numId w:val="1"/>
              </w:numPr>
              <w:contextualSpacing/>
              <w:rPr>
                <w:rFonts w:ascii="Aptos" w:eastAsia="Aptos" w:hAnsi="Aptos" w:cs="Aptos"/>
                <w:sz w:val="20"/>
                <w:szCs w:val="20"/>
              </w:rPr>
            </w:pPr>
            <w:r w:rsidRPr="23BD639B">
              <w:rPr>
                <w:rFonts w:ascii="Aptos" w:eastAsia="Aptos" w:hAnsi="Aptos" w:cs="Aptos"/>
                <w:b w:val="0"/>
                <w:bCs w:val="0"/>
                <w:sz w:val="20"/>
                <w:szCs w:val="20"/>
              </w:rPr>
              <w:t>Using evidence-based, culturally and linguistically sustaining instructional practices to provide equitable opportunities for grade-level learning.</w:t>
            </w:r>
          </w:p>
          <w:p w14:paraId="64259321" w14:textId="794D6C05" w:rsidR="61B5195A" w:rsidRDefault="61B5195A" w:rsidP="23BD639B">
            <w:pPr>
              <w:pStyle w:val="ProficientText"/>
              <w:numPr>
                <w:ilvl w:val="0"/>
                <w:numId w:val="1"/>
              </w:numPr>
              <w:contextualSpacing/>
              <w:rPr>
                <w:rFonts w:ascii="Aptos" w:eastAsia="Aptos" w:hAnsi="Aptos" w:cs="Aptos"/>
                <w:sz w:val="20"/>
                <w:szCs w:val="20"/>
              </w:rPr>
            </w:pPr>
            <w:r w:rsidRPr="23BD639B">
              <w:rPr>
                <w:rFonts w:ascii="Aptos" w:eastAsia="Aptos" w:hAnsi="Aptos" w:cs="Aptos"/>
                <w:b w:val="0"/>
                <w:bCs w:val="0"/>
                <w:sz w:val="20"/>
                <w:szCs w:val="20"/>
              </w:rPr>
              <w:t>Providing flexible and responsive supports, scaffolds, and tools to meet students’ needs.</w:t>
            </w:r>
          </w:p>
          <w:p w14:paraId="62845E62" w14:textId="5E79F114" w:rsidR="61B5195A" w:rsidRDefault="61B5195A" w:rsidP="23BD639B">
            <w:pPr>
              <w:pStyle w:val="ProficientText"/>
              <w:numPr>
                <w:ilvl w:val="0"/>
                <w:numId w:val="1"/>
              </w:numPr>
              <w:contextualSpacing/>
              <w:rPr>
                <w:rFonts w:ascii="Aptos" w:eastAsia="Aptos" w:hAnsi="Aptos" w:cs="Aptos"/>
                <w:sz w:val="20"/>
                <w:szCs w:val="20"/>
              </w:rPr>
            </w:pPr>
            <w:r w:rsidRPr="23BD639B">
              <w:rPr>
                <w:rFonts w:ascii="Aptos" w:eastAsia="Aptos" w:hAnsi="Aptos" w:cs="Aptos"/>
                <w:b w:val="0"/>
                <w:bCs w:val="0"/>
                <w:sz w:val="20"/>
                <w:szCs w:val="20"/>
              </w:rPr>
              <w:t>Communicating clear criteria for success (e.g., models, rubrics, exemplars).</w:t>
            </w:r>
          </w:p>
          <w:p w14:paraId="4D3C9D3F" w14:textId="32FB95F9" w:rsidR="61B5195A" w:rsidRDefault="61B5195A" w:rsidP="23BD639B">
            <w:pPr>
              <w:pStyle w:val="ProficientText"/>
              <w:numPr>
                <w:ilvl w:val="0"/>
                <w:numId w:val="1"/>
              </w:numPr>
              <w:contextualSpacing/>
              <w:rPr>
                <w:rFonts w:ascii="Aptos" w:eastAsia="Aptos" w:hAnsi="Aptos" w:cs="Aptos"/>
                <w:sz w:val="20"/>
                <w:szCs w:val="20"/>
              </w:rPr>
            </w:pPr>
            <w:r w:rsidRPr="23BD639B">
              <w:rPr>
                <w:rFonts w:ascii="Aptos" w:eastAsia="Aptos" w:hAnsi="Aptos" w:cs="Aptos"/>
                <w:b w:val="0"/>
                <w:bCs w:val="0"/>
                <w:sz w:val="20"/>
                <w:szCs w:val="20"/>
              </w:rPr>
              <w:t xml:space="preserve">Reinforcing perseverance and effort with challenging content and tasks.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60476428" w14:textId="1FB0E015"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30D0A5C7" w14:textId="77777777" w:rsidTr="00FB5635">
        <w:trPr>
          <w:trHeight w:val="234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42EAC79C" w14:textId="109B2C90" w:rsidR="61B5195A" w:rsidRDefault="61B5195A" w:rsidP="61B5195A">
            <w:pPr>
              <w:spacing w:before="40" w:after="40"/>
              <w:rPr>
                <w:rFonts w:ascii="Aptos" w:eastAsia="Aptos" w:hAnsi="Aptos" w:cs="Aptos"/>
                <w:sz w:val="18"/>
                <w:szCs w:val="18"/>
              </w:rPr>
            </w:pPr>
          </w:p>
        </w:tc>
        <w:tc>
          <w:tcPr>
            <w:tcW w:w="1923" w:type="dxa"/>
            <w:vMerge/>
            <w:tcBorders>
              <w:right w:val="single" w:sz="4" w:space="0" w:color="4472C4" w:themeColor="accent1"/>
            </w:tcBorders>
            <w:vAlign w:val="center"/>
          </w:tcPr>
          <w:p w14:paraId="43346E52"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1B0C00FD" w14:textId="77777777" w:rsidR="00D759D5" w:rsidRDefault="00D759D5"/>
        </w:tc>
        <w:tc>
          <w:tcPr>
            <w:tcW w:w="5043" w:type="dxa"/>
            <w:vMerge/>
            <w:tcBorders>
              <w:left w:val="single" w:sz="4" w:space="0" w:color="4472C4" w:themeColor="accent1"/>
              <w:right w:val="single" w:sz="4" w:space="0" w:color="4472C4" w:themeColor="accent1"/>
            </w:tcBorders>
            <w:vAlign w:val="center"/>
          </w:tcPr>
          <w:p w14:paraId="02844B18" w14:textId="77777777" w:rsidR="00D759D5" w:rsidRDefault="00D759D5"/>
        </w:tc>
        <w:tc>
          <w:tcPr>
            <w:tcW w:w="2085" w:type="dxa"/>
            <w:vMerge/>
            <w:tcBorders>
              <w:left w:val="single" w:sz="4" w:space="0" w:color="4472C4" w:themeColor="accent1"/>
            </w:tcBorders>
            <w:vAlign w:val="center"/>
          </w:tcPr>
          <w:p w14:paraId="594F444C" w14:textId="77777777" w:rsidR="00D759D5" w:rsidRDefault="00D759D5"/>
        </w:tc>
      </w:tr>
      <w:tr w:rsidR="61B5195A" w14:paraId="22B31C0D" w14:textId="77777777" w:rsidTr="23BD639B">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C577096" w14:textId="6F5057C3"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2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C6008C3" w14:textId="0C0FB929"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14775529" w14:textId="69A98589"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71E0FE67" w14:textId="22950ECA"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4736F910" w14:textId="337A3088" w:rsidR="61B5195A" w:rsidRDefault="61B5195A" w:rsidP="61B5195A">
            <w:pPr>
              <w:spacing w:before="120" w:after="120" w:line="276" w:lineRule="auto"/>
              <w:rPr>
                <w:rFonts w:ascii="Aptos" w:eastAsia="Aptos" w:hAnsi="Aptos" w:cs="Aptos"/>
              </w:rPr>
            </w:pPr>
          </w:p>
        </w:tc>
      </w:tr>
      <w:tr w:rsidR="61B5195A" w14:paraId="1F979A1C" w14:textId="77777777" w:rsidTr="23BD639B">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2288EAE" w14:textId="0DD22B13"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C354992" w14:textId="31A66D96"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775867C7" w14:textId="38DD657C"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20747F80" w14:textId="60F1DC80"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1897CFA" w14:textId="7259075C" w:rsidR="61B5195A" w:rsidRDefault="61B5195A" w:rsidP="61B5195A">
            <w:pPr>
              <w:spacing w:before="120" w:after="120" w:line="276" w:lineRule="auto"/>
              <w:rPr>
                <w:rFonts w:ascii="Aptos" w:eastAsia="Aptos" w:hAnsi="Aptos" w:cs="Aptos"/>
              </w:rPr>
            </w:pPr>
          </w:p>
        </w:tc>
      </w:tr>
      <w:tr w:rsidR="61B5195A" w14:paraId="449CB4F3" w14:textId="77777777" w:rsidTr="23BD639B">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41AA577" w14:textId="1C8F9FAB"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742D659" w14:textId="61B57FD5"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8BD2656" w14:textId="4265E61A"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55069782" w14:textId="008D704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23B6EFB" w14:textId="2EA70F19" w:rsidR="61B5195A" w:rsidRDefault="61B5195A" w:rsidP="61B5195A">
            <w:pPr>
              <w:spacing w:before="120" w:after="120" w:line="276" w:lineRule="auto"/>
              <w:rPr>
                <w:rFonts w:ascii="Aptos" w:eastAsia="Aptos" w:hAnsi="Aptos" w:cs="Aptos"/>
              </w:rPr>
            </w:pPr>
          </w:p>
        </w:tc>
      </w:tr>
    </w:tbl>
    <w:p w14:paraId="47C02D95" w14:textId="2B971023" w:rsidR="61B5195A" w:rsidRDefault="61B5195A" w:rsidP="61B5195A">
      <w:pPr>
        <w:spacing w:after="0" w:line="240" w:lineRule="auto"/>
        <w:rPr>
          <w:rFonts w:ascii="Aptos" w:eastAsia="Aptos" w:hAnsi="Aptos" w:cs="Aptos"/>
          <w:color w:val="000000" w:themeColor="text1"/>
          <w:sz w:val="24"/>
          <w:szCs w:val="24"/>
        </w:rPr>
      </w:pPr>
    </w:p>
    <w:p w14:paraId="6865D7A9" w14:textId="1B764BBB" w:rsidR="2313E39B" w:rsidRDefault="2313E39B"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64FFCA5C" w14:textId="54DFCC70" w:rsidR="61B5195A" w:rsidRDefault="61B5195A" w:rsidP="61B5195A"/>
    <w:p w14:paraId="5A2C358B" w14:textId="7079A99D" w:rsidR="61B5195A" w:rsidRDefault="61B5195A">
      <w:r>
        <w:br w:type="page"/>
      </w:r>
    </w:p>
    <w:p w14:paraId="2E2CA02E" w14:textId="4EA994D0"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t xml:space="preserve">II-A-3 Inclusive Instruction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1893"/>
        <w:gridCol w:w="2061"/>
        <w:gridCol w:w="5043"/>
        <w:gridCol w:w="2085"/>
      </w:tblGrid>
      <w:tr w:rsidR="61B5195A" w14:paraId="69226DEF" w14:textId="77777777" w:rsidTr="23BD639B">
        <w:trPr>
          <w:trHeight w:val="255"/>
        </w:trPr>
        <w:tc>
          <w:tcPr>
            <w:tcW w:w="151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44FF8F30" w14:textId="5C15B67C" w:rsidR="61B5195A" w:rsidRDefault="61B5195A" w:rsidP="61B5195A">
            <w:pPr>
              <w:spacing w:before="40" w:after="40"/>
              <w:rPr>
                <w:rFonts w:ascii="Aptos" w:eastAsia="Aptos" w:hAnsi="Aptos" w:cs="Aptos"/>
                <w:sz w:val="20"/>
                <w:szCs w:val="20"/>
              </w:rPr>
            </w:pPr>
          </w:p>
        </w:tc>
        <w:tc>
          <w:tcPr>
            <w:tcW w:w="189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8561856" w14:textId="2D4CD93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215681E" w14:textId="2F998B6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455CAA9" w14:textId="7EC91159"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88519DC" w14:textId="7A23C7F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2EFB9C13" w14:textId="77777777" w:rsidTr="00FB5635">
        <w:trPr>
          <w:trHeight w:val="2340"/>
        </w:trPr>
        <w:tc>
          <w:tcPr>
            <w:tcW w:w="151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0C7A4192" w14:textId="22BA4725"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 xml:space="preserve">II-A-3 Inclusive Instruction </w:t>
            </w:r>
          </w:p>
        </w:tc>
        <w:tc>
          <w:tcPr>
            <w:tcW w:w="189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2D88F62D" w14:textId="53518593"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03DC2D22" w14:textId="67CFDB8C"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5ACD1A43" w14:textId="4FDA0EB3"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595DCCC5" w14:textId="0618A006" w:rsidR="61B5195A" w:rsidRDefault="61B5195A" w:rsidP="23BD639B">
            <w:pPr>
              <w:pBdr>
                <w:top w:val="nil"/>
                <w:left w:val="nil"/>
                <w:bottom w:val="nil"/>
                <w:right w:val="nil"/>
                <w:between w:val="nil"/>
              </w:pBdr>
              <w:spacing w:after="0" w:line="276" w:lineRule="auto"/>
              <w:rPr>
                <w:rFonts w:ascii="Aptos" w:eastAsia="Aptos" w:hAnsi="Aptos" w:cs="Aptos"/>
                <w:color w:val="000000" w:themeColor="text1"/>
                <w:sz w:val="20"/>
                <w:szCs w:val="20"/>
              </w:rPr>
            </w:pPr>
            <w:r w:rsidRPr="23BD639B">
              <w:rPr>
                <w:rFonts w:ascii="Aptos" w:eastAsia="Aptos" w:hAnsi="Aptos" w:cs="Aptos"/>
                <w:color w:val="000000" w:themeColor="text1"/>
                <w:sz w:val="20"/>
                <w:szCs w:val="20"/>
              </w:rPr>
              <w:t>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1CD4D0F6" w14:textId="043DD4E2" w:rsidR="23BD639B" w:rsidRDefault="23BD639B" w:rsidP="23BD639B">
            <w:pPr>
              <w:pBdr>
                <w:top w:val="nil"/>
                <w:left w:val="nil"/>
                <w:bottom w:val="nil"/>
                <w:right w:val="nil"/>
                <w:between w:val="nil"/>
              </w:pBdr>
              <w:spacing w:after="0" w:line="276" w:lineRule="auto"/>
              <w:rPr>
                <w:rFonts w:ascii="Aptos" w:eastAsia="Aptos" w:hAnsi="Aptos" w:cs="Aptos"/>
                <w:color w:val="000000" w:themeColor="text1"/>
                <w:sz w:val="20"/>
                <w:szCs w:val="20"/>
              </w:rPr>
            </w:pPr>
          </w:p>
          <w:p w14:paraId="341A3C4C" w14:textId="4ABE3770" w:rsidR="61B5195A" w:rsidRDefault="61B5195A" w:rsidP="3B676C19">
            <w:pPr>
              <w:pStyle w:val="ListParagraph"/>
              <w:numPr>
                <w:ilvl w:val="0"/>
                <w:numId w:val="11"/>
              </w:numPr>
              <w:pBdr>
                <w:top w:val="nil"/>
                <w:left w:val="nil"/>
                <w:bottom w:val="nil"/>
                <w:right w:val="nil"/>
                <w:between w:val="nil"/>
              </w:pBdr>
              <w:spacing w:after="0" w:line="276" w:lineRule="auto"/>
              <w:rPr>
                <w:rFonts w:ascii="Aptos" w:eastAsia="Aptos" w:hAnsi="Aptos" w:cs="Aptos"/>
                <w:color w:val="000000" w:themeColor="text1"/>
                <w:sz w:val="20"/>
                <w:szCs w:val="20"/>
              </w:rPr>
            </w:pPr>
            <w:r w:rsidRPr="3B676C19">
              <w:rPr>
                <w:rFonts w:ascii="Aptos" w:eastAsia="Aptos" w:hAnsi="Aptos" w:cs="Aptos"/>
                <w:color w:val="000000" w:themeColor="text1"/>
                <w:sz w:val="20"/>
                <w:szCs w:val="20"/>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5A11CCB2" w14:textId="3E719F5B" w:rsidR="61B5195A" w:rsidRDefault="61B5195A" w:rsidP="61B5195A">
            <w:pPr>
              <w:pStyle w:val="ListParagraph"/>
              <w:numPr>
                <w:ilvl w:val="0"/>
                <w:numId w:val="11"/>
              </w:numPr>
              <w:rPr>
                <w:rFonts w:ascii="Aptos" w:eastAsia="Aptos" w:hAnsi="Aptos" w:cs="Aptos"/>
                <w:color w:val="000000" w:themeColor="text1"/>
                <w:sz w:val="20"/>
                <w:szCs w:val="20"/>
              </w:rPr>
            </w:pPr>
            <w:r w:rsidRPr="3B676C19">
              <w:rPr>
                <w:rFonts w:ascii="Aptos" w:eastAsia="Aptos" w:hAnsi="Aptos" w:cs="Aptos"/>
                <w:color w:val="000000" w:themeColor="text1"/>
                <w:sz w:val="20"/>
                <w:szCs w:val="20"/>
              </w:rPr>
              <w:t>Providing students with multiple ways to learn content and demonstrate understanding.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502FECB3" w14:textId="223C845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275E2CC" w14:textId="77777777" w:rsidTr="00FB5635">
        <w:trPr>
          <w:trHeight w:val="2340"/>
        </w:trPr>
        <w:tc>
          <w:tcPr>
            <w:tcW w:w="151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66C20202" w14:textId="215ED4A2" w:rsidR="61B5195A" w:rsidRDefault="61B5195A" w:rsidP="61B5195A">
            <w:pPr>
              <w:spacing w:before="40" w:after="40"/>
              <w:rPr>
                <w:rFonts w:ascii="Aptos" w:eastAsia="Aptos" w:hAnsi="Aptos" w:cs="Aptos"/>
                <w:sz w:val="18"/>
                <w:szCs w:val="18"/>
              </w:rPr>
            </w:pPr>
          </w:p>
        </w:tc>
        <w:tc>
          <w:tcPr>
            <w:tcW w:w="1893" w:type="dxa"/>
            <w:vMerge/>
            <w:tcBorders>
              <w:right w:val="single" w:sz="4" w:space="0" w:color="4472C4" w:themeColor="accent1"/>
            </w:tcBorders>
            <w:vAlign w:val="center"/>
          </w:tcPr>
          <w:p w14:paraId="4CE24E91"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3C334E2E" w14:textId="77777777" w:rsidR="00D759D5" w:rsidRDefault="00D759D5"/>
        </w:tc>
        <w:tc>
          <w:tcPr>
            <w:tcW w:w="5043" w:type="dxa"/>
            <w:vMerge/>
            <w:tcBorders>
              <w:left w:val="single" w:sz="4" w:space="0" w:color="4472C4" w:themeColor="accent1"/>
              <w:right w:val="single" w:sz="4" w:space="0" w:color="4472C4" w:themeColor="accent1"/>
            </w:tcBorders>
            <w:vAlign w:val="center"/>
          </w:tcPr>
          <w:p w14:paraId="3984B8D4" w14:textId="77777777" w:rsidR="00D759D5" w:rsidRDefault="00D759D5"/>
        </w:tc>
        <w:tc>
          <w:tcPr>
            <w:tcW w:w="2085" w:type="dxa"/>
            <w:vMerge/>
            <w:tcBorders>
              <w:left w:val="single" w:sz="4" w:space="0" w:color="4472C4" w:themeColor="accent1"/>
            </w:tcBorders>
            <w:vAlign w:val="center"/>
          </w:tcPr>
          <w:p w14:paraId="5FDAA993" w14:textId="77777777" w:rsidR="00D759D5" w:rsidRDefault="00D759D5"/>
        </w:tc>
      </w:tr>
      <w:tr w:rsidR="61B5195A" w14:paraId="39EEE76B" w14:textId="77777777" w:rsidTr="23BD639B">
        <w:trPr>
          <w:trHeight w:val="255"/>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640CB64" w14:textId="56CEBA08"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89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863AB7B" w14:textId="4886E69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01C6E3B7" w14:textId="1CC27255"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17A3615" w14:textId="08F3A40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67AB0202" w14:textId="55E8E30C" w:rsidR="61B5195A" w:rsidRDefault="61B5195A" w:rsidP="61B5195A">
            <w:pPr>
              <w:spacing w:before="120" w:after="120" w:line="276" w:lineRule="auto"/>
              <w:rPr>
                <w:rFonts w:ascii="Aptos" w:eastAsia="Aptos" w:hAnsi="Aptos" w:cs="Aptos"/>
              </w:rPr>
            </w:pPr>
          </w:p>
        </w:tc>
      </w:tr>
      <w:tr w:rsidR="61B5195A" w14:paraId="0641233C" w14:textId="77777777" w:rsidTr="23BD639B">
        <w:trPr>
          <w:trHeight w:val="255"/>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A241428" w14:textId="09C21C2C"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89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5BCE9AC8" w14:textId="77ADE4BE"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2D236F7" w14:textId="36B2D4F1"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07FF4C3B" w14:textId="566AF61C"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2A2129" w14:textId="3F256237" w:rsidR="61B5195A" w:rsidRDefault="61B5195A" w:rsidP="61B5195A">
            <w:pPr>
              <w:spacing w:before="120" w:after="120" w:line="276" w:lineRule="auto"/>
              <w:rPr>
                <w:rFonts w:ascii="Aptos" w:eastAsia="Aptos" w:hAnsi="Aptos" w:cs="Aptos"/>
              </w:rPr>
            </w:pPr>
          </w:p>
        </w:tc>
      </w:tr>
      <w:tr w:rsidR="61B5195A" w14:paraId="7C09AA87" w14:textId="77777777" w:rsidTr="23BD639B">
        <w:trPr>
          <w:trHeight w:val="480"/>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379C969" w14:textId="463C523F"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89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4D522C85" w14:textId="3E445CB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CE36197" w14:textId="4A72B7C6"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219542C0" w14:textId="62818C54"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EB457EE" w14:textId="00CDD5D3" w:rsidR="61B5195A" w:rsidRDefault="61B5195A" w:rsidP="61B5195A">
            <w:pPr>
              <w:spacing w:before="120" w:after="120" w:line="276" w:lineRule="auto"/>
              <w:rPr>
                <w:rFonts w:ascii="Aptos" w:eastAsia="Aptos" w:hAnsi="Aptos" w:cs="Aptos"/>
              </w:rPr>
            </w:pPr>
          </w:p>
        </w:tc>
      </w:tr>
    </w:tbl>
    <w:p w14:paraId="7CEACB4F" w14:textId="1B9861B5" w:rsidR="61B5195A" w:rsidRDefault="23EDF2AB" w:rsidP="61B5195A">
      <w:pPr>
        <w:spacing w:after="0"/>
        <w:rPr>
          <w:rFonts w:ascii="Aptos" w:eastAsia="Aptos" w:hAnsi="Aptos" w:cs="Aptos"/>
          <w:sz w:val="20"/>
          <w:szCs w:val="20"/>
        </w:rPr>
      </w:pPr>
      <w:r w:rsidRPr="3B676C19">
        <w:rPr>
          <w:rFonts w:ascii="Aptos" w:eastAsia="Aptos" w:hAnsi="Aptos" w:cs="Aptos"/>
          <w:b/>
          <w:bCs/>
          <w:sz w:val="20"/>
          <w:szCs w:val="20"/>
        </w:rPr>
        <w:t xml:space="preserve">Evidence </w:t>
      </w:r>
      <w:r w:rsidRPr="3B676C19">
        <w:rPr>
          <w:rFonts w:ascii="Aptos" w:eastAsia="Aptos" w:hAnsi="Aptos" w:cs="Aptos"/>
          <w:sz w:val="20"/>
          <w:szCs w:val="20"/>
        </w:rPr>
        <w:t>[insert evidence to support the ratings here]:</w:t>
      </w:r>
    </w:p>
    <w:p w14:paraId="50A9CB56" w14:textId="589609DB" w:rsidR="61B5195A" w:rsidRDefault="61B5195A" w:rsidP="61B5195A"/>
    <w:p w14:paraId="3CAD77A7" w14:textId="484DABB8"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t>II-B-2 Safe Learning Environment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53"/>
        <w:gridCol w:w="2061"/>
        <w:gridCol w:w="5028"/>
        <w:gridCol w:w="2070"/>
      </w:tblGrid>
      <w:tr w:rsidR="61B5195A" w14:paraId="20B0C80F" w14:textId="77777777" w:rsidTr="3B676C19">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3B67798A" w14:textId="50810FD2" w:rsidR="61B5195A" w:rsidRDefault="61B5195A" w:rsidP="61B5195A">
            <w:pPr>
              <w:spacing w:before="40" w:after="40"/>
              <w:rPr>
                <w:rFonts w:ascii="Aptos" w:eastAsia="Aptos" w:hAnsi="Aptos" w:cs="Aptos"/>
                <w:sz w:val="20"/>
                <w:szCs w:val="20"/>
              </w:rPr>
            </w:pPr>
          </w:p>
        </w:tc>
        <w:tc>
          <w:tcPr>
            <w:tcW w:w="195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EDB2B30" w14:textId="0426702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1EAC7A62" w14:textId="6863E523"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2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207E780" w14:textId="63F4BF4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70"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7F45E31" w14:textId="385047D1"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528E3475" w14:textId="77777777" w:rsidTr="00FB5635">
        <w:trPr>
          <w:trHeight w:val="2100"/>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44D7916F" w14:textId="37C5C3B9"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II-B-2 Safe Learning Environment</w:t>
            </w:r>
          </w:p>
        </w:tc>
        <w:tc>
          <w:tcPr>
            <w:tcW w:w="195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15A877F9" w14:textId="4540650F"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1E588944" w14:textId="1CFC91BA"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2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3C174B4A" w14:textId="2599426E"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46A723AD" w14:textId="5E645E06" w:rsidR="61B5195A" w:rsidRDefault="61B5195A" w:rsidP="61B5195A">
            <w:pPr>
              <w:pStyle w:val="ProficientText"/>
              <w:rPr>
                <w:rFonts w:ascii="Aptos" w:eastAsia="Aptos" w:hAnsi="Aptos" w:cs="Aptos"/>
                <w:sz w:val="20"/>
                <w:szCs w:val="20"/>
              </w:rPr>
            </w:pPr>
            <w:r w:rsidRPr="3B676C19">
              <w:rPr>
                <w:rFonts w:ascii="Aptos" w:eastAsia="Aptos" w:hAnsi="Aptos" w:cs="Aptos"/>
                <w:b w:val="0"/>
                <w:bCs w:val="0"/>
                <w:sz w:val="20"/>
                <w:szCs w:val="20"/>
              </w:rPr>
              <w:t xml:space="preserve">Creates and maintains a safe, supportive, and inclusive environment by: </w:t>
            </w:r>
          </w:p>
          <w:p w14:paraId="20C0C988" w14:textId="48DFDB6B" w:rsidR="61B5195A" w:rsidRDefault="61B5195A" w:rsidP="3B676C19">
            <w:pPr>
              <w:pStyle w:val="ListParagraph"/>
              <w:keepNext/>
              <w:numPr>
                <w:ilvl w:val="0"/>
                <w:numId w:val="11"/>
              </w:numPr>
              <w:spacing w:after="0" w:line="240" w:lineRule="auto"/>
              <w:rPr>
                <w:rFonts w:ascii="Aptos" w:eastAsia="Aptos" w:hAnsi="Aptos" w:cs="Aptos"/>
                <w:sz w:val="20"/>
                <w:szCs w:val="20"/>
              </w:rPr>
            </w:pPr>
            <w:r w:rsidRPr="3B676C19">
              <w:rPr>
                <w:rFonts w:ascii="Aptos" w:eastAsia="Aptos" w:hAnsi="Aptos" w:cs="Aptos"/>
                <w:sz w:val="20"/>
                <w:szCs w:val="20"/>
              </w:rPr>
              <w:t>Establishing, with student input, classroom routines and systems to support student learning.</w:t>
            </w:r>
          </w:p>
          <w:p w14:paraId="332DB7FB" w14:textId="13FE067F" w:rsidR="61B5195A" w:rsidRDefault="61B5195A" w:rsidP="3B676C19">
            <w:pPr>
              <w:pStyle w:val="ListParagraph"/>
              <w:keepNext/>
              <w:numPr>
                <w:ilvl w:val="0"/>
                <w:numId w:val="11"/>
              </w:numPr>
              <w:spacing w:after="0" w:line="240" w:lineRule="auto"/>
              <w:rPr>
                <w:rFonts w:ascii="Aptos" w:eastAsia="Aptos" w:hAnsi="Aptos" w:cs="Aptos"/>
                <w:sz w:val="20"/>
                <w:szCs w:val="20"/>
              </w:rPr>
            </w:pPr>
            <w:r w:rsidRPr="3B676C19">
              <w:rPr>
                <w:rFonts w:ascii="Aptos" w:eastAsia="Aptos" w:hAnsi="Aptos" w:cs="Aptos"/>
                <w:sz w:val="20"/>
                <w:szCs w:val="20"/>
              </w:rPr>
              <w:t xml:space="preserve">Modeling and reinforcing respect for and affirmation of differences related to background, identity, language, strengths, and challenges (self- and social awareness). </w:t>
            </w:r>
          </w:p>
          <w:p w14:paraId="0D7DB203" w14:textId="5F5C361A" w:rsidR="61B5195A" w:rsidRDefault="61B5195A" w:rsidP="3B676C19">
            <w:pPr>
              <w:pStyle w:val="ListParagraph"/>
              <w:keepNext/>
              <w:numPr>
                <w:ilvl w:val="0"/>
                <w:numId w:val="11"/>
              </w:numPr>
              <w:spacing w:after="0" w:line="240" w:lineRule="auto"/>
              <w:rPr>
                <w:rFonts w:ascii="Aptos" w:eastAsia="Aptos" w:hAnsi="Aptos" w:cs="Aptos"/>
                <w:sz w:val="20"/>
                <w:szCs w:val="20"/>
              </w:rPr>
            </w:pPr>
            <w:r w:rsidRPr="3B676C19">
              <w:rPr>
                <w:rFonts w:ascii="Aptos" w:eastAsia="Aptos" w:hAnsi="Aptos" w:cs="Aptos"/>
                <w:sz w:val="20"/>
                <w:szCs w:val="20"/>
              </w:rPr>
              <w:t>Supporting student accountability for the impact of their actions.</w:t>
            </w:r>
          </w:p>
          <w:p w14:paraId="2BA4272B" w14:textId="6C8C0EF4" w:rsidR="61B5195A" w:rsidRDefault="61B5195A" w:rsidP="3B676C19">
            <w:pPr>
              <w:pStyle w:val="ListParagraph"/>
              <w:keepNext/>
              <w:numPr>
                <w:ilvl w:val="0"/>
                <w:numId w:val="11"/>
              </w:numPr>
              <w:spacing w:after="0" w:line="240" w:lineRule="auto"/>
              <w:rPr>
                <w:rFonts w:ascii="Aptos" w:eastAsia="Aptos" w:hAnsi="Aptos" w:cs="Aptos"/>
                <w:sz w:val="20"/>
                <w:szCs w:val="20"/>
              </w:rPr>
            </w:pPr>
            <w:r w:rsidRPr="3B676C19">
              <w:rPr>
                <w:rFonts w:ascii="Aptos" w:eastAsia="Aptos" w:hAnsi="Aptos" w:cs="Aptos"/>
                <w:sz w:val="20"/>
                <w:szCs w:val="20"/>
              </w:rPr>
              <w:t>Enabling students to take academic risks and share ideas freely.</w:t>
            </w:r>
          </w:p>
          <w:p w14:paraId="782129AE" w14:textId="7ECCF8FE" w:rsidR="61B5195A" w:rsidRDefault="61B5195A" w:rsidP="3B676C19">
            <w:pPr>
              <w:pStyle w:val="ListParagraph"/>
              <w:keepNext/>
              <w:numPr>
                <w:ilvl w:val="0"/>
                <w:numId w:val="11"/>
              </w:numPr>
              <w:spacing w:after="120" w:line="240" w:lineRule="auto"/>
              <w:rPr>
                <w:rFonts w:ascii="Aptos" w:eastAsia="Aptos" w:hAnsi="Aptos" w:cs="Aptos"/>
                <w:color w:val="000000" w:themeColor="text1"/>
                <w:sz w:val="20"/>
                <w:szCs w:val="20"/>
              </w:rPr>
            </w:pPr>
            <w:r w:rsidRPr="3B676C19">
              <w:rPr>
                <w:rFonts w:ascii="Aptos" w:eastAsia="Aptos" w:hAnsi="Aptos" w:cs="Aptos"/>
                <w:color w:val="000000" w:themeColor="text1"/>
                <w:sz w:val="20"/>
                <w:szCs w:val="20"/>
              </w:rPr>
              <w:t>Seeking feedback from students on their experience of the classroom learning environment and making aligned adjustments to practice.</w:t>
            </w:r>
          </w:p>
        </w:tc>
        <w:tc>
          <w:tcPr>
            <w:tcW w:w="2070"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3505DF5C" w14:textId="4050CA4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E81A6BA" w14:textId="77777777" w:rsidTr="00FB5635">
        <w:trPr>
          <w:trHeight w:val="307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753C3AC5" w14:textId="069BD704" w:rsidR="61B5195A" w:rsidRDefault="61B5195A" w:rsidP="61B5195A">
            <w:pPr>
              <w:spacing w:before="40" w:after="40"/>
              <w:rPr>
                <w:rFonts w:ascii="Aptos" w:eastAsia="Aptos" w:hAnsi="Aptos" w:cs="Aptos"/>
                <w:sz w:val="18"/>
                <w:szCs w:val="18"/>
              </w:rPr>
            </w:pPr>
          </w:p>
        </w:tc>
        <w:tc>
          <w:tcPr>
            <w:tcW w:w="1953" w:type="dxa"/>
            <w:vMerge/>
            <w:tcBorders>
              <w:right w:val="single" w:sz="4" w:space="0" w:color="4472C4" w:themeColor="accent1"/>
            </w:tcBorders>
            <w:vAlign w:val="center"/>
          </w:tcPr>
          <w:p w14:paraId="5786F36E"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5B83D1FC" w14:textId="77777777" w:rsidR="00D759D5" w:rsidRDefault="00D759D5"/>
        </w:tc>
        <w:tc>
          <w:tcPr>
            <w:tcW w:w="5028" w:type="dxa"/>
            <w:vMerge/>
            <w:tcBorders>
              <w:left w:val="single" w:sz="4" w:space="0" w:color="4472C4" w:themeColor="accent1"/>
              <w:right w:val="single" w:sz="4" w:space="0" w:color="4472C4" w:themeColor="accent1"/>
            </w:tcBorders>
            <w:vAlign w:val="center"/>
          </w:tcPr>
          <w:p w14:paraId="787279CB" w14:textId="77777777" w:rsidR="00D759D5" w:rsidRDefault="00D759D5"/>
        </w:tc>
        <w:tc>
          <w:tcPr>
            <w:tcW w:w="2070" w:type="dxa"/>
            <w:vMerge/>
            <w:tcBorders>
              <w:left w:val="single" w:sz="4" w:space="0" w:color="4472C4" w:themeColor="accent1"/>
            </w:tcBorders>
            <w:vAlign w:val="center"/>
          </w:tcPr>
          <w:p w14:paraId="5BB22543" w14:textId="77777777" w:rsidR="00D759D5" w:rsidRDefault="00D759D5"/>
        </w:tc>
      </w:tr>
      <w:tr w:rsidR="61B5195A" w14:paraId="749CC811" w14:textId="77777777" w:rsidTr="3B676C19">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34B071F" w14:textId="39C9E105"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5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8B5A0EE" w14:textId="20AB8A8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27FD7C6E" w14:textId="5AD343DB"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4427A9D" w14:textId="4C6C7AA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828BCED" w14:textId="6F372282" w:rsidR="61B5195A" w:rsidRDefault="61B5195A" w:rsidP="61B5195A">
            <w:pPr>
              <w:spacing w:before="120" w:after="120" w:line="276" w:lineRule="auto"/>
              <w:rPr>
                <w:rFonts w:ascii="Aptos" w:eastAsia="Aptos" w:hAnsi="Aptos" w:cs="Aptos"/>
              </w:rPr>
            </w:pPr>
          </w:p>
        </w:tc>
      </w:tr>
      <w:tr w:rsidR="61B5195A" w14:paraId="713A3356" w14:textId="77777777" w:rsidTr="3B676C19">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9482020" w14:textId="6BC83103"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5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7B0BB45" w14:textId="02C0532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8BE6E40" w14:textId="4492706B"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1DF56F89" w14:textId="0868CB05"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3B3C022" w14:textId="36D0FB1F" w:rsidR="61B5195A" w:rsidRDefault="61B5195A" w:rsidP="61B5195A">
            <w:pPr>
              <w:spacing w:before="120" w:after="120" w:line="276" w:lineRule="auto"/>
              <w:rPr>
                <w:rFonts w:ascii="Aptos" w:eastAsia="Aptos" w:hAnsi="Aptos" w:cs="Aptos"/>
              </w:rPr>
            </w:pPr>
          </w:p>
        </w:tc>
      </w:tr>
      <w:tr w:rsidR="61B5195A" w14:paraId="610F49C9" w14:textId="77777777" w:rsidTr="3B676C19">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1406BF4" w14:textId="2B206D72"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5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59E1B9C" w14:textId="2CC80E0D"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33C7647A" w14:textId="79334B61" w:rsidR="61B5195A" w:rsidRDefault="61B5195A" w:rsidP="61B5195A">
            <w:pPr>
              <w:spacing w:before="120" w:after="120" w:line="276" w:lineRule="auto"/>
              <w:jc w:val="center"/>
              <w:rPr>
                <w:rFonts w:ascii="Aptos" w:eastAsia="Aptos" w:hAnsi="Aptos" w:cs="Aptos"/>
              </w:rPr>
            </w:pPr>
          </w:p>
        </w:tc>
        <w:tc>
          <w:tcPr>
            <w:tcW w:w="502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EFA2F40" w14:textId="66D2910A"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3495CEA" w14:textId="7B3CF746" w:rsidR="61B5195A" w:rsidRDefault="61B5195A" w:rsidP="61B5195A">
            <w:pPr>
              <w:spacing w:before="120" w:after="120" w:line="276" w:lineRule="auto"/>
              <w:rPr>
                <w:rFonts w:ascii="Aptos" w:eastAsia="Aptos" w:hAnsi="Aptos" w:cs="Aptos"/>
              </w:rPr>
            </w:pPr>
          </w:p>
        </w:tc>
      </w:tr>
    </w:tbl>
    <w:p w14:paraId="62C12E49" w14:textId="31C3143A" w:rsidR="55C9D955" w:rsidRDefault="55C9D955"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AA3976B" w14:textId="17858AF2" w:rsidR="61B5195A" w:rsidRDefault="61B5195A" w:rsidP="61B5195A">
      <w:pPr>
        <w:widowControl w:val="0"/>
        <w:spacing w:before="120" w:after="120" w:line="276" w:lineRule="auto"/>
        <w:rPr>
          <w:rFonts w:ascii="Aptos" w:eastAsia="Aptos" w:hAnsi="Aptos" w:cs="Aptos"/>
          <w:b/>
          <w:bCs/>
          <w:color w:val="000000" w:themeColor="text1"/>
          <w:sz w:val="24"/>
          <w:szCs w:val="24"/>
        </w:rPr>
      </w:pPr>
    </w:p>
    <w:p w14:paraId="0ED6BD35" w14:textId="420C3FBA"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t>III-C-1 Collaboration on Student Learning and Well-Being</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98"/>
        <w:gridCol w:w="2046"/>
        <w:gridCol w:w="4998"/>
        <w:gridCol w:w="2070"/>
      </w:tblGrid>
      <w:tr w:rsidR="61B5195A" w14:paraId="1561CB59" w14:textId="77777777" w:rsidTr="23BD639B">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2216A9B9" w14:textId="738DFDCF" w:rsidR="61B5195A" w:rsidRDefault="61B5195A" w:rsidP="61B5195A">
            <w:pPr>
              <w:spacing w:before="40" w:after="40"/>
              <w:rPr>
                <w:rFonts w:ascii="Aptos" w:eastAsia="Aptos" w:hAnsi="Aptos" w:cs="Aptos"/>
                <w:sz w:val="20"/>
                <w:szCs w:val="20"/>
              </w:rPr>
            </w:pPr>
          </w:p>
        </w:tc>
        <w:tc>
          <w:tcPr>
            <w:tcW w:w="199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F7C1747" w14:textId="341FE7B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46"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EBA14B7" w14:textId="053170C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499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C36FB63" w14:textId="574E335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70"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9130BC0" w14:textId="7D072C8F"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77CB1E41" w14:textId="77777777" w:rsidTr="00FB5635">
        <w:trPr>
          <w:trHeight w:val="135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201FC6F6" w14:textId="3B389EEF"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III-C-1 Collaboration on Student Learning and Well-Being</w:t>
            </w:r>
          </w:p>
        </w:tc>
        <w:tc>
          <w:tcPr>
            <w:tcW w:w="1998"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685A66AF" w14:textId="349F280B"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46"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0DAC1DDB" w14:textId="27353EA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499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44B5E741" w14:textId="7EC9D85F"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2D349971" w14:textId="45D7A50E" w:rsidR="61B5195A" w:rsidRDefault="61B5195A" w:rsidP="61B5195A">
            <w:pPr>
              <w:spacing w:after="0"/>
              <w:rPr>
                <w:rFonts w:ascii="Aptos" w:eastAsia="Aptos" w:hAnsi="Aptos" w:cs="Aptos"/>
                <w:sz w:val="20"/>
                <w:szCs w:val="20"/>
              </w:rPr>
            </w:pPr>
            <w:r w:rsidRPr="23BD639B">
              <w:rPr>
                <w:rStyle w:val="normaltextrun"/>
                <w:rFonts w:ascii="Aptos" w:eastAsia="Aptos" w:hAnsi="Aptos" w:cs="Aptos"/>
                <w:sz w:val="20"/>
                <w:szCs w:val="20"/>
              </w:rPr>
              <w:t>Partners with families to support students’ learning and well-being by: </w:t>
            </w:r>
          </w:p>
          <w:p w14:paraId="30528A8C" w14:textId="31174778" w:rsidR="23BD639B" w:rsidRDefault="23BD639B" w:rsidP="23BD639B">
            <w:pPr>
              <w:spacing w:after="0"/>
              <w:rPr>
                <w:rStyle w:val="normaltextrun"/>
                <w:rFonts w:ascii="Aptos" w:eastAsia="Aptos" w:hAnsi="Aptos" w:cs="Aptos"/>
                <w:sz w:val="20"/>
                <w:szCs w:val="20"/>
              </w:rPr>
            </w:pPr>
          </w:p>
          <w:p w14:paraId="37428EF8" w14:textId="174E183E" w:rsidR="61B5195A" w:rsidRDefault="61B5195A" w:rsidP="61B5195A">
            <w:pPr>
              <w:pStyle w:val="ListParagraph"/>
              <w:numPr>
                <w:ilvl w:val="0"/>
                <w:numId w:val="11"/>
              </w:numPr>
              <w:spacing w:after="0"/>
              <w:rPr>
                <w:rFonts w:ascii="Aptos" w:eastAsia="Aptos" w:hAnsi="Aptos" w:cs="Aptos"/>
                <w:sz w:val="20"/>
                <w:szCs w:val="20"/>
              </w:rPr>
            </w:pPr>
            <w:r w:rsidRPr="61B5195A">
              <w:rPr>
                <w:rStyle w:val="normaltextrun"/>
                <w:rFonts w:ascii="Aptos" w:eastAsia="Aptos" w:hAnsi="Aptos" w:cs="Aptos"/>
                <w:sz w:val="20"/>
                <w:szCs w:val="20"/>
              </w:rPr>
              <w:t>Leveraging families’ cultural and linguistic knowledge and expertise as assets. </w:t>
            </w:r>
          </w:p>
          <w:p w14:paraId="73BEE170" w14:textId="44922AB7" w:rsidR="61B5195A" w:rsidRDefault="61B5195A" w:rsidP="61B5195A">
            <w:pPr>
              <w:pStyle w:val="ListParagraph"/>
              <w:numPr>
                <w:ilvl w:val="0"/>
                <w:numId w:val="11"/>
              </w:numPr>
              <w:spacing w:after="0"/>
              <w:rPr>
                <w:rFonts w:ascii="Aptos" w:eastAsia="Aptos" w:hAnsi="Aptos" w:cs="Aptos"/>
                <w:sz w:val="20"/>
                <w:szCs w:val="20"/>
              </w:rPr>
            </w:pPr>
            <w:r w:rsidRPr="61B5195A">
              <w:rPr>
                <w:rStyle w:val="normaltextrun"/>
                <w:rFonts w:ascii="Aptos" w:eastAsia="Aptos" w:hAnsi="Aptos" w:cs="Aptos"/>
                <w:sz w:val="20"/>
                <w:szCs w:val="20"/>
              </w:rPr>
              <w:t>Engaging with families about what students are learning in the classroom and expectations for student success.  </w:t>
            </w:r>
          </w:p>
          <w:p w14:paraId="225214F2" w14:textId="0B3BE790" w:rsidR="61B5195A" w:rsidRDefault="61B5195A" w:rsidP="61B5195A">
            <w:pPr>
              <w:pStyle w:val="ListParagraph"/>
              <w:numPr>
                <w:ilvl w:val="0"/>
                <w:numId w:val="11"/>
              </w:numPr>
              <w:spacing w:after="0"/>
              <w:rPr>
                <w:rFonts w:ascii="Aptos" w:eastAsia="Aptos" w:hAnsi="Aptos" w:cs="Aptos"/>
                <w:sz w:val="20"/>
                <w:szCs w:val="20"/>
              </w:rPr>
            </w:pPr>
            <w:r w:rsidRPr="61B5195A">
              <w:rPr>
                <w:rStyle w:val="normaltextrun"/>
                <w:rFonts w:ascii="Aptos" w:eastAsia="Aptos" w:hAnsi="Aptos" w:cs="Aptos"/>
                <w:sz w:val="20"/>
                <w:szCs w:val="20"/>
              </w:rPr>
              <w:t>Collaboratively identifying, and seeking family input on, strategies and resources for supporting student learning and growth in and out of school. </w:t>
            </w:r>
          </w:p>
        </w:tc>
        <w:tc>
          <w:tcPr>
            <w:tcW w:w="2070"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32AF8B06" w14:textId="7FEFD49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B2D5D93" w14:textId="77777777" w:rsidTr="00FB5635">
        <w:trPr>
          <w:trHeight w:val="220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2DA52123" w14:textId="6999F637" w:rsidR="61B5195A" w:rsidRDefault="61B5195A" w:rsidP="61B5195A">
            <w:pPr>
              <w:spacing w:before="40" w:after="40"/>
              <w:rPr>
                <w:rFonts w:ascii="Aptos" w:eastAsia="Aptos" w:hAnsi="Aptos" w:cs="Aptos"/>
                <w:sz w:val="18"/>
                <w:szCs w:val="18"/>
              </w:rPr>
            </w:pPr>
          </w:p>
        </w:tc>
        <w:tc>
          <w:tcPr>
            <w:tcW w:w="1998" w:type="dxa"/>
            <w:vMerge/>
            <w:tcBorders>
              <w:right w:val="single" w:sz="4" w:space="0" w:color="4472C4" w:themeColor="accent1"/>
            </w:tcBorders>
            <w:vAlign w:val="center"/>
          </w:tcPr>
          <w:p w14:paraId="5DA631BF" w14:textId="77777777" w:rsidR="00D759D5" w:rsidRDefault="00D759D5"/>
        </w:tc>
        <w:tc>
          <w:tcPr>
            <w:tcW w:w="2046" w:type="dxa"/>
            <w:vMerge/>
            <w:tcBorders>
              <w:left w:val="single" w:sz="4" w:space="0" w:color="4472C4" w:themeColor="accent1"/>
              <w:right w:val="single" w:sz="4" w:space="0" w:color="4472C4" w:themeColor="accent1"/>
            </w:tcBorders>
            <w:vAlign w:val="center"/>
          </w:tcPr>
          <w:p w14:paraId="3B37CB39" w14:textId="77777777" w:rsidR="00D759D5" w:rsidRDefault="00D759D5"/>
        </w:tc>
        <w:tc>
          <w:tcPr>
            <w:tcW w:w="4998" w:type="dxa"/>
            <w:vMerge/>
            <w:tcBorders>
              <w:left w:val="single" w:sz="4" w:space="0" w:color="4472C4" w:themeColor="accent1"/>
              <w:right w:val="single" w:sz="4" w:space="0" w:color="4472C4" w:themeColor="accent1"/>
            </w:tcBorders>
            <w:vAlign w:val="center"/>
          </w:tcPr>
          <w:p w14:paraId="6D5BFB8D" w14:textId="77777777" w:rsidR="00D759D5" w:rsidRDefault="00D759D5"/>
        </w:tc>
        <w:tc>
          <w:tcPr>
            <w:tcW w:w="2070" w:type="dxa"/>
            <w:vMerge/>
            <w:tcBorders>
              <w:left w:val="single" w:sz="4" w:space="0" w:color="4472C4" w:themeColor="accent1"/>
            </w:tcBorders>
            <w:vAlign w:val="center"/>
          </w:tcPr>
          <w:p w14:paraId="0BA0A51F" w14:textId="77777777" w:rsidR="00D759D5" w:rsidRDefault="00D759D5"/>
        </w:tc>
      </w:tr>
      <w:tr w:rsidR="61B5195A" w14:paraId="4EC1B424" w14:textId="77777777" w:rsidTr="23BD639B">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7DB307D" w14:textId="36FDB2ED"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9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84B1F74" w14:textId="1A239E36" w:rsidR="61B5195A" w:rsidRDefault="61B5195A" w:rsidP="61B5195A">
            <w:pPr>
              <w:spacing w:before="120" w:after="120" w:line="276" w:lineRule="auto"/>
              <w:rPr>
                <w:rFonts w:ascii="Aptos" w:eastAsia="Aptos" w:hAnsi="Aptos" w:cs="Aptos"/>
              </w:rPr>
            </w:pPr>
          </w:p>
        </w:tc>
        <w:tc>
          <w:tcPr>
            <w:tcW w:w="2046"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70E936DA" w14:textId="4543C49E" w:rsidR="61B5195A" w:rsidRDefault="61B5195A" w:rsidP="61B5195A">
            <w:pPr>
              <w:spacing w:before="120" w:after="120" w:line="276" w:lineRule="auto"/>
              <w:jc w:val="center"/>
              <w:rPr>
                <w:rFonts w:ascii="Aptos" w:eastAsia="Aptos" w:hAnsi="Aptos" w:cs="Aptos"/>
              </w:rPr>
            </w:pPr>
          </w:p>
        </w:tc>
        <w:tc>
          <w:tcPr>
            <w:tcW w:w="499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F836FB0" w14:textId="00F8DF6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2AAE08D" w14:textId="5FC277B2" w:rsidR="61B5195A" w:rsidRDefault="61B5195A" w:rsidP="61B5195A">
            <w:pPr>
              <w:spacing w:before="120" w:after="120" w:line="276" w:lineRule="auto"/>
              <w:rPr>
                <w:rFonts w:ascii="Aptos" w:eastAsia="Aptos" w:hAnsi="Aptos" w:cs="Aptos"/>
              </w:rPr>
            </w:pPr>
          </w:p>
        </w:tc>
      </w:tr>
      <w:tr w:rsidR="61B5195A" w14:paraId="7B8E193C" w14:textId="77777777" w:rsidTr="23BD639B">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FD6667A" w14:textId="1162A0F2"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9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711E65D" w14:textId="13D8BCD1" w:rsidR="61B5195A" w:rsidRDefault="61B5195A" w:rsidP="61B5195A">
            <w:pPr>
              <w:spacing w:before="120" w:after="120" w:line="276" w:lineRule="auto"/>
              <w:rPr>
                <w:rFonts w:ascii="Aptos" w:eastAsia="Aptos" w:hAnsi="Aptos" w:cs="Aptos"/>
              </w:rPr>
            </w:pPr>
          </w:p>
        </w:tc>
        <w:tc>
          <w:tcPr>
            <w:tcW w:w="2046"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4626ACA" w14:textId="7B3BF4E4" w:rsidR="61B5195A" w:rsidRDefault="61B5195A" w:rsidP="61B5195A">
            <w:pPr>
              <w:spacing w:before="120" w:after="120" w:line="276" w:lineRule="auto"/>
              <w:jc w:val="center"/>
              <w:rPr>
                <w:rFonts w:ascii="Aptos" w:eastAsia="Aptos" w:hAnsi="Aptos" w:cs="Aptos"/>
              </w:rPr>
            </w:pPr>
          </w:p>
        </w:tc>
        <w:tc>
          <w:tcPr>
            <w:tcW w:w="499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1AF51BE4" w14:textId="545B2A99"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378A9FF" w14:textId="31601283" w:rsidR="61B5195A" w:rsidRDefault="61B5195A" w:rsidP="61B5195A">
            <w:pPr>
              <w:spacing w:before="120" w:after="120" w:line="276" w:lineRule="auto"/>
              <w:rPr>
                <w:rFonts w:ascii="Aptos" w:eastAsia="Aptos" w:hAnsi="Aptos" w:cs="Aptos"/>
              </w:rPr>
            </w:pPr>
          </w:p>
        </w:tc>
      </w:tr>
      <w:tr w:rsidR="61B5195A" w14:paraId="30C2C70B" w14:textId="77777777" w:rsidTr="23BD639B">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9582A5B" w14:textId="2CDBD8DC"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9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76D9F326" w14:textId="4DD2AD70" w:rsidR="61B5195A" w:rsidRDefault="61B5195A" w:rsidP="61B5195A">
            <w:pPr>
              <w:spacing w:before="120" w:after="120" w:line="276" w:lineRule="auto"/>
              <w:rPr>
                <w:rFonts w:ascii="Aptos" w:eastAsia="Aptos" w:hAnsi="Aptos" w:cs="Aptos"/>
              </w:rPr>
            </w:pPr>
          </w:p>
        </w:tc>
        <w:tc>
          <w:tcPr>
            <w:tcW w:w="2046"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17B28F5" w14:textId="23D7F8EA" w:rsidR="61B5195A" w:rsidRDefault="61B5195A" w:rsidP="61B5195A">
            <w:pPr>
              <w:spacing w:before="120" w:after="120" w:line="276" w:lineRule="auto"/>
              <w:jc w:val="center"/>
              <w:rPr>
                <w:rFonts w:ascii="Aptos" w:eastAsia="Aptos" w:hAnsi="Aptos" w:cs="Aptos"/>
              </w:rPr>
            </w:pPr>
          </w:p>
        </w:tc>
        <w:tc>
          <w:tcPr>
            <w:tcW w:w="499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447EAD95" w14:textId="530B265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40FA88" w14:textId="3576E844" w:rsidR="61B5195A" w:rsidRDefault="61B5195A" w:rsidP="61B5195A">
            <w:pPr>
              <w:spacing w:before="120" w:after="120" w:line="276" w:lineRule="auto"/>
              <w:rPr>
                <w:rFonts w:ascii="Aptos" w:eastAsia="Aptos" w:hAnsi="Aptos" w:cs="Aptos"/>
              </w:rPr>
            </w:pPr>
          </w:p>
        </w:tc>
      </w:tr>
    </w:tbl>
    <w:p w14:paraId="1ED97B66" w14:textId="3F00F849" w:rsidR="61B5195A" w:rsidRDefault="61B5195A" w:rsidP="61B5195A">
      <w:pPr>
        <w:spacing w:after="0" w:line="240" w:lineRule="auto"/>
        <w:rPr>
          <w:rFonts w:ascii="Aptos" w:eastAsia="Aptos" w:hAnsi="Aptos" w:cs="Aptos"/>
          <w:color w:val="000000" w:themeColor="text1"/>
        </w:rPr>
      </w:pPr>
    </w:p>
    <w:p w14:paraId="2C6C7F30" w14:textId="31C3143A" w:rsidR="3670F6F6" w:rsidRDefault="3670F6F6"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1CA5EE15" w14:textId="5A52501B" w:rsidR="61B5195A" w:rsidRDefault="61B5195A" w:rsidP="61B5195A">
      <w:pPr>
        <w:spacing w:after="0" w:line="240" w:lineRule="auto"/>
        <w:rPr>
          <w:rFonts w:ascii="Aptos" w:eastAsia="Aptos" w:hAnsi="Aptos" w:cs="Aptos"/>
          <w:color w:val="000000" w:themeColor="text1"/>
        </w:rPr>
      </w:pPr>
    </w:p>
    <w:p w14:paraId="297B51E2" w14:textId="58CE2393" w:rsidR="61B5195A" w:rsidRDefault="61B5195A">
      <w:r>
        <w:br w:type="page"/>
      </w:r>
    </w:p>
    <w:p w14:paraId="6AA0C94E" w14:textId="191CFC04"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t>IV-A-1 Reflective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38"/>
        <w:gridCol w:w="2061"/>
        <w:gridCol w:w="5043"/>
        <w:gridCol w:w="2085"/>
      </w:tblGrid>
      <w:tr w:rsidR="61B5195A" w14:paraId="7F12F6D4" w14:textId="77777777" w:rsidTr="61B5195A">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63E788DB" w14:textId="239B465D" w:rsidR="61B5195A" w:rsidRDefault="61B5195A" w:rsidP="61B5195A">
            <w:pPr>
              <w:spacing w:before="40" w:after="40"/>
              <w:rPr>
                <w:rFonts w:ascii="Aptos" w:eastAsia="Aptos" w:hAnsi="Aptos" w:cs="Aptos"/>
                <w:sz w:val="20"/>
                <w:szCs w:val="20"/>
              </w:rPr>
            </w:pPr>
          </w:p>
        </w:tc>
        <w:tc>
          <w:tcPr>
            <w:tcW w:w="193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EE19030" w14:textId="0C57949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2A5F639" w14:textId="4613034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3F3EB935" w14:textId="56FCEE3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9051A6F" w14:textId="67A283F9"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4FBDC953"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235C9F79" w14:textId="38AD7EB6"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IV-A-1 Reflective Practice</w:t>
            </w:r>
          </w:p>
        </w:tc>
        <w:tc>
          <w:tcPr>
            <w:tcW w:w="193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F4B3117" w14:textId="0711302A"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73166CCA" w14:textId="61EB2680"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A44A58F" w14:textId="2E7573CB"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67BF221C" w14:textId="25D0F39F" w:rsidR="61B5195A" w:rsidRDefault="61B5195A" w:rsidP="61B5195A">
            <w:pPr>
              <w:spacing w:after="0"/>
              <w:rPr>
                <w:rFonts w:ascii="Aptos" w:eastAsia="Aptos" w:hAnsi="Aptos" w:cs="Aptos"/>
                <w:sz w:val="20"/>
                <w:szCs w:val="20"/>
              </w:rPr>
            </w:pPr>
            <w:r w:rsidRPr="61B5195A">
              <w:rPr>
                <w:rStyle w:val="normaltextrun"/>
                <w:rFonts w:ascii="Aptos" w:eastAsia="Aptos" w:hAnsi="Aptos" w:cs="Aptos"/>
                <w:sz w:val="20"/>
                <w:szCs w:val="20"/>
              </w:rPr>
              <w:t>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450514B9" w14:textId="68684BD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31441704"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5DC5A198" w14:textId="1A9E3752" w:rsidR="61B5195A" w:rsidRDefault="61B5195A" w:rsidP="61B5195A">
            <w:pPr>
              <w:spacing w:before="40" w:after="40"/>
              <w:rPr>
                <w:rFonts w:ascii="Aptos" w:eastAsia="Aptos" w:hAnsi="Aptos" w:cs="Aptos"/>
                <w:sz w:val="18"/>
                <w:szCs w:val="18"/>
              </w:rPr>
            </w:pPr>
          </w:p>
        </w:tc>
        <w:tc>
          <w:tcPr>
            <w:tcW w:w="1938" w:type="dxa"/>
            <w:vMerge/>
            <w:tcBorders>
              <w:left w:val="single" w:sz="0" w:space="0" w:color="365F91"/>
              <w:bottom w:val="single" w:sz="0" w:space="0" w:color="365F91"/>
              <w:right w:val="single" w:sz="0" w:space="0" w:color="365F91"/>
            </w:tcBorders>
            <w:vAlign w:val="center"/>
          </w:tcPr>
          <w:p w14:paraId="65223F20" w14:textId="77777777" w:rsidR="00D759D5" w:rsidRDefault="00D759D5"/>
        </w:tc>
        <w:tc>
          <w:tcPr>
            <w:tcW w:w="2061" w:type="dxa"/>
            <w:vMerge/>
            <w:tcBorders>
              <w:left w:val="single" w:sz="0" w:space="0" w:color="365F91"/>
              <w:bottom w:val="single" w:sz="0" w:space="0" w:color="365F91"/>
              <w:right w:val="single" w:sz="0" w:space="0" w:color="365F91"/>
            </w:tcBorders>
            <w:vAlign w:val="center"/>
          </w:tcPr>
          <w:p w14:paraId="7C8D24B6" w14:textId="77777777" w:rsidR="00D759D5" w:rsidRDefault="00D759D5"/>
        </w:tc>
        <w:tc>
          <w:tcPr>
            <w:tcW w:w="5043" w:type="dxa"/>
            <w:vMerge/>
            <w:tcBorders>
              <w:left w:val="single" w:sz="0" w:space="0" w:color="365F91"/>
              <w:bottom w:val="single" w:sz="0" w:space="0" w:color="365F91"/>
              <w:right w:val="single" w:sz="0" w:space="0" w:color="365F91"/>
            </w:tcBorders>
            <w:vAlign w:val="center"/>
          </w:tcPr>
          <w:p w14:paraId="61A5784A" w14:textId="77777777" w:rsidR="00D759D5" w:rsidRDefault="00D759D5"/>
        </w:tc>
        <w:tc>
          <w:tcPr>
            <w:tcW w:w="2085" w:type="dxa"/>
            <w:vMerge/>
            <w:tcBorders>
              <w:left w:val="single" w:sz="0" w:space="0" w:color="365F91"/>
              <w:bottom w:val="single" w:sz="0" w:space="0" w:color="365F91"/>
              <w:right w:val="single" w:sz="0" w:space="0" w:color="365F91"/>
            </w:tcBorders>
            <w:vAlign w:val="center"/>
          </w:tcPr>
          <w:p w14:paraId="373F1E34" w14:textId="77777777" w:rsidR="00D759D5" w:rsidRDefault="00D759D5"/>
        </w:tc>
      </w:tr>
      <w:tr w:rsidR="61B5195A" w14:paraId="317ACB9F"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D0B64C6" w14:textId="4BC4E4A3"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3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5724F29" w14:textId="713779A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4C8A15F7" w14:textId="767B771A"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CA9B953" w14:textId="2E0EC222"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D84A61F" w14:textId="3EF395AE" w:rsidR="61B5195A" w:rsidRDefault="61B5195A" w:rsidP="61B5195A">
            <w:pPr>
              <w:spacing w:before="120" w:after="120" w:line="276" w:lineRule="auto"/>
              <w:rPr>
                <w:rFonts w:ascii="Aptos" w:eastAsia="Aptos" w:hAnsi="Aptos" w:cs="Aptos"/>
              </w:rPr>
            </w:pPr>
          </w:p>
        </w:tc>
      </w:tr>
      <w:tr w:rsidR="61B5195A" w14:paraId="3DA21C7B"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8DD3B2F" w14:textId="72F5AD12"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3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77563450" w14:textId="43253CF7"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5F90EDF" w14:textId="6F9C19E7"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7B8E44FB" w14:textId="116BC617"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6980B0C8" w14:textId="5B7DF056" w:rsidR="61B5195A" w:rsidRDefault="61B5195A" w:rsidP="61B5195A">
            <w:pPr>
              <w:spacing w:before="120" w:after="120" w:line="276" w:lineRule="auto"/>
              <w:rPr>
                <w:rFonts w:ascii="Aptos" w:eastAsia="Aptos" w:hAnsi="Aptos" w:cs="Aptos"/>
              </w:rPr>
            </w:pPr>
          </w:p>
        </w:tc>
      </w:tr>
      <w:tr w:rsidR="61B5195A" w14:paraId="4AE1198C" w14:textId="77777777" w:rsidTr="61B5195A">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F786444" w14:textId="13CDA78C"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3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03749C2" w14:textId="19F023C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4DEFC6B" w14:textId="3CCFEF2A"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00B38087" w14:textId="181793B0"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97D1C93" w14:textId="56992345" w:rsidR="61B5195A" w:rsidRDefault="61B5195A" w:rsidP="61B5195A">
            <w:pPr>
              <w:spacing w:before="120" w:after="120" w:line="276" w:lineRule="auto"/>
              <w:rPr>
                <w:rFonts w:ascii="Aptos" w:eastAsia="Aptos" w:hAnsi="Aptos" w:cs="Aptos"/>
              </w:rPr>
            </w:pPr>
          </w:p>
        </w:tc>
      </w:tr>
    </w:tbl>
    <w:p w14:paraId="537AE137" w14:textId="31C3143A" w:rsidR="25E82268" w:rsidRDefault="25E82268"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0E6DE51E" w14:textId="38E2C511" w:rsidR="61B5195A" w:rsidRDefault="61B5195A" w:rsidP="61B5195A">
      <w:pPr>
        <w:widowControl w:val="0"/>
        <w:spacing w:before="120" w:after="200" w:line="276" w:lineRule="auto"/>
        <w:rPr>
          <w:rFonts w:ascii="Aptos" w:eastAsia="Aptos" w:hAnsi="Aptos" w:cs="Aptos"/>
          <w:color w:val="000000" w:themeColor="text1"/>
        </w:rPr>
      </w:pPr>
    </w:p>
    <w:p w14:paraId="15EB18EA" w14:textId="073E48F5" w:rsidR="61B5195A" w:rsidRDefault="61B5195A" w:rsidP="61B5195A">
      <w:pPr>
        <w:widowControl w:val="0"/>
        <w:spacing w:before="120" w:after="200" w:line="276" w:lineRule="auto"/>
        <w:rPr>
          <w:rFonts w:ascii="Calibri" w:eastAsia="Calibri" w:hAnsi="Calibri" w:cs="Calibri"/>
          <w:color w:val="000000" w:themeColor="text1"/>
        </w:rPr>
      </w:pPr>
    </w:p>
    <w:p w14:paraId="787F81FD" w14:textId="7A7F680A" w:rsidR="61B5195A" w:rsidRDefault="61B5195A">
      <w:r>
        <w:br w:type="page"/>
      </w:r>
    </w:p>
    <w:p w14:paraId="5C6EA66F" w14:textId="0FAC6A9A" w:rsidR="4DDD2667" w:rsidRDefault="3D88E8A1" w:rsidP="0CDF20B1">
      <w:pPr>
        <w:pStyle w:val="Heading2"/>
        <w:rPr>
          <w:rFonts w:ascii="Calibri" w:eastAsia="Calibri" w:hAnsi="Calibri" w:cs="Calibri"/>
          <w:b/>
          <w:bCs/>
          <w:i/>
          <w:iCs/>
          <w:color w:val="E36C0A"/>
          <w:sz w:val="20"/>
          <w:szCs w:val="20"/>
        </w:rPr>
      </w:pPr>
      <w:r>
        <w:t xml:space="preserve">Summative </w:t>
      </w:r>
      <w:r w:rsidR="4DDD2667">
        <w:t>Assessment - Calibration</w:t>
      </w:r>
    </w:p>
    <w:p w14:paraId="224F1415" w14:textId="2B2E33B7" w:rsidR="61B5195A" w:rsidRDefault="61B5195A" w:rsidP="61B5195A">
      <w:pPr>
        <w:spacing w:after="0"/>
        <w:rPr>
          <w:rFonts w:ascii="Calibri" w:eastAsia="Calibri" w:hAnsi="Calibri" w:cs="Calibri"/>
          <w:b/>
          <w:bCs/>
          <w:i/>
          <w:iCs/>
          <w:color w:val="E36C0A"/>
          <w:sz w:val="20"/>
          <w:szCs w:val="20"/>
        </w:rPr>
      </w:pPr>
    </w:p>
    <w:tbl>
      <w:tblPr>
        <w:tblW w:w="0" w:type="auto"/>
        <w:tblLayout w:type="fixed"/>
        <w:tblLook w:val="04A0" w:firstRow="1" w:lastRow="0" w:firstColumn="1" w:lastColumn="0" w:noHBand="0" w:noVBand="1"/>
      </w:tblPr>
      <w:tblGrid>
        <w:gridCol w:w="12960"/>
      </w:tblGrid>
      <w:tr w:rsidR="61B5195A" w14:paraId="79AEE856" w14:textId="77777777" w:rsidTr="61B5195A">
        <w:trPr>
          <w:trHeight w:val="300"/>
        </w:trPr>
        <w:tc>
          <w:tcPr>
            <w:tcW w:w="12960" w:type="dxa"/>
            <w:shd w:val="clear" w:color="auto" w:fill="D9E2F3" w:themeFill="accent1" w:themeFillTint="33"/>
            <w:tcMar>
              <w:left w:w="108" w:type="dxa"/>
              <w:right w:w="108" w:type="dxa"/>
            </w:tcMar>
            <w:vAlign w:val="center"/>
          </w:tcPr>
          <w:p w14:paraId="6372338A" w14:textId="44E9D31C" w:rsidR="61B5195A" w:rsidRDefault="61B5195A" w:rsidP="61B5195A">
            <w:pPr>
              <w:spacing w:after="0"/>
              <w:rPr>
                <w:rFonts w:ascii="Aptos" w:eastAsia="Aptos" w:hAnsi="Aptos" w:cs="Aptos"/>
                <w:b/>
                <w:bCs/>
                <w:color w:val="000000" w:themeColor="text1"/>
                <w:sz w:val="20"/>
                <w:szCs w:val="20"/>
              </w:rPr>
            </w:pPr>
            <w:r w:rsidRPr="61B5195A">
              <w:rPr>
                <w:rFonts w:ascii="Aptos" w:eastAsia="Aptos" w:hAnsi="Aptos" w:cs="Aptos"/>
                <w:b/>
                <w:bCs/>
                <w:color w:val="000000" w:themeColor="text1"/>
                <w:sz w:val="20"/>
                <w:szCs w:val="20"/>
              </w:rPr>
              <w:t>Summary of Ratings</w:t>
            </w:r>
          </w:p>
        </w:tc>
      </w:tr>
    </w:tbl>
    <w:tbl>
      <w:tblPr>
        <w:tblStyle w:val="TableGrid"/>
        <w:tblW w:w="1294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4502"/>
        <w:gridCol w:w="2110"/>
        <w:gridCol w:w="2110"/>
        <w:gridCol w:w="2110"/>
        <w:gridCol w:w="2110"/>
      </w:tblGrid>
      <w:tr w:rsidR="00A856B8" w14:paraId="2A4418C6" w14:textId="3BD15F05"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399F75C" w14:textId="11879A4B" w:rsidR="00A856B8" w:rsidRDefault="00A856B8" w:rsidP="61B5195A">
            <w:pPr>
              <w:rPr>
                <w:rFonts w:ascii="Aptos" w:eastAsia="Aptos" w:hAnsi="Aptos" w:cs="Aptos"/>
                <w:b/>
                <w:bCs/>
                <w:sz w:val="20"/>
                <w:szCs w:val="20"/>
              </w:rPr>
            </w:pPr>
            <w:r w:rsidRPr="61B5195A">
              <w:rPr>
                <w:rFonts w:ascii="Aptos" w:eastAsia="Aptos" w:hAnsi="Aptos" w:cs="Aptos"/>
                <w:b/>
                <w:bCs/>
                <w:sz w:val="20"/>
                <w:szCs w:val="20"/>
              </w:rPr>
              <w:t>Element</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6BB732F" w14:textId="2D8E9831" w:rsidR="00A856B8" w:rsidRDefault="00A856B8" w:rsidP="61B5195A">
            <w:pPr>
              <w:jc w:val="center"/>
              <w:rPr>
                <w:rFonts w:ascii="Aptos" w:eastAsia="Aptos" w:hAnsi="Aptos" w:cs="Aptos"/>
                <w:b/>
                <w:bCs/>
                <w:sz w:val="20"/>
                <w:szCs w:val="20"/>
              </w:rPr>
            </w:pPr>
            <w:r w:rsidRPr="61B5195A">
              <w:rPr>
                <w:rFonts w:ascii="Aptos" w:eastAsia="Aptos" w:hAnsi="Aptos" w:cs="Aptos"/>
                <w:b/>
                <w:bCs/>
                <w:sz w:val="20"/>
                <w:szCs w:val="20"/>
              </w:rPr>
              <w:t>Quality</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CEC6A1C" w14:textId="12AE736A" w:rsidR="00A856B8" w:rsidRDefault="00A856B8" w:rsidP="61B5195A">
            <w:pPr>
              <w:jc w:val="center"/>
              <w:rPr>
                <w:rFonts w:ascii="Aptos" w:eastAsia="Aptos" w:hAnsi="Aptos" w:cs="Aptos"/>
                <w:b/>
                <w:bCs/>
                <w:sz w:val="20"/>
                <w:szCs w:val="20"/>
              </w:rPr>
            </w:pPr>
            <w:r w:rsidRPr="61B5195A">
              <w:rPr>
                <w:rFonts w:ascii="Aptos" w:eastAsia="Aptos" w:hAnsi="Aptos" w:cs="Aptos"/>
                <w:b/>
                <w:bCs/>
                <w:sz w:val="20"/>
                <w:szCs w:val="20"/>
              </w:rPr>
              <w:t>Scope</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F650E89" w14:textId="1E375F86" w:rsidR="00A856B8" w:rsidRDefault="00A856B8" w:rsidP="61B5195A">
            <w:pPr>
              <w:jc w:val="center"/>
              <w:rPr>
                <w:rFonts w:ascii="Aptos" w:eastAsia="Aptos" w:hAnsi="Aptos" w:cs="Aptos"/>
                <w:b/>
                <w:bCs/>
                <w:sz w:val="20"/>
                <w:szCs w:val="20"/>
              </w:rPr>
            </w:pPr>
            <w:r w:rsidRPr="61B5195A">
              <w:rPr>
                <w:rFonts w:ascii="Aptos" w:eastAsia="Aptos" w:hAnsi="Aptos" w:cs="Aptos"/>
                <w:b/>
                <w:bCs/>
                <w:sz w:val="20"/>
                <w:szCs w:val="20"/>
              </w:rPr>
              <w:t>Consistency</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6A37268B" w14:textId="79F2300F" w:rsidR="00A856B8" w:rsidRPr="61B5195A" w:rsidRDefault="00A856B8" w:rsidP="61B5195A">
            <w:pPr>
              <w:jc w:val="center"/>
              <w:rPr>
                <w:rFonts w:ascii="Aptos" w:eastAsia="Aptos" w:hAnsi="Aptos" w:cs="Aptos"/>
                <w:b/>
                <w:bCs/>
                <w:sz w:val="20"/>
                <w:szCs w:val="20"/>
              </w:rPr>
            </w:pPr>
            <w:r>
              <w:rPr>
                <w:rFonts w:ascii="Aptos" w:eastAsia="Aptos" w:hAnsi="Aptos" w:cs="Aptos"/>
                <w:b/>
                <w:bCs/>
                <w:sz w:val="20"/>
                <w:szCs w:val="20"/>
              </w:rPr>
              <w:t>Readiness Thresholds Met? (Y/N)</w:t>
            </w:r>
          </w:p>
        </w:tc>
      </w:tr>
      <w:tr w:rsidR="00A856B8" w14:paraId="7FB00D22" w14:textId="297565A6"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6A93584B" w14:textId="40B6B065"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I-A-1 </w:t>
            </w:r>
            <w:r w:rsidRPr="61B5195A">
              <w:rPr>
                <w:rFonts w:ascii="Aptos" w:eastAsia="Aptos" w:hAnsi="Aptos" w:cs="Aptos"/>
                <w:sz w:val="20"/>
                <w:szCs w:val="20"/>
              </w:rPr>
              <w:t>Subject Matter Knowledge</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5130AEC" w14:textId="6217E21B"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49C8EE9" w14:textId="28437280"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CF7A756" w14:textId="2065341B"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17C95890" w14:textId="77777777" w:rsidR="00A856B8" w:rsidRPr="61B5195A" w:rsidRDefault="00A856B8" w:rsidP="61B5195A">
            <w:pPr>
              <w:jc w:val="center"/>
              <w:rPr>
                <w:rFonts w:ascii="Aptos" w:eastAsia="Aptos" w:hAnsi="Aptos" w:cs="Aptos"/>
                <w:sz w:val="20"/>
                <w:szCs w:val="20"/>
              </w:rPr>
            </w:pPr>
          </w:p>
        </w:tc>
      </w:tr>
      <w:tr w:rsidR="00A856B8" w14:paraId="7335A74D" w14:textId="0262890A"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FC3A09F" w14:textId="329E48F0"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I-C-2 </w:t>
            </w:r>
            <w:r w:rsidRPr="61B5195A">
              <w:rPr>
                <w:rFonts w:ascii="Aptos" w:eastAsia="Aptos" w:hAnsi="Aptos" w:cs="Aptos"/>
                <w:sz w:val="20"/>
                <w:szCs w:val="20"/>
              </w:rPr>
              <w:t>Adjustments to Practice</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9AFE895" w14:textId="5FA11BF3"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193E34F" w14:textId="43DA1A4A"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DE16145" w14:textId="240351FA"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19300766" w14:textId="77777777" w:rsidR="00A856B8" w:rsidRPr="61B5195A" w:rsidRDefault="00A856B8" w:rsidP="61B5195A">
            <w:pPr>
              <w:jc w:val="center"/>
              <w:rPr>
                <w:rFonts w:ascii="Aptos" w:eastAsia="Aptos" w:hAnsi="Aptos" w:cs="Aptos"/>
                <w:sz w:val="20"/>
                <w:szCs w:val="20"/>
              </w:rPr>
            </w:pPr>
          </w:p>
        </w:tc>
      </w:tr>
      <w:tr w:rsidR="00A856B8" w14:paraId="2302FD5F" w14:textId="414955CF"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74FFCEB" w14:textId="42509C2A"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II-A-1 </w:t>
            </w:r>
            <w:r w:rsidRPr="61B5195A">
              <w:rPr>
                <w:rFonts w:ascii="Aptos" w:eastAsia="Aptos" w:hAnsi="Aptos" w:cs="Aptos"/>
                <w:sz w:val="20"/>
                <w:szCs w:val="20"/>
              </w:rPr>
              <w:t>High Expectations and Support</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D4794DA" w14:textId="17BB9129"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853E3C4" w14:textId="3DFFF4A4"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DE54B80" w14:textId="7E6417DE"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356DBD44" w14:textId="77777777" w:rsidR="00A856B8" w:rsidRPr="61B5195A" w:rsidRDefault="00A856B8" w:rsidP="61B5195A">
            <w:pPr>
              <w:jc w:val="center"/>
              <w:rPr>
                <w:rFonts w:ascii="Aptos" w:eastAsia="Aptos" w:hAnsi="Aptos" w:cs="Aptos"/>
                <w:sz w:val="20"/>
                <w:szCs w:val="20"/>
              </w:rPr>
            </w:pPr>
          </w:p>
        </w:tc>
      </w:tr>
      <w:tr w:rsidR="00A856B8" w14:paraId="2B1EA4F6" w14:textId="6590344B"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6B79659" w14:textId="21D4AF00"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II-A-3 </w:t>
            </w:r>
            <w:r w:rsidRPr="61B5195A">
              <w:rPr>
                <w:rFonts w:ascii="Aptos" w:eastAsia="Aptos" w:hAnsi="Aptos" w:cs="Aptos"/>
                <w:sz w:val="20"/>
                <w:szCs w:val="20"/>
              </w:rPr>
              <w:t>Inclusive Instruction</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6C1A3218" w14:textId="7EA214FC"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E68D820" w14:textId="6E5A4DFD"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D797DF9" w14:textId="3629A517"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6832FC35" w14:textId="77777777" w:rsidR="00A856B8" w:rsidRPr="61B5195A" w:rsidRDefault="00A856B8" w:rsidP="61B5195A">
            <w:pPr>
              <w:jc w:val="center"/>
              <w:rPr>
                <w:rFonts w:ascii="Aptos" w:eastAsia="Aptos" w:hAnsi="Aptos" w:cs="Aptos"/>
                <w:sz w:val="20"/>
                <w:szCs w:val="20"/>
              </w:rPr>
            </w:pPr>
          </w:p>
        </w:tc>
      </w:tr>
      <w:tr w:rsidR="00A856B8" w14:paraId="6BA805C7" w14:textId="5FF00612"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4FABB9F" w14:textId="624408F4"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II-B-2 </w:t>
            </w:r>
            <w:r w:rsidRPr="61B5195A">
              <w:rPr>
                <w:rFonts w:ascii="Aptos" w:eastAsia="Aptos" w:hAnsi="Aptos" w:cs="Aptos"/>
                <w:sz w:val="20"/>
                <w:szCs w:val="20"/>
              </w:rPr>
              <w:t>Safe Learning Environment</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FF681BD" w14:textId="66233F1A"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D9F46A1" w14:textId="726607B9"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282430E" w14:textId="45E59A60"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1625C433" w14:textId="77777777" w:rsidR="00A856B8" w:rsidRPr="61B5195A" w:rsidRDefault="00A856B8" w:rsidP="61B5195A">
            <w:pPr>
              <w:jc w:val="center"/>
              <w:rPr>
                <w:rFonts w:ascii="Aptos" w:eastAsia="Aptos" w:hAnsi="Aptos" w:cs="Aptos"/>
                <w:sz w:val="20"/>
                <w:szCs w:val="20"/>
              </w:rPr>
            </w:pPr>
          </w:p>
        </w:tc>
      </w:tr>
      <w:tr w:rsidR="00A856B8" w14:paraId="7801F371" w14:textId="56F6AE7D" w:rsidTr="3B676C19">
        <w:trPr>
          <w:trHeight w:val="27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5E5D656" w14:textId="72F4E83E"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III-C-1 </w:t>
            </w:r>
            <w:r w:rsidRPr="61B5195A">
              <w:rPr>
                <w:rFonts w:ascii="Aptos" w:eastAsia="Aptos" w:hAnsi="Aptos" w:cs="Aptos"/>
                <w:sz w:val="20"/>
                <w:szCs w:val="20"/>
              </w:rPr>
              <w:t>Collaboration on Student Learning and Well-Being</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9862824" w14:textId="307C27C5"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EA8FC89" w14:textId="082FEAC6"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016E073" w14:textId="7D16ECD8"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5090E2A0" w14:textId="77777777" w:rsidR="00A856B8" w:rsidRPr="61B5195A" w:rsidRDefault="00A856B8" w:rsidP="61B5195A">
            <w:pPr>
              <w:jc w:val="center"/>
              <w:rPr>
                <w:rFonts w:ascii="Aptos" w:eastAsia="Aptos" w:hAnsi="Aptos" w:cs="Aptos"/>
                <w:sz w:val="20"/>
                <w:szCs w:val="20"/>
              </w:rPr>
            </w:pPr>
          </w:p>
        </w:tc>
      </w:tr>
      <w:tr w:rsidR="00A856B8" w14:paraId="3060D448" w14:textId="128CF31E" w:rsidTr="3B676C19">
        <w:trPr>
          <w:trHeight w:val="300"/>
        </w:trPr>
        <w:tc>
          <w:tcPr>
            <w:tcW w:w="450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DD62CBF" w14:textId="248F4A99" w:rsidR="00A856B8" w:rsidRDefault="00A856B8" w:rsidP="61B5195A">
            <w:pPr>
              <w:rPr>
                <w:rFonts w:ascii="Aptos" w:eastAsia="Aptos" w:hAnsi="Aptos" w:cs="Aptos"/>
                <w:sz w:val="20"/>
                <w:szCs w:val="20"/>
              </w:rPr>
            </w:pPr>
            <w:r w:rsidRPr="61B5195A">
              <w:rPr>
                <w:rFonts w:ascii="Aptos" w:eastAsia="Aptos" w:hAnsi="Aptos" w:cs="Aptos"/>
                <w:b/>
                <w:bCs/>
                <w:sz w:val="20"/>
                <w:szCs w:val="20"/>
              </w:rPr>
              <w:t xml:space="preserve">IV-A-1 </w:t>
            </w:r>
            <w:r w:rsidRPr="61B5195A">
              <w:rPr>
                <w:rFonts w:ascii="Aptos" w:eastAsia="Aptos" w:hAnsi="Aptos" w:cs="Aptos"/>
                <w:sz w:val="20"/>
                <w:szCs w:val="20"/>
              </w:rPr>
              <w:t>Reflective Practice</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23179F7" w14:textId="715FFD06"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FBCC592" w14:textId="24916EC5" w:rsidR="00A856B8" w:rsidRDefault="00A856B8"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E5EF1D0" w14:textId="5FBB5114" w:rsidR="00A856B8" w:rsidRDefault="00A856B8" w:rsidP="61B5195A">
            <w:pPr>
              <w:jc w:val="center"/>
              <w:rPr>
                <w:rFonts w:ascii="Aptos" w:eastAsia="Aptos" w:hAnsi="Aptos" w:cs="Aptos"/>
                <w:sz w:val="20"/>
                <w:szCs w:val="20"/>
              </w:rPr>
            </w:pPr>
          </w:p>
        </w:tc>
        <w:tc>
          <w:tcPr>
            <w:tcW w:w="211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44577913" w14:textId="77777777" w:rsidR="00A856B8" w:rsidRDefault="00A856B8" w:rsidP="61B5195A">
            <w:pPr>
              <w:jc w:val="center"/>
              <w:rPr>
                <w:rFonts w:ascii="Aptos" w:eastAsia="Aptos" w:hAnsi="Aptos" w:cs="Aptos"/>
                <w:sz w:val="20"/>
                <w:szCs w:val="20"/>
              </w:rPr>
            </w:pPr>
          </w:p>
        </w:tc>
      </w:tr>
    </w:tbl>
    <w:p w14:paraId="615F073A" w14:textId="77777777" w:rsidR="002F21B9" w:rsidRPr="002F21B9" w:rsidRDefault="002F21B9" w:rsidP="002F21B9">
      <w:pPr>
        <w:rPr>
          <w:b/>
        </w:rPr>
      </w:pPr>
    </w:p>
    <w:tbl>
      <w:tblPr>
        <w:tblpPr w:leftFromText="180" w:rightFromText="180" w:bottomFromText="120" w:vertAnchor="text" w:horzAnchor="margin" w:tblpY="150"/>
        <w:tblW w:w="5002" w:type="pct"/>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784"/>
        <w:gridCol w:w="9175"/>
      </w:tblGrid>
      <w:tr w:rsidR="002F21B9" w:rsidRPr="002F21B9" w14:paraId="40DE3006" w14:textId="77777777" w:rsidTr="3B676C19">
        <w:trPr>
          <w:trHeight w:val="3680"/>
        </w:trPr>
        <w:tc>
          <w:tcPr>
            <w:tcW w:w="1460" w:type="pct"/>
            <w:tcBorders>
              <w:left w:val="single" w:sz="2" w:space="0" w:color="4472C4" w:themeColor="accent1"/>
              <w:bottom w:val="single" w:sz="2" w:space="0" w:color="4472C4" w:themeColor="accent1"/>
              <w:right w:val="single" w:sz="2" w:space="0" w:color="4472C4" w:themeColor="accent1"/>
            </w:tcBorders>
            <w:shd w:val="clear" w:color="auto" w:fill="D9E2F3" w:themeFill="accent1" w:themeFillTint="33"/>
            <w:vAlign w:val="center"/>
            <w:hideMark/>
          </w:tcPr>
          <w:p w14:paraId="29245996" w14:textId="77777777" w:rsidR="002F21B9" w:rsidRPr="002F21B9" w:rsidRDefault="002F21B9" w:rsidP="002F21B9">
            <w:pPr>
              <w:rPr>
                <w:rFonts w:ascii="Aptos" w:hAnsi="Aptos"/>
              </w:rPr>
            </w:pPr>
            <w:r w:rsidRPr="002F21B9">
              <w:rPr>
                <w:rFonts w:ascii="Aptos" w:hAnsi="Aptos"/>
                <w:b/>
              </w:rPr>
              <w:t xml:space="preserve">Evidence-Based Feedback to Candidate  </w:t>
            </w:r>
          </w:p>
        </w:tc>
        <w:tc>
          <w:tcPr>
            <w:tcW w:w="3540" w:type="pct"/>
            <w:tcBorders>
              <w:left w:val="single" w:sz="2" w:space="0" w:color="4472C4" w:themeColor="accent1"/>
              <w:bottom w:val="single" w:sz="2" w:space="0" w:color="4472C4" w:themeColor="accent1"/>
              <w:right w:val="single" w:sz="2" w:space="0" w:color="4472C4" w:themeColor="accent1"/>
            </w:tcBorders>
            <w:vAlign w:val="center"/>
          </w:tcPr>
          <w:p w14:paraId="728D8CDB" w14:textId="77777777" w:rsidR="002F21B9" w:rsidRPr="002F21B9" w:rsidRDefault="002F21B9" w:rsidP="002F21B9"/>
          <w:p w14:paraId="3B61A4B2" w14:textId="77777777" w:rsidR="002F21B9" w:rsidRPr="002F21B9" w:rsidRDefault="002F21B9" w:rsidP="002F21B9"/>
          <w:p w14:paraId="2BF81350" w14:textId="77777777" w:rsidR="002F21B9" w:rsidRPr="002F21B9" w:rsidRDefault="002F21B9" w:rsidP="002F21B9"/>
          <w:p w14:paraId="6709A4F3" w14:textId="77777777" w:rsidR="002F21B9" w:rsidRPr="002F21B9" w:rsidRDefault="002F21B9" w:rsidP="002F21B9"/>
          <w:p w14:paraId="7809E3A7" w14:textId="77777777" w:rsidR="002F21B9" w:rsidRPr="002F21B9" w:rsidRDefault="002F21B9" w:rsidP="002F21B9"/>
          <w:p w14:paraId="2E6F74A8" w14:textId="77777777" w:rsidR="002F21B9" w:rsidRPr="002F21B9" w:rsidRDefault="002F21B9" w:rsidP="002F21B9"/>
          <w:p w14:paraId="04DB1598" w14:textId="77777777" w:rsidR="002F21B9" w:rsidRPr="002F21B9" w:rsidRDefault="002F21B9" w:rsidP="002F21B9"/>
          <w:p w14:paraId="63D82369" w14:textId="77777777" w:rsidR="002F21B9" w:rsidRPr="002F21B9" w:rsidRDefault="002F21B9" w:rsidP="002F21B9"/>
          <w:p w14:paraId="75D36003" w14:textId="77777777" w:rsidR="002F21B9" w:rsidRPr="002F21B9" w:rsidRDefault="002F21B9" w:rsidP="002F21B9"/>
          <w:p w14:paraId="1E731AF7" w14:textId="77777777" w:rsidR="002F21B9" w:rsidRPr="002F21B9" w:rsidRDefault="002F21B9" w:rsidP="002F21B9"/>
        </w:tc>
      </w:tr>
      <w:tr w:rsidR="002F21B9" w:rsidRPr="002F21B9" w14:paraId="4984F416" w14:textId="77777777" w:rsidTr="3B676C19">
        <w:trPr>
          <w:trHeight w:val="3778"/>
        </w:trPr>
        <w:tc>
          <w:tcPr>
            <w:tcW w:w="1460" w:type="pct"/>
            <w:tcBorders>
              <w:top w:val="single" w:sz="2" w:space="0" w:color="4472C4" w:themeColor="accent1"/>
              <w:left w:val="single" w:sz="2" w:space="0" w:color="4472C4" w:themeColor="accent1"/>
              <w:bottom w:val="single" w:sz="2" w:space="0" w:color="4472C4" w:themeColor="accent1"/>
              <w:right w:val="single" w:sz="2" w:space="0" w:color="4472C4" w:themeColor="accent1"/>
            </w:tcBorders>
            <w:shd w:val="clear" w:color="auto" w:fill="D9E2F3" w:themeFill="accent1" w:themeFillTint="33"/>
            <w:vAlign w:val="center"/>
            <w:hideMark/>
          </w:tcPr>
          <w:p w14:paraId="26E53C29" w14:textId="77777777" w:rsidR="002F21B9" w:rsidRPr="002F21B9" w:rsidRDefault="002F21B9" w:rsidP="002F21B9">
            <w:pPr>
              <w:rPr>
                <w:rFonts w:ascii="Aptos" w:hAnsi="Aptos"/>
                <w:b/>
              </w:rPr>
            </w:pPr>
            <w:r w:rsidRPr="002F21B9">
              <w:rPr>
                <w:rFonts w:ascii="Aptos" w:hAnsi="Aptos"/>
                <w:b/>
              </w:rPr>
              <w:t>Recommended Focus for Future Professional Practice Goal</w:t>
            </w:r>
          </w:p>
        </w:tc>
        <w:tc>
          <w:tcPr>
            <w:tcW w:w="3540" w:type="pct"/>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4341AC8A" w14:textId="77777777" w:rsidR="002F21B9" w:rsidRPr="002F21B9" w:rsidRDefault="002F21B9" w:rsidP="002F21B9"/>
        </w:tc>
      </w:tr>
    </w:tbl>
    <w:p w14:paraId="0C94D48D" w14:textId="77777777" w:rsidR="002F21B9" w:rsidRPr="002F21B9" w:rsidRDefault="002F21B9" w:rsidP="002F21B9">
      <w:pPr>
        <w:rPr>
          <w:b/>
          <w:bCs/>
          <w:i/>
        </w:rPr>
      </w:pPr>
    </w:p>
    <w:p w14:paraId="33FBF3C5" w14:textId="5365D693" w:rsidR="61B5195A" w:rsidRPr="001F1994" w:rsidRDefault="61B5195A" w:rsidP="002F21B9">
      <w:pPr>
        <w:rPr>
          <w:b/>
          <w:bCs/>
          <w:i/>
        </w:rPr>
      </w:pPr>
    </w:p>
    <w:sectPr w:rsidR="61B5195A" w:rsidRPr="001F199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B74C" w14:textId="77777777" w:rsidR="001938D1" w:rsidRDefault="001938D1" w:rsidP="001938D1">
      <w:pPr>
        <w:spacing w:after="0" w:line="240" w:lineRule="auto"/>
      </w:pPr>
      <w:r>
        <w:separator/>
      </w:r>
    </w:p>
  </w:endnote>
  <w:endnote w:type="continuationSeparator" w:id="0">
    <w:p w14:paraId="3D1EBDEB" w14:textId="77777777" w:rsidR="001938D1" w:rsidRDefault="001938D1" w:rsidP="0019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E65D1" w14:textId="77777777" w:rsidR="001938D1" w:rsidRDefault="001938D1" w:rsidP="001938D1">
      <w:pPr>
        <w:spacing w:after="0" w:line="240" w:lineRule="auto"/>
      </w:pPr>
      <w:r>
        <w:separator/>
      </w:r>
    </w:p>
  </w:footnote>
  <w:footnote w:type="continuationSeparator" w:id="0">
    <w:p w14:paraId="3CAD0BEE" w14:textId="77777777" w:rsidR="001938D1" w:rsidRDefault="001938D1" w:rsidP="00193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4D38"/>
    <w:multiLevelType w:val="hybridMultilevel"/>
    <w:tmpl w:val="C11244E6"/>
    <w:lvl w:ilvl="0" w:tplc="A20C2B7E">
      <w:start w:val="1"/>
      <w:numFmt w:val="bullet"/>
      <w:lvlText w:val=""/>
      <w:lvlJc w:val="left"/>
      <w:pPr>
        <w:ind w:left="720" w:hanging="360"/>
      </w:pPr>
      <w:rPr>
        <w:rFonts w:ascii="Symbol" w:hAnsi="Symbol" w:hint="default"/>
      </w:rPr>
    </w:lvl>
    <w:lvl w:ilvl="1" w:tplc="07EE9B30">
      <w:start w:val="1"/>
      <w:numFmt w:val="bullet"/>
      <w:lvlText w:val="o"/>
      <w:lvlJc w:val="left"/>
      <w:pPr>
        <w:ind w:left="1440" w:hanging="360"/>
      </w:pPr>
      <w:rPr>
        <w:rFonts w:ascii="Courier New" w:hAnsi="Courier New" w:hint="default"/>
      </w:rPr>
    </w:lvl>
    <w:lvl w:ilvl="2" w:tplc="00946628">
      <w:start w:val="1"/>
      <w:numFmt w:val="bullet"/>
      <w:lvlText w:val=""/>
      <w:lvlJc w:val="left"/>
      <w:pPr>
        <w:ind w:left="2160" w:hanging="360"/>
      </w:pPr>
      <w:rPr>
        <w:rFonts w:ascii="Wingdings" w:hAnsi="Wingdings" w:hint="default"/>
      </w:rPr>
    </w:lvl>
    <w:lvl w:ilvl="3" w:tplc="76B21EBE">
      <w:start w:val="1"/>
      <w:numFmt w:val="bullet"/>
      <w:lvlText w:val=""/>
      <w:lvlJc w:val="left"/>
      <w:pPr>
        <w:ind w:left="2880" w:hanging="360"/>
      </w:pPr>
      <w:rPr>
        <w:rFonts w:ascii="Symbol" w:hAnsi="Symbol" w:hint="default"/>
      </w:rPr>
    </w:lvl>
    <w:lvl w:ilvl="4" w:tplc="C6C40970">
      <w:start w:val="1"/>
      <w:numFmt w:val="bullet"/>
      <w:lvlText w:val="o"/>
      <w:lvlJc w:val="left"/>
      <w:pPr>
        <w:ind w:left="3600" w:hanging="360"/>
      </w:pPr>
      <w:rPr>
        <w:rFonts w:ascii="Courier New" w:hAnsi="Courier New" w:hint="default"/>
      </w:rPr>
    </w:lvl>
    <w:lvl w:ilvl="5" w:tplc="69DA5DFA">
      <w:start w:val="1"/>
      <w:numFmt w:val="bullet"/>
      <w:lvlText w:val=""/>
      <w:lvlJc w:val="left"/>
      <w:pPr>
        <w:ind w:left="4320" w:hanging="360"/>
      </w:pPr>
      <w:rPr>
        <w:rFonts w:ascii="Wingdings" w:hAnsi="Wingdings" w:hint="default"/>
      </w:rPr>
    </w:lvl>
    <w:lvl w:ilvl="6" w:tplc="D338AE46">
      <w:start w:val="1"/>
      <w:numFmt w:val="bullet"/>
      <w:lvlText w:val=""/>
      <w:lvlJc w:val="left"/>
      <w:pPr>
        <w:ind w:left="5040" w:hanging="360"/>
      </w:pPr>
      <w:rPr>
        <w:rFonts w:ascii="Symbol" w:hAnsi="Symbol" w:hint="default"/>
      </w:rPr>
    </w:lvl>
    <w:lvl w:ilvl="7" w:tplc="1F823076">
      <w:start w:val="1"/>
      <w:numFmt w:val="bullet"/>
      <w:lvlText w:val="o"/>
      <w:lvlJc w:val="left"/>
      <w:pPr>
        <w:ind w:left="5760" w:hanging="360"/>
      </w:pPr>
      <w:rPr>
        <w:rFonts w:ascii="Courier New" w:hAnsi="Courier New" w:hint="default"/>
      </w:rPr>
    </w:lvl>
    <w:lvl w:ilvl="8" w:tplc="7A0EF12A">
      <w:start w:val="1"/>
      <w:numFmt w:val="bullet"/>
      <w:lvlText w:val=""/>
      <w:lvlJc w:val="left"/>
      <w:pPr>
        <w:ind w:left="6480" w:hanging="360"/>
      </w:pPr>
      <w:rPr>
        <w:rFonts w:ascii="Wingdings" w:hAnsi="Wingdings" w:hint="default"/>
      </w:rPr>
    </w:lvl>
  </w:abstractNum>
  <w:abstractNum w:abstractNumId="1" w15:restartNumberingAfterBreak="0">
    <w:nsid w:val="18FFDD9F"/>
    <w:multiLevelType w:val="hybridMultilevel"/>
    <w:tmpl w:val="F022DF28"/>
    <w:lvl w:ilvl="0" w:tplc="7D524310">
      <w:start w:val="1"/>
      <w:numFmt w:val="bullet"/>
      <w:lvlText w:val=""/>
      <w:lvlJc w:val="left"/>
      <w:pPr>
        <w:ind w:left="720" w:hanging="360"/>
      </w:pPr>
      <w:rPr>
        <w:rFonts w:ascii="Symbol" w:hAnsi="Symbol" w:hint="default"/>
      </w:rPr>
    </w:lvl>
    <w:lvl w:ilvl="1" w:tplc="291C703C">
      <w:start w:val="1"/>
      <w:numFmt w:val="bullet"/>
      <w:lvlText w:val="o"/>
      <w:lvlJc w:val="left"/>
      <w:pPr>
        <w:ind w:left="1440" w:hanging="360"/>
      </w:pPr>
      <w:rPr>
        <w:rFonts w:ascii="Courier New" w:hAnsi="Courier New" w:hint="default"/>
      </w:rPr>
    </w:lvl>
    <w:lvl w:ilvl="2" w:tplc="1B46BEFC">
      <w:start w:val="1"/>
      <w:numFmt w:val="bullet"/>
      <w:lvlText w:val=""/>
      <w:lvlJc w:val="left"/>
      <w:pPr>
        <w:ind w:left="2160" w:hanging="360"/>
      </w:pPr>
      <w:rPr>
        <w:rFonts w:ascii="Wingdings" w:hAnsi="Wingdings" w:hint="default"/>
      </w:rPr>
    </w:lvl>
    <w:lvl w:ilvl="3" w:tplc="6150A31A">
      <w:start w:val="1"/>
      <w:numFmt w:val="bullet"/>
      <w:lvlText w:val=""/>
      <w:lvlJc w:val="left"/>
      <w:pPr>
        <w:ind w:left="2880" w:hanging="360"/>
      </w:pPr>
      <w:rPr>
        <w:rFonts w:ascii="Symbol" w:hAnsi="Symbol" w:hint="default"/>
      </w:rPr>
    </w:lvl>
    <w:lvl w:ilvl="4" w:tplc="BFD27DF4">
      <w:start w:val="1"/>
      <w:numFmt w:val="bullet"/>
      <w:lvlText w:val="o"/>
      <w:lvlJc w:val="left"/>
      <w:pPr>
        <w:ind w:left="3600" w:hanging="360"/>
      </w:pPr>
      <w:rPr>
        <w:rFonts w:ascii="Courier New" w:hAnsi="Courier New" w:hint="default"/>
      </w:rPr>
    </w:lvl>
    <w:lvl w:ilvl="5" w:tplc="803AAA04">
      <w:start w:val="1"/>
      <w:numFmt w:val="bullet"/>
      <w:lvlText w:val=""/>
      <w:lvlJc w:val="left"/>
      <w:pPr>
        <w:ind w:left="4320" w:hanging="360"/>
      </w:pPr>
      <w:rPr>
        <w:rFonts w:ascii="Wingdings" w:hAnsi="Wingdings" w:hint="default"/>
      </w:rPr>
    </w:lvl>
    <w:lvl w:ilvl="6" w:tplc="E098CE00">
      <w:start w:val="1"/>
      <w:numFmt w:val="bullet"/>
      <w:lvlText w:val=""/>
      <w:lvlJc w:val="left"/>
      <w:pPr>
        <w:ind w:left="5040" w:hanging="360"/>
      </w:pPr>
      <w:rPr>
        <w:rFonts w:ascii="Symbol" w:hAnsi="Symbol" w:hint="default"/>
      </w:rPr>
    </w:lvl>
    <w:lvl w:ilvl="7" w:tplc="5D4C9CB6">
      <w:start w:val="1"/>
      <w:numFmt w:val="bullet"/>
      <w:lvlText w:val="o"/>
      <w:lvlJc w:val="left"/>
      <w:pPr>
        <w:ind w:left="5760" w:hanging="360"/>
      </w:pPr>
      <w:rPr>
        <w:rFonts w:ascii="Courier New" w:hAnsi="Courier New" w:hint="default"/>
      </w:rPr>
    </w:lvl>
    <w:lvl w:ilvl="8" w:tplc="9E42E348">
      <w:start w:val="1"/>
      <w:numFmt w:val="bullet"/>
      <w:lvlText w:val=""/>
      <w:lvlJc w:val="left"/>
      <w:pPr>
        <w:ind w:left="6480" w:hanging="360"/>
      </w:pPr>
      <w:rPr>
        <w:rFonts w:ascii="Wingdings" w:hAnsi="Wingdings" w:hint="default"/>
      </w:rPr>
    </w:lvl>
  </w:abstractNum>
  <w:abstractNum w:abstractNumId="2" w15:restartNumberingAfterBreak="0">
    <w:nsid w:val="27956237"/>
    <w:multiLevelType w:val="hybridMultilevel"/>
    <w:tmpl w:val="207C7B2A"/>
    <w:lvl w:ilvl="0" w:tplc="66F89BC2">
      <w:start w:val="1"/>
      <w:numFmt w:val="bullet"/>
      <w:lvlText w:val=""/>
      <w:lvlJc w:val="left"/>
      <w:pPr>
        <w:ind w:left="360" w:hanging="360"/>
      </w:pPr>
      <w:rPr>
        <w:rFonts w:ascii="Symbol" w:hAnsi="Symbol" w:hint="default"/>
      </w:rPr>
    </w:lvl>
    <w:lvl w:ilvl="1" w:tplc="E4B8F314">
      <w:start w:val="1"/>
      <w:numFmt w:val="bullet"/>
      <w:lvlText w:val="o"/>
      <w:lvlJc w:val="left"/>
      <w:pPr>
        <w:ind w:left="1440" w:hanging="360"/>
      </w:pPr>
      <w:rPr>
        <w:rFonts w:ascii="Courier New" w:hAnsi="Courier New" w:hint="default"/>
      </w:rPr>
    </w:lvl>
    <w:lvl w:ilvl="2" w:tplc="CEA2D29C">
      <w:start w:val="1"/>
      <w:numFmt w:val="bullet"/>
      <w:lvlText w:val=""/>
      <w:lvlJc w:val="left"/>
      <w:pPr>
        <w:ind w:left="2160" w:hanging="360"/>
      </w:pPr>
      <w:rPr>
        <w:rFonts w:ascii="Wingdings" w:hAnsi="Wingdings" w:hint="default"/>
      </w:rPr>
    </w:lvl>
    <w:lvl w:ilvl="3" w:tplc="54AA932A">
      <w:start w:val="1"/>
      <w:numFmt w:val="bullet"/>
      <w:lvlText w:val=""/>
      <w:lvlJc w:val="left"/>
      <w:pPr>
        <w:ind w:left="2880" w:hanging="360"/>
      </w:pPr>
      <w:rPr>
        <w:rFonts w:ascii="Symbol" w:hAnsi="Symbol" w:hint="default"/>
      </w:rPr>
    </w:lvl>
    <w:lvl w:ilvl="4" w:tplc="1C7AE5C2">
      <w:start w:val="1"/>
      <w:numFmt w:val="bullet"/>
      <w:lvlText w:val="o"/>
      <w:lvlJc w:val="left"/>
      <w:pPr>
        <w:ind w:left="3600" w:hanging="360"/>
      </w:pPr>
      <w:rPr>
        <w:rFonts w:ascii="Courier New" w:hAnsi="Courier New" w:hint="default"/>
      </w:rPr>
    </w:lvl>
    <w:lvl w:ilvl="5" w:tplc="EF94ABC6">
      <w:start w:val="1"/>
      <w:numFmt w:val="bullet"/>
      <w:lvlText w:val=""/>
      <w:lvlJc w:val="left"/>
      <w:pPr>
        <w:ind w:left="4320" w:hanging="360"/>
      </w:pPr>
      <w:rPr>
        <w:rFonts w:ascii="Wingdings" w:hAnsi="Wingdings" w:hint="default"/>
      </w:rPr>
    </w:lvl>
    <w:lvl w:ilvl="6" w:tplc="34D65E00">
      <w:start w:val="1"/>
      <w:numFmt w:val="bullet"/>
      <w:lvlText w:val=""/>
      <w:lvlJc w:val="left"/>
      <w:pPr>
        <w:ind w:left="5040" w:hanging="360"/>
      </w:pPr>
      <w:rPr>
        <w:rFonts w:ascii="Symbol" w:hAnsi="Symbol" w:hint="default"/>
      </w:rPr>
    </w:lvl>
    <w:lvl w:ilvl="7" w:tplc="A1E0A68A">
      <w:start w:val="1"/>
      <w:numFmt w:val="bullet"/>
      <w:lvlText w:val="o"/>
      <w:lvlJc w:val="left"/>
      <w:pPr>
        <w:ind w:left="5760" w:hanging="360"/>
      </w:pPr>
      <w:rPr>
        <w:rFonts w:ascii="Courier New" w:hAnsi="Courier New" w:hint="default"/>
      </w:rPr>
    </w:lvl>
    <w:lvl w:ilvl="8" w:tplc="6F0A7630">
      <w:start w:val="1"/>
      <w:numFmt w:val="bullet"/>
      <w:lvlText w:val=""/>
      <w:lvlJc w:val="left"/>
      <w:pPr>
        <w:ind w:left="6480" w:hanging="360"/>
      </w:pPr>
      <w:rPr>
        <w:rFonts w:ascii="Wingdings" w:hAnsi="Wingdings" w:hint="default"/>
      </w:rPr>
    </w:lvl>
  </w:abstractNum>
  <w:abstractNum w:abstractNumId="3" w15:restartNumberingAfterBreak="0">
    <w:nsid w:val="2CFF4CFC"/>
    <w:multiLevelType w:val="hybridMultilevel"/>
    <w:tmpl w:val="C8FAC610"/>
    <w:lvl w:ilvl="0" w:tplc="02DABA38">
      <w:start w:val="1"/>
      <w:numFmt w:val="bullet"/>
      <w:lvlText w:val=""/>
      <w:lvlJc w:val="left"/>
      <w:pPr>
        <w:ind w:left="360" w:hanging="360"/>
      </w:pPr>
      <w:rPr>
        <w:rFonts w:ascii="Symbol" w:hAnsi="Symbol" w:hint="default"/>
      </w:rPr>
    </w:lvl>
    <w:lvl w:ilvl="1" w:tplc="79E81630">
      <w:start w:val="1"/>
      <w:numFmt w:val="bullet"/>
      <w:lvlText w:val="o"/>
      <w:lvlJc w:val="left"/>
      <w:pPr>
        <w:ind w:left="1440" w:hanging="360"/>
      </w:pPr>
      <w:rPr>
        <w:rFonts w:ascii="Courier New" w:hAnsi="Courier New" w:hint="default"/>
      </w:rPr>
    </w:lvl>
    <w:lvl w:ilvl="2" w:tplc="A23A0C44">
      <w:start w:val="1"/>
      <w:numFmt w:val="bullet"/>
      <w:lvlText w:val=""/>
      <w:lvlJc w:val="left"/>
      <w:pPr>
        <w:ind w:left="2160" w:hanging="360"/>
      </w:pPr>
      <w:rPr>
        <w:rFonts w:ascii="Wingdings" w:hAnsi="Wingdings" w:hint="default"/>
      </w:rPr>
    </w:lvl>
    <w:lvl w:ilvl="3" w:tplc="FDA2DABE">
      <w:start w:val="1"/>
      <w:numFmt w:val="bullet"/>
      <w:lvlText w:val=""/>
      <w:lvlJc w:val="left"/>
      <w:pPr>
        <w:ind w:left="2880" w:hanging="360"/>
      </w:pPr>
      <w:rPr>
        <w:rFonts w:ascii="Symbol" w:hAnsi="Symbol" w:hint="default"/>
      </w:rPr>
    </w:lvl>
    <w:lvl w:ilvl="4" w:tplc="49E8AD90">
      <w:start w:val="1"/>
      <w:numFmt w:val="bullet"/>
      <w:lvlText w:val="o"/>
      <w:lvlJc w:val="left"/>
      <w:pPr>
        <w:ind w:left="3600" w:hanging="360"/>
      </w:pPr>
      <w:rPr>
        <w:rFonts w:ascii="Courier New" w:hAnsi="Courier New" w:hint="default"/>
      </w:rPr>
    </w:lvl>
    <w:lvl w:ilvl="5" w:tplc="053C1C38">
      <w:start w:val="1"/>
      <w:numFmt w:val="bullet"/>
      <w:lvlText w:val=""/>
      <w:lvlJc w:val="left"/>
      <w:pPr>
        <w:ind w:left="4320" w:hanging="360"/>
      </w:pPr>
      <w:rPr>
        <w:rFonts w:ascii="Wingdings" w:hAnsi="Wingdings" w:hint="default"/>
      </w:rPr>
    </w:lvl>
    <w:lvl w:ilvl="6" w:tplc="01F8CAD4">
      <w:start w:val="1"/>
      <w:numFmt w:val="bullet"/>
      <w:lvlText w:val=""/>
      <w:lvlJc w:val="left"/>
      <w:pPr>
        <w:ind w:left="5040" w:hanging="360"/>
      </w:pPr>
      <w:rPr>
        <w:rFonts w:ascii="Symbol" w:hAnsi="Symbol" w:hint="default"/>
      </w:rPr>
    </w:lvl>
    <w:lvl w:ilvl="7" w:tplc="DCAAFC44">
      <w:start w:val="1"/>
      <w:numFmt w:val="bullet"/>
      <w:lvlText w:val="o"/>
      <w:lvlJc w:val="left"/>
      <w:pPr>
        <w:ind w:left="5760" w:hanging="360"/>
      </w:pPr>
      <w:rPr>
        <w:rFonts w:ascii="Courier New" w:hAnsi="Courier New" w:hint="default"/>
      </w:rPr>
    </w:lvl>
    <w:lvl w:ilvl="8" w:tplc="5D641CAA">
      <w:start w:val="1"/>
      <w:numFmt w:val="bullet"/>
      <w:lvlText w:val=""/>
      <w:lvlJc w:val="left"/>
      <w:pPr>
        <w:ind w:left="6480" w:hanging="360"/>
      </w:pPr>
      <w:rPr>
        <w:rFonts w:ascii="Wingdings" w:hAnsi="Wingdings" w:hint="default"/>
      </w:rPr>
    </w:lvl>
  </w:abstractNum>
  <w:abstractNum w:abstractNumId="4" w15:restartNumberingAfterBreak="0">
    <w:nsid w:val="32158735"/>
    <w:multiLevelType w:val="hybridMultilevel"/>
    <w:tmpl w:val="CDA823CE"/>
    <w:lvl w:ilvl="0" w:tplc="183E716A">
      <w:start w:val="1"/>
      <w:numFmt w:val="bullet"/>
      <w:lvlText w:val=""/>
      <w:lvlJc w:val="left"/>
      <w:pPr>
        <w:ind w:left="360" w:hanging="360"/>
      </w:pPr>
      <w:rPr>
        <w:rFonts w:ascii="Symbol" w:hAnsi="Symbol" w:hint="default"/>
      </w:rPr>
    </w:lvl>
    <w:lvl w:ilvl="1" w:tplc="622477A0">
      <w:start w:val="1"/>
      <w:numFmt w:val="bullet"/>
      <w:lvlText w:val="o"/>
      <w:lvlJc w:val="left"/>
      <w:pPr>
        <w:ind w:left="1440" w:hanging="360"/>
      </w:pPr>
      <w:rPr>
        <w:rFonts w:ascii="Courier New" w:hAnsi="Courier New" w:hint="default"/>
      </w:rPr>
    </w:lvl>
    <w:lvl w:ilvl="2" w:tplc="C0181430">
      <w:start w:val="1"/>
      <w:numFmt w:val="bullet"/>
      <w:lvlText w:val=""/>
      <w:lvlJc w:val="left"/>
      <w:pPr>
        <w:ind w:left="2160" w:hanging="360"/>
      </w:pPr>
      <w:rPr>
        <w:rFonts w:ascii="Wingdings" w:hAnsi="Wingdings" w:hint="default"/>
      </w:rPr>
    </w:lvl>
    <w:lvl w:ilvl="3" w:tplc="EEB4F30A">
      <w:start w:val="1"/>
      <w:numFmt w:val="bullet"/>
      <w:lvlText w:val=""/>
      <w:lvlJc w:val="left"/>
      <w:pPr>
        <w:ind w:left="2880" w:hanging="360"/>
      </w:pPr>
      <w:rPr>
        <w:rFonts w:ascii="Symbol" w:hAnsi="Symbol" w:hint="default"/>
      </w:rPr>
    </w:lvl>
    <w:lvl w:ilvl="4" w:tplc="486CCB2E">
      <w:start w:val="1"/>
      <w:numFmt w:val="bullet"/>
      <w:lvlText w:val="o"/>
      <w:lvlJc w:val="left"/>
      <w:pPr>
        <w:ind w:left="3600" w:hanging="360"/>
      </w:pPr>
      <w:rPr>
        <w:rFonts w:ascii="Courier New" w:hAnsi="Courier New" w:hint="default"/>
      </w:rPr>
    </w:lvl>
    <w:lvl w:ilvl="5" w:tplc="624ED204">
      <w:start w:val="1"/>
      <w:numFmt w:val="bullet"/>
      <w:lvlText w:val=""/>
      <w:lvlJc w:val="left"/>
      <w:pPr>
        <w:ind w:left="4320" w:hanging="360"/>
      </w:pPr>
      <w:rPr>
        <w:rFonts w:ascii="Wingdings" w:hAnsi="Wingdings" w:hint="default"/>
      </w:rPr>
    </w:lvl>
    <w:lvl w:ilvl="6" w:tplc="69381DA0">
      <w:start w:val="1"/>
      <w:numFmt w:val="bullet"/>
      <w:lvlText w:val=""/>
      <w:lvlJc w:val="left"/>
      <w:pPr>
        <w:ind w:left="5040" w:hanging="360"/>
      </w:pPr>
      <w:rPr>
        <w:rFonts w:ascii="Symbol" w:hAnsi="Symbol" w:hint="default"/>
      </w:rPr>
    </w:lvl>
    <w:lvl w:ilvl="7" w:tplc="D786B6EC">
      <w:start w:val="1"/>
      <w:numFmt w:val="bullet"/>
      <w:lvlText w:val="o"/>
      <w:lvlJc w:val="left"/>
      <w:pPr>
        <w:ind w:left="5760" w:hanging="360"/>
      </w:pPr>
      <w:rPr>
        <w:rFonts w:ascii="Courier New" w:hAnsi="Courier New" w:hint="default"/>
      </w:rPr>
    </w:lvl>
    <w:lvl w:ilvl="8" w:tplc="FEC0B0BE">
      <w:start w:val="1"/>
      <w:numFmt w:val="bullet"/>
      <w:lvlText w:val=""/>
      <w:lvlJc w:val="left"/>
      <w:pPr>
        <w:ind w:left="6480" w:hanging="360"/>
      </w:pPr>
      <w:rPr>
        <w:rFonts w:ascii="Wingdings" w:hAnsi="Wingdings" w:hint="default"/>
      </w:rPr>
    </w:lvl>
  </w:abstractNum>
  <w:abstractNum w:abstractNumId="5" w15:restartNumberingAfterBreak="0">
    <w:nsid w:val="330CC341"/>
    <w:multiLevelType w:val="hybridMultilevel"/>
    <w:tmpl w:val="C4408218"/>
    <w:lvl w:ilvl="0" w:tplc="34646958">
      <w:start w:val="1"/>
      <w:numFmt w:val="bullet"/>
      <w:lvlText w:val=""/>
      <w:lvlJc w:val="left"/>
      <w:pPr>
        <w:ind w:left="360" w:hanging="360"/>
      </w:pPr>
      <w:rPr>
        <w:rFonts w:ascii="Symbol" w:hAnsi="Symbol" w:hint="default"/>
      </w:rPr>
    </w:lvl>
    <w:lvl w:ilvl="1" w:tplc="E11EE9F6">
      <w:start w:val="1"/>
      <w:numFmt w:val="bullet"/>
      <w:lvlText w:val="o"/>
      <w:lvlJc w:val="left"/>
      <w:pPr>
        <w:ind w:left="1440" w:hanging="360"/>
      </w:pPr>
      <w:rPr>
        <w:rFonts w:ascii="Courier New" w:hAnsi="Courier New" w:hint="default"/>
      </w:rPr>
    </w:lvl>
    <w:lvl w:ilvl="2" w:tplc="42B200E4">
      <w:start w:val="1"/>
      <w:numFmt w:val="bullet"/>
      <w:lvlText w:val=""/>
      <w:lvlJc w:val="left"/>
      <w:pPr>
        <w:ind w:left="2160" w:hanging="360"/>
      </w:pPr>
      <w:rPr>
        <w:rFonts w:ascii="Wingdings" w:hAnsi="Wingdings" w:hint="default"/>
      </w:rPr>
    </w:lvl>
    <w:lvl w:ilvl="3" w:tplc="7548D9AE">
      <w:start w:val="1"/>
      <w:numFmt w:val="bullet"/>
      <w:lvlText w:val=""/>
      <w:lvlJc w:val="left"/>
      <w:pPr>
        <w:ind w:left="2880" w:hanging="360"/>
      </w:pPr>
      <w:rPr>
        <w:rFonts w:ascii="Symbol" w:hAnsi="Symbol" w:hint="default"/>
      </w:rPr>
    </w:lvl>
    <w:lvl w:ilvl="4" w:tplc="6D665690">
      <w:start w:val="1"/>
      <w:numFmt w:val="bullet"/>
      <w:lvlText w:val="o"/>
      <w:lvlJc w:val="left"/>
      <w:pPr>
        <w:ind w:left="3600" w:hanging="360"/>
      </w:pPr>
      <w:rPr>
        <w:rFonts w:ascii="Courier New" w:hAnsi="Courier New" w:hint="default"/>
      </w:rPr>
    </w:lvl>
    <w:lvl w:ilvl="5" w:tplc="65224E32">
      <w:start w:val="1"/>
      <w:numFmt w:val="bullet"/>
      <w:lvlText w:val=""/>
      <w:lvlJc w:val="left"/>
      <w:pPr>
        <w:ind w:left="4320" w:hanging="360"/>
      </w:pPr>
      <w:rPr>
        <w:rFonts w:ascii="Wingdings" w:hAnsi="Wingdings" w:hint="default"/>
      </w:rPr>
    </w:lvl>
    <w:lvl w:ilvl="6" w:tplc="5EF67E92">
      <w:start w:val="1"/>
      <w:numFmt w:val="bullet"/>
      <w:lvlText w:val=""/>
      <w:lvlJc w:val="left"/>
      <w:pPr>
        <w:ind w:left="5040" w:hanging="360"/>
      </w:pPr>
      <w:rPr>
        <w:rFonts w:ascii="Symbol" w:hAnsi="Symbol" w:hint="default"/>
      </w:rPr>
    </w:lvl>
    <w:lvl w:ilvl="7" w:tplc="106664BA">
      <w:start w:val="1"/>
      <w:numFmt w:val="bullet"/>
      <w:lvlText w:val="o"/>
      <w:lvlJc w:val="left"/>
      <w:pPr>
        <w:ind w:left="5760" w:hanging="360"/>
      </w:pPr>
      <w:rPr>
        <w:rFonts w:ascii="Courier New" w:hAnsi="Courier New" w:hint="default"/>
      </w:rPr>
    </w:lvl>
    <w:lvl w:ilvl="8" w:tplc="A300AE50">
      <w:start w:val="1"/>
      <w:numFmt w:val="bullet"/>
      <w:lvlText w:val=""/>
      <w:lvlJc w:val="left"/>
      <w:pPr>
        <w:ind w:left="6480" w:hanging="360"/>
      </w:pPr>
      <w:rPr>
        <w:rFonts w:ascii="Wingdings" w:hAnsi="Wingdings" w:hint="default"/>
      </w:rPr>
    </w:lvl>
  </w:abstractNum>
  <w:abstractNum w:abstractNumId="6" w15:restartNumberingAfterBreak="0">
    <w:nsid w:val="4F8097BE"/>
    <w:multiLevelType w:val="hybridMultilevel"/>
    <w:tmpl w:val="6AD86FA8"/>
    <w:lvl w:ilvl="0" w:tplc="F6E2FFDA">
      <w:start w:val="1"/>
      <w:numFmt w:val="bullet"/>
      <w:lvlText w:val=""/>
      <w:lvlJc w:val="left"/>
      <w:pPr>
        <w:ind w:left="720" w:hanging="360"/>
      </w:pPr>
      <w:rPr>
        <w:rFonts w:ascii="Symbol" w:hAnsi="Symbol" w:hint="default"/>
      </w:rPr>
    </w:lvl>
    <w:lvl w:ilvl="1" w:tplc="E45AF496">
      <w:start w:val="1"/>
      <w:numFmt w:val="bullet"/>
      <w:lvlText w:val="o"/>
      <w:lvlJc w:val="left"/>
      <w:pPr>
        <w:ind w:left="1440" w:hanging="360"/>
      </w:pPr>
      <w:rPr>
        <w:rFonts w:ascii="Courier New" w:hAnsi="Courier New" w:hint="default"/>
      </w:rPr>
    </w:lvl>
    <w:lvl w:ilvl="2" w:tplc="CA08429E">
      <w:start w:val="1"/>
      <w:numFmt w:val="bullet"/>
      <w:lvlText w:val=""/>
      <w:lvlJc w:val="left"/>
      <w:pPr>
        <w:ind w:left="2160" w:hanging="360"/>
      </w:pPr>
      <w:rPr>
        <w:rFonts w:ascii="Wingdings" w:hAnsi="Wingdings" w:hint="default"/>
      </w:rPr>
    </w:lvl>
    <w:lvl w:ilvl="3" w:tplc="F182986C">
      <w:start w:val="1"/>
      <w:numFmt w:val="bullet"/>
      <w:lvlText w:val=""/>
      <w:lvlJc w:val="left"/>
      <w:pPr>
        <w:ind w:left="2880" w:hanging="360"/>
      </w:pPr>
      <w:rPr>
        <w:rFonts w:ascii="Symbol" w:hAnsi="Symbol" w:hint="default"/>
      </w:rPr>
    </w:lvl>
    <w:lvl w:ilvl="4" w:tplc="E53843BE">
      <w:start w:val="1"/>
      <w:numFmt w:val="bullet"/>
      <w:lvlText w:val="o"/>
      <w:lvlJc w:val="left"/>
      <w:pPr>
        <w:ind w:left="3600" w:hanging="360"/>
      </w:pPr>
      <w:rPr>
        <w:rFonts w:ascii="Courier New" w:hAnsi="Courier New" w:hint="default"/>
      </w:rPr>
    </w:lvl>
    <w:lvl w:ilvl="5" w:tplc="1B222826">
      <w:start w:val="1"/>
      <w:numFmt w:val="bullet"/>
      <w:lvlText w:val=""/>
      <w:lvlJc w:val="left"/>
      <w:pPr>
        <w:ind w:left="4320" w:hanging="360"/>
      </w:pPr>
      <w:rPr>
        <w:rFonts w:ascii="Wingdings" w:hAnsi="Wingdings" w:hint="default"/>
      </w:rPr>
    </w:lvl>
    <w:lvl w:ilvl="6" w:tplc="7D023CCC">
      <w:start w:val="1"/>
      <w:numFmt w:val="bullet"/>
      <w:lvlText w:val=""/>
      <w:lvlJc w:val="left"/>
      <w:pPr>
        <w:ind w:left="5040" w:hanging="360"/>
      </w:pPr>
      <w:rPr>
        <w:rFonts w:ascii="Symbol" w:hAnsi="Symbol" w:hint="default"/>
      </w:rPr>
    </w:lvl>
    <w:lvl w:ilvl="7" w:tplc="E48C4F00">
      <w:start w:val="1"/>
      <w:numFmt w:val="bullet"/>
      <w:lvlText w:val="o"/>
      <w:lvlJc w:val="left"/>
      <w:pPr>
        <w:ind w:left="5760" w:hanging="360"/>
      </w:pPr>
      <w:rPr>
        <w:rFonts w:ascii="Courier New" w:hAnsi="Courier New" w:hint="default"/>
      </w:rPr>
    </w:lvl>
    <w:lvl w:ilvl="8" w:tplc="38B02302">
      <w:start w:val="1"/>
      <w:numFmt w:val="bullet"/>
      <w:lvlText w:val=""/>
      <w:lvlJc w:val="left"/>
      <w:pPr>
        <w:ind w:left="6480" w:hanging="360"/>
      </w:pPr>
      <w:rPr>
        <w:rFonts w:ascii="Wingdings" w:hAnsi="Wingdings" w:hint="default"/>
      </w:rPr>
    </w:lvl>
  </w:abstractNum>
  <w:abstractNum w:abstractNumId="7" w15:restartNumberingAfterBreak="0">
    <w:nsid w:val="50A67C10"/>
    <w:multiLevelType w:val="hybridMultilevel"/>
    <w:tmpl w:val="DC3EC126"/>
    <w:lvl w:ilvl="0" w:tplc="58F88C44">
      <w:start w:val="1"/>
      <w:numFmt w:val="bullet"/>
      <w:lvlText w:val=""/>
      <w:lvlJc w:val="left"/>
      <w:pPr>
        <w:ind w:left="720" w:hanging="360"/>
      </w:pPr>
      <w:rPr>
        <w:rFonts w:ascii="Symbol" w:hAnsi="Symbol" w:hint="default"/>
      </w:rPr>
    </w:lvl>
    <w:lvl w:ilvl="1" w:tplc="7AF22950">
      <w:start w:val="1"/>
      <w:numFmt w:val="bullet"/>
      <w:lvlText w:val="o"/>
      <w:lvlJc w:val="left"/>
      <w:pPr>
        <w:ind w:left="1440" w:hanging="360"/>
      </w:pPr>
      <w:rPr>
        <w:rFonts w:ascii="Courier New" w:hAnsi="Courier New" w:hint="default"/>
      </w:rPr>
    </w:lvl>
    <w:lvl w:ilvl="2" w:tplc="2C3EB254">
      <w:start w:val="1"/>
      <w:numFmt w:val="bullet"/>
      <w:lvlText w:val=""/>
      <w:lvlJc w:val="left"/>
      <w:pPr>
        <w:ind w:left="2160" w:hanging="360"/>
      </w:pPr>
      <w:rPr>
        <w:rFonts w:ascii="Wingdings" w:hAnsi="Wingdings" w:hint="default"/>
      </w:rPr>
    </w:lvl>
    <w:lvl w:ilvl="3" w:tplc="CAC0C5AC">
      <w:start w:val="1"/>
      <w:numFmt w:val="bullet"/>
      <w:lvlText w:val=""/>
      <w:lvlJc w:val="left"/>
      <w:pPr>
        <w:ind w:left="2880" w:hanging="360"/>
      </w:pPr>
      <w:rPr>
        <w:rFonts w:ascii="Symbol" w:hAnsi="Symbol" w:hint="default"/>
      </w:rPr>
    </w:lvl>
    <w:lvl w:ilvl="4" w:tplc="F0104094">
      <w:start w:val="1"/>
      <w:numFmt w:val="bullet"/>
      <w:lvlText w:val="o"/>
      <w:lvlJc w:val="left"/>
      <w:pPr>
        <w:ind w:left="3600" w:hanging="360"/>
      </w:pPr>
      <w:rPr>
        <w:rFonts w:ascii="Courier New" w:hAnsi="Courier New" w:hint="default"/>
      </w:rPr>
    </w:lvl>
    <w:lvl w:ilvl="5" w:tplc="E292A742">
      <w:start w:val="1"/>
      <w:numFmt w:val="bullet"/>
      <w:lvlText w:val=""/>
      <w:lvlJc w:val="left"/>
      <w:pPr>
        <w:ind w:left="4320" w:hanging="360"/>
      </w:pPr>
      <w:rPr>
        <w:rFonts w:ascii="Wingdings" w:hAnsi="Wingdings" w:hint="default"/>
      </w:rPr>
    </w:lvl>
    <w:lvl w:ilvl="6" w:tplc="4126B4CA">
      <w:start w:val="1"/>
      <w:numFmt w:val="bullet"/>
      <w:lvlText w:val=""/>
      <w:lvlJc w:val="left"/>
      <w:pPr>
        <w:ind w:left="5040" w:hanging="360"/>
      </w:pPr>
      <w:rPr>
        <w:rFonts w:ascii="Symbol" w:hAnsi="Symbol" w:hint="default"/>
      </w:rPr>
    </w:lvl>
    <w:lvl w:ilvl="7" w:tplc="2C82F0D2">
      <w:start w:val="1"/>
      <w:numFmt w:val="bullet"/>
      <w:lvlText w:val="o"/>
      <w:lvlJc w:val="left"/>
      <w:pPr>
        <w:ind w:left="5760" w:hanging="360"/>
      </w:pPr>
      <w:rPr>
        <w:rFonts w:ascii="Courier New" w:hAnsi="Courier New" w:hint="default"/>
      </w:rPr>
    </w:lvl>
    <w:lvl w:ilvl="8" w:tplc="3ECC96C0">
      <w:start w:val="1"/>
      <w:numFmt w:val="bullet"/>
      <w:lvlText w:val=""/>
      <w:lvlJc w:val="left"/>
      <w:pPr>
        <w:ind w:left="6480" w:hanging="360"/>
      </w:pPr>
      <w:rPr>
        <w:rFonts w:ascii="Wingdings" w:hAnsi="Wingdings" w:hint="default"/>
      </w:rPr>
    </w:lvl>
  </w:abstractNum>
  <w:abstractNum w:abstractNumId="8" w15:restartNumberingAfterBreak="0">
    <w:nsid w:val="5550FCA5"/>
    <w:multiLevelType w:val="hybridMultilevel"/>
    <w:tmpl w:val="2DC08BF4"/>
    <w:lvl w:ilvl="0" w:tplc="A860E9C6">
      <w:start w:val="1"/>
      <w:numFmt w:val="bullet"/>
      <w:lvlText w:val=""/>
      <w:lvlJc w:val="left"/>
      <w:pPr>
        <w:ind w:left="360" w:hanging="360"/>
      </w:pPr>
      <w:rPr>
        <w:rFonts w:ascii="Symbol" w:hAnsi="Symbol" w:hint="default"/>
      </w:rPr>
    </w:lvl>
    <w:lvl w:ilvl="1" w:tplc="1982D900">
      <w:start w:val="1"/>
      <w:numFmt w:val="bullet"/>
      <w:lvlText w:val="o"/>
      <w:lvlJc w:val="left"/>
      <w:pPr>
        <w:ind w:left="1440" w:hanging="360"/>
      </w:pPr>
      <w:rPr>
        <w:rFonts w:ascii="Courier New" w:hAnsi="Courier New" w:hint="default"/>
      </w:rPr>
    </w:lvl>
    <w:lvl w:ilvl="2" w:tplc="4EBCDBE2">
      <w:start w:val="1"/>
      <w:numFmt w:val="bullet"/>
      <w:lvlText w:val=""/>
      <w:lvlJc w:val="left"/>
      <w:pPr>
        <w:ind w:left="2160" w:hanging="360"/>
      </w:pPr>
      <w:rPr>
        <w:rFonts w:ascii="Wingdings" w:hAnsi="Wingdings" w:hint="default"/>
      </w:rPr>
    </w:lvl>
    <w:lvl w:ilvl="3" w:tplc="EFD0A180">
      <w:start w:val="1"/>
      <w:numFmt w:val="bullet"/>
      <w:lvlText w:val=""/>
      <w:lvlJc w:val="left"/>
      <w:pPr>
        <w:ind w:left="2880" w:hanging="360"/>
      </w:pPr>
      <w:rPr>
        <w:rFonts w:ascii="Symbol" w:hAnsi="Symbol" w:hint="default"/>
      </w:rPr>
    </w:lvl>
    <w:lvl w:ilvl="4" w:tplc="15C68A9A">
      <w:start w:val="1"/>
      <w:numFmt w:val="bullet"/>
      <w:lvlText w:val="o"/>
      <w:lvlJc w:val="left"/>
      <w:pPr>
        <w:ind w:left="3600" w:hanging="360"/>
      </w:pPr>
      <w:rPr>
        <w:rFonts w:ascii="Courier New" w:hAnsi="Courier New" w:hint="default"/>
      </w:rPr>
    </w:lvl>
    <w:lvl w:ilvl="5" w:tplc="CB9CD068">
      <w:start w:val="1"/>
      <w:numFmt w:val="bullet"/>
      <w:lvlText w:val=""/>
      <w:lvlJc w:val="left"/>
      <w:pPr>
        <w:ind w:left="4320" w:hanging="360"/>
      </w:pPr>
      <w:rPr>
        <w:rFonts w:ascii="Wingdings" w:hAnsi="Wingdings" w:hint="default"/>
      </w:rPr>
    </w:lvl>
    <w:lvl w:ilvl="6" w:tplc="BA328CAA">
      <w:start w:val="1"/>
      <w:numFmt w:val="bullet"/>
      <w:lvlText w:val=""/>
      <w:lvlJc w:val="left"/>
      <w:pPr>
        <w:ind w:left="5040" w:hanging="360"/>
      </w:pPr>
      <w:rPr>
        <w:rFonts w:ascii="Symbol" w:hAnsi="Symbol" w:hint="default"/>
      </w:rPr>
    </w:lvl>
    <w:lvl w:ilvl="7" w:tplc="F0A2221A">
      <w:start w:val="1"/>
      <w:numFmt w:val="bullet"/>
      <w:lvlText w:val="o"/>
      <w:lvlJc w:val="left"/>
      <w:pPr>
        <w:ind w:left="5760" w:hanging="360"/>
      </w:pPr>
      <w:rPr>
        <w:rFonts w:ascii="Courier New" w:hAnsi="Courier New" w:hint="default"/>
      </w:rPr>
    </w:lvl>
    <w:lvl w:ilvl="8" w:tplc="A4A4B442">
      <w:start w:val="1"/>
      <w:numFmt w:val="bullet"/>
      <w:lvlText w:val=""/>
      <w:lvlJc w:val="left"/>
      <w:pPr>
        <w:ind w:left="6480" w:hanging="360"/>
      </w:pPr>
      <w:rPr>
        <w:rFonts w:ascii="Wingdings" w:hAnsi="Wingdings" w:hint="default"/>
      </w:rPr>
    </w:lvl>
  </w:abstractNum>
  <w:abstractNum w:abstractNumId="9" w15:restartNumberingAfterBreak="0">
    <w:nsid w:val="58958D05"/>
    <w:multiLevelType w:val="hybridMultilevel"/>
    <w:tmpl w:val="19DECC5C"/>
    <w:lvl w:ilvl="0" w:tplc="84483FCA">
      <w:start w:val="1"/>
      <w:numFmt w:val="bullet"/>
      <w:lvlText w:val=""/>
      <w:lvlJc w:val="left"/>
      <w:pPr>
        <w:ind w:left="360" w:hanging="360"/>
      </w:pPr>
      <w:rPr>
        <w:rFonts w:ascii="Symbol" w:hAnsi="Symbol" w:hint="default"/>
      </w:rPr>
    </w:lvl>
    <w:lvl w:ilvl="1" w:tplc="91B0A5DC">
      <w:start w:val="1"/>
      <w:numFmt w:val="bullet"/>
      <w:lvlText w:val="o"/>
      <w:lvlJc w:val="left"/>
      <w:pPr>
        <w:ind w:left="1440" w:hanging="360"/>
      </w:pPr>
      <w:rPr>
        <w:rFonts w:ascii="Courier New" w:hAnsi="Courier New" w:hint="default"/>
      </w:rPr>
    </w:lvl>
    <w:lvl w:ilvl="2" w:tplc="991C5D4C">
      <w:start w:val="1"/>
      <w:numFmt w:val="bullet"/>
      <w:lvlText w:val=""/>
      <w:lvlJc w:val="left"/>
      <w:pPr>
        <w:ind w:left="2160" w:hanging="360"/>
      </w:pPr>
      <w:rPr>
        <w:rFonts w:ascii="Wingdings" w:hAnsi="Wingdings" w:hint="default"/>
      </w:rPr>
    </w:lvl>
    <w:lvl w:ilvl="3" w:tplc="85267C64">
      <w:start w:val="1"/>
      <w:numFmt w:val="bullet"/>
      <w:lvlText w:val=""/>
      <w:lvlJc w:val="left"/>
      <w:pPr>
        <w:ind w:left="2880" w:hanging="360"/>
      </w:pPr>
      <w:rPr>
        <w:rFonts w:ascii="Symbol" w:hAnsi="Symbol" w:hint="default"/>
      </w:rPr>
    </w:lvl>
    <w:lvl w:ilvl="4" w:tplc="7A72F310">
      <w:start w:val="1"/>
      <w:numFmt w:val="bullet"/>
      <w:lvlText w:val="o"/>
      <w:lvlJc w:val="left"/>
      <w:pPr>
        <w:ind w:left="3600" w:hanging="360"/>
      </w:pPr>
      <w:rPr>
        <w:rFonts w:ascii="Courier New" w:hAnsi="Courier New" w:hint="default"/>
      </w:rPr>
    </w:lvl>
    <w:lvl w:ilvl="5" w:tplc="404E557C">
      <w:start w:val="1"/>
      <w:numFmt w:val="bullet"/>
      <w:lvlText w:val=""/>
      <w:lvlJc w:val="left"/>
      <w:pPr>
        <w:ind w:left="4320" w:hanging="360"/>
      </w:pPr>
      <w:rPr>
        <w:rFonts w:ascii="Wingdings" w:hAnsi="Wingdings" w:hint="default"/>
      </w:rPr>
    </w:lvl>
    <w:lvl w:ilvl="6" w:tplc="C96844CA">
      <w:start w:val="1"/>
      <w:numFmt w:val="bullet"/>
      <w:lvlText w:val=""/>
      <w:lvlJc w:val="left"/>
      <w:pPr>
        <w:ind w:left="5040" w:hanging="360"/>
      </w:pPr>
      <w:rPr>
        <w:rFonts w:ascii="Symbol" w:hAnsi="Symbol" w:hint="default"/>
      </w:rPr>
    </w:lvl>
    <w:lvl w:ilvl="7" w:tplc="44D03D4A">
      <w:start w:val="1"/>
      <w:numFmt w:val="bullet"/>
      <w:lvlText w:val="o"/>
      <w:lvlJc w:val="left"/>
      <w:pPr>
        <w:ind w:left="5760" w:hanging="360"/>
      </w:pPr>
      <w:rPr>
        <w:rFonts w:ascii="Courier New" w:hAnsi="Courier New" w:hint="default"/>
      </w:rPr>
    </w:lvl>
    <w:lvl w:ilvl="8" w:tplc="A6407D74">
      <w:start w:val="1"/>
      <w:numFmt w:val="bullet"/>
      <w:lvlText w:val=""/>
      <w:lvlJc w:val="left"/>
      <w:pPr>
        <w:ind w:left="6480" w:hanging="360"/>
      </w:pPr>
      <w:rPr>
        <w:rFonts w:ascii="Wingdings" w:hAnsi="Wingdings" w:hint="default"/>
      </w:rPr>
    </w:lvl>
  </w:abstractNum>
  <w:abstractNum w:abstractNumId="10" w15:restartNumberingAfterBreak="0">
    <w:nsid w:val="58B8134F"/>
    <w:multiLevelType w:val="hybridMultilevel"/>
    <w:tmpl w:val="766219B8"/>
    <w:lvl w:ilvl="0" w:tplc="EE4EABF0">
      <w:start w:val="1"/>
      <w:numFmt w:val="bullet"/>
      <w:lvlText w:val=""/>
      <w:lvlJc w:val="left"/>
      <w:pPr>
        <w:ind w:left="720" w:hanging="360"/>
      </w:pPr>
      <w:rPr>
        <w:rFonts w:ascii="Symbol" w:hAnsi="Symbol" w:hint="default"/>
      </w:rPr>
    </w:lvl>
    <w:lvl w:ilvl="1" w:tplc="A9828C4C">
      <w:start w:val="1"/>
      <w:numFmt w:val="bullet"/>
      <w:lvlText w:val="o"/>
      <w:lvlJc w:val="left"/>
      <w:pPr>
        <w:ind w:left="1440" w:hanging="360"/>
      </w:pPr>
      <w:rPr>
        <w:rFonts w:ascii="Courier New" w:hAnsi="Courier New" w:hint="default"/>
      </w:rPr>
    </w:lvl>
    <w:lvl w:ilvl="2" w:tplc="A644F742">
      <w:start w:val="1"/>
      <w:numFmt w:val="bullet"/>
      <w:lvlText w:val=""/>
      <w:lvlJc w:val="left"/>
      <w:pPr>
        <w:ind w:left="2160" w:hanging="360"/>
      </w:pPr>
      <w:rPr>
        <w:rFonts w:ascii="Wingdings" w:hAnsi="Wingdings" w:hint="default"/>
      </w:rPr>
    </w:lvl>
    <w:lvl w:ilvl="3" w:tplc="262AA38E">
      <w:start w:val="1"/>
      <w:numFmt w:val="bullet"/>
      <w:lvlText w:val=""/>
      <w:lvlJc w:val="left"/>
      <w:pPr>
        <w:ind w:left="2880" w:hanging="360"/>
      </w:pPr>
      <w:rPr>
        <w:rFonts w:ascii="Symbol" w:hAnsi="Symbol" w:hint="default"/>
      </w:rPr>
    </w:lvl>
    <w:lvl w:ilvl="4" w:tplc="1D4E9290">
      <w:start w:val="1"/>
      <w:numFmt w:val="bullet"/>
      <w:lvlText w:val="o"/>
      <w:lvlJc w:val="left"/>
      <w:pPr>
        <w:ind w:left="3600" w:hanging="360"/>
      </w:pPr>
      <w:rPr>
        <w:rFonts w:ascii="Courier New" w:hAnsi="Courier New" w:hint="default"/>
      </w:rPr>
    </w:lvl>
    <w:lvl w:ilvl="5" w:tplc="19067D92">
      <w:start w:val="1"/>
      <w:numFmt w:val="bullet"/>
      <w:lvlText w:val=""/>
      <w:lvlJc w:val="left"/>
      <w:pPr>
        <w:ind w:left="4320" w:hanging="360"/>
      </w:pPr>
      <w:rPr>
        <w:rFonts w:ascii="Wingdings" w:hAnsi="Wingdings" w:hint="default"/>
      </w:rPr>
    </w:lvl>
    <w:lvl w:ilvl="6" w:tplc="BFDE5756">
      <w:start w:val="1"/>
      <w:numFmt w:val="bullet"/>
      <w:lvlText w:val=""/>
      <w:lvlJc w:val="left"/>
      <w:pPr>
        <w:ind w:left="5040" w:hanging="360"/>
      </w:pPr>
      <w:rPr>
        <w:rFonts w:ascii="Symbol" w:hAnsi="Symbol" w:hint="default"/>
      </w:rPr>
    </w:lvl>
    <w:lvl w:ilvl="7" w:tplc="18C20F12">
      <w:start w:val="1"/>
      <w:numFmt w:val="bullet"/>
      <w:lvlText w:val="o"/>
      <w:lvlJc w:val="left"/>
      <w:pPr>
        <w:ind w:left="5760" w:hanging="360"/>
      </w:pPr>
      <w:rPr>
        <w:rFonts w:ascii="Courier New" w:hAnsi="Courier New" w:hint="default"/>
      </w:rPr>
    </w:lvl>
    <w:lvl w:ilvl="8" w:tplc="6A860AAC">
      <w:start w:val="1"/>
      <w:numFmt w:val="bullet"/>
      <w:lvlText w:val=""/>
      <w:lvlJc w:val="left"/>
      <w:pPr>
        <w:ind w:left="6480" w:hanging="360"/>
      </w:pPr>
      <w:rPr>
        <w:rFonts w:ascii="Wingdings" w:hAnsi="Wingdings" w:hint="default"/>
      </w:rPr>
    </w:lvl>
  </w:abstractNum>
  <w:abstractNum w:abstractNumId="11" w15:restartNumberingAfterBreak="0">
    <w:nsid w:val="6587F9B3"/>
    <w:multiLevelType w:val="hybridMultilevel"/>
    <w:tmpl w:val="17E64A2E"/>
    <w:lvl w:ilvl="0" w:tplc="3D00A1EE">
      <w:start w:val="1"/>
      <w:numFmt w:val="bullet"/>
      <w:lvlText w:val=""/>
      <w:lvlJc w:val="left"/>
      <w:pPr>
        <w:ind w:left="360" w:hanging="360"/>
      </w:pPr>
      <w:rPr>
        <w:rFonts w:ascii="Symbol" w:hAnsi="Symbol" w:hint="default"/>
      </w:rPr>
    </w:lvl>
    <w:lvl w:ilvl="1" w:tplc="B09003D0">
      <w:start w:val="1"/>
      <w:numFmt w:val="bullet"/>
      <w:lvlText w:val="o"/>
      <w:lvlJc w:val="left"/>
      <w:pPr>
        <w:ind w:left="1440" w:hanging="360"/>
      </w:pPr>
      <w:rPr>
        <w:rFonts w:ascii="Courier New" w:hAnsi="Courier New" w:hint="default"/>
      </w:rPr>
    </w:lvl>
    <w:lvl w:ilvl="2" w:tplc="9E0E0F00">
      <w:start w:val="1"/>
      <w:numFmt w:val="bullet"/>
      <w:lvlText w:val=""/>
      <w:lvlJc w:val="left"/>
      <w:pPr>
        <w:ind w:left="2160" w:hanging="360"/>
      </w:pPr>
      <w:rPr>
        <w:rFonts w:ascii="Wingdings" w:hAnsi="Wingdings" w:hint="default"/>
      </w:rPr>
    </w:lvl>
    <w:lvl w:ilvl="3" w:tplc="BAA84CA2">
      <w:start w:val="1"/>
      <w:numFmt w:val="bullet"/>
      <w:lvlText w:val=""/>
      <w:lvlJc w:val="left"/>
      <w:pPr>
        <w:ind w:left="2880" w:hanging="360"/>
      </w:pPr>
      <w:rPr>
        <w:rFonts w:ascii="Symbol" w:hAnsi="Symbol" w:hint="default"/>
      </w:rPr>
    </w:lvl>
    <w:lvl w:ilvl="4" w:tplc="627210A2">
      <w:start w:val="1"/>
      <w:numFmt w:val="bullet"/>
      <w:lvlText w:val="o"/>
      <w:lvlJc w:val="left"/>
      <w:pPr>
        <w:ind w:left="3600" w:hanging="360"/>
      </w:pPr>
      <w:rPr>
        <w:rFonts w:ascii="Courier New" w:hAnsi="Courier New" w:hint="default"/>
      </w:rPr>
    </w:lvl>
    <w:lvl w:ilvl="5" w:tplc="79705AE4">
      <w:start w:val="1"/>
      <w:numFmt w:val="bullet"/>
      <w:lvlText w:val=""/>
      <w:lvlJc w:val="left"/>
      <w:pPr>
        <w:ind w:left="4320" w:hanging="360"/>
      </w:pPr>
      <w:rPr>
        <w:rFonts w:ascii="Wingdings" w:hAnsi="Wingdings" w:hint="default"/>
      </w:rPr>
    </w:lvl>
    <w:lvl w:ilvl="6" w:tplc="410CE1D4">
      <w:start w:val="1"/>
      <w:numFmt w:val="bullet"/>
      <w:lvlText w:val=""/>
      <w:lvlJc w:val="left"/>
      <w:pPr>
        <w:ind w:left="5040" w:hanging="360"/>
      </w:pPr>
      <w:rPr>
        <w:rFonts w:ascii="Symbol" w:hAnsi="Symbol" w:hint="default"/>
      </w:rPr>
    </w:lvl>
    <w:lvl w:ilvl="7" w:tplc="26EEEB26">
      <w:start w:val="1"/>
      <w:numFmt w:val="bullet"/>
      <w:lvlText w:val="o"/>
      <w:lvlJc w:val="left"/>
      <w:pPr>
        <w:ind w:left="5760" w:hanging="360"/>
      </w:pPr>
      <w:rPr>
        <w:rFonts w:ascii="Courier New" w:hAnsi="Courier New" w:hint="default"/>
      </w:rPr>
    </w:lvl>
    <w:lvl w:ilvl="8" w:tplc="AF12FC34">
      <w:start w:val="1"/>
      <w:numFmt w:val="bullet"/>
      <w:lvlText w:val=""/>
      <w:lvlJc w:val="left"/>
      <w:pPr>
        <w:ind w:left="6480" w:hanging="360"/>
      </w:pPr>
      <w:rPr>
        <w:rFonts w:ascii="Wingdings" w:hAnsi="Wingdings" w:hint="default"/>
      </w:rPr>
    </w:lvl>
  </w:abstractNum>
  <w:abstractNum w:abstractNumId="12" w15:restartNumberingAfterBreak="0">
    <w:nsid w:val="67CED479"/>
    <w:multiLevelType w:val="hybridMultilevel"/>
    <w:tmpl w:val="4E94F238"/>
    <w:lvl w:ilvl="0" w:tplc="D230255C">
      <w:start w:val="1"/>
      <w:numFmt w:val="bullet"/>
      <w:lvlText w:val=""/>
      <w:lvlJc w:val="left"/>
      <w:pPr>
        <w:ind w:left="360" w:hanging="360"/>
      </w:pPr>
      <w:rPr>
        <w:rFonts w:ascii="Symbol" w:hAnsi="Symbol" w:hint="default"/>
      </w:rPr>
    </w:lvl>
    <w:lvl w:ilvl="1" w:tplc="971C8592">
      <w:start w:val="1"/>
      <w:numFmt w:val="bullet"/>
      <w:lvlText w:val="o"/>
      <w:lvlJc w:val="left"/>
      <w:pPr>
        <w:ind w:left="1440" w:hanging="360"/>
      </w:pPr>
      <w:rPr>
        <w:rFonts w:ascii="Courier New" w:hAnsi="Courier New" w:hint="default"/>
      </w:rPr>
    </w:lvl>
    <w:lvl w:ilvl="2" w:tplc="B91E2326">
      <w:start w:val="1"/>
      <w:numFmt w:val="bullet"/>
      <w:lvlText w:val=""/>
      <w:lvlJc w:val="left"/>
      <w:pPr>
        <w:ind w:left="2160" w:hanging="360"/>
      </w:pPr>
      <w:rPr>
        <w:rFonts w:ascii="Wingdings" w:hAnsi="Wingdings" w:hint="default"/>
      </w:rPr>
    </w:lvl>
    <w:lvl w:ilvl="3" w:tplc="D9449396">
      <w:start w:val="1"/>
      <w:numFmt w:val="bullet"/>
      <w:lvlText w:val=""/>
      <w:lvlJc w:val="left"/>
      <w:pPr>
        <w:ind w:left="2880" w:hanging="360"/>
      </w:pPr>
      <w:rPr>
        <w:rFonts w:ascii="Symbol" w:hAnsi="Symbol" w:hint="default"/>
      </w:rPr>
    </w:lvl>
    <w:lvl w:ilvl="4" w:tplc="43F2FDA8">
      <w:start w:val="1"/>
      <w:numFmt w:val="bullet"/>
      <w:lvlText w:val="o"/>
      <w:lvlJc w:val="left"/>
      <w:pPr>
        <w:ind w:left="3600" w:hanging="360"/>
      </w:pPr>
      <w:rPr>
        <w:rFonts w:ascii="Courier New" w:hAnsi="Courier New" w:hint="default"/>
      </w:rPr>
    </w:lvl>
    <w:lvl w:ilvl="5" w:tplc="DC9854C8">
      <w:start w:val="1"/>
      <w:numFmt w:val="bullet"/>
      <w:lvlText w:val=""/>
      <w:lvlJc w:val="left"/>
      <w:pPr>
        <w:ind w:left="4320" w:hanging="360"/>
      </w:pPr>
      <w:rPr>
        <w:rFonts w:ascii="Wingdings" w:hAnsi="Wingdings" w:hint="default"/>
      </w:rPr>
    </w:lvl>
    <w:lvl w:ilvl="6" w:tplc="17BE1F4A">
      <w:start w:val="1"/>
      <w:numFmt w:val="bullet"/>
      <w:lvlText w:val=""/>
      <w:lvlJc w:val="left"/>
      <w:pPr>
        <w:ind w:left="5040" w:hanging="360"/>
      </w:pPr>
      <w:rPr>
        <w:rFonts w:ascii="Symbol" w:hAnsi="Symbol" w:hint="default"/>
      </w:rPr>
    </w:lvl>
    <w:lvl w:ilvl="7" w:tplc="B04CECA2">
      <w:start w:val="1"/>
      <w:numFmt w:val="bullet"/>
      <w:lvlText w:val="o"/>
      <w:lvlJc w:val="left"/>
      <w:pPr>
        <w:ind w:left="5760" w:hanging="360"/>
      </w:pPr>
      <w:rPr>
        <w:rFonts w:ascii="Courier New" w:hAnsi="Courier New" w:hint="default"/>
      </w:rPr>
    </w:lvl>
    <w:lvl w:ilvl="8" w:tplc="CC4E7EBE">
      <w:start w:val="1"/>
      <w:numFmt w:val="bullet"/>
      <w:lvlText w:val=""/>
      <w:lvlJc w:val="left"/>
      <w:pPr>
        <w:ind w:left="6480" w:hanging="360"/>
      </w:pPr>
      <w:rPr>
        <w:rFonts w:ascii="Wingdings" w:hAnsi="Wingdings" w:hint="default"/>
      </w:rPr>
    </w:lvl>
  </w:abstractNum>
  <w:abstractNum w:abstractNumId="13" w15:restartNumberingAfterBreak="0">
    <w:nsid w:val="741B840E"/>
    <w:multiLevelType w:val="hybridMultilevel"/>
    <w:tmpl w:val="7D746EB0"/>
    <w:lvl w:ilvl="0" w:tplc="F11EA18E">
      <w:start w:val="1"/>
      <w:numFmt w:val="bullet"/>
      <w:lvlText w:val=""/>
      <w:lvlJc w:val="left"/>
      <w:pPr>
        <w:ind w:left="360" w:hanging="360"/>
      </w:pPr>
      <w:rPr>
        <w:rFonts w:ascii="Symbol" w:hAnsi="Symbol" w:hint="default"/>
      </w:rPr>
    </w:lvl>
    <w:lvl w:ilvl="1" w:tplc="4A282DCE">
      <w:start w:val="1"/>
      <w:numFmt w:val="bullet"/>
      <w:lvlText w:val="o"/>
      <w:lvlJc w:val="left"/>
      <w:pPr>
        <w:ind w:left="1440" w:hanging="360"/>
      </w:pPr>
      <w:rPr>
        <w:rFonts w:ascii="Courier New" w:hAnsi="Courier New" w:hint="default"/>
      </w:rPr>
    </w:lvl>
    <w:lvl w:ilvl="2" w:tplc="826E5D32">
      <w:start w:val="1"/>
      <w:numFmt w:val="bullet"/>
      <w:lvlText w:val=""/>
      <w:lvlJc w:val="left"/>
      <w:pPr>
        <w:ind w:left="2160" w:hanging="360"/>
      </w:pPr>
      <w:rPr>
        <w:rFonts w:ascii="Wingdings" w:hAnsi="Wingdings" w:hint="default"/>
      </w:rPr>
    </w:lvl>
    <w:lvl w:ilvl="3" w:tplc="A616178C">
      <w:start w:val="1"/>
      <w:numFmt w:val="bullet"/>
      <w:lvlText w:val=""/>
      <w:lvlJc w:val="left"/>
      <w:pPr>
        <w:ind w:left="2880" w:hanging="360"/>
      </w:pPr>
      <w:rPr>
        <w:rFonts w:ascii="Symbol" w:hAnsi="Symbol" w:hint="default"/>
      </w:rPr>
    </w:lvl>
    <w:lvl w:ilvl="4" w:tplc="99C24EAC">
      <w:start w:val="1"/>
      <w:numFmt w:val="bullet"/>
      <w:lvlText w:val="o"/>
      <w:lvlJc w:val="left"/>
      <w:pPr>
        <w:ind w:left="3600" w:hanging="360"/>
      </w:pPr>
      <w:rPr>
        <w:rFonts w:ascii="Courier New" w:hAnsi="Courier New" w:hint="default"/>
      </w:rPr>
    </w:lvl>
    <w:lvl w:ilvl="5" w:tplc="AF7CA268">
      <w:start w:val="1"/>
      <w:numFmt w:val="bullet"/>
      <w:lvlText w:val=""/>
      <w:lvlJc w:val="left"/>
      <w:pPr>
        <w:ind w:left="4320" w:hanging="360"/>
      </w:pPr>
      <w:rPr>
        <w:rFonts w:ascii="Wingdings" w:hAnsi="Wingdings" w:hint="default"/>
      </w:rPr>
    </w:lvl>
    <w:lvl w:ilvl="6" w:tplc="07160F68">
      <w:start w:val="1"/>
      <w:numFmt w:val="bullet"/>
      <w:lvlText w:val=""/>
      <w:lvlJc w:val="left"/>
      <w:pPr>
        <w:ind w:left="5040" w:hanging="360"/>
      </w:pPr>
      <w:rPr>
        <w:rFonts w:ascii="Symbol" w:hAnsi="Symbol" w:hint="default"/>
      </w:rPr>
    </w:lvl>
    <w:lvl w:ilvl="7" w:tplc="637AD6D8">
      <w:start w:val="1"/>
      <w:numFmt w:val="bullet"/>
      <w:lvlText w:val="o"/>
      <w:lvlJc w:val="left"/>
      <w:pPr>
        <w:ind w:left="5760" w:hanging="360"/>
      </w:pPr>
      <w:rPr>
        <w:rFonts w:ascii="Courier New" w:hAnsi="Courier New" w:hint="default"/>
      </w:rPr>
    </w:lvl>
    <w:lvl w:ilvl="8" w:tplc="BAD63842">
      <w:start w:val="1"/>
      <w:numFmt w:val="bullet"/>
      <w:lvlText w:val=""/>
      <w:lvlJc w:val="left"/>
      <w:pPr>
        <w:ind w:left="6480" w:hanging="360"/>
      </w:pPr>
      <w:rPr>
        <w:rFonts w:ascii="Wingdings" w:hAnsi="Wingdings" w:hint="default"/>
      </w:rPr>
    </w:lvl>
  </w:abstractNum>
  <w:abstractNum w:abstractNumId="14" w15:restartNumberingAfterBreak="0">
    <w:nsid w:val="7992DA9E"/>
    <w:multiLevelType w:val="hybridMultilevel"/>
    <w:tmpl w:val="9B3E195C"/>
    <w:lvl w:ilvl="0" w:tplc="451A88B2">
      <w:start w:val="1"/>
      <w:numFmt w:val="bullet"/>
      <w:lvlText w:val=""/>
      <w:lvlJc w:val="left"/>
      <w:pPr>
        <w:ind w:left="360" w:hanging="360"/>
      </w:pPr>
      <w:rPr>
        <w:rFonts w:ascii="Symbol" w:hAnsi="Symbol" w:hint="default"/>
      </w:rPr>
    </w:lvl>
    <w:lvl w:ilvl="1" w:tplc="9B64D2B2">
      <w:start w:val="1"/>
      <w:numFmt w:val="bullet"/>
      <w:lvlText w:val="o"/>
      <w:lvlJc w:val="left"/>
      <w:pPr>
        <w:ind w:left="1440" w:hanging="360"/>
      </w:pPr>
      <w:rPr>
        <w:rFonts w:ascii="Courier New" w:hAnsi="Courier New" w:hint="default"/>
      </w:rPr>
    </w:lvl>
    <w:lvl w:ilvl="2" w:tplc="7A7A2B70">
      <w:start w:val="1"/>
      <w:numFmt w:val="bullet"/>
      <w:lvlText w:val=""/>
      <w:lvlJc w:val="left"/>
      <w:pPr>
        <w:ind w:left="2160" w:hanging="360"/>
      </w:pPr>
      <w:rPr>
        <w:rFonts w:ascii="Wingdings" w:hAnsi="Wingdings" w:hint="default"/>
      </w:rPr>
    </w:lvl>
    <w:lvl w:ilvl="3" w:tplc="B7DE46BE">
      <w:start w:val="1"/>
      <w:numFmt w:val="bullet"/>
      <w:lvlText w:val=""/>
      <w:lvlJc w:val="left"/>
      <w:pPr>
        <w:ind w:left="2880" w:hanging="360"/>
      </w:pPr>
      <w:rPr>
        <w:rFonts w:ascii="Symbol" w:hAnsi="Symbol" w:hint="default"/>
      </w:rPr>
    </w:lvl>
    <w:lvl w:ilvl="4" w:tplc="3D3A6642">
      <w:start w:val="1"/>
      <w:numFmt w:val="bullet"/>
      <w:lvlText w:val="o"/>
      <w:lvlJc w:val="left"/>
      <w:pPr>
        <w:ind w:left="3600" w:hanging="360"/>
      </w:pPr>
      <w:rPr>
        <w:rFonts w:ascii="Courier New" w:hAnsi="Courier New" w:hint="default"/>
      </w:rPr>
    </w:lvl>
    <w:lvl w:ilvl="5" w:tplc="8CB0BD62">
      <w:start w:val="1"/>
      <w:numFmt w:val="bullet"/>
      <w:lvlText w:val=""/>
      <w:lvlJc w:val="left"/>
      <w:pPr>
        <w:ind w:left="4320" w:hanging="360"/>
      </w:pPr>
      <w:rPr>
        <w:rFonts w:ascii="Wingdings" w:hAnsi="Wingdings" w:hint="default"/>
      </w:rPr>
    </w:lvl>
    <w:lvl w:ilvl="6" w:tplc="DF44D740">
      <w:start w:val="1"/>
      <w:numFmt w:val="bullet"/>
      <w:lvlText w:val=""/>
      <w:lvlJc w:val="left"/>
      <w:pPr>
        <w:ind w:left="5040" w:hanging="360"/>
      </w:pPr>
      <w:rPr>
        <w:rFonts w:ascii="Symbol" w:hAnsi="Symbol" w:hint="default"/>
      </w:rPr>
    </w:lvl>
    <w:lvl w:ilvl="7" w:tplc="303E0F7C">
      <w:start w:val="1"/>
      <w:numFmt w:val="bullet"/>
      <w:lvlText w:val="o"/>
      <w:lvlJc w:val="left"/>
      <w:pPr>
        <w:ind w:left="5760" w:hanging="360"/>
      </w:pPr>
      <w:rPr>
        <w:rFonts w:ascii="Courier New" w:hAnsi="Courier New" w:hint="default"/>
      </w:rPr>
    </w:lvl>
    <w:lvl w:ilvl="8" w:tplc="55EE0654">
      <w:start w:val="1"/>
      <w:numFmt w:val="bullet"/>
      <w:lvlText w:val=""/>
      <w:lvlJc w:val="left"/>
      <w:pPr>
        <w:ind w:left="6480" w:hanging="360"/>
      </w:pPr>
      <w:rPr>
        <w:rFonts w:ascii="Wingdings" w:hAnsi="Wingdings" w:hint="default"/>
      </w:rPr>
    </w:lvl>
  </w:abstractNum>
  <w:abstractNum w:abstractNumId="15" w15:restartNumberingAfterBreak="0">
    <w:nsid w:val="7AFFB9A0"/>
    <w:multiLevelType w:val="hybridMultilevel"/>
    <w:tmpl w:val="784CA274"/>
    <w:lvl w:ilvl="0" w:tplc="D13A350A">
      <w:start w:val="1"/>
      <w:numFmt w:val="bullet"/>
      <w:lvlText w:val=""/>
      <w:lvlJc w:val="left"/>
      <w:pPr>
        <w:ind w:left="360" w:hanging="360"/>
      </w:pPr>
      <w:rPr>
        <w:rFonts w:ascii="Symbol" w:hAnsi="Symbol" w:hint="default"/>
      </w:rPr>
    </w:lvl>
    <w:lvl w:ilvl="1" w:tplc="1F9AAFC2">
      <w:start w:val="1"/>
      <w:numFmt w:val="bullet"/>
      <w:lvlText w:val="o"/>
      <w:lvlJc w:val="left"/>
      <w:pPr>
        <w:ind w:left="1440" w:hanging="360"/>
      </w:pPr>
      <w:rPr>
        <w:rFonts w:ascii="Courier New" w:hAnsi="Courier New" w:hint="default"/>
      </w:rPr>
    </w:lvl>
    <w:lvl w:ilvl="2" w:tplc="5A307CB0">
      <w:start w:val="1"/>
      <w:numFmt w:val="bullet"/>
      <w:lvlText w:val=""/>
      <w:lvlJc w:val="left"/>
      <w:pPr>
        <w:ind w:left="2160" w:hanging="360"/>
      </w:pPr>
      <w:rPr>
        <w:rFonts w:ascii="Wingdings" w:hAnsi="Wingdings" w:hint="default"/>
      </w:rPr>
    </w:lvl>
    <w:lvl w:ilvl="3" w:tplc="FA6E1546">
      <w:start w:val="1"/>
      <w:numFmt w:val="bullet"/>
      <w:lvlText w:val=""/>
      <w:lvlJc w:val="left"/>
      <w:pPr>
        <w:ind w:left="2880" w:hanging="360"/>
      </w:pPr>
      <w:rPr>
        <w:rFonts w:ascii="Symbol" w:hAnsi="Symbol" w:hint="default"/>
      </w:rPr>
    </w:lvl>
    <w:lvl w:ilvl="4" w:tplc="75EA3478">
      <w:start w:val="1"/>
      <w:numFmt w:val="bullet"/>
      <w:lvlText w:val="o"/>
      <w:lvlJc w:val="left"/>
      <w:pPr>
        <w:ind w:left="3600" w:hanging="360"/>
      </w:pPr>
      <w:rPr>
        <w:rFonts w:ascii="Courier New" w:hAnsi="Courier New" w:hint="default"/>
      </w:rPr>
    </w:lvl>
    <w:lvl w:ilvl="5" w:tplc="3BD81C7A">
      <w:start w:val="1"/>
      <w:numFmt w:val="bullet"/>
      <w:lvlText w:val=""/>
      <w:lvlJc w:val="left"/>
      <w:pPr>
        <w:ind w:left="4320" w:hanging="360"/>
      </w:pPr>
      <w:rPr>
        <w:rFonts w:ascii="Wingdings" w:hAnsi="Wingdings" w:hint="default"/>
      </w:rPr>
    </w:lvl>
    <w:lvl w:ilvl="6" w:tplc="BEEE5DBA">
      <w:start w:val="1"/>
      <w:numFmt w:val="bullet"/>
      <w:lvlText w:val=""/>
      <w:lvlJc w:val="left"/>
      <w:pPr>
        <w:ind w:left="5040" w:hanging="360"/>
      </w:pPr>
      <w:rPr>
        <w:rFonts w:ascii="Symbol" w:hAnsi="Symbol" w:hint="default"/>
      </w:rPr>
    </w:lvl>
    <w:lvl w:ilvl="7" w:tplc="3A4E242A">
      <w:start w:val="1"/>
      <w:numFmt w:val="bullet"/>
      <w:lvlText w:val="o"/>
      <w:lvlJc w:val="left"/>
      <w:pPr>
        <w:ind w:left="5760" w:hanging="360"/>
      </w:pPr>
      <w:rPr>
        <w:rFonts w:ascii="Courier New" w:hAnsi="Courier New" w:hint="default"/>
      </w:rPr>
    </w:lvl>
    <w:lvl w:ilvl="8" w:tplc="A32C6760">
      <w:start w:val="1"/>
      <w:numFmt w:val="bullet"/>
      <w:lvlText w:val=""/>
      <w:lvlJc w:val="left"/>
      <w:pPr>
        <w:ind w:left="6480" w:hanging="360"/>
      </w:pPr>
      <w:rPr>
        <w:rFonts w:ascii="Wingdings" w:hAnsi="Wingdings" w:hint="default"/>
      </w:rPr>
    </w:lvl>
  </w:abstractNum>
  <w:abstractNum w:abstractNumId="16" w15:restartNumberingAfterBreak="0">
    <w:nsid w:val="7CE7F38C"/>
    <w:multiLevelType w:val="hybridMultilevel"/>
    <w:tmpl w:val="736ECF58"/>
    <w:lvl w:ilvl="0" w:tplc="EB549E50">
      <w:start w:val="1"/>
      <w:numFmt w:val="bullet"/>
      <w:lvlText w:val=""/>
      <w:lvlJc w:val="left"/>
      <w:pPr>
        <w:ind w:left="360" w:hanging="360"/>
      </w:pPr>
      <w:rPr>
        <w:rFonts w:ascii="Symbol" w:hAnsi="Symbol" w:hint="default"/>
      </w:rPr>
    </w:lvl>
    <w:lvl w:ilvl="1" w:tplc="D4D8FCE8">
      <w:start w:val="1"/>
      <w:numFmt w:val="bullet"/>
      <w:lvlText w:val="o"/>
      <w:lvlJc w:val="left"/>
      <w:pPr>
        <w:ind w:left="1440" w:hanging="360"/>
      </w:pPr>
      <w:rPr>
        <w:rFonts w:ascii="Courier New" w:hAnsi="Courier New" w:hint="default"/>
      </w:rPr>
    </w:lvl>
    <w:lvl w:ilvl="2" w:tplc="1E168446">
      <w:start w:val="1"/>
      <w:numFmt w:val="bullet"/>
      <w:lvlText w:val=""/>
      <w:lvlJc w:val="left"/>
      <w:pPr>
        <w:ind w:left="2160" w:hanging="360"/>
      </w:pPr>
      <w:rPr>
        <w:rFonts w:ascii="Wingdings" w:hAnsi="Wingdings" w:hint="default"/>
      </w:rPr>
    </w:lvl>
    <w:lvl w:ilvl="3" w:tplc="E8E653CE">
      <w:start w:val="1"/>
      <w:numFmt w:val="bullet"/>
      <w:lvlText w:val=""/>
      <w:lvlJc w:val="left"/>
      <w:pPr>
        <w:ind w:left="2880" w:hanging="360"/>
      </w:pPr>
      <w:rPr>
        <w:rFonts w:ascii="Symbol" w:hAnsi="Symbol" w:hint="default"/>
      </w:rPr>
    </w:lvl>
    <w:lvl w:ilvl="4" w:tplc="5FC47EEA">
      <w:start w:val="1"/>
      <w:numFmt w:val="bullet"/>
      <w:lvlText w:val="o"/>
      <w:lvlJc w:val="left"/>
      <w:pPr>
        <w:ind w:left="3600" w:hanging="360"/>
      </w:pPr>
      <w:rPr>
        <w:rFonts w:ascii="Courier New" w:hAnsi="Courier New" w:hint="default"/>
      </w:rPr>
    </w:lvl>
    <w:lvl w:ilvl="5" w:tplc="5164C432">
      <w:start w:val="1"/>
      <w:numFmt w:val="bullet"/>
      <w:lvlText w:val=""/>
      <w:lvlJc w:val="left"/>
      <w:pPr>
        <w:ind w:left="4320" w:hanging="360"/>
      </w:pPr>
      <w:rPr>
        <w:rFonts w:ascii="Wingdings" w:hAnsi="Wingdings" w:hint="default"/>
      </w:rPr>
    </w:lvl>
    <w:lvl w:ilvl="6" w:tplc="4ECEC2F0">
      <w:start w:val="1"/>
      <w:numFmt w:val="bullet"/>
      <w:lvlText w:val=""/>
      <w:lvlJc w:val="left"/>
      <w:pPr>
        <w:ind w:left="5040" w:hanging="360"/>
      </w:pPr>
      <w:rPr>
        <w:rFonts w:ascii="Symbol" w:hAnsi="Symbol" w:hint="default"/>
      </w:rPr>
    </w:lvl>
    <w:lvl w:ilvl="7" w:tplc="161EE396">
      <w:start w:val="1"/>
      <w:numFmt w:val="bullet"/>
      <w:lvlText w:val="o"/>
      <w:lvlJc w:val="left"/>
      <w:pPr>
        <w:ind w:left="5760" w:hanging="360"/>
      </w:pPr>
      <w:rPr>
        <w:rFonts w:ascii="Courier New" w:hAnsi="Courier New" w:hint="default"/>
      </w:rPr>
    </w:lvl>
    <w:lvl w:ilvl="8" w:tplc="B1B29C6A">
      <w:start w:val="1"/>
      <w:numFmt w:val="bullet"/>
      <w:lvlText w:val=""/>
      <w:lvlJc w:val="left"/>
      <w:pPr>
        <w:ind w:left="6480" w:hanging="360"/>
      </w:pPr>
      <w:rPr>
        <w:rFonts w:ascii="Wingdings" w:hAnsi="Wingdings" w:hint="default"/>
      </w:rPr>
    </w:lvl>
  </w:abstractNum>
  <w:abstractNum w:abstractNumId="17" w15:restartNumberingAfterBreak="0">
    <w:nsid w:val="7D2FE1D9"/>
    <w:multiLevelType w:val="hybridMultilevel"/>
    <w:tmpl w:val="4CBE7534"/>
    <w:lvl w:ilvl="0" w:tplc="AC34F600">
      <w:start w:val="1"/>
      <w:numFmt w:val="bullet"/>
      <w:lvlText w:val=""/>
      <w:lvlJc w:val="left"/>
      <w:pPr>
        <w:ind w:left="360" w:hanging="360"/>
      </w:pPr>
      <w:rPr>
        <w:rFonts w:ascii="Symbol" w:hAnsi="Symbol" w:hint="default"/>
      </w:rPr>
    </w:lvl>
    <w:lvl w:ilvl="1" w:tplc="0DEC8AAA">
      <w:start w:val="1"/>
      <w:numFmt w:val="bullet"/>
      <w:lvlText w:val="o"/>
      <w:lvlJc w:val="left"/>
      <w:pPr>
        <w:ind w:left="1440" w:hanging="360"/>
      </w:pPr>
      <w:rPr>
        <w:rFonts w:ascii="Courier New" w:hAnsi="Courier New" w:hint="default"/>
      </w:rPr>
    </w:lvl>
    <w:lvl w:ilvl="2" w:tplc="0D7EE39E">
      <w:start w:val="1"/>
      <w:numFmt w:val="bullet"/>
      <w:lvlText w:val=""/>
      <w:lvlJc w:val="left"/>
      <w:pPr>
        <w:ind w:left="2160" w:hanging="360"/>
      </w:pPr>
      <w:rPr>
        <w:rFonts w:ascii="Wingdings" w:hAnsi="Wingdings" w:hint="default"/>
      </w:rPr>
    </w:lvl>
    <w:lvl w:ilvl="3" w:tplc="E41EDDB6">
      <w:start w:val="1"/>
      <w:numFmt w:val="bullet"/>
      <w:lvlText w:val=""/>
      <w:lvlJc w:val="left"/>
      <w:pPr>
        <w:ind w:left="2880" w:hanging="360"/>
      </w:pPr>
      <w:rPr>
        <w:rFonts w:ascii="Symbol" w:hAnsi="Symbol" w:hint="default"/>
      </w:rPr>
    </w:lvl>
    <w:lvl w:ilvl="4" w:tplc="1F568BCE">
      <w:start w:val="1"/>
      <w:numFmt w:val="bullet"/>
      <w:lvlText w:val="o"/>
      <w:lvlJc w:val="left"/>
      <w:pPr>
        <w:ind w:left="3600" w:hanging="360"/>
      </w:pPr>
      <w:rPr>
        <w:rFonts w:ascii="Courier New" w:hAnsi="Courier New" w:hint="default"/>
      </w:rPr>
    </w:lvl>
    <w:lvl w:ilvl="5" w:tplc="C8D4EFF0">
      <w:start w:val="1"/>
      <w:numFmt w:val="bullet"/>
      <w:lvlText w:val=""/>
      <w:lvlJc w:val="left"/>
      <w:pPr>
        <w:ind w:left="4320" w:hanging="360"/>
      </w:pPr>
      <w:rPr>
        <w:rFonts w:ascii="Wingdings" w:hAnsi="Wingdings" w:hint="default"/>
      </w:rPr>
    </w:lvl>
    <w:lvl w:ilvl="6" w:tplc="750005C4">
      <w:start w:val="1"/>
      <w:numFmt w:val="bullet"/>
      <w:lvlText w:val=""/>
      <w:lvlJc w:val="left"/>
      <w:pPr>
        <w:ind w:left="5040" w:hanging="360"/>
      </w:pPr>
      <w:rPr>
        <w:rFonts w:ascii="Symbol" w:hAnsi="Symbol" w:hint="default"/>
      </w:rPr>
    </w:lvl>
    <w:lvl w:ilvl="7" w:tplc="925A0F46">
      <w:start w:val="1"/>
      <w:numFmt w:val="bullet"/>
      <w:lvlText w:val="o"/>
      <w:lvlJc w:val="left"/>
      <w:pPr>
        <w:ind w:left="5760" w:hanging="360"/>
      </w:pPr>
      <w:rPr>
        <w:rFonts w:ascii="Courier New" w:hAnsi="Courier New" w:hint="default"/>
      </w:rPr>
    </w:lvl>
    <w:lvl w:ilvl="8" w:tplc="5DD62DB0">
      <w:start w:val="1"/>
      <w:numFmt w:val="bullet"/>
      <w:lvlText w:val=""/>
      <w:lvlJc w:val="left"/>
      <w:pPr>
        <w:ind w:left="6480" w:hanging="360"/>
      </w:pPr>
      <w:rPr>
        <w:rFonts w:ascii="Wingdings" w:hAnsi="Wingdings" w:hint="default"/>
      </w:rPr>
    </w:lvl>
  </w:abstractNum>
  <w:num w:numId="1" w16cid:durableId="1975132645">
    <w:abstractNumId w:val="6"/>
  </w:num>
  <w:num w:numId="2" w16cid:durableId="1954555016">
    <w:abstractNumId w:val="17"/>
  </w:num>
  <w:num w:numId="3" w16cid:durableId="994841230">
    <w:abstractNumId w:val="2"/>
  </w:num>
  <w:num w:numId="4" w16cid:durableId="103236776">
    <w:abstractNumId w:val="9"/>
  </w:num>
  <w:num w:numId="5" w16cid:durableId="566570131">
    <w:abstractNumId w:val="12"/>
  </w:num>
  <w:num w:numId="6" w16cid:durableId="1135217723">
    <w:abstractNumId w:val="8"/>
  </w:num>
  <w:num w:numId="7" w16cid:durableId="1728913634">
    <w:abstractNumId w:val="4"/>
  </w:num>
  <w:num w:numId="8" w16cid:durableId="421415728">
    <w:abstractNumId w:val="5"/>
  </w:num>
  <w:num w:numId="9" w16cid:durableId="1549342615">
    <w:abstractNumId w:val="15"/>
  </w:num>
  <w:num w:numId="10" w16cid:durableId="447508850">
    <w:abstractNumId w:val="16"/>
  </w:num>
  <w:num w:numId="11" w16cid:durableId="1891183376">
    <w:abstractNumId w:val="13"/>
  </w:num>
  <w:num w:numId="12" w16cid:durableId="1767119346">
    <w:abstractNumId w:val="0"/>
  </w:num>
  <w:num w:numId="13" w16cid:durableId="1467889083">
    <w:abstractNumId w:val="10"/>
  </w:num>
  <w:num w:numId="14" w16cid:durableId="1579706330">
    <w:abstractNumId w:val="7"/>
  </w:num>
  <w:num w:numId="15" w16cid:durableId="2136362514">
    <w:abstractNumId w:val="1"/>
  </w:num>
  <w:num w:numId="16" w16cid:durableId="1017194685">
    <w:abstractNumId w:val="11"/>
  </w:num>
  <w:num w:numId="17" w16cid:durableId="1686594875">
    <w:abstractNumId w:val="14"/>
  </w:num>
  <w:num w:numId="18" w16cid:durableId="1040324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92DFEA"/>
    <w:rsid w:val="000C238D"/>
    <w:rsid w:val="00173EDB"/>
    <w:rsid w:val="001909B2"/>
    <w:rsid w:val="001938D1"/>
    <w:rsid w:val="001D54E7"/>
    <w:rsid w:val="001F1994"/>
    <w:rsid w:val="002F21B9"/>
    <w:rsid w:val="00334895"/>
    <w:rsid w:val="0044069D"/>
    <w:rsid w:val="005B0F92"/>
    <w:rsid w:val="005E5FC8"/>
    <w:rsid w:val="00610A43"/>
    <w:rsid w:val="00643945"/>
    <w:rsid w:val="00666FD9"/>
    <w:rsid w:val="00703692"/>
    <w:rsid w:val="007D0F6B"/>
    <w:rsid w:val="0080583F"/>
    <w:rsid w:val="00831384"/>
    <w:rsid w:val="008658B6"/>
    <w:rsid w:val="00873118"/>
    <w:rsid w:val="008E68B5"/>
    <w:rsid w:val="008E7BD0"/>
    <w:rsid w:val="0090239F"/>
    <w:rsid w:val="00A856B8"/>
    <w:rsid w:val="00B94AF6"/>
    <w:rsid w:val="00D759D5"/>
    <w:rsid w:val="00DE366C"/>
    <w:rsid w:val="00F498AE"/>
    <w:rsid w:val="00FB5635"/>
    <w:rsid w:val="00FC0794"/>
    <w:rsid w:val="0397DF1E"/>
    <w:rsid w:val="088087B9"/>
    <w:rsid w:val="0CDF20B1"/>
    <w:rsid w:val="108B46E4"/>
    <w:rsid w:val="1D7F32FC"/>
    <w:rsid w:val="1F92DFEA"/>
    <w:rsid w:val="2313E39B"/>
    <w:rsid w:val="23BD639B"/>
    <w:rsid w:val="23D6102D"/>
    <w:rsid w:val="23EDF2AB"/>
    <w:rsid w:val="25E82268"/>
    <w:rsid w:val="327BFC36"/>
    <w:rsid w:val="3670F6F6"/>
    <w:rsid w:val="39995A38"/>
    <w:rsid w:val="3B676C19"/>
    <w:rsid w:val="3B9D2D3A"/>
    <w:rsid w:val="3D88E8A1"/>
    <w:rsid w:val="3DC38AA8"/>
    <w:rsid w:val="401DA38F"/>
    <w:rsid w:val="40C80C84"/>
    <w:rsid w:val="4145248D"/>
    <w:rsid w:val="46DEF27D"/>
    <w:rsid w:val="4CBFE921"/>
    <w:rsid w:val="4CD20081"/>
    <w:rsid w:val="4DDD2667"/>
    <w:rsid w:val="55C9D955"/>
    <w:rsid w:val="5F14F6E2"/>
    <w:rsid w:val="61049DB8"/>
    <w:rsid w:val="61B5195A"/>
    <w:rsid w:val="61F041B8"/>
    <w:rsid w:val="630CD195"/>
    <w:rsid w:val="65098C37"/>
    <w:rsid w:val="686D7291"/>
    <w:rsid w:val="692F7856"/>
    <w:rsid w:val="72B77B9A"/>
    <w:rsid w:val="735A1DEB"/>
    <w:rsid w:val="7B6600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2DFEA"/>
  <w15:chartTrackingRefBased/>
  <w15:docId w15:val="{2C1E44D6-ADD5-4669-8BED-E89D263A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cientText">
    <w:name w:val="Proficient Text"/>
    <w:basedOn w:val="Normal"/>
    <w:uiPriority w:val="1"/>
    <w:qFormat/>
    <w:rsid w:val="61B5195A"/>
    <w:rPr>
      <w:b/>
      <w:bCs/>
    </w:rPr>
  </w:style>
  <w:style w:type="paragraph" w:customStyle="1" w:styleId="TableBlueText">
    <w:name w:val="Table Blue Text"/>
    <w:basedOn w:val="Normal"/>
    <w:uiPriority w:val="1"/>
    <w:qFormat/>
    <w:rsid w:val="61B5195A"/>
    <w:rPr>
      <w:color w:val="004386"/>
    </w:rPr>
  </w:style>
  <w:style w:type="paragraph" w:customStyle="1" w:styleId="TableText">
    <w:name w:val="Table Text"/>
    <w:basedOn w:val="Normal"/>
    <w:uiPriority w:val="1"/>
    <w:qFormat/>
    <w:rsid w:val="61B5195A"/>
    <w:pPr>
      <w:spacing w:before="40" w:after="40"/>
    </w:pPr>
  </w:style>
  <w:style w:type="character" w:customStyle="1" w:styleId="normaltextrun">
    <w:name w:val="normaltextrun"/>
    <w:basedOn w:val="DefaultParagraphFont"/>
    <w:uiPriority w:val="1"/>
    <w:rsid w:val="61B5195A"/>
  </w:style>
  <w:style w:type="character" w:customStyle="1" w:styleId="eop">
    <w:name w:val="eop"/>
    <w:basedOn w:val="DefaultParagraphFont"/>
    <w:uiPriority w:val="1"/>
    <w:rsid w:val="61B5195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8D1"/>
  </w:style>
  <w:style w:type="paragraph" w:styleId="Footer">
    <w:name w:val="footer"/>
    <w:basedOn w:val="Normal"/>
    <w:link w:val="FooterChar"/>
    <w:uiPriority w:val="99"/>
    <w:unhideWhenUsed/>
    <w:rsid w:val="0019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2162">
      <w:bodyDiv w:val="1"/>
      <w:marLeft w:val="0"/>
      <w:marRight w:val="0"/>
      <w:marTop w:val="0"/>
      <w:marBottom w:val="0"/>
      <w:divBdr>
        <w:top w:val="none" w:sz="0" w:space="0" w:color="auto"/>
        <w:left w:val="none" w:sz="0" w:space="0" w:color="auto"/>
        <w:bottom w:val="none" w:sz="0" w:space="0" w:color="auto"/>
        <w:right w:val="none" w:sz="0" w:space="0" w:color="auto"/>
      </w:divBdr>
    </w:div>
    <w:div w:id="11489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F7265-C12D-4A1A-8E5A-59FB63B86A2D}">
  <ds:schemaRefs>
    <ds:schemaRef ds:uri="http://schemas.microsoft.com/sharepoint/v3/contenttype/forms"/>
  </ds:schemaRefs>
</ds:datastoreItem>
</file>

<file path=customXml/itemProps2.xml><?xml version="1.0" encoding="utf-8"?>
<ds:datastoreItem xmlns:ds="http://schemas.openxmlformats.org/officeDocument/2006/customXml" ds:itemID="{4C8EAA36-F25E-40AD-9C70-F4C9494BD4FB}">
  <ds:schemaRefs>
    <ds:schemaRef ds:uri="http://www.w3.org/XML/1998/namespace"/>
    <ds:schemaRef ds:uri="http://purl.org/dc/dcmitype/"/>
    <ds:schemaRef ds:uri="09bc02a0-1bd8-43ac-9b2b-ec81f331de42"/>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3beec907-3983-4d0d-9c11-a26ecbded5c3"/>
  </ds:schemaRefs>
</ds:datastoreItem>
</file>

<file path=customXml/itemProps3.xml><?xml version="1.0" encoding="utf-8"?>
<ds:datastoreItem xmlns:ds="http://schemas.openxmlformats.org/officeDocument/2006/customXml" ds:itemID="{B98D8E8A-4134-4A71-BAB6-73D4B51B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10028</Characters>
  <Application>Microsoft Office Word</Application>
  <DocSecurity>0</DocSecurity>
  <Lines>771</Lines>
  <Paragraphs>186</Paragraphs>
  <ScaleCrop>false</ScaleCrop>
  <HeadingPairs>
    <vt:vector size="2" baseType="variant">
      <vt:variant>
        <vt:lpstr>Title</vt:lpstr>
      </vt:variant>
      <vt:variant>
        <vt:i4>1</vt:i4>
      </vt:variant>
    </vt:vector>
  </HeadingPairs>
  <TitlesOfParts>
    <vt:vector size="1" baseType="lpstr">
      <vt:lpstr>2024 CAP Summative Assessment Form</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CAP Summative Assessment Form</dc:title>
  <dc:subject/>
  <dc:creator>DESE</dc:creator>
  <cp:keywords/>
  <dc:description/>
  <cp:lastModifiedBy>Zou, Dong (EOE)</cp:lastModifiedBy>
  <cp:revision>3</cp:revision>
  <dcterms:created xsi:type="dcterms:W3CDTF">2025-04-07T16:09:00Z</dcterms:created>
  <dcterms:modified xsi:type="dcterms:W3CDTF">2025-04-07T16:30:00Z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2025 12:00AM</vt:lpwstr>
  </property>
</Properties>
</file>