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35" w:rsidRPr="00940F4F" w:rsidRDefault="00D27D35" w:rsidP="003F350C">
      <w:pPr>
        <w:rPr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  <w:tblDescription w:val="Sponsoring Organization &#10;"/>
      </w:tblPr>
      <w:tblGrid>
        <w:gridCol w:w="2668"/>
        <w:gridCol w:w="6682"/>
      </w:tblGrid>
      <w:tr w:rsidR="00F73394" w:rsidRPr="00940F4F" w:rsidTr="00946A54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73394" w:rsidRPr="00940F4F" w:rsidRDefault="00F73394" w:rsidP="00940F4F">
            <w:r w:rsidRPr="00940F4F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3394" w:rsidRPr="00940F4F" w:rsidRDefault="00F73394" w:rsidP="00940F4F"/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&#10;"/>
      </w:tblPr>
      <w:tblGrid>
        <w:gridCol w:w="9350"/>
      </w:tblGrid>
      <w:tr w:rsidR="00F73394" w:rsidRPr="00940F4F" w:rsidTr="00946A54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73394" w:rsidRPr="00940F4F" w:rsidRDefault="00DA0AD3" w:rsidP="007F4ABC">
            <w:pPr>
              <w:rPr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>Required Documents</w:t>
            </w:r>
            <w:r w:rsidR="00F73394" w:rsidRPr="00940F4F">
              <w:rPr>
                <w:b/>
                <w:color w:val="E36C0A" w:themeColor="accent6" w:themeShade="BF"/>
              </w:rPr>
              <w:t xml:space="preserve"> in this Domain:</w:t>
            </w:r>
          </w:p>
        </w:tc>
      </w:tr>
      <w:tr w:rsidR="00F73394" w:rsidRPr="00940F4F" w:rsidTr="00946A54">
        <w:trPr>
          <w:trHeight w:val="72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73394" w:rsidRPr="00940F4F" w:rsidRDefault="0052075D" w:rsidP="0052075D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940F4F">
              <w:rPr>
                <w:b/>
              </w:rPr>
              <w:t xml:space="preserve">Partner List </w:t>
            </w:r>
            <w:r w:rsidRPr="00940F4F">
              <w:t>(use ESE provided template below)</w:t>
            </w:r>
          </w:p>
        </w:tc>
      </w:tr>
    </w:tbl>
    <w:p w:rsidR="0073434A" w:rsidRPr="00940F4F" w:rsidRDefault="000C51F2" w:rsidP="0073434A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:rsidR="00207A2D" w:rsidRPr="00940F4F" w:rsidRDefault="00207A2D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1: Sponsoring Organization responds to the needs of PK-12 districts/schools.&#10;Prompt 1: Provide evidence for 2-3 examples that demonstrate how your organization has been responsive the needs of PK-12 districts/schools (e.g., through employment, professional development, design and delivery of programming, etc.). 500 words&#10;&#10;"/>
      </w:tblPr>
      <w:tblGrid>
        <w:gridCol w:w="7217"/>
        <w:gridCol w:w="2133"/>
      </w:tblGrid>
      <w:tr w:rsidR="00FD0436" w:rsidRPr="00940F4F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1: Sponsoring Organization responds to the needs of PK-12 districts/schools.</w:t>
            </w:r>
          </w:p>
        </w:tc>
      </w:tr>
      <w:tr w:rsidR="002B69B9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2B69B9" w:rsidRPr="00940F4F" w:rsidRDefault="002B69B9" w:rsidP="004E5614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1: </w:t>
            </w:r>
            <w:r w:rsidR="006F0641" w:rsidRPr="00940F4F">
              <w:t xml:space="preserve">Provide </w:t>
            </w:r>
            <w:hyperlink r:id="rId12" w:history="1">
              <w:r w:rsidR="004E5614" w:rsidRPr="00F710EA">
                <w:rPr>
                  <w:rStyle w:val="Hyperlink"/>
                </w:rPr>
                <w:t>evidence</w:t>
              </w:r>
            </w:hyperlink>
            <w:r w:rsidR="004E5614" w:rsidRPr="00940F4F">
              <w:t xml:space="preserve"> for </w:t>
            </w:r>
            <w:r w:rsidR="006F0641" w:rsidRPr="00940F4F">
              <w:t>2-3 examples t</w:t>
            </w:r>
            <w:r w:rsidR="004E5614" w:rsidRPr="00940F4F">
              <w:t>hat</w:t>
            </w:r>
            <w:r w:rsidR="006F0641" w:rsidRPr="00940F4F">
              <w:t xml:space="preserve"> demonstrate how your </w:t>
            </w:r>
            <w:r w:rsidR="00652298" w:rsidRPr="00940F4F">
              <w:t xml:space="preserve">organization </w:t>
            </w:r>
            <w:r w:rsidR="006F0641" w:rsidRPr="00940F4F">
              <w:t xml:space="preserve">has </w:t>
            </w:r>
            <w:r w:rsidR="004E5614" w:rsidRPr="00940F4F">
              <w:t>been responsive</w:t>
            </w:r>
            <w:r w:rsidR="006F0641" w:rsidRPr="00940F4F">
              <w:t xml:space="preserve"> the needs of </w:t>
            </w:r>
            <w:r w:rsidR="004E5614" w:rsidRPr="00940F4F">
              <w:t>PK-12 districts/schools</w:t>
            </w:r>
            <w:r w:rsidR="006F0641" w:rsidRPr="00940F4F">
              <w:t xml:space="preserve"> (e.g., </w:t>
            </w:r>
            <w:r w:rsidR="004E5614" w:rsidRPr="00940F4F">
              <w:t xml:space="preserve">through </w:t>
            </w:r>
            <w:r w:rsidR="006F0641" w:rsidRPr="00940F4F">
              <w:t>employment, professional development, design and delivery of programming, etc.).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2B69B9" w:rsidRPr="00940F4F" w:rsidRDefault="006F0641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5</w:t>
            </w:r>
            <w:r w:rsidR="002B69B9" w:rsidRPr="00940F4F">
              <w:rPr>
                <w:color w:val="E36C0A" w:themeColor="accent6" w:themeShade="BF"/>
              </w:rPr>
              <w:t>00 words</w:t>
            </w:r>
          </w:p>
        </w:tc>
      </w:tr>
      <w:tr w:rsidR="002B69B9" w:rsidRPr="00940F4F" w:rsidTr="00946A54">
        <w:trPr>
          <w:trHeight w:val="1872"/>
          <w:tblHeader/>
        </w:trPr>
        <w:tc>
          <w:tcPr>
            <w:tcW w:w="9576" w:type="dxa"/>
            <w:gridSpan w:val="2"/>
          </w:tcPr>
          <w:p w:rsidR="002B69B9" w:rsidRPr="00940F4F" w:rsidRDefault="002B69B9" w:rsidP="007074D5"/>
        </w:tc>
      </w:tr>
    </w:tbl>
    <w:p w:rsidR="002B69B9" w:rsidRDefault="002B69B9" w:rsidP="0073434A">
      <w:pPr>
        <w:rPr>
          <w:szCs w:val="22"/>
        </w:rPr>
      </w:pPr>
    </w:p>
    <w:p w:rsidR="00940F4F" w:rsidRPr="00940F4F" w:rsidRDefault="00940F4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2: PK-12 partners make contributions that inform Sponsoring Organization’s continuous improvement efforts.&#10;Prompt 2a:  Explain how you gather and use feedback from schools/district partners to improve programming. 250 words&#10;&#10;Prompt 2b: Provide evidence to demonstrate that preparation at your organization has improved as a result of feedback provided by PK-12 partners. 250 words&#10;&#10;"/>
      </w:tblPr>
      <w:tblGrid>
        <w:gridCol w:w="7216"/>
        <w:gridCol w:w="2134"/>
      </w:tblGrid>
      <w:tr w:rsidR="00FD0436" w:rsidRPr="00940F4F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2: PK-12 partners make contributions that inform Sponsoring Organization’s continuous improvement efforts.</w:t>
            </w:r>
          </w:p>
        </w:tc>
      </w:tr>
      <w:tr w:rsidR="0073434A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73434A" w:rsidRPr="00940F4F" w:rsidRDefault="0073434A" w:rsidP="001453E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2B69B9" w:rsidRPr="00940F4F">
              <w:rPr>
                <w:b/>
                <w:color w:val="E36C0A" w:themeColor="accent6" w:themeShade="BF"/>
              </w:rPr>
              <w:t>2</w:t>
            </w:r>
            <w:r w:rsidR="00193777" w:rsidRPr="00940F4F">
              <w:rPr>
                <w:b/>
                <w:color w:val="E36C0A" w:themeColor="accent6" w:themeShade="BF"/>
              </w:rPr>
              <w:t>a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="00193777" w:rsidRPr="00940F4F">
              <w:t xml:space="preserve"> </w:t>
            </w:r>
            <w:r w:rsidR="001453E6" w:rsidRPr="00940F4F">
              <w:t>Explain h</w:t>
            </w:r>
            <w:r w:rsidR="00F710EA">
              <w:t>ow</w:t>
            </w:r>
            <w:r w:rsidR="00193777" w:rsidRPr="00940F4F">
              <w:t xml:space="preserve"> you gather and use feedback from schools/district partners to improve programming</w:t>
            </w:r>
            <w:r w:rsidR="001453E6" w:rsidRPr="00940F4F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73434A" w:rsidRPr="00940F4F" w:rsidRDefault="00207A2D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25</w:t>
            </w:r>
            <w:r w:rsidR="0073434A" w:rsidRPr="00940F4F">
              <w:rPr>
                <w:color w:val="E36C0A" w:themeColor="accent6" w:themeShade="BF"/>
              </w:rPr>
              <w:t>0 words</w:t>
            </w:r>
          </w:p>
        </w:tc>
      </w:tr>
      <w:tr w:rsidR="00193777" w:rsidRPr="00940F4F" w:rsidTr="00946A54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A800E1" w:rsidRPr="00940F4F" w:rsidRDefault="00A800E1" w:rsidP="00940F4F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193777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193777" w:rsidRPr="00940F4F" w:rsidRDefault="00193777" w:rsidP="00193777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2b: </w:t>
            </w:r>
            <w:r w:rsidRPr="00940F4F">
              <w:t xml:space="preserve">Provide </w:t>
            </w:r>
            <w:hyperlink r:id="rId13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preparation at your organization has improved as a result of feedback provided by PK-12 partners.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193777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250 words</w:t>
            </w:r>
          </w:p>
        </w:tc>
      </w:tr>
      <w:tr w:rsidR="0073434A" w:rsidRPr="00940F4F" w:rsidTr="00946A54">
        <w:trPr>
          <w:trHeight w:val="1872"/>
          <w:tblHeader/>
        </w:trPr>
        <w:tc>
          <w:tcPr>
            <w:tcW w:w="9576" w:type="dxa"/>
            <w:gridSpan w:val="2"/>
          </w:tcPr>
          <w:p w:rsidR="0073434A" w:rsidRPr="00940F4F" w:rsidRDefault="0073434A" w:rsidP="0052075D"/>
        </w:tc>
      </w:tr>
    </w:tbl>
    <w:p w:rsidR="00207A2D" w:rsidRDefault="00207A2D" w:rsidP="0073434A">
      <w:pPr>
        <w:rPr>
          <w:szCs w:val="22"/>
        </w:rPr>
      </w:pPr>
    </w:p>
    <w:p w:rsidR="004B58FB" w:rsidRDefault="004B58FB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3: Partnerships improve experience for preparation candidates.&#10;Prompt 3: Provide evidence to demonstrate how your PK-12 partnerships have improved the experience of preparation candidates. 350 words&#10;&#10;"/>
      </w:tblPr>
      <w:tblGrid>
        <w:gridCol w:w="7215"/>
        <w:gridCol w:w="2135"/>
      </w:tblGrid>
      <w:tr w:rsidR="00FD0436" w:rsidRPr="00940F4F" w:rsidTr="00946A54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lastRenderedPageBreak/>
              <w:t>PAR 3: Partnerships improve experience for preparation candidates.</w:t>
            </w:r>
          </w:p>
        </w:tc>
      </w:tr>
      <w:tr w:rsidR="0073434A" w:rsidRPr="00940F4F" w:rsidTr="00946A54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:rsidR="0073434A" w:rsidRPr="00940F4F" w:rsidRDefault="0073434A" w:rsidP="00C26E69"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B21B0F" w:rsidRPr="00940F4F">
              <w:rPr>
                <w:b/>
                <w:color w:val="E36C0A" w:themeColor="accent6" w:themeShade="BF"/>
              </w:rPr>
              <w:t>3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="00C26E69" w:rsidRPr="00940F4F">
              <w:t xml:space="preserve">Provide </w:t>
            </w:r>
            <w:hyperlink r:id="rId14" w:history="1">
              <w:r w:rsidR="00C26E69" w:rsidRPr="00F710EA">
                <w:rPr>
                  <w:rStyle w:val="Hyperlink"/>
                </w:rPr>
                <w:t>evidence</w:t>
              </w:r>
            </w:hyperlink>
            <w:r w:rsidR="00C26E69" w:rsidRPr="00940F4F">
              <w:t xml:space="preserve"> to demonstrate </w:t>
            </w:r>
            <w:r w:rsidR="007E6817" w:rsidRPr="00940F4F">
              <w:t xml:space="preserve">how </w:t>
            </w:r>
            <w:r w:rsidR="00D4381C" w:rsidRPr="00940F4F">
              <w:t>your</w:t>
            </w:r>
            <w:r w:rsidRPr="00940F4F">
              <w:t xml:space="preserve"> </w:t>
            </w:r>
            <w:r w:rsidR="00D4381C" w:rsidRPr="00940F4F">
              <w:t xml:space="preserve">PK-12 </w:t>
            </w:r>
            <w:r w:rsidRPr="00940F4F">
              <w:t>partnerships</w:t>
            </w:r>
            <w:r w:rsidR="00B21B0F" w:rsidRPr="00940F4F">
              <w:t xml:space="preserve"> have</w:t>
            </w:r>
            <w:r w:rsidRPr="00940F4F">
              <w:t xml:space="preserve"> improve</w:t>
            </w:r>
            <w:r w:rsidR="00B21B0F" w:rsidRPr="00940F4F">
              <w:t>d</w:t>
            </w:r>
            <w:r w:rsidRPr="00940F4F">
              <w:t xml:space="preserve"> the experience of preparation candidates.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:rsidR="0073434A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350</w:t>
            </w:r>
            <w:r w:rsidR="0073434A" w:rsidRPr="00940F4F">
              <w:rPr>
                <w:color w:val="E36C0A" w:themeColor="accent6" w:themeShade="BF"/>
              </w:rPr>
              <w:t xml:space="preserve"> words</w:t>
            </w:r>
          </w:p>
        </w:tc>
      </w:tr>
      <w:tr w:rsidR="0073434A" w:rsidRPr="00940F4F" w:rsidTr="00946A54">
        <w:trPr>
          <w:trHeight w:val="1872"/>
          <w:tblHeader/>
        </w:trPr>
        <w:tc>
          <w:tcPr>
            <w:tcW w:w="9350" w:type="dxa"/>
            <w:gridSpan w:val="2"/>
          </w:tcPr>
          <w:p w:rsidR="0073434A" w:rsidRPr="00940F4F" w:rsidRDefault="0073434A" w:rsidP="0052075D"/>
        </w:tc>
      </w:tr>
    </w:tbl>
    <w:p w:rsidR="0073434A" w:rsidRDefault="0073434A" w:rsidP="0073434A">
      <w:pPr>
        <w:rPr>
          <w:szCs w:val="22"/>
        </w:rPr>
      </w:pPr>
    </w:p>
    <w:p w:rsidR="00940F4F" w:rsidRPr="00940F4F" w:rsidRDefault="00940F4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4: Partnerships positively impact the outcomes of PK-12 students.&#10;Prompt 4: Provide evidence to demonstrate that your PK-12 partnerships improve outcomes for PK-12 students. 400 words&#10;&#10;"/>
      </w:tblPr>
      <w:tblGrid>
        <w:gridCol w:w="7215"/>
        <w:gridCol w:w="2135"/>
      </w:tblGrid>
      <w:tr w:rsidR="00FD0436" w:rsidRPr="00940F4F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FD0436" w:rsidRPr="00DA2A88" w:rsidRDefault="00FD0436" w:rsidP="00DA2A88">
            <w:pPr>
              <w:rPr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4: Partnerships positively impact the outcomes of PK-12 students.</w:t>
            </w:r>
          </w:p>
        </w:tc>
      </w:tr>
      <w:tr w:rsidR="00B21B0F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21B0F" w:rsidRPr="00940F4F" w:rsidRDefault="00B21B0F" w:rsidP="00B21B0F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4: </w:t>
            </w:r>
            <w:r w:rsidRPr="00940F4F">
              <w:t xml:space="preserve">Provide </w:t>
            </w:r>
            <w:hyperlink r:id="rId15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</w:t>
            </w:r>
            <w:r w:rsidR="00D4381C" w:rsidRPr="00940F4F">
              <w:t xml:space="preserve">your PK-12 </w:t>
            </w:r>
            <w:r w:rsidRPr="00940F4F">
              <w:t>partnerships improve outcomes for PK-12 students.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21B0F" w:rsidRPr="00940F4F" w:rsidRDefault="00193777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4</w:t>
            </w:r>
            <w:r w:rsidR="007E6817" w:rsidRPr="00940F4F">
              <w:rPr>
                <w:color w:val="E36C0A" w:themeColor="accent6" w:themeShade="BF"/>
              </w:rPr>
              <w:t>0</w:t>
            </w:r>
            <w:r w:rsidR="00B21B0F" w:rsidRPr="00940F4F">
              <w:rPr>
                <w:color w:val="E36C0A" w:themeColor="accent6" w:themeShade="BF"/>
              </w:rPr>
              <w:t>0 words</w:t>
            </w:r>
          </w:p>
        </w:tc>
      </w:tr>
      <w:tr w:rsidR="00B21B0F" w:rsidRPr="00940F4F" w:rsidTr="00946A54">
        <w:trPr>
          <w:trHeight w:val="1872"/>
          <w:tblHeader/>
        </w:trPr>
        <w:tc>
          <w:tcPr>
            <w:tcW w:w="9576" w:type="dxa"/>
            <w:gridSpan w:val="2"/>
          </w:tcPr>
          <w:p w:rsidR="00B21B0F" w:rsidRPr="00940F4F" w:rsidRDefault="00B21B0F" w:rsidP="007074D5"/>
        </w:tc>
      </w:tr>
    </w:tbl>
    <w:p w:rsidR="00B21B0F" w:rsidRPr="00940F4F" w:rsidRDefault="00B21B0F" w:rsidP="0073434A">
      <w:pPr>
        <w:rPr>
          <w:szCs w:val="22"/>
        </w:rPr>
      </w:pPr>
    </w:p>
    <w:p w:rsidR="00B21B0F" w:rsidRPr="00940F4F" w:rsidRDefault="00B21B0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5: Sponsoring Organization evaluates partnerships on an ongoing basis, sustains those that are effective, and takes steps to improve those that are not.&#10;Prompt 5a: Describe how your organization consistently evaluates the effectiveness of your PK-12 partnerships. Describe the steps your organization takes to determine whether a PK-12 partnership continues to meet the needs of both parties. 400 words&#10;&#10;Prompt 5b: Provide evidence to demonstrate that your organization sustains PK-12 partnerships that are effective and improves those that are not.   200 words&#10;&#10;"/>
      </w:tblPr>
      <w:tblGrid>
        <w:gridCol w:w="7215"/>
        <w:gridCol w:w="2135"/>
      </w:tblGrid>
      <w:tr w:rsidR="00FD0436" w:rsidRPr="00940F4F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FD0436" w:rsidRPr="00DA2A88" w:rsidRDefault="00FD0436" w:rsidP="00DA2A88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lastRenderedPageBreak/>
              <w:t>PAR 5: Sponsoring Organization evaluates partnerships on an ongoing basis, sustains those that are effective, and takes steps to improve those that are not.</w:t>
            </w:r>
          </w:p>
        </w:tc>
      </w:tr>
      <w:tr w:rsidR="0073434A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73434A" w:rsidRPr="00940F4F" w:rsidRDefault="0073434A" w:rsidP="001453E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D27D35" w:rsidRPr="00940F4F">
              <w:rPr>
                <w:b/>
                <w:color w:val="E36C0A" w:themeColor="accent6" w:themeShade="BF"/>
              </w:rPr>
              <w:t>5</w:t>
            </w:r>
            <w:r w:rsidR="007E6817" w:rsidRPr="00940F4F">
              <w:rPr>
                <w:b/>
                <w:color w:val="E36C0A" w:themeColor="accent6" w:themeShade="BF"/>
              </w:rPr>
              <w:t>a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Pr="00940F4F">
              <w:t xml:space="preserve">Describe how your organization </w:t>
            </w:r>
            <w:r w:rsidR="00B76410" w:rsidRPr="00940F4F">
              <w:t xml:space="preserve">consistently </w:t>
            </w:r>
            <w:r w:rsidRPr="00940F4F">
              <w:t xml:space="preserve">evaluates the effectiveness of </w:t>
            </w:r>
            <w:r w:rsidR="00D4381C" w:rsidRPr="00940F4F">
              <w:t xml:space="preserve">your PK-12 </w:t>
            </w:r>
            <w:r w:rsidRPr="00940F4F">
              <w:t>partnerships.</w:t>
            </w:r>
            <w:r w:rsidR="007E6817" w:rsidRPr="00940F4F">
              <w:t xml:space="preserve"> </w:t>
            </w:r>
            <w:r w:rsidR="001453E6" w:rsidRPr="00940F4F">
              <w:t>Describe the st</w:t>
            </w:r>
            <w:r w:rsidR="00193777" w:rsidRPr="00940F4F">
              <w:t>eps your organization take</w:t>
            </w:r>
            <w:r w:rsidR="001453E6" w:rsidRPr="00940F4F">
              <w:t>s</w:t>
            </w:r>
            <w:r w:rsidR="00193777" w:rsidRPr="00940F4F">
              <w:t xml:space="preserve"> to determine whether a PK-12 partnership continues to meet the needs of both parties</w:t>
            </w:r>
            <w:r w:rsidR="001453E6" w:rsidRPr="00940F4F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73434A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4</w:t>
            </w:r>
            <w:r w:rsidR="0073434A" w:rsidRPr="00940F4F">
              <w:rPr>
                <w:color w:val="E36C0A" w:themeColor="accent6" w:themeShade="BF"/>
              </w:rPr>
              <w:t>00 words</w:t>
            </w:r>
          </w:p>
        </w:tc>
      </w:tr>
      <w:tr w:rsidR="0073434A" w:rsidRPr="00940F4F" w:rsidTr="00946A54">
        <w:trPr>
          <w:trHeight w:val="1872"/>
          <w:tblHeader/>
        </w:trPr>
        <w:tc>
          <w:tcPr>
            <w:tcW w:w="9576" w:type="dxa"/>
            <w:gridSpan w:val="2"/>
          </w:tcPr>
          <w:p w:rsidR="0073434A" w:rsidRPr="00940F4F" w:rsidRDefault="0073434A" w:rsidP="0052075D"/>
        </w:tc>
      </w:tr>
      <w:tr w:rsidR="007E6817" w:rsidRPr="00940F4F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7E6817" w:rsidRPr="00940F4F" w:rsidRDefault="007E6817" w:rsidP="005E50B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D27D35" w:rsidRPr="00940F4F">
              <w:rPr>
                <w:b/>
                <w:color w:val="E36C0A" w:themeColor="accent6" w:themeShade="BF"/>
              </w:rPr>
              <w:t>5</w:t>
            </w:r>
            <w:r w:rsidR="005E50B6" w:rsidRPr="00940F4F">
              <w:rPr>
                <w:b/>
                <w:color w:val="E36C0A" w:themeColor="accent6" w:themeShade="BF"/>
              </w:rPr>
              <w:t>b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Pr="00940F4F">
              <w:t xml:space="preserve">Provide </w:t>
            </w:r>
            <w:hyperlink r:id="rId16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</w:t>
            </w:r>
            <w:r w:rsidR="008A223F" w:rsidRPr="00940F4F">
              <w:t xml:space="preserve">your organization sustains </w:t>
            </w:r>
            <w:r w:rsidR="00D4381C" w:rsidRPr="00940F4F">
              <w:t xml:space="preserve">PK-12 </w:t>
            </w:r>
            <w:r w:rsidR="008A223F" w:rsidRPr="00940F4F">
              <w:t>partnerships that are effective and improve</w:t>
            </w:r>
            <w:r w:rsidR="00B76410" w:rsidRPr="00940F4F">
              <w:t>s</w:t>
            </w:r>
            <w:r w:rsidR="008A223F" w:rsidRPr="00940F4F">
              <w:t xml:space="preserve"> those that are not. </w:t>
            </w:r>
            <w:r w:rsidRPr="00940F4F">
              <w:t xml:space="preserve">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7E6817" w:rsidRPr="00940F4F" w:rsidRDefault="007E6817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200 words</w:t>
            </w:r>
          </w:p>
        </w:tc>
      </w:tr>
      <w:tr w:rsidR="007E6817" w:rsidRPr="00940F4F" w:rsidTr="00946A54">
        <w:trPr>
          <w:trHeight w:val="1872"/>
          <w:tblHeader/>
        </w:trPr>
        <w:tc>
          <w:tcPr>
            <w:tcW w:w="9576" w:type="dxa"/>
            <w:gridSpan w:val="2"/>
            <w:shd w:val="clear" w:color="auto" w:fill="FFFFFF" w:themeFill="background1"/>
          </w:tcPr>
          <w:p w:rsidR="007E6817" w:rsidRPr="00940F4F" w:rsidRDefault="007E6817" w:rsidP="00940F4F">
            <w:pPr>
              <w:rPr>
                <w:color w:val="E36C0A" w:themeColor="accent6" w:themeShade="BF"/>
              </w:rPr>
            </w:pPr>
          </w:p>
        </w:tc>
      </w:tr>
    </w:tbl>
    <w:p w:rsidR="0073434A" w:rsidRDefault="0073434A">
      <w:pPr>
        <w:rPr>
          <w:szCs w:val="22"/>
        </w:rPr>
      </w:pPr>
    </w:p>
    <w:p w:rsidR="0073434A" w:rsidRPr="00940F4F" w:rsidRDefault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PK-12 partnerships.  250 words&#10;&#10;"/>
      </w:tblPr>
      <w:tblGrid>
        <w:gridCol w:w="7300"/>
        <w:gridCol w:w="2050"/>
      </w:tblGrid>
      <w:tr w:rsidR="00A50ECF" w:rsidRPr="00940F4F" w:rsidTr="00946A54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273D1" w:rsidRPr="00940F4F" w:rsidRDefault="00A50ECF" w:rsidP="00D273D1">
            <w:pPr>
              <w:rPr>
                <w:rFonts w:eastAsia="Times New Roman"/>
              </w:rPr>
            </w:pPr>
            <w:r w:rsidRPr="00940F4F">
              <w:rPr>
                <w:b/>
                <w:color w:val="E36C0A" w:themeColor="accent6" w:themeShade="BF"/>
              </w:rPr>
              <w:t xml:space="preserve">Optional: </w:t>
            </w:r>
            <w:r w:rsidRPr="00940F4F">
              <w:t xml:space="preserve">Provide additional context pertaining to </w:t>
            </w:r>
            <w:r w:rsidR="00822339" w:rsidRPr="00940F4F">
              <w:t xml:space="preserve">PK-12 </w:t>
            </w:r>
            <w:r w:rsidRPr="00940F4F">
              <w:t xml:space="preserve">partnerships.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50ECF" w:rsidRPr="00940F4F" w:rsidRDefault="00A50ECF" w:rsidP="007F4ABC">
            <w:pPr>
              <w:jc w:val="center"/>
            </w:pPr>
            <w:r w:rsidRPr="00940F4F">
              <w:rPr>
                <w:color w:val="E36C0A" w:themeColor="accent6" w:themeShade="BF"/>
              </w:rPr>
              <w:t>2</w:t>
            </w:r>
            <w:r w:rsidR="0073434A" w:rsidRPr="00940F4F">
              <w:rPr>
                <w:color w:val="E36C0A" w:themeColor="accent6" w:themeShade="BF"/>
              </w:rPr>
              <w:t>5</w:t>
            </w:r>
            <w:r w:rsidRPr="00940F4F">
              <w:rPr>
                <w:color w:val="E36C0A" w:themeColor="accent6" w:themeShade="BF"/>
              </w:rPr>
              <w:t>0 words</w:t>
            </w:r>
          </w:p>
        </w:tc>
      </w:tr>
      <w:tr w:rsidR="00A50ECF" w:rsidRPr="00940F4F" w:rsidTr="00946A54">
        <w:trPr>
          <w:trHeight w:val="1872"/>
          <w:tblHeader/>
        </w:trPr>
        <w:tc>
          <w:tcPr>
            <w:tcW w:w="9576" w:type="dxa"/>
            <w:gridSpan w:val="2"/>
          </w:tcPr>
          <w:p w:rsidR="00241365" w:rsidRPr="00940F4F" w:rsidRDefault="00241365" w:rsidP="00940F4F"/>
        </w:tc>
      </w:tr>
    </w:tbl>
    <w:p w:rsidR="00166A68" w:rsidRPr="00940F4F" w:rsidRDefault="00166A68" w:rsidP="00166A68">
      <w:pPr>
        <w:rPr>
          <w:szCs w:val="22"/>
        </w:rPr>
      </w:pPr>
    </w:p>
    <w:p w:rsidR="0073434A" w:rsidRPr="00940F4F" w:rsidRDefault="0073434A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&#10;Optional: Provide up to three additional documents pertaining to PK-12 partnerships.   50 words each&#10;Title of Document Rationale for Including&#10; &#10; &#10; &#10;"/>
      </w:tblPr>
      <w:tblGrid>
        <w:gridCol w:w="3289"/>
        <w:gridCol w:w="4053"/>
        <w:gridCol w:w="2008"/>
      </w:tblGrid>
      <w:tr w:rsidR="0073434A" w:rsidRPr="00940F4F" w:rsidTr="00946A54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73434A" w:rsidRPr="00940F4F" w:rsidRDefault="0073434A" w:rsidP="002D395B">
            <w:pPr>
              <w:jc w:val="center"/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>Supplemental Documents</w:t>
            </w:r>
          </w:p>
        </w:tc>
      </w:tr>
      <w:tr w:rsidR="0073434A" w:rsidRPr="00940F4F" w:rsidTr="00946A54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73434A" w:rsidRPr="00940F4F" w:rsidRDefault="0073434A" w:rsidP="00B948BF">
            <w:r w:rsidRPr="00940F4F">
              <w:rPr>
                <w:b/>
                <w:color w:val="E36C0A" w:themeColor="accent6" w:themeShade="BF"/>
              </w:rPr>
              <w:t xml:space="preserve">Optional: </w:t>
            </w:r>
            <w:r w:rsidR="00B948BF" w:rsidRPr="00940F4F">
              <w:t xml:space="preserve">Provide </w:t>
            </w:r>
            <w:r w:rsidR="002D395B" w:rsidRPr="00940F4F">
              <w:t xml:space="preserve">up to three </w:t>
            </w:r>
            <w:r w:rsidR="00B948BF" w:rsidRPr="00940F4F">
              <w:t xml:space="preserve">additional documents pertaining to </w:t>
            </w:r>
            <w:r w:rsidR="00822339" w:rsidRPr="00940F4F">
              <w:t xml:space="preserve">PK-12 </w:t>
            </w:r>
            <w:r w:rsidR="00B948BF" w:rsidRPr="00940F4F">
              <w:t xml:space="preserve">partnerships. </w:t>
            </w:r>
            <w:r w:rsidR="00B948BF" w:rsidRPr="00940F4F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73434A" w:rsidRPr="00940F4F" w:rsidRDefault="0073434A" w:rsidP="0052075D">
            <w:pPr>
              <w:jc w:val="center"/>
            </w:pPr>
            <w:r w:rsidRPr="00940F4F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40F4F">
              <w:rPr>
                <w:color w:val="E36C0A" w:themeColor="accent6" w:themeShade="BF"/>
              </w:rPr>
              <w:t>0 words each</w:t>
            </w:r>
          </w:p>
        </w:tc>
      </w:tr>
      <w:tr w:rsidR="0073434A" w:rsidRPr="00940F4F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73434A" w:rsidRPr="00940F4F" w:rsidRDefault="00B948BF" w:rsidP="00940F4F">
            <w:pPr>
              <w:jc w:val="center"/>
            </w:pPr>
            <w:r w:rsidRPr="00940F4F">
              <w:t xml:space="preserve">Title of </w:t>
            </w:r>
            <w:r w:rsidR="0073434A" w:rsidRPr="00940F4F">
              <w:t>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73434A" w:rsidRPr="00940F4F" w:rsidRDefault="00B948BF" w:rsidP="00940F4F">
            <w:pPr>
              <w:jc w:val="center"/>
              <w:rPr>
                <w:color w:val="E36C0A" w:themeColor="accent6" w:themeShade="BF"/>
              </w:rPr>
            </w:pPr>
            <w:r w:rsidRPr="00940F4F">
              <w:t>Rationale for Including</w:t>
            </w:r>
          </w:p>
        </w:tc>
      </w:tr>
      <w:tr w:rsidR="0073434A" w:rsidRPr="00940F4F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</w:tr>
      <w:tr w:rsidR="0073434A" w:rsidRPr="00940F4F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</w:tr>
      <w:tr w:rsidR="0073434A" w:rsidRPr="00940F4F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73434A" w:rsidRPr="00940F4F" w:rsidRDefault="0073434A" w:rsidP="0052075D"/>
        </w:tc>
      </w:tr>
    </w:tbl>
    <w:p w:rsidR="00166A68" w:rsidRPr="00940F4F" w:rsidRDefault="00166A68" w:rsidP="001A0855">
      <w:pPr>
        <w:spacing w:after="200" w:line="276" w:lineRule="auto"/>
        <w:rPr>
          <w:szCs w:val="22"/>
        </w:rPr>
        <w:sectPr w:rsidR="00166A68" w:rsidRPr="00940F4F" w:rsidSect="00AA278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310" w:type="dxa"/>
        <w:tblInd w:w="-5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K-12 Partner List&#10;&#10;ESE will survey those Partners listed below.  Please double check the accuracy of all email addresses provided.&#10;Please also include contact information for individuals from your organization’s top three employing districts and mark their names with an asterisk.*&#10;PK-12 Partner Primary Contact Name Email Nature of partnership  100 words each&#10;   &#10;   &#10;   &#10;   &#10;   &#10;   &#10;   &#10;   &#10;   &#10;   &#10;"/>
      </w:tblPr>
      <w:tblGrid>
        <w:gridCol w:w="3240"/>
        <w:gridCol w:w="3060"/>
        <w:gridCol w:w="3060"/>
        <w:gridCol w:w="2691"/>
        <w:gridCol w:w="2259"/>
      </w:tblGrid>
      <w:tr w:rsidR="001A0855" w:rsidRPr="00940F4F" w:rsidTr="00946A54">
        <w:trPr>
          <w:trHeight w:val="167"/>
          <w:tblHeader/>
        </w:trPr>
        <w:tc>
          <w:tcPr>
            <w:tcW w:w="14310" w:type="dxa"/>
            <w:gridSpan w:val="5"/>
            <w:shd w:val="clear" w:color="auto" w:fill="DBE5F1" w:themeFill="accent1" w:themeFillTint="33"/>
          </w:tcPr>
          <w:p w:rsidR="00AB3DD8" w:rsidRPr="00940F4F" w:rsidRDefault="00FB2BF9" w:rsidP="001A0855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lastRenderedPageBreak/>
              <w:t xml:space="preserve">PK-12 </w:t>
            </w:r>
            <w:r w:rsidR="00525792" w:rsidRPr="00940F4F">
              <w:rPr>
                <w:b/>
                <w:color w:val="E36C0A" w:themeColor="accent6" w:themeShade="BF"/>
              </w:rPr>
              <w:t>Partner List</w:t>
            </w:r>
          </w:p>
          <w:p w:rsidR="00AB3DD8" w:rsidRPr="00940F4F" w:rsidRDefault="00AB3DD8" w:rsidP="001A0855">
            <w:pPr>
              <w:rPr>
                <w:b/>
                <w:color w:val="E36C0A" w:themeColor="accent6" w:themeShade="BF"/>
              </w:rPr>
            </w:pPr>
          </w:p>
          <w:p w:rsidR="00AB3DD8" w:rsidRPr="00940F4F" w:rsidRDefault="004D30B2" w:rsidP="00081010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ESE will survey those </w:t>
            </w:r>
            <w:hyperlink r:id="rId23" w:history="1">
              <w:r w:rsidR="003467E5" w:rsidRPr="00940F4F">
                <w:rPr>
                  <w:rStyle w:val="Hyperlink"/>
                  <w:b/>
                </w:rPr>
                <w:t>Partners</w:t>
              </w:r>
            </w:hyperlink>
            <w:r w:rsidRPr="00940F4F">
              <w:rPr>
                <w:b/>
                <w:color w:val="E36C0A" w:themeColor="accent6" w:themeShade="BF"/>
              </w:rPr>
              <w:t xml:space="preserve"> listed below.  Please double check the accuracy o</w:t>
            </w:r>
            <w:r w:rsidR="00AB3DD8" w:rsidRPr="00940F4F">
              <w:rPr>
                <w:b/>
                <w:color w:val="E36C0A" w:themeColor="accent6" w:themeShade="BF"/>
              </w:rPr>
              <w:t>f all email addresses provided.</w:t>
            </w:r>
          </w:p>
          <w:p w:rsidR="00F97891" w:rsidRPr="00940F4F" w:rsidRDefault="00F97891" w:rsidP="00081010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Please </w:t>
            </w:r>
            <w:r w:rsidR="00E14664" w:rsidRPr="00940F4F">
              <w:rPr>
                <w:b/>
                <w:color w:val="E36C0A" w:themeColor="accent6" w:themeShade="BF"/>
              </w:rPr>
              <w:t xml:space="preserve">also </w:t>
            </w:r>
            <w:r w:rsidRPr="00940F4F">
              <w:rPr>
                <w:b/>
                <w:color w:val="E36C0A" w:themeColor="accent6" w:themeShade="BF"/>
              </w:rPr>
              <w:t>i</w:t>
            </w:r>
            <w:r w:rsidR="00081010" w:rsidRPr="00940F4F">
              <w:rPr>
                <w:b/>
                <w:color w:val="E36C0A" w:themeColor="accent6" w:themeShade="BF"/>
              </w:rPr>
              <w:t>nclude contact information for individuals</w:t>
            </w:r>
            <w:r w:rsidRPr="00940F4F">
              <w:rPr>
                <w:b/>
                <w:color w:val="E36C0A" w:themeColor="accent6" w:themeShade="BF"/>
              </w:rPr>
              <w:t xml:space="preserve"> from </w:t>
            </w:r>
            <w:r w:rsidR="003F23A0" w:rsidRPr="00940F4F">
              <w:rPr>
                <w:b/>
                <w:color w:val="E36C0A" w:themeColor="accent6" w:themeShade="BF"/>
              </w:rPr>
              <w:t>your organization’s</w:t>
            </w:r>
            <w:r w:rsidRPr="00940F4F">
              <w:rPr>
                <w:b/>
                <w:color w:val="E36C0A" w:themeColor="accent6" w:themeShade="BF"/>
              </w:rPr>
              <w:t xml:space="preserve"> top three employing districts and mark their names with an asterisk.</w:t>
            </w:r>
            <w:r w:rsidR="00AB3DD8" w:rsidRPr="00940F4F">
              <w:rPr>
                <w:b/>
                <w:color w:val="E36C0A" w:themeColor="accent6" w:themeShade="BF"/>
              </w:rPr>
              <w:t>*</w:t>
            </w:r>
          </w:p>
        </w:tc>
      </w:tr>
      <w:tr w:rsidR="00525792" w:rsidRPr="00940F4F" w:rsidTr="00946A54">
        <w:trPr>
          <w:trHeight w:val="422"/>
          <w:tblHeader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1A0855" w:rsidRPr="00940F4F" w:rsidRDefault="00141E97" w:rsidP="007317B6">
            <w:r w:rsidRPr="00940F4F">
              <w:rPr>
                <w:color w:val="000000"/>
              </w:rPr>
              <w:t xml:space="preserve">PK-12 </w:t>
            </w:r>
            <w:r w:rsidR="007317B6" w:rsidRPr="00940F4F">
              <w:rPr>
                <w:color w:val="000000"/>
              </w:rPr>
              <w:t>Partner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A0855" w:rsidRPr="00940F4F" w:rsidRDefault="001A0855" w:rsidP="007317B6">
            <w:r w:rsidRPr="00940F4F">
              <w:t>Primary Contact Name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A0855" w:rsidRPr="00940F4F" w:rsidRDefault="001A0855" w:rsidP="007317B6">
            <w:r w:rsidRPr="00940F4F">
              <w:t>Email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1A0855" w:rsidRPr="00940F4F" w:rsidRDefault="00525792" w:rsidP="007317B6">
            <w:r w:rsidRPr="00940F4F">
              <w:t>Nature of partnership</w:t>
            </w:r>
            <w:r w:rsidR="001A0855" w:rsidRPr="00940F4F">
              <w:t xml:space="preserve"> 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:rsidR="001A0855" w:rsidRPr="00940F4F" w:rsidRDefault="001A0855" w:rsidP="007317B6">
            <w:pPr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100 words each</w:t>
            </w:r>
          </w:p>
        </w:tc>
      </w:tr>
      <w:tr w:rsidR="000A7493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:rsidR="001A0855" w:rsidRPr="00940F4F" w:rsidRDefault="001A0855" w:rsidP="00FB2BF9"/>
        </w:tc>
      </w:tr>
      <w:tr w:rsidR="000A7493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:rsidR="001A0855" w:rsidRPr="00940F4F" w:rsidRDefault="001A0855" w:rsidP="00FB2BF9"/>
        </w:tc>
      </w:tr>
      <w:tr w:rsidR="000A7493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:rsidR="001A0855" w:rsidRPr="00940F4F" w:rsidRDefault="001A0855" w:rsidP="00FB2BF9"/>
        </w:tc>
      </w:tr>
      <w:tr w:rsidR="000A7493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:rsidR="001A0855" w:rsidRPr="00940F4F" w:rsidRDefault="001A0855" w:rsidP="00FB2BF9"/>
        </w:tc>
      </w:tr>
      <w:tr w:rsidR="000A7493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3060" w:type="dxa"/>
            <w:vAlign w:val="center"/>
          </w:tcPr>
          <w:p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:rsidR="001A0855" w:rsidRPr="00940F4F" w:rsidRDefault="001A0855" w:rsidP="00FB2BF9"/>
        </w:tc>
      </w:tr>
      <w:tr w:rsidR="00525792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:rsidR="00525792" w:rsidRPr="00940F4F" w:rsidRDefault="00525792" w:rsidP="00FB2BF9"/>
        </w:tc>
      </w:tr>
      <w:tr w:rsidR="00525792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:rsidR="00525792" w:rsidRPr="00940F4F" w:rsidRDefault="00525792" w:rsidP="00FB2BF9"/>
        </w:tc>
      </w:tr>
      <w:tr w:rsidR="00525792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:rsidR="00525792" w:rsidRPr="00940F4F" w:rsidRDefault="00525792" w:rsidP="00FB2BF9"/>
        </w:tc>
      </w:tr>
      <w:tr w:rsidR="00525792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:rsidR="00525792" w:rsidRPr="00940F4F" w:rsidRDefault="00525792" w:rsidP="00FB2BF9"/>
        </w:tc>
      </w:tr>
      <w:tr w:rsidR="00525792" w:rsidRPr="00940F4F" w:rsidTr="00946A54">
        <w:trPr>
          <w:trHeight w:val="625"/>
          <w:tblHeader/>
        </w:trPr>
        <w:tc>
          <w:tcPr>
            <w:tcW w:w="324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3060" w:type="dxa"/>
            <w:vAlign w:val="center"/>
          </w:tcPr>
          <w:p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:rsidR="00525792" w:rsidRPr="00940F4F" w:rsidRDefault="00525792" w:rsidP="00FB2BF9"/>
        </w:tc>
      </w:tr>
    </w:tbl>
    <w:p w:rsidR="00B56B19" w:rsidRPr="00940F4F" w:rsidRDefault="00B56B19">
      <w:pPr>
        <w:rPr>
          <w:szCs w:val="22"/>
        </w:rPr>
      </w:pPr>
    </w:p>
    <w:sectPr w:rsidR="00B56B19" w:rsidRPr="00940F4F" w:rsidSect="005452C3">
      <w:headerReference w:type="even" r:id="rId24"/>
      <w:headerReference w:type="default" r:id="rId25"/>
      <w:footerReference w:type="default" r:id="rId26"/>
      <w:headerReference w:type="firs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85" w:rsidRDefault="00EC2A85" w:rsidP="00241FD7">
      <w:r>
        <w:separator/>
      </w:r>
    </w:p>
  </w:endnote>
  <w:endnote w:type="continuationSeparator" w:id="0">
    <w:p w:rsidR="00EC2A85" w:rsidRDefault="00EC2A85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EA" w:rsidRDefault="0089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D" w:rsidRDefault="0052075D" w:rsidP="00A6090E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70527" behindDoc="1" locked="0" layoutInCell="1" allowOverlap="1">
          <wp:simplePos x="0" y="0"/>
          <wp:positionH relativeFrom="column">
            <wp:posOffset>-597638</wp:posOffset>
          </wp:positionH>
          <wp:positionV relativeFrom="paragraph">
            <wp:posOffset>-166326</wp:posOffset>
          </wp:positionV>
          <wp:extent cx="1086736" cy="531628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736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B50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6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671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horizontal line" style="position:absolute;margin-left:50.25pt;margin-top:17.2pt;width:448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GuSAIAAI4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AB080F">
      <w:fldChar w:fldCharType="begin"/>
    </w:r>
    <w:r>
      <w:instrText xml:space="preserve"> PAGE   \* MERGEFORMAT </w:instrText>
    </w:r>
    <w:r w:rsidR="00AB080F">
      <w:fldChar w:fldCharType="separate"/>
    </w:r>
    <w:r w:rsidR="00EC4DA1">
      <w:rPr>
        <w:noProof/>
      </w:rPr>
      <w:t>3</w:t>
    </w:r>
    <w:r w:rsidR="00AB080F">
      <w:rPr>
        <w:noProof/>
      </w:rPr>
      <w:fldChar w:fldCharType="end"/>
    </w:r>
  </w:p>
  <w:p w:rsidR="0052075D" w:rsidRDefault="0052075D" w:rsidP="00A6090E">
    <w:pPr>
      <w:pStyle w:val="Footer"/>
      <w:jc w:val="center"/>
      <w:rPr>
        <w:sz w:val="16"/>
      </w:rPr>
    </w:pPr>
  </w:p>
  <w:p w:rsidR="0052075D" w:rsidRPr="00A6090E" w:rsidRDefault="00EC2A85" w:rsidP="00A6090E">
    <w:pPr>
      <w:pStyle w:val="Footer"/>
      <w:jc w:val="center"/>
      <w:rPr>
        <w:sz w:val="16"/>
        <w:szCs w:val="16"/>
      </w:rPr>
    </w:pPr>
    <w:hyperlink r:id="rId2" w:history="1">
      <w:r w:rsidR="0052075D" w:rsidRPr="00946A54">
        <w:rPr>
          <w:rStyle w:val="Hyperlink"/>
          <w:sz w:val="16"/>
          <w:szCs w:val="16"/>
        </w:rPr>
        <w:t>Resources</w:t>
      </w:r>
    </w:hyperlink>
    <w:r w:rsidR="0052075D" w:rsidRPr="00C979D3">
      <w:rPr>
        <w:sz w:val="16"/>
        <w:szCs w:val="16"/>
      </w:rPr>
      <w:t xml:space="preserve"> </w:t>
    </w:r>
    <w:r w:rsidR="0052075D" w:rsidRPr="00C979D3">
      <w:rPr>
        <w:sz w:val="16"/>
        <w:szCs w:val="16"/>
      </w:rPr>
      <w:tab/>
      <w:t xml:space="preserve">                      </w:t>
    </w:r>
    <w:hyperlink r:id="rId3" w:history="1">
      <w:r w:rsidR="0052075D" w:rsidRPr="00946A54">
        <w:rPr>
          <w:rStyle w:val="Hyperlink"/>
          <w:sz w:val="16"/>
          <w:szCs w:val="16"/>
        </w:rPr>
        <w:t>Review Toolkit</w:t>
      </w:r>
    </w:hyperlink>
    <w:r w:rsidR="0052075D" w:rsidRPr="00C979D3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EA" w:rsidRDefault="008926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D" w:rsidRDefault="00B22B50" w:rsidP="00657B26">
    <w:pPr>
      <w:pStyle w:val="Footer"/>
      <w:jc w:val="right"/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7867650" cy="0"/>
              <wp:effectExtent l="0" t="0" r="0" b="0"/>
              <wp:wrapNone/>
              <wp:docPr id="2" name="AutoShape 8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6AD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alt="horizontal line" style="position:absolute;margin-left:50.25pt;margin-top:17.2pt;width:619.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" strokecolor="#365f91 [2404]"/>
          </w:pict>
        </mc:Fallback>
      </mc:AlternateContent>
    </w:r>
    <w:r w:rsidR="0052075D">
      <w:rPr>
        <w:noProof/>
        <w:lang w:eastAsia="zh-CN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101090" cy="533400"/>
          <wp:effectExtent l="19050" t="0" r="3810" b="0"/>
          <wp:wrapNone/>
          <wp:docPr id="13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075D">
      <w:t xml:space="preserve">Educator Preparation Review                                                                                                   </w:t>
    </w:r>
    <w:r w:rsidR="0052075D" w:rsidRPr="00241FD7">
      <w:t xml:space="preserve"> </w:t>
    </w:r>
    <w:r w:rsidR="00AB080F">
      <w:fldChar w:fldCharType="begin"/>
    </w:r>
    <w:r w:rsidR="0052075D">
      <w:instrText xml:space="preserve"> PAGE   \* MERGEFORMAT </w:instrText>
    </w:r>
    <w:r w:rsidR="00AB080F">
      <w:fldChar w:fldCharType="separate"/>
    </w:r>
    <w:r w:rsidR="00EC4DA1">
      <w:rPr>
        <w:noProof/>
      </w:rPr>
      <w:t>4</w:t>
    </w:r>
    <w:r w:rsidR="00AB08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85" w:rsidRDefault="00EC2A85" w:rsidP="00241FD7">
      <w:r>
        <w:separator/>
      </w:r>
    </w:p>
  </w:footnote>
  <w:footnote w:type="continuationSeparator" w:id="0">
    <w:p w:rsidR="00EC2A85" w:rsidRDefault="00EC2A85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EA" w:rsidRDefault="0089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Partnerships:&#10;2019-2020 Worksheet Is the organization meeting the needs of the PK-12 system?&#10;"/>
    </w:tblPr>
    <w:tblGrid>
      <w:gridCol w:w="3990"/>
      <w:gridCol w:w="5370"/>
    </w:tblGrid>
    <w:tr w:rsidR="008926EA" w:rsidTr="00946A54">
      <w:trPr>
        <w:trHeight w:val="720"/>
        <w:tblHeader/>
      </w:trPr>
      <w:tc>
        <w:tcPr>
          <w:tcW w:w="4068" w:type="dxa"/>
          <w:vAlign w:val="center"/>
        </w:tcPr>
        <w:p w:rsidR="008926EA" w:rsidRDefault="008926EA" w:rsidP="008926EA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  <w:lang w:eastAsia="zh-CN"/>
            </w:rPr>
            <w:drawing>
              <wp:anchor distT="0" distB="0" distL="114300" distR="114300" simplePos="0" relativeHeight="251667968" behindDoc="0" locked="0" layoutInCell="1" allowOverlap="1" wp14:anchorId="2550FBCD" wp14:editId="2ED8AE48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Partnerships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:rsidR="008926EA" w:rsidRPr="00B42327" w:rsidRDefault="008926EA" w:rsidP="008926EA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201</w:t>
          </w:r>
          <w:r>
            <w:rPr>
              <w:b/>
              <w:color w:val="E36C0A" w:themeColor="accent6" w:themeShade="BF"/>
              <w:sz w:val="28"/>
              <w:szCs w:val="28"/>
            </w:rPr>
            <w:t>9-2020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:rsidR="008926EA" w:rsidRPr="00B42327" w:rsidRDefault="008926EA" w:rsidP="008926EA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BD2DE8">
            <w:rPr>
              <w:i/>
              <w:noProof/>
              <w:color w:val="808080" w:themeColor="background1" w:themeShade="80"/>
              <w:sz w:val="24"/>
              <w:szCs w:val="28"/>
            </w:rPr>
            <w:t>Is the organization meeting the needs of the PK-12 system?</w:t>
          </w:r>
        </w:p>
      </w:tc>
    </w:tr>
  </w:tbl>
  <w:p w:rsidR="00C11A82" w:rsidRPr="00BD2DE8" w:rsidRDefault="00C11A82" w:rsidP="008926EA">
    <w:pPr>
      <w:rPr>
        <w:b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EA" w:rsidRDefault="008926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D" w:rsidRDefault="005207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D" w:rsidRDefault="005207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D" w:rsidRDefault="0052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62EC"/>
    <w:multiLevelType w:val="hybridMultilevel"/>
    <w:tmpl w:val="6AE69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00FD"/>
    <w:multiLevelType w:val="hybridMultilevel"/>
    <w:tmpl w:val="4A6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2BB"/>
    <w:multiLevelType w:val="hybridMultilevel"/>
    <w:tmpl w:val="5260AE88"/>
    <w:lvl w:ilvl="0" w:tplc="3B68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462D"/>
    <w:multiLevelType w:val="hybridMultilevel"/>
    <w:tmpl w:val="EE1073D8"/>
    <w:lvl w:ilvl="0" w:tplc="3BA8E9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87434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CB1"/>
    <w:multiLevelType w:val="hybridMultilevel"/>
    <w:tmpl w:val="A5A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6A1B"/>
    <w:multiLevelType w:val="hybridMultilevel"/>
    <w:tmpl w:val="9B9051CE"/>
    <w:lvl w:ilvl="0" w:tplc="772C32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78E1"/>
    <w:multiLevelType w:val="hybridMultilevel"/>
    <w:tmpl w:val="4B985F7A"/>
    <w:lvl w:ilvl="0" w:tplc="3B686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0A9B"/>
    <w:rsid w:val="00025F41"/>
    <w:rsid w:val="0003189F"/>
    <w:rsid w:val="00043648"/>
    <w:rsid w:val="00081010"/>
    <w:rsid w:val="00087512"/>
    <w:rsid w:val="00087700"/>
    <w:rsid w:val="000A7493"/>
    <w:rsid w:val="000C51F2"/>
    <w:rsid w:val="000D2752"/>
    <w:rsid w:val="00102741"/>
    <w:rsid w:val="001132AE"/>
    <w:rsid w:val="0012022A"/>
    <w:rsid w:val="001271DB"/>
    <w:rsid w:val="00127654"/>
    <w:rsid w:val="0013296C"/>
    <w:rsid w:val="00137D64"/>
    <w:rsid w:val="00141586"/>
    <w:rsid w:val="00141E97"/>
    <w:rsid w:val="001453E6"/>
    <w:rsid w:val="00160F63"/>
    <w:rsid w:val="00166A68"/>
    <w:rsid w:val="00172E81"/>
    <w:rsid w:val="001777FA"/>
    <w:rsid w:val="00193777"/>
    <w:rsid w:val="00194577"/>
    <w:rsid w:val="001A0855"/>
    <w:rsid w:val="001B066E"/>
    <w:rsid w:val="001B4CB5"/>
    <w:rsid w:val="001B7367"/>
    <w:rsid w:val="001B7C53"/>
    <w:rsid w:val="001C4223"/>
    <w:rsid w:val="001E0203"/>
    <w:rsid w:val="001E2ED6"/>
    <w:rsid w:val="001F6BB5"/>
    <w:rsid w:val="00207A2D"/>
    <w:rsid w:val="0022210D"/>
    <w:rsid w:val="00240EA3"/>
    <w:rsid w:val="00241365"/>
    <w:rsid w:val="00241FD7"/>
    <w:rsid w:val="00264FF0"/>
    <w:rsid w:val="0028196A"/>
    <w:rsid w:val="002829DB"/>
    <w:rsid w:val="002848FD"/>
    <w:rsid w:val="002B2082"/>
    <w:rsid w:val="002B69B9"/>
    <w:rsid w:val="002C1975"/>
    <w:rsid w:val="002D2CA8"/>
    <w:rsid w:val="002D395B"/>
    <w:rsid w:val="003019FE"/>
    <w:rsid w:val="00343D71"/>
    <w:rsid w:val="003467E5"/>
    <w:rsid w:val="003636DF"/>
    <w:rsid w:val="00384590"/>
    <w:rsid w:val="003941B4"/>
    <w:rsid w:val="003B06C1"/>
    <w:rsid w:val="003D0C2B"/>
    <w:rsid w:val="003D608F"/>
    <w:rsid w:val="003E1A9C"/>
    <w:rsid w:val="003E3C2E"/>
    <w:rsid w:val="003F23A0"/>
    <w:rsid w:val="003F350C"/>
    <w:rsid w:val="003F5943"/>
    <w:rsid w:val="00415220"/>
    <w:rsid w:val="00430B58"/>
    <w:rsid w:val="00466F5A"/>
    <w:rsid w:val="00474DDC"/>
    <w:rsid w:val="004B58FB"/>
    <w:rsid w:val="004D19A5"/>
    <w:rsid w:val="004D30B2"/>
    <w:rsid w:val="004E5614"/>
    <w:rsid w:val="004E5ACF"/>
    <w:rsid w:val="004F5AB1"/>
    <w:rsid w:val="004F642D"/>
    <w:rsid w:val="0052075D"/>
    <w:rsid w:val="00521FD8"/>
    <w:rsid w:val="00524CEF"/>
    <w:rsid w:val="00525792"/>
    <w:rsid w:val="005452C3"/>
    <w:rsid w:val="00575BD2"/>
    <w:rsid w:val="00591179"/>
    <w:rsid w:val="005A188A"/>
    <w:rsid w:val="005B0E00"/>
    <w:rsid w:val="005B214C"/>
    <w:rsid w:val="005B53E0"/>
    <w:rsid w:val="005C54F2"/>
    <w:rsid w:val="005E50B6"/>
    <w:rsid w:val="005E5945"/>
    <w:rsid w:val="005F553A"/>
    <w:rsid w:val="00603E65"/>
    <w:rsid w:val="00613F76"/>
    <w:rsid w:val="00633612"/>
    <w:rsid w:val="00652298"/>
    <w:rsid w:val="00657B26"/>
    <w:rsid w:val="00660732"/>
    <w:rsid w:val="006B56CE"/>
    <w:rsid w:val="006D2CA8"/>
    <w:rsid w:val="006E2811"/>
    <w:rsid w:val="006E6674"/>
    <w:rsid w:val="006F0641"/>
    <w:rsid w:val="006F3F2C"/>
    <w:rsid w:val="00700372"/>
    <w:rsid w:val="00701A61"/>
    <w:rsid w:val="0071303E"/>
    <w:rsid w:val="00715D1D"/>
    <w:rsid w:val="007317B6"/>
    <w:rsid w:val="0073434A"/>
    <w:rsid w:val="00746801"/>
    <w:rsid w:val="007971D6"/>
    <w:rsid w:val="007A69D8"/>
    <w:rsid w:val="007B477E"/>
    <w:rsid w:val="007C2DAF"/>
    <w:rsid w:val="007D1B52"/>
    <w:rsid w:val="007D3A95"/>
    <w:rsid w:val="007E6817"/>
    <w:rsid w:val="007F4ABC"/>
    <w:rsid w:val="00803744"/>
    <w:rsid w:val="00805EF5"/>
    <w:rsid w:val="00820F1B"/>
    <w:rsid w:val="00822339"/>
    <w:rsid w:val="008235DD"/>
    <w:rsid w:val="0085111A"/>
    <w:rsid w:val="00854B59"/>
    <w:rsid w:val="008926EA"/>
    <w:rsid w:val="008A223F"/>
    <w:rsid w:val="008B0DB0"/>
    <w:rsid w:val="008C4B70"/>
    <w:rsid w:val="008E2527"/>
    <w:rsid w:val="009323B4"/>
    <w:rsid w:val="00935F8C"/>
    <w:rsid w:val="00940F4F"/>
    <w:rsid w:val="00946A54"/>
    <w:rsid w:val="00964836"/>
    <w:rsid w:val="00970F58"/>
    <w:rsid w:val="00977285"/>
    <w:rsid w:val="00990022"/>
    <w:rsid w:val="009C274F"/>
    <w:rsid w:val="009C7B3A"/>
    <w:rsid w:val="009D0034"/>
    <w:rsid w:val="00A07048"/>
    <w:rsid w:val="00A32885"/>
    <w:rsid w:val="00A50ECF"/>
    <w:rsid w:val="00A6090E"/>
    <w:rsid w:val="00A727E2"/>
    <w:rsid w:val="00A800E1"/>
    <w:rsid w:val="00A83325"/>
    <w:rsid w:val="00AA278F"/>
    <w:rsid w:val="00AA459B"/>
    <w:rsid w:val="00AB080F"/>
    <w:rsid w:val="00AB3DD8"/>
    <w:rsid w:val="00AC2929"/>
    <w:rsid w:val="00AC4DD4"/>
    <w:rsid w:val="00AD638E"/>
    <w:rsid w:val="00B00F7F"/>
    <w:rsid w:val="00B113AD"/>
    <w:rsid w:val="00B14F1A"/>
    <w:rsid w:val="00B21B0F"/>
    <w:rsid w:val="00B22B50"/>
    <w:rsid w:val="00B56B19"/>
    <w:rsid w:val="00B74DFF"/>
    <w:rsid w:val="00B76410"/>
    <w:rsid w:val="00B948BF"/>
    <w:rsid w:val="00B94F6D"/>
    <w:rsid w:val="00BB661C"/>
    <w:rsid w:val="00BD2DE8"/>
    <w:rsid w:val="00BD7192"/>
    <w:rsid w:val="00BE1238"/>
    <w:rsid w:val="00BE27AE"/>
    <w:rsid w:val="00BE2F86"/>
    <w:rsid w:val="00BE7E68"/>
    <w:rsid w:val="00C11A82"/>
    <w:rsid w:val="00C26E69"/>
    <w:rsid w:val="00C77C30"/>
    <w:rsid w:val="00C80CB5"/>
    <w:rsid w:val="00C90E53"/>
    <w:rsid w:val="00CB27C2"/>
    <w:rsid w:val="00CC63F1"/>
    <w:rsid w:val="00CE19B2"/>
    <w:rsid w:val="00D23A57"/>
    <w:rsid w:val="00D266A2"/>
    <w:rsid w:val="00D273D1"/>
    <w:rsid w:val="00D27D35"/>
    <w:rsid w:val="00D31368"/>
    <w:rsid w:val="00D4381C"/>
    <w:rsid w:val="00D53E62"/>
    <w:rsid w:val="00D54E06"/>
    <w:rsid w:val="00D57890"/>
    <w:rsid w:val="00D60E78"/>
    <w:rsid w:val="00D61916"/>
    <w:rsid w:val="00D6230A"/>
    <w:rsid w:val="00D62955"/>
    <w:rsid w:val="00D73938"/>
    <w:rsid w:val="00D75023"/>
    <w:rsid w:val="00D75F1B"/>
    <w:rsid w:val="00D80ACB"/>
    <w:rsid w:val="00D90C8A"/>
    <w:rsid w:val="00D9412C"/>
    <w:rsid w:val="00DA0AD3"/>
    <w:rsid w:val="00DA2A88"/>
    <w:rsid w:val="00DD3D77"/>
    <w:rsid w:val="00DE6E1C"/>
    <w:rsid w:val="00DF1822"/>
    <w:rsid w:val="00DF2816"/>
    <w:rsid w:val="00E14664"/>
    <w:rsid w:val="00E30E93"/>
    <w:rsid w:val="00E36B46"/>
    <w:rsid w:val="00E530EF"/>
    <w:rsid w:val="00E54A31"/>
    <w:rsid w:val="00E67DCF"/>
    <w:rsid w:val="00E84B31"/>
    <w:rsid w:val="00E8725C"/>
    <w:rsid w:val="00EC2A85"/>
    <w:rsid w:val="00EC4DA1"/>
    <w:rsid w:val="00F06882"/>
    <w:rsid w:val="00F071AE"/>
    <w:rsid w:val="00F13997"/>
    <w:rsid w:val="00F53BD4"/>
    <w:rsid w:val="00F53F1F"/>
    <w:rsid w:val="00F60F7B"/>
    <w:rsid w:val="00F623DE"/>
    <w:rsid w:val="00F710EA"/>
    <w:rsid w:val="00F72DCF"/>
    <w:rsid w:val="00F73394"/>
    <w:rsid w:val="00F97891"/>
    <w:rsid w:val="00FA09D8"/>
    <w:rsid w:val="00FB2BF9"/>
    <w:rsid w:val="00FC174E"/>
    <w:rsid w:val="00FD0436"/>
    <w:rsid w:val="00FD071F"/>
    <w:rsid w:val="00FD6FE8"/>
    <w:rsid w:val="00FE1BC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1CDAD-EC2E-4F93-B561-FB3DF69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2C3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2C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36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36"/>
    <w:rPr>
      <w:rFonts w:eastAsiaTheme="minorHAnsi" w:cs="Times New Roman"/>
      <w:b/>
      <w:bCs/>
      <w:sz w:val="20"/>
      <w:szCs w:val="20"/>
    </w:rPr>
  </w:style>
  <w:style w:type="table" w:customStyle="1" w:styleId="LightList-Accent111">
    <w:name w:val="Light List - Accent 111"/>
    <w:basedOn w:val="TableNormal"/>
    <w:uiPriority w:val="61"/>
    <w:rsid w:val="001A085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48BF"/>
    <w:pPr>
      <w:spacing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11A8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prep/toolkit/1819/impact-advisory-evidence.pdf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toolkit/1819/impact-advisory-evidence.pdf" TargetMode="External"/><Relationship Id="rId23" Type="http://schemas.openxmlformats.org/officeDocument/2006/relationships/hyperlink" Target="http://www.doe.mass.edu/edprep/partnerships/toolkit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DESE-231-45219</_dlc_DocId>
    <_dlc_DocIdUrl xmlns="733efe1c-5bbe-4968-87dc-d400e65c879f">
      <Url>https://sharepoint.doemass.org/ese/webteam/cps/_layouts/DocIdRedir.aspx?ID=DESE-231-45219</Url>
      <Description>DESE-231-45219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AC77-D67C-466C-B9C3-417818E55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70A31-9D0B-435C-ACD9-C5215FD77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AE13-7A6E-4DDF-9C9B-7C8E5A031A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7C260EA-531D-40D8-985D-F84AAF2D87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6D0477-AA93-440B-ACAE-6A2D59F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Review Partnerships Domain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Review Partnerships Domain</dc:title>
  <dc:creator>DESE</dc:creator>
  <cp:lastModifiedBy>Zou, Dong (EOE)</cp:lastModifiedBy>
  <cp:revision>7</cp:revision>
  <cp:lastPrinted>2018-09-25T20:59:00Z</cp:lastPrinted>
  <dcterms:created xsi:type="dcterms:W3CDTF">2018-09-25T17:09:00Z</dcterms:created>
  <dcterms:modified xsi:type="dcterms:W3CDTF">2018-09-25T21:01:00Z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