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36" w:tblpY="29"/>
        <w:tblW w:w="9504" w:type="dxa"/>
        <w:tblLook w:val="04A0" w:firstRow="1" w:lastRow="0" w:firstColumn="1" w:lastColumn="0" w:noHBand="0" w:noVBand="1"/>
        <w:tblDescription w:val="Sponsoring Organization"/>
      </w:tblPr>
      <w:tblGrid>
        <w:gridCol w:w="2664"/>
        <w:gridCol w:w="6840"/>
      </w:tblGrid>
      <w:tr w:rsidR="00057D0E" w:rsidRPr="00042D71" w14:paraId="7D1B8DB2" w14:textId="77777777" w:rsidTr="00C75200">
        <w:trPr>
          <w:trHeight w:val="446"/>
          <w:tblHeader/>
        </w:trPr>
        <w:tc>
          <w:tcPr>
            <w:tcW w:w="2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F86877A" w14:textId="77777777" w:rsidR="00057D0E" w:rsidRPr="00042D71" w:rsidRDefault="00057D0E" w:rsidP="00042D71">
            <w:r w:rsidRPr="00042D71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81BB4" w14:textId="77777777" w:rsidR="00057D0E" w:rsidRPr="00922039" w:rsidRDefault="00057D0E" w:rsidP="00042D71"/>
        </w:tc>
      </w:tr>
    </w:tbl>
    <w:p w14:paraId="2517E68B" w14:textId="77777777" w:rsidR="006137BA" w:rsidRPr="00042D71" w:rsidRDefault="006137BA" w:rsidP="003F350C">
      <w:pPr>
        <w:rPr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  <w:tblDescription w:val="Who is the primary person responsible for leading or overseeing your organization’s educator preparation program annual evaluation?&#10;Name &#10;Title &#10;Email &#10;"/>
      </w:tblPr>
      <w:tblGrid>
        <w:gridCol w:w="2655"/>
        <w:gridCol w:w="6677"/>
      </w:tblGrid>
      <w:tr w:rsidR="009B05A0" w:rsidRPr="00042D71" w14:paraId="5168A732" w14:textId="77777777" w:rsidTr="00C75200">
        <w:trPr>
          <w:trHeight w:val="449"/>
          <w:tblHeader/>
        </w:trPr>
        <w:tc>
          <w:tcPr>
            <w:tcW w:w="9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0F42629" w14:textId="77777777" w:rsidR="009B05A0" w:rsidRPr="00042D71" w:rsidRDefault="00306862" w:rsidP="00306862">
            <w:r w:rsidRPr="00042D71">
              <w:t xml:space="preserve">Who is the primary </w:t>
            </w:r>
            <w:r w:rsidR="009B05A0" w:rsidRPr="00042D71">
              <w:t>person responsible for</w:t>
            </w:r>
            <w:r w:rsidRPr="00042D71">
              <w:t xml:space="preserve"> leading or overseeing your organization’s </w:t>
            </w:r>
            <w:r w:rsidR="00135099" w:rsidRPr="00042D71">
              <w:t xml:space="preserve">educator preparation program </w:t>
            </w:r>
            <w:r w:rsidRPr="00042D71">
              <w:t>annual evaluation?</w:t>
            </w:r>
          </w:p>
        </w:tc>
      </w:tr>
      <w:tr w:rsidR="009B05A0" w:rsidRPr="00042D71" w14:paraId="67C725AF" w14:textId="77777777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6E2FAC3" w14:textId="77777777" w:rsidR="009B05A0" w:rsidRPr="00042D71" w:rsidRDefault="009B05A0" w:rsidP="00A0575C">
            <w:r w:rsidRPr="00042D71">
              <w:t>Name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ADD43" w14:textId="77777777" w:rsidR="009B05A0" w:rsidRPr="00922039" w:rsidRDefault="009B05A0" w:rsidP="00A0575C"/>
        </w:tc>
      </w:tr>
      <w:tr w:rsidR="009B05A0" w:rsidRPr="00042D71" w14:paraId="1377B93A" w14:textId="77777777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DFD9C50" w14:textId="77777777" w:rsidR="009B05A0" w:rsidRPr="00042D71" w:rsidRDefault="009B05A0" w:rsidP="00A0575C">
            <w:r w:rsidRPr="00042D71">
              <w:t>Title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29EEC" w14:textId="77777777" w:rsidR="009B05A0" w:rsidRPr="00922039" w:rsidRDefault="009B05A0" w:rsidP="00A0575C"/>
        </w:tc>
      </w:tr>
      <w:tr w:rsidR="009B05A0" w:rsidRPr="00042D71" w14:paraId="2FC6C271" w14:textId="77777777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309925A" w14:textId="77777777" w:rsidR="009B05A0" w:rsidRPr="00042D71" w:rsidRDefault="009B05A0" w:rsidP="00A0575C">
            <w:r w:rsidRPr="00042D71">
              <w:t>Email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06DF2" w14:textId="77777777" w:rsidR="009B05A0" w:rsidRPr="00922039" w:rsidRDefault="009B05A0" w:rsidP="00A0575C"/>
        </w:tc>
      </w:tr>
    </w:tbl>
    <w:p w14:paraId="771E479B" w14:textId="77777777" w:rsidR="006137BA" w:rsidRPr="005012E3" w:rsidRDefault="005012E3" w:rsidP="00FC2F58">
      <w:pPr>
        <w:rPr>
          <w:i/>
          <w:szCs w:val="22"/>
        </w:rPr>
      </w:pPr>
      <w:r w:rsidRPr="005012E3">
        <w:rPr>
          <w:i/>
          <w:szCs w:val="22"/>
        </w:rPr>
        <w:t xml:space="preserve">Note: </w:t>
      </w:r>
      <w:r w:rsidRPr="005012E3">
        <w:rPr>
          <w:i/>
        </w:rPr>
        <w:t>Quantitative data (charts/graphs) do</w:t>
      </w:r>
      <w:r>
        <w:rPr>
          <w:i/>
        </w:rPr>
        <w:t xml:space="preserve"> not count towards word limits throughout this worksheet.</w:t>
      </w:r>
      <w:r w:rsidR="00E76DF0" w:rsidRPr="005012E3">
        <w:rPr>
          <w:i/>
          <w:szCs w:val="22"/>
        </w:rPr>
        <w:tab/>
      </w:r>
    </w:p>
    <w:p w14:paraId="5FAE0E5A" w14:textId="77777777" w:rsidR="00EC69D3" w:rsidRPr="00042D71" w:rsidRDefault="00EC69D3" w:rsidP="00FC2F5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1: Sponsoring Organization oversees and has systems in place to monitor all individual licensure programs to ensure each is effective.&#10;Prompt 1a: Who at your organization is responsible for ensuring all licensure programs are effective? 50 words&#10;&#10;Prompt 1b: What are the systems and processes used to monitor the quality of all individual programs? 400 words&#10;&#10;Prompt 1c: Provide 2-3 examples of how your organization has made changes to individual programs based on the monitoring you’ve described above. 400-600 words&#10;Trigger for Change Program(s)           Impact  &#10;  &#10;  &#10;"/>
      </w:tblPr>
      <w:tblGrid>
        <w:gridCol w:w="3004"/>
        <w:gridCol w:w="2084"/>
        <w:gridCol w:w="2131"/>
        <w:gridCol w:w="41"/>
        <w:gridCol w:w="2090"/>
      </w:tblGrid>
      <w:tr w:rsidR="002B634A" w:rsidRPr="00042D71" w14:paraId="6FBD46B2" w14:textId="77777777" w:rsidTr="00C75200">
        <w:trPr>
          <w:trHeight w:val="446"/>
          <w:tblHeader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14:paraId="33697514" w14:textId="77777777" w:rsidR="002B634A" w:rsidRPr="00E70074" w:rsidRDefault="002B634A" w:rsidP="00E70074">
            <w:pPr>
              <w:rPr>
                <w:color w:val="E36C0A" w:themeColor="accent6" w:themeShade="BF"/>
              </w:rPr>
            </w:pPr>
            <w:r w:rsidRPr="00E70074">
              <w:rPr>
                <w:b/>
                <w:color w:val="E36C0A" w:themeColor="accent6" w:themeShade="BF"/>
              </w:rPr>
              <w:t>CI 1: Sponsoring Organization oversees and has systems in place to monitor all individual licensure programs to ensure each is effective.</w:t>
            </w:r>
          </w:p>
        </w:tc>
      </w:tr>
      <w:tr w:rsidR="00FC2F58" w:rsidRPr="00042D71" w14:paraId="2553D17C" w14:textId="77777777" w:rsidTr="00C75200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14:paraId="4B4E10FA" w14:textId="77777777" w:rsidR="00FC2F58" w:rsidRPr="00042D71" w:rsidRDefault="00FC2F58" w:rsidP="00F0725F">
            <w:pPr>
              <w:rPr>
                <w:b/>
              </w:rPr>
            </w:pPr>
            <w:r w:rsidRPr="00042D71">
              <w:rPr>
                <w:b/>
                <w:color w:val="E36C0A" w:themeColor="accent6" w:themeShade="BF"/>
              </w:rPr>
              <w:t>Prompt 1</w:t>
            </w:r>
            <w:r w:rsidR="00A171AB" w:rsidRPr="00042D71">
              <w:rPr>
                <w:b/>
                <w:color w:val="E36C0A" w:themeColor="accent6" w:themeShade="BF"/>
              </w:rPr>
              <w:t>a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="006613E8">
              <w:t>Who at your organization is</w:t>
            </w:r>
            <w:r w:rsidR="00F0725F">
              <w:t xml:space="preserve"> responsible for ensuring all licensure programs are effective?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14:paraId="0CEE1978" w14:textId="77777777" w:rsidR="00FC2F58" w:rsidRPr="00042D71" w:rsidRDefault="00F0725F" w:rsidP="005012E3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</w:t>
            </w:r>
            <w:r w:rsidR="005012E3">
              <w:rPr>
                <w:color w:val="E36C0A" w:themeColor="accent6" w:themeShade="BF"/>
              </w:rPr>
              <w:t xml:space="preserve"> words</w:t>
            </w:r>
          </w:p>
        </w:tc>
      </w:tr>
      <w:tr w:rsidR="00FC2F58" w:rsidRPr="00042D71" w14:paraId="3B04D370" w14:textId="77777777" w:rsidTr="00C75200">
        <w:trPr>
          <w:trHeight w:val="1872"/>
          <w:tblHeader/>
        </w:trPr>
        <w:tc>
          <w:tcPr>
            <w:tcW w:w="9576" w:type="dxa"/>
            <w:gridSpan w:val="5"/>
          </w:tcPr>
          <w:p w14:paraId="1B984110" w14:textId="77777777" w:rsidR="00FC2F58" w:rsidRPr="00922039" w:rsidRDefault="00FC2F58" w:rsidP="0040135E"/>
        </w:tc>
      </w:tr>
      <w:tr w:rsidR="00F0725F" w:rsidRPr="00042D71" w14:paraId="65A279EB" w14:textId="77777777" w:rsidTr="00C75200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</w:tcPr>
          <w:p w14:paraId="4330343F" w14:textId="77777777" w:rsidR="00F0725F" w:rsidRDefault="00F0725F" w:rsidP="00C025B7">
            <w:r w:rsidRPr="00042D71">
              <w:rPr>
                <w:b/>
                <w:color w:val="E36C0A" w:themeColor="accent6" w:themeShade="BF"/>
              </w:rPr>
              <w:t>Prompt 1</w:t>
            </w:r>
            <w:r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>:</w:t>
            </w:r>
            <w:r w:rsidR="00C025B7">
              <w:t xml:space="preserve"> What are the systems and</w:t>
            </w:r>
            <w:r>
              <w:t xml:space="preserve"> process</w:t>
            </w:r>
            <w:r w:rsidR="00C025B7">
              <w:t>es</w:t>
            </w:r>
            <w:r>
              <w:t xml:space="preserve"> used to monitor </w:t>
            </w:r>
            <w:r w:rsidR="00DD74AA">
              <w:t xml:space="preserve">the quality of </w:t>
            </w:r>
            <w:r>
              <w:t>all individual programs?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14:paraId="2B513672" w14:textId="77777777" w:rsidR="00F0725F" w:rsidRDefault="00F0725F" w:rsidP="00F0725F">
            <w:pPr>
              <w:jc w:val="center"/>
            </w:pPr>
            <w:r w:rsidRPr="00042D71">
              <w:rPr>
                <w:color w:val="E36C0A" w:themeColor="accent6" w:themeShade="BF"/>
              </w:rPr>
              <w:t>400 words</w:t>
            </w:r>
          </w:p>
        </w:tc>
      </w:tr>
      <w:tr w:rsidR="00F0725F" w:rsidRPr="00042D71" w14:paraId="2A46BA1F" w14:textId="77777777" w:rsidTr="00C75200">
        <w:trPr>
          <w:trHeight w:val="1872"/>
          <w:tblHeader/>
        </w:trPr>
        <w:tc>
          <w:tcPr>
            <w:tcW w:w="9576" w:type="dxa"/>
            <w:gridSpan w:val="5"/>
          </w:tcPr>
          <w:p w14:paraId="252C29A7" w14:textId="77777777" w:rsidR="00F0725F" w:rsidRPr="00922039" w:rsidRDefault="00F0725F" w:rsidP="00F0725F"/>
        </w:tc>
      </w:tr>
      <w:tr w:rsidR="000368C2" w:rsidRPr="00042D71" w14:paraId="60B30864" w14:textId="77777777" w:rsidTr="00C75200">
        <w:trPr>
          <w:trHeight w:val="446"/>
          <w:tblHeader/>
        </w:trPr>
        <w:tc>
          <w:tcPr>
            <w:tcW w:w="7440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EF18E" w14:textId="77777777" w:rsidR="000368C2" w:rsidRPr="0055364C" w:rsidRDefault="00F0725F" w:rsidP="009602C0">
            <w:r>
              <w:rPr>
                <w:b/>
                <w:color w:val="E36C0A" w:themeColor="accent6" w:themeShade="BF"/>
              </w:rPr>
              <w:t>Prompt 1</w:t>
            </w:r>
            <w:r w:rsidR="00DD74AA">
              <w:rPr>
                <w:b/>
                <w:color w:val="E36C0A" w:themeColor="accent6" w:themeShade="BF"/>
              </w:rPr>
              <w:t>c</w:t>
            </w:r>
            <w:r w:rsidR="0055364C">
              <w:rPr>
                <w:b/>
                <w:color w:val="E36C0A" w:themeColor="accent6" w:themeShade="BF"/>
              </w:rPr>
              <w:t>:</w:t>
            </w:r>
            <w:r w:rsidR="0055364C">
              <w:t xml:space="preserve"> </w:t>
            </w:r>
            <w:r w:rsidR="000368C2" w:rsidRPr="00042D71">
              <w:t>Provide 2-3 examples of ho</w:t>
            </w:r>
            <w:r w:rsidR="009602C0">
              <w:t xml:space="preserve">w your organization has made changes to individual programs </w:t>
            </w:r>
            <w:r w:rsidR="000368C2" w:rsidRPr="00042D71">
              <w:t xml:space="preserve">based on the </w:t>
            </w:r>
            <w:r w:rsidR="00476C36" w:rsidRPr="00042D71">
              <w:t>monitoring</w:t>
            </w:r>
            <w:r w:rsidR="000368C2" w:rsidRPr="00042D71">
              <w:t xml:space="preserve"> you’ve described above.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365BA90" w14:textId="77777777" w:rsidR="000368C2" w:rsidRPr="00042D71" w:rsidRDefault="008E2EB3" w:rsidP="000368C2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400-</w:t>
            </w:r>
            <w:r w:rsidR="00DC5AC6" w:rsidRPr="00042D71">
              <w:rPr>
                <w:color w:val="E36C0A" w:themeColor="accent6" w:themeShade="BF"/>
              </w:rPr>
              <w:t>6</w:t>
            </w:r>
            <w:r w:rsidR="000368C2" w:rsidRPr="00042D71">
              <w:rPr>
                <w:color w:val="E36C0A" w:themeColor="accent6" w:themeShade="BF"/>
              </w:rPr>
              <w:t>00 words</w:t>
            </w:r>
          </w:p>
        </w:tc>
      </w:tr>
      <w:tr w:rsidR="00DC5AC6" w:rsidRPr="00042D71" w14:paraId="3103AA21" w14:textId="77777777" w:rsidTr="00C75200">
        <w:trPr>
          <w:trHeight w:val="720"/>
          <w:tblHeader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4F55DB9D" w14:textId="77777777" w:rsidR="00DC5AC6" w:rsidRPr="00042D71" w:rsidRDefault="00DC5AC6" w:rsidP="009F1100">
            <w:pPr>
              <w:jc w:val="center"/>
            </w:pPr>
            <w:r w:rsidRPr="00042D71">
              <w:t>Trigger for Change</w:t>
            </w:r>
          </w:p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D6F678" w14:textId="77777777" w:rsidR="00DC5AC6" w:rsidRPr="00042D71" w:rsidRDefault="00DC5AC6" w:rsidP="00DC5AC6">
            <w:pPr>
              <w:jc w:val="center"/>
            </w:pPr>
            <w:r w:rsidRPr="00042D71">
              <w:t xml:space="preserve">Program(s)          </w:t>
            </w:r>
          </w:p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A2AAA" w14:textId="76BBD916" w:rsidR="00DC5AC6" w:rsidRPr="00042D71" w:rsidRDefault="00955D44" w:rsidP="009F1100">
            <w:pPr>
              <w:jc w:val="center"/>
            </w:pPr>
            <w:hyperlink r:id="rId12" w:history="1">
              <w:r w:rsidR="004D0345" w:rsidRPr="00F94321">
                <w:rPr>
                  <w:rStyle w:val="Hyperlink"/>
                </w:rPr>
                <w:t>Impact</w:t>
              </w:r>
            </w:hyperlink>
          </w:p>
        </w:tc>
      </w:tr>
      <w:tr w:rsidR="00DC5AC6" w:rsidRPr="00042D71" w14:paraId="0884D2EB" w14:textId="77777777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14:paraId="74A27CE4" w14:textId="77777777"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9E2CEB" w14:textId="77777777"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072DF10A" w14:textId="77777777" w:rsidR="00DC5AC6" w:rsidRPr="00922039" w:rsidRDefault="00DC5AC6" w:rsidP="002A4D6C"/>
        </w:tc>
      </w:tr>
      <w:tr w:rsidR="00DC5AC6" w:rsidRPr="00042D71" w14:paraId="2F33932D" w14:textId="77777777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14:paraId="6A9C4361" w14:textId="77777777"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D1E16B" w14:textId="77777777"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19C17F0B" w14:textId="77777777" w:rsidR="00DC5AC6" w:rsidRPr="00922039" w:rsidRDefault="00DC5AC6" w:rsidP="002A4D6C"/>
        </w:tc>
      </w:tr>
      <w:tr w:rsidR="00DC5AC6" w:rsidRPr="00042D71" w14:paraId="5C70854A" w14:textId="77777777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14:paraId="68A1F871" w14:textId="77777777"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C4F1C0" w14:textId="77777777"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67B1F67" w14:textId="77777777" w:rsidR="00DC5AC6" w:rsidRPr="00922039" w:rsidRDefault="00DC5AC6" w:rsidP="002A4D6C"/>
        </w:tc>
      </w:tr>
    </w:tbl>
    <w:p w14:paraId="63B63DAD" w14:textId="77777777" w:rsidR="00FC2F58" w:rsidRDefault="00FC2F58" w:rsidP="00FC2F58">
      <w:pPr>
        <w:rPr>
          <w:szCs w:val="22"/>
        </w:rPr>
      </w:pPr>
    </w:p>
    <w:p w14:paraId="6168EEDC" w14:textId="77777777" w:rsidR="00C025B7" w:rsidRDefault="00C025B7" w:rsidP="00FC2F58">
      <w:pPr>
        <w:rPr>
          <w:szCs w:val="22"/>
        </w:rPr>
      </w:pPr>
    </w:p>
    <w:p w14:paraId="11A06609" w14:textId="77777777" w:rsidR="00C025B7" w:rsidRDefault="00C025B7" w:rsidP="00FC2F58">
      <w:pPr>
        <w:rPr>
          <w:szCs w:val="22"/>
        </w:rPr>
      </w:pPr>
    </w:p>
    <w:p w14:paraId="51772143" w14:textId="77777777" w:rsidR="00EC69D3" w:rsidRPr="00042D71" w:rsidRDefault="00EC69D3" w:rsidP="00FC2F58">
      <w:pPr>
        <w:rPr>
          <w:szCs w:val="22"/>
        </w:rPr>
      </w:pPr>
    </w:p>
    <w:tbl>
      <w:tblPr>
        <w:tblStyle w:val="TableGrid"/>
        <w:tblW w:w="958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2: The consistent and ongoing use of internal and external evidence, including ESE data, informs strategic decisions that impact the Sponsoring Organization, education programs, candidates, and employing schools/districts.&#10;Prompt 2a: Describe how your organization uses data in your continuous improvement efforts in a consistent and ongoing manner. 250 words&#10;&#10;Prompt 2b: Provide 2-3 examples of how the internal or external evidence (including ESE data) your organization uses has informed strategic decisions regarding program improvements. 600-800 words&#10;Strategic Decision Internal/External Evidence That Informed Strategic Decision Impact On Your Organization and/or Partners&#10;  &#10;  &#10;  &#10;"/>
      </w:tblPr>
      <w:tblGrid>
        <w:gridCol w:w="2889"/>
        <w:gridCol w:w="3431"/>
        <w:gridCol w:w="1083"/>
        <w:gridCol w:w="2185"/>
      </w:tblGrid>
      <w:tr w:rsidR="002B634A" w:rsidRPr="00042D71" w14:paraId="64868C53" w14:textId="77777777" w:rsidTr="00C75200">
        <w:trPr>
          <w:trHeight w:val="446"/>
          <w:tblHeader/>
        </w:trPr>
        <w:tc>
          <w:tcPr>
            <w:tcW w:w="9588" w:type="dxa"/>
            <w:gridSpan w:val="4"/>
            <w:shd w:val="clear" w:color="auto" w:fill="DBE5F1" w:themeFill="accent1" w:themeFillTint="33"/>
            <w:vAlign w:val="center"/>
          </w:tcPr>
          <w:p w14:paraId="6243F7CE" w14:textId="77777777" w:rsidR="002B634A" w:rsidRPr="00E70074" w:rsidRDefault="002B634A" w:rsidP="00E70074">
            <w:pPr>
              <w:rPr>
                <w:b/>
                <w:color w:val="E36C0A" w:themeColor="accent6" w:themeShade="BF"/>
              </w:rPr>
            </w:pPr>
            <w:r w:rsidRPr="00E70074">
              <w:rPr>
                <w:b/>
                <w:color w:val="E36C0A" w:themeColor="accent6" w:themeShade="BF"/>
              </w:rPr>
              <w:t>CI 2: The consistent and ongoing use of internal and external evidence, including ESE data, informs strategic decisions that impact the Sponsoring Organization, education programs, candidates, and employing schools/districts.</w:t>
            </w:r>
          </w:p>
        </w:tc>
      </w:tr>
      <w:tr w:rsidR="004667A9" w:rsidRPr="00042D71" w14:paraId="07D6B8B1" w14:textId="77777777" w:rsidTr="00C75200">
        <w:trPr>
          <w:trHeight w:val="446"/>
          <w:tblHeader/>
        </w:trPr>
        <w:tc>
          <w:tcPr>
            <w:tcW w:w="740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8C23AF9" w14:textId="77777777" w:rsidR="004667A9" w:rsidRPr="00042D71" w:rsidRDefault="004667A9" w:rsidP="004667A9">
            <w:pPr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2a: </w:t>
            </w:r>
            <w:r w:rsidR="00D04A60" w:rsidRPr="00042D71">
              <w:t>Describe how your organization uses data in your continuous improvement efforts in a consistent and ongoing manner.</w:t>
            </w:r>
          </w:p>
        </w:tc>
        <w:tc>
          <w:tcPr>
            <w:tcW w:w="2185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E5D2EBB" w14:textId="77777777" w:rsidR="004667A9" w:rsidRPr="00042D71" w:rsidRDefault="004667A9" w:rsidP="00224ECD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250 words</w:t>
            </w:r>
          </w:p>
        </w:tc>
      </w:tr>
      <w:tr w:rsidR="004667A9" w:rsidRPr="00042D71" w14:paraId="42CCF441" w14:textId="77777777" w:rsidTr="00C75200">
        <w:trPr>
          <w:trHeight w:val="1872"/>
          <w:tblHeader/>
        </w:trPr>
        <w:tc>
          <w:tcPr>
            <w:tcW w:w="9588" w:type="dxa"/>
            <w:gridSpan w:val="4"/>
            <w:shd w:val="clear" w:color="auto" w:fill="auto"/>
          </w:tcPr>
          <w:p w14:paraId="53782269" w14:textId="77777777" w:rsidR="006155E3" w:rsidRPr="00922039" w:rsidRDefault="006155E3" w:rsidP="002A4D6C">
            <w:pPr>
              <w:rPr>
                <w:rFonts w:eastAsia="Times New Roman"/>
              </w:rPr>
            </w:pPr>
          </w:p>
        </w:tc>
      </w:tr>
      <w:tr w:rsidR="00094145" w:rsidRPr="00042D71" w14:paraId="185CA715" w14:textId="77777777" w:rsidTr="00C75200">
        <w:trPr>
          <w:trHeight w:val="446"/>
          <w:tblHeader/>
        </w:trPr>
        <w:tc>
          <w:tcPr>
            <w:tcW w:w="740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BC340D9" w14:textId="77777777" w:rsidR="00094145" w:rsidRPr="00042D71" w:rsidRDefault="00094145" w:rsidP="00E46026">
            <w:pPr>
              <w:rPr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</w:t>
            </w:r>
            <w:r w:rsidR="008E2EB3" w:rsidRPr="00042D71">
              <w:rPr>
                <w:b/>
                <w:color w:val="E36C0A" w:themeColor="accent6" w:themeShade="BF"/>
              </w:rPr>
              <w:t>2</w:t>
            </w:r>
            <w:r w:rsidR="004667A9" w:rsidRPr="00042D71"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Pr="00042D71">
              <w:t xml:space="preserve">Provide 2-3 examples of how </w:t>
            </w:r>
            <w:r w:rsidR="00E46026" w:rsidRPr="00042D71">
              <w:t xml:space="preserve">the </w:t>
            </w:r>
            <w:r w:rsidRPr="00042D71">
              <w:t xml:space="preserve">internal </w:t>
            </w:r>
            <w:r w:rsidR="00E92979" w:rsidRPr="00042D71">
              <w:t xml:space="preserve">or external </w:t>
            </w:r>
            <w:r w:rsidRPr="00042D71">
              <w:t>evidence (</w:t>
            </w:r>
            <w:r w:rsidR="009868F8" w:rsidRPr="00042D71">
              <w:t>including ESE data</w:t>
            </w:r>
            <w:r w:rsidRPr="00042D71">
              <w:t>)</w:t>
            </w:r>
            <w:r w:rsidR="00E46026" w:rsidRPr="00042D71">
              <w:t xml:space="preserve"> your organization uses has informed strategic</w:t>
            </w:r>
            <w:r w:rsidR="009F1100" w:rsidRPr="00042D71">
              <w:t xml:space="preserve"> decisions regarding </w:t>
            </w:r>
            <w:r w:rsidRPr="00042D71">
              <w:t>program improvements.</w:t>
            </w:r>
          </w:p>
        </w:tc>
        <w:tc>
          <w:tcPr>
            <w:tcW w:w="2185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C9B9981" w14:textId="77777777" w:rsidR="00094145" w:rsidRPr="00042D71" w:rsidRDefault="00094145" w:rsidP="00224ECD">
            <w:pPr>
              <w:jc w:val="center"/>
              <w:rPr>
                <w:rFonts w:eastAsia="Times New Roman"/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600-800 words</w:t>
            </w:r>
          </w:p>
        </w:tc>
      </w:tr>
      <w:tr w:rsidR="008E2EB3" w:rsidRPr="00042D71" w14:paraId="234C21D9" w14:textId="77777777" w:rsidTr="00C75200">
        <w:trPr>
          <w:trHeight w:val="720"/>
          <w:tblHeader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5829377" w14:textId="77777777" w:rsidR="008E2EB3" w:rsidRPr="00042D71" w:rsidRDefault="008E2EB3" w:rsidP="00A0575C">
            <w:pPr>
              <w:jc w:val="center"/>
            </w:pPr>
            <w:r w:rsidRPr="00042D71">
              <w:t>Strategic Decision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6D6016F7" w14:textId="77777777" w:rsidR="008E2EB3" w:rsidRPr="00042D71" w:rsidRDefault="008E2EB3" w:rsidP="009868F8">
            <w:pPr>
              <w:jc w:val="center"/>
            </w:pPr>
            <w:r w:rsidRPr="00042D71">
              <w:t>Internal/External Evidence That Informed Strategic Decision</w:t>
            </w:r>
          </w:p>
        </w:tc>
        <w:tc>
          <w:tcPr>
            <w:tcW w:w="3268" w:type="dxa"/>
            <w:gridSpan w:val="2"/>
            <w:shd w:val="clear" w:color="auto" w:fill="F2F2F2" w:themeFill="background1" w:themeFillShade="F2"/>
            <w:vAlign w:val="center"/>
          </w:tcPr>
          <w:p w14:paraId="1A5E00A9" w14:textId="24977C0C" w:rsidR="008E2EB3" w:rsidRPr="00042D71" w:rsidRDefault="00955D44" w:rsidP="00094145">
            <w:pPr>
              <w:jc w:val="center"/>
            </w:pPr>
            <w:hyperlink r:id="rId13" w:history="1">
              <w:r w:rsidR="008E2EB3" w:rsidRPr="00CC5B66">
                <w:rPr>
                  <w:rStyle w:val="Hyperlink"/>
                </w:rPr>
                <w:t>Impact</w:t>
              </w:r>
            </w:hyperlink>
            <w:r w:rsidR="008E2EB3" w:rsidRPr="00042D71">
              <w:t xml:space="preserve"> On Your Organization and/or Partners</w:t>
            </w:r>
          </w:p>
        </w:tc>
      </w:tr>
      <w:tr w:rsidR="008E2EB3" w:rsidRPr="00042D71" w14:paraId="0DB88099" w14:textId="77777777" w:rsidTr="00C75200">
        <w:trPr>
          <w:trHeight w:val="446"/>
          <w:tblHeader/>
        </w:trPr>
        <w:tc>
          <w:tcPr>
            <w:tcW w:w="2889" w:type="dxa"/>
          </w:tcPr>
          <w:p w14:paraId="3ABB3C20" w14:textId="77777777" w:rsidR="008E2EB3" w:rsidRPr="00922039" w:rsidRDefault="008E2EB3" w:rsidP="002A4D6C"/>
        </w:tc>
        <w:tc>
          <w:tcPr>
            <w:tcW w:w="3431" w:type="dxa"/>
          </w:tcPr>
          <w:p w14:paraId="3BFE7D9A" w14:textId="77777777" w:rsidR="008E2EB3" w:rsidRPr="00922039" w:rsidRDefault="008E2EB3" w:rsidP="002A4D6C"/>
        </w:tc>
        <w:tc>
          <w:tcPr>
            <w:tcW w:w="3268" w:type="dxa"/>
            <w:gridSpan w:val="2"/>
          </w:tcPr>
          <w:p w14:paraId="2D255EF4" w14:textId="77777777" w:rsidR="008E2EB3" w:rsidRPr="00922039" w:rsidRDefault="008E2EB3" w:rsidP="002A4D6C"/>
        </w:tc>
      </w:tr>
      <w:tr w:rsidR="008E2EB3" w:rsidRPr="00042D71" w14:paraId="6DD445C2" w14:textId="77777777" w:rsidTr="00C75200">
        <w:trPr>
          <w:trHeight w:val="446"/>
          <w:tblHeader/>
        </w:trPr>
        <w:tc>
          <w:tcPr>
            <w:tcW w:w="2889" w:type="dxa"/>
          </w:tcPr>
          <w:p w14:paraId="7A2A2BC5" w14:textId="77777777" w:rsidR="008E2EB3" w:rsidRPr="00922039" w:rsidRDefault="008E2EB3" w:rsidP="002A4D6C"/>
        </w:tc>
        <w:tc>
          <w:tcPr>
            <w:tcW w:w="3431" w:type="dxa"/>
          </w:tcPr>
          <w:p w14:paraId="3EDE1BA1" w14:textId="77777777" w:rsidR="008E2EB3" w:rsidRPr="00922039" w:rsidRDefault="008E2EB3" w:rsidP="002A4D6C"/>
        </w:tc>
        <w:tc>
          <w:tcPr>
            <w:tcW w:w="3268" w:type="dxa"/>
            <w:gridSpan w:val="2"/>
          </w:tcPr>
          <w:p w14:paraId="69D6BB17" w14:textId="77777777" w:rsidR="008E2EB3" w:rsidRPr="00922039" w:rsidRDefault="008E2EB3" w:rsidP="002A4D6C"/>
        </w:tc>
      </w:tr>
      <w:tr w:rsidR="008E2EB3" w:rsidRPr="00042D71" w14:paraId="7286C96F" w14:textId="77777777" w:rsidTr="00C75200">
        <w:trPr>
          <w:trHeight w:val="446"/>
          <w:tblHeader/>
        </w:trPr>
        <w:tc>
          <w:tcPr>
            <w:tcW w:w="2889" w:type="dxa"/>
          </w:tcPr>
          <w:p w14:paraId="03850C9B" w14:textId="77777777" w:rsidR="008E2EB3" w:rsidRPr="00922039" w:rsidRDefault="008E2EB3" w:rsidP="002A4D6C"/>
        </w:tc>
        <w:tc>
          <w:tcPr>
            <w:tcW w:w="3431" w:type="dxa"/>
          </w:tcPr>
          <w:p w14:paraId="224143CB" w14:textId="77777777" w:rsidR="008E2EB3" w:rsidRPr="00922039" w:rsidRDefault="008E2EB3" w:rsidP="002A4D6C"/>
        </w:tc>
        <w:tc>
          <w:tcPr>
            <w:tcW w:w="3268" w:type="dxa"/>
            <w:gridSpan w:val="2"/>
          </w:tcPr>
          <w:p w14:paraId="3CD2800A" w14:textId="77777777" w:rsidR="008E2EB3" w:rsidRPr="00922039" w:rsidRDefault="008E2EB3" w:rsidP="002A4D6C"/>
        </w:tc>
      </w:tr>
    </w:tbl>
    <w:p w14:paraId="37EAA44E" w14:textId="77777777" w:rsidR="006137BA" w:rsidRDefault="006137BA">
      <w:pPr>
        <w:rPr>
          <w:szCs w:val="22"/>
        </w:rPr>
      </w:pPr>
    </w:p>
    <w:p w14:paraId="3FAE1D47" w14:textId="77777777" w:rsidR="00930221" w:rsidRPr="00042D71" w:rsidRDefault="0093022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3: Sponsoring Organization acts on feedback solicited from internal and external stakeholders (including candidates, graduates, district and school personnel, and employers) in continuous improvement efforts.&#10;Prompt 3: Provide evidence to demonstrate that your organization has used feedback solicited from internal and external stakeholders in your continuous improvement efforts. 250 words&#10;&#10;"/>
      </w:tblPr>
      <w:tblGrid>
        <w:gridCol w:w="7195"/>
        <w:gridCol w:w="2155"/>
      </w:tblGrid>
      <w:tr w:rsidR="002B634A" w:rsidRPr="00042D71" w14:paraId="1B178085" w14:textId="77777777" w:rsidTr="00C75200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15A5F793" w14:textId="77777777" w:rsidR="002B634A" w:rsidRPr="00042D71" w:rsidRDefault="002B634A" w:rsidP="00195FFF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CI 3: </w:t>
            </w:r>
            <w:r w:rsidRPr="002B634A">
              <w:rPr>
                <w:b/>
                <w:color w:val="E36C0A" w:themeColor="accent6" w:themeShade="BF"/>
              </w:rPr>
              <w:t>Sponsoring Organization acts on feedback solicited from internal and external stakeholders (including candidates, graduates, district and school personnel, and employers) in continuous improvement efforts.</w:t>
            </w:r>
          </w:p>
        </w:tc>
      </w:tr>
      <w:tr w:rsidR="008A3FD9" w:rsidRPr="00042D71" w14:paraId="3A81CDDD" w14:textId="77777777" w:rsidTr="00C75200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6FAA380B" w14:textId="612E2B89" w:rsidR="008A3FD9" w:rsidRPr="00042D71" w:rsidRDefault="008A3FD9" w:rsidP="00FC2F58">
            <w:pPr>
              <w:rPr>
                <w:b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</w:t>
            </w:r>
            <w:r w:rsidR="008E2EB3" w:rsidRPr="00042D71">
              <w:rPr>
                <w:b/>
                <w:color w:val="E36C0A" w:themeColor="accent6" w:themeShade="BF"/>
              </w:rPr>
              <w:t>3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Pr="00042D71">
              <w:t xml:space="preserve">Provide </w:t>
            </w:r>
            <w:hyperlink r:id="rId14" w:history="1">
              <w:r w:rsidRPr="00CC5B66">
                <w:rPr>
                  <w:rStyle w:val="Hyperlink"/>
                </w:rPr>
                <w:t>evidence</w:t>
              </w:r>
            </w:hyperlink>
            <w:r w:rsidRPr="00042D71">
              <w:t xml:space="preserve"> to demonstrate that your organization has used feedback solicited from internal and external stakeholders in your continuous improvement efforts.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7034F401" w14:textId="77777777" w:rsidR="008A3FD9" w:rsidRPr="002B634A" w:rsidRDefault="00E70074" w:rsidP="002B634A">
            <w:pPr>
              <w:pStyle w:val="ListParagraph"/>
              <w:numPr>
                <w:ilvl w:val="0"/>
                <w:numId w:val="15"/>
              </w:num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wo</w:t>
            </w:r>
            <w:r w:rsidR="008A3FD9" w:rsidRPr="002B634A">
              <w:rPr>
                <w:color w:val="E36C0A" w:themeColor="accent6" w:themeShade="BF"/>
              </w:rPr>
              <w:t>rds</w:t>
            </w:r>
          </w:p>
        </w:tc>
      </w:tr>
      <w:tr w:rsidR="008A3FD9" w:rsidRPr="00042D71" w14:paraId="0395B8C9" w14:textId="77777777" w:rsidTr="00C75200">
        <w:trPr>
          <w:trHeight w:val="1872"/>
          <w:tblHeader/>
        </w:trPr>
        <w:tc>
          <w:tcPr>
            <w:tcW w:w="9576" w:type="dxa"/>
            <w:gridSpan w:val="2"/>
          </w:tcPr>
          <w:p w14:paraId="20C368BC" w14:textId="77777777" w:rsidR="008A3FD9" w:rsidRPr="00922039" w:rsidRDefault="008A3FD9" w:rsidP="009F1100"/>
        </w:tc>
      </w:tr>
    </w:tbl>
    <w:p w14:paraId="21DEAB3F" w14:textId="77777777" w:rsidR="00042D71" w:rsidRPr="00042D71" w:rsidRDefault="00042D71" w:rsidP="008E2EB3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4: Goals articulated in the State Annual Report yield improvements to the Sponsoring Organization’s educator preparation programs. &#10;Prompt 4a: Describe how your organization establishes annual goals for educator preparation programs.   250 words&#10;&#10;Prompt 4b: Provide 2-3 examples of how goals articulated in recent State Annual Report (within last three years) yielded improvements to your educator preparation programs.   400-600 words&#10;SAR Year Goal           Impact  &#10;  &#10;  &#10;"/>
      </w:tblPr>
      <w:tblGrid>
        <w:gridCol w:w="1697"/>
        <w:gridCol w:w="3381"/>
        <w:gridCol w:w="2180"/>
        <w:gridCol w:w="2094"/>
      </w:tblGrid>
      <w:tr w:rsidR="002B634A" w:rsidRPr="00042D71" w14:paraId="5009507F" w14:textId="77777777" w:rsidTr="00C75200">
        <w:trPr>
          <w:trHeight w:val="446"/>
          <w:tblHeader/>
        </w:trPr>
        <w:tc>
          <w:tcPr>
            <w:tcW w:w="9576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65C5A83" w14:textId="77777777" w:rsidR="002B634A" w:rsidRPr="002B634A" w:rsidRDefault="002B634A" w:rsidP="00195FFF">
            <w:pPr>
              <w:rPr>
                <w:b/>
                <w:color w:val="E36C0A" w:themeColor="accent6" w:themeShade="BF"/>
              </w:rPr>
            </w:pPr>
            <w:r w:rsidRPr="002B634A">
              <w:rPr>
                <w:b/>
                <w:color w:val="E36C0A" w:themeColor="accent6" w:themeShade="BF"/>
              </w:rPr>
              <w:lastRenderedPageBreak/>
              <w:t xml:space="preserve">CI 4: Goals articulated in the State Annual Report yield improvements to the Sponsoring Organization’s educator preparation programs. </w:t>
            </w:r>
          </w:p>
        </w:tc>
      </w:tr>
      <w:tr w:rsidR="005B75FE" w:rsidRPr="00042D71" w14:paraId="214C1789" w14:textId="77777777" w:rsidTr="00C75200">
        <w:trPr>
          <w:trHeight w:val="446"/>
          <w:tblHeader/>
        </w:trPr>
        <w:tc>
          <w:tcPr>
            <w:tcW w:w="74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61EA30" w14:textId="77777777" w:rsidR="005B75FE" w:rsidRPr="00042D71" w:rsidRDefault="005B75FE" w:rsidP="003A3B53">
            <w:pPr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4a: </w:t>
            </w:r>
            <w:r w:rsidRPr="00042D71">
              <w:t xml:space="preserve">Describe how your organization establishes annual goals for educator preparation programs.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761E2F2" w14:textId="77777777" w:rsidR="005B75FE" w:rsidRPr="00042D71" w:rsidRDefault="00E46026" w:rsidP="009F1100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250</w:t>
            </w:r>
            <w:r w:rsidR="005B75FE" w:rsidRPr="00042D71">
              <w:rPr>
                <w:color w:val="E36C0A" w:themeColor="accent6" w:themeShade="BF"/>
              </w:rPr>
              <w:t xml:space="preserve"> words</w:t>
            </w:r>
          </w:p>
        </w:tc>
      </w:tr>
      <w:tr w:rsidR="005B75FE" w:rsidRPr="00042D71" w14:paraId="638EF36C" w14:textId="77777777" w:rsidTr="00C75200">
        <w:trPr>
          <w:trHeight w:val="1872"/>
          <w:tblHeader/>
        </w:trPr>
        <w:tc>
          <w:tcPr>
            <w:tcW w:w="9576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7F2FB064" w14:textId="77777777" w:rsidR="00E6481A" w:rsidRPr="00922039" w:rsidRDefault="00E6481A" w:rsidP="002A4D6C">
            <w:pPr>
              <w:rPr>
                <w:rFonts w:eastAsia="Times New Roman"/>
              </w:rPr>
            </w:pPr>
          </w:p>
        </w:tc>
      </w:tr>
      <w:tr w:rsidR="00552D96" w:rsidRPr="00042D71" w14:paraId="628D56F3" w14:textId="77777777" w:rsidTr="00C75200">
        <w:trPr>
          <w:trHeight w:val="446"/>
          <w:tblHeader/>
        </w:trPr>
        <w:tc>
          <w:tcPr>
            <w:tcW w:w="74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D6340" w14:textId="77777777" w:rsidR="00552D96" w:rsidRPr="00042D71" w:rsidRDefault="00552D96" w:rsidP="006D1C9D">
            <w:pPr>
              <w:rPr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>Prompt 4</w:t>
            </w:r>
            <w:r w:rsidR="005B75FE" w:rsidRPr="00042D71"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="001673A4" w:rsidRPr="00042D71">
              <w:t>Provide 2-3 examples of</w:t>
            </w:r>
            <w:r w:rsidRPr="00042D71">
              <w:t xml:space="preserve"> how goals articulated in </w:t>
            </w:r>
            <w:r w:rsidR="006155E3" w:rsidRPr="00042D71">
              <w:t xml:space="preserve">recent </w:t>
            </w:r>
            <w:r w:rsidRPr="00042D71">
              <w:t xml:space="preserve">State Annual Report </w:t>
            </w:r>
            <w:r w:rsidR="006D1C9D" w:rsidRPr="00042D71">
              <w:t xml:space="preserve">(within last three years) </w:t>
            </w:r>
            <w:r w:rsidRPr="00042D71">
              <w:t xml:space="preserve">yielded improvements to your educator preparation programs.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759977" w14:textId="77777777" w:rsidR="00552D96" w:rsidRPr="00042D71" w:rsidRDefault="00552D96" w:rsidP="009F1100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400-600 words</w:t>
            </w:r>
          </w:p>
        </w:tc>
      </w:tr>
      <w:tr w:rsidR="00552D96" w:rsidRPr="00042D71" w14:paraId="2DA02062" w14:textId="77777777" w:rsidTr="00C75200">
        <w:trPr>
          <w:trHeight w:val="720"/>
          <w:tblHeader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634D979E" w14:textId="77777777" w:rsidR="00552D96" w:rsidRPr="00042D71" w:rsidRDefault="001673A4" w:rsidP="009F1100">
            <w:pPr>
              <w:jc w:val="center"/>
            </w:pPr>
            <w:r w:rsidRPr="00042D71">
              <w:t>SAR</w:t>
            </w:r>
            <w:r w:rsidR="00552D96" w:rsidRPr="00042D71">
              <w:t xml:space="preserve"> Year</w:t>
            </w:r>
          </w:p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BE8574" w14:textId="77777777" w:rsidR="00552D96" w:rsidRPr="00042D71" w:rsidRDefault="001673A4" w:rsidP="009F1100">
            <w:pPr>
              <w:jc w:val="center"/>
            </w:pPr>
            <w:r w:rsidRPr="00042D71">
              <w:t>Goal</w:t>
            </w:r>
            <w:r w:rsidR="00552D96" w:rsidRPr="00042D71">
              <w:t xml:space="preserve">          </w:t>
            </w:r>
          </w:p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12930C" w14:textId="2FB27468" w:rsidR="00552D96" w:rsidRPr="00042D71" w:rsidRDefault="00955D44" w:rsidP="009F1100">
            <w:pPr>
              <w:jc w:val="center"/>
            </w:pPr>
            <w:hyperlink r:id="rId15" w:history="1">
              <w:r w:rsidR="001673A4" w:rsidRPr="00CC5B66">
                <w:rPr>
                  <w:rStyle w:val="Hyperlink"/>
                </w:rPr>
                <w:t>Impact</w:t>
              </w:r>
            </w:hyperlink>
          </w:p>
        </w:tc>
      </w:tr>
      <w:tr w:rsidR="00552D96" w:rsidRPr="00042D71" w14:paraId="6E08D8BE" w14:textId="77777777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14:paraId="73070E17" w14:textId="77777777" w:rsidR="00552D96" w:rsidRPr="00922039" w:rsidRDefault="00552D96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B474ED" w14:textId="77777777" w:rsidR="00552D96" w:rsidRPr="00922039" w:rsidRDefault="00552D96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55F68994" w14:textId="77777777" w:rsidR="00552D96" w:rsidRPr="00922039" w:rsidRDefault="00552D96" w:rsidP="002A4D6C"/>
        </w:tc>
      </w:tr>
      <w:tr w:rsidR="001673A4" w:rsidRPr="00042D71" w14:paraId="1A7E0005" w14:textId="77777777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14:paraId="646FD307" w14:textId="77777777" w:rsidR="001673A4" w:rsidRPr="00922039" w:rsidRDefault="001673A4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FFA3DD" w14:textId="77777777" w:rsidR="001673A4" w:rsidRPr="00922039" w:rsidRDefault="001673A4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5A3E1379" w14:textId="77777777" w:rsidR="001673A4" w:rsidRPr="00922039" w:rsidRDefault="001673A4" w:rsidP="002A4D6C"/>
        </w:tc>
      </w:tr>
      <w:tr w:rsidR="001673A4" w:rsidRPr="00042D71" w14:paraId="5FE58506" w14:textId="77777777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14:paraId="6ED38B57" w14:textId="77777777" w:rsidR="001673A4" w:rsidRPr="00922039" w:rsidRDefault="001673A4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958C68" w14:textId="77777777" w:rsidR="001673A4" w:rsidRPr="00922039" w:rsidRDefault="001673A4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383838BD" w14:textId="77777777" w:rsidR="001673A4" w:rsidRPr="00922039" w:rsidRDefault="001673A4" w:rsidP="002A4D6C"/>
        </w:tc>
      </w:tr>
    </w:tbl>
    <w:p w14:paraId="032D1345" w14:textId="77777777" w:rsidR="008A3FD9" w:rsidRDefault="008A3FD9">
      <w:pPr>
        <w:rPr>
          <w:szCs w:val="22"/>
        </w:rPr>
      </w:pPr>
    </w:p>
    <w:p w14:paraId="7348FA9B" w14:textId="77777777" w:rsidR="00276951" w:rsidRPr="00042D71" w:rsidRDefault="0027695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continuous improvement work at your organization. 250 words&#10;&#10;"/>
      </w:tblPr>
      <w:tblGrid>
        <w:gridCol w:w="7301"/>
        <w:gridCol w:w="2049"/>
      </w:tblGrid>
      <w:tr w:rsidR="00320E16" w:rsidRPr="00042D71" w14:paraId="3F63EC26" w14:textId="77777777" w:rsidTr="00C75200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1C30385" w14:textId="77777777" w:rsidR="00320E16" w:rsidRPr="00042D71" w:rsidRDefault="00320E16" w:rsidP="00A0575C">
            <w:pPr>
              <w:tabs>
                <w:tab w:val="center" w:pos="4680"/>
                <w:tab w:val="right" w:pos="9360"/>
              </w:tabs>
            </w:pPr>
            <w:r w:rsidRPr="00042D71">
              <w:rPr>
                <w:b/>
                <w:color w:val="E36C0A" w:themeColor="accent6" w:themeShade="BF"/>
              </w:rPr>
              <w:t xml:space="preserve">Optional: </w:t>
            </w:r>
            <w:r w:rsidRPr="00042D71">
              <w:t>Provide additional context pertaining to continuous improvement work at your organization.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16AF5C9" w14:textId="77777777" w:rsidR="00224ECD" w:rsidRPr="00042D71" w:rsidRDefault="00047E8E" w:rsidP="00224ECD">
            <w:pPr>
              <w:jc w:val="center"/>
              <w:rPr>
                <w:rFonts w:eastAsia="Times New Roman"/>
              </w:rPr>
            </w:pPr>
            <w:r w:rsidRPr="00042D71">
              <w:rPr>
                <w:color w:val="E36C0A" w:themeColor="accent6" w:themeShade="BF"/>
              </w:rPr>
              <w:t>250 words</w:t>
            </w:r>
          </w:p>
        </w:tc>
      </w:tr>
      <w:tr w:rsidR="003F350C" w:rsidRPr="00042D71" w14:paraId="4D99749E" w14:textId="77777777" w:rsidTr="00C75200">
        <w:trPr>
          <w:trHeight w:val="1872"/>
          <w:tblHeader/>
        </w:trPr>
        <w:tc>
          <w:tcPr>
            <w:tcW w:w="9576" w:type="dxa"/>
            <w:gridSpan w:val="2"/>
          </w:tcPr>
          <w:p w14:paraId="77673642" w14:textId="77777777" w:rsidR="003F350C" w:rsidRPr="00922039" w:rsidRDefault="003F350C" w:rsidP="003F350C"/>
        </w:tc>
      </w:tr>
    </w:tbl>
    <w:p w14:paraId="131BA7F2" w14:textId="77777777" w:rsidR="00000093" w:rsidRPr="00042D71" w:rsidRDefault="00000093">
      <w:pPr>
        <w:rPr>
          <w:szCs w:val="22"/>
        </w:rPr>
      </w:pPr>
    </w:p>
    <w:p w14:paraId="27069A86" w14:textId="77777777" w:rsidR="00DA6436" w:rsidRPr="00042D71" w:rsidRDefault="00DA6436" w:rsidP="00EF0273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continuous improvement.   50 words each&#10;Title of Document Rationale for Including&#10; &#10; &#10; &#10;"/>
      </w:tblPr>
      <w:tblGrid>
        <w:gridCol w:w="3290"/>
        <w:gridCol w:w="4053"/>
        <w:gridCol w:w="2007"/>
      </w:tblGrid>
      <w:tr w:rsidR="00EF0273" w:rsidRPr="00042D71" w14:paraId="41A872DF" w14:textId="77777777" w:rsidTr="00C75200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4362D594" w14:textId="77777777" w:rsidR="00EF0273" w:rsidRPr="00042D71" w:rsidRDefault="00EF0273" w:rsidP="004F3DCE">
            <w:pPr>
              <w:jc w:val="center"/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>Supplemental Documents</w:t>
            </w:r>
            <w:r w:rsidR="00E84984" w:rsidRPr="00042D71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EF0273" w:rsidRPr="00042D71" w14:paraId="6FC84A8E" w14:textId="77777777" w:rsidTr="00C75200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764BA243" w14:textId="77777777" w:rsidR="00EF0273" w:rsidRPr="00042D71" w:rsidRDefault="00EF0273" w:rsidP="005E6BBD">
            <w:r w:rsidRPr="00042D71">
              <w:rPr>
                <w:b/>
                <w:color w:val="E36C0A" w:themeColor="accent6" w:themeShade="BF"/>
              </w:rPr>
              <w:t xml:space="preserve">Optional: </w:t>
            </w:r>
            <w:r w:rsidRPr="00042D71">
              <w:t>Provide</w:t>
            </w:r>
            <w:r w:rsidR="004F3DCE" w:rsidRPr="00042D71">
              <w:t xml:space="preserve"> up to three</w:t>
            </w:r>
            <w:r w:rsidRPr="00042D71">
              <w:t xml:space="preserve"> additional documents pertaining to </w:t>
            </w:r>
            <w:r w:rsidR="005E6BBD" w:rsidRPr="00042D71">
              <w:t>continuous improvement</w:t>
            </w:r>
            <w:r w:rsidRPr="00042D71">
              <w:t xml:space="preserve">. </w:t>
            </w:r>
            <w:r w:rsidRPr="00042D71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4E9CC898" w14:textId="77777777" w:rsidR="00EF0273" w:rsidRPr="00042D71" w:rsidRDefault="00EF0273" w:rsidP="009F1100">
            <w:pPr>
              <w:jc w:val="center"/>
            </w:pPr>
            <w:r w:rsidRPr="00042D71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042D71">
              <w:rPr>
                <w:color w:val="E36C0A" w:themeColor="accent6" w:themeShade="BF"/>
              </w:rPr>
              <w:t>0 words each</w:t>
            </w:r>
          </w:p>
        </w:tc>
      </w:tr>
      <w:tr w:rsidR="00EF0273" w:rsidRPr="00042D71" w14:paraId="2B8364C4" w14:textId="77777777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71E11388" w14:textId="77777777" w:rsidR="00EF0273" w:rsidRPr="00042D71" w:rsidRDefault="00EF0273" w:rsidP="002A4D6C">
            <w:pPr>
              <w:jc w:val="center"/>
            </w:pPr>
            <w:r w:rsidRPr="00042D71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62B7429D" w14:textId="77777777" w:rsidR="00EF0273" w:rsidRPr="00042D71" w:rsidRDefault="00EF0273" w:rsidP="002A4D6C">
            <w:pPr>
              <w:jc w:val="center"/>
              <w:rPr>
                <w:color w:val="E36C0A" w:themeColor="accent6" w:themeShade="BF"/>
              </w:rPr>
            </w:pPr>
            <w:r w:rsidRPr="00042D71">
              <w:t>Rationale for Including</w:t>
            </w:r>
          </w:p>
        </w:tc>
      </w:tr>
      <w:tr w:rsidR="00EF0273" w:rsidRPr="00042D71" w14:paraId="68B65CBD" w14:textId="77777777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ABD83F9" w14:textId="77777777"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037CE052" w14:textId="77777777" w:rsidR="00EF0273" w:rsidRPr="00922039" w:rsidRDefault="00EF0273" w:rsidP="009F1100"/>
        </w:tc>
      </w:tr>
      <w:tr w:rsidR="00EF0273" w:rsidRPr="00042D71" w14:paraId="528FFC82" w14:textId="77777777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3710AC48" w14:textId="77777777"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5AE1608" w14:textId="77777777" w:rsidR="00EF0273" w:rsidRPr="00922039" w:rsidRDefault="00EF0273" w:rsidP="009F1100"/>
        </w:tc>
      </w:tr>
      <w:tr w:rsidR="00EF0273" w:rsidRPr="00042D71" w14:paraId="582C22E1" w14:textId="77777777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78D6EBA1" w14:textId="77777777"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81A689C" w14:textId="77777777" w:rsidR="00EF0273" w:rsidRPr="00922039" w:rsidRDefault="00EF0273" w:rsidP="009F1100"/>
        </w:tc>
      </w:tr>
    </w:tbl>
    <w:p w14:paraId="3042F565" w14:textId="77777777" w:rsidR="00EF0273" w:rsidRPr="00DC66A6" w:rsidRDefault="00EF0273" w:rsidP="00042D71">
      <w:pPr>
        <w:rPr>
          <w:sz w:val="2"/>
          <w:szCs w:val="2"/>
        </w:rPr>
      </w:pPr>
    </w:p>
    <w:sectPr w:rsidR="00EF0273" w:rsidRPr="00DC66A6" w:rsidSect="00AA27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390B" w14:textId="77777777" w:rsidR="00955D44" w:rsidRDefault="00955D44" w:rsidP="00241FD7">
      <w:r>
        <w:separator/>
      </w:r>
    </w:p>
  </w:endnote>
  <w:endnote w:type="continuationSeparator" w:id="0">
    <w:p w14:paraId="31CB3C9C" w14:textId="77777777" w:rsidR="00955D44" w:rsidRDefault="00955D44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2DDD" w14:textId="77777777" w:rsidR="00BB21EF" w:rsidRDefault="00BB2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BD90" w14:textId="77777777" w:rsidR="009F1100" w:rsidRDefault="009F1100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48271C" wp14:editId="245D9507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F4035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F1FF64" wp14:editId="352AF18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5AE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D03E13">
      <w:fldChar w:fldCharType="begin"/>
    </w:r>
    <w:r>
      <w:instrText xml:space="preserve"> PAGE   \* MERGEFORMAT </w:instrText>
    </w:r>
    <w:r w:rsidR="00D03E13">
      <w:fldChar w:fldCharType="separate"/>
    </w:r>
    <w:r w:rsidR="00D7658F">
      <w:rPr>
        <w:noProof/>
      </w:rPr>
      <w:t>3</w:t>
    </w:r>
    <w:r w:rsidR="00D03E13">
      <w:rPr>
        <w:noProof/>
      </w:rPr>
      <w:fldChar w:fldCharType="end"/>
    </w:r>
  </w:p>
  <w:p w14:paraId="3B4B3D4A" w14:textId="77777777" w:rsidR="009F1100" w:rsidRDefault="009F1100" w:rsidP="00657B26">
    <w:pPr>
      <w:pStyle w:val="Footer"/>
      <w:jc w:val="right"/>
    </w:pPr>
  </w:p>
  <w:p w14:paraId="507B2303" w14:textId="77777777" w:rsidR="009F1100" w:rsidRPr="004824CD" w:rsidRDefault="00955D44" w:rsidP="004824CD">
    <w:pPr>
      <w:pStyle w:val="Footer"/>
      <w:jc w:val="center"/>
      <w:rPr>
        <w:sz w:val="16"/>
        <w:szCs w:val="16"/>
      </w:rPr>
    </w:pPr>
    <w:hyperlink r:id="rId2" w:history="1">
      <w:r w:rsidR="009F1100" w:rsidRPr="00BB21EF">
        <w:rPr>
          <w:rStyle w:val="Hyperlink"/>
          <w:sz w:val="16"/>
          <w:szCs w:val="16"/>
        </w:rPr>
        <w:t>Resources</w:t>
      </w:r>
    </w:hyperlink>
    <w:r w:rsidR="009F1100" w:rsidRPr="004824CD">
      <w:rPr>
        <w:sz w:val="16"/>
        <w:szCs w:val="16"/>
      </w:rPr>
      <w:t xml:space="preserve"> </w:t>
    </w:r>
    <w:r w:rsidR="009F1100" w:rsidRPr="004824CD">
      <w:rPr>
        <w:sz w:val="16"/>
        <w:szCs w:val="16"/>
      </w:rPr>
      <w:tab/>
      <w:t xml:space="preserve">                      </w:t>
    </w:r>
    <w:hyperlink r:id="rId3" w:history="1">
      <w:r w:rsidR="009F1100" w:rsidRPr="00BB21EF">
        <w:rPr>
          <w:rStyle w:val="Hyperlink"/>
          <w:sz w:val="16"/>
          <w:szCs w:val="16"/>
        </w:rPr>
        <w:t>Review Toolkit</w:t>
      </w:r>
    </w:hyperlink>
    <w:r w:rsidR="009F1100" w:rsidRPr="004824C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0F7C" w14:textId="77777777" w:rsidR="00BB21EF" w:rsidRDefault="00BB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C8E6" w14:textId="77777777" w:rsidR="00955D44" w:rsidRDefault="00955D44" w:rsidP="00241FD7">
      <w:r>
        <w:separator/>
      </w:r>
    </w:p>
  </w:footnote>
  <w:footnote w:type="continuationSeparator" w:id="0">
    <w:p w14:paraId="783BB0EB" w14:textId="77777777" w:rsidR="00955D44" w:rsidRDefault="00955D44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9851" w14:textId="77777777" w:rsidR="00BB21EF" w:rsidRDefault="00BB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Continous Improvement:&#10;2019-2020 Worksheet Is the organization engaging in continuous improvement efforts that result in better prepared educators?&#10;"/>
    </w:tblPr>
    <w:tblGrid>
      <w:gridCol w:w="4078"/>
      <w:gridCol w:w="5282"/>
    </w:tblGrid>
    <w:tr w:rsidR="00AD4F30" w14:paraId="15BFC0AF" w14:textId="77777777" w:rsidTr="00F01D01">
      <w:trPr>
        <w:trHeight w:val="792"/>
        <w:tblHeader/>
      </w:trPr>
      <w:tc>
        <w:tcPr>
          <w:tcW w:w="4158" w:type="dxa"/>
          <w:vAlign w:val="center"/>
        </w:tcPr>
        <w:p w14:paraId="5B3CF273" w14:textId="77777777" w:rsidR="00AD4F30" w:rsidRDefault="00AD4F30" w:rsidP="00AD4F30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77696" behindDoc="0" locked="0" layoutInCell="1" allowOverlap="1" wp14:anchorId="4A16E2CA" wp14:editId="6AE6692B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Continous Improvement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14:paraId="4C2E0336" w14:textId="77777777" w:rsidR="00AD4F30" w:rsidRPr="00B42327" w:rsidRDefault="00AD4F30" w:rsidP="00245347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245347">
            <w:rPr>
              <w:b/>
              <w:color w:val="E36C0A" w:themeColor="accent6" w:themeShade="BF"/>
              <w:sz w:val="28"/>
              <w:szCs w:val="28"/>
            </w:rPr>
            <w:t>-2021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418" w:type="dxa"/>
          <w:vAlign w:val="center"/>
        </w:tcPr>
        <w:p w14:paraId="1C3E1BDD" w14:textId="77777777" w:rsidR="00AD4F30" w:rsidRPr="00AD4F30" w:rsidRDefault="00AD4F30" w:rsidP="00AD4F30">
          <w:pPr>
            <w:rPr>
              <w:b/>
              <w:color w:val="365F91" w:themeColor="accent1" w:themeShade="BF"/>
              <w:sz w:val="28"/>
              <w:szCs w:val="28"/>
            </w:rPr>
          </w:pPr>
          <w:r w:rsidRPr="00C619DB">
            <w:rPr>
              <w:i/>
              <w:noProof/>
              <w:color w:val="808080" w:themeColor="background1" w:themeShade="80"/>
              <w:sz w:val="24"/>
              <w:szCs w:val="28"/>
            </w:rPr>
            <w:t>Is the organization engaging in continuous improvement</w:t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</w:t>
          </w:r>
          <w:r w:rsidRPr="00C619DB">
            <w:rPr>
              <w:i/>
              <w:noProof/>
              <w:color w:val="808080" w:themeColor="background1" w:themeShade="80"/>
              <w:sz w:val="24"/>
            </w:rPr>
            <w:t>efforts that result in better prepared educators?</w:t>
          </w:r>
        </w:p>
      </w:tc>
    </w:tr>
  </w:tbl>
  <w:p w14:paraId="784FB36A" w14:textId="77777777" w:rsidR="009F1100" w:rsidRPr="00C619DB" w:rsidRDefault="009F1100" w:rsidP="00AD4F30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9E92" w14:textId="77777777" w:rsidR="00BB21EF" w:rsidRDefault="00BB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1BC8"/>
    <w:multiLevelType w:val="hybridMultilevel"/>
    <w:tmpl w:val="E11A522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F6F"/>
    <w:multiLevelType w:val="hybridMultilevel"/>
    <w:tmpl w:val="BFD8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623F8"/>
    <w:multiLevelType w:val="hybridMultilevel"/>
    <w:tmpl w:val="4D5E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F03"/>
    <w:multiLevelType w:val="hybridMultilevel"/>
    <w:tmpl w:val="F718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C09"/>
    <w:multiLevelType w:val="hybridMultilevel"/>
    <w:tmpl w:val="DB2CB44E"/>
    <w:lvl w:ilvl="0" w:tplc="5DA623E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0093"/>
    <w:rsid w:val="000027E3"/>
    <w:rsid w:val="000368C2"/>
    <w:rsid w:val="00042D71"/>
    <w:rsid w:val="00047E8E"/>
    <w:rsid w:val="00057D0E"/>
    <w:rsid w:val="00061602"/>
    <w:rsid w:val="00077C59"/>
    <w:rsid w:val="00094145"/>
    <w:rsid w:val="000A6C40"/>
    <w:rsid w:val="000E0334"/>
    <w:rsid w:val="00135099"/>
    <w:rsid w:val="00136C3E"/>
    <w:rsid w:val="00140586"/>
    <w:rsid w:val="001465D4"/>
    <w:rsid w:val="0015602D"/>
    <w:rsid w:val="001673A4"/>
    <w:rsid w:val="00195FFF"/>
    <w:rsid w:val="001967DF"/>
    <w:rsid w:val="001A68F9"/>
    <w:rsid w:val="001B0C52"/>
    <w:rsid w:val="001B4B87"/>
    <w:rsid w:val="001B5FBE"/>
    <w:rsid w:val="001B61D8"/>
    <w:rsid w:val="001B707F"/>
    <w:rsid w:val="001B7C53"/>
    <w:rsid w:val="001C00CB"/>
    <w:rsid w:val="001D3945"/>
    <w:rsid w:val="00215380"/>
    <w:rsid w:val="00223C50"/>
    <w:rsid w:val="0022459D"/>
    <w:rsid w:val="00224ECD"/>
    <w:rsid w:val="0023640F"/>
    <w:rsid w:val="00241FD7"/>
    <w:rsid w:val="00245347"/>
    <w:rsid w:val="00246646"/>
    <w:rsid w:val="002758E5"/>
    <w:rsid w:val="00276951"/>
    <w:rsid w:val="002829DB"/>
    <w:rsid w:val="002A4D6C"/>
    <w:rsid w:val="002B0975"/>
    <w:rsid w:val="002B634A"/>
    <w:rsid w:val="002B7D7E"/>
    <w:rsid w:val="002C06C0"/>
    <w:rsid w:val="002D2CA8"/>
    <w:rsid w:val="003062C9"/>
    <w:rsid w:val="00306862"/>
    <w:rsid w:val="00320E16"/>
    <w:rsid w:val="00336981"/>
    <w:rsid w:val="00353681"/>
    <w:rsid w:val="003635ED"/>
    <w:rsid w:val="003706C9"/>
    <w:rsid w:val="00384590"/>
    <w:rsid w:val="003A0705"/>
    <w:rsid w:val="003A3B53"/>
    <w:rsid w:val="003C6F29"/>
    <w:rsid w:val="003C7265"/>
    <w:rsid w:val="003C7B7A"/>
    <w:rsid w:val="003F350C"/>
    <w:rsid w:val="0040135E"/>
    <w:rsid w:val="0041364B"/>
    <w:rsid w:val="00414CF2"/>
    <w:rsid w:val="004667A9"/>
    <w:rsid w:val="00473A79"/>
    <w:rsid w:val="00476C36"/>
    <w:rsid w:val="00481B78"/>
    <w:rsid w:val="004824CD"/>
    <w:rsid w:val="004C665A"/>
    <w:rsid w:val="004D0345"/>
    <w:rsid w:val="004F3DCE"/>
    <w:rsid w:val="005012E3"/>
    <w:rsid w:val="00513BCA"/>
    <w:rsid w:val="00521FD8"/>
    <w:rsid w:val="00523E21"/>
    <w:rsid w:val="005244B9"/>
    <w:rsid w:val="005419FB"/>
    <w:rsid w:val="00552D96"/>
    <w:rsid w:val="0055364C"/>
    <w:rsid w:val="005565E3"/>
    <w:rsid w:val="00557905"/>
    <w:rsid w:val="00557B28"/>
    <w:rsid w:val="005708AB"/>
    <w:rsid w:val="00575BD2"/>
    <w:rsid w:val="005A7D33"/>
    <w:rsid w:val="005B214C"/>
    <w:rsid w:val="005B53E0"/>
    <w:rsid w:val="005B75FE"/>
    <w:rsid w:val="005C54F2"/>
    <w:rsid w:val="005D501A"/>
    <w:rsid w:val="005E6BBD"/>
    <w:rsid w:val="0061313F"/>
    <w:rsid w:val="006137BA"/>
    <w:rsid w:val="006155E3"/>
    <w:rsid w:val="00616B62"/>
    <w:rsid w:val="00630ECB"/>
    <w:rsid w:val="00636631"/>
    <w:rsid w:val="00657B26"/>
    <w:rsid w:val="006613E8"/>
    <w:rsid w:val="00661FA5"/>
    <w:rsid w:val="00671BDC"/>
    <w:rsid w:val="00681C14"/>
    <w:rsid w:val="00694A36"/>
    <w:rsid w:val="006B6DFE"/>
    <w:rsid w:val="006D1C9D"/>
    <w:rsid w:val="006D5E46"/>
    <w:rsid w:val="006E0F74"/>
    <w:rsid w:val="00712D05"/>
    <w:rsid w:val="00722EFE"/>
    <w:rsid w:val="00733264"/>
    <w:rsid w:val="00737A8F"/>
    <w:rsid w:val="00780D38"/>
    <w:rsid w:val="007A4D35"/>
    <w:rsid w:val="007D164B"/>
    <w:rsid w:val="007D20AE"/>
    <w:rsid w:val="007D3A95"/>
    <w:rsid w:val="007E0F17"/>
    <w:rsid w:val="008166B1"/>
    <w:rsid w:val="0084034D"/>
    <w:rsid w:val="0086543E"/>
    <w:rsid w:val="00870C01"/>
    <w:rsid w:val="00874148"/>
    <w:rsid w:val="0089561C"/>
    <w:rsid w:val="008A3FD9"/>
    <w:rsid w:val="008C1C5A"/>
    <w:rsid w:val="008E2EB3"/>
    <w:rsid w:val="00907FC1"/>
    <w:rsid w:val="00922039"/>
    <w:rsid w:val="0092266D"/>
    <w:rsid w:val="00923C88"/>
    <w:rsid w:val="009265B5"/>
    <w:rsid w:val="00930221"/>
    <w:rsid w:val="00930E37"/>
    <w:rsid w:val="00930EB2"/>
    <w:rsid w:val="00955D44"/>
    <w:rsid w:val="009602C0"/>
    <w:rsid w:val="00964C61"/>
    <w:rsid w:val="009677A1"/>
    <w:rsid w:val="009712D0"/>
    <w:rsid w:val="009868F8"/>
    <w:rsid w:val="009A0049"/>
    <w:rsid w:val="009A0DB3"/>
    <w:rsid w:val="009B05A0"/>
    <w:rsid w:val="009B1108"/>
    <w:rsid w:val="009B198D"/>
    <w:rsid w:val="009E26B2"/>
    <w:rsid w:val="009F1100"/>
    <w:rsid w:val="009F7F6E"/>
    <w:rsid w:val="00A0575C"/>
    <w:rsid w:val="00A171AB"/>
    <w:rsid w:val="00A21364"/>
    <w:rsid w:val="00A27183"/>
    <w:rsid w:val="00A529E1"/>
    <w:rsid w:val="00A569EB"/>
    <w:rsid w:val="00A6635A"/>
    <w:rsid w:val="00A734B1"/>
    <w:rsid w:val="00A82406"/>
    <w:rsid w:val="00A824EF"/>
    <w:rsid w:val="00A94A55"/>
    <w:rsid w:val="00AA278F"/>
    <w:rsid w:val="00AC333C"/>
    <w:rsid w:val="00AD4F30"/>
    <w:rsid w:val="00AF5533"/>
    <w:rsid w:val="00B113AD"/>
    <w:rsid w:val="00B209CE"/>
    <w:rsid w:val="00B32CCD"/>
    <w:rsid w:val="00B451C7"/>
    <w:rsid w:val="00B465A5"/>
    <w:rsid w:val="00B46EF7"/>
    <w:rsid w:val="00B61C5D"/>
    <w:rsid w:val="00B81CC9"/>
    <w:rsid w:val="00B86E7B"/>
    <w:rsid w:val="00BB1ED2"/>
    <w:rsid w:val="00BB1F43"/>
    <w:rsid w:val="00BB21EF"/>
    <w:rsid w:val="00BC4346"/>
    <w:rsid w:val="00BE1238"/>
    <w:rsid w:val="00BE4643"/>
    <w:rsid w:val="00BE4C60"/>
    <w:rsid w:val="00BE5DE8"/>
    <w:rsid w:val="00BF4371"/>
    <w:rsid w:val="00BF5F67"/>
    <w:rsid w:val="00C025B7"/>
    <w:rsid w:val="00C31A26"/>
    <w:rsid w:val="00C3566D"/>
    <w:rsid w:val="00C470B7"/>
    <w:rsid w:val="00C51623"/>
    <w:rsid w:val="00C56B58"/>
    <w:rsid w:val="00C619DB"/>
    <w:rsid w:val="00C7082F"/>
    <w:rsid w:val="00C70A69"/>
    <w:rsid w:val="00C75200"/>
    <w:rsid w:val="00C848C2"/>
    <w:rsid w:val="00CC254A"/>
    <w:rsid w:val="00CC5B66"/>
    <w:rsid w:val="00CC7259"/>
    <w:rsid w:val="00CD767E"/>
    <w:rsid w:val="00D001E1"/>
    <w:rsid w:val="00D0244B"/>
    <w:rsid w:val="00D03E13"/>
    <w:rsid w:val="00D0478E"/>
    <w:rsid w:val="00D04A60"/>
    <w:rsid w:val="00D12D97"/>
    <w:rsid w:val="00D266A2"/>
    <w:rsid w:val="00D47BC4"/>
    <w:rsid w:val="00D7658F"/>
    <w:rsid w:val="00DA3CCA"/>
    <w:rsid w:val="00DA6436"/>
    <w:rsid w:val="00DB7ED3"/>
    <w:rsid w:val="00DC53E5"/>
    <w:rsid w:val="00DC5AC6"/>
    <w:rsid w:val="00DC66A6"/>
    <w:rsid w:val="00DD74AA"/>
    <w:rsid w:val="00E27C64"/>
    <w:rsid w:val="00E37AE2"/>
    <w:rsid w:val="00E43BBE"/>
    <w:rsid w:val="00E46026"/>
    <w:rsid w:val="00E56BD7"/>
    <w:rsid w:val="00E6481A"/>
    <w:rsid w:val="00E6530F"/>
    <w:rsid w:val="00E70074"/>
    <w:rsid w:val="00E748EF"/>
    <w:rsid w:val="00E76DF0"/>
    <w:rsid w:val="00E84984"/>
    <w:rsid w:val="00E92979"/>
    <w:rsid w:val="00EA46C4"/>
    <w:rsid w:val="00EB3D1C"/>
    <w:rsid w:val="00EC45F9"/>
    <w:rsid w:val="00EC69D3"/>
    <w:rsid w:val="00EE06BA"/>
    <w:rsid w:val="00EF0273"/>
    <w:rsid w:val="00EF5DF7"/>
    <w:rsid w:val="00F01D01"/>
    <w:rsid w:val="00F0725F"/>
    <w:rsid w:val="00F13997"/>
    <w:rsid w:val="00F1583F"/>
    <w:rsid w:val="00F40353"/>
    <w:rsid w:val="00F43BA0"/>
    <w:rsid w:val="00F506F8"/>
    <w:rsid w:val="00F53BD4"/>
    <w:rsid w:val="00F606A4"/>
    <w:rsid w:val="00F76064"/>
    <w:rsid w:val="00F8481D"/>
    <w:rsid w:val="00F94321"/>
    <w:rsid w:val="00FA2B7D"/>
    <w:rsid w:val="00FA35E8"/>
    <w:rsid w:val="00FB5321"/>
    <w:rsid w:val="00FC0506"/>
    <w:rsid w:val="00FC2F58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8399"/>
  <w15:docId w15:val="{B2C58606-D990-458B-9FEB-B032134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4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43"/>
    <w:pPr>
      <w:spacing w:after="0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824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8C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11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F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F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review/toolkit/impact-advisory-evidence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DESE-231-64897</_dlc_DocId>
    <_dlc_DocIdUrl xmlns="733efe1c-5bbe-4968-87dc-d400e65c879f">
      <Url>https://sharepoint.doemass.org/ese/webteam/cps/_layouts/DocIdRedir.aspx?ID=DESE-231-64897</Url>
      <Description>DESE-231-64897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Not</b:Tag>
    <b:SourceType>Misc</b:SourceType>
    <b:Guid>{5206A2EA-22F3-42BA-A3AD-DB11820EF17C}</b:Guid>
    <b:Author>
      <b:Author>
        <b:NameList>
          <b:Person>
            <b:Last>limits.</b:Last>
            <b:First>Note:</b:First>
            <b:Middle>Quantitative data charts/graphs do not count towards word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DE7D8F5-3FC8-47E0-9467-90023A065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F11709-7A7D-4C93-B2AB-253D6B40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BA325-1CA6-413D-B20B-E1C1CA0CA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CDE77-868A-4446-88CB-985F7147E3A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CA32A2AB-2998-420F-B845-0701887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Continuous Improvement Domain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Continuous Improvement Domain</dc:title>
  <dc:creator>DESE</dc:creator>
  <cp:lastModifiedBy>Zou, Dong (EOE)</cp:lastModifiedBy>
  <cp:revision>3</cp:revision>
  <cp:lastPrinted>2018-09-25T20:20:00Z</cp:lastPrinted>
  <dcterms:created xsi:type="dcterms:W3CDTF">2020-09-25T20:38:00Z</dcterms:created>
  <dcterms:modified xsi:type="dcterms:W3CDTF">2020-09-28T14:05:00Z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