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C4F3" w14:textId="1489B6DF" w:rsidR="004322BD" w:rsidRDefault="004322BD">
      <w:r w:rsidRPr="0007198F">
        <w:rPr>
          <w:rFonts w:ascii="Calibri" w:eastAsia="Calibri" w:hAnsi="Calibri" w:cs="Calibri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023936F2" wp14:editId="1F9C6616">
                <wp:extent cx="8229600" cy="598173"/>
                <wp:effectExtent l="0" t="0" r="19050" b="1143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59817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1835F" w14:textId="77777777" w:rsidR="004322BD" w:rsidRPr="002D060E" w:rsidRDefault="004322BD" w:rsidP="004322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D06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Note:</w:t>
                            </w:r>
                            <w:r w:rsidRPr="002D060E">
                              <w:rPr>
                                <w:sz w:val="20"/>
                                <w:szCs w:val="20"/>
                              </w:rPr>
                              <w:t xml:space="preserve"> This document is a </w:t>
                            </w:r>
                            <w:r w:rsidRPr="002D060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template</w:t>
                            </w:r>
                            <w:r w:rsidRPr="002D060E">
                              <w:rPr>
                                <w:sz w:val="20"/>
                                <w:szCs w:val="20"/>
                              </w:rPr>
                              <w:t xml:space="preserve"> that contains the bank of questions from which each Sponsoring Organization’s Follow-Up Inquiry will be created.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060E">
                              <w:rPr>
                                <w:sz w:val="20"/>
                                <w:szCs w:val="20"/>
                              </w:rPr>
                              <w:t xml:space="preserve">Each Sponsoring Organization will receive a tailored version of the worksheet during the third technical assistance call, which will include a narrower set of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criteria with</w:t>
                            </w:r>
                            <w:r w:rsidRPr="002D060E">
                              <w:rPr>
                                <w:sz w:val="20"/>
                                <w:szCs w:val="20"/>
                              </w:rPr>
                              <w:t xml:space="preserve"> specific evidence from the Initial Inquiry to inform the Sponsoring Organization’s response.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3936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9in;height:4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" fillcolor="#fff2cc [663]">
                <v:textbox>
                  <w:txbxContent>
                    <w:p w14:paraId="6631835F" w14:textId="77777777" w:rsidR="004322BD" w:rsidRPr="002D060E" w:rsidRDefault="004322BD" w:rsidP="004322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D060E">
                        <w:rPr>
                          <w:b/>
                          <w:bCs/>
                          <w:sz w:val="20"/>
                          <w:szCs w:val="20"/>
                        </w:rPr>
                        <w:t>Note:</w:t>
                      </w:r>
                      <w:r w:rsidRPr="002D060E">
                        <w:rPr>
                          <w:sz w:val="20"/>
                          <w:szCs w:val="20"/>
                        </w:rPr>
                        <w:t xml:space="preserve"> This document is a </w:t>
                      </w:r>
                      <w:r w:rsidRPr="002D060E">
                        <w:rPr>
                          <w:b/>
                          <w:bCs/>
                          <w:sz w:val="20"/>
                          <w:szCs w:val="20"/>
                        </w:rPr>
                        <w:t>template</w:t>
                      </w:r>
                      <w:r w:rsidRPr="002D060E">
                        <w:rPr>
                          <w:sz w:val="20"/>
                          <w:szCs w:val="20"/>
                        </w:rPr>
                        <w:t xml:space="preserve"> that contains the bank of questions from which each Sponsoring Organization’s Follow-Up Inquiry will be created.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D060E">
                        <w:rPr>
                          <w:sz w:val="20"/>
                          <w:szCs w:val="20"/>
                        </w:rPr>
                        <w:t xml:space="preserve">Each Sponsoring Organization will receive a tailored version of the worksheet during the third technical assistance call, which will include a narrower set of </w:t>
                      </w:r>
                      <w:r>
                        <w:rPr>
                          <w:sz w:val="20"/>
                          <w:szCs w:val="20"/>
                        </w:rPr>
                        <w:t>criteria with</w:t>
                      </w:r>
                      <w:r w:rsidRPr="002D060E">
                        <w:rPr>
                          <w:sz w:val="20"/>
                          <w:szCs w:val="20"/>
                        </w:rPr>
                        <w:t xml:space="preserve"> specific evidence from the Initial Inquiry to inform the Sponsoring Organization’s response.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2649"/>
        <w:gridCol w:w="10419"/>
      </w:tblGrid>
      <w:tr w:rsidR="576FC413" w:rsidRPr="009B00BC" w14:paraId="0196AF96" w14:textId="77777777" w:rsidTr="79BD03FB">
        <w:trPr>
          <w:trHeight w:val="435"/>
        </w:trPr>
        <w:tc>
          <w:tcPr>
            <w:tcW w:w="264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/>
            <w:tcMar>
              <w:left w:w="105" w:type="dxa"/>
              <w:right w:w="105" w:type="dxa"/>
            </w:tcMar>
            <w:vAlign w:val="center"/>
          </w:tcPr>
          <w:p w14:paraId="3C9627F2" w14:textId="2BD219F0" w:rsidR="576FC413" w:rsidRPr="009B00BC" w:rsidRDefault="576FC413" w:rsidP="0026386A">
            <w:p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Sponsoring Organization</w:t>
            </w:r>
          </w:p>
        </w:tc>
        <w:tc>
          <w:tcPr>
            <w:tcW w:w="104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  <w:vAlign w:val="center"/>
          </w:tcPr>
          <w:p w14:paraId="0758DE15" w14:textId="35741A64" w:rsidR="576FC413" w:rsidRPr="009B00BC" w:rsidRDefault="576FC413" w:rsidP="0026386A">
            <w:pPr>
              <w:spacing w:line="276" w:lineRule="auto"/>
              <w:rPr>
                <w:rFonts w:eastAsia="Calibri" w:cstheme="minorHAnsi"/>
              </w:rPr>
            </w:pPr>
          </w:p>
        </w:tc>
      </w:tr>
    </w:tbl>
    <w:p w14:paraId="256FCE45" w14:textId="022AAE32" w:rsidR="00356F6F" w:rsidRPr="009B00BC" w:rsidRDefault="00116F6A" w:rsidP="00B16880">
      <w:pPr>
        <w:spacing w:after="0" w:line="276" w:lineRule="auto"/>
        <w:jc w:val="center"/>
        <w:rPr>
          <w:i/>
          <w:iCs/>
        </w:rPr>
      </w:pPr>
      <w:r>
        <w:rPr>
          <w:b/>
          <w:bCs/>
        </w:rPr>
        <w:br/>
      </w:r>
      <w:r w:rsidR="00356F6F" w:rsidRPr="154C2035">
        <w:rPr>
          <w:b/>
          <w:bCs/>
        </w:rPr>
        <w:t>The Organization (ORG) Domain:</w:t>
      </w:r>
      <w:r w:rsidR="00356F6F" w:rsidRPr="154C2035">
        <w:t xml:space="preserve"> </w:t>
      </w:r>
      <w:r w:rsidR="00356F6F" w:rsidRPr="154C2035">
        <w:rPr>
          <w:i/>
          <w:iCs/>
        </w:rPr>
        <w:t>The Sponsoring Organization is committed to achieving, and has systems, structures, and personnel in place to enable, equitable and effective program experiences and outcomes for all candidates</w:t>
      </w:r>
      <w:r w:rsidR="00977C30" w:rsidRPr="154C2035">
        <w:rPr>
          <w:i/>
          <w:iCs/>
        </w:rPr>
        <w:t>.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5755"/>
        <w:gridCol w:w="4140"/>
        <w:gridCol w:w="3150"/>
      </w:tblGrid>
      <w:tr w:rsidR="0005321F" w:rsidRPr="00B16880" w14:paraId="6D8B2B19" w14:textId="67893DDE" w:rsidTr="00D1325C">
        <w:tc>
          <w:tcPr>
            <w:tcW w:w="5755" w:type="dxa"/>
            <w:shd w:val="clear" w:color="auto" w:fill="D9D9D9" w:themeFill="background1" w:themeFillShade="D9"/>
            <w:vAlign w:val="center"/>
          </w:tcPr>
          <w:p w14:paraId="65DA1BF2" w14:textId="4852459F" w:rsidR="0005321F" w:rsidRPr="00B16880" w:rsidRDefault="0005321F" w:rsidP="68C8E2C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16880">
              <w:rPr>
                <w:b/>
                <w:bCs/>
                <w:sz w:val="20"/>
                <w:szCs w:val="20"/>
              </w:rPr>
              <w:t>ORG Domain Criteria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7B6F07CD" w14:textId="6FB624DD" w:rsidR="0005321F" w:rsidRPr="00B16880" w:rsidRDefault="0005321F" w:rsidP="0026386A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16880">
              <w:rPr>
                <w:rFonts w:cstheme="minorHAnsi"/>
                <w:b/>
                <w:bCs/>
                <w:sz w:val="20"/>
                <w:szCs w:val="20"/>
              </w:rPr>
              <w:t>Included in Follow-Up Inquiry for [SO]: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17175188" w14:textId="1150A98D" w:rsidR="0005321F" w:rsidRPr="00B16880" w:rsidRDefault="00583E26" w:rsidP="696348A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16880">
              <w:rPr>
                <w:b/>
                <w:bCs/>
                <w:sz w:val="20"/>
                <w:szCs w:val="20"/>
              </w:rPr>
              <w:t>Additional Documents or Artifacts Requested:</w:t>
            </w:r>
          </w:p>
        </w:tc>
      </w:tr>
      <w:tr w:rsidR="00B16880" w:rsidRPr="00B16880" w14:paraId="5EDE3D3B" w14:textId="7B744449" w:rsidTr="00D1325C">
        <w:tc>
          <w:tcPr>
            <w:tcW w:w="5755" w:type="dxa"/>
            <w:vAlign w:val="center"/>
          </w:tcPr>
          <w:p w14:paraId="0F014004" w14:textId="5BA3D006" w:rsidR="00B16880" w:rsidRPr="00B16880" w:rsidRDefault="00B16880" w:rsidP="00B168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16880">
              <w:rPr>
                <w:rFonts w:cstheme="minorHAnsi"/>
                <w:sz w:val="20"/>
                <w:szCs w:val="20"/>
              </w:rPr>
              <w:t>ORG 1: The Sponsoring Organization has the capacity and authority to make strategic decisions that sustain effective and equitable preparation programs.</w:t>
            </w:r>
          </w:p>
        </w:tc>
        <w:tc>
          <w:tcPr>
            <w:tcW w:w="4140" w:type="dxa"/>
            <w:vAlign w:val="center"/>
          </w:tcPr>
          <w:p w14:paraId="346634DA" w14:textId="77777777" w:rsidR="00B16880" w:rsidRPr="00B16880" w:rsidRDefault="00B16880" w:rsidP="00B16880">
            <w:pPr>
              <w:spacing w:line="276" w:lineRule="auto"/>
              <w:rPr>
                <w:sz w:val="20"/>
                <w:szCs w:val="20"/>
              </w:rPr>
            </w:pPr>
            <w:r w:rsidRPr="00B16880">
              <w:rPr>
                <w:sz w:val="20"/>
                <w:szCs w:val="20"/>
              </w:rPr>
              <w:t>No</w:t>
            </w:r>
          </w:p>
          <w:p w14:paraId="50066729" w14:textId="77777777" w:rsidR="00B16880" w:rsidRPr="00B16880" w:rsidRDefault="00B16880" w:rsidP="00B16880">
            <w:pPr>
              <w:spacing w:line="276" w:lineRule="auto"/>
              <w:rPr>
                <w:sz w:val="20"/>
                <w:szCs w:val="20"/>
              </w:rPr>
            </w:pPr>
            <w:r w:rsidRPr="00B16880">
              <w:rPr>
                <w:sz w:val="20"/>
                <w:szCs w:val="20"/>
              </w:rPr>
              <w:t>Yes:</w:t>
            </w:r>
          </w:p>
          <w:p w14:paraId="1D9CD406" w14:textId="39C544D2" w:rsidR="00B16880" w:rsidRPr="00B16880" w:rsidRDefault="00B16880" w:rsidP="00B16880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B16880">
              <w:rPr>
                <w:sz w:val="20"/>
                <w:szCs w:val="20"/>
              </w:rPr>
              <w:t xml:space="preserve">As </w:t>
            </w:r>
            <w:r w:rsidR="00116F6A">
              <w:rPr>
                <w:sz w:val="20"/>
                <w:szCs w:val="20"/>
              </w:rPr>
              <w:t xml:space="preserve">an </w:t>
            </w:r>
            <w:r w:rsidRPr="00B16880">
              <w:rPr>
                <w:sz w:val="20"/>
                <w:szCs w:val="20"/>
              </w:rPr>
              <w:t>opportunity to elevate best practices</w:t>
            </w:r>
          </w:p>
          <w:p w14:paraId="3E019C84" w14:textId="14C67C57" w:rsidR="00B16880" w:rsidRPr="00B16880" w:rsidRDefault="00B16880" w:rsidP="00B16880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B16880">
              <w:rPr>
                <w:sz w:val="20"/>
                <w:szCs w:val="20"/>
              </w:rPr>
              <w:t>To address gaps or inconsistencies</w:t>
            </w:r>
          </w:p>
        </w:tc>
        <w:tc>
          <w:tcPr>
            <w:tcW w:w="3150" w:type="dxa"/>
          </w:tcPr>
          <w:p w14:paraId="366C9211" w14:textId="77777777" w:rsidR="00B16880" w:rsidRPr="00B16880" w:rsidRDefault="00B16880" w:rsidP="00B168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16880" w:rsidRPr="00B16880" w14:paraId="26BB1BC1" w14:textId="5ECACCA7" w:rsidTr="00D1325C">
        <w:tc>
          <w:tcPr>
            <w:tcW w:w="5755" w:type="dxa"/>
            <w:vAlign w:val="center"/>
          </w:tcPr>
          <w:p w14:paraId="0EDFF301" w14:textId="332EF187" w:rsidR="00B16880" w:rsidRPr="00B16880" w:rsidRDefault="00B16880" w:rsidP="00B168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16880">
              <w:rPr>
                <w:rFonts w:cstheme="minorHAnsi"/>
                <w:sz w:val="20"/>
                <w:szCs w:val="20"/>
              </w:rPr>
              <w:t>ORG 2: The Sponsoring Organization’s educator preparation budget allocation is strategic, informed by data, and focused on sustainable and equitable program experiences and candidate outcomes.</w:t>
            </w:r>
          </w:p>
        </w:tc>
        <w:tc>
          <w:tcPr>
            <w:tcW w:w="4140" w:type="dxa"/>
            <w:vAlign w:val="center"/>
          </w:tcPr>
          <w:p w14:paraId="61BDA5D2" w14:textId="77777777" w:rsidR="00B16880" w:rsidRPr="00B16880" w:rsidRDefault="00B16880" w:rsidP="00B16880">
            <w:pPr>
              <w:spacing w:line="276" w:lineRule="auto"/>
              <w:rPr>
                <w:sz w:val="20"/>
                <w:szCs w:val="20"/>
              </w:rPr>
            </w:pPr>
            <w:r w:rsidRPr="00B16880">
              <w:rPr>
                <w:sz w:val="20"/>
                <w:szCs w:val="20"/>
              </w:rPr>
              <w:t>No</w:t>
            </w:r>
          </w:p>
          <w:p w14:paraId="438F45AD" w14:textId="77777777" w:rsidR="00B16880" w:rsidRPr="00B16880" w:rsidRDefault="00B16880" w:rsidP="00B16880">
            <w:pPr>
              <w:spacing w:line="276" w:lineRule="auto"/>
              <w:rPr>
                <w:sz w:val="20"/>
                <w:szCs w:val="20"/>
              </w:rPr>
            </w:pPr>
            <w:r w:rsidRPr="00B16880">
              <w:rPr>
                <w:sz w:val="20"/>
                <w:szCs w:val="20"/>
              </w:rPr>
              <w:t>Yes:</w:t>
            </w:r>
          </w:p>
          <w:p w14:paraId="17AC4A63" w14:textId="112B2CE4" w:rsidR="00B16880" w:rsidRPr="00B16880" w:rsidRDefault="00B16880" w:rsidP="00B16880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B16880">
              <w:rPr>
                <w:sz w:val="20"/>
                <w:szCs w:val="20"/>
              </w:rPr>
              <w:t xml:space="preserve">As </w:t>
            </w:r>
            <w:r w:rsidR="00116F6A">
              <w:rPr>
                <w:sz w:val="20"/>
                <w:szCs w:val="20"/>
              </w:rPr>
              <w:t xml:space="preserve">an </w:t>
            </w:r>
            <w:r w:rsidRPr="00B16880">
              <w:rPr>
                <w:sz w:val="20"/>
                <w:szCs w:val="20"/>
              </w:rPr>
              <w:t>opportunity to elevate best practices</w:t>
            </w:r>
          </w:p>
          <w:p w14:paraId="407A166D" w14:textId="6202921D" w:rsidR="00B16880" w:rsidRPr="00B16880" w:rsidRDefault="00B16880" w:rsidP="00B16880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B16880">
              <w:rPr>
                <w:sz w:val="20"/>
                <w:szCs w:val="20"/>
              </w:rPr>
              <w:t>To address gaps or inconsistencies</w:t>
            </w:r>
          </w:p>
        </w:tc>
        <w:tc>
          <w:tcPr>
            <w:tcW w:w="3150" w:type="dxa"/>
          </w:tcPr>
          <w:p w14:paraId="251A1E00" w14:textId="77777777" w:rsidR="00B16880" w:rsidRPr="00B16880" w:rsidRDefault="00B16880" w:rsidP="00B168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16880" w:rsidRPr="00B16880" w14:paraId="7C4AAF02" w14:textId="327788C2" w:rsidTr="00D1325C">
        <w:tc>
          <w:tcPr>
            <w:tcW w:w="5755" w:type="dxa"/>
            <w:vAlign w:val="center"/>
          </w:tcPr>
          <w:p w14:paraId="732491E1" w14:textId="28338797" w:rsidR="00B16880" w:rsidRPr="00B16880" w:rsidRDefault="00B16880" w:rsidP="00B168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16880">
              <w:rPr>
                <w:rFonts w:cstheme="minorHAnsi"/>
                <w:sz w:val="20"/>
                <w:szCs w:val="20"/>
              </w:rPr>
              <w:t>ORG 3: The Sponsoring Organization has systems and structures that support clear communication and collaboration across all personnel, leading to cohesive and equitable program experiences.</w:t>
            </w:r>
          </w:p>
        </w:tc>
        <w:tc>
          <w:tcPr>
            <w:tcW w:w="4140" w:type="dxa"/>
            <w:vAlign w:val="center"/>
          </w:tcPr>
          <w:p w14:paraId="5A48FE2F" w14:textId="77777777" w:rsidR="00B16880" w:rsidRPr="00B16880" w:rsidRDefault="00B16880" w:rsidP="00B16880">
            <w:pPr>
              <w:spacing w:line="276" w:lineRule="auto"/>
              <w:rPr>
                <w:sz w:val="20"/>
                <w:szCs w:val="20"/>
              </w:rPr>
            </w:pPr>
            <w:r w:rsidRPr="00B16880">
              <w:rPr>
                <w:sz w:val="20"/>
                <w:szCs w:val="20"/>
              </w:rPr>
              <w:t>No</w:t>
            </w:r>
          </w:p>
          <w:p w14:paraId="3D4C3960" w14:textId="77777777" w:rsidR="00B16880" w:rsidRPr="00B16880" w:rsidRDefault="00B16880" w:rsidP="00B16880">
            <w:pPr>
              <w:spacing w:line="276" w:lineRule="auto"/>
              <w:rPr>
                <w:sz w:val="20"/>
                <w:szCs w:val="20"/>
              </w:rPr>
            </w:pPr>
            <w:r w:rsidRPr="00B16880">
              <w:rPr>
                <w:sz w:val="20"/>
                <w:szCs w:val="20"/>
              </w:rPr>
              <w:t>Yes:</w:t>
            </w:r>
          </w:p>
          <w:p w14:paraId="0D8998FF" w14:textId="4065F07C" w:rsidR="00B16880" w:rsidRPr="00B16880" w:rsidRDefault="00B16880" w:rsidP="00B16880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B16880">
              <w:rPr>
                <w:sz w:val="20"/>
                <w:szCs w:val="20"/>
              </w:rPr>
              <w:t xml:space="preserve">As </w:t>
            </w:r>
            <w:r w:rsidR="00116F6A">
              <w:rPr>
                <w:sz w:val="20"/>
                <w:szCs w:val="20"/>
              </w:rPr>
              <w:t xml:space="preserve">an </w:t>
            </w:r>
            <w:r w:rsidRPr="00B16880">
              <w:rPr>
                <w:sz w:val="20"/>
                <w:szCs w:val="20"/>
              </w:rPr>
              <w:t>opportunity to elevate best practices</w:t>
            </w:r>
          </w:p>
          <w:p w14:paraId="5CFD4B9D" w14:textId="562611E6" w:rsidR="00B16880" w:rsidRPr="00B16880" w:rsidRDefault="00B16880" w:rsidP="00B16880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B16880">
              <w:rPr>
                <w:sz w:val="20"/>
                <w:szCs w:val="20"/>
              </w:rPr>
              <w:t>To address gaps or inconsistencies</w:t>
            </w:r>
          </w:p>
        </w:tc>
        <w:tc>
          <w:tcPr>
            <w:tcW w:w="3150" w:type="dxa"/>
          </w:tcPr>
          <w:p w14:paraId="2EC63838" w14:textId="77777777" w:rsidR="00B16880" w:rsidRPr="00B16880" w:rsidRDefault="00B16880" w:rsidP="00B168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16880" w:rsidRPr="00B16880" w14:paraId="7060A3EE" w14:textId="27E5AD26" w:rsidTr="00D1325C">
        <w:tc>
          <w:tcPr>
            <w:tcW w:w="5755" w:type="dxa"/>
            <w:vAlign w:val="center"/>
          </w:tcPr>
          <w:p w14:paraId="5828CBEC" w14:textId="34D2C80B" w:rsidR="00B16880" w:rsidRPr="00B16880" w:rsidRDefault="00B16880" w:rsidP="00B168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16880">
              <w:rPr>
                <w:rFonts w:cstheme="minorHAnsi"/>
                <w:sz w:val="20"/>
                <w:szCs w:val="20"/>
              </w:rPr>
              <w:t>ORG 4: The Sponsoring Organization gathers data and feedback to inform fair and equitable recruitment, hiring, retention, and advancement procedures and practices that support an effective and diverse personnel.</w:t>
            </w:r>
          </w:p>
        </w:tc>
        <w:tc>
          <w:tcPr>
            <w:tcW w:w="4140" w:type="dxa"/>
            <w:vAlign w:val="center"/>
          </w:tcPr>
          <w:p w14:paraId="1249DC08" w14:textId="77777777" w:rsidR="00B16880" w:rsidRPr="00B16880" w:rsidRDefault="00B16880" w:rsidP="00B16880">
            <w:pPr>
              <w:spacing w:line="276" w:lineRule="auto"/>
              <w:rPr>
                <w:sz w:val="20"/>
                <w:szCs w:val="20"/>
              </w:rPr>
            </w:pPr>
            <w:r w:rsidRPr="00B16880">
              <w:rPr>
                <w:sz w:val="20"/>
                <w:szCs w:val="20"/>
              </w:rPr>
              <w:t>No</w:t>
            </w:r>
          </w:p>
          <w:p w14:paraId="368AD874" w14:textId="77777777" w:rsidR="00B16880" w:rsidRPr="00B16880" w:rsidRDefault="00B16880" w:rsidP="00B16880">
            <w:pPr>
              <w:spacing w:line="276" w:lineRule="auto"/>
              <w:rPr>
                <w:sz w:val="20"/>
                <w:szCs w:val="20"/>
              </w:rPr>
            </w:pPr>
            <w:r w:rsidRPr="00B16880">
              <w:rPr>
                <w:sz w:val="20"/>
                <w:szCs w:val="20"/>
              </w:rPr>
              <w:t>Yes:</w:t>
            </w:r>
          </w:p>
          <w:p w14:paraId="084F3275" w14:textId="21C78DBB" w:rsidR="00B16880" w:rsidRPr="00B16880" w:rsidRDefault="00B16880" w:rsidP="00B16880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B16880">
              <w:rPr>
                <w:sz w:val="20"/>
                <w:szCs w:val="20"/>
              </w:rPr>
              <w:t xml:space="preserve">As </w:t>
            </w:r>
            <w:r w:rsidR="00116F6A">
              <w:rPr>
                <w:sz w:val="20"/>
                <w:szCs w:val="20"/>
              </w:rPr>
              <w:t xml:space="preserve">an </w:t>
            </w:r>
            <w:r w:rsidRPr="00B16880">
              <w:rPr>
                <w:sz w:val="20"/>
                <w:szCs w:val="20"/>
              </w:rPr>
              <w:t>opportunity to elevate best practices</w:t>
            </w:r>
          </w:p>
          <w:p w14:paraId="302401AA" w14:textId="5C2EBE81" w:rsidR="00B16880" w:rsidRPr="00B16880" w:rsidRDefault="00B16880" w:rsidP="00B16880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B16880">
              <w:rPr>
                <w:sz w:val="20"/>
                <w:szCs w:val="20"/>
              </w:rPr>
              <w:t>To address gaps or inconsistencies</w:t>
            </w:r>
          </w:p>
        </w:tc>
        <w:tc>
          <w:tcPr>
            <w:tcW w:w="3150" w:type="dxa"/>
          </w:tcPr>
          <w:p w14:paraId="31304088" w14:textId="77777777" w:rsidR="00B16880" w:rsidRPr="00B16880" w:rsidRDefault="00B16880" w:rsidP="00B168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16880" w:rsidRPr="00B16880" w14:paraId="1EC52432" w14:textId="15101918" w:rsidTr="00D1325C">
        <w:tc>
          <w:tcPr>
            <w:tcW w:w="5755" w:type="dxa"/>
            <w:vAlign w:val="center"/>
          </w:tcPr>
          <w:p w14:paraId="467DE51C" w14:textId="1FFF3BFB" w:rsidR="00B16880" w:rsidRPr="00B16880" w:rsidRDefault="00B16880" w:rsidP="00B168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B16880">
              <w:rPr>
                <w:rFonts w:cstheme="minorHAnsi"/>
                <w:sz w:val="20"/>
                <w:szCs w:val="20"/>
              </w:rPr>
              <w:t>ORG 5: The Sponsoring Organization evaluates and provides development opportunities for all personnel to ensure they are effective in their ability to equitably support and prepare all candidates to be effective educators.</w:t>
            </w:r>
          </w:p>
        </w:tc>
        <w:tc>
          <w:tcPr>
            <w:tcW w:w="4140" w:type="dxa"/>
            <w:vAlign w:val="center"/>
          </w:tcPr>
          <w:p w14:paraId="4873A3AB" w14:textId="77777777" w:rsidR="00B16880" w:rsidRPr="00B16880" w:rsidRDefault="00B16880" w:rsidP="00B16880">
            <w:pPr>
              <w:spacing w:line="276" w:lineRule="auto"/>
              <w:rPr>
                <w:sz w:val="20"/>
                <w:szCs w:val="20"/>
              </w:rPr>
            </w:pPr>
            <w:r w:rsidRPr="00B16880">
              <w:rPr>
                <w:sz w:val="20"/>
                <w:szCs w:val="20"/>
              </w:rPr>
              <w:t>No</w:t>
            </w:r>
          </w:p>
          <w:p w14:paraId="175ABD07" w14:textId="77777777" w:rsidR="00B16880" w:rsidRPr="00B16880" w:rsidRDefault="00B16880" w:rsidP="00B16880">
            <w:pPr>
              <w:spacing w:line="276" w:lineRule="auto"/>
              <w:rPr>
                <w:sz w:val="20"/>
                <w:szCs w:val="20"/>
              </w:rPr>
            </w:pPr>
            <w:r w:rsidRPr="00B16880">
              <w:rPr>
                <w:sz w:val="20"/>
                <w:szCs w:val="20"/>
              </w:rPr>
              <w:t>Yes:</w:t>
            </w:r>
          </w:p>
          <w:p w14:paraId="4003DBB1" w14:textId="7F94F9C0" w:rsidR="00B16880" w:rsidRPr="00B16880" w:rsidRDefault="00B16880" w:rsidP="00B16880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B16880">
              <w:rPr>
                <w:sz w:val="20"/>
                <w:szCs w:val="20"/>
              </w:rPr>
              <w:t xml:space="preserve">As </w:t>
            </w:r>
            <w:r w:rsidR="00116F6A">
              <w:rPr>
                <w:sz w:val="20"/>
                <w:szCs w:val="20"/>
              </w:rPr>
              <w:t xml:space="preserve">an </w:t>
            </w:r>
            <w:r w:rsidRPr="00B16880">
              <w:rPr>
                <w:sz w:val="20"/>
                <w:szCs w:val="20"/>
              </w:rPr>
              <w:t>opportunity to elevate best practices</w:t>
            </w:r>
          </w:p>
          <w:p w14:paraId="66CB428E" w14:textId="5BDCC87A" w:rsidR="00B16880" w:rsidRPr="00B16880" w:rsidRDefault="00B16880" w:rsidP="00B16880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06"/>
              <w:rPr>
                <w:sz w:val="20"/>
                <w:szCs w:val="20"/>
              </w:rPr>
            </w:pPr>
            <w:r w:rsidRPr="00B16880">
              <w:rPr>
                <w:sz w:val="20"/>
                <w:szCs w:val="20"/>
              </w:rPr>
              <w:t>To address gaps or inconsistencies</w:t>
            </w:r>
          </w:p>
        </w:tc>
        <w:tc>
          <w:tcPr>
            <w:tcW w:w="3150" w:type="dxa"/>
          </w:tcPr>
          <w:p w14:paraId="259F5C8D" w14:textId="77777777" w:rsidR="00B16880" w:rsidRPr="00B16880" w:rsidRDefault="00B16880" w:rsidP="00B16880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7EFFAE2" w14:textId="59F1EE3F" w:rsidR="00D1325C" w:rsidRDefault="00C577CE" w:rsidP="0026386A">
      <w:pPr>
        <w:spacing w:after="0" w:line="276" w:lineRule="auto"/>
        <w:rPr>
          <w:rFonts w:eastAsia="Calibri"/>
          <w:b/>
          <w:color w:val="000000" w:themeColor="text1"/>
        </w:rPr>
      </w:pPr>
      <w:bookmarkStart w:id="0" w:name="_Hlk157158710"/>
      <w:r w:rsidRPr="1E1DE309">
        <w:rPr>
          <w:rFonts w:eastAsia="Calibri"/>
          <w:b/>
          <w:color w:val="000000" w:themeColor="text1"/>
        </w:rPr>
        <w:t xml:space="preserve">Please list </w:t>
      </w:r>
      <w:r w:rsidR="00662E81" w:rsidRPr="1E1DE309">
        <w:rPr>
          <w:rFonts w:eastAsia="Calibri"/>
          <w:b/>
          <w:color w:val="000000" w:themeColor="text1"/>
        </w:rPr>
        <w:t xml:space="preserve">any </w:t>
      </w:r>
      <w:r w:rsidR="0007198F" w:rsidRPr="1E1DE309">
        <w:rPr>
          <w:rFonts w:eastAsia="Calibri"/>
          <w:b/>
          <w:color w:val="000000" w:themeColor="text1"/>
        </w:rPr>
        <w:t>additional documents or resources referenced throughout this worksheet in the</w:t>
      </w:r>
      <w:r w:rsidR="0007198F" w:rsidRPr="1E1DE309">
        <w:rPr>
          <w:rFonts w:eastAsia="Calibri"/>
          <w:b/>
          <w:color w:val="E36C0A"/>
        </w:rPr>
        <w:t xml:space="preserve"> </w:t>
      </w:r>
      <w:hyperlink w:anchor="_Document_and_Resource" w:history="1">
        <w:r w:rsidR="0007198F" w:rsidRPr="1E1DE309">
          <w:rPr>
            <w:rStyle w:val="Hyperlink"/>
            <w:rFonts w:eastAsia="Calibri"/>
            <w:b/>
            <w:bCs/>
          </w:rPr>
          <w:t>table</w:t>
        </w:r>
      </w:hyperlink>
      <w:r w:rsidR="0007198F" w:rsidRPr="1E1DE309">
        <w:rPr>
          <w:rFonts w:eastAsia="Calibri"/>
          <w:b/>
          <w:color w:val="E36C0A"/>
        </w:rPr>
        <w:t xml:space="preserve"> </w:t>
      </w:r>
      <w:r w:rsidR="0007198F" w:rsidRPr="1E1DE309">
        <w:rPr>
          <w:rFonts w:eastAsia="Calibri"/>
          <w:b/>
          <w:color w:val="000000" w:themeColor="text1"/>
        </w:rPr>
        <w:t xml:space="preserve">provided at the end of the </w:t>
      </w:r>
      <w:r w:rsidR="00276190" w:rsidRPr="1E1DE309">
        <w:rPr>
          <w:rFonts w:eastAsia="Calibri"/>
          <w:b/>
          <w:color w:val="000000" w:themeColor="text1"/>
        </w:rPr>
        <w:t>worksheet</w:t>
      </w:r>
      <w:r w:rsidR="0007198F" w:rsidRPr="1E1DE309">
        <w:rPr>
          <w:rFonts w:eastAsia="Calibri"/>
          <w:b/>
          <w:color w:val="000000" w:themeColor="text1"/>
        </w:rPr>
        <w:t>.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840A9" w:rsidRPr="009B00BC" w14:paraId="0A937FD0" w14:textId="77777777" w:rsidTr="00D649EB">
        <w:tc>
          <w:tcPr>
            <w:tcW w:w="12950" w:type="dxa"/>
            <w:shd w:val="clear" w:color="auto" w:fill="F7CAAC" w:themeFill="accent2" w:themeFillTint="66"/>
          </w:tcPr>
          <w:p w14:paraId="079C19B9" w14:textId="70B96741" w:rsidR="00F840A9" w:rsidRPr="009B00BC" w:rsidRDefault="00F840A9" w:rsidP="0026386A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9B00BC">
              <w:rPr>
                <w:rFonts w:eastAsia="Calibri" w:cstheme="minorHAnsi"/>
                <w:b/>
                <w:bCs/>
              </w:rPr>
              <w:lastRenderedPageBreak/>
              <w:t xml:space="preserve">ORG 1: </w:t>
            </w:r>
            <w:r w:rsidRPr="009B00BC">
              <w:rPr>
                <w:rFonts w:eastAsia="Calibri" w:cstheme="minorHAnsi"/>
                <w:b/>
                <w:bCs/>
                <w:color w:val="000000" w:themeColor="text1"/>
              </w:rPr>
              <w:t>The Sponsoring Organization has the capacity and authority to make strategic decisions that sustain effective and equitable preparation programs</w:t>
            </w:r>
            <w:r w:rsidRPr="00E42217">
              <w:rPr>
                <w:rFonts w:eastAsia="Calibri" w:cstheme="minorHAnsi"/>
                <w:b/>
                <w:bCs/>
              </w:rPr>
              <w:t>.</w:t>
            </w:r>
          </w:p>
        </w:tc>
      </w:tr>
    </w:tbl>
    <w:p w14:paraId="67F7FBB1" w14:textId="77777777" w:rsidR="00D15574" w:rsidRPr="009B00BC" w:rsidRDefault="00D15574" w:rsidP="0026386A">
      <w:pPr>
        <w:spacing w:after="0" w:line="276" w:lineRule="auto"/>
        <w:rPr>
          <w:rFonts w:eastAsia="Calibr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F840A9" w:rsidRPr="009B00BC" w14:paraId="262EF332" w14:textId="77777777" w:rsidTr="00DE19F6">
        <w:tc>
          <w:tcPr>
            <w:tcW w:w="12950" w:type="dxa"/>
            <w:shd w:val="clear" w:color="auto" w:fill="F2F2F2" w:themeFill="background1" w:themeFillShade="F2"/>
          </w:tcPr>
          <w:p w14:paraId="03671F78" w14:textId="1FEB84AD" w:rsidR="00F840A9" w:rsidRPr="009B00BC" w:rsidRDefault="00F840A9" w:rsidP="0026386A">
            <w:pPr>
              <w:spacing w:line="276" w:lineRule="auto"/>
              <w:rPr>
                <w:rFonts w:eastAsia="Calibri"/>
                <w:b/>
              </w:rPr>
            </w:pPr>
            <w:r w:rsidRPr="1E1DE309">
              <w:rPr>
                <w:rFonts w:eastAsia="Calibri"/>
                <w:b/>
              </w:rPr>
              <w:t xml:space="preserve">Sources of evidence in Initial Inquiry </w:t>
            </w:r>
            <w:r w:rsidRPr="1E1DE309">
              <w:rPr>
                <w:rFonts w:eastAsia="Calibri"/>
                <w:b/>
                <w:bCs/>
              </w:rPr>
              <w:t>include</w:t>
            </w:r>
            <w:r w:rsidRPr="1E1DE309">
              <w:rPr>
                <w:rFonts w:eastAsia="Calibri"/>
                <w:b/>
              </w:rPr>
              <w:t>:</w:t>
            </w:r>
          </w:p>
        </w:tc>
      </w:tr>
      <w:tr w:rsidR="00F840A9" w:rsidRPr="009B00BC" w14:paraId="64F61B5D" w14:textId="77777777" w:rsidTr="00F840A9">
        <w:tc>
          <w:tcPr>
            <w:tcW w:w="12950" w:type="dxa"/>
          </w:tcPr>
          <w:p w14:paraId="1942B90A" w14:textId="38A9D069" w:rsidR="00D52C3B" w:rsidRDefault="00F840A9" w:rsidP="0026386A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Program Overview</w:t>
            </w:r>
            <w:r w:rsidR="002234F5">
              <w:rPr>
                <w:rFonts w:eastAsia="Calibri" w:cstheme="minorHAnsi"/>
              </w:rPr>
              <w:t>:</w:t>
            </w:r>
          </w:p>
          <w:p w14:paraId="3AD131AC" w14:textId="2206CD69" w:rsidR="002234F5" w:rsidRPr="009B00BC" w:rsidRDefault="002234F5" w:rsidP="002234F5">
            <w:pPr>
              <w:pStyle w:val="ListParagraph"/>
              <w:numPr>
                <w:ilvl w:val="1"/>
                <w:numId w:val="33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Program Overview Worksheet</w:t>
            </w:r>
          </w:p>
          <w:p w14:paraId="1B6BB3D8" w14:textId="700C16EB" w:rsidR="00F91569" w:rsidRPr="009B00BC" w:rsidRDefault="00F91569" w:rsidP="002234F5">
            <w:pPr>
              <w:pStyle w:val="ListParagraph"/>
              <w:numPr>
                <w:ilvl w:val="1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Organizational Chart</w:t>
            </w:r>
            <w:r w:rsidR="002F64D2">
              <w:rPr>
                <w:rFonts w:eastAsia="Calibri" w:cstheme="minorHAnsi"/>
              </w:rPr>
              <w:t>(s)</w:t>
            </w:r>
          </w:p>
          <w:p w14:paraId="2142197C" w14:textId="1BC74499" w:rsidR="002234F5" w:rsidRDefault="002234F5" w:rsidP="0026386A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Stakeholder Engagement:</w:t>
            </w:r>
          </w:p>
          <w:p w14:paraId="1EDDA321" w14:textId="637F2F2F" w:rsidR="00F91569" w:rsidRPr="009B00BC" w:rsidRDefault="00F91569" w:rsidP="002234F5">
            <w:pPr>
              <w:pStyle w:val="ListParagraph"/>
              <w:numPr>
                <w:ilvl w:val="1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Leadership Interview</w:t>
            </w:r>
          </w:p>
          <w:p w14:paraId="72348C45" w14:textId="07A30F89" w:rsidR="00F91569" w:rsidRPr="009B00BC" w:rsidRDefault="00F91569" w:rsidP="002234F5">
            <w:pPr>
              <w:pStyle w:val="ListParagraph"/>
              <w:numPr>
                <w:ilvl w:val="1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Educator Preparation Personnel Survey and/or Focus Groups</w:t>
            </w:r>
          </w:p>
        </w:tc>
      </w:tr>
      <w:tr w:rsidR="00610DFF" w:rsidRPr="009B00BC" w14:paraId="777DBB0E" w14:textId="77777777" w:rsidTr="000D4F4E">
        <w:tc>
          <w:tcPr>
            <w:tcW w:w="12950" w:type="dxa"/>
            <w:shd w:val="clear" w:color="auto" w:fill="F2F2F2" w:themeFill="background1" w:themeFillShade="F2"/>
          </w:tcPr>
          <w:p w14:paraId="2BE7D25B" w14:textId="5A31E243" w:rsidR="00610DFF" w:rsidRPr="009B00BC" w:rsidRDefault="00610DFF" w:rsidP="0026386A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9B00BC">
              <w:rPr>
                <w:rFonts w:eastAsia="Calibri" w:cstheme="minorHAnsi"/>
                <w:b/>
                <w:bCs/>
              </w:rPr>
              <w:t>Summary of key evidence from Initial Inquiry:</w:t>
            </w:r>
          </w:p>
        </w:tc>
      </w:tr>
      <w:tr w:rsidR="000D4F4E" w:rsidRPr="009B00BC" w14:paraId="7C8B16F1" w14:textId="77777777" w:rsidTr="00F840A9">
        <w:tc>
          <w:tcPr>
            <w:tcW w:w="12950" w:type="dxa"/>
          </w:tcPr>
          <w:p w14:paraId="079BBC15" w14:textId="63CEB6C0" w:rsidR="000D4F4E" w:rsidRPr="009B00BC" w:rsidRDefault="000D4F4E" w:rsidP="0026386A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9B00BC">
              <w:rPr>
                <w:rFonts w:eastAsia="Calibri" w:cstheme="minorHAnsi"/>
                <w:i/>
                <w:iCs/>
              </w:rPr>
              <w:t>[Key evidence from the Initial Inquiry will be provided here]</w:t>
            </w:r>
          </w:p>
        </w:tc>
      </w:tr>
    </w:tbl>
    <w:p w14:paraId="0D981EDE" w14:textId="77777777" w:rsidR="00F840A9" w:rsidRPr="009B00BC" w:rsidRDefault="00F840A9" w:rsidP="0026386A">
      <w:pPr>
        <w:spacing w:after="0" w:line="276" w:lineRule="auto"/>
        <w:rPr>
          <w:rFonts w:eastAsia="Calibri" w:cstheme="minorHAnsi"/>
          <w:b/>
          <w:bCs/>
        </w:rPr>
      </w:pPr>
    </w:p>
    <w:p w14:paraId="507B1A2A" w14:textId="3118F629" w:rsidR="00F07C90" w:rsidRPr="009B00BC" w:rsidRDefault="00B10C12" w:rsidP="0026386A">
      <w:pPr>
        <w:spacing w:after="0" w:line="276" w:lineRule="auto"/>
        <w:rPr>
          <w:rFonts w:eastAsia="Calibri" w:cstheme="minorHAnsi"/>
          <w:color w:val="000000" w:themeColor="text1"/>
        </w:rPr>
      </w:pPr>
      <w:r w:rsidRPr="009B00BC">
        <w:rPr>
          <w:rFonts w:eastAsia="Calibri" w:cstheme="minorHAnsi"/>
          <w:b/>
          <w:bCs/>
          <w:color w:val="000000" w:themeColor="text1"/>
        </w:rPr>
        <w:t xml:space="preserve">ORG 1 - Prompt A:  </w:t>
      </w:r>
    </w:p>
    <w:tbl>
      <w:tblPr>
        <w:tblStyle w:val="TableGrid"/>
        <w:tblW w:w="13063" w:type="dxa"/>
        <w:tblLayout w:type="fixed"/>
        <w:tblLook w:val="04A0" w:firstRow="1" w:lastRow="0" w:firstColumn="1" w:lastColumn="0" w:noHBand="0" w:noVBand="1"/>
      </w:tblPr>
      <w:tblGrid>
        <w:gridCol w:w="13063"/>
      </w:tblGrid>
      <w:tr w:rsidR="00B10C12" w:rsidRPr="009B00BC" w14:paraId="4C586619" w14:textId="77777777" w:rsidTr="54AFA40F">
        <w:trPr>
          <w:trHeight w:val="345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/>
            <w:tcMar>
              <w:left w:w="105" w:type="dxa"/>
              <w:right w:w="105" w:type="dxa"/>
            </w:tcMar>
            <w:vAlign w:val="center"/>
          </w:tcPr>
          <w:p w14:paraId="4ED807C0" w14:textId="0C9B639C" w:rsidR="00B10C12" w:rsidRPr="009B00BC" w:rsidRDefault="00133363" w:rsidP="0026386A">
            <w:pPr>
              <w:spacing w:line="276" w:lineRule="auto"/>
              <w:rPr>
                <w:rFonts w:eastAsia="Calibri" w:cstheme="minorHAnsi"/>
                <w:highlight w:val="yellow"/>
              </w:rPr>
            </w:pPr>
            <w:r>
              <w:rPr>
                <w:rFonts w:eastAsia="Calibri" w:cstheme="minorHAnsi"/>
              </w:rPr>
              <w:t xml:space="preserve">An overview of key </w:t>
            </w:r>
            <w:r w:rsidR="003B0B70" w:rsidRPr="009B00BC">
              <w:rPr>
                <w:rFonts w:eastAsia="Calibri" w:cstheme="minorHAnsi"/>
              </w:rPr>
              <w:t>managerial and/or decision-making structures for educator preparation program(s)</w:t>
            </w:r>
            <w:r w:rsidR="003B0B70">
              <w:rPr>
                <w:rFonts w:eastAsia="Calibri" w:cstheme="minorHAnsi"/>
              </w:rPr>
              <w:t xml:space="preserve"> </w:t>
            </w:r>
            <w:r w:rsidR="00F64823">
              <w:rPr>
                <w:rFonts w:eastAsia="Calibri" w:cstheme="minorHAnsi"/>
              </w:rPr>
              <w:t xml:space="preserve">as </w:t>
            </w:r>
            <w:r>
              <w:rPr>
                <w:rFonts w:eastAsia="Calibri" w:cstheme="minorHAnsi"/>
              </w:rPr>
              <w:t xml:space="preserve">described in the Initial Inquiry is provided below. </w:t>
            </w:r>
            <w:r w:rsidR="00C05BB9">
              <w:rPr>
                <w:rFonts w:eastAsia="Calibri" w:cstheme="minorHAnsi"/>
              </w:rPr>
              <w:t>[Sponsoring Organization] may identify significant omissions and/or inaccuracies.</w:t>
            </w:r>
            <w:r w:rsidR="00B10C12" w:rsidRPr="009B00BC">
              <w:rPr>
                <w:rFonts w:eastAsia="Calibri" w:cstheme="minorHAnsi"/>
              </w:rPr>
              <w:t xml:space="preserve"> </w:t>
            </w:r>
          </w:p>
        </w:tc>
      </w:tr>
      <w:tr w:rsidR="576FC413" w:rsidRPr="009B00BC" w14:paraId="3F565391" w14:textId="77777777" w:rsidTr="003B0B70">
        <w:trPr>
          <w:trHeight w:val="1200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7A9017EA" w14:textId="5C313608" w:rsidR="576FC413" w:rsidRPr="009B00BC" w:rsidRDefault="00A42B4F" w:rsidP="0026386A">
            <w:pPr>
              <w:spacing w:line="276" w:lineRule="auto"/>
              <w:rPr>
                <w:rFonts w:eastAsia="Calibri" w:cstheme="minorHAnsi"/>
                <w:i/>
                <w:iCs/>
              </w:rPr>
            </w:pPr>
            <w:r w:rsidRPr="009B00BC">
              <w:rPr>
                <w:rFonts w:eastAsia="Calibri" w:cstheme="minorHAnsi"/>
                <w:i/>
                <w:iCs/>
              </w:rPr>
              <w:t>[Key evidence from the Initial Inquiry will be provided here]</w:t>
            </w:r>
          </w:p>
        </w:tc>
      </w:tr>
    </w:tbl>
    <w:p w14:paraId="2C078E63" w14:textId="56839C2D" w:rsidR="00FF7BC8" w:rsidRPr="009B00BC" w:rsidRDefault="00FF7BC8" w:rsidP="0026386A">
      <w:pPr>
        <w:spacing w:after="0" w:line="276" w:lineRule="auto"/>
        <w:rPr>
          <w:rFonts w:cstheme="minorHAnsi"/>
        </w:rPr>
      </w:pPr>
    </w:p>
    <w:p w14:paraId="3FB4B30C" w14:textId="08058C66" w:rsidR="00B10C12" w:rsidRPr="009B00BC" w:rsidRDefault="00B10C12" w:rsidP="0026386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9B00BC">
        <w:rPr>
          <w:rFonts w:eastAsia="Calibri" w:cstheme="minorHAnsi"/>
          <w:b/>
          <w:bCs/>
          <w:color w:val="000000" w:themeColor="text1"/>
        </w:rPr>
        <w:t xml:space="preserve">ORG 1 - Prompt B:  </w:t>
      </w:r>
    </w:p>
    <w:p w14:paraId="57E7D7A1" w14:textId="0C27C5CF" w:rsidR="00ED3784" w:rsidRPr="009B00BC" w:rsidRDefault="00ED3784" w:rsidP="0026386A">
      <w:pPr>
        <w:spacing w:after="0" w:line="276" w:lineRule="auto"/>
        <w:rPr>
          <w:rFonts w:eastAsia="Calibri" w:cstheme="minorHAnsi"/>
          <w:color w:val="000000" w:themeColor="text1"/>
        </w:rPr>
      </w:pPr>
      <w:r w:rsidRPr="009B00BC">
        <w:rPr>
          <w:rFonts w:eastAsia="Calibri" w:cstheme="minorHAnsi"/>
          <w:color w:val="000000" w:themeColor="text1"/>
        </w:rPr>
        <w:t xml:space="preserve">In </w:t>
      </w:r>
      <w:r w:rsidR="00550AEF" w:rsidRPr="009B00BC">
        <w:rPr>
          <w:rFonts w:eastAsia="Calibri" w:cstheme="minorHAnsi"/>
          <w:color w:val="000000" w:themeColor="text1"/>
        </w:rPr>
        <w:t>the rows below,</w:t>
      </w:r>
      <w:r w:rsidRPr="009B00BC">
        <w:rPr>
          <w:rFonts w:eastAsia="Calibri" w:cstheme="minorHAnsi"/>
          <w:color w:val="000000" w:themeColor="text1"/>
        </w:rPr>
        <w:t xml:space="preserve"> provide </w:t>
      </w:r>
      <w:r w:rsidR="00022ED3" w:rsidRPr="009B00BC">
        <w:rPr>
          <w:rFonts w:eastAsia="Calibri" w:cstheme="minorHAnsi"/>
          <w:color w:val="000000" w:themeColor="text1"/>
        </w:rPr>
        <w:t>up to three</w:t>
      </w:r>
      <w:r w:rsidRPr="009B00BC">
        <w:rPr>
          <w:rFonts w:eastAsia="Calibri" w:cstheme="minorHAnsi"/>
          <w:color w:val="000000" w:themeColor="text1"/>
        </w:rPr>
        <w:t xml:space="preserve"> example</w:t>
      </w:r>
      <w:r w:rsidR="00022ED3" w:rsidRPr="009B00BC">
        <w:rPr>
          <w:rFonts w:eastAsia="Calibri" w:cstheme="minorHAnsi"/>
          <w:color w:val="000000" w:themeColor="text1"/>
        </w:rPr>
        <w:t>s</w:t>
      </w:r>
      <w:r w:rsidRPr="009B00BC">
        <w:rPr>
          <w:rFonts w:eastAsia="Calibri" w:cstheme="minorHAnsi"/>
          <w:color w:val="000000" w:themeColor="text1"/>
        </w:rPr>
        <w:t xml:space="preserve"> of </w:t>
      </w:r>
      <w:r w:rsidRPr="009B00BC">
        <w:rPr>
          <w:rFonts w:eastAsia="Calibri" w:cstheme="minorHAnsi"/>
        </w:rPr>
        <w:t>decision</w:t>
      </w:r>
      <w:r w:rsidR="00022ED3" w:rsidRPr="009B00BC">
        <w:rPr>
          <w:rFonts w:eastAsia="Calibri" w:cstheme="minorHAnsi"/>
        </w:rPr>
        <w:t>s</w:t>
      </w:r>
      <w:r w:rsidRPr="009B00BC">
        <w:rPr>
          <w:rFonts w:eastAsia="Calibri" w:cstheme="minorHAnsi"/>
        </w:rPr>
        <w:t xml:space="preserve"> your organization’s leadership has made to </w:t>
      </w:r>
      <w:r w:rsidRPr="009B00BC">
        <w:rPr>
          <w:rFonts w:eastAsia="Calibri" w:cstheme="minorHAnsi"/>
          <w:b/>
          <w:bCs/>
        </w:rPr>
        <w:t>sustain effective and equitable programs</w:t>
      </w:r>
      <w:r w:rsidRPr="009B00BC">
        <w:rPr>
          <w:rFonts w:eastAsia="Calibri" w:cstheme="minorHAnsi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552553" w:rsidRPr="009B00BC" w14:paraId="63488936" w14:textId="77777777" w:rsidTr="79BD03FB">
        <w:tc>
          <w:tcPr>
            <w:tcW w:w="2590" w:type="dxa"/>
            <w:shd w:val="clear" w:color="auto" w:fill="DEEAF6" w:themeFill="accent5" w:themeFillTint="33"/>
          </w:tcPr>
          <w:p w14:paraId="5ACD6FC9" w14:textId="18CFA009" w:rsidR="00552553" w:rsidRPr="009B00BC" w:rsidRDefault="00131A7D" w:rsidP="0026386A">
            <w:pPr>
              <w:spacing w:line="276" w:lineRule="auto"/>
              <w:rPr>
                <w:rFonts w:cstheme="minorHAnsi"/>
              </w:rPr>
            </w:pPr>
            <w:r w:rsidRPr="009B00BC">
              <w:rPr>
                <w:rFonts w:cstheme="minorHAnsi"/>
              </w:rPr>
              <w:t>Example</w:t>
            </w:r>
            <w:r w:rsidR="4F58C6C2" w:rsidRPr="009B00BC">
              <w:rPr>
                <w:rFonts w:cstheme="minorHAnsi"/>
              </w:rPr>
              <w:t xml:space="preserve"> </w:t>
            </w:r>
            <w:r w:rsidR="7F055005" w:rsidRPr="009B00BC">
              <w:rPr>
                <w:rFonts w:cstheme="minorHAnsi"/>
              </w:rPr>
              <w:t>d</w:t>
            </w:r>
            <w:r w:rsidR="2B99DBC9" w:rsidRPr="009B00BC">
              <w:rPr>
                <w:rFonts w:cstheme="minorHAnsi"/>
              </w:rPr>
              <w:t>e</w:t>
            </w:r>
            <w:r w:rsidR="4F58C6C2" w:rsidRPr="009B00BC">
              <w:rPr>
                <w:rFonts w:cstheme="minorHAnsi"/>
              </w:rPr>
              <w:t>cision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16465B12" w14:textId="573EA31B" w:rsidR="00552553" w:rsidRPr="009B00BC" w:rsidRDefault="00552553" w:rsidP="0026386A">
            <w:pPr>
              <w:spacing w:line="276" w:lineRule="auto"/>
              <w:rPr>
                <w:rFonts w:cstheme="minorHAnsi"/>
              </w:rPr>
            </w:pPr>
            <w:r w:rsidRPr="009B00BC">
              <w:rPr>
                <w:rFonts w:eastAsia="Calibri" w:cstheme="minorHAnsi"/>
              </w:rPr>
              <w:t>What evidence led your organization to make this decision?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24208E58" w14:textId="19042B43" w:rsidR="00552553" w:rsidRPr="009B00BC" w:rsidRDefault="00552553" w:rsidP="0026386A">
            <w:pPr>
              <w:spacing w:line="276" w:lineRule="auto"/>
              <w:rPr>
                <w:rFonts w:cstheme="minorHAnsi"/>
              </w:rPr>
            </w:pPr>
            <w:r w:rsidRPr="009B00BC">
              <w:rPr>
                <w:rFonts w:eastAsia="Calibri" w:cstheme="minorHAnsi"/>
              </w:rPr>
              <w:t>What was the intended impact of this decision?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4FFC64C2" w14:textId="27B1C8C0" w:rsidR="00552553" w:rsidRPr="009B00BC" w:rsidRDefault="00552553" w:rsidP="0026386A">
            <w:p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 xml:space="preserve">What evidence demonstrates that </w:t>
            </w:r>
            <w:r w:rsidR="00B63CB5">
              <w:rPr>
                <w:rFonts w:eastAsia="Calibri" w:cstheme="minorHAnsi"/>
              </w:rPr>
              <w:t>(or will be used to monitor whether)</w:t>
            </w:r>
            <w:r w:rsidR="00B63CB5" w:rsidRPr="009B00BC">
              <w:rPr>
                <w:rFonts w:eastAsia="Calibri" w:cstheme="minorHAnsi"/>
              </w:rPr>
              <w:t xml:space="preserve"> </w:t>
            </w:r>
            <w:r w:rsidRPr="009B00BC">
              <w:rPr>
                <w:rFonts w:eastAsia="Calibri" w:cstheme="minorHAnsi"/>
              </w:rPr>
              <w:t xml:space="preserve">this decision is supporting the </w:t>
            </w:r>
            <w:r w:rsidRPr="009B00BC">
              <w:rPr>
                <w:rFonts w:eastAsia="Calibri" w:cstheme="minorHAnsi"/>
                <w:b/>
                <w:bCs/>
              </w:rPr>
              <w:lastRenderedPageBreak/>
              <w:t>sustainability of effective programs</w:t>
            </w:r>
            <w:r w:rsidRPr="009B00BC">
              <w:rPr>
                <w:rFonts w:eastAsia="Calibri" w:cstheme="minorHAnsi"/>
              </w:rPr>
              <w:t>?</w:t>
            </w:r>
          </w:p>
          <w:p w14:paraId="20B241E4" w14:textId="77777777" w:rsidR="00552553" w:rsidRPr="009B00BC" w:rsidRDefault="00552553" w:rsidP="0026386A">
            <w:pPr>
              <w:spacing w:line="276" w:lineRule="auto"/>
              <w:rPr>
                <w:rFonts w:eastAsia="Calibri" w:cstheme="minorHAnsi"/>
              </w:rPr>
            </w:pPr>
          </w:p>
          <w:p w14:paraId="1001806B" w14:textId="69E011A8" w:rsidR="00552553" w:rsidRPr="009B00BC" w:rsidRDefault="00EA0752" w:rsidP="0026386A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</w:t>
            </w:r>
            <w:r w:rsidR="0048676B">
              <w:rPr>
                <w:rFonts w:eastAsia="Calibri" w:cstheme="minorHAnsi"/>
              </w:rPr>
              <w:t>decision</w:t>
            </w:r>
            <w:r>
              <w:rPr>
                <w:rFonts w:eastAsia="Calibri" w:cstheme="minorHAnsi"/>
              </w:rPr>
              <w:t xml:space="preserve"> is not having its intended impact.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387A892D" w14:textId="6A6F3B99" w:rsidR="00552553" w:rsidRPr="009B00BC" w:rsidRDefault="00552553" w:rsidP="0026386A">
            <w:p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lastRenderedPageBreak/>
              <w:t xml:space="preserve">What evidence demonstrates that </w:t>
            </w:r>
            <w:r w:rsidR="00B63CB5">
              <w:rPr>
                <w:rFonts w:eastAsia="Calibri" w:cstheme="minorHAnsi"/>
              </w:rPr>
              <w:t>(or will be used to monitor whether)</w:t>
            </w:r>
            <w:r w:rsidR="00B63CB5" w:rsidRPr="009B00BC">
              <w:rPr>
                <w:rFonts w:eastAsia="Calibri" w:cstheme="minorHAnsi"/>
              </w:rPr>
              <w:t xml:space="preserve"> </w:t>
            </w:r>
            <w:r w:rsidRPr="009B00BC">
              <w:rPr>
                <w:rFonts w:eastAsia="Calibri" w:cstheme="minorHAnsi"/>
              </w:rPr>
              <w:t xml:space="preserve">this decision is contributing to </w:t>
            </w:r>
            <w:r w:rsidRPr="009B00BC">
              <w:rPr>
                <w:rFonts w:eastAsia="Calibri" w:cstheme="minorHAnsi"/>
                <w:b/>
                <w:bCs/>
              </w:rPr>
              <w:lastRenderedPageBreak/>
              <w:t>increasingly equitable experiences or outcomes for candidates</w:t>
            </w:r>
            <w:r w:rsidRPr="009B00BC">
              <w:rPr>
                <w:rFonts w:eastAsia="Calibri" w:cstheme="minorHAnsi"/>
              </w:rPr>
              <w:t xml:space="preserve">? </w:t>
            </w:r>
          </w:p>
          <w:p w14:paraId="4FED5997" w14:textId="77777777" w:rsidR="00552553" w:rsidRPr="009B00BC" w:rsidRDefault="00552553" w:rsidP="0026386A">
            <w:pPr>
              <w:spacing w:line="276" w:lineRule="auto"/>
              <w:rPr>
                <w:rFonts w:eastAsia="Calibri" w:cstheme="minorHAnsi"/>
              </w:rPr>
            </w:pPr>
          </w:p>
          <w:p w14:paraId="24A83010" w14:textId="738930CD" w:rsidR="00552553" w:rsidRPr="009B00BC" w:rsidRDefault="00EA0752" w:rsidP="0026386A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</w:t>
            </w:r>
            <w:r w:rsidR="0048676B">
              <w:rPr>
                <w:rFonts w:eastAsia="Calibri" w:cstheme="minorHAnsi"/>
              </w:rPr>
              <w:t>decision</w:t>
            </w:r>
            <w:r>
              <w:rPr>
                <w:rFonts w:eastAsia="Calibri" w:cstheme="minorHAnsi"/>
              </w:rPr>
              <w:t xml:space="preserve"> is not having its intended impact.</w:t>
            </w:r>
          </w:p>
        </w:tc>
      </w:tr>
      <w:tr w:rsidR="00552553" w:rsidRPr="009B00BC" w14:paraId="1DD1D052" w14:textId="77777777" w:rsidTr="79BD03FB">
        <w:tc>
          <w:tcPr>
            <w:tcW w:w="2590" w:type="dxa"/>
          </w:tcPr>
          <w:p w14:paraId="70C4CDAE" w14:textId="77777777" w:rsidR="00552553" w:rsidRPr="009B00BC" w:rsidRDefault="00552553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49139016" w14:textId="77777777" w:rsidR="00552553" w:rsidRPr="009B00BC" w:rsidRDefault="00552553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0E8B69D9" w14:textId="77777777" w:rsidR="00552553" w:rsidRPr="009B00BC" w:rsidRDefault="00552553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156852BF" w14:textId="77777777" w:rsidR="00552553" w:rsidRPr="009B00BC" w:rsidRDefault="00552553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5E3B239B" w14:textId="77777777" w:rsidR="00552553" w:rsidRPr="009B00BC" w:rsidRDefault="00552553" w:rsidP="0026386A">
            <w:pPr>
              <w:spacing w:line="276" w:lineRule="auto"/>
              <w:rPr>
                <w:rFonts w:cstheme="minorHAnsi"/>
              </w:rPr>
            </w:pPr>
          </w:p>
        </w:tc>
      </w:tr>
      <w:tr w:rsidR="00552553" w:rsidRPr="009B00BC" w14:paraId="09B4899E" w14:textId="77777777" w:rsidTr="79BD03FB">
        <w:tc>
          <w:tcPr>
            <w:tcW w:w="2590" w:type="dxa"/>
          </w:tcPr>
          <w:p w14:paraId="1531998E" w14:textId="77777777" w:rsidR="00552553" w:rsidRPr="009B00BC" w:rsidRDefault="00552553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2ADCA62B" w14:textId="77777777" w:rsidR="00552553" w:rsidRPr="009B00BC" w:rsidRDefault="00552553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6DDF8155" w14:textId="77777777" w:rsidR="00552553" w:rsidRPr="009B00BC" w:rsidRDefault="00552553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32717F2F" w14:textId="77777777" w:rsidR="00552553" w:rsidRPr="009B00BC" w:rsidRDefault="00552553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4728F7BB" w14:textId="77777777" w:rsidR="00552553" w:rsidRPr="009B00BC" w:rsidRDefault="00552553" w:rsidP="0026386A">
            <w:pPr>
              <w:spacing w:line="276" w:lineRule="auto"/>
              <w:rPr>
                <w:rFonts w:cstheme="minorHAnsi"/>
              </w:rPr>
            </w:pPr>
          </w:p>
        </w:tc>
      </w:tr>
      <w:tr w:rsidR="00552553" w:rsidRPr="009B00BC" w14:paraId="61CB8C1A" w14:textId="77777777" w:rsidTr="79BD03FB">
        <w:tc>
          <w:tcPr>
            <w:tcW w:w="2590" w:type="dxa"/>
          </w:tcPr>
          <w:p w14:paraId="6E102D37" w14:textId="77777777" w:rsidR="00552553" w:rsidRPr="009B00BC" w:rsidRDefault="00552553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7DA3875F" w14:textId="77777777" w:rsidR="00552553" w:rsidRPr="009B00BC" w:rsidRDefault="00552553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058D330A" w14:textId="77777777" w:rsidR="00552553" w:rsidRPr="009B00BC" w:rsidRDefault="00552553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14EBACED" w14:textId="77777777" w:rsidR="00552553" w:rsidRPr="009B00BC" w:rsidRDefault="00552553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3055AC9B" w14:textId="77777777" w:rsidR="00552553" w:rsidRPr="009B00BC" w:rsidRDefault="00552553" w:rsidP="0026386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74627198" w14:textId="1004B826" w:rsidR="00F95EAA" w:rsidRPr="009B00BC" w:rsidRDefault="00F95EAA" w:rsidP="0026386A">
      <w:pPr>
        <w:spacing w:after="0" w:line="276" w:lineRule="auto"/>
        <w:rPr>
          <w:rFonts w:cstheme="minorHAnsi"/>
        </w:rPr>
      </w:pPr>
    </w:p>
    <w:p w14:paraId="20193198" w14:textId="77777777" w:rsidR="00F95EAA" w:rsidRPr="009B00BC" w:rsidRDefault="00F95EAA" w:rsidP="0026386A">
      <w:pPr>
        <w:spacing w:after="0" w:line="276" w:lineRule="auto"/>
        <w:rPr>
          <w:rFonts w:cstheme="minorHAnsi"/>
        </w:rPr>
      </w:pPr>
      <w:r w:rsidRPr="009B00BC"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649EB" w:rsidRPr="009B00BC" w14:paraId="51367987" w14:textId="77777777" w:rsidTr="00D649EB">
        <w:tc>
          <w:tcPr>
            <w:tcW w:w="12950" w:type="dxa"/>
            <w:shd w:val="clear" w:color="auto" w:fill="F7CAAC" w:themeFill="accent2" w:themeFillTint="66"/>
          </w:tcPr>
          <w:p w14:paraId="0DBE1BA0" w14:textId="65B1C53F" w:rsidR="00D649EB" w:rsidRPr="009B00BC" w:rsidRDefault="00D649EB" w:rsidP="0026386A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9B00BC">
              <w:rPr>
                <w:rFonts w:eastAsia="Calibri" w:cstheme="minorHAnsi"/>
                <w:b/>
                <w:bCs/>
              </w:rPr>
              <w:lastRenderedPageBreak/>
              <w:t xml:space="preserve">ORG 2: </w:t>
            </w:r>
            <w:r w:rsidRPr="009B00BC">
              <w:rPr>
                <w:rFonts w:cstheme="minorHAnsi"/>
                <w:b/>
                <w:bCs/>
              </w:rPr>
              <w:t>The Sponsoring Organization’s educator preparation budget allocation is strategic, informed by data, and focused on sustainable and equitable program experiences and candidate outcomes.</w:t>
            </w:r>
          </w:p>
        </w:tc>
      </w:tr>
    </w:tbl>
    <w:p w14:paraId="6195E71F" w14:textId="77777777" w:rsidR="00D649EB" w:rsidRPr="009B00BC" w:rsidRDefault="00D649EB" w:rsidP="0026386A">
      <w:pPr>
        <w:spacing w:after="0" w:line="276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0D4F4E" w:rsidRPr="009B00BC" w14:paraId="7D517FCB" w14:textId="77777777" w:rsidTr="006A1B6C">
        <w:tc>
          <w:tcPr>
            <w:tcW w:w="12950" w:type="dxa"/>
            <w:shd w:val="clear" w:color="auto" w:fill="F2F2F2" w:themeFill="background1" w:themeFillShade="F2"/>
          </w:tcPr>
          <w:p w14:paraId="1A4C547A" w14:textId="5024EA2B" w:rsidR="000D4F4E" w:rsidRPr="009B00BC" w:rsidRDefault="000D4F4E" w:rsidP="0026386A">
            <w:pPr>
              <w:spacing w:line="276" w:lineRule="auto"/>
              <w:rPr>
                <w:rFonts w:eastAsia="Calibri"/>
                <w:b/>
              </w:rPr>
            </w:pPr>
            <w:r w:rsidRPr="1E1DE309">
              <w:rPr>
                <w:rFonts w:eastAsia="Calibri"/>
                <w:b/>
              </w:rPr>
              <w:t xml:space="preserve">Sources of evidence in Initial Inquiry </w:t>
            </w:r>
            <w:r w:rsidRPr="1E1DE309">
              <w:rPr>
                <w:rFonts w:eastAsia="Calibri"/>
                <w:b/>
                <w:bCs/>
              </w:rPr>
              <w:t>include</w:t>
            </w:r>
            <w:r w:rsidRPr="1E1DE309">
              <w:rPr>
                <w:rFonts w:eastAsia="Calibri"/>
                <w:b/>
              </w:rPr>
              <w:t>:</w:t>
            </w:r>
          </w:p>
        </w:tc>
      </w:tr>
      <w:tr w:rsidR="000D4F4E" w:rsidRPr="009B00BC" w14:paraId="6AE9B544" w14:textId="77777777" w:rsidTr="006A1B6C">
        <w:tc>
          <w:tcPr>
            <w:tcW w:w="12950" w:type="dxa"/>
          </w:tcPr>
          <w:p w14:paraId="3AA086C8" w14:textId="469F6731" w:rsidR="000D4F4E" w:rsidRDefault="000D4F4E" w:rsidP="0026386A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Program Overview</w:t>
            </w:r>
            <w:r w:rsidR="002234F5">
              <w:rPr>
                <w:rFonts w:eastAsia="Calibri" w:cstheme="minorHAnsi"/>
              </w:rPr>
              <w:t>:</w:t>
            </w:r>
          </w:p>
          <w:p w14:paraId="6A7B8230" w14:textId="0EC0BA95" w:rsidR="002234F5" w:rsidRPr="009B00BC" w:rsidRDefault="001404D4" w:rsidP="001404D4">
            <w:pPr>
              <w:pStyle w:val="ListParagraph"/>
              <w:numPr>
                <w:ilvl w:val="1"/>
                <w:numId w:val="33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Program Overview Worksheet</w:t>
            </w:r>
          </w:p>
          <w:p w14:paraId="3B5F8032" w14:textId="6D938C29" w:rsidR="000D4F4E" w:rsidRPr="009B00BC" w:rsidRDefault="000D4F4E" w:rsidP="001404D4">
            <w:pPr>
              <w:pStyle w:val="ListParagraph"/>
              <w:numPr>
                <w:ilvl w:val="1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Organizational Chart</w:t>
            </w:r>
            <w:r w:rsidR="002F64D2">
              <w:rPr>
                <w:rFonts w:eastAsia="Calibri" w:cstheme="minorHAnsi"/>
              </w:rPr>
              <w:t>(s)</w:t>
            </w:r>
          </w:p>
          <w:p w14:paraId="1E551794" w14:textId="7CAA1AA8" w:rsidR="006F10BC" w:rsidRDefault="006F10BC" w:rsidP="0026386A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Stakeholder Engagement:</w:t>
            </w:r>
          </w:p>
          <w:p w14:paraId="59C5DA53" w14:textId="2D43D527" w:rsidR="000D4F4E" w:rsidRPr="009B00BC" w:rsidRDefault="000D4F4E" w:rsidP="006F10BC">
            <w:pPr>
              <w:pStyle w:val="ListParagraph"/>
              <w:numPr>
                <w:ilvl w:val="1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Leadership Interview</w:t>
            </w:r>
          </w:p>
          <w:p w14:paraId="16558C07" w14:textId="77777777" w:rsidR="000D4F4E" w:rsidRPr="009B00BC" w:rsidRDefault="000D4F4E" w:rsidP="006F10BC">
            <w:pPr>
              <w:pStyle w:val="ListParagraph"/>
              <w:numPr>
                <w:ilvl w:val="1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Educator Preparation Personnel Survey and/or Focus Groups</w:t>
            </w:r>
          </w:p>
        </w:tc>
      </w:tr>
      <w:tr w:rsidR="000D4F4E" w:rsidRPr="009B00BC" w14:paraId="6ADC2307" w14:textId="77777777" w:rsidTr="006A1B6C">
        <w:tc>
          <w:tcPr>
            <w:tcW w:w="12950" w:type="dxa"/>
            <w:shd w:val="clear" w:color="auto" w:fill="F2F2F2" w:themeFill="background1" w:themeFillShade="F2"/>
          </w:tcPr>
          <w:p w14:paraId="22DBF1E8" w14:textId="77777777" w:rsidR="000D4F4E" w:rsidRPr="009B00BC" w:rsidRDefault="000D4F4E" w:rsidP="0026386A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9B00BC">
              <w:rPr>
                <w:rFonts w:eastAsia="Calibri" w:cstheme="minorHAnsi"/>
                <w:b/>
                <w:bCs/>
              </w:rPr>
              <w:t>Summary of key evidence from Initial Inquiry:</w:t>
            </w:r>
          </w:p>
        </w:tc>
      </w:tr>
      <w:tr w:rsidR="000D4F4E" w:rsidRPr="009B00BC" w14:paraId="09F49F2D" w14:textId="77777777" w:rsidTr="006A1B6C">
        <w:tc>
          <w:tcPr>
            <w:tcW w:w="12950" w:type="dxa"/>
          </w:tcPr>
          <w:p w14:paraId="1A38A3E7" w14:textId="77777777" w:rsidR="000D4F4E" w:rsidRPr="009B00BC" w:rsidRDefault="000D4F4E" w:rsidP="0026386A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9B00BC">
              <w:rPr>
                <w:rFonts w:eastAsia="Calibri" w:cstheme="minorHAnsi"/>
                <w:i/>
                <w:iCs/>
              </w:rPr>
              <w:t>[Key evidence from the Initial Inquiry will be provided here]</w:t>
            </w:r>
          </w:p>
        </w:tc>
      </w:tr>
    </w:tbl>
    <w:p w14:paraId="311CFF68" w14:textId="77777777" w:rsidR="000957F8" w:rsidRPr="009B00BC" w:rsidRDefault="000957F8" w:rsidP="0026386A">
      <w:pPr>
        <w:spacing w:after="0" w:line="276" w:lineRule="auto"/>
        <w:rPr>
          <w:rFonts w:eastAsia="Calibri" w:cstheme="minorHAnsi"/>
        </w:rPr>
      </w:pPr>
    </w:p>
    <w:p w14:paraId="165DB690" w14:textId="29208757" w:rsidR="7095557C" w:rsidRPr="009B00BC" w:rsidRDefault="00266EEE" w:rsidP="0026386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9B00BC">
        <w:rPr>
          <w:rFonts w:eastAsia="Calibri" w:cstheme="minorHAnsi"/>
          <w:b/>
          <w:bCs/>
          <w:color w:val="000000" w:themeColor="text1"/>
        </w:rPr>
        <w:t>ORG 2 – Prompt A:</w:t>
      </w:r>
    </w:p>
    <w:tbl>
      <w:tblPr>
        <w:tblStyle w:val="TableGrid"/>
        <w:tblW w:w="13063" w:type="dxa"/>
        <w:tblLook w:val="04A0" w:firstRow="1" w:lastRow="0" w:firstColumn="1" w:lastColumn="0" w:noHBand="0" w:noVBand="1"/>
      </w:tblPr>
      <w:tblGrid>
        <w:gridCol w:w="13063"/>
      </w:tblGrid>
      <w:tr w:rsidR="00E812FA" w:rsidRPr="009B00BC" w14:paraId="0FFF56D2" w14:textId="77777777" w:rsidTr="008F3F47">
        <w:trPr>
          <w:trHeight w:val="345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/>
            <w:tcMar>
              <w:left w:w="105" w:type="dxa"/>
              <w:right w:w="105" w:type="dxa"/>
            </w:tcMar>
            <w:vAlign w:val="center"/>
          </w:tcPr>
          <w:p w14:paraId="2E2E33F1" w14:textId="270F8B16" w:rsidR="00E812FA" w:rsidRPr="009B00BC" w:rsidRDefault="000C3FA8" w:rsidP="0026386A">
            <w:pPr>
              <w:spacing w:line="276" w:lineRule="auto"/>
              <w:rPr>
                <w:rFonts w:eastAsia="Calibri" w:cstheme="minorHAnsi"/>
                <w:highlight w:val="yellow"/>
              </w:rPr>
            </w:pPr>
            <w:r>
              <w:rPr>
                <w:rFonts w:eastAsia="Calibri" w:cstheme="minorHAnsi"/>
              </w:rPr>
              <w:t xml:space="preserve">An overview of key </w:t>
            </w:r>
            <w:r w:rsidR="00F64823">
              <w:rPr>
                <w:rFonts w:eastAsia="Calibri" w:cstheme="minorHAnsi"/>
              </w:rPr>
              <w:t>systems and structures for budget allocation as described in the Initial Inquiry is provided below. [Sponsoring Organization] may identify significant omissions and/or inaccuracies.</w:t>
            </w:r>
          </w:p>
        </w:tc>
      </w:tr>
      <w:tr w:rsidR="46B9DEB7" w:rsidRPr="009B00BC" w14:paraId="0C4A26AB" w14:textId="77777777" w:rsidTr="1E46737B">
        <w:trPr>
          <w:trHeight w:val="1860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32DE8653" w14:textId="4B5F3673" w:rsidR="46B9DEB7" w:rsidRPr="009B00BC" w:rsidRDefault="00F64823" w:rsidP="0026386A">
            <w:pPr>
              <w:spacing w:line="276" w:lineRule="auto"/>
              <w:rPr>
                <w:rFonts w:eastAsia="Calibri" w:cstheme="minorHAnsi"/>
                <w:color w:val="E36C0A"/>
              </w:rPr>
            </w:pPr>
            <w:r w:rsidRPr="009B00BC">
              <w:rPr>
                <w:rFonts w:eastAsia="Calibri" w:cstheme="minorHAnsi"/>
                <w:i/>
                <w:iCs/>
              </w:rPr>
              <w:t>[Key evidence from the Initial Inquiry will be provided here]</w:t>
            </w:r>
          </w:p>
        </w:tc>
      </w:tr>
    </w:tbl>
    <w:p w14:paraId="2E25BD99" w14:textId="4382BD71" w:rsidR="2650CFC6" w:rsidRPr="009B00BC" w:rsidRDefault="2650CFC6" w:rsidP="0026386A">
      <w:pPr>
        <w:spacing w:after="0" w:line="276" w:lineRule="auto"/>
        <w:rPr>
          <w:rFonts w:eastAsia="Calibri" w:cstheme="minorHAnsi"/>
          <w:b/>
          <w:bCs/>
        </w:rPr>
      </w:pPr>
    </w:p>
    <w:p w14:paraId="5A5C5F82" w14:textId="77777777" w:rsidR="003C6146" w:rsidRDefault="003C6146" w:rsidP="0026386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4BE16A23" w14:textId="77777777" w:rsidR="003C6146" w:rsidRDefault="003C6146" w:rsidP="0026386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33ABA078" w14:textId="77777777" w:rsidR="003C6146" w:rsidRDefault="003C6146" w:rsidP="0026386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2D8ACF1F" w14:textId="77777777" w:rsidR="003C6146" w:rsidRDefault="003C6146" w:rsidP="0026386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354975CF" w14:textId="77777777" w:rsidR="003C6146" w:rsidRDefault="003C6146" w:rsidP="0026386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5B28E5AA" w14:textId="77777777" w:rsidR="003C6146" w:rsidRDefault="003C6146" w:rsidP="0026386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413EE603" w14:textId="5E3966C8" w:rsidR="00BC44F4" w:rsidRPr="009B00BC" w:rsidRDefault="00BC44F4" w:rsidP="0026386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9B00BC">
        <w:rPr>
          <w:rFonts w:eastAsia="Calibri" w:cstheme="minorHAnsi"/>
          <w:b/>
          <w:bCs/>
          <w:color w:val="000000" w:themeColor="text1"/>
        </w:rPr>
        <w:t xml:space="preserve">ORG 2 - Prompt B:  </w:t>
      </w:r>
    </w:p>
    <w:p w14:paraId="5F248B6E" w14:textId="6D9B7412" w:rsidR="00CB66C6" w:rsidRPr="003C6146" w:rsidRDefault="00CF4412" w:rsidP="0026386A">
      <w:pPr>
        <w:spacing w:after="0" w:line="276" w:lineRule="auto"/>
        <w:rPr>
          <w:rFonts w:eastAsia="Calibri" w:cstheme="minorHAnsi"/>
        </w:rPr>
      </w:pPr>
      <w:r w:rsidRPr="009B00BC">
        <w:rPr>
          <w:rFonts w:eastAsia="Calibri" w:cstheme="minorHAnsi"/>
          <w:color w:val="000000" w:themeColor="text1"/>
        </w:rPr>
        <w:t xml:space="preserve">In the rows below, provide up to three examples of </w:t>
      </w:r>
      <w:r w:rsidRPr="009B00BC">
        <w:rPr>
          <w:rFonts w:eastAsia="Calibri" w:cstheme="minorHAnsi"/>
        </w:rPr>
        <w:t xml:space="preserve">decisions </w:t>
      </w:r>
      <w:r w:rsidR="00BC44F4" w:rsidRPr="009B00BC">
        <w:rPr>
          <w:rFonts w:eastAsia="Calibri" w:cstheme="minorHAnsi"/>
        </w:rPr>
        <w:t xml:space="preserve">your </w:t>
      </w:r>
      <w:r w:rsidR="00DC3264" w:rsidRPr="009B00BC">
        <w:rPr>
          <w:rFonts w:eastAsia="Calibri" w:cstheme="minorHAnsi"/>
        </w:rPr>
        <w:t>organization has made relative to the budget</w:t>
      </w:r>
      <w:r w:rsidR="00DC3264" w:rsidRPr="009B00BC">
        <w:rPr>
          <w:rFonts w:eastAsia="Calibri" w:cstheme="minorHAnsi"/>
          <w:b/>
          <w:bCs/>
        </w:rPr>
        <w:t xml:space="preserve"> </w:t>
      </w:r>
      <w:r w:rsidR="69BCC936" w:rsidRPr="009B00BC">
        <w:rPr>
          <w:rFonts w:eastAsia="Calibri" w:cstheme="minorHAnsi"/>
          <w:b/>
          <w:bCs/>
        </w:rPr>
        <w:t>designed</w:t>
      </w:r>
      <w:r w:rsidR="00DC3264" w:rsidRPr="009B00BC">
        <w:rPr>
          <w:rFonts w:eastAsia="Calibri" w:cstheme="minorHAnsi"/>
          <w:b/>
          <w:bCs/>
        </w:rPr>
        <w:t xml:space="preserve"> to ensure sustainable and equitable experiences and outcomes </w:t>
      </w:r>
      <w:r w:rsidR="00DC3264" w:rsidRPr="009B00BC">
        <w:rPr>
          <w:rFonts w:eastAsia="Calibri" w:cstheme="minorHAnsi"/>
        </w:rPr>
        <w:t>for candidates</w:t>
      </w:r>
      <w:r w:rsidR="00BC44F4" w:rsidRPr="009B00BC">
        <w:rPr>
          <w:rFonts w:eastAsia="Calibri" w:cstheme="minorHAnsi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C44F4" w:rsidRPr="009B00BC" w14:paraId="05402AF9" w14:textId="77777777" w:rsidTr="79BD03FB">
        <w:tc>
          <w:tcPr>
            <w:tcW w:w="2590" w:type="dxa"/>
            <w:shd w:val="clear" w:color="auto" w:fill="DEEAF6" w:themeFill="accent5" w:themeFillTint="33"/>
          </w:tcPr>
          <w:p w14:paraId="2C1632CA" w14:textId="7C0E16A5" w:rsidR="00BC44F4" w:rsidRPr="009B00BC" w:rsidRDefault="00BC44F4" w:rsidP="0026386A">
            <w:pPr>
              <w:spacing w:line="276" w:lineRule="auto"/>
              <w:rPr>
                <w:rFonts w:cstheme="minorHAnsi"/>
              </w:rPr>
            </w:pPr>
            <w:r w:rsidRPr="009B00BC">
              <w:rPr>
                <w:rFonts w:cstheme="minorHAnsi"/>
              </w:rPr>
              <w:t xml:space="preserve">Example </w:t>
            </w:r>
            <w:r w:rsidR="1DC5FEF3" w:rsidRPr="009B00BC">
              <w:rPr>
                <w:rFonts w:cstheme="minorHAnsi"/>
              </w:rPr>
              <w:t>d</w:t>
            </w:r>
            <w:r w:rsidRPr="009B00BC">
              <w:rPr>
                <w:rFonts w:cstheme="minorHAnsi"/>
              </w:rPr>
              <w:t>ecision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6AA743AD" w14:textId="77777777" w:rsidR="00BC44F4" w:rsidRPr="009B00BC" w:rsidRDefault="00BC44F4" w:rsidP="0026386A">
            <w:pPr>
              <w:spacing w:line="276" w:lineRule="auto"/>
              <w:rPr>
                <w:rFonts w:cstheme="minorHAnsi"/>
              </w:rPr>
            </w:pPr>
            <w:r w:rsidRPr="009B00BC">
              <w:rPr>
                <w:rFonts w:eastAsia="Calibri" w:cstheme="minorHAnsi"/>
              </w:rPr>
              <w:t>What evidence led your organization to make this decision?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2DDC2AF3" w14:textId="77777777" w:rsidR="00BC44F4" w:rsidRPr="009B00BC" w:rsidRDefault="00BC44F4" w:rsidP="0026386A">
            <w:pPr>
              <w:spacing w:line="276" w:lineRule="auto"/>
              <w:rPr>
                <w:rFonts w:cstheme="minorHAnsi"/>
              </w:rPr>
            </w:pPr>
            <w:r w:rsidRPr="009B00BC">
              <w:rPr>
                <w:rFonts w:eastAsia="Calibri" w:cstheme="minorHAnsi"/>
              </w:rPr>
              <w:t>What was the intended impact of this decision?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726883B7" w14:textId="5F920990" w:rsidR="00BC44F4" w:rsidRPr="009B00BC" w:rsidRDefault="00BC44F4" w:rsidP="0026386A">
            <w:p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 xml:space="preserve">What evidence demonstrates that </w:t>
            </w:r>
            <w:r w:rsidR="00B63CB5">
              <w:rPr>
                <w:rFonts w:eastAsia="Calibri" w:cstheme="minorHAnsi"/>
              </w:rPr>
              <w:t>(or will be used to monitor whether)</w:t>
            </w:r>
            <w:r w:rsidR="00B63CB5" w:rsidRPr="009B00BC">
              <w:rPr>
                <w:rFonts w:eastAsia="Calibri" w:cstheme="minorHAnsi"/>
              </w:rPr>
              <w:t xml:space="preserve"> </w:t>
            </w:r>
            <w:r w:rsidRPr="009B00BC">
              <w:rPr>
                <w:rFonts w:eastAsia="Calibri" w:cstheme="minorHAnsi"/>
              </w:rPr>
              <w:t xml:space="preserve">this decision is supporting the </w:t>
            </w:r>
            <w:r w:rsidRPr="009B00BC">
              <w:rPr>
                <w:rFonts w:eastAsia="Calibri" w:cstheme="minorHAnsi"/>
                <w:b/>
                <w:bCs/>
              </w:rPr>
              <w:t>sustainability of effective programs</w:t>
            </w:r>
            <w:r w:rsidRPr="009B00BC">
              <w:rPr>
                <w:rFonts w:eastAsia="Calibri" w:cstheme="minorHAnsi"/>
              </w:rPr>
              <w:t>?</w:t>
            </w:r>
          </w:p>
          <w:p w14:paraId="2E9202B6" w14:textId="77777777" w:rsidR="00BC44F4" w:rsidRPr="009B00BC" w:rsidRDefault="00BC44F4" w:rsidP="0026386A">
            <w:pPr>
              <w:spacing w:line="276" w:lineRule="auto"/>
              <w:rPr>
                <w:rFonts w:eastAsia="Calibri" w:cstheme="minorHAnsi"/>
              </w:rPr>
            </w:pPr>
          </w:p>
          <w:p w14:paraId="327EC414" w14:textId="2E1EFA48" w:rsidR="00BC44F4" w:rsidRPr="009B00BC" w:rsidRDefault="00EA0752" w:rsidP="0026386A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</w:t>
            </w:r>
            <w:r w:rsidR="0048676B">
              <w:rPr>
                <w:rFonts w:eastAsia="Calibri" w:cstheme="minorHAnsi"/>
              </w:rPr>
              <w:t>decision</w:t>
            </w:r>
            <w:r>
              <w:rPr>
                <w:rFonts w:eastAsia="Calibri" w:cstheme="minorHAnsi"/>
              </w:rPr>
              <w:t xml:space="preserve"> is not having its intended impact.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44350370" w14:textId="0085CA62" w:rsidR="00BC44F4" w:rsidRPr="009B00BC" w:rsidRDefault="00BC44F4" w:rsidP="0026386A">
            <w:p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 xml:space="preserve">What evidence demonstrates that </w:t>
            </w:r>
            <w:r w:rsidR="00B63CB5">
              <w:rPr>
                <w:rFonts w:eastAsia="Calibri" w:cstheme="minorHAnsi"/>
              </w:rPr>
              <w:t>(or will be used to monitor whether)</w:t>
            </w:r>
            <w:r w:rsidR="00B63CB5" w:rsidRPr="009B00BC">
              <w:rPr>
                <w:rFonts w:eastAsia="Calibri" w:cstheme="minorHAnsi"/>
              </w:rPr>
              <w:t xml:space="preserve"> </w:t>
            </w:r>
            <w:r w:rsidRPr="009B00BC">
              <w:rPr>
                <w:rFonts w:eastAsia="Calibri" w:cstheme="minorHAnsi"/>
              </w:rPr>
              <w:t xml:space="preserve">this decision is contributing to </w:t>
            </w:r>
            <w:r w:rsidRPr="009B00BC">
              <w:rPr>
                <w:rFonts w:eastAsia="Calibri" w:cstheme="minorHAnsi"/>
                <w:b/>
                <w:bCs/>
              </w:rPr>
              <w:t>increasingly equitable experiences or outcomes for candidates</w:t>
            </w:r>
            <w:r w:rsidRPr="009B00BC">
              <w:rPr>
                <w:rFonts w:eastAsia="Calibri" w:cstheme="minorHAnsi"/>
              </w:rPr>
              <w:t xml:space="preserve">? </w:t>
            </w:r>
          </w:p>
          <w:p w14:paraId="40D1C72A" w14:textId="77777777" w:rsidR="00BC44F4" w:rsidRPr="009B00BC" w:rsidRDefault="00BC44F4" w:rsidP="0026386A">
            <w:pPr>
              <w:spacing w:line="276" w:lineRule="auto"/>
              <w:rPr>
                <w:rFonts w:eastAsia="Calibri" w:cstheme="minorHAnsi"/>
              </w:rPr>
            </w:pPr>
          </w:p>
          <w:p w14:paraId="4AD26A2D" w14:textId="6E7070D9" w:rsidR="00BC44F4" w:rsidRPr="009B00BC" w:rsidRDefault="00EA0752" w:rsidP="0026386A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</w:t>
            </w:r>
            <w:r w:rsidR="0048676B">
              <w:rPr>
                <w:rFonts w:eastAsia="Calibri" w:cstheme="minorHAnsi"/>
              </w:rPr>
              <w:t>decision</w:t>
            </w:r>
            <w:r>
              <w:rPr>
                <w:rFonts w:eastAsia="Calibri" w:cstheme="minorHAnsi"/>
              </w:rPr>
              <w:t xml:space="preserve"> is not having its intended impact.</w:t>
            </w:r>
          </w:p>
        </w:tc>
      </w:tr>
      <w:tr w:rsidR="00BC44F4" w:rsidRPr="009B00BC" w14:paraId="5174B988" w14:textId="77777777" w:rsidTr="79BD03FB">
        <w:tc>
          <w:tcPr>
            <w:tcW w:w="2590" w:type="dxa"/>
          </w:tcPr>
          <w:p w14:paraId="09BD5825" w14:textId="77777777" w:rsidR="00BC44F4" w:rsidRPr="009B00BC" w:rsidRDefault="00BC44F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3FEB3412" w14:textId="77777777" w:rsidR="00BC44F4" w:rsidRPr="009B00BC" w:rsidRDefault="00BC44F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3D396BF5" w14:textId="77777777" w:rsidR="00BC44F4" w:rsidRPr="009B00BC" w:rsidRDefault="00BC44F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5EEF728A" w14:textId="77777777" w:rsidR="00BC44F4" w:rsidRPr="009B00BC" w:rsidRDefault="00BC44F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2309FE7D" w14:textId="77777777" w:rsidR="00BC44F4" w:rsidRPr="009B00BC" w:rsidRDefault="00BC44F4" w:rsidP="0026386A">
            <w:pPr>
              <w:spacing w:line="276" w:lineRule="auto"/>
              <w:rPr>
                <w:rFonts w:cstheme="minorHAnsi"/>
              </w:rPr>
            </w:pPr>
          </w:p>
        </w:tc>
      </w:tr>
      <w:tr w:rsidR="00BC44F4" w:rsidRPr="009B00BC" w14:paraId="2026ABFE" w14:textId="77777777" w:rsidTr="79BD03FB">
        <w:tc>
          <w:tcPr>
            <w:tcW w:w="2590" w:type="dxa"/>
          </w:tcPr>
          <w:p w14:paraId="05FE721F" w14:textId="77777777" w:rsidR="00BC44F4" w:rsidRPr="009B00BC" w:rsidRDefault="00BC44F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0D6CCF54" w14:textId="77777777" w:rsidR="00BC44F4" w:rsidRPr="009B00BC" w:rsidRDefault="00BC44F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225A889B" w14:textId="77777777" w:rsidR="00BC44F4" w:rsidRPr="009B00BC" w:rsidRDefault="00BC44F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063779E7" w14:textId="77777777" w:rsidR="00BC44F4" w:rsidRPr="009B00BC" w:rsidRDefault="00BC44F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194C535C" w14:textId="77777777" w:rsidR="00BC44F4" w:rsidRPr="009B00BC" w:rsidRDefault="00BC44F4" w:rsidP="0026386A">
            <w:pPr>
              <w:spacing w:line="276" w:lineRule="auto"/>
              <w:rPr>
                <w:rFonts w:cstheme="minorHAnsi"/>
              </w:rPr>
            </w:pPr>
          </w:p>
        </w:tc>
      </w:tr>
      <w:tr w:rsidR="00BC44F4" w:rsidRPr="009B00BC" w14:paraId="1002FA64" w14:textId="77777777" w:rsidTr="79BD03FB">
        <w:tc>
          <w:tcPr>
            <w:tcW w:w="2590" w:type="dxa"/>
          </w:tcPr>
          <w:p w14:paraId="06A0F243" w14:textId="77777777" w:rsidR="00BC44F4" w:rsidRPr="009B00BC" w:rsidRDefault="00BC44F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677AB6A6" w14:textId="77777777" w:rsidR="00BC44F4" w:rsidRPr="009B00BC" w:rsidRDefault="00BC44F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69BDF4FD" w14:textId="77777777" w:rsidR="00BC44F4" w:rsidRPr="009B00BC" w:rsidRDefault="00BC44F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376C8353" w14:textId="77777777" w:rsidR="00BC44F4" w:rsidRPr="009B00BC" w:rsidRDefault="00BC44F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58F6D2D4" w14:textId="77777777" w:rsidR="00BC44F4" w:rsidRPr="009B00BC" w:rsidRDefault="00BC44F4" w:rsidP="0026386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B122A1C" w14:textId="3DA38308" w:rsidR="00C577CE" w:rsidRPr="009B00BC" w:rsidRDefault="00C577CE" w:rsidP="0026386A">
      <w:pPr>
        <w:spacing w:after="0" w:line="276" w:lineRule="auto"/>
        <w:rPr>
          <w:rFonts w:cstheme="minorHAnsi"/>
        </w:rPr>
      </w:pPr>
    </w:p>
    <w:p w14:paraId="44E693EF" w14:textId="77777777" w:rsidR="00C577CE" w:rsidRPr="009B00BC" w:rsidRDefault="00C577CE" w:rsidP="0026386A">
      <w:pPr>
        <w:spacing w:after="0" w:line="276" w:lineRule="auto"/>
        <w:rPr>
          <w:rFonts w:cstheme="minorHAnsi"/>
        </w:rPr>
      </w:pPr>
      <w:r w:rsidRPr="009B00BC"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2857" w:rsidRPr="009B00BC" w14:paraId="28E1140A" w14:textId="77777777" w:rsidTr="006A1B6C">
        <w:tc>
          <w:tcPr>
            <w:tcW w:w="12950" w:type="dxa"/>
            <w:shd w:val="clear" w:color="auto" w:fill="F7CAAC" w:themeFill="accent2" w:themeFillTint="66"/>
          </w:tcPr>
          <w:p w14:paraId="12E651E9" w14:textId="25D9943D" w:rsidR="009A2857" w:rsidRPr="009B00BC" w:rsidRDefault="009A2857" w:rsidP="0026386A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9B00BC">
              <w:rPr>
                <w:rFonts w:eastAsia="Calibri" w:cstheme="minorHAnsi"/>
                <w:b/>
                <w:bCs/>
              </w:rPr>
              <w:t xml:space="preserve">ORG 3: </w:t>
            </w:r>
            <w:r w:rsidRPr="009B00BC">
              <w:rPr>
                <w:rFonts w:cstheme="minorHAnsi"/>
                <w:b/>
                <w:bCs/>
              </w:rPr>
              <w:t>The Sponsoring Organization has systems and structures that support clear communication and collaboration across all personnel, leading to cohesive and equitable program experiences.</w:t>
            </w:r>
          </w:p>
        </w:tc>
      </w:tr>
    </w:tbl>
    <w:p w14:paraId="5DCA868B" w14:textId="77777777" w:rsidR="009A2857" w:rsidRPr="009B00BC" w:rsidRDefault="009A2857" w:rsidP="0026386A">
      <w:pPr>
        <w:spacing w:after="0" w:line="276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2857" w:rsidRPr="009B00BC" w14:paraId="1A48F356" w14:textId="77777777" w:rsidTr="006A1B6C">
        <w:tc>
          <w:tcPr>
            <w:tcW w:w="12950" w:type="dxa"/>
            <w:shd w:val="clear" w:color="auto" w:fill="F2F2F2" w:themeFill="background1" w:themeFillShade="F2"/>
          </w:tcPr>
          <w:p w14:paraId="3D986434" w14:textId="682AFF74" w:rsidR="009A2857" w:rsidRPr="009B00BC" w:rsidRDefault="009A2857" w:rsidP="0026386A">
            <w:pPr>
              <w:spacing w:line="276" w:lineRule="auto"/>
              <w:rPr>
                <w:rFonts w:eastAsia="Calibri"/>
                <w:b/>
              </w:rPr>
            </w:pPr>
            <w:r w:rsidRPr="1E1DE309">
              <w:rPr>
                <w:rFonts w:eastAsia="Calibri"/>
                <w:b/>
              </w:rPr>
              <w:t xml:space="preserve">Sources of evidence in Initial Inquiry </w:t>
            </w:r>
            <w:r w:rsidRPr="1E1DE309">
              <w:rPr>
                <w:rFonts w:eastAsia="Calibri"/>
                <w:b/>
                <w:bCs/>
              </w:rPr>
              <w:t>include</w:t>
            </w:r>
            <w:r w:rsidRPr="1E1DE309">
              <w:rPr>
                <w:rFonts w:eastAsia="Calibri"/>
                <w:b/>
              </w:rPr>
              <w:t>:</w:t>
            </w:r>
          </w:p>
        </w:tc>
      </w:tr>
      <w:tr w:rsidR="009A2857" w:rsidRPr="009B00BC" w14:paraId="653126C0" w14:textId="77777777" w:rsidTr="006A1B6C">
        <w:tc>
          <w:tcPr>
            <w:tcW w:w="12950" w:type="dxa"/>
          </w:tcPr>
          <w:p w14:paraId="7BABF8EA" w14:textId="24CD9DA9" w:rsidR="009A2857" w:rsidRPr="009B00BC" w:rsidRDefault="009A2857" w:rsidP="0026386A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Program Overview</w:t>
            </w:r>
            <w:r w:rsidR="006F10BC">
              <w:rPr>
                <w:rFonts w:eastAsia="Calibri" w:cstheme="minorHAnsi"/>
              </w:rPr>
              <w:t>:</w:t>
            </w:r>
          </w:p>
          <w:p w14:paraId="0F791E93" w14:textId="590BE0E9" w:rsidR="009A2857" w:rsidRPr="009B00BC" w:rsidRDefault="009A2857" w:rsidP="006F10BC">
            <w:pPr>
              <w:pStyle w:val="ListParagraph"/>
              <w:numPr>
                <w:ilvl w:val="1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Organizational Chart</w:t>
            </w:r>
            <w:r w:rsidR="002F64D2">
              <w:rPr>
                <w:rFonts w:eastAsia="Calibri" w:cstheme="minorHAnsi"/>
              </w:rPr>
              <w:t>(s)</w:t>
            </w:r>
          </w:p>
          <w:p w14:paraId="7805F7A4" w14:textId="6348E698" w:rsidR="009A2857" w:rsidRPr="009B00BC" w:rsidRDefault="009A2857" w:rsidP="006F10BC">
            <w:pPr>
              <w:pStyle w:val="ListParagraph"/>
              <w:numPr>
                <w:ilvl w:val="1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Personnel List</w:t>
            </w:r>
          </w:p>
          <w:p w14:paraId="458FD0E6" w14:textId="77777777" w:rsidR="006F10BC" w:rsidRDefault="006F10BC" w:rsidP="0026386A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Stakeholder Engagement:</w:t>
            </w:r>
          </w:p>
          <w:p w14:paraId="3496A0BB" w14:textId="6F7062EB" w:rsidR="009A2857" w:rsidRPr="009B00BC" w:rsidRDefault="009A2857" w:rsidP="006F10BC">
            <w:pPr>
              <w:pStyle w:val="ListParagraph"/>
              <w:numPr>
                <w:ilvl w:val="1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Leadership Interview</w:t>
            </w:r>
          </w:p>
          <w:p w14:paraId="11A0E9AC" w14:textId="77777777" w:rsidR="009A2857" w:rsidRPr="009B00BC" w:rsidRDefault="009A2857" w:rsidP="006F10BC">
            <w:pPr>
              <w:pStyle w:val="ListParagraph"/>
              <w:numPr>
                <w:ilvl w:val="1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Educator Preparation Personnel Survey and/or Focus Groups</w:t>
            </w:r>
          </w:p>
        </w:tc>
      </w:tr>
      <w:tr w:rsidR="009A2857" w:rsidRPr="009B00BC" w14:paraId="41667EA7" w14:textId="77777777" w:rsidTr="006A1B6C">
        <w:tc>
          <w:tcPr>
            <w:tcW w:w="12950" w:type="dxa"/>
            <w:shd w:val="clear" w:color="auto" w:fill="F2F2F2" w:themeFill="background1" w:themeFillShade="F2"/>
          </w:tcPr>
          <w:p w14:paraId="29A88797" w14:textId="77777777" w:rsidR="009A2857" w:rsidRPr="009B00BC" w:rsidRDefault="009A2857" w:rsidP="0026386A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9B00BC">
              <w:rPr>
                <w:rFonts w:eastAsia="Calibri" w:cstheme="minorHAnsi"/>
                <w:b/>
                <w:bCs/>
              </w:rPr>
              <w:t>Summary of key evidence from Initial Inquiry:</w:t>
            </w:r>
          </w:p>
        </w:tc>
      </w:tr>
      <w:tr w:rsidR="009A2857" w:rsidRPr="009B00BC" w14:paraId="1BFB0DE9" w14:textId="77777777" w:rsidTr="006A1B6C">
        <w:tc>
          <w:tcPr>
            <w:tcW w:w="12950" w:type="dxa"/>
          </w:tcPr>
          <w:p w14:paraId="14159B7F" w14:textId="77777777" w:rsidR="009A2857" w:rsidRPr="009B00BC" w:rsidRDefault="009A2857" w:rsidP="0026386A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9B00BC">
              <w:rPr>
                <w:rFonts w:eastAsia="Calibri" w:cstheme="minorHAnsi"/>
                <w:i/>
                <w:iCs/>
              </w:rPr>
              <w:t>[Key evidence from the Initial Inquiry will be provided here]</w:t>
            </w:r>
          </w:p>
        </w:tc>
      </w:tr>
    </w:tbl>
    <w:p w14:paraId="09517505" w14:textId="77777777" w:rsidR="009A2857" w:rsidRPr="009B00BC" w:rsidRDefault="009A2857" w:rsidP="0026386A">
      <w:pPr>
        <w:spacing w:after="0" w:line="276" w:lineRule="auto"/>
        <w:rPr>
          <w:rFonts w:cstheme="minorHAnsi"/>
        </w:rPr>
      </w:pPr>
    </w:p>
    <w:p w14:paraId="64CB1774" w14:textId="23201D36" w:rsidR="0035412F" w:rsidRPr="009B00BC" w:rsidRDefault="0035412F" w:rsidP="0026386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9B00BC">
        <w:rPr>
          <w:rFonts w:eastAsia="Calibri" w:cstheme="minorHAnsi"/>
          <w:b/>
          <w:bCs/>
          <w:color w:val="000000" w:themeColor="text1"/>
        </w:rPr>
        <w:t>ORG 3 – Prompt A:</w:t>
      </w:r>
    </w:p>
    <w:tbl>
      <w:tblPr>
        <w:tblStyle w:val="TableGrid"/>
        <w:tblW w:w="13063" w:type="dxa"/>
        <w:tblLook w:val="04A0" w:firstRow="1" w:lastRow="0" w:firstColumn="1" w:lastColumn="0" w:noHBand="0" w:noVBand="1"/>
      </w:tblPr>
      <w:tblGrid>
        <w:gridCol w:w="13063"/>
      </w:tblGrid>
      <w:tr w:rsidR="0035412F" w:rsidRPr="009B00BC" w14:paraId="7D0DDA0A" w14:textId="77777777" w:rsidTr="006A1B6C">
        <w:trPr>
          <w:trHeight w:val="345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/>
            <w:tcMar>
              <w:left w:w="105" w:type="dxa"/>
              <w:right w:w="105" w:type="dxa"/>
            </w:tcMar>
            <w:vAlign w:val="center"/>
          </w:tcPr>
          <w:p w14:paraId="1042F5E5" w14:textId="090AADEC" w:rsidR="00243F1F" w:rsidRDefault="00243F1F" w:rsidP="0026386A">
            <w:p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An overview of key systems and structures </w:t>
            </w:r>
            <w:r w:rsidR="002F64D2">
              <w:rPr>
                <w:rFonts w:eastAsia="Calibri" w:cstheme="minorHAnsi"/>
              </w:rPr>
              <w:t xml:space="preserve">that </w:t>
            </w:r>
            <w:r w:rsidR="002F64D2" w:rsidRPr="009B00BC">
              <w:rPr>
                <w:rFonts w:eastAsia="Calibri" w:cstheme="minorHAnsi"/>
              </w:rPr>
              <w:t xml:space="preserve">support </w:t>
            </w:r>
            <w:r w:rsidR="002F64D2" w:rsidRPr="009B00BC">
              <w:rPr>
                <w:rFonts w:eastAsia="Calibri" w:cstheme="minorHAnsi"/>
                <w:b/>
                <w:bCs/>
              </w:rPr>
              <w:t>clear communication and collaboration across all personnel</w:t>
            </w:r>
            <w:r>
              <w:rPr>
                <w:rFonts w:eastAsia="Calibri" w:cstheme="minorHAnsi"/>
              </w:rPr>
              <w:t xml:space="preserve"> as described in the Initial Inquiry is provided below. [Sponsoring Organization] may identify significant omissions and/or inaccuracies.</w:t>
            </w:r>
          </w:p>
          <w:p w14:paraId="33311560" w14:textId="79BEDDD8" w:rsidR="0035412F" w:rsidRPr="009B00BC" w:rsidRDefault="0035412F" w:rsidP="0026386A">
            <w:pPr>
              <w:spacing w:line="276" w:lineRule="auto"/>
              <w:rPr>
                <w:rFonts w:eastAsia="Calibri" w:cstheme="minorHAnsi"/>
                <w:color w:val="E36C0A"/>
              </w:rPr>
            </w:pPr>
          </w:p>
        </w:tc>
      </w:tr>
      <w:tr w:rsidR="0035412F" w:rsidRPr="009B00BC" w14:paraId="257677FE" w14:textId="77777777" w:rsidTr="006A1B6C">
        <w:trPr>
          <w:trHeight w:val="1860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1772AD7E" w14:textId="0731A1A4" w:rsidR="0035412F" w:rsidRPr="009B00BC" w:rsidRDefault="002F64D2" w:rsidP="0026386A">
            <w:pPr>
              <w:spacing w:line="276" w:lineRule="auto"/>
              <w:rPr>
                <w:rFonts w:eastAsia="Calibri" w:cstheme="minorHAnsi"/>
                <w:color w:val="E36C0A"/>
              </w:rPr>
            </w:pPr>
            <w:r w:rsidRPr="009B00BC">
              <w:rPr>
                <w:rFonts w:eastAsia="Calibri" w:cstheme="minorHAnsi"/>
                <w:i/>
                <w:iCs/>
              </w:rPr>
              <w:t>[Key evidence from the Initial Inquiry will be provided here]</w:t>
            </w:r>
          </w:p>
        </w:tc>
      </w:tr>
    </w:tbl>
    <w:p w14:paraId="4262D67B" w14:textId="77777777" w:rsidR="0035412F" w:rsidRPr="009B00BC" w:rsidRDefault="0035412F" w:rsidP="0026386A">
      <w:pPr>
        <w:spacing w:after="0" w:line="276" w:lineRule="auto"/>
        <w:rPr>
          <w:rFonts w:cstheme="minorHAnsi"/>
        </w:rPr>
      </w:pPr>
    </w:p>
    <w:p w14:paraId="1FF31720" w14:textId="77777777" w:rsidR="003C6146" w:rsidRDefault="003C6146" w:rsidP="0026386A">
      <w:pPr>
        <w:spacing w:after="0" w:line="276" w:lineRule="auto"/>
        <w:rPr>
          <w:rFonts w:eastAsia="Calibri" w:cstheme="minorHAnsi"/>
          <w:b/>
          <w:bCs/>
        </w:rPr>
      </w:pPr>
    </w:p>
    <w:p w14:paraId="434E4464" w14:textId="77777777" w:rsidR="003C6146" w:rsidRDefault="003C6146" w:rsidP="0026386A">
      <w:pPr>
        <w:spacing w:after="0" w:line="276" w:lineRule="auto"/>
        <w:rPr>
          <w:rFonts w:eastAsia="Calibri" w:cstheme="minorHAnsi"/>
          <w:b/>
          <w:bCs/>
        </w:rPr>
      </w:pPr>
    </w:p>
    <w:p w14:paraId="6F9EC7B1" w14:textId="77777777" w:rsidR="003C6146" w:rsidRDefault="003C6146" w:rsidP="0026386A">
      <w:pPr>
        <w:spacing w:after="0" w:line="276" w:lineRule="auto"/>
        <w:rPr>
          <w:rFonts w:eastAsia="Calibri" w:cstheme="minorHAnsi"/>
          <w:b/>
          <w:bCs/>
        </w:rPr>
      </w:pPr>
    </w:p>
    <w:p w14:paraId="29713095" w14:textId="77777777" w:rsidR="003C6146" w:rsidRDefault="003C6146" w:rsidP="0026386A">
      <w:pPr>
        <w:spacing w:after="0" w:line="276" w:lineRule="auto"/>
        <w:rPr>
          <w:rFonts w:eastAsia="Calibri" w:cstheme="minorHAnsi"/>
          <w:b/>
          <w:bCs/>
        </w:rPr>
      </w:pPr>
    </w:p>
    <w:p w14:paraId="158C5798" w14:textId="77777777" w:rsidR="003C6146" w:rsidRDefault="003C6146" w:rsidP="0026386A">
      <w:pPr>
        <w:spacing w:after="0" w:line="276" w:lineRule="auto"/>
        <w:rPr>
          <w:rFonts w:eastAsia="Calibri" w:cstheme="minorHAnsi"/>
          <w:b/>
          <w:bCs/>
        </w:rPr>
      </w:pPr>
    </w:p>
    <w:p w14:paraId="420A002A" w14:textId="76618085" w:rsidR="00A874A7" w:rsidRPr="009B00BC" w:rsidRDefault="00194BFD" w:rsidP="0026386A">
      <w:pPr>
        <w:spacing w:after="0" w:line="276" w:lineRule="auto"/>
        <w:rPr>
          <w:rFonts w:eastAsia="Calibri" w:cstheme="minorHAnsi"/>
          <w:b/>
          <w:bCs/>
        </w:rPr>
      </w:pPr>
      <w:r w:rsidRPr="009B00BC">
        <w:rPr>
          <w:rFonts w:eastAsia="Calibri" w:cstheme="minorHAnsi"/>
          <w:b/>
          <w:bCs/>
        </w:rPr>
        <w:t xml:space="preserve">ORG 3 – Prompt </w:t>
      </w:r>
      <w:r w:rsidR="0035412F" w:rsidRPr="009B00BC">
        <w:rPr>
          <w:rFonts w:eastAsia="Calibri" w:cstheme="minorHAnsi"/>
          <w:b/>
          <w:bCs/>
        </w:rPr>
        <w:t>B</w:t>
      </w:r>
      <w:r w:rsidRPr="009B00BC">
        <w:rPr>
          <w:rFonts w:eastAsia="Calibri" w:cstheme="minorHAnsi"/>
          <w:b/>
          <w:bCs/>
        </w:rPr>
        <w:t>:</w:t>
      </w:r>
    </w:p>
    <w:p w14:paraId="7D9B54B0" w14:textId="61C5A2B6" w:rsidR="00194BFD" w:rsidRPr="009B00BC" w:rsidRDefault="00C3094A" w:rsidP="0026386A">
      <w:pPr>
        <w:spacing w:after="0" w:line="276" w:lineRule="auto"/>
        <w:rPr>
          <w:rFonts w:eastAsia="Calibri" w:cstheme="minorHAnsi"/>
        </w:rPr>
      </w:pPr>
      <w:r w:rsidRPr="009B00BC">
        <w:rPr>
          <w:rFonts w:eastAsia="Calibri" w:cstheme="minorHAnsi"/>
        </w:rPr>
        <w:t xml:space="preserve">In the table below, describe the key systems and structures in place to support </w:t>
      </w:r>
      <w:r w:rsidRPr="00180CC4">
        <w:rPr>
          <w:rFonts w:eastAsia="Calibri" w:cstheme="minorHAnsi"/>
          <w:b/>
          <w:bCs/>
        </w:rPr>
        <w:t>clear communication and collaboration across all personnel</w:t>
      </w:r>
      <w:r w:rsidRPr="009B00BC">
        <w:rPr>
          <w:rFonts w:eastAsia="Calibri" w:cstheme="minorHAnsi"/>
        </w:rPr>
        <w:t>.</w:t>
      </w:r>
      <w:r w:rsidR="0035412F" w:rsidRPr="009B00BC">
        <w:rPr>
          <w:rFonts w:eastAsia="Calibri" w:cstheme="minorHAnsi"/>
        </w:rPr>
        <w:t xml:space="preserve"> </w:t>
      </w:r>
      <w:r w:rsidR="0035412F" w:rsidRPr="009B00BC">
        <w:rPr>
          <w:rFonts w:eastAsia="Calibri" w:cstheme="minorHAnsi"/>
          <w:i/>
          <w:iCs/>
        </w:rPr>
        <w:t xml:space="preserve">[DESE may </w:t>
      </w:r>
      <w:r w:rsidR="0076523E" w:rsidRPr="009B00BC">
        <w:rPr>
          <w:rFonts w:eastAsia="Calibri" w:cstheme="minorHAnsi"/>
          <w:i/>
          <w:iCs/>
        </w:rPr>
        <w:t>request the information below for</w:t>
      </w:r>
      <w:r w:rsidR="002F6DC9" w:rsidRPr="009B00BC">
        <w:rPr>
          <w:rFonts w:eastAsia="Calibri" w:cstheme="minorHAnsi"/>
          <w:i/>
          <w:iCs/>
        </w:rPr>
        <w:t xml:space="preserve"> all personnel or for</w:t>
      </w:r>
      <w:r w:rsidR="0076523E" w:rsidRPr="009B00BC">
        <w:rPr>
          <w:rFonts w:eastAsia="Calibri" w:cstheme="minorHAnsi"/>
          <w:i/>
          <w:iCs/>
        </w:rPr>
        <w:t xml:space="preserve"> </w:t>
      </w:r>
      <w:r w:rsidR="002F6DC9" w:rsidRPr="009B00BC">
        <w:rPr>
          <w:rFonts w:eastAsia="Calibri" w:cstheme="minorHAnsi"/>
          <w:i/>
          <w:iCs/>
        </w:rPr>
        <w:t xml:space="preserve">one or more </w:t>
      </w:r>
      <w:r w:rsidR="0035412F" w:rsidRPr="009B00BC">
        <w:rPr>
          <w:rFonts w:eastAsia="Calibri" w:cstheme="minorHAnsi"/>
          <w:i/>
          <w:iCs/>
        </w:rPr>
        <w:t>specific group(s) of personnel</w:t>
      </w:r>
      <w:r w:rsidR="002F6DC9" w:rsidRPr="009B00BC">
        <w:rPr>
          <w:rFonts w:eastAsia="Calibri" w:cstheme="minorHAnsi"/>
          <w:i/>
          <w:iCs/>
        </w:rPr>
        <w:t xml:space="preserve"> based on the evidence collected in the Initial Inquiry</w:t>
      </w:r>
      <w:r w:rsidR="0076523E" w:rsidRPr="009B00BC">
        <w:rPr>
          <w:rFonts w:eastAsia="Calibri" w:cstheme="minorHAnsi"/>
          <w:i/>
          <w:iCs/>
        </w:rPr>
        <w:t>.]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007734" w:rsidRPr="009B00BC" w14:paraId="27C95B74" w14:textId="77777777" w:rsidTr="79BD03FB">
        <w:tc>
          <w:tcPr>
            <w:tcW w:w="2590" w:type="dxa"/>
            <w:shd w:val="clear" w:color="auto" w:fill="DEEAF6" w:themeFill="accent5" w:themeFillTint="33"/>
          </w:tcPr>
          <w:p w14:paraId="4B5DBD1D" w14:textId="5E5ACBF3" w:rsidR="00007734" w:rsidRPr="009B00BC" w:rsidRDefault="00C3094A" w:rsidP="0026386A">
            <w:pPr>
              <w:spacing w:line="276" w:lineRule="auto"/>
              <w:rPr>
                <w:rFonts w:cstheme="minorHAnsi"/>
              </w:rPr>
            </w:pPr>
            <w:r w:rsidRPr="009B00BC">
              <w:rPr>
                <w:rFonts w:cstheme="minorHAnsi"/>
              </w:rPr>
              <w:t xml:space="preserve">Key </w:t>
            </w:r>
            <w:r w:rsidR="47A203C9" w:rsidRPr="009B00BC">
              <w:rPr>
                <w:rFonts w:cstheme="minorHAnsi"/>
              </w:rPr>
              <w:t>s</w:t>
            </w:r>
            <w:r w:rsidRPr="009B00BC">
              <w:rPr>
                <w:rFonts w:cstheme="minorHAnsi"/>
              </w:rPr>
              <w:t xml:space="preserve">ystem or </w:t>
            </w:r>
            <w:r w:rsidR="720B25B4" w:rsidRPr="009B00BC">
              <w:rPr>
                <w:rFonts w:cstheme="minorHAnsi"/>
              </w:rPr>
              <w:t>s</w:t>
            </w:r>
            <w:r w:rsidRPr="009B00BC">
              <w:rPr>
                <w:rFonts w:cstheme="minorHAnsi"/>
              </w:rPr>
              <w:t>tructure</w:t>
            </w:r>
            <w:r w:rsidR="67D47272" w:rsidRPr="009B00BC">
              <w:rPr>
                <w:rFonts w:cstheme="minorHAnsi"/>
              </w:rPr>
              <w:t xml:space="preserve">, including </w:t>
            </w:r>
            <w:r w:rsidR="772675C0" w:rsidRPr="009B00BC">
              <w:rPr>
                <w:rFonts w:cstheme="minorHAnsi"/>
              </w:rPr>
              <w:t xml:space="preserve">frequency and </w:t>
            </w:r>
            <w:r w:rsidR="67D47272" w:rsidRPr="009B00BC">
              <w:rPr>
                <w:rFonts w:cstheme="minorHAnsi"/>
              </w:rPr>
              <w:t>participating personnel group(s</w:t>
            </w:r>
            <w:r w:rsidR="772675C0" w:rsidRPr="009B00BC">
              <w:rPr>
                <w:rFonts w:cstheme="minorHAnsi"/>
              </w:rPr>
              <w:t xml:space="preserve">) 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662CE75C" w14:textId="7BFC5B7F" w:rsidR="00007734" w:rsidRPr="009B00BC" w:rsidRDefault="00E748A8" w:rsidP="0026386A">
            <w:pPr>
              <w:spacing w:line="276" w:lineRule="auto"/>
              <w:rPr>
                <w:rFonts w:cstheme="minorHAnsi"/>
              </w:rPr>
            </w:pPr>
            <w:r w:rsidRPr="009B00BC">
              <w:rPr>
                <w:rFonts w:cstheme="minorHAnsi"/>
              </w:rPr>
              <w:t xml:space="preserve">What evidence </w:t>
            </w:r>
            <w:r w:rsidRPr="009B00BC">
              <w:rPr>
                <w:rFonts w:eastAsia="Calibri" w:cstheme="minorHAnsi"/>
              </w:rPr>
              <w:t xml:space="preserve">led your organization to establish this system/structure? </w:t>
            </w:r>
            <w:r w:rsidRPr="009B00BC">
              <w:rPr>
                <w:rFonts w:eastAsia="Calibri" w:cstheme="minorHAnsi"/>
              </w:rPr>
              <w:br/>
            </w:r>
            <w:r w:rsidRPr="009B00BC">
              <w:rPr>
                <w:rFonts w:eastAsia="Calibri" w:cstheme="minorHAnsi"/>
                <w:i/>
                <w:iCs/>
              </w:rPr>
              <w:t>(Optional if the system/structure has existed for three or more years)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63B4AEDA" w14:textId="0649B5B4" w:rsidR="00007734" w:rsidRPr="009B00BC" w:rsidRDefault="00007734" w:rsidP="0026386A">
            <w:pPr>
              <w:spacing w:line="276" w:lineRule="auto"/>
              <w:rPr>
                <w:rFonts w:cstheme="minorHAnsi"/>
              </w:rPr>
            </w:pPr>
            <w:r w:rsidRPr="009B00BC">
              <w:rPr>
                <w:rFonts w:eastAsia="Calibri" w:cstheme="minorHAnsi"/>
              </w:rPr>
              <w:t xml:space="preserve">What </w:t>
            </w:r>
            <w:r w:rsidR="006B5CD9" w:rsidRPr="009B00BC">
              <w:rPr>
                <w:rFonts w:eastAsia="Calibri" w:cstheme="minorHAnsi"/>
              </w:rPr>
              <w:t>i</w:t>
            </w:r>
            <w:r w:rsidRPr="009B00BC">
              <w:rPr>
                <w:rFonts w:eastAsia="Calibri" w:cstheme="minorHAnsi"/>
              </w:rPr>
              <w:t xml:space="preserve">s the intended impact of this </w:t>
            </w:r>
            <w:r w:rsidR="00373078" w:rsidRPr="009B00BC">
              <w:rPr>
                <w:rFonts w:eastAsia="Calibri" w:cstheme="minorHAnsi"/>
              </w:rPr>
              <w:t>system/structure</w:t>
            </w:r>
            <w:r w:rsidR="00C06D2A">
              <w:rPr>
                <w:rFonts w:eastAsia="Calibri" w:cstheme="minorHAnsi"/>
              </w:rPr>
              <w:t>?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25A4D9C2" w14:textId="2E5E64EE" w:rsidR="00007734" w:rsidRPr="009B00BC" w:rsidRDefault="00007734" w:rsidP="0026386A">
            <w:p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What evidence demonstrates that</w:t>
            </w:r>
            <w:r w:rsidR="00B63CB5">
              <w:rPr>
                <w:rFonts w:eastAsia="Calibri" w:cstheme="minorHAnsi"/>
              </w:rPr>
              <w:t xml:space="preserve"> (or will be used to monitor whether)</w:t>
            </w:r>
            <w:r w:rsidR="00B63CB5" w:rsidRPr="009B00BC">
              <w:rPr>
                <w:rFonts w:eastAsia="Calibri" w:cstheme="minorHAnsi"/>
              </w:rPr>
              <w:t xml:space="preserve"> </w:t>
            </w:r>
            <w:r w:rsidRPr="009B00BC">
              <w:rPr>
                <w:rFonts w:eastAsia="Calibri" w:cstheme="minorHAnsi"/>
              </w:rPr>
              <w:t xml:space="preserve">this </w:t>
            </w:r>
            <w:r w:rsidR="00373078" w:rsidRPr="009B00BC">
              <w:rPr>
                <w:rFonts w:eastAsia="Calibri" w:cstheme="minorHAnsi"/>
              </w:rPr>
              <w:t>system/structure</w:t>
            </w:r>
            <w:r w:rsidRPr="009B00BC">
              <w:rPr>
                <w:rFonts w:eastAsia="Calibri" w:cstheme="minorHAnsi"/>
              </w:rPr>
              <w:t xml:space="preserve"> is supporting the </w:t>
            </w:r>
            <w:r w:rsidR="00C3094A" w:rsidRPr="009B00BC">
              <w:rPr>
                <w:rFonts w:eastAsia="Calibri" w:cstheme="minorHAnsi"/>
                <w:b/>
                <w:bCs/>
              </w:rPr>
              <w:t>cohesive candidate experiences within and/or across programs</w:t>
            </w:r>
            <w:r w:rsidRPr="009B00BC">
              <w:rPr>
                <w:rFonts w:eastAsia="Calibri" w:cstheme="minorHAnsi"/>
              </w:rPr>
              <w:t>?</w:t>
            </w:r>
          </w:p>
          <w:p w14:paraId="4042A4EB" w14:textId="77777777" w:rsidR="00007734" w:rsidRPr="009B00BC" w:rsidRDefault="00007734" w:rsidP="0026386A">
            <w:pPr>
              <w:spacing w:line="276" w:lineRule="auto"/>
              <w:rPr>
                <w:rFonts w:eastAsia="Calibri" w:cstheme="minorHAnsi"/>
              </w:rPr>
            </w:pPr>
          </w:p>
          <w:p w14:paraId="57BDA31C" w14:textId="0782AE52" w:rsidR="00007734" w:rsidRPr="009B00BC" w:rsidRDefault="00EA0752" w:rsidP="0026386A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system/structure is not having its intended impact.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21275DEA" w14:textId="7652BFB9" w:rsidR="00007734" w:rsidRPr="009B00BC" w:rsidRDefault="00007734" w:rsidP="0026386A">
            <w:p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 xml:space="preserve">What evidence demonstrates that </w:t>
            </w:r>
            <w:r w:rsidR="00B63CB5">
              <w:rPr>
                <w:rFonts w:eastAsia="Calibri" w:cstheme="minorHAnsi"/>
              </w:rPr>
              <w:t>(or will be used to monitor whether)</w:t>
            </w:r>
            <w:r w:rsidR="00B63CB5" w:rsidRPr="009B00BC">
              <w:rPr>
                <w:rFonts w:eastAsia="Calibri" w:cstheme="minorHAnsi"/>
              </w:rPr>
              <w:t xml:space="preserve"> </w:t>
            </w:r>
            <w:r w:rsidRPr="009B00BC">
              <w:rPr>
                <w:rFonts w:eastAsia="Calibri" w:cstheme="minorHAnsi"/>
              </w:rPr>
              <w:t xml:space="preserve">this </w:t>
            </w:r>
            <w:r w:rsidR="00373078" w:rsidRPr="009B00BC">
              <w:rPr>
                <w:rFonts w:eastAsia="Calibri" w:cstheme="minorHAnsi"/>
              </w:rPr>
              <w:t>system/structure</w:t>
            </w:r>
            <w:r w:rsidRPr="009B00BC">
              <w:rPr>
                <w:rFonts w:eastAsia="Calibri" w:cstheme="minorHAnsi"/>
              </w:rPr>
              <w:t xml:space="preserve"> is contributing to </w:t>
            </w:r>
            <w:r w:rsidRPr="009B00BC">
              <w:rPr>
                <w:rFonts w:eastAsia="Calibri" w:cstheme="minorHAnsi"/>
                <w:b/>
                <w:bCs/>
              </w:rPr>
              <w:t>increasingly equitable experiences or outcomes for candidates</w:t>
            </w:r>
            <w:r w:rsidRPr="009B00BC">
              <w:rPr>
                <w:rFonts w:eastAsia="Calibri" w:cstheme="minorHAnsi"/>
              </w:rPr>
              <w:t xml:space="preserve">? </w:t>
            </w:r>
          </w:p>
          <w:p w14:paraId="7E4A8D55" w14:textId="77777777" w:rsidR="00007734" w:rsidRPr="009B00BC" w:rsidRDefault="00007734" w:rsidP="0026386A">
            <w:pPr>
              <w:spacing w:line="276" w:lineRule="auto"/>
              <w:rPr>
                <w:rFonts w:eastAsia="Calibri" w:cstheme="minorHAnsi"/>
              </w:rPr>
            </w:pPr>
          </w:p>
          <w:p w14:paraId="0D1CDFFB" w14:textId="0237571A" w:rsidR="00007734" w:rsidRPr="009B00BC" w:rsidRDefault="00EA0752" w:rsidP="0026386A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system/structure is not having its intended impact.</w:t>
            </w:r>
          </w:p>
        </w:tc>
      </w:tr>
      <w:tr w:rsidR="00007734" w:rsidRPr="009B00BC" w14:paraId="48FCE417" w14:textId="77777777" w:rsidTr="79BD03FB">
        <w:tc>
          <w:tcPr>
            <w:tcW w:w="2590" w:type="dxa"/>
          </w:tcPr>
          <w:p w14:paraId="72C63E9D" w14:textId="77777777" w:rsidR="00007734" w:rsidRPr="009B00BC" w:rsidRDefault="0000773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3A5D0632" w14:textId="77777777" w:rsidR="00007734" w:rsidRPr="009B00BC" w:rsidRDefault="0000773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1DC37B11" w14:textId="77777777" w:rsidR="00007734" w:rsidRPr="009B00BC" w:rsidRDefault="0000773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6F54F8EA" w14:textId="77777777" w:rsidR="00007734" w:rsidRPr="009B00BC" w:rsidRDefault="0000773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29DE1CA0" w14:textId="77777777" w:rsidR="00007734" w:rsidRPr="009B00BC" w:rsidRDefault="00007734" w:rsidP="0026386A">
            <w:pPr>
              <w:spacing w:line="276" w:lineRule="auto"/>
              <w:rPr>
                <w:rFonts w:cstheme="minorHAnsi"/>
              </w:rPr>
            </w:pPr>
          </w:p>
        </w:tc>
      </w:tr>
      <w:tr w:rsidR="00007734" w:rsidRPr="009B00BC" w14:paraId="51AC7DE9" w14:textId="77777777" w:rsidTr="79BD03FB">
        <w:tc>
          <w:tcPr>
            <w:tcW w:w="2590" w:type="dxa"/>
          </w:tcPr>
          <w:p w14:paraId="28C72883" w14:textId="77777777" w:rsidR="00007734" w:rsidRPr="009B00BC" w:rsidRDefault="0000773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7B6A017A" w14:textId="77777777" w:rsidR="00007734" w:rsidRPr="009B00BC" w:rsidRDefault="0000773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2CC7A7FF" w14:textId="77777777" w:rsidR="00007734" w:rsidRPr="009B00BC" w:rsidRDefault="0000773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0284B316" w14:textId="77777777" w:rsidR="00007734" w:rsidRPr="009B00BC" w:rsidRDefault="0000773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37D7177A" w14:textId="77777777" w:rsidR="00007734" w:rsidRPr="009B00BC" w:rsidRDefault="00007734" w:rsidP="0026386A">
            <w:pPr>
              <w:spacing w:line="276" w:lineRule="auto"/>
              <w:rPr>
                <w:rFonts w:cstheme="minorHAnsi"/>
              </w:rPr>
            </w:pPr>
          </w:p>
        </w:tc>
      </w:tr>
      <w:tr w:rsidR="00007734" w:rsidRPr="009B00BC" w14:paraId="1F1B4F26" w14:textId="77777777" w:rsidTr="79BD03FB">
        <w:tc>
          <w:tcPr>
            <w:tcW w:w="2590" w:type="dxa"/>
          </w:tcPr>
          <w:p w14:paraId="61673546" w14:textId="77777777" w:rsidR="00007734" w:rsidRPr="009B00BC" w:rsidRDefault="0000773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4F73B245" w14:textId="77777777" w:rsidR="00007734" w:rsidRPr="009B00BC" w:rsidRDefault="0000773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248AD3DD" w14:textId="77777777" w:rsidR="00007734" w:rsidRPr="009B00BC" w:rsidRDefault="0000773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7CEE941B" w14:textId="77777777" w:rsidR="00007734" w:rsidRPr="009B00BC" w:rsidRDefault="00007734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67B4D34E" w14:textId="77777777" w:rsidR="00007734" w:rsidRPr="009B00BC" w:rsidRDefault="00007734" w:rsidP="0026386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13ADA9D6" w14:textId="188D78D5" w:rsidR="00C577CE" w:rsidRPr="009B00BC" w:rsidRDefault="00C577CE" w:rsidP="0026386A">
      <w:pPr>
        <w:spacing w:after="0" w:line="276" w:lineRule="auto"/>
        <w:rPr>
          <w:rFonts w:cstheme="minorHAnsi"/>
        </w:rPr>
      </w:pPr>
    </w:p>
    <w:p w14:paraId="06613C41" w14:textId="77777777" w:rsidR="00C577CE" w:rsidRPr="009B00BC" w:rsidRDefault="00C577CE" w:rsidP="0026386A">
      <w:pPr>
        <w:spacing w:after="0" w:line="276" w:lineRule="auto"/>
        <w:rPr>
          <w:rFonts w:cstheme="minorHAnsi"/>
        </w:rPr>
      </w:pPr>
      <w:r w:rsidRPr="009B00BC"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D60D7" w:rsidRPr="009B00BC" w14:paraId="5F8A59F4" w14:textId="77777777" w:rsidTr="006A1B6C">
        <w:tc>
          <w:tcPr>
            <w:tcW w:w="12950" w:type="dxa"/>
            <w:shd w:val="clear" w:color="auto" w:fill="F7CAAC" w:themeFill="accent2" w:themeFillTint="66"/>
          </w:tcPr>
          <w:p w14:paraId="08592919" w14:textId="5840B8FD" w:rsidR="00BD60D7" w:rsidRPr="009B00BC" w:rsidRDefault="005720AC" w:rsidP="0026386A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9B00BC">
              <w:rPr>
                <w:rFonts w:eastAsia="Calibri" w:cstheme="minorHAnsi"/>
                <w:b/>
                <w:bCs/>
              </w:rPr>
              <w:t xml:space="preserve">ORG 4: </w:t>
            </w:r>
            <w:r w:rsidRPr="009B00BC">
              <w:rPr>
                <w:rFonts w:cstheme="minorHAnsi"/>
                <w:b/>
                <w:bCs/>
              </w:rPr>
              <w:t>The Sponsoring Organization gathers data and feedback to inform fair and equitable recruitment, hiring, retention, and advancement procedures and practices that support an effective and diverse personnel.</w:t>
            </w:r>
          </w:p>
        </w:tc>
      </w:tr>
    </w:tbl>
    <w:p w14:paraId="59A9D67B" w14:textId="77777777" w:rsidR="00BD60D7" w:rsidRPr="009B00BC" w:rsidRDefault="00BD60D7" w:rsidP="0026386A">
      <w:pPr>
        <w:spacing w:after="0" w:line="276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BD60D7" w:rsidRPr="009B00BC" w14:paraId="10AFAFE3" w14:textId="77777777" w:rsidTr="006A1B6C">
        <w:tc>
          <w:tcPr>
            <w:tcW w:w="12950" w:type="dxa"/>
            <w:shd w:val="clear" w:color="auto" w:fill="F2F2F2" w:themeFill="background1" w:themeFillShade="F2"/>
          </w:tcPr>
          <w:p w14:paraId="63961BA7" w14:textId="50553B79" w:rsidR="00BD60D7" w:rsidRPr="009B00BC" w:rsidRDefault="00BD60D7" w:rsidP="0026386A">
            <w:pPr>
              <w:spacing w:line="276" w:lineRule="auto"/>
              <w:rPr>
                <w:rFonts w:eastAsia="Calibri"/>
                <w:b/>
              </w:rPr>
            </w:pPr>
            <w:r w:rsidRPr="1E1DE309">
              <w:rPr>
                <w:rFonts w:eastAsia="Calibri"/>
                <w:b/>
              </w:rPr>
              <w:t xml:space="preserve">Sources of evidence in Initial Inquiry </w:t>
            </w:r>
            <w:r w:rsidRPr="1E1DE309">
              <w:rPr>
                <w:rFonts w:eastAsia="Calibri"/>
                <w:b/>
                <w:bCs/>
              </w:rPr>
              <w:t>include</w:t>
            </w:r>
            <w:r w:rsidRPr="1E1DE309">
              <w:rPr>
                <w:rFonts w:eastAsia="Calibri"/>
                <w:b/>
              </w:rPr>
              <w:t>:</w:t>
            </w:r>
          </w:p>
        </w:tc>
      </w:tr>
      <w:tr w:rsidR="00BD60D7" w:rsidRPr="009B00BC" w14:paraId="39868CCA" w14:textId="77777777" w:rsidTr="006A1B6C">
        <w:tc>
          <w:tcPr>
            <w:tcW w:w="12950" w:type="dxa"/>
          </w:tcPr>
          <w:p w14:paraId="3EFB3F41" w14:textId="394DE764" w:rsidR="00BD60D7" w:rsidRPr="009B00BC" w:rsidRDefault="00BD60D7" w:rsidP="0026386A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Program Overview</w:t>
            </w:r>
            <w:r w:rsidR="006F10BC">
              <w:rPr>
                <w:rFonts w:eastAsia="Calibri" w:cstheme="minorHAnsi"/>
              </w:rPr>
              <w:t>:</w:t>
            </w:r>
          </w:p>
          <w:p w14:paraId="3B5CCA27" w14:textId="77777777" w:rsidR="00BD60D7" w:rsidRPr="009B00BC" w:rsidRDefault="00BD60D7" w:rsidP="006F10BC">
            <w:pPr>
              <w:pStyle w:val="ListParagraph"/>
              <w:numPr>
                <w:ilvl w:val="1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Personnel List</w:t>
            </w:r>
          </w:p>
          <w:p w14:paraId="6CBE2D6D" w14:textId="1D6EEC88" w:rsidR="006F10BC" w:rsidRDefault="006F10BC" w:rsidP="0026386A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Stakeholder Engagement:</w:t>
            </w:r>
          </w:p>
          <w:p w14:paraId="71C41AAC" w14:textId="7CB2A704" w:rsidR="00BD60D7" w:rsidRPr="009B00BC" w:rsidRDefault="00BD60D7" w:rsidP="006F10BC">
            <w:pPr>
              <w:pStyle w:val="ListParagraph"/>
              <w:numPr>
                <w:ilvl w:val="1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Leadership Interview</w:t>
            </w:r>
          </w:p>
          <w:p w14:paraId="2CA861E4" w14:textId="5D21EA9A" w:rsidR="005720AC" w:rsidRPr="009B00BC" w:rsidRDefault="005720AC" w:rsidP="006F10BC">
            <w:pPr>
              <w:pStyle w:val="ListParagraph"/>
              <w:numPr>
                <w:ilvl w:val="1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Candidate/Completer Survey and/or Focus Groups</w:t>
            </w:r>
          </w:p>
          <w:p w14:paraId="0B4036E4" w14:textId="77777777" w:rsidR="00BD60D7" w:rsidRPr="009B00BC" w:rsidRDefault="00BD60D7" w:rsidP="006F10BC">
            <w:pPr>
              <w:pStyle w:val="ListParagraph"/>
              <w:numPr>
                <w:ilvl w:val="1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Educator Preparation Personnel Survey and/or Focus Groups</w:t>
            </w:r>
          </w:p>
        </w:tc>
      </w:tr>
      <w:tr w:rsidR="00BD60D7" w:rsidRPr="009B00BC" w14:paraId="52E6BC10" w14:textId="77777777" w:rsidTr="006A1B6C">
        <w:tc>
          <w:tcPr>
            <w:tcW w:w="12950" w:type="dxa"/>
            <w:shd w:val="clear" w:color="auto" w:fill="F2F2F2" w:themeFill="background1" w:themeFillShade="F2"/>
          </w:tcPr>
          <w:p w14:paraId="79D3F18E" w14:textId="77777777" w:rsidR="00BD60D7" w:rsidRPr="009B00BC" w:rsidRDefault="00BD60D7" w:rsidP="0026386A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9B00BC">
              <w:rPr>
                <w:rFonts w:eastAsia="Calibri" w:cstheme="minorHAnsi"/>
                <w:b/>
                <w:bCs/>
              </w:rPr>
              <w:t>Summary of key evidence from Initial Inquiry:</w:t>
            </w:r>
          </w:p>
        </w:tc>
      </w:tr>
      <w:tr w:rsidR="00BD60D7" w:rsidRPr="009B00BC" w14:paraId="661F216D" w14:textId="77777777" w:rsidTr="006A1B6C">
        <w:tc>
          <w:tcPr>
            <w:tcW w:w="12950" w:type="dxa"/>
          </w:tcPr>
          <w:p w14:paraId="78C985CE" w14:textId="77777777" w:rsidR="00BD60D7" w:rsidRPr="009B00BC" w:rsidRDefault="00BD60D7" w:rsidP="0026386A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9B00BC">
              <w:rPr>
                <w:rFonts w:eastAsia="Calibri" w:cstheme="minorHAnsi"/>
                <w:i/>
                <w:iCs/>
              </w:rPr>
              <w:t>[Key evidence from the Initial Inquiry will be provided here]</w:t>
            </w:r>
          </w:p>
        </w:tc>
      </w:tr>
    </w:tbl>
    <w:p w14:paraId="53523A86" w14:textId="77777777" w:rsidR="00BD60D7" w:rsidRPr="009B00BC" w:rsidRDefault="00BD60D7" w:rsidP="0026386A">
      <w:pPr>
        <w:spacing w:after="0" w:line="276" w:lineRule="auto"/>
        <w:rPr>
          <w:rFonts w:cstheme="minorHAnsi"/>
        </w:rPr>
      </w:pPr>
    </w:p>
    <w:p w14:paraId="149BFE0D" w14:textId="69F1CDA6" w:rsidR="00BD60D7" w:rsidRPr="009B00BC" w:rsidRDefault="00BD60D7" w:rsidP="0026386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9B00BC">
        <w:rPr>
          <w:rFonts w:eastAsia="Calibri" w:cstheme="minorHAnsi"/>
          <w:b/>
          <w:bCs/>
          <w:color w:val="000000" w:themeColor="text1"/>
        </w:rPr>
        <w:t xml:space="preserve">ORG </w:t>
      </w:r>
      <w:r w:rsidR="00387031" w:rsidRPr="009B00BC">
        <w:rPr>
          <w:rFonts w:eastAsia="Calibri" w:cstheme="minorHAnsi"/>
          <w:b/>
          <w:bCs/>
          <w:color w:val="000000" w:themeColor="text1"/>
        </w:rPr>
        <w:t>4</w:t>
      </w:r>
      <w:r w:rsidRPr="009B00BC">
        <w:rPr>
          <w:rFonts w:eastAsia="Calibri" w:cstheme="minorHAnsi"/>
          <w:b/>
          <w:bCs/>
          <w:color w:val="000000" w:themeColor="text1"/>
        </w:rPr>
        <w:t xml:space="preserve"> – Prompt A:</w:t>
      </w:r>
    </w:p>
    <w:tbl>
      <w:tblPr>
        <w:tblStyle w:val="TableGrid"/>
        <w:tblW w:w="13063" w:type="dxa"/>
        <w:tblLook w:val="04A0" w:firstRow="1" w:lastRow="0" w:firstColumn="1" w:lastColumn="0" w:noHBand="0" w:noVBand="1"/>
      </w:tblPr>
      <w:tblGrid>
        <w:gridCol w:w="13063"/>
      </w:tblGrid>
      <w:tr w:rsidR="00BD60D7" w:rsidRPr="009B00BC" w14:paraId="75DA7FE8" w14:textId="77777777" w:rsidTr="006A1B6C">
        <w:trPr>
          <w:trHeight w:val="345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/>
            <w:tcMar>
              <w:left w:w="105" w:type="dxa"/>
              <w:right w:w="105" w:type="dxa"/>
            </w:tcMar>
            <w:vAlign w:val="center"/>
          </w:tcPr>
          <w:p w14:paraId="3F6DE442" w14:textId="225427D3" w:rsidR="00BD60D7" w:rsidRPr="009B00BC" w:rsidRDefault="00243F1F" w:rsidP="00D97777">
            <w:pPr>
              <w:spacing w:line="276" w:lineRule="auto"/>
              <w:rPr>
                <w:rFonts w:eastAsia="Calibri" w:cstheme="minorHAnsi"/>
                <w:color w:val="E36C0A"/>
              </w:rPr>
            </w:pPr>
            <w:r>
              <w:rPr>
                <w:rFonts w:eastAsia="Calibri" w:cstheme="minorHAnsi"/>
              </w:rPr>
              <w:t xml:space="preserve">An overview of key systems and structures </w:t>
            </w:r>
            <w:r w:rsidR="0097335E">
              <w:rPr>
                <w:rFonts w:eastAsia="Calibri" w:cstheme="minorHAnsi"/>
              </w:rPr>
              <w:t xml:space="preserve">to </w:t>
            </w:r>
            <w:r w:rsidR="0097335E" w:rsidRPr="009B00BC">
              <w:rPr>
                <w:rFonts w:cstheme="minorHAnsi"/>
                <w:b/>
                <w:bCs/>
              </w:rPr>
              <w:t>gather data and feedback that inform fair and equitable recruitment, hiring, retention, and advancement</w:t>
            </w:r>
            <w:r>
              <w:rPr>
                <w:rFonts w:eastAsia="Calibri" w:cstheme="minorHAnsi"/>
              </w:rPr>
              <w:t xml:space="preserve"> as described in the Initial Inquiry is provided below. [Sponsoring Organization] may identify significant omissions and/or inaccuracies.</w:t>
            </w:r>
          </w:p>
        </w:tc>
      </w:tr>
      <w:tr w:rsidR="00BD60D7" w:rsidRPr="009B00BC" w14:paraId="284A7B2E" w14:textId="77777777" w:rsidTr="006A1B6C">
        <w:trPr>
          <w:trHeight w:val="1860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5A69CF81" w14:textId="22903DA6" w:rsidR="00BD60D7" w:rsidRPr="009B00BC" w:rsidRDefault="00BD60D7" w:rsidP="0026386A">
            <w:pPr>
              <w:spacing w:line="276" w:lineRule="auto"/>
              <w:rPr>
                <w:rFonts w:eastAsia="Calibri" w:cstheme="minorHAnsi"/>
                <w:color w:val="E36C0A"/>
              </w:rPr>
            </w:pPr>
            <w:r w:rsidRPr="009B00BC">
              <w:rPr>
                <w:rFonts w:eastAsia="Calibri" w:cstheme="minorHAnsi"/>
                <w:i/>
                <w:iCs/>
              </w:rPr>
              <w:t>[</w:t>
            </w:r>
            <w:r w:rsidR="00D97777" w:rsidRPr="009B00BC">
              <w:rPr>
                <w:rFonts w:eastAsia="Calibri" w:cstheme="minorHAnsi"/>
                <w:i/>
                <w:iCs/>
              </w:rPr>
              <w:t>Key evidence from the Initial Inquiry will be provided here]</w:t>
            </w:r>
          </w:p>
        </w:tc>
      </w:tr>
    </w:tbl>
    <w:p w14:paraId="2CAF2BEE" w14:textId="108392B2" w:rsidR="00A874A7" w:rsidRPr="009B00BC" w:rsidRDefault="00A874A7" w:rsidP="0026386A">
      <w:pPr>
        <w:spacing w:after="0" w:line="276" w:lineRule="auto"/>
        <w:rPr>
          <w:rFonts w:eastAsia="Calibri" w:cstheme="minorHAnsi"/>
        </w:rPr>
      </w:pPr>
    </w:p>
    <w:p w14:paraId="2CC2D1A1" w14:textId="77777777" w:rsidR="003C6146" w:rsidRDefault="003C6146" w:rsidP="0026386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5A9CED92" w14:textId="77777777" w:rsidR="003C6146" w:rsidRDefault="003C6146" w:rsidP="0026386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710776E0" w14:textId="77777777" w:rsidR="003C6146" w:rsidRDefault="003C6146" w:rsidP="0026386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2BDE7CEF" w14:textId="77777777" w:rsidR="003C6146" w:rsidRDefault="003C6146" w:rsidP="0026386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5EC8397F" w14:textId="423451B3" w:rsidR="00E70902" w:rsidRPr="003C6146" w:rsidRDefault="00A874A7" w:rsidP="0026386A">
      <w:pPr>
        <w:spacing w:after="0" w:line="276" w:lineRule="auto"/>
        <w:rPr>
          <w:rFonts w:eastAsia="Calibri" w:cstheme="minorHAnsi"/>
        </w:rPr>
      </w:pPr>
      <w:r w:rsidRPr="009B00BC">
        <w:rPr>
          <w:rFonts w:eastAsia="Calibri" w:cstheme="minorHAnsi"/>
          <w:b/>
          <w:bCs/>
          <w:color w:val="000000" w:themeColor="text1"/>
        </w:rPr>
        <w:t xml:space="preserve">ORG 4 – Prompt </w:t>
      </w:r>
      <w:r w:rsidR="000E54D0" w:rsidRPr="009B00BC">
        <w:rPr>
          <w:rFonts w:eastAsia="Calibri" w:cstheme="minorHAnsi"/>
          <w:b/>
          <w:bCs/>
          <w:color w:val="000000" w:themeColor="text1"/>
        </w:rPr>
        <w:t>B</w:t>
      </w:r>
      <w:r w:rsidRPr="009B00BC">
        <w:rPr>
          <w:rFonts w:eastAsia="Calibri" w:cstheme="minorHAnsi"/>
          <w:b/>
          <w:bCs/>
          <w:color w:val="000000" w:themeColor="text1"/>
        </w:rPr>
        <w:t>:</w:t>
      </w:r>
      <w:r w:rsidRPr="009B00BC">
        <w:rPr>
          <w:rFonts w:eastAsia="Calibri" w:cstheme="minorHAnsi"/>
          <w:color w:val="000000" w:themeColor="text1"/>
        </w:rPr>
        <w:t xml:space="preserve"> </w:t>
      </w:r>
      <w:r w:rsidR="005E2CCF" w:rsidRPr="009B00BC">
        <w:rPr>
          <w:rFonts w:eastAsia="Calibri" w:cstheme="minorHAnsi"/>
          <w:color w:val="000000" w:themeColor="text1"/>
        </w:rPr>
        <w:br/>
        <w:t xml:space="preserve">In the rows below, provide up to three examples of </w:t>
      </w:r>
      <w:r w:rsidR="005E2CCF" w:rsidRPr="009B00BC">
        <w:rPr>
          <w:rFonts w:eastAsia="Calibri" w:cstheme="minorHAnsi"/>
        </w:rPr>
        <w:t xml:space="preserve">decisions your organization </w:t>
      </w:r>
      <w:r w:rsidR="006356F6" w:rsidRPr="009B00BC">
        <w:rPr>
          <w:rFonts w:eastAsia="Calibri" w:cstheme="minorHAnsi"/>
        </w:rPr>
        <w:t xml:space="preserve">that impact </w:t>
      </w:r>
      <w:r w:rsidR="006356F6" w:rsidRPr="009B00BC">
        <w:rPr>
          <w:rFonts w:eastAsia="Calibri" w:cstheme="minorHAnsi"/>
          <w:b/>
          <w:bCs/>
          <w:color w:val="000000" w:themeColor="text1"/>
        </w:rPr>
        <w:t>recruitment and hiring procedures and practices</w:t>
      </w:r>
      <w:r w:rsidR="00336DD6" w:rsidRPr="009B00BC">
        <w:rPr>
          <w:rFonts w:eastAsia="Calibri" w:cstheme="minorHAnsi"/>
          <w:b/>
          <w:bCs/>
          <w:color w:val="000000" w:themeColor="text1"/>
        </w:rPr>
        <w:t xml:space="preserve"> to support an effective and diverse personnel.</w:t>
      </w:r>
      <w:r w:rsidR="006356F6" w:rsidRPr="009B00BC">
        <w:rPr>
          <w:rFonts w:eastAsia="Calibri" w:cstheme="minorHAns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874A7" w:rsidRPr="009B00BC" w14:paraId="7D75A16B" w14:textId="77777777" w:rsidTr="54AFA40F">
        <w:tc>
          <w:tcPr>
            <w:tcW w:w="2590" w:type="dxa"/>
            <w:shd w:val="clear" w:color="auto" w:fill="DEEAF6" w:themeFill="accent5" w:themeFillTint="33"/>
          </w:tcPr>
          <w:p w14:paraId="0184F975" w14:textId="16AE855A" w:rsidR="00A874A7" w:rsidRPr="009B00BC" w:rsidRDefault="00A874A7" w:rsidP="0026386A">
            <w:pPr>
              <w:spacing w:line="276" w:lineRule="auto"/>
              <w:rPr>
                <w:rFonts w:cstheme="minorHAnsi"/>
              </w:rPr>
            </w:pPr>
            <w:r w:rsidRPr="009B00BC">
              <w:rPr>
                <w:rFonts w:cstheme="minorHAnsi"/>
              </w:rPr>
              <w:t xml:space="preserve">Example </w:t>
            </w:r>
            <w:r w:rsidR="24E92DC9" w:rsidRPr="009B00BC">
              <w:rPr>
                <w:rFonts w:cstheme="minorHAnsi"/>
              </w:rPr>
              <w:t>d</w:t>
            </w:r>
            <w:r w:rsidRPr="009B00BC">
              <w:rPr>
                <w:rFonts w:cstheme="minorHAnsi"/>
              </w:rPr>
              <w:t>ecision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6562B8D8" w14:textId="77777777" w:rsidR="00A874A7" w:rsidRPr="009B00BC" w:rsidRDefault="00A874A7" w:rsidP="0026386A">
            <w:pPr>
              <w:spacing w:line="276" w:lineRule="auto"/>
              <w:rPr>
                <w:rFonts w:cstheme="minorHAnsi"/>
              </w:rPr>
            </w:pPr>
            <w:r w:rsidRPr="009B00BC">
              <w:rPr>
                <w:rFonts w:eastAsia="Calibri" w:cstheme="minorHAnsi"/>
              </w:rPr>
              <w:t>What evidence led your organization to make this decision?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175A3148" w14:textId="77777777" w:rsidR="00A874A7" w:rsidRPr="009B00BC" w:rsidRDefault="00A874A7" w:rsidP="0026386A">
            <w:pPr>
              <w:spacing w:line="276" w:lineRule="auto"/>
              <w:rPr>
                <w:rFonts w:cstheme="minorHAnsi"/>
              </w:rPr>
            </w:pPr>
            <w:r w:rsidRPr="009B00BC">
              <w:rPr>
                <w:rFonts w:eastAsia="Calibri" w:cstheme="minorHAnsi"/>
              </w:rPr>
              <w:t>What was the intended impact of this decision?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7A214AEE" w14:textId="42DF7F1E" w:rsidR="00A874A7" w:rsidRPr="009B00BC" w:rsidRDefault="00A874A7" w:rsidP="0026386A">
            <w:p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 xml:space="preserve">What evidence demonstrates that </w:t>
            </w:r>
            <w:r w:rsidR="00B63CB5">
              <w:rPr>
                <w:rFonts w:eastAsia="Calibri" w:cstheme="minorHAnsi"/>
              </w:rPr>
              <w:t>(or will be used to monitor whether)</w:t>
            </w:r>
            <w:r w:rsidR="00B63CB5" w:rsidRPr="009B00BC">
              <w:rPr>
                <w:rFonts w:eastAsia="Calibri" w:cstheme="minorHAnsi"/>
              </w:rPr>
              <w:t xml:space="preserve"> </w:t>
            </w:r>
            <w:r w:rsidRPr="009B00BC">
              <w:rPr>
                <w:rFonts w:eastAsia="Calibri" w:cstheme="minorHAnsi"/>
              </w:rPr>
              <w:t xml:space="preserve">this decision is supporting </w:t>
            </w:r>
            <w:r w:rsidR="00336DD6" w:rsidRPr="009B00BC">
              <w:rPr>
                <w:rFonts w:eastAsia="Calibri" w:cstheme="minorHAnsi"/>
              </w:rPr>
              <w:t xml:space="preserve">an </w:t>
            </w:r>
            <w:r w:rsidR="00336DD6" w:rsidRPr="009B00BC">
              <w:rPr>
                <w:rFonts w:eastAsia="Calibri" w:cstheme="minorHAnsi"/>
                <w:b/>
                <w:bCs/>
              </w:rPr>
              <w:t>effective personnel</w:t>
            </w:r>
            <w:r w:rsidRPr="009B00BC">
              <w:rPr>
                <w:rFonts w:eastAsia="Calibri" w:cstheme="minorHAnsi"/>
              </w:rPr>
              <w:t>?</w:t>
            </w:r>
          </w:p>
          <w:p w14:paraId="6A447A01" w14:textId="77777777" w:rsidR="00A874A7" w:rsidRPr="009B00BC" w:rsidRDefault="00A874A7" w:rsidP="0026386A">
            <w:pPr>
              <w:spacing w:line="276" w:lineRule="auto"/>
              <w:rPr>
                <w:rFonts w:eastAsia="Calibri" w:cstheme="minorHAnsi"/>
              </w:rPr>
            </w:pPr>
          </w:p>
          <w:p w14:paraId="600967C8" w14:textId="79899DF4" w:rsidR="00A874A7" w:rsidRPr="009B00BC" w:rsidRDefault="00EA0752" w:rsidP="0026386A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</w:t>
            </w:r>
            <w:r w:rsidR="0048676B">
              <w:rPr>
                <w:rFonts w:eastAsia="Calibri" w:cstheme="minorHAnsi"/>
              </w:rPr>
              <w:t>decision</w:t>
            </w:r>
            <w:r>
              <w:rPr>
                <w:rFonts w:eastAsia="Calibri" w:cstheme="minorHAnsi"/>
              </w:rPr>
              <w:t xml:space="preserve"> is not having its intended impact.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63DF4151" w14:textId="131C6C75" w:rsidR="00A874A7" w:rsidRPr="009B00BC" w:rsidRDefault="00A874A7" w:rsidP="0026386A">
            <w:p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 xml:space="preserve">What evidence demonstrates that </w:t>
            </w:r>
            <w:r w:rsidR="00B63CB5">
              <w:rPr>
                <w:rFonts w:eastAsia="Calibri" w:cstheme="minorHAnsi"/>
              </w:rPr>
              <w:t>(or will be used to monitor whether)</w:t>
            </w:r>
            <w:r w:rsidR="00B63CB5" w:rsidRPr="009B00BC">
              <w:rPr>
                <w:rFonts w:eastAsia="Calibri" w:cstheme="minorHAnsi"/>
              </w:rPr>
              <w:t xml:space="preserve"> </w:t>
            </w:r>
            <w:r w:rsidRPr="009B00BC">
              <w:rPr>
                <w:rFonts w:eastAsia="Calibri" w:cstheme="minorHAnsi"/>
              </w:rPr>
              <w:t xml:space="preserve">this decision is </w:t>
            </w:r>
            <w:r w:rsidR="00EC18D0" w:rsidRPr="009B00BC">
              <w:rPr>
                <w:rFonts w:eastAsia="Calibri" w:cstheme="minorHAnsi"/>
              </w:rPr>
              <w:t xml:space="preserve">contributing to </w:t>
            </w:r>
            <w:r w:rsidR="00EC18D0" w:rsidRPr="009B00BC">
              <w:rPr>
                <w:rFonts w:eastAsia="Calibri" w:cstheme="minorHAnsi"/>
                <w:b/>
                <w:bCs/>
              </w:rPr>
              <w:t>increasingly fair and equitable procedures and practices</w:t>
            </w:r>
            <w:r w:rsidRPr="009B00BC">
              <w:rPr>
                <w:rFonts w:eastAsia="Calibri" w:cstheme="minorHAnsi"/>
              </w:rPr>
              <w:t xml:space="preserve">? </w:t>
            </w:r>
          </w:p>
          <w:p w14:paraId="06D99C37" w14:textId="77777777" w:rsidR="00A874A7" w:rsidRPr="009B00BC" w:rsidRDefault="00A874A7" w:rsidP="0026386A">
            <w:pPr>
              <w:spacing w:line="276" w:lineRule="auto"/>
              <w:rPr>
                <w:rFonts w:eastAsia="Calibri" w:cstheme="minorHAnsi"/>
              </w:rPr>
            </w:pPr>
          </w:p>
          <w:p w14:paraId="654AB103" w14:textId="4C8C1A87" w:rsidR="00A874A7" w:rsidRPr="009B00BC" w:rsidRDefault="00EA0752" w:rsidP="0026386A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</w:t>
            </w:r>
            <w:r w:rsidR="0048676B">
              <w:rPr>
                <w:rFonts w:eastAsia="Calibri" w:cstheme="minorHAnsi"/>
              </w:rPr>
              <w:t>decision</w:t>
            </w:r>
            <w:r>
              <w:rPr>
                <w:rFonts w:eastAsia="Calibri" w:cstheme="minorHAnsi"/>
              </w:rPr>
              <w:t xml:space="preserve"> is not having its intended impact.</w:t>
            </w:r>
          </w:p>
        </w:tc>
      </w:tr>
      <w:tr w:rsidR="00A874A7" w:rsidRPr="009B00BC" w14:paraId="3B660E8B" w14:textId="77777777" w:rsidTr="54AFA40F">
        <w:tc>
          <w:tcPr>
            <w:tcW w:w="2590" w:type="dxa"/>
          </w:tcPr>
          <w:p w14:paraId="24BE8434" w14:textId="77777777" w:rsidR="00A874A7" w:rsidRPr="009B00BC" w:rsidRDefault="00A874A7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3BE27BF5" w14:textId="77777777" w:rsidR="00A874A7" w:rsidRPr="009B00BC" w:rsidRDefault="00A874A7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7ABA4143" w14:textId="77777777" w:rsidR="00A874A7" w:rsidRPr="009B00BC" w:rsidRDefault="00A874A7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5666B0AF" w14:textId="77777777" w:rsidR="00A874A7" w:rsidRPr="009B00BC" w:rsidRDefault="00A874A7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3C950177" w14:textId="77777777" w:rsidR="00A874A7" w:rsidRPr="009B00BC" w:rsidRDefault="00A874A7" w:rsidP="0026386A">
            <w:pPr>
              <w:spacing w:line="276" w:lineRule="auto"/>
              <w:rPr>
                <w:rFonts w:cstheme="minorHAnsi"/>
              </w:rPr>
            </w:pPr>
          </w:p>
        </w:tc>
      </w:tr>
      <w:tr w:rsidR="00A874A7" w:rsidRPr="009B00BC" w14:paraId="5D9F9B19" w14:textId="77777777" w:rsidTr="54AFA40F">
        <w:tc>
          <w:tcPr>
            <w:tcW w:w="2590" w:type="dxa"/>
          </w:tcPr>
          <w:p w14:paraId="5548BBF1" w14:textId="77777777" w:rsidR="00A874A7" w:rsidRPr="009B00BC" w:rsidRDefault="00A874A7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625EF766" w14:textId="77777777" w:rsidR="00A874A7" w:rsidRPr="009B00BC" w:rsidRDefault="00A874A7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7045DEA4" w14:textId="77777777" w:rsidR="00A874A7" w:rsidRPr="009B00BC" w:rsidRDefault="00A874A7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437B2A92" w14:textId="77777777" w:rsidR="00A874A7" w:rsidRPr="009B00BC" w:rsidRDefault="00A874A7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671CF994" w14:textId="77777777" w:rsidR="00A874A7" w:rsidRPr="009B00BC" w:rsidRDefault="00A874A7" w:rsidP="0026386A">
            <w:pPr>
              <w:spacing w:line="276" w:lineRule="auto"/>
              <w:rPr>
                <w:rFonts w:cstheme="minorHAnsi"/>
              </w:rPr>
            </w:pPr>
          </w:p>
        </w:tc>
      </w:tr>
      <w:tr w:rsidR="00A874A7" w:rsidRPr="009B00BC" w14:paraId="542E61FD" w14:textId="77777777" w:rsidTr="54AFA40F">
        <w:tc>
          <w:tcPr>
            <w:tcW w:w="2590" w:type="dxa"/>
          </w:tcPr>
          <w:p w14:paraId="4F0E0358" w14:textId="77777777" w:rsidR="00A874A7" w:rsidRPr="009B00BC" w:rsidRDefault="00A874A7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67A32B12" w14:textId="77777777" w:rsidR="00A874A7" w:rsidRPr="009B00BC" w:rsidRDefault="00A874A7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79B84526" w14:textId="77777777" w:rsidR="00A874A7" w:rsidRPr="009B00BC" w:rsidRDefault="00A874A7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2D41CD6C" w14:textId="77777777" w:rsidR="00A874A7" w:rsidRPr="009B00BC" w:rsidRDefault="00A874A7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50728392" w14:textId="77777777" w:rsidR="00A874A7" w:rsidRPr="009B00BC" w:rsidRDefault="00A874A7" w:rsidP="0026386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1271FA9C" w14:textId="77777777" w:rsidR="00A874A7" w:rsidRPr="009B00BC" w:rsidRDefault="00A874A7" w:rsidP="0026386A">
      <w:pPr>
        <w:spacing w:after="0" w:line="276" w:lineRule="auto"/>
        <w:rPr>
          <w:rFonts w:cstheme="minorHAnsi"/>
        </w:rPr>
      </w:pPr>
    </w:p>
    <w:p w14:paraId="67C54DE4" w14:textId="27EF3213" w:rsidR="00946813" w:rsidRPr="003C6146" w:rsidRDefault="003E265C" w:rsidP="0026386A">
      <w:pPr>
        <w:spacing w:after="0" w:line="276" w:lineRule="auto"/>
        <w:rPr>
          <w:rFonts w:eastAsia="Calibri" w:cstheme="minorHAnsi"/>
        </w:rPr>
      </w:pPr>
      <w:r w:rsidRPr="009B00BC">
        <w:rPr>
          <w:rFonts w:eastAsia="Calibri" w:cstheme="minorHAnsi"/>
          <w:b/>
          <w:bCs/>
          <w:color w:val="000000" w:themeColor="text1"/>
        </w:rPr>
        <w:t xml:space="preserve">ORG 4 – Prompt </w:t>
      </w:r>
      <w:r w:rsidR="005E2CCF" w:rsidRPr="009B00BC">
        <w:rPr>
          <w:rFonts w:eastAsia="Calibri" w:cstheme="minorHAnsi"/>
          <w:b/>
          <w:bCs/>
          <w:color w:val="000000" w:themeColor="text1"/>
        </w:rPr>
        <w:t>C</w:t>
      </w:r>
      <w:r w:rsidRPr="009B00BC">
        <w:rPr>
          <w:rFonts w:eastAsia="Calibri" w:cstheme="minorHAnsi"/>
          <w:b/>
          <w:bCs/>
          <w:color w:val="000000" w:themeColor="text1"/>
        </w:rPr>
        <w:t>:</w:t>
      </w:r>
      <w:r w:rsidRPr="009B00BC">
        <w:rPr>
          <w:rFonts w:eastAsia="Calibri" w:cstheme="minorHAnsi"/>
          <w:color w:val="000000" w:themeColor="text1"/>
        </w:rPr>
        <w:t xml:space="preserve"> </w:t>
      </w:r>
      <w:r w:rsidR="005E2CCF" w:rsidRPr="009B00BC">
        <w:rPr>
          <w:rFonts w:eastAsia="Calibri" w:cstheme="minorHAnsi"/>
          <w:color w:val="000000" w:themeColor="text1"/>
        </w:rPr>
        <w:br/>
        <w:t xml:space="preserve">In the rows below, provide up to three examples </w:t>
      </w:r>
      <w:r w:rsidRPr="009B00BC">
        <w:rPr>
          <w:rFonts w:eastAsia="Calibri" w:cstheme="minorHAnsi"/>
          <w:color w:val="000000" w:themeColor="text1"/>
        </w:rPr>
        <w:t xml:space="preserve">of </w:t>
      </w:r>
      <w:r w:rsidRPr="009B00BC">
        <w:rPr>
          <w:rFonts w:eastAsia="Calibri" w:cstheme="minorHAnsi"/>
        </w:rPr>
        <w:t>decision</w:t>
      </w:r>
      <w:r w:rsidR="005E2CCF" w:rsidRPr="009B00BC">
        <w:rPr>
          <w:rFonts w:eastAsia="Calibri" w:cstheme="minorHAnsi"/>
        </w:rPr>
        <w:t>s</w:t>
      </w:r>
      <w:r w:rsidRPr="009B00BC">
        <w:rPr>
          <w:rFonts w:eastAsia="Calibri" w:cstheme="minorHAnsi"/>
        </w:rPr>
        <w:t xml:space="preserve"> your organization has made that impact </w:t>
      </w:r>
      <w:r w:rsidRPr="009B00BC">
        <w:rPr>
          <w:rFonts w:eastAsia="Calibri" w:cstheme="minorHAnsi"/>
          <w:b/>
          <w:bCs/>
          <w:color w:val="000000" w:themeColor="text1"/>
        </w:rPr>
        <w:t>retention and advancement procedures and practices to support an effective and diverse personnel</w:t>
      </w:r>
      <w:r w:rsidRPr="009B00BC">
        <w:rPr>
          <w:rFonts w:eastAsia="Calibri" w:cstheme="minorHAnsi"/>
          <w:color w:val="000000" w:themeColor="text1"/>
        </w:rPr>
        <w:t>.</w:t>
      </w:r>
      <w:r w:rsidRPr="009B00BC">
        <w:rPr>
          <w:rFonts w:eastAsia="Calibri"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3E265C" w:rsidRPr="009B00BC" w14:paraId="45720C3D" w14:textId="77777777" w:rsidTr="6BBFFD9B">
        <w:tc>
          <w:tcPr>
            <w:tcW w:w="2590" w:type="dxa"/>
            <w:shd w:val="clear" w:color="auto" w:fill="DEEAF6" w:themeFill="accent5" w:themeFillTint="33"/>
          </w:tcPr>
          <w:p w14:paraId="43E4D68E" w14:textId="18517936" w:rsidR="003E265C" w:rsidRPr="009B00BC" w:rsidRDefault="003E265C" w:rsidP="0026386A">
            <w:pPr>
              <w:spacing w:line="276" w:lineRule="auto"/>
            </w:pPr>
            <w:r w:rsidRPr="1E1DE309">
              <w:t xml:space="preserve">Example </w:t>
            </w:r>
            <w:r w:rsidR="7E29558B" w:rsidRPr="1E1DE309">
              <w:t>d</w:t>
            </w:r>
            <w:r w:rsidRPr="1E1DE309">
              <w:t>ecision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3D07E7D1" w14:textId="77777777" w:rsidR="003E265C" w:rsidRPr="009B00BC" w:rsidRDefault="003E265C" w:rsidP="0026386A">
            <w:pPr>
              <w:spacing w:line="276" w:lineRule="auto"/>
              <w:rPr>
                <w:rFonts w:cstheme="minorHAnsi"/>
              </w:rPr>
            </w:pPr>
            <w:r w:rsidRPr="009B00BC">
              <w:rPr>
                <w:rFonts w:eastAsia="Calibri" w:cstheme="minorHAnsi"/>
              </w:rPr>
              <w:t>What evidence led your organization to make this decision?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73551BC8" w14:textId="77777777" w:rsidR="003E265C" w:rsidRPr="009B00BC" w:rsidRDefault="003E265C" w:rsidP="0026386A">
            <w:pPr>
              <w:spacing w:line="276" w:lineRule="auto"/>
              <w:rPr>
                <w:rFonts w:cstheme="minorHAnsi"/>
              </w:rPr>
            </w:pPr>
            <w:r w:rsidRPr="009B00BC">
              <w:rPr>
                <w:rFonts w:eastAsia="Calibri" w:cstheme="minorHAnsi"/>
              </w:rPr>
              <w:t>What was the intended impact of this decision?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2317C636" w14:textId="11F478C1" w:rsidR="003E265C" w:rsidRPr="009B00BC" w:rsidRDefault="003E265C" w:rsidP="0026386A">
            <w:p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 xml:space="preserve">What evidence demonstrates that </w:t>
            </w:r>
            <w:r w:rsidR="00B63CB5">
              <w:rPr>
                <w:rFonts w:eastAsia="Calibri" w:cstheme="minorHAnsi"/>
              </w:rPr>
              <w:t>(or will be used to monitor whether)</w:t>
            </w:r>
            <w:r w:rsidR="00B63CB5" w:rsidRPr="009B00BC">
              <w:rPr>
                <w:rFonts w:eastAsia="Calibri" w:cstheme="minorHAnsi"/>
              </w:rPr>
              <w:t xml:space="preserve"> </w:t>
            </w:r>
            <w:r w:rsidRPr="009B00BC">
              <w:rPr>
                <w:rFonts w:eastAsia="Calibri" w:cstheme="minorHAnsi"/>
              </w:rPr>
              <w:t xml:space="preserve">this decision is supporting an </w:t>
            </w:r>
            <w:r w:rsidRPr="009B00BC">
              <w:rPr>
                <w:rFonts w:eastAsia="Calibri" w:cstheme="minorHAnsi"/>
                <w:b/>
                <w:bCs/>
              </w:rPr>
              <w:t xml:space="preserve">effective </w:t>
            </w:r>
            <w:r w:rsidR="005E2CCF" w:rsidRPr="009B00BC">
              <w:rPr>
                <w:rFonts w:eastAsia="Calibri" w:cstheme="minorHAnsi"/>
                <w:b/>
                <w:bCs/>
              </w:rPr>
              <w:t>p</w:t>
            </w:r>
            <w:r w:rsidRPr="009B00BC">
              <w:rPr>
                <w:rFonts w:eastAsia="Calibri" w:cstheme="minorHAnsi"/>
                <w:b/>
                <w:bCs/>
              </w:rPr>
              <w:t>ersonnel</w:t>
            </w:r>
            <w:r w:rsidRPr="009B00BC">
              <w:rPr>
                <w:rFonts w:eastAsia="Calibri" w:cstheme="minorHAnsi"/>
              </w:rPr>
              <w:t>?</w:t>
            </w:r>
          </w:p>
          <w:p w14:paraId="621BD783" w14:textId="77777777" w:rsidR="003E265C" w:rsidRPr="009B00BC" w:rsidRDefault="003E265C" w:rsidP="0026386A">
            <w:pPr>
              <w:spacing w:line="276" w:lineRule="auto"/>
              <w:rPr>
                <w:rFonts w:eastAsia="Calibri" w:cstheme="minorHAnsi"/>
              </w:rPr>
            </w:pPr>
          </w:p>
          <w:p w14:paraId="6127AAE2" w14:textId="0239E8BB" w:rsidR="003E265C" w:rsidRPr="009B00BC" w:rsidRDefault="00EA0752" w:rsidP="0026386A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</w:t>
            </w:r>
            <w:r w:rsidR="0048676B">
              <w:rPr>
                <w:rFonts w:eastAsia="Calibri" w:cstheme="minorHAnsi"/>
              </w:rPr>
              <w:t>decision</w:t>
            </w:r>
            <w:r>
              <w:rPr>
                <w:rFonts w:eastAsia="Calibri" w:cstheme="minorHAnsi"/>
              </w:rPr>
              <w:t xml:space="preserve"> is not having its intended impact.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49D38854" w14:textId="6AC92D66" w:rsidR="003E265C" w:rsidRPr="009B00BC" w:rsidRDefault="003E265C" w:rsidP="0026386A">
            <w:p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 xml:space="preserve">What evidence demonstrates that </w:t>
            </w:r>
            <w:r w:rsidR="00B63CB5">
              <w:rPr>
                <w:rFonts w:eastAsia="Calibri" w:cstheme="minorHAnsi"/>
              </w:rPr>
              <w:t>(or will be used to monitor whether)</w:t>
            </w:r>
            <w:r w:rsidR="00B63CB5" w:rsidRPr="009B00BC">
              <w:rPr>
                <w:rFonts w:eastAsia="Calibri" w:cstheme="minorHAnsi"/>
              </w:rPr>
              <w:t xml:space="preserve"> </w:t>
            </w:r>
            <w:r w:rsidRPr="009B00BC">
              <w:rPr>
                <w:rFonts w:eastAsia="Calibri" w:cstheme="minorHAnsi"/>
              </w:rPr>
              <w:t xml:space="preserve">this decision is contributing to </w:t>
            </w:r>
            <w:r w:rsidRPr="009B00BC">
              <w:rPr>
                <w:rFonts w:eastAsia="Calibri" w:cstheme="minorHAnsi"/>
                <w:b/>
                <w:bCs/>
              </w:rPr>
              <w:t>increasingly fair and equitable procedures and practices</w:t>
            </w:r>
            <w:r w:rsidRPr="009B00BC">
              <w:rPr>
                <w:rFonts w:eastAsia="Calibri" w:cstheme="minorHAnsi"/>
              </w:rPr>
              <w:t xml:space="preserve">? </w:t>
            </w:r>
          </w:p>
          <w:p w14:paraId="5321CB64" w14:textId="77777777" w:rsidR="003E265C" w:rsidRPr="009B00BC" w:rsidRDefault="003E265C" w:rsidP="0026386A">
            <w:pPr>
              <w:spacing w:line="276" w:lineRule="auto"/>
              <w:rPr>
                <w:rFonts w:eastAsia="Calibri" w:cstheme="minorHAnsi"/>
              </w:rPr>
            </w:pPr>
          </w:p>
          <w:p w14:paraId="5284A31A" w14:textId="073AD002" w:rsidR="003E265C" w:rsidRPr="009B00BC" w:rsidRDefault="00EA0752" w:rsidP="0026386A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</w:t>
            </w:r>
            <w:r w:rsidR="0048676B">
              <w:rPr>
                <w:rFonts w:eastAsia="Calibri" w:cstheme="minorHAnsi"/>
              </w:rPr>
              <w:t>decision</w:t>
            </w:r>
            <w:r>
              <w:rPr>
                <w:rFonts w:eastAsia="Calibri" w:cstheme="minorHAnsi"/>
              </w:rPr>
              <w:t xml:space="preserve"> is not having its intended impact.</w:t>
            </w:r>
          </w:p>
        </w:tc>
      </w:tr>
      <w:tr w:rsidR="003E265C" w:rsidRPr="009B00BC" w14:paraId="0ABC52A2" w14:textId="77777777" w:rsidTr="6BBFFD9B">
        <w:tc>
          <w:tcPr>
            <w:tcW w:w="2590" w:type="dxa"/>
          </w:tcPr>
          <w:p w14:paraId="434C5A4D" w14:textId="77777777" w:rsidR="003E265C" w:rsidRPr="009B00BC" w:rsidRDefault="003E265C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63310327" w14:textId="77777777" w:rsidR="003E265C" w:rsidRPr="009B00BC" w:rsidRDefault="003E265C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6A52DE6F" w14:textId="77777777" w:rsidR="003E265C" w:rsidRPr="009B00BC" w:rsidRDefault="003E265C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082C3E6A" w14:textId="77777777" w:rsidR="003E265C" w:rsidRPr="009B00BC" w:rsidRDefault="003E265C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2463262D" w14:textId="77777777" w:rsidR="003E265C" w:rsidRPr="009B00BC" w:rsidRDefault="003E265C" w:rsidP="0026386A">
            <w:pPr>
              <w:spacing w:line="276" w:lineRule="auto"/>
              <w:rPr>
                <w:rFonts w:cstheme="minorHAnsi"/>
              </w:rPr>
            </w:pPr>
          </w:p>
        </w:tc>
      </w:tr>
      <w:tr w:rsidR="003E265C" w:rsidRPr="009B00BC" w14:paraId="26081A9F" w14:textId="77777777" w:rsidTr="6BBFFD9B">
        <w:tc>
          <w:tcPr>
            <w:tcW w:w="2590" w:type="dxa"/>
          </w:tcPr>
          <w:p w14:paraId="75BAD2DC" w14:textId="77777777" w:rsidR="003E265C" w:rsidRPr="009B00BC" w:rsidRDefault="003E265C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1B38431A" w14:textId="77777777" w:rsidR="003E265C" w:rsidRPr="009B00BC" w:rsidRDefault="003E265C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5872F59D" w14:textId="77777777" w:rsidR="003E265C" w:rsidRPr="009B00BC" w:rsidRDefault="003E265C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4D457894" w14:textId="77777777" w:rsidR="003E265C" w:rsidRPr="009B00BC" w:rsidRDefault="003E265C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7D2F98DC" w14:textId="77777777" w:rsidR="003E265C" w:rsidRPr="009B00BC" w:rsidRDefault="003E265C" w:rsidP="0026386A">
            <w:pPr>
              <w:spacing w:line="276" w:lineRule="auto"/>
              <w:rPr>
                <w:rFonts w:cstheme="minorHAnsi"/>
              </w:rPr>
            </w:pPr>
          </w:p>
        </w:tc>
      </w:tr>
      <w:tr w:rsidR="003E265C" w:rsidRPr="009B00BC" w14:paraId="0E164F0B" w14:textId="77777777" w:rsidTr="6BBFFD9B">
        <w:tc>
          <w:tcPr>
            <w:tcW w:w="2590" w:type="dxa"/>
          </w:tcPr>
          <w:p w14:paraId="1FF2126A" w14:textId="77777777" w:rsidR="003E265C" w:rsidRPr="009B00BC" w:rsidRDefault="003E265C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24B93F61" w14:textId="77777777" w:rsidR="003E265C" w:rsidRPr="009B00BC" w:rsidRDefault="003E265C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71C14207" w14:textId="77777777" w:rsidR="003E265C" w:rsidRPr="009B00BC" w:rsidRDefault="003E265C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1E0F05EC" w14:textId="77777777" w:rsidR="003E265C" w:rsidRPr="009B00BC" w:rsidRDefault="003E265C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4163007B" w14:textId="77777777" w:rsidR="003E265C" w:rsidRPr="009B00BC" w:rsidRDefault="003E265C" w:rsidP="0026386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CF367FC" w14:textId="5CA2A7EA" w:rsidR="00C577CE" w:rsidRPr="009B00BC" w:rsidRDefault="00C577CE" w:rsidP="0026386A">
      <w:pPr>
        <w:spacing w:after="0" w:line="276" w:lineRule="auto"/>
        <w:rPr>
          <w:rFonts w:cstheme="minorHAnsi"/>
        </w:rPr>
      </w:pPr>
    </w:p>
    <w:p w14:paraId="671093F9" w14:textId="77777777" w:rsidR="00C577CE" w:rsidRPr="009B00BC" w:rsidRDefault="00C577CE" w:rsidP="0026386A">
      <w:pPr>
        <w:spacing w:after="0" w:line="276" w:lineRule="auto"/>
        <w:rPr>
          <w:rFonts w:cstheme="minorHAnsi"/>
        </w:rPr>
      </w:pPr>
      <w:r w:rsidRPr="009B00BC">
        <w:rPr>
          <w:rFonts w:cstheme="min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76707" w:rsidRPr="009B00BC" w14:paraId="77440C03" w14:textId="77777777" w:rsidTr="00676707">
        <w:trPr>
          <w:trHeight w:val="557"/>
        </w:trPr>
        <w:tc>
          <w:tcPr>
            <w:tcW w:w="12950" w:type="dxa"/>
            <w:shd w:val="clear" w:color="auto" w:fill="F7CAAC" w:themeFill="accent2" w:themeFillTint="66"/>
          </w:tcPr>
          <w:p w14:paraId="30E90A7C" w14:textId="7B7F1FD8" w:rsidR="00676707" w:rsidRPr="009B00BC" w:rsidRDefault="00676707" w:rsidP="0026386A">
            <w:pPr>
              <w:spacing w:line="276" w:lineRule="auto"/>
              <w:rPr>
                <w:rFonts w:cstheme="minorHAnsi"/>
                <w:b/>
                <w:bCs/>
              </w:rPr>
            </w:pPr>
            <w:r w:rsidRPr="009B00BC">
              <w:rPr>
                <w:rFonts w:cstheme="minorHAnsi"/>
                <w:b/>
                <w:bCs/>
              </w:rPr>
              <w:t>ORG 5: The Sponsoring Organization evaluates and provides development opportunities for all personnel to ensure they are effective in their ability to equitably support and prepare all candidates to be effective educators.</w:t>
            </w:r>
          </w:p>
        </w:tc>
      </w:tr>
    </w:tbl>
    <w:p w14:paraId="088DCE8C" w14:textId="77777777" w:rsidR="00676707" w:rsidRPr="009B00BC" w:rsidRDefault="00676707" w:rsidP="0026386A">
      <w:pPr>
        <w:spacing w:after="0" w:line="276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676707" w:rsidRPr="009B00BC" w14:paraId="106E6ABA" w14:textId="77777777" w:rsidTr="006A1B6C">
        <w:tc>
          <w:tcPr>
            <w:tcW w:w="12950" w:type="dxa"/>
            <w:shd w:val="clear" w:color="auto" w:fill="F2F2F2" w:themeFill="background1" w:themeFillShade="F2"/>
          </w:tcPr>
          <w:p w14:paraId="43398349" w14:textId="1C5BD575" w:rsidR="00676707" w:rsidRPr="009B00BC" w:rsidRDefault="00676707" w:rsidP="0026386A">
            <w:pPr>
              <w:spacing w:line="276" w:lineRule="auto"/>
              <w:rPr>
                <w:rFonts w:eastAsia="Calibri"/>
                <w:b/>
              </w:rPr>
            </w:pPr>
            <w:r w:rsidRPr="1E1DE309">
              <w:rPr>
                <w:rFonts w:eastAsia="Calibri"/>
                <w:b/>
              </w:rPr>
              <w:t xml:space="preserve">Sources of evidence in Initial Inquiry </w:t>
            </w:r>
            <w:r w:rsidRPr="1E1DE309">
              <w:rPr>
                <w:rFonts w:eastAsia="Calibri"/>
                <w:b/>
                <w:bCs/>
              </w:rPr>
              <w:t>include</w:t>
            </w:r>
            <w:r w:rsidRPr="1E1DE309">
              <w:rPr>
                <w:rFonts w:eastAsia="Calibri"/>
                <w:b/>
              </w:rPr>
              <w:t>:</w:t>
            </w:r>
          </w:p>
        </w:tc>
      </w:tr>
      <w:tr w:rsidR="00676707" w:rsidRPr="009B00BC" w14:paraId="7DAE363C" w14:textId="77777777" w:rsidTr="006A1B6C">
        <w:tc>
          <w:tcPr>
            <w:tcW w:w="12950" w:type="dxa"/>
          </w:tcPr>
          <w:p w14:paraId="770127ED" w14:textId="4374CEA2" w:rsidR="00676707" w:rsidRPr="009B00BC" w:rsidRDefault="00676707" w:rsidP="0026386A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Program Overview</w:t>
            </w:r>
            <w:r w:rsidR="006F10BC">
              <w:rPr>
                <w:rFonts w:eastAsia="Calibri" w:cstheme="minorHAnsi"/>
              </w:rPr>
              <w:t>:</w:t>
            </w:r>
          </w:p>
          <w:p w14:paraId="02659E72" w14:textId="77777777" w:rsidR="00676707" w:rsidRPr="009B00BC" w:rsidRDefault="00676707" w:rsidP="006F10BC">
            <w:pPr>
              <w:pStyle w:val="ListParagraph"/>
              <w:numPr>
                <w:ilvl w:val="1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Personnel List</w:t>
            </w:r>
          </w:p>
          <w:p w14:paraId="6120FF99" w14:textId="6E1CA547" w:rsidR="006F10BC" w:rsidRDefault="006F10BC" w:rsidP="0026386A">
            <w:pPr>
              <w:pStyle w:val="ListParagraph"/>
              <w:numPr>
                <w:ilvl w:val="0"/>
                <w:numId w:val="33"/>
              </w:num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Stakeholder Engagement:</w:t>
            </w:r>
          </w:p>
          <w:p w14:paraId="0F7C2BE5" w14:textId="732803A6" w:rsidR="00676707" w:rsidRPr="009B00BC" w:rsidRDefault="00676707" w:rsidP="006F10BC">
            <w:pPr>
              <w:pStyle w:val="ListParagraph"/>
              <w:numPr>
                <w:ilvl w:val="1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Leadership Interview</w:t>
            </w:r>
          </w:p>
          <w:p w14:paraId="29ACB7AD" w14:textId="77777777" w:rsidR="00676707" w:rsidRPr="009B00BC" w:rsidRDefault="00676707" w:rsidP="006F10BC">
            <w:pPr>
              <w:pStyle w:val="ListParagraph"/>
              <w:numPr>
                <w:ilvl w:val="1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Candidate/Completer Survey and/or Focus Groups</w:t>
            </w:r>
          </w:p>
          <w:p w14:paraId="620F3D44" w14:textId="77777777" w:rsidR="00676707" w:rsidRPr="009B00BC" w:rsidRDefault="00676707" w:rsidP="006F10BC">
            <w:pPr>
              <w:pStyle w:val="ListParagraph"/>
              <w:numPr>
                <w:ilvl w:val="1"/>
                <w:numId w:val="33"/>
              </w:num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Educator Preparation Personnel Survey and/or Focus Groups</w:t>
            </w:r>
          </w:p>
        </w:tc>
      </w:tr>
      <w:tr w:rsidR="00676707" w:rsidRPr="009B00BC" w14:paraId="4D448839" w14:textId="77777777" w:rsidTr="006A1B6C">
        <w:tc>
          <w:tcPr>
            <w:tcW w:w="12950" w:type="dxa"/>
            <w:shd w:val="clear" w:color="auto" w:fill="F2F2F2" w:themeFill="background1" w:themeFillShade="F2"/>
          </w:tcPr>
          <w:p w14:paraId="1F63A884" w14:textId="77777777" w:rsidR="00676707" w:rsidRPr="009B00BC" w:rsidRDefault="00676707" w:rsidP="0026386A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9B00BC">
              <w:rPr>
                <w:rFonts w:eastAsia="Calibri" w:cstheme="minorHAnsi"/>
                <w:b/>
                <w:bCs/>
              </w:rPr>
              <w:t>Summary of key evidence from Initial Inquiry:</w:t>
            </w:r>
          </w:p>
        </w:tc>
      </w:tr>
      <w:tr w:rsidR="00676707" w:rsidRPr="009B00BC" w14:paraId="5C546D3E" w14:textId="77777777" w:rsidTr="006A1B6C">
        <w:tc>
          <w:tcPr>
            <w:tcW w:w="12950" w:type="dxa"/>
          </w:tcPr>
          <w:p w14:paraId="592ADC5B" w14:textId="77777777" w:rsidR="00676707" w:rsidRPr="009B00BC" w:rsidRDefault="00676707" w:rsidP="0026386A">
            <w:pPr>
              <w:spacing w:line="276" w:lineRule="auto"/>
              <w:rPr>
                <w:rFonts w:eastAsia="Calibri" w:cstheme="minorHAnsi"/>
                <w:b/>
                <w:bCs/>
              </w:rPr>
            </w:pPr>
            <w:r w:rsidRPr="009B00BC">
              <w:rPr>
                <w:rFonts w:eastAsia="Calibri" w:cstheme="minorHAnsi"/>
                <w:i/>
                <w:iCs/>
              </w:rPr>
              <w:t>[Key evidence from the Initial Inquiry will be provided here]</w:t>
            </w:r>
          </w:p>
        </w:tc>
      </w:tr>
    </w:tbl>
    <w:p w14:paraId="2DEFC9BA" w14:textId="77777777" w:rsidR="00676707" w:rsidRPr="009B00BC" w:rsidRDefault="00676707" w:rsidP="0026386A">
      <w:pPr>
        <w:spacing w:after="0" w:line="276" w:lineRule="auto"/>
        <w:rPr>
          <w:rFonts w:cstheme="minorHAnsi"/>
        </w:rPr>
      </w:pPr>
    </w:p>
    <w:p w14:paraId="631AB51E" w14:textId="2538ADD1" w:rsidR="00676707" w:rsidRPr="009B00BC" w:rsidRDefault="00676707" w:rsidP="0026386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  <w:r w:rsidRPr="009B00BC">
        <w:rPr>
          <w:rFonts w:eastAsia="Calibri" w:cstheme="minorHAnsi"/>
          <w:b/>
          <w:bCs/>
          <w:color w:val="000000" w:themeColor="text1"/>
        </w:rPr>
        <w:t>ORG 5 – Prompt A:</w:t>
      </w:r>
    </w:p>
    <w:tbl>
      <w:tblPr>
        <w:tblStyle w:val="TableGrid"/>
        <w:tblW w:w="13063" w:type="dxa"/>
        <w:tblLook w:val="04A0" w:firstRow="1" w:lastRow="0" w:firstColumn="1" w:lastColumn="0" w:noHBand="0" w:noVBand="1"/>
      </w:tblPr>
      <w:tblGrid>
        <w:gridCol w:w="13063"/>
      </w:tblGrid>
      <w:tr w:rsidR="00676707" w:rsidRPr="009B00BC" w14:paraId="17A347E0" w14:textId="77777777" w:rsidTr="006A1B6C">
        <w:trPr>
          <w:trHeight w:val="345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/>
            <w:tcMar>
              <w:left w:w="105" w:type="dxa"/>
              <w:right w:w="105" w:type="dxa"/>
            </w:tcMar>
            <w:vAlign w:val="center"/>
          </w:tcPr>
          <w:p w14:paraId="12A323DB" w14:textId="0A19EB9A" w:rsidR="00676707" w:rsidRPr="00D97777" w:rsidRDefault="00243F1F" w:rsidP="0026386A">
            <w:pPr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An overview of key systems and </w:t>
            </w:r>
            <w:r w:rsidR="00D97777" w:rsidRPr="009B00BC">
              <w:rPr>
                <w:rFonts w:eastAsia="Calibri" w:cstheme="minorHAnsi"/>
              </w:rPr>
              <w:t xml:space="preserve">structures to </w:t>
            </w:r>
            <w:r w:rsidR="00D97777" w:rsidRPr="009B00BC">
              <w:rPr>
                <w:rFonts w:cstheme="minorHAnsi"/>
                <w:b/>
                <w:bCs/>
              </w:rPr>
              <w:t xml:space="preserve">evaluate and provide development opportunities for all personnel </w:t>
            </w:r>
            <w:r>
              <w:rPr>
                <w:rFonts w:eastAsia="Calibri" w:cstheme="minorHAnsi"/>
              </w:rPr>
              <w:t>as described in the Initial Inquiry is provided below. [Sponsoring Organization] may identify significant omissions and/or inaccuracies.</w:t>
            </w:r>
          </w:p>
        </w:tc>
      </w:tr>
      <w:tr w:rsidR="00676707" w:rsidRPr="009B00BC" w14:paraId="6F7DAFAA" w14:textId="77777777" w:rsidTr="006A1B6C">
        <w:trPr>
          <w:trHeight w:val="1860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6E092281" w14:textId="48EED2D8" w:rsidR="00676707" w:rsidRPr="009B00BC" w:rsidRDefault="00676707" w:rsidP="0026386A">
            <w:pPr>
              <w:spacing w:line="276" w:lineRule="auto"/>
              <w:rPr>
                <w:rFonts w:eastAsia="Calibri" w:cstheme="minorHAnsi"/>
                <w:color w:val="E36C0A"/>
              </w:rPr>
            </w:pPr>
            <w:r w:rsidRPr="009B00BC">
              <w:rPr>
                <w:rFonts w:eastAsia="Calibri" w:cstheme="minorHAnsi"/>
                <w:i/>
                <w:iCs/>
              </w:rPr>
              <w:t>[</w:t>
            </w:r>
            <w:r w:rsidR="00D97777" w:rsidRPr="009B00BC">
              <w:rPr>
                <w:rFonts w:eastAsia="Calibri" w:cstheme="minorHAnsi"/>
                <w:i/>
                <w:iCs/>
              </w:rPr>
              <w:t>Key evidence from the Initial Inquiry will be provided here]</w:t>
            </w:r>
          </w:p>
        </w:tc>
      </w:tr>
    </w:tbl>
    <w:p w14:paraId="43C8EFE3" w14:textId="77777777" w:rsidR="00676707" w:rsidRPr="009B00BC" w:rsidRDefault="00676707" w:rsidP="0026386A">
      <w:pPr>
        <w:spacing w:after="0" w:line="276" w:lineRule="auto"/>
        <w:rPr>
          <w:rFonts w:eastAsia="Calibri" w:cstheme="minorHAnsi"/>
        </w:rPr>
      </w:pPr>
    </w:p>
    <w:p w14:paraId="03046D97" w14:textId="77777777" w:rsidR="003C6146" w:rsidRDefault="003C6146" w:rsidP="0026386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2B5C876D" w14:textId="77777777" w:rsidR="003C6146" w:rsidRDefault="003C6146" w:rsidP="0026386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5B060EC2" w14:textId="77777777" w:rsidR="003C6146" w:rsidRDefault="003C6146" w:rsidP="0026386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17AE89DB" w14:textId="77777777" w:rsidR="003C6146" w:rsidRDefault="003C6146" w:rsidP="0026386A">
      <w:pPr>
        <w:spacing w:after="0" w:line="276" w:lineRule="auto"/>
        <w:rPr>
          <w:rFonts w:eastAsia="Calibri" w:cstheme="minorHAnsi"/>
          <w:b/>
          <w:bCs/>
          <w:color w:val="000000" w:themeColor="text1"/>
        </w:rPr>
      </w:pPr>
    </w:p>
    <w:p w14:paraId="4D5F67AC" w14:textId="26181419" w:rsidR="00761B11" w:rsidRPr="003C6146" w:rsidRDefault="00FF2A2B" w:rsidP="0026386A">
      <w:pPr>
        <w:spacing w:after="0" w:line="276" w:lineRule="auto"/>
        <w:rPr>
          <w:rFonts w:eastAsia="Calibri" w:cstheme="minorHAnsi"/>
        </w:rPr>
      </w:pPr>
      <w:r w:rsidRPr="009B00BC">
        <w:rPr>
          <w:rFonts w:eastAsia="Calibri" w:cstheme="minorHAnsi"/>
          <w:b/>
          <w:bCs/>
          <w:color w:val="000000" w:themeColor="text1"/>
        </w:rPr>
        <w:t xml:space="preserve">ORG 5 – Prompt </w:t>
      </w:r>
      <w:r w:rsidR="004645AC" w:rsidRPr="009B00BC">
        <w:rPr>
          <w:rFonts w:eastAsia="Calibri" w:cstheme="minorHAnsi"/>
          <w:b/>
          <w:bCs/>
          <w:color w:val="000000" w:themeColor="text1"/>
        </w:rPr>
        <w:t>B</w:t>
      </w:r>
      <w:r w:rsidRPr="009B00BC">
        <w:rPr>
          <w:rFonts w:eastAsia="Calibri" w:cstheme="minorHAnsi"/>
          <w:b/>
          <w:bCs/>
          <w:color w:val="000000" w:themeColor="text1"/>
        </w:rPr>
        <w:t>:</w:t>
      </w:r>
      <w:r w:rsidRPr="009B00BC">
        <w:rPr>
          <w:rFonts w:eastAsia="Calibri" w:cstheme="minorHAnsi"/>
          <w:color w:val="000000" w:themeColor="text1"/>
        </w:rPr>
        <w:t xml:space="preserve"> </w:t>
      </w:r>
      <w:r w:rsidR="004645AC" w:rsidRPr="009B00BC">
        <w:rPr>
          <w:rFonts w:eastAsia="Calibri" w:cstheme="minorHAnsi"/>
          <w:color w:val="000000" w:themeColor="text1"/>
        </w:rPr>
        <w:br/>
        <w:t xml:space="preserve">In the rows below, provide up to three examples of </w:t>
      </w:r>
      <w:r w:rsidR="004645AC" w:rsidRPr="009B00BC">
        <w:rPr>
          <w:rFonts w:eastAsia="Calibri" w:cstheme="minorHAnsi"/>
        </w:rPr>
        <w:t xml:space="preserve">decisions </w:t>
      </w:r>
      <w:r w:rsidRPr="009B00BC">
        <w:rPr>
          <w:rFonts w:eastAsia="Calibri" w:cstheme="minorHAnsi"/>
        </w:rPr>
        <w:t xml:space="preserve">your organization has made that impact </w:t>
      </w:r>
      <w:r w:rsidR="005379D9" w:rsidRPr="009B00BC">
        <w:rPr>
          <w:rFonts w:eastAsia="Calibri" w:cstheme="minorHAnsi"/>
          <w:b/>
          <w:bCs/>
          <w:color w:val="000000" w:themeColor="text1"/>
        </w:rPr>
        <w:t>evaluation processes and</w:t>
      </w:r>
      <w:r w:rsidR="053A028C" w:rsidRPr="009B00BC">
        <w:rPr>
          <w:rFonts w:eastAsia="Calibri" w:cstheme="minorHAnsi"/>
          <w:b/>
          <w:bCs/>
          <w:color w:val="000000" w:themeColor="text1"/>
        </w:rPr>
        <w:t>/</w:t>
      </w:r>
      <w:r w:rsidR="005379D9" w:rsidRPr="009B00BC">
        <w:rPr>
          <w:rFonts w:eastAsia="Calibri" w:cstheme="minorHAnsi"/>
          <w:b/>
          <w:bCs/>
          <w:color w:val="000000" w:themeColor="text1"/>
        </w:rPr>
        <w:t>or development opportunities for all personnel</w:t>
      </w:r>
      <w:r w:rsidRPr="009B00BC">
        <w:rPr>
          <w:rFonts w:eastAsia="Calibri" w:cstheme="minorHAnsi"/>
          <w:b/>
          <w:bCs/>
          <w:color w:val="000000" w:themeColor="text1"/>
        </w:rPr>
        <w:t>.</w:t>
      </w:r>
      <w:r w:rsidRPr="009B00BC">
        <w:rPr>
          <w:rFonts w:eastAsia="Calibri" w:cstheme="minorHAns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FF2A2B" w:rsidRPr="009B00BC" w14:paraId="16F700EC" w14:textId="77777777" w:rsidTr="008F3F47">
        <w:tc>
          <w:tcPr>
            <w:tcW w:w="2590" w:type="dxa"/>
            <w:shd w:val="clear" w:color="auto" w:fill="DEEAF6" w:themeFill="accent5" w:themeFillTint="33"/>
          </w:tcPr>
          <w:p w14:paraId="07065E6D" w14:textId="70C0322A" w:rsidR="00FF2A2B" w:rsidRPr="009B00BC" w:rsidRDefault="00FF2A2B" w:rsidP="0026386A">
            <w:pPr>
              <w:spacing w:line="276" w:lineRule="auto"/>
            </w:pPr>
            <w:r w:rsidRPr="1E1DE309">
              <w:t xml:space="preserve">Example </w:t>
            </w:r>
            <w:r w:rsidR="77C2BF27" w:rsidRPr="1E1DE309">
              <w:t>d</w:t>
            </w:r>
            <w:r w:rsidRPr="1E1DE309">
              <w:t>ecision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1A612662" w14:textId="77777777" w:rsidR="00FF2A2B" w:rsidRPr="009B00BC" w:rsidRDefault="00FF2A2B" w:rsidP="0026386A">
            <w:pPr>
              <w:spacing w:line="276" w:lineRule="auto"/>
              <w:rPr>
                <w:rFonts w:cstheme="minorHAnsi"/>
              </w:rPr>
            </w:pPr>
            <w:r w:rsidRPr="009B00BC">
              <w:rPr>
                <w:rFonts w:eastAsia="Calibri" w:cstheme="minorHAnsi"/>
              </w:rPr>
              <w:t>What evidence led your organization to make this decision?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1C0A4C94" w14:textId="77777777" w:rsidR="00FF2A2B" w:rsidRPr="009B00BC" w:rsidRDefault="00FF2A2B" w:rsidP="0026386A">
            <w:pPr>
              <w:spacing w:line="276" w:lineRule="auto"/>
              <w:rPr>
                <w:rFonts w:cstheme="minorHAnsi"/>
              </w:rPr>
            </w:pPr>
            <w:r w:rsidRPr="009B00BC">
              <w:rPr>
                <w:rFonts w:eastAsia="Calibri" w:cstheme="minorHAnsi"/>
              </w:rPr>
              <w:t>What was the intended impact of this decision?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52288E79" w14:textId="2F86755C" w:rsidR="00FF2A2B" w:rsidRPr="009B00BC" w:rsidRDefault="00FF2A2B" w:rsidP="0026386A">
            <w:p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What evidence demonstrates that</w:t>
            </w:r>
            <w:r w:rsidR="00411B91">
              <w:rPr>
                <w:rFonts w:eastAsia="Calibri" w:cstheme="minorHAnsi"/>
              </w:rPr>
              <w:t xml:space="preserve"> (or will be used to monitor whether)</w:t>
            </w:r>
            <w:r w:rsidRPr="009B00BC">
              <w:rPr>
                <w:rFonts w:eastAsia="Calibri" w:cstheme="minorHAnsi"/>
              </w:rPr>
              <w:t xml:space="preserve"> this decision is supporting </w:t>
            </w:r>
            <w:r w:rsidRPr="009B00BC">
              <w:rPr>
                <w:rFonts w:eastAsia="Calibri" w:cstheme="minorHAnsi"/>
                <w:b/>
                <w:bCs/>
              </w:rPr>
              <w:t xml:space="preserve">effective </w:t>
            </w:r>
            <w:r w:rsidR="00C11130" w:rsidRPr="009B00BC">
              <w:rPr>
                <w:rFonts w:eastAsia="Calibri" w:cstheme="minorHAnsi"/>
                <w:b/>
                <w:bCs/>
              </w:rPr>
              <w:t>preparation for all candidates</w:t>
            </w:r>
            <w:r w:rsidRPr="009B00BC">
              <w:rPr>
                <w:rFonts w:eastAsia="Calibri" w:cstheme="minorHAnsi"/>
              </w:rPr>
              <w:t>?</w:t>
            </w:r>
          </w:p>
          <w:p w14:paraId="78EEA772" w14:textId="77777777" w:rsidR="00FF2A2B" w:rsidRPr="009B00BC" w:rsidRDefault="00FF2A2B" w:rsidP="0026386A">
            <w:pPr>
              <w:spacing w:line="276" w:lineRule="auto"/>
              <w:rPr>
                <w:rFonts w:eastAsia="Calibri" w:cstheme="minorHAnsi"/>
              </w:rPr>
            </w:pPr>
          </w:p>
          <w:p w14:paraId="769ACB67" w14:textId="229DC43D" w:rsidR="00FF2A2B" w:rsidRPr="009B00BC" w:rsidRDefault="00EA0752" w:rsidP="0026386A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</w:t>
            </w:r>
            <w:r w:rsidR="0048676B">
              <w:rPr>
                <w:rFonts w:eastAsia="Calibri" w:cstheme="minorHAnsi"/>
              </w:rPr>
              <w:t>decision</w:t>
            </w:r>
            <w:r>
              <w:rPr>
                <w:rFonts w:eastAsia="Calibri" w:cstheme="minorHAnsi"/>
              </w:rPr>
              <w:t xml:space="preserve"> is not having its intended impact.</w:t>
            </w:r>
          </w:p>
        </w:tc>
        <w:tc>
          <w:tcPr>
            <w:tcW w:w="2590" w:type="dxa"/>
            <w:shd w:val="clear" w:color="auto" w:fill="DEEAF6" w:themeFill="accent5" w:themeFillTint="33"/>
          </w:tcPr>
          <w:p w14:paraId="2B7A2C86" w14:textId="7403E414" w:rsidR="00FF2A2B" w:rsidRPr="009B00BC" w:rsidRDefault="00FF2A2B" w:rsidP="0026386A">
            <w:pPr>
              <w:spacing w:line="276" w:lineRule="auto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 xml:space="preserve">What evidence demonstrates that </w:t>
            </w:r>
            <w:r w:rsidR="00411B91">
              <w:rPr>
                <w:rFonts w:eastAsia="Calibri" w:cstheme="minorHAnsi"/>
              </w:rPr>
              <w:t>(or will be used to monitor whether)</w:t>
            </w:r>
            <w:r w:rsidR="00411B91" w:rsidRPr="009B00BC">
              <w:rPr>
                <w:rFonts w:eastAsia="Calibri" w:cstheme="minorHAnsi"/>
              </w:rPr>
              <w:t xml:space="preserve"> </w:t>
            </w:r>
            <w:r w:rsidRPr="009B00BC">
              <w:rPr>
                <w:rFonts w:eastAsia="Calibri" w:cstheme="minorHAnsi"/>
              </w:rPr>
              <w:t xml:space="preserve">this decision is contributing to </w:t>
            </w:r>
            <w:r w:rsidRPr="009B00BC">
              <w:rPr>
                <w:rFonts w:eastAsia="Calibri" w:cstheme="minorHAnsi"/>
                <w:b/>
                <w:bCs/>
              </w:rPr>
              <w:t xml:space="preserve">increasingly equitable </w:t>
            </w:r>
            <w:r w:rsidR="00C11130" w:rsidRPr="009B00BC">
              <w:rPr>
                <w:rFonts w:eastAsia="Calibri" w:cstheme="minorHAnsi"/>
                <w:b/>
                <w:bCs/>
              </w:rPr>
              <w:t>preparation for candidates</w:t>
            </w:r>
            <w:r w:rsidRPr="009B00BC">
              <w:rPr>
                <w:rFonts w:eastAsia="Calibri" w:cstheme="minorHAnsi"/>
              </w:rPr>
              <w:t xml:space="preserve">? </w:t>
            </w:r>
          </w:p>
          <w:p w14:paraId="090ADF22" w14:textId="77777777" w:rsidR="00FF2A2B" w:rsidRPr="009B00BC" w:rsidRDefault="00FF2A2B" w:rsidP="0026386A">
            <w:pPr>
              <w:spacing w:line="276" w:lineRule="auto"/>
              <w:rPr>
                <w:rFonts w:eastAsia="Calibri" w:cstheme="minorHAnsi"/>
              </w:rPr>
            </w:pPr>
          </w:p>
          <w:p w14:paraId="011ED5A6" w14:textId="162521A2" w:rsidR="00FF2A2B" w:rsidRPr="009B00BC" w:rsidRDefault="00EA0752" w:rsidP="0026386A">
            <w:pPr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If applicable, d</w:t>
            </w:r>
            <w:r w:rsidRPr="00A377BB">
              <w:rPr>
                <w:rFonts w:eastAsia="Calibri" w:cstheme="minorHAnsi"/>
              </w:rPr>
              <w:t xml:space="preserve">escribe the actions your organization is </w:t>
            </w:r>
            <w:r>
              <w:rPr>
                <w:rFonts w:eastAsia="Calibri" w:cstheme="minorHAnsi"/>
              </w:rPr>
              <w:t>t</w:t>
            </w:r>
            <w:r w:rsidRPr="00A377BB">
              <w:rPr>
                <w:rFonts w:eastAsia="Calibri" w:cstheme="minorHAnsi"/>
              </w:rPr>
              <w:t>aking to address</w:t>
            </w:r>
            <w:r>
              <w:rPr>
                <w:rFonts w:eastAsia="Calibri" w:cstheme="minorHAnsi"/>
              </w:rPr>
              <w:t xml:space="preserve"> evidence that this </w:t>
            </w:r>
            <w:r w:rsidR="0048676B">
              <w:rPr>
                <w:rFonts w:eastAsia="Calibri" w:cstheme="minorHAnsi"/>
              </w:rPr>
              <w:t xml:space="preserve">decision </w:t>
            </w:r>
            <w:r>
              <w:rPr>
                <w:rFonts w:eastAsia="Calibri" w:cstheme="minorHAnsi"/>
              </w:rPr>
              <w:t>is not having its intended impact.</w:t>
            </w:r>
          </w:p>
        </w:tc>
      </w:tr>
      <w:tr w:rsidR="00FF2A2B" w:rsidRPr="009B00BC" w14:paraId="7CC2142B" w14:textId="77777777" w:rsidTr="008F3F47">
        <w:tc>
          <w:tcPr>
            <w:tcW w:w="2590" w:type="dxa"/>
          </w:tcPr>
          <w:p w14:paraId="1CEB1962" w14:textId="77777777" w:rsidR="00FF2A2B" w:rsidRPr="009B00BC" w:rsidRDefault="00FF2A2B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023973B3" w14:textId="77777777" w:rsidR="00FF2A2B" w:rsidRPr="009B00BC" w:rsidRDefault="00FF2A2B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71184080" w14:textId="77777777" w:rsidR="00FF2A2B" w:rsidRPr="009B00BC" w:rsidRDefault="00FF2A2B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4A6F65FA" w14:textId="77777777" w:rsidR="00FF2A2B" w:rsidRPr="009B00BC" w:rsidRDefault="00FF2A2B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2EA7F72C" w14:textId="77777777" w:rsidR="00FF2A2B" w:rsidRPr="009B00BC" w:rsidRDefault="00FF2A2B" w:rsidP="0026386A">
            <w:pPr>
              <w:spacing w:line="276" w:lineRule="auto"/>
              <w:rPr>
                <w:rFonts w:cstheme="minorHAnsi"/>
              </w:rPr>
            </w:pPr>
          </w:p>
        </w:tc>
      </w:tr>
      <w:tr w:rsidR="00FF2A2B" w:rsidRPr="009B00BC" w14:paraId="65C9BD67" w14:textId="77777777" w:rsidTr="008F3F47">
        <w:tc>
          <w:tcPr>
            <w:tcW w:w="2590" w:type="dxa"/>
          </w:tcPr>
          <w:p w14:paraId="3C8CB6DF" w14:textId="77777777" w:rsidR="00FF2A2B" w:rsidRPr="009B00BC" w:rsidRDefault="00FF2A2B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7D506F96" w14:textId="77777777" w:rsidR="00FF2A2B" w:rsidRPr="009B00BC" w:rsidRDefault="00FF2A2B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11D5C0E3" w14:textId="77777777" w:rsidR="00FF2A2B" w:rsidRPr="009B00BC" w:rsidRDefault="00FF2A2B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50556D73" w14:textId="77777777" w:rsidR="00FF2A2B" w:rsidRPr="009B00BC" w:rsidRDefault="00FF2A2B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7854BC53" w14:textId="77777777" w:rsidR="00FF2A2B" w:rsidRPr="009B00BC" w:rsidRDefault="00FF2A2B" w:rsidP="0026386A">
            <w:pPr>
              <w:spacing w:line="276" w:lineRule="auto"/>
              <w:rPr>
                <w:rFonts w:cstheme="minorHAnsi"/>
              </w:rPr>
            </w:pPr>
          </w:p>
        </w:tc>
      </w:tr>
      <w:tr w:rsidR="00FF2A2B" w:rsidRPr="009B00BC" w14:paraId="68602233" w14:textId="77777777" w:rsidTr="008F3F47">
        <w:tc>
          <w:tcPr>
            <w:tcW w:w="2590" w:type="dxa"/>
          </w:tcPr>
          <w:p w14:paraId="0773FF00" w14:textId="77777777" w:rsidR="00FF2A2B" w:rsidRPr="009B00BC" w:rsidRDefault="00FF2A2B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080A49AB" w14:textId="77777777" w:rsidR="00FF2A2B" w:rsidRPr="009B00BC" w:rsidRDefault="00FF2A2B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0DB8CE1C" w14:textId="77777777" w:rsidR="00FF2A2B" w:rsidRPr="009B00BC" w:rsidRDefault="00FF2A2B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05C7C95D" w14:textId="77777777" w:rsidR="00FF2A2B" w:rsidRPr="009B00BC" w:rsidRDefault="00FF2A2B" w:rsidP="0026386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590" w:type="dxa"/>
          </w:tcPr>
          <w:p w14:paraId="5C84A94F" w14:textId="77777777" w:rsidR="00FF2A2B" w:rsidRPr="009B00BC" w:rsidRDefault="00FF2A2B" w:rsidP="0026386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B0CEAF3" w14:textId="59513C23" w:rsidR="00C577CE" w:rsidRPr="009B00BC" w:rsidRDefault="00C577CE" w:rsidP="0026386A">
      <w:pPr>
        <w:spacing w:after="0" w:line="276" w:lineRule="auto"/>
        <w:rPr>
          <w:rFonts w:cstheme="minorHAnsi"/>
        </w:rPr>
      </w:pPr>
    </w:p>
    <w:p w14:paraId="1C7CF304" w14:textId="77777777" w:rsidR="00C577CE" w:rsidRPr="009B00BC" w:rsidRDefault="00C577CE" w:rsidP="0026386A">
      <w:pPr>
        <w:spacing w:after="0" w:line="276" w:lineRule="auto"/>
        <w:rPr>
          <w:rFonts w:cstheme="minorHAnsi"/>
        </w:rPr>
      </w:pPr>
      <w:r w:rsidRPr="009B00BC">
        <w:rPr>
          <w:rFonts w:cstheme="minorHAnsi"/>
        </w:rPr>
        <w:br w:type="page"/>
      </w:r>
    </w:p>
    <w:p w14:paraId="30B05E14" w14:textId="1CA695E0" w:rsidR="00551BEF" w:rsidRPr="009B00BC" w:rsidRDefault="00581FFB" w:rsidP="0026386A">
      <w:pPr>
        <w:pStyle w:val="Heading2"/>
        <w:spacing w:before="0" w:line="276" w:lineRule="auto"/>
        <w:rPr>
          <w:rFonts w:asciiTheme="minorHAnsi" w:hAnsiTheme="minorHAnsi" w:cstheme="minorHAnsi"/>
        </w:rPr>
      </w:pPr>
      <w:bookmarkStart w:id="1" w:name="_Document_and_Resource"/>
      <w:bookmarkEnd w:id="1"/>
      <w:r w:rsidRPr="009B00BC">
        <w:rPr>
          <w:rFonts w:asciiTheme="minorHAnsi" w:hAnsiTheme="minorHAnsi" w:cstheme="minorHAnsi"/>
        </w:rPr>
        <w:t>Document and Resource List</w:t>
      </w:r>
    </w:p>
    <w:p w14:paraId="5F0F2287" w14:textId="6624FDC3" w:rsidR="46B9DEB7" w:rsidRPr="009B00BC" w:rsidRDefault="00690C57" w:rsidP="0026386A">
      <w:pPr>
        <w:spacing w:after="0" w:line="276" w:lineRule="auto"/>
        <w:rPr>
          <w:rFonts w:eastAsia="Calibri" w:cstheme="minorHAnsi"/>
          <w:color w:val="000000" w:themeColor="text1"/>
        </w:rPr>
      </w:pPr>
      <w:r w:rsidRPr="009B00BC">
        <w:rPr>
          <w:rFonts w:eastAsia="Calibri" w:cstheme="minorHAnsi"/>
        </w:rPr>
        <w:t xml:space="preserve">List all documents or external links referenced </w:t>
      </w:r>
      <w:r w:rsidR="00551BEF" w:rsidRPr="009B00BC">
        <w:rPr>
          <w:rFonts w:eastAsia="Calibri" w:cstheme="minorHAnsi"/>
        </w:rPr>
        <w:t xml:space="preserve">as evidence </w:t>
      </w:r>
      <w:r w:rsidRPr="009B00BC">
        <w:rPr>
          <w:rFonts w:eastAsia="Calibri" w:cstheme="minorHAnsi"/>
        </w:rPr>
        <w:t>in this worksheet</w:t>
      </w:r>
      <w:r w:rsidR="002D04EE">
        <w:rPr>
          <w:rFonts w:eastAsia="Calibri" w:cstheme="minorHAnsi"/>
        </w:rPr>
        <w:t xml:space="preserve"> below. See the </w:t>
      </w:r>
      <w:r w:rsidR="002D04EE" w:rsidRPr="003C6146">
        <w:rPr>
          <w:rFonts w:eastAsia="Calibri" w:cstheme="minorHAnsi"/>
        </w:rPr>
        <w:t>Follow-Up Inquiry Planning Guide</w:t>
      </w:r>
      <w:r w:rsidR="002D04EE">
        <w:rPr>
          <w:rFonts w:eastAsia="Calibri" w:cstheme="minorHAnsi"/>
        </w:rPr>
        <w:t xml:space="preserve"> for guidance on </w:t>
      </w:r>
      <w:r w:rsidR="000C3A66">
        <w:rPr>
          <w:rFonts w:eastAsia="Calibri" w:cstheme="minorHAnsi"/>
        </w:rPr>
        <w:t>sharing additional resources.</w:t>
      </w:r>
    </w:p>
    <w:p w14:paraId="02FD4C3E" w14:textId="0B429573" w:rsidR="46B9DEB7" w:rsidRPr="009B00BC" w:rsidRDefault="46B9DEB7" w:rsidP="0026386A">
      <w:pPr>
        <w:spacing w:after="0" w:line="276" w:lineRule="auto"/>
        <w:rPr>
          <w:rFonts w:eastAsia="Calibri" w:cstheme="minorHAnsi"/>
          <w:color w:val="000000" w:themeColor="text1"/>
        </w:rPr>
      </w:pPr>
    </w:p>
    <w:tbl>
      <w:tblPr>
        <w:tblStyle w:val="TableGrid"/>
        <w:tblW w:w="12952" w:type="dxa"/>
        <w:tblLayout w:type="fixed"/>
        <w:tblLook w:val="04A0" w:firstRow="1" w:lastRow="0" w:firstColumn="1" w:lastColumn="0" w:noHBand="0" w:noVBand="1"/>
      </w:tblPr>
      <w:tblGrid>
        <w:gridCol w:w="3277"/>
        <w:gridCol w:w="2205"/>
        <w:gridCol w:w="2205"/>
        <w:gridCol w:w="5265"/>
      </w:tblGrid>
      <w:tr w:rsidR="000C3A66" w:rsidRPr="009B00BC" w14:paraId="3B817A86" w14:textId="77777777" w:rsidTr="000C3A66">
        <w:trPr>
          <w:trHeight w:val="43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5FE263FD" w14:textId="05795193" w:rsidR="000C3A66" w:rsidRPr="009B00BC" w:rsidRDefault="000C3A66" w:rsidP="0026386A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Title of Document</w:t>
            </w: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E2F3" w:themeFill="accent1" w:themeFillTint="33"/>
          </w:tcPr>
          <w:p w14:paraId="41B55A76" w14:textId="46316E91" w:rsidR="000C3A66" w:rsidRPr="009B00BC" w:rsidRDefault="000C3A66" w:rsidP="0026386A">
            <w:pPr>
              <w:spacing w:line="276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Section or Page Number</w:t>
            </w: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7B19D92F" w14:textId="6BF8C548" w:rsidR="000C3A66" w:rsidRPr="009B00BC" w:rsidRDefault="000C3A66" w:rsidP="0026386A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 xml:space="preserve"> Aligned Criterion/a</w:t>
            </w:r>
          </w:p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E2F3" w:themeFill="accent1" w:themeFillTint="33"/>
            <w:vAlign w:val="center"/>
          </w:tcPr>
          <w:p w14:paraId="44A4C047" w14:textId="57976F14" w:rsidR="000C3A66" w:rsidRPr="009B00BC" w:rsidRDefault="000C3A66" w:rsidP="0026386A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9B00BC">
              <w:rPr>
                <w:rFonts w:eastAsia="Calibri" w:cstheme="minorHAnsi"/>
              </w:rPr>
              <w:t>Brief Explanation of Alignment and Evidence Included</w:t>
            </w:r>
          </w:p>
        </w:tc>
      </w:tr>
      <w:tr w:rsidR="000C3A66" w:rsidRPr="009B00BC" w14:paraId="7C0B5FD8" w14:textId="77777777" w:rsidTr="000C3A66">
        <w:trPr>
          <w:trHeight w:val="49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4E63E5FA" w14:textId="6B9EDA0B" w:rsidR="000C3A66" w:rsidRPr="009B00BC" w:rsidRDefault="000C3A66" w:rsidP="0026386A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A682095" w14:textId="77777777" w:rsidR="000C3A66" w:rsidRPr="009B00BC" w:rsidRDefault="000C3A66" w:rsidP="0026386A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149316BC" w14:textId="319E8BDB" w:rsidR="000C3A66" w:rsidRPr="009B00BC" w:rsidRDefault="000C3A66" w:rsidP="0026386A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B4F3316" w14:textId="3EFD95A8" w:rsidR="000C3A66" w:rsidRPr="009B00BC" w:rsidRDefault="000C3A66" w:rsidP="0026386A">
            <w:pPr>
              <w:spacing w:line="276" w:lineRule="auto"/>
              <w:rPr>
                <w:rFonts w:eastAsia="Calibri" w:cstheme="minorHAnsi"/>
                <w:color w:val="000000" w:themeColor="text1"/>
              </w:rPr>
            </w:pPr>
          </w:p>
        </w:tc>
      </w:tr>
      <w:tr w:rsidR="000C3A66" w:rsidRPr="009B00BC" w14:paraId="3ECB8CF3" w14:textId="77777777" w:rsidTr="000C3A66">
        <w:trPr>
          <w:trHeight w:val="43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1A834FF7" w14:textId="04329E3E" w:rsidR="000C3A66" w:rsidRPr="009B00BC" w:rsidRDefault="000C3A66" w:rsidP="0026386A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3E58060" w14:textId="77777777" w:rsidR="000C3A66" w:rsidRPr="009B00BC" w:rsidRDefault="000C3A66" w:rsidP="0026386A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0FE71280" w14:textId="155AB52F" w:rsidR="000C3A66" w:rsidRPr="009B00BC" w:rsidRDefault="000C3A66" w:rsidP="0026386A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2E156EF" w14:textId="76D411A9" w:rsidR="000C3A66" w:rsidRPr="009B00BC" w:rsidRDefault="000C3A66" w:rsidP="0026386A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0C3A66" w:rsidRPr="009B00BC" w14:paraId="09DB3597" w14:textId="77777777" w:rsidTr="000C3A66">
        <w:trPr>
          <w:trHeight w:val="43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595FB172" w14:textId="1D042CE0" w:rsidR="000C3A66" w:rsidRPr="009B00BC" w:rsidRDefault="000C3A66" w:rsidP="0026386A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E0C6CDF" w14:textId="77777777" w:rsidR="000C3A66" w:rsidRPr="009B00BC" w:rsidRDefault="000C3A66" w:rsidP="0026386A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0CA63A72" w14:textId="26CD5396" w:rsidR="000C3A66" w:rsidRPr="009B00BC" w:rsidRDefault="000C3A66" w:rsidP="0026386A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EBFA7D0" w14:textId="15818AFA" w:rsidR="000C3A66" w:rsidRPr="009B00BC" w:rsidRDefault="000C3A66" w:rsidP="0026386A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0C3A66" w:rsidRPr="009B00BC" w14:paraId="32B125D2" w14:textId="77777777" w:rsidTr="000C3A66">
        <w:trPr>
          <w:trHeight w:val="43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3E647A1B" w14:textId="77777777" w:rsidR="000C3A66" w:rsidRPr="009B00BC" w:rsidRDefault="000C3A66" w:rsidP="0026386A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C01D3E0" w14:textId="77777777" w:rsidR="000C3A66" w:rsidRPr="009B00BC" w:rsidRDefault="000C3A66" w:rsidP="0026386A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2FAD352D" w14:textId="234C9521" w:rsidR="000C3A66" w:rsidRPr="009B00BC" w:rsidRDefault="000C3A66" w:rsidP="0026386A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2DDD13F" w14:textId="77777777" w:rsidR="000C3A66" w:rsidRPr="009B00BC" w:rsidRDefault="000C3A66" w:rsidP="0026386A">
            <w:pPr>
              <w:spacing w:line="276" w:lineRule="auto"/>
              <w:rPr>
                <w:rFonts w:eastAsia="Calibri" w:cstheme="minorHAnsi"/>
              </w:rPr>
            </w:pPr>
          </w:p>
        </w:tc>
      </w:tr>
      <w:tr w:rsidR="000C3A66" w:rsidRPr="009B00BC" w14:paraId="4609B531" w14:textId="77777777" w:rsidTr="000C3A66">
        <w:trPr>
          <w:trHeight w:val="43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6485925C" w14:textId="77777777" w:rsidR="000C3A66" w:rsidRPr="009B00BC" w:rsidRDefault="000C3A66" w:rsidP="0026386A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977CDE7" w14:textId="77777777" w:rsidR="000C3A66" w:rsidRPr="009B00BC" w:rsidRDefault="000C3A66" w:rsidP="0026386A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734CAD8F" w14:textId="2BB42839" w:rsidR="000C3A66" w:rsidRPr="009B00BC" w:rsidRDefault="000C3A66" w:rsidP="0026386A">
            <w:pPr>
              <w:spacing w:line="276" w:lineRule="auto"/>
              <w:rPr>
                <w:rFonts w:eastAsia="Calibri" w:cstheme="minorHAnsi"/>
              </w:rPr>
            </w:pPr>
          </w:p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FAB347E" w14:textId="77777777" w:rsidR="000C3A66" w:rsidRPr="009B00BC" w:rsidRDefault="000C3A66" w:rsidP="0026386A">
            <w:pPr>
              <w:spacing w:line="276" w:lineRule="auto"/>
              <w:rPr>
                <w:rFonts w:eastAsia="Calibri" w:cstheme="minorHAnsi"/>
              </w:rPr>
            </w:pPr>
          </w:p>
        </w:tc>
      </w:tr>
    </w:tbl>
    <w:p w14:paraId="4006BEB2" w14:textId="1757BCF4" w:rsidR="46B9DEB7" w:rsidRPr="009B00BC" w:rsidRDefault="46B9DEB7" w:rsidP="0026386A">
      <w:pPr>
        <w:spacing w:after="0" w:line="276" w:lineRule="auto"/>
        <w:rPr>
          <w:rFonts w:eastAsia="Calibri" w:cstheme="minorHAnsi"/>
          <w:color w:val="000000" w:themeColor="text1"/>
        </w:rPr>
      </w:pPr>
    </w:p>
    <w:p w14:paraId="21938EA3" w14:textId="40E84785" w:rsidR="46B9DEB7" w:rsidRPr="009B00BC" w:rsidRDefault="46B9DEB7" w:rsidP="0026386A">
      <w:pPr>
        <w:spacing w:after="0" w:line="276" w:lineRule="auto"/>
        <w:rPr>
          <w:rFonts w:cstheme="minorHAnsi"/>
        </w:rPr>
      </w:pPr>
    </w:p>
    <w:sectPr w:rsidR="46B9DEB7" w:rsidRPr="009B00BC" w:rsidSect="00335C82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57F5B" w14:textId="77777777" w:rsidR="00335C82" w:rsidRDefault="00335C82" w:rsidP="00172782">
      <w:pPr>
        <w:spacing w:after="0" w:line="240" w:lineRule="auto"/>
      </w:pPr>
      <w:r>
        <w:separator/>
      </w:r>
    </w:p>
  </w:endnote>
  <w:endnote w:type="continuationSeparator" w:id="0">
    <w:p w14:paraId="42B5BD5F" w14:textId="77777777" w:rsidR="00335C82" w:rsidRDefault="00335C82" w:rsidP="00172782">
      <w:pPr>
        <w:spacing w:after="0" w:line="240" w:lineRule="auto"/>
      </w:pPr>
      <w:r>
        <w:continuationSeparator/>
      </w:r>
    </w:p>
  </w:endnote>
  <w:endnote w:type="continuationNotice" w:id="1">
    <w:p w14:paraId="0855FE0B" w14:textId="77777777" w:rsidR="00335C82" w:rsidRDefault="00335C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A455" w14:textId="3E4CFA2E" w:rsidR="00B16880" w:rsidRPr="00116F6A" w:rsidRDefault="00116F6A" w:rsidP="00116F6A">
    <w:pPr>
      <w:pStyle w:val="Footer"/>
      <w:jc w:val="center"/>
      <w:rPr>
        <w:b/>
        <w:bCs/>
      </w:rPr>
    </w:pPr>
    <w:r w:rsidRPr="00636F81">
      <w:rPr>
        <w:b/>
        <w:bCs/>
      </w:rPr>
      <w:t xml:space="preserve">This is </w:t>
    </w:r>
    <w:r>
      <w:rPr>
        <w:b/>
        <w:bCs/>
      </w:rPr>
      <w:t>the complete bank of questions from which tailored worksheets will be created for each Sponsoring Organization based on their Initial Inquiry evidence</w:t>
    </w:r>
    <w:r w:rsidRPr="00636F81">
      <w:rPr>
        <w:b/>
        <w:bCs/>
      </w:rPr>
      <w:t>.</w:t>
    </w:r>
    <w:r>
      <w:rPr>
        <w:b/>
        <w:bCs/>
      </w:rPr>
      <w:t xml:space="preserve"> The Follow-Up Inquiry for each Sponsoring Organization will include a subset of these criteria.</w:t>
    </w:r>
    <w:r w:rsidRPr="00636F81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34E5" w14:textId="77777777" w:rsidR="00335C82" w:rsidRDefault="00335C82" w:rsidP="00172782">
      <w:pPr>
        <w:spacing w:after="0" w:line="240" w:lineRule="auto"/>
      </w:pPr>
      <w:r>
        <w:separator/>
      </w:r>
    </w:p>
  </w:footnote>
  <w:footnote w:type="continuationSeparator" w:id="0">
    <w:p w14:paraId="6194B4BB" w14:textId="77777777" w:rsidR="00335C82" w:rsidRDefault="00335C82" w:rsidP="00172782">
      <w:pPr>
        <w:spacing w:after="0" w:line="240" w:lineRule="auto"/>
      </w:pPr>
      <w:r>
        <w:continuationSeparator/>
      </w:r>
    </w:p>
  </w:footnote>
  <w:footnote w:type="continuationNotice" w:id="1">
    <w:p w14:paraId="405AAB38" w14:textId="77777777" w:rsidR="00335C82" w:rsidRDefault="00335C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7A5B" w14:textId="1811555E" w:rsidR="003F65F9" w:rsidRDefault="00626AC7">
    <w:pPr>
      <w:pStyle w:val="Header"/>
    </w:pPr>
    <w:r>
      <w:rPr>
        <w:noProof/>
      </w:rPr>
      <w:pict w14:anchorId="7CA9C5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712938" o:spid="_x0000_s1026" type="#_x0000_t136" style="position:absolute;margin-left:0;margin-top:0;width:494.9pt;height:164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908E" w14:textId="1C5C54EB" w:rsidR="00172782" w:rsidRPr="003D1DA6" w:rsidRDefault="003D1DA6" w:rsidP="007C25E8">
    <w:pPr>
      <w:pStyle w:val="Heading1"/>
      <w:rPr>
        <w:b/>
        <w:bCs/>
      </w:rPr>
    </w:pPr>
    <w:r w:rsidRPr="00CA0D45">
      <w:rPr>
        <w:noProof/>
      </w:rPr>
      <w:drawing>
        <wp:anchor distT="0" distB="0" distL="114300" distR="114300" simplePos="0" relativeHeight="251662338" behindDoc="0" locked="0" layoutInCell="1" allowOverlap="1" wp14:anchorId="3219B4A3" wp14:editId="71CFB94A">
          <wp:simplePos x="0" y="0"/>
          <wp:positionH relativeFrom="column">
            <wp:posOffset>6235868</wp:posOffset>
          </wp:positionH>
          <wp:positionV relativeFrom="paragraph">
            <wp:posOffset>-238125</wp:posOffset>
          </wp:positionV>
          <wp:extent cx="2063750" cy="589328"/>
          <wp:effectExtent l="0" t="0" r="0" b="0"/>
          <wp:wrapNone/>
          <wp:docPr id="1764987999" name="Picture 1" descr="A picture containing DESE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368598" name="Picture 1" descr="A picture containing DESE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58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6AC7">
      <w:rPr>
        <w:b/>
        <w:bCs/>
        <w:noProof/>
      </w:rPr>
      <w:pict w14:anchorId="085440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712939" o:spid="_x0000_s1027" type="#_x0000_t136" style="position:absolute;margin-left:0;margin-top:0;width:494.9pt;height:164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sdt>
      <w:sdtPr>
        <w:rPr>
          <w:b/>
          <w:bCs/>
        </w:rPr>
        <w:alias w:val="Title"/>
        <w:tag w:val=""/>
        <w:id w:val="1997615654"/>
        <w:placeholder>
          <w:docPart w:val="46768B951A6C4C2BA1AA934435A487D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A605F" w:rsidRPr="00465F9F">
          <w:rPr>
            <w:b/>
            <w:bCs/>
          </w:rPr>
          <w:t>Formal Review Follow-Up Inquiry – ORG Domain Question Bank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81E6" w14:textId="13918C59" w:rsidR="00382859" w:rsidRPr="003D1DA6" w:rsidRDefault="003D1DA6" w:rsidP="00272CE4">
    <w:pPr>
      <w:pStyle w:val="Heading1"/>
      <w:rPr>
        <w:b/>
        <w:bCs/>
      </w:rPr>
    </w:pPr>
    <w:r w:rsidRPr="003D1DA6">
      <w:rPr>
        <w:b/>
        <w:bCs/>
        <w:noProof/>
      </w:rPr>
      <w:drawing>
        <wp:anchor distT="0" distB="0" distL="114300" distR="114300" simplePos="0" relativeHeight="251660290" behindDoc="0" locked="0" layoutInCell="1" allowOverlap="1" wp14:anchorId="7BCE3887" wp14:editId="178C5CF4">
          <wp:simplePos x="0" y="0"/>
          <wp:positionH relativeFrom="column">
            <wp:posOffset>6235868</wp:posOffset>
          </wp:positionH>
          <wp:positionV relativeFrom="paragraph">
            <wp:posOffset>-247650</wp:posOffset>
          </wp:positionV>
          <wp:extent cx="2063750" cy="589328"/>
          <wp:effectExtent l="0" t="0" r="0" b="0"/>
          <wp:wrapNone/>
          <wp:docPr id="479368598" name="Picture 1" descr="A picture containing DESE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368598" name="Picture 1" descr="A picture containing DESE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58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6AC7">
      <w:rPr>
        <w:b/>
        <w:bCs/>
        <w:noProof/>
      </w:rPr>
      <w:pict w14:anchorId="0CE6BE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712937" o:spid="_x0000_s1025" type="#_x0000_t136" style="position:absolute;margin-left:0;margin-top:0;width:494.9pt;height:16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272CE4" w:rsidRPr="003D1DA6">
      <w:rPr>
        <w:b/>
        <w:bCs/>
      </w:rPr>
      <w:t>Formal Review Follow-</w:t>
    </w:r>
    <w:r w:rsidR="00D1325C" w:rsidRPr="003D1DA6">
      <w:rPr>
        <w:b/>
        <w:bCs/>
      </w:rPr>
      <w:t>U</w:t>
    </w:r>
    <w:r w:rsidR="00272CE4" w:rsidRPr="003D1DA6">
      <w:rPr>
        <w:b/>
        <w:bCs/>
      </w:rPr>
      <w:t>p Inquiry – ORG Domain Question Bank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AC5A"/>
    <w:multiLevelType w:val="hybridMultilevel"/>
    <w:tmpl w:val="F08EFA62"/>
    <w:lvl w:ilvl="0" w:tplc="14CE96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E412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80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0E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26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ECA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2A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85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EA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6E59"/>
    <w:multiLevelType w:val="hybridMultilevel"/>
    <w:tmpl w:val="66EA8252"/>
    <w:lvl w:ilvl="0" w:tplc="2046A7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BE2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68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47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67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C49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45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485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0B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2384"/>
    <w:multiLevelType w:val="hybridMultilevel"/>
    <w:tmpl w:val="681C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4A0B"/>
    <w:multiLevelType w:val="hybridMultilevel"/>
    <w:tmpl w:val="B4D86E20"/>
    <w:lvl w:ilvl="0" w:tplc="2F88E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C0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DE88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8A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A6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465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66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48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C55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02466"/>
    <w:multiLevelType w:val="hybridMultilevel"/>
    <w:tmpl w:val="60EA8500"/>
    <w:lvl w:ilvl="0" w:tplc="DFA2D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4AD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0C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4E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7AFC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ED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C8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8A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85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8840E"/>
    <w:multiLevelType w:val="hybridMultilevel"/>
    <w:tmpl w:val="FCDE58D4"/>
    <w:lvl w:ilvl="0" w:tplc="518252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80A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82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6C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86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761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A2E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4A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72F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DB6CF"/>
    <w:multiLevelType w:val="hybridMultilevel"/>
    <w:tmpl w:val="991A1E2E"/>
    <w:lvl w:ilvl="0" w:tplc="3C18C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2A7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583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ECE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C6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3AD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4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895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C4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C5710"/>
    <w:multiLevelType w:val="hybridMultilevel"/>
    <w:tmpl w:val="4A5E8FF4"/>
    <w:lvl w:ilvl="0" w:tplc="0A8E45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C0F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0AF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EF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4F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A2C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FA1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18E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8A7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C12F1"/>
    <w:multiLevelType w:val="hybridMultilevel"/>
    <w:tmpl w:val="4E6C07F2"/>
    <w:lvl w:ilvl="0" w:tplc="4F62B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CC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708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A8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2F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4D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AB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E8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6B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33128"/>
    <w:multiLevelType w:val="hybridMultilevel"/>
    <w:tmpl w:val="F39E7E62"/>
    <w:lvl w:ilvl="0" w:tplc="05620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28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A4D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6C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2C9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62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26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6E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45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0E0E0"/>
    <w:multiLevelType w:val="hybridMultilevel"/>
    <w:tmpl w:val="F6D4CBDC"/>
    <w:lvl w:ilvl="0" w:tplc="3842A0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348F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068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0A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61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85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E9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8E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21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C2011"/>
    <w:multiLevelType w:val="hybridMultilevel"/>
    <w:tmpl w:val="22AA2578"/>
    <w:lvl w:ilvl="0" w:tplc="F7EE1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6D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E47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C6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01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20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6E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0E9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D67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95FA5"/>
    <w:multiLevelType w:val="hybridMultilevel"/>
    <w:tmpl w:val="CD6AE710"/>
    <w:lvl w:ilvl="0" w:tplc="E5FCB3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160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64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6A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90C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8A2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AE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02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4B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A1EF0"/>
    <w:multiLevelType w:val="hybridMultilevel"/>
    <w:tmpl w:val="2278C2C6"/>
    <w:lvl w:ilvl="0" w:tplc="A2529B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2C4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6C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28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8A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68D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84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CA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16B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3D430"/>
    <w:multiLevelType w:val="hybridMultilevel"/>
    <w:tmpl w:val="79948710"/>
    <w:lvl w:ilvl="0" w:tplc="F11EBF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9AA6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745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0E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28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E0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08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61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A2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E1723"/>
    <w:multiLevelType w:val="hybridMultilevel"/>
    <w:tmpl w:val="61C0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C4B37"/>
    <w:multiLevelType w:val="hybridMultilevel"/>
    <w:tmpl w:val="4E2C4C4E"/>
    <w:lvl w:ilvl="0" w:tplc="B978E6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5E5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304A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E8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4B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40E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E0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48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02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EA36C"/>
    <w:multiLevelType w:val="hybridMultilevel"/>
    <w:tmpl w:val="6AEC7EAE"/>
    <w:lvl w:ilvl="0" w:tplc="69E02D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2CF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84F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EF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6A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CEF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92A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8F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A83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6FC8E"/>
    <w:multiLevelType w:val="hybridMultilevel"/>
    <w:tmpl w:val="0CF45676"/>
    <w:lvl w:ilvl="0" w:tplc="8738E0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508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5E3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E2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06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547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08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2F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E6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5B48A"/>
    <w:multiLevelType w:val="hybridMultilevel"/>
    <w:tmpl w:val="68A6380E"/>
    <w:lvl w:ilvl="0" w:tplc="0276E3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64E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CD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9E9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B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B02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E23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E0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A7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CA05F"/>
    <w:multiLevelType w:val="hybridMultilevel"/>
    <w:tmpl w:val="96585056"/>
    <w:lvl w:ilvl="0" w:tplc="5150D9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884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FC0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0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E3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6C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AD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AB3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D82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96417"/>
    <w:multiLevelType w:val="hybridMultilevel"/>
    <w:tmpl w:val="5874C6FA"/>
    <w:lvl w:ilvl="0" w:tplc="149AC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E4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EE7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EEB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ED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29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04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E49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4A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0AE37"/>
    <w:multiLevelType w:val="hybridMultilevel"/>
    <w:tmpl w:val="6022609A"/>
    <w:lvl w:ilvl="0" w:tplc="7A488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87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0EE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A6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0A5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81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465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2A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D4E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E4F4F"/>
    <w:multiLevelType w:val="hybridMultilevel"/>
    <w:tmpl w:val="096E0DDC"/>
    <w:lvl w:ilvl="0" w:tplc="FC68EB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784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A3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C7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68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1E7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A1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A7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0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D664B"/>
    <w:multiLevelType w:val="hybridMultilevel"/>
    <w:tmpl w:val="6694A4B0"/>
    <w:lvl w:ilvl="0" w:tplc="80BACA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C708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85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A9A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C1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42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6F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BC5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EF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8B6B2"/>
    <w:multiLevelType w:val="hybridMultilevel"/>
    <w:tmpl w:val="F0301AD8"/>
    <w:lvl w:ilvl="0" w:tplc="233064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644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24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0B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86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0F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E5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43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AE0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A196D"/>
    <w:multiLevelType w:val="hybridMultilevel"/>
    <w:tmpl w:val="8D22C798"/>
    <w:lvl w:ilvl="0" w:tplc="B7C817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322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46E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AE0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028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CB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8C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F07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A4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09633"/>
    <w:multiLevelType w:val="hybridMultilevel"/>
    <w:tmpl w:val="3E78DF12"/>
    <w:lvl w:ilvl="0" w:tplc="312E36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FC2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E7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EB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85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25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0E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480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45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B4B5"/>
    <w:multiLevelType w:val="hybridMultilevel"/>
    <w:tmpl w:val="5B449F26"/>
    <w:lvl w:ilvl="0" w:tplc="26563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8D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E8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CA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62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AF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68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C8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4E0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CD2FC"/>
    <w:multiLevelType w:val="hybridMultilevel"/>
    <w:tmpl w:val="7B3AC486"/>
    <w:lvl w:ilvl="0" w:tplc="DFB6F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8F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6B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2C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23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C6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4E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0D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82F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1EBDD"/>
    <w:multiLevelType w:val="hybridMultilevel"/>
    <w:tmpl w:val="1186B922"/>
    <w:lvl w:ilvl="0" w:tplc="CCD46E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D67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DAB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07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DABF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ED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AB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0B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C3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66B79"/>
    <w:multiLevelType w:val="hybridMultilevel"/>
    <w:tmpl w:val="DEC84746"/>
    <w:lvl w:ilvl="0" w:tplc="9C584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72F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C3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00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CF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CC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24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A7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CC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6EABB"/>
    <w:multiLevelType w:val="hybridMultilevel"/>
    <w:tmpl w:val="AE16F896"/>
    <w:lvl w:ilvl="0" w:tplc="588EB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C1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640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6B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449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A07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A3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68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4E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32CDB"/>
    <w:multiLevelType w:val="hybridMultilevel"/>
    <w:tmpl w:val="7F8A6B8C"/>
    <w:lvl w:ilvl="0" w:tplc="571A01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9CAE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22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E2C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EE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7C8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AC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0AB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8AF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247183">
    <w:abstractNumId w:val="3"/>
  </w:num>
  <w:num w:numId="2" w16cid:durableId="453526180">
    <w:abstractNumId w:val="9"/>
  </w:num>
  <w:num w:numId="3" w16cid:durableId="499124757">
    <w:abstractNumId w:val="19"/>
  </w:num>
  <w:num w:numId="4" w16cid:durableId="1026062962">
    <w:abstractNumId w:val="7"/>
  </w:num>
  <w:num w:numId="5" w16cid:durableId="1772817963">
    <w:abstractNumId w:val="12"/>
  </w:num>
  <w:num w:numId="6" w16cid:durableId="2128039423">
    <w:abstractNumId w:val="0"/>
  </w:num>
  <w:num w:numId="7" w16cid:durableId="58138317">
    <w:abstractNumId w:val="17"/>
  </w:num>
  <w:num w:numId="8" w16cid:durableId="1989092882">
    <w:abstractNumId w:val="26"/>
  </w:num>
  <w:num w:numId="9" w16cid:durableId="2004501273">
    <w:abstractNumId w:val="28"/>
  </w:num>
  <w:num w:numId="10" w16cid:durableId="1635410007">
    <w:abstractNumId w:val="16"/>
  </w:num>
  <w:num w:numId="11" w16cid:durableId="342587645">
    <w:abstractNumId w:val="1"/>
  </w:num>
  <w:num w:numId="12" w16cid:durableId="2128347255">
    <w:abstractNumId w:val="11"/>
  </w:num>
  <w:num w:numId="13" w16cid:durableId="773137127">
    <w:abstractNumId w:val="6"/>
  </w:num>
  <w:num w:numId="14" w16cid:durableId="885533275">
    <w:abstractNumId w:val="30"/>
  </w:num>
  <w:num w:numId="15" w16cid:durableId="1418789160">
    <w:abstractNumId w:val="20"/>
  </w:num>
  <w:num w:numId="16" w16cid:durableId="1793134513">
    <w:abstractNumId w:val="24"/>
  </w:num>
  <w:num w:numId="17" w16cid:durableId="726682498">
    <w:abstractNumId w:val="27"/>
  </w:num>
  <w:num w:numId="18" w16cid:durableId="1672946850">
    <w:abstractNumId w:val="25"/>
  </w:num>
  <w:num w:numId="19" w16cid:durableId="1269434211">
    <w:abstractNumId w:val="22"/>
  </w:num>
  <w:num w:numId="20" w16cid:durableId="1550341414">
    <w:abstractNumId w:val="32"/>
  </w:num>
  <w:num w:numId="21" w16cid:durableId="701825692">
    <w:abstractNumId w:val="21"/>
  </w:num>
  <w:num w:numId="22" w16cid:durableId="834296405">
    <w:abstractNumId w:val="14"/>
  </w:num>
  <w:num w:numId="23" w16cid:durableId="2142726425">
    <w:abstractNumId w:val="10"/>
  </w:num>
  <w:num w:numId="24" w16cid:durableId="974062198">
    <w:abstractNumId w:val="18"/>
  </w:num>
  <w:num w:numId="25" w16cid:durableId="1149790919">
    <w:abstractNumId w:val="33"/>
  </w:num>
  <w:num w:numId="26" w16cid:durableId="1479609021">
    <w:abstractNumId w:val="29"/>
  </w:num>
  <w:num w:numId="27" w16cid:durableId="1070619581">
    <w:abstractNumId w:val="5"/>
  </w:num>
  <w:num w:numId="28" w16cid:durableId="1586693059">
    <w:abstractNumId w:val="23"/>
  </w:num>
  <w:num w:numId="29" w16cid:durableId="718943833">
    <w:abstractNumId w:val="13"/>
  </w:num>
  <w:num w:numId="30" w16cid:durableId="1557010030">
    <w:abstractNumId w:val="4"/>
  </w:num>
  <w:num w:numId="31" w16cid:durableId="1895460295">
    <w:abstractNumId w:val="8"/>
  </w:num>
  <w:num w:numId="32" w16cid:durableId="1842967392">
    <w:abstractNumId w:val="31"/>
  </w:num>
  <w:num w:numId="33" w16cid:durableId="882063266">
    <w:abstractNumId w:val="2"/>
  </w:num>
  <w:num w:numId="34" w16cid:durableId="3493078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6B8F97"/>
    <w:rsid w:val="00002D08"/>
    <w:rsid w:val="00007734"/>
    <w:rsid w:val="00011923"/>
    <w:rsid w:val="000169ED"/>
    <w:rsid w:val="00022ED3"/>
    <w:rsid w:val="000247AC"/>
    <w:rsid w:val="00042364"/>
    <w:rsid w:val="000432A6"/>
    <w:rsid w:val="0005321F"/>
    <w:rsid w:val="00054EEC"/>
    <w:rsid w:val="00063A3F"/>
    <w:rsid w:val="00064F6A"/>
    <w:rsid w:val="000711DE"/>
    <w:rsid w:val="0007198F"/>
    <w:rsid w:val="0008047F"/>
    <w:rsid w:val="0009394E"/>
    <w:rsid w:val="000957F8"/>
    <w:rsid w:val="0009671F"/>
    <w:rsid w:val="000A0521"/>
    <w:rsid w:val="000A7469"/>
    <w:rsid w:val="000B3A5E"/>
    <w:rsid w:val="000B6DEC"/>
    <w:rsid w:val="000C3A66"/>
    <w:rsid w:val="000C3FA8"/>
    <w:rsid w:val="000C5A6D"/>
    <w:rsid w:val="000D17F3"/>
    <w:rsid w:val="000D4F4E"/>
    <w:rsid w:val="000E165A"/>
    <w:rsid w:val="000E54D0"/>
    <w:rsid w:val="000F14D6"/>
    <w:rsid w:val="00113A22"/>
    <w:rsid w:val="00116F6A"/>
    <w:rsid w:val="00121C4D"/>
    <w:rsid w:val="00131A7D"/>
    <w:rsid w:val="00133363"/>
    <w:rsid w:val="001404D4"/>
    <w:rsid w:val="001512A8"/>
    <w:rsid w:val="001554DF"/>
    <w:rsid w:val="00164B22"/>
    <w:rsid w:val="00172782"/>
    <w:rsid w:val="001727B6"/>
    <w:rsid w:val="00180CC4"/>
    <w:rsid w:val="001864F9"/>
    <w:rsid w:val="00194BFD"/>
    <w:rsid w:val="00194E76"/>
    <w:rsid w:val="001A155A"/>
    <w:rsid w:val="001A16D4"/>
    <w:rsid w:val="001A314F"/>
    <w:rsid w:val="001A3C11"/>
    <w:rsid w:val="001A4022"/>
    <w:rsid w:val="001A6A39"/>
    <w:rsid w:val="001C0051"/>
    <w:rsid w:val="001C047D"/>
    <w:rsid w:val="001C1C0C"/>
    <w:rsid w:val="001E002E"/>
    <w:rsid w:val="001E12F1"/>
    <w:rsid w:val="00200273"/>
    <w:rsid w:val="002012CC"/>
    <w:rsid w:val="002027A7"/>
    <w:rsid w:val="00206904"/>
    <w:rsid w:val="0021530D"/>
    <w:rsid w:val="002234F5"/>
    <w:rsid w:val="00230CC7"/>
    <w:rsid w:val="00231BFF"/>
    <w:rsid w:val="00243F1F"/>
    <w:rsid w:val="00261070"/>
    <w:rsid w:val="0026386A"/>
    <w:rsid w:val="00266EEE"/>
    <w:rsid w:val="00272CE4"/>
    <w:rsid w:val="00276190"/>
    <w:rsid w:val="002C15B7"/>
    <w:rsid w:val="002D04EE"/>
    <w:rsid w:val="002F4495"/>
    <w:rsid w:val="002F64D2"/>
    <w:rsid w:val="002F6DC9"/>
    <w:rsid w:val="00321EA4"/>
    <w:rsid w:val="003343EC"/>
    <w:rsid w:val="00335C82"/>
    <w:rsid w:val="00336DD6"/>
    <w:rsid w:val="0035412F"/>
    <w:rsid w:val="00356F6F"/>
    <w:rsid w:val="00357A62"/>
    <w:rsid w:val="00363D5E"/>
    <w:rsid w:val="003711EB"/>
    <w:rsid w:val="00373078"/>
    <w:rsid w:val="00382859"/>
    <w:rsid w:val="00387031"/>
    <w:rsid w:val="003872DD"/>
    <w:rsid w:val="00387DEB"/>
    <w:rsid w:val="00393A14"/>
    <w:rsid w:val="003A0F45"/>
    <w:rsid w:val="003A5958"/>
    <w:rsid w:val="003B0761"/>
    <w:rsid w:val="003B0B70"/>
    <w:rsid w:val="003C5CB2"/>
    <w:rsid w:val="003C6146"/>
    <w:rsid w:val="003D1DA6"/>
    <w:rsid w:val="003D7E91"/>
    <w:rsid w:val="003E265C"/>
    <w:rsid w:val="003E3AF4"/>
    <w:rsid w:val="003F65F9"/>
    <w:rsid w:val="00407B37"/>
    <w:rsid w:val="00411B91"/>
    <w:rsid w:val="00425B2B"/>
    <w:rsid w:val="00427E9E"/>
    <w:rsid w:val="0042D9C7"/>
    <w:rsid w:val="004322BD"/>
    <w:rsid w:val="00434318"/>
    <w:rsid w:val="00442EA3"/>
    <w:rsid w:val="00450C97"/>
    <w:rsid w:val="0045514F"/>
    <w:rsid w:val="00462DD6"/>
    <w:rsid w:val="00463AE5"/>
    <w:rsid w:val="004645AC"/>
    <w:rsid w:val="00482182"/>
    <w:rsid w:val="00484A7E"/>
    <w:rsid w:val="00484FAE"/>
    <w:rsid w:val="00484FC4"/>
    <w:rsid w:val="0048676B"/>
    <w:rsid w:val="0048A7D4"/>
    <w:rsid w:val="0049196D"/>
    <w:rsid w:val="00495C62"/>
    <w:rsid w:val="004A25E6"/>
    <w:rsid w:val="004B06AF"/>
    <w:rsid w:val="004B0D08"/>
    <w:rsid w:val="004B3190"/>
    <w:rsid w:val="004C3408"/>
    <w:rsid w:val="004C5597"/>
    <w:rsid w:val="004D6983"/>
    <w:rsid w:val="005379D9"/>
    <w:rsid w:val="00550AEF"/>
    <w:rsid w:val="00551BEF"/>
    <w:rsid w:val="00552553"/>
    <w:rsid w:val="0055699B"/>
    <w:rsid w:val="0056392C"/>
    <w:rsid w:val="00570AC6"/>
    <w:rsid w:val="005720AC"/>
    <w:rsid w:val="00581FFB"/>
    <w:rsid w:val="00583E26"/>
    <w:rsid w:val="0059336A"/>
    <w:rsid w:val="00597CD6"/>
    <w:rsid w:val="005994B6"/>
    <w:rsid w:val="005B01E3"/>
    <w:rsid w:val="005B3B1C"/>
    <w:rsid w:val="005B6B95"/>
    <w:rsid w:val="005C6834"/>
    <w:rsid w:val="005D0CBA"/>
    <w:rsid w:val="005D74DE"/>
    <w:rsid w:val="005D7AA5"/>
    <w:rsid w:val="005E2CCF"/>
    <w:rsid w:val="00600F8C"/>
    <w:rsid w:val="00602531"/>
    <w:rsid w:val="00607886"/>
    <w:rsid w:val="00607F2E"/>
    <w:rsid w:val="00610DFF"/>
    <w:rsid w:val="006134A0"/>
    <w:rsid w:val="00626AC7"/>
    <w:rsid w:val="006305D2"/>
    <w:rsid w:val="006314A3"/>
    <w:rsid w:val="006322D4"/>
    <w:rsid w:val="006356F6"/>
    <w:rsid w:val="006358C1"/>
    <w:rsid w:val="00636F81"/>
    <w:rsid w:val="00640819"/>
    <w:rsid w:val="006435B5"/>
    <w:rsid w:val="00662E81"/>
    <w:rsid w:val="00673314"/>
    <w:rsid w:val="00676707"/>
    <w:rsid w:val="00687BB3"/>
    <w:rsid w:val="00690C57"/>
    <w:rsid w:val="006916EC"/>
    <w:rsid w:val="006A1B6C"/>
    <w:rsid w:val="006A605F"/>
    <w:rsid w:val="006B0A89"/>
    <w:rsid w:val="006B5CD9"/>
    <w:rsid w:val="006D7021"/>
    <w:rsid w:val="006E6D46"/>
    <w:rsid w:val="006F10BC"/>
    <w:rsid w:val="006F6BDB"/>
    <w:rsid w:val="0071543D"/>
    <w:rsid w:val="00722BAB"/>
    <w:rsid w:val="00735DB2"/>
    <w:rsid w:val="0074577C"/>
    <w:rsid w:val="00761B11"/>
    <w:rsid w:val="00763664"/>
    <w:rsid w:val="0076523E"/>
    <w:rsid w:val="00773B00"/>
    <w:rsid w:val="00791EE7"/>
    <w:rsid w:val="007A109F"/>
    <w:rsid w:val="007C25E8"/>
    <w:rsid w:val="007D598F"/>
    <w:rsid w:val="007F0BF4"/>
    <w:rsid w:val="00801786"/>
    <w:rsid w:val="0080279A"/>
    <w:rsid w:val="008069AD"/>
    <w:rsid w:val="0083462E"/>
    <w:rsid w:val="0084724E"/>
    <w:rsid w:val="00875FC9"/>
    <w:rsid w:val="00886947"/>
    <w:rsid w:val="008B4A11"/>
    <w:rsid w:val="008C12A9"/>
    <w:rsid w:val="008C1D83"/>
    <w:rsid w:val="008C3539"/>
    <w:rsid w:val="008C69FB"/>
    <w:rsid w:val="008D1A7A"/>
    <w:rsid w:val="008D2BB2"/>
    <w:rsid w:val="008E43F4"/>
    <w:rsid w:val="008E7FD6"/>
    <w:rsid w:val="008F3F47"/>
    <w:rsid w:val="008F7F14"/>
    <w:rsid w:val="00917F98"/>
    <w:rsid w:val="00925893"/>
    <w:rsid w:val="00926E94"/>
    <w:rsid w:val="0094007B"/>
    <w:rsid w:val="00946813"/>
    <w:rsid w:val="0094774D"/>
    <w:rsid w:val="00951C74"/>
    <w:rsid w:val="009526A7"/>
    <w:rsid w:val="009539BB"/>
    <w:rsid w:val="00960A7C"/>
    <w:rsid w:val="0097335E"/>
    <w:rsid w:val="009758E1"/>
    <w:rsid w:val="00977C30"/>
    <w:rsid w:val="0098251F"/>
    <w:rsid w:val="00991755"/>
    <w:rsid w:val="00993771"/>
    <w:rsid w:val="00997ABE"/>
    <w:rsid w:val="009A2857"/>
    <w:rsid w:val="009A5AEA"/>
    <w:rsid w:val="009B00BC"/>
    <w:rsid w:val="009B3C8F"/>
    <w:rsid w:val="009B674E"/>
    <w:rsid w:val="009C7469"/>
    <w:rsid w:val="009D3734"/>
    <w:rsid w:val="009D7D55"/>
    <w:rsid w:val="009E0F65"/>
    <w:rsid w:val="009E3D41"/>
    <w:rsid w:val="009E5CA6"/>
    <w:rsid w:val="009F2F86"/>
    <w:rsid w:val="00A00784"/>
    <w:rsid w:val="00A02B2E"/>
    <w:rsid w:val="00A13FAA"/>
    <w:rsid w:val="00A16525"/>
    <w:rsid w:val="00A16A80"/>
    <w:rsid w:val="00A30D82"/>
    <w:rsid w:val="00A32465"/>
    <w:rsid w:val="00A42B4F"/>
    <w:rsid w:val="00A57FEB"/>
    <w:rsid w:val="00A61C6E"/>
    <w:rsid w:val="00A6615F"/>
    <w:rsid w:val="00A7289E"/>
    <w:rsid w:val="00A82304"/>
    <w:rsid w:val="00A874A7"/>
    <w:rsid w:val="00A92BB9"/>
    <w:rsid w:val="00A934BF"/>
    <w:rsid w:val="00AB1C24"/>
    <w:rsid w:val="00AB5B30"/>
    <w:rsid w:val="00AB7E95"/>
    <w:rsid w:val="00AC29C3"/>
    <w:rsid w:val="00AC4AA0"/>
    <w:rsid w:val="00AC4ABE"/>
    <w:rsid w:val="00AE553C"/>
    <w:rsid w:val="00AF4173"/>
    <w:rsid w:val="00B024AC"/>
    <w:rsid w:val="00B10C12"/>
    <w:rsid w:val="00B115D5"/>
    <w:rsid w:val="00B16880"/>
    <w:rsid w:val="00B24ADD"/>
    <w:rsid w:val="00B256CA"/>
    <w:rsid w:val="00B47984"/>
    <w:rsid w:val="00B47B45"/>
    <w:rsid w:val="00B5EB76"/>
    <w:rsid w:val="00B63CB5"/>
    <w:rsid w:val="00B708C0"/>
    <w:rsid w:val="00B92285"/>
    <w:rsid w:val="00BB0CD9"/>
    <w:rsid w:val="00BC2077"/>
    <w:rsid w:val="00BC233B"/>
    <w:rsid w:val="00BC2E00"/>
    <w:rsid w:val="00BC35AB"/>
    <w:rsid w:val="00BC44F4"/>
    <w:rsid w:val="00BC50A3"/>
    <w:rsid w:val="00BD3228"/>
    <w:rsid w:val="00BD3A06"/>
    <w:rsid w:val="00BD60D7"/>
    <w:rsid w:val="00BF1BA3"/>
    <w:rsid w:val="00C05BB9"/>
    <w:rsid w:val="00C06D2A"/>
    <w:rsid w:val="00C10BAC"/>
    <w:rsid w:val="00C11130"/>
    <w:rsid w:val="00C23EE1"/>
    <w:rsid w:val="00C2EB16"/>
    <w:rsid w:val="00C3094A"/>
    <w:rsid w:val="00C31AEA"/>
    <w:rsid w:val="00C34386"/>
    <w:rsid w:val="00C5709C"/>
    <w:rsid w:val="00C577CE"/>
    <w:rsid w:val="00C6483A"/>
    <w:rsid w:val="00C91EDF"/>
    <w:rsid w:val="00CB1CB8"/>
    <w:rsid w:val="00CB30FA"/>
    <w:rsid w:val="00CB428C"/>
    <w:rsid w:val="00CB5876"/>
    <w:rsid w:val="00CB66C6"/>
    <w:rsid w:val="00CC151A"/>
    <w:rsid w:val="00CD1489"/>
    <w:rsid w:val="00CD7576"/>
    <w:rsid w:val="00CF4412"/>
    <w:rsid w:val="00D11E11"/>
    <w:rsid w:val="00D1325C"/>
    <w:rsid w:val="00D136C1"/>
    <w:rsid w:val="00D14E10"/>
    <w:rsid w:val="00D15574"/>
    <w:rsid w:val="00D27F1C"/>
    <w:rsid w:val="00D3248C"/>
    <w:rsid w:val="00D40098"/>
    <w:rsid w:val="00D4125C"/>
    <w:rsid w:val="00D52C3B"/>
    <w:rsid w:val="00D649EB"/>
    <w:rsid w:val="00D64F3C"/>
    <w:rsid w:val="00D7719C"/>
    <w:rsid w:val="00D801FA"/>
    <w:rsid w:val="00D822EA"/>
    <w:rsid w:val="00D82DC5"/>
    <w:rsid w:val="00D83A49"/>
    <w:rsid w:val="00D91860"/>
    <w:rsid w:val="00D91B26"/>
    <w:rsid w:val="00D97777"/>
    <w:rsid w:val="00DC0526"/>
    <w:rsid w:val="00DC3264"/>
    <w:rsid w:val="00DD6C8B"/>
    <w:rsid w:val="00DE19F6"/>
    <w:rsid w:val="00DE35E0"/>
    <w:rsid w:val="00DF36E5"/>
    <w:rsid w:val="00E02392"/>
    <w:rsid w:val="00E12BFA"/>
    <w:rsid w:val="00E1494D"/>
    <w:rsid w:val="00E167B9"/>
    <w:rsid w:val="00E42217"/>
    <w:rsid w:val="00E44DC9"/>
    <w:rsid w:val="00E51962"/>
    <w:rsid w:val="00E54C67"/>
    <w:rsid w:val="00E70902"/>
    <w:rsid w:val="00E748A8"/>
    <w:rsid w:val="00E812FA"/>
    <w:rsid w:val="00E87B1D"/>
    <w:rsid w:val="00E92619"/>
    <w:rsid w:val="00EA0752"/>
    <w:rsid w:val="00EBAA94"/>
    <w:rsid w:val="00EC1244"/>
    <w:rsid w:val="00EC18D0"/>
    <w:rsid w:val="00ED3784"/>
    <w:rsid w:val="00EE066E"/>
    <w:rsid w:val="00EF540E"/>
    <w:rsid w:val="00F0357C"/>
    <w:rsid w:val="00F07C90"/>
    <w:rsid w:val="00F155F0"/>
    <w:rsid w:val="00F21538"/>
    <w:rsid w:val="00F35086"/>
    <w:rsid w:val="00F47C6C"/>
    <w:rsid w:val="00F54C07"/>
    <w:rsid w:val="00F64823"/>
    <w:rsid w:val="00F694C9"/>
    <w:rsid w:val="00F70668"/>
    <w:rsid w:val="00F75EFE"/>
    <w:rsid w:val="00F840A9"/>
    <w:rsid w:val="00F86030"/>
    <w:rsid w:val="00F91569"/>
    <w:rsid w:val="00F95EAA"/>
    <w:rsid w:val="00F974C4"/>
    <w:rsid w:val="00FA0C09"/>
    <w:rsid w:val="00FA61A4"/>
    <w:rsid w:val="00FB3A82"/>
    <w:rsid w:val="00FB4C15"/>
    <w:rsid w:val="00FB614B"/>
    <w:rsid w:val="00FD1A38"/>
    <w:rsid w:val="00FD349A"/>
    <w:rsid w:val="00FD37A1"/>
    <w:rsid w:val="00FF2A2B"/>
    <w:rsid w:val="00FF4E32"/>
    <w:rsid w:val="00FF7BC8"/>
    <w:rsid w:val="01085346"/>
    <w:rsid w:val="01145F09"/>
    <w:rsid w:val="014BFBAA"/>
    <w:rsid w:val="01AB7844"/>
    <w:rsid w:val="01BA2370"/>
    <w:rsid w:val="01C84DBD"/>
    <w:rsid w:val="02092FD2"/>
    <w:rsid w:val="0225760A"/>
    <w:rsid w:val="02752179"/>
    <w:rsid w:val="027D4844"/>
    <w:rsid w:val="02A3E69A"/>
    <w:rsid w:val="02B90201"/>
    <w:rsid w:val="02CDD1FC"/>
    <w:rsid w:val="02D3BF13"/>
    <w:rsid w:val="02F1886D"/>
    <w:rsid w:val="02F85199"/>
    <w:rsid w:val="033A4F1E"/>
    <w:rsid w:val="03406970"/>
    <w:rsid w:val="03543B9D"/>
    <w:rsid w:val="0376CCA2"/>
    <w:rsid w:val="037DC13F"/>
    <w:rsid w:val="03A01FD9"/>
    <w:rsid w:val="03FCA4A4"/>
    <w:rsid w:val="041C751B"/>
    <w:rsid w:val="046604D0"/>
    <w:rsid w:val="0478E6BF"/>
    <w:rsid w:val="0499F2A8"/>
    <w:rsid w:val="049BF087"/>
    <w:rsid w:val="04A4BB7C"/>
    <w:rsid w:val="04BFF56F"/>
    <w:rsid w:val="04C6F9EC"/>
    <w:rsid w:val="04CF35CD"/>
    <w:rsid w:val="05355D6C"/>
    <w:rsid w:val="053A028C"/>
    <w:rsid w:val="055A5B29"/>
    <w:rsid w:val="05748D3E"/>
    <w:rsid w:val="05CE4120"/>
    <w:rsid w:val="0608C2E5"/>
    <w:rsid w:val="061CB05F"/>
    <w:rsid w:val="06696214"/>
    <w:rsid w:val="067FCBE8"/>
    <w:rsid w:val="068CDF24"/>
    <w:rsid w:val="068DB831"/>
    <w:rsid w:val="068FE3A3"/>
    <w:rsid w:val="0696FF6C"/>
    <w:rsid w:val="06AE6D64"/>
    <w:rsid w:val="06B1F200"/>
    <w:rsid w:val="06BD9516"/>
    <w:rsid w:val="06E872AC"/>
    <w:rsid w:val="06F42725"/>
    <w:rsid w:val="06F67B9F"/>
    <w:rsid w:val="06F8C6B4"/>
    <w:rsid w:val="07156F8F"/>
    <w:rsid w:val="075F55F1"/>
    <w:rsid w:val="07705291"/>
    <w:rsid w:val="0775FE13"/>
    <w:rsid w:val="07A23057"/>
    <w:rsid w:val="07ACA777"/>
    <w:rsid w:val="07B86B0D"/>
    <w:rsid w:val="07D54EF9"/>
    <w:rsid w:val="07D5F718"/>
    <w:rsid w:val="07FA6D9F"/>
    <w:rsid w:val="07FAB236"/>
    <w:rsid w:val="07FF37A2"/>
    <w:rsid w:val="08055386"/>
    <w:rsid w:val="080E7231"/>
    <w:rsid w:val="08128E18"/>
    <w:rsid w:val="0824FBEE"/>
    <w:rsid w:val="084A3DC5"/>
    <w:rsid w:val="0855ABBE"/>
    <w:rsid w:val="085DD44F"/>
    <w:rsid w:val="08BB0CBE"/>
    <w:rsid w:val="08C20B2C"/>
    <w:rsid w:val="08FC82D6"/>
    <w:rsid w:val="09090874"/>
    <w:rsid w:val="09AF6388"/>
    <w:rsid w:val="09D13B77"/>
    <w:rsid w:val="09ECC0B9"/>
    <w:rsid w:val="09F31FCC"/>
    <w:rsid w:val="0A049C06"/>
    <w:rsid w:val="0A40D83B"/>
    <w:rsid w:val="0A64F191"/>
    <w:rsid w:val="0AAB185E"/>
    <w:rsid w:val="0AD2EB4B"/>
    <w:rsid w:val="0AF3110F"/>
    <w:rsid w:val="0B28BA0E"/>
    <w:rsid w:val="0B448CF4"/>
    <w:rsid w:val="0B8BFB31"/>
    <w:rsid w:val="0B9E132A"/>
    <w:rsid w:val="0BC0F18D"/>
    <w:rsid w:val="0BE5918C"/>
    <w:rsid w:val="0C36EA95"/>
    <w:rsid w:val="0C5FCE98"/>
    <w:rsid w:val="0C61ABCD"/>
    <w:rsid w:val="0C76B691"/>
    <w:rsid w:val="0C78A429"/>
    <w:rsid w:val="0C830E49"/>
    <w:rsid w:val="0C83DC61"/>
    <w:rsid w:val="0CA9B6A6"/>
    <w:rsid w:val="0CE38979"/>
    <w:rsid w:val="0CED4CCF"/>
    <w:rsid w:val="0CFC5CE6"/>
    <w:rsid w:val="0CFF3E84"/>
    <w:rsid w:val="0D0EDF3E"/>
    <w:rsid w:val="0D215CCF"/>
    <w:rsid w:val="0D53BB19"/>
    <w:rsid w:val="0D57B430"/>
    <w:rsid w:val="0D5807B2"/>
    <w:rsid w:val="0D8DEB39"/>
    <w:rsid w:val="0D984E9A"/>
    <w:rsid w:val="0DE041B5"/>
    <w:rsid w:val="0E14694C"/>
    <w:rsid w:val="0E22697E"/>
    <w:rsid w:val="0E373760"/>
    <w:rsid w:val="0EF38491"/>
    <w:rsid w:val="0F40323C"/>
    <w:rsid w:val="0F570473"/>
    <w:rsid w:val="0F785FE0"/>
    <w:rsid w:val="0F79870F"/>
    <w:rsid w:val="0F7FB4F3"/>
    <w:rsid w:val="0F89919B"/>
    <w:rsid w:val="0FA554B6"/>
    <w:rsid w:val="0FB99BFE"/>
    <w:rsid w:val="0FBC69EE"/>
    <w:rsid w:val="0FCEBE01"/>
    <w:rsid w:val="10046DA0"/>
    <w:rsid w:val="1043F8B9"/>
    <w:rsid w:val="1077C05C"/>
    <w:rsid w:val="108305BD"/>
    <w:rsid w:val="10B6750E"/>
    <w:rsid w:val="10C82F5E"/>
    <w:rsid w:val="10F94277"/>
    <w:rsid w:val="1134A495"/>
    <w:rsid w:val="119381E9"/>
    <w:rsid w:val="119756DD"/>
    <w:rsid w:val="11E6ED8A"/>
    <w:rsid w:val="11F67074"/>
    <w:rsid w:val="1200872D"/>
    <w:rsid w:val="1201DF87"/>
    <w:rsid w:val="12108A80"/>
    <w:rsid w:val="1212CF2E"/>
    <w:rsid w:val="121D21C5"/>
    <w:rsid w:val="122B2553"/>
    <w:rsid w:val="129C5437"/>
    <w:rsid w:val="12A8657A"/>
    <w:rsid w:val="12C80449"/>
    <w:rsid w:val="13030B3A"/>
    <w:rsid w:val="13144611"/>
    <w:rsid w:val="133D64DD"/>
    <w:rsid w:val="1364ACC6"/>
    <w:rsid w:val="13D5594A"/>
    <w:rsid w:val="13D88A6B"/>
    <w:rsid w:val="143127D0"/>
    <w:rsid w:val="144C212D"/>
    <w:rsid w:val="14759DD2"/>
    <w:rsid w:val="14B3E2ED"/>
    <w:rsid w:val="14E39EB5"/>
    <w:rsid w:val="14F3DE71"/>
    <w:rsid w:val="14F68FAB"/>
    <w:rsid w:val="1506DB4F"/>
    <w:rsid w:val="151E8E4C"/>
    <w:rsid w:val="1528C0CD"/>
    <w:rsid w:val="154C2035"/>
    <w:rsid w:val="1580968A"/>
    <w:rsid w:val="15C3DCB6"/>
    <w:rsid w:val="15D34B56"/>
    <w:rsid w:val="15E855C5"/>
    <w:rsid w:val="160515C8"/>
    <w:rsid w:val="16054909"/>
    <w:rsid w:val="161E3E25"/>
    <w:rsid w:val="161EFF13"/>
    <w:rsid w:val="162DD7CB"/>
    <w:rsid w:val="16355465"/>
    <w:rsid w:val="163E950A"/>
    <w:rsid w:val="166AF3F1"/>
    <w:rsid w:val="16718696"/>
    <w:rsid w:val="16CC82C9"/>
    <w:rsid w:val="16FAB149"/>
    <w:rsid w:val="170187EF"/>
    <w:rsid w:val="172575DF"/>
    <w:rsid w:val="17842618"/>
    <w:rsid w:val="1799D452"/>
    <w:rsid w:val="17B02406"/>
    <w:rsid w:val="17CC6D13"/>
    <w:rsid w:val="180D56F7"/>
    <w:rsid w:val="180FCD5A"/>
    <w:rsid w:val="1824CBBE"/>
    <w:rsid w:val="182CF549"/>
    <w:rsid w:val="185F90D4"/>
    <w:rsid w:val="1884416F"/>
    <w:rsid w:val="18B71291"/>
    <w:rsid w:val="19183ECE"/>
    <w:rsid w:val="19481C5B"/>
    <w:rsid w:val="194C36FC"/>
    <w:rsid w:val="19B94F8D"/>
    <w:rsid w:val="1A027B90"/>
    <w:rsid w:val="1A0B2206"/>
    <w:rsid w:val="1A34E6F2"/>
    <w:rsid w:val="1A60F44C"/>
    <w:rsid w:val="1A92F7F3"/>
    <w:rsid w:val="1AA0946F"/>
    <w:rsid w:val="1AA2283E"/>
    <w:rsid w:val="1AAA1ECB"/>
    <w:rsid w:val="1AD6CC86"/>
    <w:rsid w:val="1AE1E922"/>
    <w:rsid w:val="1B1A6CD3"/>
    <w:rsid w:val="1B4AFC6E"/>
    <w:rsid w:val="1B4DABDE"/>
    <w:rsid w:val="1B5D260F"/>
    <w:rsid w:val="1B94CA64"/>
    <w:rsid w:val="1B966276"/>
    <w:rsid w:val="1BEF32B0"/>
    <w:rsid w:val="1C06F6D2"/>
    <w:rsid w:val="1C097ADE"/>
    <w:rsid w:val="1C57851E"/>
    <w:rsid w:val="1C74114E"/>
    <w:rsid w:val="1CA7A84C"/>
    <w:rsid w:val="1D1222F3"/>
    <w:rsid w:val="1D5B7BD8"/>
    <w:rsid w:val="1D5FF683"/>
    <w:rsid w:val="1DA6FDC4"/>
    <w:rsid w:val="1DBCD480"/>
    <w:rsid w:val="1DBFD6A0"/>
    <w:rsid w:val="1DC5FEF3"/>
    <w:rsid w:val="1DE547B9"/>
    <w:rsid w:val="1DF8AB69"/>
    <w:rsid w:val="1E0444D4"/>
    <w:rsid w:val="1E1DE309"/>
    <w:rsid w:val="1E46737B"/>
    <w:rsid w:val="1E58E7DA"/>
    <w:rsid w:val="1E5D4489"/>
    <w:rsid w:val="1EC9541C"/>
    <w:rsid w:val="1F0D3CBA"/>
    <w:rsid w:val="1F286527"/>
    <w:rsid w:val="1F3C5C22"/>
    <w:rsid w:val="1F7395E0"/>
    <w:rsid w:val="1F804D69"/>
    <w:rsid w:val="1F87ACA4"/>
    <w:rsid w:val="1F9C5558"/>
    <w:rsid w:val="1F9F93CD"/>
    <w:rsid w:val="1FD24FDF"/>
    <w:rsid w:val="1FE77FAB"/>
    <w:rsid w:val="2046F892"/>
    <w:rsid w:val="2096356C"/>
    <w:rsid w:val="20F07D35"/>
    <w:rsid w:val="213B269F"/>
    <w:rsid w:val="215F3667"/>
    <w:rsid w:val="2161820A"/>
    <w:rsid w:val="21781B90"/>
    <w:rsid w:val="21801352"/>
    <w:rsid w:val="21A0E5CE"/>
    <w:rsid w:val="21BFA5CC"/>
    <w:rsid w:val="21C7348C"/>
    <w:rsid w:val="2252DDD4"/>
    <w:rsid w:val="22655247"/>
    <w:rsid w:val="226AD32C"/>
    <w:rsid w:val="22875984"/>
    <w:rsid w:val="2287A246"/>
    <w:rsid w:val="22AAF2AD"/>
    <w:rsid w:val="22B44391"/>
    <w:rsid w:val="22BF4D66"/>
    <w:rsid w:val="22CD797F"/>
    <w:rsid w:val="22D12C7F"/>
    <w:rsid w:val="22F1E8E0"/>
    <w:rsid w:val="233E0023"/>
    <w:rsid w:val="2351B2F3"/>
    <w:rsid w:val="2351EBDF"/>
    <w:rsid w:val="2359ABD2"/>
    <w:rsid w:val="236055BA"/>
    <w:rsid w:val="237F2745"/>
    <w:rsid w:val="23F62927"/>
    <w:rsid w:val="23F69BBB"/>
    <w:rsid w:val="240E1CFB"/>
    <w:rsid w:val="2414939D"/>
    <w:rsid w:val="2424716F"/>
    <w:rsid w:val="244D4CB3"/>
    <w:rsid w:val="24580F09"/>
    <w:rsid w:val="24E92DC9"/>
    <w:rsid w:val="24F8E01B"/>
    <w:rsid w:val="251B07CF"/>
    <w:rsid w:val="253C04BF"/>
    <w:rsid w:val="256D6618"/>
    <w:rsid w:val="257FF9FD"/>
    <w:rsid w:val="258E7EE8"/>
    <w:rsid w:val="25926C1C"/>
    <w:rsid w:val="25ADD448"/>
    <w:rsid w:val="25F16FC2"/>
    <w:rsid w:val="25F941E0"/>
    <w:rsid w:val="2610A1FB"/>
    <w:rsid w:val="2650CFC6"/>
    <w:rsid w:val="267CDD5C"/>
    <w:rsid w:val="26868402"/>
    <w:rsid w:val="26B62EAD"/>
    <w:rsid w:val="26D02CB4"/>
    <w:rsid w:val="26F08F79"/>
    <w:rsid w:val="27120591"/>
    <w:rsid w:val="27123702"/>
    <w:rsid w:val="27264EF7"/>
    <w:rsid w:val="2732CBD0"/>
    <w:rsid w:val="27414788"/>
    <w:rsid w:val="2787DDB5"/>
    <w:rsid w:val="27D23023"/>
    <w:rsid w:val="28083B8B"/>
    <w:rsid w:val="281F91D6"/>
    <w:rsid w:val="286871B0"/>
    <w:rsid w:val="28725C28"/>
    <w:rsid w:val="2882DC60"/>
    <w:rsid w:val="28853D4F"/>
    <w:rsid w:val="288ED30A"/>
    <w:rsid w:val="28C21F58"/>
    <w:rsid w:val="28CC4CAD"/>
    <w:rsid w:val="28D87594"/>
    <w:rsid w:val="29511FEF"/>
    <w:rsid w:val="29BE6E01"/>
    <w:rsid w:val="29EB0CC2"/>
    <w:rsid w:val="29F1029C"/>
    <w:rsid w:val="2A1B97D0"/>
    <w:rsid w:val="2A40B91A"/>
    <w:rsid w:val="2A577220"/>
    <w:rsid w:val="2A792F9C"/>
    <w:rsid w:val="2A87A111"/>
    <w:rsid w:val="2AC50D6A"/>
    <w:rsid w:val="2AE7ECB7"/>
    <w:rsid w:val="2B03BA9E"/>
    <w:rsid w:val="2B750D2E"/>
    <w:rsid w:val="2B80B639"/>
    <w:rsid w:val="2B8A757A"/>
    <w:rsid w:val="2B99DBC9"/>
    <w:rsid w:val="2C339A87"/>
    <w:rsid w:val="2C4BA091"/>
    <w:rsid w:val="2C6D2DE0"/>
    <w:rsid w:val="2CC3C6AB"/>
    <w:rsid w:val="2D395F9D"/>
    <w:rsid w:val="2D9D7E01"/>
    <w:rsid w:val="2DC45309"/>
    <w:rsid w:val="2E916E12"/>
    <w:rsid w:val="2EB7DAA9"/>
    <w:rsid w:val="2ED839ED"/>
    <w:rsid w:val="2EFD25A4"/>
    <w:rsid w:val="2F00F306"/>
    <w:rsid w:val="2F2C7079"/>
    <w:rsid w:val="2F435C53"/>
    <w:rsid w:val="2F68D62B"/>
    <w:rsid w:val="2FC832BD"/>
    <w:rsid w:val="2FD9473B"/>
    <w:rsid w:val="30161EE2"/>
    <w:rsid w:val="3078388F"/>
    <w:rsid w:val="30A2711C"/>
    <w:rsid w:val="30D8A40F"/>
    <w:rsid w:val="30F4D3A9"/>
    <w:rsid w:val="311B763F"/>
    <w:rsid w:val="311ED177"/>
    <w:rsid w:val="313C294C"/>
    <w:rsid w:val="314C4BE7"/>
    <w:rsid w:val="316500EE"/>
    <w:rsid w:val="31836B35"/>
    <w:rsid w:val="319A69BD"/>
    <w:rsid w:val="320E710B"/>
    <w:rsid w:val="321C8CF3"/>
    <w:rsid w:val="323C0DCB"/>
    <w:rsid w:val="3250E336"/>
    <w:rsid w:val="326FF3F3"/>
    <w:rsid w:val="3270EF24"/>
    <w:rsid w:val="32791D2F"/>
    <w:rsid w:val="32A6268D"/>
    <w:rsid w:val="32A86783"/>
    <w:rsid w:val="3345721F"/>
    <w:rsid w:val="335B7CEB"/>
    <w:rsid w:val="335CCFA7"/>
    <w:rsid w:val="33797DDA"/>
    <w:rsid w:val="33CDA129"/>
    <w:rsid w:val="33D03980"/>
    <w:rsid w:val="33F8B28D"/>
    <w:rsid w:val="341E02A6"/>
    <w:rsid w:val="34301A07"/>
    <w:rsid w:val="343DF5DA"/>
    <w:rsid w:val="346EE154"/>
    <w:rsid w:val="34BE8085"/>
    <w:rsid w:val="34BF6724"/>
    <w:rsid w:val="34CB926E"/>
    <w:rsid w:val="34D5C6AE"/>
    <w:rsid w:val="34F0805D"/>
    <w:rsid w:val="3504394C"/>
    <w:rsid w:val="351B8899"/>
    <w:rsid w:val="3521E7C8"/>
    <w:rsid w:val="352FBE6A"/>
    <w:rsid w:val="35749235"/>
    <w:rsid w:val="35B8CE42"/>
    <w:rsid w:val="35C9AEF6"/>
    <w:rsid w:val="35D11C7A"/>
    <w:rsid w:val="35ECCC7F"/>
    <w:rsid w:val="361918CF"/>
    <w:rsid w:val="362B8856"/>
    <w:rsid w:val="362C60D4"/>
    <w:rsid w:val="3646B82F"/>
    <w:rsid w:val="3648CB54"/>
    <w:rsid w:val="364D2D00"/>
    <w:rsid w:val="366E21F1"/>
    <w:rsid w:val="3671416D"/>
    <w:rsid w:val="3675BD3D"/>
    <w:rsid w:val="368C501F"/>
    <w:rsid w:val="36C5D885"/>
    <w:rsid w:val="36C99CBC"/>
    <w:rsid w:val="36D4A8B2"/>
    <w:rsid w:val="36ED360D"/>
    <w:rsid w:val="37192766"/>
    <w:rsid w:val="373D0F71"/>
    <w:rsid w:val="3773C8DA"/>
    <w:rsid w:val="3783D54F"/>
    <w:rsid w:val="3786397C"/>
    <w:rsid w:val="37A2CA89"/>
    <w:rsid w:val="37BF8746"/>
    <w:rsid w:val="37EB95C9"/>
    <w:rsid w:val="3831B37F"/>
    <w:rsid w:val="383DBDBB"/>
    <w:rsid w:val="38542488"/>
    <w:rsid w:val="3866097B"/>
    <w:rsid w:val="386A10C5"/>
    <w:rsid w:val="39128A8F"/>
    <w:rsid w:val="391FA5B0"/>
    <w:rsid w:val="39212686"/>
    <w:rsid w:val="3962B74C"/>
    <w:rsid w:val="397E58F1"/>
    <w:rsid w:val="3A22DA1A"/>
    <w:rsid w:val="3A40D426"/>
    <w:rsid w:val="3A41C7B4"/>
    <w:rsid w:val="3A792EE8"/>
    <w:rsid w:val="3AA9FE00"/>
    <w:rsid w:val="3ACE3CD8"/>
    <w:rsid w:val="3AE4E81B"/>
    <w:rsid w:val="3AE5D11C"/>
    <w:rsid w:val="3B0B01A0"/>
    <w:rsid w:val="3B2DC59D"/>
    <w:rsid w:val="3B66A67B"/>
    <w:rsid w:val="3B8A663F"/>
    <w:rsid w:val="3BBEAA7B"/>
    <w:rsid w:val="3BF1BECE"/>
    <w:rsid w:val="3C35C53E"/>
    <w:rsid w:val="3C4ADDE9"/>
    <w:rsid w:val="3C6B8F97"/>
    <w:rsid w:val="3C717619"/>
    <w:rsid w:val="3C81A17D"/>
    <w:rsid w:val="3C9E33C4"/>
    <w:rsid w:val="3D29AEEB"/>
    <w:rsid w:val="3D438181"/>
    <w:rsid w:val="3D4A44B4"/>
    <w:rsid w:val="3D5A7ADC"/>
    <w:rsid w:val="3D6E2482"/>
    <w:rsid w:val="3D8868EA"/>
    <w:rsid w:val="3DCDAFAC"/>
    <w:rsid w:val="3DF316D3"/>
    <w:rsid w:val="3E58E4D5"/>
    <w:rsid w:val="3EBB7680"/>
    <w:rsid w:val="3EFDA941"/>
    <w:rsid w:val="3F23DF56"/>
    <w:rsid w:val="3F33099F"/>
    <w:rsid w:val="3F4C0E24"/>
    <w:rsid w:val="3F5D342F"/>
    <w:rsid w:val="3F8EE734"/>
    <w:rsid w:val="3FB6A814"/>
    <w:rsid w:val="3FD50306"/>
    <w:rsid w:val="3FDA8799"/>
    <w:rsid w:val="3FDBD558"/>
    <w:rsid w:val="3FFF9203"/>
    <w:rsid w:val="404D4B9A"/>
    <w:rsid w:val="405CFF2C"/>
    <w:rsid w:val="4073D157"/>
    <w:rsid w:val="40BAC7BE"/>
    <w:rsid w:val="40BAFAFF"/>
    <w:rsid w:val="40BEDC52"/>
    <w:rsid w:val="40D2AC98"/>
    <w:rsid w:val="4110F71A"/>
    <w:rsid w:val="4120FE94"/>
    <w:rsid w:val="41247878"/>
    <w:rsid w:val="41401C00"/>
    <w:rsid w:val="4155F4A0"/>
    <w:rsid w:val="417010A3"/>
    <w:rsid w:val="417E8274"/>
    <w:rsid w:val="418F94D3"/>
    <w:rsid w:val="420024D9"/>
    <w:rsid w:val="4209B6FE"/>
    <w:rsid w:val="4224074A"/>
    <w:rsid w:val="424E9AD7"/>
    <w:rsid w:val="425373BF"/>
    <w:rsid w:val="427305F6"/>
    <w:rsid w:val="4274C1F3"/>
    <w:rsid w:val="429BCF66"/>
    <w:rsid w:val="429FE344"/>
    <w:rsid w:val="42B83554"/>
    <w:rsid w:val="42CC890F"/>
    <w:rsid w:val="42CFF652"/>
    <w:rsid w:val="42FDF8C2"/>
    <w:rsid w:val="4310B8C4"/>
    <w:rsid w:val="431217FB"/>
    <w:rsid w:val="432880AC"/>
    <w:rsid w:val="434B508B"/>
    <w:rsid w:val="4361AD84"/>
    <w:rsid w:val="43D2C2BC"/>
    <w:rsid w:val="43E39255"/>
    <w:rsid w:val="43FC3453"/>
    <w:rsid w:val="43FF405A"/>
    <w:rsid w:val="440C5F69"/>
    <w:rsid w:val="4450483B"/>
    <w:rsid w:val="44625857"/>
    <w:rsid w:val="44753962"/>
    <w:rsid w:val="449C6970"/>
    <w:rsid w:val="44C81580"/>
    <w:rsid w:val="44FD7DE5"/>
    <w:rsid w:val="4504D074"/>
    <w:rsid w:val="4533E3CE"/>
    <w:rsid w:val="45417859"/>
    <w:rsid w:val="454CFFCF"/>
    <w:rsid w:val="458E421A"/>
    <w:rsid w:val="459BA62E"/>
    <w:rsid w:val="45B1839E"/>
    <w:rsid w:val="45B4366B"/>
    <w:rsid w:val="45FE6F9F"/>
    <w:rsid w:val="46046556"/>
    <w:rsid w:val="46460B80"/>
    <w:rsid w:val="4678D9AE"/>
    <w:rsid w:val="46B12EFD"/>
    <w:rsid w:val="46B9DEB7"/>
    <w:rsid w:val="46DA6E99"/>
    <w:rsid w:val="46E3E4F2"/>
    <w:rsid w:val="472D8706"/>
    <w:rsid w:val="47A203C9"/>
    <w:rsid w:val="47ACD27A"/>
    <w:rsid w:val="47BDE681"/>
    <w:rsid w:val="47D05C4B"/>
    <w:rsid w:val="47EB3B60"/>
    <w:rsid w:val="48140EB7"/>
    <w:rsid w:val="4844C7CE"/>
    <w:rsid w:val="48E2477A"/>
    <w:rsid w:val="48F0175A"/>
    <w:rsid w:val="48F6E00A"/>
    <w:rsid w:val="490D053E"/>
    <w:rsid w:val="492B51E5"/>
    <w:rsid w:val="4938CAA3"/>
    <w:rsid w:val="49855509"/>
    <w:rsid w:val="49C141A4"/>
    <w:rsid w:val="49D0EF08"/>
    <w:rsid w:val="49EDFF90"/>
    <w:rsid w:val="4A14E97C"/>
    <w:rsid w:val="4A171C53"/>
    <w:rsid w:val="4A42BCD5"/>
    <w:rsid w:val="4A57BF84"/>
    <w:rsid w:val="4A6148DB"/>
    <w:rsid w:val="4A70E7E1"/>
    <w:rsid w:val="4A8ACF60"/>
    <w:rsid w:val="4AA6F210"/>
    <w:rsid w:val="4AA8191F"/>
    <w:rsid w:val="4AAA6968"/>
    <w:rsid w:val="4AC9B4EE"/>
    <w:rsid w:val="4B03E26C"/>
    <w:rsid w:val="4B1DED7D"/>
    <w:rsid w:val="4B31CC50"/>
    <w:rsid w:val="4B393B73"/>
    <w:rsid w:val="4B42A07F"/>
    <w:rsid w:val="4B449EF0"/>
    <w:rsid w:val="4B51C8CE"/>
    <w:rsid w:val="4B626D42"/>
    <w:rsid w:val="4B6EFF38"/>
    <w:rsid w:val="4BA11D66"/>
    <w:rsid w:val="4BAF6E4E"/>
    <w:rsid w:val="4BFD193C"/>
    <w:rsid w:val="4BFD7CD7"/>
    <w:rsid w:val="4C0AC9CB"/>
    <w:rsid w:val="4C5758E8"/>
    <w:rsid w:val="4C7115AE"/>
    <w:rsid w:val="4C76D898"/>
    <w:rsid w:val="4CB19FE5"/>
    <w:rsid w:val="4CC20BE0"/>
    <w:rsid w:val="4CDBBB94"/>
    <w:rsid w:val="4D8F6046"/>
    <w:rsid w:val="4DA67A3A"/>
    <w:rsid w:val="4E20E320"/>
    <w:rsid w:val="4E365FBF"/>
    <w:rsid w:val="4E478F6A"/>
    <w:rsid w:val="4E5B82E8"/>
    <w:rsid w:val="4EBA118A"/>
    <w:rsid w:val="4EBCE683"/>
    <w:rsid w:val="4ED41B32"/>
    <w:rsid w:val="4F1E8E13"/>
    <w:rsid w:val="4F5158FE"/>
    <w:rsid w:val="4F58C6C2"/>
    <w:rsid w:val="4F9ACCEF"/>
    <w:rsid w:val="4FCBEDBE"/>
    <w:rsid w:val="50413244"/>
    <w:rsid w:val="5042065B"/>
    <w:rsid w:val="507567F5"/>
    <w:rsid w:val="508136A3"/>
    <w:rsid w:val="50948E57"/>
    <w:rsid w:val="5098CDF1"/>
    <w:rsid w:val="50C449B8"/>
    <w:rsid w:val="50D608DA"/>
    <w:rsid w:val="50FADC9C"/>
    <w:rsid w:val="5131215E"/>
    <w:rsid w:val="51425C35"/>
    <w:rsid w:val="514E86CA"/>
    <w:rsid w:val="51754E24"/>
    <w:rsid w:val="517F302C"/>
    <w:rsid w:val="51D3EC58"/>
    <w:rsid w:val="51D42EED"/>
    <w:rsid w:val="52125A7A"/>
    <w:rsid w:val="522C9D87"/>
    <w:rsid w:val="5245D100"/>
    <w:rsid w:val="52488DFB"/>
    <w:rsid w:val="524970D3"/>
    <w:rsid w:val="5251D927"/>
    <w:rsid w:val="5266391E"/>
    <w:rsid w:val="52AC471F"/>
    <w:rsid w:val="52EA6623"/>
    <w:rsid w:val="53130EF2"/>
    <w:rsid w:val="53198557"/>
    <w:rsid w:val="535EC477"/>
    <w:rsid w:val="538E07AF"/>
    <w:rsid w:val="53AA2B35"/>
    <w:rsid w:val="53B87C47"/>
    <w:rsid w:val="53D51071"/>
    <w:rsid w:val="53FAC9BE"/>
    <w:rsid w:val="5415BBBE"/>
    <w:rsid w:val="541DD654"/>
    <w:rsid w:val="5424B640"/>
    <w:rsid w:val="54293CFB"/>
    <w:rsid w:val="54351379"/>
    <w:rsid w:val="543634F8"/>
    <w:rsid w:val="543ADBD8"/>
    <w:rsid w:val="5447D1DB"/>
    <w:rsid w:val="546C08DB"/>
    <w:rsid w:val="54AAC4B2"/>
    <w:rsid w:val="54AFA40F"/>
    <w:rsid w:val="54EAC90F"/>
    <w:rsid w:val="54FBEAB6"/>
    <w:rsid w:val="54FEC398"/>
    <w:rsid w:val="5509459A"/>
    <w:rsid w:val="550E35A1"/>
    <w:rsid w:val="551AC490"/>
    <w:rsid w:val="5536F840"/>
    <w:rsid w:val="5540EB22"/>
    <w:rsid w:val="5548C954"/>
    <w:rsid w:val="55493AF8"/>
    <w:rsid w:val="55687CD7"/>
    <w:rsid w:val="5572402D"/>
    <w:rsid w:val="557424E9"/>
    <w:rsid w:val="55A954D9"/>
    <w:rsid w:val="55F85FB5"/>
    <w:rsid w:val="55FFB9E0"/>
    <w:rsid w:val="562206E5"/>
    <w:rsid w:val="56284362"/>
    <w:rsid w:val="562EC476"/>
    <w:rsid w:val="563E8376"/>
    <w:rsid w:val="566A67EB"/>
    <w:rsid w:val="56A7C8A8"/>
    <w:rsid w:val="56B1D89B"/>
    <w:rsid w:val="56DE30B1"/>
    <w:rsid w:val="56E499B5"/>
    <w:rsid w:val="5702B945"/>
    <w:rsid w:val="57047605"/>
    <w:rsid w:val="571F6568"/>
    <w:rsid w:val="57254A4A"/>
    <w:rsid w:val="572704AF"/>
    <w:rsid w:val="57450CB0"/>
    <w:rsid w:val="574C06C2"/>
    <w:rsid w:val="574F4DBC"/>
    <w:rsid w:val="5754F0E9"/>
    <w:rsid w:val="576FC413"/>
    <w:rsid w:val="57720BEB"/>
    <w:rsid w:val="57880D14"/>
    <w:rsid w:val="578E7C00"/>
    <w:rsid w:val="579C278F"/>
    <w:rsid w:val="579E3EB1"/>
    <w:rsid w:val="57CF5496"/>
    <w:rsid w:val="582AD30A"/>
    <w:rsid w:val="582F9B47"/>
    <w:rsid w:val="58395633"/>
    <w:rsid w:val="58556FC6"/>
    <w:rsid w:val="58788BE4"/>
    <w:rsid w:val="588B1D1B"/>
    <w:rsid w:val="58952947"/>
    <w:rsid w:val="58A3686E"/>
    <w:rsid w:val="58AC47FC"/>
    <w:rsid w:val="58C2D510"/>
    <w:rsid w:val="58C441D9"/>
    <w:rsid w:val="58CACAE6"/>
    <w:rsid w:val="58D107CC"/>
    <w:rsid w:val="58DA4308"/>
    <w:rsid w:val="5942289E"/>
    <w:rsid w:val="595539EE"/>
    <w:rsid w:val="59B389DD"/>
    <w:rsid w:val="5A253B8D"/>
    <w:rsid w:val="5A3A9557"/>
    <w:rsid w:val="5A60D0F0"/>
    <w:rsid w:val="5A625E7B"/>
    <w:rsid w:val="5A6ABEBD"/>
    <w:rsid w:val="5A84FD42"/>
    <w:rsid w:val="5AA26D70"/>
    <w:rsid w:val="5AAB1FEE"/>
    <w:rsid w:val="5AACC82F"/>
    <w:rsid w:val="5AB4D6CC"/>
    <w:rsid w:val="5ABA016D"/>
    <w:rsid w:val="5ACA0F29"/>
    <w:rsid w:val="5AF72A55"/>
    <w:rsid w:val="5B1093E7"/>
    <w:rsid w:val="5B1906D6"/>
    <w:rsid w:val="5B529BA5"/>
    <w:rsid w:val="5B5720E2"/>
    <w:rsid w:val="5B82C5C1"/>
    <w:rsid w:val="5BB05BF1"/>
    <w:rsid w:val="5BCECB2D"/>
    <w:rsid w:val="5BF8BB6D"/>
    <w:rsid w:val="5C18667E"/>
    <w:rsid w:val="5C24A2E4"/>
    <w:rsid w:val="5C28F902"/>
    <w:rsid w:val="5C76A626"/>
    <w:rsid w:val="5C8ED9C6"/>
    <w:rsid w:val="5CAC6448"/>
    <w:rsid w:val="5CB840DD"/>
    <w:rsid w:val="5D02DDA5"/>
    <w:rsid w:val="5D149096"/>
    <w:rsid w:val="5D2351CD"/>
    <w:rsid w:val="5D591C69"/>
    <w:rsid w:val="5D61299B"/>
    <w:rsid w:val="5D6A9B8E"/>
    <w:rsid w:val="5D71FAC9"/>
    <w:rsid w:val="5D9F079F"/>
    <w:rsid w:val="5DA1AC04"/>
    <w:rsid w:val="5DC2639C"/>
    <w:rsid w:val="5E05B60C"/>
    <w:rsid w:val="5E0D31AA"/>
    <w:rsid w:val="5E0D5C71"/>
    <w:rsid w:val="5E321A80"/>
    <w:rsid w:val="5EB7B1D4"/>
    <w:rsid w:val="5EF930E0"/>
    <w:rsid w:val="5EF9F8FD"/>
    <w:rsid w:val="5F071194"/>
    <w:rsid w:val="5F6099C4"/>
    <w:rsid w:val="5F8AF91D"/>
    <w:rsid w:val="5F8EBA45"/>
    <w:rsid w:val="5F963EC4"/>
    <w:rsid w:val="5FC0B84D"/>
    <w:rsid w:val="5FF19153"/>
    <w:rsid w:val="60145C8B"/>
    <w:rsid w:val="602C5497"/>
    <w:rsid w:val="60479A92"/>
    <w:rsid w:val="6068D50A"/>
    <w:rsid w:val="6095C95E"/>
    <w:rsid w:val="60BC74ED"/>
    <w:rsid w:val="60E212C5"/>
    <w:rsid w:val="612E120D"/>
    <w:rsid w:val="613E2CF1"/>
    <w:rsid w:val="61587FFF"/>
    <w:rsid w:val="61744FF3"/>
    <w:rsid w:val="61C148BF"/>
    <w:rsid w:val="61F5042B"/>
    <w:rsid w:val="62423672"/>
    <w:rsid w:val="624FA546"/>
    <w:rsid w:val="6287B429"/>
    <w:rsid w:val="6294B239"/>
    <w:rsid w:val="62BC2732"/>
    <w:rsid w:val="62E495B2"/>
    <w:rsid w:val="62FC4C50"/>
    <w:rsid w:val="630F608B"/>
    <w:rsid w:val="63D1A2CD"/>
    <w:rsid w:val="63DA862E"/>
    <w:rsid w:val="64193650"/>
    <w:rsid w:val="64275507"/>
    <w:rsid w:val="6480525A"/>
    <w:rsid w:val="64A75978"/>
    <w:rsid w:val="64ACDF6F"/>
    <w:rsid w:val="64D052EA"/>
    <w:rsid w:val="64E9E5EB"/>
    <w:rsid w:val="650BD5EF"/>
    <w:rsid w:val="651FA27B"/>
    <w:rsid w:val="656F5CB4"/>
    <w:rsid w:val="65AB3920"/>
    <w:rsid w:val="65B2E8D8"/>
    <w:rsid w:val="65C33689"/>
    <w:rsid w:val="65C6895D"/>
    <w:rsid w:val="65CFDB48"/>
    <w:rsid w:val="660E9137"/>
    <w:rsid w:val="662856E3"/>
    <w:rsid w:val="66399778"/>
    <w:rsid w:val="6694B9E2"/>
    <w:rsid w:val="66A558A7"/>
    <w:rsid w:val="66E5A7F0"/>
    <w:rsid w:val="66EF432C"/>
    <w:rsid w:val="670E2E59"/>
    <w:rsid w:val="6720CA95"/>
    <w:rsid w:val="6729B26B"/>
    <w:rsid w:val="672BEDA2"/>
    <w:rsid w:val="672F1B03"/>
    <w:rsid w:val="67700476"/>
    <w:rsid w:val="6775ADD5"/>
    <w:rsid w:val="6779500E"/>
    <w:rsid w:val="67A69D27"/>
    <w:rsid w:val="67B61E03"/>
    <w:rsid w:val="67D47272"/>
    <w:rsid w:val="67D567D9"/>
    <w:rsid w:val="67DA3FF8"/>
    <w:rsid w:val="687CA03C"/>
    <w:rsid w:val="68997E7E"/>
    <w:rsid w:val="68C8E2C6"/>
    <w:rsid w:val="68F81B60"/>
    <w:rsid w:val="694D552A"/>
    <w:rsid w:val="696348A8"/>
    <w:rsid w:val="697CABCA"/>
    <w:rsid w:val="69BCC936"/>
    <w:rsid w:val="69C881DD"/>
    <w:rsid w:val="69D9EB41"/>
    <w:rsid w:val="6A3A5B8B"/>
    <w:rsid w:val="6A40EA4F"/>
    <w:rsid w:val="6A638E64"/>
    <w:rsid w:val="6A669770"/>
    <w:rsid w:val="6A7CB6C1"/>
    <w:rsid w:val="6A8D9E0A"/>
    <w:rsid w:val="6AA1B8D4"/>
    <w:rsid w:val="6AABE3D6"/>
    <w:rsid w:val="6AD7D132"/>
    <w:rsid w:val="6B306BC1"/>
    <w:rsid w:val="6B51FF1A"/>
    <w:rsid w:val="6B6D845C"/>
    <w:rsid w:val="6B784943"/>
    <w:rsid w:val="6BA19001"/>
    <w:rsid w:val="6BA4802A"/>
    <w:rsid w:val="6BB440FE"/>
    <w:rsid w:val="6BBA1F68"/>
    <w:rsid w:val="6BBC2472"/>
    <w:rsid w:val="6BBFFD9B"/>
    <w:rsid w:val="6C0E077E"/>
    <w:rsid w:val="6C1BE70C"/>
    <w:rsid w:val="6C26D93B"/>
    <w:rsid w:val="6C633944"/>
    <w:rsid w:val="6C6A3CAC"/>
    <w:rsid w:val="6CC4E6C3"/>
    <w:rsid w:val="6CC6E8C8"/>
    <w:rsid w:val="6D0CBED4"/>
    <w:rsid w:val="6D192823"/>
    <w:rsid w:val="6D4415BD"/>
    <w:rsid w:val="6D649265"/>
    <w:rsid w:val="6D84B653"/>
    <w:rsid w:val="6DA89428"/>
    <w:rsid w:val="6DC999C2"/>
    <w:rsid w:val="6E437F6A"/>
    <w:rsid w:val="6E7E2D78"/>
    <w:rsid w:val="6EAD5C64"/>
    <w:rsid w:val="6EBDC7DF"/>
    <w:rsid w:val="6ED92A3E"/>
    <w:rsid w:val="6F2BDC7A"/>
    <w:rsid w:val="6F552012"/>
    <w:rsid w:val="6F737B70"/>
    <w:rsid w:val="6F854078"/>
    <w:rsid w:val="6FA64B41"/>
    <w:rsid w:val="6FA85448"/>
    <w:rsid w:val="6FAE2757"/>
    <w:rsid w:val="6FF27913"/>
    <w:rsid w:val="7003DFBA"/>
    <w:rsid w:val="702A8B49"/>
    <w:rsid w:val="703114F4"/>
    <w:rsid w:val="703FE5C5"/>
    <w:rsid w:val="7055E840"/>
    <w:rsid w:val="7095557C"/>
    <w:rsid w:val="70D19CFB"/>
    <w:rsid w:val="70EDEBC7"/>
    <w:rsid w:val="71012D57"/>
    <w:rsid w:val="7160327F"/>
    <w:rsid w:val="7185962B"/>
    <w:rsid w:val="7191F384"/>
    <w:rsid w:val="71A69919"/>
    <w:rsid w:val="71CC60B1"/>
    <w:rsid w:val="720B25B4"/>
    <w:rsid w:val="72148CBF"/>
    <w:rsid w:val="723D9E9E"/>
    <w:rsid w:val="7254E527"/>
    <w:rsid w:val="72588484"/>
    <w:rsid w:val="72BF1D43"/>
    <w:rsid w:val="72C1A625"/>
    <w:rsid w:val="72EB4537"/>
    <w:rsid w:val="72F61B62"/>
    <w:rsid w:val="73181A80"/>
    <w:rsid w:val="731B3E3B"/>
    <w:rsid w:val="7323936B"/>
    <w:rsid w:val="73454166"/>
    <w:rsid w:val="73481D36"/>
    <w:rsid w:val="73A08D0D"/>
    <w:rsid w:val="73E175BB"/>
    <w:rsid w:val="740F68D8"/>
    <w:rsid w:val="741AA07E"/>
    <w:rsid w:val="74289135"/>
    <w:rsid w:val="74503E65"/>
    <w:rsid w:val="74AC0D30"/>
    <w:rsid w:val="74BDFE00"/>
    <w:rsid w:val="74BF63CC"/>
    <w:rsid w:val="74F09C2C"/>
    <w:rsid w:val="751B5D1D"/>
    <w:rsid w:val="752E90FA"/>
    <w:rsid w:val="76011028"/>
    <w:rsid w:val="760C34AE"/>
    <w:rsid w:val="7626738A"/>
    <w:rsid w:val="765D42EC"/>
    <w:rsid w:val="766C5DD7"/>
    <w:rsid w:val="76B43807"/>
    <w:rsid w:val="772675C0"/>
    <w:rsid w:val="7747099A"/>
    <w:rsid w:val="774C8AE5"/>
    <w:rsid w:val="775191DE"/>
    <w:rsid w:val="776FC863"/>
    <w:rsid w:val="777F42C9"/>
    <w:rsid w:val="77BE1DD8"/>
    <w:rsid w:val="77C2BF27"/>
    <w:rsid w:val="77E449D4"/>
    <w:rsid w:val="77E514F5"/>
    <w:rsid w:val="77EB6004"/>
    <w:rsid w:val="77F37929"/>
    <w:rsid w:val="77FF7362"/>
    <w:rsid w:val="781CBECB"/>
    <w:rsid w:val="78475145"/>
    <w:rsid w:val="78A249B8"/>
    <w:rsid w:val="78AF3292"/>
    <w:rsid w:val="78D87FA4"/>
    <w:rsid w:val="7921A9CC"/>
    <w:rsid w:val="7940E9C4"/>
    <w:rsid w:val="79460529"/>
    <w:rsid w:val="795901C2"/>
    <w:rsid w:val="797BBA38"/>
    <w:rsid w:val="799FA74C"/>
    <w:rsid w:val="79A7BF88"/>
    <w:rsid w:val="79BD03FB"/>
    <w:rsid w:val="79DD0A91"/>
    <w:rsid w:val="79F83A6A"/>
    <w:rsid w:val="7AB6201C"/>
    <w:rsid w:val="7AC31845"/>
    <w:rsid w:val="7AF5E282"/>
    <w:rsid w:val="7AFE8678"/>
    <w:rsid w:val="7AFF60A7"/>
    <w:rsid w:val="7B070501"/>
    <w:rsid w:val="7B2C3C0F"/>
    <w:rsid w:val="7B3BEA50"/>
    <w:rsid w:val="7B961DF0"/>
    <w:rsid w:val="7BB37CE9"/>
    <w:rsid w:val="7BCD632E"/>
    <w:rsid w:val="7BDB4138"/>
    <w:rsid w:val="7BE3482A"/>
    <w:rsid w:val="7BF020A5"/>
    <w:rsid w:val="7C327A13"/>
    <w:rsid w:val="7C5744C6"/>
    <w:rsid w:val="7C7C5A08"/>
    <w:rsid w:val="7CFBCDD2"/>
    <w:rsid w:val="7D3EDBB6"/>
    <w:rsid w:val="7D441531"/>
    <w:rsid w:val="7D999E66"/>
    <w:rsid w:val="7DA53BD3"/>
    <w:rsid w:val="7DAD84B1"/>
    <w:rsid w:val="7DCC90E7"/>
    <w:rsid w:val="7DE88BC0"/>
    <w:rsid w:val="7E29558B"/>
    <w:rsid w:val="7E2C3B9E"/>
    <w:rsid w:val="7E31E57B"/>
    <w:rsid w:val="7E4C480B"/>
    <w:rsid w:val="7E5D0561"/>
    <w:rsid w:val="7EB14EF6"/>
    <w:rsid w:val="7EB217A2"/>
    <w:rsid w:val="7EB49655"/>
    <w:rsid w:val="7EB6AB26"/>
    <w:rsid w:val="7EE5FC7D"/>
    <w:rsid w:val="7F055005"/>
    <w:rsid w:val="7F09F310"/>
    <w:rsid w:val="7F0DD55D"/>
    <w:rsid w:val="7F3C4FA1"/>
    <w:rsid w:val="7F649149"/>
    <w:rsid w:val="7F6E3BA6"/>
    <w:rsid w:val="7F86AB0C"/>
    <w:rsid w:val="7FCDF207"/>
    <w:rsid w:val="7FCE3EFA"/>
    <w:rsid w:val="7FE2E2C8"/>
    <w:rsid w:val="7FE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6B8F97"/>
  <w15:chartTrackingRefBased/>
  <w15:docId w15:val="{A273E67C-9BBA-43B5-8897-4C4BED5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25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F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6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B42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2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782"/>
  </w:style>
  <w:style w:type="paragraph" w:styleId="Footer">
    <w:name w:val="footer"/>
    <w:basedOn w:val="Normal"/>
    <w:link w:val="FooterChar"/>
    <w:uiPriority w:val="99"/>
    <w:unhideWhenUsed/>
    <w:rsid w:val="00172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782"/>
  </w:style>
  <w:style w:type="character" w:customStyle="1" w:styleId="Heading1Char">
    <w:name w:val="Heading 1 Char"/>
    <w:basedOn w:val="DefaultParagraphFont"/>
    <w:link w:val="Heading1"/>
    <w:uiPriority w:val="9"/>
    <w:rsid w:val="007C2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1F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7198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50C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68B951A6C4C2BA1AA934435A4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C06C4-4B8A-46DC-A2D2-ED10B96BD9E3}"/>
      </w:docPartPr>
      <w:docPartBody>
        <w:p w:rsidR="002A52F8" w:rsidRDefault="002A52F8">
          <w:r w:rsidRPr="002800B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F8"/>
    <w:rsid w:val="00280C2F"/>
    <w:rsid w:val="002A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2F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2F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734b5a63e913ad1d7fd12841ecd7574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d4e485b6c900fcb62a74f101eea563c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613141-B7D8-4974-AEC6-EAD29C85A8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2DB5E2-99CD-42F9-B398-0C94E626B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DBEA0-CAD1-4646-ADC2-71F7AA64C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703455-544E-40DF-9042-FA792FC6C562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1800</Words>
  <Characters>10662</Characters>
  <Application>Microsoft Office Word</Application>
  <DocSecurity>0</DocSecurity>
  <Lines>561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Review Follow-Up Inquiry – ORG Domain Question Bank</dc:title>
  <dc:subject/>
  <dc:creator>DESE</dc:creator>
  <cp:keywords/>
  <dc:description/>
  <cp:lastModifiedBy>Zou, Dong (EOE)</cp:lastModifiedBy>
  <cp:revision>40</cp:revision>
  <dcterms:created xsi:type="dcterms:W3CDTF">2024-01-26T13:27:00Z</dcterms:created>
  <dcterms:modified xsi:type="dcterms:W3CDTF">2024-02-26T21:35:00Z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26 2024 12:00AM</vt:lpwstr>
  </property>
</Properties>
</file>