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262C" w14:textId="77777777" w:rsidR="00E51C60" w:rsidRDefault="00E51C60" w:rsidP="00E51C60">
      <w:pPr>
        <w:spacing w:after="0" w:line="240" w:lineRule="auto"/>
        <w:jc w:val="center"/>
        <w:rPr>
          <w:rFonts w:ascii="Calibri" w:eastAsia="Calibri" w:hAnsi="Calibri" w:cs="Calibri"/>
          <w:b/>
          <w:bCs/>
          <w:color w:val="000000" w:themeColor="text1"/>
          <w:sz w:val="28"/>
          <w:szCs w:val="28"/>
        </w:rPr>
      </w:pPr>
    </w:p>
    <w:p w14:paraId="09A777A5" w14:textId="583C118D" w:rsidR="005A75FC" w:rsidRDefault="03D88242" w:rsidP="00E51C60">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09185EB7" w:rsidR="00667D85" w:rsidRDefault="7326AFE8" w:rsidP="0034095A">
      <w:pPr>
        <w:spacing w:after="0" w:line="240" w:lineRule="auto"/>
        <w:jc w:val="center"/>
        <w:rPr>
          <w:rFonts w:ascii="Calibri" w:eastAsia="Calibri" w:hAnsi="Calibri" w:cs="Calibri"/>
          <w:color w:val="000000" w:themeColor="text1"/>
          <w:sz w:val="28"/>
          <w:szCs w:val="28"/>
        </w:rPr>
      </w:pPr>
      <w:r w:rsidRPr="459F9BD8">
        <w:rPr>
          <w:rFonts w:ascii="Calibri" w:eastAsia="Calibri" w:hAnsi="Calibri" w:cs="Calibri"/>
          <w:b/>
          <w:bCs/>
          <w:color w:val="000000" w:themeColor="text1"/>
          <w:sz w:val="28"/>
          <w:szCs w:val="28"/>
        </w:rPr>
        <w:t>Professional Support Personnel</w:t>
      </w:r>
      <w:r w:rsidR="4FE74B5F" w:rsidRPr="459F9BD8">
        <w:rPr>
          <w:rFonts w:ascii="Calibri" w:eastAsia="Calibri" w:hAnsi="Calibri" w:cs="Calibri"/>
          <w:b/>
          <w:bCs/>
          <w:color w:val="000000" w:themeColor="text1"/>
          <w:sz w:val="28"/>
          <w:szCs w:val="28"/>
        </w:rPr>
        <w:t xml:space="preserve"> 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51CCD399" w:rsidR="52661F17" w:rsidRDefault="2099AA8C" w:rsidP="459F9BD8">
      <w:pPr>
        <w:spacing w:after="0" w:line="240" w:lineRule="auto"/>
        <w:rPr>
          <w:rFonts w:ascii="Calibri" w:eastAsia="Calibri" w:hAnsi="Calibri" w:cs="Calibri"/>
          <w:color w:val="000000" w:themeColor="text1"/>
        </w:rPr>
      </w:pPr>
      <w:r w:rsidRPr="7E37837F">
        <w:rPr>
          <w:rFonts w:ascii="Calibri" w:eastAsia="Calibri" w:hAnsi="Calibri" w:cs="Calibri"/>
          <w:color w:val="000000" w:themeColor="text1"/>
        </w:rPr>
        <w:t xml:space="preserve">This worksheet includes instructions for </w:t>
      </w:r>
      <w:r w:rsidR="4AE1D036" w:rsidRPr="7E37837F">
        <w:rPr>
          <w:rFonts w:ascii="Calibri" w:eastAsia="Calibri" w:hAnsi="Calibri" w:cs="Calibri"/>
          <w:color w:val="000000" w:themeColor="text1"/>
        </w:rPr>
        <w:t>s</w:t>
      </w:r>
      <w:r w:rsidRPr="7E37837F">
        <w:rPr>
          <w:rFonts w:ascii="Calibri" w:eastAsia="Calibri" w:hAnsi="Calibri" w:cs="Calibri"/>
          <w:color w:val="000000" w:themeColor="text1"/>
        </w:rPr>
        <w:t xml:space="preserve">ponsoring </w:t>
      </w:r>
      <w:r w:rsidR="74C18E9E" w:rsidRPr="7E37837F">
        <w:rPr>
          <w:rFonts w:ascii="Calibri" w:eastAsia="Calibri" w:hAnsi="Calibri" w:cs="Calibri"/>
          <w:color w:val="000000" w:themeColor="text1"/>
        </w:rPr>
        <w:t>o</w:t>
      </w:r>
      <w:r w:rsidRPr="7E37837F">
        <w:rPr>
          <w:rFonts w:ascii="Calibri" w:eastAsia="Calibri" w:hAnsi="Calibri" w:cs="Calibri"/>
          <w:color w:val="000000" w:themeColor="text1"/>
        </w:rPr>
        <w:t xml:space="preserve">rganizations to provide evidence for each criterion in the Instruction domain. </w:t>
      </w:r>
      <w:r w:rsidR="6210ABED" w:rsidRPr="7E37837F">
        <w:rPr>
          <w:rFonts w:ascii="Calibri" w:eastAsia="Calibri" w:hAnsi="Calibri" w:cs="Calibri"/>
          <w:color w:val="000000" w:themeColor="text1"/>
        </w:rPr>
        <w:t>A separate</w:t>
      </w:r>
      <w:r w:rsidRPr="7E37837F">
        <w:rPr>
          <w:rFonts w:ascii="Calibri" w:eastAsia="Calibri" w:hAnsi="Calibri" w:cs="Calibri"/>
          <w:color w:val="000000" w:themeColor="text1"/>
        </w:rPr>
        <w:t xml:space="preserve"> worksheet should be completed for </w:t>
      </w:r>
      <w:r w:rsidR="13149573" w:rsidRPr="7E37837F">
        <w:rPr>
          <w:rFonts w:ascii="Calibri" w:eastAsia="Calibri" w:hAnsi="Calibri" w:cs="Calibri"/>
          <w:color w:val="000000" w:themeColor="text1"/>
        </w:rPr>
        <w:t xml:space="preserve">each </w:t>
      </w:r>
      <w:r w:rsidR="7B99E1BD" w:rsidRPr="7E37837F">
        <w:rPr>
          <w:rFonts w:ascii="Calibri" w:eastAsia="Calibri" w:hAnsi="Calibri" w:cs="Calibri"/>
          <w:color w:val="000000" w:themeColor="text1"/>
        </w:rPr>
        <w:t>Professional Support Personnel</w:t>
      </w:r>
      <w:r w:rsidR="13149573" w:rsidRPr="7E37837F">
        <w:rPr>
          <w:rFonts w:ascii="Calibri" w:eastAsia="Calibri" w:hAnsi="Calibri" w:cs="Calibri"/>
          <w:color w:val="000000" w:themeColor="text1"/>
        </w:rPr>
        <w:t xml:space="preserve"> program being put forward for approval through Informal or Formal </w:t>
      </w:r>
      <w:r w:rsidR="0C6B9FC8" w:rsidRPr="7E37837F">
        <w:rPr>
          <w:rFonts w:ascii="Calibri" w:eastAsia="Calibri" w:hAnsi="Calibri" w:cs="Calibri"/>
          <w:color w:val="000000" w:themeColor="text1"/>
        </w:rPr>
        <w:t>R</w:t>
      </w:r>
      <w:r w:rsidR="13149573" w:rsidRPr="7E37837F">
        <w:rPr>
          <w:rFonts w:ascii="Calibri" w:eastAsia="Calibri" w:hAnsi="Calibri" w:cs="Calibri"/>
          <w:color w:val="000000" w:themeColor="text1"/>
        </w:rPr>
        <w:t xml:space="preserve">eview.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36B33130" w:rsidR="4D00BC99" w:rsidRDefault="4D00BC99" w:rsidP="48A04A81">
      <w:pPr>
        <w:spacing w:after="0" w:line="240" w:lineRule="auto"/>
        <w:rPr>
          <w:rFonts w:ascii="Calibri" w:eastAsia="Calibri" w:hAnsi="Calibri" w:cs="Calibri"/>
          <w:color w:val="000000" w:themeColor="text1"/>
        </w:rPr>
      </w:pPr>
      <w:r w:rsidRPr="459F9BD8">
        <w:rPr>
          <w:rFonts w:ascii="Calibri" w:eastAsia="Calibri" w:hAnsi="Calibri" w:cs="Calibri"/>
          <w:color w:val="000000" w:themeColor="text1"/>
        </w:rPr>
        <w:t>If proposing a</w:t>
      </w:r>
      <w:r w:rsidR="098E7708" w:rsidRPr="459F9BD8">
        <w:rPr>
          <w:rFonts w:ascii="Calibri" w:eastAsia="Calibri" w:hAnsi="Calibri" w:cs="Calibri"/>
          <w:color w:val="000000" w:themeColor="text1"/>
        </w:rPr>
        <w:t xml:space="preserve">n Initial Teacher, </w:t>
      </w:r>
      <w:r w:rsidRPr="459F9BD8">
        <w:rPr>
          <w:rFonts w:ascii="Calibri" w:eastAsia="Calibri" w:hAnsi="Calibri" w:cs="Calibri"/>
          <w:color w:val="000000" w:themeColor="text1"/>
        </w:rPr>
        <w:t>Professional Teacher, Specialist</w:t>
      </w:r>
      <w:r w:rsidR="07B69134" w:rsidRPr="459F9BD8">
        <w:rPr>
          <w:rFonts w:ascii="Calibri" w:eastAsia="Calibri" w:hAnsi="Calibri" w:cs="Calibri"/>
          <w:color w:val="000000" w:themeColor="text1"/>
        </w:rPr>
        <w:t xml:space="preserve"> Teacher</w:t>
      </w:r>
      <w:r w:rsidRPr="459F9BD8">
        <w:rPr>
          <w:rFonts w:ascii="Calibri" w:eastAsia="Calibri" w:hAnsi="Calibri" w:cs="Calibri"/>
          <w:color w:val="000000" w:themeColor="text1"/>
        </w:rPr>
        <w:t>, Administrator</w:t>
      </w:r>
      <w:r w:rsidR="6E02A69E" w:rsidRPr="459F9BD8">
        <w:rPr>
          <w:rFonts w:ascii="Calibri" w:eastAsia="Calibri" w:hAnsi="Calibri" w:cs="Calibri"/>
          <w:color w:val="000000" w:themeColor="text1"/>
        </w:rPr>
        <w:t>, or Endorsement</w:t>
      </w:r>
      <w:r w:rsidRPr="459F9BD8">
        <w:rPr>
          <w:rFonts w:ascii="Calibri" w:eastAsia="Calibri" w:hAnsi="Calibri" w:cs="Calibri"/>
          <w:color w:val="000000" w:themeColor="text1"/>
        </w:rPr>
        <w:t xml:space="preserve"> program, please see specific worksheets for each type of license </w:t>
      </w:r>
      <w:hyperlink r:id="rId11">
        <w:r w:rsidRPr="459F9BD8">
          <w:rPr>
            <w:rStyle w:val="Hyperlink"/>
            <w:rFonts w:ascii="Calibri" w:eastAsia="Calibri" w:hAnsi="Calibri" w:cs="Calibri"/>
          </w:rPr>
          <w:t>here</w:t>
        </w:r>
      </w:hyperlink>
      <w:r w:rsidR="52661F17" w:rsidRPr="459F9BD8">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500785" w:rsidP="2EAEB258">
      <w:pPr>
        <w:pStyle w:val="ListParagraph"/>
        <w:numPr>
          <w:ilvl w:val="0"/>
          <w:numId w:val="44"/>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500785" w:rsidP="2EAEB258">
      <w:pPr>
        <w:pStyle w:val="ListParagraph"/>
        <w:numPr>
          <w:ilvl w:val="0"/>
          <w:numId w:val="44"/>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500785" w:rsidP="2EAEB258">
      <w:pPr>
        <w:pStyle w:val="ListParagraph"/>
        <w:numPr>
          <w:ilvl w:val="0"/>
          <w:numId w:val="44"/>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500785" w:rsidP="2EAEB258">
      <w:pPr>
        <w:pStyle w:val="ListParagraph"/>
        <w:numPr>
          <w:ilvl w:val="0"/>
          <w:numId w:val="44"/>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5B56A4" w:rsidRDefault="496A5BD6" w:rsidP="459F9BD8">
      <w:pPr>
        <w:pStyle w:val="Heading1"/>
        <w:rPr>
          <w:rFonts w:hint="eastAsia"/>
        </w:rPr>
      </w:pPr>
      <w:r>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59F9BD8">
        <w:rPr>
          <w:rFonts w:ascii="Calibri" w:eastAsia="Calibri" w:hAnsi="Calibri" w:cs="Calibri"/>
          <w:b/>
          <w:bCs/>
          <w:color w:val="000000" w:themeColor="text1"/>
        </w:rPr>
        <w:t>Instruction Domain Vision</w:t>
      </w:r>
      <w:r w:rsidRPr="459F9BD8">
        <w:rPr>
          <w:rFonts w:ascii="Calibri" w:eastAsia="Calibri" w:hAnsi="Calibri" w:cs="Calibri"/>
          <w:i/>
          <w:iCs/>
          <w:color w:val="000000" w:themeColor="text1"/>
        </w:rPr>
        <w:t xml:space="preserve">: </w:t>
      </w:r>
      <w:r w:rsidR="03D88242" w:rsidRPr="459F9BD8">
        <w:rPr>
          <w:rFonts w:ascii="Calibri" w:eastAsia="Calibri" w:hAnsi="Calibri" w:cs="Calibri"/>
          <w:color w:val="000000" w:themeColor="text1"/>
        </w:rPr>
        <w:t xml:space="preserve">The </w:t>
      </w:r>
      <w:r w:rsidR="021B549E" w:rsidRPr="459F9BD8">
        <w:rPr>
          <w:rFonts w:ascii="Calibri" w:eastAsia="Calibri" w:hAnsi="Calibri" w:cs="Calibri"/>
          <w:color w:val="000000" w:themeColor="text1"/>
        </w:rPr>
        <w:t>s</w:t>
      </w:r>
      <w:r w:rsidR="03D88242" w:rsidRPr="459F9BD8">
        <w:rPr>
          <w:rFonts w:ascii="Calibri" w:eastAsia="Calibri" w:hAnsi="Calibri" w:cs="Calibri"/>
          <w:color w:val="000000" w:themeColor="text1"/>
        </w:rPr>
        <w:t xml:space="preserve">ponsoring </w:t>
      </w:r>
      <w:r w:rsidR="4647970A" w:rsidRPr="459F9BD8">
        <w:rPr>
          <w:rFonts w:ascii="Calibri" w:eastAsia="Calibri" w:hAnsi="Calibri" w:cs="Calibri"/>
          <w:color w:val="000000" w:themeColor="text1"/>
        </w:rPr>
        <w:t>o</w:t>
      </w:r>
      <w:r w:rsidR="03D88242" w:rsidRPr="459F9BD8">
        <w:rPr>
          <w:rFonts w:ascii="Calibri" w:eastAsia="Calibri" w:hAnsi="Calibri" w:cs="Calibri"/>
          <w:color w:val="000000" w:themeColor="text1"/>
        </w:rPr>
        <w:t>rganization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40636D1E">
      <w:pPr>
        <w:spacing w:after="0" w:line="240" w:lineRule="auto"/>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205774">
          <w:headerReference w:type="default" r:id="rId13"/>
          <w:footerReference w:type="default" r:id="rId14"/>
          <w:type w:val="continuous"/>
          <w:pgSz w:w="12240" w:h="15840"/>
          <w:pgMar w:top="1440" w:right="1080" w:bottom="1440" w:left="1080" w:header="720" w:footer="720" w:gutter="0"/>
          <w:cols w:space="720"/>
          <w:docGrid w:linePitch="360"/>
        </w:sectPr>
      </w:pPr>
    </w:p>
    <w:p w14:paraId="49C5A213" w14:textId="77777777" w:rsidR="006E3424" w:rsidRDefault="006E3424">
      <w:pPr>
        <w:rPr>
          <w:rFonts w:ascii="Calibri Bold" w:eastAsiaTheme="majorEastAsia" w:hAnsi="Calibri Bold" w:cstheme="majorBidi" w:hint="eastAsia"/>
          <w:b/>
          <w:color w:val="ED7D31" w:themeColor="accent2"/>
          <w:sz w:val="28"/>
          <w:szCs w:val="32"/>
        </w:rPr>
      </w:pPr>
      <w:r>
        <w:rPr>
          <w:rFonts w:hint="eastAsia"/>
        </w:rPr>
        <w:br w:type="page"/>
      </w:r>
    </w:p>
    <w:p w14:paraId="48F21FA8" w14:textId="76D3864C" w:rsidR="24C3DE1B" w:rsidRDefault="0549452B" w:rsidP="12BBD365">
      <w:pPr>
        <w:pStyle w:val="Heading1"/>
        <w:spacing w:before="0"/>
        <w:rPr>
          <w:rFonts w:hint="eastAsia"/>
        </w:rPr>
      </w:pPr>
      <w:r w:rsidRPr="00491DC9">
        <w:lastRenderedPageBreak/>
        <w:t xml:space="preserve">Program </w:t>
      </w:r>
      <w:r w:rsidR="0C9BB593" w:rsidRPr="00491DC9">
        <w:t>Information</w:t>
      </w:r>
    </w:p>
    <w:p w14:paraId="76AA8B38" w14:textId="77777777" w:rsidR="006E3424" w:rsidRPr="006E3424" w:rsidRDefault="006E3424" w:rsidP="00E51C60">
      <w:pPr>
        <w:spacing w:after="0"/>
        <w:rPr>
          <w:sz w:val="12"/>
          <w:szCs w:val="12"/>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DD21F8" w14:paraId="62E70D4B" w14:textId="77777777" w:rsidTr="00276CF6">
        <w:tc>
          <w:tcPr>
            <w:tcW w:w="10075" w:type="dxa"/>
            <w:shd w:val="clear" w:color="auto" w:fill="C5E0B3" w:themeFill="accent6" w:themeFillTint="66"/>
          </w:tcPr>
          <w:p w14:paraId="7168F760" w14:textId="77777777" w:rsidR="00DD21F8" w:rsidRDefault="00DD21F8" w:rsidP="00276CF6">
            <w:pPr>
              <w:rPr>
                <w:rFonts w:ascii="Calibri" w:eastAsia="Calibri" w:hAnsi="Calibri" w:cs="Calibri"/>
                <w:color w:val="000000" w:themeColor="text1"/>
              </w:rPr>
            </w:pPr>
            <w:r>
              <w:rPr>
                <w:rFonts w:ascii="Calibri" w:eastAsia="Calibri" w:hAnsi="Calibri" w:cs="Calibri"/>
                <w:b/>
                <w:bCs/>
                <w:color w:val="000000" w:themeColor="text1"/>
              </w:rPr>
              <w:t>Proposed Program</w:t>
            </w:r>
          </w:p>
        </w:tc>
      </w:tr>
      <w:tr w:rsidR="00DD21F8" w14:paraId="3F2DC6A6" w14:textId="77777777" w:rsidTr="00276CF6">
        <w:tc>
          <w:tcPr>
            <w:tcW w:w="10075" w:type="dxa"/>
            <w:shd w:val="clear" w:color="auto" w:fill="E2EFD9" w:themeFill="accent6" w:themeFillTint="33"/>
          </w:tcPr>
          <w:p w14:paraId="54F5D3FB" w14:textId="77777777" w:rsidR="00DD21F8" w:rsidRDefault="00DD21F8" w:rsidP="00276CF6">
            <w:pPr>
              <w:rPr>
                <w:rFonts w:ascii="Calibri" w:eastAsia="Calibri" w:hAnsi="Calibri" w:cs="Calibri"/>
                <w:color w:val="000000" w:themeColor="text1"/>
              </w:rPr>
            </w:pPr>
            <w:r w:rsidRPr="66424108">
              <w:rPr>
                <w:rFonts w:ascii="Calibri" w:eastAsia="Calibri" w:hAnsi="Calibri" w:cs="Calibri"/>
                <w:color w:val="000000" w:themeColor="text1"/>
              </w:rPr>
              <w:t>Licensure Field, Grade Span, Type, and Level (e.g., Elementary, 1-6, Initial, Baccalaureate)</w:t>
            </w:r>
          </w:p>
          <w:p w14:paraId="75D226F0" w14:textId="77777777" w:rsidR="00DD21F8" w:rsidRDefault="00DD21F8" w:rsidP="00276CF6">
            <w:pPr>
              <w:rPr>
                <w:rFonts w:ascii="Calibri" w:eastAsia="Calibri" w:hAnsi="Calibri" w:cs="Calibri"/>
                <w:color w:val="000000" w:themeColor="text1"/>
              </w:rPr>
            </w:pPr>
          </w:p>
          <w:p w14:paraId="1A2CAE77" w14:textId="77777777" w:rsidR="00DD21F8" w:rsidRDefault="00DD21F8" w:rsidP="00276CF6">
            <w:pPr>
              <w:rPr>
                <w:rFonts w:ascii="Calibri" w:eastAsia="Calibri" w:hAnsi="Calibri" w:cs="Calibri"/>
                <w:color w:val="000000" w:themeColor="text1"/>
              </w:rPr>
            </w:pPr>
            <w:r w:rsidRPr="00847604">
              <w:rPr>
                <w:rFonts w:ascii="Calibri" w:eastAsia="Calibri" w:hAnsi="Calibri" w:cs="Calibri"/>
                <w:color w:val="000000" w:themeColor="text1"/>
              </w:rPr>
              <w:t>If proposing to offer the same licens</w:t>
            </w:r>
            <w:r>
              <w:rPr>
                <w:rFonts w:ascii="Calibri" w:eastAsia="Calibri" w:hAnsi="Calibri" w:cs="Calibri"/>
                <w:color w:val="000000" w:themeColor="text1"/>
              </w:rPr>
              <w:t>e</w:t>
            </w:r>
            <w:r w:rsidRPr="00847604">
              <w:rPr>
                <w:rFonts w:ascii="Calibri" w:eastAsia="Calibri" w:hAnsi="Calibri" w:cs="Calibri"/>
                <w:color w:val="000000" w:themeColor="text1"/>
              </w:rPr>
              <w:t xml:space="preserve"> at both </w:t>
            </w:r>
            <w:r>
              <w:rPr>
                <w:rFonts w:ascii="Calibri" w:eastAsia="Calibri" w:hAnsi="Calibri" w:cs="Calibri"/>
                <w:color w:val="000000" w:themeColor="text1"/>
              </w:rPr>
              <w:t xml:space="preserve">the </w:t>
            </w:r>
            <w:r w:rsidRPr="4FD66320">
              <w:rPr>
                <w:rFonts w:ascii="Calibri" w:eastAsia="Calibri" w:hAnsi="Calibri" w:cs="Calibri"/>
                <w:color w:val="000000" w:themeColor="text1"/>
              </w:rPr>
              <w:t>baccalaureate</w:t>
            </w:r>
            <w:r>
              <w:rPr>
                <w:rFonts w:ascii="Calibri" w:eastAsia="Calibri" w:hAnsi="Calibri" w:cs="Calibri"/>
                <w:color w:val="000000" w:themeColor="text1"/>
              </w:rPr>
              <w:t xml:space="preserve"> and </w:t>
            </w:r>
            <w:r w:rsidRPr="4FD66320">
              <w:rPr>
                <w:rFonts w:ascii="Calibri" w:eastAsia="Calibri" w:hAnsi="Calibri" w:cs="Calibri"/>
                <w:color w:val="000000" w:themeColor="text1"/>
              </w:rPr>
              <w:t>post-baccalaureate</w:t>
            </w:r>
            <w:r>
              <w:rPr>
                <w:rFonts w:ascii="Calibri" w:eastAsia="Calibri" w:hAnsi="Calibri" w:cs="Calibri"/>
                <w:color w:val="000000" w:themeColor="text1"/>
              </w:rPr>
              <w:t xml:space="preserve"> </w:t>
            </w:r>
            <w:r w:rsidRPr="00847604">
              <w:rPr>
                <w:rFonts w:ascii="Calibri" w:eastAsia="Calibri" w:hAnsi="Calibri" w:cs="Calibri"/>
                <w:color w:val="000000" w:themeColor="text1"/>
              </w:rPr>
              <w:t xml:space="preserve">levels, a separate Instruction Domain </w:t>
            </w:r>
            <w:r w:rsidRPr="4FD66320">
              <w:rPr>
                <w:rFonts w:ascii="Calibri" w:eastAsia="Calibri" w:hAnsi="Calibri" w:cs="Calibri"/>
                <w:color w:val="000000" w:themeColor="text1"/>
              </w:rPr>
              <w:t>Worksheet</w:t>
            </w:r>
            <w:r w:rsidRPr="00847604">
              <w:rPr>
                <w:rFonts w:ascii="Calibri" w:eastAsia="Calibri" w:hAnsi="Calibri" w:cs="Calibri"/>
                <w:color w:val="000000" w:themeColor="text1"/>
              </w:rPr>
              <w:t xml:space="preserve"> must be completed for each.</w:t>
            </w:r>
          </w:p>
        </w:tc>
      </w:tr>
      <w:tr w:rsidR="00DD21F8" w14:paraId="31BDC266" w14:textId="77777777" w:rsidTr="00276CF6">
        <w:tc>
          <w:tcPr>
            <w:tcW w:w="10075" w:type="dxa"/>
            <w:shd w:val="clear" w:color="auto" w:fill="auto"/>
          </w:tcPr>
          <w:p w14:paraId="5A2AA9B7" w14:textId="77777777" w:rsidR="00DD21F8" w:rsidRDefault="00DD21F8" w:rsidP="00276CF6">
            <w:pPr>
              <w:rPr>
                <w:rFonts w:ascii="Calibri" w:eastAsia="Calibri" w:hAnsi="Calibri" w:cs="Calibri"/>
                <w:color w:val="000000" w:themeColor="text1"/>
              </w:rPr>
            </w:pPr>
          </w:p>
        </w:tc>
      </w:tr>
    </w:tbl>
    <w:p w14:paraId="02E6702C" w14:textId="77777777" w:rsidR="00DD21F8" w:rsidRDefault="00DD21F8"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459F9BD8">
        <w:trPr>
          <w:trHeight w:val="300"/>
        </w:trPr>
        <w:tc>
          <w:tcPr>
            <w:tcW w:w="10075" w:type="dxa"/>
            <w:shd w:val="clear" w:color="auto" w:fill="C5E0B3" w:themeFill="accent6" w:themeFillTint="66"/>
          </w:tcPr>
          <w:p w14:paraId="5D91625E" w14:textId="33B30FA5" w:rsidR="0033336F" w:rsidRDefault="0033336F" w:rsidP="0006188F">
            <w:pPr>
              <w:rPr>
                <w:rFonts w:ascii="Calibri" w:eastAsia="Calibri" w:hAnsi="Calibri" w:cs="Calibri"/>
                <w:color w:val="000000" w:themeColor="text1"/>
              </w:rPr>
            </w:pPr>
            <w:r>
              <w:rPr>
                <w:rFonts w:ascii="Calibri" w:eastAsia="Calibri" w:hAnsi="Calibri" w:cs="Calibri"/>
                <w:b/>
                <w:bCs/>
                <w:color w:val="000000" w:themeColor="text1"/>
              </w:rPr>
              <w:t>Program</w:t>
            </w:r>
            <w:r w:rsidRPr="00671E84">
              <w:rPr>
                <w:rFonts w:ascii="Calibri" w:eastAsia="Calibri" w:hAnsi="Calibri" w:cs="Calibri"/>
                <w:b/>
                <w:bCs/>
                <w:color w:val="000000" w:themeColor="text1"/>
              </w:rPr>
              <w:t xml:space="preserve"> </w:t>
            </w:r>
            <w:r>
              <w:rPr>
                <w:rFonts w:ascii="Calibri" w:eastAsia="Calibri" w:hAnsi="Calibri" w:cs="Calibri"/>
                <w:b/>
                <w:bCs/>
                <w:color w:val="000000" w:themeColor="text1"/>
              </w:rPr>
              <w:t>Variations</w:t>
            </w:r>
          </w:p>
        </w:tc>
      </w:tr>
      <w:tr w:rsidR="00BF2BB8" w14:paraId="0BACF1F8" w14:textId="77777777" w:rsidTr="459F9BD8">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02575E3F" w:rsidP="46E1CA65">
            <w:pPr>
              <w:rPr>
                <w:rFonts w:eastAsia="Calibri"/>
                <w:color w:val="000000" w:themeColor="text1"/>
              </w:rPr>
            </w:pPr>
            <w:r w:rsidRPr="459F9BD8">
              <w:rPr>
                <w:rFonts w:eastAsia="Calibri"/>
                <w:color w:val="000000" w:themeColor="text1"/>
              </w:rPr>
              <w:t xml:space="preserve">To ensure </w:t>
            </w:r>
            <w:r w:rsidR="00B5A7DF" w:rsidRPr="459F9BD8">
              <w:rPr>
                <w:rFonts w:eastAsia="Calibri"/>
                <w:color w:val="000000" w:themeColor="text1"/>
              </w:rPr>
              <w:t>D</w:t>
            </w:r>
            <w:r w:rsidRPr="459F9BD8">
              <w:rPr>
                <w:rFonts w:eastAsia="Calibri"/>
                <w:color w:val="000000" w:themeColor="text1"/>
              </w:rPr>
              <w:t xml:space="preserve">ESE has a record and has approved all </w:t>
            </w:r>
            <w:r w:rsidR="37B8452F" w:rsidRPr="459F9BD8">
              <w:rPr>
                <w:rFonts w:eastAsia="Calibri"/>
                <w:color w:val="000000" w:themeColor="text1"/>
              </w:rPr>
              <w:t>variations/</w:t>
            </w:r>
            <w:r w:rsidRPr="459F9BD8">
              <w:rPr>
                <w:rFonts w:eastAsia="Calibri"/>
                <w:color w:val="000000" w:themeColor="text1"/>
              </w:rPr>
              <w:t>pathways to endorsement, we ask that you include a full list of the program variations</w:t>
            </w:r>
            <w:r w:rsidR="37B8452F" w:rsidRPr="459F9BD8">
              <w:rPr>
                <w:rFonts w:eastAsia="Calibri"/>
                <w:color w:val="000000" w:themeColor="text1"/>
              </w:rPr>
              <w:t>/pathways</w:t>
            </w:r>
            <w:r w:rsidRPr="459F9BD8">
              <w:rPr>
                <w:rFonts w:eastAsia="Calibri"/>
                <w:color w:val="000000" w:themeColor="text1"/>
              </w:rPr>
              <w:t xml:space="preserve"> below.</w:t>
            </w:r>
            <w:r w:rsidRPr="459F9BD8">
              <w:rPr>
                <w:rFonts w:eastAsia="Calibri"/>
                <w:b/>
                <w:bCs/>
                <w:color w:val="000000" w:themeColor="text1"/>
              </w:rPr>
              <w:t xml:space="preserve"> Each variation</w:t>
            </w:r>
            <w:r w:rsidR="37B8452F" w:rsidRPr="459F9BD8">
              <w:rPr>
                <w:rFonts w:eastAsia="Calibri"/>
                <w:b/>
                <w:bCs/>
                <w:color w:val="000000" w:themeColor="text1"/>
              </w:rPr>
              <w:t>/pathway</w:t>
            </w:r>
            <w:r w:rsidRPr="459F9BD8">
              <w:rPr>
                <w:rFonts w:eastAsia="Calibri"/>
                <w:b/>
                <w:bCs/>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459F9BD8">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459F9BD8">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500785"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2ED9D001"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rigor and alignment to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4393F2E4" w14:textId="552ABF78" w:rsidR="00CE5E44" w:rsidRPr="00D621D4" w:rsidRDefault="16500938" w:rsidP="00185018">
      <w:pPr>
        <w:pStyle w:val="Heading1"/>
        <w:rPr>
          <w:rFonts w:ascii="Calibri" w:eastAsia="Calibri" w:hAnsi="Calibri" w:cs="Calibri"/>
          <w:b w:val="0"/>
          <w:bCs/>
          <w:szCs w:val="28"/>
        </w:rPr>
      </w:pPr>
      <w:bookmarkStart w:id="1" w:name="_Required_Documents"/>
      <w:bookmarkEnd w:id="1"/>
      <w:r w:rsidRPr="48AC93E8">
        <w:t>Required Documents</w:t>
      </w:r>
    </w:p>
    <w:p w14:paraId="089B7A9A" w14:textId="22633C51" w:rsidR="00CE5E44" w:rsidRPr="00E51C60" w:rsidRDefault="00CE5E44" w:rsidP="46E1CA65">
      <w:pPr>
        <w:spacing w:after="0" w:line="276" w:lineRule="auto"/>
        <w:rPr>
          <w:rFonts w:ascii="Calibri" w:eastAsia="Calibri" w:hAnsi="Calibri" w:cs="Calibri"/>
          <w:b/>
          <w:bCs/>
          <w:color w:val="000000" w:themeColor="text1"/>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76AE1812">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76AE1812">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76AE1812">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396C653D" w14:textId="1B1200C6" w:rsidR="003D5374" w:rsidRPr="008F3F65" w:rsidRDefault="003D5374" w:rsidP="76AE1812">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76AE1812">
              <w:rPr>
                <w:rFonts w:asciiTheme="minorHAnsi" w:eastAsiaTheme="minorEastAsia" w:hAnsiTheme="minorHAnsi" w:cstheme="minorBidi"/>
                <w:b/>
                <w:bCs/>
                <w:color w:val="000000" w:themeColor="text1"/>
                <w:sz w:val="22"/>
                <w:szCs w:val="22"/>
              </w:rPr>
              <w:t>Enrollment requirements</w:t>
            </w:r>
            <w:r w:rsidRPr="76AE1812">
              <w:rPr>
                <w:rFonts w:asciiTheme="minorHAnsi" w:eastAsiaTheme="minorEastAsia" w:hAnsiTheme="minorHAnsi" w:cstheme="minorBidi"/>
                <w:color w:val="000000" w:themeColor="text1"/>
                <w:sz w:val="22"/>
                <w:szCs w:val="22"/>
              </w:rPr>
              <w:t xml:space="preserve">: </w:t>
            </w:r>
            <w:r w:rsidR="4B3F394F" w:rsidRPr="76AE1812">
              <w:rPr>
                <w:rFonts w:ascii="Calibri" w:eastAsia="Calibri" w:hAnsi="Calibri" w:cs="Calibri"/>
                <w:color w:val="000000" w:themeColor="text1"/>
                <w:sz w:val="22"/>
                <w:szCs w:val="22"/>
              </w:rPr>
              <w:t xml:space="preserve">A description of the specific requirements for candidates to enroll in the preparation program, including whether and how the program screens prior content knowledge at the functional level and any changes to the program of study that may result from this screening (e.g., waivers, additional coursework). </w:t>
            </w:r>
            <w:r w:rsidR="4B3F394F" w:rsidRPr="76AE1812">
              <w:t xml:space="preserve"> </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78986EA0" w:rsidR="2E4A1553" w:rsidRDefault="6EFF845E" w:rsidP="4BBB6C6F">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692EA4B">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5699F457">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7536158F">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66424108">
            <w:pPr>
              <w:pStyle w:val="paragraph"/>
              <w:numPr>
                <w:ilvl w:val="0"/>
                <w:numId w:val="42"/>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2EF3E4E9" w:rsidR="02D2A789" w:rsidRPr="00FB75FC" w:rsidRDefault="6097F782" w:rsidP="459F9BD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030C2B18">
              <w:rPr>
                <w:rFonts w:ascii="Calibri" w:eastAsia="Calibri" w:hAnsi="Calibri" w:cs="Calibri"/>
                <w:color w:val="000000" w:themeColor="text1"/>
                <w:sz w:val="22"/>
                <w:szCs w:val="22"/>
                <w:lang w:val="en"/>
              </w:rPr>
              <w:t xml:space="preserve">Each syllabus should clearly outline </w:t>
            </w:r>
            <w:r w:rsidR="7F6ADD32" w:rsidRPr="030C2B18">
              <w:rPr>
                <w:rFonts w:ascii="Calibri" w:eastAsia="Calibri" w:hAnsi="Calibri" w:cs="Calibri"/>
                <w:color w:val="000000" w:themeColor="text1"/>
                <w:sz w:val="22"/>
                <w:szCs w:val="22"/>
                <w:lang w:val="en"/>
              </w:rPr>
              <w:t xml:space="preserve">1) </w:t>
            </w:r>
            <w:r w:rsidR="06FCC4DF" w:rsidRPr="030C2B18">
              <w:rPr>
                <w:rFonts w:ascii="Calibri" w:eastAsia="Calibri" w:hAnsi="Calibri" w:cs="Calibri"/>
                <w:color w:val="000000" w:themeColor="text1"/>
                <w:sz w:val="22"/>
                <w:szCs w:val="22"/>
                <w:lang w:val="en"/>
              </w:rPr>
              <w:t xml:space="preserve">course objectives, </w:t>
            </w:r>
            <w:r w:rsidR="2A1E6B16" w:rsidRPr="030C2B18">
              <w:rPr>
                <w:rFonts w:ascii="Calibri" w:eastAsia="Calibri" w:hAnsi="Calibri" w:cs="Calibri"/>
                <w:color w:val="000000" w:themeColor="text1"/>
                <w:sz w:val="22"/>
                <w:szCs w:val="22"/>
                <w:lang w:val="en"/>
              </w:rPr>
              <w:t xml:space="preserve">2) </w:t>
            </w:r>
            <w:r w:rsidRPr="030C2B18">
              <w:rPr>
                <w:rFonts w:ascii="Calibri" w:eastAsia="Calibri" w:hAnsi="Calibri" w:cs="Calibri"/>
                <w:color w:val="000000" w:themeColor="text1"/>
                <w:sz w:val="22"/>
                <w:szCs w:val="22"/>
                <w:lang w:val="en"/>
              </w:rPr>
              <w:t xml:space="preserve">a schedule of topics, </w:t>
            </w:r>
            <w:r w:rsidR="73EF1CA2" w:rsidRPr="030C2B18">
              <w:rPr>
                <w:rFonts w:ascii="Calibri" w:eastAsia="Calibri" w:hAnsi="Calibri" w:cs="Calibri"/>
                <w:color w:val="000000" w:themeColor="text1"/>
                <w:sz w:val="22"/>
                <w:szCs w:val="22"/>
                <w:lang w:val="en"/>
              </w:rPr>
              <w:t xml:space="preserve">3) </w:t>
            </w:r>
            <w:r w:rsidRPr="030C2B18">
              <w:rPr>
                <w:rFonts w:ascii="Calibri" w:eastAsia="Calibri" w:hAnsi="Calibri" w:cs="Calibri"/>
                <w:color w:val="000000" w:themeColor="text1"/>
                <w:sz w:val="22"/>
                <w:szCs w:val="22"/>
                <w:lang w:val="en"/>
              </w:rPr>
              <w:t xml:space="preserve">key assignments/assessments, and </w:t>
            </w:r>
            <w:r w:rsidR="7ED13CA6" w:rsidRPr="030C2B18">
              <w:rPr>
                <w:rFonts w:ascii="Calibri" w:eastAsia="Calibri" w:hAnsi="Calibri" w:cs="Calibri"/>
                <w:color w:val="000000" w:themeColor="text1"/>
                <w:sz w:val="22"/>
                <w:szCs w:val="22"/>
                <w:lang w:val="en"/>
              </w:rPr>
              <w:t xml:space="preserve">4) </w:t>
            </w:r>
            <w:r w:rsidRPr="030C2B18">
              <w:rPr>
                <w:rFonts w:ascii="Calibri" w:eastAsia="Calibri" w:hAnsi="Calibri" w:cs="Calibri"/>
                <w:color w:val="000000" w:themeColor="text1"/>
                <w:sz w:val="22"/>
                <w:szCs w:val="22"/>
                <w:lang w:val="en"/>
              </w:rPr>
              <w:t>core texts</w:t>
            </w:r>
            <w:r w:rsidR="49AA5A25" w:rsidRPr="030C2B18">
              <w:rPr>
                <w:rFonts w:ascii="Calibri" w:eastAsia="Calibri" w:hAnsi="Calibri" w:cs="Calibri"/>
                <w:color w:val="000000" w:themeColor="text1"/>
                <w:sz w:val="22"/>
                <w:szCs w:val="22"/>
                <w:lang w:val="en"/>
              </w:rPr>
              <w:t xml:space="preserve"> or resources</w:t>
            </w:r>
            <w:r w:rsidR="0A315E28" w:rsidRPr="030C2B18">
              <w:rPr>
                <w:rFonts w:ascii="Calibri" w:eastAsia="Calibri" w:hAnsi="Calibri" w:cs="Calibri"/>
                <w:color w:val="000000" w:themeColor="text1"/>
                <w:sz w:val="22"/>
                <w:szCs w:val="22"/>
                <w:lang w:val="en"/>
              </w:rPr>
              <w:t>.</w:t>
            </w:r>
            <w:r w:rsidR="03BE37FD" w:rsidRPr="030C2B18">
              <w:rPr>
                <w:rFonts w:asciiTheme="minorHAnsi" w:eastAsiaTheme="minorEastAsia" w:hAnsiTheme="minorHAnsi" w:cstheme="minorBidi"/>
                <w:color w:val="000000" w:themeColor="text1"/>
                <w:sz w:val="22"/>
                <w:szCs w:val="22"/>
              </w:rPr>
              <w:t xml:space="preserve"> </w:t>
            </w:r>
            <w:r w:rsidR="4BEDEACC" w:rsidRPr="030C2B18">
              <w:rPr>
                <w:rFonts w:asciiTheme="minorHAnsi" w:eastAsiaTheme="minorEastAsia" w:hAnsiTheme="minorHAnsi" w:cstheme="minorBidi"/>
                <w:color w:val="000000" w:themeColor="text1"/>
                <w:sz w:val="22"/>
                <w:szCs w:val="22"/>
              </w:rPr>
              <w:t>It is helpful, but not required, to list which SMK</w:t>
            </w:r>
            <w:r w:rsidR="0DBCD197" w:rsidRPr="030C2B18">
              <w:rPr>
                <w:rFonts w:asciiTheme="minorHAnsi" w:eastAsiaTheme="minorEastAsia" w:hAnsiTheme="minorHAnsi" w:cstheme="minorBidi"/>
                <w:color w:val="000000" w:themeColor="text1"/>
                <w:sz w:val="22"/>
                <w:szCs w:val="22"/>
              </w:rPr>
              <w:t xml:space="preserve">s </w:t>
            </w:r>
            <w:r w:rsidR="4BEDEACC" w:rsidRPr="030C2B18">
              <w:rPr>
                <w:rFonts w:asciiTheme="minorHAnsi" w:eastAsiaTheme="minorEastAsia" w:hAnsiTheme="minorHAnsi" w:cstheme="minorBidi"/>
                <w:color w:val="000000" w:themeColor="text1"/>
                <w:sz w:val="22"/>
                <w:szCs w:val="22"/>
              </w:rPr>
              <w:t>are addressed.</w:t>
            </w:r>
          </w:p>
          <w:p w14:paraId="3F914E72" w14:textId="4F355553" w:rsidR="679251F3" w:rsidRDefault="679251F3"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66424108">
            <w:pPr>
              <w:pStyle w:val="paragraph"/>
              <w:numPr>
                <w:ilvl w:val="1"/>
                <w:numId w:val="42"/>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207E8468" w14:textId="1ABEBBC9" w:rsidR="4BBB6C6F" w:rsidRPr="00A203AA" w:rsidRDefault="4BBB6C6F" w:rsidP="4BBB6C6F">
            <w:pPr>
              <w:pStyle w:val="paragraph"/>
              <w:spacing w:before="0" w:beforeAutospacing="0" w:after="0" w:afterAutospacing="0"/>
              <w:rPr>
                <w:rStyle w:val="eop"/>
                <w:color w:val="000000" w:themeColor="text1"/>
                <w:sz w:val="12"/>
                <w:szCs w:val="12"/>
              </w:rPr>
            </w:pPr>
          </w:p>
          <w:p w14:paraId="2F8229F4" w14:textId="75241A16" w:rsidR="0B0E49FE" w:rsidRPr="003F3638" w:rsidRDefault="5A36CAFF" w:rsidP="459F9BD8">
            <w:pPr>
              <w:pStyle w:val="paragraph"/>
              <w:numPr>
                <w:ilvl w:val="0"/>
                <w:numId w:val="4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459F9BD8">
              <w:rPr>
                <w:rFonts w:asciiTheme="minorHAnsi" w:eastAsiaTheme="minorEastAsia" w:hAnsiTheme="minorHAnsi" w:cstheme="minorBidi"/>
                <w:b/>
                <w:bCs/>
                <w:color w:val="000000" w:themeColor="text1"/>
                <w:sz w:val="22"/>
                <w:szCs w:val="22"/>
              </w:rPr>
              <w:t xml:space="preserve">SMK Matrix: </w:t>
            </w:r>
            <w:r w:rsidR="75649D4A" w:rsidRPr="459F9BD8">
              <w:rPr>
                <w:rStyle w:val="normaltextrun"/>
                <w:rFonts w:asciiTheme="minorHAnsi" w:eastAsiaTheme="minorEastAsia" w:hAnsiTheme="minorHAnsi" w:cstheme="minorBidi"/>
                <w:color w:val="000000" w:themeColor="text1"/>
                <w:sz w:val="22"/>
                <w:szCs w:val="22"/>
              </w:rPr>
              <w:t xml:space="preserve">Using </w:t>
            </w:r>
            <w:r w:rsidRPr="459F9BD8">
              <w:rPr>
                <w:rStyle w:val="normaltextrun"/>
                <w:rFonts w:asciiTheme="minorHAnsi" w:eastAsiaTheme="minorEastAsia" w:hAnsiTheme="minorHAnsi" w:cstheme="minorBidi"/>
                <w:color w:val="000000" w:themeColor="text1"/>
                <w:sz w:val="22"/>
                <w:szCs w:val="22"/>
              </w:rPr>
              <w:t xml:space="preserve">DESE’s </w:t>
            </w:r>
            <w:hyperlink r:id="rId16" w:history="1">
              <w:r w:rsidRPr="00382106">
                <w:rPr>
                  <w:rStyle w:val="Hyperlink"/>
                  <w:rFonts w:asciiTheme="minorHAnsi" w:eastAsiaTheme="minorEastAsia" w:hAnsiTheme="minorHAnsi" w:cstheme="minorBidi"/>
                  <w:sz w:val="22"/>
                  <w:szCs w:val="22"/>
                </w:rPr>
                <w:t>SMK Matrix template</w:t>
              </w:r>
              <w:r w:rsidR="75649D4A" w:rsidRPr="00382106">
                <w:rPr>
                  <w:rStyle w:val="Hyperlink"/>
                  <w:rFonts w:asciiTheme="minorHAnsi" w:eastAsiaTheme="minorEastAsia" w:hAnsiTheme="minorHAnsi" w:cstheme="minorBidi"/>
                  <w:sz w:val="22"/>
                  <w:szCs w:val="22"/>
                </w:rPr>
                <w:t>(</w:t>
              </w:r>
              <w:r w:rsidRPr="00382106">
                <w:rPr>
                  <w:rStyle w:val="Hyperlink"/>
                  <w:rFonts w:asciiTheme="minorHAnsi" w:eastAsiaTheme="minorEastAsia" w:hAnsiTheme="minorHAnsi" w:cstheme="minorBidi"/>
                  <w:sz w:val="22"/>
                  <w:szCs w:val="22"/>
                </w:rPr>
                <w:t>s</w:t>
              </w:r>
              <w:r w:rsidR="75649D4A" w:rsidRPr="00382106">
                <w:rPr>
                  <w:rStyle w:val="Hyperlink"/>
                  <w:rFonts w:asciiTheme="minorHAnsi" w:eastAsiaTheme="minorEastAsia" w:hAnsiTheme="minorHAnsi" w:cstheme="minorBidi"/>
                  <w:sz w:val="22"/>
                  <w:szCs w:val="22"/>
                </w:rPr>
                <w:t>)</w:t>
              </w:r>
            </w:hyperlink>
            <w:r w:rsidR="75649D4A" w:rsidRPr="459F9BD8">
              <w:rPr>
                <w:rStyle w:val="normaltextrun"/>
                <w:rFonts w:asciiTheme="minorHAnsi" w:eastAsiaTheme="minorEastAsia" w:hAnsiTheme="minorHAnsi" w:cstheme="minorBidi"/>
                <w:color w:val="000000" w:themeColor="text1"/>
                <w:sz w:val="22"/>
                <w:szCs w:val="22"/>
              </w:rPr>
              <w:t>,</w:t>
            </w:r>
            <w:r w:rsidRPr="459F9BD8">
              <w:rPr>
                <w:rStyle w:val="normaltextrun"/>
                <w:rFonts w:asciiTheme="minorHAnsi" w:eastAsiaTheme="minorEastAsia" w:hAnsiTheme="minorHAnsi" w:cstheme="minorBidi"/>
                <w:color w:val="000000" w:themeColor="text1"/>
                <w:sz w:val="22"/>
                <w:szCs w:val="22"/>
              </w:rPr>
              <w:t xml:space="preserve"> list </w:t>
            </w:r>
            <w:r w:rsidR="75649D4A" w:rsidRPr="459F9BD8">
              <w:rPr>
                <w:rStyle w:val="normaltextrun"/>
                <w:rFonts w:asciiTheme="minorHAnsi" w:eastAsiaTheme="minorEastAsia" w:hAnsiTheme="minorHAnsi" w:cstheme="minorBidi"/>
                <w:color w:val="000000" w:themeColor="text1"/>
                <w:sz w:val="22"/>
                <w:szCs w:val="22"/>
              </w:rPr>
              <w:t xml:space="preserve">the </w:t>
            </w:r>
            <w:r w:rsidRPr="459F9BD8">
              <w:rPr>
                <w:rStyle w:val="normaltextrun"/>
                <w:rFonts w:asciiTheme="minorHAnsi" w:eastAsiaTheme="minorEastAsia" w:hAnsiTheme="minorHAnsi" w:cstheme="minorBidi"/>
                <w:color w:val="000000" w:themeColor="text1"/>
                <w:sz w:val="22"/>
                <w:szCs w:val="22"/>
              </w:rPr>
              <w:t>course</w:t>
            </w:r>
            <w:r w:rsidR="75649D4A" w:rsidRPr="459F9BD8">
              <w:rPr>
                <w:rStyle w:val="normaltextrun"/>
                <w:rFonts w:asciiTheme="minorHAnsi" w:eastAsiaTheme="minorEastAsia" w:hAnsiTheme="minorHAnsi" w:cstheme="minorBidi"/>
                <w:color w:val="000000" w:themeColor="text1"/>
                <w:sz w:val="22"/>
                <w:szCs w:val="22"/>
              </w:rPr>
              <w:t>(</w:t>
            </w:r>
            <w:r w:rsidRPr="459F9BD8">
              <w:rPr>
                <w:rStyle w:val="normaltextrun"/>
                <w:rFonts w:asciiTheme="minorHAnsi" w:eastAsiaTheme="minorEastAsia" w:hAnsiTheme="minorHAnsi" w:cstheme="minorBidi"/>
                <w:color w:val="000000" w:themeColor="text1"/>
                <w:sz w:val="22"/>
                <w:szCs w:val="22"/>
              </w:rPr>
              <w:t>s</w:t>
            </w:r>
            <w:r w:rsidR="75649D4A" w:rsidRPr="459F9BD8">
              <w:rPr>
                <w:rStyle w:val="normaltextrun"/>
                <w:rFonts w:asciiTheme="minorHAnsi" w:eastAsiaTheme="minorEastAsia" w:hAnsiTheme="minorHAnsi" w:cstheme="minorBidi"/>
                <w:color w:val="000000" w:themeColor="text1"/>
                <w:sz w:val="22"/>
                <w:szCs w:val="22"/>
              </w:rPr>
              <w:t>)</w:t>
            </w:r>
            <w:r w:rsidRPr="459F9BD8">
              <w:rPr>
                <w:rStyle w:val="normaltextrun"/>
                <w:rFonts w:asciiTheme="minorHAnsi" w:eastAsiaTheme="minorEastAsia" w:hAnsiTheme="minorHAnsi" w:cstheme="minorBidi"/>
                <w:color w:val="000000" w:themeColor="text1"/>
                <w:sz w:val="22"/>
                <w:szCs w:val="22"/>
              </w:rPr>
              <w:t xml:space="preserve"> where </w:t>
            </w:r>
            <w:r w:rsidR="35876D55" w:rsidRPr="459F9BD8">
              <w:rPr>
                <w:rStyle w:val="normaltextrun"/>
                <w:rFonts w:asciiTheme="minorHAnsi" w:eastAsiaTheme="minorEastAsia" w:hAnsiTheme="minorHAnsi" w:cstheme="minorBidi"/>
                <w:color w:val="000000" w:themeColor="text1"/>
                <w:sz w:val="22"/>
                <w:szCs w:val="22"/>
              </w:rPr>
              <w:t xml:space="preserve">content fluency </w:t>
            </w:r>
            <w:r w:rsidR="7D36968F" w:rsidRPr="459F9BD8">
              <w:rPr>
                <w:rStyle w:val="normaltextrun"/>
                <w:rFonts w:asciiTheme="minorHAnsi" w:eastAsiaTheme="minorEastAsia" w:hAnsiTheme="minorHAnsi" w:cstheme="minorBidi"/>
                <w:color w:val="000000" w:themeColor="text1"/>
                <w:sz w:val="22"/>
                <w:szCs w:val="22"/>
              </w:rPr>
              <w:t xml:space="preserve">is </w:t>
            </w:r>
            <w:r w:rsidR="686923D1" w:rsidRPr="459F9BD8">
              <w:rPr>
                <w:rStyle w:val="normaltextrun"/>
                <w:rFonts w:asciiTheme="minorHAnsi" w:eastAsiaTheme="minorEastAsia" w:hAnsiTheme="minorHAnsi" w:cstheme="minorBidi"/>
                <w:color w:val="000000" w:themeColor="text1"/>
                <w:sz w:val="22"/>
                <w:szCs w:val="22"/>
              </w:rPr>
              <w:t xml:space="preserve">developed. </w:t>
            </w:r>
            <w:r w:rsidRPr="459F9BD8">
              <w:rPr>
                <w:rStyle w:val="normaltextrun"/>
                <w:rFonts w:asciiTheme="minorHAnsi" w:eastAsiaTheme="minorEastAsia" w:hAnsiTheme="minorHAnsi" w:cstheme="minorBidi"/>
                <w:color w:val="000000" w:themeColor="text1"/>
                <w:sz w:val="22"/>
                <w:szCs w:val="22"/>
              </w:rPr>
              <w:t xml:space="preserve">Please reference the </w:t>
            </w:r>
            <w:hyperlink r:id="rId17">
              <w:r w:rsidR="13DFD7CF" w:rsidRPr="459F9BD8">
                <w:rPr>
                  <w:rStyle w:val="Hyperlink"/>
                  <w:rFonts w:asciiTheme="minorHAnsi" w:eastAsiaTheme="minorEastAsia" w:hAnsiTheme="minorHAnsi" w:cstheme="minorBidi"/>
                  <w:sz w:val="22"/>
                  <w:szCs w:val="22"/>
                </w:rPr>
                <w:t>SMK Guidelines</w:t>
              </w:r>
            </w:hyperlink>
            <w:r w:rsidR="13DFD7CF" w:rsidRPr="459F9BD8">
              <w:rPr>
                <w:rStyle w:val="normaltextrun"/>
                <w:rFonts w:asciiTheme="minorHAnsi" w:eastAsiaTheme="minorEastAsia" w:hAnsiTheme="minorHAnsi" w:cstheme="minorBidi"/>
                <w:color w:val="000000" w:themeColor="text1"/>
                <w:sz w:val="22"/>
                <w:szCs w:val="22"/>
              </w:rPr>
              <w:t xml:space="preserve"> and the overview section in the </w:t>
            </w:r>
            <w:r w:rsidRPr="459F9BD8">
              <w:rPr>
                <w:rStyle w:val="normaltextrun"/>
                <w:rFonts w:asciiTheme="minorHAnsi" w:eastAsiaTheme="minorEastAsia" w:hAnsiTheme="minorHAnsi" w:cstheme="minorBidi"/>
                <w:color w:val="000000" w:themeColor="text1"/>
                <w:sz w:val="22"/>
                <w:szCs w:val="22"/>
              </w:rPr>
              <w:t>template</w:t>
            </w:r>
            <w:r w:rsidR="13DFD7CF" w:rsidRPr="459F9BD8">
              <w:rPr>
                <w:rStyle w:val="normaltextrun"/>
                <w:rFonts w:asciiTheme="minorHAnsi" w:eastAsiaTheme="minorEastAsia" w:hAnsiTheme="minorHAnsi" w:cstheme="minorBidi"/>
                <w:color w:val="000000" w:themeColor="text1"/>
                <w:sz w:val="22"/>
                <w:szCs w:val="22"/>
              </w:rPr>
              <w:t>(s)</w:t>
            </w:r>
            <w:r w:rsidRPr="459F9BD8">
              <w:rPr>
                <w:rStyle w:val="normaltextrun"/>
                <w:rFonts w:asciiTheme="minorHAnsi" w:eastAsiaTheme="minorEastAsia" w:hAnsiTheme="minorHAnsi" w:cstheme="minorBidi"/>
                <w:color w:val="000000" w:themeColor="text1"/>
                <w:sz w:val="22"/>
                <w:szCs w:val="22"/>
              </w:rPr>
              <w:t xml:space="preserve"> for further information.</w:t>
            </w:r>
            <w:r w:rsidR="423C4FE2" w:rsidRPr="459F9BD8">
              <w:rPr>
                <w:rStyle w:val="normaltextrun"/>
                <w:rFonts w:asciiTheme="minorHAnsi" w:eastAsiaTheme="minorEastAsia" w:hAnsiTheme="minorHAnsi" w:cstheme="minorBidi"/>
                <w:color w:val="000000" w:themeColor="text1"/>
                <w:sz w:val="22"/>
                <w:szCs w:val="22"/>
              </w:rPr>
              <w:t> </w:t>
            </w:r>
          </w:p>
          <w:p w14:paraId="224DB12B" w14:textId="4219A0D9" w:rsidR="4BBB6C6F" w:rsidRPr="00F65DAA" w:rsidRDefault="4BBB6C6F" w:rsidP="4BBB6C6F">
            <w:pPr>
              <w:pStyle w:val="paragraph"/>
              <w:spacing w:before="0" w:beforeAutospacing="0" w:after="0" w:afterAutospacing="0"/>
              <w:rPr>
                <w:rStyle w:val="eop"/>
                <w:color w:val="000000" w:themeColor="text1"/>
                <w:sz w:val="10"/>
                <w:szCs w:val="10"/>
              </w:rPr>
            </w:pPr>
          </w:p>
        </w:tc>
      </w:tr>
    </w:tbl>
    <w:p w14:paraId="5AAF917C" w14:textId="158C60B1" w:rsidR="008A210F" w:rsidRDefault="008A210F" w:rsidP="46E1CA65">
      <w:pPr>
        <w:spacing w:after="0" w:line="276" w:lineRule="auto"/>
        <w:rPr>
          <w:rFonts w:ascii="Calibri" w:eastAsia="Calibri" w:hAnsi="Calibri" w:cs="Calibri"/>
          <w:b/>
          <w:bCs/>
          <w:color w:val="000000" w:themeColor="text1"/>
        </w:rPr>
      </w:pPr>
    </w:p>
    <w:p w14:paraId="0145840B" w14:textId="77777777" w:rsidR="00934953" w:rsidRDefault="00934953">
      <w:pPr>
        <w:rPr>
          <w:rFonts w:ascii="Calibri" w:eastAsia="Calibri" w:hAnsi="Calibri" w:cs="Calibri"/>
          <w:color w:val="000000" w:themeColor="text1"/>
        </w:rPr>
      </w:pPr>
      <w:r>
        <w:rPr>
          <w:rFonts w:ascii="Calibri" w:eastAsia="Calibri" w:hAnsi="Calibri" w:cs="Calibri"/>
          <w:color w:val="000000" w:themeColor="text1"/>
        </w:rPr>
        <w:br w:type="page"/>
      </w:r>
    </w:p>
    <w:p w14:paraId="2E99CF20" w14:textId="77777777" w:rsidR="00F90A07" w:rsidRDefault="00F90A07" w:rsidP="00185018">
      <w:pPr>
        <w:pStyle w:val="Heading1"/>
        <w:rPr>
          <w:rFonts w:hint="eastAsia"/>
        </w:rPr>
        <w:sectPr w:rsidR="00F90A07" w:rsidSect="00205774">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Default="1D367755" w:rsidP="00185018">
      <w:pPr>
        <w:pStyle w:val="Heading1"/>
        <w:rPr>
          <w:rFonts w:ascii="Calibri" w:eastAsia="Calibri" w:hAnsi="Calibri" w:cs="Calibri"/>
          <w:b w:val="0"/>
        </w:rPr>
      </w:pPr>
      <w:r w:rsidRPr="2EAEB258">
        <w:t>Worksheet</w:t>
      </w:r>
      <w:r w:rsidR="26A8670F" w:rsidRPr="2EAEB258">
        <w:t xml:space="preserve"> </w:t>
      </w:r>
      <w:r w:rsidR="26A8670F" w:rsidRPr="02EEBA9F">
        <w:rPr>
          <w:rFonts w:ascii="Calibri" w:eastAsia="Calibri" w:hAnsi="Calibri" w:cs="Calibri"/>
        </w:rPr>
        <w:t>Prompts</w:t>
      </w:r>
    </w:p>
    <w:p w14:paraId="0F2717CB" w14:textId="31DEFA4F" w:rsidR="529246FA" w:rsidRPr="00E51C60" w:rsidRDefault="529246FA" w:rsidP="529246FA">
      <w:pPr>
        <w:spacing w:after="0"/>
        <w:rPr>
          <w:rFonts w:ascii="Calibri" w:eastAsia="Calibri" w:hAnsi="Calibri" w:cs="Calibri"/>
          <w:b/>
          <w:bCs/>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63CC0C16"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6C9AC394">
            <w:pPr>
              <w:pStyle w:val="ListParagraph"/>
              <w:numPr>
                <w:ilvl w:val="0"/>
                <w:numId w:val="38"/>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46E1CA65">
            <w:pPr>
              <w:pStyle w:val="ListParagraph"/>
              <w:numPr>
                <w:ilvl w:val="0"/>
                <w:numId w:val="38"/>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46E1CA65">
            <w:pPr>
              <w:pStyle w:val="ListParagraph"/>
              <w:numPr>
                <w:ilvl w:val="0"/>
                <w:numId w:val="38"/>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18">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1597A847"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organization</w:t>
            </w:r>
            <w:r>
              <w:rPr>
                <w:rFonts w:ascii="Calibri" w:eastAsia="Calibri" w:hAnsi="Calibri" w:cs="Calibri"/>
                <w:color w:val="000000" w:themeColor="text1"/>
              </w:rPr>
              <w:t xml:space="preserve">s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1631C748" w14:textId="4AA3C9F7" w:rsidR="00382106" w:rsidRDefault="00382106">
      <w:pPr>
        <w:rPr>
          <w:rFonts w:ascii="Calibri" w:eastAsia="Calibri" w:hAnsi="Calibri" w:cs="Calibri"/>
          <w:color w:val="000000" w:themeColor="text1"/>
        </w:rPr>
      </w:pPr>
      <w:r>
        <w:rPr>
          <w:rFonts w:ascii="Calibri" w:eastAsia="Calibri" w:hAnsi="Calibri" w:cs="Calibri"/>
          <w:color w:val="000000" w:themeColor="text1"/>
        </w:rPr>
        <w:br w:type="page"/>
      </w:r>
    </w:p>
    <w:p w14:paraId="0887F5D4" w14:textId="77777777" w:rsidR="00E51C60" w:rsidRDefault="00E51C60"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A45B4D" w14:textId="77777777" w:rsidTr="00F90A07">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551DD0B" w14:textId="3DD32E27"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INS 2: The program(s) of study ensures all candidates develop the fluent content knowledge required for the licensure role (a</w:t>
            </w:r>
            <w:r w:rsidRPr="6C9AC394">
              <w:rPr>
                <w:rFonts w:ascii="Calibri" w:eastAsia="Calibri" w:hAnsi="Calibri" w:cs="Calibri"/>
                <w:b/>
                <w:bCs/>
                <w:color w:val="333333"/>
              </w:rPr>
              <w:t xml:space="preserve">s articulated in the </w:t>
            </w:r>
            <w:hyperlink r:id="rId19">
              <w:r w:rsidRPr="00DD21F8">
                <w:rPr>
                  <w:rStyle w:val="Hyperlink"/>
                  <w:rFonts w:ascii="Calibri" w:eastAsia="Calibri" w:hAnsi="Calibri" w:cs="Calibri"/>
                  <w:b/>
                  <w:bCs/>
                  <w:color w:val="1F4E79" w:themeColor="accent5" w:themeShade="80"/>
                </w:rPr>
                <w:t>Subject Matter Knowledge Guidelines</w:t>
              </w:r>
            </w:hyperlink>
            <w:r w:rsidRPr="6C9AC394">
              <w:rPr>
                <w:rFonts w:ascii="Calibri" w:eastAsia="Calibri" w:hAnsi="Calibri" w:cs="Calibri"/>
                <w:b/>
                <w:bCs/>
                <w:color w:val="000000" w:themeColor="text1"/>
              </w:rPr>
              <w:t>).</w:t>
            </w:r>
          </w:p>
        </w:tc>
      </w:tr>
      <w:tr w:rsidR="46E1CA65" w14:paraId="5F743B3D" w14:textId="77777777" w:rsidTr="00F90A07">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4CDBB67" w14:textId="2C938160" w:rsidR="00CC610E" w:rsidRPr="006F3E0F" w:rsidRDefault="001A5302" w:rsidP="5E5F40E0">
            <w:pPr>
              <w:rPr>
                <w:rFonts w:ascii="Calibri" w:eastAsia="Calibri" w:hAnsi="Calibri" w:cs="Calibri"/>
                <w:color w:val="000000" w:themeColor="text1"/>
              </w:rPr>
            </w:pPr>
            <w:r>
              <w:rPr>
                <w:rFonts w:ascii="Calibri" w:eastAsia="Calibri" w:hAnsi="Calibri" w:cs="Calibri"/>
                <w:color w:val="000000" w:themeColor="text1"/>
              </w:rPr>
              <w:t>If</w:t>
            </w:r>
            <w:r w:rsidR="5BF22F2B" w:rsidRPr="006F3E0F">
              <w:rPr>
                <w:rFonts w:ascii="Calibri" w:eastAsia="Calibri" w:hAnsi="Calibri" w:cs="Calibri"/>
                <w:color w:val="000000" w:themeColor="text1"/>
              </w:rPr>
              <w:t xml:space="preserve"> </w:t>
            </w:r>
            <w:r w:rsidR="00E9199F">
              <w:rPr>
                <w:rFonts w:ascii="Calibri" w:eastAsia="Calibri" w:hAnsi="Calibri" w:cs="Calibri"/>
                <w:color w:val="000000" w:themeColor="text1"/>
              </w:rPr>
              <w:t>SMK</w:t>
            </w:r>
            <w:r w:rsidR="003629FA">
              <w:rPr>
                <w:rFonts w:ascii="Calibri" w:eastAsia="Calibri" w:hAnsi="Calibri" w:cs="Calibri"/>
                <w:color w:val="000000" w:themeColor="text1"/>
              </w:rPr>
              <w:t xml:space="preserve"> </w:t>
            </w:r>
            <w:r w:rsidR="00473335">
              <w:rPr>
                <w:rFonts w:ascii="Calibri" w:eastAsia="Calibri" w:hAnsi="Calibri" w:cs="Calibri"/>
                <w:color w:val="000000" w:themeColor="text1"/>
              </w:rPr>
              <w:t xml:space="preserve">is </w:t>
            </w:r>
            <w:r w:rsidRPr="001A5302">
              <w:rPr>
                <w:rFonts w:ascii="Calibri" w:eastAsia="Calibri" w:hAnsi="Calibri" w:cs="Calibri"/>
                <w:color w:val="000000" w:themeColor="text1"/>
                <w:u w:val="single"/>
              </w:rPr>
              <w:t>not</w:t>
            </w:r>
            <w:r>
              <w:rPr>
                <w:rFonts w:ascii="Calibri" w:eastAsia="Calibri" w:hAnsi="Calibri" w:cs="Calibri"/>
                <w:color w:val="000000" w:themeColor="text1"/>
              </w:rPr>
              <w:t xml:space="preserve"> </w:t>
            </w:r>
            <w:r w:rsidR="00473335">
              <w:rPr>
                <w:rFonts w:ascii="Calibri" w:eastAsia="Calibri" w:hAnsi="Calibri" w:cs="Calibri"/>
                <w:color w:val="000000" w:themeColor="text1"/>
              </w:rPr>
              <w:t>covered at</w:t>
            </w:r>
            <w:r w:rsidR="003629FA">
              <w:rPr>
                <w:rFonts w:ascii="Calibri" w:eastAsia="Calibri" w:hAnsi="Calibri" w:cs="Calibri"/>
                <w:color w:val="000000" w:themeColor="text1"/>
              </w:rPr>
              <w:t xml:space="preserve"> the </w:t>
            </w:r>
            <w:r w:rsidR="5BF22F2B" w:rsidRPr="006F3E0F">
              <w:rPr>
                <w:rFonts w:ascii="Calibri" w:eastAsia="Calibri" w:hAnsi="Calibri" w:cs="Calibri"/>
                <w:color w:val="000000" w:themeColor="text1"/>
              </w:rPr>
              <w:t xml:space="preserve">functional level </w:t>
            </w:r>
            <w:r w:rsidR="2D2EBAAD" w:rsidRPr="530F97D5">
              <w:rPr>
                <w:rFonts w:ascii="Calibri" w:eastAsia="Calibri" w:hAnsi="Calibri" w:cs="Calibri"/>
                <w:color w:val="000000" w:themeColor="text1"/>
              </w:rPr>
              <w:t xml:space="preserve">directly </w:t>
            </w:r>
            <w:r w:rsidR="00473335">
              <w:rPr>
                <w:rFonts w:ascii="Calibri" w:eastAsia="Calibri" w:hAnsi="Calibri" w:cs="Calibri"/>
                <w:color w:val="000000" w:themeColor="text1"/>
              </w:rPr>
              <w:t xml:space="preserve">within the </w:t>
            </w:r>
            <w:r w:rsidR="5BF22F2B" w:rsidRPr="006F3E0F">
              <w:rPr>
                <w:rFonts w:ascii="Calibri" w:eastAsia="Calibri" w:hAnsi="Calibri" w:cs="Calibri"/>
                <w:color w:val="000000" w:themeColor="text1"/>
              </w:rPr>
              <w:t xml:space="preserve">program of study, </w:t>
            </w:r>
            <w:r w:rsidR="003701F4">
              <w:rPr>
                <w:rFonts w:ascii="Calibri" w:eastAsia="Calibri" w:hAnsi="Calibri" w:cs="Calibri"/>
                <w:color w:val="000000" w:themeColor="text1"/>
              </w:rPr>
              <w:t>explain how</w:t>
            </w:r>
            <w:r w:rsidR="2CF76F77" w:rsidRPr="006F3E0F">
              <w:rPr>
                <w:rFonts w:ascii="Calibri" w:eastAsia="Calibri" w:hAnsi="Calibri" w:cs="Calibri"/>
                <w:color w:val="000000" w:themeColor="text1"/>
              </w:rPr>
              <w:t xml:space="preserve"> </w:t>
            </w:r>
            <w:r w:rsidR="24F7A0D1" w:rsidRPr="006F3E0F">
              <w:rPr>
                <w:rFonts w:ascii="Calibri" w:eastAsia="Calibri" w:hAnsi="Calibri" w:cs="Calibri"/>
                <w:color w:val="000000" w:themeColor="text1"/>
              </w:rPr>
              <w:t xml:space="preserve">your </w:t>
            </w:r>
            <w:r>
              <w:rPr>
                <w:rFonts w:ascii="Calibri" w:eastAsia="Calibri" w:hAnsi="Calibri" w:cs="Calibri"/>
                <w:color w:val="000000" w:themeColor="text1"/>
              </w:rPr>
              <w:t>s</w:t>
            </w:r>
            <w:r w:rsidR="24F7A0D1" w:rsidRPr="006F3E0F">
              <w:rPr>
                <w:rFonts w:ascii="Calibri" w:eastAsia="Calibri" w:hAnsi="Calibri" w:cs="Calibri"/>
                <w:color w:val="000000" w:themeColor="text1"/>
              </w:rPr>
              <w:t xml:space="preserve">ponsoring </w:t>
            </w:r>
            <w:r>
              <w:rPr>
                <w:rFonts w:ascii="Calibri" w:eastAsia="Calibri" w:hAnsi="Calibri" w:cs="Calibri"/>
                <w:color w:val="000000" w:themeColor="text1"/>
              </w:rPr>
              <w:t>o</w:t>
            </w:r>
            <w:r w:rsidR="24F7A0D1" w:rsidRPr="006F3E0F">
              <w:rPr>
                <w:rFonts w:ascii="Calibri" w:eastAsia="Calibri" w:hAnsi="Calibri" w:cs="Calibri"/>
                <w:color w:val="000000" w:themeColor="text1"/>
              </w:rPr>
              <w:t xml:space="preserve">rganization </w:t>
            </w:r>
            <w:r w:rsidR="003701F4">
              <w:rPr>
                <w:rFonts w:ascii="Calibri" w:eastAsia="Calibri" w:hAnsi="Calibri" w:cs="Calibri"/>
                <w:color w:val="000000" w:themeColor="text1"/>
              </w:rPr>
              <w:t xml:space="preserve">will </w:t>
            </w:r>
            <w:r w:rsidR="24F7A0D1" w:rsidRPr="006F3E0F">
              <w:rPr>
                <w:rFonts w:ascii="Calibri" w:eastAsia="Calibri" w:hAnsi="Calibri" w:cs="Calibri"/>
                <w:color w:val="000000" w:themeColor="text1"/>
              </w:rPr>
              <w:t xml:space="preserve">screen </w:t>
            </w:r>
            <w:r w:rsidR="00593239">
              <w:rPr>
                <w:rFonts w:ascii="Calibri" w:eastAsia="Calibri" w:hAnsi="Calibri" w:cs="Calibri"/>
                <w:color w:val="000000" w:themeColor="text1"/>
              </w:rPr>
              <w:t xml:space="preserve">candidates </w:t>
            </w:r>
            <w:r w:rsidR="24F7A0D1" w:rsidRPr="006F3E0F">
              <w:rPr>
                <w:rFonts w:ascii="Calibri" w:eastAsia="Calibri" w:hAnsi="Calibri" w:cs="Calibri"/>
                <w:color w:val="000000" w:themeColor="text1"/>
              </w:rPr>
              <w:t xml:space="preserve">for the </w:t>
            </w:r>
            <w:r w:rsidR="00593239">
              <w:rPr>
                <w:rFonts w:ascii="Calibri" w:eastAsia="Calibri" w:hAnsi="Calibri" w:cs="Calibri"/>
                <w:color w:val="000000" w:themeColor="text1"/>
              </w:rPr>
              <w:t xml:space="preserve">required </w:t>
            </w:r>
            <w:r w:rsidR="24F7A0D1" w:rsidRPr="006F3E0F">
              <w:rPr>
                <w:rFonts w:ascii="Calibri" w:eastAsia="Calibri" w:hAnsi="Calibri" w:cs="Calibri"/>
                <w:color w:val="000000" w:themeColor="text1"/>
              </w:rPr>
              <w:t>SM</w:t>
            </w:r>
            <w:r w:rsidR="00593239">
              <w:rPr>
                <w:rFonts w:ascii="Calibri" w:eastAsia="Calibri" w:hAnsi="Calibri" w:cs="Calibri"/>
                <w:color w:val="000000" w:themeColor="text1"/>
              </w:rPr>
              <w:t>K</w:t>
            </w:r>
            <w:r w:rsidR="003701F4">
              <w:rPr>
                <w:rFonts w:ascii="Calibri" w:eastAsia="Calibri" w:hAnsi="Calibri" w:cs="Calibri"/>
                <w:color w:val="000000" w:themeColor="text1"/>
              </w:rPr>
              <w:t>.</w:t>
            </w:r>
          </w:p>
          <w:p w14:paraId="64BB0FBE" w14:textId="77777777" w:rsidR="00384AE1"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What will the</w:t>
            </w:r>
            <w:r w:rsidR="4FC4BEEE" w:rsidRPr="006F3E0F">
              <w:rPr>
                <w:rFonts w:ascii="Calibri" w:eastAsia="Calibri" w:hAnsi="Calibri" w:cs="Calibri"/>
                <w:color w:val="000000" w:themeColor="text1"/>
              </w:rPr>
              <w:t xml:space="preserve"> program’s entrance requirements </w:t>
            </w:r>
            <w:r>
              <w:rPr>
                <w:rFonts w:ascii="Calibri" w:eastAsia="Calibri" w:hAnsi="Calibri" w:cs="Calibri"/>
                <w:color w:val="000000" w:themeColor="text1"/>
              </w:rPr>
              <w:t>be?</w:t>
            </w:r>
          </w:p>
          <w:p w14:paraId="5A04B169" w14:textId="4C8C0D19"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What </w:t>
            </w:r>
            <w:r w:rsidR="560E9DC4" w:rsidRPr="006F3E0F">
              <w:rPr>
                <w:rFonts w:ascii="Calibri" w:eastAsia="Calibri" w:hAnsi="Calibri" w:cs="Calibri"/>
                <w:color w:val="000000" w:themeColor="text1"/>
              </w:rPr>
              <w:t xml:space="preserve">process </w:t>
            </w:r>
            <w:r>
              <w:rPr>
                <w:rFonts w:ascii="Calibri" w:eastAsia="Calibri" w:hAnsi="Calibri" w:cs="Calibri"/>
                <w:color w:val="000000" w:themeColor="text1"/>
              </w:rPr>
              <w:t>will be used to</w:t>
            </w:r>
            <w:r w:rsidR="560E9DC4" w:rsidRPr="006F3E0F">
              <w:rPr>
                <w:rFonts w:ascii="Calibri" w:eastAsia="Calibri" w:hAnsi="Calibri" w:cs="Calibri"/>
                <w:color w:val="000000" w:themeColor="text1"/>
              </w:rPr>
              <w:t xml:space="preserve"> assess incoming </w:t>
            </w:r>
            <w:r>
              <w:rPr>
                <w:rFonts w:ascii="Calibri" w:eastAsia="Calibri" w:hAnsi="Calibri" w:cs="Calibri"/>
                <w:color w:val="000000" w:themeColor="text1"/>
              </w:rPr>
              <w:t xml:space="preserve">candidate’s </w:t>
            </w:r>
            <w:r w:rsidR="560E9DC4" w:rsidRPr="006F3E0F">
              <w:rPr>
                <w:rFonts w:ascii="Calibri" w:eastAsia="Calibri" w:hAnsi="Calibri" w:cs="Calibri"/>
                <w:color w:val="000000" w:themeColor="text1"/>
              </w:rPr>
              <w:t>content knowledge</w:t>
            </w:r>
            <w:r>
              <w:rPr>
                <w:rFonts w:ascii="Calibri" w:eastAsia="Calibri" w:hAnsi="Calibri" w:cs="Calibri"/>
                <w:color w:val="000000" w:themeColor="text1"/>
              </w:rPr>
              <w:t>?</w:t>
            </w:r>
          </w:p>
          <w:p w14:paraId="1F805B64" w14:textId="7F17BB8E" w:rsidR="00CC610E" w:rsidRPr="006F3E0F" w:rsidRDefault="00384AE1" w:rsidP="5E5F40E0">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H</w:t>
            </w:r>
            <w:r w:rsidR="560E9DC4" w:rsidRPr="006F3E0F">
              <w:rPr>
                <w:rFonts w:ascii="Calibri" w:eastAsia="Calibri" w:hAnsi="Calibri" w:cs="Calibri"/>
                <w:color w:val="000000" w:themeColor="text1"/>
              </w:rPr>
              <w:t xml:space="preserve">ow </w:t>
            </w:r>
            <w:r w:rsidR="00E9199F">
              <w:rPr>
                <w:rFonts w:ascii="Calibri" w:eastAsia="Calibri" w:hAnsi="Calibri" w:cs="Calibri"/>
                <w:color w:val="000000" w:themeColor="text1"/>
              </w:rPr>
              <w:t>will the</w:t>
            </w:r>
            <w:r w:rsidR="00E9199F" w:rsidRPr="006F3E0F">
              <w:rPr>
                <w:rFonts w:ascii="Calibri" w:eastAsia="Calibri" w:hAnsi="Calibri" w:cs="Calibri"/>
                <w:color w:val="000000" w:themeColor="text1"/>
              </w:rPr>
              <w:t xml:space="preserve"> program</w:t>
            </w:r>
            <w:r w:rsidR="01B51854" w:rsidRPr="006F3E0F">
              <w:rPr>
                <w:rFonts w:ascii="Calibri" w:eastAsia="Calibri" w:hAnsi="Calibri" w:cs="Calibri"/>
                <w:color w:val="000000" w:themeColor="text1"/>
              </w:rPr>
              <w:t xml:space="preserve"> </w:t>
            </w:r>
            <w:r w:rsidR="560E9DC4" w:rsidRPr="006F3E0F">
              <w:rPr>
                <w:rFonts w:ascii="Calibri" w:eastAsia="Calibri" w:hAnsi="Calibri" w:cs="Calibri"/>
                <w:color w:val="000000" w:themeColor="text1"/>
              </w:rPr>
              <w:t>support candidates with differing content knowledge levels</w:t>
            </w:r>
            <w:r w:rsidR="008C7DC1">
              <w:rPr>
                <w:rFonts w:ascii="Calibri" w:eastAsia="Calibri" w:hAnsi="Calibri" w:cs="Calibri"/>
                <w:color w:val="000000" w:themeColor="text1"/>
              </w:rPr>
              <w:t xml:space="preserve"> or identified </w:t>
            </w:r>
            <w:r w:rsidR="575FB85E" w:rsidRPr="530F97D5">
              <w:rPr>
                <w:rFonts w:ascii="Calibri" w:eastAsia="Calibri" w:hAnsi="Calibri" w:cs="Calibri"/>
                <w:color w:val="000000" w:themeColor="text1"/>
              </w:rPr>
              <w:t xml:space="preserve">content </w:t>
            </w:r>
            <w:r w:rsidR="008C7DC1">
              <w:rPr>
                <w:rFonts w:ascii="Calibri" w:eastAsia="Calibri" w:hAnsi="Calibri" w:cs="Calibri"/>
                <w:color w:val="000000" w:themeColor="text1"/>
              </w:rPr>
              <w:t>gaps</w:t>
            </w:r>
            <w:r>
              <w:rPr>
                <w:rFonts w:ascii="Calibri" w:eastAsia="Calibri" w:hAnsi="Calibri" w:cs="Calibri"/>
                <w:color w:val="000000" w:themeColor="text1"/>
              </w:rPr>
              <w:t>?</w:t>
            </w:r>
          </w:p>
          <w:p w14:paraId="79B6E8A1" w14:textId="0A110B3A" w:rsidR="00CC610E" w:rsidRDefault="00CC610E" w:rsidP="5E5F40E0">
            <w:pPr>
              <w:rPr>
                <w:rFonts w:ascii="Calibri" w:eastAsia="Calibri" w:hAnsi="Calibri" w:cs="Calibri"/>
                <w:color w:val="000000" w:themeColor="text1"/>
                <w:highlight w:val="yellow"/>
              </w:rPr>
            </w:pPr>
          </w:p>
          <w:p w14:paraId="4884CC7C" w14:textId="7A548D2F" w:rsidR="0111D851" w:rsidRPr="006D56B3" w:rsidRDefault="08C9673F" w:rsidP="46E1CA65">
            <w:pPr>
              <w:rPr>
                <w:rFonts w:ascii="Calibri" w:eastAsia="Calibri" w:hAnsi="Calibri" w:cs="Calibri"/>
                <w:color w:val="000000" w:themeColor="text1"/>
              </w:rPr>
            </w:pPr>
            <w:r w:rsidRPr="008C7DC1">
              <w:rPr>
                <w:rFonts w:ascii="Calibri" w:eastAsia="Calibri" w:hAnsi="Calibri" w:cs="Calibri"/>
                <w:color w:val="000000" w:themeColor="text1"/>
              </w:rPr>
              <w:t xml:space="preserve">Please reference </w:t>
            </w:r>
            <w:r w:rsidR="6C05374C" w:rsidRPr="008C7DC1">
              <w:rPr>
                <w:rFonts w:ascii="Calibri" w:eastAsia="Calibri" w:hAnsi="Calibri" w:cs="Calibri"/>
                <w:color w:val="000000" w:themeColor="text1"/>
              </w:rPr>
              <w:t xml:space="preserve">the </w:t>
            </w:r>
            <w:hyperlink r:id="rId20" w:history="1">
              <w:r w:rsidRPr="00382106">
                <w:rPr>
                  <w:rStyle w:val="Hyperlink"/>
                  <w:rFonts w:ascii="Calibri" w:eastAsia="Calibri" w:hAnsi="Calibri" w:cs="Calibri"/>
                </w:rPr>
                <w:t>SMK Matri</w:t>
              </w:r>
              <w:r w:rsidR="0AB8928A" w:rsidRPr="00382106">
                <w:rPr>
                  <w:rStyle w:val="Hyperlink"/>
                  <w:rFonts w:ascii="Calibri" w:eastAsia="Calibri" w:hAnsi="Calibri" w:cs="Calibri"/>
                </w:rPr>
                <w:t>x</w:t>
              </w:r>
              <w:r w:rsidR="44C79834" w:rsidRPr="00382106">
                <w:rPr>
                  <w:rStyle w:val="Hyperlink"/>
                  <w:rFonts w:ascii="Calibri" w:eastAsia="Calibri" w:hAnsi="Calibri" w:cs="Calibri"/>
                </w:rPr>
                <w:t>(es)</w:t>
              </w:r>
            </w:hyperlink>
            <w:r w:rsidR="0AB8928A" w:rsidRPr="008C7DC1">
              <w:rPr>
                <w:rFonts w:ascii="Calibri" w:eastAsia="Calibri" w:hAnsi="Calibri" w:cs="Calibri"/>
                <w:color w:val="000000" w:themeColor="text1"/>
              </w:rPr>
              <w:t xml:space="preserve"> for the proposed license</w:t>
            </w:r>
            <w:r w:rsidR="6C05374C" w:rsidRPr="008C7DC1">
              <w:rPr>
                <w:rFonts w:ascii="Calibri" w:eastAsia="Calibri" w:hAnsi="Calibri" w:cs="Calibri"/>
                <w:color w:val="000000" w:themeColor="text1"/>
              </w:rPr>
              <w:t xml:space="preserve"> to determine the content knowledge and practices</w:t>
            </w:r>
            <w:r w:rsidR="673EE1D3" w:rsidRPr="008C7DC1">
              <w:rPr>
                <w:rFonts w:ascii="Calibri" w:eastAsia="Calibri" w:hAnsi="Calibri" w:cs="Calibri"/>
                <w:color w:val="000000" w:themeColor="text1"/>
              </w:rPr>
              <w:t xml:space="preserve"> that must be covered</w:t>
            </w:r>
            <w:r w:rsidR="0AB8928A" w:rsidRPr="008C7DC1">
              <w:rPr>
                <w:rFonts w:ascii="Calibri" w:eastAsia="Calibri" w:hAnsi="Calibri" w:cs="Calibri"/>
                <w:color w:val="000000" w:themeColor="text1"/>
              </w:rPr>
              <w:t>.</w:t>
            </w:r>
          </w:p>
        </w:tc>
      </w:tr>
      <w:tr w:rsidR="66424108" w14:paraId="4C84463A" w14:textId="77777777" w:rsidTr="00F90A07">
        <w:trPr>
          <w:trHeight w:val="300"/>
        </w:trPr>
        <w:tc>
          <w:tcPr>
            <w:tcW w:w="13582" w:type="dxa"/>
            <w:tcBorders>
              <w:top w:val="single" w:sz="6" w:space="0" w:color="auto"/>
              <w:left w:val="single" w:sz="6" w:space="0" w:color="auto"/>
              <w:right w:val="single" w:sz="6" w:space="0" w:color="auto"/>
            </w:tcBorders>
            <w:tcMar>
              <w:left w:w="105" w:type="dxa"/>
              <w:right w:w="105" w:type="dxa"/>
            </w:tcMar>
          </w:tcPr>
          <w:p w14:paraId="25548090" w14:textId="168FE2F9" w:rsidR="66424108" w:rsidRDefault="66424108" w:rsidP="66424108">
            <w:pPr>
              <w:rPr>
                <w:rFonts w:ascii="Calibri" w:eastAsia="Calibri" w:hAnsi="Calibri" w:cs="Calibri"/>
                <w:color w:val="000000" w:themeColor="text1"/>
              </w:rPr>
            </w:pPr>
          </w:p>
          <w:p w14:paraId="31A8862E" w14:textId="03BA8401" w:rsidR="66424108" w:rsidRDefault="66424108" w:rsidP="66424108">
            <w:pPr>
              <w:rPr>
                <w:rFonts w:ascii="Calibri" w:eastAsia="Calibri" w:hAnsi="Calibri" w:cs="Calibri"/>
                <w:color w:val="000000" w:themeColor="text1"/>
              </w:rPr>
            </w:pPr>
          </w:p>
          <w:p w14:paraId="77D4FCEF" w14:textId="59DB8B58" w:rsidR="66424108" w:rsidRDefault="66424108" w:rsidP="66424108">
            <w:pPr>
              <w:rPr>
                <w:rFonts w:ascii="Calibri" w:eastAsia="Calibri" w:hAnsi="Calibri" w:cs="Calibri"/>
                <w:color w:val="000000" w:themeColor="text1"/>
              </w:rPr>
            </w:pPr>
          </w:p>
          <w:p w14:paraId="56A207A0" w14:textId="75C5462C" w:rsidR="66424108" w:rsidRDefault="66424108" w:rsidP="66424108">
            <w:pPr>
              <w:rPr>
                <w:rFonts w:ascii="Calibri" w:eastAsia="Calibri" w:hAnsi="Calibri" w:cs="Calibri"/>
                <w:color w:val="000000" w:themeColor="text1"/>
              </w:rPr>
            </w:pPr>
          </w:p>
          <w:p w14:paraId="49D65E6B" w14:textId="3622D8E2" w:rsidR="66424108" w:rsidRDefault="66424108" w:rsidP="66424108">
            <w:pPr>
              <w:rPr>
                <w:rFonts w:ascii="Calibri" w:eastAsia="Calibri" w:hAnsi="Calibri" w:cs="Calibri"/>
                <w:color w:val="000000" w:themeColor="text1"/>
              </w:rPr>
            </w:pPr>
          </w:p>
          <w:p w14:paraId="7B9B7ADF" w14:textId="0F2419E2" w:rsidR="66424108" w:rsidRDefault="66424108" w:rsidP="66424108">
            <w:pPr>
              <w:rPr>
                <w:rFonts w:ascii="Calibri" w:eastAsia="Calibri" w:hAnsi="Calibri" w:cs="Calibri"/>
                <w:color w:val="000000" w:themeColor="text1"/>
              </w:rPr>
            </w:pPr>
          </w:p>
        </w:tc>
      </w:tr>
      <w:tr w:rsidR="66424108" w14:paraId="58FB56D8"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574641E" w14:textId="7179FEA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specific courses and field-based experiences outlined in the program of study are designed to ensure that all candidates develop the fluent content knowledge and practices required for the licensure role. </w:t>
            </w:r>
          </w:p>
          <w:p w14:paraId="1A279EDE" w14:textId="77777777" w:rsidR="66424108" w:rsidRDefault="66424108" w:rsidP="66424108">
            <w:pPr>
              <w:rPr>
                <w:rFonts w:ascii="Calibri" w:eastAsia="Calibri" w:hAnsi="Calibri" w:cs="Calibri"/>
                <w:color w:val="000000" w:themeColor="text1"/>
              </w:rPr>
            </w:pPr>
          </w:p>
          <w:p w14:paraId="68194D89" w14:textId="437A7A64"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Please reference the </w:t>
            </w:r>
            <w:hyperlink r:id="rId21" w:history="1">
              <w:r w:rsidRPr="00382106">
                <w:rPr>
                  <w:rStyle w:val="Hyperlink"/>
                  <w:rFonts w:ascii="Calibri" w:eastAsia="Calibri" w:hAnsi="Calibri" w:cs="Calibri"/>
                </w:rPr>
                <w:t>SMK Matrix(es)</w:t>
              </w:r>
            </w:hyperlink>
            <w:r w:rsidRPr="66424108">
              <w:rPr>
                <w:rFonts w:ascii="Calibri" w:eastAsia="Calibri" w:hAnsi="Calibri" w:cs="Calibri"/>
                <w:color w:val="000000" w:themeColor="text1"/>
              </w:rPr>
              <w:t xml:space="preserve"> for the proposed license to determine the specific content knowledge and practices that must be covered and assessed.</w:t>
            </w:r>
          </w:p>
        </w:tc>
      </w:tr>
      <w:tr w:rsidR="46E1CA65" w14:paraId="0CDD4184" w14:textId="77777777" w:rsidTr="00F90A07">
        <w:trPr>
          <w:trHeight w:val="300"/>
        </w:trPr>
        <w:tc>
          <w:tcPr>
            <w:tcW w:w="13582"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7841794" w14:textId="77777777" w:rsidR="1EC7D09F" w:rsidRDefault="004B7CAF" w:rsidP="004B7CAF">
            <w:pPr>
              <w:rPr>
                <w:rFonts w:ascii="Calibri" w:eastAsia="Calibri" w:hAnsi="Calibri" w:cs="Calibri"/>
                <w:color w:val="000000" w:themeColor="text1"/>
              </w:rPr>
            </w:pPr>
            <w:r>
              <w:rPr>
                <w:rFonts w:ascii="Calibri" w:eastAsia="Calibri" w:hAnsi="Calibri" w:cs="Calibri"/>
                <w:color w:val="000000" w:themeColor="text1"/>
              </w:rPr>
              <w:t>Provide an overview of</w:t>
            </w:r>
            <w:r w:rsidR="6B137D33" w:rsidRPr="1C5358F0">
              <w:rPr>
                <w:rFonts w:ascii="Calibri" w:eastAsia="Calibri" w:hAnsi="Calibri" w:cs="Calibri"/>
                <w:color w:val="000000" w:themeColor="text1"/>
              </w:rPr>
              <w:t xml:space="preserve"> the evidence your organization will </w:t>
            </w:r>
            <w:r w:rsidR="66AE6B28" w:rsidRPr="1C5358F0">
              <w:rPr>
                <w:rFonts w:ascii="Calibri" w:eastAsia="Calibri" w:hAnsi="Calibri" w:cs="Calibri"/>
                <w:color w:val="000000" w:themeColor="text1"/>
              </w:rPr>
              <w:t>collect</w:t>
            </w:r>
            <w:r w:rsidR="3D5055CF" w:rsidRPr="1C5358F0">
              <w:rPr>
                <w:rFonts w:ascii="Calibri" w:eastAsia="Calibri" w:hAnsi="Calibri" w:cs="Calibri"/>
                <w:color w:val="000000" w:themeColor="text1"/>
              </w:rPr>
              <w:t xml:space="preserve"> to </w:t>
            </w:r>
            <w:r w:rsidR="66AE6B28" w:rsidRPr="1C5358F0">
              <w:rPr>
                <w:rFonts w:ascii="Calibri" w:eastAsia="Calibri" w:hAnsi="Calibri" w:cs="Calibri"/>
                <w:color w:val="000000" w:themeColor="text1"/>
              </w:rPr>
              <w:t>identify</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trends</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in candidates’</w:t>
            </w:r>
            <w:r w:rsidR="66AE6B28" w:rsidRPr="1C5358F0">
              <w:rPr>
                <w:rFonts w:ascii="Calibri" w:eastAsia="Calibri" w:hAnsi="Calibri" w:cs="Calibri"/>
                <w:b/>
                <w:bCs/>
                <w:color w:val="000000" w:themeColor="text1"/>
              </w:rPr>
              <w:t xml:space="preserve"> </w:t>
            </w:r>
            <w:r w:rsidR="36C12C61" w:rsidRPr="1C5358F0">
              <w:rPr>
                <w:rFonts w:ascii="Calibri" w:eastAsia="Calibri" w:hAnsi="Calibri" w:cs="Calibri"/>
                <w:b/>
                <w:bCs/>
                <w:color w:val="000000" w:themeColor="text1"/>
              </w:rPr>
              <w:t>strengths and areas for growth</w:t>
            </w:r>
            <w:r w:rsidR="36C12C61" w:rsidRPr="1C5358F0">
              <w:rPr>
                <w:rFonts w:ascii="Calibri" w:eastAsia="Calibri" w:hAnsi="Calibri" w:cs="Calibri"/>
                <w:color w:val="000000" w:themeColor="text1"/>
              </w:rPr>
              <w:t xml:space="preserve"> in </w:t>
            </w:r>
            <w:r w:rsidR="5460EDBA" w:rsidRPr="1C5358F0">
              <w:rPr>
                <w:rFonts w:ascii="Calibri" w:eastAsia="Calibri" w:hAnsi="Calibri" w:cs="Calibri"/>
                <w:color w:val="000000" w:themeColor="text1"/>
              </w:rPr>
              <w:t>their</w:t>
            </w:r>
            <w:r w:rsidR="6D0D7F48" w:rsidRPr="1C5358F0">
              <w:rPr>
                <w:rFonts w:ascii="Calibri" w:eastAsia="Calibri" w:hAnsi="Calibri" w:cs="Calibri"/>
                <w:color w:val="000000" w:themeColor="text1"/>
              </w:rPr>
              <w:t xml:space="preserve"> </w:t>
            </w:r>
            <w:r w:rsidR="66AE6B28" w:rsidRPr="1C5358F0">
              <w:rPr>
                <w:rFonts w:ascii="Calibri" w:eastAsia="Calibri" w:hAnsi="Calibri" w:cs="Calibri"/>
                <w:color w:val="000000" w:themeColor="text1"/>
              </w:rPr>
              <w:t xml:space="preserve">content </w:t>
            </w:r>
            <w:r w:rsidR="1788D61E" w:rsidRPr="1C5358F0">
              <w:rPr>
                <w:rFonts w:ascii="Calibri" w:eastAsia="Calibri" w:hAnsi="Calibri" w:cs="Calibri"/>
                <w:color w:val="000000" w:themeColor="text1"/>
              </w:rPr>
              <w:t>fluency</w:t>
            </w:r>
            <w:r w:rsidR="5B43D344" w:rsidRPr="1C5358F0">
              <w:rPr>
                <w:rFonts w:ascii="Calibri" w:eastAsia="Calibri" w:hAnsi="Calibri" w:cs="Calibri"/>
                <w:color w:val="000000" w:themeColor="text1"/>
              </w:rPr>
              <w:t>.</w:t>
            </w:r>
            <w:r w:rsidR="255DB524" w:rsidRPr="1C5358F0">
              <w:rPr>
                <w:rFonts w:ascii="Calibri" w:eastAsia="Calibri" w:hAnsi="Calibri" w:cs="Calibri"/>
                <w:color w:val="000000" w:themeColor="text1"/>
              </w:rPr>
              <w:t xml:space="preserve"> </w:t>
            </w:r>
          </w:p>
          <w:p w14:paraId="56EF8615" w14:textId="77777777" w:rsidR="00333979" w:rsidRDefault="00333979" w:rsidP="00333979">
            <w:pPr>
              <w:pStyle w:val="ListParagraph"/>
              <w:numPr>
                <w:ilvl w:val="0"/>
                <w:numId w:val="46"/>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333979">
            <w:pPr>
              <w:pStyle w:val="ListParagraph"/>
              <w:numPr>
                <w:ilvl w:val="0"/>
                <w:numId w:val="46"/>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773849" w:rsidRDefault="00773849" w:rsidP="2923F07E">
            <w:pPr>
              <w:rPr>
                <w:rFonts w:ascii="Calibri" w:eastAsia="Calibri" w:hAnsi="Calibri" w:cs="Calibri"/>
                <w:color w:val="000000" w:themeColor="text1"/>
              </w:rPr>
            </w:pPr>
          </w:p>
        </w:tc>
      </w:tr>
      <w:tr w:rsidR="46E1CA65" w14:paraId="65C48641" w14:textId="77777777" w:rsidTr="00F90A07">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E065765" w14:textId="6A3365F1" w:rsidR="6087E053" w:rsidRDefault="4FD2B037" w:rsidP="46E1CA65">
            <w:pPr>
              <w:rPr>
                <w:rFonts w:ascii="Calibri" w:eastAsia="Calibri" w:hAnsi="Calibri" w:cs="Calibri"/>
                <w:color w:val="000000" w:themeColor="text1"/>
              </w:rPr>
            </w:pPr>
            <w:r w:rsidRPr="66424108">
              <w:rPr>
                <w:rFonts w:ascii="Calibri" w:eastAsia="Calibri" w:hAnsi="Calibri" w:cs="Calibri"/>
                <w:color w:val="000000" w:themeColor="text1"/>
              </w:rPr>
              <w:t>Fill in the table below to d</w:t>
            </w:r>
            <w:r w:rsidR="6C878FE1" w:rsidRPr="66424108">
              <w:rPr>
                <w:rFonts w:ascii="Calibri" w:eastAsia="Calibri" w:hAnsi="Calibri" w:cs="Calibri"/>
                <w:color w:val="000000" w:themeColor="text1"/>
              </w:rPr>
              <w:t xml:space="preserve">escribe how your organization will assess </w:t>
            </w:r>
            <w:r w:rsidR="6D2C9EFF" w:rsidRPr="66424108">
              <w:rPr>
                <w:rFonts w:ascii="Calibri" w:eastAsia="Calibri" w:hAnsi="Calibri" w:cs="Calibri"/>
                <w:b/>
                <w:bCs/>
                <w:color w:val="000000" w:themeColor="text1"/>
              </w:rPr>
              <w:t xml:space="preserve">individual </w:t>
            </w:r>
            <w:r w:rsidR="6C878FE1" w:rsidRPr="66424108">
              <w:rPr>
                <w:rFonts w:ascii="Calibri" w:eastAsia="Calibri" w:hAnsi="Calibri" w:cs="Calibri"/>
                <w:b/>
                <w:bCs/>
                <w:color w:val="000000" w:themeColor="text1"/>
              </w:rPr>
              <w:t>candidate’s</w:t>
            </w:r>
            <w:r w:rsidR="6C878FE1" w:rsidRPr="66424108">
              <w:rPr>
                <w:rFonts w:ascii="Calibri" w:eastAsia="Calibri" w:hAnsi="Calibri" w:cs="Calibri"/>
                <w:color w:val="000000" w:themeColor="text1"/>
              </w:rPr>
              <w:t xml:space="preserve"> content </w:t>
            </w:r>
            <w:r w:rsidR="52806158" w:rsidRPr="66424108">
              <w:rPr>
                <w:rFonts w:ascii="Calibri" w:eastAsia="Calibri" w:hAnsi="Calibri" w:cs="Calibri"/>
                <w:color w:val="000000" w:themeColor="text1"/>
              </w:rPr>
              <w:t>fluency</w:t>
            </w:r>
            <w:r w:rsidR="6C878FE1" w:rsidRPr="66424108">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459F9BD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5FD43FE2" w:rsidR="2F39BDF8" w:rsidRDefault="52266E72"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INS 3</w:t>
            </w:r>
          </w:p>
        </w:tc>
      </w:tr>
      <w:tr w:rsidR="46E1CA65" w14:paraId="1D14D420" w14:textId="77777777" w:rsidTr="459F9BD8">
        <w:trPr>
          <w:trHeight w:val="300"/>
        </w:trPr>
        <w:tc>
          <w:tcPr>
            <w:tcW w:w="13582" w:type="dxa"/>
            <w:tcBorders>
              <w:left w:val="single" w:sz="6" w:space="0" w:color="auto"/>
              <w:bottom w:val="single" w:sz="6" w:space="0" w:color="auto"/>
              <w:right w:val="single" w:sz="6" w:space="0" w:color="auto"/>
            </w:tcBorders>
            <w:shd w:val="clear" w:color="auto" w:fill="E7E6E6" w:themeFill="background2"/>
            <w:tcMar>
              <w:left w:w="105" w:type="dxa"/>
              <w:right w:w="105" w:type="dxa"/>
            </w:tcMar>
          </w:tcPr>
          <w:p w14:paraId="3F4F53B6" w14:textId="4F424878" w:rsidR="099735ED" w:rsidRPr="00D92355" w:rsidRDefault="105C8AFA" w:rsidP="459F9BD8">
            <w:pPr>
              <w:rPr>
                <w:rFonts w:ascii="Calibri" w:eastAsia="Calibri" w:hAnsi="Calibri" w:cs="Calibri"/>
                <w:i/>
                <w:iCs/>
              </w:rPr>
            </w:pPr>
            <w:r w:rsidRPr="459F9BD8">
              <w:rPr>
                <w:rFonts w:ascii="Calibri" w:eastAsia="Calibri" w:hAnsi="Calibri" w:cs="Calibri"/>
                <w:i/>
                <w:iCs/>
              </w:rPr>
              <w:t>Not applicable for Professional Support Personnel programs.</w:t>
            </w:r>
          </w:p>
        </w:tc>
      </w:tr>
    </w:tbl>
    <w:p w14:paraId="01005933" w14:textId="4EA97959" w:rsidR="459F9BD8" w:rsidRDefault="459F9BD8" w:rsidP="00382106">
      <w:pPr>
        <w:pStyle w:val="paragraph"/>
        <w:spacing w:before="0" w:beforeAutospacing="0" w:after="0"/>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46E1CA65" w14:paraId="186E0842" w14:textId="77777777" w:rsidTr="459F9BD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0C1D50C" w14:textId="6CA3B251" w:rsidR="3FB6BD82" w:rsidRDefault="3FB6BD82" w:rsidP="46E1CA65">
            <w:pPr>
              <w:rPr>
                <w:rFonts w:ascii="Calibri" w:eastAsia="Calibri" w:hAnsi="Calibri" w:cs="Calibri"/>
                <w:color w:val="000000" w:themeColor="text1"/>
              </w:rPr>
            </w:pPr>
            <w:r w:rsidRPr="46E1CA65">
              <w:rPr>
                <w:rFonts w:ascii="Calibri" w:eastAsia="Calibri" w:hAnsi="Calibri" w:cs="Calibri"/>
                <w:b/>
                <w:bCs/>
                <w:color w:val="000000" w:themeColor="text1"/>
              </w:rPr>
              <w:t>INS 4</w:t>
            </w:r>
          </w:p>
        </w:tc>
      </w:tr>
      <w:tr w:rsidR="40636D1E" w14:paraId="5FA557A6" w14:textId="77777777" w:rsidTr="459F9BD8">
        <w:trPr>
          <w:trHeight w:val="300"/>
        </w:trPr>
        <w:tc>
          <w:tcPr>
            <w:tcW w:w="13582" w:type="dxa"/>
            <w:tcBorders>
              <w:top w:val="single" w:sz="6" w:space="0" w:color="auto"/>
              <w:left w:val="single" w:sz="6" w:space="0" w:color="auto"/>
              <w:right w:val="single" w:sz="6" w:space="0" w:color="auto"/>
            </w:tcBorders>
            <w:shd w:val="clear" w:color="auto" w:fill="E7E6E6" w:themeFill="background2"/>
            <w:tcMar>
              <w:left w:w="105" w:type="dxa"/>
              <w:right w:w="105" w:type="dxa"/>
            </w:tcMar>
          </w:tcPr>
          <w:p w14:paraId="481F628D" w14:textId="6D62F5BE" w:rsidR="1AEFB078" w:rsidRDefault="2FC72D35" w:rsidP="459F9BD8">
            <w:pPr>
              <w:pStyle w:val="paragraph"/>
              <w:spacing w:before="0" w:beforeAutospacing="0" w:after="0" w:afterAutospacing="0"/>
              <w:rPr>
                <w:rFonts w:ascii="Calibri" w:hAnsi="Calibri" w:cs="Calibri"/>
                <w:i/>
                <w:iCs/>
                <w:color w:val="4471C4"/>
                <w:sz w:val="22"/>
                <w:szCs w:val="22"/>
              </w:rPr>
            </w:pPr>
            <w:r w:rsidRPr="459F9BD8">
              <w:rPr>
                <w:rFonts w:ascii="Calibri" w:hAnsi="Calibri" w:cs="Calibri"/>
                <w:i/>
                <w:iCs/>
                <w:sz w:val="22"/>
                <w:szCs w:val="22"/>
              </w:rPr>
              <w:t>Not applicable for Professional Support Personnel programs</w:t>
            </w:r>
            <w:r w:rsidR="31F7DC8D" w:rsidRPr="459F9BD8">
              <w:rPr>
                <w:rFonts w:ascii="Calibri" w:hAnsi="Calibri" w:cs="Calibri"/>
                <w:i/>
                <w:iCs/>
                <w:sz w:val="22"/>
                <w:szCs w:val="22"/>
              </w:rPr>
              <w:t>.</w:t>
            </w:r>
          </w:p>
        </w:tc>
      </w:tr>
    </w:tbl>
    <w:p w14:paraId="55D33400" w14:textId="7588B0D4" w:rsidR="00415700" w:rsidRDefault="00415700" w:rsidP="459F9BD8">
      <w:pPr>
        <w:spacing w:after="0" w:line="240" w:lineRule="auto"/>
        <w:rPr>
          <w:rFonts w:ascii="Calibri" w:eastAsia="Calibri" w:hAnsi="Calibri" w:cs="Calibri"/>
          <w:color w:val="000000" w:themeColor="text1"/>
          <w:sz w:val="10"/>
          <w:szCs w:val="10"/>
        </w:rPr>
      </w:pPr>
    </w:p>
    <w:p w14:paraId="6DAA111E" w14:textId="6AFB0FC1" w:rsidR="459F9BD8" w:rsidRDefault="459F9BD8" w:rsidP="459F9BD8">
      <w:pPr>
        <w:spacing w:after="0" w:line="240" w:lineRule="auto"/>
        <w:rPr>
          <w:rFonts w:ascii="Calibri" w:eastAsia="Calibri" w:hAnsi="Calibri" w:cs="Calibri"/>
          <w:color w:val="000000" w:themeColor="text1"/>
          <w:sz w:val="10"/>
          <w:szCs w:val="10"/>
        </w:rPr>
      </w:pPr>
    </w:p>
    <w:p w14:paraId="0449FDC9" w14:textId="7CCC6A34" w:rsidR="459F9BD8" w:rsidRDefault="459F9BD8" w:rsidP="459F9BD8">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459F9BD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459F9BD8">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20104D6" w:rsidR="46E1CA65" w:rsidRPr="006D56B3" w:rsidRDefault="2CB5C1DC" w:rsidP="278638D1">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the specific courses and field-based experiences outlined in the program of study are designed </w:t>
            </w:r>
            <w:r w:rsidR="308E9F0F" w:rsidRPr="66424108">
              <w:rPr>
                <w:rFonts w:ascii="Calibri" w:eastAsia="Calibri" w:hAnsi="Calibri" w:cs="Calibri"/>
                <w:color w:val="000000" w:themeColor="text1"/>
              </w:rPr>
              <w:t xml:space="preserve">such that sequencing and connections between courses </w:t>
            </w:r>
            <w:r w:rsidR="4CA7F4C6" w:rsidRPr="66424108">
              <w:rPr>
                <w:rFonts w:ascii="Calibri" w:eastAsia="Calibri" w:hAnsi="Calibri" w:cs="Calibri"/>
                <w:color w:val="000000" w:themeColor="text1"/>
              </w:rPr>
              <w:t xml:space="preserve">will </w:t>
            </w:r>
            <w:r w:rsidR="308E9F0F" w:rsidRPr="66424108">
              <w:rPr>
                <w:rFonts w:ascii="Calibri" w:eastAsia="Calibri" w:hAnsi="Calibri" w:cs="Calibri"/>
                <w:color w:val="000000" w:themeColor="text1"/>
              </w:rPr>
              <w:t>build candidates’ readiness for full responsibility in the licensure role</w:t>
            </w:r>
            <w:r w:rsidRPr="66424108">
              <w:rPr>
                <w:rFonts w:ascii="Calibri" w:eastAsia="Calibri" w:hAnsi="Calibri" w:cs="Calibri"/>
                <w:color w:val="000000" w:themeColor="text1"/>
              </w:rPr>
              <w:t xml:space="preserve">. </w:t>
            </w:r>
            <w:r w:rsidR="63490C12" w:rsidRPr="278638D1">
              <w:rPr>
                <w:rFonts w:ascii="Calibri" w:eastAsia="Calibri" w:hAnsi="Calibri" w:cs="Calibri"/>
                <w:color w:val="000000" w:themeColor="text1"/>
              </w:rPr>
              <w:t xml:space="preserve"> </w:t>
            </w:r>
          </w:p>
          <w:p w14:paraId="3C7F44D6" w14:textId="1226DE8B" w:rsidR="46E1CA65" w:rsidRPr="006D56B3" w:rsidRDefault="7E9FF4BB" w:rsidP="278638D1">
            <w:pPr>
              <w:pStyle w:val="ListParagraph"/>
              <w:numPr>
                <w:ilvl w:val="0"/>
                <w:numId w:val="45"/>
              </w:numPr>
              <w:rPr>
                <w:rFonts w:ascii="Calibri" w:eastAsia="Calibri" w:hAnsi="Calibri" w:cs="Calibri"/>
                <w:color w:val="000000" w:themeColor="text1"/>
              </w:rPr>
            </w:pPr>
            <w:r w:rsidRPr="459F9BD8">
              <w:rPr>
                <w:rFonts w:ascii="Calibri" w:eastAsia="Calibri" w:hAnsi="Calibri" w:cs="Calibri"/>
                <w:color w:val="000000" w:themeColor="text1"/>
              </w:rPr>
              <w:t>H</w:t>
            </w:r>
            <w:r w:rsidR="7C22C233" w:rsidRPr="459F9BD8">
              <w:rPr>
                <w:rFonts w:ascii="Calibri" w:eastAsia="Calibri" w:hAnsi="Calibri" w:cs="Calibri"/>
                <w:color w:val="000000" w:themeColor="text1"/>
              </w:rPr>
              <w:t xml:space="preserve">ow </w:t>
            </w:r>
            <w:r w:rsidR="75CBA055" w:rsidRPr="459F9BD8">
              <w:rPr>
                <w:rFonts w:ascii="Calibri" w:eastAsia="Calibri" w:hAnsi="Calibri" w:cs="Calibri"/>
                <w:color w:val="000000" w:themeColor="text1"/>
              </w:rPr>
              <w:t>will</w:t>
            </w:r>
            <w:r w:rsidR="482BD268" w:rsidRPr="459F9BD8">
              <w:rPr>
                <w:rFonts w:ascii="Calibri" w:eastAsia="Calibri" w:hAnsi="Calibri" w:cs="Calibri"/>
                <w:color w:val="000000" w:themeColor="text1"/>
              </w:rPr>
              <w:t xml:space="preserve"> </w:t>
            </w:r>
            <w:r w:rsidR="228747E4" w:rsidRPr="459F9BD8">
              <w:rPr>
                <w:rFonts w:ascii="Calibri" w:eastAsia="Calibri" w:hAnsi="Calibri" w:cs="Calibri"/>
                <w:color w:val="000000" w:themeColor="text1"/>
              </w:rPr>
              <w:t xml:space="preserve">topics, texts, </w:t>
            </w:r>
            <w:r w:rsidR="06945786" w:rsidRPr="459F9BD8">
              <w:rPr>
                <w:rFonts w:ascii="Calibri" w:eastAsia="Calibri" w:hAnsi="Calibri" w:cs="Calibri"/>
                <w:color w:val="000000" w:themeColor="text1"/>
              </w:rPr>
              <w:t xml:space="preserve">and </w:t>
            </w:r>
            <w:r w:rsidR="228747E4" w:rsidRPr="459F9BD8">
              <w:rPr>
                <w:rFonts w:ascii="Calibri" w:eastAsia="Calibri" w:hAnsi="Calibri" w:cs="Calibri"/>
                <w:color w:val="000000" w:themeColor="text1"/>
              </w:rPr>
              <w:t xml:space="preserve">assessments </w:t>
            </w:r>
            <w:r w:rsidR="410E3759" w:rsidRPr="459F9BD8">
              <w:rPr>
                <w:rFonts w:ascii="Calibri" w:eastAsia="Calibri" w:hAnsi="Calibri" w:cs="Calibri"/>
                <w:color w:val="000000" w:themeColor="text1"/>
              </w:rPr>
              <w:t xml:space="preserve">across courses connect </w:t>
            </w:r>
            <w:r w:rsidR="1C86DD97" w:rsidRPr="459F9BD8">
              <w:rPr>
                <w:rFonts w:ascii="Calibri" w:eastAsia="Calibri" w:hAnsi="Calibri" w:cs="Calibri"/>
                <w:color w:val="000000" w:themeColor="text1"/>
              </w:rPr>
              <w:t>and/or</w:t>
            </w:r>
            <w:r w:rsidR="410E3759" w:rsidRPr="459F9BD8">
              <w:rPr>
                <w:rFonts w:ascii="Calibri" w:eastAsia="Calibri" w:hAnsi="Calibri" w:cs="Calibri"/>
                <w:color w:val="000000" w:themeColor="text1"/>
              </w:rPr>
              <w:t xml:space="preserve"> build on each other to </w:t>
            </w:r>
            <w:r w:rsidR="2554979C" w:rsidRPr="459F9BD8">
              <w:rPr>
                <w:rFonts w:ascii="Calibri" w:eastAsia="Calibri" w:hAnsi="Calibri" w:cs="Calibri"/>
                <w:color w:val="000000" w:themeColor="text1"/>
              </w:rPr>
              <w:t xml:space="preserve">support candidates to </w:t>
            </w:r>
            <w:r w:rsidR="1C86DD97" w:rsidRPr="459F9BD8">
              <w:rPr>
                <w:rFonts w:ascii="Calibri" w:eastAsia="Calibri" w:hAnsi="Calibri" w:cs="Calibri"/>
                <w:color w:val="000000" w:themeColor="text1"/>
              </w:rPr>
              <w:t>demonstrate</w:t>
            </w:r>
            <w:r w:rsidR="019D4CB5" w:rsidRPr="459F9BD8">
              <w:rPr>
                <w:rFonts w:ascii="Calibri" w:eastAsia="Calibri" w:hAnsi="Calibri" w:cs="Calibri"/>
                <w:color w:val="000000" w:themeColor="text1"/>
              </w:rPr>
              <w:t xml:space="preserve"> </w:t>
            </w:r>
            <w:r w:rsidR="1C86DD97" w:rsidRPr="459F9BD8">
              <w:rPr>
                <w:rFonts w:ascii="Calibri" w:eastAsia="Calibri" w:hAnsi="Calibri" w:cs="Calibri"/>
                <w:color w:val="000000" w:themeColor="text1"/>
              </w:rPr>
              <w:t>fluent</w:t>
            </w:r>
            <w:r w:rsidR="019D4CB5" w:rsidRPr="459F9BD8">
              <w:rPr>
                <w:rFonts w:ascii="Calibri" w:eastAsia="Calibri" w:hAnsi="Calibri" w:cs="Calibri"/>
                <w:color w:val="000000" w:themeColor="text1"/>
              </w:rPr>
              <w:t xml:space="preserve"> </w:t>
            </w:r>
            <w:r w:rsidR="2554979C" w:rsidRPr="459F9BD8">
              <w:rPr>
                <w:rFonts w:ascii="Calibri" w:eastAsia="Calibri" w:hAnsi="Calibri" w:cs="Calibri"/>
                <w:color w:val="000000" w:themeColor="text1"/>
              </w:rPr>
              <w:t xml:space="preserve">content knowledge </w:t>
            </w:r>
            <w:r w:rsidR="511A23CF" w:rsidRPr="459F9BD8">
              <w:rPr>
                <w:rFonts w:ascii="Calibri" w:eastAsia="Calibri" w:hAnsi="Calibri" w:cs="Calibri"/>
                <w:color w:val="000000" w:themeColor="text1"/>
              </w:rPr>
              <w:t>and skills</w:t>
            </w:r>
            <w:r w:rsidR="548F2631" w:rsidRPr="459F9BD8">
              <w:rPr>
                <w:rFonts w:ascii="Calibri" w:eastAsia="Calibri" w:hAnsi="Calibri" w:cs="Calibri"/>
                <w:color w:val="000000" w:themeColor="text1"/>
              </w:rPr>
              <w:t xml:space="preserve"> by the end of the program?</w:t>
            </w:r>
          </w:p>
        </w:tc>
      </w:tr>
      <w:tr w:rsidR="46E1CA65" w14:paraId="1C663479" w14:textId="77777777" w:rsidTr="459F9BD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459F9BD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2AA381FD" w:rsidP="278638D1">
            <w:pPr>
              <w:pStyle w:val="ListParagraph"/>
              <w:numPr>
                <w:ilvl w:val="0"/>
                <w:numId w:val="46"/>
              </w:numPr>
              <w:rPr>
                <w:rFonts w:ascii="Calibri" w:eastAsia="Calibri" w:hAnsi="Calibri" w:cs="Calibri"/>
                <w:color w:val="000000" w:themeColor="text1"/>
              </w:rPr>
            </w:pPr>
            <w:r w:rsidRPr="459F9BD8">
              <w:rPr>
                <w:rFonts w:ascii="Calibri" w:eastAsia="Calibri" w:hAnsi="Calibri" w:cs="Calibri"/>
                <w:color w:val="000000" w:themeColor="text1"/>
              </w:rPr>
              <w:t xml:space="preserve">How frequently will this occur? </w:t>
            </w:r>
          </w:p>
          <w:p w14:paraId="00726C20" w14:textId="5C7AA5AC" w:rsidR="46E1CA65" w:rsidRDefault="42486F3B" w:rsidP="278638D1">
            <w:pPr>
              <w:pStyle w:val="ListParagraph"/>
              <w:numPr>
                <w:ilvl w:val="0"/>
                <w:numId w:val="46"/>
              </w:numPr>
              <w:rPr>
                <w:rFonts w:ascii="Calibri" w:eastAsia="Calibri" w:hAnsi="Calibri" w:cs="Calibri"/>
                <w:color w:val="000000" w:themeColor="text1"/>
              </w:rPr>
            </w:pPr>
            <w:r w:rsidRPr="459F9BD8">
              <w:rPr>
                <w:rFonts w:ascii="Calibri" w:eastAsia="Calibri" w:hAnsi="Calibri" w:cs="Calibri"/>
                <w:color w:val="000000" w:themeColor="text1"/>
              </w:rPr>
              <w:t>How will these trends be used to inform updates to the program?</w:t>
            </w:r>
          </w:p>
        </w:tc>
      </w:tr>
      <w:tr w:rsidR="46E1CA65" w14:paraId="70C8B32B" w14:textId="77777777" w:rsidTr="459F9BD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629661A1" w14:textId="21F6DAC8" w:rsidR="00667D85" w:rsidRDefault="00667D85"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3B479639" w14:textId="77777777" w:rsidTr="459F9BD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326679BD" w14:textId="76DFF6F5" w:rsidR="03D7A5B9" w:rsidRDefault="3D060B7D" w:rsidP="46E1CA65">
            <w:pPr>
              <w:rPr>
                <w:rFonts w:ascii="Calibri" w:eastAsia="Calibri" w:hAnsi="Calibri" w:cs="Calibri"/>
                <w:b/>
                <w:bCs/>
                <w:color w:val="000000" w:themeColor="text1"/>
              </w:rPr>
            </w:pPr>
            <w:r w:rsidRPr="66424108">
              <w:rPr>
                <w:rFonts w:ascii="Calibri" w:eastAsia="Calibri" w:hAnsi="Calibri" w:cs="Calibri"/>
                <w:b/>
                <w:bCs/>
                <w:color w:val="000000" w:themeColor="text1"/>
              </w:rPr>
              <w:t>INS 6: The program(s) of study embeds field-based experiences such that candidates have opportunities to observe, apply, and reflect on evidence-based practices, including anti-racist and culturally and linguistically sustaining pedagogy.</w:t>
            </w:r>
            <w:r w:rsidR="2CB5C1DC" w:rsidRPr="66424108">
              <w:rPr>
                <w:rFonts w:ascii="Calibri" w:eastAsia="Calibri" w:hAnsi="Calibri" w:cs="Calibri"/>
                <w:b/>
                <w:bCs/>
                <w:color w:val="000000" w:themeColor="text1"/>
              </w:rPr>
              <w:t xml:space="preserve"> </w:t>
            </w:r>
          </w:p>
        </w:tc>
      </w:tr>
      <w:tr w:rsidR="46E1CA65" w14:paraId="60A640A6" w14:textId="77777777" w:rsidTr="459F9BD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DF7444D" w14:textId="1BE450AD" w:rsidR="46E1CA65" w:rsidRPr="006D56B3" w:rsidRDefault="42486F3B" w:rsidP="46E1CA65">
            <w:pPr>
              <w:rPr>
                <w:rFonts w:ascii="Calibri" w:eastAsia="Calibri" w:hAnsi="Calibri" w:cs="Calibri"/>
                <w:b/>
                <w:bCs/>
                <w:color w:val="000000" w:themeColor="text1"/>
              </w:rPr>
            </w:pPr>
            <w:r w:rsidRPr="459F9BD8">
              <w:rPr>
                <w:rFonts w:ascii="Calibri" w:eastAsia="Calibri" w:hAnsi="Calibri" w:cs="Calibri"/>
                <w:color w:val="000000" w:themeColor="text1"/>
              </w:rPr>
              <w:t xml:space="preserve">Describe how </w:t>
            </w:r>
            <w:r w:rsidR="7689B967" w:rsidRPr="459F9BD8">
              <w:rPr>
                <w:rFonts w:ascii="Calibri" w:eastAsia="Calibri" w:hAnsi="Calibri" w:cs="Calibri"/>
                <w:color w:val="000000" w:themeColor="text1"/>
              </w:rPr>
              <w:t>field-based experiences</w:t>
            </w:r>
            <w:r w:rsidR="35BBB28E" w:rsidRPr="459F9BD8">
              <w:rPr>
                <w:rFonts w:ascii="Calibri" w:eastAsia="Calibri" w:hAnsi="Calibri" w:cs="Calibri"/>
                <w:color w:val="000000" w:themeColor="text1"/>
              </w:rPr>
              <w:t xml:space="preserve"> </w:t>
            </w:r>
            <w:r w:rsidR="4A5EA13D" w:rsidRPr="459F9BD8">
              <w:rPr>
                <w:rFonts w:ascii="Calibri" w:eastAsia="Calibri" w:hAnsi="Calibri" w:cs="Calibri"/>
                <w:color w:val="000000" w:themeColor="text1"/>
              </w:rPr>
              <w:t xml:space="preserve">(including both pre-practicum and practicum experiences) </w:t>
            </w:r>
            <w:r w:rsidR="35BBB28E" w:rsidRPr="459F9BD8">
              <w:rPr>
                <w:rFonts w:ascii="Calibri" w:eastAsia="Calibri" w:hAnsi="Calibri" w:cs="Calibri"/>
                <w:color w:val="000000" w:themeColor="text1"/>
              </w:rPr>
              <w:t xml:space="preserve">and aligned coursework </w:t>
            </w:r>
            <w:r w:rsidR="206A2358" w:rsidRPr="459F9BD8">
              <w:rPr>
                <w:rFonts w:ascii="Calibri" w:eastAsia="Calibri" w:hAnsi="Calibri" w:cs="Calibri"/>
                <w:color w:val="000000" w:themeColor="text1"/>
              </w:rPr>
              <w:t xml:space="preserve">will </w:t>
            </w:r>
            <w:r w:rsidR="7689B967" w:rsidRPr="459F9BD8">
              <w:rPr>
                <w:rFonts w:ascii="Calibri" w:eastAsia="Calibri" w:hAnsi="Calibri" w:cs="Calibri"/>
                <w:color w:val="000000" w:themeColor="text1"/>
              </w:rPr>
              <w:t>provide candidates with</w:t>
            </w:r>
            <w:r w:rsidR="63F21E77" w:rsidRPr="459F9BD8">
              <w:rPr>
                <w:rFonts w:ascii="Calibri" w:eastAsia="Calibri" w:hAnsi="Calibri" w:cs="Calibri"/>
                <w:color w:val="000000" w:themeColor="text1"/>
              </w:rPr>
              <w:t xml:space="preserve"> opportunities to observe, apply, and reflect on evidence-based practices, including anti-racist and culturally and linguistically sustaining p</w:t>
            </w:r>
            <w:r w:rsidR="12EA539E" w:rsidRPr="459F9BD8">
              <w:rPr>
                <w:rFonts w:ascii="Calibri" w:eastAsia="Calibri" w:hAnsi="Calibri" w:cs="Calibri"/>
                <w:color w:val="000000" w:themeColor="text1"/>
              </w:rPr>
              <w:t>ractices</w:t>
            </w:r>
            <w:r w:rsidR="2BC0055E" w:rsidRPr="459F9BD8">
              <w:rPr>
                <w:rFonts w:ascii="Calibri" w:eastAsia="Calibri" w:hAnsi="Calibri" w:cs="Calibri"/>
                <w:color w:val="000000" w:themeColor="text1"/>
              </w:rPr>
              <w:t>.</w:t>
            </w:r>
          </w:p>
        </w:tc>
      </w:tr>
      <w:tr w:rsidR="46E1CA65" w14:paraId="72AE4120" w14:textId="77777777" w:rsidTr="459F9BD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5F6F6E9A" w14:textId="6628B689" w:rsidR="46E1CA65" w:rsidRDefault="46E1CA65" w:rsidP="46E1CA65">
            <w:pPr>
              <w:rPr>
                <w:rFonts w:ascii="Calibri" w:eastAsia="Calibri" w:hAnsi="Calibri" w:cs="Calibri"/>
                <w:color w:val="000000" w:themeColor="text1"/>
              </w:rPr>
            </w:pPr>
          </w:p>
          <w:p w14:paraId="6AD152B6" w14:textId="49449E1D" w:rsidR="46E1CA65" w:rsidRDefault="46E1CA65" w:rsidP="46E1CA65">
            <w:pPr>
              <w:rPr>
                <w:rFonts w:ascii="Calibri" w:eastAsia="Calibri" w:hAnsi="Calibri" w:cs="Calibri"/>
                <w:color w:val="000000" w:themeColor="text1"/>
              </w:rPr>
            </w:pPr>
          </w:p>
          <w:p w14:paraId="5C92368E" w14:textId="15643166" w:rsidR="46E1CA65" w:rsidRDefault="46E1CA65" w:rsidP="46E1CA65">
            <w:pPr>
              <w:rPr>
                <w:rFonts w:ascii="Calibri" w:eastAsia="Calibri" w:hAnsi="Calibri" w:cs="Calibri"/>
                <w:color w:val="000000" w:themeColor="text1"/>
              </w:rPr>
            </w:pPr>
          </w:p>
          <w:p w14:paraId="795A9B3E" w14:textId="7A222FB8" w:rsidR="46E1CA65" w:rsidRDefault="46E1CA65" w:rsidP="46E1CA65">
            <w:pPr>
              <w:rPr>
                <w:rFonts w:ascii="Calibri" w:eastAsia="Calibri" w:hAnsi="Calibri" w:cs="Calibri"/>
                <w:color w:val="000000" w:themeColor="text1"/>
              </w:rPr>
            </w:pPr>
          </w:p>
          <w:p w14:paraId="6C69C0C0" w14:textId="18BFB14F" w:rsidR="46E1CA65" w:rsidRDefault="46E1CA65" w:rsidP="46E1CA65">
            <w:pPr>
              <w:rPr>
                <w:rFonts w:ascii="Calibri" w:eastAsia="Calibri" w:hAnsi="Calibri" w:cs="Calibri"/>
                <w:color w:val="000000" w:themeColor="text1"/>
              </w:rPr>
            </w:pPr>
          </w:p>
        </w:tc>
      </w:tr>
      <w:tr w:rsidR="46E1CA65" w14:paraId="6FFF9DAE" w14:textId="77777777" w:rsidTr="459F9BD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239E223" w14:textId="23165A5C" w:rsidR="46E1CA65" w:rsidRDefault="46E1CA65" w:rsidP="46E1CA65">
            <w:pPr>
              <w:rPr>
                <w:rFonts w:ascii="Calibri" w:eastAsia="Calibri" w:hAnsi="Calibri" w:cs="Calibri"/>
                <w:color w:val="000000" w:themeColor="text1"/>
              </w:rPr>
            </w:pPr>
            <w:r w:rsidRPr="46E1CA65">
              <w:rPr>
                <w:rFonts w:ascii="Calibri" w:eastAsia="Calibri" w:hAnsi="Calibri" w:cs="Calibri"/>
                <w:color w:val="000000" w:themeColor="text1"/>
              </w:rPr>
              <w:t xml:space="preserve">Describe </w:t>
            </w:r>
            <w:r w:rsidR="7EA80D02" w:rsidRPr="46E1CA65">
              <w:rPr>
                <w:rFonts w:ascii="Calibri" w:eastAsia="Calibri" w:hAnsi="Calibri" w:cs="Calibri"/>
                <w:color w:val="000000" w:themeColor="text1"/>
              </w:rPr>
              <w:t xml:space="preserve">how </w:t>
            </w:r>
            <w:r w:rsidR="03377A54" w:rsidRPr="4FD66320">
              <w:rPr>
                <w:rFonts w:ascii="Calibri" w:eastAsia="Calibri" w:hAnsi="Calibri" w:cs="Calibri"/>
                <w:color w:val="000000" w:themeColor="text1"/>
              </w:rPr>
              <w:t>s</w:t>
            </w:r>
            <w:r w:rsidR="67CE7A1A" w:rsidRPr="4FD66320">
              <w:rPr>
                <w:rFonts w:ascii="Calibri" w:eastAsia="Calibri" w:hAnsi="Calibri" w:cs="Calibri"/>
                <w:color w:val="000000" w:themeColor="text1"/>
              </w:rPr>
              <w:t xml:space="preserve">ponsoring </w:t>
            </w:r>
            <w:r w:rsidR="228D6EB9" w:rsidRPr="4FD66320">
              <w:rPr>
                <w:rFonts w:ascii="Calibri" w:eastAsia="Calibri" w:hAnsi="Calibri" w:cs="Calibri"/>
                <w:color w:val="000000" w:themeColor="text1"/>
              </w:rPr>
              <w:t>o</w:t>
            </w:r>
            <w:r w:rsidR="67CE7A1A" w:rsidRPr="4FD66320">
              <w:rPr>
                <w:rFonts w:ascii="Calibri" w:eastAsia="Calibri" w:hAnsi="Calibri" w:cs="Calibri"/>
                <w:color w:val="000000" w:themeColor="text1"/>
              </w:rPr>
              <w:t>rganization</w:t>
            </w:r>
            <w:r w:rsidR="7EA80D02" w:rsidRPr="46E1CA65">
              <w:rPr>
                <w:rFonts w:ascii="Calibri" w:eastAsia="Calibri" w:hAnsi="Calibri" w:cs="Calibri"/>
                <w:color w:val="000000" w:themeColor="text1"/>
              </w:rPr>
              <w:t xml:space="preserve"> </w:t>
            </w:r>
            <w:r w:rsidR="1638CE69" w:rsidRPr="46E1CA65">
              <w:rPr>
                <w:rFonts w:ascii="Calibri" w:eastAsia="Calibri" w:hAnsi="Calibri" w:cs="Calibri"/>
                <w:color w:val="000000" w:themeColor="text1"/>
              </w:rPr>
              <w:t xml:space="preserve">faculty/staff </w:t>
            </w:r>
            <w:r w:rsidR="7EA80D02" w:rsidRPr="46E1CA65">
              <w:rPr>
                <w:rFonts w:ascii="Calibri" w:eastAsia="Calibri" w:hAnsi="Calibri" w:cs="Calibri"/>
                <w:color w:val="000000" w:themeColor="text1"/>
              </w:rPr>
              <w:t xml:space="preserve">will </w:t>
            </w:r>
            <w:r w:rsidR="01D43BA8" w:rsidRPr="46E1CA65">
              <w:rPr>
                <w:rFonts w:ascii="Calibri" w:eastAsia="Calibri" w:hAnsi="Calibri" w:cs="Calibri"/>
                <w:color w:val="000000" w:themeColor="text1"/>
              </w:rPr>
              <w:t xml:space="preserve">communicate and </w:t>
            </w:r>
            <w:r w:rsidR="7EA80D02" w:rsidRPr="46E1CA65">
              <w:rPr>
                <w:rFonts w:ascii="Calibri" w:eastAsia="Calibri" w:hAnsi="Calibri" w:cs="Calibri"/>
                <w:color w:val="000000" w:themeColor="text1"/>
              </w:rPr>
              <w:t>collaborate with Program Supervisors</w:t>
            </w:r>
            <w:r w:rsidR="0046666E">
              <w:rPr>
                <w:rFonts w:ascii="Calibri" w:eastAsia="Calibri" w:hAnsi="Calibri" w:cs="Calibri"/>
                <w:color w:val="000000" w:themeColor="text1"/>
              </w:rPr>
              <w:t xml:space="preserve"> and </w:t>
            </w:r>
            <w:r w:rsidR="003876C0">
              <w:rPr>
                <w:rFonts w:ascii="Calibri" w:eastAsia="Calibri" w:hAnsi="Calibri" w:cs="Calibri"/>
                <w:color w:val="000000" w:themeColor="text1"/>
              </w:rPr>
              <w:t>Supervising Practitioners</w:t>
            </w:r>
            <w:r w:rsidR="7EA80D02" w:rsidRPr="46E1CA65">
              <w:rPr>
                <w:rFonts w:ascii="Calibri" w:eastAsia="Calibri" w:hAnsi="Calibri" w:cs="Calibri"/>
                <w:color w:val="000000" w:themeColor="text1"/>
              </w:rPr>
              <w:t xml:space="preserve"> </w:t>
            </w:r>
            <w:r w:rsidR="4B37F2D3" w:rsidRPr="46E1CA65">
              <w:rPr>
                <w:rFonts w:ascii="Calibri" w:eastAsia="Calibri" w:hAnsi="Calibri" w:cs="Calibri"/>
                <w:color w:val="000000" w:themeColor="text1"/>
              </w:rPr>
              <w:t xml:space="preserve">to support intentional connections </w:t>
            </w:r>
            <w:r w:rsidR="003876C0">
              <w:rPr>
                <w:rFonts w:ascii="Calibri" w:eastAsia="Calibri" w:hAnsi="Calibri" w:cs="Calibri"/>
                <w:color w:val="000000" w:themeColor="text1"/>
              </w:rPr>
              <w:t>between</w:t>
            </w:r>
            <w:r w:rsidR="4B37F2D3" w:rsidRPr="46E1CA65">
              <w:rPr>
                <w:rFonts w:ascii="Calibri" w:eastAsia="Calibri" w:hAnsi="Calibri" w:cs="Calibri"/>
                <w:color w:val="000000" w:themeColor="text1"/>
              </w:rPr>
              <w:t xml:space="preserve"> coursework and </w:t>
            </w:r>
            <w:r w:rsidR="00144339" w:rsidRPr="46E1CA65">
              <w:rPr>
                <w:rFonts w:ascii="Calibri" w:eastAsia="Calibri" w:hAnsi="Calibri" w:cs="Calibri"/>
                <w:color w:val="000000" w:themeColor="text1"/>
              </w:rPr>
              <w:t>field</w:t>
            </w:r>
            <w:r w:rsidR="00144339">
              <w:rPr>
                <w:rFonts w:ascii="Calibri" w:eastAsia="Calibri" w:hAnsi="Calibri" w:cs="Calibri"/>
                <w:color w:val="000000" w:themeColor="text1"/>
              </w:rPr>
              <w:t>-based experiences</w:t>
            </w:r>
            <w:r w:rsidR="4B37F2D3" w:rsidRPr="46E1CA65">
              <w:rPr>
                <w:rFonts w:ascii="Calibri" w:eastAsia="Calibri" w:hAnsi="Calibri" w:cs="Calibri"/>
                <w:color w:val="000000" w:themeColor="text1"/>
              </w:rPr>
              <w:t>.</w:t>
            </w:r>
          </w:p>
        </w:tc>
      </w:tr>
      <w:tr w:rsidR="46E1CA65" w14:paraId="3D7A17ED" w14:textId="77777777" w:rsidTr="459F9BD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748F0AB" w14:textId="77777777" w:rsidR="46E1CA65" w:rsidRDefault="46E1CA65" w:rsidP="46E1CA65">
            <w:pPr>
              <w:rPr>
                <w:rFonts w:ascii="Calibri" w:eastAsia="Calibri" w:hAnsi="Calibri" w:cs="Calibri"/>
                <w:color w:val="000000" w:themeColor="text1"/>
              </w:rPr>
            </w:pPr>
          </w:p>
          <w:p w14:paraId="3B40BE2C" w14:textId="77777777" w:rsidR="46E1CA65" w:rsidRDefault="46E1CA65" w:rsidP="46E1CA65">
            <w:pPr>
              <w:rPr>
                <w:rFonts w:ascii="Calibri" w:eastAsia="Calibri" w:hAnsi="Calibri" w:cs="Calibri"/>
                <w:color w:val="000000" w:themeColor="text1"/>
              </w:rPr>
            </w:pPr>
          </w:p>
          <w:p w14:paraId="243219A7" w14:textId="77777777" w:rsidR="46E1CA65" w:rsidRDefault="46E1CA65" w:rsidP="46E1CA65">
            <w:pPr>
              <w:rPr>
                <w:rFonts w:ascii="Calibri" w:eastAsia="Calibri" w:hAnsi="Calibri" w:cs="Calibri"/>
                <w:color w:val="000000" w:themeColor="text1"/>
              </w:rPr>
            </w:pPr>
          </w:p>
          <w:p w14:paraId="3E257403" w14:textId="77777777" w:rsidR="46E1CA65" w:rsidRDefault="46E1CA65" w:rsidP="46E1CA65">
            <w:pPr>
              <w:rPr>
                <w:rFonts w:ascii="Calibri" w:eastAsia="Calibri" w:hAnsi="Calibri" w:cs="Calibri"/>
                <w:color w:val="000000" w:themeColor="text1"/>
              </w:rPr>
            </w:pPr>
          </w:p>
          <w:p w14:paraId="6EA92CEC" w14:textId="365C1E7C" w:rsidR="46E1CA65" w:rsidRDefault="46E1CA65" w:rsidP="46E1CA65">
            <w:pPr>
              <w:rPr>
                <w:rFonts w:ascii="Calibri" w:eastAsia="Calibri" w:hAnsi="Calibri" w:cs="Calibri"/>
                <w:color w:val="000000" w:themeColor="text1"/>
              </w:rPr>
            </w:pPr>
          </w:p>
        </w:tc>
      </w:tr>
    </w:tbl>
    <w:p w14:paraId="2C078E63" w14:textId="4974EF6B" w:rsidR="00667D85" w:rsidRDefault="00667D85" w:rsidP="2923F07E">
      <w:pPr>
        <w:spacing w:line="240" w:lineRule="auto"/>
        <w:rPr>
          <w:rFonts w:ascii="Calibri" w:eastAsia="Calibri" w:hAnsi="Calibri" w:cs="Calibri"/>
          <w:color w:val="000000" w:themeColor="text1"/>
        </w:rPr>
      </w:pPr>
    </w:p>
    <w:p w14:paraId="7A6898A7" w14:textId="2BD792F1" w:rsidR="0074567C" w:rsidRPr="00382106" w:rsidRDefault="0074567C" w:rsidP="00382106">
      <w:pPr>
        <w:rPr>
          <w:rFonts w:ascii="Calibri" w:eastAsia="Times New Roman" w:hAnsi="Calibri" w:cs="Calibri"/>
          <w:b/>
          <w:bCs/>
          <w:color w:val="000000" w:themeColor="text1"/>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p w14:paraId="19B52792" w14:textId="77777777" w:rsidR="0074567C" w:rsidRPr="0074567C" w:rsidRDefault="0074567C" w:rsidP="0074567C">
      <w:pPr>
        <w:spacing w:after="0" w:line="240" w:lineRule="auto"/>
        <w:textAlignment w:val="baseline"/>
        <w:rPr>
          <w:rFonts w:ascii="Segoe UI" w:eastAsia="Times New Roman" w:hAnsi="Segoe UI" w:cs="Segoe UI"/>
          <w:sz w:val="18"/>
          <w:szCs w:val="18"/>
        </w:rPr>
      </w:pPr>
      <w:r w:rsidRPr="0074567C">
        <w:rPr>
          <w:rFonts w:ascii="Calibri" w:eastAsia="Times New Roman" w:hAnsi="Calibri" w:cs="Calibri"/>
          <w:color w:val="000000"/>
        </w:rPr>
        <w: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205774">
      <w:headerReference w:type="default" r:id="rId22"/>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251E" w14:textId="77777777" w:rsidR="00205774" w:rsidRDefault="00205774">
      <w:pPr>
        <w:spacing w:after="0" w:line="240" w:lineRule="auto"/>
      </w:pPr>
      <w:r>
        <w:separator/>
      </w:r>
    </w:p>
  </w:endnote>
  <w:endnote w:type="continuationSeparator" w:id="0">
    <w:p w14:paraId="22FF0A3D" w14:textId="77777777" w:rsidR="00205774" w:rsidRDefault="00205774">
      <w:pPr>
        <w:spacing w:after="0" w:line="240" w:lineRule="auto"/>
      </w:pPr>
      <w:r>
        <w:continuationSeparator/>
      </w:r>
    </w:p>
  </w:endnote>
  <w:endnote w:type="continuationNotice" w:id="1">
    <w:p w14:paraId="6EE382BE" w14:textId="77777777" w:rsidR="00205774" w:rsidRDefault="00205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4ED" w14:textId="2D59151E" w:rsidR="00AF58D9" w:rsidRPr="00B436AC" w:rsidRDefault="00B436AC" w:rsidP="00B436AC">
    <w:pPr>
      <w:pStyle w:val="Footer"/>
      <w:jc w:val="right"/>
      <w:rPr>
        <w:b/>
        <w:bCs/>
        <w:color w:val="2F5496" w:themeColor="accent1" w:themeShade="BF"/>
      </w:rPr>
    </w:pPr>
    <w:r w:rsidRPr="00B436AC">
      <w:rPr>
        <w:b/>
        <w:bCs/>
        <w:color w:val="2F5496" w:themeColor="accent1" w:themeShade="BF"/>
      </w:rPr>
      <w:t>Professional Support Personnel Programs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253C" w14:textId="77777777" w:rsidR="00205774" w:rsidRDefault="00205774">
      <w:pPr>
        <w:spacing w:after="0" w:line="240" w:lineRule="auto"/>
      </w:pPr>
      <w:r>
        <w:separator/>
      </w:r>
    </w:p>
  </w:footnote>
  <w:footnote w:type="continuationSeparator" w:id="0">
    <w:p w14:paraId="584E0CB5" w14:textId="77777777" w:rsidR="00205774" w:rsidRDefault="00205774">
      <w:pPr>
        <w:spacing w:after="0" w:line="240" w:lineRule="auto"/>
      </w:pPr>
      <w:r>
        <w:continuationSeparator/>
      </w:r>
    </w:p>
  </w:footnote>
  <w:footnote w:type="continuationNotice" w:id="1">
    <w:p w14:paraId="4EBCE5A9" w14:textId="77777777" w:rsidR="00205774" w:rsidRDefault="00205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9AC" w14:textId="670B98AE" w:rsidR="005A75FC" w:rsidRDefault="00500785">
    <w:pPr>
      <w:pStyle w:val="Header"/>
      <w:rPr>
        <w:b/>
        <w:bCs/>
        <w:color w:val="2F5496" w:themeColor="accent1" w:themeShade="BF"/>
        <w:sz w:val="32"/>
        <w:szCs w:val="32"/>
      </w:rPr>
    </w:pPr>
    <w:sdt>
      <w:sdtPr>
        <w:rPr>
          <w:b/>
          <w:bCs/>
          <w:color w:val="2F5496" w:themeColor="accent1" w:themeShade="BF"/>
          <w:sz w:val="32"/>
          <w:szCs w:val="32"/>
        </w:rPr>
        <w:alias w:val="Title"/>
        <w:tag w:val=""/>
        <w:id w:val="-1628775109"/>
        <w:placeholder>
          <w:docPart w:val="CED0193374FB47CAB1E5DACBF617BE67"/>
        </w:placeholder>
        <w:dataBinding w:prefixMappings="xmlns:ns0='http://purl.org/dc/elements/1.1/' xmlns:ns1='http://schemas.openxmlformats.org/package/2006/metadata/core-properties' " w:xpath="/ns1:coreProperties[1]/ns0:title[1]" w:storeItemID="{6C3C8BC8-F283-45AE-878A-BAB7291924A1}"/>
        <w:text/>
      </w:sdtPr>
      <w:sdtEndPr/>
      <w:sdtContent>
        <w:r w:rsidR="00276CF6" w:rsidRPr="00D313C7">
          <w:rPr>
            <w:b/>
            <w:bCs/>
            <w:color w:val="2F5496" w:themeColor="accent1" w:themeShade="BF"/>
            <w:sz w:val="32"/>
            <w:szCs w:val="32"/>
          </w:rPr>
          <w:t>Informal Review – Instruction Domain Worksheet</w:t>
        </w:r>
      </w:sdtContent>
    </w:sdt>
    <w:r w:rsidR="005A75FC" w:rsidRPr="00B436AC">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CA2B300" wp14:editId="5E2FD2BD">
          <wp:simplePos x="0" y="0"/>
          <wp:positionH relativeFrom="column">
            <wp:posOffset>4797942</wp:posOffset>
          </wp:positionH>
          <wp:positionV relativeFrom="paragraph">
            <wp:posOffset>-276447</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082A3" w14:textId="77777777" w:rsidR="00E51C60" w:rsidRPr="00B436AC" w:rsidRDefault="00E51C60">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949F" w14:textId="77777777" w:rsidR="00E51C60" w:rsidRDefault="00E51C60">
    <w:pPr>
      <w:pStyle w:val="Header"/>
      <w:rPr>
        <w:b/>
        <w:bCs/>
        <w:color w:val="2F5496" w:themeColor="accent1" w:themeShade="BF"/>
        <w:sz w:val="32"/>
        <w:szCs w:val="32"/>
      </w:rPr>
    </w:pPr>
    <w:r w:rsidRPr="00B436AC">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51145521" wp14:editId="06832F0B">
          <wp:simplePos x="0" y="0"/>
          <wp:positionH relativeFrom="column">
            <wp:posOffset>7051527</wp:posOffset>
          </wp:positionH>
          <wp:positionV relativeFrom="paragraph">
            <wp:posOffset>-212429</wp:posOffset>
          </wp:positionV>
          <wp:extent cx="2063750" cy="589328"/>
          <wp:effectExtent l="0" t="0" r="0" b="0"/>
          <wp:wrapNone/>
          <wp:docPr id="2018967624" name="Picture 2018967624"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67624" name="Picture 2018967624"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6AC">
      <w:rPr>
        <w:b/>
        <w:bCs/>
        <w:color w:val="2F5496" w:themeColor="accent1" w:themeShade="BF"/>
        <w:sz w:val="32"/>
        <w:szCs w:val="32"/>
      </w:rPr>
      <w:t>Informal Review – Instruction Domain Worksheet</w:t>
    </w:r>
  </w:p>
  <w:p w14:paraId="611A82AF" w14:textId="77777777" w:rsidR="00E51C60" w:rsidRPr="00B436AC" w:rsidRDefault="00E51C60">
    <w:pPr>
      <w:pStyle w:val="Header"/>
      <w:rPr>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8DC"/>
    <w:multiLevelType w:val="hybridMultilevel"/>
    <w:tmpl w:val="F2F2EF50"/>
    <w:lvl w:ilvl="0" w:tplc="6CB0F6DE">
      <w:start w:val="1"/>
      <w:numFmt w:val="bullet"/>
      <w:lvlText w:val=""/>
      <w:lvlJc w:val="left"/>
      <w:pPr>
        <w:ind w:left="450" w:hanging="360"/>
      </w:pPr>
      <w:rPr>
        <w:rFonts w:ascii="Symbol" w:hAnsi="Symbol" w:hint="default"/>
      </w:rPr>
    </w:lvl>
    <w:lvl w:ilvl="1" w:tplc="29283D16">
      <w:start w:val="1"/>
      <w:numFmt w:val="bullet"/>
      <w:lvlText w:val="o"/>
      <w:lvlJc w:val="left"/>
      <w:pPr>
        <w:ind w:left="1170" w:hanging="360"/>
      </w:pPr>
      <w:rPr>
        <w:rFonts w:ascii="Courier New" w:hAnsi="Courier New" w:hint="default"/>
      </w:rPr>
    </w:lvl>
    <w:lvl w:ilvl="2" w:tplc="D13808F8">
      <w:start w:val="1"/>
      <w:numFmt w:val="bullet"/>
      <w:lvlText w:val=""/>
      <w:lvlJc w:val="left"/>
      <w:pPr>
        <w:ind w:left="1890" w:hanging="360"/>
      </w:pPr>
      <w:rPr>
        <w:rFonts w:ascii="Wingdings" w:hAnsi="Wingdings" w:hint="default"/>
      </w:rPr>
    </w:lvl>
    <w:lvl w:ilvl="3" w:tplc="9260E960">
      <w:start w:val="1"/>
      <w:numFmt w:val="bullet"/>
      <w:lvlText w:val=""/>
      <w:lvlJc w:val="left"/>
      <w:pPr>
        <w:ind w:left="2610" w:hanging="360"/>
      </w:pPr>
      <w:rPr>
        <w:rFonts w:ascii="Symbol" w:hAnsi="Symbol" w:hint="default"/>
      </w:rPr>
    </w:lvl>
    <w:lvl w:ilvl="4" w:tplc="B714F8D6">
      <w:start w:val="1"/>
      <w:numFmt w:val="bullet"/>
      <w:lvlText w:val="o"/>
      <w:lvlJc w:val="left"/>
      <w:pPr>
        <w:ind w:left="3330" w:hanging="360"/>
      </w:pPr>
      <w:rPr>
        <w:rFonts w:ascii="Courier New" w:hAnsi="Courier New" w:hint="default"/>
      </w:rPr>
    </w:lvl>
    <w:lvl w:ilvl="5" w:tplc="F5CC3526">
      <w:start w:val="1"/>
      <w:numFmt w:val="bullet"/>
      <w:lvlText w:val=""/>
      <w:lvlJc w:val="left"/>
      <w:pPr>
        <w:ind w:left="4050" w:hanging="360"/>
      </w:pPr>
      <w:rPr>
        <w:rFonts w:ascii="Wingdings" w:hAnsi="Wingdings" w:hint="default"/>
      </w:rPr>
    </w:lvl>
    <w:lvl w:ilvl="6" w:tplc="5392A206">
      <w:start w:val="1"/>
      <w:numFmt w:val="bullet"/>
      <w:lvlText w:val=""/>
      <w:lvlJc w:val="left"/>
      <w:pPr>
        <w:ind w:left="4770" w:hanging="360"/>
      </w:pPr>
      <w:rPr>
        <w:rFonts w:ascii="Symbol" w:hAnsi="Symbol" w:hint="default"/>
      </w:rPr>
    </w:lvl>
    <w:lvl w:ilvl="7" w:tplc="52C25084">
      <w:start w:val="1"/>
      <w:numFmt w:val="bullet"/>
      <w:lvlText w:val="o"/>
      <w:lvlJc w:val="left"/>
      <w:pPr>
        <w:ind w:left="5490" w:hanging="360"/>
      </w:pPr>
      <w:rPr>
        <w:rFonts w:ascii="Courier New" w:hAnsi="Courier New" w:hint="default"/>
      </w:rPr>
    </w:lvl>
    <w:lvl w:ilvl="8" w:tplc="504041AE">
      <w:start w:val="1"/>
      <w:numFmt w:val="bullet"/>
      <w:lvlText w:val=""/>
      <w:lvlJc w:val="left"/>
      <w:pPr>
        <w:ind w:left="6210" w:hanging="360"/>
      </w:pPr>
      <w:rPr>
        <w:rFonts w:ascii="Wingdings" w:hAnsi="Wingdings" w:hint="default"/>
      </w:rPr>
    </w:lvl>
  </w:abstractNum>
  <w:abstractNum w:abstractNumId="1" w15:restartNumberingAfterBreak="0">
    <w:nsid w:val="02C61C8F"/>
    <w:multiLevelType w:val="hybridMultilevel"/>
    <w:tmpl w:val="B28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6C8A"/>
    <w:multiLevelType w:val="hybridMultilevel"/>
    <w:tmpl w:val="DFE4EFD2"/>
    <w:lvl w:ilvl="0" w:tplc="112C4B56">
      <w:start w:val="1"/>
      <w:numFmt w:val="bullet"/>
      <w:lvlText w:val=""/>
      <w:lvlJc w:val="left"/>
      <w:pPr>
        <w:ind w:left="1440" w:hanging="360"/>
      </w:pPr>
      <w:rPr>
        <w:rFonts w:ascii="Symbol" w:hAnsi="Symbol" w:hint="default"/>
      </w:rPr>
    </w:lvl>
    <w:lvl w:ilvl="1" w:tplc="ABF696CE">
      <w:start w:val="1"/>
      <w:numFmt w:val="bullet"/>
      <w:lvlText w:val="o"/>
      <w:lvlJc w:val="left"/>
      <w:pPr>
        <w:ind w:left="1440" w:hanging="360"/>
      </w:pPr>
      <w:rPr>
        <w:rFonts w:ascii="Courier New" w:hAnsi="Courier New" w:hint="default"/>
      </w:rPr>
    </w:lvl>
    <w:lvl w:ilvl="2" w:tplc="C504C2A0">
      <w:start w:val="1"/>
      <w:numFmt w:val="bullet"/>
      <w:lvlText w:val=""/>
      <w:lvlJc w:val="left"/>
      <w:pPr>
        <w:ind w:left="2160" w:hanging="360"/>
      </w:pPr>
      <w:rPr>
        <w:rFonts w:ascii="Wingdings" w:hAnsi="Wingdings" w:hint="default"/>
      </w:rPr>
    </w:lvl>
    <w:lvl w:ilvl="3" w:tplc="02945408">
      <w:start w:val="1"/>
      <w:numFmt w:val="bullet"/>
      <w:lvlText w:val=""/>
      <w:lvlJc w:val="left"/>
      <w:pPr>
        <w:ind w:left="2880" w:hanging="360"/>
      </w:pPr>
      <w:rPr>
        <w:rFonts w:ascii="Symbol" w:hAnsi="Symbol" w:hint="default"/>
      </w:rPr>
    </w:lvl>
    <w:lvl w:ilvl="4" w:tplc="4C023D88">
      <w:start w:val="1"/>
      <w:numFmt w:val="bullet"/>
      <w:lvlText w:val="o"/>
      <w:lvlJc w:val="left"/>
      <w:pPr>
        <w:ind w:left="3600" w:hanging="360"/>
      </w:pPr>
      <w:rPr>
        <w:rFonts w:ascii="Courier New" w:hAnsi="Courier New" w:hint="default"/>
      </w:rPr>
    </w:lvl>
    <w:lvl w:ilvl="5" w:tplc="F9329B74">
      <w:start w:val="1"/>
      <w:numFmt w:val="bullet"/>
      <w:lvlText w:val=""/>
      <w:lvlJc w:val="left"/>
      <w:pPr>
        <w:ind w:left="4320" w:hanging="360"/>
      </w:pPr>
      <w:rPr>
        <w:rFonts w:ascii="Wingdings" w:hAnsi="Wingdings" w:hint="default"/>
      </w:rPr>
    </w:lvl>
    <w:lvl w:ilvl="6" w:tplc="2D069872">
      <w:start w:val="1"/>
      <w:numFmt w:val="bullet"/>
      <w:lvlText w:val=""/>
      <w:lvlJc w:val="left"/>
      <w:pPr>
        <w:ind w:left="5040" w:hanging="360"/>
      </w:pPr>
      <w:rPr>
        <w:rFonts w:ascii="Symbol" w:hAnsi="Symbol" w:hint="default"/>
      </w:rPr>
    </w:lvl>
    <w:lvl w:ilvl="7" w:tplc="F52C2D26">
      <w:start w:val="1"/>
      <w:numFmt w:val="bullet"/>
      <w:lvlText w:val="o"/>
      <w:lvlJc w:val="left"/>
      <w:pPr>
        <w:ind w:left="5760" w:hanging="360"/>
      </w:pPr>
      <w:rPr>
        <w:rFonts w:ascii="Courier New" w:hAnsi="Courier New" w:hint="default"/>
      </w:rPr>
    </w:lvl>
    <w:lvl w:ilvl="8" w:tplc="77E88370">
      <w:start w:val="1"/>
      <w:numFmt w:val="bullet"/>
      <w:lvlText w:val=""/>
      <w:lvlJc w:val="left"/>
      <w:pPr>
        <w:ind w:left="6480" w:hanging="360"/>
      </w:pPr>
      <w:rPr>
        <w:rFonts w:ascii="Wingdings" w:hAnsi="Wingdings" w:hint="default"/>
      </w:rPr>
    </w:lvl>
  </w:abstractNum>
  <w:abstractNum w:abstractNumId="3" w15:restartNumberingAfterBreak="0">
    <w:nsid w:val="050C9866"/>
    <w:multiLevelType w:val="hybridMultilevel"/>
    <w:tmpl w:val="381CD312"/>
    <w:lvl w:ilvl="0" w:tplc="0A7698A0">
      <w:start w:val="1"/>
      <w:numFmt w:val="bullet"/>
      <w:lvlText w:val=""/>
      <w:lvlJc w:val="left"/>
      <w:pPr>
        <w:ind w:left="720" w:hanging="360"/>
      </w:pPr>
      <w:rPr>
        <w:rFonts w:ascii="Symbol" w:hAnsi="Symbol" w:hint="default"/>
      </w:rPr>
    </w:lvl>
    <w:lvl w:ilvl="1" w:tplc="BC185C2A">
      <w:start w:val="1"/>
      <w:numFmt w:val="bullet"/>
      <w:lvlText w:val="o"/>
      <w:lvlJc w:val="left"/>
      <w:pPr>
        <w:ind w:left="1440" w:hanging="360"/>
      </w:pPr>
      <w:rPr>
        <w:rFonts w:ascii="Courier New" w:hAnsi="Courier New" w:hint="default"/>
      </w:rPr>
    </w:lvl>
    <w:lvl w:ilvl="2" w:tplc="1A188E0C">
      <w:start w:val="1"/>
      <w:numFmt w:val="bullet"/>
      <w:lvlText w:val=""/>
      <w:lvlJc w:val="left"/>
      <w:pPr>
        <w:ind w:left="2160" w:hanging="360"/>
      </w:pPr>
      <w:rPr>
        <w:rFonts w:ascii="Wingdings" w:hAnsi="Wingdings" w:hint="default"/>
      </w:rPr>
    </w:lvl>
    <w:lvl w:ilvl="3" w:tplc="C4ACA5EC">
      <w:start w:val="1"/>
      <w:numFmt w:val="bullet"/>
      <w:lvlText w:val=""/>
      <w:lvlJc w:val="left"/>
      <w:pPr>
        <w:ind w:left="2880" w:hanging="360"/>
      </w:pPr>
      <w:rPr>
        <w:rFonts w:ascii="Symbol" w:hAnsi="Symbol" w:hint="default"/>
      </w:rPr>
    </w:lvl>
    <w:lvl w:ilvl="4" w:tplc="D6981576">
      <w:start w:val="1"/>
      <w:numFmt w:val="bullet"/>
      <w:lvlText w:val="o"/>
      <w:lvlJc w:val="left"/>
      <w:pPr>
        <w:ind w:left="3600" w:hanging="360"/>
      </w:pPr>
      <w:rPr>
        <w:rFonts w:ascii="Courier New" w:hAnsi="Courier New" w:hint="default"/>
      </w:rPr>
    </w:lvl>
    <w:lvl w:ilvl="5" w:tplc="9C8665BE">
      <w:start w:val="1"/>
      <w:numFmt w:val="bullet"/>
      <w:lvlText w:val=""/>
      <w:lvlJc w:val="left"/>
      <w:pPr>
        <w:ind w:left="4320" w:hanging="360"/>
      </w:pPr>
      <w:rPr>
        <w:rFonts w:ascii="Wingdings" w:hAnsi="Wingdings" w:hint="default"/>
      </w:rPr>
    </w:lvl>
    <w:lvl w:ilvl="6" w:tplc="B9BE29F6">
      <w:start w:val="1"/>
      <w:numFmt w:val="bullet"/>
      <w:lvlText w:val=""/>
      <w:lvlJc w:val="left"/>
      <w:pPr>
        <w:ind w:left="5040" w:hanging="360"/>
      </w:pPr>
      <w:rPr>
        <w:rFonts w:ascii="Symbol" w:hAnsi="Symbol" w:hint="default"/>
      </w:rPr>
    </w:lvl>
    <w:lvl w:ilvl="7" w:tplc="3D7AE1FA">
      <w:start w:val="1"/>
      <w:numFmt w:val="bullet"/>
      <w:lvlText w:val="o"/>
      <w:lvlJc w:val="left"/>
      <w:pPr>
        <w:ind w:left="5760" w:hanging="360"/>
      </w:pPr>
      <w:rPr>
        <w:rFonts w:ascii="Courier New" w:hAnsi="Courier New" w:hint="default"/>
      </w:rPr>
    </w:lvl>
    <w:lvl w:ilvl="8" w:tplc="BCB05842">
      <w:start w:val="1"/>
      <w:numFmt w:val="bullet"/>
      <w:lvlText w:val=""/>
      <w:lvlJc w:val="left"/>
      <w:pPr>
        <w:ind w:left="6480" w:hanging="360"/>
      </w:pPr>
      <w:rPr>
        <w:rFonts w:ascii="Wingdings" w:hAnsi="Wingdings" w:hint="default"/>
      </w:rPr>
    </w:lvl>
  </w:abstractNum>
  <w:abstractNum w:abstractNumId="4" w15:restartNumberingAfterBreak="0">
    <w:nsid w:val="077D6D76"/>
    <w:multiLevelType w:val="hybridMultilevel"/>
    <w:tmpl w:val="7A241822"/>
    <w:lvl w:ilvl="0" w:tplc="4246D37E">
      <w:start w:val="2"/>
      <w:numFmt w:val="lowerLetter"/>
      <w:lvlText w:val="%1."/>
      <w:lvlJc w:val="left"/>
      <w:pPr>
        <w:ind w:left="1440" w:hanging="360"/>
      </w:pPr>
    </w:lvl>
    <w:lvl w:ilvl="1" w:tplc="19FE7E0A">
      <w:start w:val="1"/>
      <w:numFmt w:val="lowerLetter"/>
      <w:lvlText w:val="%2."/>
      <w:lvlJc w:val="left"/>
      <w:pPr>
        <w:ind w:left="1440" w:hanging="360"/>
      </w:pPr>
    </w:lvl>
    <w:lvl w:ilvl="2" w:tplc="AF7CCDF4">
      <w:start w:val="1"/>
      <w:numFmt w:val="lowerRoman"/>
      <w:lvlText w:val="%3."/>
      <w:lvlJc w:val="right"/>
      <w:pPr>
        <w:ind w:left="2160" w:hanging="180"/>
      </w:pPr>
    </w:lvl>
    <w:lvl w:ilvl="3" w:tplc="8AE62BF4">
      <w:start w:val="1"/>
      <w:numFmt w:val="decimal"/>
      <w:lvlText w:val="%4."/>
      <w:lvlJc w:val="left"/>
      <w:pPr>
        <w:ind w:left="2880" w:hanging="360"/>
      </w:pPr>
    </w:lvl>
    <w:lvl w:ilvl="4" w:tplc="B9187CF6">
      <w:start w:val="1"/>
      <w:numFmt w:val="lowerLetter"/>
      <w:lvlText w:val="%5."/>
      <w:lvlJc w:val="left"/>
      <w:pPr>
        <w:ind w:left="3600" w:hanging="360"/>
      </w:pPr>
    </w:lvl>
    <w:lvl w:ilvl="5" w:tplc="4EEE7100">
      <w:start w:val="1"/>
      <w:numFmt w:val="lowerRoman"/>
      <w:lvlText w:val="%6."/>
      <w:lvlJc w:val="right"/>
      <w:pPr>
        <w:ind w:left="4320" w:hanging="180"/>
      </w:pPr>
    </w:lvl>
    <w:lvl w:ilvl="6" w:tplc="8FF2A1E2">
      <w:start w:val="1"/>
      <w:numFmt w:val="decimal"/>
      <w:lvlText w:val="%7."/>
      <w:lvlJc w:val="left"/>
      <w:pPr>
        <w:ind w:left="5040" w:hanging="360"/>
      </w:pPr>
    </w:lvl>
    <w:lvl w:ilvl="7" w:tplc="FD426C50">
      <w:start w:val="1"/>
      <w:numFmt w:val="lowerLetter"/>
      <w:lvlText w:val="%8."/>
      <w:lvlJc w:val="left"/>
      <w:pPr>
        <w:ind w:left="5760" w:hanging="360"/>
      </w:pPr>
    </w:lvl>
    <w:lvl w:ilvl="8" w:tplc="9F7017BA">
      <w:start w:val="1"/>
      <w:numFmt w:val="lowerRoman"/>
      <w:lvlText w:val="%9."/>
      <w:lvlJc w:val="right"/>
      <w:pPr>
        <w:ind w:left="6480" w:hanging="180"/>
      </w:pPr>
    </w:lvl>
  </w:abstractNum>
  <w:abstractNum w:abstractNumId="5" w15:restartNumberingAfterBreak="0">
    <w:nsid w:val="0A7EC821"/>
    <w:multiLevelType w:val="hybridMultilevel"/>
    <w:tmpl w:val="2DB0210E"/>
    <w:lvl w:ilvl="0" w:tplc="563A5084">
      <w:start w:val="1"/>
      <w:numFmt w:val="lowerLetter"/>
      <w:lvlText w:val="%1."/>
      <w:lvlJc w:val="left"/>
      <w:pPr>
        <w:ind w:left="720" w:hanging="360"/>
      </w:pPr>
    </w:lvl>
    <w:lvl w:ilvl="1" w:tplc="29948F92">
      <w:start w:val="1"/>
      <w:numFmt w:val="lowerLetter"/>
      <w:lvlText w:val="%2."/>
      <w:lvlJc w:val="left"/>
      <w:pPr>
        <w:ind w:left="1440" w:hanging="360"/>
      </w:pPr>
    </w:lvl>
    <w:lvl w:ilvl="2" w:tplc="410E1BBE">
      <w:start w:val="1"/>
      <w:numFmt w:val="lowerRoman"/>
      <w:lvlText w:val="%3."/>
      <w:lvlJc w:val="right"/>
      <w:pPr>
        <w:ind w:left="2160" w:hanging="180"/>
      </w:pPr>
    </w:lvl>
    <w:lvl w:ilvl="3" w:tplc="AFC00A98">
      <w:start w:val="1"/>
      <w:numFmt w:val="decimal"/>
      <w:lvlText w:val="%4."/>
      <w:lvlJc w:val="left"/>
      <w:pPr>
        <w:ind w:left="2880" w:hanging="360"/>
      </w:pPr>
    </w:lvl>
    <w:lvl w:ilvl="4" w:tplc="AD46ED1E">
      <w:start w:val="1"/>
      <w:numFmt w:val="lowerLetter"/>
      <w:lvlText w:val="%5."/>
      <w:lvlJc w:val="left"/>
      <w:pPr>
        <w:ind w:left="3600" w:hanging="360"/>
      </w:pPr>
    </w:lvl>
    <w:lvl w:ilvl="5" w:tplc="3C469E60">
      <w:start w:val="1"/>
      <w:numFmt w:val="lowerRoman"/>
      <w:lvlText w:val="%6."/>
      <w:lvlJc w:val="right"/>
      <w:pPr>
        <w:ind w:left="4320" w:hanging="180"/>
      </w:pPr>
    </w:lvl>
    <w:lvl w:ilvl="6" w:tplc="41BACFF4">
      <w:start w:val="1"/>
      <w:numFmt w:val="decimal"/>
      <w:lvlText w:val="%7."/>
      <w:lvlJc w:val="left"/>
      <w:pPr>
        <w:ind w:left="5040" w:hanging="360"/>
      </w:pPr>
    </w:lvl>
    <w:lvl w:ilvl="7" w:tplc="53E4C5A4">
      <w:start w:val="1"/>
      <w:numFmt w:val="lowerLetter"/>
      <w:lvlText w:val="%8."/>
      <w:lvlJc w:val="left"/>
      <w:pPr>
        <w:ind w:left="5760" w:hanging="360"/>
      </w:pPr>
    </w:lvl>
    <w:lvl w:ilvl="8" w:tplc="9B16463C">
      <w:start w:val="1"/>
      <w:numFmt w:val="lowerRoman"/>
      <w:lvlText w:val="%9."/>
      <w:lvlJc w:val="right"/>
      <w:pPr>
        <w:ind w:left="6480" w:hanging="180"/>
      </w:pPr>
    </w:lvl>
  </w:abstractNum>
  <w:abstractNum w:abstractNumId="6" w15:restartNumberingAfterBreak="0">
    <w:nsid w:val="0A95C89F"/>
    <w:multiLevelType w:val="hybridMultilevel"/>
    <w:tmpl w:val="43E04126"/>
    <w:lvl w:ilvl="0" w:tplc="CAF24ADE">
      <w:start w:val="1"/>
      <w:numFmt w:val="bullet"/>
      <w:lvlText w:val=""/>
      <w:lvlJc w:val="left"/>
      <w:pPr>
        <w:ind w:left="720" w:hanging="360"/>
      </w:pPr>
      <w:rPr>
        <w:rFonts w:ascii="Symbol" w:hAnsi="Symbol" w:hint="default"/>
      </w:rPr>
    </w:lvl>
    <w:lvl w:ilvl="1" w:tplc="AEEC02BE">
      <w:start w:val="1"/>
      <w:numFmt w:val="bullet"/>
      <w:lvlText w:val="o"/>
      <w:lvlJc w:val="left"/>
      <w:pPr>
        <w:ind w:left="1440" w:hanging="360"/>
      </w:pPr>
      <w:rPr>
        <w:rFonts w:ascii="Courier New" w:hAnsi="Courier New" w:hint="default"/>
      </w:rPr>
    </w:lvl>
    <w:lvl w:ilvl="2" w:tplc="94621268">
      <w:start w:val="1"/>
      <w:numFmt w:val="bullet"/>
      <w:lvlText w:val=""/>
      <w:lvlJc w:val="left"/>
      <w:pPr>
        <w:ind w:left="2160" w:hanging="360"/>
      </w:pPr>
      <w:rPr>
        <w:rFonts w:ascii="Wingdings" w:hAnsi="Wingdings" w:hint="default"/>
      </w:rPr>
    </w:lvl>
    <w:lvl w:ilvl="3" w:tplc="7636667E">
      <w:start w:val="1"/>
      <w:numFmt w:val="bullet"/>
      <w:lvlText w:val=""/>
      <w:lvlJc w:val="left"/>
      <w:pPr>
        <w:ind w:left="2880" w:hanging="360"/>
      </w:pPr>
      <w:rPr>
        <w:rFonts w:ascii="Symbol" w:hAnsi="Symbol" w:hint="default"/>
      </w:rPr>
    </w:lvl>
    <w:lvl w:ilvl="4" w:tplc="5F300A0E">
      <w:start w:val="1"/>
      <w:numFmt w:val="bullet"/>
      <w:lvlText w:val="o"/>
      <w:lvlJc w:val="left"/>
      <w:pPr>
        <w:ind w:left="3600" w:hanging="360"/>
      </w:pPr>
      <w:rPr>
        <w:rFonts w:ascii="Courier New" w:hAnsi="Courier New" w:hint="default"/>
      </w:rPr>
    </w:lvl>
    <w:lvl w:ilvl="5" w:tplc="0E2054D8">
      <w:start w:val="1"/>
      <w:numFmt w:val="bullet"/>
      <w:lvlText w:val=""/>
      <w:lvlJc w:val="left"/>
      <w:pPr>
        <w:ind w:left="4320" w:hanging="360"/>
      </w:pPr>
      <w:rPr>
        <w:rFonts w:ascii="Wingdings" w:hAnsi="Wingdings" w:hint="default"/>
      </w:rPr>
    </w:lvl>
    <w:lvl w:ilvl="6" w:tplc="7A7A2C68">
      <w:start w:val="1"/>
      <w:numFmt w:val="bullet"/>
      <w:lvlText w:val=""/>
      <w:lvlJc w:val="left"/>
      <w:pPr>
        <w:ind w:left="5040" w:hanging="360"/>
      </w:pPr>
      <w:rPr>
        <w:rFonts w:ascii="Symbol" w:hAnsi="Symbol" w:hint="default"/>
      </w:rPr>
    </w:lvl>
    <w:lvl w:ilvl="7" w:tplc="DAB27A16">
      <w:start w:val="1"/>
      <w:numFmt w:val="bullet"/>
      <w:lvlText w:val="o"/>
      <w:lvlJc w:val="left"/>
      <w:pPr>
        <w:ind w:left="5760" w:hanging="360"/>
      </w:pPr>
      <w:rPr>
        <w:rFonts w:ascii="Courier New" w:hAnsi="Courier New" w:hint="default"/>
      </w:rPr>
    </w:lvl>
    <w:lvl w:ilvl="8" w:tplc="0E8A296C">
      <w:start w:val="1"/>
      <w:numFmt w:val="bullet"/>
      <w:lvlText w:val=""/>
      <w:lvlJc w:val="left"/>
      <w:pPr>
        <w:ind w:left="6480" w:hanging="360"/>
      </w:pPr>
      <w:rPr>
        <w:rFonts w:ascii="Wingdings" w:hAnsi="Wingdings" w:hint="default"/>
      </w:rPr>
    </w:lvl>
  </w:abstractNum>
  <w:abstractNum w:abstractNumId="7" w15:restartNumberingAfterBreak="0">
    <w:nsid w:val="0BA04CED"/>
    <w:multiLevelType w:val="hybridMultilevel"/>
    <w:tmpl w:val="875A1F6E"/>
    <w:lvl w:ilvl="0" w:tplc="12301D34">
      <w:start w:val="1"/>
      <w:numFmt w:val="bullet"/>
      <w:lvlText w:val=""/>
      <w:lvlJc w:val="left"/>
      <w:pPr>
        <w:ind w:left="720" w:hanging="360"/>
      </w:pPr>
      <w:rPr>
        <w:rFonts w:ascii="Symbol" w:hAnsi="Symbol" w:hint="default"/>
      </w:rPr>
    </w:lvl>
    <w:lvl w:ilvl="1" w:tplc="B98E058C">
      <w:start w:val="1"/>
      <w:numFmt w:val="bullet"/>
      <w:lvlText w:val="o"/>
      <w:lvlJc w:val="left"/>
      <w:pPr>
        <w:ind w:left="1440" w:hanging="360"/>
      </w:pPr>
      <w:rPr>
        <w:rFonts w:ascii="Courier New" w:hAnsi="Courier New" w:hint="default"/>
      </w:rPr>
    </w:lvl>
    <w:lvl w:ilvl="2" w:tplc="0CA8D948">
      <w:start w:val="1"/>
      <w:numFmt w:val="bullet"/>
      <w:lvlText w:val=""/>
      <w:lvlJc w:val="left"/>
      <w:pPr>
        <w:ind w:left="2160" w:hanging="360"/>
      </w:pPr>
      <w:rPr>
        <w:rFonts w:ascii="Wingdings" w:hAnsi="Wingdings" w:hint="default"/>
      </w:rPr>
    </w:lvl>
    <w:lvl w:ilvl="3" w:tplc="2C7CEA5E">
      <w:start w:val="1"/>
      <w:numFmt w:val="bullet"/>
      <w:lvlText w:val=""/>
      <w:lvlJc w:val="left"/>
      <w:pPr>
        <w:ind w:left="2880" w:hanging="360"/>
      </w:pPr>
      <w:rPr>
        <w:rFonts w:ascii="Symbol" w:hAnsi="Symbol" w:hint="default"/>
      </w:rPr>
    </w:lvl>
    <w:lvl w:ilvl="4" w:tplc="A28E8BD0">
      <w:start w:val="1"/>
      <w:numFmt w:val="bullet"/>
      <w:lvlText w:val="o"/>
      <w:lvlJc w:val="left"/>
      <w:pPr>
        <w:ind w:left="3600" w:hanging="360"/>
      </w:pPr>
      <w:rPr>
        <w:rFonts w:ascii="Courier New" w:hAnsi="Courier New" w:hint="default"/>
      </w:rPr>
    </w:lvl>
    <w:lvl w:ilvl="5" w:tplc="0EAE717C">
      <w:start w:val="1"/>
      <w:numFmt w:val="bullet"/>
      <w:lvlText w:val=""/>
      <w:lvlJc w:val="left"/>
      <w:pPr>
        <w:ind w:left="4320" w:hanging="360"/>
      </w:pPr>
      <w:rPr>
        <w:rFonts w:ascii="Wingdings" w:hAnsi="Wingdings" w:hint="default"/>
      </w:rPr>
    </w:lvl>
    <w:lvl w:ilvl="6" w:tplc="357A13AC">
      <w:start w:val="1"/>
      <w:numFmt w:val="bullet"/>
      <w:lvlText w:val=""/>
      <w:lvlJc w:val="left"/>
      <w:pPr>
        <w:ind w:left="5040" w:hanging="360"/>
      </w:pPr>
      <w:rPr>
        <w:rFonts w:ascii="Symbol" w:hAnsi="Symbol" w:hint="default"/>
      </w:rPr>
    </w:lvl>
    <w:lvl w:ilvl="7" w:tplc="24FC5AFC">
      <w:start w:val="1"/>
      <w:numFmt w:val="bullet"/>
      <w:lvlText w:val="o"/>
      <w:lvlJc w:val="left"/>
      <w:pPr>
        <w:ind w:left="5760" w:hanging="360"/>
      </w:pPr>
      <w:rPr>
        <w:rFonts w:ascii="Courier New" w:hAnsi="Courier New" w:hint="default"/>
      </w:rPr>
    </w:lvl>
    <w:lvl w:ilvl="8" w:tplc="070A74D8">
      <w:start w:val="1"/>
      <w:numFmt w:val="bullet"/>
      <w:lvlText w:val=""/>
      <w:lvlJc w:val="left"/>
      <w:pPr>
        <w:ind w:left="6480" w:hanging="360"/>
      </w:pPr>
      <w:rPr>
        <w:rFonts w:ascii="Wingdings" w:hAnsi="Wingdings" w:hint="default"/>
      </w:rPr>
    </w:lvl>
  </w:abstractNum>
  <w:abstractNum w:abstractNumId="8" w15:restartNumberingAfterBreak="0">
    <w:nsid w:val="0C8E1C93"/>
    <w:multiLevelType w:val="hybridMultilevel"/>
    <w:tmpl w:val="787CB0BA"/>
    <w:lvl w:ilvl="0" w:tplc="3C0ABBC0">
      <w:start w:val="1"/>
      <w:numFmt w:val="bullet"/>
      <w:lvlText w:val=""/>
      <w:lvlJc w:val="left"/>
      <w:pPr>
        <w:ind w:left="720" w:hanging="360"/>
      </w:pPr>
      <w:rPr>
        <w:rFonts w:ascii="Symbol" w:hAnsi="Symbol" w:hint="default"/>
      </w:rPr>
    </w:lvl>
    <w:lvl w:ilvl="1" w:tplc="4950DE42">
      <w:start w:val="1"/>
      <w:numFmt w:val="bullet"/>
      <w:lvlText w:val="o"/>
      <w:lvlJc w:val="left"/>
      <w:pPr>
        <w:ind w:left="1440" w:hanging="360"/>
      </w:pPr>
      <w:rPr>
        <w:rFonts w:ascii="Courier New" w:hAnsi="Courier New" w:hint="default"/>
      </w:rPr>
    </w:lvl>
    <w:lvl w:ilvl="2" w:tplc="3C783FC8">
      <w:start w:val="1"/>
      <w:numFmt w:val="bullet"/>
      <w:lvlText w:val=""/>
      <w:lvlJc w:val="left"/>
      <w:pPr>
        <w:ind w:left="2160" w:hanging="360"/>
      </w:pPr>
      <w:rPr>
        <w:rFonts w:ascii="Wingdings" w:hAnsi="Wingdings" w:hint="default"/>
      </w:rPr>
    </w:lvl>
    <w:lvl w:ilvl="3" w:tplc="349CD1CC">
      <w:start w:val="1"/>
      <w:numFmt w:val="bullet"/>
      <w:lvlText w:val=""/>
      <w:lvlJc w:val="left"/>
      <w:pPr>
        <w:ind w:left="2880" w:hanging="360"/>
      </w:pPr>
      <w:rPr>
        <w:rFonts w:ascii="Symbol" w:hAnsi="Symbol" w:hint="default"/>
      </w:rPr>
    </w:lvl>
    <w:lvl w:ilvl="4" w:tplc="0AC2F072">
      <w:start w:val="1"/>
      <w:numFmt w:val="bullet"/>
      <w:lvlText w:val="o"/>
      <w:lvlJc w:val="left"/>
      <w:pPr>
        <w:ind w:left="3600" w:hanging="360"/>
      </w:pPr>
      <w:rPr>
        <w:rFonts w:ascii="Courier New" w:hAnsi="Courier New" w:hint="default"/>
      </w:rPr>
    </w:lvl>
    <w:lvl w:ilvl="5" w:tplc="FE78E680">
      <w:start w:val="1"/>
      <w:numFmt w:val="bullet"/>
      <w:lvlText w:val=""/>
      <w:lvlJc w:val="left"/>
      <w:pPr>
        <w:ind w:left="4320" w:hanging="360"/>
      </w:pPr>
      <w:rPr>
        <w:rFonts w:ascii="Wingdings" w:hAnsi="Wingdings" w:hint="default"/>
      </w:rPr>
    </w:lvl>
    <w:lvl w:ilvl="6" w:tplc="6E4A6C58">
      <w:start w:val="1"/>
      <w:numFmt w:val="bullet"/>
      <w:lvlText w:val=""/>
      <w:lvlJc w:val="left"/>
      <w:pPr>
        <w:ind w:left="5040" w:hanging="360"/>
      </w:pPr>
      <w:rPr>
        <w:rFonts w:ascii="Symbol" w:hAnsi="Symbol" w:hint="default"/>
      </w:rPr>
    </w:lvl>
    <w:lvl w:ilvl="7" w:tplc="D9AC4046">
      <w:start w:val="1"/>
      <w:numFmt w:val="bullet"/>
      <w:lvlText w:val="o"/>
      <w:lvlJc w:val="left"/>
      <w:pPr>
        <w:ind w:left="5760" w:hanging="360"/>
      </w:pPr>
      <w:rPr>
        <w:rFonts w:ascii="Courier New" w:hAnsi="Courier New" w:hint="default"/>
      </w:rPr>
    </w:lvl>
    <w:lvl w:ilvl="8" w:tplc="0D8E538A">
      <w:start w:val="1"/>
      <w:numFmt w:val="bullet"/>
      <w:lvlText w:val=""/>
      <w:lvlJc w:val="left"/>
      <w:pPr>
        <w:ind w:left="6480" w:hanging="360"/>
      </w:pPr>
      <w:rPr>
        <w:rFonts w:ascii="Wingdings" w:hAnsi="Wingdings" w:hint="default"/>
      </w:rPr>
    </w:lvl>
  </w:abstractNum>
  <w:abstractNum w:abstractNumId="9"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0" w15:restartNumberingAfterBreak="0">
    <w:nsid w:val="14377139"/>
    <w:multiLevelType w:val="hybridMultilevel"/>
    <w:tmpl w:val="6422EB3C"/>
    <w:lvl w:ilvl="0" w:tplc="E09C4C7C">
      <w:start w:val="1"/>
      <w:numFmt w:val="bullet"/>
      <w:lvlText w:val=""/>
      <w:lvlJc w:val="left"/>
      <w:pPr>
        <w:ind w:left="720" w:hanging="360"/>
      </w:pPr>
      <w:rPr>
        <w:rFonts w:ascii="Symbol" w:hAnsi="Symbol" w:hint="default"/>
      </w:rPr>
    </w:lvl>
    <w:lvl w:ilvl="1" w:tplc="B0C29D46">
      <w:start w:val="1"/>
      <w:numFmt w:val="bullet"/>
      <w:lvlText w:val="o"/>
      <w:lvlJc w:val="left"/>
      <w:pPr>
        <w:ind w:left="1440" w:hanging="360"/>
      </w:pPr>
      <w:rPr>
        <w:rFonts w:ascii="Courier New" w:hAnsi="Courier New" w:hint="default"/>
      </w:rPr>
    </w:lvl>
    <w:lvl w:ilvl="2" w:tplc="F794830C">
      <w:start w:val="1"/>
      <w:numFmt w:val="bullet"/>
      <w:lvlText w:val=""/>
      <w:lvlJc w:val="left"/>
      <w:pPr>
        <w:ind w:left="2160" w:hanging="360"/>
      </w:pPr>
      <w:rPr>
        <w:rFonts w:ascii="Wingdings" w:hAnsi="Wingdings" w:hint="default"/>
      </w:rPr>
    </w:lvl>
    <w:lvl w:ilvl="3" w:tplc="D5CEBE46">
      <w:start w:val="1"/>
      <w:numFmt w:val="bullet"/>
      <w:lvlText w:val=""/>
      <w:lvlJc w:val="left"/>
      <w:pPr>
        <w:ind w:left="2880" w:hanging="360"/>
      </w:pPr>
      <w:rPr>
        <w:rFonts w:ascii="Symbol" w:hAnsi="Symbol" w:hint="default"/>
      </w:rPr>
    </w:lvl>
    <w:lvl w:ilvl="4" w:tplc="24C29CAE">
      <w:start w:val="1"/>
      <w:numFmt w:val="bullet"/>
      <w:lvlText w:val="o"/>
      <w:lvlJc w:val="left"/>
      <w:pPr>
        <w:ind w:left="3600" w:hanging="360"/>
      </w:pPr>
      <w:rPr>
        <w:rFonts w:ascii="Courier New" w:hAnsi="Courier New" w:hint="default"/>
      </w:rPr>
    </w:lvl>
    <w:lvl w:ilvl="5" w:tplc="5F92C4C8">
      <w:start w:val="1"/>
      <w:numFmt w:val="bullet"/>
      <w:lvlText w:val=""/>
      <w:lvlJc w:val="left"/>
      <w:pPr>
        <w:ind w:left="4320" w:hanging="360"/>
      </w:pPr>
      <w:rPr>
        <w:rFonts w:ascii="Wingdings" w:hAnsi="Wingdings" w:hint="default"/>
      </w:rPr>
    </w:lvl>
    <w:lvl w:ilvl="6" w:tplc="E0AA69DA">
      <w:start w:val="1"/>
      <w:numFmt w:val="bullet"/>
      <w:lvlText w:val=""/>
      <w:lvlJc w:val="left"/>
      <w:pPr>
        <w:ind w:left="5040" w:hanging="360"/>
      </w:pPr>
      <w:rPr>
        <w:rFonts w:ascii="Symbol" w:hAnsi="Symbol" w:hint="default"/>
      </w:rPr>
    </w:lvl>
    <w:lvl w:ilvl="7" w:tplc="28A822C8">
      <w:start w:val="1"/>
      <w:numFmt w:val="bullet"/>
      <w:lvlText w:val="o"/>
      <w:lvlJc w:val="left"/>
      <w:pPr>
        <w:ind w:left="5760" w:hanging="360"/>
      </w:pPr>
      <w:rPr>
        <w:rFonts w:ascii="Courier New" w:hAnsi="Courier New" w:hint="default"/>
      </w:rPr>
    </w:lvl>
    <w:lvl w:ilvl="8" w:tplc="D0606B1C">
      <w:start w:val="1"/>
      <w:numFmt w:val="bullet"/>
      <w:lvlText w:val=""/>
      <w:lvlJc w:val="left"/>
      <w:pPr>
        <w:ind w:left="6480" w:hanging="360"/>
      </w:pPr>
      <w:rPr>
        <w:rFonts w:ascii="Wingdings" w:hAnsi="Wingdings" w:hint="default"/>
      </w:rPr>
    </w:lvl>
  </w:abstractNum>
  <w:abstractNum w:abstractNumId="11" w15:restartNumberingAfterBreak="0">
    <w:nsid w:val="14EAA4AC"/>
    <w:multiLevelType w:val="hybridMultilevel"/>
    <w:tmpl w:val="D0E0ABAA"/>
    <w:lvl w:ilvl="0" w:tplc="1CA2BF06">
      <w:start w:val="1"/>
      <w:numFmt w:val="bullet"/>
      <w:lvlText w:val=""/>
      <w:lvlJc w:val="left"/>
      <w:pPr>
        <w:ind w:left="720" w:hanging="360"/>
      </w:pPr>
      <w:rPr>
        <w:rFonts w:ascii="Symbol" w:hAnsi="Symbol" w:hint="default"/>
      </w:rPr>
    </w:lvl>
    <w:lvl w:ilvl="1" w:tplc="DBF25CC0">
      <w:start w:val="1"/>
      <w:numFmt w:val="bullet"/>
      <w:lvlText w:val="o"/>
      <w:lvlJc w:val="left"/>
      <w:pPr>
        <w:ind w:left="1440" w:hanging="360"/>
      </w:pPr>
      <w:rPr>
        <w:rFonts w:ascii="Courier New" w:hAnsi="Courier New" w:hint="default"/>
      </w:rPr>
    </w:lvl>
    <w:lvl w:ilvl="2" w:tplc="A70ABE9E">
      <w:start w:val="1"/>
      <w:numFmt w:val="bullet"/>
      <w:lvlText w:val=""/>
      <w:lvlJc w:val="left"/>
      <w:pPr>
        <w:ind w:left="2160" w:hanging="360"/>
      </w:pPr>
      <w:rPr>
        <w:rFonts w:ascii="Wingdings" w:hAnsi="Wingdings" w:hint="default"/>
      </w:rPr>
    </w:lvl>
    <w:lvl w:ilvl="3" w:tplc="54F4AD4E">
      <w:start w:val="1"/>
      <w:numFmt w:val="bullet"/>
      <w:lvlText w:val=""/>
      <w:lvlJc w:val="left"/>
      <w:pPr>
        <w:ind w:left="2880" w:hanging="360"/>
      </w:pPr>
      <w:rPr>
        <w:rFonts w:ascii="Symbol" w:hAnsi="Symbol" w:hint="default"/>
      </w:rPr>
    </w:lvl>
    <w:lvl w:ilvl="4" w:tplc="36CEF7A4">
      <w:start w:val="1"/>
      <w:numFmt w:val="bullet"/>
      <w:lvlText w:val="o"/>
      <w:lvlJc w:val="left"/>
      <w:pPr>
        <w:ind w:left="3600" w:hanging="360"/>
      </w:pPr>
      <w:rPr>
        <w:rFonts w:ascii="Courier New" w:hAnsi="Courier New" w:hint="default"/>
      </w:rPr>
    </w:lvl>
    <w:lvl w:ilvl="5" w:tplc="11707242">
      <w:start w:val="1"/>
      <w:numFmt w:val="bullet"/>
      <w:lvlText w:val=""/>
      <w:lvlJc w:val="left"/>
      <w:pPr>
        <w:ind w:left="4320" w:hanging="360"/>
      </w:pPr>
      <w:rPr>
        <w:rFonts w:ascii="Wingdings" w:hAnsi="Wingdings" w:hint="default"/>
      </w:rPr>
    </w:lvl>
    <w:lvl w:ilvl="6" w:tplc="BF2A488A">
      <w:start w:val="1"/>
      <w:numFmt w:val="bullet"/>
      <w:lvlText w:val=""/>
      <w:lvlJc w:val="left"/>
      <w:pPr>
        <w:ind w:left="5040" w:hanging="360"/>
      </w:pPr>
      <w:rPr>
        <w:rFonts w:ascii="Symbol" w:hAnsi="Symbol" w:hint="default"/>
      </w:rPr>
    </w:lvl>
    <w:lvl w:ilvl="7" w:tplc="48322ED0">
      <w:start w:val="1"/>
      <w:numFmt w:val="bullet"/>
      <w:lvlText w:val="o"/>
      <w:lvlJc w:val="left"/>
      <w:pPr>
        <w:ind w:left="5760" w:hanging="360"/>
      </w:pPr>
      <w:rPr>
        <w:rFonts w:ascii="Courier New" w:hAnsi="Courier New" w:hint="default"/>
      </w:rPr>
    </w:lvl>
    <w:lvl w:ilvl="8" w:tplc="46FC9BF4">
      <w:start w:val="1"/>
      <w:numFmt w:val="bullet"/>
      <w:lvlText w:val=""/>
      <w:lvlJc w:val="left"/>
      <w:pPr>
        <w:ind w:left="6480" w:hanging="360"/>
      </w:pPr>
      <w:rPr>
        <w:rFonts w:ascii="Wingdings" w:hAnsi="Wingdings" w:hint="default"/>
      </w:rPr>
    </w:lvl>
  </w:abstractNum>
  <w:abstractNum w:abstractNumId="12" w15:restartNumberingAfterBreak="0">
    <w:nsid w:val="18C02127"/>
    <w:multiLevelType w:val="multilevel"/>
    <w:tmpl w:val="343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14"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DEDEED"/>
    <w:multiLevelType w:val="hybridMultilevel"/>
    <w:tmpl w:val="9A40F1D4"/>
    <w:lvl w:ilvl="0" w:tplc="088A016A">
      <w:start w:val="1"/>
      <w:numFmt w:val="bullet"/>
      <w:lvlText w:val=""/>
      <w:lvlJc w:val="left"/>
      <w:pPr>
        <w:ind w:left="720" w:hanging="360"/>
      </w:pPr>
      <w:rPr>
        <w:rFonts w:ascii="Symbol" w:hAnsi="Symbol" w:hint="default"/>
      </w:rPr>
    </w:lvl>
    <w:lvl w:ilvl="1" w:tplc="893C24B8">
      <w:start w:val="1"/>
      <w:numFmt w:val="bullet"/>
      <w:lvlText w:val="o"/>
      <w:lvlJc w:val="left"/>
      <w:pPr>
        <w:ind w:left="1440" w:hanging="360"/>
      </w:pPr>
      <w:rPr>
        <w:rFonts w:ascii="Courier New" w:hAnsi="Courier New" w:hint="default"/>
      </w:rPr>
    </w:lvl>
    <w:lvl w:ilvl="2" w:tplc="1A7663B4">
      <w:start w:val="1"/>
      <w:numFmt w:val="bullet"/>
      <w:lvlText w:val=""/>
      <w:lvlJc w:val="left"/>
      <w:pPr>
        <w:ind w:left="2160" w:hanging="360"/>
      </w:pPr>
      <w:rPr>
        <w:rFonts w:ascii="Wingdings" w:hAnsi="Wingdings" w:hint="default"/>
      </w:rPr>
    </w:lvl>
    <w:lvl w:ilvl="3" w:tplc="8D3A710E">
      <w:start w:val="1"/>
      <w:numFmt w:val="bullet"/>
      <w:lvlText w:val=""/>
      <w:lvlJc w:val="left"/>
      <w:pPr>
        <w:ind w:left="2880" w:hanging="360"/>
      </w:pPr>
      <w:rPr>
        <w:rFonts w:ascii="Symbol" w:hAnsi="Symbol" w:hint="default"/>
      </w:rPr>
    </w:lvl>
    <w:lvl w:ilvl="4" w:tplc="B89E15F4">
      <w:start w:val="1"/>
      <w:numFmt w:val="bullet"/>
      <w:lvlText w:val="o"/>
      <w:lvlJc w:val="left"/>
      <w:pPr>
        <w:ind w:left="3600" w:hanging="360"/>
      </w:pPr>
      <w:rPr>
        <w:rFonts w:ascii="Courier New" w:hAnsi="Courier New" w:hint="default"/>
      </w:rPr>
    </w:lvl>
    <w:lvl w:ilvl="5" w:tplc="80DC0256">
      <w:start w:val="1"/>
      <w:numFmt w:val="bullet"/>
      <w:lvlText w:val=""/>
      <w:lvlJc w:val="left"/>
      <w:pPr>
        <w:ind w:left="4320" w:hanging="360"/>
      </w:pPr>
      <w:rPr>
        <w:rFonts w:ascii="Wingdings" w:hAnsi="Wingdings" w:hint="default"/>
      </w:rPr>
    </w:lvl>
    <w:lvl w:ilvl="6" w:tplc="F15AA8FE">
      <w:start w:val="1"/>
      <w:numFmt w:val="bullet"/>
      <w:lvlText w:val=""/>
      <w:lvlJc w:val="left"/>
      <w:pPr>
        <w:ind w:left="5040" w:hanging="360"/>
      </w:pPr>
      <w:rPr>
        <w:rFonts w:ascii="Symbol" w:hAnsi="Symbol" w:hint="default"/>
      </w:rPr>
    </w:lvl>
    <w:lvl w:ilvl="7" w:tplc="AA4E0392">
      <w:start w:val="1"/>
      <w:numFmt w:val="bullet"/>
      <w:lvlText w:val="o"/>
      <w:lvlJc w:val="left"/>
      <w:pPr>
        <w:ind w:left="5760" w:hanging="360"/>
      </w:pPr>
      <w:rPr>
        <w:rFonts w:ascii="Courier New" w:hAnsi="Courier New" w:hint="default"/>
      </w:rPr>
    </w:lvl>
    <w:lvl w:ilvl="8" w:tplc="69A8E164">
      <w:start w:val="1"/>
      <w:numFmt w:val="bullet"/>
      <w:lvlText w:val=""/>
      <w:lvlJc w:val="left"/>
      <w:pPr>
        <w:ind w:left="6480" w:hanging="360"/>
      </w:pPr>
      <w:rPr>
        <w:rFonts w:ascii="Wingdings" w:hAnsi="Wingdings" w:hint="default"/>
      </w:rPr>
    </w:lvl>
  </w:abstractNum>
  <w:abstractNum w:abstractNumId="16"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17" w15:restartNumberingAfterBreak="0">
    <w:nsid w:val="2D642157"/>
    <w:multiLevelType w:val="hybridMultilevel"/>
    <w:tmpl w:val="CE0674EC"/>
    <w:lvl w:ilvl="0" w:tplc="DF5E9C56">
      <w:start w:val="1"/>
      <w:numFmt w:val="lowerLetter"/>
      <w:lvlText w:val="%1."/>
      <w:lvlJc w:val="left"/>
      <w:pPr>
        <w:ind w:left="720" w:hanging="360"/>
      </w:pPr>
    </w:lvl>
    <w:lvl w:ilvl="1" w:tplc="05F87562">
      <w:start w:val="1"/>
      <w:numFmt w:val="lowerLetter"/>
      <w:lvlText w:val="%2."/>
      <w:lvlJc w:val="left"/>
      <w:pPr>
        <w:ind w:left="1440" w:hanging="360"/>
      </w:pPr>
    </w:lvl>
    <w:lvl w:ilvl="2" w:tplc="983C9CB8">
      <w:start w:val="1"/>
      <w:numFmt w:val="lowerRoman"/>
      <w:lvlText w:val="%3."/>
      <w:lvlJc w:val="right"/>
      <w:pPr>
        <w:ind w:left="2160" w:hanging="180"/>
      </w:pPr>
    </w:lvl>
    <w:lvl w:ilvl="3" w:tplc="EB663A7A">
      <w:start w:val="1"/>
      <w:numFmt w:val="decimal"/>
      <w:lvlText w:val="%4."/>
      <w:lvlJc w:val="left"/>
      <w:pPr>
        <w:ind w:left="2880" w:hanging="360"/>
      </w:pPr>
    </w:lvl>
    <w:lvl w:ilvl="4" w:tplc="BFFCB934">
      <w:start w:val="1"/>
      <w:numFmt w:val="lowerLetter"/>
      <w:lvlText w:val="%5."/>
      <w:lvlJc w:val="left"/>
      <w:pPr>
        <w:ind w:left="3600" w:hanging="360"/>
      </w:pPr>
    </w:lvl>
    <w:lvl w:ilvl="5" w:tplc="7CAA0AFE">
      <w:start w:val="1"/>
      <w:numFmt w:val="lowerRoman"/>
      <w:lvlText w:val="%6."/>
      <w:lvlJc w:val="right"/>
      <w:pPr>
        <w:ind w:left="4320" w:hanging="180"/>
      </w:pPr>
    </w:lvl>
    <w:lvl w:ilvl="6" w:tplc="0D20F870">
      <w:start w:val="1"/>
      <w:numFmt w:val="decimal"/>
      <w:lvlText w:val="%7."/>
      <w:lvlJc w:val="left"/>
      <w:pPr>
        <w:ind w:left="5040" w:hanging="360"/>
      </w:pPr>
    </w:lvl>
    <w:lvl w:ilvl="7" w:tplc="A7FAAB22">
      <w:start w:val="1"/>
      <w:numFmt w:val="lowerLetter"/>
      <w:lvlText w:val="%8."/>
      <w:lvlJc w:val="left"/>
      <w:pPr>
        <w:ind w:left="5760" w:hanging="360"/>
      </w:pPr>
    </w:lvl>
    <w:lvl w:ilvl="8" w:tplc="D4929EDC">
      <w:start w:val="1"/>
      <w:numFmt w:val="lowerRoman"/>
      <w:lvlText w:val="%9."/>
      <w:lvlJc w:val="right"/>
      <w:pPr>
        <w:ind w:left="6480" w:hanging="180"/>
      </w:pPr>
    </w:lvl>
  </w:abstractNum>
  <w:abstractNum w:abstractNumId="18" w15:restartNumberingAfterBreak="0">
    <w:nsid w:val="2F7D0624"/>
    <w:multiLevelType w:val="hybridMultilevel"/>
    <w:tmpl w:val="45B457D0"/>
    <w:lvl w:ilvl="0" w:tplc="2DC40DEE">
      <w:start w:val="1"/>
      <w:numFmt w:val="bullet"/>
      <w:lvlText w:val=""/>
      <w:lvlJc w:val="left"/>
      <w:pPr>
        <w:ind w:left="720" w:hanging="360"/>
      </w:pPr>
      <w:rPr>
        <w:rFonts w:ascii="Symbol" w:hAnsi="Symbol" w:hint="default"/>
      </w:rPr>
    </w:lvl>
    <w:lvl w:ilvl="1" w:tplc="CB1A476E">
      <w:start w:val="1"/>
      <w:numFmt w:val="bullet"/>
      <w:lvlText w:val="o"/>
      <w:lvlJc w:val="left"/>
      <w:pPr>
        <w:ind w:left="1440" w:hanging="360"/>
      </w:pPr>
      <w:rPr>
        <w:rFonts w:ascii="Courier New" w:hAnsi="Courier New" w:hint="default"/>
      </w:rPr>
    </w:lvl>
    <w:lvl w:ilvl="2" w:tplc="C9F08D54">
      <w:start w:val="1"/>
      <w:numFmt w:val="bullet"/>
      <w:lvlText w:val=""/>
      <w:lvlJc w:val="left"/>
      <w:pPr>
        <w:ind w:left="2160" w:hanging="360"/>
      </w:pPr>
      <w:rPr>
        <w:rFonts w:ascii="Wingdings" w:hAnsi="Wingdings" w:hint="default"/>
      </w:rPr>
    </w:lvl>
    <w:lvl w:ilvl="3" w:tplc="4A5AAB4A">
      <w:start w:val="1"/>
      <w:numFmt w:val="bullet"/>
      <w:lvlText w:val=""/>
      <w:lvlJc w:val="left"/>
      <w:pPr>
        <w:ind w:left="2880" w:hanging="360"/>
      </w:pPr>
      <w:rPr>
        <w:rFonts w:ascii="Symbol" w:hAnsi="Symbol" w:hint="default"/>
      </w:rPr>
    </w:lvl>
    <w:lvl w:ilvl="4" w:tplc="9FC4BC9A">
      <w:start w:val="1"/>
      <w:numFmt w:val="bullet"/>
      <w:lvlText w:val="o"/>
      <w:lvlJc w:val="left"/>
      <w:pPr>
        <w:ind w:left="3600" w:hanging="360"/>
      </w:pPr>
      <w:rPr>
        <w:rFonts w:ascii="Courier New" w:hAnsi="Courier New" w:hint="default"/>
      </w:rPr>
    </w:lvl>
    <w:lvl w:ilvl="5" w:tplc="E940CB96">
      <w:start w:val="1"/>
      <w:numFmt w:val="bullet"/>
      <w:lvlText w:val=""/>
      <w:lvlJc w:val="left"/>
      <w:pPr>
        <w:ind w:left="4320" w:hanging="360"/>
      </w:pPr>
      <w:rPr>
        <w:rFonts w:ascii="Wingdings" w:hAnsi="Wingdings" w:hint="default"/>
      </w:rPr>
    </w:lvl>
    <w:lvl w:ilvl="6" w:tplc="C64E1530">
      <w:start w:val="1"/>
      <w:numFmt w:val="bullet"/>
      <w:lvlText w:val=""/>
      <w:lvlJc w:val="left"/>
      <w:pPr>
        <w:ind w:left="5040" w:hanging="360"/>
      </w:pPr>
      <w:rPr>
        <w:rFonts w:ascii="Symbol" w:hAnsi="Symbol" w:hint="default"/>
      </w:rPr>
    </w:lvl>
    <w:lvl w:ilvl="7" w:tplc="222EA3BE">
      <w:start w:val="1"/>
      <w:numFmt w:val="bullet"/>
      <w:lvlText w:val="o"/>
      <w:lvlJc w:val="left"/>
      <w:pPr>
        <w:ind w:left="5760" w:hanging="360"/>
      </w:pPr>
      <w:rPr>
        <w:rFonts w:ascii="Courier New" w:hAnsi="Courier New" w:hint="default"/>
      </w:rPr>
    </w:lvl>
    <w:lvl w:ilvl="8" w:tplc="602289B0">
      <w:start w:val="1"/>
      <w:numFmt w:val="bullet"/>
      <w:lvlText w:val=""/>
      <w:lvlJc w:val="left"/>
      <w:pPr>
        <w:ind w:left="6480" w:hanging="360"/>
      </w:pPr>
      <w:rPr>
        <w:rFonts w:ascii="Wingdings" w:hAnsi="Wingdings" w:hint="default"/>
      </w:rPr>
    </w:lvl>
  </w:abstractNum>
  <w:abstractNum w:abstractNumId="19"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20" w15:restartNumberingAfterBreak="0">
    <w:nsid w:val="34A27B31"/>
    <w:multiLevelType w:val="hybridMultilevel"/>
    <w:tmpl w:val="38F8E42C"/>
    <w:lvl w:ilvl="0" w:tplc="FA8A28F4">
      <w:start w:val="1"/>
      <w:numFmt w:val="bullet"/>
      <w:lvlText w:val=""/>
      <w:lvlJc w:val="left"/>
      <w:pPr>
        <w:ind w:left="720" w:hanging="360"/>
      </w:pPr>
      <w:rPr>
        <w:rFonts w:ascii="Symbol" w:hAnsi="Symbol" w:hint="default"/>
      </w:rPr>
    </w:lvl>
    <w:lvl w:ilvl="1" w:tplc="70669602">
      <w:start w:val="1"/>
      <w:numFmt w:val="bullet"/>
      <w:lvlText w:val="o"/>
      <w:lvlJc w:val="left"/>
      <w:pPr>
        <w:ind w:left="1440" w:hanging="360"/>
      </w:pPr>
      <w:rPr>
        <w:rFonts w:ascii="Courier New" w:hAnsi="Courier New" w:hint="default"/>
      </w:rPr>
    </w:lvl>
    <w:lvl w:ilvl="2" w:tplc="5DC00B5E">
      <w:start w:val="1"/>
      <w:numFmt w:val="bullet"/>
      <w:lvlText w:val=""/>
      <w:lvlJc w:val="left"/>
      <w:pPr>
        <w:ind w:left="2160" w:hanging="360"/>
      </w:pPr>
      <w:rPr>
        <w:rFonts w:ascii="Wingdings" w:hAnsi="Wingdings" w:hint="default"/>
      </w:rPr>
    </w:lvl>
    <w:lvl w:ilvl="3" w:tplc="615C9542">
      <w:start w:val="1"/>
      <w:numFmt w:val="bullet"/>
      <w:lvlText w:val=""/>
      <w:lvlJc w:val="left"/>
      <w:pPr>
        <w:ind w:left="2880" w:hanging="360"/>
      </w:pPr>
      <w:rPr>
        <w:rFonts w:ascii="Symbol" w:hAnsi="Symbol" w:hint="default"/>
      </w:rPr>
    </w:lvl>
    <w:lvl w:ilvl="4" w:tplc="8BA0DB08">
      <w:start w:val="1"/>
      <w:numFmt w:val="bullet"/>
      <w:lvlText w:val="o"/>
      <w:lvlJc w:val="left"/>
      <w:pPr>
        <w:ind w:left="3600" w:hanging="360"/>
      </w:pPr>
      <w:rPr>
        <w:rFonts w:ascii="Courier New" w:hAnsi="Courier New" w:hint="default"/>
      </w:rPr>
    </w:lvl>
    <w:lvl w:ilvl="5" w:tplc="60C60CDA">
      <w:start w:val="1"/>
      <w:numFmt w:val="bullet"/>
      <w:lvlText w:val=""/>
      <w:lvlJc w:val="left"/>
      <w:pPr>
        <w:ind w:left="4320" w:hanging="360"/>
      </w:pPr>
      <w:rPr>
        <w:rFonts w:ascii="Wingdings" w:hAnsi="Wingdings" w:hint="default"/>
      </w:rPr>
    </w:lvl>
    <w:lvl w:ilvl="6" w:tplc="7D2EE8F6">
      <w:start w:val="1"/>
      <w:numFmt w:val="bullet"/>
      <w:lvlText w:val=""/>
      <w:lvlJc w:val="left"/>
      <w:pPr>
        <w:ind w:left="5040" w:hanging="360"/>
      </w:pPr>
      <w:rPr>
        <w:rFonts w:ascii="Symbol" w:hAnsi="Symbol" w:hint="default"/>
      </w:rPr>
    </w:lvl>
    <w:lvl w:ilvl="7" w:tplc="CE7039AE">
      <w:start w:val="1"/>
      <w:numFmt w:val="bullet"/>
      <w:lvlText w:val="o"/>
      <w:lvlJc w:val="left"/>
      <w:pPr>
        <w:ind w:left="5760" w:hanging="360"/>
      </w:pPr>
      <w:rPr>
        <w:rFonts w:ascii="Courier New" w:hAnsi="Courier New" w:hint="default"/>
      </w:rPr>
    </w:lvl>
    <w:lvl w:ilvl="8" w:tplc="48D0D144">
      <w:start w:val="1"/>
      <w:numFmt w:val="bullet"/>
      <w:lvlText w:val=""/>
      <w:lvlJc w:val="left"/>
      <w:pPr>
        <w:ind w:left="6480" w:hanging="360"/>
      </w:pPr>
      <w:rPr>
        <w:rFonts w:ascii="Wingdings" w:hAnsi="Wingdings" w:hint="default"/>
      </w:rPr>
    </w:lvl>
  </w:abstractNum>
  <w:abstractNum w:abstractNumId="21" w15:restartNumberingAfterBreak="0">
    <w:nsid w:val="38620078"/>
    <w:multiLevelType w:val="hybridMultilevel"/>
    <w:tmpl w:val="DCD4736C"/>
    <w:lvl w:ilvl="0" w:tplc="6B46F60E">
      <w:start w:val="1"/>
      <w:numFmt w:val="bullet"/>
      <w:lvlText w:val=""/>
      <w:lvlJc w:val="left"/>
      <w:pPr>
        <w:ind w:left="720" w:hanging="360"/>
      </w:pPr>
      <w:rPr>
        <w:rFonts w:ascii="Symbol" w:hAnsi="Symbol" w:hint="default"/>
      </w:rPr>
    </w:lvl>
    <w:lvl w:ilvl="1" w:tplc="20B2CA7E">
      <w:start w:val="1"/>
      <w:numFmt w:val="bullet"/>
      <w:lvlText w:val="o"/>
      <w:lvlJc w:val="left"/>
      <w:pPr>
        <w:ind w:left="1440" w:hanging="360"/>
      </w:pPr>
      <w:rPr>
        <w:rFonts w:ascii="Courier New" w:hAnsi="Courier New" w:hint="default"/>
      </w:rPr>
    </w:lvl>
    <w:lvl w:ilvl="2" w:tplc="F920E124">
      <w:start w:val="1"/>
      <w:numFmt w:val="bullet"/>
      <w:lvlText w:val=""/>
      <w:lvlJc w:val="left"/>
      <w:pPr>
        <w:ind w:left="2160" w:hanging="360"/>
      </w:pPr>
      <w:rPr>
        <w:rFonts w:ascii="Wingdings" w:hAnsi="Wingdings" w:hint="default"/>
      </w:rPr>
    </w:lvl>
    <w:lvl w:ilvl="3" w:tplc="E4BCA342">
      <w:start w:val="1"/>
      <w:numFmt w:val="bullet"/>
      <w:lvlText w:val=""/>
      <w:lvlJc w:val="left"/>
      <w:pPr>
        <w:ind w:left="2880" w:hanging="360"/>
      </w:pPr>
      <w:rPr>
        <w:rFonts w:ascii="Symbol" w:hAnsi="Symbol" w:hint="default"/>
      </w:rPr>
    </w:lvl>
    <w:lvl w:ilvl="4" w:tplc="A0489822">
      <w:start w:val="1"/>
      <w:numFmt w:val="bullet"/>
      <w:lvlText w:val="o"/>
      <w:lvlJc w:val="left"/>
      <w:pPr>
        <w:ind w:left="3600" w:hanging="360"/>
      </w:pPr>
      <w:rPr>
        <w:rFonts w:ascii="Courier New" w:hAnsi="Courier New" w:hint="default"/>
      </w:rPr>
    </w:lvl>
    <w:lvl w:ilvl="5" w:tplc="D522FFAC">
      <w:start w:val="1"/>
      <w:numFmt w:val="bullet"/>
      <w:lvlText w:val=""/>
      <w:lvlJc w:val="left"/>
      <w:pPr>
        <w:ind w:left="4320" w:hanging="360"/>
      </w:pPr>
      <w:rPr>
        <w:rFonts w:ascii="Wingdings" w:hAnsi="Wingdings" w:hint="default"/>
      </w:rPr>
    </w:lvl>
    <w:lvl w:ilvl="6" w:tplc="040A4CE2">
      <w:start w:val="1"/>
      <w:numFmt w:val="bullet"/>
      <w:lvlText w:val=""/>
      <w:lvlJc w:val="left"/>
      <w:pPr>
        <w:ind w:left="5040" w:hanging="360"/>
      </w:pPr>
      <w:rPr>
        <w:rFonts w:ascii="Symbol" w:hAnsi="Symbol" w:hint="default"/>
      </w:rPr>
    </w:lvl>
    <w:lvl w:ilvl="7" w:tplc="E7CACEC4">
      <w:start w:val="1"/>
      <w:numFmt w:val="bullet"/>
      <w:lvlText w:val="o"/>
      <w:lvlJc w:val="left"/>
      <w:pPr>
        <w:ind w:left="5760" w:hanging="360"/>
      </w:pPr>
      <w:rPr>
        <w:rFonts w:ascii="Courier New" w:hAnsi="Courier New" w:hint="default"/>
      </w:rPr>
    </w:lvl>
    <w:lvl w:ilvl="8" w:tplc="F37A3F60">
      <w:start w:val="1"/>
      <w:numFmt w:val="bullet"/>
      <w:lvlText w:val=""/>
      <w:lvlJc w:val="left"/>
      <w:pPr>
        <w:ind w:left="6480" w:hanging="360"/>
      </w:pPr>
      <w:rPr>
        <w:rFonts w:ascii="Wingdings" w:hAnsi="Wingdings" w:hint="default"/>
      </w:rPr>
    </w:lvl>
  </w:abstractNum>
  <w:abstractNum w:abstractNumId="22" w15:restartNumberingAfterBreak="0">
    <w:nsid w:val="3B1B32D6"/>
    <w:multiLevelType w:val="multilevel"/>
    <w:tmpl w:val="F75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C91E2F"/>
    <w:multiLevelType w:val="hybridMultilevel"/>
    <w:tmpl w:val="84504F6E"/>
    <w:lvl w:ilvl="0" w:tplc="A28E8D5C">
      <w:start w:val="1"/>
      <w:numFmt w:val="bullet"/>
      <w:lvlText w:val=""/>
      <w:lvlJc w:val="left"/>
      <w:pPr>
        <w:ind w:left="720" w:hanging="360"/>
      </w:pPr>
      <w:rPr>
        <w:rFonts w:ascii="Symbol" w:hAnsi="Symbol" w:hint="default"/>
      </w:rPr>
    </w:lvl>
    <w:lvl w:ilvl="1" w:tplc="8308677C">
      <w:start w:val="1"/>
      <w:numFmt w:val="bullet"/>
      <w:lvlText w:val="o"/>
      <w:lvlJc w:val="left"/>
      <w:pPr>
        <w:ind w:left="1440" w:hanging="360"/>
      </w:pPr>
      <w:rPr>
        <w:rFonts w:ascii="Courier New" w:hAnsi="Courier New" w:hint="default"/>
      </w:rPr>
    </w:lvl>
    <w:lvl w:ilvl="2" w:tplc="89FAA540">
      <w:start w:val="1"/>
      <w:numFmt w:val="bullet"/>
      <w:lvlText w:val=""/>
      <w:lvlJc w:val="left"/>
      <w:pPr>
        <w:ind w:left="2160" w:hanging="360"/>
      </w:pPr>
      <w:rPr>
        <w:rFonts w:ascii="Wingdings" w:hAnsi="Wingdings" w:hint="default"/>
      </w:rPr>
    </w:lvl>
    <w:lvl w:ilvl="3" w:tplc="03A8B4C8">
      <w:start w:val="1"/>
      <w:numFmt w:val="bullet"/>
      <w:lvlText w:val=""/>
      <w:lvlJc w:val="left"/>
      <w:pPr>
        <w:ind w:left="2880" w:hanging="360"/>
      </w:pPr>
      <w:rPr>
        <w:rFonts w:ascii="Symbol" w:hAnsi="Symbol" w:hint="default"/>
      </w:rPr>
    </w:lvl>
    <w:lvl w:ilvl="4" w:tplc="E83626FE">
      <w:start w:val="1"/>
      <w:numFmt w:val="bullet"/>
      <w:lvlText w:val="o"/>
      <w:lvlJc w:val="left"/>
      <w:pPr>
        <w:ind w:left="3600" w:hanging="360"/>
      </w:pPr>
      <w:rPr>
        <w:rFonts w:ascii="Courier New" w:hAnsi="Courier New" w:hint="default"/>
      </w:rPr>
    </w:lvl>
    <w:lvl w:ilvl="5" w:tplc="30FCA042">
      <w:start w:val="1"/>
      <w:numFmt w:val="bullet"/>
      <w:lvlText w:val=""/>
      <w:lvlJc w:val="left"/>
      <w:pPr>
        <w:ind w:left="4320" w:hanging="360"/>
      </w:pPr>
      <w:rPr>
        <w:rFonts w:ascii="Wingdings" w:hAnsi="Wingdings" w:hint="default"/>
      </w:rPr>
    </w:lvl>
    <w:lvl w:ilvl="6" w:tplc="9D007CE0">
      <w:start w:val="1"/>
      <w:numFmt w:val="bullet"/>
      <w:lvlText w:val=""/>
      <w:lvlJc w:val="left"/>
      <w:pPr>
        <w:ind w:left="5040" w:hanging="360"/>
      </w:pPr>
      <w:rPr>
        <w:rFonts w:ascii="Symbol" w:hAnsi="Symbol" w:hint="default"/>
      </w:rPr>
    </w:lvl>
    <w:lvl w:ilvl="7" w:tplc="1A1863AC">
      <w:start w:val="1"/>
      <w:numFmt w:val="bullet"/>
      <w:lvlText w:val="o"/>
      <w:lvlJc w:val="left"/>
      <w:pPr>
        <w:ind w:left="5760" w:hanging="360"/>
      </w:pPr>
      <w:rPr>
        <w:rFonts w:ascii="Courier New" w:hAnsi="Courier New" w:hint="default"/>
      </w:rPr>
    </w:lvl>
    <w:lvl w:ilvl="8" w:tplc="1E54E180">
      <w:start w:val="1"/>
      <w:numFmt w:val="bullet"/>
      <w:lvlText w:val=""/>
      <w:lvlJc w:val="left"/>
      <w:pPr>
        <w:ind w:left="6480" w:hanging="360"/>
      </w:pPr>
      <w:rPr>
        <w:rFonts w:ascii="Wingdings" w:hAnsi="Wingdings" w:hint="default"/>
      </w:rPr>
    </w:lvl>
  </w:abstractNum>
  <w:abstractNum w:abstractNumId="24" w15:restartNumberingAfterBreak="0">
    <w:nsid w:val="3D45FB59"/>
    <w:multiLevelType w:val="hybridMultilevel"/>
    <w:tmpl w:val="1FC892B0"/>
    <w:lvl w:ilvl="0" w:tplc="0BC4BA36">
      <w:start w:val="1"/>
      <w:numFmt w:val="lowerLetter"/>
      <w:lvlText w:val="%1."/>
      <w:lvlJc w:val="left"/>
      <w:pPr>
        <w:ind w:left="1440" w:hanging="360"/>
      </w:pPr>
    </w:lvl>
    <w:lvl w:ilvl="1" w:tplc="539CEBEA">
      <w:start w:val="1"/>
      <w:numFmt w:val="lowerLetter"/>
      <w:lvlText w:val="%2."/>
      <w:lvlJc w:val="left"/>
      <w:pPr>
        <w:ind w:left="1440" w:hanging="360"/>
      </w:pPr>
    </w:lvl>
    <w:lvl w:ilvl="2" w:tplc="124E896A">
      <w:start w:val="1"/>
      <w:numFmt w:val="lowerRoman"/>
      <w:lvlText w:val="%3."/>
      <w:lvlJc w:val="right"/>
      <w:pPr>
        <w:ind w:left="2160" w:hanging="180"/>
      </w:pPr>
    </w:lvl>
    <w:lvl w:ilvl="3" w:tplc="168A2188">
      <w:start w:val="1"/>
      <w:numFmt w:val="decimal"/>
      <w:lvlText w:val="%4."/>
      <w:lvlJc w:val="left"/>
      <w:pPr>
        <w:ind w:left="2880" w:hanging="360"/>
      </w:pPr>
    </w:lvl>
    <w:lvl w:ilvl="4" w:tplc="E0269FE8">
      <w:start w:val="1"/>
      <w:numFmt w:val="lowerLetter"/>
      <w:lvlText w:val="%5."/>
      <w:lvlJc w:val="left"/>
      <w:pPr>
        <w:ind w:left="3600" w:hanging="360"/>
      </w:pPr>
    </w:lvl>
    <w:lvl w:ilvl="5" w:tplc="2A706AE0">
      <w:start w:val="1"/>
      <w:numFmt w:val="lowerRoman"/>
      <w:lvlText w:val="%6."/>
      <w:lvlJc w:val="right"/>
      <w:pPr>
        <w:ind w:left="4320" w:hanging="180"/>
      </w:pPr>
    </w:lvl>
    <w:lvl w:ilvl="6" w:tplc="95FEBA34">
      <w:start w:val="1"/>
      <w:numFmt w:val="decimal"/>
      <w:lvlText w:val="%7."/>
      <w:lvlJc w:val="left"/>
      <w:pPr>
        <w:ind w:left="5040" w:hanging="360"/>
      </w:pPr>
    </w:lvl>
    <w:lvl w:ilvl="7" w:tplc="0DD884F2">
      <w:start w:val="1"/>
      <w:numFmt w:val="lowerLetter"/>
      <w:lvlText w:val="%8."/>
      <w:lvlJc w:val="left"/>
      <w:pPr>
        <w:ind w:left="5760" w:hanging="360"/>
      </w:pPr>
    </w:lvl>
    <w:lvl w:ilvl="8" w:tplc="C1B0262C">
      <w:start w:val="1"/>
      <w:numFmt w:val="lowerRoman"/>
      <w:lvlText w:val="%9."/>
      <w:lvlJc w:val="right"/>
      <w:pPr>
        <w:ind w:left="6480" w:hanging="180"/>
      </w:pPr>
    </w:lvl>
  </w:abstractNum>
  <w:abstractNum w:abstractNumId="25" w15:restartNumberingAfterBreak="0">
    <w:nsid w:val="3EC53365"/>
    <w:multiLevelType w:val="hybridMultilevel"/>
    <w:tmpl w:val="4BDEF2CC"/>
    <w:lvl w:ilvl="0" w:tplc="1C344A94">
      <w:start w:val="1"/>
      <w:numFmt w:val="decimal"/>
      <w:lvlText w:val="%1."/>
      <w:lvlJc w:val="left"/>
      <w:pPr>
        <w:ind w:left="720" w:hanging="360"/>
      </w:pPr>
    </w:lvl>
    <w:lvl w:ilvl="1" w:tplc="888A8734">
      <w:start w:val="1"/>
      <w:numFmt w:val="lowerLetter"/>
      <w:lvlText w:val="%2."/>
      <w:lvlJc w:val="left"/>
      <w:pPr>
        <w:ind w:left="1440" w:hanging="360"/>
      </w:pPr>
    </w:lvl>
    <w:lvl w:ilvl="2" w:tplc="6D340296">
      <w:start w:val="1"/>
      <w:numFmt w:val="lowerRoman"/>
      <w:lvlText w:val="%3."/>
      <w:lvlJc w:val="right"/>
      <w:pPr>
        <w:ind w:left="2160" w:hanging="180"/>
      </w:pPr>
    </w:lvl>
    <w:lvl w:ilvl="3" w:tplc="705C17B0">
      <w:start w:val="1"/>
      <w:numFmt w:val="decimal"/>
      <w:lvlText w:val="%4."/>
      <w:lvlJc w:val="left"/>
      <w:pPr>
        <w:ind w:left="2880" w:hanging="360"/>
      </w:pPr>
    </w:lvl>
    <w:lvl w:ilvl="4" w:tplc="1FD8E3C6">
      <w:start w:val="1"/>
      <w:numFmt w:val="lowerLetter"/>
      <w:lvlText w:val="%5."/>
      <w:lvlJc w:val="left"/>
      <w:pPr>
        <w:ind w:left="3600" w:hanging="360"/>
      </w:pPr>
    </w:lvl>
    <w:lvl w:ilvl="5" w:tplc="D7A2EF08">
      <w:start w:val="1"/>
      <w:numFmt w:val="lowerRoman"/>
      <w:lvlText w:val="%6."/>
      <w:lvlJc w:val="right"/>
      <w:pPr>
        <w:ind w:left="4320" w:hanging="180"/>
      </w:pPr>
    </w:lvl>
    <w:lvl w:ilvl="6" w:tplc="A76A23BE">
      <w:start w:val="1"/>
      <w:numFmt w:val="decimal"/>
      <w:lvlText w:val="%7."/>
      <w:lvlJc w:val="left"/>
      <w:pPr>
        <w:ind w:left="5040" w:hanging="360"/>
      </w:pPr>
    </w:lvl>
    <w:lvl w:ilvl="7" w:tplc="B04C024C">
      <w:start w:val="1"/>
      <w:numFmt w:val="lowerLetter"/>
      <w:lvlText w:val="%8."/>
      <w:lvlJc w:val="left"/>
      <w:pPr>
        <w:ind w:left="5760" w:hanging="360"/>
      </w:pPr>
    </w:lvl>
    <w:lvl w:ilvl="8" w:tplc="9AB809CA">
      <w:start w:val="1"/>
      <w:numFmt w:val="lowerRoman"/>
      <w:lvlText w:val="%9."/>
      <w:lvlJc w:val="right"/>
      <w:pPr>
        <w:ind w:left="6480" w:hanging="180"/>
      </w:pPr>
    </w:lvl>
  </w:abstractNum>
  <w:abstractNum w:abstractNumId="26" w15:restartNumberingAfterBreak="0">
    <w:nsid w:val="4805AA1E"/>
    <w:multiLevelType w:val="hybridMultilevel"/>
    <w:tmpl w:val="E12631E8"/>
    <w:lvl w:ilvl="0" w:tplc="0CF6B542">
      <w:start w:val="1"/>
      <w:numFmt w:val="bullet"/>
      <w:lvlText w:val=""/>
      <w:lvlJc w:val="left"/>
      <w:pPr>
        <w:ind w:left="720" w:hanging="360"/>
      </w:pPr>
      <w:rPr>
        <w:rFonts w:ascii="Symbol" w:hAnsi="Symbol" w:hint="default"/>
      </w:rPr>
    </w:lvl>
    <w:lvl w:ilvl="1" w:tplc="1AA487C2">
      <w:start w:val="1"/>
      <w:numFmt w:val="bullet"/>
      <w:lvlText w:val="o"/>
      <w:lvlJc w:val="left"/>
      <w:pPr>
        <w:ind w:left="1440" w:hanging="360"/>
      </w:pPr>
      <w:rPr>
        <w:rFonts w:ascii="Courier New" w:hAnsi="Courier New" w:hint="default"/>
      </w:rPr>
    </w:lvl>
    <w:lvl w:ilvl="2" w:tplc="C3146B46">
      <w:start w:val="1"/>
      <w:numFmt w:val="bullet"/>
      <w:lvlText w:val=""/>
      <w:lvlJc w:val="left"/>
      <w:pPr>
        <w:ind w:left="2160" w:hanging="360"/>
      </w:pPr>
      <w:rPr>
        <w:rFonts w:ascii="Wingdings" w:hAnsi="Wingdings" w:hint="default"/>
      </w:rPr>
    </w:lvl>
    <w:lvl w:ilvl="3" w:tplc="E4D2CEC2">
      <w:start w:val="1"/>
      <w:numFmt w:val="bullet"/>
      <w:lvlText w:val=""/>
      <w:lvlJc w:val="left"/>
      <w:pPr>
        <w:ind w:left="2880" w:hanging="360"/>
      </w:pPr>
      <w:rPr>
        <w:rFonts w:ascii="Symbol" w:hAnsi="Symbol" w:hint="default"/>
      </w:rPr>
    </w:lvl>
    <w:lvl w:ilvl="4" w:tplc="A3C436BE">
      <w:start w:val="1"/>
      <w:numFmt w:val="bullet"/>
      <w:lvlText w:val="o"/>
      <w:lvlJc w:val="left"/>
      <w:pPr>
        <w:ind w:left="3600" w:hanging="360"/>
      </w:pPr>
      <w:rPr>
        <w:rFonts w:ascii="Courier New" w:hAnsi="Courier New" w:hint="default"/>
      </w:rPr>
    </w:lvl>
    <w:lvl w:ilvl="5" w:tplc="9606F18E">
      <w:start w:val="1"/>
      <w:numFmt w:val="bullet"/>
      <w:lvlText w:val=""/>
      <w:lvlJc w:val="left"/>
      <w:pPr>
        <w:ind w:left="4320" w:hanging="360"/>
      </w:pPr>
      <w:rPr>
        <w:rFonts w:ascii="Wingdings" w:hAnsi="Wingdings" w:hint="default"/>
      </w:rPr>
    </w:lvl>
    <w:lvl w:ilvl="6" w:tplc="884AE09A">
      <w:start w:val="1"/>
      <w:numFmt w:val="bullet"/>
      <w:lvlText w:val=""/>
      <w:lvlJc w:val="left"/>
      <w:pPr>
        <w:ind w:left="5040" w:hanging="360"/>
      </w:pPr>
      <w:rPr>
        <w:rFonts w:ascii="Symbol" w:hAnsi="Symbol" w:hint="default"/>
      </w:rPr>
    </w:lvl>
    <w:lvl w:ilvl="7" w:tplc="3488B63E">
      <w:start w:val="1"/>
      <w:numFmt w:val="bullet"/>
      <w:lvlText w:val="o"/>
      <w:lvlJc w:val="left"/>
      <w:pPr>
        <w:ind w:left="5760" w:hanging="360"/>
      </w:pPr>
      <w:rPr>
        <w:rFonts w:ascii="Courier New" w:hAnsi="Courier New" w:hint="default"/>
      </w:rPr>
    </w:lvl>
    <w:lvl w:ilvl="8" w:tplc="0BE21C94">
      <w:start w:val="1"/>
      <w:numFmt w:val="bullet"/>
      <w:lvlText w:val=""/>
      <w:lvlJc w:val="left"/>
      <w:pPr>
        <w:ind w:left="6480" w:hanging="360"/>
      </w:pPr>
      <w:rPr>
        <w:rFonts w:ascii="Wingdings" w:hAnsi="Wingdings" w:hint="default"/>
      </w:rPr>
    </w:lvl>
  </w:abstractNum>
  <w:abstractNum w:abstractNumId="27" w15:restartNumberingAfterBreak="0">
    <w:nsid w:val="48B6205B"/>
    <w:multiLevelType w:val="hybridMultilevel"/>
    <w:tmpl w:val="8C8C4E90"/>
    <w:lvl w:ilvl="0" w:tplc="437A06A0">
      <w:start w:val="1"/>
      <w:numFmt w:val="bullet"/>
      <w:lvlText w:val=""/>
      <w:lvlJc w:val="left"/>
      <w:pPr>
        <w:ind w:left="1440" w:hanging="360"/>
      </w:pPr>
      <w:rPr>
        <w:rFonts w:ascii="Symbol" w:hAnsi="Symbol" w:hint="default"/>
      </w:rPr>
    </w:lvl>
    <w:lvl w:ilvl="1" w:tplc="A080FBC4">
      <w:start w:val="1"/>
      <w:numFmt w:val="bullet"/>
      <w:lvlText w:val="o"/>
      <w:lvlJc w:val="left"/>
      <w:pPr>
        <w:ind w:left="1440" w:hanging="360"/>
      </w:pPr>
      <w:rPr>
        <w:rFonts w:ascii="Courier New" w:hAnsi="Courier New" w:hint="default"/>
      </w:rPr>
    </w:lvl>
    <w:lvl w:ilvl="2" w:tplc="45DEC008">
      <w:start w:val="1"/>
      <w:numFmt w:val="bullet"/>
      <w:lvlText w:val=""/>
      <w:lvlJc w:val="left"/>
      <w:pPr>
        <w:ind w:left="2160" w:hanging="360"/>
      </w:pPr>
      <w:rPr>
        <w:rFonts w:ascii="Wingdings" w:hAnsi="Wingdings" w:hint="default"/>
      </w:rPr>
    </w:lvl>
    <w:lvl w:ilvl="3" w:tplc="8B40AF7A">
      <w:start w:val="1"/>
      <w:numFmt w:val="bullet"/>
      <w:lvlText w:val=""/>
      <w:lvlJc w:val="left"/>
      <w:pPr>
        <w:ind w:left="2880" w:hanging="360"/>
      </w:pPr>
      <w:rPr>
        <w:rFonts w:ascii="Symbol" w:hAnsi="Symbol" w:hint="default"/>
      </w:rPr>
    </w:lvl>
    <w:lvl w:ilvl="4" w:tplc="53ECEFA2">
      <w:start w:val="1"/>
      <w:numFmt w:val="bullet"/>
      <w:lvlText w:val="o"/>
      <w:lvlJc w:val="left"/>
      <w:pPr>
        <w:ind w:left="3600" w:hanging="360"/>
      </w:pPr>
      <w:rPr>
        <w:rFonts w:ascii="Courier New" w:hAnsi="Courier New" w:hint="default"/>
      </w:rPr>
    </w:lvl>
    <w:lvl w:ilvl="5" w:tplc="B9A81B36">
      <w:start w:val="1"/>
      <w:numFmt w:val="bullet"/>
      <w:lvlText w:val=""/>
      <w:lvlJc w:val="left"/>
      <w:pPr>
        <w:ind w:left="4320" w:hanging="360"/>
      </w:pPr>
      <w:rPr>
        <w:rFonts w:ascii="Wingdings" w:hAnsi="Wingdings" w:hint="default"/>
      </w:rPr>
    </w:lvl>
    <w:lvl w:ilvl="6" w:tplc="357663DC">
      <w:start w:val="1"/>
      <w:numFmt w:val="bullet"/>
      <w:lvlText w:val=""/>
      <w:lvlJc w:val="left"/>
      <w:pPr>
        <w:ind w:left="5040" w:hanging="360"/>
      </w:pPr>
      <w:rPr>
        <w:rFonts w:ascii="Symbol" w:hAnsi="Symbol" w:hint="default"/>
      </w:rPr>
    </w:lvl>
    <w:lvl w:ilvl="7" w:tplc="7AD22E42">
      <w:start w:val="1"/>
      <w:numFmt w:val="bullet"/>
      <w:lvlText w:val="o"/>
      <w:lvlJc w:val="left"/>
      <w:pPr>
        <w:ind w:left="5760" w:hanging="360"/>
      </w:pPr>
      <w:rPr>
        <w:rFonts w:ascii="Courier New" w:hAnsi="Courier New" w:hint="default"/>
      </w:rPr>
    </w:lvl>
    <w:lvl w:ilvl="8" w:tplc="FC388A46">
      <w:start w:val="1"/>
      <w:numFmt w:val="bullet"/>
      <w:lvlText w:val=""/>
      <w:lvlJc w:val="left"/>
      <w:pPr>
        <w:ind w:left="6480" w:hanging="360"/>
      </w:pPr>
      <w:rPr>
        <w:rFonts w:ascii="Wingdings" w:hAnsi="Wingdings" w:hint="default"/>
      </w:rPr>
    </w:lvl>
  </w:abstractNum>
  <w:abstractNum w:abstractNumId="28" w15:restartNumberingAfterBreak="0">
    <w:nsid w:val="4AC8AC2E"/>
    <w:multiLevelType w:val="hybridMultilevel"/>
    <w:tmpl w:val="25D26DF6"/>
    <w:lvl w:ilvl="0" w:tplc="F566E0FE">
      <w:start w:val="1"/>
      <w:numFmt w:val="bullet"/>
      <w:lvlText w:val=""/>
      <w:lvlJc w:val="left"/>
      <w:pPr>
        <w:ind w:left="720" w:hanging="360"/>
      </w:pPr>
      <w:rPr>
        <w:rFonts w:ascii="Symbol" w:hAnsi="Symbol" w:hint="default"/>
      </w:rPr>
    </w:lvl>
    <w:lvl w:ilvl="1" w:tplc="F47A96F2">
      <w:start w:val="1"/>
      <w:numFmt w:val="bullet"/>
      <w:lvlText w:val="o"/>
      <w:lvlJc w:val="left"/>
      <w:pPr>
        <w:ind w:left="1440" w:hanging="360"/>
      </w:pPr>
      <w:rPr>
        <w:rFonts w:ascii="Courier New" w:hAnsi="Courier New" w:hint="default"/>
      </w:rPr>
    </w:lvl>
    <w:lvl w:ilvl="2" w:tplc="2EFE5512">
      <w:start w:val="1"/>
      <w:numFmt w:val="bullet"/>
      <w:lvlText w:val=""/>
      <w:lvlJc w:val="left"/>
      <w:pPr>
        <w:ind w:left="2160" w:hanging="360"/>
      </w:pPr>
      <w:rPr>
        <w:rFonts w:ascii="Wingdings" w:hAnsi="Wingdings" w:hint="default"/>
      </w:rPr>
    </w:lvl>
    <w:lvl w:ilvl="3" w:tplc="2C7E2A12">
      <w:start w:val="1"/>
      <w:numFmt w:val="bullet"/>
      <w:lvlText w:val=""/>
      <w:lvlJc w:val="left"/>
      <w:pPr>
        <w:ind w:left="2880" w:hanging="360"/>
      </w:pPr>
      <w:rPr>
        <w:rFonts w:ascii="Symbol" w:hAnsi="Symbol" w:hint="default"/>
      </w:rPr>
    </w:lvl>
    <w:lvl w:ilvl="4" w:tplc="4518F9E6">
      <w:start w:val="1"/>
      <w:numFmt w:val="bullet"/>
      <w:lvlText w:val="o"/>
      <w:lvlJc w:val="left"/>
      <w:pPr>
        <w:ind w:left="3600" w:hanging="360"/>
      </w:pPr>
      <w:rPr>
        <w:rFonts w:ascii="Courier New" w:hAnsi="Courier New" w:hint="default"/>
      </w:rPr>
    </w:lvl>
    <w:lvl w:ilvl="5" w:tplc="AD341370">
      <w:start w:val="1"/>
      <w:numFmt w:val="bullet"/>
      <w:lvlText w:val=""/>
      <w:lvlJc w:val="left"/>
      <w:pPr>
        <w:ind w:left="4320" w:hanging="360"/>
      </w:pPr>
      <w:rPr>
        <w:rFonts w:ascii="Wingdings" w:hAnsi="Wingdings" w:hint="default"/>
      </w:rPr>
    </w:lvl>
    <w:lvl w:ilvl="6" w:tplc="FA7E425E">
      <w:start w:val="1"/>
      <w:numFmt w:val="bullet"/>
      <w:lvlText w:val=""/>
      <w:lvlJc w:val="left"/>
      <w:pPr>
        <w:ind w:left="5040" w:hanging="360"/>
      </w:pPr>
      <w:rPr>
        <w:rFonts w:ascii="Symbol" w:hAnsi="Symbol" w:hint="default"/>
      </w:rPr>
    </w:lvl>
    <w:lvl w:ilvl="7" w:tplc="750260D4">
      <w:start w:val="1"/>
      <w:numFmt w:val="bullet"/>
      <w:lvlText w:val="o"/>
      <w:lvlJc w:val="left"/>
      <w:pPr>
        <w:ind w:left="5760" w:hanging="360"/>
      </w:pPr>
      <w:rPr>
        <w:rFonts w:ascii="Courier New" w:hAnsi="Courier New" w:hint="default"/>
      </w:rPr>
    </w:lvl>
    <w:lvl w:ilvl="8" w:tplc="23224828">
      <w:start w:val="1"/>
      <w:numFmt w:val="bullet"/>
      <w:lvlText w:val=""/>
      <w:lvlJc w:val="left"/>
      <w:pPr>
        <w:ind w:left="6480" w:hanging="360"/>
      </w:pPr>
      <w:rPr>
        <w:rFonts w:ascii="Wingdings" w:hAnsi="Wingdings" w:hint="default"/>
      </w:rPr>
    </w:lvl>
  </w:abstractNum>
  <w:abstractNum w:abstractNumId="29" w15:restartNumberingAfterBreak="0">
    <w:nsid w:val="4B960897"/>
    <w:multiLevelType w:val="hybridMultilevel"/>
    <w:tmpl w:val="6B4E0280"/>
    <w:lvl w:ilvl="0" w:tplc="28CC9D3C">
      <w:start w:val="1"/>
      <w:numFmt w:val="bullet"/>
      <w:lvlText w:val=""/>
      <w:lvlJc w:val="left"/>
      <w:pPr>
        <w:ind w:left="720" w:hanging="360"/>
      </w:pPr>
      <w:rPr>
        <w:rFonts w:ascii="Symbol" w:hAnsi="Symbol" w:hint="default"/>
      </w:rPr>
    </w:lvl>
    <w:lvl w:ilvl="1" w:tplc="8FD8D0C0">
      <w:start w:val="1"/>
      <w:numFmt w:val="bullet"/>
      <w:lvlText w:val="o"/>
      <w:lvlJc w:val="left"/>
      <w:pPr>
        <w:ind w:left="1440" w:hanging="360"/>
      </w:pPr>
      <w:rPr>
        <w:rFonts w:ascii="Courier New" w:hAnsi="Courier New" w:hint="default"/>
      </w:rPr>
    </w:lvl>
    <w:lvl w:ilvl="2" w:tplc="13003414">
      <w:start w:val="1"/>
      <w:numFmt w:val="bullet"/>
      <w:lvlText w:val=""/>
      <w:lvlJc w:val="left"/>
      <w:pPr>
        <w:ind w:left="2160" w:hanging="360"/>
      </w:pPr>
      <w:rPr>
        <w:rFonts w:ascii="Wingdings" w:hAnsi="Wingdings" w:hint="default"/>
      </w:rPr>
    </w:lvl>
    <w:lvl w:ilvl="3" w:tplc="3472673E">
      <w:start w:val="1"/>
      <w:numFmt w:val="bullet"/>
      <w:lvlText w:val=""/>
      <w:lvlJc w:val="left"/>
      <w:pPr>
        <w:ind w:left="2880" w:hanging="360"/>
      </w:pPr>
      <w:rPr>
        <w:rFonts w:ascii="Symbol" w:hAnsi="Symbol" w:hint="default"/>
      </w:rPr>
    </w:lvl>
    <w:lvl w:ilvl="4" w:tplc="3CE6BD8A">
      <w:start w:val="1"/>
      <w:numFmt w:val="bullet"/>
      <w:lvlText w:val="o"/>
      <w:lvlJc w:val="left"/>
      <w:pPr>
        <w:ind w:left="3600" w:hanging="360"/>
      </w:pPr>
      <w:rPr>
        <w:rFonts w:ascii="Courier New" w:hAnsi="Courier New" w:hint="default"/>
      </w:rPr>
    </w:lvl>
    <w:lvl w:ilvl="5" w:tplc="F1749CEA">
      <w:start w:val="1"/>
      <w:numFmt w:val="bullet"/>
      <w:lvlText w:val=""/>
      <w:lvlJc w:val="left"/>
      <w:pPr>
        <w:ind w:left="4320" w:hanging="360"/>
      </w:pPr>
      <w:rPr>
        <w:rFonts w:ascii="Wingdings" w:hAnsi="Wingdings" w:hint="default"/>
      </w:rPr>
    </w:lvl>
    <w:lvl w:ilvl="6" w:tplc="5AE4418A">
      <w:start w:val="1"/>
      <w:numFmt w:val="bullet"/>
      <w:lvlText w:val=""/>
      <w:lvlJc w:val="left"/>
      <w:pPr>
        <w:ind w:left="5040" w:hanging="360"/>
      </w:pPr>
      <w:rPr>
        <w:rFonts w:ascii="Symbol" w:hAnsi="Symbol" w:hint="default"/>
      </w:rPr>
    </w:lvl>
    <w:lvl w:ilvl="7" w:tplc="A32EACCE">
      <w:start w:val="1"/>
      <w:numFmt w:val="bullet"/>
      <w:lvlText w:val="o"/>
      <w:lvlJc w:val="left"/>
      <w:pPr>
        <w:ind w:left="5760" w:hanging="360"/>
      </w:pPr>
      <w:rPr>
        <w:rFonts w:ascii="Courier New" w:hAnsi="Courier New" w:hint="default"/>
      </w:rPr>
    </w:lvl>
    <w:lvl w:ilvl="8" w:tplc="D36218C2">
      <w:start w:val="1"/>
      <w:numFmt w:val="bullet"/>
      <w:lvlText w:val=""/>
      <w:lvlJc w:val="left"/>
      <w:pPr>
        <w:ind w:left="6480" w:hanging="360"/>
      </w:pPr>
      <w:rPr>
        <w:rFonts w:ascii="Wingdings" w:hAnsi="Wingdings" w:hint="default"/>
      </w:rPr>
    </w:lvl>
  </w:abstractNum>
  <w:abstractNum w:abstractNumId="30" w15:restartNumberingAfterBreak="0">
    <w:nsid w:val="4C92AD59"/>
    <w:multiLevelType w:val="hybridMultilevel"/>
    <w:tmpl w:val="C4987C90"/>
    <w:lvl w:ilvl="0" w:tplc="3822F186">
      <w:start w:val="1"/>
      <w:numFmt w:val="bullet"/>
      <w:lvlText w:val=""/>
      <w:lvlJc w:val="left"/>
      <w:pPr>
        <w:ind w:left="1440" w:hanging="360"/>
      </w:pPr>
      <w:rPr>
        <w:rFonts w:ascii="Symbol" w:hAnsi="Symbol" w:hint="default"/>
      </w:rPr>
    </w:lvl>
    <w:lvl w:ilvl="1" w:tplc="6B6EBD5A">
      <w:start w:val="1"/>
      <w:numFmt w:val="bullet"/>
      <w:lvlText w:val="o"/>
      <w:lvlJc w:val="left"/>
      <w:pPr>
        <w:ind w:left="1440" w:hanging="360"/>
      </w:pPr>
      <w:rPr>
        <w:rFonts w:ascii="Courier New" w:hAnsi="Courier New" w:hint="default"/>
      </w:rPr>
    </w:lvl>
    <w:lvl w:ilvl="2" w:tplc="D144B7C0">
      <w:start w:val="1"/>
      <w:numFmt w:val="bullet"/>
      <w:lvlText w:val=""/>
      <w:lvlJc w:val="left"/>
      <w:pPr>
        <w:ind w:left="2160" w:hanging="360"/>
      </w:pPr>
      <w:rPr>
        <w:rFonts w:ascii="Wingdings" w:hAnsi="Wingdings" w:hint="default"/>
      </w:rPr>
    </w:lvl>
    <w:lvl w:ilvl="3" w:tplc="BDBA13DA">
      <w:start w:val="1"/>
      <w:numFmt w:val="bullet"/>
      <w:lvlText w:val=""/>
      <w:lvlJc w:val="left"/>
      <w:pPr>
        <w:ind w:left="2880" w:hanging="360"/>
      </w:pPr>
      <w:rPr>
        <w:rFonts w:ascii="Symbol" w:hAnsi="Symbol" w:hint="default"/>
      </w:rPr>
    </w:lvl>
    <w:lvl w:ilvl="4" w:tplc="08E8EC8A">
      <w:start w:val="1"/>
      <w:numFmt w:val="bullet"/>
      <w:lvlText w:val="o"/>
      <w:lvlJc w:val="left"/>
      <w:pPr>
        <w:ind w:left="3600" w:hanging="360"/>
      </w:pPr>
      <w:rPr>
        <w:rFonts w:ascii="Courier New" w:hAnsi="Courier New" w:hint="default"/>
      </w:rPr>
    </w:lvl>
    <w:lvl w:ilvl="5" w:tplc="1576A718">
      <w:start w:val="1"/>
      <w:numFmt w:val="bullet"/>
      <w:lvlText w:val=""/>
      <w:lvlJc w:val="left"/>
      <w:pPr>
        <w:ind w:left="4320" w:hanging="360"/>
      </w:pPr>
      <w:rPr>
        <w:rFonts w:ascii="Wingdings" w:hAnsi="Wingdings" w:hint="default"/>
      </w:rPr>
    </w:lvl>
    <w:lvl w:ilvl="6" w:tplc="D4903616">
      <w:start w:val="1"/>
      <w:numFmt w:val="bullet"/>
      <w:lvlText w:val=""/>
      <w:lvlJc w:val="left"/>
      <w:pPr>
        <w:ind w:left="5040" w:hanging="360"/>
      </w:pPr>
      <w:rPr>
        <w:rFonts w:ascii="Symbol" w:hAnsi="Symbol" w:hint="default"/>
      </w:rPr>
    </w:lvl>
    <w:lvl w:ilvl="7" w:tplc="4428162E">
      <w:start w:val="1"/>
      <w:numFmt w:val="bullet"/>
      <w:lvlText w:val="o"/>
      <w:lvlJc w:val="left"/>
      <w:pPr>
        <w:ind w:left="5760" w:hanging="360"/>
      </w:pPr>
      <w:rPr>
        <w:rFonts w:ascii="Courier New" w:hAnsi="Courier New" w:hint="default"/>
      </w:rPr>
    </w:lvl>
    <w:lvl w:ilvl="8" w:tplc="53CA011C">
      <w:start w:val="1"/>
      <w:numFmt w:val="bullet"/>
      <w:lvlText w:val=""/>
      <w:lvlJc w:val="left"/>
      <w:pPr>
        <w:ind w:left="6480" w:hanging="360"/>
      </w:pPr>
      <w:rPr>
        <w:rFonts w:ascii="Wingdings" w:hAnsi="Wingdings" w:hint="default"/>
      </w:rPr>
    </w:lvl>
  </w:abstractNum>
  <w:abstractNum w:abstractNumId="31" w15:restartNumberingAfterBreak="0">
    <w:nsid w:val="4E1F008D"/>
    <w:multiLevelType w:val="hybridMultilevel"/>
    <w:tmpl w:val="4CDCE44C"/>
    <w:lvl w:ilvl="0" w:tplc="ED46209C">
      <w:start w:val="1"/>
      <w:numFmt w:val="bullet"/>
      <w:lvlText w:val=""/>
      <w:lvlJc w:val="left"/>
      <w:pPr>
        <w:ind w:left="720" w:hanging="360"/>
      </w:pPr>
      <w:rPr>
        <w:rFonts w:ascii="Symbol" w:hAnsi="Symbol" w:hint="default"/>
      </w:rPr>
    </w:lvl>
    <w:lvl w:ilvl="1" w:tplc="6A302686">
      <w:start w:val="1"/>
      <w:numFmt w:val="bullet"/>
      <w:lvlText w:val="o"/>
      <w:lvlJc w:val="left"/>
      <w:pPr>
        <w:ind w:left="1440" w:hanging="360"/>
      </w:pPr>
      <w:rPr>
        <w:rFonts w:ascii="Courier New" w:hAnsi="Courier New" w:hint="default"/>
      </w:rPr>
    </w:lvl>
    <w:lvl w:ilvl="2" w:tplc="3C84E22E">
      <w:start w:val="1"/>
      <w:numFmt w:val="bullet"/>
      <w:lvlText w:val=""/>
      <w:lvlJc w:val="left"/>
      <w:pPr>
        <w:ind w:left="2160" w:hanging="360"/>
      </w:pPr>
      <w:rPr>
        <w:rFonts w:ascii="Wingdings" w:hAnsi="Wingdings" w:hint="default"/>
      </w:rPr>
    </w:lvl>
    <w:lvl w:ilvl="3" w:tplc="8A8A6134">
      <w:start w:val="1"/>
      <w:numFmt w:val="bullet"/>
      <w:lvlText w:val=""/>
      <w:lvlJc w:val="left"/>
      <w:pPr>
        <w:ind w:left="2880" w:hanging="360"/>
      </w:pPr>
      <w:rPr>
        <w:rFonts w:ascii="Symbol" w:hAnsi="Symbol" w:hint="default"/>
      </w:rPr>
    </w:lvl>
    <w:lvl w:ilvl="4" w:tplc="753CF874">
      <w:start w:val="1"/>
      <w:numFmt w:val="bullet"/>
      <w:lvlText w:val="o"/>
      <w:lvlJc w:val="left"/>
      <w:pPr>
        <w:ind w:left="3600" w:hanging="360"/>
      </w:pPr>
      <w:rPr>
        <w:rFonts w:ascii="Courier New" w:hAnsi="Courier New" w:hint="default"/>
      </w:rPr>
    </w:lvl>
    <w:lvl w:ilvl="5" w:tplc="0CB4B9A0">
      <w:start w:val="1"/>
      <w:numFmt w:val="bullet"/>
      <w:lvlText w:val=""/>
      <w:lvlJc w:val="left"/>
      <w:pPr>
        <w:ind w:left="4320" w:hanging="360"/>
      </w:pPr>
      <w:rPr>
        <w:rFonts w:ascii="Wingdings" w:hAnsi="Wingdings" w:hint="default"/>
      </w:rPr>
    </w:lvl>
    <w:lvl w:ilvl="6" w:tplc="A240DFF0">
      <w:start w:val="1"/>
      <w:numFmt w:val="bullet"/>
      <w:lvlText w:val=""/>
      <w:lvlJc w:val="left"/>
      <w:pPr>
        <w:ind w:left="5040" w:hanging="360"/>
      </w:pPr>
      <w:rPr>
        <w:rFonts w:ascii="Symbol" w:hAnsi="Symbol" w:hint="default"/>
      </w:rPr>
    </w:lvl>
    <w:lvl w:ilvl="7" w:tplc="B3E28FB0">
      <w:start w:val="1"/>
      <w:numFmt w:val="bullet"/>
      <w:lvlText w:val="o"/>
      <w:lvlJc w:val="left"/>
      <w:pPr>
        <w:ind w:left="5760" w:hanging="360"/>
      </w:pPr>
      <w:rPr>
        <w:rFonts w:ascii="Courier New" w:hAnsi="Courier New" w:hint="default"/>
      </w:rPr>
    </w:lvl>
    <w:lvl w:ilvl="8" w:tplc="E5462D3E">
      <w:start w:val="1"/>
      <w:numFmt w:val="bullet"/>
      <w:lvlText w:val=""/>
      <w:lvlJc w:val="left"/>
      <w:pPr>
        <w:ind w:left="6480" w:hanging="360"/>
      </w:pPr>
      <w:rPr>
        <w:rFonts w:ascii="Wingdings" w:hAnsi="Wingdings" w:hint="default"/>
      </w:rPr>
    </w:lvl>
  </w:abstractNum>
  <w:abstractNum w:abstractNumId="32" w15:restartNumberingAfterBreak="0">
    <w:nsid w:val="51E0313D"/>
    <w:multiLevelType w:val="hybridMultilevel"/>
    <w:tmpl w:val="6F081778"/>
    <w:lvl w:ilvl="0" w:tplc="DB283FF6">
      <w:start w:val="1"/>
      <w:numFmt w:val="lowerLetter"/>
      <w:lvlText w:val="%1."/>
      <w:lvlJc w:val="left"/>
      <w:pPr>
        <w:ind w:left="720" w:hanging="360"/>
      </w:pPr>
    </w:lvl>
    <w:lvl w:ilvl="1" w:tplc="0B3085CE">
      <w:start w:val="1"/>
      <w:numFmt w:val="lowerLetter"/>
      <w:lvlText w:val="%2."/>
      <w:lvlJc w:val="left"/>
      <w:pPr>
        <w:ind w:left="1440" w:hanging="360"/>
      </w:pPr>
    </w:lvl>
    <w:lvl w:ilvl="2" w:tplc="A4D40CEA">
      <w:start w:val="1"/>
      <w:numFmt w:val="lowerRoman"/>
      <w:lvlText w:val="%3."/>
      <w:lvlJc w:val="right"/>
      <w:pPr>
        <w:ind w:left="2160" w:hanging="180"/>
      </w:pPr>
    </w:lvl>
    <w:lvl w:ilvl="3" w:tplc="CB0C2A02">
      <w:start w:val="1"/>
      <w:numFmt w:val="decimal"/>
      <w:lvlText w:val="%4."/>
      <w:lvlJc w:val="left"/>
      <w:pPr>
        <w:ind w:left="2880" w:hanging="360"/>
      </w:pPr>
    </w:lvl>
    <w:lvl w:ilvl="4" w:tplc="FC48FD1A">
      <w:start w:val="1"/>
      <w:numFmt w:val="lowerLetter"/>
      <w:lvlText w:val="%5."/>
      <w:lvlJc w:val="left"/>
      <w:pPr>
        <w:ind w:left="3600" w:hanging="360"/>
      </w:pPr>
    </w:lvl>
    <w:lvl w:ilvl="5" w:tplc="74846A6A">
      <w:start w:val="1"/>
      <w:numFmt w:val="lowerRoman"/>
      <w:lvlText w:val="%6."/>
      <w:lvlJc w:val="right"/>
      <w:pPr>
        <w:ind w:left="4320" w:hanging="180"/>
      </w:pPr>
    </w:lvl>
    <w:lvl w:ilvl="6" w:tplc="E8E403B4">
      <w:start w:val="1"/>
      <w:numFmt w:val="decimal"/>
      <w:lvlText w:val="%7."/>
      <w:lvlJc w:val="left"/>
      <w:pPr>
        <w:ind w:left="5040" w:hanging="360"/>
      </w:pPr>
    </w:lvl>
    <w:lvl w:ilvl="7" w:tplc="57945642">
      <w:start w:val="1"/>
      <w:numFmt w:val="lowerLetter"/>
      <w:lvlText w:val="%8."/>
      <w:lvlJc w:val="left"/>
      <w:pPr>
        <w:ind w:left="5760" w:hanging="360"/>
      </w:pPr>
    </w:lvl>
    <w:lvl w:ilvl="8" w:tplc="89922760">
      <w:start w:val="1"/>
      <w:numFmt w:val="lowerRoman"/>
      <w:lvlText w:val="%9."/>
      <w:lvlJc w:val="right"/>
      <w:pPr>
        <w:ind w:left="6480" w:hanging="180"/>
      </w:pPr>
    </w:lvl>
  </w:abstractNum>
  <w:abstractNum w:abstractNumId="33" w15:restartNumberingAfterBreak="0">
    <w:nsid w:val="538FD9B2"/>
    <w:multiLevelType w:val="hybridMultilevel"/>
    <w:tmpl w:val="BF7A6732"/>
    <w:lvl w:ilvl="0" w:tplc="5C4C375A">
      <w:start w:val="1"/>
      <w:numFmt w:val="bullet"/>
      <w:lvlText w:val=""/>
      <w:lvlJc w:val="left"/>
      <w:pPr>
        <w:ind w:left="1440" w:hanging="360"/>
      </w:pPr>
      <w:rPr>
        <w:rFonts w:ascii="Symbol" w:hAnsi="Symbol" w:hint="default"/>
      </w:rPr>
    </w:lvl>
    <w:lvl w:ilvl="1" w:tplc="E8EA1046">
      <w:start w:val="1"/>
      <w:numFmt w:val="bullet"/>
      <w:lvlText w:val="o"/>
      <w:lvlJc w:val="left"/>
      <w:pPr>
        <w:ind w:left="1440" w:hanging="360"/>
      </w:pPr>
      <w:rPr>
        <w:rFonts w:ascii="Courier New" w:hAnsi="Courier New" w:hint="default"/>
      </w:rPr>
    </w:lvl>
    <w:lvl w:ilvl="2" w:tplc="B19C22C8">
      <w:start w:val="1"/>
      <w:numFmt w:val="bullet"/>
      <w:lvlText w:val=""/>
      <w:lvlJc w:val="left"/>
      <w:pPr>
        <w:ind w:left="2160" w:hanging="360"/>
      </w:pPr>
      <w:rPr>
        <w:rFonts w:ascii="Wingdings" w:hAnsi="Wingdings" w:hint="default"/>
      </w:rPr>
    </w:lvl>
    <w:lvl w:ilvl="3" w:tplc="9DDA65E2">
      <w:start w:val="1"/>
      <w:numFmt w:val="bullet"/>
      <w:lvlText w:val=""/>
      <w:lvlJc w:val="left"/>
      <w:pPr>
        <w:ind w:left="2880" w:hanging="360"/>
      </w:pPr>
      <w:rPr>
        <w:rFonts w:ascii="Symbol" w:hAnsi="Symbol" w:hint="default"/>
      </w:rPr>
    </w:lvl>
    <w:lvl w:ilvl="4" w:tplc="303E41F2">
      <w:start w:val="1"/>
      <w:numFmt w:val="bullet"/>
      <w:lvlText w:val="o"/>
      <w:lvlJc w:val="left"/>
      <w:pPr>
        <w:ind w:left="3600" w:hanging="360"/>
      </w:pPr>
      <w:rPr>
        <w:rFonts w:ascii="Courier New" w:hAnsi="Courier New" w:hint="default"/>
      </w:rPr>
    </w:lvl>
    <w:lvl w:ilvl="5" w:tplc="375C50D2">
      <w:start w:val="1"/>
      <w:numFmt w:val="bullet"/>
      <w:lvlText w:val=""/>
      <w:lvlJc w:val="left"/>
      <w:pPr>
        <w:ind w:left="4320" w:hanging="360"/>
      </w:pPr>
      <w:rPr>
        <w:rFonts w:ascii="Wingdings" w:hAnsi="Wingdings" w:hint="default"/>
      </w:rPr>
    </w:lvl>
    <w:lvl w:ilvl="6" w:tplc="2230067A">
      <w:start w:val="1"/>
      <w:numFmt w:val="bullet"/>
      <w:lvlText w:val=""/>
      <w:lvlJc w:val="left"/>
      <w:pPr>
        <w:ind w:left="5040" w:hanging="360"/>
      </w:pPr>
      <w:rPr>
        <w:rFonts w:ascii="Symbol" w:hAnsi="Symbol" w:hint="default"/>
      </w:rPr>
    </w:lvl>
    <w:lvl w:ilvl="7" w:tplc="BB986FCC">
      <w:start w:val="1"/>
      <w:numFmt w:val="bullet"/>
      <w:lvlText w:val="o"/>
      <w:lvlJc w:val="left"/>
      <w:pPr>
        <w:ind w:left="5760" w:hanging="360"/>
      </w:pPr>
      <w:rPr>
        <w:rFonts w:ascii="Courier New" w:hAnsi="Courier New" w:hint="default"/>
      </w:rPr>
    </w:lvl>
    <w:lvl w:ilvl="8" w:tplc="43487606">
      <w:start w:val="1"/>
      <w:numFmt w:val="bullet"/>
      <w:lvlText w:val=""/>
      <w:lvlJc w:val="left"/>
      <w:pPr>
        <w:ind w:left="6480" w:hanging="360"/>
      </w:pPr>
      <w:rPr>
        <w:rFonts w:ascii="Wingdings" w:hAnsi="Wingdings" w:hint="default"/>
      </w:rPr>
    </w:lvl>
  </w:abstractNum>
  <w:abstractNum w:abstractNumId="34" w15:restartNumberingAfterBreak="0">
    <w:nsid w:val="5BAC43E9"/>
    <w:multiLevelType w:val="hybridMultilevel"/>
    <w:tmpl w:val="CF20816C"/>
    <w:lvl w:ilvl="0" w:tplc="959AA604">
      <w:start w:val="1"/>
      <w:numFmt w:val="bullet"/>
      <w:lvlText w:val=""/>
      <w:lvlJc w:val="left"/>
      <w:pPr>
        <w:ind w:left="720" w:hanging="360"/>
      </w:pPr>
      <w:rPr>
        <w:rFonts w:ascii="Symbol" w:hAnsi="Symbol" w:hint="default"/>
      </w:rPr>
    </w:lvl>
    <w:lvl w:ilvl="1" w:tplc="60ECCCCC">
      <w:start w:val="1"/>
      <w:numFmt w:val="bullet"/>
      <w:lvlText w:val="o"/>
      <w:lvlJc w:val="left"/>
      <w:pPr>
        <w:ind w:left="1440" w:hanging="360"/>
      </w:pPr>
      <w:rPr>
        <w:rFonts w:ascii="Courier New" w:hAnsi="Courier New" w:hint="default"/>
      </w:rPr>
    </w:lvl>
    <w:lvl w:ilvl="2" w:tplc="4C141D84">
      <w:start w:val="1"/>
      <w:numFmt w:val="bullet"/>
      <w:lvlText w:val=""/>
      <w:lvlJc w:val="left"/>
      <w:pPr>
        <w:ind w:left="2160" w:hanging="360"/>
      </w:pPr>
      <w:rPr>
        <w:rFonts w:ascii="Wingdings" w:hAnsi="Wingdings" w:hint="default"/>
      </w:rPr>
    </w:lvl>
    <w:lvl w:ilvl="3" w:tplc="B0A4F534">
      <w:start w:val="1"/>
      <w:numFmt w:val="bullet"/>
      <w:lvlText w:val=""/>
      <w:lvlJc w:val="left"/>
      <w:pPr>
        <w:ind w:left="2880" w:hanging="360"/>
      </w:pPr>
      <w:rPr>
        <w:rFonts w:ascii="Symbol" w:hAnsi="Symbol" w:hint="default"/>
      </w:rPr>
    </w:lvl>
    <w:lvl w:ilvl="4" w:tplc="65C6EA16">
      <w:start w:val="1"/>
      <w:numFmt w:val="bullet"/>
      <w:lvlText w:val="o"/>
      <w:lvlJc w:val="left"/>
      <w:pPr>
        <w:ind w:left="3600" w:hanging="360"/>
      </w:pPr>
      <w:rPr>
        <w:rFonts w:ascii="Courier New" w:hAnsi="Courier New" w:hint="default"/>
      </w:rPr>
    </w:lvl>
    <w:lvl w:ilvl="5" w:tplc="F698A9AA">
      <w:start w:val="1"/>
      <w:numFmt w:val="bullet"/>
      <w:lvlText w:val=""/>
      <w:lvlJc w:val="left"/>
      <w:pPr>
        <w:ind w:left="4320" w:hanging="360"/>
      </w:pPr>
      <w:rPr>
        <w:rFonts w:ascii="Wingdings" w:hAnsi="Wingdings" w:hint="default"/>
      </w:rPr>
    </w:lvl>
    <w:lvl w:ilvl="6" w:tplc="647EBBB6">
      <w:start w:val="1"/>
      <w:numFmt w:val="bullet"/>
      <w:lvlText w:val=""/>
      <w:lvlJc w:val="left"/>
      <w:pPr>
        <w:ind w:left="5040" w:hanging="360"/>
      </w:pPr>
      <w:rPr>
        <w:rFonts w:ascii="Symbol" w:hAnsi="Symbol" w:hint="default"/>
      </w:rPr>
    </w:lvl>
    <w:lvl w:ilvl="7" w:tplc="A47EF8D6">
      <w:start w:val="1"/>
      <w:numFmt w:val="bullet"/>
      <w:lvlText w:val="o"/>
      <w:lvlJc w:val="left"/>
      <w:pPr>
        <w:ind w:left="5760" w:hanging="360"/>
      </w:pPr>
      <w:rPr>
        <w:rFonts w:ascii="Courier New" w:hAnsi="Courier New" w:hint="default"/>
      </w:rPr>
    </w:lvl>
    <w:lvl w:ilvl="8" w:tplc="C82A6B6C">
      <w:start w:val="1"/>
      <w:numFmt w:val="bullet"/>
      <w:lvlText w:val=""/>
      <w:lvlJc w:val="left"/>
      <w:pPr>
        <w:ind w:left="6480" w:hanging="360"/>
      </w:pPr>
      <w:rPr>
        <w:rFonts w:ascii="Wingdings" w:hAnsi="Wingdings" w:hint="default"/>
      </w:rPr>
    </w:lvl>
  </w:abstractNum>
  <w:abstractNum w:abstractNumId="35" w15:restartNumberingAfterBreak="0">
    <w:nsid w:val="5BD27E17"/>
    <w:multiLevelType w:val="hybridMultilevel"/>
    <w:tmpl w:val="111CC34A"/>
    <w:lvl w:ilvl="0" w:tplc="742ADACE">
      <w:start w:val="1"/>
      <w:numFmt w:val="bullet"/>
      <w:lvlText w:val=""/>
      <w:lvlJc w:val="left"/>
      <w:pPr>
        <w:ind w:left="720" w:hanging="360"/>
      </w:pPr>
      <w:rPr>
        <w:rFonts w:ascii="Symbol" w:hAnsi="Symbol" w:hint="default"/>
      </w:rPr>
    </w:lvl>
    <w:lvl w:ilvl="1" w:tplc="9ED255BE">
      <w:start w:val="1"/>
      <w:numFmt w:val="bullet"/>
      <w:lvlText w:val="o"/>
      <w:lvlJc w:val="left"/>
      <w:pPr>
        <w:ind w:left="1440" w:hanging="360"/>
      </w:pPr>
      <w:rPr>
        <w:rFonts w:ascii="Courier New" w:hAnsi="Courier New" w:hint="default"/>
      </w:rPr>
    </w:lvl>
    <w:lvl w:ilvl="2" w:tplc="CD364FDE">
      <w:start w:val="1"/>
      <w:numFmt w:val="bullet"/>
      <w:lvlText w:val=""/>
      <w:lvlJc w:val="left"/>
      <w:pPr>
        <w:ind w:left="2160" w:hanging="360"/>
      </w:pPr>
      <w:rPr>
        <w:rFonts w:ascii="Wingdings" w:hAnsi="Wingdings" w:hint="default"/>
      </w:rPr>
    </w:lvl>
    <w:lvl w:ilvl="3" w:tplc="81C4C89C">
      <w:start w:val="1"/>
      <w:numFmt w:val="bullet"/>
      <w:lvlText w:val=""/>
      <w:lvlJc w:val="left"/>
      <w:pPr>
        <w:ind w:left="2880" w:hanging="360"/>
      </w:pPr>
      <w:rPr>
        <w:rFonts w:ascii="Symbol" w:hAnsi="Symbol" w:hint="default"/>
      </w:rPr>
    </w:lvl>
    <w:lvl w:ilvl="4" w:tplc="9A44CAAC">
      <w:start w:val="1"/>
      <w:numFmt w:val="bullet"/>
      <w:lvlText w:val="o"/>
      <w:lvlJc w:val="left"/>
      <w:pPr>
        <w:ind w:left="3600" w:hanging="360"/>
      </w:pPr>
      <w:rPr>
        <w:rFonts w:ascii="Courier New" w:hAnsi="Courier New" w:hint="default"/>
      </w:rPr>
    </w:lvl>
    <w:lvl w:ilvl="5" w:tplc="D51E7ADA">
      <w:start w:val="1"/>
      <w:numFmt w:val="bullet"/>
      <w:lvlText w:val=""/>
      <w:lvlJc w:val="left"/>
      <w:pPr>
        <w:ind w:left="4320" w:hanging="360"/>
      </w:pPr>
      <w:rPr>
        <w:rFonts w:ascii="Wingdings" w:hAnsi="Wingdings" w:hint="default"/>
      </w:rPr>
    </w:lvl>
    <w:lvl w:ilvl="6" w:tplc="79BC89A0">
      <w:start w:val="1"/>
      <w:numFmt w:val="bullet"/>
      <w:lvlText w:val=""/>
      <w:lvlJc w:val="left"/>
      <w:pPr>
        <w:ind w:left="5040" w:hanging="360"/>
      </w:pPr>
      <w:rPr>
        <w:rFonts w:ascii="Symbol" w:hAnsi="Symbol" w:hint="default"/>
      </w:rPr>
    </w:lvl>
    <w:lvl w:ilvl="7" w:tplc="4490B09A">
      <w:start w:val="1"/>
      <w:numFmt w:val="bullet"/>
      <w:lvlText w:val="o"/>
      <w:lvlJc w:val="left"/>
      <w:pPr>
        <w:ind w:left="5760" w:hanging="360"/>
      </w:pPr>
      <w:rPr>
        <w:rFonts w:ascii="Courier New" w:hAnsi="Courier New" w:hint="default"/>
      </w:rPr>
    </w:lvl>
    <w:lvl w:ilvl="8" w:tplc="7D4680C4">
      <w:start w:val="1"/>
      <w:numFmt w:val="bullet"/>
      <w:lvlText w:val=""/>
      <w:lvlJc w:val="left"/>
      <w:pPr>
        <w:ind w:left="6480" w:hanging="360"/>
      </w:pPr>
      <w:rPr>
        <w:rFonts w:ascii="Wingdings" w:hAnsi="Wingdings" w:hint="default"/>
      </w:rPr>
    </w:lvl>
  </w:abstractNum>
  <w:abstractNum w:abstractNumId="36" w15:restartNumberingAfterBreak="0">
    <w:nsid w:val="6039301C"/>
    <w:multiLevelType w:val="hybridMultilevel"/>
    <w:tmpl w:val="56C8D13A"/>
    <w:lvl w:ilvl="0" w:tplc="30F6CE50">
      <w:start w:val="3"/>
      <w:numFmt w:val="lowerLetter"/>
      <w:lvlText w:val="%1."/>
      <w:lvlJc w:val="left"/>
      <w:pPr>
        <w:ind w:left="1440" w:hanging="360"/>
      </w:pPr>
    </w:lvl>
    <w:lvl w:ilvl="1" w:tplc="8856DEB2">
      <w:start w:val="1"/>
      <w:numFmt w:val="lowerLetter"/>
      <w:lvlText w:val="%2."/>
      <w:lvlJc w:val="left"/>
      <w:pPr>
        <w:ind w:left="1440" w:hanging="360"/>
      </w:pPr>
    </w:lvl>
    <w:lvl w:ilvl="2" w:tplc="CCBCEB00">
      <w:start w:val="1"/>
      <w:numFmt w:val="lowerRoman"/>
      <w:lvlText w:val="%3."/>
      <w:lvlJc w:val="right"/>
      <w:pPr>
        <w:ind w:left="2160" w:hanging="180"/>
      </w:pPr>
    </w:lvl>
    <w:lvl w:ilvl="3" w:tplc="25C083B6">
      <w:start w:val="1"/>
      <w:numFmt w:val="decimal"/>
      <w:lvlText w:val="%4."/>
      <w:lvlJc w:val="left"/>
      <w:pPr>
        <w:ind w:left="2880" w:hanging="360"/>
      </w:pPr>
    </w:lvl>
    <w:lvl w:ilvl="4" w:tplc="59DCE3CA">
      <w:start w:val="1"/>
      <w:numFmt w:val="lowerLetter"/>
      <w:lvlText w:val="%5."/>
      <w:lvlJc w:val="left"/>
      <w:pPr>
        <w:ind w:left="3600" w:hanging="360"/>
      </w:pPr>
    </w:lvl>
    <w:lvl w:ilvl="5" w:tplc="47BEB4F4">
      <w:start w:val="1"/>
      <w:numFmt w:val="lowerRoman"/>
      <w:lvlText w:val="%6."/>
      <w:lvlJc w:val="right"/>
      <w:pPr>
        <w:ind w:left="4320" w:hanging="180"/>
      </w:pPr>
    </w:lvl>
    <w:lvl w:ilvl="6" w:tplc="946A4EFC">
      <w:start w:val="1"/>
      <w:numFmt w:val="decimal"/>
      <w:lvlText w:val="%7."/>
      <w:lvlJc w:val="left"/>
      <w:pPr>
        <w:ind w:left="5040" w:hanging="360"/>
      </w:pPr>
    </w:lvl>
    <w:lvl w:ilvl="7" w:tplc="91062E9A">
      <w:start w:val="1"/>
      <w:numFmt w:val="lowerLetter"/>
      <w:lvlText w:val="%8."/>
      <w:lvlJc w:val="left"/>
      <w:pPr>
        <w:ind w:left="5760" w:hanging="360"/>
      </w:pPr>
    </w:lvl>
    <w:lvl w:ilvl="8" w:tplc="2C867ADE">
      <w:start w:val="1"/>
      <w:numFmt w:val="lowerRoman"/>
      <w:lvlText w:val="%9."/>
      <w:lvlJc w:val="right"/>
      <w:pPr>
        <w:ind w:left="6480" w:hanging="180"/>
      </w:pPr>
    </w:lvl>
  </w:abstractNum>
  <w:abstractNum w:abstractNumId="37" w15:restartNumberingAfterBreak="0">
    <w:nsid w:val="614DACF5"/>
    <w:multiLevelType w:val="hybridMultilevel"/>
    <w:tmpl w:val="35FC6654"/>
    <w:lvl w:ilvl="0" w:tplc="0D1AE2EA">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38" w15:restartNumberingAfterBreak="0">
    <w:nsid w:val="6293AFCD"/>
    <w:multiLevelType w:val="hybridMultilevel"/>
    <w:tmpl w:val="7C44D5A6"/>
    <w:lvl w:ilvl="0" w:tplc="C3C04436">
      <w:start w:val="1"/>
      <w:numFmt w:val="bullet"/>
      <w:lvlText w:val=""/>
      <w:lvlJc w:val="left"/>
      <w:pPr>
        <w:ind w:left="1440" w:hanging="360"/>
      </w:pPr>
      <w:rPr>
        <w:rFonts w:ascii="Symbol" w:hAnsi="Symbol" w:hint="default"/>
      </w:rPr>
    </w:lvl>
    <w:lvl w:ilvl="1" w:tplc="32928030">
      <w:start w:val="1"/>
      <w:numFmt w:val="bullet"/>
      <w:lvlText w:val="o"/>
      <w:lvlJc w:val="left"/>
      <w:pPr>
        <w:ind w:left="1440" w:hanging="360"/>
      </w:pPr>
      <w:rPr>
        <w:rFonts w:ascii="Courier New" w:hAnsi="Courier New" w:hint="default"/>
      </w:rPr>
    </w:lvl>
    <w:lvl w:ilvl="2" w:tplc="1B004BE8">
      <w:start w:val="1"/>
      <w:numFmt w:val="bullet"/>
      <w:lvlText w:val=""/>
      <w:lvlJc w:val="left"/>
      <w:pPr>
        <w:ind w:left="2160" w:hanging="360"/>
      </w:pPr>
      <w:rPr>
        <w:rFonts w:ascii="Wingdings" w:hAnsi="Wingdings" w:hint="default"/>
      </w:rPr>
    </w:lvl>
    <w:lvl w:ilvl="3" w:tplc="73FCEE98">
      <w:start w:val="1"/>
      <w:numFmt w:val="bullet"/>
      <w:lvlText w:val=""/>
      <w:lvlJc w:val="left"/>
      <w:pPr>
        <w:ind w:left="2880" w:hanging="360"/>
      </w:pPr>
      <w:rPr>
        <w:rFonts w:ascii="Symbol" w:hAnsi="Symbol" w:hint="default"/>
      </w:rPr>
    </w:lvl>
    <w:lvl w:ilvl="4" w:tplc="E76A5D94">
      <w:start w:val="1"/>
      <w:numFmt w:val="bullet"/>
      <w:lvlText w:val="o"/>
      <w:lvlJc w:val="left"/>
      <w:pPr>
        <w:ind w:left="3600" w:hanging="360"/>
      </w:pPr>
      <w:rPr>
        <w:rFonts w:ascii="Courier New" w:hAnsi="Courier New" w:hint="default"/>
      </w:rPr>
    </w:lvl>
    <w:lvl w:ilvl="5" w:tplc="608AE20C">
      <w:start w:val="1"/>
      <w:numFmt w:val="bullet"/>
      <w:lvlText w:val=""/>
      <w:lvlJc w:val="left"/>
      <w:pPr>
        <w:ind w:left="4320" w:hanging="360"/>
      </w:pPr>
      <w:rPr>
        <w:rFonts w:ascii="Wingdings" w:hAnsi="Wingdings" w:hint="default"/>
      </w:rPr>
    </w:lvl>
    <w:lvl w:ilvl="6" w:tplc="7938C936">
      <w:start w:val="1"/>
      <w:numFmt w:val="bullet"/>
      <w:lvlText w:val=""/>
      <w:lvlJc w:val="left"/>
      <w:pPr>
        <w:ind w:left="5040" w:hanging="360"/>
      </w:pPr>
      <w:rPr>
        <w:rFonts w:ascii="Symbol" w:hAnsi="Symbol" w:hint="default"/>
      </w:rPr>
    </w:lvl>
    <w:lvl w:ilvl="7" w:tplc="B812395A">
      <w:start w:val="1"/>
      <w:numFmt w:val="bullet"/>
      <w:lvlText w:val="o"/>
      <w:lvlJc w:val="left"/>
      <w:pPr>
        <w:ind w:left="5760" w:hanging="360"/>
      </w:pPr>
      <w:rPr>
        <w:rFonts w:ascii="Courier New" w:hAnsi="Courier New" w:hint="default"/>
      </w:rPr>
    </w:lvl>
    <w:lvl w:ilvl="8" w:tplc="892C06CE">
      <w:start w:val="1"/>
      <w:numFmt w:val="bullet"/>
      <w:lvlText w:val=""/>
      <w:lvlJc w:val="left"/>
      <w:pPr>
        <w:ind w:left="6480" w:hanging="360"/>
      </w:pPr>
      <w:rPr>
        <w:rFonts w:ascii="Wingdings" w:hAnsi="Wingdings" w:hint="default"/>
      </w:rPr>
    </w:lvl>
  </w:abstractNum>
  <w:abstractNum w:abstractNumId="39" w15:restartNumberingAfterBreak="0">
    <w:nsid w:val="66ED8FEC"/>
    <w:multiLevelType w:val="hybridMultilevel"/>
    <w:tmpl w:val="98765584"/>
    <w:lvl w:ilvl="0" w:tplc="101A2F16">
      <w:start w:val="1"/>
      <w:numFmt w:val="bullet"/>
      <w:lvlText w:val=""/>
      <w:lvlJc w:val="left"/>
      <w:pPr>
        <w:ind w:left="1440" w:hanging="360"/>
      </w:pPr>
      <w:rPr>
        <w:rFonts w:ascii="Symbol" w:hAnsi="Symbol" w:hint="default"/>
      </w:rPr>
    </w:lvl>
    <w:lvl w:ilvl="1" w:tplc="BEE4CC0A">
      <w:start w:val="1"/>
      <w:numFmt w:val="bullet"/>
      <w:lvlText w:val="o"/>
      <w:lvlJc w:val="left"/>
      <w:pPr>
        <w:ind w:left="1440" w:hanging="360"/>
      </w:pPr>
      <w:rPr>
        <w:rFonts w:ascii="Courier New" w:hAnsi="Courier New" w:hint="default"/>
      </w:rPr>
    </w:lvl>
    <w:lvl w:ilvl="2" w:tplc="32A89E7A">
      <w:start w:val="1"/>
      <w:numFmt w:val="bullet"/>
      <w:lvlText w:val=""/>
      <w:lvlJc w:val="left"/>
      <w:pPr>
        <w:ind w:left="2160" w:hanging="360"/>
      </w:pPr>
      <w:rPr>
        <w:rFonts w:ascii="Wingdings" w:hAnsi="Wingdings" w:hint="default"/>
      </w:rPr>
    </w:lvl>
    <w:lvl w:ilvl="3" w:tplc="46360E72">
      <w:start w:val="1"/>
      <w:numFmt w:val="bullet"/>
      <w:lvlText w:val=""/>
      <w:lvlJc w:val="left"/>
      <w:pPr>
        <w:ind w:left="2880" w:hanging="360"/>
      </w:pPr>
      <w:rPr>
        <w:rFonts w:ascii="Symbol" w:hAnsi="Symbol" w:hint="default"/>
      </w:rPr>
    </w:lvl>
    <w:lvl w:ilvl="4" w:tplc="ABCEA72E">
      <w:start w:val="1"/>
      <w:numFmt w:val="bullet"/>
      <w:lvlText w:val="o"/>
      <w:lvlJc w:val="left"/>
      <w:pPr>
        <w:ind w:left="3600" w:hanging="360"/>
      </w:pPr>
      <w:rPr>
        <w:rFonts w:ascii="Courier New" w:hAnsi="Courier New" w:hint="default"/>
      </w:rPr>
    </w:lvl>
    <w:lvl w:ilvl="5" w:tplc="01B87160">
      <w:start w:val="1"/>
      <w:numFmt w:val="bullet"/>
      <w:lvlText w:val=""/>
      <w:lvlJc w:val="left"/>
      <w:pPr>
        <w:ind w:left="4320" w:hanging="360"/>
      </w:pPr>
      <w:rPr>
        <w:rFonts w:ascii="Wingdings" w:hAnsi="Wingdings" w:hint="default"/>
      </w:rPr>
    </w:lvl>
    <w:lvl w:ilvl="6" w:tplc="F1747630">
      <w:start w:val="1"/>
      <w:numFmt w:val="bullet"/>
      <w:lvlText w:val=""/>
      <w:lvlJc w:val="left"/>
      <w:pPr>
        <w:ind w:left="5040" w:hanging="360"/>
      </w:pPr>
      <w:rPr>
        <w:rFonts w:ascii="Symbol" w:hAnsi="Symbol" w:hint="default"/>
      </w:rPr>
    </w:lvl>
    <w:lvl w:ilvl="7" w:tplc="7EC4849A">
      <w:start w:val="1"/>
      <w:numFmt w:val="bullet"/>
      <w:lvlText w:val="o"/>
      <w:lvlJc w:val="left"/>
      <w:pPr>
        <w:ind w:left="5760" w:hanging="360"/>
      </w:pPr>
      <w:rPr>
        <w:rFonts w:ascii="Courier New" w:hAnsi="Courier New" w:hint="default"/>
      </w:rPr>
    </w:lvl>
    <w:lvl w:ilvl="8" w:tplc="65CC9E36">
      <w:start w:val="1"/>
      <w:numFmt w:val="bullet"/>
      <w:lvlText w:val=""/>
      <w:lvlJc w:val="left"/>
      <w:pPr>
        <w:ind w:left="6480" w:hanging="360"/>
      </w:pPr>
      <w:rPr>
        <w:rFonts w:ascii="Wingdings" w:hAnsi="Wingdings" w:hint="default"/>
      </w:rPr>
    </w:lvl>
  </w:abstractNum>
  <w:abstractNum w:abstractNumId="40" w15:restartNumberingAfterBreak="0">
    <w:nsid w:val="69972558"/>
    <w:multiLevelType w:val="hybridMultilevel"/>
    <w:tmpl w:val="8C2604B0"/>
    <w:lvl w:ilvl="0" w:tplc="3BAECEC8">
      <w:start w:val="1"/>
      <w:numFmt w:val="bullet"/>
      <w:lvlText w:val=""/>
      <w:lvlJc w:val="left"/>
      <w:pPr>
        <w:ind w:left="1440" w:hanging="360"/>
      </w:pPr>
      <w:rPr>
        <w:rFonts w:ascii="Symbol" w:hAnsi="Symbol" w:hint="default"/>
      </w:rPr>
    </w:lvl>
    <w:lvl w:ilvl="1" w:tplc="78746126">
      <w:start w:val="1"/>
      <w:numFmt w:val="bullet"/>
      <w:lvlText w:val="o"/>
      <w:lvlJc w:val="left"/>
      <w:pPr>
        <w:ind w:left="1440" w:hanging="360"/>
      </w:pPr>
      <w:rPr>
        <w:rFonts w:ascii="Courier New" w:hAnsi="Courier New" w:hint="default"/>
      </w:rPr>
    </w:lvl>
    <w:lvl w:ilvl="2" w:tplc="717867BA">
      <w:start w:val="1"/>
      <w:numFmt w:val="bullet"/>
      <w:lvlText w:val=""/>
      <w:lvlJc w:val="left"/>
      <w:pPr>
        <w:ind w:left="2160" w:hanging="360"/>
      </w:pPr>
      <w:rPr>
        <w:rFonts w:ascii="Wingdings" w:hAnsi="Wingdings" w:hint="default"/>
      </w:rPr>
    </w:lvl>
    <w:lvl w:ilvl="3" w:tplc="A218FA06">
      <w:start w:val="1"/>
      <w:numFmt w:val="bullet"/>
      <w:lvlText w:val=""/>
      <w:lvlJc w:val="left"/>
      <w:pPr>
        <w:ind w:left="2880" w:hanging="360"/>
      </w:pPr>
      <w:rPr>
        <w:rFonts w:ascii="Symbol" w:hAnsi="Symbol" w:hint="default"/>
      </w:rPr>
    </w:lvl>
    <w:lvl w:ilvl="4" w:tplc="4C801D38">
      <w:start w:val="1"/>
      <w:numFmt w:val="bullet"/>
      <w:lvlText w:val="o"/>
      <w:lvlJc w:val="left"/>
      <w:pPr>
        <w:ind w:left="3600" w:hanging="360"/>
      </w:pPr>
      <w:rPr>
        <w:rFonts w:ascii="Courier New" w:hAnsi="Courier New" w:hint="default"/>
      </w:rPr>
    </w:lvl>
    <w:lvl w:ilvl="5" w:tplc="472E319E">
      <w:start w:val="1"/>
      <w:numFmt w:val="bullet"/>
      <w:lvlText w:val=""/>
      <w:lvlJc w:val="left"/>
      <w:pPr>
        <w:ind w:left="4320" w:hanging="360"/>
      </w:pPr>
      <w:rPr>
        <w:rFonts w:ascii="Wingdings" w:hAnsi="Wingdings" w:hint="default"/>
      </w:rPr>
    </w:lvl>
    <w:lvl w:ilvl="6" w:tplc="C9D0B05E">
      <w:start w:val="1"/>
      <w:numFmt w:val="bullet"/>
      <w:lvlText w:val=""/>
      <w:lvlJc w:val="left"/>
      <w:pPr>
        <w:ind w:left="5040" w:hanging="360"/>
      </w:pPr>
      <w:rPr>
        <w:rFonts w:ascii="Symbol" w:hAnsi="Symbol" w:hint="default"/>
      </w:rPr>
    </w:lvl>
    <w:lvl w:ilvl="7" w:tplc="B7605198">
      <w:start w:val="1"/>
      <w:numFmt w:val="bullet"/>
      <w:lvlText w:val="o"/>
      <w:lvlJc w:val="left"/>
      <w:pPr>
        <w:ind w:left="5760" w:hanging="360"/>
      </w:pPr>
      <w:rPr>
        <w:rFonts w:ascii="Courier New" w:hAnsi="Courier New" w:hint="default"/>
      </w:rPr>
    </w:lvl>
    <w:lvl w:ilvl="8" w:tplc="C3BA5A1A">
      <w:start w:val="1"/>
      <w:numFmt w:val="bullet"/>
      <w:lvlText w:val=""/>
      <w:lvlJc w:val="left"/>
      <w:pPr>
        <w:ind w:left="6480" w:hanging="360"/>
      </w:pPr>
      <w:rPr>
        <w:rFonts w:ascii="Wingdings" w:hAnsi="Wingdings" w:hint="default"/>
      </w:rPr>
    </w:lvl>
  </w:abstractNum>
  <w:abstractNum w:abstractNumId="41" w15:restartNumberingAfterBreak="0">
    <w:nsid w:val="6D716A81"/>
    <w:multiLevelType w:val="hybridMultilevel"/>
    <w:tmpl w:val="AA98097C"/>
    <w:lvl w:ilvl="0" w:tplc="2D1AB4D4">
      <w:start w:val="1"/>
      <w:numFmt w:val="bullet"/>
      <w:lvlText w:val=""/>
      <w:lvlJc w:val="left"/>
      <w:pPr>
        <w:ind w:left="720" w:hanging="360"/>
      </w:pPr>
      <w:rPr>
        <w:rFonts w:ascii="Symbol" w:hAnsi="Symbol" w:hint="default"/>
      </w:rPr>
    </w:lvl>
    <w:lvl w:ilvl="1" w:tplc="AC12A916">
      <w:start w:val="1"/>
      <w:numFmt w:val="bullet"/>
      <w:lvlText w:val="o"/>
      <w:lvlJc w:val="left"/>
      <w:pPr>
        <w:ind w:left="1440" w:hanging="360"/>
      </w:pPr>
      <w:rPr>
        <w:rFonts w:ascii="Courier New" w:hAnsi="Courier New" w:hint="default"/>
      </w:rPr>
    </w:lvl>
    <w:lvl w:ilvl="2" w:tplc="3EE06F7A">
      <w:start w:val="1"/>
      <w:numFmt w:val="bullet"/>
      <w:lvlText w:val=""/>
      <w:lvlJc w:val="left"/>
      <w:pPr>
        <w:ind w:left="2160" w:hanging="360"/>
      </w:pPr>
      <w:rPr>
        <w:rFonts w:ascii="Wingdings" w:hAnsi="Wingdings" w:hint="default"/>
      </w:rPr>
    </w:lvl>
    <w:lvl w:ilvl="3" w:tplc="F32447A6">
      <w:start w:val="1"/>
      <w:numFmt w:val="bullet"/>
      <w:lvlText w:val=""/>
      <w:lvlJc w:val="left"/>
      <w:pPr>
        <w:ind w:left="2880" w:hanging="360"/>
      </w:pPr>
      <w:rPr>
        <w:rFonts w:ascii="Symbol" w:hAnsi="Symbol" w:hint="default"/>
      </w:rPr>
    </w:lvl>
    <w:lvl w:ilvl="4" w:tplc="0C5435B0">
      <w:start w:val="1"/>
      <w:numFmt w:val="bullet"/>
      <w:lvlText w:val="o"/>
      <w:lvlJc w:val="left"/>
      <w:pPr>
        <w:ind w:left="3600" w:hanging="360"/>
      </w:pPr>
      <w:rPr>
        <w:rFonts w:ascii="Courier New" w:hAnsi="Courier New" w:hint="default"/>
      </w:rPr>
    </w:lvl>
    <w:lvl w:ilvl="5" w:tplc="1FF66A34">
      <w:start w:val="1"/>
      <w:numFmt w:val="bullet"/>
      <w:lvlText w:val=""/>
      <w:lvlJc w:val="left"/>
      <w:pPr>
        <w:ind w:left="4320" w:hanging="360"/>
      </w:pPr>
      <w:rPr>
        <w:rFonts w:ascii="Wingdings" w:hAnsi="Wingdings" w:hint="default"/>
      </w:rPr>
    </w:lvl>
    <w:lvl w:ilvl="6" w:tplc="BAE2FBD6">
      <w:start w:val="1"/>
      <w:numFmt w:val="bullet"/>
      <w:lvlText w:val=""/>
      <w:lvlJc w:val="left"/>
      <w:pPr>
        <w:ind w:left="5040" w:hanging="360"/>
      </w:pPr>
      <w:rPr>
        <w:rFonts w:ascii="Symbol" w:hAnsi="Symbol" w:hint="default"/>
      </w:rPr>
    </w:lvl>
    <w:lvl w:ilvl="7" w:tplc="F6A49916">
      <w:start w:val="1"/>
      <w:numFmt w:val="bullet"/>
      <w:lvlText w:val="o"/>
      <w:lvlJc w:val="left"/>
      <w:pPr>
        <w:ind w:left="5760" w:hanging="360"/>
      </w:pPr>
      <w:rPr>
        <w:rFonts w:ascii="Courier New" w:hAnsi="Courier New" w:hint="default"/>
      </w:rPr>
    </w:lvl>
    <w:lvl w:ilvl="8" w:tplc="4F248BE0">
      <w:start w:val="1"/>
      <w:numFmt w:val="bullet"/>
      <w:lvlText w:val=""/>
      <w:lvlJc w:val="left"/>
      <w:pPr>
        <w:ind w:left="6480" w:hanging="360"/>
      </w:pPr>
      <w:rPr>
        <w:rFonts w:ascii="Wingdings" w:hAnsi="Wingdings" w:hint="default"/>
      </w:rPr>
    </w:lvl>
  </w:abstractNum>
  <w:abstractNum w:abstractNumId="42" w15:restartNumberingAfterBreak="0">
    <w:nsid w:val="6F4B72B2"/>
    <w:multiLevelType w:val="hybridMultilevel"/>
    <w:tmpl w:val="48901BAC"/>
    <w:lvl w:ilvl="0" w:tplc="0FEC3E04">
      <w:start w:val="1"/>
      <w:numFmt w:val="bullet"/>
      <w:lvlText w:val=""/>
      <w:lvlJc w:val="left"/>
      <w:pPr>
        <w:ind w:left="720" w:hanging="360"/>
      </w:pPr>
      <w:rPr>
        <w:rFonts w:ascii="Wingdings" w:hAnsi="Wingdings" w:hint="default"/>
      </w:rPr>
    </w:lvl>
    <w:lvl w:ilvl="1" w:tplc="960826DE">
      <w:start w:val="1"/>
      <w:numFmt w:val="bullet"/>
      <w:lvlText w:val="o"/>
      <w:lvlJc w:val="left"/>
      <w:pPr>
        <w:ind w:left="1440" w:hanging="360"/>
      </w:pPr>
      <w:rPr>
        <w:rFonts w:ascii="Courier New" w:hAnsi="Courier New" w:hint="default"/>
      </w:rPr>
    </w:lvl>
    <w:lvl w:ilvl="2" w:tplc="984C048C">
      <w:start w:val="1"/>
      <w:numFmt w:val="bullet"/>
      <w:lvlText w:val=""/>
      <w:lvlJc w:val="left"/>
      <w:pPr>
        <w:ind w:left="2160" w:hanging="360"/>
      </w:pPr>
      <w:rPr>
        <w:rFonts w:ascii="Wingdings" w:hAnsi="Wingdings" w:hint="default"/>
      </w:rPr>
    </w:lvl>
    <w:lvl w:ilvl="3" w:tplc="D5AA77B4">
      <w:start w:val="1"/>
      <w:numFmt w:val="bullet"/>
      <w:lvlText w:val=""/>
      <w:lvlJc w:val="left"/>
      <w:pPr>
        <w:ind w:left="2880" w:hanging="360"/>
      </w:pPr>
      <w:rPr>
        <w:rFonts w:ascii="Symbol" w:hAnsi="Symbol" w:hint="default"/>
      </w:rPr>
    </w:lvl>
    <w:lvl w:ilvl="4" w:tplc="D94CFB52">
      <w:start w:val="1"/>
      <w:numFmt w:val="bullet"/>
      <w:lvlText w:val="o"/>
      <w:lvlJc w:val="left"/>
      <w:pPr>
        <w:ind w:left="3600" w:hanging="360"/>
      </w:pPr>
      <w:rPr>
        <w:rFonts w:ascii="Courier New" w:hAnsi="Courier New" w:hint="default"/>
      </w:rPr>
    </w:lvl>
    <w:lvl w:ilvl="5" w:tplc="4146889E">
      <w:start w:val="1"/>
      <w:numFmt w:val="bullet"/>
      <w:lvlText w:val=""/>
      <w:lvlJc w:val="left"/>
      <w:pPr>
        <w:ind w:left="4320" w:hanging="360"/>
      </w:pPr>
      <w:rPr>
        <w:rFonts w:ascii="Wingdings" w:hAnsi="Wingdings" w:hint="default"/>
      </w:rPr>
    </w:lvl>
    <w:lvl w:ilvl="6" w:tplc="B526E77C">
      <w:start w:val="1"/>
      <w:numFmt w:val="bullet"/>
      <w:lvlText w:val=""/>
      <w:lvlJc w:val="left"/>
      <w:pPr>
        <w:ind w:left="5040" w:hanging="360"/>
      </w:pPr>
      <w:rPr>
        <w:rFonts w:ascii="Symbol" w:hAnsi="Symbol" w:hint="default"/>
      </w:rPr>
    </w:lvl>
    <w:lvl w:ilvl="7" w:tplc="3836DC88">
      <w:start w:val="1"/>
      <w:numFmt w:val="bullet"/>
      <w:lvlText w:val="o"/>
      <w:lvlJc w:val="left"/>
      <w:pPr>
        <w:ind w:left="5760" w:hanging="360"/>
      </w:pPr>
      <w:rPr>
        <w:rFonts w:ascii="Courier New" w:hAnsi="Courier New" w:hint="default"/>
      </w:rPr>
    </w:lvl>
    <w:lvl w:ilvl="8" w:tplc="C7605746">
      <w:start w:val="1"/>
      <w:numFmt w:val="bullet"/>
      <w:lvlText w:val=""/>
      <w:lvlJc w:val="left"/>
      <w:pPr>
        <w:ind w:left="6480" w:hanging="360"/>
      </w:pPr>
      <w:rPr>
        <w:rFonts w:ascii="Wingdings" w:hAnsi="Wingdings" w:hint="default"/>
      </w:rPr>
    </w:lvl>
  </w:abstractNum>
  <w:abstractNum w:abstractNumId="43" w15:restartNumberingAfterBreak="0">
    <w:nsid w:val="755EE404"/>
    <w:multiLevelType w:val="hybridMultilevel"/>
    <w:tmpl w:val="230CF6C8"/>
    <w:lvl w:ilvl="0" w:tplc="07E88B42">
      <w:start w:val="1"/>
      <w:numFmt w:val="bullet"/>
      <w:lvlText w:val=""/>
      <w:lvlJc w:val="left"/>
      <w:pPr>
        <w:ind w:left="720" w:hanging="360"/>
      </w:pPr>
      <w:rPr>
        <w:rFonts w:ascii="Symbol" w:hAnsi="Symbol" w:hint="default"/>
      </w:rPr>
    </w:lvl>
    <w:lvl w:ilvl="1" w:tplc="D6C28EE2">
      <w:start w:val="1"/>
      <w:numFmt w:val="bullet"/>
      <w:lvlText w:val="o"/>
      <w:lvlJc w:val="left"/>
      <w:pPr>
        <w:ind w:left="1440" w:hanging="360"/>
      </w:pPr>
      <w:rPr>
        <w:rFonts w:ascii="Courier New" w:hAnsi="Courier New" w:hint="default"/>
      </w:rPr>
    </w:lvl>
    <w:lvl w:ilvl="2" w:tplc="F232289C">
      <w:start w:val="1"/>
      <w:numFmt w:val="bullet"/>
      <w:lvlText w:val=""/>
      <w:lvlJc w:val="left"/>
      <w:pPr>
        <w:ind w:left="2160" w:hanging="360"/>
      </w:pPr>
      <w:rPr>
        <w:rFonts w:ascii="Wingdings" w:hAnsi="Wingdings" w:hint="default"/>
      </w:rPr>
    </w:lvl>
    <w:lvl w:ilvl="3" w:tplc="2E6A0526">
      <w:start w:val="1"/>
      <w:numFmt w:val="bullet"/>
      <w:lvlText w:val=""/>
      <w:lvlJc w:val="left"/>
      <w:pPr>
        <w:ind w:left="2880" w:hanging="360"/>
      </w:pPr>
      <w:rPr>
        <w:rFonts w:ascii="Symbol" w:hAnsi="Symbol" w:hint="default"/>
      </w:rPr>
    </w:lvl>
    <w:lvl w:ilvl="4" w:tplc="DAE8B670">
      <w:start w:val="1"/>
      <w:numFmt w:val="bullet"/>
      <w:lvlText w:val="o"/>
      <w:lvlJc w:val="left"/>
      <w:pPr>
        <w:ind w:left="3600" w:hanging="360"/>
      </w:pPr>
      <w:rPr>
        <w:rFonts w:ascii="Courier New" w:hAnsi="Courier New" w:hint="default"/>
      </w:rPr>
    </w:lvl>
    <w:lvl w:ilvl="5" w:tplc="7ACED252">
      <w:start w:val="1"/>
      <w:numFmt w:val="bullet"/>
      <w:lvlText w:val=""/>
      <w:lvlJc w:val="left"/>
      <w:pPr>
        <w:ind w:left="4320" w:hanging="360"/>
      </w:pPr>
      <w:rPr>
        <w:rFonts w:ascii="Wingdings" w:hAnsi="Wingdings" w:hint="default"/>
      </w:rPr>
    </w:lvl>
    <w:lvl w:ilvl="6" w:tplc="1BF04FA4">
      <w:start w:val="1"/>
      <w:numFmt w:val="bullet"/>
      <w:lvlText w:val=""/>
      <w:lvlJc w:val="left"/>
      <w:pPr>
        <w:ind w:left="5040" w:hanging="360"/>
      </w:pPr>
      <w:rPr>
        <w:rFonts w:ascii="Symbol" w:hAnsi="Symbol" w:hint="default"/>
      </w:rPr>
    </w:lvl>
    <w:lvl w:ilvl="7" w:tplc="A98E22B0">
      <w:start w:val="1"/>
      <w:numFmt w:val="bullet"/>
      <w:lvlText w:val="o"/>
      <w:lvlJc w:val="left"/>
      <w:pPr>
        <w:ind w:left="5760" w:hanging="360"/>
      </w:pPr>
      <w:rPr>
        <w:rFonts w:ascii="Courier New" w:hAnsi="Courier New" w:hint="default"/>
      </w:rPr>
    </w:lvl>
    <w:lvl w:ilvl="8" w:tplc="410CF0EA">
      <w:start w:val="1"/>
      <w:numFmt w:val="bullet"/>
      <w:lvlText w:val=""/>
      <w:lvlJc w:val="left"/>
      <w:pPr>
        <w:ind w:left="6480" w:hanging="360"/>
      </w:pPr>
      <w:rPr>
        <w:rFonts w:ascii="Wingdings" w:hAnsi="Wingdings" w:hint="default"/>
      </w:rPr>
    </w:lvl>
  </w:abstractNum>
  <w:abstractNum w:abstractNumId="44" w15:restartNumberingAfterBreak="0">
    <w:nsid w:val="77C8B376"/>
    <w:multiLevelType w:val="hybridMultilevel"/>
    <w:tmpl w:val="81EEE95E"/>
    <w:lvl w:ilvl="0" w:tplc="3DB26AB0">
      <w:start w:val="1"/>
      <w:numFmt w:val="bullet"/>
      <w:lvlText w:val=""/>
      <w:lvlJc w:val="left"/>
      <w:pPr>
        <w:ind w:left="720" w:hanging="360"/>
      </w:pPr>
      <w:rPr>
        <w:rFonts w:ascii="Symbol" w:hAnsi="Symbol" w:hint="default"/>
      </w:rPr>
    </w:lvl>
    <w:lvl w:ilvl="1" w:tplc="7714C730">
      <w:start w:val="1"/>
      <w:numFmt w:val="bullet"/>
      <w:lvlText w:val="o"/>
      <w:lvlJc w:val="left"/>
      <w:pPr>
        <w:ind w:left="1440" w:hanging="360"/>
      </w:pPr>
      <w:rPr>
        <w:rFonts w:ascii="Courier New" w:hAnsi="Courier New" w:hint="default"/>
      </w:rPr>
    </w:lvl>
    <w:lvl w:ilvl="2" w:tplc="033A02EA">
      <w:start w:val="1"/>
      <w:numFmt w:val="bullet"/>
      <w:lvlText w:val=""/>
      <w:lvlJc w:val="left"/>
      <w:pPr>
        <w:ind w:left="2160" w:hanging="360"/>
      </w:pPr>
      <w:rPr>
        <w:rFonts w:ascii="Wingdings" w:hAnsi="Wingdings" w:hint="default"/>
      </w:rPr>
    </w:lvl>
    <w:lvl w:ilvl="3" w:tplc="183E5854">
      <w:start w:val="1"/>
      <w:numFmt w:val="bullet"/>
      <w:lvlText w:val=""/>
      <w:lvlJc w:val="left"/>
      <w:pPr>
        <w:ind w:left="2880" w:hanging="360"/>
      </w:pPr>
      <w:rPr>
        <w:rFonts w:ascii="Symbol" w:hAnsi="Symbol" w:hint="default"/>
      </w:rPr>
    </w:lvl>
    <w:lvl w:ilvl="4" w:tplc="097672AE">
      <w:start w:val="1"/>
      <w:numFmt w:val="bullet"/>
      <w:lvlText w:val="o"/>
      <w:lvlJc w:val="left"/>
      <w:pPr>
        <w:ind w:left="3600" w:hanging="360"/>
      </w:pPr>
      <w:rPr>
        <w:rFonts w:ascii="Courier New" w:hAnsi="Courier New" w:hint="default"/>
      </w:rPr>
    </w:lvl>
    <w:lvl w:ilvl="5" w:tplc="E7569294">
      <w:start w:val="1"/>
      <w:numFmt w:val="bullet"/>
      <w:lvlText w:val=""/>
      <w:lvlJc w:val="left"/>
      <w:pPr>
        <w:ind w:left="4320" w:hanging="360"/>
      </w:pPr>
      <w:rPr>
        <w:rFonts w:ascii="Wingdings" w:hAnsi="Wingdings" w:hint="default"/>
      </w:rPr>
    </w:lvl>
    <w:lvl w:ilvl="6" w:tplc="B1C8F79E">
      <w:start w:val="1"/>
      <w:numFmt w:val="bullet"/>
      <w:lvlText w:val=""/>
      <w:lvlJc w:val="left"/>
      <w:pPr>
        <w:ind w:left="5040" w:hanging="360"/>
      </w:pPr>
      <w:rPr>
        <w:rFonts w:ascii="Symbol" w:hAnsi="Symbol" w:hint="default"/>
      </w:rPr>
    </w:lvl>
    <w:lvl w:ilvl="7" w:tplc="FE549160">
      <w:start w:val="1"/>
      <w:numFmt w:val="bullet"/>
      <w:lvlText w:val="o"/>
      <w:lvlJc w:val="left"/>
      <w:pPr>
        <w:ind w:left="5760" w:hanging="360"/>
      </w:pPr>
      <w:rPr>
        <w:rFonts w:ascii="Courier New" w:hAnsi="Courier New" w:hint="default"/>
      </w:rPr>
    </w:lvl>
    <w:lvl w:ilvl="8" w:tplc="8F16E3E6">
      <w:start w:val="1"/>
      <w:numFmt w:val="bullet"/>
      <w:lvlText w:val=""/>
      <w:lvlJc w:val="left"/>
      <w:pPr>
        <w:ind w:left="6480" w:hanging="360"/>
      </w:pPr>
      <w:rPr>
        <w:rFonts w:ascii="Wingdings" w:hAnsi="Wingdings" w:hint="default"/>
      </w:rPr>
    </w:lvl>
  </w:abstractNum>
  <w:abstractNum w:abstractNumId="45" w15:restartNumberingAfterBreak="0">
    <w:nsid w:val="7978A575"/>
    <w:multiLevelType w:val="hybridMultilevel"/>
    <w:tmpl w:val="F71463E8"/>
    <w:lvl w:ilvl="0" w:tplc="5642860A">
      <w:start w:val="1"/>
      <w:numFmt w:val="bullet"/>
      <w:lvlText w:val=""/>
      <w:lvlJc w:val="left"/>
      <w:pPr>
        <w:ind w:left="720" w:hanging="360"/>
      </w:pPr>
      <w:rPr>
        <w:rFonts w:ascii="Symbol" w:hAnsi="Symbol" w:hint="default"/>
      </w:rPr>
    </w:lvl>
    <w:lvl w:ilvl="1" w:tplc="B28C22A6">
      <w:start w:val="1"/>
      <w:numFmt w:val="bullet"/>
      <w:lvlText w:val=""/>
      <w:lvlJc w:val="left"/>
      <w:pPr>
        <w:ind w:left="1080" w:hanging="360"/>
      </w:pPr>
      <w:rPr>
        <w:rFonts w:ascii="Symbol" w:hAnsi="Symbol" w:hint="default"/>
      </w:rPr>
    </w:lvl>
    <w:lvl w:ilvl="2" w:tplc="8FD0A514">
      <w:start w:val="1"/>
      <w:numFmt w:val="bullet"/>
      <w:lvlText w:val=""/>
      <w:lvlJc w:val="left"/>
      <w:pPr>
        <w:ind w:left="2160" w:hanging="360"/>
      </w:pPr>
      <w:rPr>
        <w:rFonts w:ascii="Wingdings" w:hAnsi="Wingdings" w:hint="default"/>
      </w:rPr>
    </w:lvl>
    <w:lvl w:ilvl="3" w:tplc="8A4C20FA">
      <w:start w:val="1"/>
      <w:numFmt w:val="bullet"/>
      <w:lvlText w:val=""/>
      <w:lvlJc w:val="left"/>
      <w:pPr>
        <w:ind w:left="2880" w:hanging="360"/>
      </w:pPr>
      <w:rPr>
        <w:rFonts w:ascii="Symbol" w:hAnsi="Symbol" w:hint="default"/>
      </w:rPr>
    </w:lvl>
    <w:lvl w:ilvl="4" w:tplc="9054728C">
      <w:start w:val="1"/>
      <w:numFmt w:val="bullet"/>
      <w:lvlText w:val="o"/>
      <w:lvlJc w:val="left"/>
      <w:pPr>
        <w:ind w:left="3600" w:hanging="360"/>
      </w:pPr>
      <w:rPr>
        <w:rFonts w:ascii="Courier New" w:hAnsi="Courier New" w:hint="default"/>
      </w:rPr>
    </w:lvl>
    <w:lvl w:ilvl="5" w:tplc="FE162AB6">
      <w:start w:val="1"/>
      <w:numFmt w:val="bullet"/>
      <w:lvlText w:val=""/>
      <w:lvlJc w:val="left"/>
      <w:pPr>
        <w:ind w:left="4320" w:hanging="360"/>
      </w:pPr>
      <w:rPr>
        <w:rFonts w:ascii="Wingdings" w:hAnsi="Wingdings" w:hint="default"/>
      </w:rPr>
    </w:lvl>
    <w:lvl w:ilvl="6" w:tplc="CEC6FB44">
      <w:start w:val="1"/>
      <w:numFmt w:val="bullet"/>
      <w:lvlText w:val=""/>
      <w:lvlJc w:val="left"/>
      <w:pPr>
        <w:ind w:left="5040" w:hanging="360"/>
      </w:pPr>
      <w:rPr>
        <w:rFonts w:ascii="Symbol" w:hAnsi="Symbol" w:hint="default"/>
      </w:rPr>
    </w:lvl>
    <w:lvl w:ilvl="7" w:tplc="19786256">
      <w:start w:val="1"/>
      <w:numFmt w:val="bullet"/>
      <w:lvlText w:val="o"/>
      <w:lvlJc w:val="left"/>
      <w:pPr>
        <w:ind w:left="5760" w:hanging="360"/>
      </w:pPr>
      <w:rPr>
        <w:rFonts w:ascii="Courier New" w:hAnsi="Courier New" w:hint="default"/>
      </w:rPr>
    </w:lvl>
    <w:lvl w:ilvl="8" w:tplc="DCF0814A">
      <w:start w:val="1"/>
      <w:numFmt w:val="bullet"/>
      <w:lvlText w:val=""/>
      <w:lvlJc w:val="left"/>
      <w:pPr>
        <w:ind w:left="6480" w:hanging="360"/>
      </w:pPr>
      <w:rPr>
        <w:rFonts w:ascii="Wingdings" w:hAnsi="Wingdings" w:hint="default"/>
      </w:rPr>
    </w:lvl>
  </w:abstractNum>
  <w:abstractNum w:abstractNumId="46" w15:restartNumberingAfterBreak="0">
    <w:nsid w:val="7AFACFDA"/>
    <w:multiLevelType w:val="hybridMultilevel"/>
    <w:tmpl w:val="A63CF29A"/>
    <w:lvl w:ilvl="0" w:tplc="C00AAFAA">
      <w:start w:val="1"/>
      <w:numFmt w:val="bullet"/>
      <w:lvlText w:val=""/>
      <w:lvlJc w:val="left"/>
      <w:pPr>
        <w:ind w:left="720" w:hanging="360"/>
      </w:pPr>
      <w:rPr>
        <w:rFonts w:ascii="Symbol" w:hAnsi="Symbol" w:hint="default"/>
      </w:rPr>
    </w:lvl>
    <w:lvl w:ilvl="1" w:tplc="A8845832">
      <w:start w:val="1"/>
      <w:numFmt w:val="bullet"/>
      <w:lvlText w:val="o"/>
      <w:lvlJc w:val="left"/>
      <w:pPr>
        <w:ind w:left="1440" w:hanging="360"/>
      </w:pPr>
      <w:rPr>
        <w:rFonts w:ascii="Courier New" w:hAnsi="Courier New" w:hint="default"/>
      </w:rPr>
    </w:lvl>
    <w:lvl w:ilvl="2" w:tplc="E4F4E55E">
      <w:start w:val="1"/>
      <w:numFmt w:val="bullet"/>
      <w:lvlText w:val=""/>
      <w:lvlJc w:val="left"/>
      <w:pPr>
        <w:ind w:left="2160" w:hanging="360"/>
      </w:pPr>
      <w:rPr>
        <w:rFonts w:ascii="Wingdings" w:hAnsi="Wingdings" w:hint="default"/>
      </w:rPr>
    </w:lvl>
    <w:lvl w:ilvl="3" w:tplc="EF52E006">
      <w:start w:val="1"/>
      <w:numFmt w:val="bullet"/>
      <w:lvlText w:val=""/>
      <w:lvlJc w:val="left"/>
      <w:pPr>
        <w:ind w:left="2880" w:hanging="360"/>
      </w:pPr>
      <w:rPr>
        <w:rFonts w:ascii="Symbol" w:hAnsi="Symbol" w:hint="default"/>
      </w:rPr>
    </w:lvl>
    <w:lvl w:ilvl="4" w:tplc="D6DAE9BA">
      <w:start w:val="1"/>
      <w:numFmt w:val="bullet"/>
      <w:lvlText w:val="o"/>
      <w:lvlJc w:val="left"/>
      <w:pPr>
        <w:ind w:left="3600" w:hanging="360"/>
      </w:pPr>
      <w:rPr>
        <w:rFonts w:ascii="Courier New" w:hAnsi="Courier New" w:hint="default"/>
      </w:rPr>
    </w:lvl>
    <w:lvl w:ilvl="5" w:tplc="2BD4E79C">
      <w:start w:val="1"/>
      <w:numFmt w:val="bullet"/>
      <w:lvlText w:val=""/>
      <w:lvlJc w:val="left"/>
      <w:pPr>
        <w:ind w:left="4320" w:hanging="360"/>
      </w:pPr>
      <w:rPr>
        <w:rFonts w:ascii="Wingdings" w:hAnsi="Wingdings" w:hint="default"/>
      </w:rPr>
    </w:lvl>
    <w:lvl w:ilvl="6" w:tplc="F8F68DFA">
      <w:start w:val="1"/>
      <w:numFmt w:val="bullet"/>
      <w:lvlText w:val=""/>
      <w:lvlJc w:val="left"/>
      <w:pPr>
        <w:ind w:left="5040" w:hanging="360"/>
      </w:pPr>
      <w:rPr>
        <w:rFonts w:ascii="Symbol" w:hAnsi="Symbol" w:hint="default"/>
      </w:rPr>
    </w:lvl>
    <w:lvl w:ilvl="7" w:tplc="1E8891D0">
      <w:start w:val="1"/>
      <w:numFmt w:val="bullet"/>
      <w:lvlText w:val="o"/>
      <w:lvlJc w:val="left"/>
      <w:pPr>
        <w:ind w:left="5760" w:hanging="360"/>
      </w:pPr>
      <w:rPr>
        <w:rFonts w:ascii="Courier New" w:hAnsi="Courier New" w:hint="default"/>
      </w:rPr>
    </w:lvl>
    <w:lvl w:ilvl="8" w:tplc="62969664">
      <w:start w:val="1"/>
      <w:numFmt w:val="bullet"/>
      <w:lvlText w:val=""/>
      <w:lvlJc w:val="left"/>
      <w:pPr>
        <w:ind w:left="6480" w:hanging="360"/>
      </w:pPr>
      <w:rPr>
        <w:rFonts w:ascii="Wingdings" w:hAnsi="Wingdings" w:hint="default"/>
      </w:rPr>
    </w:lvl>
  </w:abstractNum>
  <w:abstractNum w:abstractNumId="47" w15:restartNumberingAfterBreak="0">
    <w:nsid w:val="7D8F1C37"/>
    <w:multiLevelType w:val="hybridMultilevel"/>
    <w:tmpl w:val="1C6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73A9"/>
    <w:multiLevelType w:val="hybridMultilevel"/>
    <w:tmpl w:val="025AB252"/>
    <w:lvl w:ilvl="0" w:tplc="9F9A8672">
      <w:start w:val="1"/>
      <w:numFmt w:val="bullet"/>
      <w:lvlText w:val=""/>
      <w:lvlJc w:val="left"/>
      <w:pPr>
        <w:ind w:left="720" w:hanging="360"/>
      </w:pPr>
      <w:rPr>
        <w:rFonts w:ascii="Symbol" w:hAnsi="Symbol" w:hint="default"/>
      </w:rPr>
    </w:lvl>
    <w:lvl w:ilvl="1" w:tplc="57E45220">
      <w:start w:val="1"/>
      <w:numFmt w:val="bullet"/>
      <w:lvlText w:val="o"/>
      <w:lvlJc w:val="left"/>
      <w:pPr>
        <w:ind w:left="1440" w:hanging="360"/>
      </w:pPr>
      <w:rPr>
        <w:rFonts w:ascii="Courier New" w:hAnsi="Courier New" w:hint="default"/>
      </w:rPr>
    </w:lvl>
    <w:lvl w:ilvl="2" w:tplc="FD9E2942">
      <w:start w:val="1"/>
      <w:numFmt w:val="bullet"/>
      <w:lvlText w:val=""/>
      <w:lvlJc w:val="left"/>
      <w:pPr>
        <w:ind w:left="2160" w:hanging="360"/>
      </w:pPr>
      <w:rPr>
        <w:rFonts w:ascii="Wingdings" w:hAnsi="Wingdings" w:hint="default"/>
      </w:rPr>
    </w:lvl>
    <w:lvl w:ilvl="3" w:tplc="512C59AC">
      <w:start w:val="1"/>
      <w:numFmt w:val="bullet"/>
      <w:lvlText w:val=""/>
      <w:lvlJc w:val="left"/>
      <w:pPr>
        <w:ind w:left="2880" w:hanging="360"/>
      </w:pPr>
      <w:rPr>
        <w:rFonts w:ascii="Symbol" w:hAnsi="Symbol" w:hint="default"/>
      </w:rPr>
    </w:lvl>
    <w:lvl w:ilvl="4" w:tplc="84AC559C">
      <w:start w:val="1"/>
      <w:numFmt w:val="bullet"/>
      <w:lvlText w:val="o"/>
      <w:lvlJc w:val="left"/>
      <w:pPr>
        <w:ind w:left="3600" w:hanging="360"/>
      </w:pPr>
      <w:rPr>
        <w:rFonts w:ascii="Courier New" w:hAnsi="Courier New" w:hint="default"/>
      </w:rPr>
    </w:lvl>
    <w:lvl w:ilvl="5" w:tplc="DC0672B2">
      <w:start w:val="1"/>
      <w:numFmt w:val="bullet"/>
      <w:lvlText w:val=""/>
      <w:lvlJc w:val="left"/>
      <w:pPr>
        <w:ind w:left="4320" w:hanging="360"/>
      </w:pPr>
      <w:rPr>
        <w:rFonts w:ascii="Wingdings" w:hAnsi="Wingdings" w:hint="default"/>
      </w:rPr>
    </w:lvl>
    <w:lvl w:ilvl="6" w:tplc="AC6E921C">
      <w:start w:val="1"/>
      <w:numFmt w:val="bullet"/>
      <w:lvlText w:val=""/>
      <w:lvlJc w:val="left"/>
      <w:pPr>
        <w:ind w:left="5040" w:hanging="360"/>
      </w:pPr>
      <w:rPr>
        <w:rFonts w:ascii="Symbol" w:hAnsi="Symbol" w:hint="default"/>
      </w:rPr>
    </w:lvl>
    <w:lvl w:ilvl="7" w:tplc="C2CA3534">
      <w:start w:val="1"/>
      <w:numFmt w:val="bullet"/>
      <w:lvlText w:val="o"/>
      <w:lvlJc w:val="left"/>
      <w:pPr>
        <w:ind w:left="5760" w:hanging="360"/>
      </w:pPr>
      <w:rPr>
        <w:rFonts w:ascii="Courier New" w:hAnsi="Courier New" w:hint="default"/>
      </w:rPr>
    </w:lvl>
    <w:lvl w:ilvl="8" w:tplc="5AACE56C">
      <w:start w:val="1"/>
      <w:numFmt w:val="bullet"/>
      <w:lvlText w:val=""/>
      <w:lvlJc w:val="left"/>
      <w:pPr>
        <w:ind w:left="6480" w:hanging="360"/>
      </w:pPr>
      <w:rPr>
        <w:rFonts w:ascii="Wingdings" w:hAnsi="Wingdings" w:hint="default"/>
      </w:rPr>
    </w:lvl>
  </w:abstractNum>
  <w:abstractNum w:abstractNumId="49" w15:restartNumberingAfterBreak="0">
    <w:nsid w:val="7F4E95DD"/>
    <w:multiLevelType w:val="hybridMultilevel"/>
    <w:tmpl w:val="4A1EE0E0"/>
    <w:lvl w:ilvl="0" w:tplc="6DC6E606">
      <w:start w:val="1"/>
      <w:numFmt w:val="bullet"/>
      <w:lvlText w:val=""/>
      <w:lvlJc w:val="left"/>
      <w:pPr>
        <w:ind w:left="720" w:hanging="360"/>
      </w:pPr>
      <w:rPr>
        <w:rFonts w:ascii="Symbol" w:hAnsi="Symbol" w:hint="default"/>
      </w:rPr>
    </w:lvl>
    <w:lvl w:ilvl="1" w:tplc="0660C9AE">
      <w:start w:val="1"/>
      <w:numFmt w:val="bullet"/>
      <w:lvlText w:val="o"/>
      <w:lvlJc w:val="left"/>
      <w:pPr>
        <w:ind w:left="1440" w:hanging="360"/>
      </w:pPr>
      <w:rPr>
        <w:rFonts w:ascii="Courier New" w:hAnsi="Courier New" w:hint="default"/>
      </w:rPr>
    </w:lvl>
    <w:lvl w:ilvl="2" w:tplc="A622E4C8">
      <w:start w:val="1"/>
      <w:numFmt w:val="bullet"/>
      <w:lvlText w:val=""/>
      <w:lvlJc w:val="left"/>
      <w:pPr>
        <w:ind w:left="2160" w:hanging="360"/>
      </w:pPr>
      <w:rPr>
        <w:rFonts w:ascii="Wingdings" w:hAnsi="Wingdings" w:hint="default"/>
      </w:rPr>
    </w:lvl>
    <w:lvl w:ilvl="3" w:tplc="6582AF2C">
      <w:start w:val="1"/>
      <w:numFmt w:val="bullet"/>
      <w:lvlText w:val=""/>
      <w:lvlJc w:val="left"/>
      <w:pPr>
        <w:ind w:left="2880" w:hanging="360"/>
      </w:pPr>
      <w:rPr>
        <w:rFonts w:ascii="Symbol" w:hAnsi="Symbol" w:hint="default"/>
      </w:rPr>
    </w:lvl>
    <w:lvl w:ilvl="4" w:tplc="C518AA78">
      <w:start w:val="1"/>
      <w:numFmt w:val="bullet"/>
      <w:lvlText w:val="o"/>
      <w:lvlJc w:val="left"/>
      <w:pPr>
        <w:ind w:left="3600" w:hanging="360"/>
      </w:pPr>
      <w:rPr>
        <w:rFonts w:ascii="Courier New" w:hAnsi="Courier New" w:hint="default"/>
      </w:rPr>
    </w:lvl>
    <w:lvl w:ilvl="5" w:tplc="6DDC2556">
      <w:start w:val="1"/>
      <w:numFmt w:val="bullet"/>
      <w:lvlText w:val=""/>
      <w:lvlJc w:val="left"/>
      <w:pPr>
        <w:ind w:left="4320" w:hanging="360"/>
      </w:pPr>
      <w:rPr>
        <w:rFonts w:ascii="Wingdings" w:hAnsi="Wingdings" w:hint="default"/>
      </w:rPr>
    </w:lvl>
    <w:lvl w:ilvl="6" w:tplc="D5526420">
      <w:start w:val="1"/>
      <w:numFmt w:val="bullet"/>
      <w:lvlText w:val=""/>
      <w:lvlJc w:val="left"/>
      <w:pPr>
        <w:ind w:left="5040" w:hanging="360"/>
      </w:pPr>
      <w:rPr>
        <w:rFonts w:ascii="Symbol" w:hAnsi="Symbol" w:hint="default"/>
      </w:rPr>
    </w:lvl>
    <w:lvl w:ilvl="7" w:tplc="9B6C2960">
      <w:start w:val="1"/>
      <w:numFmt w:val="bullet"/>
      <w:lvlText w:val="o"/>
      <w:lvlJc w:val="left"/>
      <w:pPr>
        <w:ind w:left="5760" w:hanging="360"/>
      </w:pPr>
      <w:rPr>
        <w:rFonts w:ascii="Courier New" w:hAnsi="Courier New" w:hint="default"/>
      </w:rPr>
    </w:lvl>
    <w:lvl w:ilvl="8" w:tplc="B790C668">
      <w:start w:val="1"/>
      <w:numFmt w:val="bullet"/>
      <w:lvlText w:val=""/>
      <w:lvlJc w:val="left"/>
      <w:pPr>
        <w:ind w:left="6480" w:hanging="360"/>
      </w:pPr>
      <w:rPr>
        <w:rFonts w:ascii="Wingdings" w:hAnsi="Wingdings" w:hint="default"/>
      </w:rPr>
    </w:lvl>
  </w:abstractNum>
  <w:num w:numId="1" w16cid:durableId="1853106957">
    <w:abstractNumId w:val="10"/>
  </w:num>
  <w:num w:numId="2" w16cid:durableId="1542396100">
    <w:abstractNumId w:val="21"/>
  </w:num>
  <w:num w:numId="3" w16cid:durableId="1584948848">
    <w:abstractNumId w:val="6"/>
  </w:num>
  <w:num w:numId="4" w16cid:durableId="766537337">
    <w:abstractNumId w:val="49"/>
  </w:num>
  <w:num w:numId="5" w16cid:durableId="435683412">
    <w:abstractNumId w:val="9"/>
  </w:num>
  <w:num w:numId="6" w16cid:durableId="1571768164">
    <w:abstractNumId w:val="29"/>
  </w:num>
  <w:num w:numId="7" w16cid:durableId="93333007">
    <w:abstractNumId w:val="28"/>
  </w:num>
  <w:num w:numId="8" w16cid:durableId="1082991766">
    <w:abstractNumId w:val="7"/>
  </w:num>
  <w:num w:numId="9" w16cid:durableId="919602676">
    <w:abstractNumId w:val="35"/>
  </w:num>
  <w:num w:numId="10" w16cid:durableId="45379312">
    <w:abstractNumId w:val="48"/>
  </w:num>
  <w:num w:numId="11" w16cid:durableId="1324822104">
    <w:abstractNumId w:val="5"/>
  </w:num>
  <w:num w:numId="12" w16cid:durableId="655302102">
    <w:abstractNumId w:val="32"/>
  </w:num>
  <w:num w:numId="13" w16cid:durableId="1160267322">
    <w:abstractNumId w:val="17"/>
  </w:num>
  <w:num w:numId="14" w16cid:durableId="1878859209">
    <w:abstractNumId w:val="26"/>
  </w:num>
  <w:num w:numId="15" w16cid:durableId="1846557304">
    <w:abstractNumId w:val="8"/>
  </w:num>
  <w:num w:numId="16" w16cid:durableId="1336154258">
    <w:abstractNumId w:val="31"/>
  </w:num>
  <w:num w:numId="17" w16cid:durableId="1536574627">
    <w:abstractNumId w:val="43"/>
  </w:num>
  <w:num w:numId="18" w16cid:durableId="1577548617">
    <w:abstractNumId w:val="44"/>
  </w:num>
  <w:num w:numId="19" w16cid:durableId="2127844372">
    <w:abstractNumId w:val="18"/>
  </w:num>
  <w:num w:numId="20" w16cid:durableId="1313561739">
    <w:abstractNumId w:val="20"/>
  </w:num>
  <w:num w:numId="21" w16cid:durableId="422999031">
    <w:abstractNumId w:val="36"/>
  </w:num>
  <w:num w:numId="22" w16cid:durableId="562637284">
    <w:abstractNumId w:val="4"/>
  </w:num>
  <w:num w:numId="23" w16cid:durableId="1272591797">
    <w:abstractNumId w:val="24"/>
  </w:num>
  <w:num w:numId="24" w16cid:durableId="367947698">
    <w:abstractNumId w:val="38"/>
  </w:num>
  <w:num w:numId="25" w16cid:durableId="1650279540">
    <w:abstractNumId w:val="2"/>
  </w:num>
  <w:num w:numId="26" w16cid:durableId="1378237003">
    <w:abstractNumId w:val="33"/>
  </w:num>
  <w:num w:numId="27" w16cid:durableId="550309286">
    <w:abstractNumId w:val="40"/>
  </w:num>
  <w:num w:numId="28" w16cid:durableId="1521773093">
    <w:abstractNumId w:val="27"/>
  </w:num>
  <w:num w:numId="29" w16cid:durableId="1345672455">
    <w:abstractNumId w:val="30"/>
  </w:num>
  <w:num w:numId="30" w16cid:durableId="621308742">
    <w:abstractNumId w:val="39"/>
  </w:num>
  <w:num w:numId="31" w16cid:durableId="499321812">
    <w:abstractNumId w:val="15"/>
  </w:num>
  <w:num w:numId="32" w16cid:durableId="1673412243">
    <w:abstractNumId w:val="41"/>
  </w:num>
  <w:num w:numId="33" w16cid:durableId="1582444036">
    <w:abstractNumId w:val="0"/>
  </w:num>
  <w:num w:numId="34" w16cid:durableId="2063403056">
    <w:abstractNumId w:val="3"/>
  </w:num>
  <w:num w:numId="35" w16cid:durableId="1088382271">
    <w:abstractNumId w:val="23"/>
  </w:num>
  <w:num w:numId="36" w16cid:durableId="1701081227">
    <w:abstractNumId w:val="11"/>
  </w:num>
  <w:num w:numId="37" w16cid:durableId="1429081223">
    <w:abstractNumId w:val="45"/>
  </w:num>
  <w:num w:numId="38" w16cid:durableId="1148281834">
    <w:abstractNumId w:val="19"/>
  </w:num>
  <w:num w:numId="39" w16cid:durableId="1094395723">
    <w:abstractNumId w:val="12"/>
  </w:num>
  <w:num w:numId="40" w16cid:durableId="427847360">
    <w:abstractNumId w:val="22"/>
  </w:num>
  <w:num w:numId="41" w16cid:durableId="403838915">
    <w:abstractNumId w:val="47"/>
  </w:num>
  <w:num w:numId="42" w16cid:durableId="957296422">
    <w:abstractNumId w:val="37"/>
  </w:num>
  <w:num w:numId="43" w16cid:durableId="135223094">
    <w:abstractNumId w:val="42"/>
  </w:num>
  <w:num w:numId="44" w16cid:durableId="2018799265">
    <w:abstractNumId w:val="14"/>
  </w:num>
  <w:num w:numId="45" w16cid:durableId="1696425560">
    <w:abstractNumId w:val="13"/>
  </w:num>
  <w:num w:numId="46" w16cid:durableId="1988627688">
    <w:abstractNumId w:val="16"/>
  </w:num>
  <w:num w:numId="47" w16cid:durableId="912928794">
    <w:abstractNumId w:val="46"/>
  </w:num>
  <w:num w:numId="48" w16cid:durableId="42483162">
    <w:abstractNumId w:val="25"/>
  </w:num>
  <w:num w:numId="49" w16cid:durableId="756093278">
    <w:abstractNumId w:val="34"/>
  </w:num>
  <w:num w:numId="50" w16cid:durableId="16478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42D9C"/>
    <w:rsid w:val="0004392E"/>
    <w:rsid w:val="00048491"/>
    <w:rsid w:val="0005328B"/>
    <w:rsid w:val="0006188F"/>
    <w:rsid w:val="00062BD7"/>
    <w:rsid w:val="00062E0E"/>
    <w:rsid w:val="00063500"/>
    <w:rsid w:val="00066ABC"/>
    <w:rsid w:val="0007292D"/>
    <w:rsid w:val="00083C27"/>
    <w:rsid w:val="00086294"/>
    <w:rsid w:val="000877C6"/>
    <w:rsid w:val="000918C4"/>
    <w:rsid w:val="00091D54"/>
    <w:rsid w:val="00092E9D"/>
    <w:rsid w:val="00093DC5"/>
    <w:rsid w:val="00094E77"/>
    <w:rsid w:val="000976F4"/>
    <w:rsid w:val="000A7105"/>
    <w:rsid w:val="000A7871"/>
    <w:rsid w:val="000B5A5B"/>
    <w:rsid w:val="000B6346"/>
    <w:rsid w:val="000B6BC0"/>
    <w:rsid w:val="000C12A8"/>
    <w:rsid w:val="000C53F2"/>
    <w:rsid w:val="000C5466"/>
    <w:rsid w:val="000C6BA9"/>
    <w:rsid w:val="000D3386"/>
    <w:rsid w:val="000D7A67"/>
    <w:rsid w:val="000E20C9"/>
    <w:rsid w:val="000E7361"/>
    <w:rsid w:val="000F1216"/>
    <w:rsid w:val="000F1A7E"/>
    <w:rsid w:val="000F542A"/>
    <w:rsid w:val="00100BB9"/>
    <w:rsid w:val="00100E05"/>
    <w:rsid w:val="00104F0E"/>
    <w:rsid w:val="001057FE"/>
    <w:rsid w:val="00116370"/>
    <w:rsid w:val="00116708"/>
    <w:rsid w:val="001173CE"/>
    <w:rsid w:val="00124606"/>
    <w:rsid w:val="00132A0C"/>
    <w:rsid w:val="001330C0"/>
    <w:rsid w:val="00136104"/>
    <w:rsid w:val="00137BBF"/>
    <w:rsid w:val="00141AA8"/>
    <w:rsid w:val="00142A70"/>
    <w:rsid w:val="00144339"/>
    <w:rsid w:val="001443B1"/>
    <w:rsid w:val="00150E5D"/>
    <w:rsid w:val="00160A25"/>
    <w:rsid w:val="00163146"/>
    <w:rsid w:val="001703C9"/>
    <w:rsid w:val="00175496"/>
    <w:rsid w:val="00177CCC"/>
    <w:rsid w:val="0017AD27"/>
    <w:rsid w:val="00185018"/>
    <w:rsid w:val="00185B43"/>
    <w:rsid w:val="001860F1"/>
    <w:rsid w:val="0019107A"/>
    <w:rsid w:val="00191368"/>
    <w:rsid w:val="0019177B"/>
    <w:rsid w:val="00194A23"/>
    <w:rsid w:val="0019699B"/>
    <w:rsid w:val="001A00BF"/>
    <w:rsid w:val="001A0823"/>
    <w:rsid w:val="001A3E35"/>
    <w:rsid w:val="001A5302"/>
    <w:rsid w:val="001A6386"/>
    <w:rsid w:val="001A6800"/>
    <w:rsid w:val="001B4798"/>
    <w:rsid w:val="001B4D45"/>
    <w:rsid w:val="001C092E"/>
    <w:rsid w:val="001D3A82"/>
    <w:rsid w:val="001D5DF3"/>
    <w:rsid w:val="001E3BE3"/>
    <w:rsid w:val="001E715B"/>
    <w:rsid w:val="001F648C"/>
    <w:rsid w:val="001F6ADC"/>
    <w:rsid w:val="001F7C92"/>
    <w:rsid w:val="00205774"/>
    <w:rsid w:val="00205922"/>
    <w:rsid w:val="00212388"/>
    <w:rsid w:val="0021678C"/>
    <w:rsid w:val="002271C2"/>
    <w:rsid w:val="00230FD3"/>
    <w:rsid w:val="00233CC5"/>
    <w:rsid w:val="00235F29"/>
    <w:rsid w:val="002428AF"/>
    <w:rsid w:val="0025213E"/>
    <w:rsid w:val="00257EEA"/>
    <w:rsid w:val="00260364"/>
    <w:rsid w:val="00261411"/>
    <w:rsid w:val="00270192"/>
    <w:rsid w:val="002750D3"/>
    <w:rsid w:val="00275EFE"/>
    <w:rsid w:val="00276CF6"/>
    <w:rsid w:val="002819DC"/>
    <w:rsid w:val="0028560F"/>
    <w:rsid w:val="00292D7C"/>
    <w:rsid w:val="00296304"/>
    <w:rsid w:val="002A7204"/>
    <w:rsid w:val="002B4CD5"/>
    <w:rsid w:val="002B71F7"/>
    <w:rsid w:val="002B72F9"/>
    <w:rsid w:val="002B7F8F"/>
    <w:rsid w:val="002C284A"/>
    <w:rsid w:val="002C35F1"/>
    <w:rsid w:val="002C5F54"/>
    <w:rsid w:val="002D6882"/>
    <w:rsid w:val="002E3203"/>
    <w:rsid w:val="002E52FD"/>
    <w:rsid w:val="002E5CA7"/>
    <w:rsid w:val="002F00C3"/>
    <w:rsid w:val="002F266B"/>
    <w:rsid w:val="00300980"/>
    <w:rsid w:val="00312D24"/>
    <w:rsid w:val="00315043"/>
    <w:rsid w:val="0032221A"/>
    <w:rsid w:val="00327703"/>
    <w:rsid w:val="003308B3"/>
    <w:rsid w:val="0033336F"/>
    <w:rsid w:val="00333979"/>
    <w:rsid w:val="00334280"/>
    <w:rsid w:val="0033652C"/>
    <w:rsid w:val="0034095A"/>
    <w:rsid w:val="003413A0"/>
    <w:rsid w:val="00341F55"/>
    <w:rsid w:val="003452C1"/>
    <w:rsid w:val="00347F80"/>
    <w:rsid w:val="00355D6F"/>
    <w:rsid w:val="003565DE"/>
    <w:rsid w:val="00361D06"/>
    <w:rsid w:val="003629FA"/>
    <w:rsid w:val="00365221"/>
    <w:rsid w:val="0036734C"/>
    <w:rsid w:val="003701F4"/>
    <w:rsid w:val="00382106"/>
    <w:rsid w:val="00384AE1"/>
    <w:rsid w:val="0038644F"/>
    <w:rsid w:val="003876C0"/>
    <w:rsid w:val="00387AE4"/>
    <w:rsid w:val="0039129C"/>
    <w:rsid w:val="003913C5"/>
    <w:rsid w:val="003956DB"/>
    <w:rsid w:val="003979CC"/>
    <w:rsid w:val="003B095C"/>
    <w:rsid w:val="003C5545"/>
    <w:rsid w:val="003D10DD"/>
    <w:rsid w:val="003D25A4"/>
    <w:rsid w:val="003D27E0"/>
    <w:rsid w:val="003D4922"/>
    <w:rsid w:val="003D5374"/>
    <w:rsid w:val="003D6FED"/>
    <w:rsid w:val="003E2548"/>
    <w:rsid w:val="003E52AC"/>
    <w:rsid w:val="003E61B8"/>
    <w:rsid w:val="003F106E"/>
    <w:rsid w:val="003F1801"/>
    <w:rsid w:val="003F3638"/>
    <w:rsid w:val="004001F0"/>
    <w:rsid w:val="00401602"/>
    <w:rsid w:val="00402C1A"/>
    <w:rsid w:val="00403F00"/>
    <w:rsid w:val="00405E72"/>
    <w:rsid w:val="0040639E"/>
    <w:rsid w:val="00414BBE"/>
    <w:rsid w:val="00415700"/>
    <w:rsid w:val="0041590F"/>
    <w:rsid w:val="00416605"/>
    <w:rsid w:val="0042228A"/>
    <w:rsid w:val="0042460C"/>
    <w:rsid w:val="00440353"/>
    <w:rsid w:val="00441800"/>
    <w:rsid w:val="00451273"/>
    <w:rsid w:val="00452BF0"/>
    <w:rsid w:val="00452DA1"/>
    <w:rsid w:val="00464E04"/>
    <w:rsid w:val="00465F33"/>
    <w:rsid w:val="00466290"/>
    <w:rsid w:val="0046666E"/>
    <w:rsid w:val="0047256D"/>
    <w:rsid w:val="00473335"/>
    <w:rsid w:val="004751AF"/>
    <w:rsid w:val="0047589F"/>
    <w:rsid w:val="00477DCE"/>
    <w:rsid w:val="00487B00"/>
    <w:rsid w:val="00487E45"/>
    <w:rsid w:val="00491DC9"/>
    <w:rsid w:val="00492D98"/>
    <w:rsid w:val="00493983"/>
    <w:rsid w:val="004945AC"/>
    <w:rsid w:val="00495601"/>
    <w:rsid w:val="004A0E1A"/>
    <w:rsid w:val="004A0E24"/>
    <w:rsid w:val="004A3DC9"/>
    <w:rsid w:val="004A4525"/>
    <w:rsid w:val="004A77D7"/>
    <w:rsid w:val="004B4A4D"/>
    <w:rsid w:val="004B6B15"/>
    <w:rsid w:val="004B6FB1"/>
    <w:rsid w:val="004B7CAF"/>
    <w:rsid w:val="004C36A3"/>
    <w:rsid w:val="004E1089"/>
    <w:rsid w:val="004E623C"/>
    <w:rsid w:val="004E6690"/>
    <w:rsid w:val="00500785"/>
    <w:rsid w:val="00501795"/>
    <w:rsid w:val="00503CD2"/>
    <w:rsid w:val="0050757B"/>
    <w:rsid w:val="005109A2"/>
    <w:rsid w:val="00510F4E"/>
    <w:rsid w:val="00513F06"/>
    <w:rsid w:val="00514C8F"/>
    <w:rsid w:val="00515957"/>
    <w:rsid w:val="00517711"/>
    <w:rsid w:val="005218DA"/>
    <w:rsid w:val="005231E3"/>
    <w:rsid w:val="0053380C"/>
    <w:rsid w:val="005426F6"/>
    <w:rsid w:val="005448BF"/>
    <w:rsid w:val="00545457"/>
    <w:rsid w:val="00554C2A"/>
    <w:rsid w:val="00555240"/>
    <w:rsid w:val="005566DC"/>
    <w:rsid w:val="005650F5"/>
    <w:rsid w:val="00573C8F"/>
    <w:rsid w:val="005828F7"/>
    <w:rsid w:val="00591398"/>
    <w:rsid w:val="00593239"/>
    <w:rsid w:val="0059374E"/>
    <w:rsid w:val="00597DA5"/>
    <w:rsid w:val="005A1477"/>
    <w:rsid w:val="005A75FC"/>
    <w:rsid w:val="005A7DE6"/>
    <w:rsid w:val="005B56A4"/>
    <w:rsid w:val="005C4FE3"/>
    <w:rsid w:val="005D1DD8"/>
    <w:rsid w:val="005E09C2"/>
    <w:rsid w:val="005E6EE5"/>
    <w:rsid w:val="005E75E7"/>
    <w:rsid w:val="005F1F32"/>
    <w:rsid w:val="005F3B47"/>
    <w:rsid w:val="0060199E"/>
    <w:rsid w:val="00614291"/>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65D2E"/>
    <w:rsid w:val="00667D85"/>
    <w:rsid w:val="00671A0E"/>
    <w:rsid w:val="00672611"/>
    <w:rsid w:val="00674B52"/>
    <w:rsid w:val="006779C4"/>
    <w:rsid w:val="00682A8D"/>
    <w:rsid w:val="006839EF"/>
    <w:rsid w:val="0068636D"/>
    <w:rsid w:val="00691365"/>
    <w:rsid w:val="00692596"/>
    <w:rsid w:val="00693D10"/>
    <w:rsid w:val="006A4035"/>
    <w:rsid w:val="006B1621"/>
    <w:rsid w:val="006B31B4"/>
    <w:rsid w:val="006B70BA"/>
    <w:rsid w:val="006B73D9"/>
    <w:rsid w:val="006C3677"/>
    <w:rsid w:val="006C539C"/>
    <w:rsid w:val="006C55E2"/>
    <w:rsid w:val="006D3DCC"/>
    <w:rsid w:val="006D56B3"/>
    <w:rsid w:val="006D7CA0"/>
    <w:rsid w:val="006E3424"/>
    <w:rsid w:val="006E5FFE"/>
    <w:rsid w:val="006F3E0F"/>
    <w:rsid w:val="006F5865"/>
    <w:rsid w:val="006F65EB"/>
    <w:rsid w:val="006F6E1F"/>
    <w:rsid w:val="00705641"/>
    <w:rsid w:val="0070578A"/>
    <w:rsid w:val="007071EB"/>
    <w:rsid w:val="00707913"/>
    <w:rsid w:val="00710B65"/>
    <w:rsid w:val="00711398"/>
    <w:rsid w:val="0071386D"/>
    <w:rsid w:val="00720071"/>
    <w:rsid w:val="00722430"/>
    <w:rsid w:val="00723D68"/>
    <w:rsid w:val="0072574E"/>
    <w:rsid w:val="00727865"/>
    <w:rsid w:val="00733182"/>
    <w:rsid w:val="0074567C"/>
    <w:rsid w:val="00745C7D"/>
    <w:rsid w:val="00745DFE"/>
    <w:rsid w:val="0075489B"/>
    <w:rsid w:val="0076562D"/>
    <w:rsid w:val="00766211"/>
    <w:rsid w:val="00767B9D"/>
    <w:rsid w:val="00770118"/>
    <w:rsid w:val="00773849"/>
    <w:rsid w:val="00775B3C"/>
    <w:rsid w:val="00785203"/>
    <w:rsid w:val="007A033C"/>
    <w:rsid w:val="007A7DA6"/>
    <w:rsid w:val="007B1EC7"/>
    <w:rsid w:val="007B2A32"/>
    <w:rsid w:val="007B3230"/>
    <w:rsid w:val="007B4F2B"/>
    <w:rsid w:val="007C0C57"/>
    <w:rsid w:val="007C121A"/>
    <w:rsid w:val="007C26A4"/>
    <w:rsid w:val="007C2D13"/>
    <w:rsid w:val="007D57A4"/>
    <w:rsid w:val="007D6401"/>
    <w:rsid w:val="007F27F1"/>
    <w:rsid w:val="00803E01"/>
    <w:rsid w:val="00805AB3"/>
    <w:rsid w:val="0081DD56"/>
    <w:rsid w:val="00820DE2"/>
    <w:rsid w:val="008218EC"/>
    <w:rsid w:val="00831FD3"/>
    <w:rsid w:val="0083385F"/>
    <w:rsid w:val="00837CF8"/>
    <w:rsid w:val="008406C8"/>
    <w:rsid w:val="00847604"/>
    <w:rsid w:val="00855567"/>
    <w:rsid w:val="00856D96"/>
    <w:rsid w:val="0085768D"/>
    <w:rsid w:val="00861B2D"/>
    <w:rsid w:val="0088073A"/>
    <w:rsid w:val="00882165"/>
    <w:rsid w:val="008949BB"/>
    <w:rsid w:val="008949F0"/>
    <w:rsid w:val="008A210F"/>
    <w:rsid w:val="008A5B0E"/>
    <w:rsid w:val="008A6BB9"/>
    <w:rsid w:val="008B4696"/>
    <w:rsid w:val="008B5316"/>
    <w:rsid w:val="008C0BBD"/>
    <w:rsid w:val="008C4E11"/>
    <w:rsid w:val="008C6726"/>
    <w:rsid w:val="008C6FD8"/>
    <w:rsid w:val="008C7DC1"/>
    <w:rsid w:val="008D0B85"/>
    <w:rsid w:val="008D5355"/>
    <w:rsid w:val="008E2318"/>
    <w:rsid w:val="008E3090"/>
    <w:rsid w:val="008F417C"/>
    <w:rsid w:val="00905C37"/>
    <w:rsid w:val="00913A36"/>
    <w:rsid w:val="00914BCF"/>
    <w:rsid w:val="009153F4"/>
    <w:rsid w:val="00926E48"/>
    <w:rsid w:val="00931ED4"/>
    <w:rsid w:val="009327D1"/>
    <w:rsid w:val="0093317E"/>
    <w:rsid w:val="00933876"/>
    <w:rsid w:val="0093473B"/>
    <w:rsid w:val="00934880"/>
    <w:rsid w:val="00934953"/>
    <w:rsid w:val="0094032C"/>
    <w:rsid w:val="00945B24"/>
    <w:rsid w:val="00945B91"/>
    <w:rsid w:val="00952AF9"/>
    <w:rsid w:val="009546A3"/>
    <w:rsid w:val="00955872"/>
    <w:rsid w:val="00965586"/>
    <w:rsid w:val="00971CF8"/>
    <w:rsid w:val="00976C86"/>
    <w:rsid w:val="00983AC0"/>
    <w:rsid w:val="00987D21"/>
    <w:rsid w:val="00991B70"/>
    <w:rsid w:val="00994EE5"/>
    <w:rsid w:val="009A1E98"/>
    <w:rsid w:val="009B0B11"/>
    <w:rsid w:val="009B1D5A"/>
    <w:rsid w:val="009B426E"/>
    <w:rsid w:val="009C7B53"/>
    <w:rsid w:val="009D3AA3"/>
    <w:rsid w:val="009E0248"/>
    <w:rsid w:val="009E143F"/>
    <w:rsid w:val="009E2314"/>
    <w:rsid w:val="009E451D"/>
    <w:rsid w:val="009F0BF3"/>
    <w:rsid w:val="009F4249"/>
    <w:rsid w:val="00A10594"/>
    <w:rsid w:val="00A13535"/>
    <w:rsid w:val="00A203AA"/>
    <w:rsid w:val="00A26629"/>
    <w:rsid w:val="00A3629B"/>
    <w:rsid w:val="00A37133"/>
    <w:rsid w:val="00A40C86"/>
    <w:rsid w:val="00A414C0"/>
    <w:rsid w:val="00A4270A"/>
    <w:rsid w:val="00A55DF0"/>
    <w:rsid w:val="00A6262E"/>
    <w:rsid w:val="00A6387D"/>
    <w:rsid w:val="00A63A0D"/>
    <w:rsid w:val="00A67D37"/>
    <w:rsid w:val="00A71615"/>
    <w:rsid w:val="00A728C2"/>
    <w:rsid w:val="00A73732"/>
    <w:rsid w:val="00A87D7D"/>
    <w:rsid w:val="00A961BE"/>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F28C9"/>
    <w:rsid w:val="00AF2D8B"/>
    <w:rsid w:val="00AF58D9"/>
    <w:rsid w:val="00B006FE"/>
    <w:rsid w:val="00B00F3A"/>
    <w:rsid w:val="00B03B4D"/>
    <w:rsid w:val="00B059F5"/>
    <w:rsid w:val="00B13C1C"/>
    <w:rsid w:val="00B15BEB"/>
    <w:rsid w:val="00B1654F"/>
    <w:rsid w:val="00B205CA"/>
    <w:rsid w:val="00B21399"/>
    <w:rsid w:val="00B26C89"/>
    <w:rsid w:val="00B308A1"/>
    <w:rsid w:val="00B313BD"/>
    <w:rsid w:val="00B31D9B"/>
    <w:rsid w:val="00B321D9"/>
    <w:rsid w:val="00B40078"/>
    <w:rsid w:val="00B436AC"/>
    <w:rsid w:val="00B536D0"/>
    <w:rsid w:val="00B54F69"/>
    <w:rsid w:val="00B5A7DF"/>
    <w:rsid w:val="00B63DD5"/>
    <w:rsid w:val="00B677C4"/>
    <w:rsid w:val="00B721D4"/>
    <w:rsid w:val="00B744BB"/>
    <w:rsid w:val="00B758D5"/>
    <w:rsid w:val="00B85885"/>
    <w:rsid w:val="00B865B4"/>
    <w:rsid w:val="00B86FA0"/>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4416"/>
    <w:rsid w:val="00BE4AF3"/>
    <w:rsid w:val="00BE5D30"/>
    <w:rsid w:val="00BE64E1"/>
    <w:rsid w:val="00BE73CC"/>
    <w:rsid w:val="00BF2BB8"/>
    <w:rsid w:val="00BF2DAE"/>
    <w:rsid w:val="00C00C60"/>
    <w:rsid w:val="00C06183"/>
    <w:rsid w:val="00C11FE0"/>
    <w:rsid w:val="00C12AA0"/>
    <w:rsid w:val="00C16B4E"/>
    <w:rsid w:val="00C20AF3"/>
    <w:rsid w:val="00C33208"/>
    <w:rsid w:val="00C34AFF"/>
    <w:rsid w:val="00C403DF"/>
    <w:rsid w:val="00C437BA"/>
    <w:rsid w:val="00C46AB4"/>
    <w:rsid w:val="00C52D18"/>
    <w:rsid w:val="00C55FE1"/>
    <w:rsid w:val="00C59AEB"/>
    <w:rsid w:val="00C62B2B"/>
    <w:rsid w:val="00C731A8"/>
    <w:rsid w:val="00C747ED"/>
    <w:rsid w:val="00C74CF3"/>
    <w:rsid w:val="00C77417"/>
    <w:rsid w:val="00C86C8B"/>
    <w:rsid w:val="00C87C1C"/>
    <w:rsid w:val="00C9742D"/>
    <w:rsid w:val="00CA0762"/>
    <w:rsid w:val="00CA3F2D"/>
    <w:rsid w:val="00CB0FF0"/>
    <w:rsid w:val="00CB3A03"/>
    <w:rsid w:val="00CB614E"/>
    <w:rsid w:val="00CB7A02"/>
    <w:rsid w:val="00CB7B1C"/>
    <w:rsid w:val="00CC1426"/>
    <w:rsid w:val="00CC1D9F"/>
    <w:rsid w:val="00CC1E1C"/>
    <w:rsid w:val="00CC610E"/>
    <w:rsid w:val="00CC7FF8"/>
    <w:rsid w:val="00CD1152"/>
    <w:rsid w:val="00CD233E"/>
    <w:rsid w:val="00CD7FC2"/>
    <w:rsid w:val="00CE5E44"/>
    <w:rsid w:val="00CE61EE"/>
    <w:rsid w:val="00CF0B3C"/>
    <w:rsid w:val="00CF4F67"/>
    <w:rsid w:val="00D04128"/>
    <w:rsid w:val="00D1022B"/>
    <w:rsid w:val="00D11217"/>
    <w:rsid w:val="00D126C8"/>
    <w:rsid w:val="00D22842"/>
    <w:rsid w:val="00D25445"/>
    <w:rsid w:val="00D25C7C"/>
    <w:rsid w:val="00D26354"/>
    <w:rsid w:val="00D26892"/>
    <w:rsid w:val="00D30E7D"/>
    <w:rsid w:val="00D32BB4"/>
    <w:rsid w:val="00D34C65"/>
    <w:rsid w:val="00D34F11"/>
    <w:rsid w:val="00D43D07"/>
    <w:rsid w:val="00D44BDA"/>
    <w:rsid w:val="00D454E3"/>
    <w:rsid w:val="00D50301"/>
    <w:rsid w:val="00D52115"/>
    <w:rsid w:val="00D545A9"/>
    <w:rsid w:val="00D569D4"/>
    <w:rsid w:val="00D60C6A"/>
    <w:rsid w:val="00D621D4"/>
    <w:rsid w:val="00D73BFF"/>
    <w:rsid w:val="00D745D0"/>
    <w:rsid w:val="00D82189"/>
    <w:rsid w:val="00D915EE"/>
    <w:rsid w:val="00D92355"/>
    <w:rsid w:val="00D979CB"/>
    <w:rsid w:val="00DB6CF0"/>
    <w:rsid w:val="00DC2C4D"/>
    <w:rsid w:val="00DC300D"/>
    <w:rsid w:val="00DC3B7D"/>
    <w:rsid w:val="00DC608C"/>
    <w:rsid w:val="00DD21F8"/>
    <w:rsid w:val="00DD67DE"/>
    <w:rsid w:val="00DE03D0"/>
    <w:rsid w:val="00DE7899"/>
    <w:rsid w:val="00DF43AF"/>
    <w:rsid w:val="00E00831"/>
    <w:rsid w:val="00E01693"/>
    <w:rsid w:val="00E02389"/>
    <w:rsid w:val="00E0395F"/>
    <w:rsid w:val="00E04293"/>
    <w:rsid w:val="00E04FA6"/>
    <w:rsid w:val="00E0663D"/>
    <w:rsid w:val="00E10049"/>
    <w:rsid w:val="00E10F61"/>
    <w:rsid w:val="00E12910"/>
    <w:rsid w:val="00E13594"/>
    <w:rsid w:val="00E140D5"/>
    <w:rsid w:val="00E1666F"/>
    <w:rsid w:val="00E25E0E"/>
    <w:rsid w:val="00E31E72"/>
    <w:rsid w:val="00E35F08"/>
    <w:rsid w:val="00E36EFD"/>
    <w:rsid w:val="00E44D1F"/>
    <w:rsid w:val="00E4576C"/>
    <w:rsid w:val="00E51C60"/>
    <w:rsid w:val="00E52EAE"/>
    <w:rsid w:val="00E55DA5"/>
    <w:rsid w:val="00E70787"/>
    <w:rsid w:val="00E74DD2"/>
    <w:rsid w:val="00E757DA"/>
    <w:rsid w:val="00E77746"/>
    <w:rsid w:val="00E8453F"/>
    <w:rsid w:val="00E86264"/>
    <w:rsid w:val="00E9199F"/>
    <w:rsid w:val="00EA1E59"/>
    <w:rsid w:val="00EA2799"/>
    <w:rsid w:val="00EB3223"/>
    <w:rsid w:val="00EB4FC1"/>
    <w:rsid w:val="00EC33F9"/>
    <w:rsid w:val="00EC530D"/>
    <w:rsid w:val="00EC64A9"/>
    <w:rsid w:val="00ED07C2"/>
    <w:rsid w:val="00ED0821"/>
    <w:rsid w:val="00ED25B3"/>
    <w:rsid w:val="00ED28C7"/>
    <w:rsid w:val="00ED2B30"/>
    <w:rsid w:val="00ED333B"/>
    <w:rsid w:val="00ED5521"/>
    <w:rsid w:val="00EF092C"/>
    <w:rsid w:val="00EF772C"/>
    <w:rsid w:val="00F24CB0"/>
    <w:rsid w:val="00F34F8E"/>
    <w:rsid w:val="00F36564"/>
    <w:rsid w:val="00F4229E"/>
    <w:rsid w:val="00F534C8"/>
    <w:rsid w:val="00F562AF"/>
    <w:rsid w:val="00F60B69"/>
    <w:rsid w:val="00F65DAA"/>
    <w:rsid w:val="00F704B5"/>
    <w:rsid w:val="00F7187C"/>
    <w:rsid w:val="00F72460"/>
    <w:rsid w:val="00F73708"/>
    <w:rsid w:val="00F8685F"/>
    <w:rsid w:val="00F87CAE"/>
    <w:rsid w:val="00F90A07"/>
    <w:rsid w:val="00F94BAC"/>
    <w:rsid w:val="00F97A33"/>
    <w:rsid w:val="00FA69EA"/>
    <w:rsid w:val="00FA7D44"/>
    <w:rsid w:val="00FB32CB"/>
    <w:rsid w:val="00FB4840"/>
    <w:rsid w:val="00FB75FC"/>
    <w:rsid w:val="00FC15AB"/>
    <w:rsid w:val="00FC355D"/>
    <w:rsid w:val="00FC792B"/>
    <w:rsid w:val="00FD50E0"/>
    <w:rsid w:val="00FE2DA0"/>
    <w:rsid w:val="00FE559E"/>
    <w:rsid w:val="0111D851"/>
    <w:rsid w:val="0134943E"/>
    <w:rsid w:val="013A103A"/>
    <w:rsid w:val="01691140"/>
    <w:rsid w:val="016AFEE6"/>
    <w:rsid w:val="017B6358"/>
    <w:rsid w:val="01964607"/>
    <w:rsid w:val="019D4CB5"/>
    <w:rsid w:val="01B51854"/>
    <w:rsid w:val="01CEB7A1"/>
    <w:rsid w:val="01D43BA8"/>
    <w:rsid w:val="01D5A94C"/>
    <w:rsid w:val="01DBDC55"/>
    <w:rsid w:val="021B549E"/>
    <w:rsid w:val="02575E3F"/>
    <w:rsid w:val="0273754B"/>
    <w:rsid w:val="027B4132"/>
    <w:rsid w:val="027FEE66"/>
    <w:rsid w:val="029384A8"/>
    <w:rsid w:val="02AD11AC"/>
    <w:rsid w:val="02D0649F"/>
    <w:rsid w:val="02D1D58D"/>
    <w:rsid w:val="02D2A789"/>
    <w:rsid w:val="02EEBA9F"/>
    <w:rsid w:val="030C2B18"/>
    <w:rsid w:val="03323519"/>
    <w:rsid w:val="03377A54"/>
    <w:rsid w:val="0373E594"/>
    <w:rsid w:val="038FA7E8"/>
    <w:rsid w:val="039D599D"/>
    <w:rsid w:val="03AF4FED"/>
    <w:rsid w:val="03BE37FD"/>
    <w:rsid w:val="03D7A5B9"/>
    <w:rsid w:val="03D88242"/>
    <w:rsid w:val="03F90062"/>
    <w:rsid w:val="041EACE5"/>
    <w:rsid w:val="0448164A"/>
    <w:rsid w:val="045BE91F"/>
    <w:rsid w:val="04BA72E6"/>
    <w:rsid w:val="04C34896"/>
    <w:rsid w:val="04C94252"/>
    <w:rsid w:val="04C9E646"/>
    <w:rsid w:val="04D066C5"/>
    <w:rsid w:val="04EEC846"/>
    <w:rsid w:val="051EED68"/>
    <w:rsid w:val="052E1047"/>
    <w:rsid w:val="0549452B"/>
    <w:rsid w:val="055BDD67"/>
    <w:rsid w:val="05659AA0"/>
    <w:rsid w:val="0583F792"/>
    <w:rsid w:val="058CD2F9"/>
    <w:rsid w:val="05B28DE1"/>
    <w:rsid w:val="05B35ECE"/>
    <w:rsid w:val="05BA7D46"/>
    <w:rsid w:val="05FE02A4"/>
    <w:rsid w:val="06294B70"/>
    <w:rsid w:val="06564347"/>
    <w:rsid w:val="065D8780"/>
    <w:rsid w:val="067E438B"/>
    <w:rsid w:val="0692EA4B"/>
    <w:rsid w:val="06945786"/>
    <w:rsid w:val="06A01B8A"/>
    <w:rsid w:val="06A5C65B"/>
    <w:rsid w:val="06B2DD17"/>
    <w:rsid w:val="06C93B2C"/>
    <w:rsid w:val="06EEA91A"/>
    <w:rsid w:val="06FCC4DF"/>
    <w:rsid w:val="071BDFEC"/>
    <w:rsid w:val="071DED5D"/>
    <w:rsid w:val="0732B2C5"/>
    <w:rsid w:val="073ED34C"/>
    <w:rsid w:val="0749A2DA"/>
    <w:rsid w:val="07591563"/>
    <w:rsid w:val="077E76ED"/>
    <w:rsid w:val="078519E9"/>
    <w:rsid w:val="0785D59B"/>
    <w:rsid w:val="07AD0841"/>
    <w:rsid w:val="07B69134"/>
    <w:rsid w:val="080A2576"/>
    <w:rsid w:val="08568E2A"/>
    <w:rsid w:val="08893AE4"/>
    <w:rsid w:val="0897DBA4"/>
    <w:rsid w:val="08C3D4C8"/>
    <w:rsid w:val="08C9673F"/>
    <w:rsid w:val="08EF9C21"/>
    <w:rsid w:val="08FFDDF5"/>
    <w:rsid w:val="0904365F"/>
    <w:rsid w:val="09204ABF"/>
    <w:rsid w:val="0925DE7D"/>
    <w:rsid w:val="0968EBC3"/>
    <w:rsid w:val="09811216"/>
    <w:rsid w:val="098E7708"/>
    <w:rsid w:val="099735ED"/>
    <w:rsid w:val="09D2F64F"/>
    <w:rsid w:val="09E9C74B"/>
    <w:rsid w:val="0A315E28"/>
    <w:rsid w:val="0A34E8B6"/>
    <w:rsid w:val="0A8D94C2"/>
    <w:rsid w:val="0AB8928A"/>
    <w:rsid w:val="0ADBE8A3"/>
    <w:rsid w:val="0AE5C17F"/>
    <w:rsid w:val="0AF1C863"/>
    <w:rsid w:val="0B0E49FE"/>
    <w:rsid w:val="0B52D3FD"/>
    <w:rsid w:val="0B665BD4"/>
    <w:rsid w:val="0B68A6EF"/>
    <w:rsid w:val="0BA86B82"/>
    <w:rsid w:val="0BBAFA26"/>
    <w:rsid w:val="0BD94D1B"/>
    <w:rsid w:val="0C15C6D6"/>
    <w:rsid w:val="0C48A1D5"/>
    <w:rsid w:val="0C6B9FC8"/>
    <w:rsid w:val="0C9BB593"/>
    <w:rsid w:val="0C9F41F4"/>
    <w:rsid w:val="0CB494D8"/>
    <w:rsid w:val="0CC537C5"/>
    <w:rsid w:val="0CD5F3F0"/>
    <w:rsid w:val="0CF9CBB9"/>
    <w:rsid w:val="0CFA08BA"/>
    <w:rsid w:val="0D30A6E5"/>
    <w:rsid w:val="0D4C2969"/>
    <w:rsid w:val="0D93C57E"/>
    <w:rsid w:val="0DB7F5ED"/>
    <w:rsid w:val="0DB870D3"/>
    <w:rsid w:val="0DBCD197"/>
    <w:rsid w:val="0E18FD1D"/>
    <w:rsid w:val="0E2A8384"/>
    <w:rsid w:val="0E2F2F5A"/>
    <w:rsid w:val="0E50A8A8"/>
    <w:rsid w:val="0E67F0E1"/>
    <w:rsid w:val="0E9E52EE"/>
    <w:rsid w:val="0EACA751"/>
    <w:rsid w:val="0EB3A387"/>
    <w:rsid w:val="0EC3123A"/>
    <w:rsid w:val="0EC5F7ED"/>
    <w:rsid w:val="0EF6604C"/>
    <w:rsid w:val="0F248CBE"/>
    <w:rsid w:val="0F2F6EA1"/>
    <w:rsid w:val="0F3E603A"/>
    <w:rsid w:val="0F41F013"/>
    <w:rsid w:val="0F4D9567"/>
    <w:rsid w:val="0F6EFAF7"/>
    <w:rsid w:val="0F9FF6B9"/>
    <w:rsid w:val="0FAD11C6"/>
    <w:rsid w:val="100EC3DC"/>
    <w:rsid w:val="101D5149"/>
    <w:rsid w:val="101E75D4"/>
    <w:rsid w:val="102A3019"/>
    <w:rsid w:val="105C8AFA"/>
    <w:rsid w:val="107D30A2"/>
    <w:rsid w:val="10BAC2E1"/>
    <w:rsid w:val="10D979E9"/>
    <w:rsid w:val="10EC99B0"/>
    <w:rsid w:val="1114DB52"/>
    <w:rsid w:val="113245FD"/>
    <w:rsid w:val="116A4012"/>
    <w:rsid w:val="119F833C"/>
    <w:rsid w:val="11A718EA"/>
    <w:rsid w:val="1211A6EB"/>
    <w:rsid w:val="12164AFC"/>
    <w:rsid w:val="122568EA"/>
    <w:rsid w:val="122D7D9A"/>
    <w:rsid w:val="12667783"/>
    <w:rsid w:val="12BBD365"/>
    <w:rsid w:val="12CA9B13"/>
    <w:rsid w:val="12EA539E"/>
    <w:rsid w:val="13149573"/>
    <w:rsid w:val="133B6204"/>
    <w:rsid w:val="13567E2D"/>
    <w:rsid w:val="135F003B"/>
    <w:rsid w:val="1371D0C5"/>
    <w:rsid w:val="13A3152D"/>
    <w:rsid w:val="13B60B26"/>
    <w:rsid w:val="13D0A1B7"/>
    <w:rsid w:val="13D48114"/>
    <w:rsid w:val="13DFD7CF"/>
    <w:rsid w:val="13F06A6A"/>
    <w:rsid w:val="13FBBCCB"/>
    <w:rsid w:val="14421ED4"/>
    <w:rsid w:val="1447B66C"/>
    <w:rsid w:val="14629B99"/>
    <w:rsid w:val="1483565E"/>
    <w:rsid w:val="14B6AD34"/>
    <w:rsid w:val="14E683D2"/>
    <w:rsid w:val="14F547AB"/>
    <w:rsid w:val="152EFD96"/>
    <w:rsid w:val="156187CA"/>
    <w:rsid w:val="156BDE1C"/>
    <w:rsid w:val="15842702"/>
    <w:rsid w:val="158A2754"/>
    <w:rsid w:val="15B2408E"/>
    <w:rsid w:val="15E01EC7"/>
    <w:rsid w:val="1638CE69"/>
    <w:rsid w:val="16406F16"/>
    <w:rsid w:val="16469666"/>
    <w:rsid w:val="16500938"/>
    <w:rsid w:val="167302C6"/>
    <w:rsid w:val="1681CEBE"/>
    <w:rsid w:val="168C03B9"/>
    <w:rsid w:val="1692ADCE"/>
    <w:rsid w:val="16931A47"/>
    <w:rsid w:val="16A69F39"/>
    <w:rsid w:val="16C673B3"/>
    <w:rsid w:val="1732D79F"/>
    <w:rsid w:val="175D8D96"/>
    <w:rsid w:val="1763172B"/>
    <w:rsid w:val="1778D35C"/>
    <w:rsid w:val="1788D61E"/>
    <w:rsid w:val="1791A3F3"/>
    <w:rsid w:val="17BF91F2"/>
    <w:rsid w:val="17C6B39A"/>
    <w:rsid w:val="17C7630E"/>
    <w:rsid w:val="17CF0708"/>
    <w:rsid w:val="17DF1E85"/>
    <w:rsid w:val="18624414"/>
    <w:rsid w:val="1869A89B"/>
    <w:rsid w:val="188EEEB4"/>
    <w:rsid w:val="189CAB1A"/>
    <w:rsid w:val="18A43C07"/>
    <w:rsid w:val="18C6A149"/>
    <w:rsid w:val="18D52160"/>
    <w:rsid w:val="18E9F4A6"/>
    <w:rsid w:val="18EF0406"/>
    <w:rsid w:val="19072FDE"/>
    <w:rsid w:val="1908DDA7"/>
    <w:rsid w:val="190E040F"/>
    <w:rsid w:val="191E799C"/>
    <w:rsid w:val="192BE430"/>
    <w:rsid w:val="1957AF2F"/>
    <w:rsid w:val="1961D3C7"/>
    <w:rsid w:val="197AEEE6"/>
    <w:rsid w:val="198E5702"/>
    <w:rsid w:val="19AA5BBF"/>
    <w:rsid w:val="19B5DA22"/>
    <w:rsid w:val="19B8E06C"/>
    <w:rsid w:val="19CC7547"/>
    <w:rsid w:val="19D1949C"/>
    <w:rsid w:val="1A0F91E2"/>
    <w:rsid w:val="1A2AAC71"/>
    <w:rsid w:val="1A3912F3"/>
    <w:rsid w:val="1A4860CF"/>
    <w:rsid w:val="1A57B9D7"/>
    <w:rsid w:val="1AEFB078"/>
    <w:rsid w:val="1AF19A4E"/>
    <w:rsid w:val="1B16BF47"/>
    <w:rsid w:val="1B1EAA5B"/>
    <w:rsid w:val="1B25426F"/>
    <w:rsid w:val="1B3A3754"/>
    <w:rsid w:val="1B590046"/>
    <w:rsid w:val="1B9F2D2B"/>
    <w:rsid w:val="1BA73C6F"/>
    <w:rsid w:val="1BAAE2E2"/>
    <w:rsid w:val="1BAD5475"/>
    <w:rsid w:val="1BC6BA3B"/>
    <w:rsid w:val="1C03F785"/>
    <w:rsid w:val="1C08F75C"/>
    <w:rsid w:val="1C304019"/>
    <w:rsid w:val="1C5358F0"/>
    <w:rsid w:val="1C86DD97"/>
    <w:rsid w:val="1C984520"/>
    <w:rsid w:val="1CC19833"/>
    <w:rsid w:val="1CF989FA"/>
    <w:rsid w:val="1D2D251D"/>
    <w:rsid w:val="1D367755"/>
    <w:rsid w:val="1DB71A2C"/>
    <w:rsid w:val="1DD5976A"/>
    <w:rsid w:val="1E282576"/>
    <w:rsid w:val="1E292DE7"/>
    <w:rsid w:val="1E351B46"/>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6A2358"/>
    <w:rsid w:val="207A5997"/>
    <w:rsid w:val="20861CDE"/>
    <w:rsid w:val="20885964"/>
    <w:rsid w:val="2099AA8C"/>
    <w:rsid w:val="20A2A2EC"/>
    <w:rsid w:val="20B11DF8"/>
    <w:rsid w:val="20B31A08"/>
    <w:rsid w:val="20D12414"/>
    <w:rsid w:val="20DF92A4"/>
    <w:rsid w:val="2147B375"/>
    <w:rsid w:val="2167BD0C"/>
    <w:rsid w:val="2189F637"/>
    <w:rsid w:val="21EB5C9E"/>
    <w:rsid w:val="2229994B"/>
    <w:rsid w:val="2238B16F"/>
    <w:rsid w:val="224EEA69"/>
    <w:rsid w:val="2265086C"/>
    <w:rsid w:val="227713B5"/>
    <w:rsid w:val="228747E4"/>
    <w:rsid w:val="228AF8A7"/>
    <w:rsid w:val="228D6EB9"/>
    <w:rsid w:val="22944F99"/>
    <w:rsid w:val="229C9608"/>
    <w:rsid w:val="22F44DD8"/>
    <w:rsid w:val="23245E03"/>
    <w:rsid w:val="23515E64"/>
    <w:rsid w:val="23BAD508"/>
    <w:rsid w:val="24216A48"/>
    <w:rsid w:val="242C2064"/>
    <w:rsid w:val="24343BD9"/>
    <w:rsid w:val="246EA874"/>
    <w:rsid w:val="2486DBE5"/>
    <w:rsid w:val="24A30DE8"/>
    <w:rsid w:val="24AC294D"/>
    <w:rsid w:val="24B86DFB"/>
    <w:rsid w:val="24BDA18D"/>
    <w:rsid w:val="24C3DE1B"/>
    <w:rsid w:val="24C7CF2A"/>
    <w:rsid w:val="24DF2502"/>
    <w:rsid w:val="24F7A0D1"/>
    <w:rsid w:val="2500A18D"/>
    <w:rsid w:val="2520DE92"/>
    <w:rsid w:val="254EE292"/>
    <w:rsid w:val="2554979C"/>
    <w:rsid w:val="255DB524"/>
    <w:rsid w:val="25C7F0C5"/>
    <w:rsid w:val="25EEAB92"/>
    <w:rsid w:val="26046ACD"/>
    <w:rsid w:val="2627747C"/>
    <w:rsid w:val="263175CB"/>
    <w:rsid w:val="2641681E"/>
    <w:rsid w:val="266D7085"/>
    <w:rsid w:val="267BF811"/>
    <w:rsid w:val="269C71EE"/>
    <w:rsid w:val="269DC48E"/>
    <w:rsid w:val="26A8670F"/>
    <w:rsid w:val="26E8B4D2"/>
    <w:rsid w:val="270EE78B"/>
    <w:rsid w:val="277D42FE"/>
    <w:rsid w:val="278638D1"/>
    <w:rsid w:val="2790414A"/>
    <w:rsid w:val="280F756B"/>
    <w:rsid w:val="2864B483"/>
    <w:rsid w:val="2882FE1C"/>
    <w:rsid w:val="2885A9EB"/>
    <w:rsid w:val="289DA852"/>
    <w:rsid w:val="28AFE58F"/>
    <w:rsid w:val="28E98FE3"/>
    <w:rsid w:val="290D1CA4"/>
    <w:rsid w:val="291DB1C8"/>
    <w:rsid w:val="2923F07E"/>
    <w:rsid w:val="293971F4"/>
    <w:rsid w:val="294A3D05"/>
    <w:rsid w:val="297B8C9D"/>
    <w:rsid w:val="2998C2CD"/>
    <w:rsid w:val="29B24B05"/>
    <w:rsid w:val="29D3EB72"/>
    <w:rsid w:val="2A04EBC2"/>
    <w:rsid w:val="2A1E6B16"/>
    <w:rsid w:val="2A1ECE7D"/>
    <w:rsid w:val="2A22F7F1"/>
    <w:rsid w:val="2A35D96D"/>
    <w:rsid w:val="2A3A3682"/>
    <w:rsid w:val="2A462B88"/>
    <w:rsid w:val="2A4D498A"/>
    <w:rsid w:val="2A4EAEED"/>
    <w:rsid w:val="2A583C9A"/>
    <w:rsid w:val="2A872D4C"/>
    <w:rsid w:val="2A9454EA"/>
    <w:rsid w:val="2A9754B2"/>
    <w:rsid w:val="2AA381FD"/>
    <w:rsid w:val="2AA48786"/>
    <w:rsid w:val="2AB63B95"/>
    <w:rsid w:val="2AC7E5C0"/>
    <w:rsid w:val="2B34D097"/>
    <w:rsid w:val="2B6FBBD3"/>
    <w:rsid w:val="2B95613D"/>
    <w:rsid w:val="2B9CBE19"/>
    <w:rsid w:val="2BAD661B"/>
    <w:rsid w:val="2BAF76DA"/>
    <w:rsid w:val="2BC0055E"/>
    <w:rsid w:val="2BC3CE50"/>
    <w:rsid w:val="2BC6DE58"/>
    <w:rsid w:val="2BF21D05"/>
    <w:rsid w:val="2BF3CFC0"/>
    <w:rsid w:val="2C09D8BE"/>
    <w:rsid w:val="2C22ECAC"/>
    <w:rsid w:val="2C535F25"/>
    <w:rsid w:val="2C561351"/>
    <w:rsid w:val="2C63B621"/>
    <w:rsid w:val="2C79AAC9"/>
    <w:rsid w:val="2C7BFAE3"/>
    <w:rsid w:val="2CB5C1DC"/>
    <w:rsid w:val="2CBCF5C0"/>
    <w:rsid w:val="2CBFBEFC"/>
    <w:rsid w:val="2CF76F77"/>
    <w:rsid w:val="2CFD19D7"/>
    <w:rsid w:val="2D2EBAAD"/>
    <w:rsid w:val="2D35B804"/>
    <w:rsid w:val="2D4B4804"/>
    <w:rsid w:val="2D5B4DD4"/>
    <w:rsid w:val="2D6C64FD"/>
    <w:rsid w:val="2D8ED511"/>
    <w:rsid w:val="2DBFDFAD"/>
    <w:rsid w:val="2E14A913"/>
    <w:rsid w:val="2E2A62C4"/>
    <w:rsid w:val="2E4A1553"/>
    <w:rsid w:val="2E9DAE66"/>
    <w:rsid w:val="2EAEB258"/>
    <w:rsid w:val="2EB8A730"/>
    <w:rsid w:val="2F124904"/>
    <w:rsid w:val="2F27A00E"/>
    <w:rsid w:val="2F39BDF8"/>
    <w:rsid w:val="2F4017E0"/>
    <w:rsid w:val="2F54882D"/>
    <w:rsid w:val="2F5BB00E"/>
    <w:rsid w:val="2F7394FD"/>
    <w:rsid w:val="2F78B374"/>
    <w:rsid w:val="2F7BE1FA"/>
    <w:rsid w:val="2F8618BB"/>
    <w:rsid w:val="2F9AB7DC"/>
    <w:rsid w:val="2FA90981"/>
    <w:rsid w:val="2FC72D35"/>
    <w:rsid w:val="2FEA951F"/>
    <w:rsid w:val="2FF367B0"/>
    <w:rsid w:val="2FFC113A"/>
    <w:rsid w:val="301C078B"/>
    <w:rsid w:val="303E9BEA"/>
    <w:rsid w:val="30688A46"/>
    <w:rsid w:val="30702F3C"/>
    <w:rsid w:val="308E9F0F"/>
    <w:rsid w:val="30942664"/>
    <w:rsid w:val="30EAAC75"/>
    <w:rsid w:val="30F27746"/>
    <w:rsid w:val="30F7806F"/>
    <w:rsid w:val="30FF02A7"/>
    <w:rsid w:val="31298474"/>
    <w:rsid w:val="314E6B6B"/>
    <w:rsid w:val="315DA819"/>
    <w:rsid w:val="318D97E1"/>
    <w:rsid w:val="31A11B1B"/>
    <w:rsid w:val="31F7DC8D"/>
    <w:rsid w:val="31F8BFA2"/>
    <w:rsid w:val="31FAB7D1"/>
    <w:rsid w:val="3201C40C"/>
    <w:rsid w:val="324F25C6"/>
    <w:rsid w:val="325987B8"/>
    <w:rsid w:val="325A1B59"/>
    <w:rsid w:val="329D89B3"/>
    <w:rsid w:val="32CDFAC8"/>
    <w:rsid w:val="33404767"/>
    <w:rsid w:val="3372BE20"/>
    <w:rsid w:val="3384351C"/>
    <w:rsid w:val="33A41E8E"/>
    <w:rsid w:val="33BB023E"/>
    <w:rsid w:val="33D14376"/>
    <w:rsid w:val="33D67FBF"/>
    <w:rsid w:val="34087122"/>
    <w:rsid w:val="343C698C"/>
    <w:rsid w:val="34446F8B"/>
    <w:rsid w:val="3456ECAE"/>
    <w:rsid w:val="345937B0"/>
    <w:rsid w:val="346ED2A5"/>
    <w:rsid w:val="3475CD37"/>
    <w:rsid w:val="3493A9C8"/>
    <w:rsid w:val="34D3C557"/>
    <w:rsid w:val="34E09A51"/>
    <w:rsid w:val="34EB9812"/>
    <w:rsid w:val="3507DA49"/>
    <w:rsid w:val="3508E292"/>
    <w:rsid w:val="35771F69"/>
    <w:rsid w:val="35876D55"/>
    <w:rsid w:val="35893AF4"/>
    <w:rsid w:val="358E26C4"/>
    <w:rsid w:val="359F1178"/>
    <w:rsid w:val="35BBB28E"/>
    <w:rsid w:val="35BD8620"/>
    <w:rsid w:val="35D7BB21"/>
    <w:rsid w:val="35E64538"/>
    <w:rsid w:val="35E79ED4"/>
    <w:rsid w:val="35F4335E"/>
    <w:rsid w:val="360E306E"/>
    <w:rsid w:val="3613BBC0"/>
    <w:rsid w:val="36296E95"/>
    <w:rsid w:val="363EDD15"/>
    <w:rsid w:val="366F95B8"/>
    <w:rsid w:val="3685D138"/>
    <w:rsid w:val="36B0E371"/>
    <w:rsid w:val="36C12C61"/>
    <w:rsid w:val="36E3CCE3"/>
    <w:rsid w:val="36FE68AE"/>
    <w:rsid w:val="3703B90D"/>
    <w:rsid w:val="3724C588"/>
    <w:rsid w:val="373AE1D9"/>
    <w:rsid w:val="3741F562"/>
    <w:rsid w:val="3744D853"/>
    <w:rsid w:val="3760DE65"/>
    <w:rsid w:val="3773D8FF"/>
    <w:rsid w:val="377D2FF7"/>
    <w:rsid w:val="377FD615"/>
    <w:rsid w:val="3781D276"/>
    <w:rsid w:val="379434DB"/>
    <w:rsid w:val="37961A0C"/>
    <w:rsid w:val="37B8452F"/>
    <w:rsid w:val="37F97955"/>
    <w:rsid w:val="380644DB"/>
    <w:rsid w:val="380B6619"/>
    <w:rsid w:val="3813539F"/>
    <w:rsid w:val="383551DD"/>
    <w:rsid w:val="38381CC8"/>
    <w:rsid w:val="38561733"/>
    <w:rsid w:val="3875CB9A"/>
    <w:rsid w:val="3879B154"/>
    <w:rsid w:val="38983686"/>
    <w:rsid w:val="38B18728"/>
    <w:rsid w:val="38E4F1BB"/>
    <w:rsid w:val="39092D7B"/>
    <w:rsid w:val="39099BE3"/>
    <w:rsid w:val="39105B6C"/>
    <w:rsid w:val="3915B551"/>
    <w:rsid w:val="39302CC7"/>
    <w:rsid w:val="3951C96E"/>
    <w:rsid w:val="399684F5"/>
    <w:rsid w:val="39A7367A"/>
    <w:rsid w:val="39B5222A"/>
    <w:rsid w:val="3A03475D"/>
    <w:rsid w:val="3A29F7C1"/>
    <w:rsid w:val="3A5CE931"/>
    <w:rsid w:val="3A64999D"/>
    <w:rsid w:val="3A78DDD4"/>
    <w:rsid w:val="3AA4A79C"/>
    <w:rsid w:val="3ADD6A83"/>
    <w:rsid w:val="3B318E9B"/>
    <w:rsid w:val="3B3CF98A"/>
    <w:rsid w:val="3B5859D3"/>
    <w:rsid w:val="3B9F17BE"/>
    <w:rsid w:val="3BBBBE46"/>
    <w:rsid w:val="3BBEEF3F"/>
    <w:rsid w:val="3BF87C78"/>
    <w:rsid w:val="3C4FFD5E"/>
    <w:rsid w:val="3C5AE883"/>
    <w:rsid w:val="3C99344D"/>
    <w:rsid w:val="3CA9C536"/>
    <w:rsid w:val="3CECB17A"/>
    <w:rsid w:val="3D023B13"/>
    <w:rsid w:val="3D060B7D"/>
    <w:rsid w:val="3D39C116"/>
    <w:rsid w:val="3D475F6C"/>
    <w:rsid w:val="3D4C2254"/>
    <w:rsid w:val="3D5055CF"/>
    <w:rsid w:val="3D5F9439"/>
    <w:rsid w:val="3D9C3A5F"/>
    <w:rsid w:val="3DBD25E0"/>
    <w:rsid w:val="3DFD4ABB"/>
    <w:rsid w:val="3E5156F3"/>
    <w:rsid w:val="3E73B065"/>
    <w:rsid w:val="3EAE8596"/>
    <w:rsid w:val="3EB643D2"/>
    <w:rsid w:val="3EDD42E2"/>
    <w:rsid w:val="3F1EE263"/>
    <w:rsid w:val="3F24BBB2"/>
    <w:rsid w:val="3F380AC0"/>
    <w:rsid w:val="3F58AB7B"/>
    <w:rsid w:val="3F6E3B41"/>
    <w:rsid w:val="3F73BBFE"/>
    <w:rsid w:val="3F75F5F9"/>
    <w:rsid w:val="3F8ADC99"/>
    <w:rsid w:val="3FA175A9"/>
    <w:rsid w:val="3FB6BD82"/>
    <w:rsid w:val="40030764"/>
    <w:rsid w:val="404FAA62"/>
    <w:rsid w:val="405C8747"/>
    <w:rsid w:val="40636D1E"/>
    <w:rsid w:val="4068B709"/>
    <w:rsid w:val="406E6B7F"/>
    <w:rsid w:val="407288E1"/>
    <w:rsid w:val="40763E09"/>
    <w:rsid w:val="4086783D"/>
    <w:rsid w:val="40B0F2A8"/>
    <w:rsid w:val="40C5A3FB"/>
    <w:rsid w:val="40D3DB21"/>
    <w:rsid w:val="40F4C6A2"/>
    <w:rsid w:val="410E3759"/>
    <w:rsid w:val="4122ECF7"/>
    <w:rsid w:val="412B32E1"/>
    <w:rsid w:val="4172EBEE"/>
    <w:rsid w:val="41940545"/>
    <w:rsid w:val="41AD1E97"/>
    <w:rsid w:val="41B4CFE5"/>
    <w:rsid w:val="41D409FF"/>
    <w:rsid w:val="41FE0169"/>
    <w:rsid w:val="420029D5"/>
    <w:rsid w:val="4204876A"/>
    <w:rsid w:val="423C4FE2"/>
    <w:rsid w:val="42486F3B"/>
    <w:rsid w:val="426FAB82"/>
    <w:rsid w:val="4283DCD7"/>
    <w:rsid w:val="430FF5D7"/>
    <w:rsid w:val="43253E8B"/>
    <w:rsid w:val="4338860E"/>
    <w:rsid w:val="4354BBFF"/>
    <w:rsid w:val="43813089"/>
    <w:rsid w:val="4383860D"/>
    <w:rsid w:val="438BF1C3"/>
    <w:rsid w:val="438F3914"/>
    <w:rsid w:val="43B83E7A"/>
    <w:rsid w:val="441B3FC3"/>
    <w:rsid w:val="4428B356"/>
    <w:rsid w:val="448030DE"/>
    <w:rsid w:val="44B0E5A4"/>
    <w:rsid w:val="44C79834"/>
    <w:rsid w:val="44DE4BB5"/>
    <w:rsid w:val="451BDD40"/>
    <w:rsid w:val="451D00EA"/>
    <w:rsid w:val="452328BC"/>
    <w:rsid w:val="45746A47"/>
    <w:rsid w:val="45815885"/>
    <w:rsid w:val="459F9BD8"/>
    <w:rsid w:val="45BBE34E"/>
    <w:rsid w:val="45C017D3"/>
    <w:rsid w:val="45C483B7"/>
    <w:rsid w:val="45C837C5"/>
    <w:rsid w:val="45CC33D4"/>
    <w:rsid w:val="45D3F208"/>
    <w:rsid w:val="46178925"/>
    <w:rsid w:val="4647970A"/>
    <w:rsid w:val="4648A047"/>
    <w:rsid w:val="4678920F"/>
    <w:rsid w:val="467D180B"/>
    <w:rsid w:val="469D69CD"/>
    <w:rsid w:val="46AFFF92"/>
    <w:rsid w:val="46CEB69E"/>
    <w:rsid w:val="46E1CA65"/>
    <w:rsid w:val="46E757EA"/>
    <w:rsid w:val="46E767DA"/>
    <w:rsid w:val="473C8F26"/>
    <w:rsid w:val="477C1DAB"/>
    <w:rsid w:val="47E6F4D9"/>
    <w:rsid w:val="47EE20A4"/>
    <w:rsid w:val="47F8AFAE"/>
    <w:rsid w:val="47FE4ECB"/>
    <w:rsid w:val="482018B2"/>
    <w:rsid w:val="482740C7"/>
    <w:rsid w:val="4828B7F8"/>
    <w:rsid w:val="482BD268"/>
    <w:rsid w:val="48571498"/>
    <w:rsid w:val="487D4CA7"/>
    <w:rsid w:val="4883F0ED"/>
    <w:rsid w:val="48A04A81"/>
    <w:rsid w:val="48AC93E8"/>
    <w:rsid w:val="48B365C5"/>
    <w:rsid w:val="48C4C354"/>
    <w:rsid w:val="48FC2479"/>
    <w:rsid w:val="49398346"/>
    <w:rsid w:val="49420385"/>
    <w:rsid w:val="496A5BD6"/>
    <w:rsid w:val="496FEE9B"/>
    <w:rsid w:val="49AA5A25"/>
    <w:rsid w:val="49B079E3"/>
    <w:rsid w:val="49CD9ED5"/>
    <w:rsid w:val="49F50594"/>
    <w:rsid w:val="4A1DB961"/>
    <w:rsid w:val="4A29EEC4"/>
    <w:rsid w:val="4A2CFF62"/>
    <w:rsid w:val="4A4AB6EF"/>
    <w:rsid w:val="4A5EA13D"/>
    <w:rsid w:val="4A853BDC"/>
    <w:rsid w:val="4A99F3DE"/>
    <w:rsid w:val="4A9BA8E8"/>
    <w:rsid w:val="4A9F22EF"/>
    <w:rsid w:val="4A9FE260"/>
    <w:rsid w:val="4AA62581"/>
    <w:rsid w:val="4AB3DBC7"/>
    <w:rsid w:val="4AB68DA0"/>
    <w:rsid w:val="4AB9805E"/>
    <w:rsid w:val="4AC60D14"/>
    <w:rsid w:val="4AE1D036"/>
    <w:rsid w:val="4AE22C38"/>
    <w:rsid w:val="4AEA0E78"/>
    <w:rsid w:val="4AF01FD9"/>
    <w:rsid w:val="4B07763B"/>
    <w:rsid w:val="4B305070"/>
    <w:rsid w:val="4B36778E"/>
    <w:rsid w:val="4B37F2D3"/>
    <w:rsid w:val="4B3F394F"/>
    <w:rsid w:val="4B44E219"/>
    <w:rsid w:val="4B510F64"/>
    <w:rsid w:val="4B7BFC98"/>
    <w:rsid w:val="4B9DAACF"/>
    <w:rsid w:val="4BBB6C6F"/>
    <w:rsid w:val="4BBB9EFB"/>
    <w:rsid w:val="4BCA29FA"/>
    <w:rsid w:val="4BD216E5"/>
    <w:rsid w:val="4BED9E18"/>
    <w:rsid w:val="4BEDEACC"/>
    <w:rsid w:val="4C2902A3"/>
    <w:rsid w:val="4C30ED84"/>
    <w:rsid w:val="4C377949"/>
    <w:rsid w:val="4C3BB2C1"/>
    <w:rsid w:val="4C5D0441"/>
    <w:rsid w:val="4C67595A"/>
    <w:rsid w:val="4C694026"/>
    <w:rsid w:val="4C6AD79C"/>
    <w:rsid w:val="4C6B3FF9"/>
    <w:rsid w:val="4C74F1A8"/>
    <w:rsid w:val="4C85DED9"/>
    <w:rsid w:val="4C8A77E6"/>
    <w:rsid w:val="4CA3469C"/>
    <w:rsid w:val="4CA7F4C6"/>
    <w:rsid w:val="4CB31977"/>
    <w:rsid w:val="4CB53603"/>
    <w:rsid w:val="4CE6F7E1"/>
    <w:rsid w:val="4CECF87A"/>
    <w:rsid w:val="4CF3E5D2"/>
    <w:rsid w:val="4D00BC99"/>
    <w:rsid w:val="4D0543E0"/>
    <w:rsid w:val="4D0D1DA4"/>
    <w:rsid w:val="4D17C38D"/>
    <w:rsid w:val="4D36A041"/>
    <w:rsid w:val="4D38AE3D"/>
    <w:rsid w:val="4DBAD263"/>
    <w:rsid w:val="4DD349AA"/>
    <w:rsid w:val="4DD78322"/>
    <w:rsid w:val="4DF6DC10"/>
    <w:rsid w:val="4DFD356E"/>
    <w:rsid w:val="4DFF4D47"/>
    <w:rsid w:val="4E3F16FD"/>
    <w:rsid w:val="4E6F132B"/>
    <w:rsid w:val="4E7CB8D9"/>
    <w:rsid w:val="4F184DB4"/>
    <w:rsid w:val="4F336A32"/>
    <w:rsid w:val="4F71A7A4"/>
    <w:rsid w:val="4F735383"/>
    <w:rsid w:val="4FBD7927"/>
    <w:rsid w:val="4FC4BEEE"/>
    <w:rsid w:val="4FC6DF6C"/>
    <w:rsid w:val="4FD2B037"/>
    <w:rsid w:val="4FD4228D"/>
    <w:rsid w:val="4FD66320"/>
    <w:rsid w:val="4FE621EC"/>
    <w:rsid w:val="4FE74B5F"/>
    <w:rsid w:val="4FF71152"/>
    <w:rsid w:val="50009921"/>
    <w:rsid w:val="5012F334"/>
    <w:rsid w:val="50433B15"/>
    <w:rsid w:val="5051BC64"/>
    <w:rsid w:val="51045771"/>
    <w:rsid w:val="511A23CF"/>
    <w:rsid w:val="512AC3E6"/>
    <w:rsid w:val="5179D922"/>
    <w:rsid w:val="519C6982"/>
    <w:rsid w:val="51D80D82"/>
    <w:rsid w:val="51D84B70"/>
    <w:rsid w:val="51E58502"/>
    <w:rsid w:val="51F9436E"/>
    <w:rsid w:val="521B75B9"/>
    <w:rsid w:val="521BDD9E"/>
    <w:rsid w:val="52266E72"/>
    <w:rsid w:val="5233A3FB"/>
    <w:rsid w:val="52661F17"/>
    <w:rsid w:val="526B294C"/>
    <w:rsid w:val="52806158"/>
    <w:rsid w:val="5289E3F6"/>
    <w:rsid w:val="529246FA"/>
    <w:rsid w:val="52FD4F70"/>
    <w:rsid w:val="530F97D5"/>
    <w:rsid w:val="532BA9DA"/>
    <w:rsid w:val="53943A3B"/>
    <w:rsid w:val="5394823D"/>
    <w:rsid w:val="53965DDC"/>
    <w:rsid w:val="53AD55F7"/>
    <w:rsid w:val="53AF7F73"/>
    <w:rsid w:val="53BC65F8"/>
    <w:rsid w:val="53C93EEE"/>
    <w:rsid w:val="540018F5"/>
    <w:rsid w:val="5417B32C"/>
    <w:rsid w:val="541B1765"/>
    <w:rsid w:val="5422D70C"/>
    <w:rsid w:val="542F2548"/>
    <w:rsid w:val="5446C4A6"/>
    <w:rsid w:val="5460EDBA"/>
    <w:rsid w:val="5464617B"/>
    <w:rsid w:val="546A5A4A"/>
    <w:rsid w:val="5471EEE9"/>
    <w:rsid w:val="548057AA"/>
    <w:rsid w:val="548F2631"/>
    <w:rsid w:val="54A015BE"/>
    <w:rsid w:val="54A147EA"/>
    <w:rsid w:val="54AB6836"/>
    <w:rsid w:val="54C89494"/>
    <w:rsid w:val="54E55447"/>
    <w:rsid w:val="54F4AA3B"/>
    <w:rsid w:val="551D27FA"/>
    <w:rsid w:val="55492658"/>
    <w:rsid w:val="554C2610"/>
    <w:rsid w:val="559BE956"/>
    <w:rsid w:val="55C3C09E"/>
    <w:rsid w:val="55C9C87A"/>
    <w:rsid w:val="55D84F13"/>
    <w:rsid w:val="55F046C2"/>
    <w:rsid w:val="55FCCF36"/>
    <w:rsid w:val="5601EE5F"/>
    <w:rsid w:val="560DBF4A"/>
    <w:rsid w:val="560E9DC4"/>
    <w:rsid w:val="566446BB"/>
    <w:rsid w:val="567AF09D"/>
    <w:rsid w:val="5699F457"/>
    <w:rsid w:val="56AB67CD"/>
    <w:rsid w:val="56AB775E"/>
    <w:rsid w:val="56BFA314"/>
    <w:rsid w:val="56D21E82"/>
    <w:rsid w:val="56DFFC1A"/>
    <w:rsid w:val="56ECE43F"/>
    <w:rsid w:val="5703ABAD"/>
    <w:rsid w:val="5704003A"/>
    <w:rsid w:val="572DCB99"/>
    <w:rsid w:val="5737B9B7"/>
    <w:rsid w:val="575FB85E"/>
    <w:rsid w:val="577E6568"/>
    <w:rsid w:val="579191AC"/>
    <w:rsid w:val="57ABF615"/>
    <w:rsid w:val="57B03BCB"/>
    <w:rsid w:val="57BDE4E5"/>
    <w:rsid w:val="57C36D02"/>
    <w:rsid w:val="57CA98DE"/>
    <w:rsid w:val="580CAB87"/>
    <w:rsid w:val="58160C25"/>
    <w:rsid w:val="583B1393"/>
    <w:rsid w:val="589FA822"/>
    <w:rsid w:val="58AFD414"/>
    <w:rsid w:val="58B66E4B"/>
    <w:rsid w:val="58BC7B20"/>
    <w:rsid w:val="58F5E27A"/>
    <w:rsid w:val="5938F7A9"/>
    <w:rsid w:val="59681FBD"/>
    <w:rsid w:val="5968FAEE"/>
    <w:rsid w:val="59B2915F"/>
    <w:rsid w:val="59C9E939"/>
    <w:rsid w:val="59FADA1C"/>
    <w:rsid w:val="59FBA465"/>
    <w:rsid w:val="5A09FD3A"/>
    <w:rsid w:val="5A36CAFF"/>
    <w:rsid w:val="5A40BEA8"/>
    <w:rsid w:val="5A4DB666"/>
    <w:rsid w:val="5AA48DEA"/>
    <w:rsid w:val="5B0A2987"/>
    <w:rsid w:val="5B0D2203"/>
    <w:rsid w:val="5B33495F"/>
    <w:rsid w:val="5B43D344"/>
    <w:rsid w:val="5B86A261"/>
    <w:rsid w:val="5B8AB74B"/>
    <w:rsid w:val="5BC97B00"/>
    <w:rsid w:val="5BDBBBFA"/>
    <w:rsid w:val="5BEF7AE2"/>
    <w:rsid w:val="5BF22F2B"/>
    <w:rsid w:val="5C24EF1D"/>
    <w:rsid w:val="5C489317"/>
    <w:rsid w:val="5CB88E4F"/>
    <w:rsid w:val="5CE4DDA5"/>
    <w:rsid w:val="5CF6417E"/>
    <w:rsid w:val="5D33B3B7"/>
    <w:rsid w:val="5D4B5ADA"/>
    <w:rsid w:val="5D5BA013"/>
    <w:rsid w:val="5D654B61"/>
    <w:rsid w:val="5D6C3370"/>
    <w:rsid w:val="5D8E6EF6"/>
    <w:rsid w:val="5DC42371"/>
    <w:rsid w:val="5DC9D7C4"/>
    <w:rsid w:val="5DE06A80"/>
    <w:rsid w:val="5DE56095"/>
    <w:rsid w:val="5E084798"/>
    <w:rsid w:val="5E1934C0"/>
    <w:rsid w:val="5E317760"/>
    <w:rsid w:val="5E37F871"/>
    <w:rsid w:val="5E41CA49"/>
    <w:rsid w:val="5E501DA6"/>
    <w:rsid w:val="5E5F40E0"/>
    <w:rsid w:val="5E7726C6"/>
    <w:rsid w:val="5E860282"/>
    <w:rsid w:val="5EF6132A"/>
    <w:rsid w:val="5EF7F624"/>
    <w:rsid w:val="5F015EBB"/>
    <w:rsid w:val="5F032CBE"/>
    <w:rsid w:val="5F2D9D55"/>
    <w:rsid w:val="5F416EA0"/>
    <w:rsid w:val="5F4E0FC9"/>
    <w:rsid w:val="5F88EF2F"/>
    <w:rsid w:val="5F89774D"/>
    <w:rsid w:val="5FCBD3E6"/>
    <w:rsid w:val="5FD4FE31"/>
    <w:rsid w:val="5FE0372E"/>
    <w:rsid w:val="606A7877"/>
    <w:rsid w:val="6087E053"/>
    <w:rsid w:val="6097F782"/>
    <w:rsid w:val="60A982E9"/>
    <w:rsid w:val="60CFEE7F"/>
    <w:rsid w:val="60E42792"/>
    <w:rsid w:val="611BF8E6"/>
    <w:rsid w:val="6120A5E1"/>
    <w:rsid w:val="612547AE"/>
    <w:rsid w:val="6136A28D"/>
    <w:rsid w:val="61509438"/>
    <w:rsid w:val="6183869A"/>
    <w:rsid w:val="61891439"/>
    <w:rsid w:val="61C8184F"/>
    <w:rsid w:val="6210ABED"/>
    <w:rsid w:val="622F96E6"/>
    <w:rsid w:val="6246DC96"/>
    <w:rsid w:val="627996BB"/>
    <w:rsid w:val="627ED0DE"/>
    <w:rsid w:val="62CF99B3"/>
    <w:rsid w:val="630B6994"/>
    <w:rsid w:val="6317CABA"/>
    <w:rsid w:val="631A8086"/>
    <w:rsid w:val="63490C12"/>
    <w:rsid w:val="637D9D3F"/>
    <w:rsid w:val="63CB6747"/>
    <w:rsid w:val="63DA268A"/>
    <w:rsid w:val="63EEEC50"/>
    <w:rsid w:val="63F21E77"/>
    <w:rsid w:val="63FB4F0A"/>
    <w:rsid w:val="64078F41"/>
    <w:rsid w:val="645E38CB"/>
    <w:rsid w:val="64A6DB4F"/>
    <w:rsid w:val="64AE4210"/>
    <w:rsid w:val="64B542DE"/>
    <w:rsid w:val="64D2122C"/>
    <w:rsid w:val="64E26C3B"/>
    <w:rsid w:val="64F9024F"/>
    <w:rsid w:val="651217A9"/>
    <w:rsid w:val="65125E0D"/>
    <w:rsid w:val="6530C429"/>
    <w:rsid w:val="655C5333"/>
    <w:rsid w:val="659B22E6"/>
    <w:rsid w:val="65E19338"/>
    <w:rsid w:val="65E5F6FA"/>
    <w:rsid w:val="660747FC"/>
    <w:rsid w:val="66424108"/>
    <w:rsid w:val="6679F12A"/>
    <w:rsid w:val="669D5CAD"/>
    <w:rsid w:val="66A26F93"/>
    <w:rsid w:val="66AE6B28"/>
    <w:rsid w:val="66B5ADEE"/>
    <w:rsid w:val="66BB3201"/>
    <w:rsid w:val="66E8157C"/>
    <w:rsid w:val="66E8363A"/>
    <w:rsid w:val="66EC00F2"/>
    <w:rsid w:val="66F33D8F"/>
    <w:rsid w:val="6719FB8B"/>
    <w:rsid w:val="6726F3C2"/>
    <w:rsid w:val="672A9E50"/>
    <w:rsid w:val="673EE1D3"/>
    <w:rsid w:val="67609905"/>
    <w:rsid w:val="6762DAC8"/>
    <w:rsid w:val="67871931"/>
    <w:rsid w:val="679251F3"/>
    <w:rsid w:val="67ADA166"/>
    <w:rsid w:val="67CBC0DD"/>
    <w:rsid w:val="67CE7A1A"/>
    <w:rsid w:val="67DDA29F"/>
    <w:rsid w:val="68096108"/>
    <w:rsid w:val="683A7669"/>
    <w:rsid w:val="685452F3"/>
    <w:rsid w:val="68599DAB"/>
    <w:rsid w:val="68600E91"/>
    <w:rsid w:val="686923D1"/>
    <w:rsid w:val="6872D7D6"/>
    <w:rsid w:val="68B233E5"/>
    <w:rsid w:val="68BF557E"/>
    <w:rsid w:val="68C5A179"/>
    <w:rsid w:val="68C8FE6D"/>
    <w:rsid w:val="690DF955"/>
    <w:rsid w:val="69AF1C92"/>
    <w:rsid w:val="69B3A8E3"/>
    <w:rsid w:val="69C05508"/>
    <w:rsid w:val="69C44878"/>
    <w:rsid w:val="69DE1DE5"/>
    <w:rsid w:val="69F8C320"/>
    <w:rsid w:val="6A0EA837"/>
    <w:rsid w:val="6A32E0E4"/>
    <w:rsid w:val="6A3BB9B4"/>
    <w:rsid w:val="6A4716E3"/>
    <w:rsid w:val="6A748E7F"/>
    <w:rsid w:val="6A7D6448"/>
    <w:rsid w:val="6AAFDE02"/>
    <w:rsid w:val="6AB029E0"/>
    <w:rsid w:val="6AD56577"/>
    <w:rsid w:val="6AEAA252"/>
    <w:rsid w:val="6B137D33"/>
    <w:rsid w:val="6B384255"/>
    <w:rsid w:val="6B3CA03E"/>
    <w:rsid w:val="6B60BBDD"/>
    <w:rsid w:val="6B687734"/>
    <w:rsid w:val="6BD6CC94"/>
    <w:rsid w:val="6BE1AE09"/>
    <w:rsid w:val="6C05374C"/>
    <w:rsid w:val="6C169F92"/>
    <w:rsid w:val="6C1FDBD5"/>
    <w:rsid w:val="6C25DBAA"/>
    <w:rsid w:val="6C29136D"/>
    <w:rsid w:val="6C4C85BE"/>
    <w:rsid w:val="6C6FAE28"/>
    <w:rsid w:val="6C724164"/>
    <w:rsid w:val="6C878FE1"/>
    <w:rsid w:val="6C9AC394"/>
    <w:rsid w:val="6CAD6534"/>
    <w:rsid w:val="6CB33E29"/>
    <w:rsid w:val="6CB98E44"/>
    <w:rsid w:val="6CC1985D"/>
    <w:rsid w:val="6CCEE4EA"/>
    <w:rsid w:val="6D0D7F48"/>
    <w:rsid w:val="6D2C9EFF"/>
    <w:rsid w:val="6D4648F9"/>
    <w:rsid w:val="6D62AB75"/>
    <w:rsid w:val="6D661C28"/>
    <w:rsid w:val="6DAC921D"/>
    <w:rsid w:val="6DE02FF5"/>
    <w:rsid w:val="6DE7CAA2"/>
    <w:rsid w:val="6E02A69E"/>
    <w:rsid w:val="6E35F5C1"/>
    <w:rsid w:val="6E5165B0"/>
    <w:rsid w:val="6E90D2D2"/>
    <w:rsid w:val="6EA29978"/>
    <w:rsid w:val="6EDE654C"/>
    <w:rsid w:val="6EFAAA3C"/>
    <w:rsid w:val="6EFF845E"/>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F4B106"/>
    <w:rsid w:val="7109F306"/>
    <w:rsid w:val="71821606"/>
    <w:rsid w:val="71A8279F"/>
    <w:rsid w:val="71AABDEE"/>
    <w:rsid w:val="71CF5A5D"/>
    <w:rsid w:val="71D08D17"/>
    <w:rsid w:val="71DFA63E"/>
    <w:rsid w:val="7219BA1C"/>
    <w:rsid w:val="721F6A5D"/>
    <w:rsid w:val="72252275"/>
    <w:rsid w:val="72415CB6"/>
    <w:rsid w:val="7246E23E"/>
    <w:rsid w:val="72603D6C"/>
    <w:rsid w:val="72705A52"/>
    <w:rsid w:val="72C40AC5"/>
    <w:rsid w:val="72D27C77"/>
    <w:rsid w:val="72D5E2F5"/>
    <w:rsid w:val="72F4D2EF"/>
    <w:rsid w:val="72FEFC8E"/>
    <w:rsid w:val="7302B4B1"/>
    <w:rsid w:val="730B089C"/>
    <w:rsid w:val="7326AFE8"/>
    <w:rsid w:val="734AF57E"/>
    <w:rsid w:val="73692208"/>
    <w:rsid w:val="736B2ABE"/>
    <w:rsid w:val="73738919"/>
    <w:rsid w:val="73AED2B3"/>
    <w:rsid w:val="73C12044"/>
    <w:rsid w:val="73EF1CA2"/>
    <w:rsid w:val="73FD3E0C"/>
    <w:rsid w:val="74081A51"/>
    <w:rsid w:val="7423A2E7"/>
    <w:rsid w:val="74384B88"/>
    <w:rsid w:val="743DA034"/>
    <w:rsid w:val="7498E67F"/>
    <w:rsid w:val="74A6D8FD"/>
    <w:rsid w:val="74ACBF16"/>
    <w:rsid w:val="74AEB4AD"/>
    <w:rsid w:val="74C18E9E"/>
    <w:rsid w:val="74CFE666"/>
    <w:rsid w:val="74FE163F"/>
    <w:rsid w:val="7516A724"/>
    <w:rsid w:val="7524BACD"/>
    <w:rsid w:val="7536158F"/>
    <w:rsid w:val="75448771"/>
    <w:rsid w:val="75515ADE"/>
    <w:rsid w:val="75649D4A"/>
    <w:rsid w:val="756D623E"/>
    <w:rsid w:val="757621FB"/>
    <w:rsid w:val="7582017E"/>
    <w:rsid w:val="75CBA055"/>
    <w:rsid w:val="75E33915"/>
    <w:rsid w:val="75ED283A"/>
    <w:rsid w:val="75F19460"/>
    <w:rsid w:val="75F1D286"/>
    <w:rsid w:val="763FDB23"/>
    <w:rsid w:val="7642A95E"/>
    <w:rsid w:val="764FBA1A"/>
    <w:rsid w:val="76749840"/>
    <w:rsid w:val="7689B967"/>
    <w:rsid w:val="769CAC78"/>
    <w:rsid w:val="76AE1812"/>
    <w:rsid w:val="76D7FEF1"/>
    <w:rsid w:val="76E6A16F"/>
    <w:rsid w:val="76E94F38"/>
    <w:rsid w:val="76F136AF"/>
    <w:rsid w:val="7709BE24"/>
    <w:rsid w:val="773F0646"/>
    <w:rsid w:val="774BAF65"/>
    <w:rsid w:val="774C52BB"/>
    <w:rsid w:val="7767C9B6"/>
    <w:rsid w:val="78204A41"/>
    <w:rsid w:val="78274484"/>
    <w:rsid w:val="782A3B78"/>
    <w:rsid w:val="7841769E"/>
    <w:rsid w:val="78C5FED7"/>
    <w:rsid w:val="78CD496D"/>
    <w:rsid w:val="78DBFA3D"/>
    <w:rsid w:val="797E28AD"/>
    <w:rsid w:val="79BFB2A9"/>
    <w:rsid w:val="79CA96F6"/>
    <w:rsid w:val="79F67756"/>
    <w:rsid w:val="7A156917"/>
    <w:rsid w:val="7A35D6E9"/>
    <w:rsid w:val="7A57F786"/>
    <w:rsid w:val="7A6D91D0"/>
    <w:rsid w:val="7AB382E1"/>
    <w:rsid w:val="7AF19FC3"/>
    <w:rsid w:val="7B19F90E"/>
    <w:rsid w:val="7B1FF0D5"/>
    <w:rsid w:val="7B33F70E"/>
    <w:rsid w:val="7B76C131"/>
    <w:rsid w:val="7B97FF96"/>
    <w:rsid w:val="7B99E1BD"/>
    <w:rsid w:val="7B9C6617"/>
    <w:rsid w:val="7B9D05E1"/>
    <w:rsid w:val="7BBBD9D0"/>
    <w:rsid w:val="7BC59D57"/>
    <w:rsid w:val="7BDDC484"/>
    <w:rsid w:val="7BE0F5AB"/>
    <w:rsid w:val="7C22C233"/>
    <w:rsid w:val="7C3D3D56"/>
    <w:rsid w:val="7C3EEDAA"/>
    <w:rsid w:val="7C521D39"/>
    <w:rsid w:val="7C5B6B08"/>
    <w:rsid w:val="7C5DC53A"/>
    <w:rsid w:val="7C6AACA6"/>
    <w:rsid w:val="7C6F8BD2"/>
    <w:rsid w:val="7C9FBC92"/>
    <w:rsid w:val="7CBBC136"/>
    <w:rsid w:val="7CE877E3"/>
    <w:rsid w:val="7D1ECEA8"/>
    <w:rsid w:val="7D36968F"/>
    <w:rsid w:val="7D4D555D"/>
    <w:rsid w:val="7D5C6CC3"/>
    <w:rsid w:val="7D6DC03E"/>
    <w:rsid w:val="7D761ADF"/>
    <w:rsid w:val="7D89FA69"/>
    <w:rsid w:val="7D8ED247"/>
    <w:rsid w:val="7DBC9CBF"/>
    <w:rsid w:val="7DC5C9DE"/>
    <w:rsid w:val="7DCD4C25"/>
    <w:rsid w:val="7E1A0A9F"/>
    <w:rsid w:val="7E37837F"/>
    <w:rsid w:val="7E4ADB3A"/>
    <w:rsid w:val="7E6307ED"/>
    <w:rsid w:val="7E8FB707"/>
    <w:rsid w:val="7E968A36"/>
    <w:rsid w:val="7E9FF4BB"/>
    <w:rsid w:val="7EA80D02"/>
    <w:rsid w:val="7EBE2946"/>
    <w:rsid w:val="7EC6C227"/>
    <w:rsid w:val="7ED13CA6"/>
    <w:rsid w:val="7F04452F"/>
    <w:rsid w:val="7F163925"/>
    <w:rsid w:val="7F354E72"/>
    <w:rsid w:val="7F4B3BC1"/>
    <w:rsid w:val="7F525910"/>
    <w:rsid w:val="7F5CD717"/>
    <w:rsid w:val="7F6ADD32"/>
    <w:rsid w:val="7F9565B2"/>
    <w:rsid w:val="7FA9B80B"/>
    <w:rsid w:val="7FAF5324"/>
    <w:rsid w:val="7FB21F23"/>
    <w:rsid w:val="7FC58E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E678747F-9FD0-4D7C-9941-71B113A2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DD8"/>
    <w:pPr>
      <w:keepNext/>
      <w:keepLines/>
      <w:spacing w:before="240" w:after="0"/>
      <w:outlineLvl w:val="0"/>
    </w:pPr>
    <w:rPr>
      <w:rFonts w:ascii="Calibri Bold" w:eastAsiaTheme="majorEastAsia" w:hAnsi="Calibri Bold"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5D1DD8"/>
    <w:rPr>
      <w:rFonts w:ascii="Calibri Bold" w:eastAsiaTheme="majorEastAsia" w:hAnsi="Calibri Bold" w:cstheme="majorBidi"/>
      <w:b/>
      <w:color w:val="2F5496" w:themeColor="accent1" w:themeShade="BF"/>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instruction/culturally-sustaining/default.htm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doe.mass.edu/edprep/review/toolkit/informal/"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edprep/resources/guidelines-adviso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edprep/review/toolkit/informal/" TargetMode="External"/><Relationship Id="rId20" Type="http://schemas.openxmlformats.org/officeDocument/2006/relationships/hyperlink" Target="https://www.doe.mass.edu/edprep/review/toolkit/inform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edprep/resources/guidelines-advis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0193374FB47CAB1E5DACBF617BE67"/>
        <w:category>
          <w:name w:val="General"/>
          <w:gallery w:val="placeholder"/>
        </w:category>
        <w:types>
          <w:type w:val="bbPlcHdr"/>
        </w:types>
        <w:behaviors>
          <w:behavior w:val="content"/>
        </w:behaviors>
        <w:guid w:val="{82A71E68-67B0-4FE6-B279-D90F4FF14186}"/>
      </w:docPartPr>
      <w:docPartBody>
        <w:p w:rsidR="00F07F75" w:rsidRDefault="00F07F75">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7F75"/>
    <w:rsid w:val="00F07F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2.xml><?xml version="1.0" encoding="utf-8"?>
<ds:datastoreItem xmlns:ds="http://schemas.openxmlformats.org/officeDocument/2006/customXml" ds:itemID="{51EE544F-E943-48EF-917D-B0B0CC860468}">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3beec907-3983-4d0d-9c11-a26ecbded5c3"/>
    <ds:schemaRef ds:uri="http://schemas.openxmlformats.org/package/2006/metadata/core-properties"/>
    <ds:schemaRef ds:uri="09bc02a0-1bd8-43ac-9b2b-ec81f331de42"/>
    <ds:schemaRef ds:uri="http://purl.org/dc/dcmitype/"/>
  </ds:schemaRefs>
</ds:datastoreItem>
</file>

<file path=customXml/itemProps3.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E349D-FE87-4CCB-BAE1-D5409277F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1836</Words>
  <Characters>11297</Characters>
  <Application>Microsoft Office Word</Application>
  <DocSecurity>0</DocSecurity>
  <Lines>305</Lines>
  <Paragraphs>113</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410</cp:revision>
  <dcterms:created xsi:type="dcterms:W3CDTF">2023-09-20T16:41:00Z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