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C98D" w14:textId="1013A71E" w:rsidR="007751AA" w:rsidRDefault="007751AA" w:rsidP="004C5354">
      <w:pPr>
        <w:pStyle w:val="Heading1"/>
      </w:pPr>
      <w:bookmarkStart w:id="0" w:name="_Toc529336326"/>
      <w:r w:rsidRPr="0011686B">
        <w:t>Log in to Edwin Analytics</w:t>
      </w:r>
      <w:bookmarkEnd w:id="0"/>
    </w:p>
    <w:p w14:paraId="0CF8F412" w14:textId="34CE4F33" w:rsidR="007751AA" w:rsidRDefault="007751AA" w:rsidP="007751AA">
      <w:pPr>
        <w:rPr>
          <w:lang w:eastAsia="ar-SA"/>
        </w:rPr>
      </w:pPr>
      <w:r w:rsidRPr="00A32605">
        <w:rPr>
          <w:lang w:eastAsia="ar-SA"/>
        </w:rPr>
        <w:t xml:space="preserve">You need a </w:t>
      </w:r>
      <w:r>
        <w:rPr>
          <w:lang w:eastAsia="ar-SA"/>
        </w:rPr>
        <w:t>u</w:t>
      </w:r>
      <w:r w:rsidRPr="00A32605">
        <w:rPr>
          <w:lang w:eastAsia="ar-SA"/>
        </w:rPr>
        <w:t xml:space="preserve">sername and </w:t>
      </w:r>
      <w:r>
        <w:rPr>
          <w:lang w:eastAsia="ar-SA"/>
        </w:rPr>
        <w:t>p</w:t>
      </w:r>
      <w:r w:rsidRPr="00A32605">
        <w:rPr>
          <w:lang w:eastAsia="ar-SA"/>
        </w:rPr>
        <w:t>asswo</w:t>
      </w:r>
      <w:r>
        <w:rPr>
          <w:lang w:eastAsia="ar-SA"/>
        </w:rPr>
        <w:t xml:space="preserve">rd for the ESE Security Portal and an Edwin Analytics security role to log in to Edwin Analytics. (Note: In most cases, your login to access Edwin in the security portal is different from your ELAR login for the security portal). If you have a Security Portal login, skip to </w:t>
      </w:r>
      <w:r w:rsidRPr="00ED5CFF">
        <w:rPr>
          <w:i/>
          <w:lang w:eastAsia="ar-SA"/>
        </w:rPr>
        <w:t>Step 6</w:t>
      </w:r>
      <w:r>
        <w:rPr>
          <w:i/>
          <w:lang w:eastAsia="ar-SA"/>
        </w:rPr>
        <w:t xml:space="preserve"> </w:t>
      </w:r>
      <w:r>
        <w:rPr>
          <w:lang w:eastAsia="ar-SA"/>
        </w:rPr>
        <w:t>on the next page</w:t>
      </w:r>
      <w:r w:rsidRPr="00ED5CFF">
        <w:rPr>
          <w:lang w:eastAsia="ar-SA"/>
        </w:rPr>
        <w:t>.</w:t>
      </w:r>
      <w:r>
        <w:rPr>
          <w:lang w:eastAsia="ar-SA"/>
        </w:rPr>
        <w:t xml:space="preserve"> If you have a username and password for the Security Portal but do not have access to Edwin Analytics, find your </w:t>
      </w:r>
      <w:hyperlink r:id="rId12" w:history="1">
        <w:r w:rsidRPr="000841F9">
          <w:rPr>
            <w:rStyle w:val="Hyperlink"/>
            <w:lang w:eastAsia="ar-SA"/>
          </w:rPr>
          <w:t>Edwin Analytics contact</w:t>
        </w:r>
      </w:hyperlink>
      <w:r>
        <w:rPr>
          <w:lang w:eastAsia="ar-SA"/>
        </w:rPr>
        <w:t xml:space="preserve">  and ask that person about your district’s policy for granting access to Edwin Analytics. </w:t>
      </w:r>
    </w:p>
    <w:p w14:paraId="45B7FF9A" w14:textId="4A6F9FBA" w:rsidR="007751AA" w:rsidRDefault="007751AA" w:rsidP="007751AA">
      <w:pPr>
        <w:rPr>
          <w:lang w:eastAsia="ar-SA"/>
        </w:rPr>
      </w:pPr>
      <w:r>
        <w:rPr>
          <w:lang w:eastAsia="ar-SA"/>
        </w:rPr>
        <w:t>As an alternate to the link above, S</w:t>
      </w:r>
      <w:r w:rsidRPr="00A32404">
        <w:rPr>
          <w:i/>
          <w:lang w:eastAsia="ar-SA"/>
        </w:rPr>
        <w:t xml:space="preserve">teps 1 </w:t>
      </w:r>
      <w:r>
        <w:rPr>
          <w:i/>
          <w:lang w:eastAsia="ar-SA"/>
        </w:rPr>
        <w:t xml:space="preserve">– 4 </w:t>
      </w:r>
      <w:r>
        <w:rPr>
          <w:lang w:eastAsia="ar-SA"/>
        </w:rPr>
        <w:t>below walks through how to get to the list of Edwin Analytics Contacts in K-12 districts.</w:t>
      </w:r>
    </w:p>
    <w:tbl>
      <w:tblPr>
        <w:tblStyle w:val="TableGrid"/>
        <w:tblW w:w="14256" w:type="dxa"/>
        <w:tblInd w:w="198" w:type="dxa"/>
        <w:tblLayout w:type="fixed"/>
        <w:tblLook w:val="04A0" w:firstRow="1" w:lastRow="0" w:firstColumn="1" w:lastColumn="0" w:noHBand="0" w:noVBand="1"/>
        <w:tblCaption w:val="steps to fins edwin analytics contact"/>
        <w:tblDescription w:val="shows screen shots for steps to identify the edwin analytics contact in your district"/>
      </w:tblPr>
      <w:tblGrid>
        <w:gridCol w:w="6858"/>
        <w:gridCol w:w="7398"/>
      </w:tblGrid>
      <w:tr w:rsidR="007751AA" w14:paraId="419D576C" w14:textId="77777777" w:rsidTr="0050267B">
        <w:trPr>
          <w:trHeight w:val="657"/>
        </w:trPr>
        <w:tc>
          <w:tcPr>
            <w:tcW w:w="6858" w:type="dxa"/>
          </w:tcPr>
          <w:p w14:paraId="1F79DF37" w14:textId="5948F40C" w:rsidR="007751AA" w:rsidRDefault="002468EB" w:rsidP="00FD2C5A">
            <w:pPr>
              <w:pStyle w:val="ListParagraph"/>
              <w:numPr>
                <w:ilvl w:val="0"/>
                <w:numId w:val="19"/>
              </w:numPr>
              <w:ind w:left="360"/>
              <w:rPr>
                <w:lang w:eastAsia="ar-SA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FBB1F" wp14:editId="20D623AB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268605</wp:posOffset>
                      </wp:positionV>
                      <wp:extent cx="1562100" cy="466725"/>
                      <wp:effectExtent l="0" t="0" r="76200" b="66675"/>
                      <wp:wrapNone/>
                      <wp:docPr id="5" name="Straight Arrow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39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alt="&quot;&quot;" style="position:absolute;margin-left:175.7pt;margin-top:21.15pt;width:12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7751AA" w:rsidRPr="00C43C92">
              <w:rPr>
                <w:lang w:eastAsia="ar-SA"/>
              </w:rPr>
              <w:t xml:space="preserve">Go to the ESE website at </w:t>
            </w:r>
            <w:hyperlink r:id="rId13" w:history="1">
              <w:r w:rsidR="007751AA" w:rsidRPr="00C43C92">
                <w:rPr>
                  <w:rStyle w:val="Hyperlink"/>
                  <w:lang w:eastAsia="ar-SA"/>
                </w:rPr>
                <w:t>http://www.doe.mass.edu</w:t>
              </w:r>
            </w:hyperlink>
            <w:r w:rsidR="007751AA">
              <w:rPr>
                <w:lang w:eastAsia="ar-SA"/>
              </w:rPr>
              <w:t xml:space="preserve"> and locate</w:t>
            </w:r>
            <w:r w:rsidR="007751AA" w:rsidRPr="00C43C92">
              <w:rPr>
                <w:lang w:eastAsia="ar-SA"/>
              </w:rPr>
              <w:t xml:space="preserve"> </w:t>
            </w:r>
            <w:r w:rsidR="007751AA" w:rsidRPr="004D0227">
              <w:rPr>
                <w:b/>
                <w:lang w:eastAsia="ar-SA"/>
              </w:rPr>
              <w:t xml:space="preserve">School Profiles </w:t>
            </w:r>
            <w:r w:rsidR="004D0227">
              <w:rPr>
                <w:lang w:eastAsia="ar-SA"/>
              </w:rPr>
              <w:t xml:space="preserve">in the upper right corner </w:t>
            </w:r>
          </w:p>
          <w:p w14:paraId="761E60F5" w14:textId="1D53760A" w:rsidR="004D0227" w:rsidRDefault="004D0227" w:rsidP="004D0227">
            <w:pPr>
              <w:pStyle w:val="ListParagraph"/>
              <w:ind w:left="360"/>
              <w:rPr>
                <w:lang w:eastAsia="ar-SA"/>
              </w:rPr>
            </w:pPr>
          </w:p>
          <w:p w14:paraId="2175017F" w14:textId="6D71276F" w:rsidR="007751AA" w:rsidRDefault="004D0227" w:rsidP="0050267B">
            <w:pPr>
              <w:rPr>
                <w:lang w:eastAsia="ar-SA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2AD89" wp14:editId="69DA1DFA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252095</wp:posOffset>
                      </wp:positionV>
                      <wp:extent cx="455295" cy="200025"/>
                      <wp:effectExtent l="19050" t="19050" r="20955" b="28575"/>
                      <wp:wrapNone/>
                      <wp:docPr id="6" name="Ova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05514" id="Oval 6" o:spid="_x0000_s1026" alt="&quot;&quot;" style="position:absolute;margin-left:296.45pt;margin-top:19.85pt;width:35.8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4D0227">
              <w:rPr>
                <w:noProof/>
                <w:lang w:eastAsia="ar-SA"/>
              </w:rPr>
              <w:drawing>
                <wp:inline distT="0" distB="0" distL="0" distR="0" wp14:anchorId="3FAB9761" wp14:editId="6D53FA73">
                  <wp:extent cx="4217670" cy="1457960"/>
                  <wp:effectExtent l="0" t="0" r="0" b="8890"/>
                  <wp:docPr id="4" name="Picture 4" descr="Screen shot of home page showing school profiles in top right cor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creen shot of home page showing school profiles in top right corner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600" cy="145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20C727AD" w14:textId="77777777" w:rsidR="007751AA" w:rsidRPr="00CD32C8" w:rsidRDefault="007751AA" w:rsidP="007751AA">
            <w:pPr>
              <w:pStyle w:val="ListParagraph"/>
              <w:numPr>
                <w:ilvl w:val="0"/>
                <w:numId w:val="20"/>
              </w:numPr>
              <w:ind w:left="360"/>
              <w:rPr>
                <w:lang w:eastAsia="ar-SA"/>
              </w:rPr>
            </w:pPr>
            <w:r w:rsidRPr="00CD32C8">
              <w:rPr>
                <w:lang w:eastAsia="ar-SA"/>
              </w:rPr>
              <w:t xml:space="preserve">Select </w:t>
            </w:r>
            <w:r w:rsidRPr="00CD32C8">
              <w:rPr>
                <w:b/>
                <w:lang w:eastAsia="ar-SA"/>
              </w:rPr>
              <w:t>People Search</w:t>
            </w:r>
            <w:r>
              <w:rPr>
                <w:lang w:eastAsia="ar-SA"/>
              </w:rPr>
              <w:t xml:space="preserve"> on the </w:t>
            </w:r>
            <w:proofErr w:type="gramStart"/>
            <w:r>
              <w:rPr>
                <w:lang w:eastAsia="ar-SA"/>
              </w:rPr>
              <w:t>right hand</w:t>
            </w:r>
            <w:proofErr w:type="gramEnd"/>
            <w:r>
              <w:rPr>
                <w:lang w:eastAsia="ar-SA"/>
              </w:rPr>
              <w:t xml:space="preserve"> side.</w:t>
            </w:r>
          </w:p>
          <w:p w14:paraId="1349D6B7" w14:textId="77777777" w:rsidR="007751AA" w:rsidRDefault="007751AA" w:rsidP="0050267B">
            <w:pPr>
              <w:rPr>
                <w:lang w:eastAsia="ar-SA"/>
              </w:rPr>
            </w:pPr>
          </w:p>
          <w:p w14:paraId="12BEED2B" w14:textId="63D47FD8" w:rsidR="00867799" w:rsidRDefault="007751AA" w:rsidP="0050267B">
            <w:pPr>
              <w:rPr>
                <w:lang w:eastAsia="ar-SA"/>
              </w:rPr>
            </w:pPr>
            <w:r w:rsidRPr="00E650E2">
              <w:rPr>
                <w:noProof/>
              </w:rPr>
              <w:drawing>
                <wp:inline distT="0" distB="0" distL="0" distR="0" wp14:anchorId="2813FA0B" wp14:editId="06E798ED">
                  <wp:extent cx="4525182" cy="2343150"/>
                  <wp:effectExtent l="0" t="0" r="8890" b="0"/>
                  <wp:docPr id="20" name="Picture 20" descr="Screen shot of school and district profiles page on the ESE website with the people search button on the right hand side of the screen circled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sx\Pictures\tempsnip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6" r="2041"/>
                          <a:stretch/>
                        </pic:blipFill>
                        <pic:spPr bwMode="auto">
                          <a:xfrm>
                            <a:off x="0" y="0"/>
                            <a:ext cx="4568843" cy="236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067B70" w14:textId="55129E1B" w:rsidR="007751AA" w:rsidRPr="00F65631" w:rsidRDefault="007751AA" w:rsidP="00F65631">
            <w:pPr>
              <w:tabs>
                <w:tab w:val="left" w:pos="5895"/>
              </w:tabs>
              <w:rPr>
                <w:lang w:eastAsia="ar-SA"/>
              </w:rPr>
            </w:pPr>
          </w:p>
        </w:tc>
      </w:tr>
      <w:tr w:rsidR="007751AA" w14:paraId="5DAC6AD4" w14:textId="77777777" w:rsidTr="0050267B">
        <w:trPr>
          <w:trHeight w:val="4077"/>
        </w:trPr>
        <w:tc>
          <w:tcPr>
            <w:tcW w:w="6858" w:type="dxa"/>
          </w:tcPr>
          <w:p w14:paraId="4C2FAB0B" w14:textId="77777777" w:rsidR="007751AA" w:rsidRDefault="007751AA" w:rsidP="007751AA">
            <w:pPr>
              <w:pStyle w:val="ListParagraph"/>
              <w:numPr>
                <w:ilvl w:val="0"/>
                <w:numId w:val="20"/>
              </w:numPr>
              <w:ind w:left="360"/>
              <w:rPr>
                <w:noProof/>
              </w:rPr>
            </w:pPr>
            <w:r w:rsidRPr="00CD32C8">
              <w:rPr>
                <w:lang w:eastAsia="ar-SA"/>
              </w:rPr>
              <w:lastRenderedPageBreak/>
              <w:t xml:space="preserve">Click the down arrow beside the </w:t>
            </w:r>
            <w:r w:rsidRPr="00CD32C8">
              <w:rPr>
                <w:b/>
                <w:lang w:eastAsia="ar-SA"/>
              </w:rPr>
              <w:t>Function</w:t>
            </w:r>
            <w:r w:rsidRPr="00CD32C8">
              <w:rPr>
                <w:lang w:eastAsia="ar-SA"/>
              </w:rPr>
              <w:t xml:space="preserve"> field</w:t>
            </w:r>
            <w:r>
              <w:rPr>
                <w:lang w:eastAsia="ar-SA"/>
              </w:rPr>
              <w:t xml:space="preserve">, </w:t>
            </w:r>
            <w:r w:rsidRPr="00CD32C8">
              <w:rPr>
                <w:lang w:eastAsia="ar-SA"/>
              </w:rPr>
              <w:t xml:space="preserve">select </w:t>
            </w:r>
            <w:r w:rsidRPr="00CD32C8">
              <w:rPr>
                <w:b/>
                <w:lang w:eastAsia="ar-SA"/>
              </w:rPr>
              <w:t>Edwin Analytics Contact</w:t>
            </w:r>
            <w:r w:rsidRPr="0065410D">
              <w:rPr>
                <w:lang w:eastAsia="ar-SA"/>
              </w:rPr>
              <w:t xml:space="preserve">, and click </w:t>
            </w:r>
            <w:r w:rsidRPr="0065410D">
              <w:rPr>
                <w:b/>
                <w:lang w:eastAsia="ar-SA"/>
              </w:rPr>
              <w:t>Get Results</w:t>
            </w:r>
            <w:r w:rsidRPr="00495E6C">
              <w:rPr>
                <w:lang w:eastAsia="ar-SA"/>
              </w:rPr>
              <w:t>.</w:t>
            </w:r>
          </w:p>
          <w:p w14:paraId="5BC1928C" w14:textId="77777777" w:rsidR="007751AA" w:rsidRDefault="007751AA" w:rsidP="0050267B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19DE6A8" wp14:editId="573AD1C2">
                  <wp:extent cx="4254613" cy="2193925"/>
                  <wp:effectExtent l="0" t="0" r="0" b="0"/>
                  <wp:docPr id="22" name="Picture 22" descr="finding type of contact&#10;&#10;Screen shot of the People Search screen with the &quot;Function Field&quot; dropdown menu shown and the Edwin Analytics Contact option in that menu highlighted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finding type of contact&#10;&#10;Screen shot of the People Search screen with the &quot;Function Field&quot; dropdown menu shown and the Edwin Analytics Contact option in that menu highlighted&#10;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839" cy="219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63CC9329" w14:textId="2B0B09EE" w:rsidR="004C5354" w:rsidRDefault="007751AA" w:rsidP="000E7FB0">
            <w:pPr>
              <w:pStyle w:val="ListParagraph"/>
              <w:numPr>
                <w:ilvl w:val="0"/>
                <w:numId w:val="20"/>
              </w:numPr>
              <w:rPr>
                <w:lang w:eastAsia="ar-SA"/>
              </w:rPr>
            </w:pPr>
            <w:r w:rsidRPr="00CD32C8">
              <w:rPr>
                <w:lang w:eastAsia="ar-SA"/>
              </w:rPr>
              <w:t xml:space="preserve">Locate your district in the </w:t>
            </w:r>
            <w:r w:rsidRPr="0084079D">
              <w:rPr>
                <w:b/>
                <w:lang w:eastAsia="ar-SA"/>
              </w:rPr>
              <w:t>Search Results</w:t>
            </w:r>
            <w:r w:rsidRPr="00CD32C8">
              <w:rPr>
                <w:lang w:eastAsia="ar-SA"/>
              </w:rPr>
              <w:t xml:space="preserve"> list provided. Your Edwin Analytics Contact person is listed wi</w:t>
            </w:r>
            <w:r w:rsidR="004C5354">
              <w:rPr>
                <w:lang w:eastAsia="ar-SA"/>
              </w:rPr>
              <w:t>th your district’s information.</w:t>
            </w:r>
          </w:p>
          <w:p w14:paraId="2C1FDEA0" w14:textId="0577E659" w:rsidR="007751AA" w:rsidRDefault="007751AA" w:rsidP="000E7FB0">
            <w:pPr>
              <w:pStyle w:val="ListParagraph"/>
              <w:ind w:left="-29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15621E7" wp14:editId="0AE24995">
                  <wp:extent cx="4533900" cy="2209800"/>
                  <wp:effectExtent l="0" t="0" r="0" b="0"/>
                  <wp:docPr id="1" name="Picture 1" descr="Screen shot of people search result for Edwin Analytics Contact Function with an arrow pointing to where you would see the name of the Edwin Analytics cont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reen shot of people search result for Edwin Analytics Contact Function with an arrow pointing to where you would see the name of the Edwin Analytics contact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08322" w14:textId="77777777" w:rsidR="000E7FB0" w:rsidRDefault="000E7FB0" w:rsidP="000E7FB0">
      <w:pPr>
        <w:pStyle w:val="ListParagraph"/>
        <w:spacing w:after="0" w:line="240" w:lineRule="auto"/>
        <w:ind w:left="360"/>
        <w:rPr>
          <w:lang w:eastAsia="ar-SA"/>
        </w:rPr>
      </w:pPr>
    </w:p>
    <w:p w14:paraId="3A8B2487" w14:textId="754A767D" w:rsidR="007751AA" w:rsidRDefault="007751AA" w:rsidP="007751AA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lang w:eastAsia="ar-SA"/>
        </w:rPr>
      </w:pPr>
      <w:r w:rsidRPr="00CD32C8">
        <w:rPr>
          <w:lang w:eastAsia="ar-SA"/>
        </w:rPr>
        <w:t xml:space="preserve">In the event that your district does not list an Edwin Analytics Contact person, you will need to </w:t>
      </w:r>
      <w:r w:rsidRPr="00653566">
        <w:rPr>
          <w:lang w:eastAsia="ar-SA"/>
        </w:rPr>
        <w:t>contact your local Directory Administrator</w:t>
      </w:r>
      <w:r>
        <w:rPr>
          <w:lang w:eastAsia="ar-SA"/>
        </w:rPr>
        <w:t xml:space="preserve"> (DA)</w:t>
      </w:r>
      <w:r w:rsidRPr="00653566">
        <w:rPr>
          <w:lang w:eastAsia="ar-SA"/>
        </w:rPr>
        <w:t xml:space="preserve"> to get set</w:t>
      </w:r>
      <w:r>
        <w:rPr>
          <w:lang w:eastAsia="ar-SA"/>
        </w:rPr>
        <w:t xml:space="preserve"> </w:t>
      </w:r>
      <w:r w:rsidRPr="00653566">
        <w:rPr>
          <w:lang w:eastAsia="ar-SA"/>
        </w:rPr>
        <w:t>up.</w:t>
      </w:r>
      <w:r>
        <w:rPr>
          <w:lang w:eastAsia="ar-SA"/>
        </w:rPr>
        <w:t xml:space="preserve"> A list of Directory Administrators can be found directly at </w:t>
      </w:r>
      <w:hyperlink r:id="rId18" w:history="1">
        <w:r w:rsidRPr="007A76D8">
          <w:rPr>
            <w:rStyle w:val="Hyperlink"/>
            <w:lang w:eastAsia="ar-SA"/>
          </w:rPr>
          <w:t>http://www.doe.mass.edu/infoservices/data/diradmin/list.aspx</w:t>
        </w:r>
      </w:hyperlink>
      <w:r>
        <w:t>.</w:t>
      </w:r>
      <w:r>
        <w:rPr>
          <w:lang w:eastAsia="ar-SA"/>
        </w:rPr>
        <w:t xml:space="preserve"> DAs for collaboratives and approved private special education schools are listed here too. You may also use</w:t>
      </w:r>
      <w:r w:rsidRPr="00B37204">
        <w:rPr>
          <w:b/>
          <w:lang w:eastAsia="ar-SA"/>
        </w:rPr>
        <w:t xml:space="preserve"> People Search</w:t>
      </w:r>
      <w:r>
        <w:rPr>
          <w:lang w:eastAsia="ar-SA"/>
        </w:rPr>
        <w:t xml:space="preserve"> and select </w:t>
      </w:r>
      <w:r w:rsidRPr="00B37204">
        <w:rPr>
          <w:b/>
          <w:lang w:eastAsia="ar-SA"/>
        </w:rPr>
        <w:t>Directory Administrator</w:t>
      </w:r>
      <w:r>
        <w:rPr>
          <w:lang w:eastAsia="ar-SA"/>
        </w:rPr>
        <w:t xml:space="preserve"> to access this list.</w:t>
      </w:r>
    </w:p>
    <w:p w14:paraId="07051CE6" w14:textId="77777777" w:rsidR="007751AA" w:rsidRPr="002C7C96" w:rsidRDefault="007751AA" w:rsidP="007751AA">
      <w:pPr>
        <w:rPr>
          <w:lang w:eastAsia="ar-SA"/>
        </w:rPr>
      </w:pPr>
    </w:p>
    <w:p w14:paraId="6A324C77" w14:textId="46C2C6D5" w:rsidR="007751AA" w:rsidRDefault="007751AA" w:rsidP="007751AA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lang w:eastAsia="ar-SA"/>
        </w:rPr>
      </w:pPr>
      <w:r>
        <w:rPr>
          <w:lang w:eastAsia="ar-SA"/>
        </w:rPr>
        <w:t>Once you have a login</w:t>
      </w:r>
      <w:r w:rsidR="000E7FB0">
        <w:rPr>
          <w:lang w:eastAsia="ar-SA"/>
        </w:rPr>
        <w:t xml:space="preserve"> ID</w:t>
      </w:r>
      <w:r>
        <w:rPr>
          <w:lang w:eastAsia="ar-SA"/>
        </w:rPr>
        <w:t xml:space="preserve"> and a security role, open a new browser session and go to the ESE website at </w:t>
      </w:r>
      <w:hyperlink r:id="rId19" w:history="1">
        <w:r w:rsidRPr="007A76D8">
          <w:rPr>
            <w:rStyle w:val="Hyperlink"/>
            <w:lang w:eastAsia="ar-SA"/>
          </w:rPr>
          <w:t>http://www.doe.mass.edu</w:t>
        </w:r>
      </w:hyperlink>
      <w:r>
        <w:rPr>
          <w:lang w:eastAsia="ar-SA"/>
        </w:rPr>
        <w:t xml:space="preserve">. </w:t>
      </w:r>
      <w:r w:rsidR="00DE27C2">
        <w:rPr>
          <w:lang w:eastAsia="ar-SA"/>
        </w:rPr>
        <w:t>You can select security portal in top right corner.</w:t>
      </w:r>
    </w:p>
    <w:p w14:paraId="2FF9DF2D" w14:textId="77777777" w:rsidR="00DE27C2" w:rsidRDefault="00DE27C2" w:rsidP="00DE27C2">
      <w:pPr>
        <w:spacing w:after="0" w:line="240" w:lineRule="auto"/>
        <w:rPr>
          <w:lang w:eastAsia="ar-SA"/>
        </w:rPr>
      </w:pPr>
    </w:p>
    <w:p w14:paraId="621B5544" w14:textId="3264F787" w:rsidR="00DE27C2" w:rsidRDefault="00DE27C2" w:rsidP="00DE27C2">
      <w:pPr>
        <w:pStyle w:val="ListParagraph"/>
        <w:rPr>
          <w:lang w:eastAsia="ar-SA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8D041" wp14:editId="0D8CB3CB">
                <wp:simplePos x="0" y="0"/>
                <wp:positionH relativeFrom="column">
                  <wp:posOffset>6696075</wp:posOffset>
                </wp:positionH>
                <wp:positionV relativeFrom="paragraph">
                  <wp:posOffset>457835</wp:posOffset>
                </wp:positionV>
                <wp:extent cx="933450" cy="438150"/>
                <wp:effectExtent l="19050" t="19050" r="19050" b="19050"/>
                <wp:wrapNone/>
                <wp:docPr id="8" name="Oval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A6F26" id="Oval 8" o:spid="_x0000_s1026" alt="&quot;&quot;" style="position:absolute;margin-left:527.25pt;margin-top:36.05pt;width:73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DE27C2">
        <w:rPr>
          <w:noProof/>
          <w:lang w:eastAsia="ar-SA"/>
        </w:rPr>
        <w:drawing>
          <wp:inline distT="0" distB="0" distL="0" distR="0" wp14:anchorId="3E8D8F1A" wp14:editId="27EB6BA0">
            <wp:extent cx="7991475" cy="1730931"/>
            <wp:effectExtent l="0" t="0" r="0" b="3175"/>
            <wp:docPr id="7" name="Picture 7" descr="Screen shot of the ESE home page with the Security Portal option above the right corner circled in 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t of the ESE home page with the Security Portal option above the right corner circled in red&#10;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11186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C53AB" w14:textId="5228ACAA" w:rsidR="00DE27C2" w:rsidRDefault="00DE27C2" w:rsidP="00DE27C2">
      <w:pPr>
        <w:spacing w:after="0" w:line="240" w:lineRule="auto"/>
        <w:rPr>
          <w:lang w:eastAsia="ar-SA"/>
        </w:rPr>
      </w:pPr>
    </w:p>
    <w:p w14:paraId="26AC51D1" w14:textId="77777777" w:rsidR="007751AA" w:rsidRDefault="007751AA" w:rsidP="000E7FB0">
      <w:pPr>
        <w:rPr>
          <w:noProof/>
        </w:rPr>
      </w:pPr>
    </w:p>
    <w:p w14:paraId="12DAF534" w14:textId="3A122A7C" w:rsidR="007751AA" w:rsidRDefault="00165679" w:rsidP="00165679">
      <w:pPr>
        <w:tabs>
          <w:tab w:val="left" w:pos="13410"/>
        </w:tabs>
        <w:ind w:left="360"/>
        <w:rPr>
          <w:lang w:eastAsia="ar-SA"/>
        </w:rPr>
      </w:pPr>
      <w:r>
        <w:rPr>
          <w:lang w:eastAsia="ar-SA"/>
        </w:rPr>
        <w:tab/>
      </w:r>
    </w:p>
    <w:p w14:paraId="7B681CF9" w14:textId="5235BE71" w:rsidR="00747578" w:rsidRPr="00747578" w:rsidRDefault="007751AA" w:rsidP="00747578">
      <w:pPr>
        <w:pStyle w:val="ListParagraph"/>
        <w:numPr>
          <w:ilvl w:val="0"/>
          <w:numId w:val="20"/>
        </w:numPr>
        <w:tabs>
          <w:tab w:val="left" w:pos="1530"/>
        </w:tabs>
        <w:spacing w:after="0" w:line="240" w:lineRule="auto"/>
        <w:ind w:left="360"/>
        <w:rPr>
          <w:lang w:eastAsia="ar-SA"/>
        </w:rPr>
      </w:pPr>
      <w:r>
        <w:rPr>
          <w:lang w:eastAsia="ar-SA"/>
        </w:rPr>
        <w:lastRenderedPageBreak/>
        <w:t xml:space="preserve">When the </w:t>
      </w:r>
      <w:r w:rsidRPr="00E412E1">
        <w:rPr>
          <w:b/>
          <w:lang w:eastAsia="ar-SA"/>
        </w:rPr>
        <w:t>E</w:t>
      </w:r>
      <w:r w:rsidR="002468EB">
        <w:rPr>
          <w:b/>
          <w:lang w:eastAsia="ar-SA"/>
        </w:rPr>
        <w:t>ducation</w:t>
      </w:r>
      <w:r w:rsidRPr="00E412E1">
        <w:rPr>
          <w:b/>
          <w:lang w:eastAsia="ar-SA"/>
        </w:rPr>
        <w:t xml:space="preserve"> Security Portal</w:t>
      </w:r>
      <w:r w:rsidR="002468EB">
        <w:rPr>
          <w:b/>
          <w:lang w:eastAsia="ar-SA"/>
        </w:rPr>
        <w:t xml:space="preserve"> (ESP)</w:t>
      </w:r>
      <w:r w:rsidRPr="00E412E1">
        <w:rPr>
          <w:b/>
          <w:lang w:eastAsia="ar-SA"/>
        </w:rPr>
        <w:t xml:space="preserve"> Login</w:t>
      </w:r>
      <w:r>
        <w:rPr>
          <w:lang w:eastAsia="ar-SA"/>
        </w:rPr>
        <w:t xml:space="preserve"> page displays, enter your </w:t>
      </w:r>
      <w:r w:rsidRPr="00E412E1">
        <w:rPr>
          <w:b/>
          <w:lang w:eastAsia="ar-SA"/>
        </w:rPr>
        <w:t>Username</w:t>
      </w:r>
      <w:r>
        <w:rPr>
          <w:lang w:eastAsia="ar-SA"/>
        </w:rPr>
        <w:t xml:space="preserve"> and </w:t>
      </w:r>
      <w:r w:rsidRPr="00E412E1">
        <w:rPr>
          <w:b/>
          <w:lang w:eastAsia="ar-SA"/>
        </w:rPr>
        <w:t>Password</w:t>
      </w:r>
      <w:r>
        <w:rPr>
          <w:lang w:eastAsia="ar-SA"/>
        </w:rPr>
        <w:t xml:space="preserve"> and click </w:t>
      </w:r>
      <w:r w:rsidRPr="00E412E1">
        <w:rPr>
          <w:b/>
          <w:lang w:eastAsia="ar-SA"/>
        </w:rPr>
        <w:t>Login</w:t>
      </w:r>
      <w:r>
        <w:rPr>
          <w:b/>
          <w:lang w:eastAsia="ar-SA"/>
        </w:rPr>
        <w:t>.</w:t>
      </w:r>
      <w:r w:rsidR="00040F46">
        <w:rPr>
          <w:b/>
          <w:lang w:eastAsia="ar-SA"/>
        </w:rPr>
        <w:t xml:space="preserve">  </w:t>
      </w:r>
      <w:r w:rsidR="00040F46">
        <w:rPr>
          <w:bCs/>
          <w:lang w:eastAsia="ar-SA"/>
        </w:rPr>
        <w:t>The ESP was updated in August 2023; if users logging in after the upgrade are having difficulty, t</w:t>
      </w:r>
      <w:r w:rsidR="00040F46" w:rsidRPr="00040F46">
        <w:t xml:space="preserve">ry to reset </w:t>
      </w:r>
      <w:r w:rsidR="00040F46">
        <w:t>you</w:t>
      </w:r>
      <w:r w:rsidR="00040F46" w:rsidRPr="00040F46">
        <w:t xml:space="preserve">r password using the Forgot Password link on the </w:t>
      </w:r>
      <w:hyperlink r:id="rId21" w:history="1">
        <w:r w:rsidR="00040F46" w:rsidRPr="00040F46">
          <w:rPr>
            <w:rStyle w:val="Hyperlink"/>
          </w:rPr>
          <w:t>ESP Login page</w:t>
        </w:r>
      </w:hyperlink>
      <w:r w:rsidR="00040F46" w:rsidRPr="00040F46">
        <w:t>.  If</w:t>
      </w:r>
      <w:r w:rsidR="00747578">
        <w:t xml:space="preserve"> you</w:t>
      </w:r>
      <w:r w:rsidR="00040F46" w:rsidRPr="00040F46">
        <w:t xml:space="preserve"> are unsuccessful, please contact </w:t>
      </w:r>
      <w:r w:rsidR="00747578">
        <w:t>your</w:t>
      </w:r>
      <w:r w:rsidR="00040F46" w:rsidRPr="00040F46">
        <w:t> </w:t>
      </w:r>
      <w:hyperlink r:id="rId22" w:history="1">
        <w:r w:rsidR="00040F46" w:rsidRPr="00040F46">
          <w:rPr>
            <w:rStyle w:val="Hyperlink"/>
          </w:rPr>
          <w:t>local Directory Administrator</w:t>
        </w:r>
      </w:hyperlink>
      <w:r w:rsidR="00040F46" w:rsidRPr="00040F46">
        <w:t> or the </w:t>
      </w:r>
      <w:hyperlink r:id="rId23" w:history="1">
        <w:r w:rsidR="00040F46" w:rsidRPr="00040F46">
          <w:rPr>
            <w:rStyle w:val="Hyperlink"/>
          </w:rPr>
          <w:t>ESP help desk</w:t>
        </w:r>
      </w:hyperlink>
      <w:r w:rsidR="00040F46" w:rsidRPr="00040F46">
        <w:t> at </w:t>
      </w:r>
      <w:hyperlink r:id="rId24" w:history="1">
        <w:r w:rsidR="00040F46" w:rsidRPr="00040F46">
          <w:rPr>
            <w:rStyle w:val="Hyperlink"/>
          </w:rPr>
          <w:t>781-338-MESP(6377)</w:t>
        </w:r>
      </w:hyperlink>
      <w:r w:rsidR="00040F46" w:rsidRPr="00040F46">
        <w:t xml:space="preserve"> for assistance. </w:t>
      </w:r>
      <w:r w:rsidR="00747578">
        <w:t xml:space="preserve">You may need to reactivate your account. Additional guidance can be found at </w:t>
      </w:r>
      <w:hyperlink r:id="rId25" w:history="1">
        <w:r w:rsidR="00747578" w:rsidRPr="00747578">
          <w:rPr>
            <w:rStyle w:val="Hyperlink"/>
            <w:rFonts w:eastAsia="Times New Roman"/>
          </w:rPr>
          <w:t>ESP Online Help for Users</w:t>
        </w:r>
      </w:hyperlink>
      <w:r w:rsidR="00747578">
        <w:rPr>
          <w:rFonts w:eastAsia="Times New Roman"/>
        </w:rPr>
        <w:t>.</w:t>
      </w:r>
    </w:p>
    <w:p w14:paraId="57BA3487" w14:textId="77777777" w:rsidR="00040F46" w:rsidRPr="002468EB" w:rsidRDefault="00040F46" w:rsidP="00747578">
      <w:pPr>
        <w:tabs>
          <w:tab w:val="left" w:pos="1530"/>
        </w:tabs>
        <w:spacing w:after="0" w:line="240" w:lineRule="auto"/>
        <w:rPr>
          <w:lang w:eastAsia="ar-SA"/>
        </w:rPr>
      </w:pPr>
    </w:p>
    <w:p w14:paraId="3E2E3240" w14:textId="6C49A2EE" w:rsidR="007751AA" w:rsidRDefault="002468EB" w:rsidP="00040F46">
      <w:pPr>
        <w:pStyle w:val="ListParagraph"/>
        <w:tabs>
          <w:tab w:val="left" w:pos="288"/>
        </w:tabs>
        <w:spacing w:after="0" w:line="240" w:lineRule="auto"/>
        <w:ind w:left="360"/>
        <w:rPr>
          <w:lang w:eastAsia="ar-SA"/>
        </w:rPr>
      </w:pPr>
      <w:r w:rsidRPr="002468EB">
        <w:rPr>
          <w:noProof/>
          <w:lang w:eastAsia="ar-SA"/>
        </w:rPr>
        <w:drawing>
          <wp:inline distT="0" distB="0" distL="0" distR="0" wp14:anchorId="1D16797D" wp14:editId="43F8DBAE">
            <wp:extent cx="3771900" cy="1424376"/>
            <wp:effectExtent l="0" t="0" r="0" b="4445"/>
            <wp:docPr id="2" name="Picture 6" descr="screenshot of Education Security Portal login page ">
              <a:extLst xmlns:a="http://schemas.openxmlformats.org/drawingml/2006/main">
                <a:ext uri="{FF2B5EF4-FFF2-40B4-BE49-F238E27FC236}">
                  <a16:creationId xmlns:a16="http://schemas.microsoft.com/office/drawing/2014/main" id="{8554B50B-B3D5-3697-9EE9-2C026D37DD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screenshot of Education Security Portal login page ">
                      <a:extLst>
                        <a:ext uri="{FF2B5EF4-FFF2-40B4-BE49-F238E27FC236}">
                          <a16:creationId xmlns:a16="http://schemas.microsoft.com/office/drawing/2014/main" id="{8554B50B-B3D5-3697-9EE9-2C026D37DD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79927" cy="142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C7899" w14:textId="77777777" w:rsidR="00040F46" w:rsidRPr="007619F1" w:rsidRDefault="00040F46" w:rsidP="00040F46">
      <w:pPr>
        <w:pStyle w:val="ListParagraph"/>
        <w:tabs>
          <w:tab w:val="left" w:pos="288"/>
        </w:tabs>
        <w:spacing w:after="0" w:line="240" w:lineRule="auto"/>
        <w:ind w:left="360"/>
        <w:rPr>
          <w:lang w:eastAsia="ar-SA"/>
        </w:rPr>
      </w:pPr>
    </w:p>
    <w:p w14:paraId="0D4A8AE8" w14:textId="63B4F345" w:rsidR="007751AA" w:rsidRDefault="002468EB" w:rsidP="007751AA">
      <w:pPr>
        <w:pStyle w:val="ListParagraph"/>
        <w:numPr>
          <w:ilvl w:val="0"/>
          <w:numId w:val="20"/>
        </w:numPr>
        <w:tabs>
          <w:tab w:val="left" w:pos="288"/>
        </w:tabs>
        <w:spacing w:after="0" w:line="240" w:lineRule="auto"/>
        <w:ind w:left="360"/>
        <w:rPr>
          <w:lang w:eastAsia="ar-SA"/>
        </w:rPr>
      </w:pPr>
      <w:r>
        <w:rPr>
          <w:lang w:eastAsia="ar-SA"/>
        </w:rPr>
        <w:t xml:space="preserve">You will be asked to confirm your email </w:t>
      </w:r>
      <w:r w:rsidR="00040F46">
        <w:rPr>
          <w:lang w:eastAsia="ar-SA"/>
        </w:rPr>
        <w:t xml:space="preserve">for the multi-factor authentication process. You will then receive a code to enter </w:t>
      </w:r>
    </w:p>
    <w:p w14:paraId="2FE58099" w14:textId="77777777" w:rsidR="00040F46" w:rsidRDefault="00040F46" w:rsidP="00040F46">
      <w:pPr>
        <w:pStyle w:val="ListParagraph"/>
        <w:tabs>
          <w:tab w:val="left" w:pos="288"/>
        </w:tabs>
        <w:spacing w:after="0" w:line="240" w:lineRule="auto"/>
        <w:ind w:left="360"/>
        <w:rPr>
          <w:lang w:eastAsia="ar-SA"/>
        </w:rPr>
      </w:pPr>
    </w:p>
    <w:p w14:paraId="659597B9" w14:textId="311A3125" w:rsidR="00040F46" w:rsidRDefault="00040F46" w:rsidP="00040F46">
      <w:pPr>
        <w:pStyle w:val="ListParagraph"/>
        <w:tabs>
          <w:tab w:val="left" w:pos="288"/>
        </w:tabs>
        <w:spacing w:after="0" w:line="240" w:lineRule="auto"/>
        <w:ind w:left="360"/>
        <w:jc w:val="both"/>
        <w:rPr>
          <w:lang w:eastAsia="ar-SA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8BF11" wp14:editId="69C120F4">
                <wp:simplePos x="0" y="0"/>
                <wp:positionH relativeFrom="column">
                  <wp:posOffset>4038600</wp:posOffset>
                </wp:positionH>
                <wp:positionV relativeFrom="paragraph">
                  <wp:posOffset>403860</wp:posOffset>
                </wp:positionV>
                <wp:extent cx="381000" cy="276225"/>
                <wp:effectExtent l="0" t="19050" r="38100" b="47625"/>
                <wp:wrapNone/>
                <wp:docPr id="14" name="Arrow: Right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B41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alt="&quot;&quot;" style="position:absolute;margin-left:318pt;margin-top:31.8pt;width:30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" adj="13770" fillcolor="#4472c4 [3204]" strokecolor="#1f3763 [1604]" strokeweight="1pt"/>
            </w:pict>
          </mc:Fallback>
        </mc:AlternateContent>
      </w:r>
      <w:r w:rsidR="002468EB" w:rsidRPr="002468EB">
        <w:rPr>
          <w:noProof/>
          <w:lang w:eastAsia="ar-SA"/>
        </w:rPr>
        <w:drawing>
          <wp:inline distT="0" distB="0" distL="0" distR="0" wp14:anchorId="6360A7DE" wp14:editId="711067D0">
            <wp:extent cx="3953427" cy="1448002"/>
            <wp:effectExtent l="0" t="0" r="9525" b="0"/>
            <wp:docPr id="12" name="Picture 12" descr="screenshot of message for multi-factor authentication to receive an email to receive a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of message for multi-factor authentication to receive an email to receive a cod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F46">
        <w:rPr>
          <w:noProof/>
          <w:lang w:eastAsia="ar-SA"/>
        </w:rPr>
        <w:drawing>
          <wp:inline distT="0" distB="0" distL="0" distR="0" wp14:anchorId="352FD33D" wp14:editId="7474672E">
            <wp:extent cx="2924175" cy="1416398"/>
            <wp:effectExtent l="0" t="0" r="0" b="0"/>
            <wp:docPr id="15" name="Picture 15" descr="screenshot of page to ente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page to enter cod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41176" cy="14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24D6" w14:textId="55CD1474" w:rsidR="00040F46" w:rsidRDefault="00040F46" w:rsidP="002468EB">
      <w:pPr>
        <w:tabs>
          <w:tab w:val="left" w:pos="288"/>
        </w:tabs>
        <w:spacing w:after="0" w:line="240" w:lineRule="auto"/>
        <w:rPr>
          <w:lang w:eastAsia="ar-SA"/>
        </w:rPr>
      </w:pPr>
    </w:p>
    <w:p w14:paraId="77A7F48C" w14:textId="689B1291" w:rsidR="007751AA" w:rsidRDefault="00040F46" w:rsidP="00040F46">
      <w:pPr>
        <w:pStyle w:val="ListParagraph"/>
        <w:numPr>
          <w:ilvl w:val="0"/>
          <w:numId w:val="20"/>
        </w:numPr>
        <w:rPr>
          <w:lang w:eastAsia="ar-SA"/>
        </w:rPr>
      </w:pPr>
      <w:r>
        <w:rPr>
          <w:lang w:eastAsia="ar-SA"/>
        </w:rPr>
        <w:t>The When the</w:t>
      </w:r>
      <w:r w:rsidRPr="00495E6C">
        <w:rPr>
          <w:b/>
          <w:lang w:eastAsia="ar-SA"/>
        </w:rPr>
        <w:t xml:space="preserve"> ESE Security Portal Welcome</w:t>
      </w:r>
      <w:r>
        <w:rPr>
          <w:lang w:eastAsia="ar-SA"/>
        </w:rPr>
        <w:t xml:space="preserve"> page displays, look for the Edwin Analytics link under Edwin.  </w:t>
      </w:r>
    </w:p>
    <w:p w14:paraId="5166BB4D" w14:textId="3EA6D9A6" w:rsidR="00040F46" w:rsidRDefault="00040F46" w:rsidP="00040F46">
      <w:pPr>
        <w:tabs>
          <w:tab w:val="left" w:pos="1440"/>
        </w:tabs>
        <w:ind w:left="720"/>
        <w:rPr>
          <w:lang w:eastAsia="ar-SA"/>
        </w:rPr>
      </w:pPr>
      <w:r w:rsidRPr="00040F46">
        <w:rPr>
          <w:noProof/>
          <w:lang w:eastAsia="ar-SA"/>
        </w:rPr>
        <w:drawing>
          <wp:inline distT="0" distB="0" distL="0" distR="0" wp14:anchorId="21F8972A" wp14:editId="19F8F049">
            <wp:extent cx="5173003" cy="1473375"/>
            <wp:effectExtent l="0" t="0" r="8890" b="0"/>
            <wp:docPr id="19" name="Picture 18" descr="screenshot of Education Security Portal home page with Edwin analytics icon">
              <a:extLst xmlns:a="http://schemas.openxmlformats.org/drawingml/2006/main">
                <a:ext uri="{FF2B5EF4-FFF2-40B4-BE49-F238E27FC236}">
                  <a16:creationId xmlns:a16="http://schemas.microsoft.com/office/drawing/2014/main" id="{6B078647-610D-FD2E-DC6B-24502ED653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screenshot of Education Security Portal home page with Edwin analytics icon">
                      <a:extLst>
                        <a:ext uri="{FF2B5EF4-FFF2-40B4-BE49-F238E27FC236}">
                          <a16:creationId xmlns:a16="http://schemas.microsoft.com/office/drawing/2014/main" id="{6B078647-610D-FD2E-DC6B-24502ED653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73003" cy="14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5CF4" w14:textId="77777777" w:rsidR="00040F46" w:rsidRDefault="00040F46" w:rsidP="007751AA">
      <w:pPr>
        <w:ind w:firstLine="360"/>
        <w:rPr>
          <w:lang w:eastAsia="ar-SA"/>
        </w:rPr>
      </w:pPr>
    </w:p>
    <w:p w14:paraId="015D8F55" w14:textId="7E45AF22" w:rsidR="007751AA" w:rsidRDefault="007751AA" w:rsidP="007751AA">
      <w:pPr>
        <w:pStyle w:val="ListParagraph"/>
        <w:rPr>
          <w:lang w:eastAsia="ar-SA"/>
        </w:rPr>
      </w:pPr>
    </w:p>
    <w:p w14:paraId="57AE9ED8" w14:textId="26434BC1" w:rsidR="007751AA" w:rsidRDefault="007751AA" w:rsidP="007751AA">
      <w:pPr>
        <w:rPr>
          <w:lang w:eastAsia="ar-SA"/>
        </w:rPr>
      </w:pPr>
      <w:r w:rsidRPr="006F5EEE">
        <w:rPr>
          <w:b/>
          <w:lang w:eastAsia="ar-SA"/>
        </w:rPr>
        <w:t>IMPORTANT:</w:t>
      </w:r>
      <w:r>
        <w:rPr>
          <w:lang w:eastAsia="ar-SA"/>
        </w:rPr>
        <w:t xml:space="preserve"> </w:t>
      </w:r>
      <w:r w:rsidRPr="009E0DBB">
        <w:rPr>
          <w:lang w:eastAsia="ar-SA"/>
        </w:rPr>
        <w:t xml:space="preserve">If you do not see the link for Edwin Analytics, contact your district’s Directory Administrator to confirm that the role was assigned. If there is still a problem, your Directory Administrator should </w:t>
      </w:r>
      <w:r>
        <w:rPr>
          <w:lang w:eastAsia="ar-SA"/>
        </w:rPr>
        <w:t xml:space="preserve">select </w:t>
      </w:r>
      <w:hyperlink r:id="rId30" w:history="1">
        <w:r w:rsidR="000E7FB0">
          <w:rPr>
            <w:rStyle w:val="Hyperlink"/>
            <w:i/>
            <w:lang w:eastAsia="ar-SA"/>
          </w:rPr>
          <w:t xml:space="preserve">go to </w:t>
        </w:r>
        <w:r w:rsidRPr="00B43CC1">
          <w:rPr>
            <w:rStyle w:val="Hyperlink"/>
            <w:i/>
            <w:lang w:eastAsia="ar-SA"/>
          </w:rPr>
          <w:t>the Help Desk web form</w:t>
        </w:r>
      </w:hyperlink>
      <w:r>
        <w:rPr>
          <w:lang w:eastAsia="ar-SA"/>
        </w:rPr>
        <w:t xml:space="preserve"> </w:t>
      </w:r>
      <w:r w:rsidR="000E7FB0">
        <w:rPr>
          <w:lang w:eastAsia="ar-SA"/>
        </w:rPr>
        <w:t xml:space="preserve">and select </w:t>
      </w:r>
      <w:r w:rsidRPr="000E7FB0">
        <w:rPr>
          <w:b/>
          <w:lang w:eastAsia="ar-SA"/>
        </w:rPr>
        <w:t>Security Portal: Access/Password</w:t>
      </w:r>
      <w:r w:rsidR="000E7FB0" w:rsidRPr="000E7FB0">
        <w:rPr>
          <w:lang w:eastAsia="ar-SA"/>
        </w:rPr>
        <w:t xml:space="preserve"> </w:t>
      </w:r>
      <w:r>
        <w:rPr>
          <w:lang w:eastAsia="ar-SA"/>
        </w:rPr>
        <w:t>and include your user ID to request</w:t>
      </w:r>
      <w:r w:rsidRPr="009E0DBB">
        <w:rPr>
          <w:lang w:eastAsia="ar-SA"/>
        </w:rPr>
        <w:t xml:space="preserve"> assistance</w:t>
      </w:r>
      <w:r>
        <w:rPr>
          <w:lang w:eastAsia="ar-SA"/>
        </w:rPr>
        <w:t>.</w:t>
      </w:r>
    </w:p>
    <w:p w14:paraId="00B4BAA3" w14:textId="77777777" w:rsidR="007751AA" w:rsidDel="004230CB" w:rsidRDefault="007751AA" w:rsidP="007751AA">
      <w:pPr>
        <w:pStyle w:val="Heading1"/>
      </w:pPr>
      <w:bookmarkStart w:id="1" w:name="_Toc529336329"/>
      <w:r w:rsidDel="004230CB">
        <w:t>Additional Help and Contact Information</w:t>
      </w:r>
      <w:bookmarkEnd w:id="1"/>
    </w:p>
    <w:p w14:paraId="6511ABF1" w14:textId="6D1692BA" w:rsidR="007751AA" w:rsidRDefault="007751AA" w:rsidP="007751AA">
      <w:r>
        <w:t>For t</w:t>
      </w:r>
      <w:r w:rsidRPr="00514373">
        <w:t>echnica</w:t>
      </w:r>
      <w:r>
        <w:t xml:space="preserve">l support issues, </w:t>
      </w:r>
      <w:r w:rsidR="00A97023">
        <w:t xml:space="preserve">contact the </w:t>
      </w:r>
      <w:hyperlink r:id="rId31" w:history="1">
        <w:r w:rsidR="00A97023" w:rsidRPr="00A97023">
          <w:rPr>
            <w:rStyle w:val="Hyperlink"/>
          </w:rPr>
          <w:t>Edwin Analytics Help Desk</w:t>
        </w:r>
      </w:hyperlink>
    </w:p>
    <w:p w14:paraId="56764504" w14:textId="69B73093" w:rsidR="007751AA" w:rsidRPr="00F65631" w:rsidRDefault="007751AA" w:rsidP="00F65631">
      <w:pPr>
        <w:tabs>
          <w:tab w:val="left" w:pos="12585"/>
        </w:tabs>
      </w:pPr>
    </w:p>
    <w:sectPr w:rsidR="007751AA" w:rsidRPr="00F65631" w:rsidSect="00867799">
      <w:footerReference w:type="default" r:id="rId32"/>
      <w:headerReference w:type="first" r:id="rId33"/>
      <w:footerReference w:type="first" r:id="rId34"/>
      <w:pgSz w:w="15840" w:h="12240" w:orient="landscape"/>
      <w:pgMar w:top="720" w:right="720" w:bottom="720" w:left="720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E5EB" w14:textId="77777777" w:rsidR="003273B7" w:rsidRDefault="003273B7" w:rsidP="002F4EAE">
      <w:pPr>
        <w:spacing w:after="0" w:line="240" w:lineRule="auto"/>
      </w:pPr>
      <w:r>
        <w:separator/>
      </w:r>
    </w:p>
  </w:endnote>
  <w:endnote w:type="continuationSeparator" w:id="0">
    <w:p w14:paraId="7695C138" w14:textId="77777777" w:rsidR="003273B7" w:rsidRDefault="003273B7" w:rsidP="002F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91C1" w14:textId="40873673" w:rsidR="00B43EDB" w:rsidRPr="00B43EDB" w:rsidRDefault="00002EF2" w:rsidP="002810D4">
    <w:pPr>
      <w:pStyle w:val="Header"/>
      <w:tabs>
        <w:tab w:val="clear" w:pos="4680"/>
        <w:tab w:val="clear" w:pos="9360"/>
        <w:tab w:val="center" w:pos="7200"/>
        <w:tab w:val="right" w:pos="14040"/>
      </w:tabs>
      <w:jc w:val="both"/>
    </w:pPr>
    <w:r w:rsidRPr="00B43EDB">
      <w:t xml:space="preserve">Edwin </w:t>
    </w:r>
    <w:r w:rsidR="00B43EDB" w:rsidRPr="00B43EDB">
      <w:t>Analytics</w:t>
    </w:r>
    <w:r w:rsidR="002810D4">
      <w:tab/>
    </w:r>
    <w:r w:rsidR="002810D4">
      <w:tab/>
    </w:r>
    <w:r w:rsidR="00A97023">
      <w:t>August 202</w:t>
    </w:r>
    <w:r w:rsidR="002468EB">
      <w:t>3</w:t>
    </w:r>
  </w:p>
  <w:p w14:paraId="6FE9E267" w14:textId="781E5AED" w:rsidR="003F4131" w:rsidRPr="00B43EDB" w:rsidRDefault="007A5C1D" w:rsidP="002810D4">
    <w:pPr>
      <w:pStyle w:val="Header"/>
      <w:tabs>
        <w:tab w:val="clear" w:pos="4680"/>
        <w:tab w:val="clear" w:pos="9360"/>
        <w:tab w:val="center" w:pos="7200"/>
        <w:tab w:val="right" w:pos="14040"/>
      </w:tabs>
    </w:pPr>
    <w:r>
      <w:rPr>
        <w:i/>
      </w:rPr>
      <w:t>Getting Access and Support</w:t>
    </w:r>
    <w:r w:rsidR="002810D4">
      <w:tab/>
    </w:r>
    <w:r w:rsidR="002810D4">
      <w:tab/>
    </w:r>
    <w:sdt>
      <w:sdtPr>
        <w:id w:val="-1232534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4131" w:rsidRPr="00B43EDB">
          <w:t xml:space="preserve">Page </w:t>
        </w:r>
        <w:r w:rsidR="003F4131" w:rsidRPr="00B43EDB">
          <w:fldChar w:fldCharType="begin"/>
        </w:r>
        <w:r w:rsidR="003F4131" w:rsidRPr="00B43EDB">
          <w:instrText xml:space="preserve"> PAGE   \* MERGEFORMAT </w:instrText>
        </w:r>
        <w:r w:rsidR="003F4131" w:rsidRPr="00B43EDB">
          <w:fldChar w:fldCharType="separate"/>
        </w:r>
        <w:r w:rsidR="0001209F">
          <w:rPr>
            <w:noProof/>
          </w:rPr>
          <w:t>3</w:t>
        </w:r>
        <w:r w:rsidR="003F4131" w:rsidRPr="00B43EDB">
          <w:rPr>
            <w:noProof/>
          </w:rPr>
          <w:fldChar w:fldCharType="end"/>
        </w:r>
      </w:sdtContent>
    </w:sdt>
    <w:r w:rsidR="003F4131" w:rsidRPr="00B43EDB">
      <w:rPr>
        <w:noProof/>
      </w:rPr>
      <w:t xml:space="preserve"> of </w:t>
    </w:r>
    <w:r w:rsidR="003F4131" w:rsidRPr="00B43EDB">
      <w:rPr>
        <w:noProof/>
      </w:rPr>
      <w:fldChar w:fldCharType="begin"/>
    </w:r>
    <w:r w:rsidR="003F4131" w:rsidRPr="00B43EDB">
      <w:rPr>
        <w:noProof/>
      </w:rPr>
      <w:instrText xml:space="preserve"> NUMPAGES   \* MERGEFORMAT </w:instrText>
    </w:r>
    <w:r w:rsidR="003F4131" w:rsidRPr="00B43EDB">
      <w:rPr>
        <w:noProof/>
      </w:rPr>
      <w:fldChar w:fldCharType="separate"/>
    </w:r>
    <w:r w:rsidR="0001209F">
      <w:rPr>
        <w:noProof/>
      </w:rPr>
      <w:t>3</w:t>
    </w:r>
    <w:r w:rsidR="003F4131" w:rsidRPr="00B43E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7744" w14:textId="6E66063E" w:rsidR="00EB227A" w:rsidRPr="00B43EDB" w:rsidRDefault="00EB227A" w:rsidP="002810D4">
    <w:pPr>
      <w:pStyle w:val="Header"/>
      <w:tabs>
        <w:tab w:val="clear" w:pos="4680"/>
        <w:tab w:val="clear" w:pos="9360"/>
        <w:tab w:val="center" w:pos="7200"/>
        <w:tab w:val="right" w:pos="14040"/>
      </w:tabs>
    </w:pPr>
    <w:r w:rsidRPr="00B43EDB">
      <w:t>Edwin Analytics</w:t>
    </w:r>
    <w:r w:rsidR="002810D4">
      <w:tab/>
    </w:r>
    <w:r w:rsidR="002810D4">
      <w:tab/>
    </w:r>
    <w:r w:rsidR="00165679">
      <w:t>August 2023</w:t>
    </w:r>
  </w:p>
  <w:p w14:paraId="6BBC83F6" w14:textId="5FF64883" w:rsidR="00EB227A" w:rsidRPr="00EB227A" w:rsidRDefault="007751AA" w:rsidP="002810D4">
    <w:pPr>
      <w:pStyle w:val="Header"/>
      <w:tabs>
        <w:tab w:val="clear" w:pos="4680"/>
        <w:tab w:val="clear" w:pos="9360"/>
        <w:tab w:val="center" w:pos="7200"/>
        <w:tab w:val="right" w:pos="14040"/>
      </w:tabs>
    </w:pPr>
    <w:r>
      <w:rPr>
        <w:i/>
      </w:rPr>
      <w:t>Getting Access and Support</w:t>
    </w:r>
    <w:r w:rsidR="002810D4">
      <w:tab/>
    </w:r>
    <w:r w:rsidR="002810D4">
      <w:tab/>
    </w:r>
    <w:sdt>
      <w:sdtPr>
        <w:id w:val="-189927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227A" w:rsidRPr="00B43EDB">
          <w:t xml:space="preserve">Page </w:t>
        </w:r>
        <w:r w:rsidR="00EB227A" w:rsidRPr="00B43EDB">
          <w:fldChar w:fldCharType="begin"/>
        </w:r>
        <w:r w:rsidR="00EB227A" w:rsidRPr="00B43EDB">
          <w:instrText xml:space="preserve"> PAGE   \* MERGEFORMAT </w:instrText>
        </w:r>
        <w:r w:rsidR="00EB227A" w:rsidRPr="00B43EDB">
          <w:fldChar w:fldCharType="separate"/>
        </w:r>
        <w:r w:rsidR="000A5C00">
          <w:rPr>
            <w:noProof/>
          </w:rPr>
          <w:t>1</w:t>
        </w:r>
        <w:r w:rsidR="00EB227A" w:rsidRPr="00B43EDB">
          <w:rPr>
            <w:noProof/>
          </w:rPr>
          <w:fldChar w:fldCharType="end"/>
        </w:r>
      </w:sdtContent>
    </w:sdt>
    <w:r w:rsidR="00EB227A" w:rsidRPr="00B43EDB">
      <w:rPr>
        <w:noProof/>
      </w:rPr>
      <w:t xml:space="preserve"> of </w:t>
    </w:r>
    <w:r w:rsidR="00EB227A" w:rsidRPr="00B43EDB">
      <w:rPr>
        <w:noProof/>
      </w:rPr>
      <w:fldChar w:fldCharType="begin"/>
    </w:r>
    <w:r w:rsidR="00EB227A" w:rsidRPr="00B43EDB">
      <w:rPr>
        <w:noProof/>
      </w:rPr>
      <w:instrText xml:space="preserve"> NUMPAGES   \* MERGEFORMAT </w:instrText>
    </w:r>
    <w:r w:rsidR="00EB227A" w:rsidRPr="00B43EDB">
      <w:rPr>
        <w:noProof/>
      </w:rPr>
      <w:fldChar w:fldCharType="separate"/>
    </w:r>
    <w:r w:rsidR="000A5C00">
      <w:rPr>
        <w:noProof/>
      </w:rPr>
      <w:t>1</w:t>
    </w:r>
    <w:r w:rsidR="00EB227A" w:rsidRPr="00B43E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126C" w14:textId="77777777" w:rsidR="003273B7" w:rsidRDefault="003273B7" w:rsidP="002F4EAE">
      <w:pPr>
        <w:spacing w:after="0" w:line="240" w:lineRule="auto"/>
      </w:pPr>
      <w:r>
        <w:separator/>
      </w:r>
    </w:p>
  </w:footnote>
  <w:footnote w:type="continuationSeparator" w:id="0">
    <w:p w14:paraId="6393C2B7" w14:textId="77777777" w:rsidR="003273B7" w:rsidRDefault="003273B7" w:rsidP="002F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D833" w14:textId="1767168C" w:rsidR="00002EF2" w:rsidRPr="00002EF2" w:rsidRDefault="007751AA" w:rsidP="00002EF2">
    <w:pPr>
      <w:pStyle w:val="Title"/>
      <w:jc w:val="center"/>
      <w:rPr>
        <w:b/>
        <w:sz w:val="44"/>
        <w:szCs w:val="44"/>
      </w:rPr>
    </w:pPr>
    <w:r>
      <w:rPr>
        <w:b/>
        <w:sz w:val="44"/>
        <w:szCs w:val="44"/>
      </w:rPr>
      <w:t>Getting Access and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B37"/>
    <w:multiLevelType w:val="hybridMultilevel"/>
    <w:tmpl w:val="8C7C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7BD"/>
    <w:multiLevelType w:val="hybridMultilevel"/>
    <w:tmpl w:val="A4F4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5D6B"/>
    <w:multiLevelType w:val="hybridMultilevel"/>
    <w:tmpl w:val="344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0A4E"/>
    <w:multiLevelType w:val="hybridMultilevel"/>
    <w:tmpl w:val="E878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E79A6"/>
    <w:multiLevelType w:val="hybridMultilevel"/>
    <w:tmpl w:val="51F8F382"/>
    <w:lvl w:ilvl="0" w:tplc="717290AE">
      <w:start w:val="1"/>
      <w:numFmt w:val="bullet"/>
      <w:pStyle w:val="EAGuid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B7C71"/>
    <w:multiLevelType w:val="hybridMultilevel"/>
    <w:tmpl w:val="84E2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2FA"/>
    <w:multiLevelType w:val="hybridMultilevel"/>
    <w:tmpl w:val="59D4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62DCB"/>
    <w:multiLevelType w:val="hybridMultilevel"/>
    <w:tmpl w:val="0AF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2752F"/>
    <w:multiLevelType w:val="hybridMultilevel"/>
    <w:tmpl w:val="38BE1F58"/>
    <w:lvl w:ilvl="0" w:tplc="F1FE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00F9C"/>
    <w:multiLevelType w:val="hybridMultilevel"/>
    <w:tmpl w:val="BDC84912"/>
    <w:lvl w:ilvl="0" w:tplc="CFFA6AE0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5D21"/>
    <w:multiLevelType w:val="hybridMultilevel"/>
    <w:tmpl w:val="D7AC5BDA"/>
    <w:lvl w:ilvl="0" w:tplc="A5ECB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77D7"/>
    <w:multiLevelType w:val="hybridMultilevel"/>
    <w:tmpl w:val="7374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77EF3"/>
    <w:multiLevelType w:val="hybridMultilevel"/>
    <w:tmpl w:val="04CE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33AF9"/>
    <w:multiLevelType w:val="hybridMultilevel"/>
    <w:tmpl w:val="B0C4CDEC"/>
    <w:lvl w:ilvl="0" w:tplc="E72879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5686FF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B8762912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FA2FBE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E6E837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3C62D52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940632A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C1CFADE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5505FC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C022751"/>
    <w:multiLevelType w:val="hybridMultilevel"/>
    <w:tmpl w:val="08F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D0297"/>
    <w:multiLevelType w:val="hybridMultilevel"/>
    <w:tmpl w:val="8E2A4F40"/>
    <w:lvl w:ilvl="0" w:tplc="AC3ACD7C">
      <w:start w:val="1"/>
      <w:numFmt w:val="decimal"/>
      <w:pStyle w:val="ListH2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C0222"/>
    <w:multiLevelType w:val="hybridMultilevel"/>
    <w:tmpl w:val="A6EE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8F0"/>
    <w:multiLevelType w:val="hybridMultilevel"/>
    <w:tmpl w:val="05A0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F611C"/>
    <w:multiLevelType w:val="hybridMultilevel"/>
    <w:tmpl w:val="5EB4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D37557"/>
    <w:multiLevelType w:val="hybridMultilevel"/>
    <w:tmpl w:val="CF940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BC3BCB"/>
    <w:multiLevelType w:val="hybridMultilevel"/>
    <w:tmpl w:val="5B5C6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F6D54"/>
    <w:multiLevelType w:val="hybridMultilevel"/>
    <w:tmpl w:val="2096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82131">
    <w:abstractNumId w:val="5"/>
  </w:num>
  <w:num w:numId="2" w16cid:durableId="1380787301">
    <w:abstractNumId w:val="11"/>
  </w:num>
  <w:num w:numId="3" w16cid:durableId="1266306645">
    <w:abstractNumId w:val="2"/>
  </w:num>
  <w:num w:numId="4" w16cid:durableId="826094761">
    <w:abstractNumId w:val="20"/>
  </w:num>
  <w:num w:numId="5" w16cid:durableId="1780442776">
    <w:abstractNumId w:val="18"/>
  </w:num>
  <w:num w:numId="6" w16cid:durableId="1467965698">
    <w:abstractNumId w:val="3"/>
  </w:num>
  <w:num w:numId="7" w16cid:durableId="797919761">
    <w:abstractNumId w:val="17"/>
  </w:num>
  <w:num w:numId="8" w16cid:durableId="1275791115">
    <w:abstractNumId w:val="7"/>
  </w:num>
  <w:num w:numId="9" w16cid:durableId="1103262336">
    <w:abstractNumId w:val="12"/>
  </w:num>
  <w:num w:numId="10" w16cid:durableId="754861748">
    <w:abstractNumId w:val="19"/>
  </w:num>
  <w:num w:numId="11" w16cid:durableId="1653101966">
    <w:abstractNumId w:val="4"/>
  </w:num>
  <w:num w:numId="12" w16cid:durableId="525751349">
    <w:abstractNumId w:val="1"/>
  </w:num>
  <w:num w:numId="13" w16cid:durableId="888417771">
    <w:abstractNumId w:val="21"/>
  </w:num>
  <w:num w:numId="14" w16cid:durableId="1551922085">
    <w:abstractNumId w:val="16"/>
  </w:num>
  <w:num w:numId="15" w16cid:durableId="814105186">
    <w:abstractNumId w:val="8"/>
  </w:num>
  <w:num w:numId="16" w16cid:durableId="1189375354">
    <w:abstractNumId w:val="14"/>
  </w:num>
  <w:num w:numId="17" w16cid:durableId="1375620252">
    <w:abstractNumId w:val="0"/>
  </w:num>
  <w:num w:numId="18" w16cid:durableId="1310285585">
    <w:abstractNumId w:val="6"/>
  </w:num>
  <w:num w:numId="19" w16cid:durableId="324474151">
    <w:abstractNumId w:val="10"/>
  </w:num>
  <w:num w:numId="20" w16cid:durableId="1305768158">
    <w:abstractNumId w:val="9"/>
  </w:num>
  <w:num w:numId="21" w16cid:durableId="2123498251">
    <w:abstractNumId w:val="15"/>
  </w:num>
  <w:num w:numId="22" w16cid:durableId="731346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B4"/>
    <w:rsid w:val="00002EF2"/>
    <w:rsid w:val="0001209F"/>
    <w:rsid w:val="00013546"/>
    <w:rsid w:val="00040F46"/>
    <w:rsid w:val="00060DD9"/>
    <w:rsid w:val="000663F9"/>
    <w:rsid w:val="000A4308"/>
    <w:rsid w:val="000A5C00"/>
    <w:rsid w:val="000E138E"/>
    <w:rsid w:val="000E7FB0"/>
    <w:rsid w:val="000F37D4"/>
    <w:rsid w:val="00145394"/>
    <w:rsid w:val="00151383"/>
    <w:rsid w:val="00165679"/>
    <w:rsid w:val="0016618B"/>
    <w:rsid w:val="00175D0F"/>
    <w:rsid w:val="00185C35"/>
    <w:rsid w:val="00194F48"/>
    <w:rsid w:val="001B61CA"/>
    <w:rsid w:val="001D6002"/>
    <w:rsid w:val="002314D4"/>
    <w:rsid w:val="00237A5E"/>
    <w:rsid w:val="002468EB"/>
    <w:rsid w:val="00265ACE"/>
    <w:rsid w:val="00267865"/>
    <w:rsid w:val="00276CD6"/>
    <w:rsid w:val="002810D4"/>
    <w:rsid w:val="002946FB"/>
    <w:rsid w:val="00297DC7"/>
    <w:rsid w:val="002B07B0"/>
    <w:rsid w:val="002B7713"/>
    <w:rsid w:val="002B7FC5"/>
    <w:rsid w:val="002D17F3"/>
    <w:rsid w:val="002D625C"/>
    <w:rsid w:val="002F4EAE"/>
    <w:rsid w:val="00314855"/>
    <w:rsid w:val="003153F6"/>
    <w:rsid w:val="003273B7"/>
    <w:rsid w:val="00346C44"/>
    <w:rsid w:val="003D3425"/>
    <w:rsid w:val="003D58C1"/>
    <w:rsid w:val="003E783D"/>
    <w:rsid w:val="003F4131"/>
    <w:rsid w:val="00417077"/>
    <w:rsid w:val="00435E41"/>
    <w:rsid w:val="004622CE"/>
    <w:rsid w:val="00485722"/>
    <w:rsid w:val="004C3274"/>
    <w:rsid w:val="004C5354"/>
    <w:rsid w:val="004D0227"/>
    <w:rsid w:val="004D2F49"/>
    <w:rsid w:val="004E1A1E"/>
    <w:rsid w:val="004E48A9"/>
    <w:rsid w:val="005062D0"/>
    <w:rsid w:val="00550ABA"/>
    <w:rsid w:val="005601ED"/>
    <w:rsid w:val="005620AC"/>
    <w:rsid w:val="005721B4"/>
    <w:rsid w:val="0057438E"/>
    <w:rsid w:val="00587D51"/>
    <w:rsid w:val="005E125B"/>
    <w:rsid w:val="005E2BF8"/>
    <w:rsid w:val="00630B85"/>
    <w:rsid w:val="006335B2"/>
    <w:rsid w:val="0063529A"/>
    <w:rsid w:val="00643F00"/>
    <w:rsid w:val="00645D01"/>
    <w:rsid w:val="00653848"/>
    <w:rsid w:val="00675118"/>
    <w:rsid w:val="0068291E"/>
    <w:rsid w:val="006A741E"/>
    <w:rsid w:val="006A7ABD"/>
    <w:rsid w:val="006B7AB4"/>
    <w:rsid w:val="006C13E2"/>
    <w:rsid w:val="006C4AB4"/>
    <w:rsid w:val="006E3DFE"/>
    <w:rsid w:val="006E5D92"/>
    <w:rsid w:val="006F6C1B"/>
    <w:rsid w:val="0072352E"/>
    <w:rsid w:val="00726F23"/>
    <w:rsid w:val="00747578"/>
    <w:rsid w:val="00773098"/>
    <w:rsid w:val="007751AA"/>
    <w:rsid w:val="00781184"/>
    <w:rsid w:val="00782D47"/>
    <w:rsid w:val="007842AA"/>
    <w:rsid w:val="007A214A"/>
    <w:rsid w:val="007A3D92"/>
    <w:rsid w:val="007A5C1D"/>
    <w:rsid w:val="007F320F"/>
    <w:rsid w:val="007F4703"/>
    <w:rsid w:val="00800007"/>
    <w:rsid w:val="00801F0B"/>
    <w:rsid w:val="00806F64"/>
    <w:rsid w:val="00810812"/>
    <w:rsid w:val="0082377B"/>
    <w:rsid w:val="00824818"/>
    <w:rsid w:val="00832AC6"/>
    <w:rsid w:val="00841D53"/>
    <w:rsid w:val="00843714"/>
    <w:rsid w:val="00845E6C"/>
    <w:rsid w:val="0085538F"/>
    <w:rsid w:val="008658AD"/>
    <w:rsid w:val="00867799"/>
    <w:rsid w:val="00871F7C"/>
    <w:rsid w:val="0087520E"/>
    <w:rsid w:val="00876DD7"/>
    <w:rsid w:val="008B5D4E"/>
    <w:rsid w:val="00901DDF"/>
    <w:rsid w:val="009051F2"/>
    <w:rsid w:val="009367F4"/>
    <w:rsid w:val="00964E06"/>
    <w:rsid w:val="00967AEC"/>
    <w:rsid w:val="00986BBC"/>
    <w:rsid w:val="009A237D"/>
    <w:rsid w:val="009C760F"/>
    <w:rsid w:val="00A12E5E"/>
    <w:rsid w:val="00A37CB5"/>
    <w:rsid w:val="00A44706"/>
    <w:rsid w:val="00A73ABB"/>
    <w:rsid w:val="00A91971"/>
    <w:rsid w:val="00A97023"/>
    <w:rsid w:val="00AB2051"/>
    <w:rsid w:val="00B34CA4"/>
    <w:rsid w:val="00B429AA"/>
    <w:rsid w:val="00B43EDB"/>
    <w:rsid w:val="00B52668"/>
    <w:rsid w:val="00B5407F"/>
    <w:rsid w:val="00B84312"/>
    <w:rsid w:val="00B979E8"/>
    <w:rsid w:val="00BA45AF"/>
    <w:rsid w:val="00BB42F9"/>
    <w:rsid w:val="00BE2591"/>
    <w:rsid w:val="00C364C2"/>
    <w:rsid w:val="00C36951"/>
    <w:rsid w:val="00C3794D"/>
    <w:rsid w:val="00C4267F"/>
    <w:rsid w:val="00C430F5"/>
    <w:rsid w:val="00C533A0"/>
    <w:rsid w:val="00C56EE2"/>
    <w:rsid w:val="00C92E84"/>
    <w:rsid w:val="00C96714"/>
    <w:rsid w:val="00CB25EE"/>
    <w:rsid w:val="00CB4422"/>
    <w:rsid w:val="00CB659D"/>
    <w:rsid w:val="00CC1C25"/>
    <w:rsid w:val="00D60034"/>
    <w:rsid w:val="00D73C5B"/>
    <w:rsid w:val="00D84435"/>
    <w:rsid w:val="00DB751F"/>
    <w:rsid w:val="00DD56C7"/>
    <w:rsid w:val="00DE27C2"/>
    <w:rsid w:val="00E05DA9"/>
    <w:rsid w:val="00E1159B"/>
    <w:rsid w:val="00E55369"/>
    <w:rsid w:val="00E9112C"/>
    <w:rsid w:val="00E9410E"/>
    <w:rsid w:val="00EA4C74"/>
    <w:rsid w:val="00EB1D7B"/>
    <w:rsid w:val="00EB227A"/>
    <w:rsid w:val="00EB2F41"/>
    <w:rsid w:val="00EE4C85"/>
    <w:rsid w:val="00F06E58"/>
    <w:rsid w:val="00F1370E"/>
    <w:rsid w:val="00F429C5"/>
    <w:rsid w:val="00F65631"/>
    <w:rsid w:val="00F72248"/>
    <w:rsid w:val="00FC5482"/>
    <w:rsid w:val="00FD4CAC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6585"/>
  <w15:chartTrackingRefBased/>
  <w15:docId w15:val="{09B609B0-5E60-492F-AB55-8EB68F49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33A0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1513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1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1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3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AE"/>
  </w:style>
  <w:style w:type="paragraph" w:styleId="Footer">
    <w:name w:val="footer"/>
    <w:basedOn w:val="Normal"/>
    <w:link w:val="FooterChar"/>
    <w:uiPriority w:val="99"/>
    <w:unhideWhenUsed/>
    <w:rsid w:val="002F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AE"/>
  </w:style>
  <w:style w:type="character" w:customStyle="1" w:styleId="Heading1Char">
    <w:name w:val="Heading 1 Char"/>
    <w:basedOn w:val="DefaultParagraphFont"/>
    <w:link w:val="Heading1"/>
    <w:uiPriority w:val="9"/>
    <w:rsid w:val="003F413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377B"/>
    <w:rPr>
      <w:color w:val="0563C1" w:themeColor="hyperlink"/>
      <w:u w:val="single"/>
    </w:rPr>
  </w:style>
  <w:style w:type="table" w:styleId="TableGrid">
    <w:name w:val="Table Grid"/>
    <w:basedOn w:val="TableNormal"/>
    <w:rsid w:val="0082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413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F4131"/>
    <w:pPr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3F4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4131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F13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13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4C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AGuideBullet">
    <w:name w:val="EA Guide Bullet"/>
    <w:basedOn w:val="ListParagraph"/>
    <w:link w:val="EAGuideBulletChar"/>
    <w:qFormat/>
    <w:rsid w:val="00841D53"/>
    <w:pPr>
      <w:numPr>
        <w:numId w:val="11"/>
      </w:numPr>
      <w:spacing w:after="120" w:line="240" w:lineRule="auto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41D53"/>
  </w:style>
  <w:style w:type="character" w:customStyle="1" w:styleId="EAGuideBulletChar">
    <w:name w:val="EA Guide Bullet Char"/>
    <w:basedOn w:val="ListParagraphChar"/>
    <w:link w:val="EAGuideBullet"/>
    <w:rsid w:val="00841D53"/>
  </w:style>
  <w:style w:type="paragraph" w:customStyle="1" w:styleId="ListH2">
    <w:name w:val="List H2"/>
    <w:basedOn w:val="Normal"/>
    <w:qFormat/>
    <w:rsid w:val="007751AA"/>
    <w:pPr>
      <w:numPr>
        <w:numId w:val="21"/>
      </w:numPr>
      <w:tabs>
        <w:tab w:val="left" w:pos="288"/>
      </w:tabs>
      <w:suppressAutoHyphens/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72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" TargetMode="External"/><Relationship Id="rId18" Type="http://schemas.openxmlformats.org/officeDocument/2006/relationships/hyperlink" Target="http://www.doe.mass.edu/infoservices/data/diradmin/list.aspx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gateway.edu.state.ma.us/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profiles.doe.mass.edu/search/search_link.aspx?functions=95&amp;runPersonSearch=Y&amp;leftNavId=11239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doe.mass.edu/esp/help.htm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7813386377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massgov.service-now.com/eoe" TargetMode="External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" TargetMode="External"/><Relationship Id="rId31" Type="http://schemas.openxmlformats.org/officeDocument/2006/relationships/hyperlink" Target="http://eoe.state.ma.us/contactus.aspx?orgcode=ATAC_IT09&amp;subject=Edwin%20Analytic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yperlink" Target="https://www.doe.mass.edu/infoservices/data/diradmin/list.aspx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massgov.service-now.com/eoei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DESE-231-50956</_dlc_DocId>
    <_dlc_DocIdUrl xmlns="733efe1c-5bbe-4968-87dc-d400e65c879f">
      <Url>https://sharepoint.doemass.org/ese/webteam/cps/_layouts/DocIdRedir.aspx?ID=DESE-231-50956</Url>
      <Description>DESE-231-50956</Description>
    </_dlc_DocIdUrl>
  </documentManagement>
</p:properties>
</file>

<file path=customXml/itemProps1.xml><?xml version="1.0" encoding="utf-8"?>
<ds:datastoreItem xmlns:ds="http://schemas.openxmlformats.org/officeDocument/2006/customXml" ds:itemID="{C09E5342-5298-4414-B494-8FEC0902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49F01-BF47-4972-9994-71CA3253F8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B33D7-69CE-4F3B-A92B-C74DE1575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6B64D-5C43-42DA-A3C7-E476A0DABE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402759-D06D-4E24-97B4-A50B9164812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Access and Support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Access and Support</dc:title>
  <dc:subject/>
  <dc:creator>DESE</dc:creator>
  <cp:keywords/>
  <dc:description/>
  <cp:lastModifiedBy>Zou, Dong (EOE)</cp:lastModifiedBy>
  <cp:revision>5</cp:revision>
  <cp:lastPrinted>2018-10-23T14:45:00Z</cp:lastPrinted>
  <dcterms:created xsi:type="dcterms:W3CDTF">2023-08-28T13:42:00Z</dcterms:created>
  <dcterms:modified xsi:type="dcterms:W3CDTF">2023-08-28T14:36:00Z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2023 12:00AM</vt:lpwstr>
  </property>
</Properties>
</file>