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0FFB0DC0" w:rsidR="00BF6C3F" w:rsidRDefault="00BF6C3F" w:rsidP="00684BA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5A0EC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ENDNOTES </w:t>
      </w:r>
    </w:p>
    <w:p w14:paraId="2D4B29D6" w14:textId="28F388C5" w:rsidR="005A0EC6" w:rsidRDefault="005A0EC6" w:rsidP="00684B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P1.B1.St_Shared Responsibility</w:t>
      </w:r>
    </w:p>
    <w:p w14:paraId="0FE42FFA" w14:textId="40113F9F" w:rsidR="00684BA8" w:rsidRDefault="00684BA8" w:rsidP="00684BA8">
      <w:pPr>
        <w:rPr>
          <w:b/>
          <w:bCs/>
          <w:sz w:val="28"/>
          <w:szCs w:val="28"/>
        </w:rPr>
      </w:pPr>
    </w:p>
    <w:p w14:paraId="0AB3EB6D" w14:textId="130459BE" w:rsidR="00AF09D2" w:rsidRPr="005A0EC6" w:rsidRDefault="00AF09D2" w:rsidP="005A0EC6">
      <w:pPr>
        <w:ind w:hanging="480"/>
        <w:rPr>
          <w:rFonts w:eastAsia="Times New Roman" w:cstheme="minorHAnsi"/>
          <w:i/>
          <w:iCs/>
          <w:sz w:val="22"/>
          <w:szCs w:val="22"/>
        </w:rPr>
      </w:pPr>
      <w:r w:rsidRPr="00062EFE">
        <w:rPr>
          <w:rFonts w:eastAsia="Times New Roman" w:cstheme="minorHAnsi"/>
          <w:sz w:val="22"/>
          <w:szCs w:val="22"/>
        </w:rPr>
        <w:t xml:space="preserve">National Academies of Sciences, Engineering, and Medicine. (2017). </w:t>
      </w:r>
      <w:r w:rsidRPr="00062EFE">
        <w:rPr>
          <w:rFonts w:eastAsia="Times New Roman" w:cstheme="minorHAnsi"/>
          <w:i/>
          <w:iCs/>
          <w:sz w:val="22"/>
          <w:szCs w:val="22"/>
        </w:rPr>
        <w:t>Promoting the Educational Success of</w:t>
      </w:r>
      <w:r w:rsidR="005A0EC6">
        <w:rPr>
          <w:rFonts w:eastAsia="Times New Roman" w:cstheme="minorHAnsi"/>
          <w:i/>
          <w:iCs/>
          <w:sz w:val="22"/>
          <w:szCs w:val="22"/>
        </w:rPr>
        <w:t xml:space="preserve"> </w:t>
      </w:r>
      <w:r w:rsidRPr="00062EFE">
        <w:rPr>
          <w:rFonts w:eastAsia="Times New Roman" w:cstheme="minorHAnsi"/>
          <w:i/>
          <w:iCs/>
          <w:sz w:val="22"/>
          <w:szCs w:val="22"/>
        </w:rPr>
        <w:t>Children and Youth Learning English: Promising Futures</w:t>
      </w:r>
      <w:r w:rsidRPr="00062EFE">
        <w:rPr>
          <w:rFonts w:eastAsia="Times New Roman" w:cstheme="minorHAnsi"/>
          <w:sz w:val="22"/>
          <w:szCs w:val="22"/>
        </w:rPr>
        <w:t xml:space="preserve">. The National Academies Press. </w:t>
      </w:r>
      <w:r w:rsidR="005A0EC6">
        <w:rPr>
          <w:rFonts w:eastAsia="Times New Roman" w:cstheme="minorHAnsi"/>
          <w:sz w:val="22"/>
          <w:szCs w:val="22"/>
        </w:rPr>
        <w:t xml:space="preserve">Retrieved from </w:t>
      </w:r>
      <w:hyperlink r:id="rId8" w:history="1">
        <w:r w:rsidR="005A0EC6" w:rsidRPr="00682B0D">
          <w:rPr>
            <w:rStyle w:val="Hyperlink"/>
            <w:rFonts w:eastAsia="Times New Roman" w:cstheme="minorHAnsi"/>
            <w:sz w:val="22"/>
            <w:szCs w:val="22"/>
          </w:rPr>
          <w:t>https://doi.org/10.17226/24677</w:t>
        </w:r>
      </w:hyperlink>
    </w:p>
    <w:p w14:paraId="3980E3C4" w14:textId="77777777" w:rsidR="005A0EC6" w:rsidRPr="00062EFE" w:rsidRDefault="005A0EC6" w:rsidP="00062EFE">
      <w:pPr>
        <w:ind w:hanging="480"/>
        <w:rPr>
          <w:rFonts w:eastAsia="Times New Roman" w:cstheme="minorHAnsi"/>
          <w:sz w:val="22"/>
          <w:szCs w:val="22"/>
        </w:rPr>
      </w:pPr>
    </w:p>
    <w:p w14:paraId="335B7B8E" w14:textId="3D04B893" w:rsidR="00AF09D2" w:rsidRPr="00062EFE" w:rsidRDefault="00AF09D2" w:rsidP="00062EFE">
      <w:pPr>
        <w:ind w:hanging="480"/>
        <w:rPr>
          <w:rFonts w:eastAsia="Times New Roman" w:cstheme="minorHAnsi"/>
          <w:sz w:val="22"/>
          <w:szCs w:val="22"/>
        </w:rPr>
      </w:pPr>
      <w:r w:rsidRPr="00062EFE">
        <w:rPr>
          <w:rFonts w:eastAsia="Times New Roman" w:cstheme="minorHAnsi"/>
          <w:sz w:val="22"/>
          <w:szCs w:val="22"/>
        </w:rPr>
        <w:t xml:space="preserve">U.S. Department of Education, Office of English Acquisition. (2017). </w:t>
      </w:r>
      <w:r w:rsidRPr="00062EFE">
        <w:rPr>
          <w:rFonts w:eastAsia="Times New Roman" w:cstheme="minorHAnsi"/>
          <w:i/>
          <w:iCs/>
          <w:sz w:val="22"/>
          <w:szCs w:val="22"/>
        </w:rPr>
        <w:t>English Learner Tool Kit</w:t>
      </w:r>
      <w:r w:rsidRPr="00062EFE">
        <w:rPr>
          <w:rFonts w:eastAsia="Times New Roman" w:cstheme="minorHAnsi"/>
          <w:sz w:val="22"/>
          <w:szCs w:val="22"/>
        </w:rPr>
        <w:t xml:space="preserve"> (Pamphlets; Reference Materials 2nd Rev. ed.). </w:t>
      </w:r>
      <w:r w:rsidR="005A0EC6">
        <w:rPr>
          <w:rFonts w:eastAsia="Times New Roman" w:cstheme="minorHAnsi"/>
          <w:sz w:val="22"/>
          <w:szCs w:val="22"/>
        </w:rPr>
        <w:t xml:space="preserve">Washington, DC: </w:t>
      </w:r>
      <w:r w:rsidRPr="00062EFE">
        <w:rPr>
          <w:rFonts w:eastAsia="Times New Roman" w:cstheme="minorHAnsi"/>
          <w:sz w:val="22"/>
          <w:szCs w:val="22"/>
        </w:rPr>
        <w:t xml:space="preserve">Author. </w:t>
      </w:r>
      <w:r w:rsidR="005A0EC6">
        <w:rPr>
          <w:rFonts w:eastAsia="Times New Roman" w:cstheme="minorHAnsi"/>
          <w:sz w:val="22"/>
          <w:szCs w:val="22"/>
        </w:rPr>
        <w:t xml:space="preserve">Retrieved from </w:t>
      </w:r>
      <w:hyperlink r:id="rId9" w:history="1">
        <w:r w:rsidR="005A0EC6" w:rsidRPr="00682B0D">
          <w:rPr>
            <w:rStyle w:val="Hyperlink"/>
            <w:rFonts w:eastAsia="Times New Roman" w:cstheme="minorHAnsi"/>
            <w:sz w:val="22"/>
            <w:szCs w:val="22"/>
          </w:rPr>
          <w:t>http://www2.ed.gov/about/offices/list/oela/english-learner-toolkit/index.html</w:t>
        </w:r>
      </w:hyperlink>
    </w:p>
    <w:p w14:paraId="70C27A45" w14:textId="77777777" w:rsidR="00684BA8" w:rsidRDefault="00684BA8" w:rsidP="00684BA8">
      <w:pPr>
        <w:rPr>
          <w:b/>
          <w:bCs/>
          <w:sz w:val="28"/>
          <w:szCs w:val="28"/>
        </w:rPr>
      </w:pPr>
    </w:p>
    <w:p w14:paraId="6F01A0BD" w14:textId="77777777" w:rsidR="00BF6C3F" w:rsidRDefault="00BF6C3F" w:rsidP="00684BA8">
      <w:pPr>
        <w:rPr>
          <w:b/>
          <w:bCs/>
          <w:sz w:val="28"/>
          <w:szCs w:val="28"/>
        </w:rPr>
      </w:pPr>
    </w:p>
    <w:p w14:paraId="76E265CE" w14:textId="77777777" w:rsidR="00627A27" w:rsidRDefault="00443133" w:rsidP="00684BA8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VQ+U/2B/Iug5hulZiScp8RW2V7XIOdcLmjR1si8vQ0PuPkePeeLDdI7vOS2CZtfvq/4Jeaq/jS/iCixOJF5wA==" w:salt="NxBC2Pztrz/Z1blf0wBO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62EFE"/>
    <w:rsid w:val="00443133"/>
    <w:rsid w:val="005A0EC6"/>
    <w:rsid w:val="00600E91"/>
    <w:rsid w:val="00684BA8"/>
    <w:rsid w:val="00965B31"/>
    <w:rsid w:val="00AF09D2"/>
    <w:rsid w:val="00BF6C3F"/>
    <w:rsid w:val="00DA4DF8"/>
    <w:rsid w:val="00E6256F"/>
    <w:rsid w:val="00F12172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B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A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226/2467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2.ed.gov/about/offices/list/oela/english-learner-toolki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AE737-8A31-4EED-8910-3CB420228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DB9D9-3EE1-4071-88BD-ACF2FC214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9FC51-F3EA-4AED-833F-782E9C5DE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1 State Citations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1 State Citations</dc:title>
  <dc:subject/>
  <dc:creator>DESE</dc:creator>
  <cp:keywords/>
  <dc:description/>
  <cp:lastModifiedBy>Zou, Dong (EOE)</cp:lastModifiedBy>
  <cp:revision>10</cp:revision>
  <dcterms:created xsi:type="dcterms:W3CDTF">2019-12-28T01:20:00Z</dcterms:created>
  <dcterms:modified xsi:type="dcterms:W3CDTF">2020-05-04T19:38:00Z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