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4B421657" w:rsidR="00BF6C3F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</w:t>
      </w:r>
      <w:r w:rsidR="004158E1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ENDNOTES</w:t>
      </w:r>
    </w:p>
    <w:p w14:paraId="415FD229" w14:textId="4997276D" w:rsidR="004158E1" w:rsidRDefault="004158E1" w:rsidP="00BF6C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P3.B1.D_Meaningful and Rigorous Learning</w:t>
      </w:r>
    </w:p>
    <w:p w14:paraId="76E265CE" w14:textId="6EB9A0DC" w:rsidR="00627A27" w:rsidRPr="004158E1" w:rsidRDefault="005A7FAD">
      <w:pPr>
        <w:rPr>
          <w:b/>
          <w:bCs/>
        </w:rPr>
      </w:pPr>
    </w:p>
    <w:p w14:paraId="3904EFA3" w14:textId="05A8F3D5" w:rsidR="00393930" w:rsidRDefault="00393930" w:rsidP="00393930">
      <w:proofErr w:type="spellStart"/>
      <w:r>
        <w:t>Gubbins</w:t>
      </w:r>
      <w:proofErr w:type="spellEnd"/>
      <w:r>
        <w:t xml:space="preserve">, E. J., </w:t>
      </w:r>
      <w:proofErr w:type="spellStart"/>
      <w:r>
        <w:t>Siegle</w:t>
      </w:r>
      <w:proofErr w:type="spellEnd"/>
      <w:r>
        <w:t xml:space="preserve">, D., Hamilton, R., Peters, P., Carpenter, A. Y., O’Rourke, P., . . . </w:t>
      </w:r>
      <w:proofErr w:type="spellStart"/>
      <w:r>
        <w:t>Estepar</w:t>
      </w:r>
      <w:proofErr w:type="spellEnd"/>
      <w:r>
        <w:t xml:space="preserve">-Garcia, W. (2018, June). Exploratory study on the identification of English learners for gifted and talented programs. Storrs: University of Connecticut, National Center for Research on Gifted Education. Retrieved from </w:t>
      </w:r>
      <w:hyperlink r:id="rId8" w:history="1">
        <w:r w:rsidRPr="00214FC7">
          <w:rPr>
            <w:rStyle w:val="Hyperlink"/>
          </w:rPr>
          <w:t>https://ncrge.uconn.edu/wp-content/uploads/sites/982/2018/06/NCRGE-EL-Report-1.pdf</w:t>
        </w:r>
      </w:hyperlink>
      <w:r>
        <w:t xml:space="preserve"> </w:t>
      </w:r>
    </w:p>
    <w:p w14:paraId="38D2AFA4" w14:textId="77777777" w:rsidR="00393930" w:rsidRDefault="00393930" w:rsidP="00393930"/>
    <w:p w14:paraId="26C9E884" w14:textId="4F728322" w:rsidR="004158E1" w:rsidRPr="00A73CA5" w:rsidRDefault="004158E1" w:rsidP="004158E1">
      <w:r w:rsidRPr="00A73CA5">
        <w:t>U.S. Department of Education. (2015</w:t>
      </w:r>
      <w:r>
        <w:t>a</w:t>
      </w:r>
      <w:r w:rsidRPr="00A73CA5">
        <w:t xml:space="preserve">). </w:t>
      </w:r>
      <w:bookmarkStart w:id="1" w:name="_Hlk31314895"/>
      <w:r w:rsidRPr="00A73CA5">
        <w:t>Dear Colleague English Learner Letter</w:t>
      </w:r>
      <w:bookmarkEnd w:id="1"/>
      <w:r w:rsidRPr="00A73CA5">
        <w:t xml:space="preserve">. Retrieved from </w:t>
      </w:r>
      <w:hyperlink r:id="rId9" w:history="1">
        <w:r w:rsidRPr="00A73CA5">
          <w:rPr>
            <w:rStyle w:val="Hyperlink"/>
          </w:rPr>
          <w:t>https://www2.ed.gov/about/offices/list/ocr/letters/colleague-el-201501.pdf</w:t>
        </w:r>
      </w:hyperlink>
      <w:r w:rsidRPr="00A73CA5">
        <w:t xml:space="preserve"> </w:t>
      </w:r>
    </w:p>
    <w:p w14:paraId="655FC01B" w14:textId="7C84F3D8" w:rsidR="004158E1" w:rsidRDefault="004158E1" w:rsidP="004158E1"/>
    <w:p w14:paraId="26CE9F67" w14:textId="3D9EF045" w:rsidR="004158E1" w:rsidRPr="004949D6" w:rsidRDefault="004158E1" w:rsidP="004158E1">
      <w:r w:rsidRPr="004949D6">
        <w:t>U.S. Department of Education, Office of English Language</w:t>
      </w:r>
      <w:r>
        <w:t xml:space="preserve"> </w:t>
      </w:r>
      <w:r w:rsidRPr="004949D6">
        <w:t xml:space="preserve">Acquisition. (2016). </w:t>
      </w:r>
      <w:r w:rsidRPr="004949D6">
        <w:rPr>
          <w:i/>
          <w:iCs/>
        </w:rPr>
        <w:t xml:space="preserve">English Learner Tool Kit </w:t>
      </w:r>
      <w:r w:rsidRPr="004949D6">
        <w:t>(Rev. ed.).</w:t>
      </w:r>
      <w:r>
        <w:t xml:space="preserve"> </w:t>
      </w:r>
      <w:r w:rsidRPr="004949D6">
        <w:t>Washington, DC: Author.</w:t>
      </w:r>
      <w:r>
        <w:t xml:space="preserve"> </w:t>
      </w:r>
      <w:r w:rsidRPr="004949D6">
        <w:t xml:space="preserve">Retrieved from </w:t>
      </w:r>
      <w:hyperlink r:id="rId10" w:history="1">
        <w:r w:rsidRPr="004949D6">
          <w:rPr>
            <w:rStyle w:val="Hyperlink"/>
          </w:rPr>
          <w:t>http://www2.ed.gov/about/offices/list/oela/english-learner-toolkit/index.html</w:t>
        </w:r>
      </w:hyperlink>
    </w:p>
    <w:p w14:paraId="138B8F6C" w14:textId="5FC60789" w:rsidR="004158E1" w:rsidRDefault="004158E1" w:rsidP="004158E1"/>
    <w:p w14:paraId="1B73CB1E" w14:textId="77777777" w:rsidR="004158E1" w:rsidRDefault="004158E1" w:rsidP="004158E1"/>
    <w:p w14:paraId="44FEABC5" w14:textId="77777777" w:rsidR="004158E1" w:rsidRDefault="004158E1"/>
    <w:sectPr w:rsidR="004158E1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pW/8cuYxs5p5zkakMRkH3jvWYBGOMA332N472ZQnmm8fAmDJETxUeKP+1q69qsEx4GsILrv+xwZtW6Vg0mXCg==" w:salt="jSMLgJ1A6r63ZluQy8Ph8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393930"/>
    <w:rsid w:val="003B253F"/>
    <w:rsid w:val="004158E1"/>
    <w:rsid w:val="004173EB"/>
    <w:rsid w:val="005A7FAD"/>
    <w:rsid w:val="00965B31"/>
    <w:rsid w:val="00BD0FC2"/>
    <w:rsid w:val="00BF6C3F"/>
    <w:rsid w:val="00C27FB7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8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58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15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rge.uconn.edu/wp-content/uploads/sites/982/2018/06/NCRGE-EL-Report-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2.ed.gov/about/offices/list/oela/english-learner-toolkit/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2.ed.gov/about/offices/list/ocr/letters/colleague-el-2015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7BE2C-FB10-40A9-A95E-D4FE2AE67F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2FF5AA-F8B7-4D0B-9712-D4A684505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7E99E-ABD1-44C2-8882-AFC1F63B4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3 Building Block 1 District Citations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3 Building Block 1 District Citations</dc:title>
  <dc:subject/>
  <dc:creator>DESE</dc:creator>
  <cp:keywords/>
  <dc:description/>
  <cp:lastModifiedBy>Zou, Dong (EOE)</cp:lastModifiedBy>
  <cp:revision>8</cp:revision>
  <dcterms:created xsi:type="dcterms:W3CDTF">2019-12-28T01:20:00Z</dcterms:created>
  <dcterms:modified xsi:type="dcterms:W3CDTF">2020-05-04T19:53:00Z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