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9D2654">
              <w:rPr>
                <w:noProof/>
                <w:sz w:val="22"/>
              </w:rPr>
              <w:pict>
                <v:oval id="_x0000_s1030" style="position:absolute;left:0;text-align:left;margin-left:-15.05pt;margin-top:493pt;width:129.6pt;height:129.6pt;z-index:251656192;mso-position-horizontal-relative:text;mso-position-vertical-relative:text" o:allowincell="f"/>
              </w:pict>
            </w:r>
            <w:r w:rsidR="009D2654">
              <w:rPr>
                <w:noProof/>
                <w:sz w:val="22"/>
              </w:rPr>
              <w:pict>
                <v:oval id="_x0000_s1032" style="position:absolute;left:0;text-align:left;margin-left:-.6pt;margin-top:508pt;width:100.8pt;height:100.8pt;z-index:251658240;mso-position-horizontal-relative:text;mso-position-vertical-relative:text" o:allowincell="f" filled="f"/>
              </w:pict>
            </w:r>
            <w:r w:rsidR="009D2654">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Commonwealth of Massachusetts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514898381"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pStyle w:val="Heading2"/>
              <w:rPr>
                <w:sz w:val="24"/>
              </w:rPr>
            </w:pPr>
          </w:p>
          <w:p w:rsidR="005D2397" w:rsidRDefault="005D2397" w:rsidP="005D2397">
            <w:pPr>
              <w:jc w:val="center"/>
              <w:rPr>
                <w:b/>
                <w:sz w:val="32"/>
              </w:rPr>
            </w:pPr>
          </w:p>
          <w:p w:rsidR="005D2397" w:rsidRDefault="005D2397" w:rsidP="005D2397">
            <w:pPr>
              <w:jc w:val="center"/>
              <w:rPr>
                <w:b/>
                <w:sz w:val="32"/>
              </w:rPr>
            </w:pPr>
            <w:r>
              <w:rPr>
                <w:b/>
                <w:sz w:val="32"/>
              </w:rPr>
              <w:t>MEDFIELD PUBLIC SCHOOLS</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5D2397" w:rsidRDefault="005D2397" w:rsidP="005D2397">
            <w:pPr>
              <w:jc w:val="center"/>
              <w:rPr>
                <w:b/>
                <w:sz w:val="24"/>
              </w:rPr>
            </w:pPr>
            <w:r>
              <w:rPr>
                <w:b/>
                <w:sz w:val="24"/>
              </w:rPr>
              <w:t>Dates of Onsite Visit: January 23 – 25, 2012</w:t>
            </w:r>
          </w:p>
          <w:p w:rsidR="005D2397" w:rsidRDefault="005D2397" w:rsidP="005D2397">
            <w:pPr>
              <w:jc w:val="center"/>
              <w:rPr>
                <w:b/>
                <w:sz w:val="24"/>
              </w:rPr>
            </w:pPr>
            <w:r>
              <w:rPr>
                <w:b/>
                <w:sz w:val="24"/>
              </w:rPr>
              <w:t xml:space="preserve">Date of Draft Report: </w:t>
            </w:r>
            <w:r w:rsidRPr="00CE622B">
              <w:rPr>
                <w:b/>
                <w:sz w:val="24"/>
              </w:rPr>
              <w:t>September 10, 2012</w:t>
            </w:r>
          </w:p>
          <w:p w:rsidR="005D2397" w:rsidRPr="00A46B4E" w:rsidRDefault="005D2397" w:rsidP="005D2397">
            <w:pPr>
              <w:jc w:val="center"/>
              <w:rPr>
                <w:b/>
                <w:sz w:val="24"/>
              </w:rPr>
            </w:pPr>
            <w:r w:rsidRPr="00A46B4E">
              <w:rPr>
                <w:b/>
                <w:sz w:val="24"/>
              </w:rPr>
              <w:t xml:space="preserve">Date of Final Report: </w:t>
            </w:r>
            <w:r w:rsidR="00A46B4E" w:rsidRPr="00A46B4E">
              <w:rPr>
                <w:b/>
                <w:sz w:val="24"/>
              </w:rPr>
              <w:t>November 16</w:t>
            </w:r>
            <w:r w:rsidRPr="00A46B4E">
              <w:rPr>
                <w:b/>
                <w:sz w:val="24"/>
              </w:rPr>
              <w:t>, 2012</w:t>
            </w:r>
          </w:p>
          <w:p w:rsidR="005D2397" w:rsidRDefault="005D2397" w:rsidP="005D2397">
            <w:pPr>
              <w:jc w:val="center"/>
              <w:rPr>
                <w:b/>
                <w:sz w:val="24"/>
              </w:rPr>
            </w:pPr>
            <w:r w:rsidRPr="00A46B4E">
              <w:rPr>
                <w:b/>
                <w:sz w:val="24"/>
              </w:rPr>
              <w:t xml:space="preserve">Action Plan Due: </w:t>
            </w:r>
            <w:r w:rsidR="00A46B4E" w:rsidRPr="00A46B4E">
              <w:rPr>
                <w:b/>
                <w:sz w:val="24"/>
              </w:rPr>
              <w:t>December 21</w:t>
            </w:r>
            <w:r w:rsidRPr="00A46B4E">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5D2397" w:rsidRDefault="005D2397" w:rsidP="005D2397">
            <w:pPr>
              <w:jc w:val="center"/>
              <w:rPr>
                <w:b/>
                <w:sz w:val="24"/>
              </w:rPr>
            </w:pPr>
            <w:r>
              <w:rPr>
                <w:b/>
                <w:sz w:val="24"/>
              </w:rPr>
              <w:t>Nathan Lemmon, Chair[person</w:t>
            </w:r>
          </w:p>
          <w:p w:rsidR="005D2397" w:rsidRDefault="005D2397" w:rsidP="005D2397">
            <w:pPr>
              <w:jc w:val="center"/>
              <w:rPr>
                <w:b/>
                <w:sz w:val="24"/>
              </w:rPr>
            </w:pPr>
            <w:r>
              <w:rPr>
                <w:b/>
                <w:sz w:val="24"/>
              </w:rPr>
              <w:t>Joan Brinckerhoff</w:t>
            </w:r>
          </w:p>
          <w:p w:rsidR="00125011" w:rsidRDefault="00125011">
            <w:pPr>
              <w:jc w:val="center"/>
              <w:rPr>
                <w:b/>
                <w:sz w:val="24"/>
              </w:rPr>
            </w:pPr>
          </w:p>
          <w:p w:rsidR="00125011" w:rsidRDefault="00125011">
            <w:pPr>
              <w:jc w:val="center"/>
              <w:rPr>
                <w:b/>
                <w:sz w:val="24"/>
              </w:rPr>
            </w:pPr>
          </w:p>
        </w:tc>
      </w:tr>
      <w:tr w:rsidR="00125011">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9160FA">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8219B9">
      <w:pPr>
        <w:jc w:val="cente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5F2D3B" w:rsidRDefault="008219B9" w:rsidP="008219B9">
      <w:pPr>
        <w:jc w:val="center"/>
        <w:rPr>
          <w:sz w:val="22"/>
        </w:rPr>
      </w:pPr>
    </w:p>
    <w:p w:rsidR="005D2397" w:rsidRPr="005F2D3B" w:rsidRDefault="005F2D3B" w:rsidP="005D2397">
      <w:pPr>
        <w:jc w:val="center"/>
        <w:rPr>
          <w:b/>
          <w:sz w:val="22"/>
          <w:szCs w:val="22"/>
        </w:rPr>
      </w:pPr>
      <w:r w:rsidRPr="005F2D3B">
        <w:rPr>
          <w:b/>
          <w:sz w:val="22"/>
          <w:szCs w:val="22"/>
        </w:rPr>
        <w:t>MEDFIELD PUBLIC SCHOOLS</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9D2654" w:rsidP="008219B9">
      <w:pPr>
        <w:pStyle w:val="TOC1"/>
        <w:rPr>
          <w:rFonts w:ascii="Calibri" w:hAnsi="Calibri"/>
        </w:rPr>
      </w:pPr>
      <w:r w:rsidRPr="009D2654">
        <w:fldChar w:fldCharType="begin"/>
      </w:r>
      <w:r w:rsidR="008219B9" w:rsidRPr="00F917FE">
        <w:instrText xml:space="preserve"> TOC \f \h \z </w:instrText>
      </w:r>
      <w:r w:rsidRPr="009D2654">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795EB1">
          <w:rPr>
            <w:webHidden/>
          </w:rPr>
          <w:t>3</w:t>
        </w:r>
        <w:r>
          <w:rPr>
            <w:webHidden/>
          </w:rPr>
          <w:fldChar w:fldCharType="end"/>
        </w:r>
      </w:hyperlink>
    </w:p>
    <w:p w:rsidR="008219B9" w:rsidRDefault="009D2654"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795EB1">
          <w:rPr>
            <w:webHidden/>
          </w:rPr>
          <w:t>4</w:t>
        </w:r>
        <w:r>
          <w:rPr>
            <w:webHidden/>
          </w:rPr>
          <w:fldChar w:fldCharType="end"/>
        </w:r>
      </w:hyperlink>
    </w:p>
    <w:p w:rsidR="008219B9" w:rsidRDefault="009D2654"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795EB1">
          <w:rPr>
            <w:webHidden/>
          </w:rPr>
          <w:t>7</w:t>
        </w:r>
        <w:r>
          <w:rPr>
            <w:webHidden/>
          </w:rPr>
          <w:fldChar w:fldCharType="end"/>
        </w:r>
      </w:hyperlink>
    </w:p>
    <w:p w:rsidR="008219B9" w:rsidRDefault="009D2654"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795EB1">
          <w:rPr>
            <w:webHidden/>
          </w:rPr>
          <w:t>10</w:t>
        </w:r>
        <w:r>
          <w:rPr>
            <w:webHidden/>
          </w:rPr>
          <w:fldChar w:fldCharType="end"/>
        </w:r>
      </w:hyperlink>
    </w:p>
    <w:p w:rsidR="008219B9" w:rsidRDefault="009D2654"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795EB1">
          <w:rPr>
            <w:webHidden/>
          </w:rPr>
          <w:t>11</w:t>
        </w:r>
        <w:r>
          <w:rPr>
            <w:webHidden/>
          </w:rPr>
          <w:fldChar w:fldCharType="end"/>
        </w:r>
      </w:hyperlink>
    </w:p>
    <w:p w:rsidR="008219B9" w:rsidRDefault="009D2654"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5D2397" w:rsidRDefault="005D2397" w:rsidP="008219B9">
      <w:pPr>
        <w:jc w:val="center"/>
        <w:rPr>
          <w:b/>
          <w:sz w:val="22"/>
        </w:rPr>
      </w:pPr>
    </w:p>
    <w:p w:rsidR="005D2397" w:rsidRPr="005D2397" w:rsidRDefault="005D2397" w:rsidP="005D2397">
      <w:pPr>
        <w:jc w:val="center"/>
        <w:rPr>
          <w:b/>
          <w:sz w:val="22"/>
          <w:szCs w:val="22"/>
        </w:rPr>
      </w:pPr>
      <w:r w:rsidRPr="005D2397">
        <w:rPr>
          <w:b/>
          <w:sz w:val="22"/>
          <w:szCs w:val="22"/>
        </w:rPr>
        <w:t>MEDFIELD PUBLIC SCHOOLS</w:t>
      </w:r>
    </w:p>
    <w:p w:rsidR="008219B9" w:rsidRDefault="008219B9" w:rsidP="008219B9">
      <w:pPr>
        <w:jc w:val="center"/>
        <w:rPr>
          <w:b/>
          <w:sz w:val="22"/>
        </w:rPr>
      </w:pP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9D2654"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r>
        <w:rPr>
          <w:sz w:val="22"/>
        </w:rPr>
        <w:t>selected requirements from the Massachusetts Board of Education’s Physical Restraint regulations (603 CMR 46.00).</w:t>
      </w:r>
    </w:p>
    <w:p w:rsidR="008219B9" w:rsidRDefault="008219B9" w:rsidP="008219B9">
      <w:pPr>
        <w:numPr>
          <w:ilvl w:val="0"/>
          <w:numId w:val="58"/>
        </w:numPr>
        <w:rPr>
          <w:sz w:val="22"/>
        </w:rPr>
      </w:pPr>
      <w:r>
        <w:rPr>
          <w:sz w:val="22"/>
        </w:rPr>
        <w:t xml:space="preserve">selected requirements from the Massachusetts Board of Education’s Student Learning Time regulations (603 CMR 27.00). </w:t>
      </w:r>
    </w:p>
    <w:p w:rsidR="008219B9" w:rsidRDefault="008219B9" w:rsidP="008219B9">
      <w:pPr>
        <w:numPr>
          <w:ilvl w:val="0"/>
          <w:numId w:val="58"/>
        </w:numPr>
        <w:rPr>
          <w:sz w:val="22"/>
        </w:rPr>
      </w:pPr>
      <w:r>
        <w:rPr>
          <w:sz w:val="22"/>
        </w:rPr>
        <w:t>various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0"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9D2654"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9D2654"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which  all districts participated in the Web-based Monitoring System (WBMS). The Department’s 2010-2011 schedule of Coordinated Program Reviews is posted on the Department’s web site at &lt;&lt;</w:t>
      </w:r>
      <w:hyperlink r:id="rId11"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2"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734AFD" w:rsidRDefault="00734AFD" w:rsidP="008219B9">
      <w:pPr>
        <w:rPr>
          <w:sz w:val="22"/>
        </w:rPr>
      </w:pPr>
    </w:p>
    <w:p w:rsidR="00734AFD" w:rsidRDefault="00734AFD"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3"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9D2654">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9D2654">
        <w:rPr>
          <w:b/>
          <w:sz w:val="22"/>
        </w:rPr>
        <w:fldChar w:fldCharType="end"/>
      </w:r>
    </w:p>
    <w:p w:rsidR="008219B9" w:rsidRDefault="008219B9" w:rsidP="008219B9">
      <w:pPr>
        <w:rPr>
          <w:sz w:val="22"/>
        </w:rPr>
      </w:pPr>
    </w:p>
    <w:p w:rsidR="008219B9" w:rsidRDefault="008219B9" w:rsidP="00734AFD">
      <w:pPr>
        <w:rPr>
          <w:sz w:val="22"/>
        </w:rPr>
      </w:pPr>
      <w:r>
        <w:rPr>
          <w:sz w:val="22"/>
        </w:rPr>
        <w:t xml:space="preserve">A </w:t>
      </w:r>
      <w:r w:rsidR="00734AFD">
        <w:rPr>
          <w:sz w:val="22"/>
        </w:rPr>
        <w:t>two</w:t>
      </w:r>
      <w:r>
        <w:rPr>
          <w:sz w:val="22"/>
        </w:rPr>
        <w:t xml:space="preserve">-member Massachusetts Department of Elementary and Secondary Education team visited </w:t>
      </w:r>
      <w:r w:rsidR="00734AFD">
        <w:rPr>
          <w:sz w:val="22"/>
        </w:rPr>
        <w:t>Medfield Public Schools</w:t>
      </w:r>
      <w:r>
        <w:rPr>
          <w:sz w:val="22"/>
        </w:rPr>
        <w:t xml:space="preserve"> during the week of </w:t>
      </w:r>
      <w:r w:rsidR="00734AFD">
        <w:rPr>
          <w:sz w:val="22"/>
        </w:rPr>
        <w:t>January 24, 2012</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734AFD" w:rsidRDefault="00734AFD" w:rsidP="00734AFD">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pStyle w:val="BodyText3"/>
        <w:jc w:val="left"/>
        <w:rPr>
          <w:sz w:val="22"/>
        </w:rPr>
      </w:pPr>
    </w:p>
    <w:p w:rsidR="008219B9" w:rsidRDefault="008219B9" w:rsidP="008219B9">
      <w:pPr>
        <w:rPr>
          <w:sz w:val="22"/>
        </w:rPr>
      </w:pPr>
    </w:p>
    <w:p w:rsidR="008219B9" w:rsidRDefault="008219B9" w:rsidP="008219B9">
      <w:pPr>
        <w:numPr>
          <w:ilvl w:val="0"/>
          <w:numId w:val="39"/>
        </w:numPr>
        <w:tabs>
          <w:tab w:val="left" w:pos="-1440"/>
        </w:tabs>
        <w:rPr>
          <w:sz w:val="22"/>
        </w:rPr>
      </w:pPr>
      <w:r>
        <w:rPr>
          <w:sz w:val="22"/>
        </w:rPr>
        <w:t xml:space="preserve">Interviews of </w:t>
      </w:r>
      <w:r w:rsidR="00734AFD">
        <w:rPr>
          <w:sz w:val="22"/>
        </w:rPr>
        <w:t>11</w:t>
      </w:r>
      <w:r>
        <w:rPr>
          <w:sz w:val="22"/>
        </w:rPr>
        <w:t xml:space="preserve"> administrative staff.</w:t>
      </w:r>
    </w:p>
    <w:p w:rsidR="008219B9" w:rsidRDefault="008219B9" w:rsidP="008219B9">
      <w:pPr>
        <w:numPr>
          <w:ilvl w:val="0"/>
          <w:numId w:val="40"/>
        </w:numPr>
        <w:tabs>
          <w:tab w:val="left" w:pos="-1440"/>
        </w:tabs>
        <w:rPr>
          <w:sz w:val="22"/>
        </w:rPr>
      </w:pPr>
      <w:r>
        <w:rPr>
          <w:sz w:val="22"/>
        </w:rPr>
        <w:t xml:space="preserve">Interviews of </w:t>
      </w:r>
      <w:r w:rsidR="00791ADC">
        <w:rPr>
          <w:sz w:val="22"/>
        </w:rPr>
        <w:t>25</w:t>
      </w:r>
      <w:r>
        <w:rPr>
          <w:sz w:val="22"/>
        </w:rPr>
        <w:t xml:space="preserve"> teaching and support services staff across all levels.</w:t>
      </w:r>
    </w:p>
    <w:p w:rsidR="008219B9" w:rsidRDefault="00791ADC" w:rsidP="008219B9">
      <w:pPr>
        <w:numPr>
          <w:ilvl w:val="0"/>
          <w:numId w:val="41"/>
        </w:numPr>
        <w:tabs>
          <w:tab w:val="left" w:pos="-1440"/>
        </w:tabs>
        <w:rPr>
          <w:sz w:val="22"/>
        </w:rPr>
      </w:pPr>
      <w:r>
        <w:rPr>
          <w:sz w:val="22"/>
        </w:rPr>
        <w:t>Interview</w:t>
      </w:r>
      <w:r w:rsidR="008219B9">
        <w:rPr>
          <w:sz w:val="22"/>
        </w:rPr>
        <w:t xml:space="preserve"> </w:t>
      </w:r>
      <w:r>
        <w:rPr>
          <w:sz w:val="22"/>
        </w:rPr>
        <w:t>one</w:t>
      </w:r>
      <w:r w:rsidR="008219B9">
        <w:rPr>
          <w:sz w:val="22"/>
        </w:rPr>
        <w:t xml:space="preserve"> parent </w:t>
      </w:r>
      <w:r>
        <w:rPr>
          <w:sz w:val="22"/>
        </w:rPr>
        <w:t xml:space="preserve"> of the </w:t>
      </w:r>
      <w:r w:rsidR="008219B9">
        <w:rPr>
          <w:sz w:val="22"/>
        </w:rPr>
        <w:t>advisory council (PAC) representatives.</w:t>
      </w:r>
    </w:p>
    <w:p w:rsidR="008219B9" w:rsidRDefault="008219B9" w:rsidP="008219B9">
      <w:pPr>
        <w:numPr>
          <w:ilvl w:val="0"/>
          <w:numId w:val="41"/>
        </w:numPr>
        <w:tabs>
          <w:tab w:val="left" w:pos="-1440"/>
        </w:tabs>
        <w:rPr>
          <w:sz w:val="22"/>
        </w:rPr>
      </w:pPr>
      <w:r>
        <w:rPr>
          <w:sz w:val="22"/>
        </w:rPr>
        <w:t>Interviews as requested by persons from the general public.</w:t>
      </w:r>
    </w:p>
    <w:p w:rsidR="008219B9" w:rsidRDefault="008219B9" w:rsidP="008219B9">
      <w:pPr>
        <w:numPr>
          <w:ilvl w:val="0"/>
          <w:numId w:val="42"/>
        </w:numPr>
        <w:tabs>
          <w:tab w:val="left" w:pos="-1440"/>
        </w:tabs>
        <w:rPr>
          <w:sz w:val="22"/>
        </w:rPr>
      </w:pPr>
      <w:r>
        <w:rPr>
          <w:sz w:val="22"/>
        </w:rPr>
        <w:t xml:space="preserve">Student record reviews: Samples of </w:t>
      </w:r>
      <w:r w:rsidR="00791ADC">
        <w:rPr>
          <w:sz w:val="22"/>
        </w:rPr>
        <w:t>ten</w:t>
      </w:r>
      <w:r>
        <w:rPr>
          <w:sz w:val="22"/>
        </w:rPr>
        <w:t xml:space="preserve"> special education student records and </w:t>
      </w:r>
      <w:r w:rsidR="00791ADC">
        <w:rPr>
          <w:sz w:val="22"/>
        </w:rPr>
        <w:t>six</w:t>
      </w:r>
      <w:r>
        <w:rPr>
          <w:sz w:val="22"/>
        </w:rPr>
        <w:t xml:space="preserve"> English learner education student records were selected by the Department.  These student records were first examined by local staff, whose findings were then verified by the onsite team using standard Department record review procedures.</w:t>
      </w:r>
    </w:p>
    <w:p w:rsidR="008219B9" w:rsidRDefault="008219B9" w:rsidP="008219B9">
      <w:pPr>
        <w:numPr>
          <w:ilvl w:val="0"/>
          <w:numId w:val="43"/>
        </w:numPr>
        <w:tabs>
          <w:tab w:val="left" w:pos="-1440"/>
        </w:tabs>
        <w:rPr>
          <w:sz w:val="22"/>
        </w:rPr>
      </w:pPr>
      <w:r>
        <w:rPr>
          <w:sz w:val="22"/>
        </w:rPr>
        <w:t xml:space="preserve">Surveys of parents of students with disabilities: </w:t>
      </w:r>
      <w:r w:rsidR="00791ADC">
        <w:rPr>
          <w:sz w:val="22"/>
        </w:rPr>
        <w:t>fifty</w:t>
      </w:r>
      <w:r>
        <w:rPr>
          <w:sz w:val="22"/>
        </w:rPr>
        <w:t xml:space="preserve"> parents of students with disabilities were sent surveys that solicited information about their experiences with the district’s implementation of special education programs, related services and procedural requirements. </w:t>
      </w:r>
      <w:r w:rsidR="00791ADC">
        <w:rPr>
          <w:sz w:val="22"/>
        </w:rPr>
        <w:t>25</w:t>
      </w:r>
      <w:r>
        <w:rPr>
          <w:sz w:val="22"/>
        </w:rPr>
        <w:t xml:space="preserve"> of these parent surveys were returned to the Department of Elementary and Secondary Education for review.</w:t>
      </w:r>
    </w:p>
    <w:p w:rsidR="008219B9" w:rsidRDefault="008219B9" w:rsidP="008219B9">
      <w:pPr>
        <w:numPr>
          <w:ilvl w:val="0"/>
          <w:numId w:val="43"/>
        </w:numPr>
        <w:tabs>
          <w:tab w:val="left" w:pos="-1440"/>
        </w:tabs>
        <w:rPr>
          <w:sz w:val="22"/>
        </w:rPr>
      </w:pPr>
      <w:r>
        <w:rPr>
          <w:sz w:val="22"/>
        </w:rPr>
        <w:t xml:space="preserve">Surveys of parents of ELE students: </w:t>
      </w:r>
      <w:r w:rsidR="00791ADC">
        <w:rPr>
          <w:sz w:val="22"/>
        </w:rPr>
        <w:t>six</w:t>
      </w:r>
      <w:r>
        <w:rPr>
          <w:sz w:val="22"/>
        </w:rPr>
        <w:t xml:space="preserve"> parents of ELE students were sent surveys that solicited information about their experiences with the district’s implementation of English learner education programs, services, and procedural requirements. </w:t>
      </w:r>
      <w:r w:rsidR="00791ADC">
        <w:rPr>
          <w:sz w:val="22"/>
        </w:rPr>
        <w:t>Three</w:t>
      </w:r>
      <w:r>
        <w:rPr>
          <w:sz w:val="22"/>
        </w:rPr>
        <w:t xml:space="preserve"> of these parent surveys were returned to the Department of Elementary and Secondary Education for review.</w:t>
      </w:r>
    </w:p>
    <w:p w:rsidR="008219B9" w:rsidRDefault="008219B9" w:rsidP="008219B9">
      <w:pPr>
        <w:numPr>
          <w:ilvl w:val="0"/>
          <w:numId w:val="43"/>
        </w:numPr>
        <w:tabs>
          <w:tab w:val="left" w:pos="-1440"/>
        </w:tabs>
        <w:rPr>
          <w:sz w:val="22"/>
        </w:rPr>
      </w:pPr>
      <w:r>
        <w:rPr>
          <w:sz w:val="22"/>
        </w:rPr>
        <w:t xml:space="preserve">Observation of classrooms and other facilities.  A sample of </w:t>
      </w:r>
      <w:r w:rsidR="00791ADC">
        <w:rPr>
          <w:sz w:val="22"/>
        </w:rPr>
        <w:t>six</w:t>
      </w:r>
      <w:r>
        <w:rPr>
          <w:sz w:val="22"/>
        </w:rPr>
        <w:t xml:space="preserve"> instructional classrooms and other school facilities used in the delivery of programs and services was visited to examine general levels of compliance with program requirements.</w:t>
      </w:r>
    </w:p>
    <w:p w:rsidR="00791ADC" w:rsidRDefault="00791ADC" w:rsidP="008219B9">
      <w:pPr>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Default="008219B9" w:rsidP="008219B9">
      <w:pPr>
        <w:jc w:val="center"/>
        <w:rPr>
          <w:sz w:val="22"/>
          <w:u w:val="single"/>
        </w:rPr>
      </w:pPr>
      <w:r>
        <w:rPr>
          <w:sz w:val="22"/>
        </w:rPr>
        <w:br w:type="page"/>
      </w:r>
      <w:r>
        <w:rPr>
          <w:b/>
          <w:sz w:val="22"/>
        </w:rPr>
        <w:t xml:space="preserve"> </w:t>
      </w:r>
      <w:r w:rsidR="00791ADC">
        <w:rPr>
          <w:b/>
          <w:sz w:val="22"/>
        </w:rPr>
        <w:t>MEDFIELD PUBLIC SCHOOLS</w:t>
      </w: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p w:rsidR="00791ADC" w:rsidRDefault="00791ADC"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734AFD">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734AFD">
            <w:pPr>
              <w:jc w:val="center"/>
              <w:rPr>
                <w:b/>
                <w:bCs/>
                <w:sz w:val="22"/>
              </w:rPr>
            </w:pPr>
          </w:p>
          <w:p w:rsidR="008219B9" w:rsidRDefault="008219B9" w:rsidP="00734AFD">
            <w:pPr>
              <w:jc w:val="center"/>
              <w:rPr>
                <w:b/>
                <w:bCs/>
                <w:sz w:val="22"/>
              </w:rPr>
            </w:pPr>
            <w:r>
              <w:rPr>
                <w:b/>
                <w:bCs/>
                <w:sz w:val="22"/>
              </w:rPr>
              <w:t>PROGRAM AREA</w:t>
            </w:r>
          </w:p>
          <w:p w:rsidR="008219B9" w:rsidRDefault="008219B9" w:rsidP="00734AFD">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734AFD">
            <w:pPr>
              <w:jc w:val="center"/>
              <w:rPr>
                <w:b/>
                <w:bCs/>
                <w:sz w:val="22"/>
              </w:rPr>
            </w:pPr>
          </w:p>
          <w:p w:rsidR="008219B9" w:rsidRDefault="008219B9" w:rsidP="00734AFD">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734AFD">
            <w:pPr>
              <w:jc w:val="center"/>
              <w:rPr>
                <w:b/>
                <w:bCs/>
                <w:sz w:val="22"/>
              </w:rPr>
            </w:pPr>
          </w:p>
          <w:p w:rsidR="008219B9" w:rsidRDefault="008219B9" w:rsidP="00734AFD">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734AFD">
            <w:pPr>
              <w:jc w:val="center"/>
              <w:rPr>
                <w:b/>
                <w:bCs/>
                <w:sz w:val="22"/>
              </w:rPr>
            </w:pPr>
          </w:p>
          <w:p w:rsidR="008219B9" w:rsidRDefault="008219B9" w:rsidP="00734AFD">
            <w:pPr>
              <w:jc w:val="center"/>
              <w:rPr>
                <w:b/>
                <w:bCs/>
                <w:sz w:val="22"/>
              </w:rPr>
            </w:pPr>
            <w:r>
              <w:rPr>
                <w:b/>
                <w:bCs/>
                <w:sz w:val="22"/>
              </w:rPr>
              <w:t>OTHER CRITERIA REQUIRING RESPONSE</w:t>
            </w:r>
          </w:p>
          <w:p w:rsidR="008219B9" w:rsidRDefault="008219B9" w:rsidP="00734AFD">
            <w:pPr>
              <w:jc w:val="center"/>
              <w:rPr>
                <w:b/>
                <w:bCs/>
                <w:sz w:val="22"/>
              </w:rPr>
            </w:pPr>
          </w:p>
        </w:tc>
      </w:tr>
      <w:tr w:rsidR="008219B9" w:rsidTr="00734AFD">
        <w:tc>
          <w:tcPr>
            <w:tcW w:w="2700" w:type="dxa"/>
            <w:tcBorders>
              <w:top w:val="single" w:sz="7" w:space="0" w:color="000000"/>
              <w:left w:val="double" w:sz="12" w:space="0" w:color="000000"/>
              <w:bottom w:val="single" w:sz="7" w:space="0" w:color="000000"/>
            </w:tcBorders>
            <w:vAlign w:val="center"/>
          </w:tcPr>
          <w:p w:rsidR="008219B9" w:rsidRDefault="008219B9" w:rsidP="00734AFD">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2D3010" w:rsidRDefault="005F2D3B" w:rsidP="0098572E">
            <w:pPr>
              <w:rPr>
                <w:sz w:val="22"/>
                <w:lang w:val="es-MX"/>
              </w:rPr>
            </w:pPr>
            <w:r>
              <w:rPr>
                <w:sz w:val="22"/>
                <w:lang w:val="es-MX"/>
              </w:rPr>
              <w:t>ELE 5,</w:t>
            </w:r>
            <w:r w:rsidR="002D3010" w:rsidRPr="002D3010">
              <w:rPr>
                <w:sz w:val="22"/>
                <w:lang w:val="es-MX"/>
              </w:rPr>
              <w:t xml:space="preserve"> </w:t>
            </w:r>
            <w:r w:rsidR="00E70BBC" w:rsidRPr="002D3010">
              <w:rPr>
                <w:sz w:val="22"/>
                <w:lang w:val="es-MX"/>
              </w:rPr>
              <w:t>ELE</w:t>
            </w:r>
            <w:r w:rsidR="002D3010" w:rsidRPr="002D3010">
              <w:rPr>
                <w:sz w:val="22"/>
                <w:lang w:val="es-MX"/>
              </w:rPr>
              <w:t>13,</w:t>
            </w:r>
            <w:r w:rsidR="00E70BBC" w:rsidRPr="002D3010">
              <w:rPr>
                <w:sz w:val="22"/>
                <w:lang w:val="es-MX"/>
              </w:rPr>
              <w:t xml:space="preserve">  ELE 15, ELE 18</w:t>
            </w:r>
          </w:p>
        </w:tc>
        <w:tc>
          <w:tcPr>
            <w:tcW w:w="2700" w:type="dxa"/>
            <w:tcBorders>
              <w:top w:val="single" w:sz="2" w:space="0" w:color="000000"/>
              <w:left w:val="single" w:sz="7" w:space="0" w:color="000000"/>
              <w:bottom w:val="single" w:sz="2" w:space="0" w:color="000000"/>
              <w:right w:val="double" w:sz="7" w:space="0" w:color="000000"/>
            </w:tcBorders>
          </w:tcPr>
          <w:p w:rsidR="008219B9" w:rsidRDefault="00E70BBC" w:rsidP="00734AFD">
            <w:pPr>
              <w:rPr>
                <w:sz w:val="22"/>
              </w:rPr>
            </w:pPr>
            <w:r>
              <w:rPr>
                <w:sz w:val="22"/>
              </w:rPr>
              <w:t xml:space="preserve">ELE </w:t>
            </w:r>
            <w:r w:rsidR="005F2D3B">
              <w:rPr>
                <w:sz w:val="22"/>
              </w:rPr>
              <w:t xml:space="preserve"> 9, ELE </w:t>
            </w:r>
            <w:r>
              <w:rPr>
                <w:sz w:val="22"/>
              </w:rPr>
              <w:t>17</w:t>
            </w:r>
          </w:p>
        </w:tc>
        <w:tc>
          <w:tcPr>
            <w:tcW w:w="2610" w:type="dxa"/>
            <w:tcBorders>
              <w:top w:val="single" w:sz="2" w:space="0" w:color="000000"/>
              <w:left w:val="single" w:sz="7" w:space="0" w:color="000000"/>
              <w:bottom w:val="single" w:sz="2" w:space="0" w:color="000000"/>
              <w:right w:val="double" w:sz="12" w:space="0" w:color="000000"/>
            </w:tcBorders>
          </w:tcPr>
          <w:p w:rsidR="008219B9" w:rsidRDefault="008219B9" w:rsidP="00734AFD">
            <w:pPr>
              <w:rPr>
                <w:sz w:val="22"/>
              </w:rPr>
            </w:pPr>
          </w:p>
          <w:p w:rsidR="008219B9" w:rsidRDefault="008219B9" w:rsidP="00734AFD">
            <w:pPr>
              <w:rPr>
                <w:sz w:val="22"/>
              </w:rPr>
            </w:pPr>
          </w:p>
          <w:p w:rsidR="008219B9" w:rsidRDefault="008219B9" w:rsidP="00734AFD">
            <w:pPr>
              <w:rPr>
                <w:sz w:val="22"/>
              </w:rPr>
            </w:pPr>
          </w:p>
          <w:p w:rsidR="008219B9" w:rsidRDefault="008219B9" w:rsidP="00734AFD">
            <w:pPr>
              <w:rPr>
                <w:sz w:val="22"/>
              </w:rPr>
            </w:pPr>
          </w:p>
        </w:tc>
      </w:tr>
    </w:tbl>
    <w:p w:rsidR="008219B9" w:rsidRDefault="008219B9" w:rsidP="008219B9">
      <w:pPr>
        <w:tabs>
          <w:tab w:val="right" w:pos="9360"/>
        </w:tabs>
        <w:rPr>
          <w:b/>
          <w:sz w:val="22"/>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734AFD">
        <w:trPr>
          <w:cantSplit/>
        </w:trPr>
        <w:tc>
          <w:tcPr>
            <w:tcW w:w="9090" w:type="dxa"/>
            <w:gridSpan w:val="2"/>
            <w:tcBorders>
              <w:top w:val="nil"/>
              <w:left w:val="nil"/>
              <w:bottom w:val="nil"/>
              <w:right w:val="nil"/>
            </w:tcBorders>
          </w:tcPr>
          <w:p w:rsidR="008219B9" w:rsidRDefault="008219B9" w:rsidP="00734AFD">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8219B9" w:rsidRDefault="008219B9" w:rsidP="00734AFD">
            <w:pPr>
              <w:pStyle w:val="Heading1"/>
              <w:rPr>
                <w:b/>
                <w:sz w:val="22"/>
              </w:rPr>
            </w:pPr>
            <w:r>
              <w:rPr>
                <w:b/>
                <w:sz w:val="22"/>
              </w:rPr>
              <w:t xml:space="preserve">DEFINITION OF </w:t>
            </w:r>
            <w:bookmarkEnd w:id="7"/>
            <w:r>
              <w:rPr>
                <w:b/>
                <w:sz w:val="22"/>
              </w:rPr>
              <w:t>COMPLIANCE RATINGS</w:t>
            </w:r>
          </w:p>
          <w:p w:rsidR="008219B9" w:rsidRDefault="009D2654" w:rsidP="00734AFD">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734AFD">
        <w:trPr>
          <w:trHeight w:val="791"/>
        </w:trPr>
        <w:tc>
          <w:tcPr>
            <w:tcW w:w="9090" w:type="dxa"/>
            <w:gridSpan w:val="2"/>
            <w:tcBorders>
              <w:top w:val="nil"/>
              <w:left w:val="nil"/>
              <w:bottom w:val="nil"/>
              <w:right w:val="nil"/>
            </w:tcBorders>
          </w:tcPr>
          <w:p w:rsidR="008219B9" w:rsidRDefault="008219B9" w:rsidP="00734AFD">
            <w:pPr>
              <w:jc w:val="both"/>
              <w:rPr>
                <w:sz w:val="22"/>
              </w:rPr>
            </w:pPr>
          </w:p>
        </w:tc>
      </w:tr>
      <w:tr w:rsidR="008219B9" w:rsidTr="00734AFD">
        <w:tc>
          <w:tcPr>
            <w:tcW w:w="3888" w:type="dxa"/>
            <w:tcBorders>
              <w:top w:val="nil"/>
              <w:left w:val="nil"/>
              <w:bottom w:val="nil"/>
              <w:right w:val="nil"/>
            </w:tcBorders>
          </w:tcPr>
          <w:p w:rsidR="008219B9" w:rsidRDefault="008219B9" w:rsidP="00734AFD">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734AFD">
            <w:pPr>
              <w:pStyle w:val="BodyText"/>
              <w:tabs>
                <w:tab w:val="clear" w:pos="-1440"/>
              </w:tabs>
            </w:pPr>
            <w:r>
              <w:t>Any requirement or aspect of a requirement implemented in an exemplary manner significantly beyond the requirements of law or regulation.</w:t>
            </w:r>
          </w:p>
        </w:tc>
      </w:tr>
      <w:tr w:rsidR="008219B9" w:rsidTr="00734AFD">
        <w:trPr>
          <w:trHeight w:val="771"/>
        </w:trPr>
        <w:tc>
          <w:tcPr>
            <w:tcW w:w="9090" w:type="dxa"/>
            <w:gridSpan w:val="2"/>
            <w:tcBorders>
              <w:top w:val="nil"/>
              <w:left w:val="nil"/>
              <w:bottom w:val="nil"/>
              <w:right w:val="nil"/>
            </w:tcBorders>
          </w:tcPr>
          <w:p w:rsidR="008219B9" w:rsidRDefault="008219B9" w:rsidP="00734AFD">
            <w:pPr>
              <w:pStyle w:val="TOC8"/>
            </w:pPr>
          </w:p>
        </w:tc>
      </w:tr>
      <w:tr w:rsidR="008219B9" w:rsidTr="00734AFD">
        <w:tc>
          <w:tcPr>
            <w:tcW w:w="3888" w:type="dxa"/>
            <w:tcBorders>
              <w:top w:val="nil"/>
              <w:left w:val="nil"/>
              <w:bottom w:val="nil"/>
              <w:right w:val="nil"/>
            </w:tcBorders>
          </w:tcPr>
          <w:p w:rsidR="008219B9" w:rsidRDefault="008219B9" w:rsidP="00734AFD">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734AFD">
            <w:pPr>
              <w:pStyle w:val="BodyText"/>
              <w:tabs>
                <w:tab w:val="clear" w:pos="-1440"/>
              </w:tabs>
              <w:ind w:right="-180"/>
            </w:pPr>
            <w:r>
              <w:t>The requirement is substantially met in all important aspects.</w:t>
            </w:r>
          </w:p>
          <w:p w:rsidR="008219B9" w:rsidRDefault="008219B9" w:rsidP="00734AFD">
            <w:pPr>
              <w:pStyle w:val="BodyText"/>
              <w:tabs>
                <w:tab w:val="clear" w:pos="-1440"/>
              </w:tabs>
              <w:ind w:right="-180"/>
            </w:pPr>
          </w:p>
          <w:p w:rsidR="008219B9" w:rsidRDefault="008219B9" w:rsidP="00734AFD">
            <w:pPr>
              <w:pStyle w:val="BodyText"/>
              <w:tabs>
                <w:tab w:val="clear" w:pos="-1440"/>
              </w:tabs>
              <w:ind w:right="-180"/>
            </w:pPr>
          </w:p>
        </w:tc>
      </w:tr>
      <w:tr w:rsidR="008219B9" w:rsidTr="00734AFD">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734AFD">
              <w:tc>
                <w:tcPr>
                  <w:tcW w:w="3888" w:type="dxa"/>
                  <w:tcBorders>
                    <w:top w:val="nil"/>
                    <w:left w:val="nil"/>
                    <w:bottom w:val="nil"/>
                    <w:right w:val="nil"/>
                  </w:tcBorders>
                </w:tcPr>
                <w:p w:rsidR="008219B9" w:rsidRDefault="008219B9" w:rsidP="00734AFD">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734AFD">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734AFD">
                  <w:pPr>
                    <w:pStyle w:val="BodyText"/>
                    <w:tabs>
                      <w:tab w:val="clear" w:pos="-1440"/>
                    </w:tabs>
                    <w:ind w:right="-180"/>
                  </w:pPr>
                </w:p>
              </w:tc>
            </w:tr>
          </w:tbl>
          <w:p w:rsidR="008219B9" w:rsidRDefault="008219B9" w:rsidP="00734AFD">
            <w:pPr>
              <w:ind w:right="-180"/>
              <w:rPr>
                <w:sz w:val="22"/>
              </w:rPr>
            </w:pPr>
          </w:p>
        </w:tc>
      </w:tr>
      <w:tr w:rsidR="008219B9" w:rsidTr="00734AFD">
        <w:tc>
          <w:tcPr>
            <w:tcW w:w="3888" w:type="dxa"/>
            <w:tcBorders>
              <w:top w:val="nil"/>
              <w:left w:val="nil"/>
              <w:bottom w:val="nil"/>
              <w:right w:val="nil"/>
            </w:tcBorders>
          </w:tcPr>
          <w:p w:rsidR="008219B9" w:rsidRDefault="008219B9" w:rsidP="00734AFD">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734AFD">
            <w:pPr>
              <w:ind w:right="-180"/>
              <w:rPr>
                <w:sz w:val="22"/>
              </w:rPr>
            </w:pPr>
            <w:r>
              <w:rPr>
                <w:sz w:val="22"/>
              </w:rPr>
              <w:t>The requirement, in one or several important aspects, is not entirely met.</w:t>
            </w:r>
          </w:p>
        </w:tc>
      </w:tr>
      <w:tr w:rsidR="008219B9" w:rsidTr="00734AFD">
        <w:trPr>
          <w:trHeight w:val="771"/>
        </w:trPr>
        <w:tc>
          <w:tcPr>
            <w:tcW w:w="9090" w:type="dxa"/>
            <w:gridSpan w:val="2"/>
            <w:tcBorders>
              <w:top w:val="nil"/>
              <w:left w:val="nil"/>
              <w:bottom w:val="nil"/>
              <w:right w:val="nil"/>
            </w:tcBorders>
          </w:tcPr>
          <w:p w:rsidR="008219B9" w:rsidRDefault="008219B9" w:rsidP="00734AFD">
            <w:pPr>
              <w:rPr>
                <w:sz w:val="22"/>
              </w:rPr>
            </w:pPr>
          </w:p>
        </w:tc>
      </w:tr>
      <w:tr w:rsidR="008219B9" w:rsidTr="00734AFD">
        <w:tc>
          <w:tcPr>
            <w:tcW w:w="3888" w:type="dxa"/>
            <w:tcBorders>
              <w:top w:val="nil"/>
              <w:left w:val="nil"/>
              <w:bottom w:val="nil"/>
              <w:right w:val="nil"/>
            </w:tcBorders>
          </w:tcPr>
          <w:p w:rsidR="008219B9" w:rsidRDefault="008219B9" w:rsidP="00734AFD">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734AFD">
            <w:pPr>
              <w:pStyle w:val="BodyText"/>
              <w:tabs>
                <w:tab w:val="clear" w:pos="-1440"/>
              </w:tabs>
            </w:pPr>
            <w:r>
              <w:t>The requirement is totally or substantially not met.</w:t>
            </w:r>
          </w:p>
        </w:tc>
      </w:tr>
      <w:tr w:rsidR="008219B9" w:rsidTr="00734AFD">
        <w:trPr>
          <w:trHeight w:val="771"/>
        </w:trPr>
        <w:tc>
          <w:tcPr>
            <w:tcW w:w="9090" w:type="dxa"/>
            <w:gridSpan w:val="2"/>
            <w:tcBorders>
              <w:top w:val="nil"/>
              <w:left w:val="nil"/>
              <w:bottom w:val="nil"/>
              <w:right w:val="nil"/>
            </w:tcBorders>
          </w:tcPr>
          <w:p w:rsidR="008219B9" w:rsidRDefault="008219B9" w:rsidP="00734AFD">
            <w:pPr>
              <w:rPr>
                <w:sz w:val="22"/>
              </w:rPr>
            </w:pPr>
          </w:p>
        </w:tc>
      </w:tr>
      <w:tr w:rsidR="008219B9" w:rsidTr="00734AFD">
        <w:tc>
          <w:tcPr>
            <w:tcW w:w="3888" w:type="dxa"/>
            <w:tcBorders>
              <w:top w:val="nil"/>
              <w:left w:val="nil"/>
              <w:bottom w:val="nil"/>
              <w:right w:val="nil"/>
            </w:tcBorders>
          </w:tcPr>
          <w:p w:rsidR="008219B9" w:rsidRDefault="008219B9" w:rsidP="00734AFD">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734AFD">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734AFD">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734AFD">
            <w:pPr>
              <w:spacing w:line="201" w:lineRule="exact"/>
              <w:rPr>
                <w:sz w:val="22"/>
              </w:rPr>
            </w:pPr>
          </w:p>
          <w:p w:rsidR="008219B9" w:rsidRDefault="008219B9" w:rsidP="00734AFD">
            <w:pPr>
              <w:pStyle w:val="Heading1"/>
              <w:rPr>
                <w:sz w:val="22"/>
              </w:rPr>
            </w:pPr>
          </w:p>
          <w:p w:rsidR="008219B9" w:rsidRDefault="008219B9" w:rsidP="00734AFD"/>
          <w:p w:rsidR="008219B9" w:rsidRDefault="008219B9" w:rsidP="00734AFD"/>
          <w:p w:rsidR="008219B9" w:rsidRDefault="008219B9" w:rsidP="00734AFD">
            <w:pPr>
              <w:jc w:val="center"/>
              <w:rPr>
                <w:b/>
                <w:bCs/>
              </w:rPr>
            </w:pPr>
          </w:p>
          <w:p w:rsidR="008219B9" w:rsidRDefault="008219B9" w:rsidP="00734AFD">
            <w:pPr>
              <w:jc w:val="center"/>
              <w:rPr>
                <w:b/>
                <w:bCs/>
                <w:sz w:val="36"/>
              </w:rPr>
            </w:pPr>
            <w:r>
              <w:rPr>
                <w:b/>
                <w:bCs/>
                <w:sz w:val="36"/>
              </w:rPr>
              <w:t>ENGLISH LEARNER EDUCATION</w:t>
            </w:r>
            <w:r w:rsidR="009D2654">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9D2654">
              <w:rPr>
                <w:b/>
                <w:bCs/>
                <w:sz w:val="36"/>
              </w:rPr>
              <w:fldChar w:fldCharType="end"/>
            </w:r>
            <w:r>
              <w:rPr>
                <w:b/>
                <w:bCs/>
                <w:sz w:val="36"/>
              </w:rPr>
              <w:t xml:space="preserve"> </w:t>
            </w:r>
          </w:p>
          <w:p w:rsidR="008219B9" w:rsidRDefault="008219B9" w:rsidP="00734AFD">
            <w:pPr>
              <w:jc w:val="center"/>
              <w:rPr>
                <w:b/>
                <w:bCs/>
                <w:sz w:val="36"/>
              </w:rPr>
            </w:pPr>
          </w:p>
          <w:p w:rsidR="008219B9" w:rsidRDefault="008219B9" w:rsidP="00734AFD">
            <w:pPr>
              <w:jc w:val="center"/>
              <w:rPr>
                <w:b/>
                <w:bCs/>
                <w:sz w:val="36"/>
              </w:rPr>
            </w:pPr>
            <w:r>
              <w:rPr>
                <w:b/>
                <w:bCs/>
                <w:sz w:val="36"/>
              </w:rPr>
              <w:t xml:space="preserve">LEGAL STANDARDS, </w:t>
            </w:r>
          </w:p>
          <w:p w:rsidR="008219B9" w:rsidRDefault="008219B9" w:rsidP="00734AFD">
            <w:pPr>
              <w:jc w:val="center"/>
              <w:rPr>
                <w:b/>
                <w:bCs/>
                <w:sz w:val="36"/>
              </w:rPr>
            </w:pPr>
            <w:r>
              <w:rPr>
                <w:b/>
                <w:bCs/>
                <w:sz w:val="36"/>
              </w:rPr>
              <w:t xml:space="preserve">COMPLIANCE RATINGS AND </w:t>
            </w:r>
          </w:p>
          <w:p w:rsidR="008219B9" w:rsidRDefault="008219B9" w:rsidP="00734AFD">
            <w:pPr>
              <w:jc w:val="center"/>
              <w:rPr>
                <w:b/>
                <w:bCs/>
              </w:rPr>
            </w:pPr>
            <w:r>
              <w:rPr>
                <w:b/>
                <w:bCs/>
                <w:sz w:val="36"/>
              </w:rPr>
              <w:t>FINDINGS</w:t>
            </w:r>
          </w:p>
          <w:p w:rsidR="008219B9" w:rsidRDefault="008219B9" w:rsidP="00734AFD">
            <w:pPr>
              <w:jc w:val="center"/>
              <w:rPr>
                <w:b/>
                <w:bCs/>
                <w:sz w:val="22"/>
              </w:rPr>
            </w:pPr>
          </w:p>
          <w:p w:rsidR="008219B9" w:rsidRDefault="008219B9" w:rsidP="00734AFD">
            <w:pPr>
              <w:pStyle w:val="TOC1"/>
            </w:pPr>
          </w:p>
          <w:p w:rsidR="008219B9" w:rsidRDefault="008219B9" w:rsidP="00734AFD">
            <w:pPr>
              <w:spacing w:after="58"/>
              <w:rPr>
                <w:sz w:val="22"/>
              </w:rPr>
            </w:pPr>
          </w:p>
          <w:p w:rsidR="008219B9" w:rsidRDefault="008219B9" w:rsidP="00734AFD">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344BA">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8219B9" w:rsidP="00734AFD">
            <w:pPr>
              <w:pStyle w:val="Heading2"/>
            </w:pPr>
            <w:bookmarkStart w:id="10" w:name="_Toc21911587"/>
            <w:r>
              <w:t>ENGLISH LEARNER EDUCATION</w:t>
            </w:r>
            <w:bookmarkEnd w:id="10"/>
          </w:p>
          <w:p w:rsidR="008219B9" w:rsidRDefault="008219B9" w:rsidP="00734AFD">
            <w:pPr>
              <w:jc w:val="center"/>
              <w:rPr>
                <w:b/>
                <w:sz w:val="22"/>
              </w:rPr>
            </w:pPr>
            <w:r>
              <w:rPr>
                <w:b/>
                <w:sz w:val="22"/>
              </w:rPr>
              <w:t>I. ASSESSMENT OF STUDENT PROGRESS</w:t>
            </w:r>
          </w:p>
        </w:tc>
      </w:tr>
      <w:tr w:rsidR="008219B9" w:rsidTr="002344BA">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2344BA">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1</w:t>
            </w:r>
          </w:p>
          <w:p w:rsidR="008219B9" w:rsidRDefault="008219B9" w:rsidP="00734AFD">
            <w:pPr>
              <w:spacing w:after="58"/>
              <w:jc w:val="center"/>
              <w:rPr>
                <w:b/>
                <w:sz w:val="22"/>
              </w:rPr>
            </w:pPr>
          </w:p>
          <w:p w:rsidR="008219B9" w:rsidRDefault="008219B9" w:rsidP="00734AFD">
            <w:pPr>
              <w:spacing w:after="58"/>
              <w:jc w:val="center"/>
              <w:rPr>
                <w:b/>
                <w:sz w:val="22"/>
              </w:rPr>
            </w:pPr>
          </w:p>
        </w:tc>
        <w:tc>
          <w:tcPr>
            <w:tcW w:w="7740" w:type="dxa"/>
            <w:gridSpan w:val="3"/>
          </w:tcPr>
          <w:p w:rsidR="008219B9" w:rsidRDefault="008219B9" w:rsidP="00734AFD">
            <w:pPr>
              <w:pStyle w:val="Heading5"/>
              <w:rPr>
                <w:bCs/>
              </w:rPr>
            </w:pPr>
          </w:p>
          <w:p w:rsidR="008219B9" w:rsidRDefault="008219B9" w:rsidP="00734AFD">
            <w:pPr>
              <w:pStyle w:val="Heading5"/>
              <w:rPr>
                <w:bCs/>
              </w:rPr>
            </w:pPr>
            <w:r>
              <w:rPr>
                <w:bCs/>
              </w:rPr>
              <w:t>Annual Assessment</w:t>
            </w:r>
          </w:p>
          <w:p w:rsidR="008219B9" w:rsidRDefault="008219B9" w:rsidP="00734AFD">
            <w:pPr>
              <w:pStyle w:val="Heading5"/>
              <w:ind w:left="288" w:hanging="288"/>
              <w:rPr>
                <w:b w:val="0"/>
              </w:rPr>
            </w:pPr>
            <w:r>
              <w:rPr>
                <w:b w:val="0"/>
              </w:rPr>
              <w:t>1. The district annually assesses the English proficiency of all limited English proficient (LEP) students.</w:t>
            </w:r>
          </w:p>
          <w:p w:rsidR="008219B9" w:rsidRDefault="008219B9" w:rsidP="00734AFD">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734AFD">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734AFD">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8219B9" w:rsidRDefault="008219B9" w:rsidP="00734AFD">
            <w:pPr>
              <w:ind w:left="360"/>
              <w:rPr>
                <w:sz w:val="22"/>
              </w:rPr>
            </w:pPr>
            <w:r>
              <w:rPr>
                <w:sz w:val="22"/>
              </w:rPr>
              <w:t xml:space="preserve"> </w:t>
            </w:r>
          </w:p>
          <w:p w:rsidR="008219B9" w:rsidRDefault="008219B9" w:rsidP="00734AFD">
            <w:pPr>
              <w:ind w:left="614"/>
              <w:rPr>
                <w:sz w:val="22"/>
              </w:rPr>
            </w:pPr>
            <w:r>
              <w:rPr>
                <w:sz w:val="22"/>
              </w:rPr>
              <w:t>Authority: NCLB, Title I and Title III; M.G.L. c. 71A, § 7; 603 CMR 14.02</w:t>
            </w:r>
          </w:p>
          <w:p w:rsidR="008219B9" w:rsidRDefault="008219B9" w:rsidP="00734AFD">
            <w:pPr>
              <w:rPr>
                <w:sz w:val="22"/>
              </w:rPr>
            </w:pPr>
          </w:p>
        </w:tc>
      </w:tr>
      <w:tr w:rsidR="008219B9" w:rsidTr="002344BA">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791ADC">
            <w:pPr>
              <w:rPr>
                <w:b/>
                <w:sz w:val="22"/>
              </w:rPr>
            </w:pPr>
            <w:r>
              <w:rPr>
                <w:b/>
                <w:sz w:val="22"/>
              </w:rPr>
              <w:t xml:space="preserve">Rating: </w:t>
            </w:r>
            <w:r w:rsidR="00791AD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91ADC" w:rsidP="00734AFD">
            <w:pPr>
              <w:rPr>
                <w:b/>
                <w:sz w:val="22"/>
              </w:rPr>
            </w:pPr>
            <w:r>
              <w:rPr>
                <w:b/>
                <w:sz w:val="22"/>
              </w:rPr>
              <w:t>No</w:t>
            </w:r>
          </w:p>
        </w:tc>
      </w:tr>
      <w:tr w:rsidR="008219B9" w:rsidTr="00234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b/>
                <w:sz w:val="22"/>
              </w:rPr>
            </w:pPr>
          </w:p>
        </w:tc>
      </w:tr>
      <w:tr w:rsidR="008219B9" w:rsidTr="00234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i/>
                <w:sz w:val="22"/>
              </w:rPr>
            </w:pPr>
          </w:p>
        </w:tc>
      </w:tr>
      <w:tr w:rsidR="008219B9" w:rsidTr="002344BA">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2344BA">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2344BA">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2</w:t>
            </w:r>
          </w:p>
        </w:tc>
        <w:tc>
          <w:tcPr>
            <w:tcW w:w="7740" w:type="dxa"/>
            <w:gridSpan w:val="3"/>
          </w:tcPr>
          <w:p w:rsidR="008219B9" w:rsidRDefault="008219B9" w:rsidP="00734AFD">
            <w:pPr>
              <w:pStyle w:val="Heading5"/>
              <w:rPr>
                <w:bCs/>
              </w:rPr>
            </w:pPr>
          </w:p>
          <w:p w:rsidR="008219B9" w:rsidRDefault="008219B9" w:rsidP="00734AFD">
            <w:pPr>
              <w:pStyle w:val="Heading5"/>
              <w:rPr>
                <w:bCs/>
              </w:rPr>
            </w:pPr>
            <w:r>
              <w:rPr>
                <w:bCs/>
              </w:rPr>
              <w:t xml:space="preserve">MCAS </w:t>
            </w:r>
          </w:p>
          <w:p w:rsidR="008219B9" w:rsidRDefault="008219B9" w:rsidP="00734AFD">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734AFD">
            <w:pPr>
              <w:pStyle w:val="TOC2"/>
            </w:pPr>
          </w:p>
          <w:p w:rsidR="008219B9" w:rsidRDefault="008219B9" w:rsidP="00734AFD">
            <w:pPr>
              <w:ind w:left="614"/>
              <w:rPr>
                <w:sz w:val="22"/>
              </w:rPr>
            </w:pPr>
            <w:r>
              <w:rPr>
                <w:sz w:val="22"/>
              </w:rPr>
              <w:t xml:space="preserve">Authority: NCLB, Title I, Title VI; M.G.L. c. 69, § 1I; c. 71A, § 7 </w:t>
            </w:r>
          </w:p>
          <w:p w:rsidR="008219B9" w:rsidRDefault="008219B9" w:rsidP="00734AFD">
            <w:pPr>
              <w:ind w:left="614"/>
              <w:rPr>
                <w:sz w:val="22"/>
              </w:rPr>
            </w:pPr>
          </w:p>
          <w:p w:rsidR="008219B9" w:rsidRDefault="008219B9" w:rsidP="00734AFD">
            <w:pPr>
              <w:rPr>
                <w:sz w:val="22"/>
              </w:rPr>
            </w:pPr>
          </w:p>
        </w:tc>
      </w:tr>
      <w:tr w:rsidR="008219B9" w:rsidTr="002344BA">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791ADC">
            <w:pPr>
              <w:rPr>
                <w:b/>
                <w:sz w:val="22"/>
              </w:rPr>
            </w:pPr>
            <w:r>
              <w:rPr>
                <w:b/>
                <w:sz w:val="22"/>
              </w:rPr>
              <w:t xml:space="preserve">Rating: </w:t>
            </w:r>
            <w:r w:rsidR="00791AD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91ADC" w:rsidP="00734AFD">
            <w:pPr>
              <w:rPr>
                <w:b/>
                <w:sz w:val="22"/>
              </w:rPr>
            </w:pPr>
            <w:r>
              <w:rPr>
                <w:b/>
                <w:sz w:val="22"/>
              </w:rPr>
              <w:t>No</w:t>
            </w:r>
          </w:p>
        </w:tc>
      </w:tr>
    </w:tbl>
    <w:p w:rsidR="00791ADC" w:rsidRDefault="00791ADC"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34AFD">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8219B9" w:rsidP="00734AFD">
            <w:pPr>
              <w:pStyle w:val="Heading2"/>
            </w:pPr>
            <w:bookmarkStart w:id="93" w:name="_Toc21911594"/>
            <w:r>
              <w:t>ENGLISH LEARNER EDUCATION</w:t>
            </w:r>
            <w:bookmarkEnd w:id="93"/>
          </w:p>
          <w:p w:rsidR="008219B9" w:rsidRDefault="008219B9" w:rsidP="00734AFD">
            <w:pPr>
              <w:jc w:val="center"/>
              <w:rPr>
                <w:b/>
                <w:sz w:val="22"/>
              </w:rPr>
            </w:pPr>
            <w:r>
              <w:rPr>
                <w:b/>
                <w:sz w:val="22"/>
              </w:rPr>
              <w:t>II. STUDENT IDENTIFICATION AND PLACEMENT</w:t>
            </w:r>
          </w:p>
        </w:tc>
      </w:tr>
      <w:tr w:rsidR="008219B9" w:rsidTr="00734AFD">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734AFD">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3</w:t>
            </w:r>
          </w:p>
        </w:tc>
        <w:tc>
          <w:tcPr>
            <w:tcW w:w="7740" w:type="dxa"/>
            <w:gridSpan w:val="3"/>
          </w:tcPr>
          <w:p w:rsidR="008219B9" w:rsidRDefault="008219B9" w:rsidP="00734AFD">
            <w:pPr>
              <w:pStyle w:val="Heading5"/>
              <w:rPr>
                <w:bCs/>
              </w:rPr>
            </w:pPr>
          </w:p>
          <w:p w:rsidR="008219B9" w:rsidRDefault="008219B9" w:rsidP="00734AFD">
            <w:pPr>
              <w:pStyle w:val="Heading5"/>
              <w:rPr>
                <w:bCs/>
              </w:rPr>
            </w:pPr>
            <w:r>
              <w:rPr>
                <w:bCs/>
              </w:rPr>
              <w:t>Initial Identification</w:t>
            </w:r>
          </w:p>
          <w:p w:rsidR="008219B9" w:rsidRDefault="008219B9" w:rsidP="00734AFD">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734AFD">
            <w:pPr>
              <w:rPr>
                <w:sz w:val="22"/>
              </w:rPr>
            </w:pPr>
          </w:p>
          <w:p w:rsidR="008219B9" w:rsidRDefault="008219B9" w:rsidP="00734AFD">
            <w:pPr>
              <w:ind w:left="609"/>
              <w:rPr>
                <w:sz w:val="22"/>
              </w:rPr>
            </w:pPr>
            <w:r>
              <w:rPr>
                <w:sz w:val="22"/>
              </w:rPr>
              <w:t>Authority: Title VI; EEOA; M.G.L. c. 71A, §§ 4, 5; 603 CMR 14.02; M.G.L c. 76, § 5; 603 CMR 26.03</w:t>
            </w:r>
          </w:p>
          <w:p w:rsidR="008219B9" w:rsidRDefault="008219B9" w:rsidP="00734AFD">
            <w:pPr>
              <w:rPr>
                <w:sz w:val="22"/>
              </w:rPr>
            </w:pPr>
          </w:p>
        </w:tc>
      </w:tr>
      <w:tr w:rsidR="008219B9" w:rsidTr="00734AFD">
        <w:trPr>
          <w:trHeight w:val="382"/>
        </w:trPr>
        <w:tc>
          <w:tcPr>
            <w:tcW w:w="1530" w:type="dxa"/>
          </w:tcPr>
          <w:p w:rsidR="008219B9" w:rsidRDefault="008219B9" w:rsidP="00734AFD">
            <w:pPr>
              <w:spacing w:line="120" w:lineRule="exact"/>
              <w:rPr>
                <w:sz w:val="22"/>
              </w:rPr>
            </w:pPr>
          </w:p>
        </w:tc>
        <w:tc>
          <w:tcPr>
            <w:tcW w:w="3870" w:type="dxa"/>
            <w:tcBorders>
              <w:right w:val="nil"/>
            </w:tcBorders>
            <w:vAlign w:val="center"/>
          </w:tcPr>
          <w:p w:rsidR="008219B9" w:rsidRDefault="008219B9" w:rsidP="00791ADC">
            <w:pPr>
              <w:rPr>
                <w:b/>
                <w:sz w:val="22"/>
              </w:rPr>
            </w:pPr>
            <w:r>
              <w:rPr>
                <w:b/>
                <w:sz w:val="22"/>
              </w:rPr>
              <w:t xml:space="preserve">Rating: </w:t>
            </w:r>
            <w:r w:rsidR="00791AD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91ADC" w:rsidP="00734AFD">
            <w:pPr>
              <w:rPr>
                <w:b/>
                <w:sz w:val="22"/>
              </w:rPr>
            </w:pPr>
            <w:r>
              <w:rPr>
                <w:b/>
                <w:sz w:val="22"/>
              </w:rPr>
              <w:t>No</w:t>
            </w:r>
          </w:p>
        </w:tc>
      </w:tr>
    </w:tbl>
    <w:p w:rsidR="008219B9" w:rsidRDefault="008219B9" w:rsidP="008219B9">
      <w:pPr>
        <w:rPr>
          <w:sz w:val="22"/>
        </w:rPr>
      </w:pPr>
    </w:p>
    <w:p w:rsidR="00791ADC" w:rsidRDefault="00791AD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A7CF1">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1A7CF1">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1A7CF1">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4</w:t>
            </w:r>
          </w:p>
        </w:tc>
        <w:tc>
          <w:tcPr>
            <w:tcW w:w="7740" w:type="dxa"/>
            <w:gridSpan w:val="3"/>
          </w:tcPr>
          <w:p w:rsidR="008219B9" w:rsidRDefault="008219B9" w:rsidP="00734AFD">
            <w:pPr>
              <w:pStyle w:val="BodyText"/>
              <w:rPr>
                <w:b/>
                <w:bCs/>
              </w:rPr>
            </w:pPr>
          </w:p>
          <w:p w:rsidR="008219B9" w:rsidRDefault="008219B9" w:rsidP="00734AFD">
            <w:pPr>
              <w:pStyle w:val="BodyText"/>
              <w:rPr>
                <w:b/>
                <w:bCs/>
              </w:rPr>
            </w:pPr>
            <w:r>
              <w:rPr>
                <w:b/>
                <w:bCs/>
              </w:rPr>
              <w:t>Waiver Procedures</w:t>
            </w:r>
          </w:p>
          <w:p w:rsidR="008219B9" w:rsidRDefault="008219B9" w:rsidP="00734AFD">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734AFD">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734AFD">
            <w:pPr>
              <w:rPr>
                <w:sz w:val="22"/>
              </w:rPr>
            </w:pPr>
          </w:p>
          <w:p w:rsidR="008219B9" w:rsidRDefault="008219B9" w:rsidP="00734AFD">
            <w:pPr>
              <w:ind w:left="609"/>
              <w:rPr>
                <w:sz w:val="22"/>
              </w:rPr>
            </w:pPr>
            <w:r>
              <w:rPr>
                <w:sz w:val="22"/>
              </w:rPr>
              <w:t>Authority: M.G.L. c. 71A, § 5; 603 CMR 14.04(3)</w:t>
            </w:r>
          </w:p>
          <w:p w:rsidR="008219B9" w:rsidRDefault="008219B9" w:rsidP="00734AFD">
            <w:pPr>
              <w:ind w:left="447"/>
              <w:rPr>
                <w:sz w:val="22"/>
              </w:rPr>
            </w:pPr>
          </w:p>
        </w:tc>
      </w:tr>
      <w:tr w:rsidR="008219B9" w:rsidTr="001A7CF1">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791ADC">
            <w:pPr>
              <w:rPr>
                <w:b/>
                <w:sz w:val="22"/>
              </w:rPr>
            </w:pPr>
            <w:r>
              <w:rPr>
                <w:b/>
                <w:sz w:val="22"/>
              </w:rPr>
              <w:t xml:space="preserve">Rating: </w:t>
            </w:r>
            <w:r w:rsidR="00791AD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91ADC" w:rsidP="00734AFD">
            <w:pPr>
              <w:rPr>
                <w:b/>
                <w:sz w:val="22"/>
              </w:rPr>
            </w:pPr>
            <w:r>
              <w:rPr>
                <w:b/>
                <w:sz w:val="22"/>
              </w:rPr>
              <w:t>No</w:t>
            </w: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b/>
                <w:sz w:val="22"/>
              </w:rPr>
            </w:pP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1A7CF1">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1A7CF1">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1A7CF1">
        <w:tc>
          <w:tcPr>
            <w:tcW w:w="1530" w:type="dxa"/>
          </w:tcPr>
          <w:p w:rsidR="008219B9" w:rsidRDefault="008219B9" w:rsidP="00734AFD">
            <w:pPr>
              <w:spacing w:line="163" w:lineRule="exact"/>
              <w:jc w:val="center"/>
              <w:rPr>
                <w:b/>
                <w:sz w:val="22"/>
              </w:rPr>
            </w:pPr>
          </w:p>
          <w:p w:rsidR="008219B9" w:rsidRDefault="008219B9" w:rsidP="00734AFD">
            <w:pPr>
              <w:pStyle w:val="Heading4"/>
            </w:pPr>
            <w:r>
              <w:t>ELE 5</w:t>
            </w:r>
          </w:p>
          <w:p w:rsidR="008219B9" w:rsidRDefault="008219B9" w:rsidP="00734A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734AFD">
            <w:pPr>
              <w:rPr>
                <w:b/>
                <w:bCs/>
                <w:sz w:val="22"/>
              </w:rPr>
            </w:pPr>
          </w:p>
          <w:p w:rsidR="008219B9" w:rsidRDefault="008219B9" w:rsidP="00734AFD">
            <w:pPr>
              <w:rPr>
                <w:b/>
                <w:bCs/>
                <w:sz w:val="22"/>
              </w:rPr>
            </w:pPr>
            <w:r>
              <w:rPr>
                <w:b/>
                <w:bCs/>
                <w:sz w:val="22"/>
              </w:rPr>
              <w:t>Program Placement and Structure</w:t>
            </w:r>
          </w:p>
          <w:p w:rsidR="008219B9" w:rsidRDefault="008219B9" w:rsidP="00734AFD">
            <w:pPr>
              <w:pStyle w:val="TOC8"/>
            </w:pPr>
            <w:r>
              <w:t>1. The district places LEP students in</w:t>
            </w:r>
          </w:p>
          <w:p w:rsidR="008219B9" w:rsidRDefault="008219B9" w:rsidP="00734AFD">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734AFD">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734AFD">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734AFD">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734AFD">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734AFD">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734AFD">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734AFD">
            <w:pPr>
              <w:pStyle w:val="TOC2"/>
            </w:pPr>
          </w:p>
          <w:p w:rsidR="008219B9" w:rsidRDefault="008219B9" w:rsidP="00734AFD">
            <w:pPr>
              <w:ind w:left="609"/>
              <w:rPr>
                <w:sz w:val="22"/>
              </w:rPr>
            </w:pPr>
            <w:r>
              <w:rPr>
                <w:sz w:val="22"/>
              </w:rPr>
              <w:t xml:space="preserve">Authority: Title VI; EEOA; M.G.L. c. 71A, §§ 2, 4, 7 </w:t>
            </w:r>
          </w:p>
          <w:p w:rsidR="008219B9" w:rsidRDefault="008219B9" w:rsidP="00734AFD">
            <w:pPr>
              <w:rPr>
                <w:sz w:val="22"/>
              </w:rPr>
            </w:pPr>
          </w:p>
        </w:tc>
      </w:tr>
      <w:tr w:rsidR="008219B9" w:rsidTr="001A7CF1">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791ADC">
            <w:pPr>
              <w:rPr>
                <w:b/>
                <w:sz w:val="22"/>
              </w:rPr>
            </w:pPr>
            <w:r>
              <w:rPr>
                <w:b/>
                <w:sz w:val="22"/>
              </w:rPr>
              <w:t xml:space="preserve">Rating: </w:t>
            </w:r>
            <w:r w:rsidR="00791ADC">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91ADC" w:rsidP="00734AFD">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734AFD">
        <w:tc>
          <w:tcPr>
            <w:tcW w:w="9270" w:type="dxa"/>
          </w:tcPr>
          <w:p w:rsidR="008219B9" w:rsidRDefault="008219B9" w:rsidP="00734AFD">
            <w:pPr>
              <w:rPr>
                <w:b/>
                <w:sz w:val="22"/>
              </w:rPr>
            </w:pPr>
            <w:r>
              <w:rPr>
                <w:b/>
                <w:sz w:val="22"/>
              </w:rPr>
              <w:t>Department of Elementary and Secondary Education Findings:</w:t>
            </w:r>
          </w:p>
        </w:tc>
      </w:tr>
      <w:tr w:rsidR="008219B9" w:rsidTr="00734AFD">
        <w:tc>
          <w:tcPr>
            <w:tcW w:w="9270" w:type="dxa"/>
          </w:tcPr>
          <w:p w:rsidR="00791ADC" w:rsidRDefault="00791ADC" w:rsidP="00791A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F64E25">
              <w:rPr>
                <w:i/>
                <w:sz w:val="22"/>
                <w:szCs w:val="22"/>
              </w:rPr>
              <w:t>Documentati</w:t>
            </w:r>
            <w:r>
              <w:rPr>
                <w:i/>
                <w:sz w:val="22"/>
                <w:szCs w:val="22"/>
              </w:rPr>
              <w:t>on reviewed indicated that the d</w:t>
            </w:r>
            <w:r w:rsidRPr="00F64E25">
              <w:rPr>
                <w:i/>
                <w:sz w:val="22"/>
                <w:szCs w:val="22"/>
              </w:rPr>
              <w:t xml:space="preserve">istrict has </w:t>
            </w:r>
            <w:r>
              <w:rPr>
                <w:i/>
                <w:sz w:val="22"/>
                <w:szCs w:val="22"/>
              </w:rPr>
              <w:t xml:space="preserve">not developed an ESL curriculum, although it was reported that </w:t>
            </w:r>
            <w:r w:rsidRPr="00F64E25">
              <w:rPr>
                <w:i/>
                <w:sz w:val="22"/>
                <w:szCs w:val="22"/>
              </w:rPr>
              <w:t>various sources</w:t>
            </w:r>
            <w:r>
              <w:rPr>
                <w:i/>
                <w:sz w:val="22"/>
                <w:szCs w:val="22"/>
              </w:rPr>
              <w:t xml:space="preserve"> are used in the provision of</w:t>
            </w:r>
            <w:r w:rsidRPr="00F64E25">
              <w:rPr>
                <w:i/>
                <w:sz w:val="22"/>
                <w:szCs w:val="22"/>
              </w:rPr>
              <w:t xml:space="preserve"> ESL instruction</w:t>
            </w:r>
            <w:r>
              <w:rPr>
                <w:i/>
                <w:sz w:val="22"/>
                <w:szCs w:val="22"/>
              </w:rPr>
              <w:t xml:space="preserve">.  </w:t>
            </w:r>
            <w:r w:rsidRPr="000C3FEE">
              <w:rPr>
                <w:i/>
                <w:sz w:val="22"/>
                <w:szCs w:val="22"/>
              </w:rPr>
              <w:t>Concerning the curriculum,</w:t>
            </w:r>
            <w:r>
              <w:rPr>
                <w:i/>
                <w:sz w:val="22"/>
                <w:szCs w:val="22"/>
              </w:rPr>
              <w:t xml:space="preserve"> the district should note that the Department has new regulations</w:t>
            </w:r>
            <w:r w:rsidRPr="002A60D2">
              <w:rPr>
                <w:i/>
                <w:sz w:val="22"/>
                <w:szCs w:val="22"/>
              </w:rPr>
              <w:t xml:space="preserve"> in place, which may affect the </w:t>
            </w:r>
            <w:r>
              <w:rPr>
                <w:i/>
                <w:sz w:val="22"/>
                <w:szCs w:val="22"/>
              </w:rPr>
              <w:t>school</w:t>
            </w:r>
            <w:r w:rsidRPr="002A60D2">
              <w:rPr>
                <w:i/>
                <w:sz w:val="22"/>
                <w:szCs w:val="22"/>
              </w:rPr>
              <w:t>’s</w:t>
            </w:r>
            <w:r>
              <w:rPr>
                <w:i/>
                <w:sz w:val="22"/>
                <w:szCs w:val="22"/>
              </w:rPr>
              <w:t xml:space="preserve"> </w:t>
            </w:r>
            <w:r w:rsidRPr="002A60D2">
              <w:rPr>
                <w:i/>
                <w:sz w:val="22"/>
                <w:szCs w:val="22"/>
              </w:rPr>
              <w:t xml:space="preserve">corrective action plan (CAP).  Please refer to: </w:t>
            </w:r>
            <w:hyperlink r:id="rId14"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 xml:space="preserve"> </w:t>
            </w:r>
          </w:p>
          <w:p w:rsidR="00791ADC" w:rsidRDefault="00791ADC" w:rsidP="00791A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791ADC" w:rsidRDefault="00791ADC" w:rsidP="00791A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i/>
                <w:sz w:val="22"/>
                <w:szCs w:val="22"/>
              </w:rPr>
              <w:t xml:space="preserve">Except for high school English language learners (ELLs) who scored at levels 4 and 5 on the MEPA (Massachusetts English Proficiency Assessment), documentation reviewed indicated that all other ELLs are not receiving sufficient hours of ESL instructions and thus instructional hours are inconsistent with Department guidance. (Please refer to </w:t>
            </w:r>
            <w:hyperlink r:id="rId15" w:history="1">
              <w:r w:rsidRPr="00F62F10">
                <w:rPr>
                  <w:rStyle w:val="Hyperlink"/>
                  <w:i/>
                  <w:sz w:val="22"/>
                  <w:szCs w:val="22"/>
                </w:rPr>
                <w:t>http://www.doe.mass.edu/mcas/mepa/guidance.html - p. 5</w:t>
              </w:r>
            </w:hyperlink>
            <w:r>
              <w:rPr>
                <w:i/>
                <w:sz w:val="22"/>
                <w:szCs w:val="22"/>
              </w:rPr>
              <w:t xml:space="preserve">) </w:t>
            </w:r>
          </w:p>
          <w:p w:rsidR="00791ADC" w:rsidRDefault="00791ADC" w:rsidP="00791A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8219B9" w:rsidRDefault="00791ADC" w:rsidP="00791A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 xml:space="preserve">To summarize, the Department concludes that the district does not have a fully implemented SEI program as required by chapter 71A.  The amount of ESL instruction provided to some ELLs is insufficient, most content area teachers have not been trained to shelter content.  </w:t>
            </w:r>
            <w:r>
              <w:rPr>
                <w:i/>
                <w:sz w:val="22"/>
                <w:szCs w:val="22"/>
              </w:rPr>
              <w:t>See ELE 15 for comments on Shelter English Immersion (SEI) professional development.</w:t>
            </w:r>
          </w:p>
        </w:tc>
      </w:tr>
    </w:tbl>
    <w:p w:rsidR="008219B9" w:rsidRDefault="008219B9" w:rsidP="008219B9">
      <w:pPr>
        <w:rPr>
          <w:sz w:val="22"/>
        </w:rPr>
      </w:pPr>
    </w:p>
    <w:p w:rsidR="0010456A" w:rsidRDefault="0010456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A7CF1">
        <w:trPr>
          <w:tblHeader/>
        </w:trPr>
        <w:tc>
          <w:tcPr>
            <w:tcW w:w="1530" w:type="dxa"/>
          </w:tcPr>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1A7CF1">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1A7CF1">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6</w:t>
            </w:r>
          </w:p>
        </w:tc>
        <w:tc>
          <w:tcPr>
            <w:tcW w:w="7740" w:type="dxa"/>
            <w:gridSpan w:val="3"/>
          </w:tcPr>
          <w:p w:rsidR="008219B9" w:rsidRDefault="008219B9" w:rsidP="00734AFD">
            <w:pPr>
              <w:rPr>
                <w:b/>
                <w:bCs/>
                <w:sz w:val="22"/>
              </w:rPr>
            </w:pPr>
          </w:p>
          <w:p w:rsidR="008219B9" w:rsidRDefault="008219B9" w:rsidP="00734AFD">
            <w:pPr>
              <w:rPr>
                <w:sz w:val="22"/>
              </w:rPr>
            </w:pPr>
            <w:r>
              <w:rPr>
                <w:b/>
                <w:bCs/>
                <w:sz w:val="22"/>
              </w:rPr>
              <w:t>Program Exit and Readiness</w:t>
            </w:r>
          </w:p>
          <w:p w:rsidR="008219B9" w:rsidRDefault="008219B9" w:rsidP="00734AFD">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734AFD">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734AFD">
            <w:pPr>
              <w:rPr>
                <w:sz w:val="22"/>
              </w:rPr>
            </w:pPr>
            <w:r>
              <w:rPr>
                <w:sz w:val="22"/>
              </w:rPr>
              <w:tab/>
            </w:r>
          </w:p>
          <w:p w:rsidR="008219B9" w:rsidRDefault="008219B9" w:rsidP="00734AFD">
            <w:pPr>
              <w:ind w:left="609"/>
              <w:rPr>
                <w:sz w:val="22"/>
              </w:rPr>
            </w:pPr>
            <w:r>
              <w:rPr>
                <w:sz w:val="22"/>
              </w:rPr>
              <w:t>Authority: Title VI; EEOA; M.G.L. c. 71A, § 4</w:t>
            </w:r>
          </w:p>
          <w:p w:rsidR="008219B9" w:rsidRDefault="008219B9" w:rsidP="00734AFD">
            <w:pPr>
              <w:rPr>
                <w:sz w:val="22"/>
              </w:rPr>
            </w:pPr>
          </w:p>
        </w:tc>
      </w:tr>
      <w:tr w:rsidR="008219B9" w:rsidTr="001A7CF1">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791ADC">
            <w:pPr>
              <w:rPr>
                <w:b/>
                <w:sz w:val="22"/>
              </w:rPr>
            </w:pPr>
            <w:r>
              <w:rPr>
                <w:b/>
                <w:sz w:val="22"/>
              </w:rPr>
              <w:t xml:space="preserve">Rating: </w:t>
            </w:r>
            <w:r w:rsidR="00791AD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91ADC" w:rsidP="00734AFD">
            <w:pPr>
              <w:rPr>
                <w:b/>
                <w:sz w:val="22"/>
              </w:rPr>
            </w:pPr>
            <w:r>
              <w:rPr>
                <w:b/>
                <w:sz w:val="22"/>
              </w:rPr>
              <w:t>No</w:t>
            </w: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b/>
                <w:sz w:val="22"/>
              </w:rPr>
            </w:pP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10456A" w:rsidRDefault="0010456A" w:rsidP="00734AFD">
            <w:pPr>
              <w:rPr>
                <w:i/>
                <w:sz w:val="22"/>
              </w:rPr>
            </w:pPr>
          </w:p>
        </w:tc>
      </w:tr>
      <w:tr w:rsidR="008219B9" w:rsidTr="001A7CF1">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8219B9" w:rsidP="00734AFD">
            <w:pPr>
              <w:pStyle w:val="Heading2"/>
            </w:pPr>
            <w:bookmarkStart w:id="337" w:name="_Toc21911601"/>
            <w:r>
              <w:t>ENGLISH LEARNER EDUCATION</w:t>
            </w:r>
            <w:bookmarkEnd w:id="337"/>
          </w:p>
          <w:p w:rsidR="008219B9" w:rsidRDefault="008219B9" w:rsidP="00734AFD">
            <w:pPr>
              <w:jc w:val="center"/>
              <w:rPr>
                <w:b/>
                <w:sz w:val="22"/>
              </w:rPr>
            </w:pPr>
            <w:r>
              <w:rPr>
                <w:b/>
                <w:sz w:val="22"/>
              </w:rPr>
              <w:t>III. PARENTAL INVOLVEMENT</w:t>
            </w:r>
          </w:p>
        </w:tc>
      </w:tr>
      <w:tr w:rsidR="008219B9" w:rsidTr="001A7CF1">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1A7CF1">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7</w:t>
            </w:r>
          </w:p>
        </w:tc>
        <w:tc>
          <w:tcPr>
            <w:tcW w:w="7740" w:type="dxa"/>
            <w:gridSpan w:val="3"/>
          </w:tcPr>
          <w:p w:rsidR="008219B9" w:rsidRDefault="008219B9" w:rsidP="00734AFD">
            <w:pPr>
              <w:rPr>
                <w:b/>
                <w:bCs/>
                <w:sz w:val="22"/>
              </w:rPr>
            </w:pPr>
          </w:p>
          <w:p w:rsidR="008219B9" w:rsidRDefault="008219B9" w:rsidP="00734AFD">
            <w:pPr>
              <w:rPr>
                <w:sz w:val="22"/>
              </w:rPr>
            </w:pPr>
            <w:r>
              <w:rPr>
                <w:b/>
                <w:bCs/>
                <w:sz w:val="22"/>
              </w:rPr>
              <w:t>Parent Involvement</w:t>
            </w:r>
          </w:p>
          <w:p w:rsidR="008219B9" w:rsidRDefault="008219B9" w:rsidP="00734AFD">
            <w:pPr>
              <w:ind w:left="360"/>
              <w:rPr>
                <w:sz w:val="22"/>
              </w:rPr>
            </w:pPr>
            <w:r>
              <w:rPr>
                <w:sz w:val="22"/>
              </w:rPr>
              <w:t xml:space="preserve">The district develops ways to include parents or guardians of LEP students in matters pertaining to their children’s education.  </w:t>
            </w:r>
          </w:p>
          <w:p w:rsidR="008219B9" w:rsidRDefault="008219B9" w:rsidP="00734AFD">
            <w:pPr>
              <w:ind w:left="360"/>
              <w:rPr>
                <w:sz w:val="22"/>
              </w:rPr>
            </w:pPr>
          </w:p>
          <w:p w:rsidR="008219B9" w:rsidRDefault="008219B9" w:rsidP="00734AFD">
            <w:pPr>
              <w:ind w:left="609"/>
              <w:rPr>
                <w:sz w:val="22"/>
              </w:rPr>
            </w:pPr>
            <w:r>
              <w:rPr>
                <w:sz w:val="22"/>
              </w:rPr>
              <w:t>Authority: Title VI; EEOA</w:t>
            </w:r>
          </w:p>
          <w:p w:rsidR="008219B9" w:rsidRDefault="008219B9" w:rsidP="00734AFD">
            <w:pPr>
              <w:ind w:left="254" w:hanging="254"/>
              <w:rPr>
                <w:sz w:val="22"/>
              </w:rPr>
            </w:pPr>
          </w:p>
        </w:tc>
      </w:tr>
      <w:tr w:rsidR="008219B9" w:rsidTr="001A7CF1">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791ADC">
            <w:pPr>
              <w:rPr>
                <w:b/>
                <w:sz w:val="22"/>
              </w:rPr>
            </w:pPr>
            <w:r>
              <w:rPr>
                <w:b/>
                <w:sz w:val="22"/>
              </w:rPr>
              <w:t xml:space="preserve">Rating: </w:t>
            </w:r>
            <w:r w:rsidR="00791AD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91ADC" w:rsidP="00734AFD">
            <w:pPr>
              <w:rPr>
                <w:b/>
                <w:sz w:val="22"/>
              </w:rPr>
            </w:pPr>
            <w:r>
              <w:rPr>
                <w:b/>
                <w:sz w:val="22"/>
              </w:rPr>
              <w:t>No</w:t>
            </w: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b/>
                <w:sz w:val="22"/>
              </w:rPr>
            </w:pP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i/>
                <w:sz w:val="22"/>
              </w:rPr>
            </w:pPr>
          </w:p>
          <w:p w:rsidR="008A75DF" w:rsidRDefault="008A75DF" w:rsidP="00734AFD">
            <w:pPr>
              <w:rPr>
                <w:i/>
                <w:sz w:val="22"/>
              </w:rPr>
            </w:pPr>
          </w:p>
          <w:p w:rsidR="008A75DF" w:rsidRDefault="008A75DF" w:rsidP="00734AFD">
            <w:pPr>
              <w:rPr>
                <w:i/>
                <w:sz w:val="22"/>
              </w:rPr>
            </w:pPr>
          </w:p>
          <w:p w:rsidR="008A75DF" w:rsidRDefault="008A75DF" w:rsidP="00734AFD">
            <w:pPr>
              <w:rPr>
                <w:i/>
                <w:sz w:val="22"/>
              </w:rPr>
            </w:pPr>
          </w:p>
        </w:tc>
      </w:tr>
      <w:tr w:rsidR="008219B9" w:rsidTr="00734AFD">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8219B9" w:rsidP="00734AFD">
            <w:pPr>
              <w:pStyle w:val="Heading2"/>
            </w:pPr>
            <w:bookmarkStart w:id="338" w:name="_Toc21911610"/>
            <w:r>
              <w:t>ENGLISH LEARNER EDUCATION</w:t>
            </w:r>
            <w:bookmarkEnd w:id="338"/>
          </w:p>
          <w:p w:rsidR="008219B9" w:rsidRDefault="008219B9" w:rsidP="00734AFD">
            <w:pPr>
              <w:jc w:val="center"/>
              <w:rPr>
                <w:b/>
                <w:sz w:val="22"/>
              </w:rPr>
            </w:pPr>
            <w:r>
              <w:rPr>
                <w:b/>
                <w:sz w:val="22"/>
              </w:rPr>
              <w:t>IV. CURRICULUM AND INSTRUCTION</w:t>
            </w:r>
          </w:p>
        </w:tc>
      </w:tr>
      <w:tr w:rsidR="008219B9" w:rsidTr="00734AFD">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734AFD">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8</w:t>
            </w:r>
          </w:p>
        </w:tc>
        <w:tc>
          <w:tcPr>
            <w:tcW w:w="7740" w:type="dxa"/>
            <w:gridSpan w:val="3"/>
          </w:tcPr>
          <w:p w:rsidR="008219B9" w:rsidRDefault="008219B9" w:rsidP="00734AFD">
            <w:pPr>
              <w:rPr>
                <w:b/>
                <w:bCs/>
                <w:sz w:val="22"/>
              </w:rPr>
            </w:pPr>
          </w:p>
          <w:p w:rsidR="008219B9" w:rsidRDefault="008219B9" w:rsidP="00734AFD">
            <w:pPr>
              <w:rPr>
                <w:b/>
                <w:bCs/>
                <w:sz w:val="22"/>
              </w:rPr>
            </w:pPr>
            <w:r>
              <w:rPr>
                <w:b/>
                <w:bCs/>
                <w:sz w:val="22"/>
              </w:rPr>
              <w:t>Declining Entry to a Program</w:t>
            </w:r>
          </w:p>
          <w:p w:rsidR="008219B9" w:rsidRDefault="008219B9" w:rsidP="00734AFD">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8219B9" w:rsidRDefault="008219B9" w:rsidP="00734AFD">
            <w:pPr>
              <w:ind w:left="614"/>
              <w:rPr>
                <w:sz w:val="22"/>
              </w:rPr>
            </w:pPr>
          </w:p>
          <w:p w:rsidR="008219B9" w:rsidRDefault="008219B9" w:rsidP="00734AFD">
            <w:pPr>
              <w:ind w:left="609"/>
              <w:rPr>
                <w:sz w:val="22"/>
              </w:rPr>
            </w:pPr>
            <w:r>
              <w:rPr>
                <w:sz w:val="22"/>
              </w:rPr>
              <w:t>Authority: Title VI; EEOA; M.G.L. c. 71, §38Q1/2</w:t>
            </w:r>
          </w:p>
          <w:p w:rsidR="008219B9" w:rsidRDefault="008219B9" w:rsidP="00734AFD">
            <w:pPr>
              <w:ind w:left="614"/>
              <w:rPr>
                <w:b/>
                <w:bCs/>
                <w:sz w:val="22"/>
              </w:rPr>
            </w:pPr>
          </w:p>
        </w:tc>
      </w:tr>
      <w:tr w:rsidR="008219B9" w:rsidTr="00734AFD">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791ADC">
            <w:pPr>
              <w:rPr>
                <w:b/>
                <w:sz w:val="22"/>
              </w:rPr>
            </w:pPr>
            <w:r>
              <w:rPr>
                <w:b/>
                <w:sz w:val="22"/>
              </w:rPr>
              <w:t xml:space="preserve">Rating: </w:t>
            </w:r>
            <w:r w:rsidR="00791AD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91ADC" w:rsidP="00734AFD">
            <w:pPr>
              <w:rPr>
                <w:b/>
                <w:sz w:val="22"/>
              </w:rPr>
            </w:pPr>
            <w:r>
              <w:rPr>
                <w:b/>
                <w:sz w:val="22"/>
              </w:rPr>
              <w:t>No</w:t>
            </w:r>
          </w:p>
        </w:tc>
      </w:tr>
    </w:tbl>
    <w:p w:rsidR="00791ADC" w:rsidRDefault="00791ADC" w:rsidP="008219B9">
      <w:pPr>
        <w:rPr>
          <w:sz w:val="22"/>
        </w:rPr>
      </w:pPr>
    </w:p>
    <w:p w:rsidR="001A7CF1" w:rsidRDefault="001A7CF1"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34AFD">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734AFD">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734AFD">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9</w:t>
            </w:r>
          </w:p>
        </w:tc>
        <w:tc>
          <w:tcPr>
            <w:tcW w:w="7740" w:type="dxa"/>
            <w:gridSpan w:val="3"/>
          </w:tcPr>
          <w:p w:rsidR="008219B9" w:rsidRDefault="008219B9" w:rsidP="00734AFD">
            <w:pPr>
              <w:rPr>
                <w:sz w:val="22"/>
              </w:rPr>
            </w:pPr>
          </w:p>
          <w:p w:rsidR="008219B9" w:rsidRDefault="008219B9" w:rsidP="00734AFD">
            <w:pPr>
              <w:pStyle w:val="Heading5"/>
              <w:rPr>
                <w:bCs/>
              </w:rPr>
            </w:pPr>
            <w:r>
              <w:rPr>
                <w:bCs/>
              </w:rPr>
              <w:t>Instructional Grouping</w:t>
            </w:r>
          </w:p>
          <w:p w:rsidR="008219B9" w:rsidRDefault="008219B9" w:rsidP="00734AFD">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734AFD">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734AFD">
            <w:pPr>
              <w:rPr>
                <w:b/>
                <w:bCs/>
                <w:sz w:val="22"/>
              </w:rPr>
            </w:pPr>
          </w:p>
          <w:p w:rsidR="008219B9" w:rsidRDefault="008219B9" w:rsidP="00734AFD">
            <w:pPr>
              <w:ind w:left="610"/>
              <w:rPr>
                <w:sz w:val="22"/>
              </w:rPr>
            </w:pPr>
            <w:r>
              <w:rPr>
                <w:sz w:val="22"/>
              </w:rPr>
              <w:t xml:space="preserve">Authority: Title VI; EEOA; M.G.L. c. 71A, § 4 </w:t>
            </w:r>
          </w:p>
          <w:p w:rsidR="008219B9" w:rsidRDefault="008219B9" w:rsidP="00734AFD">
            <w:pPr>
              <w:ind w:left="614"/>
            </w:pPr>
          </w:p>
        </w:tc>
      </w:tr>
      <w:tr w:rsidR="008219B9" w:rsidTr="00734AFD">
        <w:trPr>
          <w:trHeight w:val="382"/>
        </w:trPr>
        <w:tc>
          <w:tcPr>
            <w:tcW w:w="1530" w:type="dxa"/>
          </w:tcPr>
          <w:p w:rsidR="008219B9" w:rsidRDefault="008219B9" w:rsidP="00734AFD">
            <w:pPr>
              <w:rPr>
                <w:b/>
                <w:bCs/>
                <w:sz w:val="22"/>
              </w:rPr>
            </w:pPr>
          </w:p>
        </w:tc>
        <w:tc>
          <w:tcPr>
            <w:tcW w:w="3870" w:type="dxa"/>
            <w:tcBorders>
              <w:right w:val="nil"/>
            </w:tcBorders>
            <w:vAlign w:val="center"/>
          </w:tcPr>
          <w:p w:rsidR="008219B9" w:rsidRDefault="008219B9" w:rsidP="00791ADC">
            <w:pPr>
              <w:rPr>
                <w:b/>
                <w:bCs/>
                <w:sz w:val="22"/>
              </w:rPr>
            </w:pPr>
            <w:r>
              <w:rPr>
                <w:b/>
                <w:bCs/>
                <w:sz w:val="22"/>
              </w:rPr>
              <w:t xml:space="preserve">Rating: </w:t>
            </w:r>
            <w:r w:rsidR="00791ADC">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791ADC" w:rsidP="00734AFD">
            <w:pPr>
              <w:rPr>
                <w:b/>
                <w:bCs/>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734AFD">
        <w:tc>
          <w:tcPr>
            <w:tcW w:w="9270" w:type="dxa"/>
          </w:tcPr>
          <w:p w:rsidR="008219B9" w:rsidRDefault="008219B9" w:rsidP="00734AFD">
            <w:pPr>
              <w:rPr>
                <w:b/>
                <w:sz w:val="22"/>
              </w:rPr>
            </w:pPr>
            <w:r>
              <w:rPr>
                <w:b/>
                <w:sz w:val="22"/>
              </w:rPr>
              <w:t>Department of Elementary and Secondary Education Findings:</w:t>
            </w:r>
          </w:p>
        </w:tc>
      </w:tr>
      <w:tr w:rsidR="008219B9" w:rsidTr="00734AFD">
        <w:tc>
          <w:tcPr>
            <w:tcW w:w="9270" w:type="dxa"/>
          </w:tcPr>
          <w:p w:rsidR="008219B9" w:rsidRDefault="00791ADC" w:rsidP="00734A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 district did not specify if En</w:t>
            </w:r>
            <w:r w:rsidR="001E71F0">
              <w:rPr>
                <w:i/>
                <w:sz w:val="22"/>
              </w:rPr>
              <w:t>glish language learners</w:t>
            </w:r>
            <w:r>
              <w:rPr>
                <w:i/>
                <w:sz w:val="22"/>
              </w:rPr>
              <w:t xml:space="preserve"> are grouped to receive direct ESL services and criteria used to group them.</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A7CF1">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1A7CF1">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1A7CF1">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10</w:t>
            </w:r>
          </w:p>
        </w:tc>
        <w:tc>
          <w:tcPr>
            <w:tcW w:w="7740" w:type="dxa"/>
            <w:gridSpan w:val="3"/>
          </w:tcPr>
          <w:p w:rsidR="008219B9" w:rsidRDefault="008219B9" w:rsidP="00734AFD">
            <w:pPr>
              <w:rPr>
                <w:sz w:val="22"/>
              </w:rPr>
            </w:pPr>
          </w:p>
          <w:p w:rsidR="008219B9" w:rsidRDefault="008219B9" w:rsidP="00734AFD">
            <w:pPr>
              <w:pStyle w:val="Heading5"/>
              <w:rPr>
                <w:bCs/>
              </w:rPr>
            </w:pPr>
            <w:r>
              <w:rPr>
                <w:bCs/>
              </w:rPr>
              <w:t>Parental Notification</w:t>
            </w:r>
          </w:p>
          <w:p w:rsidR="008219B9" w:rsidRDefault="008219B9" w:rsidP="00734AFD">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734AFD">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734AFD">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734AFD">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734AFD">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734AFD">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734AFD">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734AFD">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8219B9" w:rsidRDefault="008219B9" w:rsidP="00734AFD">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734AFD">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734AFD">
            <w:pPr>
              <w:ind w:left="360"/>
              <w:rPr>
                <w:sz w:val="22"/>
              </w:rPr>
            </w:pPr>
          </w:p>
          <w:p w:rsidR="008219B9" w:rsidRDefault="008219B9" w:rsidP="00734AFD">
            <w:pPr>
              <w:pStyle w:val="Heading6"/>
              <w:ind w:left="610"/>
              <w:jc w:val="left"/>
              <w:rPr>
                <w:b w:val="0"/>
              </w:rPr>
            </w:pPr>
            <w:r>
              <w:rPr>
                <w:b w:val="0"/>
              </w:rPr>
              <w:t>Authority:  NCLB, Title III; M.G.L. c. 71A, § 7; 603 CMR 14.02</w:t>
            </w:r>
          </w:p>
          <w:p w:rsidR="008219B9" w:rsidRDefault="008219B9" w:rsidP="00734AFD">
            <w:pPr>
              <w:rPr>
                <w:b/>
                <w:bCs/>
                <w:sz w:val="22"/>
              </w:rPr>
            </w:pPr>
          </w:p>
        </w:tc>
      </w:tr>
      <w:tr w:rsidR="008219B9" w:rsidTr="001A7CF1">
        <w:trPr>
          <w:trHeight w:val="382"/>
        </w:trPr>
        <w:tc>
          <w:tcPr>
            <w:tcW w:w="1530" w:type="dxa"/>
          </w:tcPr>
          <w:p w:rsidR="008219B9" w:rsidRDefault="008219B9" w:rsidP="00734AFD">
            <w:pPr>
              <w:rPr>
                <w:b/>
                <w:bCs/>
                <w:sz w:val="22"/>
              </w:rPr>
            </w:pPr>
          </w:p>
        </w:tc>
        <w:tc>
          <w:tcPr>
            <w:tcW w:w="3870" w:type="dxa"/>
            <w:tcBorders>
              <w:right w:val="nil"/>
            </w:tcBorders>
            <w:vAlign w:val="center"/>
          </w:tcPr>
          <w:p w:rsidR="008219B9" w:rsidRDefault="008219B9" w:rsidP="006F399D">
            <w:pPr>
              <w:rPr>
                <w:b/>
                <w:bCs/>
                <w:sz w:val="22"/>
              </w:rPr>
            </w:pPr>
            <w:r>
              <w:rPr>
                <w:b/>
                <w:bCs/>
                <w:sz w:val="22"/>
              </w:rPr>
              <w:t xml:space="preserve">Rating: </w:t>
            </w:r>
            <w:r w:rsidR="006F399D">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6F399D" w:rsidP="00734AFD">
            <w:pPr>
              <w:rPr>
                <w:b/>
                <w:bCs/>
                <w:sz w:val="22"/>
              </w:rPr>
            </w:pPr>
            <w:r>
              <w:rPr>
                <w:b/>
                <w:bCs/>
                <w:sz w:val="22"/>
              </w:rPr>
              <w:t>No</w:t>
            </w: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b/>
                <w:sz w:val="22"/>
              </w:rPr>
            </w:pP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1A7CF1">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8219B9" w:rsidP="00734AFD">
            <w:pPr>
              <w:pStyle w:val="Heading2"/>
            </w:pPr>
            <w:bookmarkStart w:id="497" w:name="_Toc21911616"/>
            <w:r>
              <w:t>ENGLISH LEARNER EDUCATION</w:t>
            </w:r>
            <w:bookmarkEnd w:id="497"/>
          </w:p>
          <w:p w:rsidR="008219B9" w:rsidRDefault="008219B9" w:rsidP="00734AFD">
            <w:pPr>
              <w:jc w:val="center"/>
              <w:rPr>
                <w:b/>
                <w:sz w:val="22"/>
              </w:rPr>
            </w:pPr>
            <w:r>
              <w:rPr>
                <w:b/>
                <w:sz w:val="22"/>
              </w:rPr>
              <w:t>V. STUDENT SUPPORT SERVICES</w:t>
            </w:r>
          </w:p>
        </w:tc>
      </w:tr>
      <w:tr w:rsidR="008219B9" w:rsidTr="001A7CF1">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1A7CF1">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11</w:t>
            </w:r>
          </w:p>
        </w:tc>
        <w:tc>
          <w:tcPr>
            <w:tcW w:w="7740" w:type="dxa"/>
            <w:gridSpan w:val="3"/>
          </w:tcPr>
          <w:p w:rsidR="008219B9" w:rsidRDefault="008219B9" w:rsidP="00734AFD">
            <w:pPr>
              <w:jc w:val="center"/>
              <w:rPr>
                <w:b/>
                <w:bCs/>
                <w:sz w:val="22"/>
              </w:rPr>
            </w:pPr>
          </w:p>
          <w:p w:rsidR="008219B9" w:rsidRDefault="008219B9" w:rsidP="00734AFD">
            <w:pPr>
              <w:rPr>
                <w:sz w:val="22"/>
              </w:rPr>
            </w:pPr>
            <w:r>
              <w:rPr>
                <w:b/>
                <w:bCs/>
                <w:sz w:val="22"/>
              </w:rPr>
              <w:t>Equal Access to Academic Programs and Services</w:t>
            </w:r>
          </w:p>
          <w:p w:rsidR="008219B9" w:rsidRDefault="008219B9" w:rsidP="00734AFD">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734AFD">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734AFD">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734AFD">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734AFD">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734AFD">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734AFD">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734AFD">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734AFD">
            <w:pPr>
              <w:pStyle w:val="TOC1"/>
            </w:pPr>
            <w:r>
              <w:t xml:space="preserve">Authority:  Title VI; EEOA; M.G.L. c. 71, § 38Q1/2; 603 CMR 28.03(3)(a);       c. 71A, § 7; c. 76, § 5; 603 CMR 26.03; 603 CMR 26.07(8)  </w:t>
            </w:r>
          </w:p>
          <w:p w:rsidR="008219B9" w:rsidRDefault="008219B9" w:rsidP="00734AFD">
            <w:pPr>
              <w:rPr>
                <w:sz w:val="22"/>
              </w:rPr>
            </w:pPr>
          </w:p>
        </w:tc>
      </w:tr>
      <w:tr w:rsidR="008219B9" w:rsidTr="001A7CF1">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6F399D">
            <w:pPr>
              <w:rPr>
                <w:b/>
                <w:sz w:val="22"/>
              </w:rPr>
            </w:pPr>
            <w:r>
              <w:rPr>
                <w:b/>
                <w:sz w:val="22"/>
              </w:rPr>
              <w:t xml:space="preserve">Rating: </w:t>
            </w:r>
            <w:r w:rsidR="006F399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6F399D" w:rsidP="00734AFD">
            <w:pPr>
              <w:rPr>
                <w:b/>
                <w:sz w:val="22"/>
              </w:rPr>
            </w:pPr>
            <w:r>
              <w:rPr>
                <w:b/>
                <w:sz w:val="22"/>
              </w:rPr>
              <w:t>No</w:t>
            </w:r>
          </w:p>
        </w:tc>
      </w:tr>
    </w:tbl>
    <w:p w:rsidR="001A7CF1" w:rsidRDefault="001A7CF1" w:rsidP="008219B9">
      <w:pPr>
        <w:rPr>
          <w:sz w:val="22"/>
        </w:rPr>
      </w:pPr>
    </w:p>
    <w:p w:rsidR="001A7CF1" w:rsidRDefault="001A7CF1"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1A7CF1">
        <w:trPr>
          <w:trHeight w:val="795"/>
          <w:tblHeader/>
        </w:trPr>
        <w:tc>
          <w:tcPr>
            <w:tcW w:w="1530" w:type="dxa"/>
            <w:tcBorders>
              <w:top w:val="double" w:sz="2" w:space="0" w:color="000000"/>
              <w:bottom w:val="single" w:sz="6" w:space="0" w:color="000000"/>
            </w:tcBorders>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1A7CF1">
        <w:trPr>
          <w:tblHeader/>
        </w:trPr>
        <w:tc>
          <w:tcPr>
            <w:tcW w:w="1530" w:type="dxa"/>
            <w:tcBorders>
              <w:top w:val="single" w:sz="6" w:space="0" w:color="000000"/>
              <w:bottom w:val="single" w:sz="6" w:space="0" w:color="000000"/>
            </w:tcBorders>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734AFD">
            <w:pPr>
              <w:spacing w:after="58"/>
              <w:jc w:val="center"/>
              <w:rPr>
                <w:b/>
                <w:sz w:val="22"/>
              </w:rPr>
            </w:pPr>
            <w:r>
              <w:rPr>
                <w:b/>
                <w:sz w:val="22"/>
              </w:rPr>
              <w:t>Legal Standard</w:t>
            </w:r>
          </w:p>
        </w:tc>
      </w:tr>
      <w:tr w:rsidR="008219B9" w:rsidTr="001A7CF1">
        <w:tc>
          <w:tcPr>
            <w:tcW w:w="1530" w:type="dxa"/>
            <w:tcBorders>
              <w:top w:val="single" w:sz="6" w:space="0" w:color="000000"/>
              <w:bottom w:val="single" w:sz="6" w:space="0" w:color="000000"/>
            </w:tcBorders>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734AFD">
            <w:pPr>
              <w:rPr>
                <w:b/>
                <w:bCs/>
                <w:sz w:val="22"/>
              </w:rPr>
            </w:pPr>
          </w:p>
          <w:p w:rsidR="008219B9" w:rsidRDefault="008219B9" w:rsidP="00734AFD">
            <w:pPr>
              <w:rPr>
                <w:b/>
                <w:bCs/>
                <w:sz w:val="22"/>
              </w:rPr>
            </w:pPr>
            <w:r>
              <w:rPr>
                <w:b/>
                <w:bCs/>
                <w:sz w:val="22"/>
              </w:rPr>
              <w:t>Equal Access to Nonacademic and Extracurricular Programs</w:t>
            </w:r>
          </w:p>
          <w:p w:rsidR="008219B9" w:rsidRDefault="008219B9" w:rsidP="00734AFD">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734AFD">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734AFD">
            <w:pPr>
              <w:ind w:left="360"/>
              <w:rPr>
                <w:b/>
                <w:bCs/>
                <w:sz w:val="22"/>
              </w:rPr>
            </w:pPr>
          </w:p>
          <w:p w:rsidR="008219B9" w:rsidRDefault="008219B9" w:rsidP="00734AFD">
            <w:pPr>
              <w:rPr>
                <w:sz w:val="22"/>
              </w:rPr>
            </w:pPr>
            <w:r>
              <w:rPr>
                <w:sz w:val="22"/>
              </w:rPr>
              <w:t>Authority: Title VI; EEOA; M.G.L. c. 76, § 5; 603 CMR 26.06(2)</w:t>
            </w:r>
          </w:p>
          <w:p w:rsidR="008219B9" w:rsidRDefault="008219B9" w:rsidP="00734AFD">
            <w:pPr>
              <w:rPr>
                <w:sz w:val="22"/>
              </w:rPr>
            </w:pPr>
          </w:p>
        </w:tc>
      </w:tr>
      <w:tr w:rsidR="008219B9" w:rsidTr="001A7CF1">
        <w:trPr>
          <w:trHeight w:val="382"/>
        </w:trPr>
        <w:tc>
          <w:tcPr>
            <w:tcW w:w="1530" w:type="dxa"/>
            <w:tcBorders>
              <w:top w:val="single" w:sz="6" w:space="0" w:color="000000"/>
              <w:bottom w:val="double" w:sz="2" w:space="0" w:color="000000"/>
              <w:right w:val="single" w:sz="6" w:space="0" w:color="000000"/>
            </w:tcBorders>
          </w:tcPr>
          <w:p w:rsidR="008219B9" w:rsidRDefault="008219B9" w:rsidP="00734AFD">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6F399D">
            <w:pPr>
              <w:rPr>
                <w:b/>
                <w:sz w:val="22"/>
              </w:rPr>
            </w:pPr>
            <w:r>
              <w:rPr>
                <w:b/>
                <w:sz w:val="22"/>
              </w:rPr>
              <w:t xml:space="preserve">Rating: </w:t>
            </w:r>
            <w:r w:rsidR="006F399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734AFD">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6F399D" w:rsidP="00734AFD">
            <w:pPr>
              <w:rPr>
                <w:b/>
                <w:sz w:val="22"/>
              </w:rPr>
            </w:pPr>
            <w:r>
              <w:rPr>
                <w:b/>
                <w:sz w:val="22"/>
              </w:rPr>
              <w:t>No</w:t>
            </w: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b/>
                <w:sz w:val="22"/>
              </w:rPr>
            </w:pP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i/>
                <w:sz w:val="22"/>
              </w:rPr>
            </w:pPr>
          </w:p>
          <w:p w:rsidR="00126145" w:rsidRDefault="00126145" w:rsidP="00734AFD">
            <w:pPr>
              <w:rPr>
                <w:i/>
                <w:sz w:val="22"/>
              </w:rPr>
            </w:pPr>
          </w:p>
        </w:tc>
      </w:tr>
      <w:tr w:rsidR="008219B9" w:rsidTr="00734AFD">
        <w:tblPrEx>
          <w:tblBorders>
            <w:insideH w:val="single" w:sz="2" w:space="0" w:color="000000"/>
            <w:insideV w:val="single" w:sz="2" w:space="0" w:color="000000"/>
          </w:tblBorders>
        </w:tblPrEx>
        <w:trPr>
          <w:tblHeader/>
        </w:trPr>
        <w:tc>
          <w:tcPr>
            <w:tcW w:w="1530" w:type="dxa"/>
            <w:tcBorders>
              <w:top w:val="double" w:sz="2" w:space="0" w:color="000000"/>
            </w:tcBorders>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734AFD">
        <w:tblPrEx>
          <w:tblBorders>
            <w:insideH w:val="single" w:sz="2" w:space="0" w:color="000000"/>
            <w:insideV w:val="single" w:sz="2" w:space="0" w:color="000000"/>
          </w:tblBorders>
        </w:tblPrEx>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734AFD">
        <w:tblPrEx>
          <w:tblBorders>
            <w:insideH w:val="single" w:sz="2" w:space="0" w:color="000000"/>
            <w:insideV w:val="single" w:sz="2" w:space="0" w:color="000000"/>
          </w:tblBorders>
        </w:tblPrEx>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p>
          <w:p w:rsidR="008219B9" w:rsidRDefault="008219B9" w:rsidP="00734AFD">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734AFD">
            <w:pPr>
              <w:pStyle w:val="TOC1"/>
            </w:pPr>
          </w:p>
          <w:p w:rsidR="008219B9" w:rsidRDefault="008219B9" w:rsidP="00734AFD">
            <w:pPr>
              <w:rPr>
                <w:b/>
                <w:bCs/>
                <w:sz w:val="22"/>
              </w:rPr>
            </w:pPr>
          </w:p>
          <w:p w:rsidR="008219B9" w:rsidRDefault="008219B9" w:rsidP="00734AFD">
            <w:pPr>
              <w:rPr>
                <w:sz w:val="22"/>
              </w:rPr>
            </w:pPr>
            <w:r>
              <w:rPr>
                <w:b/>
                <w:bCs/>
                <w:sz w:val="22"/>
              </w:rPr>
              <w:t>Follow-up Support</w:t>
            </w:r>
          </w:p>
          <w:p w:rsidR="008219B9" w:rsidRDefault="008219B9" w:rsidP="00734AFD">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734AFD">
            <w:pPr>
              <w:rPr>
                <w:sz w:val="22"/>
              </w:rPr>
            </w:pPr>
          </w:p>
          <w:p w:rsidR="008219B9" w:rsidRDefault="008219B9" w:rsidP="00734AFD">
            <w:pPr>
              <w:pStyle w:val="TOC1"/>
            </w:pPr>
            <w:r>
              <w:t>Authority: Title VI; EEOA; NCLB, Title III</w:t>
            </w:r>
          </w:p>
          <w:p w:rsidR="008219B9" w:rsidRDefault="008219B9" w:rsidP="00734AFD">
            <w:pPr>
              <w:rPr>
                <w:sz w:val="22"/>
              </w:rPr>
            </w:pPr>
          </w:p>
        </w:tc>
      </w:tr>
      <w:tr w:rsidR="008219B9" w:rsidTr="00734AFD">
        <w:trPr>
          <w:trHeight w:val="382"/>
        </w:trPr>
        <w:tc>
          <w:tcPr>
            <w:tcW w:w="1530" w:type="dxa"/>
            <w:tcBorders>
              <w:bottom w:val="double" w:sz="2" w:space="0" w:color="000000"/>
              <w:right w:val="single" w:sz="6" w:space="0" w:color="000000"/>
            </w:tcBorders>
          </w:tcPr>
          <w:p w:rsidR="008219B9" w:rsidRDefault="008219B9" w:rsidP="00734AFD">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6F399D">
            <w:pPr>
              <w:rPr>
                <w:b/>
                <w:sz w:val="22"/>
              </w:rPr>
            </w:pPr>
            <w:r>
              <w:rPr>
                <w:b/>
                <w:sz w:val="22"/>
              </w:rPr>
              <w:t xml:space="preserve">Rating: </w:t>
            </w:r>
            <w:r w:rsidR="006F399D">
              <w:rPr>
                <w:b/>
                <w:sz w:val="22"/>
              </w:rPr>
              <w:t>Partially Implemented</w:t>
            </w:r>
          </w:p>
        </w:tc>
        <w:tc>
          <w:tcPr>
            <w:tcW w:w="2880" w:type="dxa"/>
            <w:tcBorders>
              <w:top w:val="single" w:sz="6" w:space="0" w:color="000000"/>
              <w:left w:val="nil"/>
              <w:bottom w:val="double" w:sz="2" w:space="0" w:color="000000"/>
              <w:right w:val="nil"/>
            </w:tcBorders>
            <w:vAlign w:val="center"/>
          </w:tcPr>
          <w:p w:rsidR="008219B9" w:rsidRDefault="008219B9" w:rsidP="00734AFD">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6F399D" w:rsidP="00734AFD">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734AFD">
        <w:tc>
          <w:tcPr>
            <w:tcW w:w="9270" w:type="dxa"/>
          </w:tcPr>
          <w:p w:rsidR="008219B9" w:rsidRDefault="008219B9" w:rsidP="00734AFD">
            <w:pPr>
              <w:rPr>
                <w:b/>
                <w:sz w:val="22"/>
              </w:rPr>
            </w:pPr>
            <w:r>
              <w:rPr>
                <w:b/>
                <w:sz w:val="22"/>
              </w:rPr>
              <w:t>Department of Elementary and Secondary Education Findings:</w:t>
            </w:r>
          </w:p>
        </w:tc>
      </w:tr>
      <w:tr w:rsidR="008219B9" w:rsidTr="00734AFD">
        <w:tc>
          <w:tcPr>
            <w:tcW w:w="9270" w:type="dxa"/>
          </w:tcPr>
          <w:p w:rsidR="008219B9" w:rsidRDefault="006F399D" w:rsidP="00734AFD">
            <w:pPr>
              <w:rPr>
                <w:i/>
                <w:sz w:val="22"/>
              </w:rPr>
            </w:pPr>
            <w:r>
              <w:rPr>
                <w:i/>
                <w:sz w:val="22"/>
              </w:rPr>
              <w:t>Interviews and student records indicated that the district does not consistently monitor students of have exited the English language learner program for two years.</w:t>
            </w:r>
          </w:p>
        </w:tc>
      </w:tr>
    </w:tbl>
    <w:p w:rsidR="008219B9" w:rsidRDefault="008219B9" w:rsidP="008219B9">
      <w:pPr>
        <w:rPr>
          <w:sz w:val="22"/>
        </w:rPr>
      </w:pPr>
    </w:p>
    <w:p w:rsidR="006F399D" w:rsidRDefault="006F399D"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90"/>
        <w:gridCol w:w="2790"/>
        <w:gridCol w:w="990"/>
      </w:tblGrid>
      <w:tr w:rsidR="008219B9" w:rsidTr="001A7CF1">
        <w:trPr>
          <w:tblHeader/>
        </w:trPr>
        <w:tc>
          <w:tcPr>
            <w:tcW w:w="1530" w:type="dxa"/>
            <w:tcBorders>
              <w:top w:val="double" w:sz="2" w:space="0" w:color="000000"/>
              <w:bottom w:val="single" w:sz="6" w:space="0" w:color="000000"/>
            </w:tcBorders>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4"/>
            <w:tcBorders>
              <w:top w:val="double" w:sz="2" w:space="0" w:color="000000"/>
              <w:bottom w:val="single" w:sz="6" w:space="0" w:color="000000"/>
            </w:tcBorders>
            <w:vAlign w:val="center"/>
          </w:tcPr>
          <w:p w:rsidR="008219B9" w:rsidRDefault="008219B9" w:rsidP="00734AFD">
            <w:pPr>
              <w:pStyle w:val="Heading2"/>
            </w:pPr>
            <w:bookmarkStart w:id="654" w:name="_Toc21911622"/>
            <w:r>
              <w:t>ENGLISH LEARNER EDUCATION</w:t>
            </w:r>
            <w:bookmarkEnd w:id="654"/>
          </w:p>
          <w:p w:rsidR="008219B9" w:rsidRDefault="008219B9" w:rsidP="00734AFD">
            <w:pPr>
              <w:jc w:val="center"/>
              <w:rPr>
                <w:b/>
                <w:sz w:val="22"/>
              </w:rPr>
            </w:pPr>
            <w:r>
              <w:rPr>
                <w:b/>
                <w:sz w:val="22"/>
              </w:rPr>
              <w:t>VI. FACULTY, STAFF AND ADMINISTRATION</w:t>
            </w:r>
          </w:p>
        </w:tc>
      </w:tr>
      <w:tr w:rsidR="008219B9" w:rsidTr="001A7CF1">
        <w:trPr>
          <w:trHeight w:val="553"/>
          <w:tblHeader/>
        </w:trPr>
        <w:tc>
          <w:tcPr>
            <w:tcW w:w="1530" w:type="dxa"/>
            <w:tcBorders>
              <w:top w:val="single" w:sz="6" w:space="0" w:color="000000"/>
            </w:tcBorders>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4"/>
            <w:tcBorders>
              <w:top w:val="single" w:sz="6" w:space="0" w:color="000000"/>
            </w:tcBorders>
            <w:vAlign w:val="center"/>
          </w:tcPr>
          <w:p w:rsidR="008219B9" w:rsidRDefault="008219B9" w:rsidP="00734AFD">
            <w:pPr>
              <w:spacing w:after="58"/>
              <w:jc w:val="center"/>
              <w:rPr>
                <w:b/>
                <w:sz w:val="22"/>
              </w:rPr>
            </w:pPr>
            <w:r>
              <w:rPr>
                <w:b/>
                <w:sz w:val="22"/>
              </w:rPr>
              <w:t>Legal Standard</w:t>
            </w:r>
          </w:p>
        </w:tc>
      </w:tr>
      <w:tr w:rsidR="008219B9" w:rsidTr="001A7CF1">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14</w:t>
            </w:r>
          </w:p>
        </w:tc>
        <w:tc>
          <w:tcPr>
            <w:tcW w:w="7740" w:type="dxa"/>
            <w:gridSpan w:val="4"/>
            <w:tcBorders>
              <w:bottom w:val="single" w:sz="6" w:space="0" w:color="000000"/>
            </w:tcBorders>
          </w:tcPr>
          <w:p w:rsidR="008219B9" w:rsidRDefault="008219B9" w:rsidP="00734AFD">
            <w:pPr>
              <w:rPr>
                <w:sz w:val="22"/>
              </w:rPr>
            </w:pPr>
          </w:p>
          <w:p w:rsidR="008219B9" w:rsidRDefault="008219B9" w:rsidP="00734AFD">
            <w:pPr>
              <w:rPr>
                <w:b/>
                <w:bCs/>
                <w:sz w:val="22"/>
              </w:rPr>
            </w:pPr>
            <w:r>
              <w:rPr>
                <w:b/>
                <w:bCs/>
                <w:sz w:val="22"/>
              </w:rPr>
              <w:t>Licensure Requirements</w:t>
            </w:r>
          </w:p>
          <w:p w:rsidR="008219B9" w:rsidRDefault="008219B9" w:rsidP="00734AFD">
            <w:pPr>
              <w:widowControl w:val="0"/>
              <w:numPr>
                <w:ilvl w:val="0"/>
                <w:numId w:val="84"/>
              </w:numPr>
              <w:rPr>
                <w:sz w:val="22"/>
              </w:rPr>
            </w:pPr>
            <w:r>
              <w:rPr>
                <w:sz w:val="22"/>
              </w:rPr>
              <w:t>Reserved.</w:t>
            </w:r>
          </w:p>
          <w:p w:rsidR="008219B9" w:rsidRDefault="008219B9" w:rsidP="00734AFD">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734AFD">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734AFD">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734AFD">
            <w:pPr>
              <w:widowControl w:val="0"/>
              <w:ind w:left="720"/>
              <w:rPr>
                <w:sz w:val="22"/>
              </w:rPr>
            </w:pPr>
            <w:r>
              <w:rPr>
                <w:sz w:val="22"/>
              </w:rPr>
              <w:t xml:space="preserve">(See p. 8 at </w:t>
            </w:r>
            <w:hyperlink r:id="rId16" w:history="1">
              <w:r w:rsidRPr="008420F2">
                <w:rPr>
                  <w:rStyle w:val="Hyperlink"/>
                  <w:sz w:val="22"/>
                </w:rPr>
                <w:t>http://www.doe.mass.edu/ell/sei/qualifications.pdf</w:t>
              </w:r>
            </w:hyperlink>
            <w:r>
              <w:rPr>
                <w:sz w:val="22"/>
              </w:rPr>
              <w:t>.)</w:t>
            </w:r>
          </w:p>
          <w:p w:rsidR="008219B9" w:rsidRDefault="008219B9" w:rsidP="00734AFD">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8219B9" w:rsidRDefault="008219B9" w:rsidP="00734AFD">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734AFD">
            <w:pPr>
              <w:ind w:left="360"/>
              <w:rPr>
                <w:sz w:val="22"/>
              </w:rPr>
            </w:pPr>
          </w:p>
          <w:p w:rsidR="008219B9" w:rsidRDefault="008219B9" w:rsidP="001A7CF1">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A7CF1" w:rsidRDefault="001A7CF1" w:rsidP="001A7CF1">
            <w:pPr>
              <w:ind w:left="490"/>
            </w:pPr>
          </w:p>
        </w:tc>
      </w:tr>
      <w:tr w:rsidR="008219B9" w:rsidTr="001A7CF1">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734AFD">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6F399D">
            <w:pPr>
              <w:rPr>
                <w:b/>
                <w:sz w:val="22"/>
              </w:rPr>
            </w:pPr>
            <w:r>
              <w:rPr>
                <w:b/>
                <w:sz w:val="22"/>
              </w:rPr>
              <w:t xml:space="preserve">Rating: </w:t>
            </w:r>
            <w:r w:rsidR="006F399D">
              <w:rPr>
                <w:b/>
                <w:sz w:val="22"/>
              </w:rPr>
              <w:t>Implemented</w:t>
            </w:r>
          </w:p>
        </w:tc>
        <w:tc>
          <w:tcPr>
            <w:tcW w:w="2880" w:type="dxa"/>
            <w:gridSpan w:val="2"/>
            <w:tcBorders>
              <w:top w:val="single" w:sz="6" w:space="0" w:color="000000"/>
              <w:left w:val="nil"/>
              <w:bottom w:val="double" w:sz="2" w:space="0" w:color="000000"/>
              <w:right w:val="nil"/>
            </w:tcBorders>
            <w:shd w:val="clear" w:color="auto" w:fill="auto"/>
            <w:vAlign w:val="center"/>
          </w:tcPr>
          <w:p w:rsidR="008219B9" w:rsidRDefault="008219B9" w:rsidP="00734AFD">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6F399D" w:rsidP="00734AFD">
            <w:pPr>
              <w:pStyle w:val="Heading5"/>
              <w:rPr>
                <w:bCs/>
              </w:rPr>
            </w:pPr>
            <w:r>
              <w:t>No</w:t>
            </w: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8219B9" w:rsidRDefault="008219B9" w:rsidP="00734AFD">
            <w:pPr>
              <w:rPr>
                <w:b/>
                <w:sz w:val="22"/>
              </w:rPr>
            </w:pP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8219B9" w:rsidRDefault="008219B9" w:rsidP="00734AFD">
            <w:pPr>
              <w:rPr>
                <w:i/>
                <w:sz w:val="22"/>
              </w:rPr>
            </w:pPr>
          </w:p>
          <w:p w:rsidR="008A75DF" w:rsidRDefault="008A75DF" w:rsidP="00734AFD">
            <w:pPr>
              <w:rPr>
                <w:i/>
                <w:sz w:val="22"/>
              </w:rPr>
            </w:pPr>
          </w:p>
        </w:tc>
      </w:tr>
      <w:tr w:rsidR="008219B9" w:rsidTr="00734AFD">
        <w:trPr>
          <w:tblHeader/>
        </w:trPr>
        <w:tc>
          <w:tcPr>
            <w:tcW w:w="1530" w:type="dxa"/>
            <w:tcBorders>
              <w:top w:val="double" w:sz="2" w:space="0" w:color="000000"/>
            </w:tcBorders>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4"/>
            <w:tcBorders>
              <w:top w:val="double" w:sz="2" w:space="0" w:color="000000"/>
            </w:tcBorders>
            <w:vAlign w:val="center"/>
          </w:tcPr>
          <w:p w:rsidR="008219B9" w:rsidRDefault="009D2654" w:rsidP="00734AFD">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734AFD">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4"/>
            <w:vAlign w:val="center"/>
          </w:tcPr>
          <w:p w:rsidR="008219B9" w:rsidRDefault="008219B9" w:rsidP="00734AFD">
            <w:pPr>
              <w:spacing w:after="58"/>
              <w:jc w:val="center"/>
              <w:rPr>
                <w:b/>
                <w:sz w:val="22"/>
              </w:rPr>
            </w:pPr>
            <w:r>
              <w:rPr>
                <w:b/>
                <w:sz w:val="22"/>
              </w:rPr>
              <w:t>Legal Standard</w:t>
            </w:r>
          </w:p>
        </w:tc>
      </w:tr>
      <w:tr w:rsidR="008219B9" w:rsidTr="00734AFD">
        <w:tc>
          <w:tcPr>
            <w:tcW w:w="1530" w:type="dxa"/>
            <w:tcBorders>
              <w:bottom w:val="single" w:sz="6" w:space="0" w:color="000000"/>
            </w:tcBorders>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15</w:t>
            </w:r>
          </w:p>
        </w:tc>
        <w:tc>
          <w:tcPr>
            <w:tcW w:w="7740" w:type="dxa"/>
            <w:gridSpan w:val="4"/>
            <w:tcBorders>
              <w:bottom w:val="single" w:sz="6" w:space="0" w:color="000000"/>
            </w:tcBorders>
          </w:tcPr>
          <w:p w:rsidR="008219B9" w:rsidRDefault="008219B9" w:rsidP="00734AFD">
            <w:pPr>
              <w:rPr>
                <w:sz w:val="22"/>
              </w:rPr>
            </w:pPr>
          </w:p>
          <w:p w:rsidR="008219B9" w:rsidRDefault="008219B9" w:rsidP="00734AFD">
            <w:pPr>
              <w:pStyle w:val="Heading5"/>
              <w:rPr>
                <w:bCs/>
              </w:rPr>
            </w:pPr>
            <w:r>
              <w:rPr>
                <w:bCs/>
              </w:rPr>
              <w:t>Professional Development Requirements</w:t>
            </w:r>
          </w:p>
          <w:p w:rsidR="008219B9" w:rsidRDefault="008219B9" w:rsidP="00734AFD">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734AFD">
            <w:pPr>
              <w:rPr>
                <w:b/>
                <w:bCs/>
                <w:sz w:val="22"/>
              </w:rPr>
            </w:pPr>
          </w:p>
          <w:p w:rsidR="008219B9" w:rsidRDefault="008219B9" w:rsidP="00734AFD">
            <w:pPr>
              <w:pStyle w:val="Heading3"/>
              <w:ind w:left="609"/>
              <w:jc w:val="left"/>
              <w:rPr>
                <w:sz w:val="22"/>
              </w:rPr>
            </w:pPr>
            <w:r>
              <w:rPr>
                <w:sz w:val="22"/>
              </w:rPr>
              <w:t>Authority: NCLB, Title III</w:t>
            </w:r>
          </w:p>
          <w:p w:rsidR="008219B9" w:rsidRDefault="008219B9" w:rsidP="00734AFD">
            <w:pPr>
              <w:rPr>
                <w:sz w:val="22"/>
              </w:rPr>
            </w:pPr>
          </w:p>
        </w:tc>
      </w:tr>
      <w:tr w:rsidR="008219B9" w:rsidTr="00734AFD">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734AFD">
            <w:pPr>
              <w:rPr>
                <w:sz w:val="22"/>
              </w:rPr>
            </w:pPr>
          </w:p>
        </w:tc>
        <w:tc>
          <w:tcPr>
            <w:tcW w:w="3960" w:type="dxa"/>
            <w:gridSpan w:val="2"/>
            <w:tcBorders>
              <w:top w:val="single" w:sz="6" w:space="0" w:color="000000"/>
              <w:left w:val="single" w:sz="6" w:space="0" w:color="000000"/>
              <w:bottom w:val="double" w:sz="2" w:space="0" w:color="000000"/>
              <w:right w:val="nil"/>
            </w:tcBorders>
            <w:vAlign w:val="center"/>
          </w:tcPr>
          <w:p w:rsidR="008219B9" w:rsidRDefault="008219B9" w:rsidP="006F399D">
            <w:pPr>
              <w:rPr>
                <w:b/>
                <w:sz w:val="22"/>
              </w:rPr>
            </w:pPr>
            <w:r>
              <w:rPr>
                <w:b/>
                <w:sz w:val="22"/>
              </w:rPr>
              <w:t xml:space="preserve">Rating: </w:t>
            </w:r>
            <w:r w:rsidR="006F399D">
              <w:rPr>
                <w:b/>
                <w:sz w:val="22"/>
              </w:rPr>
              <w:t>Partially Implemented</w:t>
            </w:r>
          </w:p>
        </w:tc>
        <w:tc>
          <w:tcPr>
            <w:tcW w:w="2790" w:type="dxa"/>
            <w:tcBorders>
              <w:top w:val="single" w:sz="6" w:space="0" w:color="000000"/>
              <w:left w:val="nil"/>
              <w:bottom w:val="double" w:sz="2" w:space="0" w:color="000000"/>
              <w:right w:val="nil"/>
            </w:tcBorders>
            <w:vAlign w:val="center"/>
          </w:tcPr>
          <w:p w:rsidR="008219B9" w:rsidRDefault="008219B9" w:rsidP="00734AFD">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6F399D" w:rsidP="00734AFD">
            <w:pPr>
              <w:pStyle w:val="Heading5"/>
              <w:rPr>
                <w:bCs/>
              </w:rPr>
            </w:pPr>
            <w: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734AFD">
        <w:tc>
          <w:tcPr>
            <w:tcW w:w="9270" w:type="dxa"/>
          </w:tcPr>
          <w:p w:rsidR="008219B9" w:rsidRDefault="008219B9" w:rsidP="00734AFD">
            <w:pPr>
              <w:rPr>
                <w:b/>
                <w:sz w:val="22"/>
              </w:rPr>
            </w:pPr>
            <w:r w:rsidRPr="001E71F0">
              <w:rPr>
                <w:b/>
                <w:sz w:val="22"/>
              </w:rPr>
              <w:t>Department</w:t>
            </w:r>
            <w:r>
              <w:rPr>
                <w:b/>
                <w:sz w:val="22"/>
              </w:rPr>
              <w:t xml:space="preserve"> of Elementary and Secondary Education Findings:</w:t>
            </w:r>
          </w:p>
        </w:tc>
      </w:tr>
      <w:tr w:rsidR="008219B9" w:rsidTr="00734AFD">
        <w:tc>
          <w:tcPr>
            <w:tcW w:w="9270" w:type="dxa"/>
          </w:tcPr>
          <w:p w:rsidR="006F399D" w:rsidRDefault="006F399D" w:rsidP="006F399D">
            <w:pPr>
              <w:rPr>
                <w:i/>
                <w:sz w:val="22"/>
                <w:szCs w:val="22"/>
              </w:rPr>
            </w:pPr>
            <w:r>
              <w:rPr>
                <w:i/>
                <w:sz w:val="22"/>
                <w:szCs w:val="22"/>
              </w:rPr>
              <w:t xml:space="preserve">Documentation review indicated that the district developed a multi-year Professional Development Plan.  However, to date teachers have not completed all four SEI categories. Therefore, ELLs are not receiving instruction from SEI trained teachers as required by the Department.  </w:t>
            </w:r>
          </w:p>
          <w:p w:rsidR="006F399D" w:rsidRDefault="006F399D" w:rsidP="006F399D">
            <w:pPr>
              <w:rPr>
                <w:i/>
                <w:sz w:val="22"/>
                <w:szCs w:val="22"/>
              </w:rPr>
            </w:pPr>
          </w:p>
          <w:p w:rsidR="008219B9" w:rsidRDefault="006F399D" w:rsidP="006F399D">
            <w:pPr>
              <w:rPr>
                <w:i/>
                <w:sz w:val="22"/>
              </w:rPr>
            </w:pPr>
            <w:r>
              <w:rPr>
                <w:i/>
                <w:sz w:val="22"/>
                <w:szCs w:val="22"/>
              </w:rPr>
              <w:t xml:space="preserve">Please note that the Department’s regulations concerning </w:t>
            </w:r>
            <w:r w:rsidRPr="00703331">
              <w:rPr>
                <w:i/>
                <w:sz w:val="22"/>
                <w:szCs w:val="22"/>
              </w:rPr>
              <w:t>SEI professional development requirements</w:t>
            </w:r>
            <w:r>
              <w:rPr>
                <w:i/>
                <w:sz w:val="22"/>
                <w:szCs w:val="22"/>
              </w:rPr>
              <w:t xml:space="preserve"> have changed.  R</w:t>
            </w:r>
            <w:r w:rsidRPr="002A60D2">
              <w:rPr>
                <w:i/>
                <w:sz w:val="22"/>
                <w:szCs w:val="22"/>
              </w:rPr>
              <w:t xml:space="preserve">efer to: </w:t>
            </w:r>
            <w:hyperlink r:id="rId17"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rPr>
              <w:t xml:space="preserve"> </w:t>
            </w:r>
          </w:p>
        </w:tc>
      </w:tr>
    </w:tbl>
    <w:p w:rsidR="008219B9" w:rsidRDefault="008219B9" w:rsidP="008219B9">
      <w:pPr>
        <w:rPr>
          <w:sz w:val="22"/>
        </w:rPr>
      </w:pPr>
    </w:p>
    <w:p w:rsidR="006F399D" w:rsidRDefault="006F399D"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A7CF1">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8219B9" w:rsidP="00734AFD">
            <w:pPr>
              <w:pStyle w:val="Heading2"/>
            </w:pPr>
            <w:bookmarkStart w:id="731" w:name="_Toc21911627"/>
            <w:r>
              <w:t>ENGLISH LEARNER EDUCATION</w:t>
            </w:r>
            <w:bookmarkEnd w:id="731"/>
          </w:p>
          <w:p w:rsidR="008219B9" w:rsidRDefault="008219B9" w:rsidP="00734AFD">
            <w:pPr>
              <w:jc w:val="center"/>
              <w:rPr>
                <w:b/>
                <w:sz w:val="22"/>
              </w:rPr>
            </w:pPr>
            <w:r>
              <w:rPr>
                <w:b/>
                <w:sz w:val="22"/>
              </w:rPr>
              <w:t>VII. SCHOOL FACILITIES</w:t>
            </w:r>
          </w:p>
        </w:tc>
      </w:tr>
      <w:tr w:rsidR="008219B9" w:rsidTr="001A7CF1">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1A7CF1">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16</w:t>
            </w:r>
          </w:p>
        </w:tc>
        <w:tc>
          <w:tcPr>
            <w:tcW w:w="7740" w:type="dxa"/>
            <w:gridSpan w:val="3"/>
          </w:tcPr>
          <w:p w:rsidR="008219B9" w:rsidRDefault="008219B9" w:rsidP="00734AFD">
            <w:pPr>
              <w:rPr>
                <w:sz w:val="22"/>
              </w:rPr>
            </w:pPr>
          </w:p>
          <w:p w:rsidR="008219B9" w:rsidRDefault="008219B9" w:rsidP="00734AFD">
            <w:pPr>
              <w:pStyle w:val="BodyText"/>
              <w:tabs>
                <w:tab w:val="clear" w:pos="-1440"/>
              </w:tabs>
              <w:rPr>
                <w:b/>
                <w:bCs/>
              </w:rPr>
            </w:pPr>
            <w:r>
              <w:rPr>
                <w:b/>
                <w:bCs/>
              </w:rPr>
              <w:t>Equitable Facilities</w:t>
            </w:r>
          </w:p>
          <w:p w:rsidR="008219B9" w:rsidRDefault="008219B9" w:rsidP="00734AFD">
            <w:pPr>
              <w:ind w:left="720"/>
              <w:rPr>
                <w:sz w:val="22"/>
              </w:rPr>
            </w:pPr>
            <w:r>
              <w:rPr>
                <w:sz w:val="22"/>
              </w:rPr>
              <w:t>The district ensures that LEP students are provided facilities, materials and services comparable to those provided to the overall student population.</w:t>
            </w:r>
          </w:p>
          <w:p w:rsidR="008219B9" w:rsidRDefault="008219B9" w:rsidP="00734AFD">
            <w:pPr>
              <w:ind w:left="720"/>
              <w:rPr>
                <w:sz w:val="22"/>
              </w:rPr>
            </w:pPr>
          </w:p>
          <w:p w:rsidR="008219B9" w:rsidRDefault="008219B9" w:rsidP="00734AFD">
            <w:pPr>
              <w:ind w:left="614"/>
              <w:rPr>
                <w:sz w:val="22"/>
              </w:rPr>
            </w:pPr>
            <w:r>
              <w:rPr>
                <w:sz w:val="22"/>
              </w:rPr>
              <w:t>Authority: Title VI; EEOA; M.G.L. c. 76, § 5; 603 CMR 26.07</w:t>
            </w:r>
          </w:p>
          <w:p w:rsidR="008219B9" w:rsidRDefault="008219B9" w:rsidP="00734AFD">
            <w:pPr>
              <w:rPr>
                <w:sz w:val="22"/>
              </w:rPr>
            </w:pPr>
          </w:p>
        </w:tc>
      </w:tr>
      <w:tr w:rsidR="008219B9" w:rsidTr="001A7CF1">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6F399D">
            <w:pPr>
              <w:rPr>
                <w:b/>
                <w:sz w:val="22"/>
              </w:rPr>
            </w:pPr>
            <w:r>
              <w:rPr>
                <w:b/>
                <w:sz w:val="22"/>
              </w:rPr>
              <w:t xml:space="preserve">Rating: </w:t>
            </w:r>
            <w:r w:rsidR="006F399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F399D" w:rsidP="00734AFD">
            <w:pPr>
              <w:rPr>
                <w:b/>
                <w:sz w:val="22"/>
              </w:rPr>
            </w:pPr>
            <w:r>
              <w:rPr>
                <w:b/>
                <w:sz w:val="22"/>
              </w:rPr>
              <w:t>No</w:t>
            </w: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rPr>
                <w:b/>
                <w:sz w:val="22"/>
              </w:rPr>
            </w:pPr>
          </w:p>
        </w:tc>
      </w:tr>
      <w:tr w:rsidR="008219B9" w:rsidTr="001A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34A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734AFD">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8219B9" w:rsidP="00734AFD">
            <w:pPr>
              <w:pStyle w:val="Heading2"/>
            </w:pPr>
            <w:bookmarkStart w:id="732" w:name="_Toc21911634"/>
            <w:r>
              <w:t>ENGLISH LEARNER EDUCATION</w:t>
            </w:r>
            <w:bookmarkEnd w:id="732"/>
          </w:p>
          <w:p w:rsidR="008219B9" w:rsidRDefault="008219B9" w:rsidP="00734AFD">
            <w:pPr>
              <w:jc w:val="center"/>
              <w:rPr>
                <w:b/>
                <w:sz w:val="22"/>
              </w:rPr>
            </w:pPr>
            <w:r>
              <w:rPr>
                <w:b/>
                <w:sz w:val="22"/>
              </w:rPr>
              <w:t>VIII. PROGRAM PLAN AND EVALUATION</w:t>
            </w:r>
          </w:p>
        </w:tc>
      </w:tr>
      <w:tr w:rsidR="008219B9" w:rsidTr="00734AFD">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734AFD">
        <w:tc>
          <w:tcPr>
            <w:tcW w:w="1530" w:type="dxa"/>
          </w:tcPr>
          <w:p w:rsidR="008219B9" w:rsidRDefault="008219B9" w:rsidP="00734AFD">
            <w:pPr>
              <w:spacing w:line="120" w:lineRule="exact"/>
              <w:rPr>
                <w:b/>
                <w:bCs/>
                <w:sz w:val="22"/>
              </w:rPr>
            </w:pPr>
          </w:p>
          <w:p w:rsidR="008219B9" w:rsidRDefault="008219B9" w:rsidP="00734AFD">
            <w:pPr>
              <w:spacing w:after="58"/>
              <w:jc w:val="center"/>
              <w:rPr>
                <w:b/>
                <w:bCs/>
                <w:sz w:val="22"/>
              </w:rPr>
            </w:pPr>
            <w:r>
              <w:rPr>
                <w:b/>
                <w:bCs/>
                <w:sz w:val="22"/>
              </w:rPr>
              <w:t>ELE 17</w:t>
            </w:r>
          </w:p>
        </w:tc>
        <w:tc>
          <w:tcPr>
            <w:tcW w:w="7740" w:type="dxa"/>
            <w:gridSpan w:val="3"/>
          </w:tcPr>
          <w:p w:rsidR="008219B9" w:rsidRDefault="008219B9" w:rsidP="00734AFD">
            <w:pPr>
              <w:rPr>
                <w:b/>
                <w:sz w:val="22"/>
              </w:rPr>
            </w:pPr>
          </w:p>
          <w:p w:rsidR="008219B9" w:rsidRDefault="008219B9" w:rsidP="00734AFD">
            <w:pPr>
              <w:rPr>
                <w:b/>
                <w:sz w:val="22"/>
              </w:rPr>
            </w:pPr>
            <w:r>
              <w:rPr>
                <w:b/>
                <w:sz w:val="22"/>
              </w:rPr>
              <w:t>Program Evaluation</w:t>
            </w:r>
          </w:p>
          <w:p w:rsidR="008219B9" w:rsidRDefault="008219B9" w:rsidP="00734AFD">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734AFD">
            <w:pPr>
              <w:tabs>
                <w:tab w:val="num" w:pos="974"/>
              </w:tabs>
              <w:ind w:left="974"/>
              <w:rPr>
                <w:sz w:val="22"/>
              </w:rPr>
            </w:pPr>
          </w:p>
          <w:p w:rsidR="008219B9" w:rsidRDefault="008219B9" w:rsidP="00734AFD">
            <w:pPr>
              <w:pStyle w:val="Heading9"/>
              <w:ind w:left="609"/>
              <w:rPr>
                <w:i w:val="0"/>
                <w:iCs/>
              </w:rPr>
            </w:pPr>
            <w:r>
              <w:rPr>
                <w:i w:val="0"/>
                <w:iCs/>
              </w:rPr>
              <w:t>Authority: Title VI; EEOA</w:t>
            </w:r>
          </w:p>
          <w:p w:rsidR="008219B9" w:rsidRDefault="008219B9" w:rsidP="00734AFD">
            <w:pPr>
              <w:rPr>
                <w:sz w:val="22"/>
              </w:rPr>
            </w:pPr>
          </w:p>
        </w:tc>
      </w:tr>
      <w:tr w:rsidR="008219B9" w:rsidTr="00734AFD">
        <w:trPr>
          <w:trHeight w:val="382"/>
        </w:trPr>
        <w:tc>
          <w:tcPr>
            <w:tcW w:w="1530" w:type="dxa"/>
          </w:tcPr>
          <w:p w:rsidR="008219B9" w:rsidRDefault="008219B9" w:rsidP="00734AFD">
            <w:pPr>
              <w:rPr>
                <w:sz w:val="22"/>
              </w:rPr>
            </w:pPr>
          </w:p>
        </w:tc>
        <w:tc>
          <w:tcPr>
            <w:tcW w:w="3870" w:type="dxa"/>
            <w:tcBorders>
              <w:right w:val="nil"/>
            </w:tcBorders>
            <w:vAlign w:val="center"/>
          </w:tcPr>
          <w:p w:rsidR="008219B9" w:rsidRDefault="008219B9" w:rsidP="006F399D">
            <w:pPr>
              <w:rPr>
                <w:b/>
                <w:sz w:val="22"/>
              </w:rPr>
            </w:pPr>
            <w:r>
              <w:rPr>
                <w:b/>
                <w:sz w:val="22"/>
              </w:rPr>
              <w:t xml:space="preserve">Rating: </w:t>
            </w:r>
            <w:r w:rsidR="006F399D">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F399D" w:rsidP="00734AFD">
            <w:pPr>
              <w:rPr>
                <w:b/>
                <w:sz w:val="22"/>
              </w:rPr>
            </w:pPr>
            <w:r>
              <w:rPr>
                <w:b/>
                <w:sz w:val="22"/>
              </w:rPr>
              <w:t>Yes</w:t>
            </w:r>
          </w:p>
        </w:tc>
      </w:tr>
    </w:tbl>
    <w:p w:rsidR="008219B9" w:rsidRDefault="008219B9" w:rsidP="008219B9"/>
    <w:tbl>
      <w:tblPr>
        <w:tblW w:w="0" w:type="auto"/>
        <w:tblInd w:w="108" w:type="dxa"/>
        <w:tblLayout w:type="fixed"/>
        <w:tblLook w:val="0000"/>
      </w:tblPr>
      <w:tblGrid>
        <w:gridCol w:w="9270"/>
      </w:tblGrid>
      <w:tr w:rsidR="008219B9" w:rsidTr="00734AFD">
        <w:tc>
          <w:tcPr>
            <w:tcW w:w="9270" w:type="dxa"/>
          </w:tcPr>
          <w:p w:rsidR="008219B9" w:rsidRDefault="008219B9" w:rsidP="00734AFD">
            <w:pPr>
              <w:rPr>
                <w:b/>
                <w:sz w:val="22"/>
              </w:rPr>
            </w:pPr>
            <w:r>
              <w:rPr>
                <w:b/>
                <w:sz w:val="22"/>
              </w:rPr>
              <w:t>Department of Elementary and Secondary Education Findings:</w:t>
            </w:r>
          </w:p>
        </w:tc>
      </w:tr>
      <w:tr w:rsidR="008219B9" w:rsidTr="00734AFD">
        <w:tc>
          <w:tcPr>
            <w:tcW w:w="9270" w:type="dxa"/>
          </w:tcPr>
          <w:p w:rsidR="006F399D" w:rsidRDefault="006F399D" w:rsidP="006F399D">
            <w:pPr>
              <w:rPr>
                <w:i/>
                <w:sz w:val="22"/>
              </w:rPr>
            </w:pPr>
            <w:r>
              <w:rPr>
                <w:i/>
                <w:sz w:val="22"/>
              </w:rPr>
              <w:t xml:space="preserve">Interviews and a review of documentation indicated that the district does not conduct </w:t>
            </w:r>
            <w:r w:rsidRPr="00B828A4">
              <w:rPr>
                <w:i/>
                <w:sz w:val="22"/>
              </w:rPr>
              <w:t>periodic evaluations of the effectiveness of its ELE program in developing students’ English language skills and increasing their ability to participate meaningfully in the educational program</w:t>
            </w:r>
            <w:r>
              <w:rPr>
                <w:i/>
                <w:sz w:val="22"/>
              </w:rPr>
              <w:t>.</w:t>
            </w:r>
          </w:p>
          <w:p w:rsidR="008219B9" w:rsidRDefault="008219B9" w:rsidP="00734AFD">
            <w:pPr>
              <w:rPr>
                <w:i/>
                <w:sz w:val="22"/>
              </w:rPr>
            </w:pPr>
          </w:p>
        </w:tc>
      </w:tr>
    </w:tbl>
    <w:p w:rsidR="007B0949" w:rsidRDefault="007B094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34AFD">
        <w:trPr>
          <w:tblHeader/>
        </w:trPr>
        <w:tc>
          <w:tcPr>
            <w:tcW w:w="1530" w:type="dxa"/>
          </w:tcPr>
          <w:p w:rsidR="008219B9" w:rsidRDefault="008219B9" w:rsidP="00734AFD">
            <w:pPr>
              <w:spacing w:line="120" w:lineRule="exact"/>
              <w:rPr>
                <w:b/>
                <w:sz w:val="22"/>
              </w:rPr>
            </w:pPr>
          </w:p>
          <w:p w:rsidR="008219B9" w:rsidRDefault="008219B9" w:rsidP="00734AFD">
            <w:pPr>
              <w:jc w:val="center"/>
              <w:rPr>
                <w:b/>
                <w:sz w:val="22"/>
              </w:rPr>
            </w:pPr>
            <w:r>
              <w:rPr>
                <w:b/>
                <w:sz w:val="22"/>
              </w:rPr>
              <w:t>CRITERION</w:t>
            </w:r>
          </w:p>
          <w:p w:rsidR="008219B9" w:rsidRDefault="008219B9" w:rsidP="00734AFD">
            <w:pPr>
              <w:spacing w:after="58"/>
              <w:jc w:val="center"/>
              <w:rPr>
                <w:b/>
                <w:sz w:val="22"/>
              </w:rPr>
            </w:pPr>
            <w:r>
              <w:rPr>
                <w:b/>
                <w:sz w:val="22"/>
              </w:rPr>
              <w:t>NUMBER</w:t>
            </w:r>
          </w:p>
        </w:tc>
        <w:tc>
          <w:tcPr>
            <w:tcW w:w="7740" w:type="dxa"/>
            <w:gridSpan w:val="3"/>
            <w:vAlign w:val="center"/>
          </w:tcPr>
          <w:p w:rsidR="008219B9" w:rsidRDefault="008219B9" w:rsidP="00734AFD">
            <w:pPr>
              <w:pStyle w:val="Heading2"/>
            </w:pPr>
            <w:bookmarkStart w:id="733" w:name="_Toc21911641"/>
            <w:r>
              <w:t>ENGLISH LEARNER EDUCATION</w:t>
            </w:r>
            <w:bookmarkEnd w:id="733"/>
          </w:p>
          <w:p w:rsidR="008219B9" w:rsidRDefault="008219B9" w:rsidP="00734AFD">
            <w:pPr>
              <w:jc w:val="center"/>
              <w:rPr>
                <w:b/>
                <w:sz w:val="22"/>
              </w:rPr>
            </w:pPr>
            <w:r>
              <w:rPr>
                <w:b/>
                <w:sz w:val="22"/>
              </w:rPr>
              <w:t>IX. RECORD KEEPING</w:t>
            </w:r>
          </w:p>
        </w:tc>
      </w:tr>
      <w:tr w:rsidR="008219B9" w:rsidTr="00734AFD">
        <w:trPr>
          <w:tblHeader/>
        </w:trPr>
        <w:tc>
          <w:tcPr>
            <w:tcW w:w="1530" w:type="dxa"/>
          </w:tcPr>
          <w:p w:rsidR="008219B9" w:rsidRDefault="008219B9" w:rsidP="00734AFD">
            <w:pPr>
              <w:spacing w:line="120" w:lineRule="exact"/>
              <w:rPr>
                <w:sz w:val="22"/>
              </w:rPr>
            </w:pPr>
          </w:p>
          <w:p w:rsidR="008219B9" w:rsidRDefault="008219B9" w:rsidP="00734AFD">
            <w:pPr>
              <w:spacing w:after="58"/>
              <w:jc w:val="center"/>
              <w:rPr>
                <w:sz w:val="22"/>
              </w:rPr>
            </w:pPr>
          </w:p>
        </w:tc>
        <w:tc>
          <w:tcPr>
            <w:tcW w:w="7740" w:type="dxa"/>
            <w:gridSpan w:val="3"/>
            <w:vAlign w:val="center"/>
          </w:tcPr>
          <w:p w:rsidR="008219B9" w:rsidRDefault="008219B9" w:rsidP="00734AFD">
            <w:pPr>
              <w:spacing w:after="58"/>
              <w:jc w:val="center"/>
              <w:rPr>
                <w:b/>
                <w:sz w:val="22"/>
              </w:rPr>
            </w:pPr>
            <w:r>
              <w:rPr>
                <w:b/>
                <w:sz w:val="22"/>
              </w:rPr>
              <w:t>Legal Standard</w:t>
            </w:r>
          </w:p>
        </w:tc>
      </w:tr>
      <w:tr w:rsidR="008219B9" w:rsidTr="00734AFD">
        <w:tc>
          <w:tcPr>
            <w:tcW w:w="1530" w:type="dxa"/>
          </w:tcPr>
          <w:p w:rsidR="008219B9" w:rsidRDefault="008219B9" w:rsidP="00734AFD">
            <w:pPr>
              <w:spacing w:line="120" w:lineRule="exact"/>
              <w:rPr>
                <w:sz w:val="22"/>
              </w:rPr>
            </w:pPr>
          </w:p>
          <w:p w:rsidR="008219B9" w:rsidRDefault="008219B9" w:rsidP="00734AFD">
            <w:pPr>
              <w:spacing w:after="58"/>
              <w:jc w:val="center"/>
              <w:rPr>
                <w:b/>
                <w:sz w:val="22"/>
              </w:rPr>
            </w:pPr>
            <w:r>
              <w:rPr>
                <w:b/>
                <w:sz w:val="22"/>
              </w:rPr>
              <w:t>ELE 18</w:t>
            </w:r>
          </w:p>
        </w:tc>
        <w:tc>
          <w:tcPr>
            <w:tcW w:w="7740" w:type="dxa"/>
            <w:gridSpan w:val="3"/>
          </w:tcPr>
          <w:p w:rsidR="008219B9" w:rsidRDefault="008219B9" w:rsidP="00734AFD">
            <w:pPr>
              <w:rPr>
                <w:sz w:val="22"/>
              </w:rPr>
            </w:pPr>
          </w:p>
          <w:p w:rsidR="008219B9" w:rsidRDefault="008219B9" w:rsidP="00734AFD">
            <w:pPr>
              <w:pStyle w:val="Heading5"/>
              <w:rPr>
                <w:bCs/>
              </w:rPr>
            </w:pPr>
            <w:r>
              <w:rPr>
                <w:bCs/>
              </w:rPr>
              <w:t>Records of LEP Students</w:t>
            </w:r>
          </w:p>
          <w:p w:rsidR="008219B9" w:rsidRDefault="008219B9" w:rsidP="00734AFD">
            <w:pPr>
              <w:ind w:left="614"/>
              <w:rPr>
                <w:sz w:val="22"/>
              </w:rPr>
            </w:pPr>
            <w:r>
              <w:rPr>
                <w:sz w:val="22"/>
              </w:rPr>
              <w:t>LEP student records include:</w:t>
            </w:r>
          </w:p>
          <w:p w:rsidR="008219B9" w:rsidRDefault="008219B9" w:rsidP="00734AFD">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734AFD">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734AFD">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734AFD">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734AFD">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734AFD">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734AFD">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734AFD">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734AFD">
            <w:pPr>
              <w:rPr>
                <w:sz w:val="22"/>
              </w:rPr>
            </w:pPr>
          </w:p>
          <w:p w:rsidR="008219B9" w:rsidRDefault="008219B9" w:rsidP="00734AFD">
            <w:pPr>
              <w:ind w:left="614"/>
              <w:jc w:val="both"/>
              <w:rPr>
                <w:sz w:val="22"/>
              </w:rPr>
            </w:pPr>
            <w:r>
              <w:rPr>
                <w:sz w:val="22"/>
              </w:rPr>
              <w:t>Authority: Title VI; EEOA; M.G.L. c. 69, § 1I; c. 71A, §§ 5, 7; 603 CMR 14.02, 14.04</w:t>
            </w:r>
          </w:p>
          <w:p w:rsidR="008219B9" w:rsidRDefault="008219B9" w:rsidP="00734AFD">
            <w:pPr>
              <w:rPr>
                <w:sz w:val="22"/>
              </w:rPr>
            </w:pPr>
          </w:p>
        </w:tc>
      </w:tr>
      <w:tr w:rsidR="008219B9" w:rsidTr="00734AFD">
        <w:trPr>
          <w:trHeight w:val="472"/>
        </w:trPr>
        <w:tc>
          <w:tcPr>
            <w:tcW w:w="1530" w:type="dxa"/>
          </w:tcPr>
          <w:p w:rsidR="008219B9" w:rsidRDefault="008219B9" w:rsidP="00734AFD">
            <w:pPr>
              <w:spacing w:line="120" w:lineRule="exact"/>
              <w:rPr>
                <w:sz w:val="22"/>
              </w:rPr>
            </w:pPr>
          </w:p>
        </w:tc>
        <w:tc>
          <w:tcPr>
            <w:tcW w:w="3870" w:type="dxa"/>
            <w:tcBorders>
              <w:right w:val="nil"/>
            </w:tcBorders>
            <w:vAlign w:val="center"/>
          </w:tcPr>
          <w:p w:rsidR="008219B9" w:rsidRDefault="008219B9" w:rsidP="006F399D">
            <w:pPr>
              <w:rPr>
                <w:b/>
                <w:sz w:val="22"/>
              </w:rPr>
            </w:pPr>
            <w:r>
              <w:rPr>
                <w:b/>
                <w:sz w:val="22"/>
              </w:rPr>
              <w:t xml:space="preserve">Rating: </w:t>
            </w:r>
            <w:r w:rsidR="006F399D">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734AF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F399D" w:rsidP="00734AFD">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Layout w:type="fixed"/>
        <w:tblLook w:val="0000"/>
      </w:tblPr>
      <w:tblGrid>
        <w:gridCol w:w="108"/>
        <w:gridCol w:w="9270"/>
        <w:gridCol w:w="198"/>
      </w:tblGrid>
      <w:tr w:rsidR="008219B9" w:rsidTr="001A7CF1">
        <w:trPr>
          <w:gridBefore w:val="1"/>
          <w:gridAfter w:val="1"/>
          <w:wBefore w:w="108" w:type="dxa"/>
          <w:wAfter w:w="198" w:type="dxa"/>
        </w:trPr>
        <w:tc>
          <w:tcPr>
            <w:tcW w:w="9270" w:type="dxa"/>
          </w:tcPr>
          <w:p w:rsidR="008219B9" w:rsidRDefault="008219B9" w:rsidP="00734AFD">
            <w:pPr>
              <w:rPr>
                <w:b/>
                <w:sz w:val="22"/>
              </w:rPr>
            </w:pPr>
            <w:r>
              <w:rPr>
                <w:b/>
                <w:sz w:val="22"/>
              </w:rPr>
              <w:t>Department of Elementary and Secondary Education Findings:</w:t>
            </w:r>
          </w:p>
        </w:tc>
      </w:tr>
      <w:tr w:rsidR="008219B9" w:rsidTr="001A7CF1">
        <w:trPr>
          <w:gridBefore w:val="1"/>
          <w:gridAfter w:val="1"/>
          <w:wBefore w:w="108" w:type="dxa"/>
          <w:wAfter w:w="198" w:type="dxa"/>
        </w:trPr>
        <w:tc>
          <w:tcPr>
            <w:tcW w:w="9270" w:type="dxa"/>
          </w:tcPr>
          <w:p w:rsidR="006F399D" w:rsidRPr="00CF4F93" w:rsidRDefault="006F399D" w:rsidP="006F399D">
            <w:pPr>
              <w:widowControl w:val="0"/>
              <w:tabs>
                <w:tab w:val="left" w:pos="1334"/>
              </w:tabs>
              <w:rPr>
                <w:i/>
                <w:sz w:val="22"/>
              </w:rPr>
            </w:pPr>
            <w:r>
              <w:rPr>
                <w:i/>
                <w:sz w:val="22"/>
              </w:rPr>
              <w:t xml:space="preserve">A review of student records indicated that there were missing elements from some English Language Education records. Specifically the missing elements included </w:t>
            </w:r>
            <w:r w:rsidRPr="00CF4F93">
              <w:rPr>
                <w:i/>
                <w:sz w:val="22"/>
              </w:rPr>
              <w:t>information about students’ previous school experiences; copies of parent notification letters, progress reports and report cards (in the native language, if necessary); evidence of follo</w:t>
            </w:r>
            <w:r w:rsidR="001A7CF1">
              <w:rPr>
                <w:i/>
                <w:sz w:val="22"/>
              </w:rPr>
              <w:t>w-up monitoring (if applicable.</w:t>
            </w:r>
          </w:p>
          <w:p w:rsidR="008219B9" w:rsidRDefault="008219B9" w:rsidP="00734AFD">
            <w:pPr>
              <w:rPr>
                <w:i/>
                <w:sz w:val="22"/>
              </w:rPr>
            </w:pPr>
          </w:p>
          <w:p w:rsidR="001A7CF1" w:rsidRDefault="001A7CF1" w:rsidP="00734AFD">
            <w:pPr>
              <w:rPr>
                <w:i/>
                <w:sz w:val="22"/>
              </w:rPr>
            </w:pPr>
          </w:p>
          <w:p w:rsidR="002344BA" w:rsidRDefault="002344BA" w:rsidP="00734AFD">
            <w:pPr>
              <w:rPr>
                <w:i/>
                <w:sz w:val="22"/>
              </w:rPr>
            </w:pPr>
          </w:p>
          <w:p w:rsidR="002344BA" w:rsidRDefault="002344BA" w:rsidP="00734AFD">
            <w:pPr>
              <w:rPr>
                <w:i/>
                <w:sz w:val="22"/>
              </w:rPr>
            </w:pPr>
          </w:p>
        </w:tc>
      </w:tr>
      <w:tr w:rsidR="008219B9" w:rsidTr="001A7CF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9576" w:type="dxa"/>
            <w:gridSpan w:val="3"/>
          </w:tcPr>
          <w:p w:rsidR="008219B9" w:rsidRDefault="008219B9" w:rsidP="00734AFD">
            <w:pPr>
              <w:jc w:val="center"/>
              <w:rPr>
                <w:sz w:val="22"/>
              </w:rPr>
            </w:pPr>
          </w:p>
          <w:p w:rsidR="008219B9" w:rsidRDefault="008219B9" w:rsidP="00734AFD">
            <w:pPr>
              <w:jc w:val="center"/>
              <w:rPr>
                <w:sz w:val="22"/>
              </w:rPr>
            </w:pPr>
            <w:r>
              <w:rPr>
                <w:sz w:val="22"/>
              </w:rPr>
              <w:t>This Coordinated Program Review Final Report is also available at:</w:t>
            </w:r>
          </w:p>
          <w:p w:rsidR="008219B9" w:rsidRDefault="009D2654" w:rsidP="00734AFD">
            <w:pPr>
              <w:jc w:val="center"/>
              <w:rPr>
                <w:sz w:val="22"/>
              </w:rPr>
            </w:pPr>
            <w:hyperlink r:id="rId18" w:history="1">
              <w:r w:rsidR="008219B9">
                <w:rPr>
                  <w:rStyle w:val="Hyperlink"/>
                  <w:sz w:val="22"/>
                </w:rPr>
                <w:t>http://www.doe.mass.edu/pqa/review/cpr/reports/</w:t>
              </w:r>
            </w:hyperlink>
            <w:r w:rsidR="008219B9">
              <w:rPr>
                <w:sz w:val="22"/>
              </w:rPr>
              <w:t>.</w:t>
            </w:r>
          </w:p>
          <w:p w:rsidR="008219B9" w:rsidRDefault="008219B9" w:rsidP="00734AFD">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9D2654" w:rsidP="00734AFD">
            <w:pPr>
              <w:jc w:val="center"/>
              <w:rPr>
                <w:sz w:val="22"/>
              </w:rPr>
            </w:pPr>
            <w:hyperlink r:id="rId19" w:history="1">
              <w:r w:rsidR="008219B9">
                <w:rPr>
                  <w:rStyle w:val="Hyperlink"/>
                  <w:sz w:val="22"/>
                </w:rPr>
                <w:t>http://profiles.doe.mass.edu/</w:t>
              </w:r>
            </w:hyperlink>
            <w:r w:rsidR="008219B9">
              <w:rPr>
                <w:sz w:val="22"/>
              </w:rPr>
              <w:t>.</w:t>
            </w:r>
          </w:p>
          <w:p w:rsidR="008219B9" w:rsidRDefault="008219B9" w:rsidP="00734AFD">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734AFD">
        <w:tc>
          <w:tcPr>
            <w:tcW w:w="9018" w:type="dxa"/>
            <w:gridSpan w:val="3"/>
          </w:tcPr>
          <w:p w:rsidR="008219B9" w:rsidRDefault="008219B9" w:rsidP="00734AFD">
            <w:pPr>
              <w:rPr>
                <w:sz w:val="22"/>
                <w:lang w:val="fr-FR"/>
              </w:rPr>
            </w:pPr>
            <w:r>
              <w:rPr>
                <w:sz w:val="22"/>
                <w:lang w:val="fr-FR"/>
              </w:rPr>
              <w:t>Final Report ELE – 2011.doc</w:t>
            </w:r>
          </w:p>
        </w:tc>
      </w:tr>
      <w:tr w:rsidR="008219B9" w:rsidTr="00734AFD">
        <w:trPr>
          <w:gridAfter w:val="1"/>
          <w:wAfter w:w="10" w:type="dxa"/>
        </w:trPr>
        <w:tc>
          <w:tcPr>
            <w:tcW w:w="2088" w:type="dxa"/>
          </w:tcPr>
          <w:p w:rsidR="008219B9" w:rsidRDefault="008219B9" w:rsidP="00734AFD">
            <w:pPr>
              <w:rPr>
                <w:sz w:val="22"/>
              </w:rPr>
            </w:pPr>
            <w:r>
              <w:rPr>
                <w:sz w:val="22"/>
              </w:rPr>
              <w:t>File Name:</w:t>
            </w:r>
          </w:p>
        </w:tc>
        <w:tc>
          <w:tcPr>
            <w:tcW w:w="6920" w:type="dxa"/>
          </w:tcPr>
          <w:p w:rsidR="008219B9" w:rsidRDefault="00FE18A9" w:rsidP="00FE18A9">
            <w:pPr>
              <w:rPr>
                <w:sz w:val="22"/>
              </w:rPr>
            </w:pPr>
            <w:r>
              <w:rPr>
                <w:sz w:val="22"/>
              </w:rPr>
              <w:t xml:space="preserve">Medfield Public Schools </w:t>
            </w:r>
            <w:r w:rsidR="008219B9">
              <w:rPr>
                <w:sz w:val="22"/>
              </w:rPr>
              <w:t xml:space="preserve">CPR Final Report </w:t>
            </w:r>
            <w:r>
              <w:rPr>
                <w:sz w:val="22"/>
              </w:rPr>
              <w:t xml:space="preserve">ELE </w:t>
            </w:r>
            <w:r w:rsidR="008219B9">
              <w:rPr>
                <w:sz w:val="22"/>
              </w:rPr>
              <w:t>2011</w:t>
            </w:r>
            <w:r>
              <w:rPr>
                <w:sz w:val="22"/>
              </w:rPr>
              <w:t>-2012</w:t>
            </w:r>
          </w:p>
        </w:tc>
      </w:tr>
      <w:tr w:rsidR="008219B9" w:rsidTr="00734AFD">
        <w:trPr>
          <w:gridAfter w:val="1"/>
          <w:wAfter w:w="10" w:type="dxa"/>
          <w:trHeight w:val="432"/>
        </w:trPr>
        <w:tc>
          <w:tcPr>
            <w:tcW w:w="2088" w:type="dxa"/>
          </w:tcPr>
          <w:p w:rsidR="008219B9" w:rsidRDefault="008219B9" w:rsidP="00734AFD">
            <w:pPr>
              <w:rPr>
                <w:sz w:val="22"/>
              </w:rPr>
            </w:pPr>
            <w:r>
              <w:rPr>
                <w:sz w:val="22"/>
              </w:rPr>
              <w:t xml:space="preserve">Last Revised on: </w:t>
            </w:r>
          </w:p>
        </w:tc>
        <w:tc>
          <w:tcPr>
            <w:tcW w:w="6920" w:type="dxa"/>
          </w:tcPr>
          <w:p w:rsidR="008219B9" w:rsidRPr="00A825AC" w:rsidRDefault="00A825AC" w:rsidP="00734AFD">
            <w:pPr>
              <w:rPr>
                <w:sz w:val="22"/>
              </w:rPr>
            </w:pPr>
            <w:r w:rsidRPr="00A825AC">
              <w:rPr>
                <w:sz w:val="22"/>
              </w:rPr>
              <w:t>November 16</w:t>
            </w:r>
            <w:r w:rsidR="00FE18A9" w:rsidRPr="00A825AC">
              <w:rPr>
                <w:sz w:val="22"/>
              </w:rPr>
              <w:t>, 2012</w:t>
            </w:r>
          </w:p>
        </w:tc>
      </w:tr>
      <w:tr w:rsidR="008219B9" w:rsidTr="00734AFD">
        <w:trPr>
          <w:gridAfter w:val="1"/>
          <w:wAfter w:w="10" w:type="dxa"/>
        </w:trPr>
        <w:tc>
          <w:tcPr>
            <w:tcW w:w="2088" w:type="dxa"/>
          </w:tcPr>
          <w:p w:rsidR="008219B9" w:rsidRDefault="008219B9" w:rsidP="00734AFD">
            <w:pPr>
              <w:rPr>
                <w:sz w:val="22"/>
              </w:rPr>
            </w:pPr>
            <w:r>
              <w:rPr>
                <w:sz w:val="22"/>
              </w:rPr>
              <w:t>Prepared by:</w:t>
            </w:r>
          </w:p>
        </w:tc>
        <w:tc>
          <w:tcPr>
            <w:tcW w:w="6920" w:type="dxa"/>
          </w:tcPr>
          <w:p w:rsidR="008219B9" w:rsidRDefault="00FE18A9" w:rsidP="00734AFD">
            <w:pPr>
              <w:rPr>
                <w:sz w:val="22"/>
              </w:rPr>
            </w:pPr>
            <w:r>
              <w:rPr>
                <w:sz w:val="22"/>
              </w:rPr>
              <w:t>GG</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0"/>
          <w:footerReference w:type="default" r:id="rId21"/>
          <w:headerReference w:type="first" r:id="rId22"/>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3"/>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CC5" w:rsidRDefault="00742CC5">
      <w:r>
        <w:separator/>
      </w:r>
    </w:p>
  </w:endnote>
  <w:endnote w:type="continuationSeparator" w:id="0">
    <w:p w:rsidR="00742CC5" w:rsidRDefault="00742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altName w:val="Book Antiqua"/>
    <w:panose1 w:val="02040502050405020303"/>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altName w:val="Tahoma"/>
    <w:panose1 w:val="020B0604030504040204"/>
    <w:charset w:val="00"/>
    <w:family w:val="swiss"/>
    <w:pitch w:val="variable"/>
    <w:sig w:usb0="00000001"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FD" w:rsidRDefault="009D2654">
    <w:pPr>
      <w:pStyle w:val="Footer"/>
      <w:framePr w:wrap="around" w:vAnchor="text" w:hAnchor="margin" w:xAlign="right" w:y="1"/>
      <w:rPr>
        <w:rStyle w:val="PageNumber"/>
      </w:rPr>
    </w:pPr>
    <w:r>
      <w:rPr>
        <w:rStyle w:val="PageNumber"/>
      </w:rPr>
      <w:fldChar w:fldCharType="begin"/>
    </w:r>
    <w:r w:rsidR="00734AFD">
      <w:rPr>
        <w:rStyle w:val="PageNumber"/>
      </w:rPr>
      <w:instrText xml:space="preserve">PAGE  </w:instrText>
    </w:r>
    <w:r>
      <w:rPr>
        <w:rStyle w:val="PageNumber"/>
      </w:rPr>
      <w:fldChar w:fldCharType="separate"/>
    </w:r>
    <w:r w:rsidR="00734AFD">
      <w:rPr>
        <w:rStyle w:val="PageNumber"/>
        <w:noProof/>
      </w:rPr>
      <w:t>47</w:t>
    </w:r>
    <w:r>
      <w:rPr>
        <w:rStyle w:val="PageNumber"/>
      </w:rPr>
      <w:fldChar w:fldCharType="end"/>
    </w:r>
  </w:p>
  <w:p w:rsidR="00734AFD" w:rsidRDefault="00734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FD" w:rsidRDefault="00734AFD">
    <w:pPr>
      <w:pStyle w:val="Footer"/>
      <w:pBdr>
        <w:top w:val="single" w:sz="4" w:space="1" w:color="auto"/>
      </w:pBdr>
      <w:tabs>
        <w:tab w:val="clear" w:pos="8640"/>
      </w:tabs>
      <w:ind w:right="360"/>
      <w:jc w:val="center"/>
    </w:pPr>
  </w:p>
  <w:p w:rsidR="00734AFD" w:rsidRDefault="00734AFD">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734AFD" w:rsidRDefault="00734AFD">
    <w:pPr>
      <w:pStyle w:val="Footer"/>
      <w:tabs>
        <w:tab w:val="clear" w:pos="8640"/>
      </w:tabs>
      <w:ind w:right="360"/>
      <w:jc w:val="center"/>
    </w:pPr>
    <w:r>
      <w:t xml:space="preserve">Medfield Public Schools Coordinated Program Review Report for English Learner Education – </w:t>
    </w:r>
    <w:r w:rsidR="00DB10C7">
      <w:t xml:space="preserve">          </w:t>
    </w:r>
    <w:r w:rsidR="00DB10C7" w:rsidRPr="00DB10C7">
      <w:t>November 16</w:t>
    </w:r>
    <w:r w:rsidRPr="00DB10C7">
      <w:t>, 2012</w:t>
    </w:r>
  </w:p>
  <w:p w:rsidR="00734AFD" w:rsidRDefault="00734AFD">
    <w:pPr>
      <w:pStyle w:val="Footer"/>
      <w:tabs>
        <w:tab w:val="clear" w:pos="8640"/>
      </w:tabs>
      <w:ind w:right="360"/>
      <w:jc w:val="center"/>
    </w:pPr>
    <w:r>
      <w:t xml:space="preserve">Page </w:t>
    </w:r>
    <w:fldSimple w:instr=" PAGE ">
      <w:r w:rsidR="00D237BB">
        <w:rPr>
          <w:noProof/>
        </w:rPr>
        <w:t>2</w:t>
      </w:r>
    </w:fldSimple>
    <w:r>
      <w:t xml:space="preserve"> of </w:t>
    </w:r>
    <w:fldSimple w:instr=" NUMPAGES ">
      <w:r w:rsidR="00D237BB">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FD" w:rsidRDefault="009D2654">
    <w:pPr>
      <w:pStyle w:val="Footer"/>
      <w:framePr w:wrap="around" w:vAnchor="text" w:hAnchor="margin" w:xAlign="right" w:y="1"/>
      <w:rPr>
        <w:rStyle w:val="PageNumber"/>
      </w:rPr>
    </w:pPr>
    <w:r>
      <w:rPr>
        <w:rStyle w:val="PageNumber"/>
      </w:rPr>
      <w:fldChar w:fldCharType="begin"/>
    </w:r>
    <w:r w:rsidR="00734AFD">
      <w:rPr>
        <w:rStyle w:val="PageNumber"/>
      </w:rPr>
      <w:instrText xml:space="preserve">PAGE  </w:instrText>
    </w:r>
    <w:r>
      <w:rPr>
        <w:rStyle w:val="PageNumber"/>
      </w:rPr>
      <w:fldChar w:fldCharType="end"/>
    </w:r>
  </w:p>
  <w:p w:rsidR="00734AFD" w:rsidRDefault="00734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CC5" w:rsidRDefault="00742CC5">
      <w:r>
        <w:separator/>
      </w:r>
    </w:p>
  </w:footnote>
  <w:footnote w:type="continuationSeparator" w:id="0">
    <w:p w:rsidR="00742CC5" w:rsidRDefault="00742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FD" w:rsidRDefault="00734AFD">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43600"/>
    <w:rsid w:val="000514AC"/>
    <w:rsid w:val="000666DF"/>
    <w:rsid w:val="0007101F"/>
    <w:rsid w:val="000767F5"/>
    <w:rsid w:val="0009100E"/>
    <w:rsid w:val="000A4691"/>
    <w:rsid w:val="000B72D3"/>
    <w:rsid w:val="000D3D5A"/>
    <w:rsid w:val="000D64AA"/>
    <w:rsid w:val="000E3921"/>
    <w:rsid w:val="000E5738"/>
    <w:rsid w:val="000F5F1C"/>
    <w:rsid w:val="001039FA"/>
    <w:rsid w:val="0010456A"/>
    <w:rsid w:val="00124D6D"/>
    <w:rsid w:val="00125011"/>
    <w:rsid w:val="00126145"/>
    <w:rsid w:val="00147290"/>
    <w:rsid w:val="00151566"/>
    <w:rsid w:val="00160E57"/>
    <w:rsid w:val="00161E1E"/>
    <w:rsid w:val="00175F8B"/>
    <w:rsid w:val="00195460"/>
    <w:rsid w:val="001A2DBF"/>
    <w:rsid w:val="001A7CF1"/>
    <w:rsid w:val="001B2C39"/>
    <w:rsid w:val="001C43C8"/>
    <w:rsid w:val="001C794C"/>
    <w:rsid w:val="001D4440"/>
    <w:rsid w:val="001D6122"/>
    <w:rsid w:val="001D617B"/>
    <w:rsid w:val="001E71F0"/>
    <w:rsid w:val="001F03BA"/>
    <w:rsid w:val="00204EDC"/>
    <w:rsid w:val="002274C2"/>
    <w:rsid w:val="002344BA"/>
    <w:rsid w:val="00236E43"/>
    <w:rsid w:val="00252C32"/>
    <w:rsid w:val="002652D4"/>
    <w:rsid w:val="002672A7"/>
    <w:rsid w:val="00272D81"/>
    <w:rsid w:val="002B7BE8"/>
    <w:rsid w:val="002C3D29"/>
    <w:rsid w:val="002C6951"/>
    <w:rsid w:val="002D3010"/>
    <w:rsid w:val="002E120D"/>
    <w:rsid w:val="002E6490"/>
    <w:rsid w:val="0030680B"/>
    <w:rsid w:val="003071C8"/>
    <w:rsid w:val="00324406"/>
    <w:rsid w:val="00324751"/>
    <w:rsid w:val="00337DAC"/>
    <w:rsid w:val="00352451"/>
    <w:rsid w:val="00371031"/>
    <w:rsid w:val="003847E1"/>
    <w:rsid w:val="00394A04"/>
    <w:rsid w:val="003A79CA"/>
    <w:rsid w:val="003B263F"/>
    <w:rsid w:val="003B48A4"/>
    <w:rsid w:val="003B689B"/>
    <w:rsid w:val="003C62F5"/>
    <w:rsid w:val="003D58EA"/>
    <w:rsid w:val="003E5681"/>
    <w:rsid w:val="003F6E54"/>
    <w:rsid w:val="004142F1"/>
    <w:rsid w:val="004265AA"/>
    <w:rsid w:val="00431B89"/>
    <w:rsid w:val="00434C9C"/>
    <w:rsid w:val="0044006E"/>
    <w:rsid w:val="0044134C"/>
    <w:rsid w:val="00457934"/>
    <w:rsid w:val="00463DD5"/>
    <w:rsid w:val="00484C36"/>
    <w:rsid w:val="00494776"/>
    <w:rsid w:val="004A477A"/>
    <w:rsid w:val="004A7609"/>
    <w:rsid w:val="004B1392"/>
    <w:rsid w:val="004B32B8"/>
    <w:rsid w:val="004B5ED2"/>
    <w:rsid w:val="004D3F2A"/>
    <w:rsid w:val="004E58C7"/>
    <w:rsid w:val="004F09EF"/>
    <w:rsid w:val="00503A5D"/>
    <w:rsid w:val="00504F56"/>
    <w:rsid w:val="00525889"/>
    <w:rsid w:val="00542583"/>
    <w:rsid w:val="00542876"/>
    <w:rsid w:val="00545C3F"/>
    <w:rsid w:val="00552ADF"/>
    <w:rsid w:val="00560AA6"/>
    <w:rsid w:val="00574F77"/>
    <w:rsid w:val="005830E6"/>
    <w:rsid w:val="00591FCC"/>
    <w:rsid w:val="005D2397"/>
    <w:rsid w:val="005F0AAD"/>
    <w:rsid w:val="005F224E"/>
    <w:rsid w:val="005F2D3B"/>
    <w:rsid w:val="005F7B1A"/>
    <w:rsid w:val="0060737B"/>
    <w:rsid w:val="00630320"/>
    <w:rsid w:val="006353FA"/>
    <w:rsid w:val="006446F9"/>
    <w:rsid w:val="00652D63"/>
    <w:rsid w:val="00653517"/>
    <w:rsid w:val="00682ED5"/>
    <w:rsid w:val="00696D2D"/>
    <w:rsid w:val="00697264"/>
    <w:rsid w:val="006B7ABE"/>
    <w:rsid w:val="006C132A"/>
    <w:rsid w:val="006F399D"/>
    <w:rsid w:val="006F40F4"/>
    <w:rsid w:val="00722B34"/>
    <w:rsid w:val="00726D5C"/>
    <w:rsid w:val="00731376"/>
    <w:rsid w:val="00734AFD"/>
    <w:rsid w:val="00740DBA"/>
    <w:rsid w:val="00742CC5"/>
    <w:rsid w:val="007456ED"/>
    <w:rsid w:val="00761044"/>
    <w:rsid w:val="0076262B"/>
    <w:rsid w:val="00762BBB"/>
    <w:rsid w:val="0078479F"/>
    <w:rsid w:val="00791ADC"/>
    <w:rsid w:val="00792E9B"/>
    <w:rsid w:val="00793013"/>
    <w:rsid w:val="00795EB1"/>
    <w:rsid w:val="0079671E"/>
    <w:rsid w:val="007A4C91"/>
    <w:rsid w:val="007A4CC3"/>
    <w:rsid w:val="007B0949"/>
    <w:rsid w:val="007B7A01"/>
    <w:rsid w:val="007C2963"/>
    <w:rsid w:val="007C5AB7"/>
    <w:rsid w:val="007F6FE0"/>
    <w:rsid w:val="00803DE8"/>
    <w:rsid w:val="008219B9"/>
    <w:rsid w:val="00827987"/>
    <w:rsid w:val="00832B17"/>
    <w:rsid w:val="008569B7"/>
    <w:rsid w:val="00872B8D"/>
    <w:rsid w:val="00877F2A"/>
    <w:rsid w:val="00887429"/>
    <w:rsid w:val="0089422E"/>
    <w:rsid w:val="008A22EF"/>
    <w:rsid w:val="008A75DF"/>
    <w:rsid w:val="008B0181"/>
    <w:rsid w:val="008B1ED4"/>
    <w:rsid w:val="008B46BB"/>
    <w:rsid w:val="008C4677"/>
    <w:rsid w:val="008D35E1"/>
    <w:rsid w:val="008D4B41"/>
    <w:rsid w:val="008D6386"/>
    <w:rsid w:val="008F0C04"/>
    <w:rsid w:val="008F167F"/>
    <w:rsid w:val="008F7A7F"/>
    <w:rsid w:val="009042CE"/>
    <w:rsid w:val="009160FA"/>
    <w:rsid w:val="00925910"/>
    <w:rsid w:val="00937565"/>
    <w:rsid w:val="00945C9A"/>
    <w:rsid w:val="009562EB"/>
    <w:rsid w:val="00956386"/>
    <w:rsid w:val="00961C9E"/>
    <w:rsid w:val="00980139"/>
    <w:rsid w:val="0098572E"/>
    <w:rsid w:val="00991C1A"/>
    <w:rsid w:val="00997288"/>
    <w:rsid w:val="0099797C"/>
    <w:rsid w:val="009A226E"/>
    <w:rsid w:val="009D2654"/>
    <w:rsid w:val="009D54EF"/>
    <w:rsid w:val="009D7C34"/>
    <w:rsid w:val="009E4997"/>
    <w:rsid w:val="009E760A"/>
    <w:rsid w:val="00A05D13"/>
    <w:rsid w:val="00A14C7A"/>
    <w:rsid w:val="00A46B4E"/>
    <w:rsid w:val="00A470D6"/>
    <w:rsid w:val="00A52CAA"/>
    <w:rsid w:val="00A55DFE"/>
    <w:rsid w:val="00A61063"/>
    <w:rsid w:val="00A74687"/>
    <w:rsid w:val="00A825AC"/>
    <w:rsid w:val="00AB23AB"/>
    <w:rsid w:val="00AB3842"/>
    <w:rsid w:val="00AD0F25"/>
    <w:rsid w:val="00AF0755"/>
    <w:rsid w:val="00AF1425"/>
    <w:rsid w:val="00AF39B8"/>
    <w:rsid w:val="00AF4E81"/>
    <w:rsid w:val="00B232A3"/>
    <w:rsid w:val="00B2785D"/>
    <w:rsid w:val="00B35D1A"/>
    <w:rsid w:val="00B513A8"/>
    <w:rsid w:val="00B6357C"/>
    <w:rsid w:val="00B67626"/>
    <w:rsid w:val="00B869BF"/>
    <w:rsid w:val="00BB232F"/>
    <w:rsid w:val="00BB70C4"/>
    <w:rsid w:val="00BC54D4"/>
    <w:rsid w:val="00BC605D"/>
    <w:rsid w:val="00BC6372"/>
    <w:rsid w:val="00BE3CAE"/>
    <w:rsid w:val="00BE743D"/>
    <w:rsid w:val="00BF0903"/>
    <w:rsid w:val="00C05F33"/>
    <w:rsid w:val="00C27D32"/>
    <w:rsid w:val="00C36578"/>
    <w:rsid w:val="00C50ABD"/>
    <w:rsid w:val="00C54DED"/>
    <w:rsid w:val="00C5571C"/>
    <w:rsid w:val="00C5773D"/>
    <w:rsid w:val="00C64FF7"/>
    <w:rsid w:val="00C727C1"/>
    <w:rsid w:val="00C752AD"/>
    <w:rsid w:val="00C77A6C"/>
    <w:rsid w:val="00C92A7D"/>
    <w:rsid w:val="00CA0009"/>
    <w:rsid w:val="00CB7663"/>
    <w:rsid w:val="00CD7D1F"/>
    <w:rsid w:val="00CE3A8D"/>
    <w:rsid w:val="00CF19A2"/>
    <w:rsid w:val="00CF2EE5"/>
    <w:rsid w:val="00D20537"/>
    <w:rsid w:val="00D237BB"/>
    <w:rsid w:val="00D25174"/>
    <w:rsid w:val="00D262BD"/>
    <w:rsid w:val="00D278B4"/>
    <w:rsid w:val="00D47C4C"/>
    <w:rsid w:val="00D71133"/>
    <w:rsid w:val="00D85BEA"/>
    <w:rsid w:val="00D946DD"/>
    <w:rsid w:val="00DB10C7"/>
    <w:rsid w:val="00DD5E1C"/>
    <w:rsid w:val="00DE763C"/>
    <w:rsid w:val="00DF12AC"/>
    <w:rsid w:val="00DF183E"/>
    <w:rsid w:val="00E1072C"/>
    <w:rsid w:val="00E2431D"/>
    <w:rsid w:val="00E251CF"/>
    <w:rsid w:val="00E27B02"/>
    <w:rsid w:val="00E31993"/>
    <w:rsid w:val="00E32BAF"/>
    <w:rsid w:val="00E46F4E"/>
    <w:rsid w:val="00E56A48"/>
    <w:rsid w:val="00E70BBC"/>
    <w:rsid w:val="00E94B9C"/>
    <w:rsid w:val="00EA3A48"/>
    <w:rsid w:val="00EA6900"/>
    <w:rsid w:val="00EB4525"/>
    <w:rsid w:val="00EB6D4A"/>
    <w:rsid w:val="00EC4322"/>
    <w:rsid w:val="00EF7297"/>
    <w:rsid w:val="00F36018"/>
    <w:rsid w:val="00F50D5E"/>
    <w:rsid w:val="00F528C5"/>
    <w:rsid w:val="00F565F0"/>
    <w:rsid w:val="00F576AC"/>
    <w:rsid w:val="00F62498"/>
    <w:rsid w:val="00F645B6"/>
    <w:rsid w:val="00F66231"/>
    <w:rsid w:val="00F706FA"/>
    <w:rsid w:val="00F74109"/>
    <w:rsid w:val="00F831B6"/>
    <w:rsid w:val="00F917FE"/>
    <w:rsid w:val="00F953C6"/>
    <w:rsid w:val="00FA231C"/>
    <w:rsid w:val="00FA3BAB"/>
    <w:rsid w:val="00FB12A0"/>
    <w:rsid w:val="00FB1AA3"/>
    <w:rsid w:val="00FC713E"/>
    <w:rsid w:val="00FD5753"/>
    <w:rsid w:val="00FD5868"/>
    <w:rsid w:val="00FE18A9"/>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pqa/review/cpr/reports/"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doe.mass.edu/pqa/review/cpr/6yrcycle.html" TargetMode="External"/><Relationship Id="rId17" Type="http://schemas.openxmlformats.org/officeDocument/2006/relationships/hyperlink" Target="http://www.doe.mass.edu/retel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oe.mass.edu/ell/sei/qualification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pqa/review/cpr/schedul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oe.mass.edu/mcas/mepa/guidance.html%20-%20p.%205" TargetMode="External"/><Relationship Id="rId23" Type="http://schemas.openxmlformats.org/officeDocument/2006/relationships/footer" Target="footer3.xml"/><Relationship Id="rId10" Type="http://schemas.openxmlformats.org/officeDocument/2006/relationships/hyperlink" Target="http://www.doe.mass.edu/titlei/monitoring" TargetMode="Externa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retel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5302</Words>
  <Characters>31290</Characters>
  <Application>Microsoft Office Word</Application>
  <DocSecurity>0</DocSecurity>
  <Lines>1030</Lines>
  <Paragraphs>403</Paragraphs>
  <ScaleCrop>false</ScaleCrop>
  <HeadingPairs>
    <vt:vector size="2" baseType="variant">
      <vt:variant>
        <vt:lpstr>Title</vt:lpstr>
      </vt:variant>
      <vt:variant>
        <vt:i4>1</vt:i4>
      </vt:variant>
    </vt:vector>
  </HeadingPairs>
  <TitlesOfParts>
    <vt:vector size="1" baseType="lpstr">
      <vt:lpstr>ELL CPR Report Medfield 2012</vt:lpstr>
    </vt:vector>
  </TitlesOfParts>
  <Company/>
  <LinksUpToDate>false</LinksUpToDate>
  <CharactersWithSpaces>36465</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Medfield 2012</dc:title>
  <dc:subject/>
  <dc:creator>ESE</dc:creator>
  <cp:keywords/>
  <dc:description/>
  <cp:lastModifiedBy>dzou</cp:lastModifiedBy>
  <cp:revision>4</cp:revision>
  <cp:lastPrinted>2012-11-14T19:52:00Z</cp:lastPrinted>
  <dcterms:created xsi:type="dcterms:W3CDTF">2012-11-16T19:26:00Z</dcterms:created>
  <dcterms:modified xsi:type="dcterms:W3CDTF">2016-01-21T21:20:00Z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2012</vt:lpwstr>
  </property>
</Properties>
</file>