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DE65DD">
              <w:rPr>
                <w:noProof/>
                <w:sz w:val="22"/>
              </w:rPr>
              <w:pict>
                <v:oval id="_x0000_s1030" alt="Circle" style="position:absolute;left:0;text-align:left;margin-left:-15.05pt;margin-top:493pt;width:129.6pt;height:129.6pt;z-index:251656192;mso-position-horizontal-relative:text;mso-position-vertical-relative:text" o:allowincell="f"/>
              </w:pict>
            </w:r>
            <w:r w:rsidR="00DE65DD">
              <w:rPr>
                <w:noProof/>
                <w:sz w:val="22"/>
              </w:rPr>
              <w:pict>
                <v:oval id="_x0000_s1032" alt="Circle" style="position:absolute;left:0;text-align:left;margin-left:-.6pt;margin-top:508pt;width:100.8pt;height:100.8pt;z-index:251658240;mso-position-horizontal-relative:text;mso-position-vertical-relative:text" o:allowincell="f" filled="f"/>
              </w:pict>
            </w:r>
            <w:r w:rsidR="00DE65D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57956284"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B762D8" w:rsidRDefault="00B762D8" w:rsidP="00B762D8">
            <w:pPr>
              <w:jc w:val="center"/>
              <w:rPr>
                <w:b/>
                <w:sz w:val="32"/>
              </w:rPr>
            </w:pPr>
            <w:bookmarkStart w:id="1" w:name="OLE_LINK1"/>
            <w:bookmarkStart w:id="2" w:name="OLE_LINK2"/>
            <w:r>
              <w:rPr>
                <w:b/>
                <w:sz w:val="32"/>
              </w:rPr>
              <w:t xml:space="preserve">Dorchester Collegiate </w:t>
            </w:r>
            <w:bookmarkEnd w:id="1"/>
            <w:bookmarkEnd w:id="2"/>
            <w:r>
              <w:rPr>
                <w:b/>
                <w:sz w:val="32"/>
              </w:rPr>
              <w:t>Academy Charter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B762D8">
              <w:rPr>
                <w:b/>
                <w:sz w:val="24"/>
              </w:rPr>
              <w:t>December 12-14, 2012</w:t>
            </w:r>
          </w:p>
          <w:p w:rsidR="00644554" w:rsidRDefault="00644554" w:rsidP="00644554">
            <w:pPr>
              <w:jc w:val="center"/>
              <w:rPr>
                <w:b/>
                <w:sz w:val="24"/>
              </w:rPr>
            </w:pPr>
            <w:r>
              <w:rPr>
                <w:b/>
                <w:sz w:val="24"/>
              </w:rPr>
              <w:t xml:space="preserve">Date of Draft Report: </w:t>
            </w:r>
            <w:r w:rsidR="00B762D8">
              <w:rPr>
                <w:b/>
                <w:sz w:val="24"/>
              </w:rPr>
              <w:t>February 11, 2014</w:t>
            </w:r>
          </w:p>
          <w:p w:rsidR="00644554" w:rsidRDefault="00644554" w:rsidP="00644554">
            <w:pPr>
              <w:jc w:val="center"/>
              <w:rPr>
                <w:b/>
                <w:sz w:val="24"/>
              </w:rPr>
            </w:pPr>
            <w:r>
              <w:rPr>
                <w:b/>
                <w:sz w:val="24"/>
              </w:rPr>
              <w:t xml:space="preserve">Date of Final Report: </w:t>
            </w:r>
            <w:r w:rsidR="00B762D8">
              <w:rPr>
                <w:b/>
                <w:sz w:val="24"/>
              </w:rPr>
              <w:t>March 19, 2014</w:t>
            </w:r>
          </w:p>
          <w:p w:rsidR="00644554" w:rsidRDefault="00644554" w:rsidP="00644554">
            <w:pPr>
              <w:jc w:val="center"/>
              <w:rPr>
                <w:b/>
                <w:sz w:val="24"/>
              </w:rPr>
            </w:pPr>
            <w:r>
              <w:rPr>
                <w:b/>
                <w:sz w:val="24"/>
              </w:rPr>
              <w:t xml:space="preserve">Action Plan Due: </w:t>
            </w:r>
            <w:r w:rsidR="00B762D8">
              <w:rPr>
                <w:b/>
                <w:sz w:val="24"/>
              </w:rPr>
              <w:t>April 22,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B762D8" w:rsidRDefault="00B762D8" w:rsidP="00B762D8">
            <w:pPr>
              <w:jc w:val="center"/>
              <w:rPr>
                <w:b/>
                <w:sz w:val="24"/>
              </w:rPr>
            </w:pPr>
            <w:r>
              <w:rPr>
                <w:b/>
                <w:sz w:val="24"/>
              </w:rPr>
              <w:t>Tim Gallagher, Chairperson</w:t>
            </w:r>
          </w:p>
          <w:p w:rsidR="00B762D8" w:rsidRDefault="00B762D8" w:rsidP="00B762D8">
            <w:pPr>
              <w:jc w:val="center"/>
              <w:rPr>
                <w:b/>
                <w:sz w:val="24"/>
              </w:rPr>
            </w:pPr>
            <w:r>
              <w:rPr>
                <w:b/>
                <w:sz w:val="24"/>
              </w:rPr>
              <w:t xml:space="preserve">Nicole </w:t>
            </w:r>
            <w:proofErr w:type="spellStart"/>
            <w:r>
              <w:rPr>
                <w:b/>
                <w:sz w:val="24"/>
              </w:rPr>
              <w:t>Edgett</w:t>
            </w:r>
            <w:proofErr w:type="spellEnd"/>
          </w:p>
          <w:p w:rsidR="00CB0481" w:rsidRDefault="00CB0481" w:rsidP="00CB0481">
            <w:pPr>
              <w:jc w:val="center"/>
              <w:rPr>
                <w:b/>
                <w:sz w:val="24"/>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F917FE" w:rsidRDefault="00B762D8" w:rsidP="008219B9">
      <w:pPr>
        <w:jc w:val="center"/>
        <w:rPr>
          <w:b/>
          <w:sz w:val="26"/>
        </w:rPr>
      </w:pPr>
      <w:r w:rsidRPr="00B762D8">
        <w:rPr>
          <w:b/>
          <w:sz w:val="28"/>
          <w:szCs w:val="28"/>
        </w:rPr>
        <w:t>Dorchester Collegiate Academy Charter School</w:t>
      </w:r>
      <w:r w:rsidR="008219B9"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DE65DD" w:rsidP="008219B9">
      <w:pPr>
        <w:pStyle w:val="TOC1"/>
        <w:rPr>
          <w:rFonts w:ascii="Calibri" w:hAnsi="Calibri"/>
        </w:rPr>
      </w:pPr>
      <w:r w:rsidRPr="00DE65DD">
        <w:fldChar w:fldCharType="begin"/>
      </w:r>
      <w:r w:rsidR="008219B9" w:rsidRPr="00F917FE">
        <w:instrText xml:space="preserve"> TOC \f \h \z </w:instrText>
      </w:r>
      <w:r w:rsidRPr="00DE65DD">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3C3D91">
          <w:rPr>
            <w:webHidden/>
          </w:rPr>
          <w:t>3</w:t>
        </w:r>
        <w:r>
          <w:rPr>
            <w:webHidden/>
          </w:rPr>
          <w:fldChar w:fldCharType="end"/>
        </w:r>
      </w:hyperlink>
    </w:p>
    <w:p w:rsidR="008219B9" w:rsidRDefault="00DE65DD"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3C3D91">
          <w:rPr>
            <w:webHidden/>
          </w:rPr>
          <w:t>4</w:t>
        </w:r>
        <w:r>
          <w:rPr>
            <w:webHidden/>
          </w:rPr>
          <w:fldChar w:fldCharType="end"/>
        </w:r>
      </w:hyperlink>
    </w:p>
    <w:p w:rsidR="008219B9" w:rsidRDefault="00DE65DD"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3C3D91">
          <w:rPr>
            <w:webHidden/>
          </w:rPr>
          <w:t>7</w:t>
        </w:r>
        <w:r>
          <w:rPr>
            <w:webHidden/>
          </w:rPr>
          <w:fldChar w:fldCharType="end"/>
        </w:r>
      </w:hyperlink>
    </w:p>
    <w:p w:rsidR="008219B9" w:rsidRDefault="00DE65DD"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3C3D91">
          <w:rPr>
            <w:webHidden/>
          </w:rPr>
          <w:t>10</w:t>
        </w:r>
        <w:r>
          <w:rPr>
            <w:webHidden/>
          </w:rPr>
          <w:fldChar w:fldCharType="end"/>
        </w:r>
      </w:hyperlink>
    </w:p>
    <w:p w:rsidR="008219B9" w:rsidRDefault="00DE65DD"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3C3D91">
          <w:rPr>
            <w:webHidden/>
          </w:rPr>
          <w:t>11</w:t>
        </w:r>
        <w:r>
          <w:rPr>
            <w:webHidden/>
          </w:rPr>
          <w:fldChar w:fldCharType="end"/>
        </w:r>
      </w:hyperlink>
    </w:p>
    <w:p w:rsidR="008219B9" w:rsidRDefault="00DE65DD"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8219B9" w:rsidRDefault="00B762D8" w:rsidP="008219B9">
      <w:pPr>
        <w:pStyle w:val="Heading1"/>
        <w:rPr>
          <w:b/>
          <w:sz w:val="28"/>
          <w:szCs w:val="28"/>
        </w:rPr>
      </w:pPr>
      <w:r w:rsidRPr="00B762D8">
        <w:rPr>
          <w:b/>
          <w:sz w:val="28"/>
          <w:szCs w:val="28"/>
        </w:rPr>
        <w:t>Dorchester Collegiate Academy Charter School</w:t>
      </w:r>
    </w:p>
    <w:p w:rsidR="00B762D8" w:rsidRPr="00B762D8" w:rsidRDefault="00B762D8" w:rsidP="00B762D8"/>
    <w:p w:rsidR="008219B9" w:rsidRDefault="008219B9" w:rsidP="008219B9">
      <w:pPr>
        <w:keepNext/>
        <w:keepLines/>
        <w:jc w:val="center"/>
        <w:rPr>
          <w:b/>
          <w:sz w:val="22"/>
        </w:rPr>
      </w:pPr>
      <w:r>
        <w:rPr>
          <w:b/>
          <w:sz w:val="22"/>
        </w:rPr>
        <w:t xml:space="preserve">SCOPE OF COORDINATED PROGRAM REVIEWS </w:t>
      </w:r>
    </w:p>
    <w:p w:rsidR="008219B9" w:rsidRDefault="00DE65DD" w:rsidP="008219B9">
      <w:pPr>
        <w:keepNext/>
        <w:keepLines/>
        <w:jc w:val="center"/>
        <w:rPr>
          <w:sz w:val="22"/>
        </w:rPr>
      </w:pPr>
      <w:r>
        <w:rPr>
          <w:b/>
          <w:sz w:val="22"/>
        </w:rPr>
        <w:fldChar w:fldCharType="begin"/>
      </w:r>
      <w:r w:rsidR="008219B9">
        <w:rPr>
          <w:sz w:val="22"/>
        </w:rPr>
        <w:instrText xml:space="preserve"> TC "</w:instrText>
      </w:r>
      <w:bookmarkStart w:id="3" w:name="_Toc292121513"/>
      <w:r w:rsidR="008219B9">
        <w:rPr>
          <w:b/>
          <w:bCs/>
          <w:sz w:val="22"/>
        </w:rPr>
        <w:instrText>SCOPE OF COORDINATED PROGRAM REVIEWS</w:instrText>
      </w:r>
      <w:bookmarkEnd w:id="3"/>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E65DD" w:rsidRPr="00F62498">
        <w:rPr>
          <w:b/>
          <w:i w:val="0"/>
        </w:rPr>
        <w:fldChar w:fldCharType="begin"/>
      </w:r>
      <w:r w:rsidRPr="00F62498">
        <w:rPr>
          <w:b/>
          <w:i w:val="0"/>
        </w:rPr>
        <w:instrText xml:space="preserve"> TC “</w:instrText>
      </w:r>
      <w:bookmarkStart w:id="4" w:name="_Toc292121514"/>
      <w:r w:rsidRPr="00F62498">
        <w:rPr>
          <w:b/>
          <w:i w:val="0"/>
        </w:rPr>
        <w:instrText>COORDINATED PROGRAM REVIEW ELEMENTS</w:instrText>
      </w:r>
      <w:bookmarkEnd w:id="4"/>
      <w:r w:rsidRPr="00F62498">
        <w:rPr>
          <w:b/>
          <w:i w:val="0"/>
        </w:rPr>
        <w:instrText xml:space="preserve">” \f C \l "1"  </w:instrText>
      </w:r>
      <w:r w:rsidR="00DE65DD"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lastRenderedPageBreak/>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E65DD">
        <w:rPr>
          <w:b/>
          <w:sz w:val="22"/>
        </w:rPr>
        <w:fldChar w:fldCharType="begin"/>
      </w:r>
      <w:r>
        <w:instrText xml:space="preserve"> TC "</w:instrText>
      </w:r>
      <w:bookmarkStart w:id="5" w:name="_Toc224034452"/>
      <w:bookmarkStart w:id="6" w:name="_Toc292121515"/>
      <w:r>
        <w:rPr>
          <w:b/>
          <w:sz w:val="22"/>
        </w:rPr>
        <w:instrText>REPORT INTRODUCTION</w:instrText>
      </w:r>
      <w:bookmarkEnd w:id="5"/>
      <w:bookmarkEnd w:id="6"/>
      <w:r>
        <w:instrText xml:space="preserve">" \f C \l "1" </w:instrText>
      </w:r>
      <w:r w:rsidR="00DE65DD">
        <w:rPr>
          <w:b/>
          <w:sz w:val="22"/>
        </w:rPr>
        <w:fldChar w:fldCharType="end"/>
      </w:r>
    </w:p>
    <w:p w:rsidR="008219B9" w:rsidRDefault="008219B9" w:rsidP="008219B9">
      <w:pPr>
        <w:rPr>
          <w:sz w:val="22"/>
        </w:rPr>
      </w:pPr>
    </w:p>
    <w:p w:rsidR="008219B9" w:rsidRDefault="00B762D8" w:rsidP="008219B9">
      <w:pPr>
        <w:rPr>
          <w:sz w:val="22"/>
        </w:rPr>
      </w:pPr>
      <w:r>
        <w:rPr>
          <w:sz w:val="22"/>
        </w:rPr>
        <w:t xml:space="preserve">A two-member Massachusetts Department of Elementary and Secondary Education team visited </w:t>
      </w:r>
      <w:r w:rsidRPr="00D565BC">
        <w:rPr>
          <w:sz w:val="22"/>
          <w:szCs w:val="22"/>
        </w:rPr>
        <w:t>Dorchester Collegiate Academy Charter School</w:t>
      </w:r>
      <w:r>
        <w:rPr>
          <w:sz w:val="22"/>
          <w:szCs w:val="22"/>
        </w:rPr>
        <w:t xml:space="preserve"> </w:t>
      </w:r>
      <w:r>
        <w:rPr>
          <w:sz w:val="22"/>
        </w:rPr>
        <w:t xml:space="preserve">during the week of December 10, 2012  </w:t>
      </w:r>
      <w:r w:rsidR="00CB0481">
        <w:rPr>
          <w:sz w:val="22"/>
        </w:rPr>
        <w:t xml:space="preserve">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B762D8" w:rsidRDefault="00B762D8" w:rsidP="00B762D8">
      <w:pPr>
        <w:numPr>
          <w:ilvl w:val="0"/>
          <w:numId w:val="39"/>
        </w:numPr>
        <w:tabs>
          <w:tab w:val="left" w:pos="-1440"/>
        </w:tabs>
        <w:rPr>
          <w:sz w:val="22"/>
        </w:rPr>
      </w:pPr>
      <w:r>
        <w:rPr>
          <w:sz w:val="22"/>
        </w:rPr>
        <w:t>Interviews of two administrative staff.</w:t>
      </w:r>
    </w:p>
    <w:p w:rsidR="00B762D8" w:rsidRDefault="00B762D8" w:rsidP="00B762D8">
      <w:pPr>
        <w:numPr>
          <w:ilvl w:val="0"/>
          <w:numId w:val="40"/>
        </w:numPr>
        <w:tabs>
          <w:tab w:val="left" w:pos="-1440"/>
        </w:tabs>
        <w:rPr>
          <w:sz w:val="22"/>
        </w:rPr>
      </w:pPr>
      <w:r>
        <w:rPr>
          <w:sz w:val="22"/>
        </w:rPr>
        <w:t>Interviews of eight teaching and support services staff across all levels.</w:t>
      </w:r>
    </w:p>
    <w:p w:rsidR="00B762D8" w:rsidRDefault="00B762D8" w:rsidP="00B762D8">
      <w:pPr>
        <w:numPr>
          <w:ilvl w:val="0"/>
          <w:numId w:val="42"/>
        </w:numPr>
        <w:tabs>
          <w:tab w:val="left" w:pos="-1440"/>
        </w:tabs>
        <w:rPr>
          <w:sz w:val="22"/>
        </w:rPr>
      </w:pPr>
      <w:r>
        <w:rPr>
          <w:sz w:val="22"/>
        </w:rPr>
        <w:t>Student record reviews: Samples of 13 special education student records and two English learner education student records were selected by the Department.  These student records were first examined by local staff, whose comments were then verified by the onsite team using standard Department record review procedures.</w:t>
      </w:r>
    </w:p>
    <w:p w:rsidR="00B762D8" w:rsidRDefault="00B762D8" w:rsidP="00B762D8">
      <w:pPr>
        <w:numPr>
          <w:ilvl w:val="0"/>
          <w:numId w:val="43"/>
        </w:numPr>
        <w:tabs>
          <w:tab w:val="left" w:pos="-1440"/>
        </w:tabs>
        <w:rPr>
          <w:sz w:val="22"/>
        </w:rPr>
      </w:pPr>
      <w:r>
        <w:rPr>
          <w:sz w:val="22"/>
        </w:rPr>
        <w:t>Surveys of parents of students with disabilities: 16 parents of students with disabilities were sent surveys that solicited information about their experiences with the district’s implementation of special education programs, related services and procedural requirements. None of these parent surveys were returned to the Department of Elementary and Secondary Education for review.</w:t>
      </w:r>
    </w:p>
    <w:p w:rsidR="00B762D8" w:rsidRDefault="00B762D8" w:rsidP="00B762D8">
      <w:pPr>
        <w:numPr>
          <w:ilvl w:val="0"/>
          <w:numId w:val="43"/>
        </w:numPr>
        <w:tabs>
          <w:tab w:val="left" w:pos="-1440"/>
        </w:tabs>
        <w:rPr>
          <w:sz w:val="22"/>
        </w:rPr>
      </w:pPr>
      <w:r>
        <w:rPr>
          <w:sz w:val="22"/>
        </w:rPr>
        <w:t>Surveys of parents of ELE students: Two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B762D8" w:rsidRDefault="00B762D8" w:rsidP="00B762D8">
      <w:pPr>
        <w:numPr>
          <w:ilvl w:val="0"/>
          <w:numId w:val="43"/>
        </w:numPr>
        <w:tabs>
          <w:tab w:val="left" w:pos="-1440"/>
        </w:tabs>
        <w:rPr>
          <w:sz w:val="22"/>
        </w:rPr>
      </w:pPr>
      <w:r>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Pr="00CB0481" w:rsidRDefault="008219B9" w:rsidP="008219B9">
      <w:pPr>
        <w:jc w:val="center"/>
        <w:rPr>
          <w:sz w:val="28"/>
          <w:szCs w:val="28"/>
          <w:u w:val="single"/>
        </w:rPr>
      </w:pPr>
      <w:r>
        <w:rPr>
          <w:sz w:val="22"/>
        </w:rPr>
        <w:br w:type="page"/>
      </w:r>
      <w:r>
        <w:rPr>
          <w:b/>
          <w:sz w:val="22"/>
        </w:rPr>
        <w:lastRenderedPageBreak/>
        <w:t xml:space="preserve"> </w:t>
      </w:r>
      <w:r w:rsidR="00B762D8" w:rsidRPr="00B762D8">
        <w:rPr>
          <w:b/>
          <w:sz w:val="28"/>
          <w:szCs w:val="28"/>
        </w:rPr>
        <w:t>Dorchester Collegiate Academy Charter School</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6D10D2">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281971" w:rsidP="006D10D2">
            <w:pPr>
              <w:jc w:val="center"/>
              <w:rPr>
                <w:sz w:val="22"/>
              </w:rPr>
            </w:pPr>
            <w:r>
              <w:rPr>
                <w:sz w:val="22"/>
              </w:rPr>
              <w:t>ELE 5, ELE 6,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281971" w:rsidP="006D10D2">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8219B9" w:rsidRDefault="008219B9" w:rsidP="00F230E8">
            <w:pPr>
              <w:pStyle w:val="Heading1"/>
              <w:rPr>
                <w:b/>
                <w:sz w:val="22"/>
              </w:rPr>
            </w:pPr>
            <w:r>
              <w:rPr>
                <w:b/>
                <w:sz w:val="22"/>
              </w:rPr>
              <w:t xml:space="preserve">DEFINITION OF </w:t>
            </w:r>
            <w:bookmarkEnd w:id="9"/>
            <w:r>
              <w:rPr>
                <w:b/>
                <w:sz w:val="22"/>
              </w:rPr>
              <w:t>COMPLIANCE RATINGS</w:t>
            </w:r>
          </w:p>
          <w:p w:rsidR="008219B9" w:rsidRDefault="00DE65DD" w:rsidP="00F230E8">
            <w:pPr>
              <w:jc w:val="center"/>
              <w:rPr>
                <w:b/>
                <w:sz w:val="22"/>
              </w:rPr>
            </w:pPr>
            <w:r>
              <w:rPr>
                <w:b/>
                <w:sz w:val="22"/>
              </w:rPr>
              <w:fldChar w:fldCharType="begin"/>
            </w:r>
            <w:r w:rsidR="008219B9">
              <w:rPr>
                <w:b/>
                <w:sz w:val="22"/>
              </w:rPr>
              <w:instrText>tc \l1 "</w:instrText>
            </w:r>
            <w:bookmarkStart w:id="10" w:name="_Toc292121516"/>
            <w:r w:rsidR="008219B9">
              <w:rPr>
                <w:b/>
                <w:sz w:val="22"/>
              </w:rPr>
              <w:instrText>DEFINITION OF COMPLIANCE RATINGS</w:instrText>
            </w:r>
            <w:bookmarkEnd w:id="10"/>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DE65DD">
              <w:rPr>
                <w:b/>
                <w:bCs/>
                <w:sz w:val="36"/>
              </w:rPr>
              <w:fldChar w:fldCharType="begin"/>
            </w:r>
            <w:r>
              <w:instrText xml:space="preserve"> TC "</w:instrText>
            </w:r>
            <w:bookmarkStart w:id="11" w:name="_Toc292121517"/>
            <w:r>
              <w:rPr>
                <w:b/>
                <w:bCs/>
                <w:sz w:val="22"/>
              </w:rPr>
              <w:instrText>ENGLISH LEARNER EDUCATION</w:instrText>
            </w:r>
            <w:bookmarkEnd w:id="11"/>
            <w:r>
              <w:instrText xml:space="preserve">" \f C \l "2" </w:instrText>
            </w:r>
            <w:r w:rsidR="00DE65DD">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12" w:name="_Toc21911587"/>
            <w:r>
              <w:t>ENGLISH LEARNER EDUCATION</w:t>
            </w:r>
            <w:bookmarkEnd w:id="12"/>
          </w:p>
          <w:p w:rsidR="008219B9" w:rsidRDefault="008219B9" w:rsidP="00F230E8">
            <w:pPr>
              <w:jc w:val="center"/>
              <w:rPr>
                <w:b/>
                <w:sz w:val="22"/>
              </w:rPr>
            </w:pPr>
            <w:r>
              <w:rPr>
                <w:b/>
                <w:sz w:val="22"/>
              </w:rPr>
              <w:t>I. ASSESSMENT OF STUDENT PROGRESS</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w:t>
            </w:r>
          </w:p>
          <w:p w:rsidR="00283B55" w:rsidRDefault="00283B55" w:rsidP="00283B55">
            <w:pPr>
              <w:spacing w:after="58"/>
              <w:jc w:val="center"/>
              <w:rPr>
                <w:b/>
                <w:sz w:val="22"/>
              </w:rPr>
            </w:pPr>
            <w:r>
              <w:rPr>
                <w:b/>
                <w:sz w:val="22"/>
              </w:rPr>
              <w:t>Annual</w:t>
            </w:r>
          </w:p>
          <w:p w:rsidR="00283B55" w:rsidRDefault="00283B55" w:rsidP="00283B55">
            <w:pPr>
              <w:spacing w:after="58"/>
              <w:jc w:val="center"/>
              <w:rPr>
                <w:b/>
                <w:sz w:val="22"/>
              </w:rPr>
            </w:pPr>
            <w:r>
              <w:rPr>
                <w:b/>
                <w:sz w:val="22"/>
              </w:rPr>
              <w:t>Assessment</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3" w:name="_Toc115145867"/>
            <w:bookmarkStart w:id="14" w:name="_Toc112217869"/>
            <w:bookmarkStart w:id="15" w:name="_Toc112217674"/>
            <w:bookmarkStart w:id="16" w:name="_Toc112209282"/>
            <w:bookmarkStart w:id="17" w:name="_Toc112209083"/>
            <w:bookmarkStart w:id="18" w:name="_Toc112208887"/>
            <w:bookmarkStart w:id="19" w:name="_Toc112206428"/>
            <w:bookmarkStart w:id="20" w:name="_Toc86471096"/>
            <w:bookmarkStart w:id="21" w:name="_Toc86470900"/>
            <w:bookmarkStart w:id="22" w:name="_Toc86469596"/>
            <w:bookmarkStart w:id="23" w:name="_Toc86469398"/>
            <w:bookmarkStart w:id="24" w:name="_Toc86469198"/>
            <w:bookmarkStart w:id="25" w:name="_Toc86468997"/>
            <w:bookmarkStart w:id="26" w:name="_Toc86468795"/>
            <w:bookmarkStart w:id="27" w:name="_Toc86468592"/>
            <w:bookmarkStart w:id="28" w:name="_Toc86468384"/>
            <w:bookmarkStart w:id="29" w:name="_Toc86468176"/>
            <w:bookmarkStart w:id="30" w:name="_Toc86467967"/>
            <w:bookmarkStart w:id="31" w:name="_Toc86467757"/>
            <w:bookmarkStart w:id="32" w:name="_Toc86467546"/>
            <w:bookmarkStart w:id="33" w:name="_Toc86467334"/>
            <w:bookmarkStart w:id="34" w:name="_Toc86467121"/>
            <w:bookmarkStart w:id="35" w:name="_Toc86466906"/>
            <w:bookmarkStart w:id="36" w:name="_Toc86462804"/>
            <w:bookmarkStart w:id="37" w:name="_Toc86462589"/>
            <w:bookmarkStart w:id="38" w:name="_Toc86462372"/>
            <w:bookmarkStart w:id="39" w:name="_Toc86462154"/>
            <w:bookmarkStart w:id="40" w:name="_Toc86461935"/>
            <w:bookmarkStart w:id="41" w:name="_Toc86461715"/>
            <w:bookmarkStart w:id="42" w:name="_Toc86461495"/>
            <w:bookmarkStart w:id="43" w:name="_Toc86461275"/>
            <w:bookmarkStart w:id="44" w:name="_Toc86461054"/>
            <w:bookmarkStart w:id="45" w:name="_Toc86460833"/>
            <w:bookmarkStart w:id="46" w:name="_Toc86460611"/>
            <w:bookmarkStart w:id="47" w:name="_Toc86460386"/>
            <w:bookmarkStart w:id="48" w:name="_Toc86460161"/>
            <w:bookmarkStart w:id="49" w:name="_Toc86459935"/>
            <w:bookmarkStart w:id="50" w:name="_Toc86459710"/>
            <w:bookmarkStart w:id="51" w:name="_Toc86459573"/>
            <w:bookmarkStart w:id="52" w:name="_Toc86459347"/>
            <w:bookmarkStart w:id="53" w:name="_Toc86459120"/>
            <w:bookmarkStart w:id="54" w:name="_Toc86458894"/>
            <w:bookmarkStart w:id="55" w:name="_Toc86458667"/>
            <w:bookmarkStart w:id="56" w:name="_Toc86458439"/>
            <w:bookmarkStart w:id="57" w:name="_Toc86221246"/>
            <w:bookmarkStart w:id="58" w:name="_Toc86221017"/>
            <w:bookmarkStart w:id="59" w:name="_Toc86220789"/>
            <w:bookmarkStart w:id="60" w:name="_Toc86220559"/>
            <w:bookmarkStart w:id="61" w:name="_Toc86220328"/>
            <w:bookmarkStart w:id="62" w:name="_Toc86208178"/>
            <w:bookmarkStart w:id="63" w:name="_Toc86199740"/>
            <w:bookmarkStart w:id="64" w:name="_Toc83804319"/>
            <w:bookmarkStart w:id="65" w:name="_Toc83804118"/>
            <w:bookmarkStart w:id="66" w:name="_Toc83803916"/>
            <w:bookmarkStart w:id="67" w:name="_Toc83803714"/>
            <w:bookmarkStart w:id="68" w:name="_Toc68669614"/>
            <w:bookmarkStart w:id="69" w:name="_Toc68669412"/>
            <w:bookmarkStart w:id="70" w:name="_Toc68669209"/>
            <w:bookmarkStart w:id="71" w:name="_Toc55636999"/>
            <w:bookmarkStart w:id="72" w:name="_Toc55636797"/>
            <w:bookmarkStart w:id="73" w:name="_Toc55636595"/>
            <w:bookmarkStart w:id="74" w:name="_Toc55636392"/>
            <w:bookmarkStart w:id="75" w:name="_Toc55636069"/>
            <w:bookmarkStart w:id="76" w:name="_Toc55635828"/>
            <w:bookmarkStart w:id="77" w:name="_Toc55029221"/>
            <w:bookmarkStart w:id="78" w:name="_Toc55029006"/>
            <w:bookmarkStart w:id="79" w:name="_Toc55027758"/>
            <w:bookmarkStart w:id="80" w:name="_Toc55027542"/>
            <w:bookmarkStart w:id="81" w:name="_Toc54953892"/>
            <w:bookmarkStart w:id="82" w:name="_Toc54779071"/>
            <w:bookmarkStart w:id="83" w:name="_Toc54778779"/>
            <w:bookmarkStart w:id="84" w:name="_Toc54766063"/>
            <w:bookmarkStart w:id="85" w:name="_Toc54765858"/>
            <w:bookmarkStart w:id="86" w:name="_Toc54761519"/>
            <w:bookmarkStart w:id="87" w:name="_Toc54761270"/>
            <w:bookmarkStart w:id="88" w:name="_Toc54760838"/>
            <w:bookmarkStart w:id="89" w:name="_Toc54756303"/>
            <w:bookmarkStart w:id="90" w:name="_Toc54755982"/>
            <w:bookmarkStart w:id="91" w:name="_Toc54755783"/>
            <w:bookmarkStart w:id="92" w:name="_Toc54750569"/>
            <w:bookmarkStart w:id="93" w:name="_Toc54750263"/>
            <w:bookmarkStart w:id="94" w:name="_Toc54749377"/>
            <w:r w:rsidR="008219B9">
              <w:t> </w:t>
            </w:r>
            <w:r w:rsidR="008219B9">
              <w:t> </w:t>
            </w:r>
            <w:r w:rsidR="008219B9">
              <w:t> </w:t>
            </w:r>
            <w:r w:rsidR="008219B9">
              <w:t> </w:t>
            </w:r>
            <w:r w:rsidR="008219B9">
              <w: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2</w:t>
            </w:r>
          </w:p>
          <w:p w:rsidR="008219B9" w:rsidRDefault="00283B55" w:rsidP="00283B55">
            <w:pPr>
              <w:spacing w:after="58"/>
              <w:jc w:val="center"/>
              <w:rPr>
                <w:b/>
                <w:sz w:val="22"/>
              </w:rPr>
            </w:pPr>
            <w:r>
              <w:rPr>
                <w:b/>
                <w:sz w:val="22"/>
              </w:rPr>
              <w:t>MCAS</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Rating:</w:t>
            </w:r>
            <w:r w:rsidR="00CB0481">
              <w:rPr>
                <w:b/>
                <w:sz w:val="22"/>
              </w:rPr>
              <w:t xml:space="preserve">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95" w:name="_Toc21911594"/>
            <w:r>
              <w:t>ENGLISH LEARNER EDUCATION</w:t>
            </w:r>
            <w:bookmarkEnd w:id="95"/>
          </w:p>
          <w:p w:rsidR="008219B9" w:rsidRDefault="008219B9" w:rsidP="00F230E8">
            <w:pPr>
              <w:jc w:val="center"/>
              <w:rPr>
                <w:b/>
                <w:sz w:val="22"/>
              </w:rPr>
            </w:pPr>
            <w:r>
              <w:rPr>
                <w:b/>
                <w:sz w:val="22"/>
              </w:rPr>
              <w:t>II. STUDENT IDENTIFICATION AND PLACEMENT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3</w:t>
            </w:r>
          </w:p>
          <w:p w:rsidR="00283B55" w:rsidRDefault="00283B55" w:rsidP="00283B55">
            <w:pPr>
              <w:spacing w:after="58"/>
              <w:jc w:val="center"/>
              <w:rPr>
                <w:b/>
                <w:sz w:val="22"/>
              </w:rPr>
            </w:pPr>
            <w:r>
              <w:rPr>
                <w:b/>
                <w:sz w:val="22"/>
              </w:rPr>
              <w:lastRenderedPageBreak/>
              <w:t xml:space="preserve">Initial </w:t>
            </w:r>
          </w:p>
          <w:p w:rsidR="008219B9" w:rsidRDefault="00283B55" w:rsidP="00283B55">
            <w:pPr>
              <w:spacing w:after="58"/>
              <w:jc w:val="center"/>
              <w:rPr>
                <w:b/>
                <w:sz w:val="22"/>
              </w:rPr>
            </w:pPr>
            <w:r>
              <w:rPr>
                <w:b/>
                <w:sz w:val="22"/>
              </w:rPr>
              <w:t>Identification</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lastRenderedPageBreak/>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283B55">
        <w:trPr>
          <w:trHeight w:val="38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6A35DC">
            <w:pPr>
              <w:rPr>
                <w:b/>
                <w:sz w:val="22"/>
              </w:rPr>
            </w:pPr>
            <w:r>
              <w:rPr>
                <w:b/>
                <w:sz w:val="22"/>
              </w:rPr>
              <w:t>Rating:</w:t>
            </w:r>
            <w:r w:rsidR="00B762D8">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5508D3">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6" w:name="_Toc115145869"/>
            <w:bookmarkStart w:id="97" w:name="_Toc112217871"/>
            <w:bookmarkStart w:id="98" w:name="_Toc112217676"/>
            <w:bookmarkStart w:id="99" w:name="_Toc112209309"/>
            <w:bookmarkStart w:id="100" w:name="_Toc112209110"/>
            <w:bookmarkStart w:id="101" w:name="_Toc112208914"/>
            <w:bookmarkStart w:id="102" w:name="_Toc112206455"/>
            <w:bookmarkStart w:id="103" w:name="_Toc86471123"/>
            <w:bookmarkStart w:id="104" w:name="_Toc86470927"/>
            <w:bookmarkStart w:id="105" w:name="_Toc86469623"/>
            <w:bookmarkStart w:id="106" w:name="_Toc86469425"/>
            <w:bookmarkStart w:id="107" w:name="_Toc86469225"/>
            <w:bookmarkStart w:id="108" w:name="_Toc86469024"/>
            <w:bookmarkStart w:id="109" w:name="_Toc86468822"/>
            <w:bookmarkStart w:id="110" w:name="_Toc86468619"/>
            <w:bookmarkStart w:id="111" w:name="_Toc86468411"/>
            <w:bookmarkStart w:id="112" w:name="_Toc86468203"/>
            <w:bookmarkStart w:id="113" w:name="_Toc86467994"/>
            <w:bookmarkStart w:id="114" w:name="_Toc86467784"/>
            <w:bookmarkStart w:id="115" w:name="_Toc86467573"/>
            <w:bookmarkStart w:id="116" w:name="_Toc86467361"/>
            <w:bookmarkStart w:id="117" w:name="_Toc86467148"/>
            <w:bookmarkStart w:id="118" w:name="_Toc86466933"/>
            <w:bookmarkStart w:id="119" w:name="_Toc86462831"/>
            <w:bookmarkStart w:id="120" w:name="_Toc86462616"/>
            <w:bookmarkStart w:id="121" w:name="_Toc86462399"/>
            <w:bookmarkStart w:id="122" w:name="_Toc86462181"/>
            <w:bookmarkStart w:id="123" w:name="_Toc86461962"/>
            <w:bookmarkStart w:id="124" w:name="_Toc86461742"/>
            <w:bookmarkStart w:id="125" w:name="_Toc86461522"/>
            <w:bookmarkStart w:id="126" w:name="_Toc86461302"/>
            <w:bookmarkStart w:id="127" w:name="_Toc86461081"/>
            <w:bookmarkStart w:id="128" w:name="_Toc86460860"/>
            <w:bookmarkStart w:id="129" w:name="_Toc86460638"/>
            <w:bookmarkStart w:id="130" w:name="_Toc86460413"/>
            <w:bookmarkStart w:id="131" w:name="_Toc86460188"/>
            <w:bookmarkStart w:id="132" w:name="_Toc86459963"/>
            <w:bookmarkStart w:id="133" w:name="_Toc86459738"/>
            <w:bookmarkStart w:id="134" w:name="_Toc86459601"/>
            <w:bookmarkStart w:id="135" w:name="_Toc86459375"/>
            <w:bookmarkStart w:id="136" w:name="_Toc86459148"/>
            <w:bookmarkStart w:id="137" w:name="_Toc86458922"/>
            <w:bookmarkStart w:id="138" w:name="_Toc86458696"/>
            <w:bookmarkStart w:id="139" w:name="_Toc86458469"/>
            <w:bookmarkStart w:id="140" w:name="_Toc86221276"/>
            <w:bookmarkStart w:id="141" w:name="_Toc86221047"/>
            <w:bookmarkStart w:id="142" w:name="_Toc86220819"/>
            <w:bookmarkStart w:id="143" w:name="_Toc86220589"/>
            <w:bookmarkStart w:id="144" w:name="_Toc86220358"/>
            <w:bookmarkStart w:id="145" w:name="_Toc86208208"/>
            <w:bookmarkStart w:id="146" w:name="_Toc86199769"/>
            <w:bookmarkStart w:id="147" w:name="_Toc83804344"/>
            <w:bookmarkStart w:id="148" w:name="_Toc83804143"/>
            <w:bookmarkStart w:id="149" w:name="_Toc83803941"/>
            <w:bookmarkStart w:id="150" w:name="_Toc83803739"/>
            <w:bookmarkStart w:id="151" w:name="_Toc68669639"/>
            <w:bookmarkStart w:id="152" w:name="_Toc68669437"/>
            <w:bookmarkStart w:id="153" w:name="_Toc68669234"/>
            <w:bookmarkStart w:id="154" w:name="_Toc55637024"/>
            <w:bookmarkStart w:id="155" w:name="_Toc55636822"/>
            <w:bookmarkStart w:id="156" w:name="_Toc55636620"/>
            <w:bookmarkStart w:id="157" w:name="_Toc55636417"/>
            <w:bookmarkStart w:id="158" w:name="_Toc55636094"/>
            <w:bookmarkStart w:id="159" w:name="_Toc55635854"/>
            <w:bookmarkStart w:id="160" w:name="_Toc55029247"/>
            <w:bookmarkStart w:id="161" w:name="_Toc55029033"/>
            <w:bookmarkStart w:id="162" w:name="_Toc55027786"/>
            <w:bookmarkStart w:id="163" w:name="_Toc55027570"/>
            <w:bookmarkStart w:id="164" w:name="_Toc54953920"/>
            <w:bookmarkStart w:id="165" w:name="_Toc54779099"/>
            <w:bookmarkStart w:id="166" w:name="_Toc54778807"/>
            <w:bookmarkStart w:id="167" w:name="_Toc54766089"/>
            <w:bookmarkStart w:id="168" w:name="_Toc54765884"/>
            <w:bookmarkStart w:id="169" w:name="_Toc54761545"/>
            <w:bookmarkStart w:id="170" w:name="_Toc54761296"/>
            <w:bookmarkStart w:id="171" w:name="_Toc54760864"/>
            <w:bookmarkStart w:id="172" w:name="_Toc54756329"/>
            <w:bookmarkStart w:id="173" w:name="_Toc54756008"/>
            <w:bookmarkStart w:id="174" w:name="_Toc54755809"/>
            <w:bookmarkStart w:id="175" w:name="_Toc54750595"/>
            <w:bookmarkStart w:id="176" w:name="_Toc54750289"/>
            <w:r w:rsidR="008219B9">
              <w:t> </w:t>
            </w:r>
            <w:r w:rsidR="008219B9">
              <w:t> </w:t>
            </w:r>
            <w:r w:rsidR="008219B9">
              <w:t> </w:t>
            </w:r>
            <w:r w:rsidR="008219B9">
              <w:t> </w:t>
            </w:r>
            <w:r w:rsidR="008219B9">
              <w:t>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4</w:t>
            </w:r>
          </w:p>
          <w:p w:rsidR="00283B55" w:rsidRDefault="00283B55" w:rsidP="00283B55">
            <w:pPr>
              <w:spacing w:after="58"/>
              <w:jc w:val="center"/>
              <w:rPr>
                <w:b/>
                <w:sz w:val="22"/>
              </w:rPr>
            </w:pPr>
            <w:r>
              <w:rPr>
                <w:b/>
                <w:sz w:val="22"/>
              </w:rPr>
              <w:t>Waiver</w:t>
            </w:r>
          </w:p>
          <w:p w:rsidR="008219B9" w:rsidRDefault="00283B55" w:rsidP="00283B55">
            <w:pPr>
              <w:spacing w:after="58"/>
              <w:jc w:val="center"/>
              <w:rPr>
                <w:b/>
                <w:sz w:val="22"/>
              </w:rPr>
            </w:pPr>
            <w:r>
              <w:rPr>
                <w:b/>
                <w:sz w:val="22"/>
              </w:rPr>
              <w:t>Procedures</w:t>
            </w:r>
          </w:p>
        </w:tc>
        <w:tc>
          <w:tcPr>
            <w:tcW w:w="747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lastRenderedPageBreak/>
              <w:t>Authority: M.G.L. c. 71A, § 5; 603 CMR 14.04(3)</w:t>
            </w:r>
          </w:p>
          <w:p w:rsidR="008219B9" w:rsidRDefault="008219B9" w:rsidP="00F230E8">
            <w:pPr>
              <w:ind w:left="447"/>
              <w:rPr>
                <w:sz w:val="22"/>
              </w:rPr>
            </w:pP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7" w:name="_Toc115145870"/>
            <w:bookmarkStart w:id="178" w:name="_Toc112217872"/>
            <w:bookmarkStart w:id="179" w:name="_Toc112217677"/>
            <w:bookmarkStart w:id="180" w:name="_Toc112209310"/>
            <w:bookmarkStart w:id="181" w:name="_Toc112209111"/>
            <w:bookmarkStart w:id="182" w:name="_Toc112208915"/>
            <w:bookmarkStart w:id="183" w:name="_Toc112206456"/>
            <w:bookmarkStart w:id="184" w:name="_Toc86471124"/>
            <w:bookmarkStart w:id="185" w:name="_Toc86470928"/>
            <w:bookmarkStart w:id="186" w:name="_Toc86469624"/>
            <w:bookmarkStart w:id="187" w:name="_Toc86469426"/>
            <w:bookmarkStart w:id="188" w:name="_Toc86469226"/>
            <w:bookmarkStart w:id="189" w:name="_Toc86469025"/>
            <w:bookmarkStart w:id="190" w:name="_Toc86468823"/>
            <w:bookmarkStart w:id="191" w:name="_Toc86468620"/>
            <w:bookmarkStart w:id="192" w:name="_Toc86468412"/>
            <w:bookmarkStart w:id="193" w:name="_Toc86468204"/>
            <w:bookmarkStart w:id="194" w:name="_Toc86467995"/>
            <w:bookmarkStart w:id="195" w:name="_Toc86467785"/>
            <w:bookmarkStart w:id="196" w:name="_Toc86467574"/>
            <w:bookmarkStart w:id="197" w:name="_Toc86467362"/>
            <w:bookmarkStart w:id="198" w:name="_Toc86467149"/>
            <w:bookmarkStart w:id="199" w:name="_Toc86466934"/>
            <w:bookmarkStart w:id="200" w:name="_Toc86462832"/>
            <w:bookmarkStart w:id="201" w:name="_Toc86462617"/>
            <w:bookmarkStart w:id="202" w:name="_Toc86462400"/>
            <w:bookmarkStart w:id="203" w:name="_Toc86462182"/>
            <w:bookmarkStart w:id="204" w:name="_Toc86461963"/>
            <w:bookmarkStart w:id="205" w:name="_Toc86461743"/>
            <w:bookmarkStart w:id="206" w:name="_Toc86461523"/>
            <w:bookmarkStart w:id="207" w:name="_Toc86461303"/>
            <w:bookmarkStart w:id="208" w:name="_Toc86461082"/>
            <w:bookmarkStart w:id="209" w:name="_Toc86460861"/>
            <w:bookmarkStart w:id="210" w:name="_Toc86460639"/>
            <w:bookmarkStart w:id="211" w:name="_Toc86460414"/>
            <w:bookmarkStart w:id="212" w:name="_Toc86460189"/>
            <w:bookmarkStart w:id="213" w:name="_Toc86459964"/>
            <w:bookmarkStart w:id="214" w:name="_Toc86459739"/>
            <w:bookmarkStart w:id="215" w:name="_Toc86459602"/>
            <w:bookmarkStart w:id="216" w:name="_Toc86459376"/>
            <w:bookmarkStart w:id="217" w:name="_Toc86459149"/>
            <w:bookmarkStart w:id="218" w:name="_Toc86458923"/>
            <w:bookmarkStart w:id="219" w:name="_Toc86458697"/>
            <w:bookmarkStart w:id="220" w:name="_Toc86458470"/>
            <w:bookmarkStart w:id="221" w:name="_Toc86221277"/>
            <w:bookmarkStart w:id="222" w:name="_Toc86221048"/>
            <w:bookmarkStart w:id="223" w:name="_Toc86220820"/>
            <w:bookmarkStart w:id="224" w:name="_Toc86220590"/>
            <w:bookmarkStart w:id="225" w:name="_Toc86220359"/>
            <w:bookmarkStart w:id="226" w:name="_Toc86208209"/>
            <w:bookmarkStart w:id="227" w:name="_Toc86199770"/>
            <w:bookmarkStart w:id="228" w:name="_Toc83804345"/>
            <w:bookmarkStart w:id="229" w:name="_Toc83804144"/>
            <w:bookmarkStart w:id="230" w:name="_Toc83803942"/>
            <w:bookmarkStart w:id="231" w:name="_Toc83803740"/>
            <w:bookmarkStart w:id="232" w:name="_Toc68669640"/>
            <w:bookmarkStart w:id="233" w:name="_Toc68669438"/>
            <w:bookmarkStart w:id="234" w:name="_Toc68669235"/>
            <w:bookmarkStart w:id="235" w:name="_Toc55637025"/>
            <w:bookmarkStart w:id="236" w:name="_Toc55636823"/>
            <w:bookmarkStart w:id="237" w:name="_Toc55636621"/>
            <w:bookmarkStart w:id="238" w:name="_Toc55636418"/>
            <w:bookmarkStart w:id="239" w:name="_Toc55636095"/>
            <w:bookmarkStart w:id="240" w:name="_Toc55635855"/>
            <w:bookmarkStart w:id="241" w:name="_Toc55029248"/>
            <w:bookmarkStart w:id="242" w:name="_Toc55029034"/>
            <w:bookmarkStart w:id="243" w:name="_Toc55027787"/>
            <w:bookmarkStart w:id="244" w:name="_Toc55027571"/>
            <w:bookmarkStart w:id="245" w:name="_Toc54953921"/>
            <w:bookmarkStart w:id="246" w:name="_Toc54779100"/>
            <w:bookmarkStart w:id="247" w:name="_Toc54778808"/>
            <w:bookmarkStart w:id="248" w:name="_Toc54766090"/>
            <w:bookmarkStart w:id="249" w:name="_Toc54765885"/>
            <w:bookmarkStart w:id="250" w:name="_Toc54761546"/>
            <w:bookmarkStart w:id="251" w:name="_Toc54761297"/>
            <w:bookmarkStart w:id="252" w:name="_Toc54760865"/>
            <w:bookmarkStart w:id="253" w:name="_Toc54756330"/>
            <w:bookmarkStart w:id="254" w:name="_Toc54756009"/>
            <w:bookmarkStart w:id="255" w:name="_Toc54755810"/>
            <w:bookmarkStart w:id="256" w:name="_Toc54750596"/>
            <w:bookmarkStart w:id="257" w:name="_Toc54750290"/>
            <w:r w:rsidR="008219B9">
              <w:t> </w:t>
            </w:r>
            <w:r w:rsidR="008219B9">
              <w:t> </w:t>
            </w:r>
            <w:r w:rsidR="008219B9">
              <w:t> </w:t>
            </w:r>
            <w:r w:rsidR="008219B9">
              <w:t> </w:t>
            </w:r>
            <w:r w:rsidR="008219B9">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63" w:lineRule="exact"/>
              <w:jc w:val="center"/>
              <w:rPr>
                <w:b/>
                <w:sz w:val="22"/>
              </w:rPr>
            </w:pPr>
          </w:p>
          <w:p w:rsidR="00283B55" w:rsidRDefault="00283B55" w:rsidP="00283B55">
            <w:pPr>
              <w:pStyle w:val="Heading4"/>
            </w:pPr>
            <w:r>
              <w:t>ELE 5</w:t>
            </w:r>
          </w:p>
          <w:p w:rsidR="00283B55" w:rsidRDefault="00283B55" w:rsidP="00283B55">
            <w:pPr>
              <w:jc w:val="center"/>
              <w:rPr>
                <w:b/>
                <w:sz w:val="22"/>
              </w:rPr>
            </w:pPr>
            <w:r>
              <w:rPr>
                <w:b/>
                <w:sz w:val="22"/>
              </w:rPr>
              <w:t>Program</w:t>
            </w:r>
          </w:p>
          <w:p w:rsidR="00283B55" w:rsidRDefault="00283B55" w:rsidP="00283B55">
            <w:pPr>
              <w:jc w:val="center"/>
              <w:rPr>
                <w:b/>
                <w:sz w:val="22"/>
              </w:rPr>
            </w:pPr>
            <w:r>
              <w:rPr>
                <w:b/>
                <w:sz w:val="22"/>
              </w:rPr>
              <w:t>Placement and</w:t>
            </w:r>
          </w:p>
          <w:p w:rsidR="008219B9" w:rsidRDefault="00283B55" w:rsidP="00283B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r>
              <w:rPr>
                <w:b/>
                <w:sz w:val="22"/>
              </w:rPr>
              <w:t>Structure</w:t>
            </w:r>
            <w:r>
              <w:rPr>
                <w:sz w:val="22"/>
              </w:rPr>
              <w:t xml:space="preserve"> </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Yes</w:t>
            </w:r>
          </w:p>
        </w:tc>
      </w:tr>
      <w:tr w:rsidR="008219B9" w:rsidTr="006A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21BC8" w:rsidRDefault="00B762D8" w:rsidP="006A35DC">
            <w:pPr>
              <w:rPr>
                <w:b/>
                <w:sz w:val="22"/>
              </w:rPr>
            </w:pPr>
            <w:r>
              <w:rPr>
                <w:b/>
                <w:sz w:val="22"/>
              </w:rPr>
              <w:t>Department of Elementary and Secondary Education Comments:</w:t>
            </w:r>
          </w:p>
          <w:p w:rsidR="00B762D8" w:rsidRDefault="00B762D8" w:rsidP="00B76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Documentation indicates that there were only two ELL students in the district at the time of the onsite visit. The ELL student at Level 2 received only one hour of ESL instruction per day, when the recommended hours of ESL instruction for this level of proficiency is 2.5 hours per day. </w:t>
            </w:r>
            <w:r>
              <w:rPr>
                <w:i/>
                <w:sz w:val="22"/>
                <w:szCs w:val="22"/>
              </w:rPr>
              <w:t>Current hours of ESL instruction provided to the ELL student at proficiency level 2 are not consistent with the Department guidelines.</w:t>
            </w:r>
            <w:r>
              <w:rPr>
                <w:i/>
                <w:sz w:val="22"/>
              </w:rPr>
              <w:t xml:space="preserve"> Please see the “</w:t>
            </w:r>
            <w:r w:rsidRPr="002572C2">
              <w:rPr>
                <w:i/>
                <w:sz w:val="22"/>
              </w:rPr>
              <w:t xml:space="preserve">Transitional Guidance on Identification, Assessment, </w:t>
            </w:r>
            <w:r w:rsidRPr="002572C2">
              <w:rPr>
                <w:i/>
                <w:sz w:val="22"/>
              </w:rPr>
              <w:lastRenderedPageBreak/>
              <w:t>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rPr>
                <w:i/>
                <w:sz w:val="22"/>
              </w:rPr>
              <w:t xml:space="preserve"> </w:t>
            </w:r>
          </w:p>
          <w:p w:rsidR="00B762D8" w:rsidRDefault="00B762D8" w:rsidP="00B76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B762D8" w:rsidRDefault="00B762D8" w:rsidP="00B762D8">
            <w:pPr>
              <w:rPr>
                <w:i/>
                <w:sz w:val="22"/>
              </w:rPr>
            </w:pPr>
            <w:r>
              <w:rPr>
                <w:i/>
                <w:sz w:val="22"/>
                <w:szCs w:val="22"/>
              </w:rPr>
              <w:t>According to the documents reviewed, the district does not have an ESL curriculum. Although the district wants to proceed with the task of creating an ESL curriculum, they did not submit a plan for this task</w:t>
            </w:r>
            <w:r w:rsidRPr="00EC30D7">
              <w:rPr>
                <w:i/>
                <w:sz w:val="22"/>
                <w:szCs w:val="22"/>
              </w:rPr>
              <w:t xml:space="preserve"> at the time of</w:t>
            </w:r>
            <w:r>
              <w:rPr>
                <w:i/>
                <w:sz w:val="22"/>
                <w:szCs w:val="22"/>
              </w:rPr>
              <w:t xml:space="preserve"> the onsite visit.</w:t>
            </w:r>
          </w:p>
          <w:p w:rsidR="00B762D8" w:rsidRDefault="00B762D8" w:rsidP="006A35DC">
            <w:pPr>
              <w:rPr>
                <w:i/>
                <w:sz w:val="22"/>
              </w:rPr>
            </w:pP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8" w:name="_Toc115145871"/>
            <w:bookmarkStart w:id="259" w:name="_Toc112217873"/>
            <w:bookmarkStart w:id="260" w:name="_Toc112217678"/>
            <w:bookmarkStart w:id="261" w:name="_Toc112209311"/>
            <w:bookmarkStart w:id="262" w:name="_Toc112209112"/>
            <w:bookmarkStart w:id="263" w:name="_Toc112208916"/>
            <w:bookmarkStart w:id="264" w:name="_Toc112206457"/>
            <w:bookmarkStart w:id="265" w:name="_Toc86471125"/>
            <w:bookmarkStart w:id="266" w:name="_Toc86470929"/>
            <w:bookmarkStart w:id="267" w:name="_Toc86469625"/>
            <w:bookmarkStart w:id="268" w:name="_Toc86469427"/>
            <w:bookmarkStart w:id="269" w:name="_Toc86469227"/>
            <w:bookmarkStart w:id="270" w:name="_Toc86469026"/>
            <w:bookmarkStart w:id="271" w:name="_Toc86468824"/>
            <w:bookmarkStart w:id="272" w:name="_Toc86468621"/>
            <w:bookmarkStart w:id="273" w:name="_Toc86468413"/>
            <w:bookmarkStart w:id="274" w:name="_Toc86468205"/>
            <w:bookmarkStart w:id="275" w:name="_Toc86467996"/>
            <w:bookmarkStart w:id="276" w:name="_Toc86467786"/>
            <w:bookmarkStart w:id="277" w:name="_Toc86467575"/>
            <w:bookmarkStart w:id="278" w:name="_Toc86467363"/>
            <w:bookmarkStart w:id="279" w:name="_Toc86467150"/>
            <w:bookmarkStart w:id="280" w:name="_Toc86466935"/>
            <w:bookmarkStart w:id="281" w:name="_Toc86462833"/>
            <w:bookmarkStart w:id="282" w:name="_Toc86462618"/>
            <w:bookmarkStart w:id="283" w:name="_Toc86462401"/>
            <w:bookmarkStart w:id="284" w:name="_Toc86462183"/>
            <w:bookmarkStart w:id="285" w:name="_Toc86461964"/>
            <w:bookmarkStart w:id="286" w:name="_Toc86461744"/>
            <w:bookmarkStart w:id="287" w:name="_Toc86461524"/>
            <w:bookmarkStart w:id="288" w:name="_Toc86461304"/>
            <w:bookmarkStart w:id="289" w:name="_Toc86461083"/>
            <w:bookmarkStart w:id="290" w:name="_Toc86460862"/>
            <w:bookmarkStart w:id="291" w:name="_Toc86460640"/>
            <w:bookmarkStart w:id="292" w:name="_Toc86460415"/>
            <w:bookmarkStart w:id="293" w:name="_Toc86460190"/>
            <w:bookmarkStart w:id="294" w:name="_Toc86459965"/>
            <w:bookmarkStart w:id="295" w:name="_Toc86459740"/>
            <w:bookmarkStart w:id="296" w:name="_Toc86459603"/>
            <w:bookmarkStart w:id="297" w:name="_Toc86459377"/>
            <w:bookmarkStart w:id="298" w:name="_Toc86459150"/>
            <w:bookmarkStart w:id="299" w:name="_Toc86458924"/>
            <w:bookmarkStart w:id="300" w:name="_Toc86458698"/>
            <w:bookmarkStart w:id="301" w:name="_Toc86458471"/>
            <w:bookmarkStart w:id="302" w:name="_Toc86221278"/>
            <w:bookmarkStart w:id="303" w:name="_Toc86221049"/>
            <w:bookmarkStart w:id="304" w:name="_Toc86220821"/>
            <w:bookmarkStart w:id="305" w:name="_Toc86220591"/>
            <w:bookmarkStart w:id="306" w:name="_Toc86220360"/>
            <w:bookmarkStart w:id="307" w:name="_Toc86208210"/>
            <w:bookmarkStart w:id="308" w:name="_Toc86199771"/>
            <w:bookmarkStart w:id="309" w:name="_Toc83804346"/>
            <w:bookmarkStart w:id="310" w:name="_Toc83804145"/>
            <w:bookmarkStart w:id="311" w:name="_Toc83803943"/>
            <w:bookmarkStart w:id="312" w:name="_Toc83803741"/>
            <w:bookmarkStart w:id="313" w:name="_Toc68669641"/>
            <w:bookmarkStart w:id="314" w:name="_Toc68669439"/>
            <w:bookmarkStart w:id="315" w:name="_Toc68669236"/>
            <w:bookmarkStart w:id="316" w:name="_Toc55637026"/>
            <w:bookmarkStart w:id="317" w:name="_Toc55636824"/>
            <w:bookmarkStart w:id="318" w:name="_Toc55636622"/>
            <w:bookmarkStart w:id="319" w:name="_Toc55636419"/>
            <w:bookmarkStart w:id="320" w:name="_Toc55636096"/>
            <w:bookmarkStart w:id="321" w:name="_Toc55635856"/>
            <w:bookmarkStart w:id="322" w:name="_Toc55029249"/>
            <w:bookmarkStart w:id="323" w:name="_Toc55029035"/>
            <w:bookmarkStart w:id="324" w:name="_Toc55027788"/>
            <w:bookmarkStart w:id="325" w:name="_Toc55027572"/>
            <w:bookmarkStart w:id="326" w:name="_Toc54953922"/>
            <w:bookmarkStart w:id="327" w:name="_Toc54779101"/>
            <w:bookmarkStart w:id="328" w:name="_Toc54778809"/>
            <w:bookmarkStart w:id="329" w:name="_Toc54766091"/>
            <w:bookmarkStart w:id="330" w:name="_Toc54765886"/>
            <w:bookmarkStart w:id="331" w:name="_Toc54761547"/>
            <w:bookmarkStart w:id="332" w:name="_Toc54761298"/>
            <w:bookmarkStart w:id="333" w:name="_Toc54760866"/>
            <w:bookmarkStart w:id="334" w:name="_Toc54756331"/>
            <w:bookmarkStart w:id="335" w:name="_Toc54756010"/>
            <w:bookmarkStart w:id="336" w:name="_Toc54755811"/>
            <w:bookmarkStart w:id="337" w:name="_Toc54750597"/>
            <w:bookmarkStart w:id="338" w:name="_Toc54750291"/>
            <w:r w:rsidR="008219B9">
              <w:t> </w:t>
            </w:r>
            <w:r w:rsidR="008219B9">
              <w:t> </w:t>
            </w:r>
            <w:r w:rsidR="008219B9">
              <w:t> </w:t>
            </w:r>
            <w:r w:rsidR="008219B9">
              <w:t> </w:t>
            </w:r>
            <w:r w:rsidR="008219B9">
              <w:t>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6</w:t>
            </w:r>
          </w:p>
          <w:p w:rsidR="00283B55" w:rsidRDefault="00283B55" w:rsidP="00283B55">
            <w:pPr>
              <w:spacing w:after="58"/>
              <w:jc w:val="center"/>
              <w:rPr>
                <w:b/>
                <w:sz w:val="22"/>
              </w:rPr>
            </w:pPr>
            <w:r>
              <w:rPr>
                <w:b/>
                <w:sz w:val="22"/>
              </w:rPr>
              <w:t xml:space="preserve">Program Exit and </w:t>
            </w:r>
          </w:p>
          <w:p w:rsidR="008219B9" w:rsidRDefault="00283B55" w:rsidP="00283B55">
            <w:pPr>
              <w:spacing w:after="58"/>
              <w:jc w:val="center"/>
              <w:rPr>
                <w:b/>
                <w:sz w:val="22"/>
              </w:rPr>
            </w:pPr>
            <w:r>
              <w:rPr>
                <w:b/>
                <w:sz w:val="22"/>
              </w:rPr>
              <w:t>Readiness</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Yes</w:t>
            </w:r>
          </w:p>
        </w:tc>
      </w:tr>
    </w:tbl>
    <w:p w:rsidR="008219B9" w:rsidRDefault="00B762D8" w:rsidP="008219B9">
      <w:pPr>
        <w:pStyle w:val="Header"/>
        <w:tabs>
          <w:tab w:val="clear" w:pos="4320"/>
          <w:tab w:val="clear" w:pos="8640"/>
        </w:tabs>
        <w:rPr>
          <w:sz w:val="22"/>
        </w:rPr>
      </w:pPr>
      <w:r>
        <w:rPr>
          <w:b/>
          <w:sz w:val="22"/>
        </w:rPr>
        <w:t>Department of Elementary and Secondary Education Comments:</w:t>
      </w:r>
    </w:p>
    <w:p w:rsidR="008219B9" w:rsidRDefault="00B762D8" w:rsidP="008219B9">
      <w:pPr>
        <w:rPr>
          <w:i/>
          <w:sz w:val="22"/>
        </w:rPr>
      </w:pPr>
      <w:r>
        <w:rPr>
          <w:i/>
          <w:sz w:val="22"/>
        </w:rPr>
        <w:t xml:space="preserve">The documentation submitted by the district for ELE 6 indicates that students who meet the school’s exit criteria will be exited from the ESL program, however, the exit criteria used by the district to determine that ELL students are proficient and can participate meaningfully in all aspects of the district’s general education program without the use of adopted or simplified English materials is not specified.  </w:t>
      </w:r>
    </w:p>
    <w:p w:rsidR="00B762D8" w:rsidRDefault="00B762D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9" w:name="_Toc21911601"/>
            <w:r>
              <w:t>ENGLISH LEARNER EDUCATION</w:t>
            </w:r>
            <w:bookmarkEnd w:id="339"/>
          </w:p>
          <w:p w:rsidR="008219B9" w:rsidRDefault="008219B9" w:rsidP="00F230E8">
            <w:pPr>
              <w:jc w:val="center"/>
              <w:rPr>
                <w:b/>
                <w:sz w:val="22"/>
              </w:rPr>
            </w:pPr>
            <w:r>
              <w:rPr>
                <w:b/>
                <w:sz w:val="22"/>
              </w:rPr>
              <w:t>III. PARENTAL INVOLVEMENT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7</w:t>
            </w:r>
          </w:p>
          <w:p w:rsidR="00283B55" w:rsidRDefault="00283B55" w:rsidP="00283B55">
            <w:pPr>
              <w:spacing w:after="58"/>
              <w:jc w:val="center"/>
              <w:rPr>
                <w:b/>
                <w:sz w:val="22"/>
              </w:rPr>
            </w:pPr>
            <w:r>
              <w:rPr>
                <w:b/>
                <w:sz w:val="22"/>
              </w:rPr>
              <w:t xml:space="preserve">Parent </w:t>
            </w:r>
          </w:p>
          <w:p w:rsidR="008219B9" w:rsidRDefault="00283B55" w:rsidP="00283B55">
            <w:pPr>
              <w:spacing w:after="58"/>
              <w:jc w:val="center"/>
              <w:rPr>
                <w:b/>
                <w:sz w:val="22"/>
              </w:rPr>
            </w:pPr>
            <w:r>
              <w:rPr>
                <w:b/>
                <w:sz w:val="22"/>
              </w:rPr>
              <w:t>Involvement</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40" w:name="_Toc21911610"/>
            <w:r>
              <w:t>ENGLISH LEARNER EDUCATION</w:t>
            </w:r>
            <w:bookmarkEnd w:id="340"/>
          </w:p>
          <w:p w:rsidR="008219B9" w:rsidRDefault="008219B9" w:rsidP="00F230E8">
            <w:pPr>
              <w:jc w:val="center"/>
              <w:rPr>
                <w:b/>
                <w:sz w:val="22"/>
              </w:rPr>
            </w:pPr>
            <w:r>
              <w:rPr>
                <w:b/>
                <w:sz w:val="22"/>
              </w:rPr>
              <w:t>IV. CURRICULUM AND INSTRUCTION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8</w:t>
            </w:r>
          </w:p>
          <w:p w:rsidR="00283B55" w:rsidRDefault="00283B55" w:rsidP="00283B55">
            <w:pPr>
              <w:spacing w:after="58"/>
              <w:jc w:val="center"/>
              <w:rPr>
                <w:b/>
                <w:sz w:val="22"/>
              </w:rPr>
            </w:pPr>
            <w:r>
              <w:rPr>
                <w:b/>
                <w:sz w:val="22"/>
              </w:rPr>
              <w:t xml:space="preserve">Declining </w:t>
            </w:r>
          </w:p>
          <w:p w:rsidR="00283B55" w:rsidRDefault="00283B55" w:rsidP="00283B55">
            <w:pPr>
              <w:spacing w:after="58"/>
              <w:jc w:val="center"/>
              <w:rPr>
                <w:b/>
                <w:sz w:val="22"/>
              </w:rPr>
            </w:pPr>
            <w:r>
              <w:rPr>
                <w:b/>
                <w:sz w:val="22"/>
              </w:rPr>
              <w:t>Entry to a</w:t>
            </w:r>
          </w:p>
          <w:p w:rsidR="008219B9" w:rsidRDefault="00283B55" w:rsidP="00283B55">
            <w:pPr>
              <w:spacing w:after="58"/>
              <w:jc w:val="center"/>
              <w:rPr>
                <w:b/>
                <w:sz w:val="22"/>
              </w:rPr>
            </w:pPr>
            <w:r>
              <w:rPr>
                <w:b/>
                <w:sz w:val="22"/>
              </w:rPr>
              <w:t>Program</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1" w:name="_Toc115145874"/>
            <w:bookmarkStart w:id="342" w:name="_Toc112217876"/>
            <w:bookmarkStart w:id="343" w:name="_Toc112217681"/>
            <w:bookmarkStart w:id="344" w:name="_Toc112209359"/>
            <w:bookmarkStart w:id="345" w:name="_Toc112209160"/>
            <w:bookmarkStart w:id="346" w:name="_Toc112208964"/>
            <w:bookmarkStart w:id="347" w:name="_Toc112206505"/>
            <w:bookmarkStart w:id="348" w:name="_Toc86471173"/>
            <w:bookmarkStart w:id="349" w:name="_Toc86470977"/>
            <w:bookmarkStart w:id="350" w:name="_Toc86469673"/>
            <w:bookmarkStart w:id="351" w:name="_Toc86469475"/>
            <w:bookmarkStart w:id="352" w:name="_Toc86469275"/>
            <w:bookmarkStart w:id="353" w:name="_Toc86469074"/>
            <w:bookmarkStart w:id="354" w:name="_Toc86468872"/>
            <w:bookmarkStart w:id="355" w:name="_Toc86468669"/>
            <w:bookmarkStart w:id="356" w:name="_Toc86468461"/>
            <w:bookmarkStart w:id="357" w:name="_Toc86468253"/>
            <w:bookmarkStart w:id="358" w:name="_Toc86468044"/>
            <w:bookmarkStart w:id="359" w:name="_Toc86467834"/>
            <w:bookmarkStart w:id="360" w:name="_Toc86467623"/>
            <w:bookmarkStart w:id="361" w:name="_Toc86467411"/>
            <w:bookmarkStart w:id="362" w:name="_Toc86467198"/>
            <w:bookmarkStart w:id="363" w:name="_Toc86466983"/>
            <w:bookmarkStart w:id="364" w:name="_Toc86462881"/>
            <w:bookmarkStart w:id="365" w:name="_Toc86462667"/>
            <w:bookmarkStart w:id="366" w:name="_Toc86462452"/>
            <w:bookmarkStart w:id="367" w:name="_Toc86462235"/>
            <w:bookmarkStart w:id="368" w:name="_Toc86462017"/>
            <w:bookmarkStart w:id="369" w:name="_Toc86461798"/>
            <w:bookmarkStart w:id="370" w:name="_Toc86461578"/>
            <w:bookmarkStart w:id="371" w:name="_Toc86461358"/>
            <w:bookmarkStart w:id="372" w:name="_Toc86461138"/>
            <w:bookmarkStart w:id="373" w:name="_Toc86460917"/>
            <w:bookmarkStart w:id="374" w:name="_Toc86460696"/>
            <w:bookmarkStart w:id="375" w:name="_Toc86460473"/>
            <w:bookmarkStart w:id="376" w:name="_Toc86460249"/>
            <w:bookmarkStart w:id="377" w:name="_Toc86460024"/>
            <w:bookmarkStart w:id="378" w:name="_Toc86459799"/>
            <w:bookmarkStart w:id="379" w:name="_Toc86459662"/>
            <w:bookmarkStart w:id="380" w:name="_Toc86459436"/>
            <w:bookmarkStart w:id="381" w:name="_Toc86459209"/>
            <w:bookmarkStart w:id="382" w:name="_Toc86458983"/>
            <w:bookmarkStart w:id="383" w:name="_Toc86458757"/>
            <w:bookmarkStart w:id="384" w:name="_Toc86458530"/>
            <w:bookmarkStart w:id="385" w:name="_Toc86221337"/>
            <w:bookmarkStart w:id="386" w:name="_Toc86221108"/>
            <w:bookmarkStart w:id="387" w:name="_Toc86220880"/>
            <w:bookmarkStart w:id="388" w:name="_Toc86220650"/>
            <w:bookmarkStart w:id="389" w:name="_Toc86220419"/>
            <w:bookmarkStart w:id="390" w:name="_Toc86208267"/>
            <w:bookmarkStart w:id="391" w:name="_Toc86199820"/>
            <w:bookmarkStart w:id="392" w:name="_Toc83804395"/>
            <w:bookmarkStart w:id="393" w:name="_Toc83804194"/>
            <w:bookmarkStart w:id="394" w:name="_Toc83803992"/>
            <w:bookmarkStart w:id="395" w:name="_Toc83803790"/>
            <w:bookmarkStart w:id="396" w:name="_Toc68669690"/>
            <w:bookmarkStart w:id="397" w:name="_Toc68669488"/>
            <w:bookmarkStart w:id="398" w:name="_Toc68669285"/>
            <w:bookmarkStart w:id="399" w:name="_Toc55637075"/>
            <w:bookmarkStart w:id="400" w:name="_Toc55636873"/>
            <w:bookmarkStart w:id="401" w:name="_Toc55636671"/>
            <w:bookmarkStart w:id="402" w:name="_Toc55636468"/>
            <w:bookmarkStart w:id="403" w:name="_Toc55636145"/>
            <w:bookmarkStart w:id="404" w:name="_Toc55635911"/>
            <w:bookmarkStart w:id="405" w:name="_Toc55029304"/>
            <w:bookmarkStart w:id="406" w:name="_Toc55029090"/>
            <w:bookmarkStart w:id="407" w:name="_Toc55027843"/>
            <w:bookmarkStart w:id="408" w:name="_Toc55027627"/>
            <w:bookmarkStart w:id="409" w:name="_Toc54953977"/>
            <w:bookmarkStart w:id="410" w:name="_Toc54779156"/>
            <w:bookmarkStart w:id="411" w:name="_Toc54778864"/>
            <w:bookmarkStart w:id="412" w:name="_Toc54766140"/>
            <w:bookmarkStart w:id="413" w:name="_Toc54765935"/>
            <w:bookmarkStart w:id="414" w:name="_Toc54761596"/>
            <w:bookmarkStart w:id="415" w:name="_Toc54761347"/>
            <w:bookmarkStart w:id="416" w:name="_Toc54760915"/>
            <w:bookmarkStart w:id="417" w:name="_Toc54756380"/>
            <w:bookmarkStart w:id="418" w:name="_Toc54756059"/>
            <w:bookmarkStart w:id="419" w:name="_Toc54755860"/>
            <w:r w:rsidR="008219B9">
              <w:t> </w:t>
            </w:r>
            <w:r w:rsidR="008219B9">
              <w:t> </w:t>
            </w:r>
            <w:r w:rsidR="008219B9">
              <w:t> </w:t>
            </w:r>
            <w:r w:rsidR="008219B9">
              <w:t> </w:t>
            </w:r>
            <w:r w:rsidR="008219B9">
              <w:t>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9</w:t>
            </w:r>
          </w:p>
          <w:p w:rsidR="00283B55" w:rsidRDefault="00283B55" w:rsidP="00283B55">
            <w:pPr>
              <w:spacing w:after="58"/>
              <w:jc w:val="center"/>
              <w:rPr>
                <w:b/>
                <w:sz w:val="22"/>
              </w:rPr>
            </w:pPr>
            <w:r>
              <w:rPr>
                <w:b/>
                <w:sz w:val="22"/>
              </w:rPr>
              <w:t xml:space="preserve">Instructional </w:t>
            </w:r>
          </w:p>
          <w:p w:rsidR="008219B9" w:rsidRDefault="00283B55" w:rsidP="00283B55">
            <w:pPr>
              <w:spacing w:after="58"/>
              <w:jc w:val="center"/>
              <w:rPr>
                <w:b/>
                <w:sz w:val="22"/>
              </w:rPr>
            </w:pPr>
            <w:r>
              <w:rPr>
                <w:b/>
                <w:sz w:val="22"/>
              </w:rPr>
              <w:t>Grouping</w:t>
            </w:r>
          </w:p>
        </w:tc>
        <w:tc>
          <w:tcPr>
            <w:tcW w:w="747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6A35DC">
            <w:pPr>
              <w:rPr>
                <w:b/>
                <w:bCs/>
                <w:sz w:val="22"/>
              </w:rPr>
            </w:pPr>
            <w:r>
              <w:rPr>
                <w:b/>
                <w:bCs/>
                <w:sz w:val="22"/>
              </w:rPr>
              <w:t xml:space="preserve">Rating: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762D8"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9270" w:type="dxa"/>
        <w:tblInd w:w="108" w:type="dxa"/>
        <w:tblLayout w:type="fixed"/>
        <w:tblLook w:val="0000"/>
      </w:tblPr>
      <w:tblGrid>
        <w:gridCol w:w="9270"/>
      </w:tblGrid>
      <w:tr w:rsidR="006A35DC" w:rsidTr="006A35DC">
        <w:tc>
          <w:tcPr>
            <w:tcW w:w="9270" w:type="dxa"/>
          </w:tcPr>
          <w:p w:rsidR="006A35DC" w:rsidRDefault="006A35DC" w:rsidP="00F230E8">
            <w:pPr>
              <w:rPr>
                <w:b/>
                <w:sz w:val="22"/>
              </w:rPr>
            </w:pPr>
          </w:p>
        </w:tc>
      </w:tr>
      <w:tr w:rsidR="006A35DC" w:rsidTr="006A35DC">
        <w:tc>
          <w:tcPr>
            <w:tcW w:w="9270" w:type="dxa"/>
          </w:tcPr>
          <w:p w:rsidR="006A35DC" w:rsidRDefault="006A35DC"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20" w:name="_Toc115145875"/>
            <w:bookmarkStart w:id="421" w:name="_Toc112217877"/>
            <w:bookmarkStart w:id="422" w:name="_Toc112217682"/>
            <w:bookmarkStart w:id="423" w:name="_Toc112209360"/>
            <w:bookmarkStart w:id="424" w:name="_Toc112209161"/>
            <w:bookmarkStart w:id="425" w:name="_Toc112208965"/>
            <w:bookmarkStart w:id="426" w:name="_Toc112206506"/>
            <w:bookmarkStart w:id="427" w:name="_Toc86471174"/>
            <w:bookmarkStart w:id="428" w:name="_Toc86470978"/>
            <w:bookmarkStart w:id="429" w:name="_Toc86469674"/>
            <w:bookmarkStart w:id="430" w:name="_Toc86469476"/>
            <w:bookmarkStart w:id="431" w:name="_Toc86469276"/>
            <w:bookmarkStart w:id="432" w:name="_Toc86469075"/>
            <w:bookmarkStart w:id="433" w:name="_Toc86468873"/>
            <w:bookmarkStart w:id="434" w:name="_Toc86468670"/>
            <w:bookmarkStart w:id="435" w:name="_Toc86468462"/>
            <w:bookmarkStart w:id="436" w:name="_Toc86468254"/>
            <w:bookmarkStart w:id="437" w:name="_Toc86468045"/>
            <w:bookmarkStart w:id="438" w:name="_Toc86467835"/>
            <w:bookmarkStart w:id="439" w:name="_Toc86467624"/>
            <w:bookmarkStart w:id="440" w:name="_Toc86467412"/>
            <w:bookmarkStart w:id="441" w:name="_Toc86467199"/>
            <w:bookmarkStart w:id="442" w:name="_Toc86466984"/>
            <w:bookmarkStart w:id="443" w:name="_Toc86462882"/>
            <w:bookmarkStart w:id="444" w:name="_Toc86462668"/>
            <w:bookmarkStart w:id="445" w:name="_Toc86462453"/>
            <w:bookmarkStart w:id="446" w:name="_Toc86462236"/>
            <w:bookmarkStart w:id="447" w:name="_Toc86462018"/>
            <w:bookmarkStart w:id="448" w:name="_Toc86461799"/>
            <w:bookmarkStart w:id="449" w:name="_Toc86461579"/>
            <w:bookmarkStart w:id="450" w:name="_Toc86461359"/>
            <w:bookmarkStart w:id="451" w:name="_Toc86461139"/>
            <w:bookmarkStart w:id="452" w:name="_Toc86460918"/>
            <w:bookmarkStart w:id="453" w:name="_Toc86460697"/>
            <w:bookmarkStart w:id="454" w:name="_Toc86460474"/>
            <w:bookmarkStart w:id="455" w:name="_Toc86460250"/>
            <w:bookmarkStart w:id="456" w:name="_Toc86460025"/>
            <w:bookmarkStart w:id="457" w:name="_Toc86459800"/>
            <w:bookmarkStart w:id="458" w:name="_Toc86459663"/>
            <w:bookmarkStart w:id="459" w:name="_Toc86459437"/>
            <w:bookmarkStart w:id="460" w:name="_Toc86459210"/>
            <w:bookmarkStart w:id="461" w:name="_Toc86458984"/>
            <w:bookmarkStart w:id="462" w:name="_Toc86458758"/>
            <w:bookmarkStart w:id="463" w:name="_Toc86458531"/>
            <w:bookmarkStart w:id="464" w:name="_Toc86221338"/>
            <w:bookmarkStart w:id="465" w:name="_Toc86221109"/>
            <w:bookmarkStart w:id="466" w:name="_Toc86220881"/>
            <w:bookmarkStart w:id="467" w:name="_Toc86220651"/>
            <w:bookmarkStart w:id="468" w:name="_Toc86220420"/>
            <w:bookmarkStart w:id="469" w:name="_Toc86208268"/>
            <w:bookmarkStart w:id="470" w:name="_Toc86199821"/>
            <w:bookmarkStart w:id="471" w:name="_Toc83804396"/>
            <w:bookmarkStart w:id="472" w:name="_Toc83804195"/>
            <w:bookmarkStart w:id="473" w:name="_Toc83803993"/>
            <w:bookmarkStart w:id="474" w:name="_Toc83803791"/>
            <w:bookmarkStart w:id="475" w:name="_Toc68669691"/>
            <w:bookmarkStart w:id="476" w:name="_Toc68669489"/>
            <w:bookmarkStart w:id="477" w:name="_Toc68669286"/>
            <w:bookmarkStart w:id="478" w:name="_Toc55637076"/>
            <w:bookmarkStart w:id="479" w:name="_Toc55636874"/>
            <w:bookmarkStart w:id="480" w:name="_Toc55636672"/>
            <w:bookmarkStart w:id="481" w:name="_Toc55636469"/>
            <w:bookmarkStart w:id="482" w:name="_Toc55636146"/>
            <w:bookmarkStart w:id="483" w:name="_Toc55635912"/>
            <w:bookmarkStart w:id="484" w:name="_Toc55029305"/>
            <w:bookmarkStart w:id="485" w:name="_Toc55029091"/>
            <w:bookmarkStart w:id="486" w:name="_Toc55027844"/>
            <w:bookmarkStart w:id="487" w:name="_Toc55027628"/>
            <w:bookmarkStart w:id="488" w:name="_Toc54953978"/>
            <w:bookmarkStart w:id="489" w:name="_Toc54779157"/>
            <w:bookmarkStart w:id="490" w:name="_Toc54778865"/>
            <w:bookmarkStart w:id="491" w:name="_Toc54766141"/>
            <w:bookmarkStart w:id="492" w:name="_Toc54765936"/>
            <w:bookmarkStart w:id="493" w:name="_Toc54761597"/>
            <w:bookmarkStart w:id="494" w:name="_Toc54761348"/>
            <w:bookmarkStart w:id="495" w:name="_Toc54760916"/>
            <w:bookmarkStart w:id="496" w:name="_Toc54756381"/>
            <w:bookmarkStart w:id="497" w:name="_Toc54756060"/>
            <w:bookmarkStart w:id="498" w:name="_Toc54755861"/>
            <w:r w:rsidR="008219B9">
              <w:t> </w:t>
            </w:r>
            <w:r w:rsidR="008219B9">
              <w:t> </w:t>
            </w:r>
            <w:r w:rsidR="008219B9">
              <w:t> </w:t>
            </w:r>
            <w:r w:rsidR="008219B9">
              <w:t> </w:t>
            </w:r>
            <w:r w:rsidR="008219B9">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10</w:t>
            </w:r>
          </w:p>
          <w:p w:rsidR="00283B55" w:rsidRDefault="00283B55" w:rsidP="00283B55">
            <w:pPr>
              <w:spacing w:after="58"/>
              <w:jc w:val="center"/>
              <w:rPr>
                <w:b/>
                <w:sz w:val="22"/>
              </w:rPr>
            </w:pPr>
            <w:r>
              <w:rPr>
                <w:b/>
                <w:sz w:val="22"/>
              </w:rPr>
              <w:t>Parental</w:t>
            </w:r>
          </w:p>
          <w:p w:rsidR="008219B9" w:rsidRDefault="00283B55" w:rsidP="00283B55">
            <w:pPr>
              <w:spacing w:after="58"/>
              <w:jc w:val="center"/>
              <w:rPr>
                <w:b/>
                <w:sz w:val="22"/>
              </w:rPr>
            </w:pPr>
            <w:r>
              <w:rPr>
                <w:b/>
                <w:sz w:val="22"/>
              </w:rPr>
              <w:t>Notification</w:t>
            </w:r>
          </w:p>
        </w:tc>
        <w:tc>
          <w:tcPr>
            <w:tcW w:w="747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6A35DC">
            <w:pPr>
              <w:rPr>
                <w:b/>
                <w:bCs/>
                <w:sz w:val="22"/>
              </w:rPr>
            </w:pPr>
            <w:r>
              <w:rPr>
                <w:b/>
                <w:bCs/>
                <w:sz w:val="22"/>
              </w:rPr>
              <w:t xml:space="preserve">Rating: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762D8"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CB0481">
        <w:tc>
          <w:tcPr>
            <w:tcW w:w="9270" w:type="dxa"/>
            <w:gridSpan w:val="4"/>
          </w:tcPr>
          <w:p w:rsidR="008219B9" w:rsidRDefault="008219B9" w:rsidP="005508D3">
            <w:pPr>
              <w:tabs>
                <w:tab w:val="left" w:pos="945"/>
                <w:tab w:val="left" w:pos="1185"/>
              </w:tabs>
              <w:rPr>
                <w:b/>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499" w:name="_Toc21911616"/>
            <w:r>
              <w:t>ENGLISH LEARNER EDUCATION</w:t>
            </w:r>
            <w:bookmarkEnd w:id="499"/>
          </w:p>
          <w:p w:rsidR="008219B9" w:rsidRDefault="008219B9" w:rsidP="00F230E8">
            <w:pPr>
              <w:jc w:val="center"/>
              <w:rPr>
                <w:b/>
                <w:sz w:val="22"/>
              </w:rPr>
            </w:pPr>
            <w:r>
              <w:rPr>
                <w:b/>
                <w:sz w:val="22"/>
              </w:rPr>
              <w:t>V. STUDENT SUPPORT SERVICES</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11</w:t>
            </w:r>
          </w:p>
          <w:p w:rsidR="00283B55" w:rsidRDefault="00283B55" w:rsidP="00283B55">
            <w:pPr>
              <w:spacing w:after="58"/>
              <w:jc w:val="center"/>
              <w:rPr>
                <w:b/>
                <w:sz w:val="22"/>
              </w:rPr>
            </w:pPr>
            <w:r>
              <w:rPr>
                <w:b/>
                <w:sz w:val="22"/>
              </w:rPr>
              <w:t>Equal Access</w:t>
            </w:r>
          </w:p>
          <w:p w:rsidR="00283B55" w:rsidRDefault="00283B55" w:rsidP="00283B55">
            <w:pPr>
              <w:spacing w:after="58"/>
              <w:jc w:val="center"/>
              <w:rPr>
                <w:b/>
                <w:sz w:val="22"/>
              </w:rPr>
            </w:pPr>
            <w:r>
              <w:rPr>
                <w:b/>
                <w:sz w:val="22"/>
              </w:rPr>
              <w:t>to Academic</w:t>
            </w:r>
          </w:p>
          <w:p w:rsidR="00283B55" w:rsidRDefault="00283B55" w:rsidP="00283B55">
            <w:pPr>
              <w:spacing w:after="58"/>
              <w:jc w:val="center"/>
              <w:rPr>
                <w:b/>
                <w:sz w:val="22"/>
              </w:rPr>
            </w:pPr>
            <w:r>
              <w:rPr>
                <w:b/>
                <w:sz w:val="22"/>
              </w:rPr>
              <w:t>Programs</w:t>
            </w:r>
          </w:p>
          <w:p w:rsidR="008219B9" w:rsidRDefault="00283B55" w:rsidP="00283B55">
            <w:pPr>
              <w:spacing w:after="58"/>
              <w:jc w:val="center"/>
              <w:rPr>
                <w:b/>
                <w:sz w:val="22"/>
              </w:rPr>
            </w:pPr>
            <w:r>
              <w:rPr>
                <w:b/>
                <w:sz w:val="22"/>
              </w:rPr>
              <w:t>and Services</w:t>
            </w:r>
          </w:p>
        </w:tc>
        <w:tc>
          <w:tcPr>
            <w:tcW w:w="747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participate fully with their English-speaking peers and are provided support in non-core academic </w:t>
            </w:r>
            <w:r>
              <w:lastRenderedPageBreak/>
              <w:t>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B762D8"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283B55">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00" w:name="_Toc115145877"/>
            <w:bookmarkStart w:id="501" w:name="_Toc112217879"/>
            <w:bookmarkStart w:id="502" w:name="_Toc112217684"/>
            <w:bookmarkStart w:id="503" w:name="_Toc112209382"/>
            <w:bookmarkStart w:id="504" w:name="_Toc112209183"/>
            <w:bookmarkStart w:id="505" w:name="_Toc112208987"/>
            <w:bookmarkStart w:id="506" w:name="_Toc112206528"/>
            <w:bookmarkStart w:id="507" w:name="_Toc86471196"/>
            <w:bookmarkStart w:id="508" w:name="_Toc86471000"/>
            <w:bookmarkStart w:id="509" w:name="_Toc86469696"/>
            <w:bookmarkStart w:id="510" w:name="_Toc86469498"/>
            <w:bookmarkStart w:id="511" w:name="_Toc86469298"/>
            <w:bookmarkStart w:id="512" w:name="_Toc86469097"/>
            <w:bookmarkStart w:id="513" w:name="_Toc86468895"/>
            <w:bookmarkStart w:id="514" w:name="_Toc86468692"/>
            <w:bookmarkStart w:id="515" w:name="_Toc86468484"/>
            <w:bookmarkStart w:id="516" w:name="_Toc86468276"/>
            <w:bookmarkStart w:id="517" w:name="_Toc86468067"/>
            <w:bookmarkStart w:id="518" w:name="_Toc86467857"/>
            <w:bookmarkStart w:id="519" w:name="_Toc86467646"/>
            <w:bookmarkStart w:id="520" w:name="_Toc86467434"/>
            <w:bookmarkStart w:id="521" w:name="_Toc86467222"/>
            <w:bookmarkStart w:id="522" w:name="_Toc86467008"/>
            <w:bookmarkStart w:id="523" w:name="_Toc86462906"/>
            <w:bookmarkStart w:id="524" w:name="_Toc86462692"/>
            <w:bookmarkStart w:id="525" w:name="_Toc86462477"/>
            <w:bookmarkStart w:id="526" w:name="_Toc86462260"/>
            <w:bookmarkStart w:id="527" w:name="_Toc86462042"/>
            <w:bookmarkStart w:id="528" w:name="_Toc86461823"/>
            <w:bookmarkStart w:id="529" w:name="_Toc86461603"/>
            <w:bookmarkStart w:id="530" w:name="_Toc86461383"/>
            <w:bookmarkStart w:id="531" w:name="_Toc86461163"/>
            <w:bookmarkStart w:id="532" w:name="_Toc86460942"/>
            <w:bookmarkStart w:id="533" w:name="_Toc86460721"/>
            <w:bookmarkStart w:id="534" w:name="_Toc86460498"/>
            <w:bookmarkStart w:id="535" w:name="_Toc86460274"/>
            <w:bookmarkStart w:id="536" w:name="_Toc86460049"/>
            <w:bookmarkStart w:id="537" w:name="_Toc86459824"/>
            <w:bookmarkStart w:id="538" w:name="_Toc86459461"/>
            <w:bookmarkStart w:id="539" w:name="_Toc86459234"/>
            <w:bookmarkStart w:id="540" w:name="_Toc86459008"/>
            <w:bookmarkStart w:id="541" w:name="_Toc86458782"/>
            <w:bookmarkStart w:id="542" w:name="_Toc86458555"/>
            <w:bookmarkStart w:id="543" w:name="_Toc86221362"/>
            <w:bookmarkStart w:id="544" w:name="_Toc86221133"/>
            <w:bookmarkStart w:id="545" w:name="_Toc86220905"/>
            <w:bookmarkStart w:id="546" w:name="_Toc86220675"/>
            <w:bookmarkStart w:id="547" w:name="_Toc86220444"/>
            <w:bookmarkStart w:id="548" w:name="_Toc86208290"/>
            <w:bookmarkStart w:id="549" w:name="_Toc86199843"/>
            <w:bookmarkStart w:id="550" w:name="_Toc83804418"/>
            <w:bookmarkStart w:id="551" w:name="_Toc83804217"/>
            <w:bookmarkStart w:id="552" w:name="_Toc83804015"/>
            <w:bookmarkStart w:id="553" w:name="_Toc83803813"/>
            <w:bookmarkStart w:id="554" w:name="_Toc68669713"/>
            <w:bookmarkStart w:id="555" w:name="_Toc68669511"/>
            <w:bookmarkStart w:id="556" w:name="_Toc68669308"/>
            <w:bookmarkStart w:id="557" w:name="_Toc55637098"/>
            <w:bookmarkStart w:id="558" w:name="_Toc55636896"/>
            <w:bookmarkStart w:id="559" w:name="_Toc55636694"/>
            <w:bookmarkStart w:id="560" w:name="_Toc55636491"/>
            <w:bookmarkStart w:id="561" w:name="_Toc55636169"/>
            <w:bookmarkStart w:id="562" w:name="_Toc55635935"/>
            <w:bookmarkStart w:id="563" w:name="_Toc55029328"/>
            <w:bookmarkStart w:id="564" w:name="_Toc55029114"/>
            <w:bookmarkStart w:id="565" w:name="_Toc55027867"/>
            <w:bookmarkStart w:id="566" w:name="_Toc55027651"/>
            <w:bookmarkStart w:id="567" w:name="_Toc54954001"/>
            <w:bookmarkStart w:id="568" w:name="_Toc54779180"/>
            <w:bookmarkStart w:id="569" w:name="_Toc54778888"/>
            <w:bookmarkStart w:id="570" w:name="_Toc54766164"/>
            <w:bookmarkStart w:id="571" w:name="_Toc54765959"/>
            <w:bookmarkStart w:id="572" w:name="_Toc54761620"/>
            <w:bookmarkStart w:id="573" w:name="_Toc54761371"/>
            <w:bookmarkStart w:id="574" w:name="_Toc54760939"/>
            <w:bookmarkStart w:id="575" w:name="_Toc54756404"/>
            <w:bookmarkStart w:id="576" w:name="_Toc54756083"/>
            <w:bookmarkStart w:id="577" w:name="_Toc54755884"/>
            <w:r w:rsidR="008219B9">
              <w:t> </w:t>
            </w:r>
            <w:r w:rsidR="008219B9">
              <w:t> </w:t>
            </w:r>
            <w:r w:rsidR="008219B9">
              <w:t> </w:t>
            </w:r>
            <w:r w:rsidR="008219B9">
              <w:t> </w:t>
            </w:r>
            <w:r w:rsidR="008219B9">
              <w:t>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fldChar w:fldCharType="end"/>
            </w:r>
          </w:p>
        </w:tc>
      </w:tr>
      <w:tr w:rsidR="008219B9" w:rsidTr="00283B55">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12</w:t>
            </w:r>
          </w:p>
          <w:p w:rsidR="00283B55" w:rsidRPr="00770EFD" w:rsidRDefault="00283B55" w:rsidP="00283B55">
            <w:pPr>
              <w:jc w:val="center"/>
              <w:rPr>
                <w:b/>
                <w:bCs/>
                <w:sz w:val="22"/>
                <w:szCs w:val="22"/>
              </w:rPr>
            </w:pPr>
            <w:r w:rsidRPr="00770EFD">
              <w:rPr>
                <w:b/>
                <w:bCs/>
                <w:sz w:val="22"/>
                <w:szCs w:val="22"/>
              </w:rPr>
              <w:t>Equal Access to Nonacademic and Extracurricular Programs</w:t>
            </w:r>
          </w:p>
          <w:p w:rsidR="008219B9" w:rsidRDefault="008219B9"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283B55">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B762D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8" w:name="_Toc115145878"/>
            <w:bookmarkStart w:id="579" w:name="_Toc112217880"/>
            <w:bookmarkStart w:id="580" w:name="_Toc112217685"/>
            <w:bookmarkStart w:id="581" w:name="_Toc112209383"/>
            <w:bookmarkStart w:id="582" w:name="_Toc112209184"/>
            <w:bookmarkStart w:id="583" w:name="_Toc112208988"/>
            <w:bookmarkStart w:id="584" w:name="_Toc112206529"/>
            <w:bookmarkStart w:id="585" w:name="_Toc86471197"/>
            <w:bookmarkStart w:id="586" w:name="_Toc86471001"/>
            <w:bookmarkStart w:id="587" w:name="_Toc86469697"/>
            <w:bookmarkStart w:id="588" w:name="_Toc86469499"/>
            <w:bookmarkStart w:id="589" w:name="_Toc86469299"/>
            <w:bookmarkStart w:id="590" w:name="_Toc86469098"/>
            <w:bookmarkStart w:id="591" w:name="_Toc86468896"/>
            <w:bookmarkStart w:id="592" w:name="_Toc86468693"/>
            <w:bookmarkStart w:id="593" w:name="_Toc86468485"/>
            <w:bookmarkStart w:id="594" w:name="_Toc86468277"/>
            <w:bookmarkStart w:id="595" w:name="_Toc86468068"/>
            <w:bookmarkStart w:id="596" w:name="_Toc86467858"/>
            <w:bookmarkStart w:id="597" w:name="_Toc86467647"/>
            <w:bookmarkStart w:id="598" w:name="_Toc86467435"/>
            <w:bookmarkStart w:id="599" w:name="_Toc86467223"/>
            <w:bookmarkStart w:id="600" w:name="_Toc86467009"/>
            <w:bookmarkStart w:id="601" w:name="_Toc86462907"/>
            <w:bookmarkStart w:id="602" w:name="_Toc86462693"/>
            <w:bookmarkStart w:id="603" w:name="_Toc86462478"/>
            <w:bookmarkStart w:id="604" w:name="_Toc86462261"/>
            <w:bookmarkStart w:id="605" w:name="_Toc86462043"/>
            <w:bookmarkStart w:id="606" w:name="_Toc86461824"/>
            <w:bookmarkStart w:id="607" w:name="_Toc86461604"/>
            <w:bookmarkStart w:id="608" w:name="_Toc86461384"/>
            <w:bookmarkStart w:id="609" w:name="_Toc86461164"/>
            <w:bookmarkStart w:id="610" w:name="_Toc86460943"/>
            <w:bookmarkStart w:id="611" w:name="_Toc86460722"/>
            <w:bookmarkStart w:id="612" w:name="_Toc86460499"/>
            <w:bookmarkStart w:id="613" w:name="_Toc86460275"/>
            <w:bookmarkStart w:id="614" w:name="_Toc86460050"/>
            <w:bookmarkStart w:id="615" w:name="_Toc86459825"/>
            <w:bookmarkStart w:id="616" w:name="_Toc86459462"/>
            <w:bookmarkStart w:id="617" w:name="_Toc86459235"/>
            <w:bookmarkStart w:id="618" w:name="_Toc86459009"/>
            <w:bookmarkStart w:id="619" w:name="_Toc86458783"/>
            <w:bookmarkStart w:id="620" w:name="_Toc86458556"/>
            <w:bookmarkStart w:id="621" w:name="_Toc86221363"/>
            <w:bookmarkStart w:id="622" w:name="_Toc86221134"/>
            <w:bookmarkStart w:id="623" w:name="_Toc86220906"/>
            <w:bookmarkStart w:id="624" w:name="_Toc86220676"/>
            <w:bookmarkStart w:id="625" w:name="_Toc86220445"/>
            <w:bookmarkStart w:id="626" w:name="_Toc86208291"/>
            <w:bookmarkStart w:id="627" w:name="_Toc86199844"/>
            <w:bookmarkStart w:id="628" w:name="_Toc83804419"/>
            <w:bookmarkStart w:id="629" w:name="_Toc83804218"/>
            <w:bookmarkStart w:id="630" w:name="_Toc83804016"/>
            <w:bookmarkStart w:id="631" w:name="_Toc83803814"/>
            <w:bookmarkStart w:id="632" w:name="_Toc68669714"/>
            <w:bookmarkStart w:id="633" w:name="_Toc68669512"/>
            <w:bookmarkStart w:id="634" w:name="_Toc68669309"/>
            <w:bookmarkStart w:id="635" w:name="_Toc55637099"/>
            <w:bookmarkStart w:id="636" w:name="_Toc55636897"/>
            <w:bookmarkStart w:id="637" w:name="_Toc55636695"/>
            <w:bookmarkStart w:id="638" w:name="_Toc55636492"/>
            <w:bookmarkStart w:id="639" w:name="_Toc55636170"/>
            <w:bookmarkStart w:id="640" w:name="_Toc55635936"/>
            <w:bookmarkStart w:id="641" w:name="_Toc55029329"/>
            <w:bookmarkStart w:id="642" w:name="_Toc55029115"/>
            <w:bookmarkStart w:id="643" w:name="_Toc55027868"/>
            <w:bookmarkStart w:id="644" w:name="_Toc55027652"/>
            <w:bookmarkStart w:id="645" w:name="_Toc54954002"/>
            <w:bookmarkStart w:id="646" w:name="_Toc54779181"/>
            <w:bookmarkStart w:id="647" w:name="_Toc54778889"/>
            <w:bookmarkStart w:id="648" w:name="_Toc54766165"/>
            <w:bookmarkStart w:id="649" w:name="_Toc54765960"/>
            <w:bookmarkStart w:id="650" w:name="_Toc54761621"/>
            <w:bookmarkStart w:id="651" w:name="_Toc54761372"/>
            <w:bookmarkStart w:id="652" w:name="_Toc54760940"/>
            <w:bookmarkStart w:id="653" w:name="_Toc54756405"/>
            <w:bookmarkStart w:id="654" w:name="_Toc54756084"/>
            <w:bookmarkStart w:id="655" w:name="_Toc54755885"/>
            <w:r w:rsidR="008219B9">
              <w:t> </w:t>
            </w:r>
            <w:r w:rsidR="008219B9">
              <w:t> </w:t>
            </w:r>
            <w:r w:rsidR="008219B9">
              <w:t> </w:t>
            </w:r>
            <w:r w:rsidR="008219B9">
              <w:t> </w:t>
            </w:r>
            <w:r w:rsidR="008219B9">
              <w:t>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283B55" w:rsidRDefault="00283B55" w:rsidP="00283B55">
            <w:pPr>
              <w:spacing w:after="58"/>
              <w:jc w:val="center"/>
              <w:rPr>
                <w:b/>
                <w:sz w:val="22"/>
              </w:rPr>
            </w:pPr>
            <w:r>
              <w:rPr>
                <w:b/>
                <w:sz w:val="22"/>
              </w:rPr>
              <w:t>ELE 13</w:t>
            </w:r>
          </w:p>
          <w:p w:rsidR="00283B55" w:rsidRDefault="00283B55" w:rsidP="00283B55">
            <w:pPr>
              <w:jc w:val="center"/>
              <w:rPr>
                <w:sz w:val="22"/>
              </w:rPr>
            </w:pPr>
            <w:r>
              <w:rPr>
                <w:b/>
                <w:bCs/>
                <w:sz w:val="22"/>
              </w:rPr>
              <w:t>Follow-up Support</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B762D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5508D3">
        <w:tc>
          <w:tcPr>
            <w:tcW w:w="9270" w:type="dxa"/>
            <w:gridSpan w:val="4"/>
          </w:tcPr>
          <w:p w:rsidR="008219B9" w:rsidRDefault="008219B9" w:rsidP="00F230E8">
            <w:pPr>
              <w:rPr>
                <w:i/>
                <w:sz w:val="22"/>
              </w:rPr>
            </w:pP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6" w:name="_Toc21911622"/>
            <w:r>
              <w:t>ENGLISH LEARNER EDUCATION</w:t>
            </w:r>
            <w:bookmarkEnd w:id="656"/>
          </w:p>
          <w:p w:rsidR="008219B9" w:rsidRDefault="008219B9" w:rsidP="00F230E8">
            <w:pPr>
              <w:jc w:val="center"/>
              <w:rPr>
                <w:b/>
                <w:sz w:val="22"/>
              </w:rPr>
            </w:pPr>
            <w:r>
              <w:rPr>
                <w:b/>
                <w:sz w:val="22"/>
              </w:rPr>
              <w:t>VI. FACULTY, STAFF AND ADMINISTRATION</w:t>
            </w: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14</w:t>
            </w:r>
          </w:p>
          <w:p w:rsidR="00283B55" w:rsidRPr="00770EFD" w:rsidRDefault="00283B55" w:rsidP="00283B55">
            <w:pPr>
              <w:jc w:val="center"/>
              <w:rPr>
                <w:b/>
                <w:bCs/>
                <w:sz w:val="22"/>
                <w:szCs w:val="22"/>
              </w:rPr>
            </w:pPr>
            <w:r w:rsidRPr="00770EFD">
              <w:rPr>
                <w:b/>
                <w:bCs/>
                <w:sz w:val="22"/>
                <w:szCs w:val="22"/>
              </w:rPr>
              <w:t>Licensure Requirements</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lastRenderedPageBreak/>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20"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5508D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6A35DC">
            <w:pPr>
              <w:rPr>
                <w:b/>
                <w:sz w:val="22"/>
              </w:rPr>
            </w:pPr>
            <w:r>
              <w:rPr>
                <w:b/>
                <w:sz w:val="22"/>
              </w:rPr>
              <w:t xml:space="preserve">Rating: </w:t>
            </w:r>
            <w:r w:rsidR="00B762D8">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B762D8"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90"/>
        <w:gridCol w:w="2790"/>
        <w:gridCol w:w="990"/>
      </w:tblGrid>
      <w:tr w:rsidR="008219B9" w:rsidTr="005508D3">
        <w:tc>
          <w:tcPr>
            <w:tcW w:w="9270" w:type="dxa"/>
            <w:gridSpan w:val="4"/>
          </w:tcPr>
          <w:p w:rsidR="008219B9" w:rsidRDefault="008219B9" w:rsidP="00F230E8">
            <w:pPr>
              <w:rPr>
                <w:b/>
                <w:sz w:val="22"/>
              </w:rPr>
            </w:pP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E65D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7" w:name="_Toc115145880"/>
            <w:bookmarkStart w:id="658" w:name="_Toc112217882"/>
            <w:bookmarkStart w:id="659" w:name="_Toc112217687"/>
            <w:bookmarkStart w:id="660" w:name="_Toc112209398"/>
            <w:bookmarkStart w:id="661" w:name="_Toc112209199"/>
            <w:bookmarkStart w:id="662" w:name="_Toc112209003"/>
            <w:bookmarkStart w:id="663" w:name="_Toc112206544"/>
            <w:bookmarkStart w:id="664" w:name="_Toc86471212"/>
            <w:bookmarkStart w:id="665" w:name="_Toc86471016"/>
            <w:bookmarkStart w:id="666" w:name="_Toc86469712"/>
            <w:bookmarkStart w:id="667" w:name="_Toc86469514"/>
            <w:bookmarkStart w:id="668" w:name="_Toc86469314"/>
            <w:bookmarkStart w:id="669" w:name="_Toc86469113"/>
            <w:bookmarkStart w:id="670" w:name="_Toc86468911"/>
            <w:bookmarkStart w:id="671" w:name="_Toc86468708"/>
            <w:bookmarkStart w:id="672" w:name="_Toc86468500"/>
            <w:bookmarkStart w:id="673" w:name="_Toc86468292"/>
            <w:bookmarkStart w:id="674" w:name="_Toc86468083"/>
            <w:bookmarkStart w:id="675" w:name="_Toc86467873"/>
            <w:bookmarkStart w:id="676" w:name="_Toc86467662"/>
            <w:bookmarkStart w:id="677" w:name="_Toc86467451"/>
            <w:bookmarkStart w:id="678" w:name="_Toc86467239"/>
            <w:bookmarkStart w:id="679" w:name="_Toc86467025"/>
            <w:bookmarkStart w:id="680" w:name="_Toc86462923"/>
            <w:bookmarkStart w:id="681" w:name="_Toc86462709"/>
            <w:bookmarkStart w:id="682" w:name="_Toc86462494"/>
            <w:bookmarkStart w:id="683" w:name="_Toc86462277"/>
            <w:bookmarkStart w:id="684" w:name="_Toc86462059"/>
            <w:bookmarkStart w:id="685" w:name="_Toc86461840"/>
            <w:bookmarkStart w:id="686" w:name="_Toc86461620"/>
            <w:bookmarkStart w:id="687" w:name="_Toc86461400"/>
            <w:bookmarkStart w:id="688" w:name="_Toc86461180"/>
            <w:bookmarkStart w:id="689" w:name="_Toc86460959"/>
            <w:bookmarkStart w:id="690" w:name="_Toc86460738"/>
            <w:bookmarkStart w:id="691" w:name="_Toc86460515"/>
            <w:bookmarkStart w:id="692" w:name="_Toc86460291"/>
            <w:bookmarkStart w:id="693" w:name="_Toc86460066"/>
            <w:bookmarkStart w:id="694" w:name="_Toc86459841"/>
            <w:bookmarkStart w:id="695" w:name="_Toc86459478"/>
            <w:bookmarkStart w:id="696" w:name="_Toc86459251"/>
            <w:bookmarkStart w:id="697" w:name="_Toc86459025"/>
            <w:bookmarkStart w:id="698" w:name="_Toc86458799"/>
            <w:bookmarkStart w:id="699" w:name="_Toc86458572"/>
            <w:bookmarkStart w:id="700" w:name="_Toc86221379"/>
            <w:bookmarkStart w:id="701" w:name="_Toc86221150"/>
            <w:bookmarkStart w:id="702" w:name="_Toc86220922"/>
            <w:bookmarkStart w:id="703" w:name="_Toc86220692"/>
            <w:bookmarkStart w:id="704" w:name="_Toc86220461"/>
            <w:bookmarkStart w:id="705" w:name="_Toc86208306"/>
            <w:bookmarkStart w:id="706" w:name="_Toc86199859"/>
            <w:bookmarkStart w:id="707" w:name="_Toc83804434"/>
            <w:bookmarkStart w:id="708" w:name="_Toc83804233"/>
            <w:bookmarkStart w:id="709" w:name="_Toc83804031"/>
            <w:bookmarkStart w:id="710" w:name="_Toc83803829"/>
            <w:bookmarkStart w:id="711" w:name="_Toc68669729"/>
            <w:bookmarkStart w:id="712" w:name="_Toc68669527"/>
            <w:bookmarkStart w:id="713" w:name="_Toc68669324"/>
            <w:bookmarkStart w:id="714" w:name="_Toc55637114"/>
            <w:bookmarkStart w:id="715" w:name="_Toc55636912"/>
            <w:bookmarkStart w:id="716" w:name="_Toc55636710"/>
            <w:bookmarkStart w:id="717" w:name="_Toc55636508"/>
            <w:bookmarkStart w:id="718" w:name="_Toc55636186"/>
            <w:bookmarkStart w:id="719" w:name="_Toc55635952"/>
            <w:bookmarkStart w:id="720" w:name="_Toc55029345"/>
            <w:bookmarkStart w:id="721" w:name="_Toc55029131"/>
            <w:bookmarkStart w:id="722" w:name="_Toc55027884"/>
            <w:bookmarkStart w:id="723" w:name="_Toc55027668"/>
            <w:bookmarkStart w:id="724" w:name="_Toc54954018"/>
            <w:bookmarkStart w:id="725" w:name="_Toc54779197"/>
            <w:bookmarkStart w:id="726" w:name="_Toc54778905"/>
            <w:bookmarkStart w:id="727" w:name="_Toc54766181"/>
            <w:bookmarkStart w:id="728" w:name="_Toc54765976"/>
            <w:bookmarkStart w:id="729" w:name="_Toc54761637"/>
            <w:bookmarkStart w:id="730" w:name="_Toc54761388"/>
            <w:bookmarkStart w:id="731" w:name="_Toc54760956"/>
            <w:bookmarkStart w:id="732" w:name="_Toc54756421"/>
            <w:r w:rsidR="008219B9">
              <w:t> </w:t>
            </w:r>
            <w:r w:rsidR="008219B9">
              <w:t> </w:t>
            </w:r>
            <w:r w:rsidR="008219B9">
              <w:t> </w:t>
            </w:r>
            <w:r w:rsidR="008219B9">
              <w:t> </w:t>
            </w:r>
            <w:r w:rsidR="008219B9">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fldChar w:fldCharType="end"/>
            </w: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508D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Borders>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15</w:t>
            </w:r>
          </w:p>
          <w:p w:rsidR="008219B9" w:rsidRDefault="00283B55" w:rsidP="00283B55">
            <w:pPr>
              <w:spacing w:after="58"/>
              <w:jc w:val="center"/>
              <w:rPr>
                <w:b/>
                <w:sz w:val="22"/>
              </w:rPr>
            </w:pPr>
            <w:r w:rsidRPr="004B5F57">
              <w:rPr>
                <w:b/>
                <w:bCs/>
                <w:sz w:val="22"/>
                <w:szCs w:val="22"/>
              </w:rPr>
              <w:t>Professional Development Requirements</w:t>
            </w:r>
          </w:p>
        </w:tc>
        <w:tc>
          <w:tcPr>
            <w:tcW w:w="747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5508D3">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6A35DC">
            <w:pPr>
              <w:rPr>
                <w:b/>
                <w:sz w:val="22"/>
              </w:rPr>
            </w:pPr>
            <w:r>
              <w:rPr>
                <w:b/>
                <w:sz w:val="22"/>
              </w:rPr>
              <w:t>Rating:</w:t>
            </w:r>
            <w:r w:rsidR="00B762D8">
              <w:rPr>
                <w:b/>
                <w:sz w:val="22"/>
              </w:rPr>
              <w:t xml:space="preserve">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B762D8"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27"/>
            <w:r>
              <w:t>ENGLISH LEARNER EDUCATION</w:t>
            </w:r>
            <w:bookmarkEnd w:id="733"/>
          </w:p>
          <w:p w:rsidR="008219B9" w:rsidRDefault="008219B9" w:rsidP="00F230E8">
            <w:pPr>
              <w:jc w:val="center"/>
              <w:rPr>
                <w:b/>
                <w:sz w:val="22"/>
              </w:rPr>
            </w:pPr>
            <w:r>
              <w:rPr>
                <w:b/>
                <w:sz w:val="22"/>
              </w:rPr>
              <w:t>VII. SCHOOL FACILITIES</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16</w:t>
            </w:r>
          </w:p>
          <w:p w:rsidR="00283B55" w:rsidRDefault="00283B55" w:rsidP="00283B55">
            <w:pPr>
              <w:pStyle w:val="BodyText"/>
              <w:tabs>
                <w:tab w:val="clear" w:pos="-1440"/>
              </w:tabs>
              <w:jc w:val="center"/>
              <w:rPr>
                <w:b/>
                <w:bCs/>
              </w:rPr>
            </w:pPr>
            <w:r>
              <w:rPr>
                <w:b/>
                <w:bCs/>
              </w:rPr>
              <w:t>Equitable Facilities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Rating:</w:t>
            </w:r>
            <w:r w:rsidR="00B762D8">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4" w:name="_Toc21911634"/>
            <w:r>
              <w:t>ENGLISH LEARNER EDUCATION</w:t>
            </w:r>
            <w:bookmarkEnd w:id="734"/>
          </w:p>
          <w:p w:rsidR="008219B9" w:rsidRDefault="008219B9" w:rsidP="00F230E8">
            <w:pPr>
              <w:jc w:val="center"/>
              <w:rPr>
                <w:b/>
                <w:sz w:val="22"/>
              </w:rPr>
            </w:pPr>
            <w:r>
              <w:rPr>
                <w:b/>
                <w:sz w:val="22"/>
              </w:rPr>
              <w:t>VIII. PROGRAM PLAN AND EVALUATION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b/>
                <w:bCs/>
                <w:sz w:val="22"/>
              </w:rPr>
            </w:pPr>
          </w:p>
          <w:p w:rsidR="00283B55" w:rsidRDefault="00283B55" w:rsidP="00283B55">
            <w:pPr>
              <w:spacing w:after="58"/>
              <w:jc w:val="center"/>
              <w:rPr>
                <w:b/>
                <w:bCs/>
                <w:sz w:val="22"/>
              </w:rPr>
            </w:pPr>
            <w:r>
              <w:rPr>
                <w:b/>
                <w:bCs/>
                <w:sz w:val="22"/>
              </w:rPr>
              <w:t>ELE 17</w:t>
            </w:r>
          </w:p>
          <w:p w:rsidR="008219B9" w:rsidRDefault="00283B55" w:rsidP="00283B55">
            <w:pPr>
              <w:spacing w:after="58"/>
              <w:jc w:val="center"/>
              <w:rPr>
                <w:b/>
                <w:bCs/>
                <w:sz w:val="22"/>
              </w:rPr>
            </w:pPr>
            <w:r>
              <w:rPr>
                <w:b/>
                <w:sz w:val="22"/>
              </w:rPr>
              <w:t>Program Evaluation</w:t>
            </w:r>
          </w:p>
        </w:tc>
        <w:tc>
          <w:tcPr>
            <w:tcW w:w="747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Yes</w:t>
            </w:r>
          </w:p>
        </w:tc>
      </w:tr>
    </w:tbl>
    <w:p w:rsidR="008219B9" w:rsidRDefault="00B762D8" w:rsidP="008219B9">
      <w:pPr>
        <w:rPr>
          <w:sz w:val="22"/>
        </w:rPr>
      </w:pPr>
      <w:r>
        <w:rPr>
          <w:b/>
          <w:sz w:val="22"/>
        </w:rPr>
        <w:t>Department of Elementary and Secondary Education Comments:</w:t>
      </w:r>
    </w:p>
    <w:p w:rsidR="008219B9" w:rsidRDefault="00B762D8" w:rsidP="008219B9">
      <w:pPr>
        <w:rPr>
          <w:i/>
          <w:sz w:val="22"/>
        </w:rPr>
      </w:pPr>
      <w:r w:rsidRPr="00A63741">
        <w:rPr>
          <w:i/>
          <w:sz w:val="22"/>
          <w:szCs w:val="22"/>
        </w:rPr>
        <w:t xml:space="preserve">A review of the documentation and interviews indicated that the district </w:t>
      </w:r>
      <w:r>
        <w:rPr>
          <w:i/>
          <w:sz w:val="22"/>
          <w:szCs w:val="22"/>
        </w:rPr>
        <w:t xml:space="preserve">does not </w:t>
      </w:r>
      <w:r>
        <w:rPr>
          <w:i/>
          <w:sz w:val="22"/>
        </w:rPr>
        <w:t>conduct</w:t>
      </w:r>
      <w:r w:rsidRPr="00587E13">
        <w:rPr>
          <w:i/>
          <w:sz w:val="22"/>
        </w:rPr>
        <w:t xml:space="preserve"> periodic evaluations of the effectiveness of its ELE program in developing students’ English language skills and increasing their ability to participate meaningfully in the educational program.</w:t>
      </w:r>
    </w:p>
    <w:p w:rsidR="00B762D8" w:rsidRDefault="00B762D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5" w:name="_Toc21911641"/>
            <w:r>
              <w:t>ENGLISH LEARNER EDUCATION</w:t>
            </w:r>
            <w:bookmarkEnd w:id="735"/>
          </w:p>
          <w:p w:rsidR="008219B9" w:rsidRDefault="008219B9" w:rsidP="00F230E8">
            <w:pPr>
              <w:jc w:val="center"/>
              <w:rPr>
                <w:b/>
                <w:sz w:val="22"/>
              </w:rPr>
            </w:pPr>
            <w:r>
              <w:rPr>
                <w:b/>
                <w:sz w:val="22"/>
              </w:rPr>
              <w:t>IX. RECORD KEEPING</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18</w:t>
            </w:r>
          </w:p>
          <w:p w:rsidR="00283B55" w:rsidRDefault="00283B55" w:rsidP="00283B55">
            <w:pPr>
              <w:pStyle w:val="Heading5"/>
              <w:jc w:val="center"/>
              <w:rPr>
                <w:bCs/>
              </w:rPr>
            </w:pPr>
            <w:r>
              <w:rPr>
                <w:bCs/>
              </w:rPr>
              <w:t>Records of ELL Students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lastRenderedPageBreak/>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283B55">
        <w:trPr>
          <w:trHeight w:val="47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6A35DC">
            <w:pPr>
              <w:rPr>
                <w:b/>
                <w:sz w:val="22"/>
              </w:rPr>
            </w:pPr>
            <w:r>
              <w:rPr>
                <w:b/>
                <w:sz w:val="22"/>
              </w:rPr>
              <w:t xml:space="preserve">Rating: </w:t>
            </w:r>
            <w:r w:rsidR="00B762D8">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762D8" w:rsidP="00F230E8">
            <w:pPr>
              <w:rPr>
                <w:b/>
                <w:sz w:val="22"/>
              </w:rPr>
            </w:pPr>
            <w:r>
              <w:rPr>
                <w:b/>
                <w:sz w:val="22"/>
              </w:rPr>
              <w:t>Yes</w:t>
            </w:r>
          </w:p>
        </w:tc>
      </w:tr>
    </w:tbl>
    <w:p w:rsidR="008219B9" w:rsidRDefault="008219B9" w:rsidP="008219B9">
      <w:pPr>
        <w:pStyle w:val="Header"/>
        <w:tabs>
          <w:tab w:val="clear" w:pos="4320"/>
          <w:tab w:val="clear" w:pos="8640"/>
        </w:tabs>
        <w:rPr>
          <w:sz w:val="22"/>
        </w:rPr>
      </w:pPr>
    </w:p>
    <w:p w:rsidR="00007DA8" w:rsidRDefault="00B762D8" w:rsidP="00B762D8">
      <w:pPr>
        <w:rPr>
          <w:b/>
          <w:sz w:val="22"/>
        </w:rPr>
      </w:pPr>
      <w:r>
        <w:rPr>
          <w:b/>
          <w:sz w:val="22"/>
        </w:rPr>
        <w:t>Department of Elementary and Secondary Education Comments:</w:t>
      </w:r>
    </w:p>
    <w:p w:rsidR="00B762D8" w:rsidRPr="000C47D3" w:rsidRDefault="00B762D8" w:rsidP="00B762D8">
      <w:pPr>
        <w:rPr>
          <w:sz w:val="22"/>
          <w:szCs w:val="22"/>
        </w:rPr>
      </w:pPr>
      <w:r w:rsidRPr="000C47D3">
        <w:rPr>
          <w:i/>
          <w:sz w:val="22"/>
          <w:szCs w:val="22"/>
        </w:rPr>
        <w:t>Record review determined the following issues with the school’s initial parent notification letter: 1) the notice indicates that parents must sign</w:t>
      </w:r>
      <w:r>
        <w:rPr>
          <w:i/>
          <w:sz w:val="22"/>
          <w:szCs w:val="22"/>
        </w:rPr>
        <w:t xml:space="preserve"> and return</w:t>
      </w:r>
      <w:r w:rsidRPr="000C47D3">
        <w:rPr>
          <w:i/>
          <w:sz w:val="22"/>
          <w:szCs w:val="22"/>
        </w:rPr>
        <w:t xml:space="preserve"> the letter to provide consent before the school provides ELL services; 2) the notice does not include the student’s proficiency level; 3) the school’s notice does not clearly articulate the parent’s right to waive the student into another language support program; and 4) the notice is not consistently found in student files.</w:t>
      </w:r>
    </w:p>
    <w:p w:rsidR="00B762D8" w:rsidRDefault="00B762D8" w:rsidP="00B762D8">
      <w:pPr>
        <w:rPr>
          <w:sz w:val="22"/>
        </w:rPr>
      </w:pPr>
    </w:p>
    <w:tbl>
      <w:tblPr>
        <w:tblW w:w="0" w:type="auto"/>
        <w:tblInd w:w="108" w:type="dxa"/>
        <w:tblLayout w:type="fixed"/>
        <w:tblLook w:val="0000"/>
      </w:tblPr>
      <w:tblGrid>
        <w:gridCol w:w="9270"/>
      </w:tblGrid>
      <w:tr w:rsidR="008219B9" w:rsidTr="00F230E8">
        <w:tc>
          <w:tcPr>
            <w:tcW w:w="9270" w:type="dxa"/>
          </w:tcPr>
          <w:p w:rsidR="00B762D8" w:rsidRPr="000C47D3" w:rsidRDefault="00B762D8" w:rsidP="00B762D8">
            <w:pPr>
              <w:rPr>
                <w:sz w:val="22"/>
                <w:szCs w:val="22"/>
              </w:rPr>
            </w:pPr>
          </w:p>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DE65DD"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E65DD"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w:t>
            </w:r>
            <w:r w:rsidR="00CB0481" w:rsidRPr="000E6376">
              <w:rPr>
                <w:sz w:val="22"/>
                <w:lang w:val="es-VE"/>
              </w:rPr>
              <w:t xml:space="preserve">ELE </w:t>
            </w:r>
            <w:r w:rsidR="00CB0481" w:rsidRPr="00B762D8">
              <w:rPr>
                <w:sz w:val="22"/>
                <w:lang w:val="es-VE"/>
              </w:rPr>
              <w:t>2012– 2013</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6A35DC" w:rsidRDefault="00B762D8" w:rsidP="00C90ED4">
            <w:pPr>
              <w:rPr>
                <w:sz w:val="22"/>
                <w:highlight w:val="yellow"/>
              </w:rPr>
            </w:pPr>
            <w:r>
              <w:rPr>
                <w:sz w:val="22"/>
              </w:rPr>
              <w:t>Dorchester Collegiate Academy Charter School ELE Draft Report</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6A35DC" w:rsidRDefault="00B762D8" w:rsidP="00F230E8">
            <w:pPr>
              <w:rPr>
                <w:sz w:val="22"/>
                <w:szCs w:val="22"/>
                <w:highlight w:val="yellow"/>
              </w:rPr>
            </w:pPr>
            <w:r w:rsidRPr="00B762D8">
              <w:rPr>
                <w:sz w:val="22"/>
                <w:szCs w:val="22"/>
              </w:rPr>
              <w:t>March 19</w:t>
            </w:r>
            <w:r w:rsidR="006D10D2" w:rsidRPr="00B762D8">
              <w:rPr>
                <w:sz w:val="22"/>
                <w:szCs w:val="22"/>
              </w:rPr>
              <w:t>, 2014</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Pr="006A35DC" w:rsidRDefault="00B762D8" w:rsidP="00F230E8">
            <w:pPr>
              <w:rPr>
                <w:sz w:val="22"/>
                <w:highlight w:val="yellow"/>
              </w:rPr>
            </w:pPr>
            <w:r>
              <w:rPr>
                <w:sz w:val="22"/>
              </w:rPr>
              <w:t>TG/VRK/SH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31" w:rsidRDefault="00B31831">
      <w:r>
        <w:separator/>
      </w:r>
    </w:p>
  </w:endnote>
  <w:endnote w:type="continuationSeparator" w:id="0">
    <w:p w:rsidR="00B31831" w:rsidRDefault="00B3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D8" w:rsidRDefault="00DE65DD">
    <w:pPr>
      <w:pStyle w:val="Footer"/>
      <w:framePr w:wrap="around" w:vAnchor="text" w:hAnchor="margin" w:xAlign="right" w:y="1"/>
      <w:rPr>
        <w:rStyle w:val="PageNumber"/>
      </w:rPr>
    </w:pPr>
    <w:r>
      <w:rPr>
        <w:rStyle w:val="PageNumber"/>
      </w:rPr>
      <w:fldChar w:fldCharType="begin"/>
    </w:r>
    <w:r w:rsidR="00B762D8">
      <w:rPr>
        <w:rStyle w:val="PageNumber"/>
      </w:rPr>
      <w:instrText xml:space="preserve">PAGE  </w:instrText>
    </w:r>
    <w:r>
      <w:rPr>
        <w:rStyle w:val="PageNumber"/>
      </w:rPr>
      <w:fldChar w:fldCharType="separate"/>
    </w:r>
    <w:r w:rsidR="00B762D8">
      <w:rPr>
        <w:rStyle w:val="PageNumber"/>
        <w:noProof/>
      </w:rPr>
      <w:t>47</w:t>
    </w:r>
    <w:r>
      <w:rPr>
        <w:rStyle w:val="PageNumber"/>
      </w:rPr>
      <w:fldChar w:fldCharType="end"/>
    </w:r>
  </w:p>
  <w:p w:rsidR="00B762D8" w:rsidRDefault="00B762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D8" w:rsidRDefault="00B762D8">
    <w:pPr>
      <w:pStyle w:val="Footer"/>
      <w:pBdr>
        <w:top w:val="single" w:sz="4" w:space="1" w:color="auto"/>
      </w:pBdr>
      <w:tabs>
        <w:tab w:val="clear" w:pos="8640"/>
      </w:tabs>
      <w:ind w:right="360"/>
      <w:jc w:val="center"/>
    </w:pPr>
  </w:p>
  <w:p w:rsidR="00B762D8" w:rsidRDefault="00B762D8">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B762D8" w:rsidRDefault="00B762D8">
    <w:pPr>
      <w:pStyle w:val="Footer"/>
      <w:tabs>
        <w:tab w:val="clear" w:pos="8640"/>
      </w:tabs>
      <w:ind w:right="360"/>
      <w:jc w:val="center"/>
    </w:pPr>
    <w:r w:rsidRPr="00E90ADE">
      <w:t>Dorchester Collegiate Academy Charter School</w:t>
    </w:r>
    <w:r>
      <w:t xml:space="preserve"> Coordinated Program Review Report for English Learner Education </w:t>
    </w:r>
    <w:r w:rsidRPr="00CB0481">
      <w:t xml:space="preserve">– </w:t>
    </w:r>
  </w:p>
  <w:p w:rsidR="00B762D8" w:rsidRDefault="00B762D8">
    <w:pPr>
      <w:pStyle w:val="Footer"/>
      <w:tabs>
        <w:tab w:val="clear" w:pos="8640"/>
      </w:tabs>
      <w:ind w:right="360"/>
      <w:jc w:val="center"/>
    </w:pPr>
    <w:r>
      <w:t>March 19, 2014</w:t>
    </w:r>
  </w:p>
  <w:p w:rsidR="00B762D8" w:rsidRDefault="00B762D8">
    <w:pPr>
      <w:pStyle w:val="Footer"/>
      <w:tabs>
        <w:tab w:val="clear" w:pos="8640"/>
      </w:tabs>
      <w:ind w:right="360"/>
      <w:jc w:val="center"/>
    </w:pPr>
    <w:r>
      <w:t xml:space="preserve">Page </w:t>
    </w:r>
    <w:fldSimple w:instr=" PAGE ">
      <w:r w:rsidR="003C3D91">
        <w:rPr>
          <w:noProof/>
        </w:rPr>
        <w:t>23</w:t>
      </w:r>
    </w:fldSimple>
    <w:r>
      <w:t xml:space="preserve"> of </w:t>
    </w:r>
    <w:fldSimple w:instr=" NUMPAGES ">
      <w:r w:rsidR="003C3D91">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D8" w:rsidRDefault="00DE65DD">
    <w:pPr>
      <w:pStyle w:val="Footer"/>
      <w:framePr w:wrap="around" w:vAnchor="text" w:hAnchor="margin" w:xAlign="right" w:y="1"/>
      <w:rPr>
        <w:rStyle w:val="PageNumber"/>
      </w:rPr>
    </w:pPr>
    <w:r>
      <w:rPr>
        <w:rStyle w:val="PageNumber"/>
      </w:rPr>
      <w:fldChar w:fldCharType="begin"/>
    </w:r>
    <w:r w:rsidR="00B762D8">
      <w:rPr>
        <w:rStyle w:val="PageNumber"/>
      </w:rPr>
      <w:instrText xml:space="preserve">PAGE  </w:instrText>
    </w:r>
    <w:r>
      <w:rPr>
        <w:rStyle w:val="PageNumber"/>
      </w:rPr>
      <w:fldChar w:fldCharType="end"/>
    </w:r>
  </w:p>
  <w:p w:rsidR="00B762D8" w:rsidRDefault="00B762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31" w:rsidRDefault="00B31831">
      <w:r>
        <w:separator/>
      </w:r>
    </w:p>
  </w:footnote>
  <w:footnote w:type="continuationSeparator" w:id="0">
    <w:p w:rsidR="00B31831" w:rsidRDefault="00B31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D8" w:rsidRDefault="00B762D8">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84BA3"/>
    <w:rsid w:val="00195460"/>
    <w:rsid w:val="001A2DBF"/>
    <w:rsid w:val="001B2C39"/>
    <w:rsid w:val="001C43C8"/>
    <w:rsid w:val="001C794C"/>
    <w:rsid w:val="001D4440"/>
    <w:rsid w:val="001D6122"/>
    <w:rsid w:val="001D617B"/>
    <w:rsid w:val="001E58A7"/>
    <w:rsid w:val="001E71B6"/>
    <w:rsid w:val="001F03BA"/>
    <w:rsid w:val="00204EDC"/>
    <w:rsid w:val="002108FF"/>
    <w:rsid w:val="002274C2"/>
    <w:rsid w:val="00236E43"/>
    <w:rsid w:val="00252C32"/>
    <w:rsid w:val="0026504F"/>
    <w:rsid w:val="002652D4"/>
    <w:rsid w:val="00266BDC"/>
    <w:rsid w:val="002672A7"/>
    <w:rsid w:val="00272D81"/>
    <w:rsid w:val="00281971"/>
    <w:rsid w:val="00283B55"/>
    <w:rsid w:val="002B7BE8"/>
    <w:rsid w:val="002C3D29"/>
    <w:rsid w:val="002C6951"/>
    <w:rsid w:val="002E120D"/>
    <w:rsid w:val="002E3C60"/>
    <w:rsid w:val="002E6490"/>
    <w:rsid w:val="002F559F"/>
    <w:rsid w:val="0030680B"/>
    <w:rsid w:val="003071C8"/>
    <w:rsid w:val="00324406"/>
    <w:rsid w:val="00324751"/>
    <w:rsid w:val="00337DAC"/>
    <w:rsid w:val="00352451"/>
    <w:rsid w:val="00360D9A"/>
    <w:rsid w:val="00371031"/>
    <w:rsid w:val="003847E1"/>
    <w:rsid w:val="00387199"/>
    <w:rsid w:val="00394A04"/>
    <w:rsid w:val="003A79CA"/>
    <w:rsid w:val="003B263F"/>
    <w:rsid w:val="003B689B"/>
    <w:rsid w:val="003C18EC"/>
    <w:rsid w:val="003C3D91"/>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1751"/>
    <w:rsid w:val="005163ED"/>
    <w:rsid w:val="00516CB8"/>
    <w:rsid w:val="0052485A"/>
    <w:rsid w:val="00525889"/>
    <w:rsid w:val="00542583"/>
    <w:rsid w:val="00542876"/>
    <w:rsid w:val="00545C3F"/>
    <w:rsid w:val="005508D3"/>
    <w:rsid w:val="00552ADF"/>
    <w:rsid w:val="00560AA6"/>
    <w:rsid w:val="00574F77"/>
    <w:rsid w:val="005830E6"/>
    <w:rsid w:val="00591FCC"/>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A35DC"/>
    <w:rsid w:val="006B7ABE"/>
    <w:rsid w:val="006C132A"/>
    <w:rsid w:val="006D10D2"/>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4CDC"/>
    <w:rsid w:val="008569B7"/>
    <w:rsid w:val="00872B8D"/>
    <w:rsid w:val="00877F2A"/>
    <w:rsid w:val="0089422E"/>
    <w:rsid w:val="008A22EF"/>
    <w:rsid w:val="008B0181"/>
    <w:rsid w:val="008B46BB"/>
    <w:rsid w:val="008B4CB1"/>
    <w:rsid w:val="008C4677"/>
    <w:rsid w:val="008D35E1"/>
    <w:rsid w:val="008D4B41"/>
    <w:rsid w:val="008D6386"/>
    <w:rsid w:val="008E350F"/>
    <w:rsid w:val="008E5251"/>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A7E4A"/>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31831"/>
    <w:rsid w:val="00B431FD"/>
    <w:rsid w:val="00B513A8"/>
    <w:rsid w:val="00B6357C"/>
    <w:rsid w:val="00B67626"/>
    <w:rsid w:val="00B762D8"/>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B0481"/>
    <w:rsid w:val="00CD7D1F"/>
    <w:rsid w:val="00CE3A8D"/>
    <w:rsid w:val="00CF19A2"/>
    <w:rsid w:val="00CF2EE5"/>
    <w:rsid w:val="00D0452E"/>
    <w:rsid w:val="00D20537"/>
    <w:rsid w:val="00D25174"/>
    <w:rsid w:val="00D262BD"/>
    <w:rsid w:val="00D278B4"/>
    <w:rsid w:val="00D377A0"/>
    <w:rsid w:val="00D42C9F"/>
    <w:rsid w:val="00D47C4C"/>
    <w:rsid w:val="00D71133"/>
    <w:rsid w:val="00D85BEA"/>
    <w:rsid w:val="00D91F09"/>
    <w:rsid w:val="00D946DD"/>
    <w:rsid w:val="00D96CBF"/>
    <w:rsid w:val="00DA534E"/>
    <w:rsid w:val="00DD5E1C"/>
    <w:rsid w:val="00DE65DD"/>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D5EF6"/>
    <w:rsid w:val="00EF7297"/>
    <w:rsid w:val="00F073CD"/>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sei/qualificat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DESE-231-5606</_dlc_DocId>
    <_dlc_DocIdUrl xmlns="733efe1c-5bbe-4968-87dc-d400e65c879f">
      <Url>https://sharepoint.doemass.org/ese/webteam/cps/_layouts/DocIdRedir.aspx?ID=DESE-231-5606</Url>
      <Description>DESE-231-5606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390DF-BD39-407C-9243-C4DBB5D0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D3EB1-6EB8-49E3-BD33-820763896B64}">
  <ds:schemaRefs>
    <ds:schemaRef ds:uri="http://schemas.microsoft.com/sharepoint/events"/>
  </ds:schemaRefs>
</ds:datastoreItem>
</file>

<file path=customXml/itemProps3.xml><?xml version="1.0" encoding="utf-8"?>
<ds:datastoreItem xmlns:ds="http://schemas.openxmlformats.org/officeDocument/2006/customXml" ds:itemID="{A25D1065-5544-4B8F-A9C7-6C68E80623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63D6709-65A6-4E37-A4D0-F131998618C9}">
  <ds:schemaRefs>
    <ds:schemaRef ds:uri="http://schemas.microsoft.com/sharepoint/v3/contenttype/forms"/>
  </ds:schemaRefs>
</ds:datastoreItem>
</file>

<file path=customXml/itemProps5.xml><?xml version="1.0" encoding="utf-8"?>
<ds:datastoreItem xmlns:ds="http://schemas.openxmlformats.org/officeDocument/2006/customXml" ds:itemID="{41F11DC6-A217-4683-A349-B6F2228E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5288</Words>
  <Characters>31077</Characters>
  <Application>Microsoft Office Word</Application>
  <DocSecurity>0</DocSecurity>
  <Lines>1065</Lines>
  <Paragraphs>428</Paragraphs>
  <ScaleCrop>false</ScaleCrop>
  <HeadingPairs>
    <vt:vector size="2" baseType="variant">
      <vt:variant>
        <vt:lpstr>Title</vt:lpstr>
      </vt:variant>
      <vt:variant>
        <vt:i4>1</vt:i4>
      </vt:variant>
    </vt:vector>
  </HeadingPairs>
  <TitlesOfParts>
    <vt:vector size="1" baseType="lpstr">
      <vt:lpstr>Dorchester Collegiate Charter CPR Final Report 2013</vt:lpstr>
    </vt:vector>
  </TitlesOfParts>
  <Company/>
  <LinksUpToDate>false</LinksUpToDate>
  <CharactersWithSpaces>36207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Collegiate Charter CPR Final Report 2013</dc:title>
  <dc:subject/>
  <dc:creator>ESE</dc:creator>
  <cp:keywords>Dorchester Collegiate CPR Final 2013</cp:keywords>
  <cp:lastModifiedBy>dzou</cp:lastModifiedBy>
  <cp:revision>3</cp:revision>
  <cp:lastPrinted>2014-03-19T15:00:00Z</cp:lastPrinted>
  <dcterms:created xsi:type="dcterms:W3CDTF">2014-04-02T16:13:00Z</dcterms:created>
  <dcterms:modified xsi:type="dcterms:W3CDTF">2014-04-02T19:05:00Z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2014</vt:lpwstr>
  </property>
</Properties>
</file>