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85D03">
              <w:rPr>
                <w:noProof/>
                <w:sz w:val="22"/>
              </w:rPr>
              <w:pict>
                <v:oval id="_x0000_s1030" alt="Circle" style="position:absolute;left:0;text-align:left;margin-left:-15.05pt;margin-top:493pt;width:129.6pt;height:129.6pt;z-index:251656192;mso-position-horizontal-relative:text;mso-position-vertical-relative:text" o:allowincell="f"/>
              </w:pict>
            </w:r>
            <w:r w:rsidR="00185D03">
              <w:rPr>
                <w:noProof/>
                <w:sz w:val="22"/>
              </w:rPr>
              <w:pict>
                <v:oval id="_x0000_s1032" alt="Circle" style="position:absolute;left:0;text-align:left;margin-left:-.6pt;margin-top:508pt;width:100.8pt;height:100.8pt;z-index:251658240;mso-position-horizontal-relative:text;mso-position-vertical-relative:text" o:allowincell="f" filled="f"/>
              </w:pict>
            </w:r>
            <w:r w:rsidR="00185D03">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1261548"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BC4A8B" w:rsidRDefault="00BC4A8B" w:rsidP="00BC4A8B">
            <w:pPr>
              <w:jc w:val="center"/>
              <w:rPr>
                <w:b/>
                <w:sz w:val="32"/>
              </w:rPr>
            </w:pPr>
            <w:r>
              <w:rPr>
                <w:b/>
                <w:sz w:val="32"/>
              </w:rPr>
              <w:t>Orange Public School District</w:t>
            </w:r>
          </w:p>
          <w:p w:rsidR="001C4A35" w:rsidRDefault="001C4A35" w:rsidP="001C4A35">
            <w:pPr>
              <w:jc w:val="center"/>
              <w:rPr>
                <w:b/>
                <w:sz w:val="28"/>
              </w:rPr>
            </w:pPr>
          </w:p>
          <w:p w:rsidR="00125011" w:rsidRPr="00494FB3" w:rsidRDefault="001C4A35" w:rsidP="00494FB3">
            <w:pPr>
              <w:jc w:val="cente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BC4A8B">
              <w:rPr>
                <w:b/>
                <w:sz w:val="24"/>
              </w:rPr>
              <w:t>October 21-23, 2013</w:t>
            </w:r>
          </w:p>
          <w:p w:rsidR="00644554" w:rsidRDefault="00644554" w:rsidP="00644554">
            <w:pPr>
              <w:jc w:val="center"/>
              <w:rPr>
                <w:b/>
                <w:sz w:val="24"/>
              </w:rPr>
            </w:pPr>
            <w:r>
              <w:rPr>
                <w:b/>
                <w:sz w:val="24"/>
              </w:rPr>
              <w:t xml:space="preserve">Date of Draft Report: </w:t>
            </w:r>
            <w:r w:rsidR="00BC4A8B">
              <w:rPr>
                <w:b/>
                <w:sz w:val="24"/>
              </w:rPr>
              <w:t>June 11, 2014</w:t>
            </w:r>
          </w:p>
          <w:p w:rsidR="00644554"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BC4A8B">
                  <w:rPr>
                    <w:b/>
                    <w:sz w:val="24"/>
                  </w:rPr>
                  <w:t>September 2, 2014</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BC4A8B" w:rsidRDefault="00BC4A8B" w:rsidP="00BC4A8B">
                <w:pPr>
                  <w:jc w:val="center"/>
                  <w:rPr>
                    <w:b/>
                    <w:sz w:val="24"/>
                  </w:rPr>
                </w:pPr>
                <w:r>
                  <w:rPr>
                    <w:b/>
                    <w:sz w:val="24"/>
                  </w:rPr>
                  <w:t>Randall Palmer, PQA Chairperson</w:t>
                </w:r>
              </w:p>
              <w:p w:rsidR="00BC4A8B" w:rsidRDefault="00BC4A8B" w:rsidP="00BC4A8B">
                <w:pPr>
                  <w:jc w:val="center"/>
                  <w:rPr>
                    <w:b/>
                    <w:sz w:val="24"/>
                  </w:rPr>
                </w:pPr>
                <w:r>
                  <w:rPr>
                    <w:b/>
                    <w:sz w:val="24"/>
                  </w:rPr>
                  <w:t>Suzanne Shaw, Team Member</w:t>
                </w:r>
              </w:p>
              <w:p w:rsidR="00494FB3" w:rsidRPr="004D14DE" w:rsidRDefault="00494FB3" w:rsidP="00494FB3">
                <w:pPr>
                  <w:jc w:val="center"/>
                  <w:rPr>
                    <w:b/>
                    <w:sz w:val="24"/>
                    <w:highlight w:val="yellow"/>
                  </w:rPr>
                </w:pPr>
              </w:p>
              <w:p w:rsidR="001C4A35" w:rsidRPr="004D14DE" w:rsidRDefault="00185D03"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BC4A8B" w:rsidRDefault="00BC4A8B" w:rsidP="00BC4A8B">
          <w:pPr>
            <w:jc w:val="center"/>
            <w:rPr>
              <w:b/>
              <w:sz w:val="26"/>
            </w:rPr>
          </w:pPr>
          <w:r>
            <w:rPr>
              <w:b/>
              <w:sz w:val="26"/>
            </w:rPr>
            <w:t xml:space="preserve">Orange Public School District </w:t>
          </w:r>
        </w:p>
        <w:p w:rsidR="00494FB3" w:rsidRDefault="00494FB3" w:rsidP="00494FB3">
          <w:pPr>
            <w:jc w:val="center"/>
            <w:rPr>
              <w:b/>
              <w:sz w:val="26"/>
            </w:rPr>
          </w:pPr>
        </w:p>
        <w:p w:rsidR="001C4A35" w:rsidRDefault="00185D03"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185D03" w:rsidP="001870C4">
      <w:pPr>
        <w:pStyle w:val="TOC1"/>
        <w:rPr>
          <w:rFonts w:ascii="Calibri" w:hAnsi="Calibri"/>
        </w:rPr>
      </w:pPr>
      <w:r w:rsidRPr="00185D03">
        <w:fldChar w:fldCharType="begin"/>
      </w:r>
      <w:r w:rsidR="008219B9" w:rsidRPr="00F917FE">
        <w:instrText xml:space="preserve"> TOC \f \h \z </w:instrText>
      </w:r>
      <w:r w:rsidRPr="00185D03">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BD0CA5">
          <w:rPr>
            <w:webHidden/>
          </w:rPr>
          <w:t>3</w:t>
        </w:r>
        <w:r>
          <w:rPr>
            <w:webHidden/>
          </w:rPr>
          <w:fldChar w:fldCharType="end"/>
        </w:r>
      </w:hyperlink>
    </w:p>
    <w:p w:rsidR="008219B9" w:rsidRDefault="00185D03"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BD0CA5">
          <w:rPr>
            <w:webHidden/>
          </w:rPr>
          <w:t>4</w:t>
        </w:r>
        <w:r>
          <w:rPr>
            <w:webHidden/>
          </w:rPr>
          <w:fldChar w:fldCharType="end"/>
        </w:r>
      </w:hyperlink>
    </w:p>
    <w:p w:rsidR="008219B9" w:rsidRDefault="00185D03"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BD0CA5">
          <w:rPr>
            <w:webHidden/>
          </w:rPr>
          <w:t>7</w:t>
        </w:r>
        <w:r>
          <w:rPr>
            <w:webHidden/>
          </w:rPr>
          <w:fldChar w:fldCharType="end"/>
        </w:r>
      </w:hyperlink>
    </w:p>
    <w:p w:rsidR="008219B9" w:rsidRDefault="00185D03"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BD0CA5">
          <w:rPr>
            <w:webHidden/>
          </w:rPr>
          <w:t>10</w:t>
        </w:r>
        <w:r>
          <w:rPr>
            <w:webHidden/>
          </w:rPr>
          <w:fldChar w:fldCharType="end"/>
        </w:r>
      </w:hyperlink>
    </w:p>
    <w:p w:rsidR="008219B9" w:rsidRDefault="00185D03"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BD0CA5">
          <w:rPr>
            <w:webHidden/>
          </w:rPr>
          <w:t>11</w:t>
        </w:r>
        <w:r>
          <w:rPr>
            <w:webHidden/>
          </w:rPr>
          <w:fldChar w:fldCharType="end"/>
        </w:r>
      </w:hyperlink>
    </w:p>
    <w:p w:rsidR="008219B9" w:rsidRDefault="00185D03"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BC4A8B" w:rsidRDefault="00BC4A8B" w:rsidP="00BC4A8B">
          <w:pPr>
            <w:jc w:val="center"/>
            <w:rPr>
              <w:b/>
              <w:sz w:val="26"/>
            </w:rPr>
          </w:pPr>
          <w:r>
            <w:rPr>
              <w:b/>
              <w:sz w:val="26"/>
            </w:rPr>
            <w:t xml:space="preserve">Orange Public School District </w:t>
          </w:r>
        </w:p>
        <w:p w:rsidR="00494FB3" w:rsidRDefault="00494FB3" w:rsidP="00494FB3">
          <w:pPr>
            <w:jc w:val="center"/>
            <w:rPr>
              <w:b/>
              <w:sz w:val="26"/>
            </w:rPr>
          </w:pPr>
        </w:p>
        <w:p w:rsidR="001C4A35" w:rsidRDefault="00185D03"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185D03"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185D03"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185D03"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w:t>
      </w:r>
      <w:r w:rsidRPr="00A41371">
        <w:rPr>
          <w:b/>
          <w:sz w:val="22"/>
        </w:rPr>
        <w:lastRenderedPageBreak/>
        <w:t xml:space="preserve">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185D03">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185D03">
        <w:rPr>
          <w:b/>
          <w:sz w:val="22"/>
        </w:rPr>
        <w:fldChar w:fldCharType="end"/>
      </w:r>
    </w:p>
    <w:p w:rsidR="008219B9" w:rsidRDefault="008219B9" w:rsidP="008219B9">
      <w:pPr>
        <w:rPr>
          <w:sz w:val="22"/>
        </w:rPr>
      </w:pPr>
    </w:p>
    <w:p w:rsidR="008219B9" w:rsidRDefault="00BC4A8B" w:rsidP="008219B9">
      <w:pPr>
        <w:rPr>
          <w:sz w:val="22"/>
        </w:rPr>
      </w:pPr>
      <w:r>
        <w:rPr>
          <w:sz w:val="22"/>
        </w:rPr>
        <w:t xml:space="preserve">A two-member Massachusetts Department of Elementary and Secondary Education team visited the Orange Public School District during the week of October 21, 2013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BC4A8B" w:rsidRDefault="00BC4A8B" w:rsidP="00BC4A8B">
      <w:pPr>
        <w:numPr>
          <w:ilvl w:val="0"/>
          <w:numId w:val="2"/>
        </w:numPr>
        <w:tabs>
          <w:tab w:val="left" w:pos="-1440"/>
        </w:tabs>
        <w:rPr>
          <w:sz w:val="22"/>
        </w:rPr>
      </w:pPr>
      <w:r>
        <w:rPr>
          <w:sz w:val="22"/>
        </w:rPr>
        <w:t>Interviews of five administrative staff.</w:t>
      </w:r>
    </w:p>
    <w:p w:rsidR="00BC4A8B" w:rsidRDefault="00BC4A8B" w:rsidP="00BC4A8B">
      <w:pPr>
        <w:numPr>
          <w:ilvl w:val="0"/>
          <w:numId w:val="3"/>
        </w:numPr>
        <w:tabs>
          <w:tab w:val="left" w:pos="-1440"/>
        </w:tabs>
        <w:rPr>
          <w:sz w:val="22"/>
        </w:rPr>
      </w:pPr>
      <w:r>
        <w:rPr>
          <w:sz w:val="22"/>
        </w:rPr>
        <w:t>Interviews of 25 teaching and support services staff across all levels.</w:t>
      </w:r>
    </w:p>
    <w:p w:rsidR="00BC4A8B" w:rsidRDefault="00BC4A8B" w:rsidP="00BC4A8B">
      <w:pPr>
        <w:numPr>
          <w:ilvl w:val="0"/>
          <w:numId w:val="4"/>
        </w:numPr>
        <w:tabs>
          <w:tab w:val="left" w:pos="-1440"/>
        </w:tabs>
        <w:rPr>
          <w:sz w:val="22"/>
        </w:rPr>
      </w:pPr>
      <w:r>
        <w:rPr>
          <w:sz w:val="22"/>
        </w:rPr>
        <w:t>Interview of one parent advisory council (PAC) representative.</w:t>
      </w:r>
    </w:p>
    <w:p w:rsidR="00BC4A8B" w:rsidRDefault="00BC4A8B" w:rsidP="00BC4A8B">
      <w:pPr>
        <w:numPr>
          <w:ilvl w:val="0"/>
          <w:numId w:val="4"/>
        </w:numPr>
        <w:tabs>
          <w:tab w:val="left" w:pos="-1440"/>
        </w:tabs>
        <w:rPr>
          <w:sz w:val="22"/>
        </w:rPr>
      </w:pPr>
      <w:r>
        <w:rPr>
          <w:sz w:val="22"/>
        </w:rPr>
        <w:t>Telephone interviews as requested by persons from the general public.</w:t>
      </w:r>
    </w:p>
    <w:p w:rsidR="00BC4A8B" w:rsidRDefault="00BC4A8B" w:rsidP="00BC4A8B">
      <w:pPr>
        <w:numPr>
          <w:ilvl w:val="0"/>
          <w:numId w:val="5"/>
        </w:numPr>
        <w:tabs>
          <w:tab w:val="left" w:pos="-1440"/>
        </w:tabs>
        <w:rPr>
          <w:sz w:val="22"/>
        </w:rPr>
      </w:pPr>
      <w:r>
        <w:rPr>
          <w:sz w:val="22"/>
        </w:rPr>
        <w:t>Student record reviews: Samples of 11 special education student records were selected by the Department. These student records were first examined by local staff, whose comments were then verified by the onsite team using standard Department record review procedures. The district did not have any English Language Learners (ELL) identified at the time of the Department’s onsite visit. Therefore, no ELL records were reviewed.</w:t>
      </w:r>
    </w:p>
    <w:p w:rsidR="00BC4A8B" w:rsidRDefault="00BC4A8B" w:rsidP="00BC4A8B">
      <w:pPr>
        <w:numPr>
          <w:ilvl w:val="0"/>
          <w:numId w:val="5"/>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Ten of these parent surveys were returned to the Department of Elementary and Secondary Education for review.</w:t>
      </w:r>
      <w:r w:rsidRPr="00FB4334">
        <w:rPr>
          <w:sz w:val="22"/>
        </w:rPr>
        <w:t xml:space="preserve"> </w:t>
      </w:r>
      <w:r>
        <w:rPr>
          <w:sz w:val="22"/>
        </w:rPr>
        <w:t>The district did not have any English Language Learners (ELL) identified at the time of the Department’s onsite visit. Therefore, no ELL surveys were sent.</w:t>
      </w:r>
    </w:p>
    <w:p w:rsidR="00BC4A8B" w:rsidRPr="00FB4334" w:rsidRDefault="00BC4A8B" w:rsidP="00BC4A8B">
      <w:pPr>
        <w:numPr>
          <w:ilvl w:val="0"/>
          <w:numId w:val="6"/>
        </w:numPr>
        <w:tabs>
          <w:tab w:val="left" w:pos="-1440"/>
        </w:tabs>
        <w:rPr>
          <w:sz w:val="22"/>
        </w:rPr>
      </w:pPr>
      <w:r w:rsidRPr="00FB4334">
        <w:rPr>
          <w:sz w:val="22"/>
        </w:rPr>
        <w:t>Observation of classrooms and other facilities.  A sample of 21 instructional classrooms and other school facilities used in the deliv</w:t>
      </w:r>
      <w:r>
        <w:rPr>
          <w:sz w:val="22"/>
        </w:rPr>
        <w:t>ery of programs and services was</w:t>
      </w:r>
      <w:r w:rsidRPr="00FB4334">
        <w:rPr>
          <w:sz w:val="22"/>
        </w:rPr>
        <w:t xml:space="preserve">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BC4A8B">
            <w:rPr>
              <w:b/>
              <w:sz w:val="26"/>
            </w:rPr>
            <w:t xml:space="preserve">Orange Public School District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185D03"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185D03">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185D03">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Rating:</w:t>
            </w:r>
            <w:r w:rsidR="00BC4A8B">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0"/>
        <w:gridCol w:w="1530"/>
        <w:gridCol w:w="3870"/>
        <w:gridCol w:w="2880"/>
        <w:gridCol w:w="990"/>
        <w:gridCol w:w="180"/>
      </w:tblGrid>
      <w:tr w:rsidR="000E423E" w:rsidTr="00494FB3">
        <w:trPr>
          <w:trHeight w:val="252"/>
        </w:trPr>
        <w:tc>
          <w:tcPr>
            <w:tcW w:w="9540" w:type="dxa"/>
            <w:gridSpan w:val="6"/>
          </w:tcPr>
          <w:p w:rsidR="000E423E" w:rsidRDefault="00BC4A8B" w:rsidP="00494FB3">
            <w:pPr>
              <w:rPr>
                <w:b/>
                <w:sz w:val="22"/>
              </w:rPr>
            </w:pPr>
            <w:r>
              <w:rPr>
                <w:b/>
                <w:sz w:val="22"/>
              </w:rPr>
              <w:t>Department of Elementary and Secondary Education Comments:</w:t>
            </w:r>
          </w:p>
          <w:p w:rsidR="00BC4A8B" w:rsidRDefault="00BC4A8B" w:rsidP="00494FB3">
            <w:pPr>
              <w:rPr>
                <w:b/>
                <w:sz w:val="22"/>
              </w:rPr>
            </w:pPr>
            <w:r>
              <w:rPr>
                <w:i/>
                <w:sz w:val="22"/>
              </w:rPr>
              <w:t>The district did not have any English Language Learners identified at the time of the Department’s onsite visit.</w:t>
            </w:r>
          </w:p>
        </w:tc>
      </w:tr>
      <w:tr w:rsidR="000E423E" w:rsidTr="00494FB3">
        <w:tc>
          <w:tcPr>
            <w:tcW w:w="9540" w:type="dxa"/>
            <w:gridSpan w:val="6"/>
          </w:tcPr>
          <w:p w:rsidR="000E423E" w:rsidRDefault="000E423E" w:rsidP="00494FB3">
            <w:pPr>
              <w:rPr>
                <w:i/>
                <w:sz w:val="22"/>
              </w:rPr>
            </w:pPr>
          </w:p>
          <w:p w:rsidR="00BD0CA5" w:rsidRDefault="00BD0CA5" w:rsidP="00494FB3">
            <w:pPr>
              <w:rPr>
                <w:i/>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Pr>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Rating:</w:t>
            </w:r>
            <w:r w:rsidR="00BC4A8B">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bl>
    <w:p w:rsidR="00BC4A8B" w:rsidRDefault="00BC4A8B" w:rsidP="00BC4A8B">
      <w:pPr>
        <w:rPr>
          <w:b/>
          <w:sz w:val="22"/>
        </w:rPr>
      </w:pPr>
    </w:p>
    <w:p w:rsidR="00BC4A8B" w:rsidRDefault="00BC4A8B" w:rsidP="00BC4A8B">
      <w:pPr>
        <w:rPr>
          <w:b/>
          <w:sz w:val="22"/>
        </w:rPr>
      </w:pPr>
      <w:r>
        <w:rPr>
          <w:b/>
          <w:sz w:val="22"/>
        </w:rPr>
        <w:t>Department of Elementary and Secondary Education Comments:</w:t>
      </w:r>
    </w:p>
    <w:p w:rsidR="008219B9" w:rsidRDefault="00BC4A8B" w:rsidP="00BC4A8B">
      <w:pPr>
        <w:rPr>
          <w:sz w:val="22"/>
        </w:rPr>
      </w:pPr>
      <w:r>
        <w:rPr>
          <w:i/>
          <w:sz w:val="22"/>
        </w:rPr>
        <w:t>The district did not have any English Language Learners identified at the time of the Department’s onsite visit.</w:t>
      </w:r>
    </w:p>
    <w:tbl>
      <w:tblPr>
        <w:tblW w:w="0" w:type="auto"/>
        <w:tblInd w:w="18" w:type="dxa"/>
        <w:tblLayout w:type="fixed"/>
        <w:tblLook w:val="0000"/>
      </w:tblPr>
      <w:tblGrid>
        <w:gridCol w:w="9540"/>
      </w:tblGrid>
      <w:tr w:rsidR="000E423E" w:rsidTr="00BC4A8B">
        <w:trPr>
          <w:trHeight w:val="252"/>
        </w:trPr>
        <w:tc>
          <w:tcPr>
            <w:tcW w:w="9540" w:type="dxa"/>
          </w:tcPr>
          <w:p w:rsidR="000E423E" w:rsidRDefault="000E423E" w:rsidP="00494FB3">
            <w:pPr>
              <w:rPr>
                <w:b/>
                <w:sz w:val="22"/>
              </w:rPr>
            </w:pPr>
          </w:p>
        </w:tc>
      </w:tr>
    </w:tbl>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D0CA5">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BD0CA5">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D0CA5">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BD0CA5">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BC4A8B">
            <w:pPr>
              <w:rPr>
                <w:b/>
                <w:sz w:val="22"/>
              </w:rPr>
            </w:pPr>
            <w:r>
              <w:rPr>
                <w:b/>
                <w:sz w:val="22"/>
              </w:rPr>
              <w:t xml:space="preserve">Rating: </w:t>
            </w:r>
            <w:r w:rsidR="00BC4A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r w:rsidR="008219B9" w:rsidTr="00BD0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BC4A8B">
            <w:pPr>
              <w:rPr>
                <w:b/>
                <w:sz w:val="22"/>
              </w:rPr>
            </w:pPr>
          </w:p>
        </w:tc>
      </w:tr>
      <w:tr w:rsidR="008219B9" w:rsidTr="00BD0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BD0CA5">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BD0CA5">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D0CA5">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BD0CA5" w:rsidRDefault="001C4A35" w:rsidP="00BD0CA5">
            <w:pPr>
              <w:rPr>
                <w:b/>
                <w:bCs/>
                <w:sz w:val="22"/>
                <w:szCs w:val="22"/>
              </w:rPr>
            </w:pPr>
            <w:r w:rsidRPr="003B219E">
              <w:rPr>
                <w:b/>
                <w:bCs/>
                <w:sz w:val="22"/>
                <w:szCs w:val="22"/>
              </w:rPr>
              <w:t>Authority: G.L. c. 71A, § 5; 603 CMR 14.04(3)</w:t>
            </w:r>
          </w:p>
          <w:p w:rsidR="008219B9" w:rsidRDefault="008219B9" w:rsidP="00F230E8">
            <w:pPr>
              <w:ind w:left="447"/>
              <w:rPr>
                <w:sz w:val="22"/>
              </w:rPr>
            </w:pPr>
          </w:p>
        </w:tc>
      </w:tr>
      <w:tr w:rsidR="008219B9" w:rsidTr="00BD0CA5">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BC4A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BC4A8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bl>
    <w:p w:rsidR="00E26083" w:rsidRDefault="00E26083"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494FB3">
        <w:tc>
          <w:tcPr>
            <w:tcW w:w="9270" w:type="dxa"/>
          </w:tcPr>
          <w:p w:rsidR="00BC4A8B" w:rsidRDefault="00BC4A8B" w:rsidP="00BC4A8B">
            <w:pPr>
              <w:rPr>
                <w:b/>
                <w:sz w:val="22"/>
              </w:rPr>
            </w:pPr>
            <w:r>
              <w:rPr>
                <w:b/>
                <w:sz w:val="22"/>
              </w:rPr>
              <w:t>Department of Elementary and Secondary Education Comments:</w:t>
            </w:r>
          </w:p>
          <w:p w:rsidR="008219B9" w:rsidRDefault="00BC4A8B" w:rsidP="00BC4A8B">
            <w:pPr>
              <w:rPr>
                <w:b/>
                <w:sz w:val="22"/>
              </w:rPr>
            </w:pPr>
            <w:r>
              <w:rPr>
                <w:i/>
                <w:sz w:val="22"/>
              </w:rPr>
              <w:t>The district did not have any English Language Learners identified at the time of the Department’s onsite visit.</w:t>
            </w:r>
          </w:p>
        </w:tc>
      </w:tr>
      <w:tr w:rsidR="008219B9" w:rsidTr="00494FB3">
        <w:tc>
          <w:tcPr>
            <w:tcW w:w="9270" w:type="dxa"/>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D0CA5">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BD0CA5">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D0CA5">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6</w:t>
            </w:r>
          </w:p>
          <w:p w:rsidR="00C552EC" w:rsidRDefault="00C552EC" w:rsidP="00494FB3">
            <w:pPr>
              <w:jc w:val="center"/>
              <w:rPr>
                <w:sz w:val="22"/>
              </w:rPr>
            </w:pPr>
            <w:r>
              <w:rPr>
                <w:b/>
                <w:bCs/>
                <w:sz w:val="22"/>
              </w:rPr>
              <w:t>Program Exit                and Readiness</w:t>
            </w:r>
          </w:p>
          <w:p w:rsidR="00C552EC" w:rsidRDefault="00C552EC" w:rsidP="00494FB3">
            <w:pPr>
              <w:spacing w:after="58"/>
              <w:jc w:val="center"/>
              <w:rPr>
                <w:b/>
                <w:sz w:val="22"/>
              </w:rPr>
            </w:pPr>
          </w:p>
        </w:tc>
        <w:tc>
          <w:tcPr>
            <w:tcW w:w="7740" w:type="dxa"/>
            <w:gridSpan w:val="3"/>
          </w:tcPr>
          <w:p w:rsidR="008219B9" w:rsidRDefault="008219B9" w:rsidP="00F230E8">
            <w:pPr>
              <w:rPr>
                <w:b/>
                <w:bCs/>
                <w:sz w:val="22"/>
              </w:rPr>
            </w:pPr>
          </w:p>
          <w:p w:rsidR="001C4A35" w:rsidRDefault="001C4A35"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1C4A35" w:rsidRPr="00A4532D" w:rsidRDefault="001C4A35"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1C4A35" w:rsidRDefault="001C4A35" w:rsidP="001C4A35">
            <w:pPr>
              <w:rPr>
                <w:sz w:val="22"/>
              </w:rPr>
            </w:pPr>
            <w:r>
              <w:rPr>
                <w:sz w:val="22"/>
              </w:rPr>
              <w:tab/>
            </w:r>
          </w:p>
          <w:p w:rsidR="001C4A35" w:rsidRPr="008857FC" w:rsidRDefault="001C4A35" w:rsidP="001C4A35">
            <w:pPr>
              <w:pStyle w:val="BodyText3"/>
              <w:rPr>
                <w:b/>
                <w:sz w:val="22"/>
                <w:szCs w:val="22"/>
              </w:rPr>
            </w:pPr>
            <w:r w:rsidRPr="00446CE9">
              <w:rPr>
                <w:b/>
                <w:sz w:val="22"/>
                <w:szCs w:val="22"/>
              </w:rPr>
              <w:t>Authority: Title VI; EEOA; G.L. c. 71A, § 4</w:t>
            </w:r>
          </w:p>
          <w:p w:rsidR="008219B9" w:rsidRDefault="008219B9" w:rsidP="00F230E8">
            <w:pPr>
              <w:rPr>
                <w:sz w:val="22"/>
              </w:rPr>
            </w:pPr>
          </w:p>
        </w:tc>
      </w:tr>
      <w:tr w:rsidR="008219B9" w:rsidTr="00BD0CA5">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BC4A8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4A76FB" w:rsidTr="00494FB3">
        <w:tc>
          <w:tcPr>
            <w:tcW w:w="9270" w:type="dxa"/>
            <w:gridSpan w:val="4"/>
          </w:tcPr>
          <w:p w:rsidR="00BC4A8B" w:rsidRDefault="00BC4A8B" w:rsidP="00BC4A8B">
            <w:pPr>
              <w:rPr>
                <w:b/>
                <w:sz w:val="22"/>
              </w:rPr>
            </w:pPr>
            <w:r>
              <w:rPr>
                <w:b/>
                <w:sz w:val="22"/>
              </w:rPr>
              <w:t>Department of Elementary and Secondary Education Comments:</w:t>
            </w:r>
          </w:p>
          <w:p w:rsidR="004A76FB" w:rsidRDefault="00BC4A8B" w:rsidP="00BC4A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The district did not have any English Language Learners identified at the time of the Department’s onsite visit.</w:t>
            </w:r>
          </w:p>
          <w:p w:rsidR="00BD0CA5" w:rsidRDefault="00BD0CA5" w:rsidP="00BC4A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rsidR="00BD0CA5" w:rsidRDefault="00BD0CA5" w:rsidP="00BC4A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BC4A8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BC4A8B" w:rsidRDefault="00BC4A8B" w:rsidP="00BC4A8B">
      <w:pPr>
        <w:rPr>
          <w:b/>
          <w:sz w:val="22"/>
        </w:rPr>
      </w:pPr>
      <w:r>
        <w:rPr>
          <w:b/>
          <w:sz w:val="22"/>
        </w:rPr>
        <w:t>Department of Elementary and Secondary Education Comments:</w:t>
      </w:r>
    </w:p>
    <w:p w:rsidR="00BC4A8B" w:rsidRDefault="00BC4A8B" w:rsidP="00BC4A8B">
      <w:pPr>
        <w:pStyle w:val="Header"/>
        <w:tabs>
          <w:tab w:val="clear" w:pos="4320"/>
          <w:tab w:val="clear" w:pos="8640"/>
        </w:tabs>
        <w:rPr>
          <w:sz w:val="22"/>
        </w:rPr>
      </w:pPr>
      <w:r>
        <w:rPr>
          <w:i/>
          <w:sz w:val="22"/>
        </w:rPr>
        <w:t>The district did not have any English Language Learners identified at the time of the Department’s onsite visit.</w:t>
      </w:r>
    </w:p>
    <w:p w:rsidR="004D4636" w:rsidRDefault="004D4636" w:rsidP="008219B9">
      <w:pPr>
        <w:rPr>
          <w:sz w:val="22"/>
        </w:rPr>
      </w:pPr>
    </w:p>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BC4A8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4A8B" w:rsidP="00F230E8">
            <w:pPr>
              <w:rPr>
                <w:b/>
                <w:sz w:val="22"/>
              </w:rPr>
            </w:pPr>
            <w:r>
              <w:rPr>
                <w:b/>
                <w:sz w:val="22"/>
              </w:rPr>
              <w:t>No</w:t>
            </w:r>
          </w:p>
        </w:tc>
      </w:tr>
    </w:tbl>
    <w:p w:rsidR="008219B9" w:rsidRDefault="008219B9" w:rsidP="008219B9">
      <w:pPr>
        <w:rPr>
          <w:sz w:val="22"/>
        </w:rPr>
      </w:pPr>
    </w:p>
    <w:p w:rsidR="00BC4A8B" w:rsidRDefault="00BC4A8B" w:rsidP="00BC4A8B">
      <w:pPr>
        <w:rPr>
          <w:b/>
          <w:sz w:val="22"/>
        </w:rPr>
      </w:pPr>
      <w:r>
        <w:rPr>
          <w:b/>
          <w:sz w:val="22"/>
        </w:rPr>
        <w:t>Department of Elementary and Secondary Education Comments:</w:t>
      </w:r>
    </w:p>
    <w:p w:rsidR="00F32178" w:rsidRDefault="00BC4A8B" w:rsidP="00BC4A8B">
      <w:pPr>
        <w:rPr>
          <w:sz w:val="22"/>
        </w:rPr>
      </w:pPr>
      <w:r>
        <w:rPr>
          <w:i/>
          <w:sz w:val="22"/>
        </w:rPr>
        <w:t>The district did not have any English Language Learners identified at the time of the Department’s onsite visit.</w:t>
      </w:r>
    </w:p>
    <w:p w:rsidR="004D394A" w:rsidRDefault="004D394A" w:rsidP="008219B9">
      <w:pPr>
        <w:rPr>
          <w:sz w:val="22"/>
        </w:rPr>
      </w:pPr>
    </w:p>
    <w:p w:rsidR="00BD0CA5" w:rsidRDefault="00BD0CA5"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844AA">
            <w:pPr>
              <w:rPr>
                <w:b/>
                <w:bCs/>
                <w:sz w:val="22"/>
              </w:rPr>
            </w:pPr>
            <w:r>
              <w:rPr>
                <w:b/>
                <w:bCs/>
                <w:sz w:val="22"/>
              </w:rPr>
              <w:t xml:space="preserve">Rating: </w:t>
            </w:r>
            <w:r w:rsidR="00BC4A8B">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C4A8B"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BC4A8B" w:rsidRDefault="00BC4A8B" w:rsidP="00BC4A8B">
      <w:pPr>
        <w:rPr>
          <w:b/>
          <w:sz w:val="22"/>
        </w:rPr>
      </w:pPr>
      <w:r>
        <w:rPr>
          <w:b/>
          <w:sz w:val="22"/>
        </w:rPr>
        <w:t>Department of Elementary and Secondary Education Comments:</w:t>
      </w:r>
    </w:p>
    <w:p w:rsidR="00A8162E" w:rsidRDefault="00BC4A8B" w:rsidP="00BC4A8B">
      <w:pPr>
        <w:rPr>
          <w:sz w:val="22"/>
        </w:rPr>
      </w:pPr>
      <w:r>
        <w:rPr>
          <w:i/>
          <w:sz w:val="22"/>
        </w:rPr>
        <w:t>The district did not have any English Language Learners identified at the time of the Department’s onsite visit.</w:t>
      </w:r>
    </w:p>
    <w:p w:rsidR="004D394A" w:rsidRDefault="004D394A" w:rsidP="008219B9">
      <w:pPr>
        <w:rPr>
          <w:sz w:val="22"/>
        </w:rPr>
      </w:pPr>
    </w:p>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BF0131">
            <w:pPr>
              <w:rPr>
                <w:b/>
                <w:bCs/>
                <w:sz w:val="22"/>
              </w:rPr>
            </w:pPr>
            <w:r>
              <w:rPr>
                <w:b/>
                <w:bCs/>
                <w:sz w:val="22"/>
              </w:rPr>
              <w:t xml:space="preserve">Rating: </w:t>
            </w:r>
            <w:r w:rsidR="00BC4A8B">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C4A8B"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BC4A8B">
        <w:tc>
          <w:tcPr>
            <w:tcW w:w="9270" w:type="dxa"/>
          </w:tcPr>
          <w:p w:rsidR="008219B9" w:rsidRDefault="008219B9" w:rsidP="00F230E8">
            <w:pPr>
              <w:rPr>
                <w:b/>
                <w:sz w:val="22"/>
              </w:rPr>
            </w:pPr>
          </w:p>
        </w:tc>
      </w:tr>
      <w:tr w:rsidR="008219B9" w:rsidTr="00BC4A8B">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D0CA5">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BD0CA5">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D0CA5">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BD0CA5">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BC4A8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BC4A8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452FAF" w:rsidRDefault="00452FAF" w:rsidP="008219B9">
      <w:pPr>
        <w:pStyle w:val="Header"/>
        <w:tabs>
          <w:tab w:val="clear" w:pos="4320"/>
          <w:tab w:val="clear" w:pos="8640"/>
        </w:tabs>
        <w:rPr>
          <w:sz w:val="22"/>
        </w:rPr>
      </w:pPr>
    </w:p>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844AA">
            <w:pPr>
              <w:rPr>
                <w:b/>
                <w:sz w:val="22"/>
              </w:rPr>
            </w:pPr>
            <w:r>
              <w:rPr>
                <w:b/>
                <w:sz w:val="22"/>
              </w:rPr>
              <w:t xml:space="preserve">Rating: </w:t>
            </w:r>
            <w:r w:rsidR="00BC4A8B">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BC4A8B" w:rsidP="00F230E8">
            <w:pPr>
              <w:rPr>
                <w:b/>
                <w:sz w:val="22"/>
              </w:rPr>
            </w:pPr>
            <w:r>
              <w:rPr>
                <w:b/>
                <w:sz w:val="22"/>
              </w:rPr>
              <w:t>No</w:t>
            </w:r>
          </w:p>
        </w:tc>
      </w:tr>
    </w:tbl>
    <w:p w:rsidR="008219B9" w:rsidRDefault="008219B9" w:rsidP="008219B9">
      <w:pPr>
        <w:rPr>
          <w:sz w:val="22"/>
        </w:rPr>
      </w:pPr>
    </w:p>
    <w:p w:rsidR="00BD0CA5" w:rsidRDefault="00BD0CA5"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D13029" w:rsidRDefault="00D13029" w:rsidP="00494FB3">
            <w:pPr>
              <w:rPr>
                <w:b/>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3844AA">
            <w:pPr>
              <w:rPr>
                <w:b/>
                <w:sz w:val="22"/>
              </w:rPr>
            </w:pPr>
            <w:r>
              <w:rPr>
                <w:b/>
                <w:sz w:val="22"/>
              </w:rPr>
              <w:t xml:space="preserve">Rating: </w:t>
            </w:r>
            <w:r w:rsidR="00BC4A8B">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BC4A8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BC4A8B" w:rsidRDefault="00BC4A8B" w:rsidP="00BC4A8B">
      <w:pPr>
        <w:rPr>
          <w:b/>
          <w:sz w:val="22"/>
        </w:rPr>
      </w:pPr>
      <w:r>
        <w:rPr>
          <w:b/>
          <w:sz w:val="22"/>
        </w:rPr>
        <w:t>Department of Elementary and Secondary Education Comments:</w:t>
      </w:r>
    </w:p>
    <w:p w:rsidR="001E58A7" w:rsidRDefault="00BC4A8B" w:rsidP="00BC4A8B">
      <w:pPr>
        <w:rPr>
          <w:sz w:val="22"/>
        </w:rPr>
      </w:pPr>
      <w:r>
        <w:rPr>
          <w:i/>
          <w:sz w:val="22"/>
        </w:rPr>
        <w:t>The district did not have any English Language Learners identified at the time of the Department’s onsite visit.</w:t>
      </w:r>
    </w:p>
    <w:p w:rsidR="008219B9" w:rsidRDefault="008219B9" w:rsidP="008219B9">
      <w:pPr>
        <w:rPr>
          <w:sz w:val="22"/>
        </w:rPr>
      </w:pPr>
    </w:p>
    <w:p w:rsidR="00BC4A8B" w:rsidRDefault="00BC4A8B" w:rsidP="008219B9">
      <w:pPr>
        <w:rPr>
          <w:sz w:val="22"/>
        </w:rPr>
      </w:pPr>
    </w:p>
    <w:p w:rsidR="00BC4A8B" w:rsidRDefault="00BC4A8B" w:rsidP="008219B9">
      <w:pPr>
        <w:rPr>
          <w:sz w:val="22"/>
        </w:rPr>
      </w:pPr>
    </w:p>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9A4159">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 xml:space="preserve">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9A415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844AA">
            <w:pPr>
              <w:rPr>
                <w:b/>
                <w:sz w:val="22"/>
              </w:rPr>
            </w:pPr>
            <w:r>
              <w:rPr>
                <w:b/>
                <w:sz w:val="22"/>
              </w:rPr>
              <w:t xml:space="preserve">Rating: </w:t>
            </w:r>
            <w:r w:rsidR="00CB6215">
              <w:rPr>
                <w:b/>
                <w:sz w:val="22"/>
              </w:rPr>
              <w:t xml:space="preserve">Not </w:t>
            </w:r>
            <w:r w:rsidR="005C6B2B">
              <w:rPr>
                <w:b/>
                <w:sz w:val="22"/>
              </w:rPr>
              <w:t>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5C6B2B"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BC4A8B" w:rsidRDefault="00BC4A8B" w:rsidP="00BC4A8B">
            <w:pPr>
              <w:rPr>
                <w:b/>
                <w:sz w:val="22"/>
              </w:rPr>
            </w:pPr>
            <w:r>
              <w:rPr>
                <w:b/>
                <w:sz w:val="22"/>
              </w:rPr>
              <w:t>Department of Elementary and Secondary Education Comments:</w:t>
            </w:r>
          </w:p>
          <w:p w:rsidR="008219B9" w:rsidRDefault="00BC4A8B" w:rsidP="00BC4A8B">
            <w:pPr>
              <w:pStyle w:val="Heading1"/>
              <w:shd w:val="clear" w:color="auto" w:fill="FFFFFF"/>
              <w:jc w:val="left"/>
              <w:rPr>
                <w:i/>
                <w:sz w:val="22"/>
              </w:rPr>
            </w:pPr>
            <w:r>
              <w:rPr>
                <w:i/>
                <w:sz w:val="22"/>
              </w:rPr>
              <w:t>The district did not have any English Language Learners identified at the time of the Department’s onsite visit.</w:t>
            </w:r>
          </w:p>
        </w:tc>
      </w:tr>
    </w:tbl>
    <w:p w:rsidR="008219B9" w:rsidRDefault="008219B9" w:rsidP="008219B9">
      <w:pPr>
        <w:rPr>
          <w:sz w:val="22"/>
        </w:rPr>
      </w:pPr>
    </w:p>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9A4159">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185D0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9A4159">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3844AA">
            <w:pPr>
              <w:rPr>
                <w:b/>
                <w:sz w:val="22"/>
              </w:rPr>
            </w:pPr>
            <w:r>
              <w:rPr>
                <w:b/>
                <w:sz w:val="22"/>
              </w:rPr>
              <w:t xml:space="preserve">Rating: </w:t>
            </w:r>
            <w:r w:rsidR="005C6B2B">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5C6B2B"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5C6B2B" w:rsidRDefault="005C6B2B" w:rsidP="005C6B2B">
      <w:pPr>
        <w:rPr>
          <w:b/>
          <w:sz w:val="22"/>
        </w:rPr>
      </w:pPr>
      <w:r>
        <w:rPr>
          <w:b/>
          <w:sz w:val="22"/>
        </w:rPr>
        <w:t>Department of Elementary and Secondary Education Comments:</w:t>
      </w:r>
    </w:p>
    <w:p w:rsidR="008219B9" w:rsidRDefault="005C6B2B" w:rsidP="005C6B2B">
      <w:pPr>
        <w:rPr>
          <w:i/>
          <w:sz w:val="22"/>
        </w:rPr>
      </w:pPr>
      <w:r>
        <w:rPr>
          <w:i/>
          <w:sz w:val="22"/>
        </w:rPr>
        <w:t>The district did not have any English Language Learners identified at the time of the Department’s onsite visit.</w:t>
      </w:r>
    </w:p>
    <w:p w:rsidR="005C6B2B" w:rsidRDefault="005C6B2B" w:rsidP="005C6B2B">
      <w:pPr>
        <w:rPr>
          <w:sz w:val="22"/>
        </w:rPr>
      </w:pPr>
    </w:p>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844AA">
            <w:pPr>
              <w:rPr>
                <w:b/>
                <w:sz w:val="22"/>
              </w:rPr>
            </w:pPr>
            <w:r>
              <w:rPr>
                <w:b/>
                <w:sz w:val="22"/>
              </w:rPr>
              <w:t xml:space="preserve">Rating: </w:t>
            </w:r>
            <w:r w:rsidR="005C6B2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B2B" w:rsidP="00F230E8">
            <w:pPr>
              <w:rPr>
                <w:b/>
                <w:sz w:val="22"/>
              </w:rPr>
            </w:pPr>
            <w:r>
              <w:rPr>
                <w:b/>
                <w:sz w:val="22"/>
              </w:rPr>
              <w:t>No</w:t>
            </w:r>
          </w:p>
        </w:tc>
      </w:tr>
    </w:tbl>
    <w:p w:rsidR="008219B9" w:rsidRDefault="008219B9" w:rsidP="008219B9">
      <w:pPr>
        <w:rPr>
          <w:sz w:val="22"/>
        </w:rPr>
      </w:pPr>
    </w:p>
    <w:p w:rsidR="005C6B2B" w:rsidRDefault="005C6B2B" w:rsidP="005C6B2B">
      <w:pPr>
        <w:rPr>
          <w:b/>
          <w:sz w:val="22"/>
        </w:rPr>
      </w:pPr>
      <w:r>
        <w:rPr>
          <w:b/>
          <w:sz w:val="22"/>
        </w:rPr>
        <w:t>Department of Elementary and Secondary Education Comments:</w:t>
      </w:r>
    </w:p>
    <w:p w:rsidR="008219B9" w:rsidRDefault="005C6B2B" w:rsidP="005C6B2B">
      <w:pPr>
        <w:rPr>
          <w:i/>
          <w:sz w:val="22"/>
        </w:rPr>
      </w:pPr>
      <w:r>
        <w:rPr>
          <w:i/>
          <w:sz w:val="22"/>
        </w:rPr>
        <w:t>The district did not have any English Language Learners identified at the time of the Department’s onsite visit.</w:t>
      </w:r>
    </w:p>
    <w:p w:rsidR="005C6B2B" w:rsidRDefault="005C6B2B">
      <w:pPr>
        <w:rPr>
          <w:sz w:val="22"/>
        </w:rPr>
      </w:pPr>
    </w:p>
    <w:p w:rsidR="005C6B2B" w:rsidRDefault="005C6B2B" w:rsidP="005C6B2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844AA">
            <w:pPr>
              <w:rPr>
                <w:b/>
                <w:sz w:val="22"/>
              </w:rPr>
            </w:pPr>
            <w:r>
              <w:rPr>
                <w:b/>
                <w:sz w:val="22"/>
              </w:rPr>
              <w:t xml:space="preserve">Rating: </w:t>
            </w:r>
            <w:r w:rsidR="005C6B2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B2B"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610B84" w:rsidTr="005C6B2B">
        <w:tc>
          <w:tcPr>
            <w:tcW w:w="9270" w:type="dxa"/>
          </w:tcPr>
          <w:p w:rsidR="005C6B2B" w:rsidRDefault="005C6B2B" w:rsidP="005C6B2B">
            <w:pPr>
              <w:rPr>
                <w:b/>
                <w:sz w:val="22"/>
              </w:rPr>
            </w:pPr>
            <w:r>
              <w:rPr>
                <w:b/>
                <w:sz w:val="22"/>
              </w:rPr>
              <w:t>Department of Elementary and Secondary Education Comments:</w:t>
            </w:r>
          </w:p>
          <w:p w:rsidR="00610B84" w:rsidRDefault="005C6B2B" w:rsidP="005C6B2B">
            <w:pPr>
              <w:rPr>
                <w:b/>
                <w:sz w:val="22"/>
              </w:rPr>
            </w:pPr>
            <w:r>
              <w:rPr>
                <w:i/>
                <w:sz w:val="22"/>
              </w:rPr>
              <w:t>The district did not have any English Language Learners identified at the time of the Department’s onsite visit.</w:t>
            </w:r>
          </w:p>
        </w:tc>
      </w:tr>
      <w:tr w:rsidR="00610B84" w:rsidTr="005C6B2B">
        <w:tc>
          <w:tcPr>
            <w:tcW w:w="9270" w:type="dxa"/>
          </w:tcPr>
          <w:p w:rsidR="00610B84" w:rsidRDefault="00610B84" w:rsidP="00494FB3">
            <w:pPr>
              <w:pStyle w:val="Heading1"/>
              <w:shd w:val="clear" w:color="auto" w:fill="FFFFFF"/>
              <w:jc w:val="left"/>
              <w:rPr>
                <w:i/>
                <w:sz w:val="22"/>
              </w:rPr>
            </w:pPr>
          </w:p>
        </w:tc>
      </w:tr>
    </w:tbl>
    <w:p w:rsidR="00BD0CA5" w:rsidRDefault="00BD0CA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D0CA5">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BD0CA5">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D0CA5">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BD0CA5">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5C6B2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B2B"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494FB3">
        <w:tc>
          <w:tcPr>
            <w:tcW w:w="9270" w:type="dxa"/>
          </w:tcPr>
          <w:p w:rsidR="005C6B2B" w:rsidRDefault="005C6B2B" w:rsidP="005C6B2B">
            <w:pPr>
              <w:rPr>
                <w:b/>
                <w:sz w:val="22"/>
              </w:rPr>
            </w:pPr>
            <w:r>
              <w:rPr>
                <w:b/>
                <w:sz w:val="22"/>
              </w:rPr>
              <w:t>Department of Elementary and Secondary Education Comments:</w:t>
            </w:r>
          </w:p>
          <w:p w:rsidR="00923692" w:rsidRDefault="005C6B2B" w:rsidP="005C6B2B">
            <w:pPr>
              <w:rPr>
                <w:b/>
                <w:sz w:val="22"/>
              </w:rPr>
            </w:pPr>
            <w:r>
              <w:rPr>
                <w:i/>
                <w:sz w:val="22"/>
              </w:rPr>
              <w:t>The district did not have any English Language Learners identified at the time of the Department’s onsite visit.</w:t>
            </w:r>
          </w:p>
        </w:tc>
      </w:tr>
      <w:tr w:rsidR="00923692" w:rsidTr="00494FB3">
        <w:tc>
          <w:tcPr>
            <w:tcW w:w="9270" w:type="dxa"/>
          </w:tcPr>
          <w:p w:rsidR="00923692" w:rsidRDefault="00923692" w:rsidP="00494FB3">
            <w:pPr>
              <w:pStyle w:val="Heading1"/>
              <w:shd w:val="clear" w:color="auto" w:fill="FFFFFF"/>
              <w:jc w:val="left"/>
              <w:rPr>
                <w:i/>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185D03"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185D03"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185D03" w:rsidP="00FD5A89">
            <w:pPr>
              <w:rPr>
                <w:sz w:val="22"/>
              </w:rPr>
            </w:pPr>
            <w:sdt>
              <w:sdtPr>
                <w:rPr>
                  <w:sz w:val="22"/>
                </w:rPr>
                <w:id w:val="451058574"/>
                <w:placeholder>
                  <w:docPart w:val="BDEC353C21574C96992C7623C211CA0F"/>
                </w:placeholder>
                <w:text/>
              </w:sdtPr>
              <w:sdtContent>
                <w:r w:rsidR="005C6B2B" w:rsidRPr="005C6B2B">
                  <w:rPr>
                    <w:sz w:val="22"/>
                  </w:rPr>
                  <w:t>Orange Public School District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5C6B2B" w:rsidP="00942D7F">
                <w:pPr>
                  <w:rPr>
                    <w:sz w:val="22"/>
                    <w:highlight w:val="lightGray"/>
                  </w:rPr>
                </w:pPr>
                <w:r w:rsidRPr="005C6B2B">
                  <w:rPr>
                    <w:sz w:val="22"/>
                  </w:rPr>
                  <w:t>September 2,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5C6B2B" w:rsidP="00942D7F">
                <w:pPr>
                  <w:rPr>
                    <w:sz w:val="22"/>
                    <w:highlight w:val="lightGray"/>
                  </w:rPr>
                </w:pPr>
                <w:r w:rsidRPr="005C6B2B">
                  <w:rPr>
                    <w:sz w:val="22"/>
                  </w:rPr>
                  <w:t>RP/PTT/SH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5A3" w:rsidRDefault="00B925A3">
      <w:r>
        <w:separator/>
      </w:r>
    </w:p>
  </w:endnote>
  <w:endnote w:type="continuationSeparator" w:id="0">
    <w:p w:rsidR="00B925A3" w:rsidRDefault="00B925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15" w:rsidRDefault="00185D03">
    <w:pPr>
      <w:pStyle w:val="Footer"/>
      <w:framePr w:wrap="around" w:vAnchor="text" w:hAnchor="margin" w:xAlign="right" w:y="1"/>
      <w:rPr>
        <w:rStyle w:val="PageNumber"/>
      </w:rPr>
    </w:pPr>
    <w:r>
      <w:rPr>
        <w:rStyle w:val="PageNumber"/>
      </w:rPr>
      <w:fldChar w:fldCharType="begin"/>
    </w:r>
    <w:r w:rsidR="00CB6215">
      <w:rPr>
        <w:rStyle w:val="PageNumber"/>
      </w:rPr>
      <w:instrText xml:space="preserve">PAGE  </w:instrText>
    </w:r>
    <w:r>
      <w:rPr>
        <w:rStyle w:val="PageNumber"/>
      </w:rPr>
      <w:fldChar w:fldCharType="separate"/>
    </w:r>
    <w:r w:rsidR="00CB6215">
      <w:rPr>
        <w:rStyle w:val="PageNumber"/>
        <w:noProof/>
      </w:rPr>
      <w:t>47</w:t>
    </w:r>
    <w:r>
      <w:rPr>
        <w:rStyle w:val="PageNumber"/>
      </w:rPr>
      <w:fldChar w:fldCharType="end"/>
    </w:r>
  </w:p>
  <w:p w:rsidR="00CB6215" w:rsidRDefault="00CB62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15" w:rsidRDefault="00CB6215">
    <w:pPr>
      <w:pStyle w:val="Footer"/>
      <w:pBdr>
        <w:top w:val="single" w:sz="4" w:space="1" w:color="auto"/>
      </w:pBdr>
      <w:tabs>
        <w:tab w:val="clear" w:pos="8640"/>
      </w:tabs>
      <w:ind w:right="360"/>
      <w:jc w:val="center"/>
    </w:pPr>
  </w:p>
  <w:p w:rsidR="00CB6215" w:rsidRDefault="00CB6215">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CB6215" w:rsidRDefault="00185D03" w:rsidP="001C4A35">
    <w:pPr>
      <w:pStyle w:val="Footer"/>
      <w:tabs>
        <w:tab w:val="clear" w:pos="8640"/>
      </w:tabs>
      <w:ind w:right="360"/>
      <w:jc w:val="center"/>
    </w:pPr>
    <w:sdt>
      <w:sdtPr>
        <w:id w:val="451058542"/>
        <w:placeholder>
          <w:docPart w:val="185BDD41F50B421CBAD74516D85FF6B2"/>
        </w:placeholder>
        <w:text/>
      </w:sdtPr>
      <w:sdtContent>
        <w:r w:rsidR="00CB6215" w:rsidRPr="00BC4A8B">
          <w:t>Orange Public School District</w:t>
        </w:r>
      </w:sdtContent>
    </w:sdt>
    <w:r w:rsidR="00CB6215">
      <w:t xml:space="preserve"> Coordinated Program Review Report for English Learner Education</w:t>
    </w:r>
  </w:p>
  <w:p w:rsidR="00CB6215" w:rsidRPr="001C4A35" w:rsidRDefault="00CB6215" w:rsidP="001C4A35">
    <w:pPr>
      <w:pStyle w:val="Footer"/>
      <w:tabs>
        <w:tab w:val="clear" w:pos="8640"/>
      </w:tabs>
      <w:ind w:right="360"/>
      <w:jc w:val="center"/>
      <w:rPr>
        <w:highlight w:val="lightGray"/>
      </w:rPr>
    </w:pPr>
    <w:r>
      <w:t xml:space="preserve"> </w:t>
    </w:r>
    <w:sdt>
      <w:sdtPr>
        <w:id w:val="451058543"/>
        <w:placeholder>
          <w:docPart w:val="C5134A41574146529A04E6764AC55976"/>
        </w:placeholder>
        <w:text/>
      </w:sdtPr>
      <w:sdtContent>
        <w:r w:rsidRPr="00BC4A8B">
          <w:t>September 2, 2014</w:t>
        </w:r>
      </w:sdtContent>
    </w:sdt>
  </w:p>
  <w:p w:rsidR="00CB6215" w:rsidRDefault="00CB6215">
    <w:pPr>
      <w:pStyle w:val="Footer"/>
      <w:tabs>
        <w:tab w:val="clear" w:pos="8640"/>
      </w:tabs>
      <w:ind w:right="360"/>
      <w:jc w:val="center"/>
    </w:pPr>
    <w:r>
      <w:t xml:space="preserve">Page </w:t>
    </w:r>
    <w:fldSimple w:instr=" PAGE ">
      <w:r w:rsidR="00BD0CA5">
        <w:rPr>
          <w:noProof/>
        </w:rPr>
        <w:t>2</w:t>
      </w:r>
    </w:fldSimple>
    <w:r>
      <w:t xml:space="preserve"> of </w:t>
    </w:r>
    <w:fldSimple w:instr=" NUMPAGES ">
      <w:r w:rsidR="00BD0CA5">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15" w:rsidRDefault="00185D03">
    <w:pPr>
      <w:pStyle w:val="Footer"/>
      <w:framePr w:wrap="around" w:vAnchor="text" w:hAnchor="margin" w:xAlign="right" w:y="1"/>
      <w:rPr>
        <w:rStyle w:val="PageNumber"/>
      </w:rPr>
    </w:pPr>
    <w:r>
      <w:rPr>
        <w:rStyle w:val="PageNumber"/>
      </w:rPr>
      <w:fldChar w:fldCharType="begin"/>
    </w:r>
    <w:r w:rsidR="00CB6215">
      <w:rPr>
        <w:rStyle w:val="PageNumber"/>
      </w:rPr>
      <w:instrText xml:space="preserve">PAGE  </w:instrText>
    </w:r>
    <w:r>
      <w:rPr>
        <w:rStyle w:val="PageNumber"/>
      </w:rPr>
      <w:fldChar w:fldCharType="end"/>
    </w:r>
  </w:p>
  <w:p w:rsidR="00CB6215" w:rsidRDefault="00CB62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5A3" w:rsidRDefault="00B925A3">
      <w:r>
        <w:separator/>
      </w:r>
    </w:p>
  </w:footnote>
  <w:footnote w:type="continuationSeparator" w:id="0">
    <w:p w:rsidR="00B925A3" w:rsidRDefault="00B92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15" w:rsidRDefault="00CB6215">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423E"/>
    <w:rsid w:val="000E5738"/>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3370"/>
    <w:rsid w:val="00185D03"/>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63F4"/>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94FB3"/>
    <w:rsid w:val="004A477A"/>
    <w:rsid w:val="004A7609"/>
    <w:rsid w:val="004A76FB"/>
    <w:rsid w:val="004B1392"/>
    <w:rsid w:val="004B32B8"/>
    <w:rsid w:val="004B5ED2"/>
    <w:rsid w:val="004C3790"/>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C6B2B"/>
    <w:rsid w:val="005F0AAD"/>
    <w:rsid w:val="005F0AEA"/>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B7ABE"/>
    <w:rsid w:val="006C132A"/>
    <w:rsid w:val="006F40F4"/>
    <w:rsid w:val="00722B34"/>
    <w:rsid w:val="00726D5C"/>
    <w:rsid w:val="0073108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669F"/>
    <w:rsid w:val="007B7A01"/>
    <w:rsid w:val="007C2963"/>
    <w:rsid w:val="007C5AB7"/>
    <w:rsid w:val="007D5361"/>
    <w:rsid w:val="007E16E0"/>
    <w:rsid w:val="007F19B6"/>
    <w:rsid w:val="007F6FE0"/>
    <w:rsid w:val="00800573"/>
    <w:rsid w:val="00803DE8"/>
    <w:rsid w:val="008128C3"/>
    <w:rsid w:val="00820428"/>
    <w:rsid w:val="008219B9"/>
    <w:rsid w:val="00827987"/>
    <w:rsid w:val="00842B09"/>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87CBB"/>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A359A"/>
    <w:rsid w:val="00AA3B71"/>
    <w:rsid w:val="00AB23AB"/>
    <w:rsid w:val="00AB3842"/>
    <w:rsid w:val="00AB5561"/>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0BC9"/>
    <w:rsid w:val="00B869BF"/>
    <w:rsid w:val="00B925A3"/>
    <w:rsid w:val="00B9759D"/>
    <w:rsid w:val="00BB232F"/>
    <w:rsid w:val="00BB70C4"/>
    <w:rsid w:val="00BC4A8B"/>
    <w:rsid w:val="00BC54D4"/>
    <w:rsid w:val="00BC605D"/>
    <w:rsid w:val="00BC6372"/>
    <w:rsid w:val="00BD0CA5"/>
    <w:rsid w:val="00BD3D07"/>
    <w:rsid w:val="00BE3CAE"/>
    <w:rsid w:val="00BE743D"/>
    <w:rsid w:val="00BE749E"/>
    <w:rsid w:val="00BF0131"/>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B6215"/>
    <w:rsid w:val="00CD7D1F"/>
    <w:rsid w:val="00CE3A8D"/>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4C67"/>
    <w:rsid w:val="00EA6900"/>
    <w:rsid w:val="00EB4525"/>
    <w:rsid w:val="00EC4322"/>
    <w:rsid w:val="00EC741E"/>
    <w:rsid w:val="00EF7297"/>
    <w:rsid w:val="00F14BFD"/>
    <w:rsid w:val="00F230E8"/>
    <w:rsid w:val="00F32178"/>
    <w:rsid w:val="00F36018"/>
    <w:rsid w:val="00F407DE"/>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E6BE5"/>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3759D"/>
    <w:rsid w:val="00131081"/>
    <w:rsid w:val="001A57A3"/>
    <w:rsid w:val="00322B8E"/>
    <w:rsid w:val="003C56BF"/>
    <w:rsid w:val="00497A3B"/>
    <w:rsid w:val="005D58E3"/>
    <w:rsid w:val="00886CA9"/>
    <w:rsid w:val="008F028B"/>
    <w:rsid w:val="00957FDF"/>
    <w:rsid w:val="009D2701"/>
    <w:rsid w:val="00B50C17"/>
    <w:rsid w:val="00F600CE"/>
    <w:rsid w:val="00F97112"/>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DESE-231-9867</_dlc_DocId>
    <_dlc_DocIdUrl xmlns="733efe1c-5bbe-4968-87dc-d400e65c879f">
      <Url>https://sharepoint.doemass.org/ese/webteam/cps/_layouts/DocIdRedir.aspx?ID=DESE-231-9867</Url>
      <Description>DESE-231-9867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46E16-633E-402D-A35F-7291A6F6F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865A0-9F61-4ED4-93D1-7380F21C40FC}">
  <ds:schemaRefs>
    <ds:schemaRef ds:uri="http://schemas.microsoft.com/sharepoint/events"/>
  </ds:schemaRefs>
</ds:datastoreItem>
</file>

<file path=customXml/itemProps3.xml><?xml version="1.0" encoding="utf-8"?>
<ds:datastoreItem xmlns:ds="http://schemas.openxmlformats.org/officeDocument/2006/customXml" ds:itemID="{08311E85-6C0F-478F-8EF7-E6BE1666D6CA}">
  <ds:schemaRefs>
    <ds:schemaRef ds:uri="http://schemas.microsoft.com/sharepoint/v3/contenttype/forms"/>
  </ds:schemaRefs>
</ds:datastoreItem>
</file>

<file path=customXml/itemProps4.xml><?xml version="1.0" encoding="utf-8"?>
<ds:datastoreItem xmlns:ds="http://schemas.openxmlformats.org/officeDocument/2006/customXml" ds:itemID="{2644C3B1-4880-4E6E-80A9-70B676C5FA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C307F97-E765-4F5C-9320-56837546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5563</Words>
  <Characters>32207</Characters>
  <Application>Microsoft Office Word</Application>
  <DocSecurity>0</DocSecurity>
  <Lines>1137</Lines>
  <Paragraphs>432</Paragraphs>
  <ScaleCrop>false</ScaleCrop>
  <HeadingPairs>
    <vt:vector size="2" baseType="variant">
      <vt:variant>
        <vt:lpstr>Title</vt:lpstr>
      </vt:variant>
      <vt:variant>
        <vt:i4>1</vt:i4>
      </vt:variant>
    </vt:vector>
  </HeadingPairs>
  <TitlesOfParts>
    <vt:vector size="1" baseType="lpstr">
      <vt:lpstr>Orange PS CPR Final Report 2013-14</vt:lpstr>
    </vt:vector>
  </TitlesOfParts>
  <Company/>
  <LinksUpToDate>false</LinksUpToDate>
  <CharactersWithSpaces>37672</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PS CPR Final Report 2013-14</dc:title>
  <dc:subject/>
  <dc:creator>ESE</dc:creator>
  <cp:keywords/>
  <cp:lastModifiedBy>dzou</cp:lastModifiedBy>
  <cp:revision>3</cp:revision>
  <cp:lastPrinted>2014-09-03T13:03:00Z</cp:lastPrinted>
  <dcterms:created xsi:type="dcterms:W3CDTF">2014-09-03T16:27:00Z</dcterms:created>
  <dcterms:modified xsi:type="dcterms:W3CDTF">2014-09-03T18:59:00Z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2014</vt:lpwstr>
  </property>
</Properties>
</file>