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B06121">
              <w:rPr>
                <w:noProof/>
                <w:sz w:val="22"/>
              </w:rPr>
              <w:pict>
                <v:oval id="_x0000_s1030" alt="Circle" style="position:absolute;left:0;text-align:left;margin-left:-15.05pt;margin-top:493pt;width:129.6pt;height:129.6pt;z-index:251656192;mso-position-horizontal-relative:text;mso-position-vertical-relative:text" o:allowincell="f"/>
              </w:pict>
            </w:r>
            <w:r w:rsidR="00B06121">
              <w:rPr>
                <w:noProof/>
                <w:sz w:val="22"/>
              </w:rPr>
              <w:pict>
                <v:oval id="_x0000_s1032" alt="Circle" style="position:absolute;left:0;text-align:left;margin-left:-.6pt;margin-top:508pt;width:100.8pt;height:100.8pt;z-index:251658240;mso-position-horizontal-relative:text;mso-position-vertical-relative:text" o:allowincell="f" filled="f"/>
              </w:pict>
            </w:r>
            <w:r w:rsidR="00B0612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509799975"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9424395"/>
                  <w:placeholder>
                    <w:docPart w:val="BA76627484C0464A9A69B1BB1C90D94C"/>
                  </w:placeholder>
                </w:sdtPr>
                <w:sdtEndPr>
                  <w:rPr>
                    <w:highlight w:val="none"/>
                  </w:rPr>
                </w:sdtEndPr>
                <w:sdtContent>
                  <w:p w:rsidR="000471E0" w:rsidRDefault="000471E0" w:rsidP="000471E0">
                    <w:pPr>
                      <w:jc w:val="center"/>
                      <w:rPr>
                        <w:b/>
                        <w:sz w:val="28"/>
                      </w:rPr>
                    </w:pPr>
                    <w:r w:rsidRPr="00D3693B">
                      <w:rPr>
                        <w:b/>
                        <w:sz w:val="28"/>
                      </w:rPr>
                      <w:t>Greater New Bedford Regional Vocational Technical High School</w:t>
                    </w:r>
                  </w:p>
                </w:sdtContent>
              </w:sdt>
              <w:p w:rsidR="00664196" w:rsidRDefault="00B06121"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EndPr>
                <w:rPr>
                  <w:highlight w:val="none"/>
                </w:rPr>
              </w:sdtEndPr>
              <w:sdtContent>
                <w:sdt>
                  <w:sdtPr>
                    <w:rPr>
                      <w:b/>
                      <w:sz w:val="24"/>
                    </w:rPr>
                    <w:id w:val="9424397"/>
                    <w:placeholder>
                      <w:docPart w:val="52D9F7D64F48407E832B0D8715CC9197"/>
                    </w:placeholder>
                  </w:sdtPr>
                  <w:sdtContent>
                    <w:r w:rsidR="000471E0" w:rsidRPr="00046F00">
                      <w:rPr>
                        <w:b/>
                        <w:sz w:val="24"/>
                      </w:rPr>
                      <w:t>May 5-8, 2015</w:t>
                    </w:r>
                  </w:sdtContent>
                </w:sdt>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A1CF594118F148DEA555C750430474AC"/>
                    </w:placeholder>
                  </w:sdtPr>
                  <w:sdtContent>
                    <w:r w:rsidR="000471E0" w:rsidRPr="00046F00">
                      <w:rPr>
                        <w:b/>
                        <w:sz w:val="24"/>
                      </w:rPr>
                      <w:t>September 29, 2015</w:t>
                    </w:r>
                  </w:sdtContent>
                </w:sdt>
              </w:sdtContent>
            </w:sdt>
          </w:p>
          <w:p w:rsidR="00644554" w:rsidRPr="000471E0" w:rsidRDefault="00644554" w:rsidP="00644554">
            <w:pPr>
              <w:jc w:val="center"/>
              <w:rPr>
                <w:b/>
                <w:sz w:val="24"/>
              </w:rPr>
            </w:pPr>
            <w:r>
              <w:rPr>
                <w:b/>
                <w:sz w:val="24"/>
              </w:rPr>
              <w:t>Date of Final Report</w:t>
            </w:r>
            <w:r w:rsidRPr="000471E0">
              <w:rPr>
                <w:b/>
                <w:sz w:val="24"/>
              </w:rPr>
              <w:t xml:space="preserve">: </w:t>
            </w:r>
            <w:sdt>
              <w:sdtPr>
                <w:rPr>
                  <w:b/>
                  <w:sz w:val="24"/>
                </w:rPr>
                <w:id w:val="663957"/>
                <w:placeholder>
                  <w:docPart w:val="BA298D74F6D54FF9B8BBD1A2BDCEC641"/>
                </w:placeholder>
              </w:sdtPr>
              <w:sdtContent>
                <w:sdt>
                  <w:sdtPr>
                    <w:rPr>
                      <w:b/>
                      <w:sz w:val="24"/>
                    </w:rPr>
                    <w:id w:val="23757659"/>
                    <w:placeholder>
                      <w:docPart w:val="F40B7371A6154EFAB56B80905AAC55D5"/>
                    </w:placeholder>
                  </w:sdtPr>
                  <w:sdtContent>
                    <w:r w:rsidR="000471E0" w:rsidRPr="000471E0">
                      <w:rPr>
                        <w:b/>
                        <w:sz w:val="24"/>
                      </w:rPr>
                      <w:t>November 5, 2015</w:t>
                    </w:r>
                  </w:sdtContent>
                </w:sdt>
              </w:sdtContent>
            </w:sdt>
          </w:p>
          <w:p w:rsidR="00644554" w:rsidRDefault="00644554" w:rsidP="00644554">
            <w:pPr>
              <w:jc w:val="center"/>
              <w:rPr>
                <w:b/>
                <w:sz w:val="24"/>
              </w:rPr>
            </w:pPr>
            <w:r w:rsidRPr="000471E0">
              <w:rPr>
                <w:b/>
                <w:sz w:val="24"/>
              </w:rPr>
              <w:t xml:space="preserve">Action Plan Due: </w:t>
            </w:r>
            <w:sdt>
              <w:sdtPr>
                <w:rPr>
                  <w:b/>
                  <w:sz w:val="24"/>
                </w:rPr>
                <w:id w:val="663958"/>
                <w:placeholder>
                  <w:docPart w:val="D9CC7DD9CAE248D6BC4BC6C37C7A5F85"/>
                </w:placeholder>
              </w:sdtPr>
              <w:sdtContent>
                <w:sdt>
                  <w:sdtPr>
                    <w:rPr>
                      <w:b/>
                      <w:sz w:val="24"/>
                    </w:rPr>
                    <w:id w:val="23757660"/>
                    <w:placeholder>
                      <w:docPart w:val="75A12EFF6783419E80C01CB7F8548D3B"/>
                    </w:placeholder>
                  </w:sdtPr>
                  <w:sdtContent>
                    <w:r w:rsidR="000471E0" w:rsidRPr="000471E0">
                      <w:rPr>
                        <w:b/>
                        <w:sz w:val="24"/>
                      </w:rPr>
                      <w:t>December 7,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0471E0" w:rsidRDefault="000471E0" w:rsidP="000471E0">
                <w:pPr>
                  <w:jc w:val="center"/>
                  <w:rPr>
                    <w:b/>
                    <w:sz w:val="24"/>
                  </w:rPr>
                </w:pPr>
                <w:r w:rsidRPr="00082102">
                  <w:rPr>
                    <w:b/>
                    <w:sz w:val="24"/>
                  </w:rPr>
                  <w:t>Susan Nichols, Program Quality Assurance (PQA) Chair</w:t>
                </w:r>
              </w:p>
              <w:p w:rsidR="000471E0" w:rsidRDefault="000471E0" w:rsidP="000471E0">
                <w:pPr>
                  <w:jc w:val="center"/>
                  <w:rPr>
                    <w:b/>
                    <w:sz w:val="24"/>
                  </w:rPr>
                </w:pPr>
                <w:r>
                  <w:rPr>
                    <w:b/>
                    <w:sz w:val="24"/>
                  </w:rPr>
                  <w:t>Doryce Smith, PQA</w:t>
                </w:r>
              </w:p>
              <w:p w:rsidR="000471E0" w:rsidRDefault="000471E0" w:rsidP="000471E0">
                <w:pPr>
                  <w:jc w:val="center"/>
                  <w:rPr>
                    <w:b/>
                    <w:sz w:val="24"/>
                  </w:rPr>
                </w:pPr>
                <w:r>
                  <w:rPr>
                    <w:b/>
                    <w:sz w:val="24"/>
                  </w:rPr>
                  <w:t>Gary Gomes, Career Vocational Technical Education (CVTE) Chair</w:t>
                </w:r>
              </w:p>
              <w:p w:rsidR="000471E0" w:rsidRDefault="000471E0" w:rsidP="000471E0">
                <w:pPr>
                  <w:jc w:val="center"/>
                  <w:rPr>
                    <w:b/>
                    <w:sz w:val="24"/>
                  </w:rPr>
                </w:pPr>
                <w:r>
                  <w:rPr>
                    <w:b/>
                    <w:sz w:val="24"/>
                  </w:rPr>
                  <w:t>Maura Russell, CVTE</w:t>
                </w:r>
              </w:p>
              <w:p w:rsidR="000471E0" w:rsidRDefault="000471E0" w:rsidP="000471E0">
                <w:pPr>
                  <w:jc w:val="center"/>
                  <w:rPr>
                    <w:b/>
                    <w:sz w:val="24"/>
                    <w:highlight w:val="lightGray"/>
                  </w:rPr>
                </w:pPr>
                <w:r>
                  <w:rPr>
                    <w:b/>
                    <w:sz w:val="24"/>
                  </w:rPr>
                  <w:t>David Edmonds, CVTE</w:t>
                </w:r>
              </w:p>
              <w:p w:rsidR="00664196" w:rsidRDefault="00B06121"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B06121"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sdt>
              <w:sdtPr>
                <w:rPr>
                  <w:b/>
                  <w:sz w:val="22"/>
                  <w:szCs w:val="22"/>
                  <w:highlight w:val="yellow"/>
                </w:rPr>
                <w:id w:val="9424402"/>
                <w:placeholder>
                  <w:docPart w:val="D86CFF2F542B4F2AA3E6AA0EBEC9DE0B"/>
                </w:placeholder>
              </w:sdtPr>
              <w:sdtEndPr>
                <w:rPr>
                  <w:highlight w:val="none"/>
                </w:rPr>
              </w:sdtEndPr>
              <w:sdtContent>
                <w:sdt>
                  <w:sdtPr>
                    <w:rPr>
                      <w:b/>
                      <w:sz w:val="28"/>
                      <w:highlight w:val="lightGray"/>
                    </w:rPr>
                    <w:id w:val="24985527"/>
                    <w:placeholder>
                      <w:docPart w:val="2AEB67FDC3FC43C297C8C713B5F8F09A"/>
                    </w:placeholder>
                  </w:sdtPr>
                  <w:sdtEndPr>
                    <w:rPr>
                      <w:highlight w:val="none"/>
                    </w:rPr>
                  </w:sdtEndPr>
                  <w:sdtContent>
                    <w:p w:rsidR="000471E0" w:rsidRDefault="000471E0" w:rsidP="000471E0">
                      <w:pPr>
                        <w:jc w:val="center"/>
                        <w:rPr>
                          <w:b/>
                          <w:sz w:val="22"/>
                          <w:szCs w:val="22"/>
                        </w:rPr>
                      </w:pPr>
                      <w:r w:rsidRPr="00D3693B">
                        <w:rPr>
                          <w:b/>
                          <w:sz w:val="28"/>
                        </w:rPr>
                        <w:t>Greater New Bedford Regional Vocational Technical High School</w:t>
                      </w:r>
                    </w:p>
                  </w:sdtContent>
                </w:sdt>
              </w:sdtContent>
            </w:sdt>
            <w:p w:rsidR="00664196" w:rsidRDefault="00B06121" w:rsidP="00664196">
              <w:pPr>
                <w:jc w:val="center"/>
                <w:rPr>
                  <w:b/>
                  <w:sz w:val="22"/>
                  <w:szCs w:val="22"/>
                </w:rPr>
              </w:pPr>
            </w:p>
          </w:sdtContent>
        </w:sdt>
        <w:p w:rsidR="00DE1846" w:rsidRDefault="00DE1846" w:rsidP="000471E0">
          <w:pPr>
            <w:rPr>
              <w:b/>
              <w:sz w:val="26"/>
            </w:rPr>
          </w:pPr>
        </w:p>
        <w:p w:rsidR="00494FB3" w:rsidRDefault="00494FB3" w:rsidP="00494FB3">
          <w:pPr>
            <w:jc w:val="center"/>
            <w:rPr>
              <w:b/>
              <w:sz w:val="26"/>
            </w:rPr>
          </w:pPr>
        </w:p>
        <w:p w:rsidR="001C4A35" w:rsidRDefault="00B06121"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B06121" w:rsidP="001870C4">
      <w:pPr>
        <w:pStyle w:val="TOC1"/>
        <w:rPr>
          <w:rFonts w:ascii="Calibri" w:hAnsi="Calibri"/>
        </w:rPr>
      </w:pPr>
      <w:r w:rsidRPr="00B06121">
        <w:fldChar w:fldCharType="begin"/>
      </w:r>
      <w:r w:rsidR="008219B9" w:rsidRPr="00F917FE">
        <w:instrText xml:space="preserve"> TOC \f \h \z </w:instrText>
      </w:r>
      <w:r w:rsidRPr="00B06121">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65FAB">
          <w:rPr>
            <w:webHidden/>
          </w:rPr>
          <w:t>3</w:t>
        </w:r>
        <w:r>
          <w:rPr>
            <w:webHidden/>
          </w:rPr>
          <w:fldChar w:fldCharType="end"/>
        </w:r>
      </w:hyperlink>
    </w:p>
    <w:p w:rsidR="008219B9" w:rsidRDefault="00B06121"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65FAB">
          <w:rPr>
            <w:webHidden/>
          </w:rPr>
          <w:t>4</w:t>
        </w:r>
        <w:r>
          <w:rPr>
            <w:webHidden/>
          </w:rPr>
          <w:fldChar w:fldCharType="end"/>
        </w:r>
      </w:hyperlink>
    </w:p>
    <w:p w:rsidR="008219B9" w:rsidRDefault="00B06121"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65FAB">
          <w:rPr>
            <w:webHidden/>
          </w:rPr>
          <w:t>7</w:t>
        </w:r>
        <w:r>
          <w:rPr>
            <w:webHidden/>
          </w:rPr>
          <w:fldChar w:fldCharType="end"/>
        </w:r>
      </w:hyperlink>
    </w:p>
    <w:p w:rsidR="008219B9" w:rsidRDefault="00B06121"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65FAB">
          <w:rPr>
            <w:webHidden/>
          </w:rPr>
          <w:t>9</w:t>
        </w:r>
        <w:r>
          <w:rPr>
            <w:webHidden/>
          </w:rPr>
          <w:fldChar w:fldCharType="end"/>
        </w:r>
      </w:hyperlink>
    </w:p>
    <w:p w:rsidR="008219B9" w:rsidRDefault="00B06121"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65FAB">
          <w:rPr>
            <w:webHidden/>
          </w:rPr>
          <w:t>10</w:t>
        </w:r>
        <w:r>
          <w:rPr>
            <w:webHidden/>
          </w:rPr>
          <w:fldChar w:fldCharType="end"/>
        </w:r>
      </w:hyperlink>
    </w:p>
    <w:p w:rsidR="008219B9" w:rsidRDefault="00B06121"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9424413"/>
                <w:placeholder>
                  <w:docPart w:val="4A842F3C05224439A7C312ADD5D0BF19"/>
                </w:placeholder>
              </w:sdtPr>
              <w:sdtEndPr>
                <w:rPr>
                  <w:highlight w:val="none"/>
                </w:rPr>
              </w:sdtEndPr>
              <w:sdtContent>
                <w:sdt>
                  <w:sdtPr>
                    <w:rPr>
                      <w:b/>
                      <w:sz w:val="28"/>
                      <w:highlight w:val="lightGray"/>
                    </w:rPr>
                    <w:id w:val="9424414"/>
                    <w:placeholder>
                      <w:docPart w:val="3E36FB6DF8C4452CA93523FCBE5F3614"/>
                    </w:placeholder>
                  </w:sdtPr>
                  <w:sdtEndPr>
                    <w:rPr>
                      <w:highlight w:val="none"/>
                    </w:rPr>
                  </w:sdtEndPr>
                  <w:sdtContent>
                    <w:p w:rsidR="000471E0" w:rsidRDefault="000471E0" w:rsidP="000471E0">
                      <w:pPr>
                        <w:jc w:val="center"/>
                        <w:rPr>
                          <w:b/>
                          <w:sz w:val="22"/>
                          <w:szCs w:val="22"/>
                        </w:rPr>
                      </w:pPr>
                      <w:r w:rsidRPr="00D3693B">
                        <w:rPr>
                          <w:b/>
                          <w:sz w:val="28"/>
                        </w:rPr>
                        <w:t>Greater New Bedford Regional Vocational Technical High School</w:t>
                      </w:r>
                    </w:p>
                  </w:sdtContent>
                </w:sdt>
              </w:sdtContent>
            </w:sdt>
            <w:p w:rsidR="001C4A35" w:rsidRDefault="00B06121" w:rsidP="001C4A35">
              <w:pPr>
                <w:jc w:val="center"/>
                <w:rPr>
                  <w:b/>
                  <w:sz w:val="22"/>
                  <w:szCs w:val="22"/>
                </w:rPr>
              </w:pPr>
            </w:p>
          </w:sdtContent>
        </w:sdt>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B06121"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B06121"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B06121"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Pr="00F65FAB" w:rsidRDefault="008219B9" w:rsidP="00F65FAB">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B06121">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B06121">
        <w:rPr>
          <w:b/>
          <w:sz w:val="22"/>
        </w:rPr>
        <w:fldChar w:fldCharType="end"/>
      </w:r>
    </w:p>
    <w:p w:rsidR="008219B9" w:rsidRPr="00F65FAB" w:rsidRDefault="008219B9" w:rsidP="008219B9"/>
    <w:p w:rsidR="008219B9" w:rsidRDefault="000471E0" w:rsidP="008219B9">
      <w:pPr>
        <w:rPr>
          <w:sz w:val="22"/>
        </w:rPr>
      </w:pPr>
      <w:r>
        <w:rPr>
          <w:sz w:val="22"/>
        </w:rPr>
        <w:t xml:space="preserve">A </w:t>
      </w:r>
      <w:sdt>
        <w:sdtPr>
          <w:rPr>
            <w:sz w:val="22"/>
          </w:rPr>
          <w:id w:val="451058586"/>
          <w:placeholder>
            <w:docPart w:val="94C7BDB691034661B2A2A3878DA159EB"/>
          </w:placeholder>
          <w:text/>
        </w:sdtPr>
        <w:sdtContent>
          <w:r>
            <w:rPr>
              <w:sz w:val="22"/>
            </w:rPr>
            <w:t>five</w:t>
          </w:r>
        </w:sdtContent>
      </w:sdt>
      <w:r>
        <w:rPr>
          <w:sz w:val="22"/>
        </w:rPr>
        <w:t xml:space="preserve">-member Massachusetts Department of Elementary and Secondary Education team visited </w:t>
      </w:r>
      <w:sdt>
        <w:sdtPr>
          <w:rPr>
            <w:sz w:val="22"/>
            <w:szCs w:val="22"/>
          </w:rPr>
          <w:id w:val="451058549"/>
          <w:placeholder>
            <w:docPart w:val="94C7BDB691034661B2A2A3878DA159EB"/>
          </w:placeholder>
          <w:text/>
        </w:sdtPr>
        <w:sdtContent>
          <w:r>
            <w:rPr>
              <w:sz w:val="22"/>
              <w:szCs w:val="22"/>
            </w:rPr>
            <w:t xml:space="preserve"> the </w:t>
          </w:r>
          <w:r w:rsidRPr="000452E7">
            <w:rPr>
              <w:sz w:val="22"/>
              <w:szCs w:val="22"/>
            </w:rPr>
            <w:t>Greater New Bedford Regional Vo</w:t>
          </w:r>
          <w:r>
            <w:rPr>
              <w:sz w:val="22"/>
              <w:szCs w:val="22"/>
            </w:rPr>
            <w:t xml:space="preserve">cational Technical High School </w:t>
          </w:r>
        </w:sdtContent>
      </w:sdt>
      <w:r>
        <w:rPr>
          <w:sz w:val="22"/>
        </w:rPr>
        <w:t>during the week of</w:t>
      </w:r>
      <w:r w:rsidRPr="000452E7">
        <w:rPr>
          <w:sz w:val="22"/>
        </w:rPr>
        <w:t xml:space="preserve"> </w:t>
      </w:r>
      <w:sdt>
        <w:sdtPr>
          <w:rPr>
            <w:sz w:val="22"/>
          </w:rPr>
          <w:id w:val="451058551"/>
          <w:placeholder>
            <w:docPart w:val="B57C0C07291B44279E6534B27E196183"/>
          </w:placeholder>
          <w:text/>
        </w:sdtPr>
        <w:sdtContent>
          <w:r w:rsidRPr="000452E7">
            <w:rPr>
              <w:sz w:val="22"/>
            </w:rPr>
            <w:t>May 5, 2015</w:t>
          </w:r>
        </w:sdtContent>
      </w:sdt>
      <w:r w:rsidRPr="00AF7B70">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Pr="00F65FAB" w:rsidRDefault="00AC046D" w:rsidP="008219B9">
      <w:pPr>
        <w:rPr>
          <w:sz w:val="16"/>
          <w:szCs w:val="16"/>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Pr="00F65FAB" w:rsidRDefault="008219B9" w:rsidP="008219B9">
      <w:pPr>
        <w:rPr>
          <w:sz w:val="18"/>
          <w:szCs w:val="18"/>
        </w:rPr>
      </w:pPr>
    </w:p>
    <w:p w:rsidR="000471E0" w:rsidRPr="00CF71FE" w:rsidRDefault="000471E0" w:rsidP="000471E0">
      <w:pPr>
        <w:numPr>
          <w:ilvl w:val="0"/>
          <w:numId w:val="2"/>
        </w:numPr>
        <w:tabs>
          <w:tab w:val="left" w:pos="-1440"/>
        </w:tabs>
        <w:rPr>
          <w:sz w:val="22"/>
        </w:rPr>
      </w:pPr>
      <w:r w:rsidRPr="00E9480B">
        <w:rPr>
          <w:sz w:val="22"/>
        </w:rPr>
        <w:t xml:space="preserve">Interviews of </w:t>
      </w:r>
      <w:sdt>
        <w:sdtPr>
          <w:rPr>
            <w:sz w:val="22"/>
          </w:rPr>
          <w:id w:val="451058554"/>
          <w:placeholder>
            <w:docPart w:val="3649B635001B4AA7B0DCE301E7CD1ED2"/>
          </w:placeholder>
          <w:text/>
        </w:sdtPr>
        <w:sdtContent>
          <w:r>
            <w:rPr>
              <w:sz w:val="22"/>
            </w:rPr>
            <w:t>six</w:t>
          </w:r>
          <w:r w:rsidRPr="00651349">
            <w:rPr>
              <w:sz w:val="22"/>
            </w:rPr>
            <w:t xml:space="preserve"> </w:t>
          </w:r>
        </w:sdtContent>
      </w:sdt>
      <w:r>
        <w:rPr>
          <w:sz w:val="22"/>
        </w:rPr>
        <w:t xml:space="preserve">administrative staff   </w:t>
      </w:r>
    </w:p>
    <w:p w:rsidR="000471E0" w:rsidRPr="00CF71FE" w:rsidRDefault="000471E0" w:rsidP="000471E0">
      <w:pPr>
        <w:numPr>
          <w:ilvl w:val="0"/>
          <w:numId w:val="3"/>
        </w:numPr>
        <w:tabs>
          <w:tab w:val="left" w:pos="-1440"/>
        </w:tabs>
        <w:rPr>
          <w:sz w:val="22"/>
        </w:rPr>
      </w:pPr>
      <w:r w:rsidRPr="00CF71FE">
        <w:rPr>
          <w:sz w:val="22"/>
        </w:rPr>
        <w:t xml:space="preserve">Interviews of </w:t>
      </w:r>
      <w:sdt>
        <w:sdtPr>
          <w:rPr>
            <w:sz w:val="22"/>
          </w:rPr>
          <w:id w:val="451058558"/>
          <w:placeholder>
            <w:docPart w:val="3649B635001B4AA7B0DCE301E7CD1ED2"/>
          </w:placeholder>
          <w:text/>
        </w:sdtPr>
        <w:sdtContent>
          <w:r>
            <w:rPr>
              <w:sz w:val="22"/>
            </w:rPr>
            <w:t>13</w:t>
          </w:r>
        </w:sdtContent>
      </w:sdt>
      <w:r w:rsidRPr="00CF71FE">
        <w:rPr>
          <w:sz w:val="22"/>
        </w:rPr>
        <w:t xml:space="preserve"> teaching and support s</w:t>
      </w:r>
      <w:r>
        <w:rPr>
          <w:sz w:val="22"/>
        </w:rPr>
        <w:t>ervices staff across all levels</w:t>
      </w:r>
    </w:p>
    <w:p w:rsidR="000471E0" w:rsidRPr="00182EB0" w:rsidRDefault="000471E0" w:rsidP="000471E0">
      <w:pPr>
        <w:numPr>
          <w:ilvl w:val="0"/>
          <w:numId w:val="4"/>
        </w:numPr>
        <w:tabs>
          <w:tab w:val="left" w:pos="-1440"/>
        </w:tabs>
        <w:rPr>
          <w:sz w:val="22"/>
        </w:rPr>
      </w:pPr>
      <w:r>
        <w:rPr>
          <w:sz w:val="22"/>
        </w:rPr>
        <w:t>Interview of one parent of an English language learner</w:t>
      </w:r>
    </w:p>
    <w:p w:rsidR="000471E0" w:rsidRPr="00CF71FE" w:rsidRDefault="000471E0" w:rsidP="000471E0">
      <w:pPr>
        <w:numPr>
          <w:ilvl w:val="0"/>
          <w:numId w:val="5"/>
        </w:numPr>
        <w:tabs>
          <w:tab w:val="left" w:pos="-1440"/>
        </w:tabs>
        <w:rPr>
          <w:sz w:val="22"/>
        </w:rPr>
      </w:pPr>
      <w:r>
        <w:rPr>
          <w:sz w:val="22"/>
        </w:rPr>
        <w:t>Student record review:  A sample</w:t>
      </w:r>
      <w:r w:rsidRPr="00CF71FE">
        <w:rPr>
          <w:sz w:val="22"/>
        </w:rPr>
        <w:t xml:space="preserve"> of </w:t>
      </w:r>
      <w:r>
        <w:rPr>
          <w:sz w:val="22"/>
        </w:rPr>
        <w:t xml:space="preserve">ten </w:t>
      </w:r>
      <w:r w:rsidRPr="00CF71FE">
        <w:rPr>
          <w:sz w:val="22"/>
        </w:rPr>
        <w:t>English learne</w:t>
      </w:r>
      <w:r>
        <w:rPr>
          <w:sz w:val="22"/>
        </w:rPr>
        <w:t>r education student records was</w:t>
      </w:r>
      <w:r w:rsidRPr="00CF71FE">
        <w:rPr>
          <w:sz w:val="22"/>
        </w:rPr>
        <w:t xml:space="preserve"> selected by the Department.  These student records were first examined by local staff, whose comments were then verified by the onsite team using standard Depa</w:t>
      </w:r>
      <w:r>
        <w:rPr>
          <w:sz w:val="22"/>
        </w:rPr>
        <w:t>rtment record review procedures.</w:t>
      </w:r>
    </w:p>
    <w:p w:rsidR="000471E0" w:rsidRPr="00CF71FE" w:rsidRDefault="000471E0" w:rsidP="000471E0">
      <w:pPr>
        <w:numPr>
          <w:ilvl w:val="0"/>
          <w:numId w:val="6"/>
        </w:numPr>
        <w:tabs>
          <w:tab w:val="left" w:pos="-1440"/>
        </w:tabs>
        <w:rPr>
          <w:sz w:val="22"/>
        </w:rPr>
      </w:pPr>
      <w:r w:rsidRPr="00CF71FE">
        <w:rPr>
          <w:sz w:val="22"/>
        </w:rPr>
        <w:t xml:space="preserve">Surveys of parents of ELE students: </w:t>
      </w:r>
      <w:sdt>
        <w:sdtPr>
          <w:rPr>
            <w:sz w:val="22"/>
          </w:rPr>
          <w:id w:val="451058569"/>
          <w:placeholder>
            <w:docPart w:val="40B5F50626464E92B6DD07C32FB68692"/>
          </w:placeholder>
          <w:text/>
        </w:sdtPr>
        <w:sdtContent>
          <w:r w:rsidRPr="006854F4">
            <w:rPr>
              <w:sz w:val="22"/>
            </w:rPr>
            <w:t xml:space="preserve">Ten </w:t>
          </w:r>
        </w:sdtContent>
      </w:sdt>
      <w:r w:rsidRPr="00CF71FE">
        <w:rPr>
          <w:sz w:val="22"/>
        </w:rPr>
        <w:t xml:space="preserve">parents of ELE students were sent surveys that solicited information about their experiences with the district’s implementation of English learner education programs, services, and procedural requirements. </w:t>
      </w:r>
      <w:sdt>
        <w:sdtPr>
          <w:rPr>
            <w:sz w:val="22"/>
          </w:rPr>
          <w:id w:val="451058570"/>
          <w:placeholder>
            <w:docPart w:val="77D469E9A3284185B968864DAC84D544"/>
          </w:placeholder>
          <w:text/>
        </w:sdtPr>
        <w:sdtContent>
          <w:r>
            <w:rPr>
              <w:sz w:val="22"/>
            </w:rPr>
            <w:t>Two</w:t>
          </w:r>
        </w:sdtContent>
      </w:sdt>
      <w:r w:rsidRPr="00CF71FE">
        <w:rPr>
          <w:sz w:val="22"/>
        </w:rPr>
        <w:t xml:space="preserve"> of these parent surveys were returned to the Department of Elementary and</w:t>
      </w:r>
      <w:r>
        <w:rPr>
          <w:sz w:val="22"/>
        </w:rPr>
        <w:t xml:space="preserve"> Secondary Education for review.</w:t>
      </w:r>
    </w:p>
    <w:p w:rsidR="000471E0" w:rsidRPr="00CF71FE" w:rsidRDefault="000471E0" w:rsidP="000471E0">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sdt>
        <w:sdtPr>
          <w:rPr>
            <w:sz w:val="22"/>
          </w:rPr>
          <w:id w:val="451058571"/>
          <w:placeholder>
            <w:docPart w:val="900F8B5671B34F8288EB09E20A1038E4"/>
          </w:placeholder>
          <w:text/>
        </w:sdtPr>
        <w:sdtContent>
          <w:r w:rsidRPr="006854F4">
            <w:rPr>
              <w:sz w:val="22"/>
            </w:rPr>
            <w:t>two</w:t>
          </w:r>
        </w:sdtContent>
      </w:sdt>
      <w:r w:rsidRPr="00CF71FE">
        <w:rPr>
          <w:sz w:val="22"/>
        </w:rPr>
        <w:t xml:space="preserve"> instructional classrooms and other school facilities used in the delivery of programs and services was visited to examine general levels of compl</w:t>
      </w:r>
      <w:r>
        <w:rPr>
          <w:sz w:val="22"/>
        </w:rPr>
        <w:t>iance with program requirements.</w:t>
      </w:r>
    </w:p>
    <w:p w:rsidR="00365BA4" w:rsidRPr="00F65FAB" w:rsidRDefault="00365BA4" w:rsidP="00365BA4">
      <w:pPr>
        <w:tabs>
          <w:tab w:val="left" w:pos="-1440"/>
        </w:tabs>
        <w:rPr>
          <w:sz w:val="18"/>
          <w:szCs w:val="18"/>
        </w:rPr>
      </w:pPr>
    </w:p>
    <w:p w:rsidR="008219B9" w:rsidRPr="00F65FAB" w:rsidRDefault="008219B9" w:rsidP="00F65FAB">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Pr="00F65FAB" w:rsidRDefault="008219B9" w:rsidP="008219B9">
      <w:pPr>
        <w:ind w:left="2160"/>
        <w:rPr>
          <w:bCs/>
          <w:sz w:val="18"/>
          <w:szCs w:val="18"/>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23757672"/>
              <w:placeholder>
                <w:docPart w:val="515772CA76D5484A841D0DAF26B15AF2"/>
              </w:placeholder>
            </w:sdtPr>
            <w:sdtEndPr>
              <w:rPr>
                <w:highlight w:val="none"/>
              </w:rPr>
            </w:sdtEndPr>
            <w:sdtContent>
              <w:sdt>
                <w:sdtPr>
                  <w:rPr>
                    <w:b/>
                    <w:sz w:val="22"/>
                    <w:szCs w:val="22"/>
                    <w:highlight w:val="yellow"/>
                  </w:rPr>
                  <w:id w:val="9424424"/>
                  <w:placeholder>
                    <w:docPart w:val="F733D929DE914784AA107458A01CD642"/>
                  </w:placeholder>
                </w:sdtPr>
                <w:sdtEndPr>
                  <w:rPr>
                    <w:highlight w:val="none"/>
                  </w:rPr>
                </w:sdtEndPr>
                <w:sdtContent>
                  <w:sdt>
                    <w:sdtPr>
                      <w:rPr>
                        <w:b/>
                        <w:sz w:val="28"/>
                        <w:highlight w:val="lightGray"/>
                      </w:rPr>
                      <w:id w:val="9424425"/>
                      <w:placeholder>
                        <w:docPart w:val="11B7884A74AD4B52B896AC565B013C2A"/>
                      </w:placeholder>
                    </w:sdtPr>
                    <w:sdtEndPr>
                      <w:rPr>
                        <w:highlight w:val="none"/>
                      </w:rPr>
                    </w:sdtEndPr>
                    <w:sdtContent>
                      <w:r w:rsidR="000471E0" w:rsidRPr="00D3693B">
                        <w:rPr>
                          <w:b/>
                          <w:sz w:val="28"/>
                        </w:rPr>
                        <w:t>Greater New Bedford Regional Vocational Technical High School</w:t>
                      </w:r>
                    </w:sdtContent>
                  </w:sdt>
                </w:sdtContent>
              </w:sdt>
              <w:r w:rsidR="000471E0">
                <w:rPr>
                  <w:b/>
                  <w:sz w:val="22"/>
                  <w:szCs w:val="22"/>
                </w:rPr>
                <w:t xml:space="preserve"> </w:t>
              </w:r>
            </w:sdtContent>
          </w:sdt>
          <w:r w:rsidR="00664196">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D12737" w:rsidP="009A4159">
            <w:pPr>
              <w:jc w:val="center"/>
              <w:rPr>
                <w:sz w:val="22"/>
              </w:rPr>
            </w:pPr>
            <w:r>
              <w:rPr>
                <w:sz w:val="22"/>
              </w:rPr>
              <w:t>ELE 5, ELE 10, ELE 11,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D12737"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B06121"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B06121">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B06121">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65FAB">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0471E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471E0"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0471E0" w:rsidTr="00AF7B70">
        <w:trPr>
          <w:trHeight w:val="382"/>
        </w:trPr>
        <w:tc>
          <w:tcPr>
            <w:tcW w:w="1620" w:type="dxa"/>
          </w:tcPr>
          <w:p w:rsidR="000471E0" w:rsidRDefault="000471E0" w:rsidP="00F230E8">
            <w:pPr>
              <w:rPr>
                <w:sz w:val="22"/>
              </w:rPr>
            </w:pPr>
          </w:p>
        </w:tc>
        <w:tc>
          <w:tcPr>
            <w:tcW w:w="3870" w:type="dxa"/>
            <w:tcBorders>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620" w:type="dxa"/>
            <w:tcBorders>
              <w:bottom w:val="single" w:sz="2"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Borders>
              <w:bottom w:val="single" w:sz="2" w:space="0" w:color="000000"/>
            </w:tcBorders>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0471E0" w:rsidTr="00E05A14">
        <w:trPr>
          <w:trHeight w:val="382"/>
        </w:trPr>
        <w:tc>
          <w:tcPr>
            <w:tcW w:w="1620" w:type="dxa"/>
            <w:tcBorders>
              <w:top w:val="single" w:sz="2" w:space="0" w:color="000000"/>
              <w:bottom w:val="double" w:sz="2" w:space="0" w:color="000000"/>
            </w:tcBorders>
          </w:tcPr>
          <w:p w:rsidR="000471E0" w:rsidRDefault="000471E0" w:rsidP="00F230E8">
            <w:pPr>
              <w:spacing w:line="120" w:lineRule="exact"/>
              <w:rPr>
                <w:sz w:val="22"/>
              </w:rPr>
            </w:pPr>
          </w:p>
        </w:tc>
        <w:tc>
          <w:tcPr>
            <w:tcW w:w="3780" w:type="dxa"/>
            <w:tcBorders>
              <w:top w:val="single" w:sz="2" w:space="0" w:color="000000"/>
              <w:bottom w:val="double" w:sz="2" w:space="0" w:color="000000"/>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F65FAB">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65FAB">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F65FAB">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0471E0" w:rsidTr="00F65FAB">
        <w:trPr>
          <w:trHeight w:val="382"/>
        </w:trPr>
        <w:tc>
          <w:tcPr>
            <w:tcW w:w="1620" w:type="dxa"/>
          </w:tcPr>
          <w:p w:rsidR="000471E0" w:rsidRDefault="000471E0" w:rsidP="00F230E8">
            <w:pPr>
              <w:rPr>
                <w:sz w:val="22"/>
              </w:rPr>
            </w:pPr>
          </w:p>
        </w:tc>
        <w:tc>
          <w:tcPr>
            <w:tcW w:w="3780" w:type="dxa"/>
            <w:tcBorders>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8219B9" w:rsidRDefault="008219B9" w:rsidP="008219B9">
      <w:pPr>
        <w:rPr>
          <w:sz w:val="22"/>
        </w:rPr>
      </w:pPr>
    </w:p>
    <w:p w:rsidR="008219B9" w:rsidRDefault="008219B9" w:rsidP="008219B9">
      <w:pPr>
        <w:rPr>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530" w:type="dxa"/>
            <w:tcBorders>
              <w:bottom w:val="single" w:sz="2" w:space="0" w:color="000000"/>
            </w:tcBorders>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Borders>
              <w:bottom w:val="single" w:sz="2" w:space="0" w:color="000000"/>
            </w:tcBorders>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0471E0" w:rsidTr="00E05A14">
        <w:trPr>
          <w:trHeight w:val="382"/>
        </w:trPr>
        <w:tc>
          <w:tcPr>
            <w:tcW w:w="1530" w:type="dxa"/>
            <w:tcBorders>
              <w:top w:val="single" w:sz="2" w:space="0" w:color="000000"/>
              <w:bottom w:val="double" w:sz="2" w:space="0" w:color="000000"/>
            </w:tcBorders>
          </w:tcPr>
          <w:p w:rsidR="000471E0" w:rsidRDefault="000471E0" w:rsidP="00F230E8">
            <w:pPr>
              <w:rPr>
                <w:sz w:val="22"/>
              </w:rPr>
            </w:pPr>
          </w:p>
        </w:tc>
        <w:tc>
          <w:tcPr>
            <w:tcW w:w="3870" w:type="dxa"/>
            <w:tcBorders>
              <w:top w:val="single" w:sz="2" w:space="0" w:color="000000"/>
              <w:bottom w:val="double" w:sz="2" w:space="0" w:color="000000"/>
              <w:right w:val="nil"/>
            </w:tcBorders>
            <w:vAlign w:val="center"/>
          </w:tcPr>
          <w:p w:rsidR="000471E0" w:rsidRDefault="000471E0" w:rsidP="000471E0">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Yes</w:t>
            </w:r>
          </w:p>
        </w:tc>
      </w:tr>
    </w:tbl>
    <w:p w:rsidR="00F65FAB" w:rsidRDefault="00F65FAB"/>
    <w:tbl>
      <w:tblPr>
        <w:tblW w:w="0" w:type="auto"/>
        <w:tblInd w:w="108" w:type="dxa"/>
        <w:tblLayout w:type="fixed"/>
        <w:tblLook w:val="0000"/>
      </w:tblPr>
      <w:tblGrid>
        <w:gridCol w:w="9270"/>
      </w:tblGrid>
      <w:tr w:rsidR="000471E0" w:rsidTr="00F65FAB">
        <w:tc>
          <w:tcPr>
            <w:tcW w:w="9270" w:type="dxa"/>
          </w:tcPr>
          <w:p w:rsidR="000471E0" w:rsidRDefault="000471E0" w:rsidP="000471E0">
            <w:pPr>
              <w:rPr>
                <w:b/>
                <w:sz w:val="22"/>
              </w:rPr>
            </w:pPr>
            <w:r>
              <w:rPr>
                <w:b/>
                <w:sz w:val="22"/>
              </w:rPr>
              <w:t>Department of Elementary and Secondary Education Comments:</w:t>
            </w:r>
          </w:p>
        </w:tc>
      </w:tr>
      <w:tr w:rsidR="000471E0" w:rsidTr="00F65FAB">
        <w:tc>
          <w:tcPr>
            <w:tcW w:w="9270" w:type="dxa"/>
          </w:tcPr>
          <w:p w:rsidR="000471E0" w:rsidRPr="00071CEE" w:rsidRDefault="000471E0" w:rsidP="000471E0">
            <w:pPr>
              <w:rPr>
                <w:i/>
                <w:sz w:val="22"/>
                <w:szCs w:val="22"/>
              </w:rPr>
            </w:pPr>
            <w:r>
              <w:rPr>
                <w:i/>
                <w:sz w:val="22"/>
              </w:rPr>
              <w:t xml:space="preserve">A review of </w:t>
            </w:r>
            <w:r w:rsidRPr="006672F0">
              <w:rPr>
                <w:i/>
                <w:sz w:val="22"/>
              </w:rPr>
              <w:t>student records</w:t>
            </w:r>
            <w:r>
              <w:rPr>
                <w:i/>
                <w:sz w:val="22"/>
              </w:rPr>
              <w:t>, student schedules</w:t>
            </w:r>
            <w:r w:rsidRPr="006672F0">
              <w:rPr>
                <w:i/>
                <w:sz w:val="22"/>
              </w:rPr>
              <w:t xml:space="preserve"> and interviews indicated</w:t>
            </w:r>
            <w:r>
              <w:rPr>
                <w:i/>
                <w:sz w:val="22"/>
                <w:szCs w:val="22"/>
              </w:rPr>
              <w:t xml:space="preserve"> one of the ELLs who is entitled to receive both language and disability relates services under t</w:t>
            </w:r>
            <w:r>
              <w:rPr>
                <w:i/>
                <w:sz w:val="22"/>
              </w:rPr>
              <w:t xml:space="preserve">he </w:t>
            </w:r>
            <w:r w:rsidRPr="00043F3D">
              <w:rPr>
                <w:i/>
                <w:sz w:val="22"/>
                <w:szCs w:val="22"/>
              </w:rPr>
              <w:t>Individuals with Disabilities Education Act (IDEA) and Section 504 of the Rehabilitation Act of 1973 (Section 504)</w:t>
            </w:r>
            <w:r>
              <w:rPr>
                <w:i/>
                <w:sz w:val="22"/>
                <w:szCs w:val="22"/>
              </w:rPr>
              <w:t xml:space="preserve"> does not have access to the direct ESL instruction that other ELLs at the same proficiency level receive. Please see</w:t>
            </w:r>
            <w:r>
              <w:t xml:space="preserve"> </w:t>
            </w:r>
            <w:r>
              <w:rPr>
                <w:i/>
                <w:sz w:val="22"/>
                <w:szCs w:val="22"/>
              </w:rPr>
              <w:t>20 U.S.C. §</w:t>
            </w:r>
            <w:r w:rsidRPr="00043F3D">
              <w:rPr>
                <w:i/>
                <w:sz w:val="22"/>
                <w:szCs w:val="22"/>
              </w:rPr>
              <w:t>§1400-1419</w:t>
            </w:r>
            <w:r>
              <w:rPr>
                <w:i/>
                <w:sz w:val="22"/>
                <w:szCs w:val="22"/>
              </w:rPr>
              <w:t>;34 C.F.R. pt</w:t>
            </w:r>
            <w:r w:rsidRPr="00043F3D">
              <w:rPr>
                <w:i/>
                <w:sz w:val="22"/>
                <w:szCs w:val="22"/>
              </w:rPr>
              <w:t>.300 (IDEA, Part B</w:t>
            </w:r>
            <w:r>
              <w:rPr>
                <w:i/>
                <w:sz w:val="22"/>
                <w:szCs w:val="22"/>
              </w:rPr>
              <w:t xml:space="preserve"> and </w:t>
            </w:r>
            <w:r w:rsidRPr="00043F3D">
              <w:rPr>
                <w:i/>
                <w:sz w:val="22"/>
                <w:szCs w:val="22"/>
              </w:rPr>
              <w:t xml:space="preserve">its implementing regulations); </w:t>
            </w:r>
            <w:r>
              <w:rPr>
                <w:i/>
                <w:sz w:val="22"/>
                <w:szCs w:val="22"/>
              </w:rPr>
              <w:t xml:space="preserve">29 U.S.C. § 794 and </w:t>
            </w:r>
            <w:r w:rsidRPr="00043F3D">
              <w:rPr>
                <w:i/>
                <w:sz w:val="22"/>
                <w:szCs w:val="22"/>
              </w:rPr>
              <w:t xml:space="preserve">34 C.F.R. pt.104 (Section 504 and </w:t>
            </w:r>
            <w:r>
              <w:rPr>
                <w:i/>
                <w:sz w:val="22"/>
                <w:szCs w:val="22"/>
              </w:rPr>
              <w:t xml:space="preserve">its </w:t>
            </w:r>
            <w:r w:rsidRPr="00043F3D">
              <w:rPr>
                <w:i/>
                <w:sz w:val="22"/>
                <w:szCs w:val="22"/>
              </w:rPr>
              <w:t>implementing regulations)</w:t>
            </w:r>
          </w:p>
        </w:tc>
      </w:tr>
    </w:tbl>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0471E0" w:rsidTr="00F65FAB">
        <w:trPr>
          <w:tblHeader/>
        </w:trPr>
        <w:tc>
          <w:tcPr>
            <w:tcW w:w="1530" w:type="dxa"/>
          </w:tcPr>
          <w:p w:rsidR="000471E0" w:rsidRDefault="000471E0" w:rsidP="000471E0">
            <w:pPr>
              <w:spacing w:line="120" w:lineRule="exact"/>
              <w:rPr>
                <w:b/>
                <w:sz w:val="22"/>
              </w:rPr>
            </w:pPr>
          </w:p>
          <w:p w:rsidR="000471E0" w:rsidRDefault="000471E0" w:rsidP="000471E0">
            <w:pPr>
              <w:jc w:val="center"/>
              <w:rPr>
                <w:b/>
                <w:sz w:val="22"/>
              </w:rPr>
            </w:pPr>
            <w:r>
              <w:rPr>
                <w:b/>
                <w:sz w:val="22"/>
              </w:rPr>
              <w:t>CRITERION</w:t>
            </w:r>
          </w:p>
          <w:p w:rsidR="000471E0" w:rsidRDefault="000471E0" w:rsidP="000471E0">
            <w:pPr>
              <w:spacing w:after="58"/>
              <w:jc w:val="center"/>
              <w:rPr>
                <w:b/>
                <w:sz w:val="22"/>
              </w:rPr>
            </w:pPr>
            <w:r>
              <w:rPr>
                <w:b/>
                <w:sz w:val="22"/>
              </w:rPr>
              <w:t>NUMBER</w:t>
            </w:r>
          </w:p>
        </w:tc>
        <w:tc>
          <w:tcPr>
            <w:tcW w:w="7740" w:type="dxa"/>
            <w:gridSpan w:val="3"/>
            <w:vAlign w:val="center"/>
          </w:tcPr>
          <w:p w:rsidR="000471E0" w:rsidRDefault="00B06121" w:rsidP="000471E0">
            <w:pPr>
              <w:pStyle w:val="Heading2"/>
            </w:pPr>
            <w:r>
              <w:fldChar w:fldCharType="begin">
                <w:ffData>
                  <w:name w:val="Text1"/>
                  <w:enabled/>
                  <w:calcOnExit w:val="0"/>
                  <w:textInput/>
                </w:ffData>
              </w:fldChar>
            </w:r>
            <w:r w:rsidR="000471E0">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0471E0">
              <w:t> </w:t>
            </w:r>
            <w:r w:rsidR="000471E0">
              <w:t> </w:t>
            </w:r>
            <w:r w:rsidR="000471E0">
              <w:t> </w:t>
            </w:r>
            <w:r w:rsidR="000471E0">
              <w:t> </w:t>
            </w:r>
            <w:r w:rsidR="000471E0">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0471E0" w:rsidTr="00F65FAB">
        <w:trPr>
          <w:tblHeader/>
        </w:trPr>
        <w:tc>
          <w:tcPr>
            <w:tcW w:w="1530" w:type="dxa"/>
          </w:tcPr>
          <w:p w:rsidR="000471E0" w:rsidRDefault="000471E0" w:rsidP="000471E0">
            <w:pPr>
              <w:spacing w:line="120" w:lineRule="exact"/>
              <w:rPr>
                <w:sz w:val="22"/>
              </w:rPr>
            </w:pPr>
          </w:p>
          <w:p w:rsidR="000471E0" w:rsidRDefault="000471E0" w:rsidP="000471E0">
            <w:pPr>
              <w:spacing w:after="58"/>
              <w:jc w:val="center"/>
              <w:rPr>
                <w:sz w:val="22"/>
              </w:rPr>
            </w:pPr>
          </w:p>
        </w:tc>
        <w:tc>
          <w:tcPr>
            <w:tcW w:w="7740" w:type="dxa"/>
            <w:gridSpan w:val="3"/>
            <w:vAlign w:val="center"/>
          </w:tcPr>
          <w:p w:rsidR="000471E0" w:rsidRDefault="000471E0" w:rsidP="000471E0">
            <w:pPr>
              <w:spacing w:after="58"/>
              <w:jc w:val="center"/>
              <w:rPr>
                <w:b/>
                <w:sz w:val="22"/>
              </w:rPr>
            </w:pPr>
            <w:r>
              <w:rPr>
                <w:b/>
                <w:sz w:val="22"/>
              </w:rPr>
              <w:t>Legal Standard</w:t>
            </w:r>
          </w:p>
        </w:tc>
      </w:tr>
      <w:tr w:rsidR="000471E0" w:rsidTr="00F65FAB">
        <w:tc>
          <w:tcPr>
            <w:tcW w:w="1530" w:type="dxa"/>
            <w:tcBorders>
              <w:bottom w:val="single" w:sz="2" w:space="0" w:color="000000"/>
            </w:tcBorders>
          </w:tcPr>
          <w:p w:rsidR="000471E0" w:rsidRDefault="000471E0" w:rsidP="000471E0">
            <w:pPr>
              <w:spacing w:line="120" w:lineRule="exact"/>
              <w:jc w:val="center"/>
              <w:rPr>
                <w:sz w:val="22"/>
              </w:rPr>
            </w:pPr>
          </w:p>
          <w:p w:rsidR="000471E0" w:rsidRDefault="000471E0" w:rsidP="000471E0">
            <w:pPr>
              <w:spacing w:after="58"/>
              <w:jc w:val="center"/>
              <w:rPr>
                <w:b/>
                <w:sz w:val="22"/>
              </w:rPr>
            </w:pPr>
            <w:r>
              <w:rPr>
                <w:b/>
                <w:sz w:val="22"/>
              </w:rPr>
              <w:t>ELE 6</w:t>
            </w:r>
          </w:p>
          <w:p w:rsidR="000471E0" w:rsidRDefault="000471E0" w:rsidP="000471E0">
            <w:pPr>
              <w:jc w:val="center"/>
              <w:rPr>
                <w:sz w:val="22"/>
              </w:rPr>
            </w:pPr>
            <w:r>
              <w:rPr>
                <w:b/>
                <w:bCs/>
                <w:sz w:val="22"/>
              </w:rPr>
              <w:t>Program Exit                and Readiness</w:t>
            </w:r>
          </w:p>
          <w:p w:rsidR="000471E0" w:rsidRDefault="000471E0" w:rsidP="000471E0">
            <w:pPr>
              <w:spacing w:after="58"/>
              <w:jc w:val="center"/>
              <w:rPr>
                <w:b/>
                <w:sz w:val="22"/>
              </w:rPr>
            </w:pPr>
          </w:p>
        </w:tc>
        <w:tc>
          <w:tcPr>
            <w:tcW w:w="7740" w:type="dxa"/>
            <w:gridSpan w:val="3"/>
            <w:tcBorders>
              <w:bottom w:val="single" w:sz="2" w:space="0" w:color="000000"/>
            </w:tcBorders>
          </w:tcPr>
          <w:p w:rsidR="000471E0" w:rsidRDefault="000471E0" w:rsidP="000471E0">
            <w:pPr>
              <w:rPr>
                <w:b/>
                <w:bCs/>
                <w:sz w:val="22"/>
              </w:rPr>
            </w:pPr>
          </w:p>
          <w:p w:rsidR="000471E0" w:rsidRDefault="000471E0" w:rsidP="000471E0">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0471E0" w:rsidRPr="00A4532D" w:rsidRDefault="000471E0" w:rsidP="000471E0">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0471E0" w:rsidRDefault="000471E0" w:rsidP="000471E0">
            <w:pPr>
              <w:rPr>
                <w:sz w:val="22"/>
              </w:rPr>
            </w:pPr>
            <w:r>
              <w:rPr>
                <w:sz w:val="22"/>
              </w:rPr>
              <w:tab/>
            </w:r>
          </w:p>
          <w:p w:rsidR="000471E0" w:rsidRPr="008857FC" w:rsidRDefault="000471E0" w:rsidP="000471E0">
            <w:pPr>
              <w:pStyle w:val="BodyText3"/>
              <w:rPr>
                <w:b/>
                <w:sz w:val="22"/>
                <w:szCs w:val="22"/>
              </w:rPr>
            </w:pPr>
            <w:r w:rsidRPr="00446CE9">
              <w:rPr>
                <w:b/>
                <w:sz w:val="22"/>
                <w:szCs w:val="22"/>
              </w:rPr>
              <w:t>Authority: Title VI; EEOA; G.L. c. 71A, § 4</w:t>
            </w:r>
          </w:p>
          <w:p w:rsidR="000471E0" w:rsidRDefault="000471E0" w:rsidP="000471E0">
            <w:pPr>
              <w:rPr>
                <w:sz w:val="22"/>
              </w:rPr>
            </w:pPr>
          </w:p>
        </w:tc>
      </w:tr>
      <w:tr w:rsidR="000471E0" w:rsidTr="00F65FAB">
        <w:trPr>
          <w:trHeight w:val="382"/>
        </w:trPr>
        <w:tc>
          <w:tcPr>
            <w:tcW w:w="1530" w:type="dxa"/>
            <w:tcBorders>
              <w:top w:val="single" w:sz="2" w:space="0" w:color="000000"/>
              <w:bottom w:val="double" w:sz="2" w:space="0" w:color="000000"/>
            </w:tcBorders>
          </w:tcPr>
          <w:p w:rsidR="000471E0" w:rsidRDefault="000471E0" w:rsidP="000471E0">
            <w:pPr>
              <w:rPr>
                <w:sz w:val="22"/>
              </w:rPr>
            </w:pPr>
          </w:p>
        </w:tc>
        <w:tc>
          <w:tcPr>
            <w:tcW w:w="3870" w:type="dxa"/>
            <w:tcBorders>
              <w:top w:val="single" w:sz="2" w:space="0" w:color="000000"/>
              <w:bottom w:val="double" w:sz="2" w:space="0" w:color="000000"/>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F65FAB" w:rsidRDefault="00F65FAB"/>
    <w:p w:rsidR="00F65FAB" w:rsidRDefault="00F65FAB"/>
    <w:p w:rsidR="00F65FAB" w:rsidRDefault="00F65FA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0471E0" w:rsidTr="00F65FAB">
        <w:trPr>
          <w:tblHeader/>
        </w:trPr>
        <w:tc>
          <w:tcPr>
            <w:tcW w:w="1530" w:type="dxa"/>
          </w:tcPr>
          <w:p w:rsidR="000471E0" w:rsidRDefault="000471E0" w:rsidP="000471E0">
            <w:pPr>
              <w:spacing w:line="120" w:lineRule="exact"/>
              <w:rPr>
                <w:b/>
                <w:sz w:val="22"/>
              </w:rPr>
            </w:pPr>
          </w:p>
          <w:p w:rsidR="000471E0" w:rsidRDefault="000471E0" w:rsidP="000471E0">
            <w:pPr>
              <w:jc w:val="center"/>
              <w:rPr>
                <w:b/>
                <w:sz w:val="22"/>
              </w:rPr>
            </w:pPr>
            <w:r>
              <w:rPr>
                <w:b/>
                <w:sz w:val="22"/>
              </w:rPr>
              <w:t>CRITERION</w:t>
            </w:r>
          </w:p>
          <w:p w:rsidR="000471E0" w:rsidRDefault="000471E0" w:rsidP="000471E0">
            <w:pPr>
              <w:spacing w:after="58"/>
              <w:jc w:val="center"/>
              <w:rPr>
                <w:b/>
                <w:sz w:val="22"/>
              </w:rPr>
            </w:pPr>
            <w:r>
              <w:rPr>
                <w:b/>
                <w:sz w:val="22"/>
              </w:rPr>
              <w:t>NUMBER</w:t>
            </w:r>
          </w:p>
        </w:tc>
        <w:tc>
          <w:tcPr>
            <w:tcW w:w="7740" w:type="dxa"/>
            <w:gridSpan w:val="3"/>
            <w:vAlign w:val="center"/>
          </w:tcPr>
          <w:p w:rsidR="000471E0" w:rsidRDefault="000471E0" w:rsidP="000471E0">
            <w:pPr>
              <w:pStyle w:val="Heading2"/>
            </w:pPr>
            <w:bookmarkStart w:id="337" w:name="_Toc21911601"/>
            <w:r>
              <w:t>ENGLISH LEARNER EDUCATION</w:t>
            </w:r>
            <w:bookmarkEnd w:id="337"/>
          </w:p>
          <w:p w:rsidR="000471E0" w:rsidRDefault="000471E0" w:rsidP="000471E0">
            <w:pPr>
              <w:jc w:val="center"/>
              <w:rPr>
                <w:b/>
                <w:sz w:val="22"/>
              </w:rPr>
            </w:pPr>
            <w:r>
              <w:rPr>
                <w:b/>
                <w:sz w:val="22"/>
              </w:rPr>
              <w:t>III. PARENTAL INVOLVEMENT</w:t>
            </w:r>
          </w:p>
        </w:tc>
      </w:tr>
      <w:tr w:rsidR="000471E0" w:rsidTr="00F65FAB">
        <w:trPr>
          <w:tblHeader/>
        </w:trPr>
        <w:tc>
          <w:tcPr>
            <w:tcW w:w="1530" w:type="dxa"/>
          </w:tcPr>
          <w:p w:rsidR="000471E0" w:rsidRDefault="000471E0" w:rsidP="000471E0">
            <w:pPr>
              <w:spacing w:line="120" w:lineRule="exact"/>
              <w:rPr>
                <w:sz w:val="22"/>
              </w:rPr>
            </w:pPr>
          </w:p>
          <w:p w:rsidR="000471E0" w:rsidRDefault="000471E0" w:rsidP="000471E0">
            <w:pPr>
              <w:spacing w:after="58"/>
              <w:jc w:val="center"/>
              <w:rPr>
                <w:sz w:val="22"/>
              </w:rPr>
            </w:pPr>
          </w:p>
        </w:tc>
        <w:tc>
          <w:tcPr>
            <w:tcW w:w="7740" w:type="dxa"/>
            <w:gridSpan w:val="3"/>
            <w:vAlign w:val="center"/>
          </w:tcPr>
          <w:p w:rsidR="000471E0" w:rsidRDefault="000471E0" w:rsidP="000471E0">
            <w:pPr>
              <w:spacing w:after="58"/>
              <w:jc w:val="center"/>
              <w:rPr>
                <w:b/>
                <w:sz w:val="22"/>
              </w:rPr>
            </w:pPr>
            <w:r>
              <w:rPr>
                <w:b/>
                <w:sz w:val="22"/>
              </w:rPr>
              <w:t>Legal Standard</w:t>
            </w:r>
          </w:p>
        </w:tc>
      </w:tr>
      <w:tr w:rsidR="000471E0" w:rsidTr="00F65FAB">
        <w:tc>
          <w:tcPr>
            <w:tcW w:w="1530" w:type="dxa"/>
          </w:tcPr>
          <w:p w:rsidR="000471E0" w:rsidRDefault="000471E0" w:rsidP="000471E0">
            <w:pPr>
              <w:spacing w:line="120" w:lineRule="exact"/>
              <w:rPr>
                <w:sz w:val="22"/>
              </w:rPr>
            </w:pPr>
          </w:p>
          <w:p w:rsidR="000471E0" w:rsidRDefault="000471E0" w:rsidP="000471E0">
            <w:pPr>
              <w:spacing w:after="58"/>
              <w:jc w:val="center"/>
              <w:rPr>
                <w:b/>
                <w:sz w:val="22"/>
              </w:rPr>
            </w:pPr>
            <w:r>
              <w:rPr>
                <w:b/>
                <w:sz w:val="22"/>
              </w:rPr>
              <w:t>ELE 7</w:t>
            </w:r>
          </w:p>
          <w:p w:rsidR="000471E0" w:rsidRDefault="000471E0" w:rsidP="000471E0">
            <w:pPr>
              <w:rPr>
                <w:sz w:val="22"/>
              </w:rPr>
            </w:pPr>
            <w:r>
              <w:rPr>
                <w:b/>
                <w:bCs/>
                <w:sz w:val="22"/>
              </w:rPr>
              <w:t xml:space="preserve">      Parent Involvement</w:t>
            </w:r>
          </w:p>
          <w:p w:rsidR="000471E0" w:rsidRDefault="000471E0" w:rsidP="000471E0">
            <w:pPr>
              <w:spacing w:after="58"/>
              <w:jc w:val="center"/>
              <w:rPr>
                <w:b/>
                <w:sz w:val="22"/>
              </w:rPr>
            </w:pPr>
          </w:p>
        </w:tc>
        <w:tc>
          <w:tcPr>
            <w:tcW w:w="7740" w:type="dxa"/>
            <w:gridSpan w:val="3"/>
          </w:tcPr>
          <w:p w:rsidR="000471E0" w:rsidRDefault="000471E0" w:rsidP="000471E0">
            <w:pPr>
              <w:rPr>
                <w:b/>
                <w:bCs/>
                <w:sz w:val="22"/>
              </w:rPr>
            </w:pPr>
          </w:p>
          <w:p w:rsidR="000471E0" w:rsidRPr="007E0458" w:rsidRDefault="000471E0" w:rsidP="000471E0">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0471E0" w:rsidRDefault="000471E0" w:rsidP="000471E0">
            <w:pPr>
              <w:ind w:left="360"/>
              <w:rPr>
                <w:sz w:val="22"/>
              </w:rPr>
            </w:pPr>
          </w:p>
          <w:p w:rsidR="000471E0" w:rsidRDefault="000471E0" w:rsidP="000471E0">
            <w:pPr>
              <w:rPr>
                <w:b/>
                <w:bCs/>
                <w:sz w:val="22"/>
                <w:szCs w:val="22"/>
              </w:rPr>
            </w:pPr>
            <w:r w:rsidRPr="00FE0182">
              <w:rPr>
                <w:b/>
                <w:bCs/>
                <w:sz w:val="22"/>
                <w:szCs w:val="22"/>
              </w:rPr>
              <w:t>Authority: Title VI; EEOA</w:t>
            </w:r>
            <w:r>
              <w:rPr>
                <w:b/>
                <w:bCs/>
                <w:sz w:val="22"/>
                <w:szCs w:val="22"/>
              </w:rPr>
              <w:t>; Title III</w:t>
            </w:r>
          </w:p>
          <w:p w:rsidR="000471E0" w:rsidRDefault="000471E0" w:rsidP="000471E0">
            <w:pPr>
              <w:ind w:left="254" w:hanging="254"/>
              <w:rPr>
                <w:sz w:val="22"/>
              </w:rPr>
            </w:pPr>
          </w:p>
        </w:tc>
      </w:tr>
      <w:tr w:rsidR="000471E0" w:rsidTr="00F65FAB">
        <w:trPr>
          <w:trHeight w:val="382"/>
        </w:trPr>
        <w:tc>
          <w:tcPr>
            <w:tcW w:w="1530" w:type="dxa"/>
          </w:tcPr>
          <w:p w:rsidR="000471E0" w:rsidRDefault="000471E0" w:rsidP="000471E0">
            <w:pPr>
              <w:rPr>
                <w:sz w:val="22"/>
              </w:rPr>
            </w:pPr>
          </w:p>
        </w:tc>
        <w:tc>
          <w:tcPr>
            <w:tcW w:w="3870" w:type="dxa"/>
            <w:tcBorders>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A641AF" w:rsidRDefault="00A641AF" w:rsidP="008219B9">
      <w:pPr>
        <w:rPr>
          <w:b/>
          <w:sz w:val="22"/>
        </w:rPr>
      </w:pPr>
    </w:p>
    <w:p w:rsidR="000471E0" w:rsidRPr="00A641AF" w:rsidRDefault="000471E0" w:rsidP="008219B9">
      <w:pPr>
        <w:rPr>
          <w:b/>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0471E0" w:rsidTr="00DE1846">
        <w:trPr>
          <w:trHeight w:val="382"/>
        </w:trPr>
        <w:tc>
          <w:tcPr>
            <w:tcW w:w="1530" w:type="dxa"/>
          </w:tcPr>
          <w:p w:rsidR="000471E0" w:rsidRDefault="000471E0" w:rsidP="00F230E8">
            <w:pPr>
              <w:rPr>
                <w:sz w:val="22"/>
              </w:rPr>
            </w:pPr>
          </w:p>
        </w:tc>
        <w:tc>
          <w:tcPr>
            <w:tcW w:w="3870" w:type="dxa"/>
            <w:tcBorders>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4D394A" w:rsidRDefault="004D394A" w:rsidP="008219B9">
      <w:pPr>
        <w:rPr>
          <w:sz w:val="22"/>
        </w:rPr>
      </w:pPr>
    </w:p>
    <w:p w:rsidR="00F65FAB" w:rsidRDefault="00F65FAB"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0471E0" w:rsidTr="00F230E8">
        <w:trPr>
          <w:trHeight w:val="382"/>
        </w:trPr>
        <w:tc>
          <w:tcPr>
            <w:tcW w:w="1530" w:type="dxa"/>
          </w:tcPr>
          <w:p w:rsidR="000471E0" w:rsidRDefault="000471E0" w:rsidP="00F230E8">
            <w:pPr>
              <w:rPr>
                <w:b/>
                <w:bCs/>
                <w:sz w:val="22"/>
              </w:rPr>
            </w:pPr>
          </w:p>
        </w:tc>
        <w:tc>
          <w:tcPr>
            <w:tcW w:w="3870" w:type="dxa"/>
            <w:tcBorders>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471E0" w:rsidRDefault="000471E0" w:rsidP="000471E0">
            <w:pPr>
              <w:rPr>
                <w:b/>
                <w:sz w:val="22"/>
              </w:rPr>
            </w:pPr>
            <w:r>
              <w:rPr>
                <w:b/>
                <w:sz w:val="22"/>
              </w:rPr>
              <w:t>No</w:t>
            </w:r>
          </w:p>
        </w:tc>
      </w:tr>
    </w:tbl>
    <w:p w:rsidR="004D394A" w:rsidRDefault="004D394A" w:rsidP="008219B9">
      <w:pPr>
        <w:rPr>
          <w:sz w:val="22"/>
        </w:rPr>
      </w:pPr>
    </w:p>
    <w:p w:rsidR="00D22F87" w:rsidRDefault="00D22F87" w:rsidP="008219B9">
      <w:pPr>
        <w:rPr>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471E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0471E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471E0">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0471E0">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0471E0">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0471E0" w:rsidP="00F230E8">
            <w:pPr>
              <w:rPr>
                <w:b/>
                <w:bCs/>
                <w:sz w:val="22"/>
              </w:rPr>
            </w:pPr>
            <w:r>
              <w:rPr>
                <w:b/>
                <w:bCs/>
                <w:sz w:val="22"/>
              </w:rPr>
              <w:t>Yes</w:t>
            </w:r>
          </w:p>
        </w:tc>
      </w:tr>
    </w:tbl>
    <w:p w:rsidR="00F65FAB" w:rsidRDefault="00F65FAB"/>
    <w:tbl>
      <w:tblPr>
        <w:tblW w:w="0" w:type="auto"/>
        <w:tblInd w:w="108" w:type="dxa"/>
        <w:tblLayout w:type="fixed"/>
        <w:tblLook w:val="0000"/>
      </w:tblPr>
      <w:tblGrid>
        <w:gridCol w:w="9270"/>
      </w:tblGrid>
      <w:tr w:rsidR="000471E0" w:rsidTr="00F65FAB">
        <w:tc>
          <w:tcPr>
            <w:tcW w:w="9270" w:type="dxa"/>
          </w:tcPr>
          <w:p w:rsidR="00F65FAB" w:rsidRDefault="000471E0" w:rsidP="00F65FAB">
            <w:pPr>
              <w:pStyle w:val="Header"/>
              <w:tabs>
                <w:tab w:val="clear" w:pos="4320"/>
                <w:tab w:val="clear" w:pos="8640"/>
              </w:tabs>
              <w:rPr>
                <w:i/>
                <w:sz w:val="22"/>
              </w:rPr>
            </w:pPr>
            <w:r>
              <w:rPr>
                <w:b/>
                <w:sz w:val="22"/>
              </w:rPr>
              <w:t>Department of Elementary and Secondary Education Comments:</w:t>
            </w:r>
            <w:r w:rsidR="00F65FAB">
              <w:rPr>
                <w:i/>
                <w:sz w:val="22"/>
              </w:rPr>
              <w:t xml:space="preserve"> </w:t>
            </w:r>
          </w:p>
          <w:p w:rsidR="000471E0" w:rsidRPr="00F65FAB" w:rsidRDefault="00F65FAB" w:rsidP="00F65FAB">
            <w:pPr>
              <w:pStyle w:val="Header"/>
              <w:tabs>
                <w:tab w:val="clear" w:pos="4320"/>
                <w:tab w:val="clear" w:pos="8640"/>
              </w:tabs>
              <w:rPr>
                <w:sz w:val="22"/>
              </w:rPr>
            </w:pPr>
            <w:r>
              <w:rPr>
                <w:i/>
                <w:sz w:val="22"/>
              </w:rPr>
              <w:t xml:space="preserve">A review of </w:t>
            </w:r>
            <w:r w:rsidRPr="006672F0">
              <w:rPr>
                <w:i/>
                <w:sz w:val="22"/>
              </w:rPr>
              <w:t xml:space="preserve">student records and staff interviews indicated that </w:t>
            </w:r>
            <w:r w:rsidRPr="006672F0">
              <w:rPr>
                <w:i/>
                <w:sz w:val="22"/>
                <w:szCs w:val="22"/>
              </w:rPr>
              <w:t>the pa</w:t>
            </w:r>
            <w:r>
              <w:rPr>
                <w:i/>
                <w:sz w:val="22"/>
                <w:szCs w:val="22"/>
              </w:rPr>
              <w:t>rent notification letter is not</w:t>
            </w:r>
            <w:r w:rsidRPr="006672F0">
              <w:rPr>
                <w:i/>
                <w:sz w:val="22"/>
              </w:rPr>
              <w:t xml:space="preserve"> </w:t>
            </w:r>
            <w:r>
              <w:rPr>
                <w:i/>
                <w:sz w:val="22"/>
              </w:rPr>
              <w:t>sent to</w:t>
            </w:r>
            <w:r w:rsidRPr="006672F0">
              <w:rPr>
                <w:i/>
                <w:sz w:val="22"/>
              </w:rPr>
              <w:t xml:space="preserve"> parents</w:t>
            </w:r>
            <w:r>
              <w:rPr>
                <w:i/>
                <w:sz w:val="22"/>
              </w:rPr>
              <w:t xml:space="preserve"> annually.</w:t>
            </w:r>
          </w:p>
        </w:tc>
      </w:tr>
    </w:tbl>
    <w:p w:rsidR="00A641AF" w:rsidRDefault="00A641AF"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471E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0471E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471E0">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0471E0">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0471E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0471E0" w:rsidP="00F230E8">
            <w:pPr>
              <w:rPr>
                <w:b/>
                <w:sz w:val="22"/>
              </w:rPr>
            </w:pPr>
            <w:r>
              <w:rPr>
                <w:b/>
                <w:sz w:val="22"/>
              </w:rPr>
              <w:t>Yes</w:t>
            </w:r>
          </w:p>
        </w:tc>
      </w:tr>
    </w:tbl>
    <w:p w:rsidR="00F65FAB" w:rsidRDefault="00F65FAB"/>
    <w:tbl>
      <w:tblPr>
        <w:tblW w:w="0" w:type="auto"/>
        <w:tblInd w:w="108" w:type="dxa"/>
        <w:tblLayout w:type="fixed"/>
        <w:tblLook w:val="0000"/>
      </w:tblPr>
      <w:tblGrid>
        <w:gridCol w:w="9270"/>
      </w:tblGrid>
      <w:tr w:rsidR="000471E0" w:rsidRPr="00A66C53" w:rsidTr="00F65FAB">
        <w:trPr>
          <w:trHeight w:val="324"/>
        </w:trPr>
        <w:tc>
          <w:tcPr>
            <w:tcW w:w="9270" w:type="dxa"/>
          </w:tcPr>
          <w:p w:rsidR="000471E0" w:rsidRPr="00A66C53" w:rsidRDefault="000471E0" w:rsidP="000471E0">
            <w:pPr>
              <w:rPr>
                <w:b/>
                <w:sz w:val="22"/>
              </w:rPr>
            </w:pPr>
            <w:r>
              <w:rPr>
                <w:b/>
                <w:sz w:val="22"/>
              </w:rPr>
              <w:t>Department of Elementary and Secondary Education Comments:</w:t>
            </w:r>
          </w:p>
        </w:tc>
      </w:tr>
      <w:tr w:rsidR="000471E0" w:rsidRPr="00924D47" w:rsidTr="00F65FAB">
        <w:tc>
          <w:tcPr>
            <w:tcW w:w="9270" w:type="dxa"/>
          </w:tcPr>
          <w:p w:rsidR="000471E0" w:rsidRPr="00924D47" w:rsidRDefault="000471E0" w:rsidP="000471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 xml:space="preserve">A review of </w:t>
            </w:r>
            <w:r w:rsidRPr="006672F0">
              <w:rPr>
                <w:i/>
                <w:sz w:val="22"/>
              </w:rPr>
              <w:t>student records and interviews indicated that there are student</w:t>
            </w:r>
            <w:r>
              <w:rPr>
                <w:i/>
                <w:sz w:val="22"/>
              </w:rPr>
              <w:t>s</w:t>
            </w:r>
            <w:r w:rsidRPr="006672F0">
              <w:rPr>
                <w:i/>
                <w:sz w:val="22"/>
              </w:rPr>
              <w:t xml:space="preserve"> identified as English language learners who are also receiving special education services</w:t>
            </w:r>
            <w:r>
              <w:rPr>
                <w:i/>
                <w:sz w:val="22"/>
              </w:rPr>
              <w:t>,</w:t>
            </w:r>
            <w:r w:rsidRPr="006672F0">
              <w:rPr>
                <w:i/>
                <w:sz w:val="22"/>
              </w:rPr>
              <w:t xml:space="preserve"> but are not receiving any English language development instruction.</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0471E0">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0471E0" w:rsidP="00F230E8">
            <w:pPr>
              <w:rPr>
                <w:b/>
                <w:sz w:val="22"/>
              </w:rPr>
            </w:pPr>
            <w:r>
              <w:rPr>
                <w:b/>
                <w:sz w:val="22"/>
              </w:rPr>
              <w:t>No</w:t>
            </w:r>
          </w:p>
        </w:tc>
      </w:tr>
    </w:tbl>
    <w:p w:rsidR="008219B9" w:rsidRDefault="008219B9" w:rsidP="008219B9">
      <w:pPr>
        <w:rPr>
          <w:sz w:val="22"/>
        </w:rPr>
      </w:pPr>
    </w:p>
    <w:p w:rsidR="00F65FAB" w:rsidRDefault="00F65FAB" w:rsidP="008219B9">
      <w:pPr>
        <w:rPr>
          <w:sz w:val="22"/>
        </w:rPr>
      </w:pPr>
    </w:p>
    <w:p w:rsidR="00F65FAB" w:rsidRDefault="00F65FA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F65FAB">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65FA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F65FAB">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0471E0" w:rsidTr="00F65FAB">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0471E0" w:rsidRDefault="000471E0"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0471E0" w:rsidRDefault="000471E0" w:rsidP="000471E0">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0471E0" w:rsidRDefault="000471E0" w:rsidP="000471E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0471E0" w:rsidRPr="004F09EF" w:rsidRDefault="000471E0" w:rsidP="000471E0">
            <w:pPr>
              <w:rPr>
                <w:b/>
                <w:sz w:val="22"/>
              </w:rPr>
            </w:pPr>
            <w:r>
              <w:rPr>
                <w:b/>
                <w:sz w:val="22"/>
              </w:rPr>
              <w:t>No</w:t>
            </w:r>
          </w:p>
        </w:tc>
      </w:tr>
    </w:tbl>
    <w:p w:rsidR="008219B9" w:rsidRDefault="008219B9" w:rsidP="008219B9">
      <w:pPr>
        <w:pStyle w:val="Header"/>
        <w:tabs>
          <w:tab w:val="clear" w:pos="4320"/>
          <w:tab w:val="clear" w:pos="8640"/>
        </w:tabs>
        <w:rPr>
          <w:sz w:val="22"/>
        </w:rPr>
      </w:pPr>
    </w:p>
    <w:p w:rsidR="001E58A7" w:rsidRDefault="001E58A7" w:rsidP="008219B9">
      <w:pPr>
        <w:rPr>
          <w:sz w:val="22"/>
        </w:rPr>
      </w:pPr>
    </w:p>
    <w:p w:rsidR="008219B9" w:rsidRDefault="008219B9" w:rsidP="008219B9">
      <w:pPr>
        <w:rPr>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0471E0"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0471E0" w:rsidRDefault="000471E0"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0471E0" w:rsidRDefault="000471E0" w:rsidP="000471E0">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0471E0" w:rsidRDefault="000471E0" w:rsidP="000471E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0471E0" w:rsidRPr="004F09EF" w:rsidRDefault="000471E0" w:rsidP="000471E0">
            <w:pPr>
              <w:rPr>
                <w:b/>
                <w:sz w:val="22"/>
              </w:rPr>
            </w:pPr>
            <w:r>
              <w:rPr>
                <w:b/>
                <w:sz w:val="22"/>
              </w:rPr>
              <w:t>No</w:t>
            </w:r>
          </w:p>
        </w:tc>
      </w:tr>
    </w:tbl>
    <w:p w:rsidR="00A641AF" w:rsidRDefault="00A641AF" w:rsidP="00A641AF">
      <w:pPr>
        <w:rPr>
          <w:b/>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880"/>
        <w:gridCol w:w="900"/>
      </w:tblGrid>
      <w:tr w:rsidR="008219B9" w:rsidTr="00F65FAB">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B0612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65FA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F65FAB">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0471E0" w:rsidTr="00F65FAB">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0471E0" w:rsidRDefault="000471E0"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0471E0" w:rsidRDefault="000471E0" w:rsidP="000471E0">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0471E0" w:rsidRDefault="000471E0" w:rsidP="000471E0">
            <w:pPr>
              <w:rPr>
                <w:b/>
                <w:sz w:val="22"/>
              </w:rPr>
            </w:pPr>
            <w:r>
              <w:rPr>
                <w:b/>
                <w:sz w:val="22"/>
              </w:rPr>
              <w:t xml:space="preserve">District Response Required: </w:t>
            </w:r>
          </w:p>
        </w:tc>
        <w:tc>
          <w:tcPr>
            <w:tcW w:w="900" w:type="dxa"/>
            <w:tcBorders>
              <w:top w:val="single" w:sz="6" w:space="0" w:color="000000"/>
              <w:left w:val="nil"/>
              <w:bottom w:val="double" w:sz="2" w:space="0" w:color="000000"/>
              <w:right w:val="double" w:sz="2" w:space="0" w:color="000000"/>
            </w:tcBorders>
            <w:vAlign w:val="center"/>
          </w:tcPr>
          <w:p w:rsidR="000471E0" w:rsidRPr="004F09EF" w:rsidRDefault="000471E0" w:rsidP="000471E0">
            <w:pPr>
              <w:rPr>
                <w:b/>
                <w:sz w:val="22"/>
              </w:rPr>
            </w:pPr>
            <w:r>
              <w:rPr>
                <w:b/>
                <w:sz w:val="22"/>
              </w:rPr>
              <w:t>No</w:t>
            </w:r>
          </w:p>
        </w:tc>
      </w:tr>
    </w:tbl>
    <w:p w:rsidR="008219B9" w:rsidRDefault="008219B9" w:rsidP="008219B9">
      <w:pPr>
        <w:rPr>
          <w:sz w:val="22"/>
        </w:rPr>
      </w:pPr>
    </w:p>
    <w:p w:rsidR="000471E0" w:rsidRDefault="000471E0" w:rsidP="008219B9">
      <w:pPr>
        <w:rPr>
          <w:sz w:val="22"/>
        </w:rPr>
      </w:pPr>
    </w:p>
    <w:p w:rsidR="00F65FAB" w:rsidRDefault="00F65FA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0471E0" w:rsidTr="009A4159">
        <w:trPr>
          <w:trHeight w:val="382"/>
        </w:trPr>
        <w:tc>
          <w:tcPr>
            <w:tcW w:w="1800" w:type="dxa"/>
          </w:tcPr>
          <w:p w:rsidR="000471E0" w:rsidRDefault="000471E0" w:rsidP="00F230E8">
            <w:pPr>
              <w:rPr>
                <w:sz w:val="22"/>
              </w:rPr>
            </w:pPr>
          </w:p>
        </w:tc>
        <w:tc>
          <w:tcPr>
            <w:tcW w:w="3600" w:type="dxa"/>
            <w:tcBorders>
              <w:right w:val="nil"/>
            </w:tcBorders>
            <w:vAlign w:val="center"/>
          </w:tcPr>
          <w:p w:rsidR="000471E0" w:rsidRDefault="000471E0" w:rsidP="000471E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471E0" w:rsidRDefault="000471E0" w:rsidP="000471E0">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0471E0" w:rsidRPr="004F09EF" w:rsidRDefault="000471E0" w:rsidP="000471E0">
            <w:pPr>
              <w:rPr>
                <w:b/>
                <w:sz w:val="22"/>
              </w:rPr>
            </w:pPr>
            <w:r>
              <w:rPr>
                <w:b/>
                <w:sz w:val="22"/>
              </w:rPr>
              <w:t>No</w:t>
            </w:r>
          </w:p>
        </w:tc>
      </w:tr>
    </w:tbl>
    <w:p w:rsidR="008219B9" w:rsidRDefault="008219B9" w:rsidP="008219B9">
      <w:pPr>
        <w:rPr>
          <w:sz w:val="22"/>
        </w:rPr>
      </w:pPr>
    </w:p>
    <w:p w:rsidR="002342C0" w:rsidRDefault="002342C0" w:rsidP="008219B9">
      <w:pPr>
        <w:rPr>
          <w:sz w:val="22"/>
        </w:rPr>
      </w:pPr>
    </w:p>
    <w:p w:rsidR="00F65FAB" w:rsidRDefault="00F65FA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0471E0">
              <w:rPr>
                <w:b/>
                <w:sz w:val="22"/>
              </w:rPr>
              <w:t xml:space="preserve">Not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471E0" w:rsidP="00F230E8">
            <w:pPr>
              <w:rPr>
                <w:b/>
                <w:sz w:val="22"/>
              </w:rPr>
            </w:pPr>
            <w:r>
              <w:rPr>
                <w:b/>
                <w:sz w:val="22"/>
              </w:rPr>
              <w:t>Yes</w:t>
            </w:r>
          </w:p>
        </w:tc>
      </w:tr>
    </w:tbl>
    <w:p w:rsidR="00F65FAB" w:rsidRDefault="00F65FAB" w:rsidP="000471E0">
      <w:pPr>
        <w:tabs>
          <w:tab w:val="num" w:pos="974"/>
        </w:tabs>
        <w:rPr>
          <w:b/>
          <w:sz w:val="22"/>
        </w:rPr>
      </w:pPr>
    </w:p>
    <w:tbl>
      <w:tblPr>
        <w:tblW w:w="9270" w:type="dxa"/>
        <w:tblInd w:w="108" w:type="dxa"/>
        <w:tblLayout w:type="fixed"/>
        <w:tblLook w:val="0000"/>
      </w:tblPr>
      <w:tblGrid>
        <w:gridCol w:w="9270"/>
      </w:tblGrid>
      <w:tr w:rsidR="00334061" w:rsidTr="003B0BCC">
        <w:tc>
          <w:tcPr>
            <w:tcW w:w="9270" w:type="dxa"/>
          </w:tcPr>
          <w:p w:rsidR="00F65FAB" w:rsidRDefault="00F65FAB" w:rsidP="00F65FAB">
            <w:pPr>
              <w:tabs>
                <w:tab w:val="num" w:pos="974"/>
              </w:tabs>
              <w:rPr>
                <w:b/>
                <w:sz w:val="22"/>
              </w:rPr>
            </w:pPr>
            <w:r>
              <w:rPr>
                <w:b/>
                <w:sz w:val="22"/>
              </w:rPr>
              <w:t>Department of Elementary and Secondary Education Comments:</w:t>
            </w:r>
          </w:p>
          <w:p w:rsidR="00F65FAB" w:rsidRDefault="00F65FAB" w:rsidP="00F65FAB">
            <w:pPr>
              <w:rPr>
                <w:b/>
                <w:sz w:val="22"/>
              </w:rPr>
            </w:pPr>
            <w:r w:rsidRPr="00071CEE">
              <w:rPr>
                <w:i/>
                <w:sz w:val="22"/>
              </w:rPr>
              <w:t xml:space="preserve">The district </w:t>
            </w:r>
            <w:r>
              <w:rPr>
                <w:i/>
                <w:sz w:val="22"/>
              </w:rPr>
              <w:t>submitted a “Program Evaluation Narrative” that provides a list of the activities that took place in the district in the last four years; however, there is no evidence in the documentation submitted of a program evaluation</w:t>
            </w:r>
            <w:r w:rsidRPr="00EE1F03">
              <w:rPr>
                <w:i/>
                <w:sz w:val="22"/>
              </w:rPr>
              <w:t xml:space="preserve"> to evaluate the effectiveness of its ELE programming in developing students’ English language skills and increasing their ability to participate meaningfully in the district’s educational program. Please see </w:t>
            </w:r>
            <w:hyperlink r:id="rId19" w:history="1">
              <w:r w:rsidRPr="00AA0C1D">
                <w:rPr>
                  <w:rStyle w:val="Hyperlink"/>
                  <w:i/>
                  <w:sz w:val="22"/>
                </w:rPr>
                <w:t>http://www.doe.mass.edu/ell/ProgramEvaluation.pdf</w:t>
              </w:r>
            </w:hyperlink>
          </w:p>
          <w:p w:rsidR="002342C0" w:rsidRPr="002342C0" w:rsidRDefault="002342C0" w:rsidP="002342C0"/>
        </w:tc>
      </w:tr>
    </w:tbl>
    <w:p w:rsidR="00F65FAB" w:rsidRDefault="00F65FA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65FA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65FA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65FAB">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 xml:space="preserve">Records of </w:t>
            </w:r>
            <w:r w:rsidR="00674881">
              <w:rPr>
                <w:bCs/>
              </w:rPr>
              <w:t>ELL</w:t>
            </w:r>
            <w:r>
              <w:rPr>
                <w:bCs/>
              </w:rPr>
              <w:t xml:space="preserve">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F65FAB">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3B0BC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B0BCC" w:rsidP="00F230E8">
            <w:pPr>
              <w:rPr>
                <w:b/>
                <w:sz w:val="22"/>
              </w:rPr>
            </w:pPr>
            <w:r>
              <w:rPr>
                <w:b/>
                <w:sz w:val="22"/>
              </w:rPr>
              <w:t>Yes</w:t>
            </w:r>
          </w:p>
        </w:tc>
      </w:tr>
    </w:tbl>
    <w:p w:rsidR="00F65FAB" w:rsidRDefault="00F65FAB"/>
    <w:tbl>
      <w:tblPr>
        <w:tblW w:w="9270" w:type="dxa"/>
        <w:tblInd w:w="108" w:type="dxa"/>
        <w:tblLayout w:type="fixed"/>
        <w:tblLook w:val="0000"/>
      </w:tblPr>
      <w:tblGrid>
        <w:gridCol w:w="9270"/>
      </w:tblGrid>
      <w:tr w:rsidR="003B0BCC" w:rsidTr="00F65FAB">
        <w:tc>
          <w:tcPr>
            <w:tcW w:w="9270" w:type="dxa"/>
          </w:tcPr>
          <w:p w:rsidR="003B0BCC" w:rsidRDefault="003B0BCC" w:rsidP="00E54D6D">
            <w:pPr>
              <w:rPr>
                <w:b/>
                <w:sz w:val="22"/>
              </w:rPr>
            </w:pPr>
            <w:r>
              <w:rPr>
                <w:b/>
                <w:sz w:val="22"/>
              </w:rPr>
              <w:t>Department of Elementary and Secondary Education Comments:</w:t>
            </w:r>
          </w:p>
        </w:tc>
      </w:tr>
      <w:tr w:rsidR="003B0BCC" w:rsidRPr="00E73C1B" w:rsidTr="00F65FAB">
        <w:tc>
          <w:tcPr>
            <w:tcW w:w="9270" w:type="dxa"/>
          </w:tcPr>
          <w:p w:rsidR="003B0BCC" w:rsidRPr="00E73C1B" w:rsidRDefault="003B0BCC" w:rsidP="00E54D6D">
            <w:pPr>
              <w:rPr>
                <w:sz w:val="22"/>
              </w:rPr>
            </w:pPr>
            <w:r>
              <w:rPr>
                <w:i/>
                <w:sz w:val="22"/>
              </w:rPr>
              <w:t>A review of student records indicated that home language surveys are not included in all of the student records.</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B06121"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B06121"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3B0BCC" w:rsidRDefault="008219B9" w:rsidP="003B0BCC">
            <w:pPr>
              <w:rPr>
                <w:sz w:val="22"/>
                <w:lang w:val="fr-FR"/>
              </w:rPr>
            </w:pPr>
            <w:r w:rsidRPr="003B0BCC">
              <w:rPr>
                <w:sz w:val="22"/>
                <w:lang w:val="fr-FR"/>
              </w:rPr>
              <w:t xml:space="preserve">Final Report ELE – </w:t>
            </w:r>
            <w:sdt>
              <w:sdtPr>
                <w:rPr>
                  <w:sz w:val="22"/>
                  <w:lang w:val="es-VE"/>
                </w:rPr>
                <w:id w:val="451058572"/>
                <w:placeholder>
                  <w:docPart w:val="1B3E53C19E804D81B1FAFF81E8A812C4"/>
                </w:placeholder>
                <w:text/>
              </w:sdtPr>
              <w:sdtContent>
                <w:r w:rsidR="003B0BCC" w:rsidRPr="003B0BCC">
                  <w:rPr>
                    <w:sz w:val="22"/>
                  </w:rPr>
                  <w:t>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3B0BCC" w:rsidRDefault="00B06121" w:rsidP="003B0BCC">
            <w:pPr>
              <w:rPr>
                <w:sz w:val="22"/>
              </w:rPr>
            </w:pPr>
            <w:sdt>
              <w:sdtPr>
                <w:rPr>
                  <w:sz w:val="22"/>
                </w:rPr>
                <w:id w:val="451058574"/>
                <w:placeholder>
                  <w:docPart w:val="7D83515798BC4106A89A2563E5F9E03A"/>
                </w:placeholder>
                <w:text/>
              </w:sdtPr>
              <w:sdtContent>
                <w:r w:rsidR="003B0BCC" w:rsidRPr="003B0BCC">
                  <w:rPr>
                    <w:sz w:val="22"/>
                  </w:rPr>
                  <w:t>Greater New Bedford Regional Vocational Technical High School</w:t>
                </w:r>
              </w:sdtContent>
            </w:sdt>
            <w:r w:rsidR="003B0BCC" w:rsidRPr="003B0BCC">
              <w:rPr>
                <w:sz w:val="22"/>
              </w:rPr>
              <w:t xml:space="preserve"> ELE FINAL Report ELE </w:t>
            </w:r>
            <w:sdt>
              <w:sdtPr>
                <w:rPr>
                  <w:sz w:val="22"/>
                </w:rPr>
                <w:id w:val="451058576"/>
                <w:placeholder>
                  <w:docPart w:val="7D83515798BC4106A89A2563E5F9E03A"/>
                </w:placeholder>
                <w:text/>
              </w:sdtPr>
              <w:sdtContent>
                <w:r w:rsidR="003B0BCC" w:rsidRPr="003B0BCC">
                  <w:rPr>
                    <w:sz w:val="22"/>
                  </w:rPr>
                  <w:t>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3B0BCC" w:rsidRDefault="003B0BCC" w:rsidP="00942D7F">
                <w:pPr>
                  <w:rPr>
                    <w:sz w:val="22"/>
                  </w:rPr>
                </w:pPr>
                <w:r w:rsidRPr="003B0BCC">
                  <w:rPr>
                    <w:sz w:val="22"/>
                  </w:rPr>
                  <w:t>November 5, 2015</w:t>
                </w:r>
              </w:p>
            </w:sdtContent>
          </w:sdt>
          <w:p w:rsidR="008219B9" w:rsidRPr="003B0BCC"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3B0BCC" w:rsidP="00942D7F">
                <w:pPr>
                  <w:rPr>
                    <w:sz w:val="22"/>
                    <w:highlight w:val="lightGray"/>
                  </w:rPr>
                </w:pPr>
                <w:r w:rsidRPr="003B0BCC">
                  <w:rPr>
                    <w:sz w:val="22"/>
                  </w:rPr>
                  <w:t>SN/VRK/SH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9A" w:rsidRDefault="0051489A">
      <w:r>
        <w:separator/>
      </w:r>
    </w:p>
  </w:endnote>
  <w:endnote w:type="continuationSeparator" w:id="0">
    <w:p w:rsidR="0051489A" w:rsidRDefault="0051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E0" w:rsidRDefault="00B06121">
    <w:pPr>
      <w:pStyle w:val="Footer"/>
      <w:framePr w:wrap="around" w:vAnchor="text" w:hAnchor="margin" w:xAlign="right" w:y="1"/>
      <w:rPr>
        <w:rStyle w:val="PageNumber"/>
      </w:rPr>
    </w:pPr>
    <w:r>
      <w:rPr>
        <w:rStyle w:val="PageNumber"/>
      </w:rPr>
      <w:fldChar w:fldCharType="begin"/>
    </w:r>
    <w:r w:rsidR="000471E0">
      <w:rPr>
        <w:rStyle w:val="PageNumber"/>
      </w:rPr>
      <w:instrText xml:space="preserve">PAGE  </w:instrText>
    </w:r>
    <w:r>
      <w:rPr>
        <w:rStyle w:val="PageNumber"/>
      </w:rPr>
      <w:fldChar w:fldCharType="separate"/>
    </w:r>
    <w:r w:rsidR="000471E0">
      <w:rPr>
        <w:rStyle w:val="PageNumber"/>
        <w:noProof/>
      </w:rPr>
      <w:t>47</w:t>
    </w:r>
    <w:r>
      <w:rPr>
        <w:rStyle w:val="PageNumber"/>
      </w:rPr>
      <w:fldChar w:fldCharType="end"/>
    </w:r>
  </w:p>
  <w:p w:rsidR="000471E0" w:rsidRDefault="000471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E0" w:rsidRDefault="000471E0">
    <w:pPr>
      <w:pStyle w:val="Footer"/>
      <w:pBdr>
        <w:top w:val="single" w:sz="4" w:space="1" w:color="auto"/>
      </w:pBdr>
      <w:tabs>
        <w:tab w:val="clear" w:pos="8640"/>
      </w:tabs>
      <w:ind w:right="360"/>
      <w:jc w:val="center"/>
    </w:pPr>
  </w:p>
  <w:p w:rsidR="000471E0" w:rsidRDefault="000471E0">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0471E0" w:rsidRDefault="00B06121" w:rsidP="00664196">
        <w:pPr>
          <w:jc w:val="center"/>
          <w:rPr>
            <w:b/>
            <w:sz w:val="22"/>
            <w:szCs w:val="22"/>
          </w:rPr>
        </w:pPr>
        <w:sdt>
          <w:sdtPr>
            <w:id w:val="451058542"/>
            <w:placeholder>
              <w:docPart w:val="97D41EE204064B658EA861344F4D3EA7"/>
            </w:placeholder>
            <w:text/>
          </w:sdtPr>
          <w:sdtContent>
            <w:r w:rsidR="000471E0" w:rsidRPr="00E108EE">
              <w:t>Greater New Bedford Regional Vocational Technical High School</w:t>
            </w:r>
          </w:sdtContent>
        </w:sdt>
      </w:p>
    </w:sdtContent>
  </w:sdt>
  <w:p w:rsidR="000471E0" w:rsidRDefault="000471E0" w:rsidP="00664196">
    <w:pPr>
      <w:pStyle w:val="Footer"/>
      <w:tabs>
        <w:tab w:val="clear" w:pos="8640"/>
      </w:tabs>
      <w:ind w:right="360"/>
      <w:jc w:val="center"/>
    </w:pPr>
    <w:r>
      <w:t xml:space="preserve"> Coordinated Program Review Report for English Learner Education</w:t>
    </w:r>
  </w:p>
  <w:p w:rsidR="000471E0" w:rsidRPr="00000DC6" w:rsidRDefault="000471E0"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0471E0">
          <w:t>November 5, 2015</w:t>
        </w:r>
      </w:sdtContent>
    </w:sdt>
  </w:p>
  <w:p w:rsidR="000471E0" w:rsidRDefault="000471E0">
    <w:pPr>
      <w:pStyle w:val="Footer"/>
      <w:tabs>
        <w:tab w:val="clear" w:pos="8640"/>
      </w:tabs>
      <w:ind w:right="360"/>
      <w:jc w:val="center"/>
    </w:pPr>
    <w:r>
      <w:t xml:space="preserve">Page </w:t>
    </w:r>
    <w:fldSimple w:instr=" PAGE ">
      <w:r w:rsidR="005E354D">
        <w:rPr>
          <w:noProof/>
        </w:rPr>
        <w:t>2</w:t>
      </w:r>
    </w:fldSimple>
    <w:r>
      <w:t xml:space="preserve"> of </w:t>
    </w:r>
    <w:fldSimple w:instr=" NUMPAGES ">
      <w:r w:rsidR="005E354D">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E0" w:rsidRDefault="00B06121">
    <w:pPr>
      <w:pStyle w:val="Footer"/>
      <w:framePr w:wrap="around" w:vAnchor="text" w:hAnchor="margin" w:xAlign="right" w:y="1"/>
      <w:rPr>
        <w:rStyle w:val="PageNumber"/>
      </w:rPr>
    </w:pPr>
    <w:r>
      <w:rPr>
        <w:rStyle w:val="PageNumber"/>
      </w:rPr>
      <w:fldChar w:fldCharType="begin"/>
    </w:r>
    <w:r w:rsidR="000471E0">
      <w:rPr>
        <w:rStyle w:val="PageNumber"/>
      </w:rPr>
      <w:instrText xml:space="preserve">PAGE  </w:instrText>
    </w:r>
    <w:r>
      <w:rPr>
        <w:rStyle w:val="PageNumber"/>
      </w:rPr>
      <w:fldChar w:fldCharType="end"/>
    </w:r>
  </w:p>
  <w:p w:rsidR="000471E0" w:rsidRDefault="000471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9A" w:rsidRDefault="0051489A">
      <w:r>
        <w:separator/>
      </w:r>
    </w:p>
  </w:footnote>
  <w:footnote w:type="continuationSeparator" w:id="0">
    <w:p w:rsidR="0051489A" w:rsidRDefault="00514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E0" w:rsidRDefault="000471E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471E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BD0"/>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1F1434"/>
    <w:rsid w:val="00204EDC"/>
    <w:rsid w:val="002108FF"/>
    <w:rsid w:val="002274C2"/>
    <w:rsid w:val="002342C0"/>
    <w:rsid w:val="00236E43"/>
    <w:rsid w:val="00252C32"/>
    <w:rsid w:val="0026504F"/>
    <w:rsid w:val="002652D4"/>
    <w:rsid w:val="002672A7"/>
    <w:rsid w:val="00267DFB"/>
    <w:rsid w:val="00272D81"/>
    <w:rsid w:val="002835F6"/>
    <w:rsid w:val="002837F5"/>
    <w:rsid w:val="002B7BE8"/>
    <w:rsid w:val="002C3D29"/>
    <w:rsid w:val="002C6951"/>
    <w:rsid w:val="002D34B2"/>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9FE"/>
    <w:rsid w:val="00365BA4"/>
    <w:rsid w:val="00371031"/>
    <w:rsid w:val="003818B4"/>
    <w:rsid w:val="003844AA"/>
    <w:rsid w:val="003847E1"/>
    <w:rsid w:val="00387199"/>
    <w:rsid w:val="003943E2"/>
    <w:rsid w:val="00394A04"/>
    <w:rsid w:val="0039635C"/>
    <w:rsid w:val="003A79CA"/>
    <w:rsid w:val="003B0BCC"/>
    <w:rsid w:val="003B263F"/>
    <w:rsid w:val="003B689B"/>
    <w:rsid w:val="003C18EC"/>
    <w:rsid w:val="003C2546"/>
    <w:rsid w:val="003C62F5"/>
    <w:rsid w:val="003D58EA"/>
    <w:rsid w:val="003E0682"/>
    <w:rsid w:val="003E35B2"/>
    <w:rsid w:val="003E5681"/>
    <w:rsid w:val="003E5872"/>
    <w:rsid w:val="003E63F4"/>
    <w:rsid w:val="003F6E54"/>
    <w:rsid w:val="004070B7"/>
    <w:rsid w:val="0041069F"/>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489A"/>
    <w:rsid w:val="005163ED"/>
    <w:rsid w:val="00516CB8"/>
    <w:rsid w:val="0052485A"/>
    <w:rsid w:val="00525889"/>
    <w:rsid w:val="00542583"/>
    <w:rsid w:val="00542876"/>
    <w:rsid w:val="00545C3F"/>
    <w:rsid w:val="00552ADF"/>
    <w:rsid w:val="00560AA6"/>
    <w:rsid w:val="00572E55"/>
    <w:rsid w:val="00574F77"/>
    <w:rsid w:val="00581DF4"/>
    <w:rsid w:val="005830E6"/>
    <w:rsid w:val="00591FCC"/>
    <w:rsid w:val="005A2DC9"/>
    <w:rsid w:val="005E354D"/>
    <w:rsid w:val="005F06D1"/>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4881"/>
    <w:rsid w:val="0067632A"/>
    <w:rsid w:val="00682651"/>
    <w:rsid w:val="00696D2D"/>
    <w:rsid w:val="00697264"/>
    <w:rsid w:val="006B7ABE"/>
    <w:rsid w:val="006C132A"/>
    <w:rsid w:val="006F40F4"/>
    <w:rsid w:val="00711BAA"/>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5E1A"/>
    <w:rsid w:val="007B7A01"/>
    <w:rsid w:val="007C2963"/>
    <w:rsid w:val="007C5AB7"/>
    <w:rsid w:val="007D1EE8"/>
    <w:rsid w:val="007D5361"/>
    <w:rsid w:val="007E16E0"/>
    <w:rsid w:val="007F19B6"/>
    <w:rsid w:val="007F6FE0"/>
    <w:rsid w:val="00800573"/>
    <w:rsid w:val="00803DE8"/>
    <w:rsid w:val="008128C3"/>
    <w:rsid w:val="00820428"/>
    <w:rsid w:val="008219B9"/>
    <w:rsid w:val="008266B3"/>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2078"/>
    <w:rsid w:val="009F58A3"/>
    <w:rsid w:val="00A02F28"/>
    <w:rsid w:val="00A05D13"/>
    <w:rsid w:val="00A10EEB"/>
    <w:rsid w:val="00A1202B"/>
    <w:rsid w:val="00A14C7A"/>
    <w:rsid w:val="00A15A62"/>
    <w:rsid w:val="00A21BC8"/>
    <w:rsid w:val="00A3762E"/>
    <w:rsid w:val="00A470D6"/>
    <w:rsid w:val="00A4734D"/>
    <w:rsid w:val="00A52CAA"/>
    <w:rsid w:val="00A53009"/>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F0755"/>
    <w:rsid w:val="00AF1425"/>
    <w:rsid w:val="00AF39B8"/>
    <w:rsid w:val="00AF4E81"/>
    <w:rsid w:val="00AF7B70"/>
    <w:rsid w:val="00B032BC"/>
    <w:rsid w:val="00B06121"/>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2737"/>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05A1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25E40"/>
    <w:rsid w:val="00F32178"/>
    <w:rsid w:val="00F36018"/>
    <w:rsid w:val="00F42DA9"/>
    <w:rsid w:val="00F50D5E"/>
    <w:rsid w:val="00F528C5"/>
    <w:rsid w:val="00F565F0"/>
    <w:rsid w:val="00F576AC"/>
    <w:rsid w:val="00F62498"/>
    <w:rsid w:val="00F65FAB"/>
    <w:rsid w:val="00F66231"/>
    <w:rsid w:val="00F66C40"/>
    <w:rsid w:val="00F67594"/>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641C"/>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ell/ProgramEvalu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515772CA76D5484A841D0DAF26B15AF2"/>
        <w:category>
          <w:name w:val="General"/>
          <w:gallery w:val="placeholder"/>
        </w:category>
        <w:types>
          <w:type w:val="bbPlcHdr"/>
        </w:types>
        <w:behaviors>
          <w:behavior w:val="content"/>
        </w:behaviors>
        <w:guid w:val="{93F04E8F-9E0C-41C0-BCA0-5B9446E37E79}"/>
      </w:docPartPr>
      <w:docPartBody>
        <w:p w:rsidR="00093107" w:rsidRDefault="00093107" w:rsidP="00093107">
          <w:pPr>
            <w:pStyle w:val="515772CA76D5484A841D0DAF26B15AF2"/>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BA76627484C0464A9A69B1BB1C90D94C"/>
        <w:category>
          <w:name w:val="General"/>
          <w:gallery w:val="placeholder"/>
        </w:category>
        <w:types>
          <w:type w:val="bbPlcHdr"/>
        </w:types>
        <w:behaviors>
          <w:behavior w:val="content"/>
        </w:behaviors>
        <w:guid w:val="{03612F90-D0A6-46DA-B1B3-D8C70C1C23AA}"/>
      </w:docPartPr>
      <w:docPartBody>
        <w:p w:rsidR="000975B2" w:rsidRDefault="000975B2" w:rsidP="000975B2">
          <w:pPr>
            <w:pStyle w:val="BA76627484C0464A9A69B1BB1C90D94C"/>
          </w:pPr>
          <w:r w:rsidRPr="000847C3">
            <w:rPr>
              <w:rStyle w:val="PlaceholderText"/>
            </w:rPr>
            <w:t>Click here to enter text.</w:t>
          </w:r>
        </w:p>
      </w:docPartBody>
    </w:docPart>
    <w:docPart>
      <w:docPartPr>
        <w:name w:val="52D9F7D64F48407E832B0D8715CC9197"/>
        <w:category>
          <w:name w:val="General"/>
          <w:gallery w:val="placeholder"/>
        </w:category>
        <w:types>
          <w:type w:val="bbPlcHdr"/>
        </w:types>
        <w:behaviors>
          <w:behavior w:val="content"/>
        </w:behaviors>
        <w:guid w:val="{B619FC5B-358E-4721-98B8-167D478283C9}"/>
      </w:docPartPr>
      <w:docPartBody>
        <w:p w:rsidR="000975B2" w:rsidRDefault="000975B2" w:rsidP="000975B2">
          <w:pPr>
            <w:pStyle w:val="52D9F7D64F48407E832B0D8715CC9197"/>
          </w:pPr>
          <w:r w:rsidRPr="000847C3">
            <w:rPr>
              <w:rStyle w:val="PlaceholderText"/>
            </w:rPr>
            <w:t>Click here to enter text.</w:t>
          </w:r>
        </w:p>
      </w:docPartBody>
    </w:docPart>
    <w:docPart>
      <w:docPartPr>
        <w:name w:val="A1CF594118F148DEA555C750430474AC"/>
        <w:category>
          <w:name w:val="General"/>
          <w:gallery w:val="placeholder"/>
        </w:category>
        <w:types>
          <w:type w:val="bbPlcHdr"/>
        </w:types>
        <w:behaviors>
          <w:behavior w:val="content"/>
        </w:behaviors>
        <w:guid w:val="{03D2A2E4-02FA-4220-B826-6E6F580F1777}"/>
      </w:docPartPr>
      <w:docPartBody>
        <w:p w:rsidR="000975B2" w:rsidRDefault="000975B2" w:rsidP="000975B2">
          <w:pPr>
            <w:pStyle w:val="A1CF594118F148DEA555C750430474AC"/>
          </w:pPr>
          <w:r w:rsidRPr="000847C3">
            <w:rPr>
              <w:rStyle w:val="PlaceholderText"/>
            </w:rPr>
            <w:t>Click here to enter text.</w:t>
          </w:r>
        </w:p>
      </w:docPartBody>
    </w:docPart>
    <w:docPart>
      <w:docPartPr>
        <w:name w:val="D86CFF2F542B4F2AA3E6AA0EBEC9DE0B"/>
        <w:category>
          <w:name w:val="General"/>
          <w:gallery w:val="placeholder"/>
        </w:category>
        <w:types>
          <w:type w:val="bbPlcHdr"/>
        </w:types>
        <w:behaviors>
          <w:behavior w:val="content"/>
        </w:behaviors>
        <w:guid w:val="{1033E17C-C871-4EE2-8E83-E28B0DEB1041}"/>
      </w:docPartPr>
      <w:docPartBody>
        <w:p w:rsidR="000975B2" w:rsidRDefault="000975B2" w:rsidP="000975B2">
          <w:pPr>
            <w:pStyle w:val="D86CFF2F542B4F2AA3E6AA0EBEC9DE0B"/>
          </w:pPr>
          <w:r w:rsidRPr="000847C3">
            <w:rPr>
              <w:rStyle w:val="PlaceholderText"/>
            </w:rPr>
            <w:t>Click here to enter text.</w:t>
          </w:r>
        </w:p>
      </w:docPartBody>
    </w:docPart>
    <w:docPart>
      <w:docPartPr>
        <w:name w:val="2AEB67FDC3FC43C297C8C713B5F8F09A"/>
        <w:category>
          <w:name w:val="General"/>
          <w:gallery w:val="placeholder"/>
        </w:category>
        <w:types>
          <w:type w:val="bbPlcHdr"/>
        </w:types>
        <w:behaviors>
          <w:behavior w:val="content"/>
        </w:behaviors>
        <w:guid w:val="{F102775F-C325-405F-B831-06C7BBD6AFF2}"/>
      </w:docPartPr>
      <w:docPartBody>
        <w:p w:rsidR="000975B2" w:rsidRDefault="000975B2" w:rsidP="000975B2">
          <w:pPr>
            <w:pStyle w:val="2AEB67FDC3FC43C297C8C713B5F8F09A"/>
          </w:pPr>
          <w:r w:rsidRPr="000847C3">
            <w:rPr>
              <w:rStyle w:val="PlaceholderText"/>
            </w:rPr>
            <w:t>Click here to enter text.</w:t>
          </w:r>
        </w:p>
      </w:docPartBody>
    </w:docPart>
    <w:docPart>
      <w:docPartPr>
        <w:name w:val="4A842F3C05224439A7C312ADD5D0BF19"/>
        <w:category>
          <w:name w:val="General"/>
          <w:gallery w:val="placeholder"/>
        </w:category>
        <w:types>
          <w:type w:val="bbPlcHdr"/>
        </w:types>
        <w:behaviors>
          <w:behavior w:val="content"/>
        </w:behaviors>
        <w:guid w:val="{6856B186-E5E4-498F-919F-989143A0E3B7}"/>
      </w:docPartPr>
      <w:docPartBody>
        <w:p w:rsidR="000975B2" w:rsidRDefault="000975B2" w:rsidP="000975B2">
          <w:pPr>
            <w:pStyle w:val="4A842F3C05224439A7C312ADD5D0BF19"/>
          </w:pPr>
          <w:r w:rsidRPr="000847C3">
            <w:rPr>
              <w:rStyle w:val="PlaceholderText"/>
            </w:rPr>
            <w:t>Click here to enter text.</w:t>
          </w:r>
        </w:p>
      </w:docPartBody>
    </w:docPart>
    <w:docPart>
      <w:docPartPr>
        <w:name w:val="3E36FB6DF8C4452CA93523FCBE5F3614"/>
        <w:category>
          <w:name w:val="General"/>
          <w:gallery w:val="placeholder"/>
        </w:category>
        <w:types>
          <w:type w:val="bbPlcHdr"/>
        </w:types>
        <w:behaviors>
          <w:behavior w:val="content"/>
        </w:behaviors>
        <w:guid w:val="{5EB3DF29-37B1-4B27-B5A1-CCBF4F0B26E3}"/>
      </w:docPartPr>
      <w:docPartBody>
        <w:p w:rsidR="000975B2" w:rsidRDefault="000975B2" w:rsidP="000975B2">
          <w:pPr>
            <w:pStyle w:val="3E36FB6DF8C4452CA93523FCBE5F3614"/>
          </w:pPr>
          <w:r w:rsidRPr="000847C3">
            <w:rPr>
              <w:rStyle w:val="PlaceholderText"/>
            </w:rPr>
            <w:t>Click here to enter text.</w:t>
          </w:r>
        </w:p>
      </w:docPartBody>
    </w:docPart>
    <w:docPart>
      <w:docPartPr>
        <w:name w:val="F733D929DE914784AA107458A01CD642"/>
        <w:category>
          <w:name w:val="General"/>
          <w:gallery w:val="placeholder"/>
        </w:category>
        <w:types>
          <w:type w:val="bbPlcHdr"/>
        </w:types>
        <w:behaviors>
          <w:behavior w:val="content"/>
        </w:behaviors>
        <w:guid w:val="{B5383348-D01D-40DF-90EC-89D44631E20D}"/>
      </w:docPartPr>
      <w:docPartBody>
        <w:p w:rsidR="000975B2" w:rsidRDefault="000975B2" w:rsidP="000975B2">
          <w:pPr>
            <w:pStyle w:val="F733D929DE914784AA107458A01CD642"/>
          </w:pPr>
          <w:r w:rsidRPr="000847C3">
            <w:rPr>
              <w:rStyle w:val="PlaceholderText"/>
            </w:rPr>
            <w:t>Click here to enter text.</w:t>
          </w:r>
        </w:p>
      </w:docPartBody>
    </w:docPart>
    <w:docPart>
      <w:docPartPr>
        <w:name w:val="11B7884A74AD4B52B896AC565B013C2A"/>
        <w:category>
          <w:name w:val="General"/>
          <w:gallery w:val="placeholder"/>
        </w:category>
        <w:types>
          <w:type w:val="bbPlcHdr"/>
        </w:types>
        <w:behaviors>
          <w:behavior w:val="content"/>
        </w:behaviors>
        <w:guid w:val="{7BA48E5D-AF7B-4977-9AF7-7ACE6DDD27D4}"/>
      </w:docPartPr>
      <w:docPartBody>
        <w:p w:rsidR="000975B2" w:rsidRDefault="000975B2" w:rsidP="000975B2">
          <w:pPr>
            <w:pStyle w:val="11B7884A74AD4B52B896AC565B013C2A"/>
          </w:pPr>
          <w:r w:rsidRPr="000847C3">
            <w:rPr>
              <w:rStyle w:val="PlaceholderText"/>
            </w:rPr>
            <w:t>Click here to enter text.</w:t>
          </w:r>
        </w:p>
      </w:docPartBody>
    </w:docPart>
    <w:docPart>
      <w:docPartPr>
        <w:name w:val="97D41EE204064B658EA861344F4D3EA7"/>
        <w:category>
          <w:name w:val="General"/>
          <w:gallery w:val="placeholder"/>
        </w:category>
        <w:types>
          <w:type w:val="bbPlcHdr"/>
        </w:types>
        <w:behaviors>
          <w:behavior w:val="content"/>
        </w:behaviors>
        <w:guid w:val="{D8BFF0DD-A696-4780-96FB-822D05A7EC34}"/>
      </w:docPartPr>
      <w:docPartBody>
        <w:p w:rsidR="000975B2" w:rsidRDefault="000975B2" w:rsidP="000975B2">
          <w:pPr>
            <w:pStyle w:val="97D41EE204064B658EA861344F4D3EA7"/>
          </w:pPr>
          <w:r w:rsidRPr="000847C3">
            <w:rPr>
              <w:rStyle w:val="PlaceholderText"/>
            </w:rPr>
            <w:t>Click here to enter text.</w:t>
          </w:r>
        </w:p>
      </w:docPartBody>
    </w:docPart>
    <w:docPart>
      <w:docPartPr>
        <w:name w:val="94C7BDB691034661B2A2A3878DA159EB"/>
        <w:category>
          <w:name w:val="General"/>
          <w:gallery w:val="placeholder"/>
        </w:category>
        <w:types>
          <w:type w:val="bbPlcHdr"/>
        </w:types>
        <w:behaviors>
          <w:behavior w:val="content"/>
        </w:behaviors>
        <w:guid w:val="{5077F2AB-A60D-4276-B1BD-BD9A1629B3B1}"/>
      </w:docPartPr>
      <w:docPartBody>
        <w:p w:rsidR="000975B2" w:rsidRDefault="000975B2" w:rsidP="000975B2">
          <w:pPr>
            <w:pStyle w:val="94C7BDB691034661B2A2A3878DA159EB"/>
          </w:pPr>
          <w:r w:rsidRPr="000847C3">
            <w:rPr>
              <w:rStyle w:val="PlaceholderText"/>
            </w:rPr>
            <w:t>Click here to enter text.</w:t>
          </w:r>
        </w:p>
      </w:docPartBody>
    </w:docPart>
    <w:docPart>
      <w:docPartPr>
        <w:name w:val="B57C0C07291B44279E6534B27E196183"/>
        <w:category>
          <w:name w:val="General"/>
          <w:gallery w:val="placeholder"/>
        </w:category>
        <w:types>
          <w:type w:val="bbPlcHdr"/>
        </w:types>
        <w:behaviors>
          <w:behavior w:val="content"/>
        </w:behaviors>
        <w:guid w:val="{6D3470E3-EE66-444C-B81A-1E78071453B9}"/>
      </w:docPartPr>
      <w:docPartBody>
        <w:p w:rsidR="000975B2" w:rsidRDefault="000975B2" w:rsidP="000975B2">
          <w:pPr>
            <w:pStyle w:val="B57C0C07291B44279E6534B27E196183"/>
          </w:pPr>
          <w:r w:rsidRPr="000847C3">
            <w:rPr>
              <w:rStyle w:val="PlaceholderText"/>
            </w:rPr>
            <w:t>Click here to enter text.</w:t>
          </w:r>
        </w:p>
      </w:docPartBody>
    </w:docPart>
    <w:docPart>
      <w:docPartPr>
        <w:name w:val="3649B635001B4AA7B0DCE301E7CD1ED2"/>
        <w:category>
          <w:name w:val="General"/>
          <w:gallery w:val="placeholder"/>
        </w:category>
        <w:types>
          <w:type w:val="bbPlcHdr"/>
        </w:types>
        <w:behaviors>
          <w:behavior w:val="content"/>
        </w:behaviors>
        <w:guid w:val="{FE032215-5BA0-4DC4-90E5-BE351D158112}"/>
      </w:docPartPr>
      <w:docPartBody>
        <w:p w:rsidR="000975B2" w:rsidRDefault="000975B2" w:rsidP="000975B2">
          <w:pPr>
            <w:pStyle w:val="3649B635001B4AA7B0DCE301E7CD1ED2"/>
          </w:pPr>
          <w:r w:rsidRPr="000847C3">
            <w:rPr>
              <w:rStyle w:val="PlaceholderText"/>
            </w:rPr>
            <w:t>Click here to enter text.</w:t>
          </w:r>
        </w:p>
      </w:docPartBody>
    </w:docPart>
    <w:docPart>
      <w:docPartPr>
        <w:name w:val="40B5F50626464E92B6DD07C32FB68692"/>
        <w:category>
          <w:name w:val="General"/>
          <w:gallery w:val="placeholder"/>
        </w:category>
        <w:types>
          <w:type w:val="bbPlcHdr"/>
        </w:types>
        <w:behaviors>
          <w:behavior w:val="content"/>
        </w:behaviors>
        <w:guid w:val="{93F2A5C2-2FE5-40D2-8901-CC773616486C}"/>
      </w:docPartPr>
      <w:docPartBody>
        <w:p w:rsidR="000975B2" w:rsidRDefault="000975B2" w:rsidP="000975B2">
          <w:pPr>
            <w:pStyle w:val="40B5F50626464E92B6DD07C32FB68692"/>
          </w:pPr>
          <w:r w:rsidRPr="000847C3">
            <w:rPr>
              <w:rStyle w:val="PlaceholderText"/>
            </w:rPr>
            <w:t>Click here to enter text.</w:t>
          </w:r>
        </w:p>
      </w:docPartBody>
    </w:docPart>
    <w:docPart>
      <w:docPartPr>
        <w:name w:val="77D469E9A3284185B968864DAC84D544"/>
        <w:category>
          <w:name w:val="General"/>
          <w:gallery w:val="placeholder"/>
        </w:category>
        <w:types>
          <w:type w:val="bbPlcHdr"/>
        </w:types>
        <w:behaviors>
          <w:behavior w:val="content"/>
        </w:behaviors>
        <w:guid w:val="{5296F448-2226-4243-B997-C7284ADD4C67}"/>
      </w:docPartPr>
      <w:docPartBody>
        <w:p w:rsidR="000975B2" w:rsidRDefault="000975B2" w:rsidP="000975B2">
          <w:pPr>
            <w:pStyle w:val="77D469E9A3284185B968864DAC84D544"/>
          </w:pPr>
          <w:r w:rsidRPr="000847C3">
            <w:rPr>
              <w:rStyle w:val="PlaceholderText"/>
            </w:rPr>
            <w:t>Click here to enter text.</w:t>
          </w:r>
        </w:p>
      </w:docPartBody>
    </w:docPart>
    <w:docPart>
      <w:docPartPr>
        <w:name w:val="900F8B5671B34F8288EB09E20A1038E4"/>
        <w:category>
          <w:name w:val="General"/>
          <w:gallery w:val="placeholder"/>
        </w:category>
        <w:types>
          <w:type w:val="bbPlcHdr"/>
        </w:types>
        <w:behaviors>
          <w:behavior w:val="content"/>
        </w:behaviors>
        <w:guid w:val="{9B18B749-A940-4C44-9FAB-893585A74A26}"/>
      </w:docPartPr>
      <w:docPartBody>
        <w:p w:rsidR="000975B2" w:rsidRDefault="000975B2" w:rsidP="000975B2">
          <w:pPr>
            <w:pStyle w:val="900F8B5671B34F8288EB09E20A1038E4"/>
          </w:pPr>
          <w:r w:rsidRPr="000847C3">
            <w:rPr>
              <w:rStyle w:val="PlaceholderText"/>
            </w:rPr>
            <w:t>Click here to enter text.</w:t>
          </w:r>
        </w:p>
      </w:docPartBody>
    </w:docPart>
    <w:docPart>
      <w:docPartPr>
        <w:name w:val="7D83515798BC4106A89A2563E5F9E03A"/>
        <w:category>
          <w:name w:val="General"/>
          <w:gallery w:val="placeholder"/>
        </w:category>
        <w:types>
          <w:type w:val="bbPlcHdr"/>
        </w:types>
        <w:behaviors>
          <w:behavior w:val="content"/>
        </w:behaviors>
        <w:guid w:val="{0E4FC16E-3017-4BB9-82C0-AF96F02702C6}"/>
      </w:docPartPr>
      <w:docPartBody>
        <w:p w:rsidR="005F25F3" w:rsidRDefault="000975B2" w:rsidP="000975B2">
          <w:pPr>
            <w:pStyle w:val="7D83515798BC4106A89A2563E5F9E03A"/>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0975B2"/>
    <w:rsid w:val="001A57A3"/>
    <w:rsid w:val="00322B8E"/>
    <w:rsid w:val="003B0CE5"/>
    <w:rsid w:val="00416197"/>
    <w:rsid w:val="00420590"/>
    <w:rsid w:val="005D58E3"/>
    <w:rsid w:val="005F25F3"/>
    <w:rsid w:val="00630ADA"/>
    <w:rsid w:val="007F7B48"/>
    <w:rsid w:val="00856DD4"/>
    <w:rsid w:val="008F028B"/>
    <w:rsid w:val="00957FDF"/>
    <w:rsid w:val="009D2701"/>
    <w:rsid w:val="009F154F"/>
    <w:rsid w:val="00AA64AD"/>
    <w:rsid w:val="00B50C17"/>
    <w:rsid w:val="00B82122"/>
    <w:rsid w:val="00C56083"/>
    <w:rsid w:val="00C63222"/>
    <w:rsid w:val="00CF1CE1"/>
    <w:rsid w:val="00D61280"/>
    <w:rsid w:val="00D631AC"/>
    <w:rsid w:val="00DA552A"/>
    <w:rsid w:val="00E60B4D"/>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B2"/>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5D08DF0DAEA54338A30675902FCAAFAE">
    <w:name w:val="5D08DF0DAEA54338A30675902FCAAFAE"/>
    <w:rsid w:val="00C56083"/>
  </w:style>
  <w:style w:type="paragraph" w:customStyle="1" w:styleId="D2DD9C6FB8824CE8A9E39AB00A4E9187">
    <w:name w:val="D2DD9C6FB8824CE8A9E39AB00A4E9187"/>
    <w:rsid w:val="00C56083"/>
  </w:style>
  <w:style w:type="paragraph" w:customStyle="1" w:styleId="1CF7B9957AEE4750B96CBA7408B6B99C">
    <w:name w:val="1CF7B9957AEE4750B96CBA7408B6B99C"/>
    <w:rsid w:val="00C56083"/>
  </w:style>
  <w:style w:type="paragraph" w:customStyle="1" w:styleId="6EB8AE8A11CB4899BF36E526FE718169">
    <w:name w:val="6EB8AE8A11CB4899BF36E526FE718169"/>
    <w:rsid w:val="00C56083"/>
  </w:style>
  <w:style w:type="paragraph" w:customStyle="1" w:styleId="2B20E89218BB47E78628E2AC872C6152">
    <w:name w:val="2B20E89218BB47E78628E2AC872C6152"/>
    <w:rsid w:val="00C56083"/>
  </w:style>
  <w:style w:type="paragraph" w:customStyle="1" w:styleId="1E15B99B25EC4C3790E3B37E85E24902">
    <w:name w:val="1E15B99B25EC4C3790E3B37E85E24902"/>
    <w:rsid w:val="00C56083"/>
  </w:style>
  <w:style w:type="paragraph" w:customStyle="1" w:styleId="730877C1793A4B99BD18F4CDDC52C1A6">
    <w:name w:val="730877C1793A4B99BD18F4CDDC52C1A6"/>
    <w:rsid w:val="00C56083"/>
  </w:style>
  <w:style w:type="paragraph" w:customStyle="1" w:styleId="FFCD2DC86C9248AB93C476CE076C8E00">
    <w:name w:val="FFCD2DC86C9248AB93C476CE076C8E00"/>
    <w:rsid w:val="00C56083"/>
  </w:style>
  <w:style w:type="paragraph" w:customStyle="1" w:styleId="7F17FD5C6B8D4CF28315774309EEC48A">
    <w:name w:val="7F17FD5C6B8D4CF28315774309EEC48A"/>
    <w:rsid w:val="00C56083"/>
  </w:style>
  <w:style w:type="paragraph" w:customStyle="1" w:styleId="4BA72BF1ABEB419F8B8472A1D321F9BA">
    <w:name w:val="4BA72BF1ABEB419F8B8472A1D321F9BA"/>
    <w:rsid w:val="00C56083"/>
  </w:style>
  <w:style w:type="paragraph" w:customStyle="1" w:styleId="403BBE9A82FA406B8AE058E530A37D17">
    <w:name w:val="403BBE9A82FA406B8AE058E530A37D17"/>
    <w:rsid w:val="00C56083"/>
  </w:style>
  <w:style w:type="paragraph" w:customStyle="1" w:styleId="66A00A4551C749C0BFC8F116A37D8572">
    <w:name w:val="66A00A4551C749C0BFC8F116A37D8572"/>
    <w:rsid w:val="00C56083"/>
  </w:style>
  <w:style w:type="paragraph" w:customStyle="1" w:styleId="033D87D58A89420FA49EA352C043858C">
    <w:name w:val="033D87D58A89420FA49EA352C043858C"/>
    <w:rsid w:val="00C56083"/>
  </w:style>
  <w:style w:type="paragraph" w:customStyle="1" w:styleId="CD889FB199DA4BACA744852F62E75D3F">
    <w:name w:val="CD889FB199DA4BACA744852F62E75D3F"/>
    <w:rsid w:val="00C56083"/>
  </w:style>
  <w:style w:type="paragraph" w:customStyle="1" w:styleId="BA76627484C0464A9A69B1BB1C90D94C">
    <w:name w:val="BA76627484C0464A9A69B1BB1C90D94C"/>
    <w:rsid w:val="000975B2"/>
  </w:style>
  <w:style w:type="paragraph" w:customStyle="1" w:styleId="52D9F7D64F48407E832B0D8715CC9197">
    <w:name w:val="52D9F7D64F48407E832B0D8715CC9197"/>
    <w:rsid w:val="000975B2"/>
  </w:style>
  <w:style w:type="paragraph" w:customStyle="1" w:styleId="A1CF594118F148DEA555C750430474AC">
    <w:name w:val="A1CF594118F148DEA555C750430474AC"/>
    <w:rsid w:val="000975B2"/>
  </w:style>
  <w:style w:type="paragraph" w:customStyle="1" w:styleId="D86CFF2F542B4F2AA3E6AA0EBEC9DE0B">
    <w:name w:val="D86CFF2F542B4F2AA3E6AA0EBEC9DE0B"/>
    <w:rsid w:val="000975B2"/>
  </w:style>
  <w:style w:type="paragraph" w:customStyle="1" w:styleId="2AEB67FDC3FC43C297C8C713B5F8F09A">
    <w:name w:val="2AEB67FDC3FC43C297C8C713B5F8F09A"/>
    <w:rsid w:val="000975B2"/>
  </w:style>
  <w:style w:type="paragraph" w:customStyle="1" w:styleId="4A842F3C05224439A7C312ADD5D0BF19">
    <w:name w:val="4A842F3C05224439A7C312ADD5D0BF19"/>
    <w:rsid w:val="000975B2"/>
  </w:style>
  <w:style w:type="paragraph" w:customStyle="1" w:styleId="3E36FB6DF8C4452CA93523FCBE5F3614">
    <w:name w:val="3E36FB6DF8C4452CA93523FCBE5F3614"/>
    <w:rsid w:val="000975B2"/>
  </w:style>
  <w:style w:type="paragraph" w:customStyle="1" w:styleId="F733D929DE914784AA107458A01CD642">
    <w:name w:val="F733D929DE914784AA107458A01CD642"/>
    <w:rsid w:val="000975B2"/>
  </w:style>
  <w:style w:type="paragraph" w:customStyle="1" w:styleId="11B7884A74AD4B52B896AC565B013C2A">
    <w:name w:val="11B7884A74AD4B52B896AC565B013C2A"/>
    <w:rsid w:val="000975B2"/>
  </w:style>
  <w:style w:type="paragraph" w:customStyle="1" w:styleId="97D41EE204064B658EA861344F4D3EA7">
    <w:name w:val="97D41EE204064B658EA861344F4D3EA7"/>
    <w:rsid w:val="000975B2"/>
  </w:style>
  <w:style w:type="paragraph" w:customStyle="1" w:styleId="94C7BDB691034661B2A2A3878DA159EB">
    <w:name w:val="94C7BDB691034661B2A2A3878DA159EB"/>
    <w:rsid w:val="000975B2"/>
  </w:style>
  <w:style w:type="paragraph" w:customStyle="1" w:styleId="B57C0C07291B44279E6534B27E196183">
    <w:name w:val="B57C0C07291B44279E6534B27E196183"/>
    <w:rsid w:val="000975B2"/>
  </w:style>
  <w:style w:type="paragraph" w:customStyle="1" w:styleId="3649B635001B4AA7B0DCE301E7CD1ED2">
    <w:name w:val="3649B635001B4AA7B0DCE301E7CD1ED2"/>
    <w:rsid w:val="000975B2"/>
  </w:style>
  <w:style w:type="paragraph" w:customStyle="1" w:styleId="40B5F50626464E92B6DD07C32FB68692">
    <w:name w:val="40B5F50626464E92B6DD07C32FB68692"/>
    <w:rsid w:val="000975B2"/>
  </w:style>
  <w:style w:type="paragraph" w:customStyle="1" w:styleId="77D469E9A3284185B968864DAC84D544">
    <w:name w:val="77D469E9A3284185B968864DAC84D544"/>
    <w:rsid w:val="000975B2"/>
  </w:style>
  <w:style w:type="paragraph" w:customStyle="1" w:styleId="900F8B5671B34F8288EB09E20A1038E4">
    <w:name w:val="900F8B5671B34F8288EB09E20A1038E4"/>
    <w:rsid w:val="000975B2"/>
  </w:style>
  <w:style w:type="paragraph" w:customStyle="1" w:styleId="7D83515798BC4106A89A2563E5F9E03A">
    <w:name w:val="7D83515798BC4106A89A2563E5F9E03A"/>
    <w:rsid w:val="000975B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DESE-231-21192</_dlc_DocId>
    <_dlc_DocIdUrl xmlns="733efe1c-5bbe-4968-87dc-d400e65c879f">
      <Url>https://sharepoint.doemass.org/ese/webteam/cps/_layouts/DocIdRedir.aspx?ID=DESE-231-21192</Url>
      <Description>DESE-231-21192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512DB-462E-497A-85AF-6908776CD0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EB367F2-04F0-4F01-A5FB-A1FB98FCB145}">
  <ds:schemaRefs>
    <ds:schemaRef ds:uri="http://schemas.microsoft.com/sharepoint/events"/>
  </ds:schemaRefs>
</ds:datastoreItem>
</file>

<file path=customXml/itemProps3.xml><?xml version="1.0" encoding="utf-8"?>
<ds:datastoreItem xmlns:ds="http://schemas.openxmlformats.org/officeDocument/2006/customXml" ds:itemID="{488739EF-6E75-4749-859A-BFBFAA6B2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6FE14-A04F-4298-98F2-B8B090878CB6}">
  <ds:schemaRefs>
    <ds:schemaRef ds:uri="http://schemas.microsoft.com/sharepoint/v3/contenttype/forms"/>
  </ds:schemaRefs>
</ds:datastoreItem>
</file>

<file path=customXml/itemProps5.xml><?xml version="1.0" encoding="utf-8"?>
<ds:datastoreItem xmlns:ds="http://schemas.openxmlformats.org/officeDocument/2006/customXml" ds:itemID="{810D2E48-C7EC-4105-919B-4D808BC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5483</Words>
  <Characters>31839</Characters>
  <Application>Microsoft Office Word</Application>
  <DocSecurity>0</DocSecurity>
  <Lines>1111</Lines>
  <Paragraphs>422</Paragraphs>
  <ScaleCrop>false</ScaleCrop>
  <HeadingPairs>
    <vt:vector size="2" baseType="variant">
      <vt:variant>
        <vt:lpstr>Title</vt:lpstr>
      </vt:variant>
      <vt:variant>
        <vt:i4>1</vt:i4>
      </vt:variant>
    </vt:vector>
  </HeadingPairs>
  <TitlesOfParts>
    <vt:vector size="1" baseType="lpstr">
      <vt:lpstr>Greater New Bedford Voc. Tech. ELE CPR Final Report 2014-15</vt:lpstr>
    </vt:vector>
  </TitlesOfParts>
  <Company/>
  <LinksUpToDate>false</LinksUpToDate>
  <CharactersWithSpaces>37237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New Bedford Voc. Tech. ELE CPR Final Report 2014-15</dc:title>
  <dc:subject/>
  <dc:creator>ESE</dc:creator>
  <cp:keywords/>
  <cp:lastModifiedBy>dzou</cp:lastModifiedBy>
  <cp:revision>7</cp:revision>
  <cp:lastPrinted>2015-11-05T16:43:00Z</cp:lastPrinted>
  <dcterms:created xsi:type="dcterms:W3CDTF">2015-11-05T16:42:00Z</dcterms:created>
  <dcterms:modified xsi:type="dcterms:W3CDTF">2015-11-23T21:06:00Z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2015</vt:lpwstr>
  </property>
</Properties>
</file>