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745FC">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2744367"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1B3587" w:rsidRDefault="001B3587" w:rsidP="001B3587">
                <w:pPr>
                  <w:jc w:val="center"/>
                  <w:rPr>
                    <w:b/>
                    <w:sz w:val="28"/>
                  </w:rPr>
                </w:pPr>
                <w:r>
                  <w:rPr>
                    <w:b/>
                    <w:sz w:val="28"/>
                  </w:rPr>
                  <w:t xml:space="preserve">Pioneer Charter School of Science  </w:t>
                </w:r>
              </w:p>
              <w:p w:rsidR="001C4A35" w:rsidRDefault="00006964"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1B3587">
                  <w:rPr>
                    <w:b/>
                    <w:sz w:val="24"/>
                  </w:rPr>
                  <w:t>November 16,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r w:rsidR="001B3587">
                  <w:rPr>
                    <w:b/>
                    <w:sz w:val="24"/>
                  </w:rPr>
                  <w:t>March 18, 2016</w:t>
                </w:r>
              </w:sdtContent>
            </w:sdt>
          </w:p>
          <w:p w:rsidR="00644554" w:rsidRPr="001B3587" w:rsidRDefault="00644554" w:rsidP="00644554">
            <w:pPr>
              <w:jc w:val="center"/>
              <w:rPr>
                <w:b/>
                <w:sz w:val="24"/>
              </w:rPr>
            </w:pPr>
            <w:r>
              <w:rPr>
                <w:b/>
                <w:sz w:val="24"/>
              </w:rPr>
              <w:t>Date of Final Report</w:t>
            </w:r>
            <w:r w:rsidRPr="001B3587">
              <w:rPr>
                <w:b/>
                <w:sz w:val="24"/>
              </w:rPr>
              <w:t xml:space="preserve">: </w:t>
            </w:r>
            <w:sdt>
              <w:sdtPr>
                <w:rPr>
                  <w:b/>
                  <w:sz w:val="24"/>
                </w:rPr>
                <w:id w:val="663957"/>
                <w:placeholder>
                  <w:docPart w:val="BA298D74F6D54FF9B8BBD1A2BDCEC641"/>
                </w:placeholder>
              </w:sdtPr>
              <w:sdtContent>
                <w:r w:rsidR="001B3587" w:rsidRPr="001B3587">
                  <w:rPr>
                    <w:b/>
                    <w:sz w:val="24"/>
                  </w:rPr>
                  <w:t>April 12. 2016</w:t>
                </w:r>
              </w:sdtContent>
            </w:sdt>
          </w:p>
          <w:p w:rsidR="00644554" w:rsidRDefault="00644554" w:rsidP="00644554">
            <w:pPr>
              <w:jc w:val="center"/>
              <w:rPr>
                <w:b/>
                <w:sz w:val="24"/>
              </w:rPr>
            </w:pPr>
            <w:r w:rsidRPr="001B3587">
              <w:rPr>
                <w:b/>
                <w:sz w:val="24"/>
              </w:rPr>
              <w:t xml:space="preserve">Action Plan Due: </w:t>
            </w:r>
            <w:sdt>
              <w:sdtPr>
                <w:rPr>
                  <w:b/>
                  <w:sz w:val="24"/>
                </w:rPr>
                <w:id w:val="663958"/>
                <w:placeholder>
                  <w:docPart w:val="D9CC7DD9CAE248D6BC4BC6C37C7A5F85"/>
                </w:placeholder>
              </w:sdtPr>
              <w:sdtContent>
                <w:r w:rsidR="001B3587" w:rsidRPr="001B3587">
                  <w:rPr>
                    <w:b/>
                    <w:sz w:val="24"/>
                  </w:rPr>
                  <w:t>May 16,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1B3587" w:rsidRPr="00E568B4" w:rsidRDefault="001B3587" w:rsidP="001B3587">
                <w:pPr>
                  <w:jc w:val="center"/>
                  <w:rPr>
                    <w:b/>
                    <w:sz w:val="24"/>
                  </w:rPr>
                </w:pPr>
                <w:r>
                  <w:rPr>
                    <w:b/>
                    <w:sz w:val="24"/>
                  </w:rPr>
                  <w:t>Dixie Diamond</w:t>
                </w:r>
                <w:r w:rsidRPr="00E568B4">
                  <w:rPr>
                    <w:b/>
                    <w:sz w:val="24"/>
                  </w:rPr>
                  <w:t>, Program Quality Assurance (PQA), Chair</w:t>
                </w:r>
              </w:p>
              <w:p w:rsidR="001B3587" w:rsidRDefault="001B3587" w:rsidP="001B3587">
                <w:pPr>
                  <w:jc w:val="center"/>
                  <w:rPr>
                    <w:b/>
                    <w:sz w:val="24"/>
                  </w:rPr>
                </w:pPr>
                <w:r w:rsidRPr="00E568B4">
                  <w:rPr>
                    <w:b/>
                    <w:sz w:val="24"/>
                  </w:rPr>
                  <w:t>Timothy Gallagher</w:t>
                </w:r>
                <w:r w:rsidRPr="00975388">
                  <w:rPr>
                    <w:b/>
                    <w:sz w:val="24"/>
                  </w:rPr>
                  <w:t>, PQA</w:t>
                </w:r>
              </w:p>
              <w:p w:rsidR="001B3587" w:rsidRPr="00975388" w:rsidRDefault="001B3587" w:rsidP="001B3587">
                <w:pPr>
                  <w:jc w:val="center"/>
                  <w:rPr>
                    <w:b/>
                    <w:sz w:val="24"/>
                  </w:rPr>
                </w:pPr>
                <w:r>
                  <w:rPr>
                    <w:b/>
                    <w:sz w:val="24"/>
                  </w:rPr>
                  <w:t xml:space="preserve">Sarah </w:t>
                </w:r>
                <w:proofErr w:type="spellStart"/>
                <w:r>
                  <w:rPr>
                    <w:b/>
                    <w:sz w:val="24"/>
                  </w:rPr>
                  <w:t>Peisch</w:t>
                </w:r>
                <w:proofErr w:type="spellEnd"/>
                <w:r>
                  <w:rPr>
                    <w:b/>
                    <w:sz w:val="24"/>
                  </w:rPr>
                  <w:t>, PQA</w:t>
                </w:r>
              </w:p>
              <w:p w:rsidR="001C4A35" w:rsidRDefault="00006964"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1B3587" w:rsidP="001C4A35">
          <w:pPr>
            <w:jc w:val="center"/>
            <w:rPr>
              <w:b/>
              <w:sz w:val="22"/>
              <w:szCs w:val="22"/>
            </w:rPr>
          </w:pPr>
          <w:r w:rsidRPr="001B3587">
            <w:rPr>
              <w:b/>
              <w:sz w:val="22"/>
              <w:szCs w:val="22"/>
            </w:rPr>
            <w:t xml:space="preserve">Pioneer Charter School of Science  </w:t>
          </w: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F745FC" w:rsidRDefault="00006964">
      <w:pPr>
        <w:pStyle w:val="TOC1"/>
        <w:rPr>
          <w:rFonts w:asciiTheme="minorHAnsi" w:eastAsiaTheme="minorEastAsia" w:hAnsiTheme="minorHAnsi" w:cstheme="minorBidi"/>
          <w:bCs w:val="0"/>
          <w:szCs w:val="36"/>
          <w:lang w:eastAsia="zh-CN" w:bidi="km-KH"/>
        </w:rPr>
      </w:pPr>
      <w:r w:rsidRPr="00006964">
        <w:fldChar w:fldCharType="begin"/>
      </w:r>
      <w:r w:rsidR="008219B9" w:rsidRPr="00F917FE">
        <w:instrText xml:space="preserve"> TOC \f \h \z </w:instrText>
      </w:r>
      <w:r w:rsidRPr="00006964">
        <w:fldChar w:fldCharType="separate"/>
      </w:r>
      <w:hyperlink w:anchor="_Toc449002525" w:history="1">
        <w:r w:rsidR="00F745FC" w:rsidRPr="00C638E5">
          <w:rPr>
            <w:rStyle w:val="Hyperlink"/>
            <w:b/>
          </w:rPr>
          <w:t>SCOPE OF COORDINATED PROGRAM REVIEWS</w:t>
        </w:r>
        <w:r w:rsidR="00F745FC">
          <w:rPr>
            <w:webHidden/>
          </w:rPr>
          <w:tab/>
        </w:r>
        <w:r w:rsidR="00F745FC">
          <w:rPr>
            <w:webHidden/>
          </w:rPr>
          <w:fldChar w:fldCharType="begin"/>
        </w:r>
        <w:r w:rsidR="00F745FC">
          <w:rPr>
            <w:webHidden/>
          </w:rPr>
          <w:instrText xml:space="preserve"> PAGEREF _Toc449002525 \h </w:instrText>
        </w:r>
        <w:r w:rsidR="00F745FC">
          <w:rPr>
            <w:webHidden/>
          </w:rPr>
        </w:r>
        <w:r w:rsidR="00F745FC">
          <w:rPr>
            <w:webHidden/>
          </w:rPr>
          <w:fldChar w:fldCharType="separate"/>
        </w:r>
        <w:r w:rsidR="00F745FC">
          <w:rPr>
            <w:webHidden/>
          </w:rPr>
          <w:t>3</w:t>
        </w:r>
        <w:r w:rsidR="00F745FC">
          <w:rPr>
            <w:webHidden/>
          </w:rPr>
          <w:fldChar w:fldCharType="end"/>
        </w:r>
      </w:hyperlink>
    </w:p>
    <w:p w:rsidR="00F745FC" w:rsidRDefault="00F745FC">
      <w:pPr>
        <w:pStyle w:val="TOC1"/>
        <w:rPr>
          <w:rFonts w:asciiTheme="minorHAnsi" w:eastAsiaTheme="minorEastAsia" w:hAnsiTheme="minorHAnsi" w:cstheme="minorBidi"/>
          <w:bCs w:val="0"/>
          <w:szCs w:val="36"/>
          <w:lang w:eastAsia="zh-CN" w:bidi="km-KH"/>
        </w:rPr>
      </w:pPr>
      <w:hyperlink w:anchor="_Toc449002526" w:history="1">
        <w:r w:rsidRPr="00C638E5">
          <w:rPr>
            <w:rStyle w:val="Hyperlink"/>
            <w:b/>
          </w:rPr>
          <w:t>COORDINATED PROGRAM REVIEW ELEMENTS</w:t>
        </w:r>
        <w:r>
          <w:rPr>
            <w:webHidden/>
          </w:rPr>
          <w:tab/>
        </w:r>
        <w:r>
          <w:rPr>
            <w:webHidden/>
          </w:rPr>
          <w:fldChar w:fldCharType="begin"/>
        </w:r>
        <w:r>
          <w:rPr>
            <w:webHidden/>
          </w:rPr>
          <w:instrText xml:space="preserve"> PAGEREF _Toc449002526 \h </w:instrText>
        </w:r>
        <w:r>
          <w:rPr>
            <w:webHidden/>
          </w:rPr>
        </w:r>
        <w:r>
          <w:rPr>
            <w:webHidden/>
          </w:rPr>
          <w:fldChar w:fldCharType="separate"/>
        </w:r>
        <w:r>
          <w:rPr>
            <w:webHidden/>
          </w:rPr>
          <w:t>4</w:t>
        </w:r>
        <w:r>
          <w:rPr>
            <w:webHidden/>
          </w:rPr>
          <w:fldChar w:fldCharType="end"/>
        </w:r>
      </w:hyperlink>
    </w:p>
    <w:p w:rsidR="00F745FC" w:rsidRDefault="00F745FC">
      <w:pPr>
        <w:pStyle w:val="TOC1"/>
        <w:rPr>
          <w:rFonts w:asciiTheme="minorHAnsi" w:eastAsiaTheme="minorEastAsia" w:hAnsiTheme="minorHAnsi" w:cstheme="minorBidi"/>
          <w:bCs w:val="0"/>
          <w:szCs w:val="36"/>
          <w:lang w:eastAsia="zh-CN" w:bidi="km-KH"/>
        </w:rPr>
      </w:pPr>
      <w:hyperlink w:anchor="_Toc449002527" w:history="1">
        <w:r w:rsidRPr="00C638E5">
          <w:rPr>
            <w:rStyle w:val="Hyperlink"/>
            <w:b/>
          </w:rPr>
          <w:t>REPORT INTRODUCTION</w:t>
        </w:r>
        <w:r>
          <w:rPr>
            <w:webHidden/>
          </w:rPr>
          <w:tab/>
        </w:r>
        <w:r>
          <w:rPr>
            <w:webHidden/>
          </w:rPr>
          <w:fldChar w:fldCharType="begin"/>
        </w:r>
        <w:r>
          <w:rPr>
            <w:webHidden/>
          </w:rPr>
          <w:instrText xml:space="preserve"> PAGEREF _Toc449002527 \h </w:instrText>
        </w:r>
        <w:r>
          <w:rPr>
            <w:webHidden/>
          </w:rPr>
        </w:r>
        <w:r>
          <w:rPr>
            <w:webHidden/>
          </w:rPr>
          <w:fldChar w:fldCharType="separate"/>
        </w:r>
        <w:r>
          <w:rPr>
            <w:webHidden/>
          </w:rPr>
          <w:t>7</w:t>
        </w:r>
        <w:r>
          <w:rPr>
            <w:webHidden/>
          </w:rPr>
          <w:fldChar w:fldCharType="end"/>
        </w:r>
      </w:hyperlink>
    </w:p>
    <w:p w:rsidR="00F745FC" w:rsidRDefault="00F745FC">
      <w:pPr>
        <w:pStyle w:val="TOC1"/>
        <w:rPr>
          <w:rFonts w:asciiTheme="minorHAnsi" w:eastAsiaTheme="minorEastAsia" w:hAnsiTheme="minorHAnsi" w:cstheme="minorBidi"/>
          <w:bCs w:val="0"/>
          <w:szCs w:val="36"/>
          <w:lang w:eastAsia="zh-CN" w:bidi="km-KH"/>
        </w:rPr>
      </w:pPr>
      <w:hyperlink w:anchor="_Toc449002528" w:history="1">
        <w:r w:rsidRPr="00C638E5">
          <w:rPr>
            <w:rStyle w:val="Hyperlink"/>
            <w:b/>
          </w:rPr>
          <w:t>DEFINITION OF COMPLIANCE RATINGS</w:t>
        </w:r>
        <w:r>
          <w:rPr>
            <w:webHidden/>
          </w:rPr>
          <w:tab/>
        </w:r>
        <w:r>
          <w:rPr>
            <w:webHidden/>
          </w:rPr>
          <w:fldChar w:fldCharType="begin"/>
        </w:r>
        <w:r>
          <w:rPr>
            <w:webHidden/>
          </w:rPr>
          <w:instrText xml:space="preserve"> PAGEREF _Toc449002528 \h </w:instrText>
        </w:r>
        <w:r>
          <w:rPr>
            <w:webHidden/>
          </w:rPr>
        </w:r>
        <w:r>
          <w:rPr>
            <w:webHidden/>
          </w:rPr>
          <w:fldChar w:fldCharType="separate"/>
        </w:r>
        <w:r>
          <w:rPr>
            <w:webHidden/>
          </w:rPr>
          <w:t>10</w:t>
        </w:r>
        <w:r>
          <w:rPr>
            <w:webHidden/>
          </w:rPr>
          <w:fldChar w:fldCharType="end"/>
        </w:r>
      </w:hyperlink>
    </w:p>
    <w:p w:rsidR="00F745FC" w:rsidRDefault="00F745FC">
      <w:pPr>
        <w:pStyle w:val="TOC2"/>
        <w:rPr>
          <w:rFonts w:asciiTheme="minorHAnsi" w:eastAsiaTheme="minorEastAsia" w:hAnsiTheme="minorHAnsi" w:cstheme="minorBidi"/>
          <w:b w:val="0"/>
          <w:bCs w:val="0"/>
          <w:smallCaps w:val="0"/>
          <w:szCs w:val="36"/>
          <w:lang w:eastAsia="zh-CN" w:bidi="km-KH"/>
        </w:rPr>
      </w:pPr>
      <w:hyperlink w:anchor="_Toc449002529" w:history="1">
        <w:r w:rsidRPr="00C638E5">
          <w:rPr>
            <w:rStyle w:val="Hyperlink"/>
          </w:rPr>
          <w:t>ENGLISH LEARNER EDUCATION</w:t>
        </w:r>
        <w:r>
          <w:rPr>
            <w:webHidden/>
          </w:rPr>
          <w:tab/>
        </w:r>
        <w:r>
          <w:rPr>
            <w:webHidden/>
          </w:rPr>
          <w:fldChar w:fldCharType="begin"/>
        </w:r>
        <w:r>
          <w:rPr>
            <w:webHidden/>
          </w:rPr>
          <w:instrText xml:space="preserve"> PAGEREF _Toc449002529 \h </w:instrText>
        </w:r>
        <w:r>
          <w:rPr>
            <w:webHidden/>
          </w:rPr>
        </w:r>
        <w:r>
          <w:rPr>
            <w:webHidden/>
          </w:rPr>
          <w:fldChar w:fldCharType="separate"/>
        </w:r>
        <w:r>
          <w:rPr>
            <w:webHidden/>
          </w:rPr>
          <w:t>11</w:t>
        </w:r>
        <w:r>
          <w:rPr>
            <w:webHidden/>
          </w:rPr>
          <w:fldChar w:fldCharType="end"/>
        </w:r>
      </w:hyperlink>
    </w:p>
    <w:p w:rsidR="008219B9" w:rsidRDefault="00006964"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15722795"/>
            <w:placeholder>
              <w:docPart w:val="88861217621841BC8E2047A9FF2DB061"/>
            </w:placeholder>
          </w:sdtPr>
          <w:sdtEndPr>
            <w:rPr>
              <w:highlight w:val="none"/>
            </w:rPr>
          </w:sdtEndPr>
          <w:sdtContent>
            <w:p w:rsidR="001B3587" w:rsidRDefault="001B3587" w:rsidP="001B3587">
              <w:pPr>
                <w:jc w:val="center"/>
                <w:rPr>
                  <w:b/>
                  <w:sz w:val="22"/>
                  <w:szCs w:val="22"/>
                </w:rPr>
              </w:pPr>
              <w:r w:rsidRPr="001B3587">
                <w:rPr>
                  <w:b/>
                  <w:sz w:val="22"/>
                  <w:szCs w:val="22"/>
                </w:rPr>
                <w:t xml:space="preserve">Pioneer Charter School of Science  </w:t>
              </w:r>
            </w:p>
          </w:sdtContent>
        </w:sdt>
        <w:p w:rsidR="001C4A35" w:rsidRDefault="00006964"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06964" w:rsidP="008219B9">
      <w:pPr>
        <w:keepNext/>
        <w:keepLines/>
        <w:jc w:val="center"/>
        <w:rPr>
          <w:sz w:val="22"/>
        </w:rPr>
      </w:pPr>
      <w:r>
        <w:rPr>
          <w:b/>
          <w:sz w:val="22"/>
        </w:rPr>
        <w:fldChar w:fldCharType="begin"/>
      </w:r>
      <w:r w:rsidR="008219B9">
        <w:rPr>
          <w:sz w:val="22"/>
        </w:rPr>
        <w:instrText xml:space="preserve"> TC "</w:instrText>
      </w:r>
      <w:bookmarkStart w:id="1" w:name="_Toc449002525"/>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F745FC" w:rsidRDefault="00F745FC" w:rsidP="00AB1E60">
      <w:pPr>
        <w:pStyle w:val="BodyText2"/>
        <w:rPr>
          <w:i w:val="0"/>
          <w:iCs/>
        </w:rPr>
      </w:pPr>
    </w:p>
    <w:p w:rsidR="00AB1E60" w:rsidRDefault="00AB1E60" w:rsidP="00AB1E60">
      <w:pPr>
        <w:pStyle w:val="Heading1"/>
        <w:rPr>
          <w:b/>
          <w:bCs/>
          <w:sz w:val="22"/>
        </w:rPr>
      </w:pPr>
      <w:r>
        <w:rPr>
          <w:b/>
          <w:bCs/>
          <w:sz w:val="22"/>
        </w:rPr>
        <w:t>COORDINATED PROGRAM REVIEW ELEMENTS</w:t>
      </w:r>
      <w:r w:rsidR="00006964">
        <w:rPr>
          <w:b/>
          <w:bCs/>
          <w:sz w:val="22"/>
        </w:rPr>
        <w:fldChar w:fldCharType="begin"/>
      </w:r>
      <w:r>
        <w:rPr>
          <w:b/>
          <w:bCs/>
          <w:sz w:val="22"/>
        </w:rPr>
        <w:instrText xml:space="preserve"> TC “</w:instrText>
      </w:r>
      <w:bookmarkStart w:id="2" w:name="_Toc292120472"/>
      <w:bookmarkStart w:id="3" w:name="_Toc449002526"/>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006964">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F745FC" w:rsidRDefault="00F745FC">
      <w:pPr>
        <w:rPr>
          <w:b/>
          <w:bCs/>
          <w:sz w:val="22"/>
          <w:u w:val="single"/>
        </w:rPr>
      </w:pPr>
      <w:r>
        <w:rPr>
          <w:b/>
          <w:bCs/>
          <w:u w:val="single"/>
        </w:rPr>
        <w:br w:type="page"/>
      </w:r>
    </w:p>
    <w:p w:rsidR="00AB1E60" w:rsidRDefault="00AB1E60" w:rsidP="00AB1E60">
      <w:pPr>
        <w:pStyle w:val="BodyText"/>
        <w:ind w:left="1080" w:hanging="900"/>
        <w:rPr>
          <w:b/>
          <w:bCs/>
        </w:rPr>
      </w:pPr>
      <w:r>
        <w:rPr>
          <w:b/>
          <w:bCs/>
          <w:u w:val="single"/>
        </w:rPr>
        <w:lastRenderedPageBreak/>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06964">
        <w:rPr>
          <w:b/>
          <w:sz w:val="22"/>
        </w:rPr>
        <w:fldChar w:fldCharType="begin"/>
      </w:r>
      <w:r>
        <w:instrText xml:space="preserve"> TC "</w:instrText>
      </w:r>
      <w:bookmarkStart w:id="4" w:name="_Toc224034452"/>
      <w:bookmarkStart w:id="5" w:name="_Toc449002527"/>
      <w:r>
        <w:rPr>
          <w:b/>
          <w:sz w:val="22"/>
        </w:rPr>
        <w:instrText>REPORT INTRODUCTION</w:instrText>
      </w:r>
      <w:bookmarkEnd w:id="4"/>
      <w:bookmarkEnd w:id="5"/>
      <w:r>
        <w:instrText xml:space="preserve">" \f C \l "1" </w:instrText>
      </w:r>
      <w:r w:rsidR="00006964">
        <w:rPr>
          <w:b/>
          <w:sz w:val="22"/>
        </w:rPr>
        <w:fldChar w:fldCharType="end"/>
      </w:r>
    </w:p>
    <w:p w:rsidR="008219B9" w:rsidRDefault="008219B9" w:rsidP="008219B9">
      <w:pPr>
        <w:rPr>
          <w:sz w:val="22"/>
        </w:rPr>
      </w:pPr>
    </w:p>
    <w:p w:rsidR="008219B9" w:rsidRDefault="00DF04D6" w:rsidP="008219B9">
      <w:pPr>
        <w:rPr>
          <w:sz w:val="22"/>
        </w:rPr>
      </w:pPr>
      <w:r>
        <w:rPr>
          <w:sz w:val="22"/>
        </w:rPr>
        <w:t>A three-member Massachusetts Department of Elementary and Secondary Education team visited Pioneer Charter School of Science during the week of November 15, 2015</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DF04D6" w:rsidRPr="00CF71FE" w:rsidRDefault="00DF04D6" w:rsidP="00DF04D6">
      <w:pPr>
        <w:numPr>
          <w:ilvl w:val="0"/>
          <w:numId w:val="2"/>
        </w:numPr>
        <w:tabs>
          <w:tab w:val="left" w:pos="-1440"/>
        </w:tabs>
        <w:rPr>
          <w:sz w:val="22"/>
        </w:rPr>
      </w:pPr>
      <w:r w:rsidRPr="00E9480B">
        <w:rPr>
          <w:sz w:val="22"/>
        </w:rPr>
        <w:t xml:space="preserve">Interviews of </w:t>
      </w:r>
      <w:r>
        <w:rPr>
          <w:sz w:val="22"/>
        </w:rPr>
        <w:t>six</w:t>
      </w:r>
      <w:r w:rsidRPr="00975388">
        <w:rPr>
          <w:sz w:val="22"/>
        </w:rPr>
        <w:t xml:space="preserve"> </w:t>
      </w:r>
      <w:r>
        <w:rPr>
          <w:sz w:val="22"/>
        </w:rPr>
        <w:t>administrative staff</w:t>
      </w:r>
    </w:p>
    <w:p w:rsidR="00DF04D6" w:rsidRPr="00CF71FE" w:rsidRDefault="00DF04D6" w:rsidP="00DF04D6">
      <w:pPr>
        <w:numPr>
          <w:ilvl w:val="0"/>
          <w:numId w:val="3"/>
        </w:numPr>
        <w:tabs>
          <w:tab w:val="left" w:pos="-1440"/>
        </w:tabs>
        <w:rPr>
          <w:sz w:val="22"/>
        </w:rPr>
      </w:pPr>
      <w:r w:rsidRPr="00CF71FE">
        <w:rPr>
          <w:sz w:val="22"/>
        </w:rPr>
        <w:t xml:space="preserve">Interviews of </w:t>
      </w:r>
      <w:r>
        <w:rPr>
          <w:sz w:val="22"/>
        </w:rPr>
        <w:t>ten</w:t>
      </w:r>
      <w:r w:rsidRPr="00CF71FE">
        <w:rPr>
          <w:sz w:val="22"/>
        </w:rPr>
        <w:t xml:space="preserve"> teaching and support s</w:t>
      </w:r>
      <w:r>
        <w:rPr>
          <w:sz w:val="22"/>
        </w:rPr>
        <w:t>ervices staff across all levels</w:t>
      </w:r>
    </w:p>
    <w:p w:rsidR="00DF04D6" w:rsidRPr="00182EB0" w:rsidRDefault="00DF04D6" w:rsidP="00DF04D6">
      <w:pPr>
        <w:numPr>
          <w:ilvl w:val="0"/>
          <w:numId w:val="4"/>
        </w:numPr>
        <w:tabs>
          <w:tab w:val="left" w:pos="-1440"/>
        </w:tabs>
        <w:rPr>
          <w:sz w:val="22"/>
        </w:rPr>
      </w:pPr>
      <w:r>
        <w:rPr>
          <w:sz w:val="22"/>
        </w:rPr>
        <w:t>Telephone interviews as requested by persons from the general public</w:t>
      </w:r>
    </w:p>
    <w:p w:rsidR="00DF04D6" w:rsidRPr="00CF71FE" w:rsidRDefault="00DF04D6" w:rsidP="00DF04D6">
      <w:pPr>
        <w:numPr>
          <w:ilvl w:val="0"/>
          <w:numId w:val="5"/>
        </w:numPr>
        <w:tabs>
          <w:tab w:val="left" w:pos="-1440"/>
        </w:tabs>
        <w:rPr>
          <w:sz w:val="22"/>
        </w:rPr>
      </w:pPr>
      <w:r w:rsidRPr="00CF71FE">
        <w:rPr>
          <w:sz w:val="22"/>
        </w:rPr>
        <w:t xml:space="preserve">Student record reviews: Samples of </w:t>
      </w:r>
      <w:r>
        <w:rPr>
          <w:sz w:val="22"/>
        </w:rPr>
        <w:t>ten</w:t>
      </w:r>
      <w:r w:rsidRPr="00CF71FE">
        <w:rPr>
          <w:sz w:val="22"/>
        </w:rPr>
        <w:t xml:space="preserve"> 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DF04D6" w:rsidRPr="00CF71FE" w:rsidRDefault="00DF04D6" w:rsidP="00DF04D6">
      <w:pPr>
        <w:numPr>
          <w:ilvl w:val="0"/>
          <w:numId w:val="6"/>
        </w:numPr>
        <w:tabs>
          <w:tab w:val="left" w:pos="-1440"/>
        </w:tabs>
        <w:rPr>
          <w:sz w:val="22"/>
        </w:rPr>
      </w:pPr>
      <w:r w:rsidRPr="00CF71FE">
        <w:rPr>
          <w:sz w:val="22"/>
        </w:rPr>
        <w:t xml:space="preserve">Surveys of parents of ELE students: </w:t>
      </w:r>
      <w:r>
        <w:rPr>
          <w:sz w:val="22"/>
        </w:rPr>
        <w:t>Ten</w:t>
      </w:r>
      <w:r w:rsidRPr="00CF71FE">
        <w:rPr>
          <w:sz w:val="22"/>
        </w:rPr>
        <w:t xml:space="preserve"> parents of ELE students were sent surveys that solicited information about their experiences with the district’s implementation of English learner education programs, services, and procedural requirements. </w:t>
      </w:r>
      <w:r>
        <w:rPr>
          <w:sz w:val="22"/>
        </w:rPr>
        <w:t xml:space="preserve">None </w:t>
      </w:r>
      <w:r w:rsidRPr="00CF71FE">
        <w:rPr>
          <w:sz w:val="22"/>
        </w:rPr>
        <w:t>of these parent surveys were returned to the Department of Elementary and</w:t>
      </w:r>
      <w:r>
        <w:rPr>
          <w:sz w:val="22"/>
        </w:rPr>
        <w:t xml:space="preserve"> Secondary Education for review</w:t>
      </w:r>
    </w:p>
    <w:p w:rsidR="00DF04D6" w:rsidRPr="00CF71FE" w:rsidRDefault="00DF04D6" w:rsidP="00DF04D6">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three</w:t>
      </w:r>
      <w:r w:rsidRPr="00CF71FE">
        <w:rPr>
          <w:sz w:val="22"/>
        </w:rPr>
        <w:t xml:space="preserve"> instructional classrooms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15722796"/>
              <w:placeholder>
                <w:docPart w:val="E72705CB46544EC6A0B17D8D4B40D00A"/>
              </w:placeholder>
            </w:sdtPr>
            <w:sdtEndPr>
              <w:rPr>
                <w:highlight w:val="none"/>
              </w:rPr>
            </w:sdtEndPr>
            <w:sdtContent>
              <w:r w:rsidR="001B3587" w:rsidRPr="001B3587">
                <w:rPr>
                  <w:b/>
                  <w:sz w:val="22"/>
                  <w:szCs w:val="22"/>
                </w:rPr>
                <w:t xml:space="preserve">Pioneer Charter School of Science  </w:t>
              </w:r>
            </w:sdtContent>
          </w:sdt>
          <w:r w:rsidR="001B3587">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DF04D6">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E14A34" w:rsidP="00DF04D6">
            <w:pPr>
              <w:jc w:val="center"/>
              <w:rPr>
                <w:sz w:val="22"/>
              </w:rPr>
            </w:pPr>
            <w:r>
              <w:rPr>
                <w:sz w:val="22"/>
              </w:rPr>
              <w:t xml:space="preserve">ELE 7, </w:t>
            </w:r>
            <w:r w:rsidR="00DF04D6">
              <w:rPr>
                <w:sz w:val="22"/>
              </w:rPr>
              <w:t>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DF04D6">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DF04D6">
            <w:pPr>
              <w:jc w:val="center"/>
              <w:rPr>
                <w:sz w:val="22"/>
              </w:rPr>
            </w:pPr>
          </w:p>
          <w:p w:rsidR="008219B9" w:rsidRPr="00FA1311" w:rsidRDefault="008219B9" w:rsidP="00DF04D6">
            <w:pPr>
              <w:jc w:val="center"/>
              <w:rPr>
                <w:sz w:val="22"/>
              </w:rPr>
            </w:pPr>
          </w:p>
          <w:p w:rsidR="008219B9" w:rsidRPr="00FA1311" w:rsidRDefault="008219B9" w:rsidP="00DF04D6">
            <w:pPr>
              <w:jc w:val="center"/>
              <w:rPr>
                <w:sz w:val="22"/>
              </w:rPr>
            </w:pPr>
          </w:p>
          <w:p w:rsidR="008219B9" w:rsidRPr="00FA1311" w:rsidRDefault="008219B9" w:rsidP="00DF04D6">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006964" w:rsidP="00F230E8">
            <w:pPr>
              <w:jc w:val="center"/>
              <w:rPr>
                <w:b/>
                <w:sz w:val="22"/>
              </w:rPr>
            </w:pPr>
            <w:r>
              <w:rPr>
                <w:b/>
                <w:sz w:val="22"/>
              </w:rPr>
              <w:fldChar w:fldCharType="begin"/>
            </w:r>
            <w:r w:rsidR="008219B9">
              <w:rPr>
                <w:b/>
                <w:sz w:val="22"/>
              </w:rPr>
              <w:instrText>tc \l1 "</w:instrText>
            </w:r>
            <w:bookmarkStart w:id="9" w:name="_Toc449002528"/>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006964">
              <w:rPr>
                <w:b/>
                <w:bCs/>
                <w:sz w:val="36"/>
              </w:rPr>
              <w:fldChar w:fldCharType="begin"/>
            </w:r>
            <w:r>
              <w:instrText xml:space="preserve"> TC "</w:instrText>
            </w:r>
            <w:bookmarkStart w:id="10" w:name="_Toc449002529"/>
            <w:r>
              <w:rPr>
                <w:b/>
                <w:bCs/>
                <w:sz w:val="22"/>
              </w:rPr>
              <w:instrText>ENGLISH LEARNER EDUCATION</w:instrText>
            </w:r>
            <w:bookmarkEnd w:id="10"/>
            <w:r>
              <w:instrText xml:space="preserve">" \f C \l "2" </w:instrText>
            </w:r>
            <w:r w:rsidR="00006964">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745FC">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04D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04D6"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2818B7">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2818B7">
        <w:trPr>
          <w:gridBefore w:val="1"/>
          <w:gridAfter w:val="1"/>
          <w:wBefore w:w="90" w:type="dxa"/>
          <w:wAfter w:w="180" w:type="dxa"/>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2818B7">
        <w:trPr>
          <w:gridBefore w:val="1"/>
          <w:gridAfter w:val="1"/>
          <w:wBefore w:w="90" w:type="dxa"/>
          <w:wAfter w:w="180" w:type="dxa"/>
        </w:trPr>
        <w:tc>
          <w:tcPr>
            <w:tcW w:w="1620" w:type="dxa"/>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Pr>
          <w:p w:rsidR="000E423E" w:rsidRPr="00F745FC" w:rsidRDefault="000E423E" w:rsidP="001C4A35">
            <w:pPr>
              <w:pStyle w:val="Heading5"/>
              <w:rPr>
                <w:bCs/>
                <w:sz w:val="16"/>
                <w:szCs w:val="16"/>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Pr="00F745FC" w:rsidRDefault="00F745FC" w:rsidP="00F230E8">
            <w:pPr>
              <w:rPr>
                <w:sz w:val="16"/>
                <w:szCs w:val="16"/>
              </w:rPr>
            </w:pPr>
            <w:r w:rsidRPr="00F745FC">
              <w:rPr>
                <w:sz w:val="16"/>
                <w:szCs w:val="16"/>
              </w:rPr>
              <w:t xml:space="preserve"> </w:t>
            </w:r>
          </w:p>
        </w:tc>
      </w:tr>
      <w:tr w:rsidR="00DF04D6" w:rsidTr="00DF04D6">
        <w:trPr>
          <w:gridBefore w:val="1"/>
          <w:gridAfter w:val="1"/>
          <w:wBefore w:w="90" w:type="dxa"/>
          <w:wAfter w:w="180" w:type="dxa"/>
          <w:trHeight w:val="382"/>
        </w:trPr>
        <w:tc>
          <w:tcPr>
            <w:tcW w:w="1620" w:type="dxa"/>
            <w:tcBorders>
              <w:top w:val="single" w:sz="2" w:space="0" w:color="000000"/>
              <w:bottom w:val="double" w:sz="2" w:space="0" w:color="000000"/>
            </w:tcBorders>
          </w:tcPr>
          <w:p w:rsidR="00DF04D6" w:rsidRDefault="00DF04D6" w:rsidP="00F230E8">
            <w:pPr>
              <w:rPr>
                <w:sz w:val="22"/>
              </w:rPr>
            </w:pPr>
          </w:p>
        </w:tc>
        <w:tc>
          <w:tcPr>
            <w:tcW w:w="3780" w:type="dxa"/>
            <w:tcBorders>
              <w:top w:val="single" w:sz="2" w:space="0" w:color="000000"/>
              <w:bottom w:val="double" w:sz="2" w:space="0" w:color="000000"/>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r w:rsidR="000E423E"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Pr="00F745FC" w:rsidRDefault="008219B9" w:rsidP="00F230E8">
            <w:pPr>
              <w:pStyle w:val="Heading5"/>
              <w:rPr>
                <w:bCs/>
                <w:sz w:val="16"/>
                <w:szCs w:val="16"/>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F745FC"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Pr="00F745FC" w:rsidRDefault="00F745FC" w:rsidP="00F230E8">
            <w:pPr>
              <w:rPr>
                <w:sz w:val="16"/>
                <w:szCs w:val="16"/>
              </w:rPr>
            </w:pPr>
            <w:r w:rsidRPr="00F745FC">
              <w:rPr>
                <w:sz w:val="16"/>
                <w:szCs w:val="16"/>
              </w:rPr>
              <w:t xml:space="preserve"> </w:t>
            </w:r>
          </w:p>
        </w:tc>
      </w:tr>
      <w:tr w:rsidR="00DF04D6" w:rsidTr="00F230E8">
        <w:trPr>
          <w:trHeight w:val="382"/>
        </w:trPr>
        <w:tc>
          <w:tcPr>
            <w:tcW w:w="1530" w:type="dxa"/>
          </w:tcPr>
          <w:p w:rsidR="00DF04D6" w:rsidRDefault="00DF04D6" w:rsidP="00F230E8">
            <w:pPr>
              <w:spacing w:line="120" w:lineRule="exact"/>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rPr>
          <w:sz w:val="22"/>
        </w:rPr>
      </w:pPr>
    </w:p>
    <w:p w:rsidR="008219B9" w:rsidRDefault="008219B9" w:rsidP="008219B9">
      <w:pPr>
        <w:rPr>
          <w:sz w:val="22"/>
        </w:rPr>
      </w:pPr>
    </w:p>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DF04D6" w:rsidTr="00E26083">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pStyle w:val="Header"/>
        <w:tabs>
          <w:tab w:val="clear" w:pos="4320"/>
          <w:tab w:val="clear" w:pos="8640"/>
        </w:tabs>
        <w:rPr>
          <w:sz w:val="22"/>
        </w:rPr>
      </w:pPr>
    </w:p>
    <w:p w:rsidR="008E3EF6" w:rsidRDefault="008E3EF6" w:rsidP="008219B9">
      <w:pPr>
        <w:rPr>
          <w:sz w:val="22"/>
        </w:rPr>
      </w:pPr>
    </w:p>
    <w:p w:rsidR="00F745FC" w:rsidRDefault="00F745F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F04D6">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F04D6"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D4636" w:rsidTr="001030A5">
        <w:tc>
          <w:tcPr>
            <w:tcW w:w="9270" w:type="dxa"/>
          </w:tcPr>
          <w:tbl>
            <w:tblPr>
              <w:tblpPr w:leftFromText="180" w:rightFromText="180" w:vertAnchor="text" w:horzAnchor="margin" w:tblpX="108" w:tblpY="64"/>
              <w:tblW w:w="0" w:type="auto"/>
              <w:tblLayout w:type="fixed"/>
              <w:tblLook w:val="0000"/>
            </w:tblPr>
            <w:tblGrid>
              <w:gridCol w:w="9162"/>
            </w:tblGrid>
            <w:tr w:rsidR="00DF04D6" w:rsidTr="003676BB">
              <w:tc>
                <w:tcPr>
                  <w:tcW w:w="9162" w:type="dxa"/>
                </w:tcPr>
                <w:p w:rsidR="00DF04D6" w:rsidRDefault="00DF04D6" w:rsidP="00DF04D6">
                  <w:pPr>
                    <w:rPr>
                      <w:b/>
                      <w:sz w:val="22"/>
                    </w:rPr>
                  </w:pPr>
                  <w:r>
                    <w:rPr>
                      <w:b/>
                      <w:sz w:val="22"/>
                    </w:rPr>
                    <w:t>Department of Elementary and Secondary Education Comments:</w:t>
                  </w:r>
                </w:p>
              </w:tc>
            </w:tr>
            <w:tr w:rsidR="00DF04D6" w:rsidRPr="00275B6F" w:rsidTr="003676BB">
              <w:tc>
                <w:tcPr>
                  <w:tcW w:w="9162" w:type="dxa"/>
                </w:tcPr>
                <w:p w:rsidR="00DF04D6" w:rsidRPr="00275B6F" w:rsidRDefault="00DF04D6" w:rsidP="00DF04D6">
                  <w:pPr>
                    <w:rPr>
                      <w:rFonts w:eastAsia="Calibri"/>
                      <w:bCs/>
                      <w:i/>
                      <w:iCs/>
                      <w:sz w:val="22"/>
                      <w:szCs w:val="22"/>
                    </w:rPr>
                  </w:pPr>
                  <w:r w:rsidRPr="00D5083C">
                    <w:rPr>
                      <w:rFonts w:eastAsia="Calibri"/>
                      <w:bCs/>
                      <w:i/>
                      <w:iCs/>
                      <w:sz w:val="22"/>
                      <w:szCs w:val="22"/>
                    </w:rPr>
                    <w:t xml:space="preserve"> </w:t>
                  </w:r>
                  <w:r>
                    <w:rPr>
                      <w:rFonts w:eastAsia="Calibri"/>
                      <w:bCs/>
                      <w:i/>
                      <w:iCs/>
                      <w:sz w:val="22"/>
                      <w:szCs w:val="22"/>
                    </w:rPr>
                    <w:t xml:space="preserve">A review of student records </w:t>
                  </w:r>
                  <w:r w:rsidRPr="00D5083C">
                    <w:rPr>
                      <w:rFonts w:eastAsia="Calibri"/>
                      <w:bCs/>
                      <w:i/>
                      <w:iCs/>
                      <w:sz w:val="22"/>
                      <w:szCs w:val="22"/>
                    </w:rPr>
                    <w:t xml:space="preserve">indicated that </w:t>
                  </w:r>
                  <w:r>
                    <w:rPr>
                      <w:rFonts w:eastAsia="Calibri"/>
                      <w:bCs/>
                      <w:i/>
                      <w:iCs/>
                      <w:sz w:val="22"/>
                      <w:szCs w:val="22"/>
                    </w:rPr>
                    <w:t xml:space="preserve">the charter school does not consistently translate documents </w:t>
                  </w:r>
                  <w:r>
                    <w:rPr>
                      <w:i/>
                      <w:sz w:val="22"/>
                    </w:rPr>
                    <w:t>in parents' primary languages</w:t>
                  </w:r>
                  <w:r>
                    <w:rPr>
                      <w:rFonts w:eastAsia="Calibri"/>
                      <w:bCs/>
                      <w:i/>
                      <w:iCs/>
                      <w:sz w:val="22"/>
                      <w:szCs w:val="22"/>
                    </w:rPr>
                    <w:t>,</w:t>
                  </w:r>
                  <w:r w:rsidRPr="00D5083C">
                    <w:rPr>
                      <w:rFonts w:eastAsia="Calibri"/>
                      <w:bCs/>
                      <w:i/>
                      <w:iCs/>
                      <w:sz w:val="22"/>
                      <w:szCs w:val="22"/>
                    </w:rPr>
                    <w:t xml:space="preserve"> i</w:t>
                  </w:r>
                  <w:r>
                    <w:rPr>
                      <w:rFonts w:eastAsia="Calibri"/>
                      <w:bCs/>
                      <w:i/>
                      <w:iCs/>
                      <w:sz w:val="22"/>
                      <w:szCs w:val="22"/>
                    </w:rPr>
                    <w:t>ncluding report cards, parent notices</w:t>
                  </w:r>
                  <w:r w:rsidRPr="00D5083C">
                    <w:rPr>
                      <w:rFonts w:eastAsia="Calibri"/>
                      <w:bCs/>
                      <w:i/>
                      <w:iCs/>
                      <w:sz w:val="22"/>
                      <w:szCs w:val="22"/>
                    </w:rPr>
                    <w:t>, and progress reports.</w:t>
                  </w:r>
                  <w:r>
                    <w:rPr>
                      <w:rFonts w:eastAsia="Calibri"/>
                      <w:bCs/>
                      <w:i/>
                      <w:iCs/>
                      <w:sz w:val="22"/>
                      <w:szCs w:val="22"/>
                    </w:rPr>
                    <w:t xml:space="preserve">  </w:t>
                  </w:r>
                </w:p>
              </w:tc>
            </w:tr>
          </w:tbl>
          <w:p w:rsidR="004D4636" w:rsidRDefault="004D4636" w:rsidP="001030A5">
            <w:pPr>
              <w:rPr>
                <w:b/>
                <w:sz w:val="22"/>
              </w:rPr>
            </w:pPr>
          </w:p>
        </w:tc>
      </w:tr>
      <w:tr w:rsidR="004D4636" w:rsidTr="001030A5">
        <w:tc>
          <w:tcPr>
            <w:tcW w:w="9270" w:type="dxa"/>
          </w:tcPr>
          <w:p w:rsidR="004D4636" w:rsidRDefault="004D4636" w:rsidP="001030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p w:rsidR="004D4636" w:rsidRDefault="004D4636" w:rsidP="008219B9">
      <w:pPr>
        <w:rPr>
          <w:sz w:val="22"/>
        </w:rPr>
      </w:pPr>
    </w:p>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rPr>
          <w:sz w:val="22"/>
        </w:rPr>
      </w:pPr>
    </w:p>
    <w:p w:rsidR="004D394A" w:rsidRDefault="004D394A" w:rsidP="008219B9">
      <w:pPr>
        <w:rPr>
          <w:sz w:val="22"/>
        </w:rPr>
      </w:pPr>
    </w:p>
    <w:p w:rsidR="00F745FC" w:rsidRDefault="00F745F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F04D6">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DF04D6" w:rsidTr="00DF04D6">
        <w:trPr>
          <w:trHeight w:val="382"/>
        </w:trPr>
        <w:tc>
          <w:tcPr>
            <w:tcW w:w="1530" w:type="dxa"/>
            <w:tcBorders>
              <w:top w:val="single" w:sz="2" w:space="0" w:color="000000"/>
              <w:bottom w:val="double" w:sz="2" w:space="0" w:color="000000"/>
            </w:tcBorders>
          </w:tcPr>
          <w:p w:rsidR="00DF04D6" w:rsidRDefault="00DF04D6" w:rsidP="00F230E8">
            <w:pPr>
              <w:rPr>
                <w:b/>
                <w:bCs/>
                <w:sz w:val="22"/>
              </w:rPr>
            </w:pPr>
          </w:p>
        </w:tc>
        <w:tc>
          <w:tcPr>
            <w:tcW w:w="3870" w:type="dxa"/>
            <w:tcBorders>
              <w:top w:val="single" w:sz="2" w:space="0" w:color="000000"/>
              <w:bottom w:val="double" w:sz="2" w:space="0" w:color="000000"/>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r w:rsidR="00CF01E6" w:rsidTr="00DF0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4D394A" w:rsidRDefault="004D394A" w:rsidP="008219B9">
      <w:pPr>
        <w:rPr>
          <w:sz w:val="22"/>
        </w:rPr>
      </w:pPr>
    </w:p>
    <w:p w:rsidR="00DF04D6" w:rsidRDefault="00DF04D6" w:rsidP="008219B9">
      <w:pPr>
        <w:rPr>
          <w:sz w:val="22"/>
        </w:rPr>
      </w:pPr>
    </w:p>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DF04D6">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DF04D6" w:rsidP="00F230E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pPr w:leftFromText="180" w:rightFromText="180" w:vertAnchor="text" w:horzAnchor="margin" w:tblpX="108" w:tblpY="64"/>
              <w:tblW w:w="0" w:type="auto"/>
              <w:tblLayout w:type="fixed"/>
              <w:tblLook w:val="0000"/>
            </w:tblPr>
            <w:tblGrid>
              <w:gridCol w:w="9162"/>
            </w:tblGrid>
            <w:tr w:rsidR="00DF04D6" w:rsidTr="003676BB">
              <w:tc>
                <w:tcPr>
                  <w:tcW w:w="9162" w:type="dxa"/>
                </w:tcPr>
                <w:p w:rsidR="00DF04D6" w:rsidRDefault="00DF04D6" w:rsidP="00DF04D6">
                  <w:pPr>
                    <w:rPr>
                      <w:b/>
                      <w:sz w:val="22"/>
                    </w:rPr>
                  </w:pPr>
                  <w:r>
                    <w:rPr>
                      <w:b/>
                      <w:sz w:val="22"/>
                    </w:rPr>
                    <w:t>Department of Elementary and Secondary Education Comments:</w:t>
                  </w:r>
                </w:p>
              </w:tc>
            </w:tr>
            <w:tr w:rsidR="00DF04D6" w:rsidRPr="00441129" w:rsidTr="003676BB">
              <w:tc>
                <w:tcPr>
                  <w:tcW w:w="9162" w:type="dxa"/>
                </w:tcPr>
                <w:p w:rsidR="00DF04D6" w:rsidRPr="00441129" w:rsidRDefault="00DF04D6" w:rsidP="00DF04D6">
                  <w:pPr>
                    <w:pStyle w:val="normal0"/>
                    <w:rPr>
                      <w:i/>
                      <w:sz w:val="22"/>
                      <w:szCs w:val="22"/>
                    </w:rPr>
                  </w:pPr>
                  <w:r w:rsidRPr="00441129">
                    <w:rPr>
                      <w:i/>
                      <w:sz w:val="22"/>
                      <w:szCs w:val="22"/>
                      <w:highlight w:val="white"/>
                    </w:rPr>
                    <w:t xml:space="preserve">A review of student records indicated that although the charter school sends </w:t>
                  </w:r>
                  <w:r>
                    <w:rPr>
                      <w:i/>
                      <w:sz w:val="22"/>
                      <w:szCs w:val="22"/>
                    </w:rPr>
                    <w:t>a</w:t>
                  </w:r>
                  <w:r w:rsidRPr="00441129">
                    <w:rPr>
                      <w:i/>
                      <w:sz w:val="22"/>
                      <w:szCs w:val="22"/>
                    </w:rPr>
                    <w:t xml:space="preserve"> written notice to parents/guardians</w:t>
                  </w:r>
                  <w:r w:rsidRPr="00441129">
                    <w:rPr>
                      <w:i/>
                      <w:sz w:val="22"/>
                      <w:szCs w:val="22"/>
                      <w:highlight w:val="white"/>
                    </w:rPr>
                    <w:t xml:space="preserve"> upon initial identification of students as ELLs, this </w:t>
                  </w:r>
                  <w:r>
                    <w:rPr>
                      <w:i/>
                      <w:sz w:val="22"/>
                      <w:szCs w:val="22"/>
                      <w:highlight w:val="white"/>
                    </w:rPr>
                    <w:t>notice</w:t>
                  </w:r>
                  <w:r w:rsidRPr="00441129">
                    <w:rPr>
                      <w:i/>
                      <w:sz w:val="22"/>
                      <w:szCs w:val="22"/>
                      <w:highlight w:val="white"/>
                    </w:rPr>
                    <w:t xml:space="preserve"> does not include </w:t>
                  </w:r>
                  <w:r>
                    <w:rPr>
                      <w:i/>
                      <w:sz w:val="22"/>
                      <w:szCs w:val="22"/>
                      <w:highlight w:val="white"/>
                    </w:rPr>
                    <w:t xml:space="preserve">the student’s level of English proficiency, </w:t>
                  </w:r>
                  <w:r w:rsidRPr="00441129">
                    <w:rPr>
                      <w:i/>
                      <w:sz w:val="22"/>
                      <w:szCs w:val="22"/>
                      <w:highlight w:val="white"/>
                    </w:rPr>
                    <w:t>how the program will meet the educational str</w:t>
                  </w:r>
                  <w:r>
                    <w:rPr>
                      <w:i/>
                      <w:sz w:val="22"/>
                      <w:szCs w:val="22"/>
                      <w:highlight w:val="white"/>
                    </w:rPr>
                    <w:t>engths and needs of the student</w:t>
                  </w:r>
                  <w:r w:rsidRPr="00441129">
                    <w:rPr>
                      <w:i/>
                      <w:sz w:val="22"/>
                      <w:szCs w:val="22"/>
                      <w:highlight w:val="white"/>
                    </w:rPr>
                    <w:t>, and if the student has additional education needs that require Special Education Services, how the Title III program will meet the objectives of the IEP</w:t>
                  </w:r>
                  <w:r w:rsidRPr="00441129">
                    <w:rPr>
                      <w:i/>
                      <w:sz w:val="22"/>
                      <w:szCs w:val="22"/>
                    </w:rPr>
                    <w:t>.</w:t>
                  </w:r>
                </w:p>
              </w:tc>
            </w:tr>
          </w:tbl>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DF04D6" w:rsidTr="00AC2960">
        <w:trPr>
          <w:trHeight w:val="382"/>
        </w:trPr>
        <w:tc>
          <w:tcPr>
            <w:tcW w:w="1800" w:type="dxa"/>
            <w:tcBorders>
              <w:top w:val="single" w:sz="6" w:space="0" w:color="000000"/>
              <w:bottom w:val="double" w:sz="2" w:space="0" w:color="000000"/>
              <w:right w:val="single" w:sz="6" w:space="0" w:color="000000"/>
            </w:tcBorders>
          </w:tcPr>
          <w:p w:rsidR="00DF04D6" w:rsidRDefault="00DF04D6"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DF04D6" w:rsidRDefault="00DF04D6" w:rsidP="003676BB">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F04D6" w:rsidRDefault="00DF04D6" w:rsidP="003676BB">
            <w:pPr>
              <w:rPr>
                <w:b/>
                <w:sz w:val="22"/>
              </w:rPr>
            </w:pPr>
            <w:r>
              <w:rPr>
                <w:b/>
                <w:sz w:val="22"/>
              </w:rPr>
              <w:t>No</w:t>
            </w:r>
          </w:p>
        </w:tc>
      </w:tr>
    </w:tbl>
    <w:p w:rsidR="008219B9" w:rsidRDefault="008219B9" w:rsidP="008219B9">
      <w:pPr>
        <w:rPr>
          <w:sz w:val="22"/>
        </w:rPr>
      </w:pPr>
    </w:p>
    <w:p w:rsidR="00D13029" w:rsidRDefault="00D13029" w:rsidP="008219B9">
      <w:pPr>
        <w:rPr>
          <w:sz w:val="22"/>
        </w:rPr>
      </w:pPr>
    </w:p>
    <w:p w:rsidR="00F745FC" w:rsidRDefault="00F745F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DF04D6"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DF04D6" w:rsidRDefault="00DF04D6"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DF04D6" w:rsidRDefault="00DF04D6" w:rsidP="003676BB">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DF04D6" w:rsidRDefault="00DF04D6" w:rsidP="003676BB">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8219B9" w:rsidRDefault="008219B9" w:rsidP="008219B9">
      <w:pPr>
        <w:rPr>
          <w:sz w:val="22"/>
        </w:rPr>
      </w:pPr>
    </w:p>
    <w:p w:rsidR="001E58A7" w:rsidRDefault="001E58A7" w:rsidP="008219B9">
      <w:pPr>
        <w:rPr>
          <w:sz w:val="22"/>
        </w:rPr>
      </w:pPr>
    </w:p>
    <w:p w:rsidR="008219B9" w:rsidRDefault="008219B9" w:rsidP="008219B9">
      <w:pPr>
        <w:rPr>
          <w:sz w:val="22"/>
        </w:rPr>
      </w:pPr>
    </w:p>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8219B9" w:rsidRDefault="00AC2960" w:rsidP="00F745FC">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F745FC" w:rsidRPr="00F745FC" w:rsidRDefault="00F745FC" w:rsidP="00F745FC">
            <w:pPr>
              <w:pStyle w:val="CommentText"/>
              <w:rPr>
                <w:b/>
                <w:sz w:val="22"/>
                <w:szCs w:val="22"/>
              </w:rPr>
            </w:pPr>
          </w:p>
        </w:tc>
      </w:tr>
      <w:tr w:rsidR="00DF04D6"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DF04D6" w:rsidRDefault="00DF04D6"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DF04D6" w:rsidRDefault="00DF04D6" w:rsidP="003676BB">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F04D6" w:rsidRDefault="00DF04D6" w:rsidP="003676BB">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0069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115145880"/>
            <w:bookmarkStart w:id="657" w:name="_Toc112217882"/>
            <w:bookmarkStart w:id="658" w:name="_Toc112217687"/>
            <w:bookmarkStart w:id="659" w:name="_Toc112209398"/>
            <w:bookmarkStart w:id="660" w:name="_Toc112209199"/>
            <w:bookmarkStart w:id="661" w:name="_Toc112209003"/>
            <w:bookmarkStart w:id="662" w:name="_Toc112206544"/>
            <w:bookmarkStart w:id="663" w:name="_Toc86471212"/>
            <w:bookmarkStart w:id="664" w:name="_Toc86471016"/>
            <w:bookmarkStart w:id="665" w:name="_Toc86469712"/>
            <w:bookmarkStart w:id="666" w:name="_Toc86469514"/>
            <w:bookmarkStart w:id="667" w:name="_Toc86469314"/>
            <w:bookmarkStart w:id="668" w:name="_Toc86469113"/>
            <w:bookmarkStart w:id="669" w:name="_Toc86468911"/>
            <w:bookmarkStart w:id="670" w:name="_Toc86468708"/>
            <w:bookmarkStart w:id="671" w:name="_Toc86468500"/>
            <w:bookmarkStart w:id="672" w:name="_Toc86468292"/>
            <w:bookmarkStart w:id="673" w:name="_Toc86468083"/>
            <w:bookmarkStart w:id="674" w:name="_Toc86467873"/>
            <w:bookmarkStart w:id="675" w:name="_Toc86467662"/>
            <w:bookmarkStart w:id="676" w:name="_Toc86467451"/>
            <w:bookmarkStart w:id="677" w:name="_Toc86467239"/>
            <w:bookmarkStart w:id="678" w:name="_Toc86467025"/>
            <w:bookmarkStart w:id="679" w:name="_Toc86462923"/>
            <w:bookmarkStart w:id="680" w:name="_Toc86462709"/>
            <w:bookmarkStart w:id="681" w:name="_Toc86462494"/>
            <w:bookmarkStart w:id="682" w:name="_Toc86462277"/>
            <w:bookmarkStart w:id="683" w:name="_Toc86462059"/>
            <w:bookmarkStart w:id="684" w:name="_Toc86461840"/>
            <w:bookmarkStart w:id="685" w:name="_Toc86461620"/>
            <w:bookmarkStart w:id="686" w:name="_Toc86461400"/>
            <w:bookmarkStart w:id="687" w:name="_Toc86461180"/>
            <w:bookmarkStart w:id="688" w:name="_Toc86460959"/>
            <w:bookmarkStart w:id="689" w:name="_Toc86460738"/>
            <w:bookmarkStart w:id="690" w:name="_Toc86460515"/>
            <w:bookmarkStart w:id="691" w:name="_Toc86460291"/>
            <w:bookmarkStart w:id="692" w:name="_Toc86460066"/>
            <w:bookmarkStart w:id="693" w:name="_Toc86459841"/>
            <w:bookmarkStart w:id="694" w:name="_Toc86459478"/>
            <w:bookmarkStart w:id="695" w:name="_Toc86459251"/>
            <w:bookmarkStart w:id="696" w:name="_Toc86459025"/>
            <w:bookmarkStart w:id="697" w:name="_Toc86458799"/>
            <w:bookmarkStart w:id="698" w:name="_Toc86458572"/>
            <w:bookmarkStart w:id="699" w:name="_Toc86221379"/>
            <w:bookmarkStart w:id="700" w:name="_Toc86221150"/>
            <w:bookmarkStart w:id="701" w:name="_Toc86220922"/>
            <w:bookmarkStart w:id="702" w:name="_Toc86220692"/>
            <w:bookmarkStart w:id="703" w:name="_Toc86220461"/>
            <w:bookmarkStart w:id="704" w:name="_Toc86208306"/>
            <w:bookmarkStart w:id="705" w:name="_Toc86199859"/>
            <w:bookmarkStart w:id="706" w:name="_Toc83804434"/>
            <w:bookmarkStart w:id="707" w:name="_Toc83804233"/>
            <w:bookmarkStart w:id="708" w:name="_Toc83804031"/>
            <w:bookmarkStart w:id="709" w:name="_Toc83803829"/>
            <w:bookmarkStart w:id="710" w:name="_Toc68669729"/>
            <w:bookmarkStart w:id="711" w:name="_Toc68669527"/>
            <w:bookmarkStart w:id="712" w:name="_Toc68669324"/>
            <w:bookmarkStart w:id="713" w:name="_Toc55637114"/>
            <w:bookmarkStart w:id="714" w:name="_Toc55636912"/>
            <w:bookmarkStart w:id="715" w:name="_Toc55636710"/>
            <w:bookmarkStart w:id="716" w:name="_Toc55636508"/>
            <w:bookmarkStart w:id="717" w:name="_Toc55636186"/>
            <w:bookmarkStart w:id="718" w:name="_Toc55635952"/>
            <w:bookmarkStart w:id="719" w:name="_Toc55029345"/>
            <w:bookmarkStart w:id="720" w:name="_Toc55029131"/>
            <w:bookmarkStart w:id="721" w:name="_Toc55027884"/>
            <w:bookmarkStart w:id="722" w:name="_Toc55027668"/>
            <w:bookmarkStart w:id="723" w:name="_Toc54954018"/>
            <w:bookmarkStart w:id="724" w:name="_Toc54779197"/>
            <w:bookmarkStart w:id="725" w:name="_Toc54778905"/>
            <w:bookmarkStart w:id="726" w:name="_Toc54766181"/>
            <w:bookmarkStart w:id="727" w:name="_Toc54765976"/>
            <w:bookmarkStart w:id="728" w:name="_Toc54761637"/>
            <w:bookmarkStart w:id="729" w:name="_Toc54761388"/>
            <w:bookmarkStart w:id="730" w:name="_Toc54760956"/>
            <w:bookmarkStart w:id="731" w:name="_Toc54756421"/>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lastRenderedPageBreak/>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DF04D6" w:rsidTr="00DF04D6">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DF04D6" w:rsidRDefault="00DF04D6"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DF04D6" w:rsidRDefault="00DF04D6" w:rsidP="003676BB">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DF04D6" w:rsidRDefault="00DF04D6" w:rsidP="003676BB">
            <w:pPr>
              <w:rPr>
                <w:b/>
                <w:sz w:val="22"/>
              </w:rPr>
            </w:pPr>
            <w:r>
              <w:rPr>
                <w:b/>
                <w:sz w:val="22"/>
              </w:rPr>
              <w:t>No</w:t>
            </w:r>
          </w:p>
        </w:tc>
      </w:tr>
    </w:tbl>
    <w:p w:rsidR="008219B9" w:rsidRDefault="008219B9" w:rsidP="008219B9">
      <w:pPr>
        <w:pStyle w:val="Header"/>
        <w:tabs>
          <w:tab w:val="clear" w:pos="4320"/>
          <w:tab w:val="clear" w:pos="8640"/>
        </w:tabs>
        <w:rPr>
          <w:sz w:val="22"/>
        </w:rPr>
      </w:pPr>
    </w:p>
    <w:p w:rsidR="00F745FC" w:rsidRDefault="00F745FC"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rPr>
          <w:sz w:val="22"/>
        </w:rPr>
      </w:pPr>
    </w:p>
    <w:p w:rsidR="008219B9" w:rsidRDefault="008219B9" w:rsidP="008219B9">
      <w:pPr>
        <w:rPr>
          <w:sz w:val="22"/>
        </w:rPr>
      </w:pPr>
    </w:p>
    <w:p w:rsidR="00F745FC" w:rsidRDefault="00F745F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DF04D6" w:rsidTr="00F230E8">
        <w:trPr>
          <w:trHeight w:val="382"/>
        </w:trPr>
        <w:tc>
          <w:tcPr>
            <w:tcW w:w="1530" w:type="dxa"/>
          </w:tcPr>
          <w:p w:rsidR="00DF04D6" w:rsidRDefault="00DF04D6" w:rsidP="00F230E8">
            <w:pPr>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8219B9" w:rsidRDefault="008219B9" w:rsidP="008219B9">
      <w:pPr>
        <w:rPr>
          <w:sz w:val="22"/>
        </w:rPr>
      </w:pPr>
    </w:p>
    <w:p w:rsidR="00610B84" w:rsidRDefault="00610B8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8219B9" w:rsidRDefault="008219B9" w:rsidP="00AC2960">
            <w:pPr>
              <w:jc w:val="both"/>
              <w:rPr>
                <w:sz w:val="22"/>
              </w:rPr>
            </w:pPr>
          </w:p>
        </w:tc>
      </w:tr>
      <w:tr w:rsidR="00DF04D6" w:rsidTr="00F230E8">
        <w:trPr>
          <w:trHeight w:val="472"/>
        </w:trPr>
        <w:tc>
          <w:tcPr>
            <w:tcW w:w="1530" w:type="dxa"/>
          </w:tcPr>
          <w:p w:rsidR="00DF04D6" w:rsidRDefault="00DF04D6" w:rsidP="00F230E8">
            <w:pPr>
              <w:spacing w:line="120" w:lineRule="exact"/>
              <w:rPr>
                <w:sz w:val="22"/>
              </w:rPr>
            </w:pPr>
          </w:p>
        </w:tc>
        <w:tc>
          <w:tcPr>
            <w:tcW w:w="3870" w:type="dxa"/>
            <w:tcBorders>
              <w:right w:val="nil"/>
            </w:tcBorders>
            <w:vAlign w:val="center"/>
          </w:tcPr>
          <w:p w:rsidR="00DF04D6" w:rsidRDefault="00DF04D6" w:rsidP="003676BB">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F04D6" w:rsidRDefault="00DF04D6" w:rsidP="003676BB">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F04D6" w:rsidRDefault="00DF04D6" w:rsidP="003676BB">
            <w:pPr>
              <w:rPr>
                <w:b/>
                <w:sz w:val="22"/>
              </w:rPr>
            </w:pPr>
            <w:r>
              <w:rPr>
                <w:b/>
                <w:sz w:val="22"/>
              </w:rPr>
              <w:t>No</w:t>
            </w:r>
          </w:p>
        </w:tc>
      </w:tr>
    </w:tbl>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006964"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06964"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DF04D6">
              <w:rPr>
                <w:sz w:val="22"/>
              </w:rPr>
              <w:t>5-16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DF04D6" w:rsidRDefault="00006964" w:rsidP="00DF04D6">
            <w:pPr>
              <w:rPr>
                <w:sz w:val="22"/>
              </w:rPr>
            </w:pPr>
            <w:sdt>
              <w:sdtPr>
                <w:rPr>
                  <w:sz w:val="22"/>
                  <w:szCs w:val="22"/>
                </w:rPr>
                <w:id w:val="451058574"/>
                <w:placeholder>
                  <w:docPart w:val="BDEC353C21574C96992C7623C211CA0F"/>
                </w:placeholder>
                <w:text/>
              </w:sdtPr>
              <w:sdtContent>
                <w:r w:rsidR="00DF04D6" w:rsidRPr="00DF04D6">
                  <w:rPr>
                    <w:sz w:val="22"/>
                    <w:szCs w:val="22"/>
                  </w:rPr>
                  <w:t>Pioneer Charter School of Science</w:t>
                </w:r>
              </w:sdtContent>
            </w:sdt>
            <w:r w:rsidR="00C90ED4" w:rsidRPr="00DF04D6">
              <w:rPr>
                <w:sz w:val="22"/>
              </w:rPr>
              <w:t xml:space="preserve"> </w:t>
            </w:r>
            <w:r w:rsidR="008219B9" w:rsidRPr="00DF04D6">
              <w:rPr>
                <w:sz w:val="22"/>
              </w:rPr>
              <w:t>CPR Final Report</w:t>
            </w:r>
            <w:r w:rsidR="00C90ED4" w:rsidRPr="00DF04D6">
              <w:rPr>
                <w:sz w:val="22"/>
              </w:rPr>
              <w:t xml:space="preserve"> ELE</w:t>
            </w:r>
            <w:r w:rsidR="008219B9" w:rsidRPr="00DF04D6">
              <w:rPr>
                <w:sz w:val="22"/>
              </w:rPr>
              <w:t xml:space="preserve"> </w:t>
            </w:r>
            <w:sdt>
              <w:sdtPr>
                <w:rPr>
                  <w:sz w:val="22"/>
                </w:rPr>
                <w:id w:val="451058576"/>
                <w:placeholder>
                  <w:docPart w:val="A2C46C33A04C468EB9E3CE3A9AC8CCF5"/>
                </w:placeholder>
                <w:text/>
              </w:sdtPr>
              <w:sdtContent>
                <w:r w:rsidR="00DF04D6" w:rsidRPr="00DF04D6">
                  <w:rPr>
                    <w:sz w:val="22"/>
                  </w:rPr>
                  <w:t>SY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DF04D6" w:rsidRDefault="00DF04D6" w:rsidP="00942D7F">
                <w:pPr>
                  <w:rPr>
                    <w:sz w:val="22"/>
                  </w:rPr>
                </w:pPr>
                <w:r w:rsidRPr="00DF04D6">
                  <w:rPr>
                    <w:sz w:val="22"/>
                  </w:rPr>
                  <w:t>April 12, 2016</w:t>
                </w:r>
              </w:p>
            </w:sdtContent>
          </w:sdt>
          <w:p w:rsidR="008219B9" w:rsidRPr="00DF04D6"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Pr="00DF04D6" w:rsidRDefault="00DF04D6" w:rsidP="00942D7F">
                <w:pPr>
                  <w:rPr>
                    <w:sz w:val="22"/>
                  </w:rPr>
                </w:pPr>
                <w:r w:rsidRPr="00DF04D6">
                  <w:rPr>
                    <w:sz w:val="22"/>
                  </w:rPr>
                  <w:t>DD/JLE/SH</w:t>
                </w:r>
              </w:p>
            </w:sdtContent>
          </w:sdt>
          <w:p w:rsidR="008219B9" w:rsidRPr="00DF04D6"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6F" w:rsidRDefault="00C07A6F">
      <w:r>
        <w:separator/>
      </w:r>
    </w:p>
  </w:endnote>
  <w:endnote w:type="continuationSeparator" w:id="0">
    <w:p w:rsidR="00C07A6F" w:rsidRDefault="00C07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B" w:rsidRDefault="00006964">
    <w:pPr>
      <w:pStyle w:val="Footer"/>
      <w:framePr w:wrap="around" w:vAnchor="text" w:hAnchor="margin" w:xAlign="right" w:y="1"/>
      <w:rPr>
        <w:rStyle w:val="PageNumber"/>
      </w:rPr>
    </w:pPr>
    <w:r>
      <w:rPr>
        <w:rStyle w:val="PageNumber"/>
      </w:rPr>
      <w:fldChar w:fldCharType="begin"/>
    </w:r>
    <w:r w:rsidR="003676BB">
      <w:rPr>
        <w:rStyle w:val="PageNumber"/>
      </w:rPr>
      <w:instrText xml:space="preserve">PAGE  </w:instrText>
    </w:r>
    <w:r>
      <w:rPr>
        <w:rStyle w:val="PageNumber"/>
      </w:rPr>
      <w:fldChar w:fldCharType="separate"/>
    </w:r>
    <w:r w:rsidR="003676BB">
      <w:rPr>
        <w:rStyle w:val="PageNumber"/>
        <w:noProof/>
      </w:rPr>
      <w:t>47</w:t>
    </w:r>
    <w:r>
      <w:rPr>
        <w:rStyle w:val="PageNumber"/>
      </w:rPr>
      <w:fldChar w:fldCharType="end"/>
    </w:r>
  </w:p>
  <w:p w:rsidR="003676BB" w:rsidRDefault="003676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B" w:rsidRDefault="003676BB">
    <w:pPr>
      <w:pStyle w:val="Footer"/>
      <w:pBdr>
        <w:top w:val="single" w:sz="4" w:space="1" w:color="auto"/>
      </w:pBdr>
      <w:tabs>
        <w:tab w:val="clear" w:pos="8640"/>
      </w:tabs>
      <w:ind w:right="360"/>
      <w:jc w:val="center"/>
    </w:pPr>
  </w:p>
  <w:p w:rsidR="003676BB" w:rsidRDefault="003676BB">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3676BB" w:rsidRDefault="00006964" w:rsidP="001C4A35">
    <w:pPr>
      <w:pStyle w:val="Footer"/>
      <w:tabs>
        <w:tab w:val="clear" w:pos="8640"/>
      </w:tabs>
      <w:ind w:right="360"/>
      <w:jc w:val="center"/>
    </w:pPr>
    <w:sdt>
      <w:sdtPr>
        <w:rPr>
          <w:sz w:val="18"/>
          <w:szCs w:val="18"/>
        </w:rPr>
        <w:id w:val="451058542"/>
        <w:placeholder>
          <w:docPart w:val="185BDD41F50B421CBAD74516D85FF6B2"/>
        </w:placeholder>
        <w:text/>
      </w:sdtPr>
      <w:sdtContent>
        <w:r w:rsidR="003676BB" w:rsidRPr="001B3587">
          <w:rPr>
            <w:sz w:val="18"/>
            <w:szCs w:val="18"/>
          </w:rPr>
          <w:t>Pioneer Charter School of Science</w:t>
        </w:r>
      </w:sdtContent>
    </w:sdt>
    <w:r w:rsidR="003676BB">
      <w:t xml:space="preserve"> Coordinated Program Review Report for English Learner Education</w:t>
    </w:r>
  </w:p>
  <w:p w:rsidR="003676BB" w:rsidRPr="001C4A35" w:rsidRDefault="003676BB"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Pr="001B3587">
          <w:t>April 12, 2016</w:t>
        </w:r>
      </w:sdtContent>
    </w:sdt>
  </w:p>
  <w:p w:rsidR="003676BB" w:rsidRDefault="003676BB">
    <w:pPr>
      <w:pStyle w:val="Footer"/>
      <w:tabs>
        <w:tab w:val="clear" w:pos="8640"/>
      </w:tabs>
      <w:ind w:right="360"/>
      <w:jc w:val="center"/>
    </w:pPr>
    <w:r>
      <w:t xml:space="preserve">Page </w:t>
    </w:r>
    <w:fldSimple w:instr=" PAGE ">
      <w:r w:rsidR="00F745FC">
        <w:rPr>
          <w:noProof/>
        </w:rPr>
        <w:t>2</w:t>
      </w:r>
    </w:fldSimple>
    <w:r>
      <w:t xml:space="preserve"> of </w:t>
    </w:r>
    <w:fldSimple w:instr=" NUMPAGES ">
      <w:r w:rsidR="00F745FC">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B" w:rsidRDefault="00006964">
    <w:pPr>
      <w:pStyle w:val="Footer"/>
      <w:framePr w:wrap="around" w:vAnchor="text" w:hAnchor="margin" w:xAlign="right" w:y="1"/>
      <w:rPr>
        <w:rStyle w:val="PageNumber"/>
      </w:rPr>
    </w:pPr>
    <w:r>
      <w:rPr>
        <w:rStyle w:val="PageNumber"/>
      </w:rPr>
      <w:fldChar w:fldCharType="begin"/>
    </w:r>
    <w:r w:rsidR="003676BB">
      <w:rPr>
        <w:rStyle w:val="PageNumber"/>
      </w:rPr>
      <w:instrText xml:space="preserve">PAGE  </w:instrText>
    </w:r>
    <w:r>
      <w:rPr>
        <w:rStyle w:val="PageNumber"/>
      </w:rPr>
      <w:fldChar w:fldCharType="end"/>
    </w:r>
  </w:p>
  <w:p w:rsidR="003676BB" w:rsidRDefault="003676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6F" w:rsidRDefault="00C07A6F">
      <w:r>
        <w:separator/>
      </w:r>
    </w:p>
  </w:footnote>
  <w:footnote w:type="continuationSeparator" w:id="0">
    <w:p w:rsidR="00C07A6F" w:rsidRDefault="00C07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B" w:rsidRDefault="003676BB">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6964"/>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B3587"/>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676BB"/>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4A02"/>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07A6F"/>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97E40"/>
    <w:rsid w:val="00DD5E1C"/>
    <w:rsid w:val="00DE763C"/>
    <w:rsid w:val="00DF04D6"/>
    <w:rsid w:val="00DF12AC"/>
    <w:rsid w:val="00DF183E"/>
    <w:rsid w:val="00DF25CC"/>
    <w:rsid w:val="00E03364"/>
    <w:rsid w:val="00E1072C"/>
    <w:rsid w:val="00E11507"/>
    <w:rsid w:val="00E14A34"/>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D3CF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745FC"/>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paragraph" w:customStyle="1" w:styleId="normal0">
    <w:name w:val="normal"/>
    <w:rsid w:val="00DF04D6"/>
    <w:rPr>
      <w:color w:val="000000"/>
      <w:sz w:val="24"/>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88861217621841BC8E2047A9FF2DB061"/>
        <w:category>
          <w:name w:val="General"/>
          <w:gallery w:val="placeholder"/>
        </w:category>
        <w:types>
          <w:type w:val="bbPlcHdr"/>
        </w:types>
        <w:behaviors>
          <w:behavior w:val="content"/>
        </w:behaviors>
        <w:guid w:val="{DDFA82C6-1512-4DCE-95BD-A201D767D00C}"/>
      </w:docPartPr>
      <w:docPartBody>
        <w:p w:rsidR="00BB4559" w:rsidRDefault="00BB4559" w:rsidP="00BB4559">
          <w:pPr>
            <w:pStyle w:val="88861217621841BC8E2047A9FF2DB061"/>
          </w:pPr>
          <w:r w:rsidRPr="000847C3">
            <w:rPr>
              <w:rStyle w:val="PlaceholderText"/>
            </w:rPr>
            <w:t>Click here to enter text.</w:t>
          </w:r>
        </w:p>
      </w:docPartBody>
    </w:docPart>
    <w:docPart>
      <w:docPartPr>
        <w:name w:val="E72705CB46544EC6A0B17D8D4B40D00A"/>
        <w:category>
          <w:name w:val="General"/>
          <w:gallery w:val="placeholder"/>
        </w:category>
        <w:types>
          <w:type w:val="bbPlcHdr"/>
        </w:types>
        <w:behaviors>
          <w:behavior w:val="content"/>
        </w:behaviors>
        <w:guid w:val="{645D994F-FE22-40EA-B213-27ACC6700D0F}"/>
      </w:docPartPr>
      <w:docPartBody>
        <w:p w:rsidR="00BB4559" w:rsidRDefault="00BB4559" w:rsidP="00BB4559">
          <w:pPr>
            <w:pStyle w:val="E72705CB46544EC6A0B17D8D4B40D00A"/>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312B7F"/>
    <w:rsid w:val="003B4D2C"/>
    <w:rsid w:val="00613DA1"/>
    <w:rsid w:val="00B50C17"/>
    <w:rsid w:val="00BB4559"/>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559"/>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88861217621841BC8E2047A9FF2DB061">
    <w:name w:val="88861217621841BC8E2047A9FF2DB061"/>
    <w:rsid w:val="00BB4559"/>
  </w:style>
  <w:style w:type="paragraph" w:customStyle="1" w:styleId="E72705CB46544EC6A0B17D8D4B40D00A">
    <w:name w:val="E72705CB46544EC6A0B17D8D4B40D00A"/>
    <w:rsid w:val="00BB45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DESE-231-24433</_dlc_DocId>
    <_dlc_DocIdUrl xmlns="733efe1c-5bbe-4968-87dc-d400e65c879f">
      <Url>https://sharepoint.doemass.org/ese/webteam/cps/_layouts/DocIdRedir.aspx?ID=DESE-231-24433</Url>
      <Description>DESE-231-24433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466EF-C65A-48D2-AD45-79A82F49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F17EC-694F-428B-BAD0-A4C9F80CC683}">
  <ds:schemaRefs>
    <ds:schemaRef ds:uri="http://schemas.microsoft.com/sharepoint/events"/>
  </ds:schemaRefs>
</ds:datastoreItem>
</file>

<file path=customXml/itemProps3.xml><?xml version="1.0" encoding="utf-8"?>
<ds:datastoreItem xmlns:ds="http://schemas.openxmlformats.org/officeDocument/2006/customXml" ds:itemID="{0B2E5614-D6BC-4016-A6FA-17E17E00185A}">
  <ds:schemaRefs>
    <ds:schemaRef ds:uri="http://schemas.microsoft.com/sharepoint/v3/contenttype/forms"/>
  </ds:schemaRefs>
</ds:datastoreItem>
</file>

<file path=customXml/itemProps4.xml><?xml version="1.0" encoding="utf-8"?>
<ds:datastoreItem xmlns:ds="http://schemas.openxmlformats.org/officeDocument/2006/customXml" ds:itemID="{36125E26-E6EE-4617-941E-D01CC5EC5D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4F147F6-3F6E-46F6-BE74-35E560A8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5822</Words>
  <Characters>33191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Pioneer Charter School of Science ELE CPR 2015-2016</vt:lpstr>
    </vt:vector>
  </TitlesOfParts>
  <Company/>
  <LinksUpToDate>false</LinksUpToDate>
  <CharactersWithSpaces>38936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Science ELE CPR 2015-2016</dc:title>
  <dc:subject/>
  <dc:creator>ESE</dc:creator>
  <cp:keywords/>
  <cp:lastModifiedBy>dzou</cp:lastModifiedBy>
  <cp:revision>5</cp:revision>
  <cp:lastPrinted>2016-04-12T18:04:00Z</cp:lastPrinted>
  <dcterms:created xsi:type="dcterms:W3CDTF">2016-04-12T18:02:00Z</dcterms:created>
  <dcterms:modified xsi:type="dcterms:W3CDTF">2016-04-21T15:46:00Z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2016</vt:lpwstr>
  </property>
</Properties>
</file>