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C689" w14:textId="3CAF8B68" w:rsidR="00456CB9" w:rsidRPr="000577D5" w:rsidRDefault="000D4D54" w:rsidP="00456CB9">
      <w:pPr>
        <w:rPr>
          <w:rFonts w:ascii="Arial" w:hAnsi="Arial" w:cs="Arial"/>
          <w:sz w:val="24"/>
          <w:szCs w:val="24"/>
        </w:rPr>
      </w:pPr>
      <w:r w:rsidRPr="000577D5">
        <w:rPr>
          <w:rFonts w:ascii="Arial" w:hAnsi="Arial" w:cs="Arial"/>
          <w:noProof/>
          <w:sz w:val="24"/>
          <w:szCs w:val="24"/>
        </w:rPr>
        <w:drawing>
          <wp:inline distT="0" distB="0" distL="0" distR="0" wp14:anchorId="26C0DF4A" wp14:editId="34A1C280">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B6F6423" w14:textId="77777777" w:rsidR="00456CB9" w:rsidRPr="000577D5" w:rsidRDefault="00456CB9" w:rsidP="00456CB9">
      <w:pPr>
        <w:rPr>
          <w:rFonts w:ascii="Arial" w:hAnsi="Arial" w:cs="Arial"/>
          <w:sz w:val="24"/>
          <w:szCs w:val="24"/>
        </w:rPr>
      </w:pPr>
    </w:p>
    <w:p w14:paraId="5B6181FB" w14:textId="77777777" w:rsidR="00456CB9" w:rsidRPr="000577D5" w:rsidRDefault="00456CB9" w:rsidP="00456CB9">
      <w:pPr>
        <w:rPr>
          <w:rFonts w:ascii="Arial" w:hAnsi="Arial" w:cs="Arial"/>
          <w:sz w:val="24"/>
          <w:szCs w:val="24"/>
        </w:rPr>
      </w:pPr>
    </w:p>
    <w:p w14:paraId="46C47045" w14:textId="77777777" w:rsidR="00456CB9" w:rsidRPr="000577D5" w:rsidRDefault="00456CB9" w:rsidP="00456CB9">
      <w:pPr>
        <w:rPr>
          <w:rFonts w:ascii="Arial" w:hAnsi="Arial" w:cs="Arial"/>
          <w:sz w:val="24"/>
          <w:szCs w:val="24"/>
        </w:rPr>
      </w:pPr>
    </w:p>
    <w:p w14:paraId="7913EB18" w14:textId="77777777" w:rsidR="00456CB9" w:rsidRPr="000577D5" w:rsidRDefault="00456CB9" w:rsidP="00456CB9">
      <w:pPr>
        <w:rPr>
          <w:rFonts w:ascii="Arial" w:hAnsi="Arial" w:cs="Arial"/>
          <w:sz w:val="24"/>
          <w:szCs w:val="24"/>
        </w:rPr>
      </w:pPr>
    </w:p>
    <w:p w14:paraId="0C2EE45E" w14:textId="77777777" w:rsidR="00456CB9" w:rsidRPr="000577D5" w:rsidRDefault="00456CB9" w:rsidP="00456CB9">
      <w:pPr>
        <w:rPr>
          <w:rFonts w:ascii="Arial" w:hAnsi="Arial" w:cs="Arial"/>
          <w:sz w:val="24"/>
          <w:szCs w:val="24"/>
        </w:rPr>
      </w:pPr>
    </w:p>
    <w:p w14:paraId="7DFBAC4F" w14:textId="77777777" w:rsidR="00456CB9" w:rsidRPr="000577D5" w:rsidRDefault="00456CB9" w:rsidP="00456CB9"/>
    <w:p w14:paraId="508F7735" w14:textId="557BCC2E" w:rsidR="00456CB9" w:rsidRPr="000D4D54" w:rsidRDefault="00456CB9" w:rsidP="000D4D54">
      <w:pPr>
        <w:pStyle w:val="Heading1"/>
        <w:rPr>
          <w:rFonts w:ascii="Arial" w:hAnsi="Arial" w:cs="Arial"/>
          <w:sz w:val="40"/>
          <w:szCs w:val="40"/>
        </w:rPr>
      </w:pPr>
      <w:bookmarkStart w:id="0" w:name="rptName"/>
      <w:r w:rsidRPr="000D4D54">
        <w:rPr>
          <w:rFonts w:ascii="Arial" w:hAnsi="Arial" w:cs="Arial"/>
          <w:sz w:val="40"/>
          <w:szCs w:val="40"/>
        </w:rPr>
        <w:t>LABBB Collaborative</w:t>
      </w:r>
      <w:bookmarkEnd w:id="0"/>
      <w:r w:rsidR="000D4D54" w:rsidRPr="000D4D54">
        <w:rPr>
          <w:rFonts w:ascii="Arial" w:hAnsi="Arial" w:cs="Arial"/>
          <w:sz w:val="40"/>
          <w:szCs w:val="40"/>
        </w:rPr>
        <w:br/>
      </w:r>
      <w:r w:rsidRPr="000D4D54">
        <w:rPr>
          <w:rFonts w:ascii="Arial" w:hAnsi="Arial" w:cs="Arial"/>
          <w:sz w:val="40"/>
          <w:szCs w:val="40"/>
        </w:rPr>
        <w:t>Targeted and Focused Monitoring Report</w:t>
      </w:r>
    </w:p>
    <w:p w14:paraId="2ADD166E" w14:textId="77777777" w:rsidR="00456CB9" w:rsidRPr="000577D5" w:rsidRDefault="00456CB9" w:rsidP="00456CB9">
      <w:pPr>
        <w:jc w:val="center"/>
        <w:rPr>
          <w:rFonts w:ascii="Arial" w:hAnsi="Arial" w:cs="Arial"/>
          <w:b/>
          <w:sz w:val="24"/>
          <w:szCs w:val="24"/>
        </w:rPr>
      </w:pPr>
    </w:p>
    <w:p w14:paraId="7EB23C32" w14:textId="77777777" w:rsidR="00456CB9" w:rsidRPr="000577D5" w:rsidRDefault="00456CB9" w:rsidP="00456CB9">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October 17-17, 2025</w:t>
      </w:r>
      <w:bookmarkEnd w:id="1"/>
      <w:r w:rsidRPr="000577D5">
        <w:rPr>
          <w:rFonts w:ascii="Arial" w:hAnsi="Arial" w:cs="Arial"/>
          <w:b/>
          <w:sz w:val="24"/>
          <w:szCs w:val="24"/>
        </w:rPr>
        <w:t xml:space="preserve"> </w:t>
      </w:r>
    </w:p>
    <w:p w14:paraId="16BC39E3" w14:textId="77777777" w:rsidR="00456CB9" w:rsidRPr="000577D5" w:rsidRDefault="00456CB9" w:rsidP="00456CB9">
      <w:pPr>
        <w:jc w:val="center"/>
        <w:rPr>
          <w:rFonts w:ascii="Arial" w:hAnsi="Arial" w:cs="Arial"/>
          <w:b/>
          <w:sz w:val="24"/>
          <w:szCs w:val="24"/>
        </w:rPr>
      </w:pPr>
    </w:p>
    <w:p w14:paraId="4E056659" w14:textId="77777777" w:rsidR="00456CB9" w:rsidRPr="000577D5" w:rsidRDefault="00456CB9" w:rsidP="00456CB9">
      <w:pPr>
        <w:jc w:val="center"/>
        <w:rPr>
          <w:rFonts w:ascii="Arial" w:hAnsi="Arial" w:cs="Arial"/>
          <w:b/>
          <w:sz w:val="24"/>
          <w:szCs w:val="24"/>
        </w:rPr>
      </w:pPr>
    </w:p>
    <w:p w14:paraId="4034369B" w14:textId="77777777" w:rsidR="00456CB9" w:rsidRPr="000577D5" w:rsidRDefault="00456CB9" w:rsidP="00456CB9">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10/17/2025</w:t>
      </w:r>
      <w:bookmarkEnd w:id="2"/>
    </w:p>
    <w:p w14:paraId="2E1F9CB8" w14:textId="77777777" w:rsidR="00456CB9" w:rsidRPr="000577D5" w:rsidRDefault="00456CB9" w:rsidP="00456CB9">
      <w:pPr>
        <w:tabs>
          <w:tab w:val="left" w:pos="4125"/>
        </w:tabs>
        <w:rPr>
          <w:rFonts w:ascii="Arial" w:hAnsi="Arial" w:cs="Arial"/>
          <w:sz w:val="24"/>
          <w:szCs w:val="24"/>
        </w:rPr>
      </w:pPr>
    </w:p>
    <w:p w14:paraId="0DCC1278" w14:textId="77777777" w:rsidR="00456CB9" w:rsidRPr="000577D5" w:rsidRDefault="00456CB9" w:rsidP="00456CB9">
      <w:pPr>
        <w:tabs>
          <w:tab w:val="left" w:pos="4125"/>
        </w:tabs>
        <w:rPr>
          <w:rFonts w:ascii="Arial" w:hAnsi="Arial" w:cs="Arial"/>
          <w:sz w:val="24"/>
          <w:szCs w:val="24"/>
        </w:rPr>
      </w:pPr>
    </w:p>
    <w:p w14:paraId="68ED2DFA" w14:textId="77777777" w:rsidR="00456CB9" w:rsidRPr="000577D5" w:rsidRDefault="00456CB9" w:rsidP="00456CB9">
      <w:pPr>
        <w:tabs>
          <w:tab w:val="left" w:pos="4125"/>
        </w:tabs>
        <w:rPr>
          <w:rFonts w:ascii="Arial" w:hAnsi="Arial" w:cs="Arial"/>
          <w:sz w:val="24"/>
          <w:szCs w:val="24"/>
        </w:rPr>
      </w:pPr>
    </w:p>
    <w:p w14:paraId="6E09CC59" w14:textId="77777777" w:rsidR="00456CB9" w:rsidRPr="000577D5" w:rsidRDefault="00456CB9" w:rsidP="00456CB9">
      <w:pPr>
        <w:tabs>
          <w:tab w:val="left" w:pos="4125"/>
        </w:tabs>
        <w:rPr>
          <w:rFonts w:ascii="Arial" w:hAnsi="Arial" w:cs="Arial"/>
          <w:sz w:val="24"/>
          <w:szCs w:val="24"/>
        </w:rPr>
      </w:pPr>
    </w:p>
    <w:p w14:paraId="08F16E31" w14:textId="77777777" w:rsidR="00456CB9" w:rsidRPr="000577D5" w:rsidRDefault="00456CB9" w:rsidP="00456CB9">
      <w:pPr>
        <w:tabs>
          <w:tab w:val="left" w:pos="4125"/>
        </w:tabs>
        <w:rPr>
          <w:rFonts w:ascii="Arial" w:hAnsi="Arial" w:cs="Arial"/>
          <w:sz w:val="24"/>
          <w:szCs w:val="24"/>
        </w:rPr>
      </w:pPr>
    </w:p>
    <w:p w14:paraId="311D0B05" w14:textId="77777777" w:rsidR="00456CB9" w:rsidRPr="000577D5" w:rsidRDefault="00456CB9" w:rsidP="00456CB9">
      <w:pPr>
        <w:tabs>
          <w:tab w:val="left" w:pos="4125"/>
        </w:tabs>
        <w:rPr>
          <w:rFonts w:ascii="Arial" w:hAnsi="Arial" w:cs="Arial"/>
          <w:sz w:val="24"/>
          <w:szCs w:val="24"/>
        </w:rPr>
      </w:pPr>
    </w:p>
    <w:p w14:paraId="423C81A7" w14:textId="77777777" w:rsidR="00456CB9" w:rsidRPr="000577D5" w:rsidRDefault="00456CB9" w:rsidP="00456CB9">
      <w:pPr>
        <w:tabs>
          <w:tab w:val="left" w:pos="4125"/>
        </w:tabs>
        <w:rPr>
          <w:rFonts w:ascii="Arial" w:hAnsi="Arial" w:cs="Arial"/>
          <w:sz w:val="24"/>
          <w:szCs w:val="24"/>
        </w:rPr>
      </w:pPr>
    </w:p>
    <w:p w14:paraId="2646BE68" w14:textId="77777777" w:rsidR="00456CB9" w:rsidRPr="000577D5" w:rsidRDefault="00456CB9" w:rsidP="00456CB9">
      <w:pPr>
        <w:tabs>
          <w:tab w:val="left" w:pos="4125"/>
        </w:tabs>
        <w:rPr>
          <w:rFonts w:ascii="Arial" w:hAnsi="Arial" w:cs="Arial"/>
          <w:sz w:val="24"/>
          <w:szCs w:val="24"/>
        </w:rPr>
      </w:pPr>
    </w:p>
    <w:p w14:paraId="0303745A" w14:textId="77777777" w:rsidR="00456CB9" w:rsidRPr="000577D5" w:rsidRDefault="00456CB9" w:rsidP="00456CB9">
      <w:pPr>
        <w:tabs>
          <w:tab w:val="left" w:pos="4125"/>
        </w:tabs>
        <w:rPr>
          <w:rFonts w:ascii="Arial" w:hAnsi="Arial" w:cs="Arial"/>
          <w:sz w:val="24"/>
          <w:szCs w:val="24"/>
        </w:rPr>
      </w:pPr>
    </w:p>
    <w:p w14:paraId="369348A2" w14:textId="77777777" w:rsidR="00456CB9" w:rsidRPr="000577D5" w:rsidRDefault="00456CB9" w:rsidP="00456CB9">
      <w:pPr>
        <w:tabs>
          <w:tab w:val="left" w:pos="4125"/>
        </w:tabs>
        <w:rPr>
          <w:rFonts w:ascii="Arial" w:hAnsi="Arial" w:cs="Arial"/>
          <w:sz w:val="24"/>
          <w:szCs w:val="24"/>
        </w:rPr>
      </w:pPr>
    </w:p>
    <w:p w14:paraId="4B564193" w14:textId="77777777" w:rsidR="00456CB9" w:rsidRPr="000577D5" w:rsidRDefault="00456CB9" w:rsidP="00456CB9">
      <w:pPr>
        <w:tabs>
          <w:tab w:val="left" w:pos="4125"/>
        </w:tabs>
        <w:rPr>
          <w:rFonts w:ascii="Arial" w:hAnsi="Arial" w:cs="Arial"/>
          <w:sz w:val="24"/>
          <w:szCs w:val="24"/>
        </w:rPr>
      </w:pPr>
    </w:p>
    <w:p w14:paraId="471E8343" w14:textId="3E7902C3" w:rsidR="00456CB9" w:rsidRPr="000577D5" w:rsidRDefault="000D4D54" w:rsidP="00D43CDC">
      <w:pPr>
        <w:tabs>
          <w:tab w:val="left" w:pos="4125"/>
        </w:tabs>
        <w:jc w:val="center"/>
        <w:rPr>
          <w:rFonts w:ascii="Arial" w:hAnsi="Arial" w:cs="Arial"/>
          <w:sz w:val="24"/>
          <w:szCs w:val="24"/>
        </w:rPr>
      </w:pPr>
      <w:r w:rsidRPr="000577D5">
        <w:rPr>
          <w:rFonts w:ascii="Arial" w:hAnsi="Arial" w:cs="Arial"/>
          <w:noProof/>
          <w:sz w:val="24"/>
          <w:szCs w:val="24"/>
        </w:rPr>
        <w:drawing>
          <wp:inline distT="0" distB="0" distL="0" distR="0" wp14:anchorId="5042CE55" wp14:editId="3D9955AF">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89E7987" w14:textId="77777777" w:rsidR="00456CB9" w:rsidRPr="000577D5" w:rsidRDefault="00456CB9" w:rsidP="00456CB9">
      <w:pPr>
        <w:tabs>
          <w:tab w:val="left" w:pos="4125"/>
        </w:tabs>
        <w:rPr>
          <w:rFonts w:ascii="Arial" w:hAnsi="Arial" w:cs="Arial"/>
          <w:sz w:val="24"/>
          <w:szCs w:val="24"/>
        </w:rPr>
      </w:pPr>
    </w:p>
    <w:p w14:paraId="72A9283A" w14:textId="77777777" w:rsidR="00456CB9" w:rsidRPr="000577D5" w:rsidRDefault="00456CB9" w:rsidP="00456CB9">
      <w:pPr>
        <w:tabs>
          <w:tab w:val="left" w:pos="4125"/>
        </w:tabs>
        <w:jc w:val="center"/>
        <w:rPr>
          <w:rFonts w:ascii="Arial" w:hAnsi="Arial" w:cs="Arial"/>
          <w:sz w:val="24"/>
          <w:szCs w:val="24"/>
        </w:rPr>
      </w:pPr>
      <w:r>
        <w:rPr>
          <w:rFonts w:ascii="Arial" w:hAnsi="Arial" w:cs="Arial"/>
          <w:sz w:val="24"/>
          <w:szCs w:val="24"/>
        </w:rPr>
        <w:t>Pedro Martinez</w:t>
      </w:r>
    </w:p>
    <w:p w14:paraId="5E792065" w14:textId="77777777" w:rsidR="00456CB9" w:rsidRPr="000577D5" w:rsidRDefault="00456CB9" w:rsidP="00456CB9">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7DCAF1C" w14:textId="77777777" w:rsidR="00456CB9" w:rsidRPr="000577D5" w:rsidRDefault="00456CB9" w:rsidP="00456CB9">
      <w:pPr>
        <w:rPr>
          <w:rFonts w:ascii="Arial" w:hAnsi="Arial" w:cs="Arial"/>
          <w:sz w:val="24"/>
          <w:szCs w:val="24"/>
        </w:rPr>
      </w:pPr>
    </w:p>
    <w:p w14:paraId="1836BF02" w14:textId="77777777" w:rsidR="00456CB9" w:rsidRPr="000577D5" w:rsidRDefault="00456CB9" w:rsidP="00456CB9">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bookmarkStart w:id="4" w:name="rptName2"/>
      <w:r w:rsidRPr="000577D5">
        <w:rPr>
          <w:rFonts w:ascii="Arial" w:hAnsi="Arial" w:cs="Arial"/>
          <w:sz w:val="24"/>
          <w:szCs w:val="24"/>
        </w:rPr>
        <w:t>LABBB Collaborative</w:t>
      </w:r>
      <w:bookmarkEnd w:id="4"/>
      <w:r w:rsidRPr="000577D5">
        <w:rPr>
          <w:rFonts w:ascii="Arial" w:hAnsi="Arial" w:cs="Arial"/>
          <w:sz w:val="24"/>
          <w:szCs w:val="24"/>
        </w:rPr>
        <w:t xml:space="preserve"> participated in a Targeted and Focused Monitoring Review conducted by the Department’s Office of Language Acquisition (OLA). The purpose of the Targeted and Focused Monitoring Review is to monitor compliance with regulatory requirements focusing on English Learner Education. </w:t>
      </w:r>
    </w:p>
    <w:p w14:paraId="074A708B" w14:textId="77777777" w:rsidR="00456CB9" w:rsidRPr="000577D5" w:rsidRDefault="00456CB9" w:rsidP="00456CB9">
      <w:pPr>
        <w:rPr>
          <w:rFonts w:ascii="Arial" w:hAnsi="Arial" w:cs="Arial"/>
          <w:sz w:val="24"/>
          <w:szCs w:val="24"/>
        </w:rPr>
      </w:pPr>
    </w:p>
    <w:p w14:paraId="4DCC3C8B" w14:textId="77777777" w:rsidR="00456CB9" w:rsidRPr="000577D5" w:rsidRDefault="004C1BAA" w:rsidP="00456CB9">
      <w:pPr>
        <w:rPr>
          <w:rFonts w:ascii="Arial" w:hAnsi="Arial" w:cs="Arial"/>
          <w:sz w:val="24"/>
          <w:szCs w:val="24"/>
        </w:rPr>
      </w:pPr>
      <w:r>
        <w:rPr>
          <w:rFonts w:ascii="Arial" w:hAnsi="Arial" w:cs="Arial"/>
          <w:sz w:val="24"/>
          <w:szCs w:val="24"/>
        </w:rPr>
        <w:t>Collaboratives</w:t>
      </w:r>
      <w:r w:rsidRPr="000577D5">
        <w:rPr>
          <w:rFonts w:ascii="Arial" w:hAnsi="Arial" w:cs="Arial"/>
          <w:sz w:val="24"/>
          <w:szCs w:val="24"/>
        </w:rPr>
        <w:t xml:space="preserve"> </w:t>
      </w:r>
      <w:r w:rsidR="00456CB9" w:rsidRPr="000577D5">
        <w:rPr>
          <w:rFonts w:ascii="Arial" w:hAnsi="Arial" w:cs="Arial"/>
          <w:sz w:val="24"/>
          <w:szCs w:val="24"/>
        </w:rPr>
        <w:t xml:space="preserve">are reviewed every six years through Targeted and Focused Monitoring.  There are </w:t>
      </w:r>
      <w:r>
        <w:rPr>
          <w:rFonts w:ascii="Arial" w:hAnsi="Arial" w:cs="Arial"/>
          <w:sz w:val="24"/>
          <w:szCs w:val="24"/>
        </w:rPr>
        <w:t>4</w:t>
      </w:r>
      <w:r w:rsidR="00456CB9" w:rsidRPr="000577D5">
        <w:rPr>
          <w:rFonts w:ascii="Arial" w:hAnsi="Arial" w:cs="Arial"/>
          <w:sz w:val="24"/>
          <w:szCs w:val="24"/>
        </w:rPr>
        <w:t xml:space="preserve"> ELE criteria</w:t>
      </w:r>
      <w:r>
        <w:rPr>
          <w:rFonts w:ascii="Arial" w:hAnsi="Arial" w:cs="Arial"/>
          <w:sz w:val="24"/>
          <w:szCs w:val="24"/>
        </w:rPr>
        <w:t xml:space="preserve"> for Collaboratives</w:t>
      </w:r>
      <w:r w:rsidR="00456CB9" w:rsidRPr="000577D5">
        <w:rPr>
          <w:rFonts w:ascii="Arial" w:hAnsi="Arial" w:cs="Arial"/>
          <w:sz w:val="24"/>
          <w:szCs w:val="24"/>
        </w:rPr>
        <w:t xml:space="preserve"> that target implementation of the requirements related to ELE programs under state and federal law and regulations:</w:t>
      </w:r>
    </w:p>
    <w:p w14:paraId="2F3B753E" w14:textId="77777777" w:rsidR="00456CB9" w:rsidRPr="000577D5" w:rsidRDefault="00456CB9" w:rsidP="00456CB9">
      <w:pPr>
        <w:rPr>
          <w:rFonts w:ascii="Arial" w:hAnsi="Arial" w:cs="Arial"/>
          <w:sz w:val="24"/>
          <w:szCs w:val="24"/>
        </w:rPr>
      </w:pPr>
    </w:p>
    <w:p w14:paraId="170D8FB6" w14:textId="77777777" w:rsidR="00456CB9" w:rsidRPr="000577D5" w:rsidRDefault="00456CB9" w:rsidP="00456CB9">
      <w:pPr>
        <w:ind w:left="720"/>
        <w:rPr>
          <w:rFonts w:ascii="Arial" w:hAnsi="Arial" w:cs="Arial"/>
          <w:sz w:val="24"/>
          <w:szCs w:val="24"/>
        </w:rPr>
      </w:pPr>
      <w:r w:rsidRPr="000577D5">
        <w:rPr>
          <w:rFonts w:ascii="Arial" w:hAnsi="Arial" w:cs="Arial"/>
          <w:sz w:val="24"/>
          <w:szCs w:val="24"/>
        </w:rPr>
        <w:t>ELE 5: ELE Program and Services</w:t>
      </w:r>
    </w:p>
    <w:p w14:paraId="7E4EF7D4" w14:textId="77777777" w:rsidR="00456CB9" w:rsidRPr="000577D5" w:rsidRDefault="00456CB9" w:rsidP="00456CB9">
      <w:pPr>
        <w:ind w:left="720"/>
        <w:rPr>
          <w:rFonts w:ascii="Arial" w:hAnsi="Arial" w:cs="Arial"/>
          <w:sz w:val="24"/>
          <w:szCs w:val="24"/>
        </w:rPr>
      </w:pPr>
      <w:r w:rsidRPr="000577D5">
        <w:rPr>
          <w:rFonts w:ascii="Arial" w:hAnsi="Arial" w:cs="Arial"/>
          <w:sz w:val="24"/>
          <w:szCs w:val="24"/>
        </w:rPr>
        <w:t>ELE 8: Declining Entry to a Program</w:t>
      </w:r>
    </w:p>
    <w:p w14:paraId="3686817E" w14:textId="77777777" w:rsidR="00456CB9" w:rsidRPr="000577D5" w:rsidRDefault="00456CB9" w:rsidP="00456CB9">
      <w:pPr>
        <w:ind w:left="720"/>
        <w:rPr>
          <w:rFonts w:ascii="Arial" w:hAnsi="Arial" w:cs="Arial"/>
          <w:sz w:val="24"/>
          <w:szCs w:val="24"/>
        </w:rPr>
      </w:pPr>
      <w:r w:rsidRPr="000577D5">
        <w:rPr>
          <w:rFonts w:ascii="Arial" w:hAnsi="Arial" w:cs="Arial"/>
          <w:sz w:val="24"/>
          <w:szCs w:val="24"/>
        </w:rPr>
        <w:t>ELE 13: Fallow-up Support</w:t>
      </w:r>
    </w:p>
    <w:p w14:paraId="612293D1" w14:textId="77777777" w:rsidR="00456CB9" w:rsidRPr="000577D5" w:rsidRDefault="00456CB9" w:rsidP="00456CB9">
      <w:pPr>
        <w:ind w:left="720"/>
        <w:rPr>
          <w:rFonts w:ascii="Arial" w:hAnsi="Arial" w:cs="Arial"/>
          <w:sz w:val="24"/>
          <w:szCs w:val="24"/>
        </w:rPr>
      </w:pPr>
      <w:r w:rsidRPr="000577D5">
        <w:rPr>
          <w:rFonts w:ascii="Arial" w:hAnsi="Arial" w:cs="Arial"/>
          <w:sz w:val="24"/>
          <w:szCs w:val="24"/>
        </w:rPr>
        <w:t>ELE 14: Licensure Requirements</w:t>
      </w:r>
    </w:p>
    <w:p w14:paraId="068D98FD" w14:textId="77777777" w:rsidR="00456CB9" w:rsidRPr="000577D5" w:rsidRDefault="00456CB9" w:rsidP="00456CB9">
      <w:pPr>
        <w:rPr>
          <w:rFonts w:ascii="Arial" w:hAnsi="Arial" w:cs="Arial"/>
          <w:bCs/>
          <w:sz w:val="24"/>
          <w:szCs w:val="24"/>
        </w:rPr>
      </w:pPr>
    </w:p>
    <w:p w14:paraId="0132D025" w14:textId="77777777" w:rsidR="00456CB9" w:rsidRPr="000577D5" w:rsidRDefault="00456CB9" w:rsidP="00456CB9">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567D1B1" w14:textId="77777777" w:rsidR="00456CB9" w:rsidRPr="000577D5" w:rsidRDefault="00456CB9" w:rsidP="00456CB9">
      <w:pPr>
        <w:pStyle w:val="BodyText"/>
        <w:tabs>
          <w:tab w:val="left" w:pos="1080"/>
        </w:tabs>
        <w:rPr>
          <w:rFonts w:ascii="Arial" w:hAnsi="Arial" w:cs="Arial"/>
          <w:bCs/>
          <w:sz w:val="24"/>
          <w:szCs w:val="24"/>
        </w:rPr>
      </w:pPr>
    </w:p>
    <w:p w14:paraId="4AE43A42" w14:textId="77777777" w:rsidR="00456CB9" w:rsidRPr="000577D5" w:rsidRDefault="00456CB9" w:rsidP="00456CB9">
      <w:pPr>
        <w:rPr>
          <w:rFonts w:ascii="Arial" w:hAnsi="Arial" w:cs="Arial"/>
          <w:bCs/>
          <w:sz w:val="24"/>
          <w:szCs w:val="24"/>
        </w:rPr>
      </w:pPr>
      <w:r w:rsidRPr="000577D5">
        <w:rPr>
          <w:rFonts w:ascii="Arial" w:hAnsi="Arial" w:cs="Arial"/>
          <w:bCs/>
          <w:sz w:val="24"/>
          <w:szCs w:val="24"/>
        </w:rPr>
        <w:t xml:space="preserve">The review process includes the following: </w:t>
      </w:r>
    </w:p>
    <w:p w14:paraId="309BDBD8" w14:textId="77777777" w:rsidR="00456CB9" w:rsidRPr="000577D5" w:rsidRDefault="00456CB9" w:rsidP="000D4D54">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64DB1CD" w14:textId="77777777" w:rsidR="00456CB9" w:rsidRPr="000577D5" w:rsidRDefault="004C1BAA" w:rsidP="000D4D54">
      <w:pPr>
        <w:numPr>
          <w:ilvl w:val="0"/>
          <w:numId w:val="3"/>
        </w:numPr>
        <w:tabs>
          <w:tab w:val="num" w:pos="960"/>
        </w:tabs>
        <w:rPr>
          <w:rFonts w:ascii="Arial" w:hAnsi="Arial" w:cs="Arial"/>
          <w:sz w:val="24"/>
          <w:szCs w:val="24"/>
        </w:rPr>
      </w:pPr>
      <w:r>
        <w:rPr>
          <w:rFonts w:ascii="Arial" w:hAnsi="Arial" w:cs="Arial"/>
          <w:sz w:val="24"/>
          <w:szCs w:val="24"/>
        </w:rPr>
        <w:t>Collaborative</w:t>
      </w:r>
      <w:r w:rsidR="00456CB9" w:rsidRPr="000577D5">
        <w:rPr>
          <w:rFonts w:ascii="Arial" w:hAnsi="Arial" w:cs="Arial"/>
          <w:sz w:val="24"/>
          <w:szCs w:val="24"/>
        </w:rPr>
        <w:t xml:space="preserve"> reviews English Learner Education documentation for required elements including document uploads. </w:t>
      </w:r>
    </w:p>
    <w:p w14:paraId="4DAAF87D" w14:textId="77777777" w:rsidR="00456CB9" w:rsidRPr="000577D5" w:rsidRDefault="004C1BAA" w:rsidP="000D4D54">
      <w:pPr>
        <w:numPr>
          <w:ilvl w:val="0"/>
          <w:numId w:val="3"/>
        </w:numPr>
        <w:tabs>
          <w:tab w:val="num" w:pos="960"/>
        </w:tabs>
        <w:rPr>
          <w:rFonts w:ascii="Arial" w:hAnsi="Arial" w:cs="Arial"/>
          <w:sz w:val="24"/>
          <w:szCs w:val="24"/>
        </w:rPr>
      </w:pPr>
      <w:r>
        <w:rPr>
          <w:rFonts w:ascii="Arial" w:hAnsi="Arial" w:cs="Arial"/>
          <w:sz w:val="24"/>
          <w:szCs w:val="24"/>
        </w:rPr>
        <w:t xml:space="preserve">Collaborative </w:t>
      </w:r>
      <w:r w:rsidR="00456CB9" w:rsidRPr="000577D5">
        <w:rPr>
          <w:rFonts w:ascii="Arial" w:hAnsi="Arial" w:cs="Arial"/>
          <w:sz w:val="24"/>
          <w:szCs w:val="24"/>
        </w:rPr>
        <w:t>reviews a sample of English learner (EL) student records selected across grade levels and EL focus areas such as opt-out students, former ELs and students and/or parents who need translation and/or interpretation.</w:t>
      </w:r>
    </w:p>
    <w:p w14:paraId="330BA648" w14:textId="77777777" w:rsidR="00456CB9" w:rsidRPr="000577D5" w:rsidRDefault="00456CB9" w:rsidP="000D4D54">
      <w:pPr>
        <w:numPr>
          <w:ilvl w:val="0"/>
          <w:numId w:val="3"/>
        </w:numPr>
        <w:tabs>
          <w:tab w:val="num" w:pos="960"/>
        </w:tabs>
        <w:rPr>
          <w:rFonts w:ascii="Arial" w:hAnsi="Arial" w:cs="Arial"/>
          <w:sz w:val="24"/>
          <w:szCs w:val="24"/>
        </w:rPr>
      </w:pPr>
      <w:r w:rsidRPr="000577D5">
        <w:rPr>
          <w:rFonts w:ascii="Arial" w:hAnsi="Arial" w:cs="Arial"/>
          <w:sz w:val="24"/>
          <w:szCs w:val="24"/>
        </w:rPr>
        <w:t xml:space="preserve">Upon completion of these two internal reviews, the </w:t>
      </w:r>
      <w:r w:rsidR="004C1BAA">
        <w:rPr>
          <w:rFonts w:ascii="Arial" w:hAnsi="Arial" w:cs="Arial"/>
          <w:sz w:val="24"/>
          <w:szCs w:val="24"/>
        </w:rPr>
        <w:t>collaborative</w:t>
      </w:r>
      <w:r w:rsidRPr="000577D5">
        <w:rPr>
          <w:rFonts w:ascii="Arial" w:hAnsi="Arial" w:cs="Arial"/>
          <w:sz w:val="24"/>
          <w:szCs w:val="24"/>
        </w:rPr>
        <w:t>’s self-assessment is submitted to the Department for review.</w:t>
      </w:r>
    </w:p>
    <w:p w14:paraId="60F6EDF3" w14:textId="77777777" w:rsidR="00456CB9" w:rsidRPr="000577D5" w:rsidRDefault="00456CB9" w:rsidP="00456CB9">
      <w:pPr>
        <w:rPr>
          <w:rFonts w:ascii="Arial" w:hAnsi="Arial" w:cs="Arial"/>
          <w:bCs/>
          <w:sz w:val="24"/>
          <w:szCs w:val="24"/>
        </w:rPr>
      </w:pPr>
    </w:p>
    <w:p w14:paraId="7C135C4A" w14:textId="77777777" w:rsidR="00456CB9" w:rsidRPr="000577D5" w:rsidRDefault="00456CB9" w:rsidP="000D4D54">
      <w:pPr>
        <w:numPr>
          <w:ilvl w:val="0"/>
          <w:numId w:val="6"/>
        </w:numPr>
        <w:rPr>
          <w:rFonts w:ascii="Arial" w:hAnsi="Arial" w:cs="Arial"/>
          <w:bCs/>
          <w:sz w:val="24"/>
          <w:szCs w:val="24"/>
        </w:rPr>
      </w:pPr>
      <w:r w:rsidRPr="000577D5">
        <w:rPr>
          <w:rFonts w:ascii="Arial" w:hAnsi="Arial" w:cs="Arial"/>
          <w:bCs/>
          <w:sz w:val="24"/>
          <w:szCs w:val="24"/>
        </w:rPr>
        <w:t>Verification</w:t>
      </w:r>
    </w:p>
    <w:p w14:paraId="0DC87AFF" w14:textId="77777777" w:rsidR="00456CB9" w:rsidRPr="000577D5" w:rsidRDefault="00456CB9" w:rsidP="000D4D54">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F2342B4" w14:textId="77777777" w:rsidR="00456CB9" w:rsidRPr="000577D5" w:rsidRDefault="00456CB9" w:rsidP="000D4D54">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6C2EAD3" w14:textId="77777777" w:rsidR="00456CB9" w:rsidRPr="000577D5" w:rsidRDefault="00456CB9" w:rsidP="000D4D54">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w:t>
      </w:r>
      <w:r w:rsidR="004C1BAA">
        <w:rPr>
          <w:rFonts w:ascii="Arial" w:hAnsi="Arial" w:cs="Arial"/>
          <w:bCs/>
          <w:sz w:val="24"/>
          <w:szCs w:val="24"/>
        </w:rPr>
        <w:t>collaborative</w:t>
      </w:r>
      <w:r w:rsidRPr="000577D5">
        <w:rPr>
          <w:rFonts w:ascii="Arial" w:hAnsi="Arial" w:cs="Arial"/>
          <w:bCs/>
          <w:sz w:val="24"/>
          <w:szCs w:val="24"/>
        </w:rPr>
        <w:t>’s implementation of English Learner Education program(s), related services, and procedural requirements.</w:t>
      </w:r>
    </w:p>
    <w:p w14:paraId="5EB78F05" w14:textId="77777777" w:rsidR="00456CB9" w:rsidRPr="000577D5" w:rsidRDefault="00456CB9" w:rsidP="000D4D54">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42F6A203" w14:textId="77777777" w:rsidR="00456CB9" w:rsidRPr="000577D5" w:rsidRDefault="00456CB9" w:rsidP="000D4D54">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AB215D9" w14:textId="77777777" w:rsidR="00456CB9" w:rsidRPr="000577D5" w:rsidRDefault="00456CB9" w:rsidP="000D4D54">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CFCE79E" w14:textId="77777777" w:rsidR="00456CB9" w:rsidRPr="000577D5" w:rsidRDefault="00456CB9" w:rsidP="00456CB9">
      <w:pPr>
        <w:rPr>
          <w:rFonts w:ascii="Arial" w:hAnsi="Arial" w:cs="Arial"/>
          <w:b/>
          <w:bCs/>
          <w:sz w:val="24"/>
          <w:szCs w:val="24"/>
        </w:rPr>
      </w:pPr>
      <w:r w:rsidRPr="000577D5">
        <w:rPr>
          <w:rFonts w:ascii="Arial" w:hAnsi="Arial" w:cs="Arial"/>
          <w:b/>
          <w:bCs/>
          <w:sz w:val="24"/>
          <w:szCs w:val="24"/>
        </w:rPr>
        <w:t xml:space="preserve">Report: </w:t>
      </w:r>
    </w:p>
    <w:p w14:paraId="3D4E84AC" w14:textId="77777777" w:rsidR="00456CB9" w:rsidRPr="000577D5" w:rsidRDefault="00456CB9" w:rsidP="00456CB9">
      <w:pPr>
        <w:pStyle w:val="BodyText"/>
        <w:rPr>
          <w:rFonts w:ascii="Arial" w:hAnsi="Arial" w:cs="Arial"/>
          <w:b/>
          <w:bCs/>
          <w:sz w:val="24"/>
          <w:szCs w:val="24"/>
        </w:rPr>
      </w:pPr>
      <w:r w:rsidRPr="000577D5">
        <w:rPr>
          <w:rFonts w:ascii="Arial" w:hAnsi="Arial" w:cs="Arial"/>
          <w:b/>
          <w:bCs/>
          <w:sz w:val="24"/>
          <w:szCs w:val="24"/>
        </w:rPr>
        <w:t xml:space="preserve">  </w:t>
      </w:r>
    </w:p>
    <w:p w14:paraId="08448019" w14:textId="77777777" w:rsidR="00456CB9" w:rsidRPr="000577D5" w:rsidRDefault="00456CB9" w:rsidP="00456CB9">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Targeted </w:t>
      </w:r>
      <w:r w:rsidRPr="000577D5">
        <w:rPr>
          <w:rFonts w:ascii="Arial" w:hAnsi="Arial" w:cs="Arial"/>
          <w:bCs/>
          <w:sz w:val="24"/>
          <w:szCs w:val="24"/>
        </w:rPr>
        <w:lastRenderedPageBreak/>
        <w:t xml:space="preserve">and Focused Monitoring Review.  Within 10 business days of receipt of the findings, the </w:t>
      </w:r>
      <w:r w:rsidR="004C1BAA">
        <w:rPr>
          <w:rFonts w:ascii="Arial" w:hAnsi="Arial" w:cs="Arial"/>
          <w:sz w:val="24"/>
          <w:szCs w:val="24"/>
        </w:rPr>
        <w:t>collaborative</w:t>
      </w:r>
      <w:r w:rsidR="004C1BAA" w:rsidRPr="000577D5">
        <w:rPr>
          <w:rFonts w:ascii="Arial" w:hAnsi="Arial" w:cs="Arial"/>
          <w:bCs/>
          <w:sz w:val="24"/>
          <w:szCs w:val="24"/>
        </w:rPr>
        <w:t xml:space="preserve"> </w:t>
      </w:r>
      <w:r w:rsidRPr="000577D5">
        <w:rPr>
          <w:rFonts w:ascii="Arial" w:hAnsi="Arial" w:cs="Arial"/>
          <w:bCs/>
          <w:sz w:val="24"/>
          <w:szCs w:val="24"/>
        </w:rPr>
        <w:t xml:space="preserve">reviews and comments on the findings for factual accuracy before they are finalized.  After the report is finalized, </w:t>
      </w:r>
      <w:r w:rsidR="004C1BAA">
        <w:rPr>
          <w:rFonts w:ascii="Arial" w:hAnsi="Arial" w:cs="Arial"/>
          <w:sz w:val="24"/>
          <w:szCs w:val="24"/>
        </w:rPr>
        <w:t>collaboratives</w:t>
      </w:r>
      <w:r w:rsidRPr="000577D5">
        <w:rPr>
          <w:rFonts w:ascii="Arial" w:hAnsi="Arial" w:cs="Arial"/>
          <w:bCs/>
          <w:sz w:val="24"/>
          <w:szCs w:val="24"/>
        </w:rPr>
        <w:t xml:space="preserve">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w:t>
      </w:r>
    </w:p>
    <w:p w14:paraId="46F2E8BE" w14:textId="77777777" w:rsidR="00456CB9" w:rsidRPr="000577D5" w:rsidRDefault="00456CB9" w:rsidP="00456CB9">
      <w:pPr>
        <w:rPr>
          <w:rFonts w:ascii="Arial" w:hAnsi="Arial" w:cs="Arial"/>
          <w:sz w:val="24"/>
          <w:szCs w:val="24"/>
        </w:rPr>
      </w:pPr>
      <w:r w:rsidRPr="000577D5">
        <w:rPr>
          <w:rFonts w:ascii="Arial" w:hAnsi="Arial" w:cs="Arial"/>
          <w:sz w:val="24"/>
          <w:szCs w:val="24"/>
        </w:rPr>
        <w:br w:type="page"/>
      </w:r>
    </w:p>
    <w:p w14:paraId="763BA5FA" w14:textId="77777777" w:rsidR="00456CB9" w:rsidRPr="000D4D54" w:rsidRDefault="00456CB9" w:rsidP="000D4D54">
      <w:pPr>
        <w:pStyle w:val="Heading2"/>
        <w:rPr>
          <w:rFonts w:ascii="Arial" w:hAnsi="Arial" w:cs="Arial"/>
          <w:sz w:val="28"/>
          <w:szCs w:val="28"/>
        </w:rPr>
      </w:pPr>
      <w:r w:rsidRPr="000D4D54">
        <w:rPr>
          <w:rFonts w:ascii="Arial" w:hAnsi="Arial" w:cs="Arial"/>
          <w:sz w:val="28"/>
          <w:szCs w:val="28"/>
        </w:rPr>
        <w:lastRenderedPageBreak/>
        <w:t>DEFINITION OF COMPLIANCE RATINGS</w:t>
      </w:r>
    </w:p>
    <w:p w14:paraId="695B68D8" w14:textId="77777777" w:rsidR="00456CB9" w:rsidRPr="000577D5" w:rsidRDefault="00456CB9" w:rsidP="00456CB9">
      <w:pPr>
        <w:rPr>
          <w:rFonts w:ascii="Arial" w:hAnsi="Arial" w:cs="Arial"/>
          <w:b/>
          <w:sz w:val="24"/>
          <w:szCs w:val="24"/>
        </w:rPr>
        <w:sectPr w:rsidR="00456CB9" w:rsidRPr="000577D5" w:rsidSect="00456CB9">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456CB9" w:rsidRPr="0027295E" w14:paraId="540139E1" w14:textId="77777777" w:rsidTr="00456CB9">
        <w:tc>
          <w:tcPr>
            <w:tcW w:w="3888" w:type="dxa"/>
            <w:tcBorders>
              <w:top w:val="nil"/>
              <w:left w:val="nil"/>
              <w:bottom w:val="nil"/>
              <w:right w:val="nil"/>
            </w:tcBorders>
          </w:tcPr>
          <w:p w14:paraId="72D21E93" w14:textId="77777777" w:rsidR="00456CB9" w:rsidRPr="000577D5" w:rsidRDefault="00456CB9" w:rsidP="00456CB9">
            <w:pPr>
              <w:pStyle w:val="BodyText"/>
              <w:jc w:val="both"/>
              <w:rPr>
                <w:rFonts w:ascii="Arial" w:hAnsi="Arial" w:cs="Arial"/>
                <w:b/>
                <w:sz w:val="24"/>
                <w:szCs w:val="24"/>
              </w:rPr>
            </w:pPr>
            <w:r>
              <w:rPr>
                <w:rFonts w:ascii="Arial" w:hAnsi="Arial" w:cs="Arial"/>
                <w:b/>
                <w:sz w:val="24"/>
                <w:szCs w:val="24"/>
              </w:rPr>
              <w:t>Rating</w:t>
            </w:r>
          </w:p>
        </w:tc>
        <w:tc>
          <w:tcPr>
            <w:tcW w:w="5202" w:type="dxa"/>
            <w:tcBorders>
              <w:top w:val="nil"/>
              <w:left w:val="nil"/>
              <w:bottom w:val="nil"/>
              <w:right w:val="nil"/>
            </w:tcBorders>
          </w:tcPr>
          <w:p w14:paraId="01EBF421" w14:textId="77777777" w:rsidR="00456CB9" w:rsidRPr="0027295E" w:rsidRDefault="00456CB9" w:rsidP="00456CB9">
            <w:pPr>
              <w:pStyle w:val="BodyText"/>
              <w:rPr>
                <w:rFonts w:ascii="Arial" w:hAnsi="Arial" w:cs="Arial"/>
                <w:b/>
                <w:bCs/>
                <w:sz w:val="24"/>
                <w:szCs w:val="24"/>
              </w:rPr>
            </w:pPr>
            <w:r w:rsidRPr="0027295E">
              <w:rPr>
                <w:rFonts w:ascii="Arial" w:hAnsi="Arial" w:cs="Arial"/>
                <w:b/>
                <w:bCs/>
                <w:sz w:val="24"/>
                <w:szCs w:val="24"/>
              </w:rPr>
              <w:t>Definition</w:t>
            </w:r>
          </w:p>
        </w:tc>
      </w:tr>
      <w:tr w:rsidR="00456CB9" w:rsidRPr="000577D5" w14:paraId="721EF10B" w14:textId="77777777" w:rsidTr="00456CB9">
        <w:trPr>
          <w:trHeight w:val="459"/>
        </w:trPr>
        <w:tc>
          <w:tcPr>
            <w:tcW w:w="3888" w:type="dxa"/>
            <w:tcBorders>
              <w:top w:val="nil"/>
              <w:left w:val="nil"/>
              <w:bottom w:val="nil"/>
              <w:right w:val="nil"/>
            </w:tcBorders>
          </w:tcPr>
          <w:p w14:paraId="4E1646CE" w14:textId="77777777" w:rsidR="00456CB9" w:rsidRPr="000577D5" w:rsidRDefault="00456CB9" w:rsidP="00456CB9">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Borders>
              <w:top w:val="nil"/>
              <w:left w:val="nil"/>
              <w:bottom w:val="nil"/>
              <w:right w:val="nil"/>
            </w:tcBorders>
          </w:tcPr>
          <w:p w14:paraId="47A7240D" w14:textId="77777777" w:rsidR="00456CB9" w:rsidRPr="000577D5" w:rsidRDefault="00456CB9" w:rsidP="00456CB9">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56CB9" w:rsidRPr="000577D5" w14:paraId="5C82CAC3" w14:textId="77777777" w:rsidTr="00456CB9">
        <w:tc>
          <w:tcPr>
            <w:tcW w:w="3888" w:type="dxa"/>
            <w:tcBorders>
              <w:top w:val="nil"/>
              <w:left w:val="nil"/>
              <w:bottom w:val="nil"/>
              <w:right w:val="nil"/>
            </w:tcBorders>
          </w:tcPr>
          <w:p w14:paraId="28122989" w14:textId="77777777" w:rsidR="00456CB9" w:rsidRPr="000577D5" w:rsidRDefault="00456CB9" w:rsidP="00456CB9">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Borders>
              <w:top w:val="nil"/>
              <w:left w:val="nil"/>
              <w:bottom w:val="nil"/>
              <w:right w:val="nil"/>
            </w:tcBorders>
          </w:tcPr>
          <w:p w14:paraId="5BD02E08" w14:textId="77777777" w:rsidR="00456CB9" w:rsidRPr="000577D5" w:rsidRDefault="00456CB9" w:rsidP="00456CB9">
            <w:pPr>
              <w:pStyle w:val="BodyText"/>
              <w:rPr>
                <w:rFonts w:ascii="Arial" w:hAnsi="Arial" w:cs="Arial"/>
                <w:sz w:val="24"/>
                <w:szCs w:val="24"/>
              </w:rPr>
            </w:pPr>
            <w:r w:rsidRPr="000577D5">
              <w:rPr>
                <w:rFonts w:ascii="Arial" w:hAnsi="Arial" w:cs="Arial"/>
                <w:sz w:val="24"/>
                <w:szCs w:val="24"/>
              </w:rPr>
              <w:t xml:space="preserve">This rating is used for criteria containing new or updated legal requirements and means that the </w:t>
            </w:r>
            <w:r w:rsidR="004C1BAA">
              <w:rPr>
                <w:rFonts w:ascii="Arial" w:hAnsi="Arial" w:cs="Arial"/>
                <w:sz w:val="24"/>
                <w:szCs w:val="24"/>
              </w:rPr>
              <w:t xml:space="preserve">collaborative </w:t>
            </w:r>
            <w:r w:rsidRPr="000577D5">
              <w:rPr>
                <w:rFonts w:ascii="Arial" w:hAnsi="Arial" w:cs="Arial"/>
                <w:sz w:val="24"/>
                <w:szCs w:val="24"/>
              </w:rPr>
              <w:t>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56CB9" w:rsidRPr="000577D5" w14:paraId="2532C707" w14:textId="77777777" w:rsidTr="00456CB9">
        <w:tc>
          <w:tcPr>
            <w:tcW w:w="3888" w:type="dxa"/>
            <w:tcBorders>
              <w:top w:val="nil"/>
              <w:left w:val="nil"/>
              <w:bottom w:val="nil"/>
              <w:right w:val="nil"/>
            </w:tcBorders>
          </w:tcPr>
          <w:p w14:paraId="20A97D39" w14:textId="77777777" w:rsidR="00456CB9" w:rsidRPr="000577D5" w:rsidRDefault="00456CB9" w:rsidP="00456CB9">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Borders>
              <w:top w:val="nil"/>
              <w:left w:val="nil"/>
              <w:bottom w:val="nil"/>
              <w:right w:val="nil"/>
            </w:tcBorders>
          </w:tcPr>
          <w:p w14:paraId="2135BA24" w14:textId="77777777" w:rsidR="00456CB9" w:rsidRPr="000577D5" w:rsidRDefault="00456CB9" w:rsidP="00456CB9">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56CB9" w:rsidRPr="000577D5" w14:paraId="20D05ED9" w14:textId="77777777" w:rsidTr="00456CB9">
        <w:tc>
          <w:tcPr>
            <w:tcW w:w="3888" w:type="dxa"/>
            <w:tcBorders>
              <w:top w:val="nil"/>
              <w:left w:val="nil"/>
              <w:bottom w:val="nil"/>
              <w:right w:val="nil"/>
            </w:tcBorders>
          </w:tcPr>
          <w:p w14:paraId="280A2A1E" w14:textId="77777777" w:rsidR="00456CB9" w:rsidRPr="000577D5" w:rsidRDefault="00456CB9" w:rsidP="00456CB9">
            <w:pPr>
              <w:pStyle w:val="BodyText"/>
              <w:jc w:val="both"/>
              <w:rPr>
                <w:rFonts w:ascii="Arial" w:hAnsi="Arial" w:cs="Arial"/>
                <w:b/>
                <w:sz w:val="24"/>
                <w:szCs w:val="24"/>
              </w:rPr>
            </w:pPr>
            <w:r w:rsidRPr="000577D5">
              <w:rPr>
                <w:rFonts w:ascii="Arial" w:hAnsi="Arial" w:cs="Arial"/>
                <w:b/>
                <w:sz w:val="24"/>
                <w:szCs w:val="24"/>
              </w:rPr>
              <w:t>Not Implemented</w:t>
            </w:r>
          </w:p>
          <w:p w14:paraId="28FE7AD2" w14:textId="77777777" w:rsidR="00456CB9" w:rsidRPr="000577D5" w:rsidRDefault="00456CB9" w:rsidP="00456CB9">
            <w:pPr>
              <w:pStyle w:val="BodyText"/>
              <w:jc w:val="both"/>
              <w:rPr>
                <w:rFonts w:ascii="Arial" w:hAnsi="Arial" w:cs="Arial"/>
                <w:b/>
                <w:sz w:val="24"/>
                <w:szCs w:val="24"/>
              </w:rPr>
            </w:pPr>
          </w:p>
        </w:tc>
        <w:tc>
          <w:tcPr>
            <w:tcW w:w="5202" w:type="dxa"/>
            <w:tcBorders>
              <w:top w:val="nil"/>
              <w:left w:val="nil"/>
              <w:bottom w:val="nil"/>
              <w:right w:val="nil"/>
            </w:tcBorders>
          </w:tcPr>
          <w:p w14:paraId="45BA8D6D" w14:textId="77777777" w:rsidR="00456CB9" w:rsidRPr="000577D5" w:rsidRDefault="00456CB9" w:rsidP="00456CB9">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56CB9" w:rsidRPr="000577D5" w14:paraId="73A069E5" w14:textId="77777777" w:rsidTr="00456CB9">
        <w:tc>
          <w:tcPr>
            <w:tcW w:w="3888" w:type="dxa"/>
            <w:tcBorders>
              <w:top w:val="nil"/>
              <w:left w:val="nil"/>
              <w:bottom w:val="nil"/>
              <w:right w:val="nil"/>
            </w:tcBorders>
          </w:tcPr>
          <w:p w14:paraId="74D372E9" w14:textId="77777777" w:rsidR="00456CB9" w:rsidRPr="000577D5" w:rsidRDefault="00456CB9" w:rsidP="00456CB9">
            <w:pPr>
              <w:pStyle w:val="BodyText"/>
              <w:jc w:val="both"/>
              <w:rPr>
                <w:rFonts w:ascii="Arial" w:hAnsi="Arial" w:cs="Arial"/>
                <w:b/>
                <w:sz w:val="24"/>
                <w:szCs w:val="24"/>
              </w:rPr>
            </w:pPr>
            <w:r w:rsidRPr="000577D5">
              <w:rPr>
                <w:rFonts w:ascii="Arial" w:hAnsi="Arial" w:cs="Arial"/>
                <w:b/>
                <w:sz w:val="24"/>
                <w:szCs w:val="24"/>
              </w:rPr>
              <w:t xml:space="preserve">Not Applicable </w:t>
            </w:r>
          </w:p>
          <w:p w14:paraId="6EEC4ACE" w14:textId="77777777" w:rsidR="00456CB9" w:rsidRPr="000577D5" w:rsidRDefault="00456CB9" w:rsidP="00456CB9">
            <w:pPr>
              <w:pStyle w:val="BodyText"/>
              <w:jc w:val="both"/>
              <w:rPr>
                <w:rFonts w:ascii="Arial" w:hAnsi="Arial" w:cs="Arial"/>
                <w:b/>
                <w:sz w:val="24"/>
                <w:szCs w:val="24"/>
              </w:rPr>
            </w:pPr>
          </w:p>
          <w:p w14:paraId="79FEABE8" w14:textId="77777777" w:rsidR="00456CB9" w:rsidRPr="000577D5" w:rsidRDefault="00456CB9" w:rsidP="00456CB9">
            <w:pPr>
              <w:pStyle w:val="BodyText"/>
              <w:jc w:val="both"/>
              <w:rPr>
                <w:rFonts w:ascii="Arial" w:hAnsi="Arial" w:cs="Arial"/>
                <w:b/>
                <w:sz w:val="24"/>
                <w:szCs w:val="24"/>
              </w:rPr>
            </w:pPr>
          </w:p>
          <w:p w14:paraId="3A15D2DA" w14:textId="77777777" w:rsidR="00456CB9" w:rsidRPr="000577D5" w:rsidRDefault="00456CB9" w:rsidP="00456CB9">
            <w:pPr>
              <w:pStyle w:val="BodyText"/>
              <w:jc w:val="both"/>
              <w:rPr>
                <w:rFonts w:ascii="Arial" w:hAnsi="Arial" w:cs="Arial"/>
                <w:b/>
                <w:sz w:val="24"/>
                <w:szCs w:val="24"/>
              </w:rPr>
            </w:pPr>
          </w:p>
          <w:p w14:paraId="7246BA80" w14:textId="77777777" w:rsidR="00456CB9" w:rsidRPr="000577D5" w:rsidRDefault="00456CB9" w:rsidP="00456CB9">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Borders>
              <w:top w:val="nil"/>
              <w:left w:val="nil"/>
              <w:bottom w:val="nil"/>
              <w:right w:val="nil"/>
            </w:tcBorders>
          </w:tcPr>
          <w:p w14:paraId="1E6DC161" w14:textId="77777777" w:rsidR="00456CB9" w:rsidRPr="000577D5" w:rsidRDefault="00456CB9" w:rsidP="00456CB9">
            <w:pPr>
              <w:pStyle w:val="BodyText"/>
              <w:rPr>
                <w:rFonts w:ascii="Arial" w:hAnsi="Arial" w:cs="Arial"/>
                <w:sz w:val="24"/>
                <w:szCs w:val="24"/>
              </w:rPr>
            </w:pPr>
            <w:r w:rsidRPr="000577D5">
              <w:rPr>
                <w:rFonts w:ascii="Arial" w:hAnsi="Arial" w:cs="Arial"/>
                <w:sz w:val="24"/>
                <w:szCs w:val="24"/>
              </w:rPr>
              <w:t xml:space="preserve">The requirement does not apply to the school </w:t>
            </w:r>
            <w:r w:rsidR="004C1BAA">
              <w:rPr>
                <w:rFonts w:ascii="Arial" w:hAnsi="Arial" w:cs="Arial"/>
                <w:sz w:val="24"/>
                <w:szCs w:val="24"/>
              </w:rPr>
              <w:t>collaborative</w:t>
            </w:r>
            <w:r w:rsidRPr="000577D5">
              <w:rPr>
                <w:rFonts w:ascii="Arial" w:hAnsi="Arial" w:cs="Arial"/>
                <w:sz w:val="24"/>
                <w:szCs w:val="24"/>
              </w:rPr>
              <w:t xml:space="preserve"> or charter school.</w:t>
            </w:r>
          </w:p>
        </w:tc>
      </w:tr>
    </w:tbl>
    <w:p w14:paraId="6C0B7737" w14:textId="77777777" w:rsidR="00456CB9" w:rsidRPr="000577D5" w:rsidRDefault="00456CB9" w:rsidP="00456CB9">
      <w:pPr>
        <w:rPr>
          <w:rFonts w:ascii="Arial" w:hAnsi="Arial" w:cs="Arial"/>
          <w:sz w:val="24"/>
          <w:szCs w:val="24"/>
        </w:rPr>
      </w:pPr>
      <w:r w:rsidRPr="000577D5">
        <w:rPr>
          <w:rFonts w:ascii="Arial" w:hAnsi="Arial" w:cs="Arial"/>
          <w:sz w:val="24"/>
          <w:szCs w:val="24"/>
        </w:rPr>
        <w:t xml:space="preserve">For more information on the Targeted and Focused Monitoring approach, please visit the Department’s </w:t>
      </w:r>
      <w:hyperlink r:id="rId12" w:history="1">
        <w:r w:rsidRPr="000577D5">
          <w:rPr>
            <w:rStyle w:val="Hyperlink"/>
            <w:rFonts w:ascii="Arial" w:hAnsi="Arial" w:cs="Arial"/>
            <w:sz w:val="24"/>
            <w:szCs w:val="24"/>
          </w:rPr>
          <w:t>website</w:t>
        </w:r>
      </w:hyperlink>
      <w:r w:rsidRPr="000577D5">
        <w:rPr>
          <w:rFonts w:ascii="Arial" w:hAnsi="Arial" w:cs="Arial"/>
          <w:sz w:val="24"/>
          <w:szCs w:val="24"/>
        </w:rPr>
        <w:t>.</w:t>
      </w:r>
    </w:p>
    <w:p w14:paraId="0EE97118" w14:textId="77777777" w:rsidR="00456CB9" w:rsidRPr="000577D5" w:rsidRDefault="00456CB9" w:rsidP="00456CB9">
      <w:pPr>
        <w:rPr>
          <w:rFonts w:ascii="Arial" w:hAnsi="Arial" w:cs="Arial"/>
          <w:sz w:val="24"/>
          <w:szCs w:val="24"/>
        </w:rPr>
      </w:pPr>
    </w:p>
    <w:p w14:paraId="2CA45FCA" w14:textId="77777777" w:rsidR="00456CB9" w:rsidRPr="000577D5" w:rsidRDefault="00456CB9" w:rsidP="00456CB9">
      <w:pPr>
        <w:rPr>
          <w:rFonts w:ascii="Arial" w:hAnsi="Arial" w:cs="Arial"/>
          <w:b/>
          <w:sz w:val="24"/>
          <w:szCs w:val="24"/>
        </w:rPr>
      </w:pPr>
      <w:r w:rsidRPr="000577D5">
        <w:rPr>
          <w:rFonts w:ascii="Arial" w:hAnsi="Arial" w:cs="Arial"/>
          <w:b/>
          <w:sz w:val="24"/>
          <w:szCs w:val="24"/>
        </w:rPr>
        <w:br w:type="page"/>
      </w:r>
    </w:p>
    <w:p w14:paraId="38FB9975" w14:textId="77777777" w:rsidR="00456CB9" w:rsidRPr="000577D5" w:rsidRDefault="00456CB9" w:rsidP="00456CB9">
      <w:pPr>
        <w:jc w:val="center"/>
        <w:rPr>
          <w:rFonts w:ascii="Arial" w:hAnsi="Arial" w:cs="Arial"/>
          <w:sz w:val="24"/>
          <w:szCs w:val="24"/>
          <w:u w:val="single"/>
        </w:rPr>
      </w:pPr>
      <w:bookmarkStart w:id="7" w:name="rptName3"/>
      <w:r w:rsidRPr="000577D5">
        <w:rPr>
          <w:rFonts w:ascii="Arial" w:hAnsi="Arial" w:cs="Arial"/>
          <w:sz w:val="24"/>
          <w:szCs w:val="24"/>
        </w:rPr>
        <w:lastRenderedPageBreak/>
        <w:t>LABBB Collaborative</w:t>
      </w:r>
      <w:bookmarkEnd w:id="7"/>
      <w:r w:rsidRPr="000577D5">
        <w:rPr>
          <w:rFonts w:ascii="Arial" w:hAnsi="Arial" w:cs="Arial"/>
          <w:sz w:val="24"/>
          <w:szCs w:val="24"/>
          <w:u w:val="single"/>
        </w:rPr>
        <w:t xml:space="preserve"> </w:t>
      </w:r>
    </w:p>
    <w:p w14:paraId="273AE583" w14:textId="77777777" w:rsidR="00456CB9" w:rsidRPr="000577D5" w:rsidRDefault="00456CB9" w:rsidP="00456CB9">
      <w:pPr>
        <w:ind w:left="-720" w:right="-720"/>
        <w:jc w:val="both"/>
        <w:rPr>
          <w:rFonts w:ascii="Arial" w:hAnsi="Arial" w:cs="Arial"/>
          <w:sz w:val="24"/>
          <w:szCs w:val="24"/>
          <w:u w:val="single"/>
        </w:rPr>
      </w:pPr>
      <w:bookmarkStart w:id="8" w:name="CommendableBlock"/>
    </w:p>
    <w:p w14:paraId="19839B6C" w14:textId="77777777" w:rsidR="00456CB9" w:rsidRPr="000577D5" w:rsidRDefault="00456CB9" w:rsidP="00456CB9">
      <w:pPr>
        <w:rPr>
          <w:rFonts w:ascii="Arial" w:hAnsi="Arial" w:cs="Arial"/>
          <w:sz w:val="24"/>
          <w:szCs w:val="24"/>
        </w:rPr>
      </w:pPr>
      <w:bookmarkStart w:id="9" w:name="CommendableList"/>
      <w:bookmarkEnd w:id="9"/>
    </w:p>
    <w:bookmarkEnd w:id="8"/>
    <w:p w14:paraId="68EE46FD" w14:textId="77777777" w:rsidR="00456CB9" w:rsidRPr="000577D5" w:rsidRDefault="00456CB9" w:rsidP="00456CB9">
      <w:pPr>
        <w:ind w:left="-720" w:right="-720"/>
        <w:jc w:val="both"/>
        <w:rPr>
          <w:rFonts w:ascii="Arial" w:hAnsi="Arial" w:cs="Arial"/>
          <w:sz w:val="24"/>
          <w:szCs w:val="24"/>
          <w:u w:val="single"/>
        </w:rPr>
      </w:pPr>
    </w:p>
    <w:p w14:paraId="18264010" w14:textId="77777777" w:rsidR="00456CB9" w:rsidRPr="000577D5" w:rsidRDefault="00456CB9" w:rsidP="00456CB9">
      <w:pPr>
        <w:ind w:left="-720" w:right="-720"/>
        <w:jc w:val="both"/>
        <w:rPr>
          <w:rFonts w:ascii="Arial" w:hAnsi="Arial" w:cs="Arial"/>
          <w:sz w:val="24"/>
          <w:szCs w:val="24"/>
          <w:u w:val="single"/>
        </w:rPr>
      </w:pPr>
    </w:p>
    <w:p w14:paraId="0E746BB9" w14:textId="77777777" w:rsidR="00456CB9" w:rsidRPr="000577D5" w:rsidRDefault="00456CB9" w:rsidP="00456CB9">
      <w:pPr>
        <w:ind w:left="-720" w:right="-720"/>
        <w:jc w:val="both"/>
        <w:rPr>
          <w:rFonts w:ascii="Arial" w:hAnsi="Arial" w:cs="Arial"/>
          <w:sz w:val="24"/>
          <w:szCs w:val="24"/>
          <w:u w:val="single"/>
        </w:rPr>
      </w:pPr>
    </w:p>
    <w:p w14:paraId="23555DBE" w14:textId="77777777" w:rsidR="00456CB9" w:rsidRPr="000D4D54" w:rsidRDefault="00456CB9" w:rsidP="000D4D54">
      <w:pPr>
        <w:pStyle w:val="Heading2"/>
        <w:rPr>
          <w:rFonts w:ascii="Arial" w:hAnsi="Arial" w:cs="Arial"/>
          <w:sz w:val="28"/>
          <w:szCs w:val="28"/>
        </w:rPr>
      </w:pPr>
      <w:r w:rsidRPr="000D4D54">
        <w:rPr>
          <w:rFonts w:ascii="Arial" w:hAnsi="Arial" w:cs="Arial"/>
          <w:sz w:val="28"/>
          <w:szCs w:val="28"/>
        </w:rPr>
        <w:t xml:space="preserve">SUMMARY OF COMPLIANCE CRITERIA RATINGS </w:t>
      </w:r>
    </w:p>
    <w:p w14:paraId="1CFA0B15" w14:textId="77777777" w:rsidR="00456CB9" w:rsidRPr="000577D5" w:rsidRDefault="00456CB9" w:rsidP="00456CB9">
      <w:pPr>
        <w:ind w:left="-720" w:right="-720"/>
        <w:jc w:val="both"/>
        <w:rPr>
          <w:rFonts w:ascii="Arial" w:hAnsi="Arial" w:cs="Arial"/>
          <w:sz w:val="24"/>
          <w:szCs w:val="24"/>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A0" w:firstRow="1" w:lastRow="0" w:firstColumn="1" w:lastColumn="0" w:noHBand="0" w:noVBand="0"/>
      </w:tblPr>
      <w:tblGrid>
        <w:gridCol w:w="3907"/>
        <w:gridCol w:w="4446"/>
      </w:tblGrid>
      <w:tr w:rsidR="00456CB9" w:rsidRPr="000577D5" w14:paraId="1A8C2E3B" w14:textId="77777777" w:rsidTr="00456CB9">
        <w:trPr>
          <w:jc w:val="center"/>
        </w:trPr>
        <w:tc>
          <w:tcPr>
            <w:tcW w:w="3907" w:type="dxa"/>
          </w:tcPr>
          <w:p w14:paraId="3F87DBED" w14:textId="77777777" w:rsidR="00456CB9" w:rsidRDefault="00456CB9" w:rsidP="00456CB9">
            <w:pPr>
              <w:jc w:val="center"/>
              <w:rPr>
                <w:rFonts w:ascii="Arial" w:hAnsi="Arial" w:cs="Arial"/>
                <w:b/>
                <w:bCs/>
                <w:sz w:val="24"/>
                <w:szCs w:val="24"/>
              </w:rPr>
            </w:pPr>
          </w:p>
          <w:p w14:paraId="5A0CEEE2" w14:textId="77777777" w:rsidR="00456CB9" w:rsidRDefault="00456CB9" w:rsidP="00456CB9">
            <w:pPr>
              <w:jc w:val="center"/>
              <w:rPr>
                <w:rFonts w:ascii="Arial" w:hAnsi="Arial" w:cs="Arial"/>
                <w:b/>
                <w:bCs/>
                <w:sz w:val="24"/>
                <w:szCs w:val="24"/>
              </w:rPr>
            </w:pPr>
            <w:r>
              <w:rPr>
                <w:rFonts w:ascii="Arial" w:hAnsi="Arial" w:cs="Arial"/>
                <w:b/>
                <w:bCs/>
                <w:sz w:val="24"/>
                <w:szCs w:val="24"/>
              </w:rPr>
              <w:t>Compliance</w:t>
            </w:r>
          </w:p>
          <w:p w14:paraId="3D35417F" w14:textId="77777777" w:rsidR="00456CB9" w:rsidRPr="000577D5" w:rsidRDefault="00456CB9" w:rsidP="00456CB9">
            <w:pPr>
              <w:jc w:val="center"/>
              <w:rPr>
                <w:rFonts w:ascii="Arial" w:hAnsi="Arial" w:cs="Arial"/>
                <w:b/>
                <w:bCs/>
                <w:sz w:val="24"/>
                <w:szCs w:val="24"/>
              </w:rPr>
            </w:pPr>
            <w:r>
              <w:rPr>
                <w:rFonts w:ascii="Arial" w:hAnsi="Arial" w:cs="Arial"/>
                <w:b/>
                <w:bCs/>
                <w:sz w:val="24"/>
                <w:szCs w:val="24"/>
              </w:rPr>
              <w:t>Rating</w:t>
            </w:r>
          </w:p>
        </w:tc>
        <w:tc>
          <w:tcPr>
            <w:tcW w:w="4446" w:type="dxa"/>
          </w:tcPr>
          <w:p w14:paraId="3F1E8678" w14:textId="77777777" w:rsidR="00456CB9" w:rsidRPr="000577D5" w:rsidRDefault="00456CB9" w:rsidP="00456CB9">
            <w:pPr>
              <w:jc w:val="center"/>
              <w:rPr>
                <w:rFonts w:ascii="Arial" w:hAnsi="Arial" w:cs="Arial"/>
                <w:b/>
                <w:bCs/>
                <w:sz w:val="24"/>
                <w:szCs w:val="24"/>
              </w:rPr>
            </w:pPr>
          </w:p>
          <w:p w14:paraId="11198190" w14:textId="77777777" w:rsidR="00456CB9" w:rsidRPr="000577D5" w:rsidRDefault="00456CB9" w:rsidP="00456CB9">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56CB9" w:rsidRPr="000577D5" w14:paraId="41B53D18" w14:textId="77777777" w:rsidTr="00456CB9">
        <w:trPr>
          <w:jc w:val="center"/>
        </w:trPr>
        <w:tc>
          <w:tcPr>
            <w:tcW w:w="3907" w:type="dxa"/>
          </w:tcPr>
          <w:p w14:paraId="0ED65AC3" w14:textId="77777777" w:rsidR="00456CB9" w:rsidRPr="000577D5" w:rsidRDefault="00456CB9" w:rsidP="00456CB9">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064AFB3" w14:textId="77777777" w:rsidR="00456CB9" w:rsidRPr="000577D5" w:rsidRDefault="00456CB9" w:rsidP="00456CB9">
            <w:pPr>
              <w:rPr>
                <w:rFonts w:ascii="Arial" w:hAnsi="Arial" w:cs="Arial"/>
                <w:sz w:val="24"/>
                <w:szCs w:val="24"/>
              </w:rPr>
            </w:pPr>
            <w:bookmarkStart w:id="10" w:name="eleImplCnt"/>
            <w:r w:rsidRPr="000577D5">
              <w:rPr>
                <w:rFonts w:ascii="Arial" w:hAnsi="Arial" w:cs="Arial"/>
                <w:sz w:val="24"/>
                <w:szCs w:val="24"/>
              </w:rPr>
              <w:t>ELE 5, ELE 8, ELE 13, ELE 14</w:t>
            </w:r>
            <w:bookmarkEnd w:id="10"/>
          </w:p>
        </w:tc>
      </w:tr>
    </w:tbl>
    <w:p w14:paraId="60F59E1B" w14:textId="77777777" w:rsidR="00456CB9" w:rsidRPr="000577D5" w:rsidRDefault="00456CB9" w:rsidP="00456CB9">
      <w:pPr>
        <w:tabs>
          <w:tab w:val="center" w:pos="4680"/>
        </w:tabs>
        <w:ind w:left="-720" w:right="-720"/>
        <w:jc w:val="both"/>
        <w:rPr>
          <w:rFonts w:ascii="Arial" w:hAnsi="Arial" w:cs="Arial"/>
          <w:sz w:val="24"/>
          <w:szCs w:val="24"/>
        </w:rPr>
      </w:pPr>
    </w:p>
    <w:p w14:paraId="49BF4A39" w14:textId="77777777" w:rsidR="00456CB9" w:rsidRPr="000577D5" w:rsidRDefault="00456CB9" w:rsidP="00456CB9">
      <w:pPr>
        <w:pStyle w:val="BodyText"/>
        <w:tabs>
          <w:tab w:val="clear" w:pos="-1440"/>
        </w:tabs>
        <w:ind w:left="-360" w:right="-450"/>
        <w:rPr>
          <w:rFonts w:ascii="Arial" w:hAnsi="Arial" w:cs="Arial"/>
          <w:sz w:val="24"/>
          <w:szCs w:val="24"/>
        </w:rPr>
      </w:pPr>
    </w:p>
    <w:p w14:paraId="4A8F536F" w14:textId="77777777" w:rsidR="00456CB9" w:rsidRPr="000577D5" w:rsidRDefault="00456CB9" w:rsidP="00456CB9">
      <w:pPr>
        <w:rPr>
          <w:rFonts w:ascii="Arial" w:hAnsi="Arial" w:cs="Arial"/>
          <w:sz w:val="24"/>
          <w:szCs w:val="24"/>
        </w:rPr>
      </w:pPr>
      <w:bookmarkStart w:id="11" w:name="blockFinalAllImplemented"/>
      <w:r w:rsidRPr="000577D5">
        <w:rPr>
          <w:rFonts w:ascii="Arial" w:hAnsi="Arial" w:cs="Arial"/>
          <w:sz w:val="24"/>
          <w:szCs w:val="24"/>
        </w:rPr>
        <w:t xml:space="preserve">The </w:t>
      </w:r>
      <w:r w:rsidR="004C1BAA">
        <w:rPr>
          <w:rFonts w:ascii="Arial" w:hAnsi="Arial" w:cs="Arial"/>
          <w:sz w:val="24"/>
          <w:szCs w:val="24"/>
        </w:rPr>
        <w:t>collaborative</w:t>
      </w:r>
      <w:r w:rsidRPr="000577D5">
        <w:rPr>
          <w:rFonts w:ascii="Arial" w:hAnsi="Arial" w:cs="Arial"/>
          <w:sz w:val="24"/>
          <w:szCs w:val="24"/>
        </w:rPr>
        <w:t xml:space="preserve"> conducted a self-assessment and the Department reviewed all of the criteria in the specific program areas. The Targeted and Focused Monitoring Report typically includes those criteria that were found by the team to be "Partially Implemented," "Not Implemented," or “Implementation in Progress.” (Refer to the “Definition of Compliance Ratings” section of the report.) Targeted and Focused Monitoring Reports do not include criteria receiving a rating of “Implemented” or “Not Applicable.” Therefore, the </w:t>
      </w:r>
      <w:r w:rsidR="004C1BAA">
        <w:rPr>
          <w:rFonts w:ascii="Arial" w:hAnsi="Arial" w:cs="Arial"/>
          <w:sz w:val="24"/>
          <w:szCs w:val="24"/>
        </w:rPr>
        <w:t>collaborative</w:t>
      </w:r>
      <w:r w:rsidR="004C1BAA" w:rsidRPr="000577D5">
        <w:rPr>
          <w:rFonts w:ascii="Arial" w:hAnsi="Arial" w:cs="Arial"/>
          <w:sz w:val="24"/>
          <w:szCs w:val="24"/>
        </w:rPr>
        <w:t xml:space="preserve"> </w:t>
      </w:r>
      <w:r w:rsidRPr="000577D5">
        <w:rPr>
          <w:rFonts w:ascii="Arial" w:hAnsi="Arial" w:cs="Arial"/>
          <w:sz w:val="24"/>
          <w:szCs w:val="24"/>
        </w:rPr>
        <w:t xml:space="preserve">will not be receiving a report that includes ratings and findings, as the team found the </w:t>
      </w:r>
      <w:r w:rsidR="004C1BAA">
        <w:rPr>
          <w:rFonts w:ascii="Arial" w:hAnsi="Arial" w:cs="Arial"/>
          <w:sz w:val="24"/>
          <w:szCs w:val="24"/>
        </w:rPr>
        <w:t>collaborative</w:t>
      </w:r>
      <w:r w:rsidRPr="000577D5">
        <w:rPr>
          <w:rFonts w:ascii="Arial" w:hAnsi="Arial" w:cs="Arial"/>
          <w:sz w:val="24"/>
          <w:szCs w:val="24"/>
        </w:rPr>
        <w:t xml:space="preserve"> to be in compliance with all criteria reviewed.</w:t>
      </w:r>
      <w:bookmarkEnd w:id="11"/>
    </w:p>
    <w:p w14:paraId="7780A449" w14:textId="77777777" w:rsidR="00456CB9" w:rsidRPr="000577D5" w:rsidRDefault="00456CB9" w:rsidP="00456CB9">
      <w:pPr>
        <w:rPr>
          <w:rFonts w:ascii="Arial" w:hAnsi="Arial" w:cs="Arial"/>
          <w:sz w:val="24"/>
          <w:szCs w:val="24"/>
        </w:rPr>
      </w:pPr>
      <w:bookmarkStart w:id="12" w:name="ImprovementAreaBlocks"/>
      <w:bookmarkEnd w:id="12"/>
    </w:p>
    <w:p w14:paraId="1D2B71FE" w14:textId="77777777" w:rsidR="00456CB9" w:rsidRPr="000577D5" w:rsidRDefault="00456CB9" w:rsidP="00456CB9">
      <w:pPr>
        <w:rPr>
          <w:rFonts w:ascii="Arial" w:hAnsi="Arial" w:cs="Arial"/>
          <w:sz w:val="24"/>
          <w:szCs w:val="24"/>
        </w:rPr>
      </w:pPr>
    </w:p>
    <w:sectPr w:rsidR="00456CB9" w:rsidRPr="000577D5" w:rsidSect="00456CB9">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53BD" w14:textId="77777777" w:rsidR="0077377D" w:rsidRDefault="0077377D">
      <w:r>
        <w:separator/>
      </w:r>
    </w:p>
  </w:endnote>
  <w:endnote w:type="continuationSeparator" w:id="0">
    <w:p w14:paraId="1844B550" w14:textId="77777777" w:rsidR="0077377D" w:rsidRDefault="0077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5EA6" w14:textId="77777777" w:rsidR="00456CB9" w:rsidRDefault="00456C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AC2F6C7" w14:textId="77777777" w:rsidR="00456CB9" w:rsidRDefault="00456C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C5E8" w14:textId="77777777" w:rsidR="00456CB9" w:rsidRDefault="00456CB9" w:rsidP="00456CB9">
    <w:pPr>
      <w:pStyle w:val="Footer"/>
      <w:pBdr>
        <w:top w:val="single" w:sz="4" w:space="1" w:color="auto"/>
      </w:pBdr>
      <w:ind w:right="360"/>
      <w:jc w:val="right"/>
      <w:rPr>
        <w:sz w:val="16"/>
        <w:szCs w:val="16"/>
      </w:rPr>
    </w:pPr>
    <w:r>
      <w:rPr>
        <w:sz w:val="16"/>
        <w:szCs w:val="16"/>
      </w:rPr>
      <w:t>Template Version 251106</w:t>
    </w:r>
  </w:p>
  <w:p w14:paraId="299E21A3" w14:textId="77777777" w:rsidR="00456CB9" w:rsidRPr="00E97E9E" w:rsidRDefault="00456CB9" w:rsidP="00456CB9">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27D2137" w14:textId="77777777" w:rsidR="00456CB9" w:rsidRPr="000577D5" w:rsidRDefault="00456CB9">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Pr>
        <w:rFonts w:ascii="Arial" w:hAnsi="Arial" w:cs="Arial"/>
      </w:rPr>
      <w:t>-</w:t>
    </w:r>
    <w:r w:rsidRPr="000577D5">
      <w:rPr>
        <w:rFonts w:ascii="Arial" w:hAnsi="Arial" w:cs="Arial"/>
      </w:rPr>
      <w:t xml:space="preserve"> Office of Language Acquisition</w:t>
    </w:r>
  </w:p>
  <w:p w14:paraId="056FFAE6" w14:textId="77777777" w:rsidR="00456CB9" w:rsidRPr="000577D5" w:rsidRDefault="00456CB9">
    <w:pPr>
      <w:pStyle w:val="Footer"/>
      <w:tabs>
        <w:tab w:val="clear" w:pos="8640"/>
      </w:tabs>
      <w:ind w:right="360"/>
      <w:jc w:val="center"/>
      <w:rPr>
        <w:rFonts w:ascii="Arial" w:hAnsi="Arial" w:cs="Arial"/>
      </w:rPr>
    </w:pPr>
    <w:bookmarkStart w:id="5" w:name="reportNameFooterSec1"/>
    <w:r w:rsidRPr="000577D5">
      <w:rPr>
        <w:rFonts w:ascii="Arial" w:hAnsi="Arial" w:cs="Arial"/>
      </w:rPr>
      <w:t>LABBB Collaborative</w:t>
    </w:r>
    <w:bookmarkEnd w:id="5"/>
    <w:r w:rsidRPr="000577D5">
      <w:rPr>
        <w:rFonts w:ascii="Arial" w:hAnsi="Arial" w:cs="Arial"/>
      </w:rPr>
      <w:t xml:space="preserve"> Targeted and Focused Monitoring Report – </w:t>
    </w:r>
    <w:bookmarkStart w:id="6" w:name="reportDateFooterSec1"/>
    <w:r w:rsidRPr="000577D5">
      <w:rPr>
        <w:rFonts w:ascii="Arial" w:hAnsi="Arial" w:cs="Arial"/>
      </w:rPr>
      <w:t>10/17/2025</w:t>
    </w:r>
    <w:bookmarkEnd w:id="6"/>
  </w:p>
  <w:p w14:paraId="33F8FAB5" w14:textId="77777777" w:rsidR="00456CB9" w:rsidRPr="000577D5" w:rsidRDefault="00456CB9">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D8C" w14:textId="77777777" w:rsidR="00456CB9" w:rsidRDefault="00456C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2B69E" w14:textId="77777777" w:rsidR="00456CB9" w:rsidRDefault="00456C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CF17" w14:textId="77777777" w:rsidR="00456CB9" w:rsidRDefault="00456CB9" w:rsidP="00456CB9">
    <w:pPr>
      <w:pStyle w:val="Footer"/>
      <w:pBdr>
        <w:top w:val="single" w:sz="4" w:space="1" w:color="auto"/>
      </w:pBdr>
      <w:ind w:right="360"/>
      <w:jc w:val="right"/>
      <w:rPr>
        <w:sz w:val="16"/>
        <w:szCs w:val="16"/>
      </w:rPr>
    </w:pPr>
    <w:r>
      <w:rPr>
        <w:sz w:val="16"/>
        <w:szCs w:val="16"/>
      </w:rPr>
      <w:t>Template Version 251106</w:t>
    </w:r>
  </w:p>
  <w:p w14:paraId="00F799A6" w14:textId="77777777" w:rsidR="00456CB9" w:rsidRPr="00E97E9E" w:rsidRDefault="00456CB9" w:rsidP="00456CB9">
    <w:pPr>
      <w:pStyle w:val="Footer"/>
      <w:pBdr>
        <w:top w:val="single" w:sz="4" w:space="1" w:color="auto"/>
      </w:pBdr>
      <w:tabs>
        <w:tab w:val="clear" w:pos="8640"/>
      </w:tabs>
      <w:ind w:right="360"/>
      <w:jc w:val="right"/>
      <w:rPr>
        <w:sz w:val="16"/>
        <w:szCs w:val="16"/>
      </w:rPr>
    </w:pPr>
  </w:p>
  <w:p w14:paraId="35CE252F" w14:textId="77777777" w:rsidR="00456CB9" w:rsidRDefault="00456CB9">
    <w:pPr>
      <w:pStyle w:val="Footer"/>
      <w:pBdr>
        <w:top w:val="single" w:sz="4" w:space="1" w:color="auto"/>
      </w:pBdr>
      <w:tabs>
        <w:tab w:val="clear" w:pos="8640"/>
      </w:tabs>
      <w:ind w:right="360"/>
      <w:jc w:val="center"/>
    </w:pPr>
    <w:r>
      <w:t>Massachusetts Department of Elementary and Secondary Education – Office of Language Acquisition</w:t>
    </w:r>
  </w:p>
  <w:p w14:paraId="4075588A" w14:textId="77777777" w:rsidR="00456CB9" w:rsidRDefault="00456CB9">
    <w:pPr>
      <w:pStyle w:val="Footer"/>
      <w:tabs>
        <w:tab w:val="clear" w:pos="8640"/>
      </w:tabs>
      <w:ind w:right="360"/>
      <w:jc w:val="center"/>
    </w:pPr>
    <w:bookmarkStart w:id="13" w:name="reportNameFooterSec2"/>
    <w:r>
      <w:t>LABBB Collaborative</w:t>
    </w:r>
    <w:bookmarkEnd w:id="13"/>
    <w:r>
      <w:t xml:space="preserve"> Targeted and Focused Monitoring Report – </w:t>
    </w:r>
    <w:bookmarkStart w:id="14" w:name="reportDateFooterSec2"/>
    <w:r>
      <w:t>10/17/2025</w:t>
    </w:r>
    <w:bookmarkEnd w:id="14"/>
  </w:p>
  <w:p w14:paraId="70D26A9D" w14:textId="77777777" w:rsidR="00456CB9" w:rsidRDefault="00456CB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CE59" w14:textId="77777777" w:rsidR="0077377D" w:rsidRDefault="0077377D">
      <w:r>
        <w:separator/>
      </w:r>
    </w:p>
  </w:footnote>
  <w:footnote w:type="continuationSeparator" w:id="0">
    <w:p w14:paraId="7C803977" w14:textId="77777777" w:rsidR="0077377D" w:rsidRDefault="0077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410423798">
    <w:abstractNumId w:val="3"/>
  </w:num>
  <w:num w:numId="2" w16cid:durableId="401413069">
    <w:abstractNumId w:val="0"/>
  </w:num>
  <w:num w:numId="3" w16cid:durableId="1528522540">
    <w:abstractNumId w:val="5"/>
  </w:num>
  <w:num w:numId="4" w16cid:durableId="1451781018">
    <w:abstractNumId w:val="2"/>
  </w:num>
  <w:num w:numId="5" w16cid:durableId="1878083179">
    <w:abstractNumId w:val="1"/>
  </w:num>
  <w:num w:numId="6" w16cid:durableId="31025177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D4D54"/>
    <w:rsid w:val="000E7DDA"/>
    <w:rsid w:val="001C6000"/>
    <w:rsid w:val="00365885"/>
    <w:rsid w:val="00456CB9"/>
    <w:rsid w:val="004C1BAA"/>
    <w:rsid w:val="005B4B8B"/>
    <w:rsid w:val="0077377D"/>
    <w:rsid w:val="00AB1C56"/>
    <w:rsid w:val="00AC59E3"/>
    <w:rsid w:val="00D43CDC"/>
    <w:rsid w:val="00F0634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29DB6"/>
  <w15:chartTrackingRefBased/>
  <w15:docId w15:val="{035B29A7-F914-43C9-9060-7347A9B5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LABBB Collaborative</vt:lpstr>
    </vt:vector>
  </TitlesOfParts>
  <Company/>
  <LinksUpToDate>false</LinksUpToDate>
  <CharactersWithSpaces>4803</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LABBB Collaborative Targeted and Focused Monitoring Report 2026</dc:title>
  <dc:subject/>
  <dc:creator>DESE</dc:creator>
  <cp:keywords/>
  <cp:lastModifiedBy>Zou, Dong (EOE)</cp:lastModifiedBy>
  <cp:revision>5</cp:revision>
  <cp:lastPrinted>2015-01-08T14:35:00Z</cp:lastPrinted>
  <dcterms:created xsi:type="dcterms:W3CDTF">2025-11-25T18:00:00Z</dcterms:created>
  <dcterms:modified xsi:type="dcterms:W3CDTF">2025-11-28T16:50:00Z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