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6121" w14:textId="77777777" w:rsidR="00C67D7B" w:rsidRPr="001C6DC3" w:rsidRDefault="00C67D7B" w:rsidP="00C67D7B">
      <w:pPr>
        <w:pStyle w:val="Heading1"/>
        <w:rPr>
          <w:color w:val="auto"/>
        </w:rPr>
      </w:pPr>
      <w:r w:rsidRPr="001C6DC3">
        <w:rPr>
          <w:color w:val="auto"/>
        </w:rPr>
        <w:t>ELE Director Checklist</w:t>
      </w:r>
    </w:p>
    <w:p w14:paraId="057FEBA7" w14:textId="158D17BB" w:rsidR="009C2916" w:rsidRPr="001C6DC3" w:rsidRDefault="009C2916" w:rsidP="009C2916">
      <w:pPr>
        <w:rPr>
          <w:sz w:val="24"/>
          <w:szCs w:val="24"/>
        </w:rPr>
      </w:pPr>
      <w:r w:rsidRPr="001C6DC3">
        <w:rPr>
          <w:sz w:val="24"/>
          <w:szCs w:val="24"/>
        </w:rPr>
        <w:t xml:space="preserve">Use this </w:t>
      </w:r>
      <w:r w:rsidR="002026B9" w:rsidRPr="001C6DC3">
        <w:rPr>
          <w:sz w:val="24"/>
          <w:szCs w:val="24"/>
        </w:rPr>
        <w:t xml:space="preserve">list </w:t>
      </w:r>
      <w:r w:rsidRPr="001C6DC3">
        <w:rPr>
          <w:sz w:val="24"/>
          <w:szCs w:val="24"/>
        </w:rPr>
        <w:t xml:space="preserve">to </w:t>
      </w:r>
      <w:r w:rsidR="002026B9" w:rsidRPr="001C6DC3">
        <w:rPr>
          <w:sz w:val="24"/>
          <w:szCs w:val="24"/>
        </w:rPr>
        <w:t>keep track of important ELE program activities and their status.</w:t>
      </w:r>
    </w:p>
    <w:tbl>
      <w:tblPr>
        <w:tblStyle w:val="TableGrid"/>
        <w:tblW w:w="13405" w:type="dxa"/>
        <w:tblLayout w:type="fixed"/>
        <w:tblLook w:val="04A0" w:firstRow="1" w:lastRow="0" w:firstColumn="1" w:lastColumn="0" w:noHBand="0" w:noVBand="1"/>
        <w:tblCaption w:val="Director Checklist"/>
        <w:tblDescription w:val="This table provides information about required actions, when they should start, when they are due, and more detail about the tasks, with links to tools you need. There is also a column you can use to indicate the date completed.&#10;"/>
      </w:tblPr>
      <w:tblGrid>
        <w:gridCol w:w="2605"/>
        <w:gridCol w:w="1890"/>
        <w:gridCol w:w="1890"/>
        <w:gridCol w:w="1530"/>
        <w:gridCol w:w="5490"/>
      </w:tblGrid>
      <w:tr w:rsidR="008D2EDC" w:rsidRPr="001C6DC3" w14:paraId="011EE3F6" w14:textId="77777777" w:rsidTr="008D2EDC">
        <w:trPr>
          <w:trHeight w:val="269"/>
          <w:tblHeader/>
        </w:trPr>
        <w:tc>
          <w:tcPr>
            <w:tcW w:w="2605" w:type="dxa"/>
            <w:shd w:val="clear" w:color="auto" w:fill="E9F3F7"/>
            <w:hideMark/>
          </w:tcPr>
          <w:p w14:paraId="78353132" w14:textId="77777777" w:rsidR="00F1436C" w:rsidRPr="001C6DC3" w:rsidRDefault="00F1436C" w:rsidP="00DA25AD">
            <w:pPr>
              <w:pStyle w:val="Heading2"/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Required Action</w:t>
            </w:r>
          </w:p>
        </w:tc>
        <w:tc>
          <w:tcPr>
            <w:tcW w:w="1890" w:type="dxa"/>
            <w:shd w:val="clear" w:color="auto" w:fill="E9F3F7"/>
            <w:hideMark/>
          </w:tcPr>
          <w:p w14:paraId="2BAD4453" w14:textId="37F61459" w:rsidR="00F1436C" w:rsidRPr="001C6DC3" w:rsidRDefault="00F1436C" w:rsidP="00DA25AD">
            <w:pPr>
              <w:pStyle w:val="Heading2"/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Start By</w:t>
            </w:r>
          </w:p>
        </w:tc>
        <w:tc>
          <w:tcPr>
            <w:tcW w:w="1890" w:type="dxa"/>
            <w:shd w:val="clear" w:color="auto" w:fill="E9F3F7"/>
            <w:hideMark/>
          </w:tcPr>
          <w:p w14:paraId="3122F30E" w14:textId="3339FAE9" w:rsidR="00F1436C" w:rsidRPr="001C6DC3" w:rsidRDefault="00F1436C" w:rsidP="00DA25AD">
            <w:pPr>
              <w:pStyle w:val="Heading2"/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Due By</w:t>
            </w:r>
          </w:p>
        </w:tc>
        <w:tc>
          <w:tcPr>
            <w:tcW w:w="1530" w:type="dxa"/>
            <w:shd w:val="clear" w:color="auto" w:fill="E9F3F7"/>
            <w:hideMark/>
          </w:tcPr>
          <w:p w14:paraId="24D31DD4" w14:textId="71728806" w:rsidR="00F1436C" w:rsidRPr="001C6DC3" w:rsidRDefault="00886A37" w:rsidP="00DA25AD">
            <w:pPr>
              <w:pStyle w:val="Heading2"/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Date Completed</w:t>
            </w:r>
          </w:p>
        </w:tc>
        <w:tc>
          <w:tcPr>
            <w:tcW w:w="5490" w:type="dxa"/>
            <w:shd w:val="clear" w:color="auto" w:fill="E9F3F7"/>
            <w:hideMark/>
          </w:tcPr>
          <w:p w14:paraId="522C1B44" w14:textId="52F189D0" w:rsidR="00F1436C" w:rsidRPr="001C6DC3" w:rsidRDefault="008C0ED1" w:rsidP="00DA25AD">
            <w:pPr>
              <w:pStyle w:val="Heading2"/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Task Details and Tools</w:t>
            </w:r>
          </w:p>
        </w:tc>
      </w:tr>
      <w:tr w:rsidR="008D2EDC" w:rsidRPr="001C6DC3" w14:paraId="6777D85B" w14:textId="77777777" w:rsidTr="009442C3">
        <w:trPr>
          <w:trHeight w:val="750"/>
        </w:trPr>
        <w:tc>
          <w:tcPr>
            <w:tcW w:w="2605" w:type="dxa"/>
            <w:hideMark/>
          </w:tcPr>
          <w:p w14:paraId="191C0932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Parent Notification Regarding English Language Education</w:t>
            </w:r>
          </w:p>
        </w:tc>
        <w:tc>
          <w:tcPr>
            <w:tcW w:w="1890" w:type="dxa"/>
            <w:hideMark/>
          </w:tcPr>
          <w:p w14:paraId="639978D0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First day of school</w:t>
            </w:r>
          </w:p>
        </w:tc>
        <w:tc>
          <w:tcPr>
            <w:tcW w:w="1890" w:type="dxa"/>
            <w:hideMark/>
          </w:tcPr>
          <w:p w14:paraId="11BCAB01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2 weeks after the start of school</w:t>
            </w:r>
          </w:p>
        </w:tc>
        <w:tc>
          <w:tcPr>
            <w:tcW w:w="1530" w:type="dxa"/>
          </w:tcPr>
          <w:p w14:paraId="0DF902A8" w14:textId="09B9563F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24E7B0D6" w14:textId="77777777" w:rsidR="00F1436C" w:rsidRPr="001C6DC3" w:rsidRDefault="00F1436C" w:rsidP="00183AE1">
            <w:pPr>
              <w:rPr>
                <w:rFonts w:cs="Arial"/>
                <w:sz w:val="24"/>
                <w:szCs w:val="24"/>
                <w:u w:val="single"/>
              </w:rPr>
            </w:pPr>
            <w:hyperlink r:id="rId11" w:history="1">
              <w:r w:rsidRPr="001C6DC3">
                <w:rPr>
                  <w:rStyle w:val="Hyperlink"/>
                  <w:rFonts w:cs="Arial"/>
                  <w:sz w:val="24"/>
                  <w:szCs w:val="24"/>
                </w:rPr>
                <w:t>Send the Parent Notification Regarding English Language Education to ELs and potential ELs</w:t>
              </w:r>
            </w:hyperlink>
          </w:p>
        </w:tc>
      </w:tr>
      <w:tr w:rsidR="008D2EDC" w:rsidRPr="001C6DC3" w14:paraId="5375E38F" w14:textId="77777777" w:rsidTr="009442C3">
        <w:trPr>
          <w:trHeight w:val="1350"/>
        </w:trPr>
        <w:tc>
          <w:tcPr>
            <w:tcW w:w="2605" w:type="dxa"/>
            <w:hideMark/>
          </w:tcPr>
          <w:p w14:paraId="7BB41A5C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Screening for ELE (K-12)</w:t>
            </w:r>
          </w:p>
        </w:tc>
        <w:tc>
          <w:tcPr>
            <w:tcW w:w="1890" w:type="dxa"/>
            <w:hideMark/>
          </w:tcPr>
          <w:p w14:paraId="47642C90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 or prior to the first day of school</w:t>
            </w:r>
          </w:p>
        </w:tc>
        <w:tc>
          <w:tcPr>
            <w:tcW w:w="1890" w:type="dxa"/>
            <w:hideMark/>
          </w:tcPr>
          <w:p w14:paraId="690E74F0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30 days after the start of school, or 10 days post- enrollment if the student enrolls </w:t>
            </w:r>
            <w:proofErr w:type="gramStart"/>
            <w:r w:rsidRPr="001C6DC3">
              <w:rPr>
                <w:rFonts w:cs="Arial"/>
                <w:sz w:val="24"/>
                <w:szCs w:val="24"/>
              </w:rPr>
              <w:t>at a later date</w:t>
            </w:r>
            <w:proofErr w:type="gramEnd"/>
          </w:p>
        </w:tc>
        <w:tc>
          <w:tcPr>
            <w:tcW w:w="1530" w:type="dxa"/>
          </w:tcPr>
          <w:p w14:paraId="6AA91937" w14:textId="262E5C72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743940BF" w14:textId="12A7D395" w:rsidR="00F1436C" w:rsidRPr="001C6DC3" w:rsidRDefault="00F1436C" w:rsidP="00183AE1">
            <w:pPr>
              <w:rPr>
                <w:rFonts w:cs="Arial"/>
                <w:sz w:val="24"/>
                <w:szCs w:val="24"/>
                <w:u w:val="single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Screen all potential ELs following the procedures outlined in </w:t>
            </w:r>
            <w:hyperlink r:id="rId12" w:history="1">
              <w:r w:rsidRPr="001C6DC3">
                <w:rPr>
                  <w:rFonts w:cs="Arial"/>
                  <w:color w:val="0056B3"/>
                  <w:sz w:val="24"/>
                  <w:szCs w:val="24"/>
                  <w:u w:val="single"/>
                  <w:shd w:val="clear" w:color="auto" w:fill="FFFFFF"/>
                </w:rPr>
                <w:t>Guidance on English Learner Education Services and Programming</w:t>
              </w:r>
            </w:hyperlink>
            <w:r w:rsidRPr="001C6DC3">
              <w:rPr>
                <w:rFonts w:cs="Arial"/>
                <w:sz w:val="24"/>
                <w:szCs w:val="24"/>
              </w:rPr>
              <w:t xml:space="preserve"> document. </w:t>
            </w:r>
          </w:p>
        </w:tc>
      </w:tr>
      <w:tr w:rsidR="008D2EDC" w:rsidRPr="001C6DC3" w14:paraId="059E60A1" w14:textId="77777777" w:rsidTr="009442C3">
        <w:trPr>
          <w:trHeight w:val="818"/>
        </w:trPr>
        <w:tc>
          <w:tcPr>
            <w:tcW w:w="2605" w:type="dxa"/>
            <w:hideMark/>
          </w:tcPr>
          <w:p w14:paraId="6CA7CEAC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Screening Pre-K</w:t>
            </w:r>
          </w:p>
        </w:tc>
        <w:tc>
          <w:tcPr>
            <w:tcW w:w="1890" w:type="dxa"/>
            <w:hideMark/>
          </w:tcPr>
          <w:p w14:paraId="7CB081A2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 or prior to the first day of school</w:t>
            </w:r>
          </w:p>
        </w:tc>
        <w:tc>
          <w:tcPr>
            <w:tcW w:w="1890" w:type="dxa"/>
            <w:hideMark/>
          </w:tcPr>
          <w:p w14:paraId="1A6A2C73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March SIMS submission</w:t>
            </w:r>
          </w:p>
        </w:tc>
        <w:tc>
          <w:tcPr>
            <w:tcW w:w="1530" w:type="dxa"/>
          </w:tcPr>
          <w:p w14:paraId="7637F058" w14:textId="5B9D45AC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5B0C657D" w14:textId="5EDBA639" w:rsidR="00F1436C" w:rsidRPr="001C6DC3" w:rsidRDefault="00F1436C" w:rsidP="00183AE1">
            <w:pPr>
              <w:rPr>
                <w:rFonts w:cs="Arial"/>
                <w:sz w:val="24"/>
                <w:szCs w:val="24"/>
                <w:u w:val="single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Screen all potential ELs following the procedures outlined in </w:t>
            </w:r>
            <w:hyperlink r:id="rId13" w:history="1">
              <w:r w:rsidRPr="001C6DC3">
                <w:rPr>
                  <w:rFonts w:cs="Arial"/>
                  <w:color w:val="0056B3"/>
                  <w:sz w:val="24"/>
                  <w:szCs w:val="24"/>
                  <w:u w:val="single"/>
                  <w:shd w:val="clear" w:color="auto" w:fill="FFFFFF"/>
                </w:rPr>
                <w:t>Guidance on English Learner Education Services and Programming</w:t>
              </w:r>
            </w:hyperlink>
            <w:r w:rsidRPr="001C6DC3">
              <w:rPr>
                <w:rFonts w:cs="Arial"/>
                <w:sz w:val="24"/>
                <w:szCs w:val="24"/>
              </w:rPr>
              <w:t xml:space="preserve"> document.</w:t>
            </w:r>
          </w:p>
        </w:tc>
      </w:tr>
      <w:tr w:rsidR="008D2EDC" w:rsidRPr="001C6DC3" w14:paraId="0D241ADE" w14:textId="77777777" w:rsidTr="009442C3">
        <w:trPr>
          <w:trHeight w:val="899"/>
        </w:trPr>
        <w:tc>
          <w:tcPr>
            <w:tcW w:w="2605" w:type="dxa"/>
            <w:hideMark/>
          </w:tcPr>
          <w:p w14:paraId="27EDA967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English Language Education (ELE) Program Placement</w:t>
            </w:r>
          </w:p>
        </w:tc>
        <w:tc>
          <w:tcPr>
            <w:tcW w:w="1890" w:type="dxa"/>
            <w:hideMark/>
          </w:tcPr>
          <w:p w14:paraId="63888EA3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 or prior to the first day of school</w:t>
            </w:r>
          </w:p>
        </w:tc>
        <w:tc>
          <w:tcPr>
            <w:tcW w:w="1890" w:type="dxa"/>
            <w:hideMark/>
          </w:tcPr>
          <w:p w14:paraId="08D4E23A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30 days after the start of school</w:t>
            </w:r>
          </w:p>
        </w:tc>
        <w:tc>
          <w:tcPr>
            <w:tcW w:w="1530" w:type="dxa"/>
          </w:tcPr>
          <w:p w14:paraId="69F78AD5" w14:textId="3B86C388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5895FD52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Send </w:t>
            </w:r>
            <w:hyperlink r:id="rId14" w:history="1">
              <w:r w:rsidRPr="001C6DC3">
                <w:rPr>
                  <w:rStyle w:val="Hyperlink"/>
                  <w:rFonts w:cs="Arial"/>
                  <w:sz w:val="24"/>
                  <w:szCs w:val="24"/>
                </w:rPr>
                <w:t>the English Language Education (ELE) Program Placement</w:t>
              </w:r>
            </w:hyperlink>
            <w:r w:rsidRPr="001C6DC3">
              <w:rPr>
                <w:rFonts w:cs="Arial"/>
                <w:sz w:val="24"/>
                <w:szCs w:val="24"/>
              </w:rPr>
              <w:t xml:space="preserve"> notification to the parents of all ELs, including ELs who are already in the program and ELs who were reclassified as Former ELs (FELs)</w:t>
            </w:r>
          </w:p>
        </w:tc>
      </w:tr>
      <w:tr w:rsidR="008D2EDC" w:rsidRPr="001C6DC3" w14:paraId="73A6B150" w14:textId="77777777" w:rsidTr="009442C3">
        <w:trPr>
          <w:trHeight w:val="1043"/>
        </w:trPr>
        <w:tc>
          <w:tcPr>
            <w:tcW w:w="2605" w:type="dxa"/>
            <w:hideMark/>
          </w:tcPr>
          <w:p w14:paraId="3D277597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Benchmark Notice</w:t>
            </w:r>
          </w:p>
        </w:tc>
        <w:tc>
          <w:tcPr>
            <w:tcW w:w="1890" w:type="dxa"/>
            <w:hideMark/>
          </w:tcPr>
          <w:p w14:paraId="2DD6EB83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 or prior to the first day of school</w:t>
            </w:r>
          </w:p>
        </w:tc>
        <w:tc>
          <w:tcPr>
            <w:tcW w:w="1890" w:type="dxa"/>
            <w:hideMark/>
          </w:tcPr>
          <w:p w14:paraId="2915C946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30 days after the start of school</w:t>
            </w:r>
          </w:p>
        </w:tc>
        <w:tc>
          <w:tcPr>
            <w:tcW w:w="1530" w:type="dxa"/>
          </w:tcPr>
          <w:p w14:paraId="43D73D40" w14:textId="3C080F66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33558A48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Send students benchmark information, Benchmark Guidelines, materials describing the benchmarks, and the ELST at the beginning of each school year or upon enrollment of the child in an ELE program</w:t>
            </w:r>
          </w:p>
        </w:tc>
      </w:tr>
      <w:tr w:rsidR="008D2EDC" w:rsidRPr="001C6DC3" w14:paraId="645BF220" w14:textId="77777777" w:rsidTr="009442C3">
        <w:trPr>
          <w:trHeight w:val="638"/>
        </w:trPr>
        <w:tc>
          <w:tcPr>
            <w:tcW w:w="2605" w:type="dxa"/>
            <w:hideMark/>
          </w:tcPr>
          <w:p w14:paraId="5CED3D00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ELPAC Notice</w:t>
            </w:r>
          </w:p>
        </w:tc>
        <w:tc>
          <w:tcPr>
            <w:tcW w:w="1890" w:type="dxa"/>
            <w:hideMark/>
          </w:tcPr>
          <w:p w14:paraId="144A1B6B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 or prior to the first day of school</w:t>
            </w:r>
          </w:p>
        </w:tc>
        <w:tc>
          <w:tcPr>
            <w:tcW w:w="1890" w:type="dxa"/>
            <w:hideMark/>
          </w:tcPr>
          <w:p w14:paraId="7A0A995B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Prior to the start of ELPAC recruitment</w:t>
            </w:r>
          </w:p>
        </w:tc>
        <w:tc>
          <w:tcPr>
            <w:tcW w:w="1530" w:type="dxa"/>
          </w:tcPr>
          <w:p w14:paraId="03AA2ED3" w14:textId="1C43917A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32D30462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All districts that are required to have an ELPAC will inform EL and FEL parents of the opportunity to join.</w:t>
            </w:r>
          </w:p>
        </w:tc>
      </w:tr>
      <w:tr w:rsidR="008D2EDC" w:rsidRPr="001C6DC3" w14:paraId="553240F5" w14:textId="77777777" w:rsidTr="009442C3">
        <w:trPr>
          <w:trHeight w:val="930"/>
        </w:trPr>
        <w:tc>
          <w:tcPr>
            <w:tcW w:w="2605" w:type="dxa"/>
            <w:hideMark/>
          </w:tcPr>
          <w:p w14:paraId="36649D40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lastRenderedPageBreak/>
              <w:t>WIDA accounts</w:t>
            </w:r>
          </w:p>
        </w:tc>
        <w:tc>
          <w:tcPr>
            <w:tcW w:w="1890" w:type="dxa"/>
            <w:hideMark/>
          </w:tcPr>
          <w:p w14:paraId="4CF1821B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September</w:t>
            </w:r>
          </w:p>
        </w:tc>
        <w:tc>
          <w:tcPr>
            <w:tcW w:w="1890" w:type="dxa"/>
            <w:hideMark/>
          </w:tcPr>
          <w:p w14:paraId="68192830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September</w:t>
            </w:r>
          </w:p>
        </w:tc>
        <w:tc>
          <w:tcPr>
            <w:tcW w:w="1530" w:type="dxa"/>
          </w:tcPr>
          <w:p w14:paraId="2827A63C" w14:textId="6730AB7E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14211BC0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Ensure that ACCESS Test Coordinators have WIDA personal and AMS accounts and ACCESS Test Administrators have WIDA personal accounts.</w:t>
            </w:r>
          </w:p>
        </w:tc>
      </w:tr>
      <w:tr w:rsidR="008D2EDC" w:rsidRPr="001C6DC3" w14:paraId="73B06700" w14:textId="77777777" w:rsidTr="009442C3">
        <w:trPr>
          <w:trHeight w:val="791"/>
        </w:trPr>
        <w:tc>
          <w:tcPr>
            <w:tcW w:w="2605" w:type="dxa"/>
            <w:hideMark/>
          </w:tcPr>
          <w:p w14:paraId="03F2D74A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District profile updates</w:t>
            </w:r>
          </w:p>
        </w:tc>
        <w:tc>
          <w:tcPr>
            <w:tcW w:w="1890" w:type="dxa"/>
            <w:hideMark/>
          </w:tcPr>
          <w:p w14:paraId="1639F505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September</w:t>
            </w:r>
          </w:p>
        </w:tc>
        <w:tc>
          <w:tcPr>
            <w:tcW w:w="1890" w:type="dxa"/>
            <w:hideMark/>
          </w:tcPr>
          <w:p w14:paraId="48799110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September</w:t>
            </w:r>
          </w:p>
        </w:tc>
        <w:tc>
          <w:tcPr>
            <w:tcW w:w="1530" w:type="dxa"/>
          </w:tcPr>
          <w:p w14:paraId="7ABF0141" w14:textId="512FE720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0CA010C7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Schools and Districts ensure that new principals and ACCESS for ELLs test Coordinators are updated and listed accurately in the DESE School and District Profiles</w:t>
            </w:r>
          </w:p>
        </w:tc>
      </w:tr>
      <w:tr w:rsidR="008D2EDC" w:rsidRPr="001C6DC3" w14:paraId="5DB91C02" w14:textId="77777777" w:rsidTr="009442C3">
        <w:trPr>
          <w:trHeight w:val="1005"/>
        </w:trPr>
        <w:tc>
          <w:tcPr>
            <w:tcW w:w="2605" w:type="dxa"/>
            <w:hideMark/>
          </w:tcPr>
          <w:p w14:paraId="516C5A7E" w14:textId="2A05B7A4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English language proficiency benchmarks are available in the dropbox</w:t>
            </w:r>
          </w:p>
        </w:tc>
        <w:tc>
          <w:tcPr>
            <w:tcW w:w="1890" w:type="dxa"/>
            <w:hideMark/>
          </w:tcPr>
          <w:p w14:paraId="44D87867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August</w:t>
            </w:r>
          </w:p>
        </w:tc>
        <w:tc>
          <w:tcPr>
            <w:tcW w:w="1890" w:type="dxa"/>
            <w:hideMark/>
          </w:tcPr>
          <w:p w14:paraId="3F8FDF16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October</w:t>
            </w:r>
          </w:p>
        </w:tc>
        <w:tc>
          <w:tcPr>
            <w:tcW w:w="1530" w:type="dxa"/>
          </w:tcPr>
          <w:p w14:paraId="0D6E1667" w14:textId="35C2951C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535E24DD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EL directors can find the following year's benchmark data in the dropbox for the English learners enrolled in the district. </w:t>
            </w:r>
          </w:p>
        </w:tc>
      </w:tr>
      <w:tr w:rsidR="008D2EDC" w:rsidRPr="001C6DC3" w14:paraId="669137FC" w14:textId="77777777" w:rsidTr="009442C3">
        <w:trPr>
          <w:trHeight w:val="1205"/>
        </w:trPr>
        <w:tc>
          <w:tcPr>
            <w:tcW w:w="2605" w:type="dxa"/>
            <w:hideMark/>
          </w:tcPr>
          <w:p w14:paraId="21745DE2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ACCESS for ELLs Test Coordinator Training Webinars</w:t>
            </w:r>
          </w:p>
        </w:tc>
        <w:tc>
          <w:tcPr>
            <w:tcW w:w="1890" w:type="dxa"/>
            <w:hideMark/>
          </w:tcPr>
          <w:p w14:paraId="084262D3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Mid-December</w:t>
            </w:r>
          </w:p>
        </w:tc>
        <w:tc>
          <w:tcPr>
            <w:tcW w:w="1890" w:type="dxa"/>
            <w:hideMark/>
          </w:tcPr>
          <w:p w14:paraId="75D5E335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30" w:type="dxa"/>
          </w:tcPr>
          <w:p w14:paraId="297A6F0D" w14:textId="04DF2EE3" w:rsidR="00EB6DCB" w:rsidRPr="001C6DC3" w:rsidRDefault="00EB6DCB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590316DE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Test Coordinators should complete their online training modules and certification quizzes prior to attending the training webinars. Online ACCESS training modules are available on the WIDA Secure Portal (log-in using your WIDA personal account)</w:t>
            </w:r>
          </w:p>
        </w:tc>
      </w:tr>
      <w:tr w:rsidR="008D2EDC" w:rsidRPr="001C6DC3" w14:paraId="72D4D923" w14:textId="77777777" w:rsidTr="009442C3">
        <w:trPr>
          <w:trHeight w:val="386"/>
        </w:trPr>
        <w:tc>
          <w:tcPr>
            <w:tcW w:w="2605" w:type="dxa"/>
            <w:hideMark/>
          </w:tcPr>
          <w:p w14:paraId="6C1DA99E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Network Meeting                    </w:t>
            </w:r>
          </w:p>
        </w:tc>
        <w:tc>
          <w:tcPr>
            <w:tcW w:w="1890" w:type="dxa"/>
            <w:hideMark/>
          </w:tcPr>
          <w:p w14:paraId="490101E4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ongoing</w:t>
            </w:r>
          </w:p>
        </w:tc>
        <w:tc>
          <w:tcPr>
            <w:tcW w:w="1890" w:type="dxa"/>
            <w:hideMark/>
          </w:tcPr>
          <w:p w14:paraId="46B26C75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ongoing</w:t>
            </w:r>
          </w:p>
        </w:tc>
        <w:tc>
          <w:tcPr>
            <w:tcW w:w="1530" w:type="dxa"/>
          </w:tcPr>
          <w:p w14:paraId="45F79C2C" w14:textId="01167A88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472F0B64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Attend the ELE Leadership Network meeting organized by OLA.</w:t>
            </w:r>
          </w:p>
        </w:tc>
      </w:tr>
      <w:tr w:rsidR="008D2EDC" w:rsidRPr="001C6DC3" w14:paraId="55126900" w14:textId="77777777" w:rsidTr="009442C3">
        <w:trPr>
          <w:trHeight w:val="791"/>
        </w:trPr>
        <w:tc>
          <w:tcPr>
            <w:tcW w:w="2605" w:type="dxa"/>
            <w:hideMark/>
          </w:tcPr>
          <w:p w14:paraId="6A9AFD70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WIDA AMS Test set-up</w:t>
            </w:r>
          </w:p>
        </w:tc>
        <w:tc>
          <w:tcPr>
            <w:tcW w:w="1890" w:type="dxa"/>
            <w:hideMark/>
          </w:tcPr>
          <w:p w14:paraId="56F996EA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First week of December</w:t>
            </w:r>
          </w:p>
        </w:tc>
        <w:tc>
          <w:tcPr>
            <w:tcW w:w="1890" w:type="dxa"/>
            <w:hideMark/>
          </w:tcPr>
          <w:p w14:paraId="401F780F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Mid-February</w:t>
            </w:r>
          </w:p>
        </w:tc>
        <w:tc>
          <w:tcPr>
            <w:tcW w:w="1530" w:type="dxa"/>
          </w:tcPr>
          <w:p w14:paraId="124DA441" w14:textId="5667727F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47A30C0F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School Test Coordinator sets up appropriate test sessions for students to include setting dates, times, and creating rosters for students to be tested.</w:t>
            </w:r>
          </w:p>
        </w:tc>
      </w:tr>
      <w:tr w:rsidR="008D2EDC" w:rsidRPr="001C6DC3" w14:paraId="08166304" w14:textId="77777777" w:rsidTr="009442C3">
        <w:trPr>
          <w:trHeight w:val="465"/>
        </w:trPr>
        <w:tc>
          <w:tcPr>
            <w:tcW w:w="2605" w:type="dxa"/>
            <w:hideMark/>
          </w:tcPr>
          <w:p w14:paraId="3E52FEC4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Test materials arrive in schools </w:t>
            </w:r>
          </w:p>
        </w:tc>
        <w:tc>
          <w:tcPr>
            <w:tcW w:w="1890" w:type="dxa"/>
            <w:hideMark/>
          </w:tcPr>
          <w:p w14:paraId="11046FE9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First week of January</w:t>
            </w:r>
          </w:p>
        </w:tc>
        <w:tc>
          <w:tcPr>
            <w:tcW w:w="1890" w:type="dxa"/>
            <w:hideMark/>
          </w:tcPr>
          <w:p w14:paraId="7245F4CA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CCDD9A" w14:textId="59A049BA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4E5E05EE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Pre-ordered for your school by the Department</w:t>
            </w:r>
          </w:p>
        </w:tc>
      </w:tr>
      <w:tr w:rsidR="008D2EDC" w:rsidRPr="001C6DC3" w14:paraId="094445DF" w14:textId="77777777" w:rsidTr="009442C3">
        <w:trPr>
          <w:trHeight w:val="818"/>
        </w:trPr>
        <w:tc>
          <w:tcPr>
            <w:tcW w:w="2605" w:type="dxa"/>
            <w:hideMark/>
          </w:tcPr>
          <w:p w14:paraId="5DE15071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Order additional test materials in AMS</w:t>
            </w:r>
          </w:p>
        </w:tc>
        <w:tc>
          <w:tcPr>
            <w:tcW w:w="1890" w:type="dxa"/>
            <w:hideMark/>
          </w:tcPr>
          <w:p w14:paraId="27D7DD8A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First week of January</w:t>
            </w:r>
          </w:p>
        </w:tc>
        <w:tc>
          <w:tcPr>
            <w:tcW w:w="1890" w:type="dxa"/>
            <w:hideMark/>
          </w:tcPr>
          <w:p w14:paraId="1F5AAC7C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One week before the end of the test window</w:t>
            </w:r>
          </w:p>
        </w:tc>
        <w:tc>
          <w:tcPr>
            <w:tcW w:w="1530" w:type="dxa"/>
          </w:tcPr>
          <w:p w14:paraId="7497D11C" w14:textId="753956D5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7F3E049F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Order additional test materials for any students who have enrolled </w:t>
            </w:r>
            <w:proofErr w:type="gramStart"/>
            <w:r w:rsidRPr="001C6DC3">
              <w:rPr>
                <w:rFonts w:cs="Arial"/>
                <w:sz w:val="24"/>
                <w:szCs w:val="24"/>
              </w:rPr>
              <w:t>an</w:t>
            </w:r>
            <w:proofErr w:type="gramEnd"/>
            <w:r w:rsidRPr="001C6DC3">
              <w:rPr>
                <w:rFonts w:cs="Arial"/>
                <w:sz w:val="24"/>
                <w:szCs w:val="24"/>
              </w:rPr>
              <w:t>/or transferred into the school since materials were originally ordered by the Department</w:t>
            </w:r>
          </w:p>
        </w:tc>
      </w:tr>
      <w:tr w:rsidR="008D2EDC" w:rsidRPr="001C6DC3" w14:paraId="05B167D8" w14:textId="77777777" w:rsidTr="009442C3">
        <w:trPr>
          <w:trHeight w:val="720"/>
        </w:trPr>
        <w:tc>
          <w:tcPr>
            <w:tcW w:w="2605" w:type="dxa"/>
            <w:hideMark/>
          </w:tcPr>
          <w:p w14:paraId="1B39241A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lastRenderedPageBreak/>
              <w:t>ACCESS for ELLs test administration</w:t>
            </w:r>
          </w:p>
        </w:tc>
        <w:tc>
          <w:tcPr>
            <w:tcW w:w="1890" w:type="dxa"/>
            <w:hideMark/>
          </w:tcPr>
          <w:p w14:paraId="7A2AB3BC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1</w:t>
            </w:r>
            <w:r w:rsidRPr="001C6DC3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Pr="001C6DC3">
              <w:rPr>
                <w:rFonts w:cs="Arial"/>
                <w:sz w:val="24"/>
                <w:szCs w:val="24"/>
              </w:rPr>
              <w:t xml:space="preserve"> week of January</w:t>
            </w:r>
          </w:p>
        </w:tc>
        <w:tc>
          <w:tcPr>
            <w:tcW w:w="1890" w:type="dxa"/>
            <w:hideMark/>
          </w:tcPr>
          <w:p w14:paraId="533E3FA3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2</w:t>
            </w:r>
            <w:r w:rsidRPr="001C6DC3">
              <w:rPr>
                <w:rFonts w:cs="Arial"/>
                <w:sz w:val="24"/>
                <w:szCs w:val="24"/>
                <w:vertAlign w:val="superscript"/>
              </w:rPr>
              <w:t>nd</w:t>
            </w:r>
            <w:r w:rsidRPr="001C6DC3">
              <w:rPr>
                <w:rFonts w:cs="Arial"/>
                <w:sz w:val="24"/>
                <w:szCs w:val="24"/>
              </w:rPr>
              <w:t xml:space="preserve"> week of February</w:t>
            </w:r>
          </w:p>
        </w:tc>
        <w:tc>
          <w:tcPr>
            <w:tcW w:w="1530" w:type="dxa"/>
          </w:tcPr>
          <w:p w14:paraId="161C324D" w14:textId="33C529A8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52C25E88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 </w:t>
            </w:r>
          </w:p>
        </w:tc>
      </w:tr>
      <w:tr w:rsidR="008D2EDC" w:rsidRPr="001C6DC3" w14:paraId="0EBD2B51" w14:textId="77777777" w:rsidTr="009442C3">
        <w:trPr>
          <w:trHeight w:val="1290"/>
        </w:trPr>
        <w:tc>
          <w:tcPr>
            <w:tcW w:w="2605" w:type="dxa"/>
            <w:hideMark/>
          </w:tcPr>
          <w:p w14:paraId="01E9742F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Self-Assessment Webinar (only if you are scheduled for an ELE TFM review for upcoming school year)</w:t>
            </w:r>
          </w:p>
        </w:tc>
        <w:tc>
          <w:tcPr>
            <w:tcW w:w="1890" w:type="dxa"/>
            <w:hideMark/>
          </w:tcPr>
          <w:p w14:paraId="741AD0B7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January</w:t>
            </w:r>
          </w:p>
        </w:tc>
        <w:tc>
          <w:tcPr>
            <w:tcW w:w="1890" w:type="dxa"/>
            <w:hideMark/>
          </w:tcPr>
          <w:p w14:paraId="43C5EBAD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EF2BAF" w14:textId="2DDBEAAC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646B9843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Attend the OLA webinar (for which you will receive an invitation) to learn more about the TFM process and self-assessment submission</w:t>
            </w:r>
          </w:p>
        </w:tc>
      </w:tr>
      <w:tr w:rsidR="008D2EDC" w:rsidRPr="001C6DC3" w14:paraId="0A029BB9" w14:textId="77777777" w:rsidTr="009442C3">
        <w:trPr>
          <w:trHeight w:val="750"/>
        </w:trPr>
        <w:tc>
          <w:tcPr>
            <w:tcW w:w="2605" w:type="dxa"/>
            <w:hideMark/>
          </w:tcPr>
          <w:p w14:paraId="0A338843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Last date for schools to return test materials</w:t>
            </w:r>
          </w:p>
        </w:tc>
        <w:tc>
          <w:tcPr>
            <w:tcW w:w="1890" w:type="dxa"/>
            <w:hideMark/>
          </w:tcPr>
          <w:p w14:paraId="75FF30E7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1</w:t>
            </w:r>
            <w:r w:rsidRPr="001C6DC3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Pr="001C6DC3">
              <w:rPr>
                <w:rFonts w:cs="Arial"/>
                <w:sz w:val="24"/>
                <w:szCs w:val="24"/>
              </w:rPr>
              <w:t xml:space="preserve"> week of February</w:t>
            </w:r>
          </w:p>
        </w:tc>
        <w:tc>
          <w:tcPr>
            <w:tcW w:w="1890" w:type="dxa"/>
            <w:hideMark/>
          </w:tcPr>
          <w:p w14:paraId="5A040175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Tuesday after the test window closes</w:t>
            </w:r>
          </w:p>
        </w:tc>
        <w:tc>
          <w:tcPr>
            <w:tcW w:w="1530" w:type="dxa"/>
          </w:tcPr>
          <w:p w14:paraId="66B8C2F0" w14:textId="68C69DC0" w:rsidR="00F1436C" w:rsidRPr="001C6DC3" w:rsidRDefault="00F1436C" w:rsidP="001D6E9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591B5E6F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All test materials must be returned to DRC by Tuesday after test window closes.</w:t>
            </w:r>
          </w:p>
        </w:tc>
      </w:tr>
      <w:tr w:rsidR="008D2EDC" w:rsidRPr="001C6DC3" w14:paraId="28B07111" w14:textId="77777777" w:rsidTr="009442C3">
        <w:trPr>
          <w:trHeight w:val="521"/>
        </w:trPr>
        <w:tc>
          <w:tcPr>
            <w:tcW w:w="2605" w:type="dxa"/>
            <w:hideMark/>
          </w:tcPr>
          <w:p w14:paraId="211CC20E" w14:textId="46BE669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Complete the self-assessment (only if you are scheduled for an ELE TFM review for the upcoming school year)</w:t>
            </w:r>
          </w:p>
        </w:tc>
        <w:tc>
          <w:tcPr>
            <w:tcW w:w="1890" w:type="dxa"/>
            <w:hideMark/>
          </w:tcPr>
          <w:p w14:paraId="674D4F40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February</w:t>
            </w:r>
          </w:p>
        </w:tc>
        <w:tc>
          <w:tcPr>
            <w:tcW w:w="1890" w:type="dxa"/>
            <w:hideMark/>
          </w:tcPr>
          <w:p w14:paraId="1BE644FC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The last school day of May</w:t>
            </w:r>
          </w:p>
        </w:tc>
        <w:tc>
          <w:tcPr>
            <w:tcW w:w="1530" w:type="dxa"/>
          </w:tcPr>
          <w:p w14:paraId="6BF13F40" w14:textId="269EC3B7" w:rsidR="00CE6768" w:rsidRPr="001C6DC3" w:rsidRDefault="00CE6768" w:rsidP="00CE676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211473F0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Complete the ELE self-assessment and submit it by the due date scheduled.</w:t>
            </w:r>
          </w:p>
        </w:tc>
      </w:tr>
      <w:tr w:rsidR="008D2EDC" w:rsidRPr="001C6DC3" w14:paraId="2E14409D" w14:textId="77777777" w:rsidTr="009442C3">
        <w:trPr>
          <w:trHeight w:val="719"/>
        </w:trPr>
        <w:tc>
          <w:tcPr>
            <w:tcW w:w="2605" w:type="dxa"/>
            <w:hideMark/>
          </w:tcPr>
          <w:p w14:paraId="13EE5978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Pre-reporting data validation in AMS</w:t>
            </w:r>
          </w:p>
        </w:tc>
        <w:tc>
          <w:tcPr>
            <w:tcW w:w="1890" w:type="dxa"/>
            <w:hideMark/>
          </w:tcPr>
          <w:p w14:paraId="39EAFE3A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Last week of March</w:t>
            </w:r>
          </w:p>
        </w:tc>
        <w:tc>
          <w:tcPr>
            <w:tcW w:w="1890" w:type="dxa"/>
            <w:hideMark/>
          </w:tcPr>
          <w:p w14:paraId="0727C24D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Last week of March</w:t>
            </w:r>
          </w:p>
        </w:tc>
        <w:tc>
          <w:tcPr>
            <w:tcW w:w="1530" w:type="dxa"/>
          </w:tcPr>
          <w:p w14:paraId="1B55C58A" w14:textId="33C70BB6" w:rsidR="00F1436C" w:rsidRPr="001C6DC3" w:rsidRDefault="00F1436C" w:rsidP="003C3C8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4487F023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Test coordinators identify student demographic, accommodation, and test result records that could potentially contain errors.</w:t>
            </w:r>
          </w:p>
        </w:tc>
      </w:tr>
      <w:tr w:rsidR="008D2EDC" w:rsidRPr="001C6DC3" w14:paraId="09EFEDBE" w14:textId="77777777" w:rsidTr="009442C3">
        <w:trPr>
          <w:trHeight w:val="735"/>
        </w:trPr>
        <w:tc>
          <w:tcPr>
            <w:tcW w:w="2605" w:type="dxa"/>
            <w:hideMark/>
          </w:tcPr>
          <w:p w14:paraId="59FF8EF7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Reports and data files available in AMS</w:t>
            </w:r>
          </w:p>
        </w:tc>
        <w:tc>
          <w:tcPr>
            <w:tcW w:w="1890" w:type="dxa"/>
            <w:hideMark/>
          </w:tcPr>
          <w:p w14:paraId="3C1C81F5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Mid-May</w:t>
            </w:r>
          </w:p>
        </w:tc>
        <w:tc>
          <w:tcPr>
            <w:tcW w:w="1890" w:type="dxa"/>
            <w:hideMark/>
          </w:tcPr>
          <w:p w14:paraId="2CB260E2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Mid-May</w:t>
            </w:r>
          </w:p>
        </w:tc>
        <w:tc>
          <w:tcPr>
            <w:tcW w:w="1530" w:type="dxa"/>
          </w:tcPr>
          <w:p w14:paraId="523B7F83" w14:textId="761922D9" w:rsidR="00EB6DCB" w:rsidRPr="001C6DC3" w:rsidRDefault="00EB6DCB" w:rsidP="003C3C8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4F97B462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 </w:t>
            </w:r>
          </w:p>
        </w:tc>
      </w:tr>
      <w:tr w:rsidR="008D2EDC" w:rsidRPr="001C6DC3" w14:paraId="693508E5" w14:textId="77777777" w:rsidTr="009442C3">
        <w:trPr>
          <w:trHeight w:val="735"/>
        </w:trPr>
        <w:tc>
          <w:tcPr>
            <w:tcW w:w="2605" w:type="dxa"/>
            <w:hideMark/>
          </w:tcPr>
          <w:p w14:paraId="54805934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Results reported to schools and districts (printed)</w:t>
            </w:r>
          </w:p>
        </w:tc>
        <w:tc>
          <w:tcPr>
            <w:tcW w:w="1890" w:type="dxa"/>
            <w:hideMark/>
          </w:tcPr>
          <w:p w14:paraId="5AEB0F28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Last week of May</w:t>
            </w:r>
          </w:p>
        </w:tc>
        <w:tc>
          <w:tcPr>
            <w:tcW w:w="1890" w:type="dxa"/>
            <w:hideMark/>
          </w:tcPr>
          <w:p w14:paraId="06B1679F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Last week of May</w:t>
            </w:r>
          </w:p>
        </w:tc>
        <w:tc>
          <w:tcPr>
            <w:tcW w:w="1530" w:type="dxa"/>
          </w:tcPr>
          <w:p w14:paraId="5EE0FC6D" w14:textId="3D5AE7F4" w:rsidR="00F1436C" w:rsidRPr="001C6DC3" w:rsidRDefault="00F1436C" w:rsidP="003C3C8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7840CE3E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 </w:t>
            </w:r>
          </w:p>
        </w:tc>
      </w:tr>
      <w:tr w:rsidR="008D2EDC" w:rsidRPr="001C6DC3" w14:paraId="39E1ABF1" w14:textId="77777777" w:rsidTr="009442C3">
        <w:trPr>
          <w:trHeight w:val="1448"/>
        </w:trPr>
        <w:tc>
          <w:tcPr>
            <w:tcW w:w="2605" w:type="dxa"/>
            <w:hideMark/>
          </w:tcPr>
          <w:p w14:paraId="32A33A72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lastRenderedPageBreak/>
              <w:t>Post-reporting data validation in AMS</w:t>
            </w:r>
          </w:p>
        </w:tc>
        <w:tc>
          <w:tcPr>
            <w:tcW w:w="1890" w:type="dxa"/>
            <w:hideMark/>
          </w:tcPr>
          <w:p w14:paraId="3B05E78E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Second week of May</w:t>
            </w:r>
          </w:p>
        </w:tc>
        <w:tc>
          <w:tcPr>
            <w:tcW w:w="1890" w:type="dxa"/>
            <w:hideMark/>
          </w:tcPr>
          <w:p w14:paraId="6C90F8A4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Second week of May</w:t>
            </w:r>
          </w:p>
        </w:tc>
        <w:tc>
          <w:tcPr>
            <w:tcW w:w="1530" w:type="dxa"/>
          </w:tcPr>
          <w:p w14:paraId="109FA56A" w14:textId="63813EB3" w:rsidR="00F1436C" w:rsidRPr="001C6DC3" w:rsidRDefault="00F1436C" w:rsidP="003C3C8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57999478" w14:textId="79BC4560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 xml:space="preserve">Test coordinators have a second opportunity to check for any errors in student demographic, accommodation, and test result records. Any changes made </w:t>
            </w:r>
            <w:proofErr w:type="gramStart"/>
            <w:r w:rsidRPr="001C6DC3">
              <w:rPr>
                <w:rFonts w:cs="Arial"/>
                <w:sz w:val="24"/>
                <w:szCs w:val="24"/>
              </w:rPr>
              <w:t>in</w:t>
            </w:r>
            <w:proofErr w:type="gramEnd"/>
            <w:r w:rsidRPr="001C6DC3">
              <w:rPr>
                <w:rFonts w:cs="Arial"/>
                <w:sz w:val="24"/>
                <w:szCs w:val="24"/>
              </w:rPr>
              <w:t xml:space="preserve"> post-reporting data validation result in delivery of new data files and new electronic (PDF) reports.</w:t>
            </w:r>
          </w:p>
        </w:tc>
      </w:tr>
      <w:tr w:rsidR="008D2EDC" w:rsidRPr="001C6DC3" w14:paraId="0B359A3D" w14:textId="77777777" w:rsidTr="009442C3">
        <w:trPr>
          <w:trHeight w:val="465"/>
        </w:trPr>
        <w:tc>
          <w:tcPr>
            <w:tcW w:w="2605" w:type="dxa"/>
            <w:hideMark/>
          </w:tcPr>
          <w:p w14:paraId="218E090E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Updated data posted in AMS</w:t>
            </w:r>
          </w:p>
        </w:tc>
        <w:tc>
          <w:tcPr>
            <w:tcW w:w="1890" w:type="dxa"/>
            <w:hideMark/>
          </w:tcPr>
          <w:p w14:paraId="60FE2305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First week of June</w:t>
            </w:r>
          </w:p>
        </w:tc>
        <w:tc>
          <w:tcPr>
            <w:tcW w:w="1890" w:type="dxa"/>
            <w:hideMark/>
          </w:tcPr>
          <w:p w14:paraId="109254DB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First week of June</w:t>
            </w:r>
          </w:p>
        </w:tc>
        <w:tc>
          <w:tcPr>
            <w:tcW w:w="1530" w:type="dxa"/>
          </w:tcPr>
          <w:p w14:paraId="58CE0776" w14:textId="704F48AB" w:rsidR="00F1436C" w:rsidRPr="001C6DC3" w:rsidRDefault="00F1436C" w:rsidP="003C3C8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730112A8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 </w:t>
            </w:r>
          </w:p>
        </w:tc>
      </w:tr>
      <w:tr w:rsidR="008D2EDC" w:rsidRPr="001C6DC3" w14:paraId="49069B38" w14:textId="77777777" w:rsidTr="009442C3">
        <w:trPr>
          <w:trHeight w:val="602"/>
        </w:trPr>
        <w:tc>
          <w:tcPr>
            <w:tcW w:w="2605" w:type="dxa"/>
            <w:hideMark/>
          </w:tcPr>
          <w:p w14:paraId="226ADC85" w14:textId="77777777" w:rsidR="00F1436C" w:rsidRPr="001C6DC3" w:rsidRDefault="00F1436C" w:rsidP="008D2ED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Report Cards and progress Reports</w:t>
            </w:r>
          </w:p>
        </w:tc>
        <w:tc>
          <w:tcPr>
            <w:tcW w:w="1890" w:type="dxa"/>
            <w:hideMark/>
          </w:tcPr>
          <w:p w14:paraId="789AA34B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Ongoing</w:t>
            </w:r>
          </w:p>
        </w:tc>
        <w:tc>
          <w:tcPr>
            <w:tcW w:w="1890" w:type="dxa"/>
            <w:hideMark/>
          </w:tcPr>
          <w:p w14:paraId="5F77714D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Ongoing</w:t>
            </w:r>
          </w:p>
        </w:tc>
        <w:tc>
          <w:tcPr>
            <w:tcW w:w="1530" w:type="dxa"/>
          </w:tcPr>
          <w:p w14:paraId="044276F6" w14:textId="2CA3BAB0" w:rsidR="00F1436C" w:rsidRPr="001C6DC3" w:rsidRDefault="00F1436C" w:rsidP="003C3C8F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490" w:type="dxa"/>
            <w:hideMark/>
          </w:tcPr>
          <w:p w14:paraId="04DA62A2" w14:textId="77777777" w:rsidR="00F1436C" w:rsidRPr="001C6DC3" w:rsidRDefault="00F1436C" w:rsidP="00183AE1">
            <w:pPr>
              <w:rPr>
                <w:rFonts w:cs="Arial"/>
                <w:sz w:val="24"/>
                <w:szCs w:val="24"/>
              </w:rPr>
            </w:pPr>
            <w:r w:rsidRPr="001C6DC3">
              <w:rPr>
                <w:rFonts w:cs="Arial"/>
                <w:sz w:val="24"/>
                <w:szCs w:val="24"/>
              </w:rPr>
              <w:t>Send report cards or progress reports to parents to inform them of their children's progress in acquiring English.</w:t>
            </w:r>
          </w:p>
        </w:tc>
      </w:tr>
    </w:tbl>
    <w:p w14:paraId="6DB1E2A6" w14:textId="77777777" w:rsidR="00F1436C" w:rsidRPr="001C6DC3" w:rsidRDefault="00F1436C">
      <w:pPr>
        <w:rPr>
          <w:rFonts w:cs="Arial"/>
          <w:sz w:val="24"/>
          <w:szCs w:val="24"/>
        </w:rPr>
      </w:pPr>
    </w:p>
    <w:sectPr w:rsidR="00F1436C" w:rsidRPr="001C6DC3" w:rsidSect="008D2EDC">
      <w:headerReference w:type="default" r:id="rId15"/>
      <w:footerReference w:type="default" r:id="rId16"/>
      <w:footerReference w:type="first" r:id="rId17"/>
      <w:pgSz w:w="15840" w:h="12240" w:orient="landscape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EECD" w14:textId="77777777" w:rsidR="00D42725" w:rsidRDefault="00D42725" w:rsidP="00F1436C">
      <w:pPr>
        <w:spacing w:after="0" w:line="240" w:lineRule="auto"/>
      </w:pPr>
      <w:r>
        <w:separator/>
      </w:r>
    </w:p>
  </w:endnote>
  <w:endnote w:type="continuationSeparator" w:id="0">
    <w:p w14:paraId="4C58A20B" w14:textId="77777777" w:rsidR="00D42725" w:rsidRDefault="00D42725" w:rsidP="00F1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548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4B937" w14:textId="53D351C8" w:rsidR="00F1436C" w:rsidRDefault="00F1436C" w:rsidP="00F1436C">
        <w:pPr>
          <w:pStyle w:val="Footer"/>
        </w:pPr>
        <w:r>
          <w:t>Massachusetts Department of Elementary and Secondary Education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40576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2F498B9" w14:textId="65C7C817" w:rsidR="00F1436C" w:rsidRPr="00F1436C" w:rsidRDefault="00F1436C">
        <w:pPr>
          <w:pStyle w:val="Footer"/>
          <w:rPr>
            <w:sz w:val="16"/>
            <w:szCs w:val="16"/>
          </w:rPr>
        </w:pPr>
        <w:r w:rsidRPr="00F1436C">
          <w:rPr>
            <w:sz w:val="16"/>
            <w:szCs w:val="16"/>
          </w:rPr>
          <w:t>Massachusetts Department of Elementary and Secondary Education</w:t>
        </w:r>
        <w:r w:rsidRPr="00F1436C">
          <w:rPr>
            <w:sz w:val="16"/>
            <w:szCs w:val="16"/>
          </w:rPr>
          <w:tab/>
        </w:r>
        <w:r w:rsidRPr="00F1436C">
          <w:rPr>
            <w:sz w:val="16"/>
            <w:szCs w:val="16"/>
          </w:rPr>
          <w:tab/>
        </w:r>
        <w:r w:rsidRPr="00F1436C">
          <w:rPr>
            <w:sz w:val="16"/>
            <w:szCs w:val="16"/>
          </w:rPr>
          <w:tab/>
        </w:r>
        <w:r w:rsidRPr="00F1436C">
          <w:rPr>
            <w:sz w:val="16"/>
            <w:szCs w:val="16"/>
          </w:rPr>
          <w:tab/>
        </w:r>
        <w:r w:rsidRPr="00F1436C">
          <w:rPr>
            <w:sz w:val="16"/>
            <w:szCs w:val="16"/>
          </w:rPr>
          <w:tab/>
        </w:r>
        <w:r w:rsidRPr="00F1436C">
          <w:rPr>
            <w:sz w:val="16"/>
            <w:szCs w:val="16"/>
          </w:rPr>
          <w:fldChar w:fldCharType="begin"/>
        </w:r>
        <w:r w:rsidRPr="00F1436C">
          <w:rPr>
            <w:sz w:val="16"/>
            <w:szCs w:val="16"/>
          </w:rPr>
          <w:instrText xml:space="preserve"> PAGE   \* MERGEFORMAT </w:instrText>
        </w:r>
        <w:r w:rsidRPr="00F1436C">
          <w:rPr>
            <w:sz w:val="16"/>
            <w:szCs w:val="16"/>
          </w:rPr>
          <w:fldChar w:fldCharType="separate"/>
        </w:r>
        <w:r w:rsidRPr="00F1436C">
          <w:rPr>
            <w:sz w:val="16"/>
            <w:szCs w:val="16"/>
          </w:rPr>
          <w:t>2</w:t>
        </w:r>
        <w:r w:rsidRPr="00F1436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9B2F" w14:textId="77777777" w:rsidR="00D42725" w:rsidRDefault="00D42725" w:rsidP="00F1436C">
      <w:pPr>
        <w:spacing w:after="0" w:line="240" w:lineRule="auto"/>
      </w:pPr>
      <w:r>
        <w:separator/>
      </w:r>
    </w:p>
  </w:footnote>
  <w:footnote w:type="continuationSeparator" w:id="0">
    <w:p w14:paraId="4AE4D581" w14:textId="77777777" w:rsidR="00D42725" w:rsidRDefault="00D42725" w:rsidP="00F1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8891" w14:textId="2511C088" w:rsidR="00F1436C" w:rsidRPr="00F1436C" w:rsidRDefault="00F1436C">
    <w:pPr>
      <w:pStyle w:val="Header"/>
      <w:rPr>
        <w:sz w:val="16"/>
        <w:szCs w:val="16"/>
      </w:rPr>
    </w:pPr>
    <w:r w:rsidRPr="00F1436C">
      <w:rPr>
        <w:sz w:val="16"/>
        <w:szCs w:val="16"/>
      </w:rPr>
      <w:t>ELE Director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5EE8"/>
    <w:multiLevelType w:val="hybridMultilevel"/>
    <w:tmpl w:val="C292D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63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75"/>
    <w:rsid w:val="00023142"/>
    <w:rsid w:val="00083B7B"/>
    <w:rsid w:val="001468FF"/>
    <w:rsid w:val="001903BD"/>
    <w:rsid w:val="001C6DC3"/>
    <w:rsid w:val="001D6E97"/>
    <w:rsid w:val="002026B9"/>
    <w:rsid w:val="00297161"/>
    <w:rsid w:val="002B6FEE"/>
    <w:rsid w:val="002F4134"/>
    <w:rsid w:val="00320019"/>
    <w:rsid w:val="00355ECA"/>
    <w:rsid w:val="00385AE7"/>
    <w:rsid w:val="003C3C8F"/>
    <w:rsid w:val="00433A2A"/>
    <w:rsid w:val="00443F04"/>
    <w:rsid w:val="004B75A7"/>
    <w:rsid w:val="00554CBB"/>
    <w:rsid w:val="00695B9B"/>
    <w:rsid w:val="006A7685"/>
    <w:rsid w:val="006E15D0"/>
    <w:rsid w:val="006F4C67"/>
    <w:rsid w:val="007167CB"/>
    <w:rsid w:val="007D4D87"/>
    <w:rsid w:val="00815D45"/>
    <w:rsid w:val="00846B9A"/>
    <w:rsid w:val="00886A37"/>
    <w:rsid w:val="00893395"/>
    <w:rsid w:val="008A37AC"/>
    <w:rsid w:val="008C0ED1"/>
    <w:rsid w:val="008D2EDC"/>
    <w:rsid w:val="008F11FF"/>
    <w:rsid w:val="00920EF3"/>
    <w:rsid w:val="009442C3"/>
    <w:rsid w:val="009454F8"/>
    <w:rsid w:val="009459E8"/>
    <w:rsid w:val="009C2916"/>
    <w:rsid w:val="009D49B6"/>
    <w:rsid w:val="00A86963"/>
    <w:rsid w:val="00AF4D53"/>
    <w:rsid w:val="00B41F26"/>
    <w:rsid w:val="00B634A8"/>
    <w:rsid w:val="00B73FF1"/>
    <w:rsid w:val="00C164A4"/>
    <w:rsid w:val="00C362E4"/>
    <w:rsid w:val="00C67D7B"/>
    <w:rsid w:val="00C7066C"/>
    <w:rsid w:val="00C73A05"/>
    <w:rsid w:val="00CB1B75"/>
    <w:rsid w:val="00CE6768"/>
    <w:rsid w:val="00D42725"/>
    <w:rsid w:val="00D56DF3"/>
    <w:rsid w:val="00D82C44"/>
    <w:rsid w:val="00DA25AD"/>
    <w:rsid w:val="00DD2C87"/>
    <w:rsid w:val="00E52862"/>
    <w:rsid w:val="00EB6DCB"/>
    <w:rsid w:val="00F1436C"/>
    <w:rsid w:val="00F25706"/>
    <w:rsid w:val="00F9081D"/>
    <w:rsid w:val="00FB39BB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00C7D"/>
  <w15:chartTrackingRefBased/>
  <w15:docId w15:val="{50142AEA-FCA5-410A-A868-DE83CC1E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6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36C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b/>
      <w:color w:val="1E495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5AD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B75"/>
    <w:rPr>
      <w:color w:val="0563C1"/>
      <w:u w:val="single"/>
    </w:rPr>
  </w:style>
  <w:style w:type="table" w:styleId="TableGrid">
    <w:name w:val="Table Grid"/>
    <w:basedOn w:val="TableNormal"/>
    <w:uiPriority w:val="39"/>
    <w:rsid w:val="00CB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1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436C"/>
    <w:rPr>
      <w:rFonts w:ascii="Arial Black" w:eastAsiaTheme="majorEastAsia" w:hAnsi="Arial Black" w:cstheme="majorBidi"/>
      <w:b/>
      <w:color w:val="1E495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1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36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1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6C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D2E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25AD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ele/guidance/services-programming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ele/guidance/services-programming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e.mass.edu/ele/resources/communication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ele/resources/communica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DESE-231-75143</_dlc_DocId>
    <_dlc_DocIdUrl xmlns="733efe1c-5bbe-4968-87dc-d400e65c879f">
      <Url>https://sharepoint.doemass.org/ese/webteam/cps/_layouts/DocIdRedir.aspx?ID=DESE-231-75143</Url>
      <Description>DESE-231-75143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D640E4-1620-4F00-B9E2-52A11393E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B6828-B94F-4143-A9F6-24655AD3570B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2F2ADF63-8A0F-47E6-A1B2-3E0ABED7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11FFD-3B3B-4540-8E89-5452948184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 Director Checklist</vt:lpstr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 Director Checklist</dc:title>
  <dc:subject/>
  <dc:creator>DESE</dc:creator>
  <cp:keywords/>
  <dc:description/>
  <cp:lastModifiedBy>Zou, Dong (EOE)</cp:lastModifiedBy>
  <cp:revision>10</cp:revision>
  <dcterms:created xsi:type="dcterms:W3CDTF">2025-10-15T19:55:00Z</dcterms:created>
  <dcterms:modified xsi:type="dcterms:W3CDTF">2025-12-08T15:32:00Z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8 2025 12:00AM</vt:lpwstr>
  </property>
</Properties>
</file>