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F9EF" w14:textId="686CFA7F" w:rsidR="00FC3561" w:rsidRPr="005C1F2A" w:rsidRDefault="02907057" w:rsidP="005C1F2A">
      <w:pPr>
        <w:pStyle w:val="Heading1"/>
        <w:rPr>
          <w:rFonts w:ascii="Arial" w:hAnsi="Arial" w:cs="Arial"/>
          <w:color w:val="auto"/>
          <w:sz w:val="40"/>
          <w:szCs w:val="40"/>
        </w:rPr>
      </w:pPr>
      <w:r w:rsidRPr="005C1F2A">
        <w:rPr>
          <w:rFonts w:ascii="Arial" w:hAnsi="Arial" w:cs="Arial"/>
          <w:color w:val="auto"/>
          <w:sz w:val="40"/>
          <w:szCs w:val="40"/>
        </w:rPr>
        <w:t>ELE</w:t>
      </w:r>
      <w:r w:rsidR="48BF588E" w:rsidRPr="005C1F2A">
        <w:rPr>
          <w:rFonts w:ascii="Arial" w:hAnsi="Arial" w:cs="Arial"/>
          <w:color w:val="auto"/>
          <w:sz w:val="40"/>
          <w:szCs w:val="40"/>
        </w:rPr>
        <w:t xml:space="preserve"> </w:t>
      </w:r>
      <w:r w:rsidR="00F94916" w:rsidRPr="005C1F2A">
        <w:rPr>
          <w:rFonts w:ascii="Arial" w:hAnsi="Arial" w:cs="Arial"/>
          <w:color w:val="auto"/>
          <w:sz w:val="40"/>
          <w:szCs w:val="40"/>
        </w:rPr>
        <w:t xml:space="preserve">PROGRAM </w:t>
      </w:r>
      <w:r w:rsidR="48BF588E" w:rsidRPr="005C1F2A">
        <w:rPr>
          <w:rFonts w:ascii="Arial" w:hAnsi="Arial" w:cs="Arial"/>
          <w:color w:val="auto"/>
          <w:sz w:val="40"/>
          <w:szCs w:val="40"/>
        </w:rPr>
        <w:t>DISTRIC</w:t>
      </w:r>
      <w:r w:rsidR="7D982ACE" w:rsidRPr="005C1F2A">
        <w:rPr>
          <w:rFonts w:ascii="Arial" w:hAnsi="Arial" w:cs="Arial"/>
          <w:color w:val="auto"/>
          <w:sz w:val="40"/>
          <w:szCs w:val="40"/>
        </w:rPr>
        <w:t>T</w:t>
      </w:r>
      <w:r w:rsidRPr="005C1F2A">
        <w:rPr>
          <w:rFonts w:ascii="Arial" w:hAnsi="Arial" w:cs="Arial"/>
          <w:color w:val="auto"/>
          <w:sz w:val="40"/>
          <w:szCs w:val="40"/>
        </w:rPr>
        <w:t xml:space="preserve"> </w:t>
      </w:r>
      <w:r w:rsidR="1D274AC5" w:rsidRPr="005C1F2A">
        <w:rPr>
          <w:rFonts w:ascii="Arial" w:hAnsi="Arial" w:cs="Arial"/>
          <w:color w:val="auto"/>
          <w:sz w:val="40"/>
          <w:szCs w:val="40"/>
        </w:rPr>
        <w:t>SELF-ASSESSMENT</w:t>
      </w:r>
    </w:p>
    <w:p w14:paraId="344F18A7" w14:textId="77777777" w:rsidR="00FC3561" w:rsidRPr="005C1F2A" w:rsidRDefault="00FC3561" w:rsidP="00D258F1">
      <w:pPr>
        <w:shd w:val="clear" w:color="auto" w:fill="FFFFFF"/>
        <w:spacing w:after="0" w:line="240" w:lineRule="auto"/>
        <w:rPr>
          <w:rFonts w:ascii="Arial" w:eastAsia="Times New Roman" w:hAnsi="Arial" w:cs="Arial"/>
          <w:bCs/>
          <w:color w:val="C00000"/>
          <w:sz w:val="24"/>
          <w:szCs w:val="24"/>
        </w:rPr>
      </w:pPr>
    </w:p>
    <w:p w14:paraId="03F3650A" w14:textId="15247FFF" w:rsidR="00D258F1" w:rsidRPr="005C1F2A" w:rsidRDefault="00D258F1" w:rsidP="00D258F1">
      <w:pPr>
        <w:shd w:val="clear" w:color="auto" w:fill="FFFFFF"/>
        <w:spacing w:after="0" w:line="240" w:lineRule="auto"/>
        <w:rPr>
          <w:rFonts w:ascii="Arial" w:eastAsia="Times New Roman" w:hAnsi="Arial" w:cs="Arial"/>
          <w:bCs/>
          <w:sz w:val="24"/>
          <w:szCs w:val="24"/>
        </w:rPr>
      </w:pPr>
      <w:r w:rsidRPr="005C1F2A">
        <w:rPr>
          <w:rFonts w:ascii="Arial" w:eastAsia="Times New Roman" w:hAnsi="Arial" w:cs="Arial"/>
          <w:bCs/>
          <w:sz w:val="24"/>
          <w:szCs w:val="24"/>
        </w:rPr>
        <w:t>District:</w:t>
      </w:r>
      <w:r w:rsidRPr="005C1F2A">
        <w:rPr>
          <w:rFonts w:ascii="Arial" w:eastAsia="Times New Roman" w:hAnsi="Arial" w:cs="Arial"/>
          <w:bCs/>
          <w:sz w:val="24"/>
          <w:szCs w:val="24"/>
        </w:rPr>
        <w:tab/>
      </w:r>
    </w:p>
    <w:p w14:paraId="2B77F1E6" w14:textId="77777777" w:rsidR="00D258F1" w:rsidRPr="005C1F2A" w:rsidRDefault="00D258F1" w:rsidP="00D258F1">
      <w:pPr>
        <w:shd w:val="clear" w:color="auto" w:fill="FFFFFF"/>
        <w:spacing w:after="0" w:line="240" w:lineRule="auto"/>
        <w:rPr>
          <w:rFonts w:ascii="Arial" w:eastAsia="Times New Roman" w:hAnsi="Arial" w:cs="Arial"/>
          <w:bCs/>
          <w:sz w:val="24"/>
          <w:szCs w:val="24"/>
        </w:rPr>
      </w:pPr>
      <w:r w:rsidRPr="005C1F2A">
        <w:rPr>
          <w:rFonts w:ascii="Arial" w:eastAsia="Times New Roman" w:hAnsi="Arial" w:cs="Arial"/>
          <w:bCs/>
          <w:sz w:val="24"/>
          <w:szCs w:val="24"/>
        </w:rPr>
        <w:t>ELE Director:</w:t>
      </w:r>
    </w:p>
    <w:p w14:paraId="79DF6EBD" w14:textId="41775D0A" w:rsidR="00D258F1" w:rsidRPr="005C1F2A" w:rsidRDefault="00D258F1" w:rsidP="00D258F1">
      <w:pPr>
        <w:shd w:val="clear" w:color="auto" w:fill="FFFFFF"/>
        <w:spacing w:after="0" w:line="240" w:lineRule="auto"/>
        <w:rPr>
          <w:rFonts w:ascii="Arial" w:eastAsia="Times New Roman" w:hAnsi="Arial" w:cs="Arial"/>
          <w:bCs/>
          <w:sz w:val="24"/>
          <w:szCs w:val="24"/>
        </w:rPr>
      </w:pPr>
      <w:r w:rsidRPr="005C1F2A">
        <w:rPr>
          <w:rFonts w:ascii="Arial" w:eastAsia="Times New Roman" w:hAnsi="Arial" w:cs="Arial"/>
          <w:bCs/>
          <w:sz w:val="24"/>
          <w:szCs w:val="24"/>
        </w:rPr>
        <w:t>Superintendent or Charter School Leader:</w:t>
      </w:r>
    </w:p>
    <w:p w14:paraId="1E1824A9" w14:textId="508154AE" w:rsidR="00D258F1" w:rsidRPr="005C1F2A" w:rsidRDefault="00D258F1" w:rsidP="00333D1C">
      <w:pPr>
        <w:shd w:val="clear" w:color="auto" w:fill="FFFFFF"/>
        <w:spacing w:after="0" w:line="240" w:lineRule="auto"/>
        <w:rPr>
          <w:rFonts w:ascii="Arial" w:eastAsia="Times New Roman" w:hAnsi="Arial" w:cs="Arial"/>
          <w:bCs/>
          <w:sz w:val="24"/>
          <w:szCs w:val="24"/>
        </w:rPr>
      </w:pPr>
      <w:r w:rsidRPr="005C1F2A">
        <w:rPr>
          <w:rFonts w:ascii="Arial" w:eastAsia="Times New Roman" w:hAnsi="Arial" w:cs="Arial"/>
          <w:bCs/>
          <w:sz w:val="24"/>
          <w:szCs w:val="24"/>
        </w:rPr>
        <w:t>Date:</w:t>
      </w:r>
    </w:p>
    <w:p w14:paraId="1E347746" w14:textId="77777777" w:rsidR="00333D1C" w:rsidRPr="005C1F2A" w:rsidRDefault="00333D1C" w:rsidP="00333D1C">
      <w:pPr>
        <w:shd w:val="clear" w:color="auto" w:fill="FFFFFF"/>
        <w:spacing w:after="0" w:line="240" w:lineRule="auto"/>
        <w:rPr>
          <w:rFonts w:ascii="Arial" w:eastAsia="Times New Roman" w:hAnsi="Arial" w:cs="Arial"/>
          <w:bCs/>
          <w:color w:val="C00000"/>
          <w:sz w:val="24"/>
          <w:szCs w:val="24"/>
        </w:rPr>
      </w:pPr>
    </w:p>
    <w:p w14:paraId="6A1AD92F" w14:textId="77777777" w:rsidR="00333D1C" w:rsidRPr="005C1F2A" w:rsidRDefault="00333D1C" w:rsidP="00333D1C">
      <w:pPr>
        <w:shd w:val="clear" w:color="auto" w:fill="FFFFFF"/>
        <w:spacing w:after="0" w:line="240" w:lineRule="auto"/>
        <w:rPr>
          <w:rFonts w:ascii="Arial" w:eastAsia="Times New Roman" w:hAnsi="Arial" w:cs="Arial"/>
          <w:b/>
          <w:sz w:val="24"/>
          <w:szCs w:val="24"/>
        </w:rPr>
      </w:pPr>
      <w:r w:rsidRPr="005C1F2A">
        <w:rPr>
          <w:rFonts w:ascii="Arial" w:eastAsia="Times New Roman" w:hAnsi="Arial" w:cs="Arial"/>
          <w:b/>
          <w:sz w:val="24"/>
          <w:szCs w:val="24"/>
        </w:rPr>
        <w:t>Castañeda’s Three-Pronged Test</w:t>
      </w:r>
    </w:p>
    <w:p w14:paraId="230AD244" w14:textId="674A350F" w:rsidR="00333D1C" w:rsidRPr="005C1F2A" w:rsidRDefault="00333D1C" w:rsidP="08E90AFC">
      <w:pPr>
        <w:shd w:val="clear" w:color="auto" w:fill="FFFFFF" w:themeFill="background1"/>
        <w:spacing w:after="0" w:line="240" w:lineRule="auto"/>
        <w:jc w:val="both"/>
        <w:rPr>
          <w:rFonts w:ascii="Arial" w:eastAsia="Times New Roman" w:hAnsi="Arial" w:cs="Arial"/>
          <w:sz w:val="24"/>
          <w:szCs w:val="24"/>
        </w:rPr>
      </w:pPr>
      <w:r w:rsidRPr="005C1F2A">
        <w:rPr>
          <w:rFonts w:ascii="Arial" w:eastAsia="Times New Roman" w:hAnsi="Arial" w:cs="Arial"/>
          <w:sz w:val="24"/>
          <w:szCs w:val="24"/>
        </w:rPr>
        <w:t>Castañeda’s Three-Pronged Test requires that an ELE program</w:t>
      </w:r>
      <w:r w:rsidR="1E961DC4" w:rsidRPr="005C1F2A">
        <w:rPr>
          <w:rFonts w:ascii="Arial" w:eastAsia="Times New Roman" w:hAnsi="Arial" w:cs="Arial"/>
          <w:sz w:val="24"/>
          <w:szCs w:val="24"/>
        </w:rPr>
        <w:t>:</w:t>
      </w:r>
    </w:p>
    <w:p w14:paraId="71314DA5" w14:textId="0CB01EB7" w:rsidR="00333D1C" w:rsidRPr="005C1F2A" w:rsidRDefault="00333D1C" w:rsidP="2D508986">
      <w:pPr>
        <w:pStyle w:val="ListParagraph"/>
        <w:numPr>
          <w:ilvl w:val="0"/>
          <w:numId w:val="12"/>
        </w:numPr>
        <w:shd w:val="clear" w:color="auto" w:fill="FFFFFF" w:themeFill="background1"/>
        <w:spacing w:after="0" w:line="240" w:lineRule="auto"/>
        <w:rPr>
          <w:rFonts w:ascii="Arial" w:eastAsia="Times New Roman" w:hAnsi="Arial" w:cs="Arial"/>
          <w:i/>
          <w:sz w:val="24"/>
          <w:szCs w:val="24"/>
        </w:rPr>
      </w:pPr>
      <w:r w:rsidRPr="005C1F2A">
        <w:rPr>
          <w:rFonts w:ascii="Arial" w:eastAsia="Times New Roman" w:hAnsi="Arial" w:cs="Arial"/>
          <w:i/>
          <w:sz w:val="24"/>
          <w:szCs w:val="24"/>
        </w:rPr>
        <w:t xml:space="preserve">is based on a sound educational theory </w:t>
      </w:r>
      <w:r w:rsidR="0F4B7A2C" w:rsidRPr="005C1F2A">
        <w:rPr>
          <w:rFonts w:ascii="Arial" w:eastAsia="Times New Roman" w:hAnsi="Arial" w:cs="Arial"/>
          <w:i/>
          <w:iCs/>
          <w:sz w:val="24"/>
          <w:szCs w:val="24"/>
        </w:rPr>
        <w:t>or research</w:t>
      </w:r>
      <w:r w:rsidRPr="005C1F2A">
        <w:rPr>
          <w:rFonts w:ascii="Arial" w:eastAsia="Times New Roman" w:hAnsi="Arial" w:cs="Arial"/>
          <w:i/>
          <w:sz w:val="24"/>
          <w:szCs w:val="24"/>
        </w:rPr>
        <w:t xml:space="preserve">, </w:t>
      </w:r>
    </w:p>
    <w:p w14:paraId="0B7CB612" w14:textId="77777777" w:rsidR="00333D1C" w:rsidRPr="005C1F2A" w:rsidRDefault="00333D1C" w:rsidP="00333D1C">
      <w:pPr>
        <w:pStyle w:val="ListParagraph"/>
        <w:numPr>
          <w:ilvl w:val="0"/>
          <w:numId w:val="12"/>
        </w:numPr>
        <w:shd w:val="clear" w:color="auto" w:fill="FFFFFF"/>
        <w:spacing w:after="0" w:line="240" w:lineRule="auto"/>
        <w:rPr>
          <w:rFonts w:ascii="Arial" w:eastAsia="Times New Roman" w:hAnsi="Arial" w:cs="Arial"/>
          <w:i/>
          <w:iCs/>
          <w:sz w:val="24"/>
          <w:szCs w:val="24"/>
        </w:rPr>
      </w:pPr>
      <w:r w:rsidRPr="005C1F2A">
        <w:rPr>
          <w:rFonts w:ascii="Arial" w:eastAsia="Times New Roman" w:hAnsi="Arial" w:cs="Arial"/>
          <w:i/>
          <w:iCs/>
          <w:sz w:val="24"/>
          <w:szCs w:val="24"/>
        </w:rPr>
        <w:t xml:space="preserve">is implemented with adequate and appropriate resources, and </w:t>
      </w:r>
    </w:p>
    <w:p w14:paraId="4F46CC5D" w14:textId="51D9810D" w:rsidR="00333D1C" w:rsidRPr="005C1F2A" w:rsidRDefault="00333D1C" w:rsidP="08E90AFC">
      <w:pPr>
        <w:pStyle w:val="ListParagraph"/>
        <w:numPr>
          <w:ilvl w:val="0"/>
          <w:numId w:val="12"/>
        </w:numPr>
        <w:shd w:val="clear" w:color="auto" w:fill="FFFFFF" w:themeFill="background1"/>
        <w:spacing w:after="0" w:line="240" w:lineRule="auto"/>
        <w:rPr>
          <w:rFonts w:ascii="Arial" w:eastAsia="Times New Roman" w:hAnsi="Arial" w:cs="Arial"/>
          <w:i/>
          <w:iCs/>
          <w:sz w:val="24"/>
          <w:szCs w:val="24"/>
        </w:rPr>
      </w:pPr>
      <w:r w:rsidRPr="005C1F2A">
        <w:rPr>
          <w:rFonts w:ascii="Arial" w:eastAsia="Times New Roman" w:hAnsi="Arial" w:cs="Arial"/>
          <w:i/>
          <w:iCs/>
          <w:sz w:val="24"/>
          <w:szCs w:val="24"/>
        </w:rPr>
        <w:t>result</w:t>
      </w:r>
      <w:r w:rsidR="5362E52C" w:rsidRPr="005C1F2A">
        <w:rPr>
          <w:rFonts w:ascii="Arial" w:eastAsia="Times New Roman" w:hAnsi="Arial" w:cs="Arial"/>
          <w:i/>
          <w:iCs/>
          <w:sz w:val="24"/>
          <w:szCs w:val="24"/>
        </w:rPr>
        <w:t>s</w:t>
      </w:r>
      <w:r w:rsidRPr="005C1F2A">
        <w:rPr>
          <w:rFonts w:ascii="Arial" w:eastAsia="Times New Roman" w:hAnsi="Arial" w:cs="Arial"/>
          <w:i/>
          <w:iCs/>
          <w:sz w:val="24"/>
          <w:szCs w:val="24"/>
        </w:rPr>
        <w:t xml:space="preserve"> in demonstrable academic outcomes for E</w:t>
      </w:r>
      <w:r w:rsidR="22837929" w:rsidRPr="005C1F2A">
        <w:rPr>
          <w:rFonts w:ascii="Arial" w:eastAsia="Times New Roman" w:hAnsi="Arial" w:cs="Arial"/>
          <w:i/>
          <w:iCs/>
          <w:sz w:val="24"/>
          <w:szCs w:val="24"/>
        </w:rPr>
        <w:t>L</w:t>
      </w:r>
      <w:r w:rsidRPr="005C1F2A">
        <w:rPr>
          <w:rFonts w:ascii="Arial" w:eastAsia="Times New Roman" w:hAnsi="Arial" w:cs="Arial"/>
          <w:i/>
          <w:iCs/>
          <w:sz w:val="24"/>
          <w:szCs w:val="24"/>
        </w:rPr>
        <w:t>s</w:t>
      </w:r>
      <w:r w:rsidR="57A902F0" w:rsidRPr="005C1F2A">
        <w:rPr>
          <w:rFonts w:ascii="Arial" w:eastAsia="Times New Roman" w:hAnsi="Arial" w:cs="Arial"/>
          <w:i/>
          <w:iCs/>
          <w:sz w:val="24"/>
          <w:szCs w:val="24"/>
        </w:rPr>
        <w:t>.</w:t>
      </w:r>
    </w:p>
    <w:p w14:paraId="40FC3A0D" w14:textId="77777777" w:rsidR="00333D1C" w:rsidRPr="005C1F2A" w:rsidRDefault="00333D1C" w:rsidP="00333D1C">
      <w:pPr>
        <w:pStyle w:val="ListParagraph"/>
        <w:shd w:val="clear" w:color="auto" w:fill="FFFFFF"/>
        <w:spacing w:after="0" w:line="240" w:lineRule="auto"/>
        <w:rPr>
          <w:rFonts w:ascii="Arial" w:eastAsia="Times New Roman" w:hAnsi="Arial" w:cs="Arial"/>
          <w:i/>
          <w:iCs/>
          <w:color w:val="0070C0"/>
          <w:sz w:val="24"/>
          <w:szCs w:val="24"/>
        </w:rPr>
      </w:pPr>
    </w:p>
    <w:p w14:paraId="52A161C9" w14:textId="77777777" w:rsidR="00EB42CC" w:rsidRPr="005C1F2A" w:rsidRDefault="00EB42CC" w:rsidP="005C1F2A">
      <w:pPr>
        <w:pStyle w:val="Heading2"/>
        <w:rPr>
          <w:rFonts w:ascii="Arial" w:hAnsi="Arial" w:cs="Arial"/>
          <w:b w:val="0"/>
          <w:bCs w:val="0"/>
          <w:color w:val="auto"/>
          <w:sz w:val="32"/>
          <w:szCs w:val="32"/>
        </w:rPr>
      </w:pPr>
      <w:r w:rsidRPr="005C1F2A">
        <w:rPr>
          <w:rFonts w:ascii="Arial" w:hAnsi="Arial" w:cs="Arial"/>
          <w:b w:val="0"/>
          <w:bCs w:val="0"/>
          <w:color w:val="auto"/>
          <w:sz w:val="32"/>
          <w:szCs w:val="32"/>
        </w:rPr>
        <w:t>Program Evaluation Scale</w:t>
      </w:r>
    </w:p>
    <w:p w14:paraId="143133EA" w14:textId="71B26050" w:rsidR="00EB42CC" w:rsidRPr="005C1F2A" w:rsidRDefault="00EB42CC" w:rsidP="08E90AFC">
      <w:pPr>
        <w:spacing w:after="0"/>
        <w:rPr>
          <w:rFonts w:ascii="Arial" w:hAnsi="Arial" w:cs="Arial"/>
          <w:sz w:val="24"/>
          <w:szCs w:val="24"/>
        </w:rPr>
      </w:pPr>
      <w:r w:rsidRPr="005C1F2A">
        <w:rPr>
          <w:rFonts w:ascii="Arial" w:hAnsi="Arial" w:cs="Arial"/>
          <w:sz w:val="24"/>
          <w:szCs w:val="24"/>
        </w:rPr>
        <w:t xml:space="preserve">This scale is designed to assess the implementation level of the </w:t>
      </w:r>
      <w:r w:rsidR="2BEE75E1" w:rsidRPr="005C1F2A">
        <w:rPr>
          <w:rFonts w:ascii="Arial" w:hAnsi="Arial" w:cs="Arial"/>
          <w:sz w:val="24"/>
          <w:szCs w:val="24"/>
        </w:rPr>
        <w:t>ELE program</w:t>
      </w:r>
      <w:r w:rsidRPr="005C1F2A">
        <w:rPr>
          <w:rFonts w:ascii="Arial" w:hAnsi="Arial" w:cs="Arial"/>
          <w:sz w:val="24"/>
          <w:szCs w:val="24"/>
        </w:rPr>
        <w:t xml:space="preserve"> components</w:t>
      </w:r>
      <w:r w:rsidR="64ECA8AE" w:rsidRPr="005C1F2A">
        <w:rPr>
          <w:rFonts w:ascii="Arial" w:hAnsi="Arial" w:cs="Arial"/>
          <w:sz w:val="24"/>
          <w:szCs w:val="24"/>
        </w:rPr>
        <w:t>:</w:t>
      </w:r>
    </w:p>
    <w:tbl>
      <w:tblPr>
        <w:tblStyle w:val="TableGrid"/>
        <w:tblW w:w="9970" w:type="dxa"/>
        <w:tblLook w:val="04A0" w:firstRow="1" w:lastRow="0" w:firstColumn="1" w:lastColumn="0" w:noHBand="0" w:noVBand="1"/>
      </w:tblPr>
      <w:tblGrid>
        <w:gridCol w:w="3595"/>
        <w:gridCol w:w="6375"/>
      </w:tblGrid>
      <w:tr w:rsidR="00EB42CC" w:rsidRPr="005C1F2A" w14:paraId="0BCB03A1" w14:textId="77777777" w:rsidTr="005D43F8">
        <w:trPr>
          <w:trHeight w:val="401"/>
        </w:trPr>
        <w:tc>
          <w:tcPr>
            <w:tcW w:w="3595" w:type="dxa"/>
          </w:tcPr>
          <w:p w14:paraId="3EA14DF5" w14:textId="77777777" w:rsidR="00EB42CC" w:rsidRPr="005C1F2A" w:rsidRDefault="00EB42CC">
            <w:pPr>
              <w:rPr>
                <w:rFonts w:ascii="Arial" w:hAnsi="Arial" w:cs="Arial"/>
                <w:b/>
                <w:bCs/>
                <w:sz w:val="24"/>
                <w:szCs w:val="24"/>
              </w:rPr>
            </w:pPr>
            <w:r w:rsidRPr="005C1F2A">
              <w:rPr>
                <w:rFonts w:ascii="Arial" w:hAnsi="Arial" w:cs="Arial"/>
                <w:b/>
                <w:bCs/>
                <w:sz w:val="24"/>
                <w:szCs w:val="24"/>
              </w:rPr>
              <w:t>RATING</w:t>
            </w:r>
          </w:p>
        </w:tc>
        <w:tc>
          <w:tcPr>
            <w:tcW w:w="6375" w:type="dxa"/>
          </w:tcPr>
          <w:p w14:paraId="4D388173" w14:textId="77777777" w:rsidR="00EB42CC" w:rsidRPr="005C1F2A" w:rsidRDefault="00EB42CC">
            <w:pPr>
              <w:rPr>
                <w:rFonts w:ascii="Arial" w:hAnsi="Arial" w:cs="Arial"/>
                <w:b/>
                <w:bCs/>
                <w:sz w:val="24"/>
                <w:szCs w:val="24"/>
              </w:rPr>
            </w:pPr>
            <w:r w:rsidRPr="005C1F2A">
              <w:rPr>
                <w:rFonts w:ascii="Arial" w:hAnsi="Arial" w:cs="Arial"/>
                <w:b/>
                <w:bCs/>
                <w:sz w:val="24"/>
                <w:szCs w:val="24"/>
              </w:rPr>
              <w:t>DEFINITION</w:t>
            </w:r>
          </w:p>
        </w:tc>
      </w:tr>
      <w:tr w:rsidR="00EB42CC" w:rsidRPr="005C1F2A" w14:paraId="3C00EC74" w14:textId="77777777" w:rsidTr="005D43F8">
        <w:trPr>
          <w:trHeight w:val="346"/>
        </w:trPr>
        <w:tc>
          <w:tcPr>
            <w:tcW w:w="3595" w:type="dxa"/>
          </w:tcPr>
          <w:p w14:paraId="0656EBB8" w14:textId="77777777" w:rsidR="00EB42CC" w:rsidRPr="005C1F2A" w:rsidRDefault="00EB42CC">
            <w:pPr>
              <w:rPr>
                <w:rFonts w:ascii="Arial" w:hAnsi="Arial" w:cs="Arial"/>
                <w:b/>
                <w:bCs/>
                <w:sz w:val="24"/>
                <w:szCs w:val="24"/>
              </w:rPr>
            </w:pPr>
            <w:r w:rsidRPr="005C1F2A">
              <w:rPr>
                <w:rFonts w:ascii="Arial" w:hAnsi="Arial" w:cs="Arial"/>
                <w:sz w:val="24"/>
                <w:szCs w:val="24"/>
              </w:rPr>
              <w:t>Not Applicable</w:t>
            </w:r>
            <w:r w:rsidRPr="005C1F2A">
              <w:rPr>
                <w:rFonts w:ascii="Arial" w:hAnsi="Arial" w:cs="Arial"/>
                <w:b/>
                <w:bCs/>
                <w:sz w:val="24"/>
                <w:szCs w:val="24"/>
              </w:rPr>
              <w:t xml:space="preserve"> (N/A)</w:t>
            </w:r>
          </w:p>
        </w:tc>
        <w:tc>
          <w:tcPr>
            <w:tcW w:w="6375" w:type="dxa"/>
          </w:tcPr>
          <w:p w14:paraId="4F9D961C" w14:textId="77777777" w:rsidR="00EB42CC" w:rsidRPr="005C1F2A" w:rsidRDefault="00EB42CC">
            <w:pPr>
              <w:rPr>
                <w:rFonts w:ascii="Arial" w:hAnsi="Arial" w:cs="Arial"/>
                <w:sz w:val="24"/>
                <w:szCs w:val="24"/>
              </w:rPr>
            </w:pPr>
            <w:r w:rsidRPr="005C1F2A">
              <w:rPr>
                <w:rFonts w:ascii="Arial" w:hAnsi="Arial" w:cs="Arial"/>
                <w:sz w:val="24"/>
                <w:szCs w:val="24"/>
              </w:rPr>
              <w:t>This item is not relevant to the current context or program.</w:t>
            </w:r>
          </w:p>
          <w:p w14:paraId="6B9486B6" w14:textId="77777777" w:rsidR="00EB42CC" w:rsidRPr="005C1F2A" w:rsidRDefault="00EB42CC">
            <w:pPr>
              <w:rPr>
                <w:rFonts w:ascii="Arial" w:hAnsi="Arial" w:cs="Arial"/>
                <w:sz w:val="24"/>
                <w:szCs w:val="24"/>
              </w:rPr>
            </w:pPr>
          </w:p>
        </w:tc>
      </w:tr>
      <w:tr w:rsidR="00EB42CC" w:rsidRPr="005C1F2A" w14:paraId="31490E4E" w14:textId="77777777" w:rsidTr="005D43F8">
        <w:trPr>
          <w:trHeight w:val="745"/>
        </w:trPr>
        <w:tc>
          <w:tcPr>
            <w:tcW w:w="3595" w:type="dxa"/>
          </w:tcPr>
          <w:p w14:paraId="0A7BED32" w14:textId="77777777" w:rsidR="00EB42CC" w:rsidRPr="005C1F2A" w:rsidRDefault="00EB42CC">
            <w:pPr>
              <w:rPr>
                <w:rFonts w:ascii="Arial" w:hAnsi="Arial" w:cs="Arial"/>
                <w:sz w:val="24"/>
                <w:szCs w:val="24"/>
              </w:rPr>
            </w:pPr>
            <w:r w:rsidRPr="005C1F2A">
              <w:rPr>
                <w:rFonts w:ascii="Arial" w:hAnsi="Arial" w:cs="Arial"/>
                <w:sz w:val="24"/>
                <w:szCs w:val="24"/>
              </w:rPr>
              <w:t>1 – Not in Place</w:t>
            </w:r>
          </w:p>
        </w:tc>
        <w:tc>
          <w:tcPr>
            <w:tcW w:w="6375" w:type="dxa"/>
          </w:tcPr>
          <w:p w14:paraId="4F473C7A" w14:textId="77777777" w:rsidR="00EB42CC" w:rsidRPr="005C1F2A" w:rsidRDefault="00EB42CC">
            <w:pPr>
              <w:rPr>
                <w:rFonts w:ascii="Arial" w:hAnsi="Arial" w:cs="Arial"/>
                <w:sz w:val="24"/>
                <w:szCs w:val="24"/>
              </w:rPr>
            </w:pPr>
            <w:r w:rsidRPr="005C1F2A">
              <w:rPr>
                <w:rFonts w:ascii="Arial" w:hAnsi="Arial" w:cs="Arial"/>
                <w:sz w:val="24"/>
                <w:szCs w:val="24"/>
              </w:rPr>
              <w:t xml:space="preserve">No evidence of this element. </w:t>
            </w:r>
          </w:p>
          <w:p w14:paraId="7AE7FFB0" w14:textId="77777777" w:rsidR="00EB42CC" w:rsidRPr="005C1F2A" w:rsidRDefault="00EB42CC">
            <w:pPr>
              <w:rPr>
                <w:rFonts w:ascii="Arial" w:hAnsi="Arial" w:cs="Arial"/>
                <w:sz w:val="24"/>
                <w:szCs w:val="24"/>
              </w:rPr>
            </w:pPr>
            <w:r w:rsidRPr="005C1F2A">
              <w:rPr>
                <w:rFonts w:ascii="Arial" w:hAnsi="Arial" w:cs="Arial"/>
                <w:sz w:val="24"/>
                <w:szCs w:val="24"/>
              </w:rPr>
              <w:t>The district or program has not yet developed or initiated this component.</w:t>
            </w:r>
          </w:p>
        </w:tc>
      </w:tr>
      <w:tr w:rsidR="00EB42CC" w:rsidRPr="005C1F2A" w14:paraId="6F50B511" w14:textId="77777777" w:rsidTr="005D43F8">
        <w:trPr>
          <w:trHeight w:val="634"/>
        </w:trPr>
        <w:tc>
          <w:tcPr>
            <w:tcW w:w="3595" w:type="dxa"/>
          </w:tcPr>
          <w:p w14:paraId="5AB69A7B" w14:textId="77777777" w:rsidR="00EB42CC" w:rsidRPr="005C1F2A" w:rsidRDefault="00EB42CC">
            <w:pPr>
              <w:rPr>
                <w:rFonts w:ascii="Arial" w:hAnsi="Arial" w:cs="Arial"/>
                <w:sz w:val="24"/>
                <w:szCs w:val="24"/>
              </w:rPr>
            </w:pPr>
            <w:r w:rsidRPr="005C1F2A">
              <w:rPr>
                <w:rFonts w:ascii="Arial" w:hAnsi="Arial" w:cs="Arial"/>
                <w:sz w:val="24"/>
                <w:szCs w:val="24"/>
              </w:rPr>
              <w:t>2 – In Development</w:t>
            </w:r>
          </w:p>
        </w:tc>
        <w:tc>
          <w:tcPr>
            <w:tcW w:w="6375" w:type="dxa"/>
          </w:tcPr>
          <w:p w14:paraId="2A5139DA" w14:textId="77777777" w:rsidR="00EB42CC" w:rsidRPr="005C1F2A" w:rsidRDefault="00EB42CC">
            <w:pPr>
              <w:rPr>
                <w:rFonts w:ascii="Arial" w:hAnsi="Arial" w:cs="Arial"/>
                <w:sz w:val="24"/>
                <w:szCs w:val="24"/>
              </w:rPr>
            </w:pPr>
            <w:r w:rsidRPr="005C1F2A">
              <w:rPr>
                <w:rFonts w:ascii="Arial" w:hAnsi="Arial" w:cs="Arial"/>
                <w:sz w:val="24"/>
                <w:szCs w:val="24"/>
              </w:rPr>
              <w:t>Initial planning or informal efforts have begun.</w:t>
            </w:r>
          </w:p>
          <w:p w14:paraId="09251985" w14:textId="77777777" w:rsidR="00EB42CC" w:rsidRPr="005C1F2A" w:rsidRDefault="00EB42CC">
            <w:pPr>
              <w:rPr>
                <w:rFonts w:ascii="Arial" w:hAnsi="Arial" w:cs="Arial"/>
                <w:sz w:val="24"/>
                <w:szCs w:val="24"/>
              </w:rPr>
            </w:pPr>
            <w:r w:rsidRPr="005C1F2A">
              <w:rPr>
                <w:rFonts w:ascii="Arial" w:hAnsi="Arial" w:cs="Arial"/>
                <w:sz w:val="24"/>
                <w:szCs w:val="24"/>
              </w:rPr>
              <w:t>Implementation is inconsistent, limited in scope, or lacks documentation.</w:t>
            </w:r>
          </w:p>
        </w:tc>
      </w:tr>
      <w:tr w:rsidR="00EB42CC" w:rsidRPr="005C1F2A" w14:paraId="177847D6" w14:textId="77777777" w:rsidTr="005D43F8">
        <w:trPr>
          <w:trHeight w:val="1112"/>
        </w:trPr>
        <w:tc>
          <w:tcPr>
            <w:tcW w:w="3595" w:type="dxa"/>
          </w:tcPr>
          <w:p w14:paraId="063F3E65" w14:textId="5E5F1591" w:rsidR="00EB42CC" w:rsidRPr="005C1F2A" w:rsidRDefault="00EB42CC">
            <w:pPr>
              <w:rPr>
                <w:rFonts w:ascii="Arial" w:hAnsi="Arial" w:cs="Arial"/>
                <w:sz w:val="24"/>
                <w:szCs w:val="24"/>
              </w:rPr>
            </w:pPr>
            <w:r w:rsidRPr="005C1F2A">
              <w:rPr>
                <w:rFonts w:ascii="Arial" w:hAnsi="Arial" w:cs="Arial"/>
                <w:sz w:val="24"/>
                <w:szCs w:val="24"/>
              </w:rPr>
              <w:t>3 – Partially Implemented</w:t>
            </w:r>
          </w:p>
        </w:tc>
        <w:tc>
          <w:tcPr>
            <w:tcW w:w="6375" w:type="dxa"/>
          </w:tcPr>
          <w:p w14:paraId="43496DDA" w14:textId="77777777" w:rsidR="00EB42CC" w:rsidRPr="005C1F2A" w:rsidRDefault="00EB42CC">
            <w:pPr>
              <w:rPr>
                <w:rFonts w:ascii="Arial" w:hAnsi="Arial" w:cs="Arial"/>
                <w:sz w:val="24"/>
                <w:szCs w:val="24"/>
              </w:rPr>
            </w:pPr>
            <w:r w:rsidRPr="005C1F2A">
              <w:rPr>
                <w:rFonts w:ascii="Arial" w:hAnsi="Arial" w:cs="Arial"/>
                <w:sz w:val="24"/>
                <w:szCs w:val="24"/>
              </w:rPr>
              <w:t xml:space="preserve">The element is implemented in some areas or for some student groups, but not yet </w:t>
            </w:r>
            <w:proofErr w:type="gramStart"/>
            <w:r w:rsidRPr="005C1F2A">
              <w:rPr>
                <w:rFonts w:ascii="Arial" w:hAnsi="Arial" w:cs="Arial"/>
                <w:sz w:val="24"/>
                <w:szCs w:val="24"/>
              </w:rPr>
              <w:t>system-wide</w:t>
            </w:r>
            <w:proofErr w:type="gramEnd"/>
            <w:r w:rsidRPr="005C1F2A">
              <w:rPr>
                <w:rFonts w:ascii="Arial" w:hAnsi="Arial" w:cs="Arial"/>
                <w:sz w:val="24"/>
                <w:szCs w:val="24"/>
              </w:rPr>
              <w:t xml:space="preserve">. </w:t>
            </w:r>
          </w:p>
          <w:p w14:paraId="730810C5" w14:textId="77777777" w:rsidR="00EB42CC" w:rsidRPr="005C1F2A" w:rsidRDefault="00EB42CC">
            <w:pPr>
              <w:rPr>
                <w:rFonts w:ascii="Arial" w:hAnsi="Arial" w:cs="Arial"/>
                <w:sz w:val="24"/>
                <w:szCs w:val="24"/>
              </w:rPr>
            </w:pPr>
            <w:r w:rsidRPr="005C1F2A">
              <w:rPr>
                <w:rFonts w:ascii="Arial" w:hAnsi="Arial" w:cs="Arial"/>
                <w:sz w:val="24"/>
                <w:szCs w:val="24"/>
              </w:rPr>
              <w:t>Evidence of progress is present, but gaps remain in consistency, quality, or scale.</w:t>
            </w:r>
          </w:p>
        </w:tc>
      </w:tr>
      <w:tr w:rsidR="00EB42CC" w:rsidRPr="005C1F2A" w14:paraId="79A46D19" w14:textId="77777777" w:rsidTr="005D43F8">
        <w:trPr>
          <w:trHeight w:val="720"/>
        </w:trPr>
        <w:tc>
          <w:tcPr>
            <w:tcW w:w="3595" w:type="dxa"/>
          </w:tcPr>
          <w:p w14:paraId="7C68905D" w14:textId="77777777" w:rsidR="00EB42CC" w:rsidRPr="005C1F2A" w:rsidRDefault="00EB42CC">
            <w:pPr>
              <w:rPr>
                <w:rFonts w:ascii="Arial" w:hAnsi="Arial" w:cs="Arial"/>
                <w:sz w:val="24"/>
                <w:szCs w:val="24"/>
              </w:rPr>
            </w:pPr>
            <w:r w:rsidRPr="005C1F2A">
              <w:rPr>
                <w:rFonts w:ascii="Arial" w:hAnsi="Arial" w:cs="Arial"/>
                <w:sz w:val="24"/>
                <w:szCs w:val="24"/>
              </w:rPr>
              <w:t>4 – Fully Implemented</w:t>
            </w:r>
          </w:p>
        </w:tc>
        <w:tc>
          <w:tcPr>
            <w:tcW w:w="6375" w:type="dxa"/>
          </w:tcPr>
          <w:p w14:paraId="527745C2" w14:textId="77777777" w:rsidR="00EB42CC" w:rsidRPr="005C1F2A" w:rsidRDefault="00EB42CC">
            <w:pPr>
              <w:rPr>
                <w:rFonts w:ascii="Arial" w:hAnsi="Arial" w:cs="Arial"/>
                <w:sz w:val="24"/>
                <w:szCs w:val="24"/>
              </w:rPr>
            </w:pPr>
            <w:r w:rsidRPr="005C1F2A">
              <w:rPr>
                <w:rFonts w:ascii="Arial" w:hAnsi="Arial" w:cs="Arial"/>
                <w:sz w:val="24"/>
                <w:szCs w:val="24"/>
              </w:rPr>
              <w:t xml:space="preserve">The element is systematically implemented with fidelity across all relevant settings. </w:t>
            </w:r>
          </w:p>
          <w:p w14:paraId="44BBF4A0" w14:textId="77777777" w:rsidR="00EB42CC" w:rsidRPr="005C1F2A" w:rsidRDefault="00EB42CC">
            <w:pPr>
              <w:rPr>
                <w:rFonts w:ascii="Arial" w:hAnsi="Arial" w:cs="Arial"/>
                <w:sz w:val="24"/>
                <w:szCs w:val="24"/>
              </w:rPr>
            </w:pPr>
            <w:r w:rsidRPr="005C1F2A">
              <w:rPr>
                <w:rFonts w:ascii="Arial" w:hAnsi="Arial" w:cs="Arial"/>
                <w:sz w:val="24"/>
                <w:szCs w:val="24"/>
              </w:rPr>
              <w:t>Processes are documented, monitored, and refined based on data.</w:t>
            </w:r>
          </w:p>
        </w:tc>
      </w:tr>
    </w:tbl>
    <w:p w14:paraId="258E707E" w14:textId="77777777" w:rsidR="00EB42CC" w:rsidRPr="005C1F2A" w:rsidRDefault="00EB42CC" w:rsidP="29D439F4">
      <w:pPr>
        <w:shd w:val="clear" w:color="auto" w:fill="FFFFFF" w:themeFill="background1"/>
        <w:spacing w:after="0" w:line="240" w:lineRule="auto"/>
        <w:rPr>
          <w:rFonts w:ascii="Arial" w:eastAsia="Times New Roman" w:hAnsi="Arial" w:cs="Arial"/>
          <w:b/>
          <w:bCs/>
          <w:color w:val="365F91" w:themeColor="accent1" w:themeShade="BF"/>
          <w:sz w:val="24"/>
          <w:szCs w:val="24"/>
        </w:rPr>
      </w:pPr>
    </w:p>
    <w:p w14:paraId="0B00711D" w14:textId="15885B9A" w:rsidR="00DB1EEC" w:rsidRPr="005C1F2A" w:rsidRDefault="00BE270B" w:rsidP="00C00B05">
      <w:pPr>
        <w:shd w:val="clear" w:color="auto" w:fill="FFFFFF" w:themeFill="background1"/>
        <w:spacing w:after="0" w:line="240" w:lineRule="auto"/>
        <w:rPr>
          <w:rFonts w:ascii="Arial" w:eastAsia="Times New Roman" w:hAnsi="Arial" w:cs="Arial"/>
          <w:sz w:val="24"/>
          <w:szCs w:val="24"/>
        </w:rPr>
      </w:pPr>
      <w:r w:rsidRPr="005C1F2A">
        <w:rPr>
          <w:rFonts w:ascii="Arial" w:eastAsia="Times New Roman" w:hAnsi="Arial" w:cs="Arial"/>
          <w:sz w:val="24"/>
          <w:szCs w:val="24"/>
        </w:rPr>
        <w:t xml:space="preserve">If your district does not </w:t>
      </w:r>
      <w:r w:rsidR="00DD40F0" w:rsidRPr="005C1F2A">
        <w:rPr>
          <w:rFonts w:ascii="Arial" w:eastAsia="Times New Roman" w:hAnsi="Arial" w:cs="Arial"/>
          <w:sz w:val="24"/>
          <w:szCs w:val="24"/>
        </w:rPr>
        <w:t xml:space="preserve">currently </w:t>
      </w:r>
      <w:r w:rsidRPr="005C1F2A">
        <w:rPr>
          <w:rFonts w:ascii="Arial" w:eastAsia="Times New Roman" w:hAnsi="Arial" w:cs="Arial"/>
          <w:sz w:val="24"/>
          <w:szCs w:val="24"/>
        </w:rPr>
        <w:t xml:space="preserve">have any English Learners enrolled, please </w:t>
      </w:r>
      <w:r w:rsidR="00951F2B" w:rsidRPr="005C1F2A">
        <w:rPr>
          <w:rFonts w:ascii="Arial" w:eastAsia="Times New Roman" w:hAnsi="Arial" w:cs="Arial"/>
          <w:sz w:val="24"/>
          <w:szCs w:val="24"/>
        </w:rPr>
        <w:t xml:space="preserve">type </w:t>
      </w:r>
      <w:r w:rsidRPr="005C1F2A">
        <w:rPr>
          <w:rFonts w:ascii="Arial" w:eastAsia="Times New Roman" w:hAnsi="Arial" w:cs="Arial"/>
          <w:i/>
          <w:iCs/>
          <w:sz w:val="24"/>
          <w:szCs w:val="24"/>
        </w:rPr>
        <w:t>Not Applicable</w:t>
      </w:r>
      <w:r w:rsidRPr="005C1F2A">
        <w:rPr>
          <w:rFonts w:ascii="Arial" w:eastAsia="Times New Roman" w:hAnsi="Arial" w:cs="Arial"/>
          <w:sz w:val="24"/>
          <w:szCs w:val="24"/>
        </w:rPr>
        <w:t xml:space="preserve"> for the data prompt</w:t>
      </w:r>
      <w:r w:rsidR="00C545B0" w:rsidRPr="005C1F2A">
        <w:rPr>
          <w:rFonts w:ascii="Arial" w:eastAsia="Times New Roman" w:hAnsi="Arial" w:cs="Arial"/>
          <w:sz w:val="24"/>
          <w:szCs w:val="24"/>
        </w:rPr>
        <w:t xml:space="preserve"> and </w:t>
      </w:r>
      <w:r w:rsidRPr="005C1F2A">
        <w:rPr>
          <w:rFonts w:ascii="Arial" w:eastAsia="Times New Roman" w:hAnsi="Arial" w:cs="Arial"/>
          <w:sz w:val="24"/>
          <w:szCs w:val="24"/>
        </w:rPr>
        <w:t>associated question.</w:t>
      </w:r>
    </w:p>
    <w:p w14:paraId="35E90BB5" w14:textId="69F4615A" w:rsidR="66695E1A" w:rsidRPr="005C1F2A" w:rsidRDefault="66695E1A" w:rsidP="00E80844">
      <w:pPr>
        <w:pStyle w:val="ListParagraph"/>
        <w:shd w:val="clear" w:color="auto" w:fill="FFFFFF" w:themeFill="background1"/>
        <w:spacing w:after="0" w:line="240" w:lineRule="auto"/>
        <w:rPr>
          <w:rFonts w:ascii="Arial" w:eastAsia="Times New Roman" w:hAnsi="Arial" w:cs="Arial"/>
          <w:b/>
          <w:bCs/>
          <w:sz w:val="24"/>
          <w:szCs w:val="24"/>
        </w:rPr>
      </w:pPr>
    </w:p>
    <w:p w14:paraId="0A00144E" w14:textId="77777777" w:rsidR="00385EE2" w:rsidRPr="005C1F2A" w:rsidRDefault="00385EE2" w:rsidP="00385EE2">
      <w:pPr>
        <w:shd w:val="clear" w:color="auto" w:fill="FFFFFF" w:themeFill="background1"/>
        <w:spacing w:after="0" w:line="240" w:lineRule="auto"/>
        <w:rPr>
          <w:rFonts w:ascii="Arial" w:eastAsia="Times New Roman" w:hAnsi="Arial" w:cs="Arial"/>
          <w:b/>
          <w:bCs/>
          <w:color w:val="365F91" w:themeColor="accent1" w:themeShade="BF"/>
          <w:sz w:val="24"/>
          <w:szCs w:val="24"/>
        </w:rPr>
      </w:pPr>
    </w:p>
    <w:p w14:paraId="6825D5DE" w14:textId="77777777" w:rsidR="00385EE2" w:rsidRPr="005C1F2A" w:rsidRDefault="00385EE2" w:rsidP="00385EE2">
      <w:pPr>
        <w:shd w:val="clear" w:color="auto" w:fill="FFFFFF" w:themeFill="background1"/>
        <w:spacing w:after="0" w:line="240" w:lineRule="auto"/>
        <w:rPr>
          <w:rFonts w:ascii="Arial" w:eastAsia="Times New Roman" w:hAnsi="Arial" w:cs="Arial"/>
          <w:b/>
          <w:bCs/>
          <w:color w:val="365F91" w:themeColor="accent1" w:themeShade="BF"/>
          <w:sz w:val="24"/>
          <w:szCs w:val="24"/>
        </w:rPr>
      </w:pPr>
    </w:p>
    <w:p w14:paraId="76827F74" w14:textId="77777777" w:rsidR="00385EE2" w:rsidRPr="005C1F2A" w:rsidRDefault="00385EE2" w:rsidP="00385EE2">
      <w:pPr>
        <w:shd w:val="clear" w:color="auto" w:fill="FFFFFF" w:themeFill="background1"/>
        <w:spacing w:after="0" w:line="240" w:lineRule="auto"/>
        <w:rPr>
          <w:rFonts w:ascii="Arial" w:eastAsia="Times New Roman" w:hAnsi="Arial" w:cs="Arial"/>
          <w:b/>
          <w:bCs/>
          <w:color w:val="365F91" w:themeColor="accent1" w:themeShade="BF"/>
          <w:sz w:val="24"/>
          <w:szCs w:val="24"/>
        </w:rPr>
      </w:pPr>
    </w:p>
    <w:p w14:paraId="2A3A99B9" w14:textId="51F34AE9" w:rsidR="00C670C6" w:rsidRPr="005D43F8" w:rsidRDefault="004B4057" w:rsidP="005D43F8">
      <w:pPr>
        <w:rPr>
          <w:rFonts w:ascii="Arial" w:eastAsia="Times New Roman" w:hAnsi="Arial" w:cs="Arial"/>
          <w:b/>
          <w:bCs/>
          <w:color w:val="365F91" w:themeColor="accent1" w:themeShade="BF"/>
          <w:sz w:val="24"/>
          <w:szCs w:val="24"/>
        </w:rPr>
      </w:pPr>
      <w:r w:rsidRPr="005C1F2A">
        <w:rPr>
          <w:rFonts w:ascii="Arial" w:eastAsia="Times New Roman" w:hAnsi="Arial" w:cs="Arial"/>
          <w:b/>
          <w:bCs/>
          <w:color w:val="365F91" w:themeColor="accent1" w:themeShade="BF"/>
          <w:sz w:val="24"/>
          <w:szCs w:val="24"/>
        </w:rPr>
        <w:br w:type="page"/>
      </w:r>
      <w:r w:rsidR="00D258F1" w:rsidRPr="005C1F2A">
        <w:rPr>
          <w:rFonts w:ascii="Arial" w:hAnsi="Arial" w:cs="Arial"/>
          <w:b/>
          <w:bCs/>
          <w:sz w:val="32"/>
          <w:szCs w:val="32"/>
        </w:rPr>
        <w:lastRenderedPageBreak/>
        <w:t>District Profile Overview</w:t>
      </w:r>
    </w:p>
    <w:p w14:paraId="05BAC15A" w14:textId="6AB38262" w:rsidR="00784685" w:rsidRPr="007D4AEB" w:rsidRDefault="00DC4758" w:rsidP="00C670C6">
      <w:pPr>
        <w:pStyle w:val="ListParagraph"/>
        <w:numPr>
          <w:ilvl w:val="0"/>
          <w:numId w:val="28"/>
        </w:numPr>
        <w:spacing w:after="0"/>
        <w:rPr>
          <w:rFonts w:ascii="Arial" w:eastAsia="Times New Roman" w:hAnsi="Arial" w:cs="Arial"/>
          <w:sz w:val="24"/>
          <w:szCs w:val="24"/>
        </w:rPr>
      </w:pPr>
      <w:r w:rsidRPr="007D4AEB">
        <w:rPr>
          <w:rFonts w:ascii="Arial" w:eastAsia="Times New Roman" w:hAnsi="Arial" w:cs="Arial"/>
          <w:sz w:val="24"/>
          <w:szCs w:val="24"/>
        </w:rPr>
        <w:t xml:space="preserve">Using the district’s total EL enrollment data, identify and describe observed trends, and briefly discuss how these trends inform the district’s reflections on </w:t>
      </w:r>
      <w:r w:rsidR="00165E17" w:rsidRPr="007D4AEB">
        <w:rPr>
          <w:rFonts w:ascii="Arial" w:eastAsia="Times New Roman" w:hAnsi="Arial" w:cs="Arial"/>
          <w:sz w:val="24"/>
          <w:szCs w:val="24"/>
        </w:rPr>
        <w:t xml:space="preserve">general </w:t>
      </w:r>
      <w:r w:rsidRPr="007D4AEB">
        <w:rPr>
          <w:rFonts w:ascii="Arial" w:eastAsia="Times New Roman" w:hAnsi="Arial" w:cs="Arial"/>
          <w:sz w:val="24"/>
          <w:szCs w:val="24"/>
        </w:rPr>
        <w:t xml:space="preserve">ELE program </w:t>
      </w:r>
      <w:r w:rsidR="00EB433E" w:rsidRPr="007D4AEB">
        <w:rPr>
          <w:rFonts w:ascii="Arial" w:eastAsia="Times New Roman" w:hAnsi="Arial" w:cs="Arial"/>
          <w:sz w:val="24"/>
          <w:szCs w:val="24"/>
        </w:rPr>
        <w:t xml:space="preserve">planning, </w:t>
      </w:r>
      <w:r w:rsidRPr="007D4AEB">
        <w:rPr>
          <w:rFonts w:ascii="Arial" w:eastAsia="Times New Roman" w:hAnsi="Arial" w:cs="Arial"/>
          <w:sz w:val="24"/>
          <w:szCs w:val="24"/>
        </w:rPr>
        <w:t>participation and service delivery</w:t>
      </w:r>
      <w:r w:rsidR="00EB433E" w:rsidRPr="007D4AEB">
        <w:rPr>
          <w:rFonts w:ascii="Arial" w:eastAsia="Times New Roman" w:hAnsi="Arial" w:cs="Arial"/>
          <w:sz w:val="24"/>
          <w:szCs w:val="24"/>
        </w:rPr>
        <w:t>.</w:t>
      </w:r>
    </w:p>
    <w:p w14:paraId="3B0E5133" w14:textId="06996F56" w:rsidR="00247E47" w:rsidRPr="007D4AEB" w:rsidRDefault="004A0E7A" w:rsidP="00784685">
      <w:pPr>
        <w:pStyle w:val="ListParagraph"/>
        <w:numPr>
          <w:ilvl w:val="0"/>
          <w:numId w:val="28"/>
        </w:numPr>
        <w:spacing w:after="0"/>
        <w:rPr>
          <w:rFonts w:ascii="Arial" w:eastAsia="Times New Roman" w:hAnsi="Arial" w:cs="Arial"/>
          <w:sz w:val="24"/>
          <w:szCs w:val="24"/>
        </w:rPr>
      </w:pPr>
      <w:r w:rsidRPr="007D4AEB">
        <w:rPr>
          <w:rFonts w:ascii="Arial" w:eastAsia="Times New Roman" w:hAnsi="Arial" w:cs="Arial"/>
          <w:sz w:val="24"/>
          <w:szCs w:val="24"/>
        </w:rPr>
        <w:t xml:space="preserve">Using the district’s grade-span EL enrollment data, identify and describe observed trends, and discuss how these trends inform the district’s reflections on </w:t>
      </w:r>
      <w:r w:rsidR="0069721B" w:rsidRPr="007D4AEB">
        <w:rPr>
          <w:rFonts w:ascii="Arial" w:eastAsia="Times New Roman" w:hAnsi="Arial" w:cs="Arial"/>
          <w:sz w:val="24"/>
          <w:szCs w:val="24"/>
        </w:rPr>
        <w:t>ELE program planning</w:t>
      </w:r>
      <w:r w:rsidR="007D2F09" w:rsidRPr="007D4AEB">
        <w:rPr>
          <w:rFonts w:ascii="Arial" w:eastAsia="Times New Roman" w:hAnsi="Arial" w:cs="Arial"/>
          <w:sz w:val="24"/>
          <w:szCs w:val="24"/>
        </w:rPr>
        <w:t>, EL</w:t>
      </w:r>
      <w:r w:rsidR="007B1843" w:rsidRPr="007D4AEB">
        <w:rPr>
          <w:rFonts w:ascii="Arial" w:eastAsia="Times New Roman" w:hAnsi="Arial" w:cs="Arial"/>
          <w:sz w:val="24"/>
          <w:szCs w:val="24"/>
        </w:rPr>
        <w:t xml:space="preserve"> student access and support</w:t>
      </w:r>
      <w:r w:rsidR="00165E17" w:rsidRPr="007D4AEB">
        <w:rPr>
          <w:rFonts w:ascii="Arial" w:eastAsia="Times New Roman" w:hAnsi="Arial" w:cs="Arial"/>
          <w:sz w:val="24"/>
          <w:szCs w:val="24"/>
        </w:rPr>
        <w:t xml:space="preserve"> </w:t>
      </w:r>
      <w:r w:rsidRPr="007D4AEB">
        <w:rPr>
          <w:rFonts w:ascii="Arial" w:eastAsia="Times New Roman" w:hAnsi="Arial" w:cs="Arial"/>
          <w:sz w:val="24"/>
          <w:szCs w:val="24"/>
        </w:rPr>
        <w:t>across grade levels.</w:t>
      </w:r>
    </w:p>
    <w:p w14:paraId="419452B0" w14:textId="49C22B26" w:rsidR="00CE2475" w:rsidRPr="007D4AEB" w:rsidRDefault="001E3417" w:rsidP="00784685">
      <w:pPr>
        <w:pStyle w:val="ListParagraph"/>
        <w:numPr>
          <w:ilvl w:val="0"/>
          <w:numId w:val="28"/>
        </w:numPr>
        <w:spacing w:after="0"/>
        <w:rPr>
          <w:rFonts w:ascii="Arial" w:eastAsia="Times New Roman" w:hAnsi="Arial" w:cs="Arial"/>
          <w:sz w:val="24"/>
          <w:szCs w:val="24"/>
        </w:rPr>
      </w:pPr>
      <w:r w:rsidRPr="007D4AEB">
        <w:rPr>
          <w:rFonts w:ascii="Arial" w:eastAsia="Times New Roman" w:hAnsi="Arial" w:cs="Arial"/>
          <w:sz w:val="24"/>
          <w:szCs w:val="24"/>
        </w:rPr>
        <w:t xml:space="preserve">Using the district’s EL home language data, identify and describe observed trends, </w:t>
      </w:r>
      <w:r w:rsidR="00CE2475" w:rsidRPr="007D4AEB">
        <w:rPr>
          <w:rFonts w:ascii="Arial" w:eastAsia="Times New Roman" w:hAnsi="Arial" w:cs="Arial"/>
          <w:sz w:val="24"/>
          <w:szCs w:val="24"/>
        </w:rPr>
        <w:t xml:space="preserve">and </w:t>
      </w:r>
      <w:r w:rsidR="5F8F8108" w:rsidRPr="007D4AEB">
        <w:rPr>
          <w:rFonts w:ascii="Arial" w:eastAsia="Times New Roman" w:hAnsi="Arial" w:cs="Arial"/>
          <w:sz w:val="24"/>
          <w:szCs w:val="24"/>
        </w:rPr>
        <w:t>discuss how</w:t>
      </w:r>
      <w:r w:rsidR="00CE2475" w:rsidRPr="007D4AEB">
        <w:rPr>
          <w:rFonts w:ascii="Arial" w:eastAsia="Times New Roman" w:hAnsi="Arial" w:cs="Arial"/>
          <w:sz w:val="24"/>
          <w:szCs w:val="24"/>
        </w:rPr>
        <w:t xml:space="preserve"> these trends inform the district’s analysis of program participation</w:t>
      </w:r>
      <w:r w:rsidR="00E2061A" w:rsidRPr="007D4AEB">
        <w:rPr>
          <w:rFonts w:ascii="Arial" w:eastAsia="Times New Roman" w:hAnsi="Arial" w:cs="Arial"/>
          <w:sz w:val="24"/>
          <w:szCs w:val="24"/>
        </w:rPr>
        <w:t>, linguistic opportunities</w:t>
      </w:r>
      <w:r w:rsidR="00CE2475" w:rsidRPr="007D4AEB">
        <w:rPr>
          <w:rFonts w:ascii="Arial" w:eastAsia="Times New Roman" w:hAnsi="Arial" w:cs="Arial"/>
          <w:sz w:val="24"/>
          <w:szCs w:val="24"/>
        </w:rPr>
        <w:t xml:space="preserve"> and resource allocation?</w:t>
      </w:r>
    </w:p>
    <w:p w14:paraId="24CBA67C" w14:textId="4750DB7B" w:rsidR="001E3417" w:rsidRPr="007D4AEB" w:rsidRDefault="00FD5D32" w:rsidP="00784685">
      <w:pPr>
        <w:pStyle w:val="ListParagraph"/>
        <w:numPr>
          <w:ilvl w:val="0"/>
          <w:numId w:val="28"/>
        </w:numPr>
        <w:spacing w:after="0"/>
        <w:rPr>
          <w:rFonts w:ascii="Arial" w:eastAsia="Times New Roman" w:hAnsi="Arial" w:cs="Arial"/>
          <w:sz w:val="24"/>
          <w:szCs w:val="24"/>
        </w:rPr>
      </w:pPr>
      <w:r w:rsidRPr="007D4AEB">
        <w:rPr>
          <w:rFonts w:ascii="Arial" w:eastAsia="Times New Roman" w:hAnsi="Arial" w:cs="Arial"/>
          <w:sz w:val="24"/>
          <w:szCs w:val="24"/>
        </w:rPr>
        <w:t>Using the district’s EL race/ethnicity data, identify and describe observed trends, and discuss how these trends inform the district’s reflections on program participation, access, and equitable service delivery.</w:t>
      </w:r>
    </w:p>
    <w:p w14:paraId="30EE4F1E" w14:textId="0541B9E5" w:rsidR="00DE2B18" w:rsidRPr="007D4AEB" w:rsidRDefault="00DE2B18" w:rsidP="00784685">
      <w:pPr>
        <w:pStyle w:val="ListParagraph"/>
        <w:numPr>
          <w:ilvl w:val="0"/>
          <w:numId w:val="28"/>
        </w:numPr>
        <w:spacing w:after="0"/>
        <w:rPr>
          <w:rFonts w:ascii="Arial" w:eastAsia="Times New Roman" w:hAnsi="Arial" w:cs="Arial"/>
          <w:sz w:val="24"/>
          <w:szCs w:val="24"/>
        </w:rPr>
      </w:pPr>
      <w:r w:rsidRPr="007D4AEB">
        <w:rPr>
          <w:rFonts w:ascii="Arial" w:eastAsia="Times New Roman" w:hAnsi="Arial" w:cs="Arial"/>
          <w:sz w:val="24"/>
          <w:szCs w:val="24"/>
        </w:rPr>
        <w:t>Using the district’s data on ELs with Disabilities (ELSWD), identify and describe observed trends, and discuss how these trends inform the district’s reflections on program participation, service coordination, and equitable access to supports.</w:t>
      </w:r>
    </w:p>
    <w:p w14:paraId="23F39BEE" w14:textId="36356FAC" w:rsidR="00DE2B18" w:rsidRPr="007D4AEB" w:rsidRDefault="00816B88" w:rsidP="00784685">
      <w:pPr>
        <w:pStyle w:val="ListParagraph"/>
        <w:numPr>
          <w:ilvl w:val="0"/>
          <w:numId w:val="28"/>
        </w:numPr>
        <w:spacing w:after="0"/>
        <w:rPr>
          <w:rFonts w:ascii="Arial" w:eastAsia="Times New Roman" w:hAnsi="Arial" w:cs="Arial"/>
          <w:sz w:val="24"/>
          <w:szCs w:val="24"/>
        </w:rPr>
      </w:pPr>
      <w:r w:rsidRPr="007D4AEB">
        <w:rPr>
          <w:rFonts w:ascii="Arial" w:eastAsia="Times New Roman" w:hAnsi="Arial" w:cs="Arial"/>
          <w:sz w:val="24"/>
          <w:szCs w:val="24"/>
        </w:rPr>
        <w:t xml:space="preserve">Using the district’s SLIFE data, identify and describe observed trends, and discuss how these trends inform the district’s reflections on program participation, instructional </w:t>
      </w:r>
      <w:r w:rsidR="0024792B" w:rsidRPr="007D4AEB">
        <w:rPr>
          <w:rFonts w:ascii="Arial" w:eastAsia="Times New Roman" w:hAnsi="Arial" w:cs="Arial"/>
          <w:sz w:val="24"/>
          <w:szCs w:val="24"/>
        </w:rPr>
        <w:t>design</w:t>
      </w:r>
      <w:r w:rsidRPr="007D4AEB">
        <w:rPr>
          <w:rFonts w:ascii="Arial" w:eastAsia="Times New Roman" w:hAnsi="Arial" w:cs="Arial"/>
          <w:sz w:val="24"/>
          <w:szCs w:val="24"/>
        </w:rPr>
        <w:t xml:space="preserve">, </w:t>
      </w:r>
      <w:r w:rsidR="0024792B" w:rsidRPr="007D4AEB">
        <w:rPr>
          <w:rFonts w:ascii="Arial" w:eastAsia="Times New Roman" w:hAnsi="Arial" w:cs="Arial"/>
          <w:sz w:val="24"/>
          <w:szCs w:val="24"/>
        </w:rPr>
        <w:t xml:space="preserve">staffing </w:t>
      </w:r>
      <w:r w:rsidRPr="007D4AEB">
        <w:rPr>
          <w:rFonts w:ascii="Arial" w:eastAsia="Times New Roman" w:hAnsi="Arial" w:cs="Arial"/>
          <w:sz w:val="24"/>
          <w:szCs w:val="24"/>
        </w:rPr>
        <w:t>and targeted supports for SLIFE.</w:t>
      </w:r>
    </w:p>
    <w:p w14:paraId="67DB1D84" w14:textId="0FBAC74F" w:rsidR="00F72A5F" w:rsidRPr="007D4AEB" w:rsidRDefault="003A25DB" w:rsidP="00F72A5F">
      <w:pPr>
        <w:pStyle w:val="ListParagraph"/>
        <w:numPr>
          <w:ilvl w:val="0"/>
          <w:numId w:val="28"/>
        </w:numPr>
        <w:spacing w:after="0"/>
        <w:rPr>
          <w:rFonts w:ascii="Arial" w:eastAsia="Times New Roman" w:hAnsi="Arial" w:cs="Arial"/>
          <w:color w:val="C00000"/>
          <w:sz w:val="24"/>
          <w:szCs w:val="24"/>
        </w:rPr>
      </w:pPr>
      <w:r w:rsidRPr="007D4AEB">
        <w:rPr>
          <w:rFonts w:ascii="Arial" w:eastAsia="Times New Roman" w:hAnsi="Arial" w:cs="Arial"/>
          <w:sz w:val="24"/>
          <w:szCs w:val="24"/>
        </w:rPr>
        <w:t xml:space="preserve">Using the district’s </w:t>
      </w:r>
      <w:r w:rsidR="00F72A5F" w:rsidRPr="007D4AEB">
        <w:rPr>
          <w:rFonts w:ascii="Arial" w:eastAsia="Times New Roman" w:hAnsi="Arial" w:cs="Arial"/>
          <w:sz w:val="24"/>
          <w:szCs w:val="24"/>
        </w:rPr>
        <w:t xml:space="preserve">SEI </w:t>
      </w:r>
      <w:r w:rsidRPr="007D4AEB">
        <w:rPr>
          <w:rFonts w:ascii="Arial" w:eastAsia="Times New Roman" w:hAnsi="Arial" w:cs="Arial"/>
          <w:sz w:val="24"/>
          <w:szCs w:val="24"/>
        </w:rPr>
        <w:t xml:space="preserve">endorsement and licensure data, identify and describe observed trends, and discuss how these trends inform the district’s reflections on program participation, </w:t>
      </w:r>
      <w:r w:rsidR="00F72A5F" w:rsidRPr="007D4AEB">
        <w:rPr>
          <w:rFonts w:ascii="Arial" w:eastAsia="Times New Roman" w:hAnsi="Arial" w:cs="Arial"/>
          <w:sz w:val="24"/>
          <w:szCs w:val="24"/>
        </w:rPr>
        <w:t xml:space="preserve">course offerings, </w:t>
      </w:r>
      <w:r w:rsidRPr="007D4AEB">
        <w:rPr>
          <w:rFonts w:ascii="Arial" w:eastAsia="Times New Roman" w:hAnsi="Arial" w:cs="Arial"/>
          <w:sz w:val="24"/>
          <w:szCs w:val="24"/>
        </w:rPr>
        <w:t>staffing, and compliance with SEI requirements.</w:t>
      </w:r>
    </w:p>
    <w:p w14:paraId="13E51024" w14:textId="333D7D84" w:rsidR="00C66E03" w:rsidRPr="005C1F2A" w:rsidRDefault="00D258F1" w:rsidP="005C1F2A">
      <w:pPr>
        <w:pStyle w:val="Heading3"/>
        <w:rPr>
          <w:rFonts w:ascii="Arial" w:hAnsi="Arial" w:cs="Arial"/>
          <w:color w:val="auto"/>
          <w:sz w:val="24"/>
          <w:szCs w:val="24"/>
        </w:rPr>
      </w:pPr>
      <w:r w:rsidRPr="005C1F2A">
        <w:rPr>
          <w:rFonts w:ascii="Arial" w:hAnsi="Arial" w:cs="Arial"/>
          <w:color w:val="auto"/>
          <w:sz w:val="24"/>
          <w:szCs w:val="24"/>
        </w:rPr>
        <w:t>Castañeda Prong 1 – Educational Theory</w:t>
      </w:r>
      <w:r w:rsidR="0040004D" w:rsidRPr="005C1F2A">
        <w:rPr>
          <w:rFonts w:ascii="Arial" w:hAnsi="Arial" w:cs="Arial"/>
          <w:color w:val="auto"/>
          <w:sz w:val="24"/>
          <w:szCs w:val="24"/>
        </w:rPr>
        <w:t xml:space="preserve"> &amp; Planning</w:t>
      </w:r>
      <w:r w:rsidR="002D50EA" w:rsidRPr="005C1F2A">
        <w:rPr>
          <w:rFonts w:ascii="Arial" w:hAnsi="Arial" w:cs="Arial"/>
          <w:color w:val="auto"/>
          <w:sz w:val="24"/>
          <w:szCs w:val="24"/>
        </w:rPr>
        <w:t xml:space="preserve"> </w:t>
      </w:r>
    </w:p>
    <w:p w14:paraId="4CF316DA" w14:textId="77777777" w:rsidR="00991D56" w:rsidRDefault="00991D56" w:rsidP="00991D56">
      <w:pPr>
        <w:spacing w:after="0" w:line="240" w:lineRule="auto"/>
        <w:rPr>
          <w:rFonts w:ascii="Arial" w:eastAsia="Times New Roman" w:hAnsi="Arial" w:cs="Arial"/>
          <w:i/>
          <w:iCs/>
          <w:sz w:val="24"/>
          <w:szCs w:val="24"/>
        </w:rPr>
      </w:pPr>
      <w:r w:rsidRPr="005C1F2A">
        <w:rPr>
          <w:rFonts w:ascii="Arial" w:eastAsia="Times New Roman" w:hAnsi="Arial" w:cs="Arial"/>
          <w:i/>
          <w:iCs/>
          <w:sz w:val="24"/>
          <w:szCs w:val="24"/>
        </w:rPr>
        <w:t>Use the program evaluation scale on page 1 to complete your district’s self-rating.</w:t>
      </w:r>
    </w:p>
    <w:p w14:paraId="2D0D73A2" w14:textId="77777777" w:rsidR="005C1F2A" w:rsidRDefault="005C1F2A" w:rsidP="00991D56">
      <w:pPr>
        <w:spacing w:after="0" w:line="240" w:lineRule="auto"/>
        <w:rPr>
          <w:rFonts w:ascii="Arial" w:eastAsia="Times New Roman" w:hAnsi="Arial" w:cs="Arial"/>
          <w:i/>
          <w:iCs/>
          <w:sz w:val="24"/>
          <w:szCs w:val="24"/>
        </w:rPr>
      </w:pPr>
    </w:p>
    <w:p w14:paraId="130FDB1E" w14:textId="26572490" w:rsidR="005C1F2A" w:rsidRPr="005C1F2A" w:rsidRDefault="005C1F2A" w:rsidP="005C1F2A">
      <w:pPr>
        <w:pStyle w:val="ListParagraph"/>
        <w:numPr>
          <w:ilvl w:val="0"/>
          <w:numId w:val="30"/>
        </w:numPr>
        <w:rPr>
          <w:rFonts w:ascii="Arial" w:eastAsia="Times New Roman" w:hAnsi="Arial" w:cs="Arial"/>
          <w:sz w:val="24"/>
          <w:szCs w:val="24"/>
        </w:rPr>
      </w:pPr>
      <w:r w:rsidRPr="005C1F2A">
        <w:rPr>
          <w:rFonts w:ascii="Arial" w:hAnsi="Arial" w:cs="Arial"/>
          <w:sz w:val="24"/>
          <w:szCs w:val="24"/>
        </w:rPr>
        <w:t xml:space="preserve">The district uses research-based ESL delivery models tailored to student demographics. </w:t>
      </w:r>
      <w:hyperlink r:id="rId11" w:history="1">
        <w:r w:rsidRPr="005C1F2A">
          <w:rPr>
            <w:rStyle w:val="Hyperlink"/>
            <w:rFonts w:ascii="Arial" w:hAnsi="Arial" w:cs="Arial"/>
            <w:sz w:val="24"/>
            <w:szCs w:val="24"/>
          </w:rPr>
          <w:t>ESL Instructional Delivery Approaches</w:t>
        </w:r>
      </w:hyperlink>
      <w:r w:rsidRPr="005C1F2A">
        <w:rPr>
          <w:rFonts w:ascii="Arial" w:hAnsi="Arial" w:cs="Arial"/>
          <w:sz w:val="24"/>
          <w:szCs w:val="24"/>
        </w:rPr>
        <w:t>, [ELE 2.2]</w:t>
      </w:r>
    </w:p>
    <w:p w14:paraId="2CF5DEC4" w14:textId="0BC1F10F" w:rsidR="005C1F2A" w:rsidRPr="005C1F2A" w:rsidRDefault="005C1F2A" w:rsidP="005C1F2A">
      <w:pPr>
        <w:pStyle w:val="ListParagraph"/>
        <w:rPr>
          <w:rFonts w:ascii="Arial" w:hAnsi="Arial" w:cs="Arial"/>
          <w:sz w:val="24"/>
          <w:szCs w:val="24"/>
        </w:rPr>
      </w:pPr>
      <w:r w:rsidRPr="005C1F2A">
        <w:rPr>
          <w:rFonts w:ascii="Arial" w:hAnsi="Arial" w:cs="Arial"/>
          <w:sz w:val="24"/>
          <w:szCs w:val="24"/>
        </w:rPr>
        <w:t>Self-rating:</w:t>
      </w:r>
      <w:r w:rsidR="00405252">
        <w:rPr>
          <w:rFonts w:ascii="Arial" w:hAnsi="Arial" w:cs="Arial"/>
          <w:sz w:val="24"/>
          <w:szCs w:val="24"/>
        </w:rPr>
        <w:t xml:space="preserve"> </w:t>
      </w:r>
      <w:sdt>
        <w:sdtPr>
          <w:rPr>
            <w:rFonts w:ascii="Arial" w:hAnsi="Arial" w:cs="Arial"/>
            <w:sz w:val="24"/>
            <w:szCs w:val="24"/>
          </w:rPr>
          <w:id w:val="-400290158"/>
          <w:placeholder>
            <w:docPart w:val="DefaultPlaceholder_-1854013440"/>
          </w:placeholder>
          <w:showingPlcHdr/>
          <w:text/>
        </w:sdtPr>
        <w:sdtContent>
          <w:r w:rsidR="00405252" w:rsidRPr="00454165">
            <w:rPr>
              <w:rStyle w:val="PlaceholderText"/>
            </w:rPr>
            <w:t>Click or tap here to enter text.</w:t>
          </w:r>
        </w:sdtContent>
      </w:sdt>
    </w:p>
    <w:p w14:paraId="2373D7C8" w14:textId="557EBB39" w:rsidR="005C1F2A" w:rsidRDefault="005C1F2A" w:rsidP="005C1F2A">
      <w:pPr>
        <w:pStyle w:val="ListParagraph"/>
        <w:rPr>
          <w:rFonts w:ascii="Arial" w:hAnsi="Arial" w:cs="Arial"/>
          <w:sz w:val="24"/>
          <w:szCs w:val="24"/>
        </w:rPr>
      </w:pPr>
      <w:r w:rsidRPr="005C1F2A">
        <w:rPr>
          <w:rFonts w:ascii="Arial" w:hAnsi="Arial" w:cs="Arial"/>
          <w:sz w:val="24"/>
          <w:szCs w:val="24"/>
        </w:rPr>
        <w:t xml:space="preserve">Evidence and Reflections: </w:t>
      </w:r>
      <w:sdt>
        <w:sdtPr>
          <w:rPr>
            <w:rFonts w:ascii="Arial" w:hAnsi="Arial" w:cs="Arial"/>
            <w:sz w:val="24"/>
            <w:szCs w:val="24"/>
          </w:rPr>
          <w:id w:val="1678845490"/>
          <w:placeholder>
            <w:docPart w:val="DefaultPlaceholder_-1854013440"/>
          </w:placeholder>
          <w:showingPlcHdr/>
          <w:text/>
        </w:sdtPr>
        <w:sdtContent>
          <w:r w:rsidR="00405252" w:rsidRPr="00454165">
            <w:rPr>
              <w:rStyle w:val="PlaceholderText"/>
            </w:rPr>
            <w:t>Click or tap here to enter text.</w:t>
          </w:r>
        </w:sdtContent>
      </w:sdt>
    </w:p>
    <w:p w14:paraId="47DCC972" w14:textId="77777777" w:rsidR="005C1F2A" w:rsidRDefault="005C1F2A" w:rsidP="005C1F2A">
      <w:pPr>
        <w:pStyle w:val="ListParagraph"/>
        <w:rPr>
          <w:rFonts w:ascii="Arial" w:hAnsi="Arial" w:cs="Arial"/>
          <w:sz w:val="24"/>
          <w:szCs w:val="24"/>
        </w:rPr>
      </w:pPr>
    </w:p>
    <w:p w14:paraId="4B3D6721" w14:textId="5AFF9F91" w:rsidR="005C1F2A" w:rsidRPr="005C1F2A" w:rsidRDefault="005C1F2A" w:rsidP="005C1F2A">
      <w:pPr>
        <w:pStyle w:val="ListParagraph"/>
        <w:numPr>
          <w:ilvl w:val="0"/>
          <w:numId w:val="30"/>
        </w:numPr>
        <w:rPr>
          <w:rFonts w:ascii="Arial" w:eastAsia="Times New Roman" w:hAnsi="Arial" w:cs="Arial"/>
          <w:sz w:val="24"/>
          <w:szCs w:val="24"/>
        </w:rPr>
      </w:pPr>
      <w:r w:rsidRPr="005C1F2A">
        <w:rPr>
          <w:rFonts w:ascii="Arial" w:hAnsi="Arial" w:cs="Arial"/>
          <w:sz w:val="24"/>
          <w:szCs w:val="24"/>
        </w:rPr>
        <w:t xml:space="preserve">Building leaders use data to ensure daily, high-quality ESL instruction. </w:t>
      </w:r>
      <w:hyperlink r:id="rId12" w:history="1">
        <w:r w:rsidRPr="005C1F2A">
          <w:rPr>
            <w:rStyle w:val="Hyperlink"/>
            <w:rFonts w:ascii="Arial" w:hAnsi="Arial" w:cs="Arial"/>
            <w:sz w:val="24"/>
            <w:szCs w:val="24"/>
          </w:rPr>
          <w:t>English Learners Data Dashboard</w:t>
        </w:r>
      </w:hyperlink>
      <w:r w:rsidRPr="005C1F2A">
        <w:rPr>
          <w:rFonts w:ascii="Arial" w:hAnsi="Arial" w:cs="Arial"/>
          <w:sz w:val="24"/>
          <w:szCs w:val="24"/>
        </w:rPr>
        <w:t>, [ELE 2.3]</w:t>
      </w:r>
    </w:p>
    <w:p w14:paraId="58B2B914" w14:textId="4D7E8BC7" w:rsidR="005C1F2A" w:rsidRPr="005C1F2A" w:rsidRDefault="005C1F2A" w:rsidP="005C1F2A">
      <w:pPr>
        <w:pStyle w:val="ListParagraph"/>
        <w:rPr>
          <w:rFonts w:ascii="Arial" w:hAnsi="Arial" w:cs="Arial"/>
          <w:sz w:val="24"/>
          <w:szCs w:val="24"/>
        </w:rPr>
      </w:pPr>
      <w:r w:rsidRPr="005C1F2A">
        <w:rPr>
          <w:rFonts w:ascii="Arial" w:hAnsi="Arial" w:cs="Arial"/>
          <w:sz w:val="24"/>
          <w:szCs w:val="24"/>
        </w:rPr>
        <w:t>Self-rating:</w:t>
      </w:r>
      <w:r w:rsidR="00405252">
        <w:rPr>
          <w:rFonts w:ascii="Arial" w:hAnsi="Arial" w:cs="Arial"/>
          <w:sz w:val="24"/>
          <w:szCs w:val="24"/>
        </w:rPr>
        <w:t xml:space="preserve"> </w:t>
      </w:r>
      <w:sdt>
        <w:sdtPr>
          <w:rPr>
            <w:rFonts w:ascii="Arial" w:hAnsi="Arial" w:cs="Arial"/>
            <w:sz w:val="24"/>
            <w:szCs w:val="24"/>
          </w:rPr>
          <w:id w:val="-1651050903"/>
          <w:placeholder>
            <w:docPart w:val="DefaultPlaceholder_-1854013440"/>
          </w:placeholder>
          <w:showingPlcHdr/>
          <w:text/>
        </w:sdtPr>
        <w:sdtContent>
          <w:r w:rsidR="00405252" w:rsidRPr="00454165">
            <w:rPr>
              <w:rStyle w:val="PlaceholderText"/>
            </w:rPr>
            <w:t>Click or tap here to enter text.</w:t>
          </w:r>
        </w:sdtContent>
      </w:sdt>
    </w:p>
    <w:p w14:paraId="15E9B6AA" w14:textId="3DB61033" w:rsidR="005C1F2A" w:rsidRPr="005C1F2A" w:rsidRDefault="005C1F2A" w:rsidP="005C1F2A">
      <w:pPr>
        <w:pStyle w:val="ListParagraph"/>
        <w:rPr>
          <w:rFonts w:ascii="Arial" w:hAnsi="Arial" w:cs="Arial"/>
          <w:sz w:val="24"/>
          <w:szCs w:val="24"/>
        </w:rPr>
      </w:pPr>
      <w:r w:rsidRPr="005C1F2A">
        <w:rPr>
          <w:rFonts w:ascii="Arial" w:hAnsi="Arial" w:cs="Arial"/>
          <w:sz w:val="24"/>
          <w:szCs w:val="24"/>
        </w:rPr>
        <w:t>Evidence and Reflections:</w:t>
      </w:r>
      <w:sdt>
        <w:sdtPr>
          <w:rPr>
            <w:rFonts w:ascii="Arial" w:hAnsi="Arial" w:cs="Arial"/>
            <w:sz w:val="24"/>
            <w:szCs w:val="24"/>
          </w:rPr>
          <w:id w:val="-1695448316"/>
          <w:placeholder>
            <w:docPart w:val="DefaultPlaceholder_-1854013440"/>
          </w:placeholder>
          <w:showingPlcHdr/>
        </w:sdtPr>
        <w:sdtContent>
          <w:r w:rsidR="00405252" w:rsidRPr="00454165">
            <w:rPr>
              <w:rStyle w:val="PlaceholderText"/>
            </w:rPr>
            <w:t>Click or tap here to enter text.</w:t>
          </w:r>
        </w:sdtContent>
      </w:sdt>
    </w:p>
    <w:p w14:paraId="18D0C129" w14:textId="77777777" w:rsidR="005C1F2A" w:rsidRDefault="005C1F2A" w:rsidP="005C1F2A">
      <w:pPr>
        <w:pStyle w:val="ListParagraph"/>
        <w:rPr>
          <w:rFonts w:ascii="Arial" w:hAnsi="Arial" w:cs="Arial"/>
          <w:b/>
          <w:bCs/>
          <w:color w:val="0070C0"/>
          <w:sz w:val="24"/>
          <w:szCs w:val="24"/>
        </w:rPr>
      </w:pPr>
    </w:p>
    <w:p w14:paraId="58E072BB" w14:textId="43C27BA2" w:rsidR="005C1F2A" w:rsidRPr="005C1F2A" w:rsidRDefault="005C1F2A" w:rsidP="005C1F2A">
      <w:pPr>
        <w:pStyle w:val="ListParagraph"/>
        <w:numPr>
          <w:ilvl w:val="0"/>
          <w:numId w:val="30"/>
        </w:numPr>
        <w:rPr>
          <w:rFonts w:ascii="Arial" w:eastAsia="Times New Roman" w:hAnsi="Arial" w:cs="Arial"/>
          <w:sz w:val="24"/>
          <w:szCs w:val="24"/>
        </w:rPr>
      </w:pPr>
      <w:r w:rsidRPr="005C1F2A">
        <w:rPr>
          <w:rFonts w:ascii="Arial" w:hAnsi="Arial" w:cs="Arial"/>
          <w:sz w:val="24"/>
          <w:szCs w:val="24"/>
        </w:rPr>
        <w:t xml:space="preserve">District enrollment and language data inform program structure and equity decisions. </w:t>
      </w:r>
      <w:hyperlink r:id="rId13" w:history="1">
        <w:r w:rsidRPr="005C1F2A">
          <w:rPr>
            <w:rStyle w:val="Hyperlink"/>
            <w:rFonts w:ascii="Arial" w:hAnsi="Arial" w:cs="Arial"/>
            <w:sz w:val="24"/>
            <w:szCs w:val="24"/>
          </w:rPr>
          <w:t>English Learners Data Dashboard</w:t>
        </w:r>
      </w:hyperlink>
      <w:r w:rsidRPr="005C1F2A">
        <w:rPr>
          <w:rFonts w:ascii="Arial" w:hAnsi="Arial" w:cs="Arial"/>
          <w:sz w:val="24"/>
          <w:szCs w:val="24"/>
        </w:rPr>
        <w:t>, [ELE 2.7]</w:t>
      </w:r>
    </w:p>
    <w:p w14:paraId="74D2AD76" w14:textId="7B07D831" w:rsidR="005C1F2A" w:rsidRDefault="005C1F2A" w:rsidP="005C1F2A">
      <w:pPr>
        <w:pStyle w:val="ListParagraph"/>
        <w:rPr>
          <w:rFonts w:ascii="Arial" w:hAnsi="Arial" w:cs="Arial"/>
          <w:sz w:val="24"/>
          <w:szCs w:val="24"/>
        </w:rPr>
      </w:pPr>
      <w:r>
        <w:rPr>
          <w:rFonts w:ascii="Arial" w:hAnsi="Arial" w:cs="Arial"/>
          <w:sz w:val="24"/>
          <w:szCs w:val="24"/>
        </w:rPr>
        <w:t>Self-rating:</w:t>
      </w:r>
      <w:r w:rsidR="00405252">
        <w:rPr>
          <w:rFonts w:ascii="Arial" w:hAnsi="Arial" w:cs="Arial"/>
          <w:sz w:val="24"/>
          <w:szCs w:val="24"/>
        </w:rPr>
        <w:t xml:space="preserve"> </w:t>
      </w:r>
      <w:sdt>
        <w:sdtPr>
          <w:rPr>
            <w:rFonts w:ascii="Arial" w:hAnsi="Arial" w:cs="Arial"/>
            <w:sz w:val="24"/>
            <w:szCs w:val="24"/>
          </w:rPr>
          <w:id w:val="-2052143211"/>
          <w:placeholder>
            <w:docPart w:val="DefaultPlaceholder_-1854013440"/>
          </w:placeholder>
          <w:showingPlcHdr/>
          <w:text/>
        </w:sdtPr>
        <w:sdtContent>
          <w:r w:rsidR="00405252" w:rsidRPr="00454165">
            <w:rPr>
              <w:rStyle w:val="PlaceholderText"/>
            </w:rPr>
            <w:t>Click or tap here to enter text.</w:t>
          </w:r>
        </w:sdtContent>
      </w:sdt>
    </w:p>
    <w:p w14:paraId="49FD060B" w14:textId="06F8CE5C" w:rsidR="005C1F2A" w:rsidRDefault="005C1F2A" w:rsidP="005C1F2A">
      <w:pPr>
        <w:pStyle w:val="ListParagraph"/>
        <w:rPr>
          <w:rFonts w:ascii="Arial" w:hAnsi="Arial" w:cs="Arial"/>
          <w:sz w:val="24"/>
          <w:szCs w:val="24"/>
        </w:rPr>
      </w:pPr>
      <w:r>
        <w:rPr>
          <w:rFonts w:ascii="Arial" w:hAnsi="Arial" w:cs="Arial"/>
          <w:sz w:val="24"/>
          <w:szCs w:val="24"/>
        </w:rPr>
        <w:lastRenderedPageBreak/>
        <w:t>Evidence and Reflections:</w:t>
      </w:r>
      <w:r w:rsidR="00405252">
        <w:rPr>
          <w:rFonts w:ascii="Arial" w:hAnsi="Arial" w:cs="Arial"/>
          <w:sz w:val="24"/>
          <w:szCs w:val="24"/>
        </w:rPr>
        <w:t xml:space="preserve"> </w:t>
      </w:r>
      <w:sdt>
        <w:sdtPr>
          <w:rPr>
            <w:rFonts w:ascii="Arial" w:hAnsi="Arial" w:cs="Arial"/>
            <w:sz w:val="24"/>
            <w:szCs w:val="24"/>
          </w:rPr>
          <w:id w:val="553352290"/>
          <w:placeholder>
            <w:docPart w:val="DefaultPlaceholder_-1854013440"/>
          </w:placeholder>
          <w:showingPlcHdr/>
          <w:text/>
        </w:sdtPr>
        <w:sdtContent>
          <w:r w:rsidR="00405252" w:rsidRPr="00454165">
            <w:rPr>
              <w:rStyle w:val="PlaceholderText"/>
            </w:rPr>
            <w:t>Click or tap here to enter text.</w:t>
          </w:r>
        </w:sdtContent>
      </w:sdt>
    </w:p>
    <w:p w14:paraId="280E2F02" w14:textId="77777777" w:rsidR="005C1F2A" w:rsidRDefault="005C1F2A" w:rsidP="005C1F2A">
      <w:pPr>
        <w:pStyle w:val="ListParagraph"/>
        <w:rPr>
          <w:rFonts w:ascii="Arial" w:hAnsi="Arial" w:cs="Arial"/>
          <w:sz w:val="24"/>
          <w:szCs w:val="24"/>
        </w:rPr>
      </w:pPr>
    </w:p>
    <w:p w14:paraId="0598C32F" w14:textId="1A55A82B" w:rsidR="005C1F2A" w:rsidRPr="005C1F2A" w:rsidRDefault="005C1F2A" w:rsidP="005C1F2A">
      <w:pPr>
        <w:pStyle w:val="ListParagraph"/>
        <w:numPr>
          <w:ilvl w:val="0"/>
          <w:numId w:val="30"/>
        </w:numPr>
        <w:rPr>
          <w:rFonts w:ascii="Arial" w:hAnsi="Arial" w:cs="Arial"/>
          <w:sz w:val="24"/>
          <w:szCs w:val="24"/>
        </w:rPr>
      </w:pPr>
      <w:r w:rsidRPr="005C1F2A">
        <w:rPr>
          <w:rFonts w:ascii="Arial" w:hAnsi="Arial" w:cs="Arial"/>
          <w:sz w:val="24"/>
          <w:szCs w:val="24"/>
        </w:rPr>
        <w:t xml:space="preserve">Program expectations are clearly communicated and compliance is monitored. </w:t>
      </w:r>
    </w:p>
    <w:p w14:paraId="5AF6B44D" w14:textId="50849A7F" w:rsidR="005C1F2A" w:rsidRPr="005C1F2A" w:rsidRDefault="005C1F2A" w:rsidP="005C1F2A">
      <w:pPr>
        <w:pStyle w:val="ListParagraph"/>
        <w:rPr>
          <w:rFonts w:ascii="Arial" w:hAnsi="Arial" w:cs="Arial"/>
          <w:sz w:val="24"/>
          <w:szCs w:val="24"/>
        </w:rPr>
      </w:pPr>
      <w:r w:rsidRPr="005C1F2A">
        <w:rPr>
          <w:rFonts w:ascii="Arial" w:hAnsi="Arial" w:cs="Arial"/>
          <w:sz w:val="24"/>
          <w:szCs w:val="24"/>
        </w:rPr>
        <w:t>[ELE 2.10]</w:t>
      </w:r>
    </w:p>
    <w:p w14:paraId="0D476643" w14:textId="06D8757B" w:rsidR="005C1F2A" w:rsidRPr="005C1F2A" w:rsidRDefault="005C1F2A" w:rsidP="005C1F2A">
      <w:pPr>
        <w:pStyle w:val="ListParagraph"/>
        <w:rPr>
          <w:rFonts w:ascii="Arial" w:hAnsi="Arial" w:cs="Arial"/>
          <w:sz w:val="24"/>
          <w:szCs w:val="24"/>
        </w:rPr>
      </w:pPr>
      <w:r w:rsidRPr="005C1F2A">
        <w:rPr>
          <w:rFonts w:ascii="Arial" w:hAnsi="Arial" w:cs="Arial"/>
          <w:sz w:val="24"/>
          <w:szCs w:val="24"/>
        </w:rPr>
        <w:t>Self-rating:</w:t>
      </w:r>
      <w:r w:rsidR="00405252">
        <w:rPr>
          <w:rFonts w:ascii="Arial" w:hAnsi="Arial" w:cs="Arial"/>
          <w:sz w:val="24"/>
          <w:szCs w:val="24"/>
        </w:rPr>
        <w:t xml:space="preserve"> </w:t>
      </w:r>
      <w:sdt>
        <w:sdtPr>
          <w:rPr>
            <w:rFonts w:ascii="Arial" w:hAnsi="Arial" w:cs="Arial"/>
            <w:sz w:val="24"/>
            <w:szCs w:val="24"/>
          </w:rPr>
          <w:id w:val="1512727288"/>
          <w:placeholder>
            <w:docPart w:val="DefaultPlaceholder_-1854013440"/>
          </w:placeholder>
          <w:showingPlcHdr/>
          <w:text/>
        </w:sdtPr>
        <w:sdtContent>
          <w:r w:rsidR="00405252" w:rsidRPr="00454165">
            <w:rPr>
              <w:rStyle w:val="PlaceholderText"/>
            </w:rPr>
            <w:t>Click or tap here to enter text.</w:t>
          </w:r>
        </w:sdtContent>
      </w:sdt>
    </w:p>
    <w:p w14:paraId="2C961DB1" w14:textId="6E3B4882" w:rsidR="005C1F2A" w:rsidRPr="005C1F2A" w:rsidRDefault="005C1F2A" w:rsidP="005C1F2A">
      <w:pPr>
        <w:pStyle w:val="ListParagraph"/>
        <w:rPr>
          <w:rFonts w:ascii="Arial" w:eastAsia="Times New Roman" w:hAnsi="Arial" w:cs="Arial"/>
          <w:sz w:val="24"/>
          <w:szCs w:val="24"/>
        </w:rPr>
      </w:pPr>
      <w:r w:rsidRPr="005C1F2A">
        <w:rPr>
          <w:rFonts w:ascii="Arial" w:hAnsi="Arial" w:cs="Arial"/>
          <w:sz w:val="24"/>
          <w:szCs w:val="24"/>
        </w:rPr>
        <w:t xml:space="preserve">Evidence and Reflections: </w:t>
      </w:r>
      <w:sdt>
        <w:sdtPr>
          <w:rPr>
            <w:rFonts w:ascii="Arial" w:hAnsi="Arial" w:cs="Arial"/>
            <w:sz w:val="24"/>
            <w:szCs w:val="24"/>
          </w:rPr>
          <w:id w:val="1695576423"/>
          <w:placeholder>
            <w:docPart w:val="DefaultPlaceholder_-1854013440"/>
          </w:placeholder>
          <w:showingPlcHdr/>
          <w:text/>
        </w:sdtPr>
        <w:sdtContent>
          <w:r w:rsidR="00405252" w:rsidRPr="00454165">
            <w:rPr>
              <w:rStyle w:val="PlaceholderText"/>
            </w:rPr>
            <w:t>Click or tap here to enter text.</w:t>
          </w:r>
        </w:sdtContent>
      </w:sdt>
    </w:p>
    <w:p w14:paraId="2300BD16" w14:textId="166B888B" w:rsidR="0050201B" w:rsidRPr="005C1F2A" w:rsidRDefault="0050201B" w:rsidP="0050201B">
      <w:pPr>
        <w:spacing w:after="0" w:line="240" w:lineRule="auto"/>
        <w:jc w:val="both"/>
        <w:rPr>
          <w:rFonts w:ascii="Arial" w:eastAsia="Times New Roman" w:hAnsi="Arial" w:cs="Arial"/>
          <w:b/>
          <w:bCs/>
          <w:sz w:val="24"/>
          <w:szCs w:val="24"/>
        </w:rPr>
      </w:pPr>
      <w:r w:rsidRPr="005C1F2A">
        <w:rPr>
          <w:rFonts w:ascii="Arial" w:eastAsia="Times New Roman" w:hAnsi="Arial" w:cs="Arial"/>
          <w:b/>
          <w:bCs/>
          <w:sz w:val="24"/>
          <w:szCs w:val="24"/>
        </w:rPr>
        <w:t>Prong 1</w:t>
      </w:r>
      <w:r w:rsidR="00EB42CC" w:rsidRPr="005C1F2A">
        <w:rPr>
          <w:rFonts w:ascii="Arial" w:eastAsia="Times New Roman" w:hAnsi="Arial" w:cs="Arial"/>
          <w:b/>
          <w:bCs/>
          <w:sz w:val="24"/>
          <w:szCs w:val="24"/>
        </w:rPr>
        <w:t>:</w:t>
      </w:r>
      <w:r w:rsidRPr="005C1F2A">
        <w:rPr>
          <w:rFonts w:ascii="Arial" w:eastAsia="Times New Roman" w:hAnsi="Arial" w:cs="Arial"/>
          <w:b/>
          <w:bCs/>
          <w:sz w:val="24"/>
          <w:szCs w:val="24"/>
        </w:rPr>
        <w:t xml:space="preserve"> Reflections</w:t>
      </w:r>
      <w:r w:rsidR="00EB42CC" w:rsidRPr="005C1F2A">
        <w:rPr>
          <w:rFonts w:ascii="Arial" w:eastAsia="Times New Roman" w:hAnsi="Arial" w:cs="Arial"/>
          <w:b/>
          <w:bCs/>
          <w:sz w:val="24"/>
          <w:szCs w:val="24"/>
        </w:rPr>
        <w:t xml:space="preserve"> on </w:t>
      </w:r>
      <w:r w:rsidR="004F7B91" w:rsidRPr="005C1F2A">
        <w:rPr>
          <w:rFonts w:ascii="Arial" w:eastAsia="Times New Roman" w:hAnsi="Arial" w:cs="Arial"/>
          <w:b/>
          <w:bCs/>
          <w:sz w:val="24"/>
          <w:szCs w:val="24"/>
        </w:rPr>
        <w:t>ELE Programming</w:t>
      </w:r>
    </w:p>
    <w:p w14:paraId="6E62B102" w14:textId="77777777" w:rsidR="0050201B" w:rsidRDefault="0050201B" w:rsidP="0050201B">
      <w:pPr>
        <w:spacing w:after="0" w:line="240" w:lineRule="auto"/>
        <w:contextualSpacing/>
        <w:jc w:val="both"/>
        <w:rPr>
          <w:rFonts w:ascii="Arial" w:eastAsia="Times New Roman" w:hAnsi="Arial" w:cs="Arial"/>
          <w:i/>
          <w:iCs/>
          <w:sz w:val="24"/>
          <w:szCs w:val="24"/>
        </w:rPr>
      </w:pPr>
      <w:r w:rsidRPr="005C1F2A">
        <w:rPr>
          <w:rFonts w:ascii="Arial" w:eastAsia="Times New Roman" w:hAnsi="Arial" w:cs="Arial"/>
          <w:i/>
          <w:iCs/>
          <w:sz w:val="24"/>
          <w:szCs w:val="24"/>
        </w:rPr>
        <w:t>The district’s ELE program uses sound education theory and/or research</w:t>
      </w:r>
    </w:p>
    <w:p w14:paraId="49F95711" w14:textId="77777777" w:rsidR="00CB1AD0" w:rsidRPr="005C1F2A" w:rsidRDefault="00CB1AD0" w:rsidP="0050201B">
      <w:pPr>
        <w:spacing w:after="0" w:line="240" w:lineRule="auto"/>
        <w:contextualSpacing/>
        <w:jc w:val="both"/>
        <w:rPr>
          <w:rFonts w:ascii="Arial" w:eastAsia="Times New Roman" w:hAnsi="Arial" w:cs="Arial"/>
          <w:i/>
          <w:iCs/>
          <w:sz w:val="24"/>
          <w:szCs w:val="24"/>
        </w:rPr>
      </w:pPr>
    </w:p>
    <w:p w14:paraId="5B2D8685" w14:textId="4A05618F" w:rsidR="0050201B" w:rsidRPr="005C1F2A" w:rsidRDefault="6957BA4D" w:rsidP="005C1F2A">
      <w:pPr>
        <w:pStyle w:val="ListParagraph"/>
        <w:numPr>
          <w:ilvl w:val="0"/>
          <w:numId w:val="11"/>
        </w:numPr>
        <w:spacing w:after="0" w:line="240" w:lineRule="auto"/>
        <w:ind w:left="360"/>
        <w:rPr>
          <w:rFonts w:ascii="Arial" w:hAnsi="Arial" w:cs="Arial"/>
          <w:sz w:val="24"/>
          <w:szCs w:val="24"/>
        </w:rPr>
      </w:pPr>
      <w:r w:rsidRPr="005C1F2A">
        <w:rPr>
          <w:rFonts w:ascii="Arial" w:hAnsi="Arial" w:cs="Arial"/>
          <w:sz w:val="24"/>
          <w:szCs w:val="24"/>
        </w:rPr>
        <w:t>What ESL delivery models</w:t>
      </w:r>
      <w:r w:rsidR="2758DDE2" w:rsidRPr="005C1F2A">
        <w:rPr>
          <w:rFonts w:ascii="Arial" w:hAnsi="Arial" w:cs="Arial"/>
          <w:sz w:val="24"/>
          <w:szCs w:val="24"/>
        </w:rPr>
        <w:t xml:space="preserve"> (push-in, pull-out, co-teaching, self-contained, </w:t>
      </w:r>
      <w:r w:rsidR="002B2255" w:rsidRPr="005C1F2A">
        <w:rPr>
          <w:rFonts w:ascii="Arial" w:hAnsi="Arial" w:cs="Arial"/>
          <w:sz w:val="24"/>
          <w:szCs w:val="24"/>
        </w:rPr>
        <w:t>embedded</w:t>
      </w:r>
      <w:r w:rsidR="2758DDE2" w:rsidRPr="005C1F2A">
        <w:rPr>
          <w:rFonts w:ascii="Arial" w:hAnsi="Arial" w:cs="Arial"/>
          <w:sz w:val="24"/>
          <w:szCs w:val="24"/>
        </w:rPr>
        <w:t>)</w:t>
      </w:r>
      <w:r w:rsidRPr="005C1F2A">
        <w:rPr>
          <w:rFonts w:ascii="Arial" w:hAnsi="Arial" w:cs="Arial"/>
          <w:sz w:val="24"/>
          <w:szCs w:val="24"/>
        </w:rPr>
        <w:t xml:space="preserve"> are currently implemented across the district and how have data and collaborator input informed the selection and implementation of these models?</w:t>
      </w:r>
    </w:p>
    <w:p w14:paraId="7C8E92A0" w14:textId="691DCBC2" w:rsidR="0050201B" w:rsidRPr="005C1F2A" w:rsidRDefault="0050201B" w:rsidP="005C1F2A">
      <w:pPr>
        <w:pStyle w:val="ListParagraph"/>
        <w:numPr>
          <w:ilvl w:val="0"/>
          <w:numId w:val="11"/>
        </w:numPr>
        <w:spacing w:after="0" w:line="240" w:lineRule="auto"/>
        <w:ind w:left="360"/>
        <w:rPr>
          <w:rFonts w:ascii="Arial" w:hAnsi="Arial" w:cs="Arial"/>
          <w:sz w:val="24"/>
          <w:szCs w:val="24"/>
        </w:rPr>
      </w:pPr>
      <w:r w:rsidRPr="005C1F2A">
        <w:rPr>
          <w:rFonts w:ascii="Arial" w:hAnsi="Arial" w:cs="Arial"/>
          <w:sz w:val="24"/>
          <w:szCs w:val="24"/>
        </w:rPr>
        <w:t xml:space="preserve">How does the district </w:t>
      </w:r>
      <w:r w:rsidR="3B3AD137" w:rsidRPr="005C1F2A">
        <w:rPr>
          <w:rFonts w:ascii="Arial" w:hAnsi="Arial" w:cs="Arial"/>
          <w:sz w:val="24"/>
          <w:szCs w:val="24"/>
        </w:rPr>
        <w:t>utilize</w:t>
      </w:r>
      <w:r w:rsidRPr="005C1F2A">
        <w:rPr>
          <w:rFonts w:ascii="Arial" w:hAnsi="Arial" w:cs="Arial"/>
          <w:sz w:val="24"/>
          <w:szCs w:val="24"/>
        </w:rPr>
        <w:t xml:space="preserve"> enrollment trends, language proficienc</w:t>
      </w:r>
      <w:r w:rsidR="42921400" w:rsidRPr="005C1F2A">
        <w:rPr>
          <w:rFonts w:ascii="Arial" w:hAnsi="Arial" w:cs="Arial"/>
          <w:sz w:val="24"/>
          <w:szCs w:val="24"/>
        </w:rPr>
        <w:t>y data</w:t>
      </w:r>
      <w:r w:rsidRPr="005C1F2A">
        <w:rPr>
          <w:rFonts w:ascii="Arial" w:hAnsi="Arial" w:cs="Arial"/>
          <w:sz w:val="24"/>
          <w:szCs w:val="24"/>
        </w:rPr>
        <w:t xml:space="preserve">, and teacher allocations to ensure equitable access for ELs and maintain fidelity </w:t>
      </w:r>
      <w:r w:rsidR="048A1DBD" w:rsidRPr="005C1F2A">
        <w:rPr>
          <w:rFonts w:ascii="Arial" w:hAnsi="Arial" w:cs="Arial"/>
          <w:sz w:val="24"/>
          <w:szCs w:val="24"/>
        </w:rPr>
        <w:t xml:space="preserve">to </w:t>
      </w:r>
      <w:r w:rsidRPr="005C1F2A">
        <w:rPr>
          <w:rFonts w:ascii="Arial" w:hAnsi="Arial" w:cs="Arial"/>
          <w:sz w:val="24"/>
          <w:szCs w:val="24"/>
        </w:rPr>
        <w:t>the selected ESL delivery models?</w:t>
      </w:r>
    </w:p>
    <w:p w14:paraId="049BFD10" w14:textId="0A3529FF" w:rsidR="0050201B" w:rsidRPr="005C1F2A" w:rsidRDefault="0050201B" w:rsidP="005C1F2A">
      <w:pPr>
        <w:pStyle w:val="ListParagraph"/>
        <w:numPr>
          <w:ilvl w:val="0"/>
          <w:numId w:val="11"/>
        </w:numPr>
        <w:spacing w:after="0" w:line="240" w:lineRule="auto"/>
        <w:ind w:left="360"/>
        <w:rPr>
          <w:rFonts w:ascii="Arial" w:hAnsi="Arial" w:cs="Arial"/>
          <w:sz w:val="24"/>
          <w:szCs w:val="24"/>
        </w:rPr>
      </w:pPr>
      <w:r w:rsidRPr="005C1F2A">
        <w:rPr>
          <w:rFonts w:ascii="Arial" w:hAnsi="Arial" w:cs="Arial"/>
          <w:sz w:val="24"/>
          <w:szCs w:val="24"/>
        </w:rPr>
        <w:t xml:space="preserve">How do building leaders leverage data to ensure that </w:t>
      </w:r>
      <w:r w:rsidR="0EB17676" w:rsidRPr="005C1F2A">
        <w:rPr>
          <w:rFonts w:ascii="Arial" w:hAnsi="Arial" w:cs="Arial"/>
          <w:sz w:val="24"/>
          <w:szCs w:val="24"/>
        </w:rPr>
        <w:t>ELs</w:t>
      </w:r>
      <w:r w:rsidRPr="005C1F2A">
        <w:rPr>
          <w:rFonts w:ascii="Arial" w:hAnsi="Arial" w:cs="Arial"/>
          <w:sz w:val="24"/>
          <w:szCs w:val="24"/>
        </w:rPr>
        <w:t xml:space="preserve"> consistently receive equitable and high-quality ESL instruction </w:t>
      </w:r>
      <w:proofErr w:type="gramStart"/>
      <w:r w:rsidRPr="005C1F2A">
        <w:rPr>
          <w:rFonts w:ascii="Arial" w:hAnsi="Arial" w:cs="Arial"/>
          <w:sz w:val="24"/>
          <w:szCs w:val="24"/>
        </w:rPr>
        <w:t>on a daily basis</w:t>
      </w:r>
      <w:proofErr w:type="gramEnd"/>
      <w:r w:rsidRPr="005C1F2A">
        <w:rPr>
          <w:rFonts w:ascii="Arial" w:hAnsi="Arial" w:cs="Arial"/>
          <w:sz w:val="24"/>
          <w:szCs w:val="24"/>
        </w:rPr>
        <w:t>?</w:t>
      </w:r>
    </w:p>
    <w:p w14:paraId="6F4808E1" w14:textId="23EDAADA" w:rsidR="0050201B" w:rsidRPr="005C1F2A" w:rsidRDefault="0050201B" w:rsidP="005C1F2A">
      <w:pPr>
        <w:pStyle w:val="ListParagraph"/>
        <w:numPr>
          <w:ilvl w:val="0"/>
          <w:numId w:val="11"/>
        </w:numPr>
        <w:spacing w:after="0" w:line="240" w:lineRule="auto"/>
        <w:ind w:left="360"/>
        <w:rPr>
          <w:rFonts w:ascii="Arial" w:hAnsi="Arial" w:cs="Arial"/>
          <w:sz w:val="24"/>
          <w:szCs w:val="24"/>
        </w:rPr>
      </w:pPr>
      <w:r w:rsidRPr="005C1F2A">
        <w:rPr>
          <w:rFonts w:ascii="Arial" w:hAnsi="Arial" w:cs="Arial"/>
          <w:sz w:val="24"/>
          <w:szCs w:val="24"/>
        </w:rPr>
        <w:t>How does the district communicate program expectations and ensure compliance across its various ELE program(s)</w:t>
      </w:r>
      <w:r w:rsidR="433287C2" w:rsidRPr="005C1F2A">
        <w:rPr>
          <w:rFonts w:ascii="Arial" w:hAnsi="Arial" w:cs="Arial"/>
          <w:sz w:val="24"/>
          <w:szCs w:val="24"/>
        </w:rPr>
        <w:t>?</w:t>
      </w:r>
    </w:p>
    <w:p w14:paraId="3989972D" w14:textId="221ACD35" w:rsidR="0050201B" w:rsidRPr="005C1F2A" w:rsidRDefault="12A6973B" w:rsidP="005C1F2A">
      <w:pPr>
        <w:pStyle w:val="ListParagraph"/>
        <w:numPr>
          <w:ilvl w:val="0"/>
          <w:numId w:val="11"/>
        </w:numPr>
        <w:spacing w:after="0" w:line="240" w:lineRule="auto"/>
        <w:ind w:left="360"/>
        <w:rPr>
          <w:rFonts w:ascii="Arial" w:hAnsi="Arial" w:cs="Arial"/>
          <w:sz w:val="24"/>
          <w:szCs w:val="24"/>
        </w:rPr>
      </w:pPr>
      <w:r w:rsidRPr="005C1F2A">
        <w:rPr>
          <w:rFonts w:ascii="Arial" w:hAnsi="Arial" w:cs="Arial"/>
          <w:sz w:val="24"/>
          <w:szCs w:val="24"/>
        </w:rPr>
        <w:t xml:space="preserve">For districts with bilingual education programs </w:t>
      </w:r>
    </w:p>
    <w:p w14:paraId="6E796180" w14:textId="1A30BDB9" w:rsidR="0050201B" w:rsidRPr="005C1F2A" w:rsidRDefault="12A6973B" w:rsidP="005C1F2A">
      <w:pPr>
        <w:pStyle w:val="ListParagraph"/>
        <w:spacing w:after="0" w:line="240" w:lineRule="auto"/>
        <w:ind w:left="360"/>
        <w:rPr>
          <w:rFonts w:ascii="Arial" w:hAnsi="Arial" w:cs="Arial"/>
          <w:sz w:val="24"/>
          <w:szCs w:val="24"/>
        </w:rPr>
      </w:pPr>
      <w:r w:rsidRPr="005C1F2A">
        <w:rPr>
          <w:rFonts w:ascii="Arial" w:hAnsi="Arial" w:cs="Arial"/>
          <w:sz w:val="24"/>
          <w:szCs w:val="24"/>
        </w:rPr>
        <w:t xml:space="preserve">Describe the reasoning behind the selection of your </w:t>
      </w:r>
      <w:r w:rsidR="591E4BB4" w:rsidRPr="005C1F2A">
        <w:rPr>
          <w:rFonts w:ascii="Arial" w:hAnsi="Arial" w:cs="Arial"/>
          <w:sz w:val="24"/>
          <w:szCs w:val="24"/>
        </w:rPr>
        <w:t>bilingual education model,</w:t>
      </w:r>
      <w:r w:rsidRPr="005C1F2A">
        <w:rPr>
          <w:rFonts w:ascii="Arial" w:hAnsi="Arial" w:cs="Arial"/>
          <w:sz w:val="24"/>
          <w:szCs w:val="24"/>
        </w:rPr>
        <w:t xml:space="preserve"> including the factors that influence which schools are chosen to implement them.</w:t>
      </w:r>
    </w:p>
    <w:p w14:paraId="7971EF92" w14:textId="77777777" w:rsidR="0050201B" w:rsidRPr="005C1F2A" w:rsidRDefault="0050201B" w:rsidP="002D50EA">
      <w:pPr>
        <w:spacing w:after="0"/>
        <w:rPr>
          <w:rFonts w:ascii="Arial" w:eastAsia="Times New Roman" w:hAnsi="Arial" w:cs="Arial"/>
          <w:b/>
          <w:color w:val="365F91" w:themeColor="accent1" w:themeShade="BF"/>
          <w:sz w:val="24"/>
          <w:szCs w:val="24"/>
        </w:rPr>
      </w:pPr>
    </w:p>
    <w:p w14:paraId="1721AAE2" w14:textId="69C457DF" w:rsidR="002D50EA" w:rsidRPr="005C1F2A" w:rsidRDefault="002D50EA" w:rsidP="005C1F2A">
      <w:pPr>
        <w:pStyle w:val="Heading3"/>
        <w:rPr>
          <w:rFonts w:ascii="Arial" w:hAnsi="Arial" w:cs="Arial"/>
          <w:color w:val="auto"/>
          <w:sz w:val="24"/>
          <w:szCs w:val="24"/>
        </w:rPr>
      </w:pPr>
      <w:r w:rsidRPr="005C1F2A">
        <w:rPr>
          <w:rFonts w:ascii="Arial" w:hAnsi="Arial" w:cs="Arial"/>
          <w:color w:val="auto"/>
          <w:sz w:val="24"/>
          <w:szCs w:val="24"/>
        </w:rPr>
        <w:t>Castañeda Prong 2 – Program Implementation</w:t>
      </w:r>
    </w:p>
    <w:p w14:paraId="6E4DF7CD" w14:textId="189493FF" w:rsidR="00991D56" w:rsidRDefault="00D52B62" w:rsidP="009C1DF2">
      <w:pPr>
        <w:shd w:val="clear" w:color="auto" w:fill="FFFFFF" w:themeFill="background1"/>
        <w:spacing w:after="0" w:line="240" w:lineRule="auto"/>
        <w:rPr>
          <w:rFonts w:ascii="Arial" w:eastAsia="Times New Roman" w:hAnsi="Arial" w:cs="Arial"/>
          <w:i/>
          <w:iCs/>
          <w:sz w:val="24"/>
          <w:szCs w:val="24"/>
        </w:rPr>
      </w:pPr>
      <w:r w:rsidRPr="005C1F2A">
        <w:rPr>
          <w:rFonts w:ascii="Arial" w:eastAsia="Times New Roman" w:hAnsi="Arial" w:cs="Arial"/>
          <w:i/>
          <w:iCs/>
          <w:sz w:val="24"/>
          <w:szCs w:val="24"/>
        </w:rPr>
        <w:t>Use the program evaluation scale on page 1 to complete your district’s self-rating.</w:t>
      </w:r>
    </w:p>
    <w:p w14:paraId="0BE52AE1" w14:textId="77777777" w:rsidR="005C1F2A" w:rsidRDefault="005C1F2A" w:rsidP="009C1DF2">
      <w:pPr>
        <w:shd w:val="clear" w:color="auto" w:fill="FFFFFF" w:themeFill="background1"/>
        <w:spacing w:after="0" w:line="240" w:lineRule="auto"/>
        <w:rPr>
          <w:rFonts w:ascii="Arial" w:eastAsia="Times New Roman" w:hAnsi="Arial" w:cs="Arial"/>
          <w:i/>
          <w:iCs/>
          <w:sz w:val="24"/>
          <w:szCs w:val="24"/>
        </w:rPr>
      </w:pPr>
    </w:p>
    <w:p w14:paraId="35F91185" w14:textId="465C369C" w:rsidR="009C1DF2" w:rsidRPr="005C1F2A" w:rsidRDefault="002D50EA" w:rsidP="00061F53">
      <w:pPr>
        <w:pStyle w:val="Heading4"/>
        <w:spacing w:before="0"/>
        <w:rPr>
          <w:rFonts w:ascii="Arial" w:hAnsi="Arial" w:cs="Arial"/>
          <w:i w:val="0"/>
          <w:iCs w:val="0"/>
          <w:color w:val="auto"/>
          <w:sz w:val="24"/>
          <w:szCs w:val="24"/>
        </w:rPr>
      </w:pPr>
      <w:r w:rsidRPr="005C1F2A">
        <w:rPr>
          <w:sz w:val="24"/>
          <w:szCs w:val="24"/>
        </w:rPr>
        <w:t xml:space="preserve"> </w:t>
      </w:r>
      <w:r w:rsidR="00991D56" w:rsidRPr="005C1F2A">
        <w:rPr>
          <w:rFonts w:ascii="Arial" w:hAnsi="Arial" w:cs="Arial"/>
          <w:i w:val="0"/>
          <w:iCs w:val="0"/>
          <w:color w:val="auto"/>
          <w:sz w:val="24"/>
          <w:szCs w:val="24"/>
        </w:rPr>
        <w:t xml:space="preserve">Staffing Capacity </w:t>
      </w:r>
    </w:p>
    <w:p w14:paraId="420428F0" w14:textId="1D58F70B" w:rsidR="005C1F2A" w:rsidRPr="005C1F2A" w:rsidRDefault="005C1F2A" w:rsidP="00061F53">
      <w:pPr>
        <w:pStyle w:val="ListParagraph"/>
        <w:numPr>
          <w:ilvl w:val="0"/>
          <w:numId w:val="32"/>
        </w:numPr>
        <w:spacing w:after="0"/>
        <w:rPr>
          <w:rFonts w:ascii="Arial" w:hAnsi="Arial" w:cs="Arial"/>
          <w:sz w:val="24"/>
          <w:szCs w:val="24"/>
        </w:rPr>
      </w:pPr>
      <w:r w:rsidRPr="005C1F2A">
        <w:rPr>
          <w:rFonts w:ascii="Arial" w:hAnsi="Arial" w:cs="Arial"/>
          <w:sz w:val="24"/>
          <w:szCs w:val="24"/>
        </w:rPr>
        <w:t>The district has sufficient ESL-certified staff at each site. [ELE 2.5]</w:t>
      </w:r>
    </w:p>
    <w:p w14:paraId="6DC69E94" w14:textId="2B0ECE4C" w:rsidR="005C1F2A" w:rsidRPr="005C1F2A" w:rsidRDefault="005C1F2A" w:rsidP="005C1F2A">
      <w:pPr>
        <w:pStyle w:val="ListParagraph"/>
        <w:rPr>
          <w:rFonts w:ascii="Arial" w:hAnsi="Arial" w:cs="Arial"/>
          <w:sz w:val="24"/>
          <w:szCs w:val="24"/>
        </w:rPr>
      </w:pPr>
      <w:r w:rsidRPr="005C1F2A">
        <w:rPr>
          <w:rFonts w:ascii="Arial" w:hAnsi="Arial" w:cs="Arial"/>
          <w:sz w:val="24"/>
          <w:szCs w:val="24"/>
        </w:rPr>
        <w:t>Self-rating:</w:t>
      </w:r>
      <w:r w:rsidR="00405252">
        <w:rPr>
          <w:rFonts w:ascii="Arial" w:hAnsi="Arial" w:cs="Arial"/>
          <w:sz w:val="24"/>
          <w:szCs w:val="24"/>
        </w:rPr>
        <w:t xml:space="preserve"> </w:t>
      </w:r>
      <w:sdt>
        <w:sdtPr>
          <w:rPr>
            <w:rFonts w:ascii="Arial" w:hAnsi="Arial" w:cs="Arial"/>
            <w:sz w:val="24"/>
            <w:szCs w:val="24"/>
          </w:rPr>
          <w:id w:val="38636058"/>
          <w:placeholder>
            <w:docPart w:val="DefaultPlaceholder_-1854013440"/>
          </w:placeholder>
          <w:showingPlcHdr/>
          <w:text/>
        </w:sdtPr>
        <w:sdtContent>
          <w:r w:rsidR="00405252" w:rsidRPr="00454165">
            <w:rPr>
              <w:rStyle w:val="PlaceholderText"/>
            </w:rPr>
            <w:t>Click or tap here to enter text.</w:t>
          </w:r>
        </w:sdtContent>
      </w:sdt>
    </w:p>
    <w:p w14:paraId="77BE9025" w14:textId="034CF650" w:rsidR="005C1F2A" w:rsidRDefault="005C1F2A" w:rsidP="005C1F2A">
      <w:pPr>
        <w:pStyle w:val="ListParagraph"/>
        <w:rPr>
          <w:rFonts w:ascii="Arial" w:hAnsi="Arial" w:cs="Arial"/>
          <w:sz w:val="24"/>
          <w:szCs w:val="24"/>
        </w:rPr>
      </w:pPr>
      <w:r w:rsidRPr="005C1F2A">
        <w:rPr>
          <w:rFonts w:ascii="Arial" w:hAnsi="Arial" w:cs="Arial"/>
          <w:sz w:val="24"/>
          <w:szCs w:val="24"/>
        </w:rPr>
        <w:t xml:space="preserve">Evidence and Reflections: </w:t>
      </w:r>
      <w:sdt>
        <w:sdtPr>
          <w:rPr>
            <w:rFonts w:ascii="Arial" w:hAnsi="Arial" w:cs="Arial"/>
            <w:sz w:val="24"/>
            <w:szCs w:val="24"/>
          </w:rPr>
          <w:id w:val="-1454325247"/>
          <w:placeholder>
            <w:docPart w:val="DefaultPlaceholder_-1854013440"/>
          </w:placeholder>
          <w:showingPlcHdr/>
          <w:text/>
        </w:sdtPr>
        <w:sdtContent>
          <w:r w:rsidR="00405252" w:rsidRPr="00454165">
            <w:rPr>
              <w:rStyle w:val="PlaceholderText"/>
            </w:rPr>
            <w:t>Click or tap here to enter text.</w:t>
          </w:r>
        </w:sdtContent>
      </w:sdt>
    </w:p>
    <w:p w14:paraId="7622F052" w14:textId="77777777" w:rsidR="005C1F2A" w:rsidRDefault="005C1F2A" w:rsidP="005C1F2A">
      <w:pPr>
        <w:pStyle w:val="ListParagraph"/>
        <w:rPr>
          <w:rFonts w:ascii="Arial" w:hAnsi="Arial" w:cs="Arial"/>
          <w:sz w:val="24"/>
          <w:szCs w:val="24"/>
        </w:rPr>
      </w:pPr>
    </w:p>
    <w:p w14:paraId="51F64A16" w14:textId="521DC19F" w:rsidR="005C1F2A" w:rsidRPr="005C1F2A" w:rsidRDefault="005C1F2A" w:rsidP="005C1F2A">
      <w:pPr>
        <w:pStyle w:val="ListParagraph"/>
        <w:numPr>
          <w:ilvl w:val="0"/>
          <w:numId w:val="32"/>
        </w:numPr>
        <w:spacing w:after="0"/>
        <w:rPr>
          <w:rFonts w:ascii="Arial" w:hAnsi="Arial" w:cs="Arial"/>
          <w:sz w:val="24"/>
          <w:szCs w:val="24"/>
        </w:rPr>
      </w:pPr>
      <w:r w:rsidRPr="005C1F2A">
        <w:rPr>
          <w:rFonts w:ascii="Arial" w:hAnsi="Arial" w:cs="Arial"/>
          <w:sz w:val="24"/>
          <w:szCs w:val="24"/>
        </w:rPr>
        <w:t>Identified staffing capacity or gaps are actively addressed. [ELE 2.5]</w:t>
      </w:r>
    </w:p>
    <w:p w14:paraId="1BB5A7CA" w14:textId="4B3D6BD4" w:rsidR="005C1F2A" w:rsidRPr="005C1F2A" w:rsidRDefault="005C1F2A" w:rsidP="005C1F2A">
      <w:pPr>
        <w:spacing w:after="0"/>
        <w:ind w:firstLine="720"/>
        <w:rPr>
          <w:rFonts w:ascii="Arial" w:hAnsi="Arial" w:cs="Arial"/>
          <w:sz w:val="24"/>
          <w:szCs w:val="24"/>
        </w:rPr>
      </w:pPr>
      <w:r w:rsidRPr="005C1F2A">
        <w:rPr>
          <w:rFonts w:ascii="Arial" w:hAnsi="Arial" w:cs="Arial"/>
          <w:sz w:val="24"/>
          <w:szCs w:val="24"/>
        </w:rPr>
        <w:t>Self-rating:</w:t>
      </w:r>
      <w:r w:rsidR="00405252">
        <w:rPr>
          <w:rFonts w:ascii="Arial" w:hAnsi="Arial" w:cs="Arial"/>
          <w:sz w:val="24"/>
          <w:szCs w:val="24"/>
        </w:rPr>
        <w:t xml:space="preserve"> </w:t>
      </w:r>
      <w:sdt>
        <w:sdtPr>
          <w:rPr>
            <w:rFonts w:ascii="Arial" w:hAnsi="Arial" w:cs="Arial"/>
            <w:sz w:val="24"/>
            <w:szCs w:val="24"/>
          </w:rPr>
          <w:id w:val="204758982"/>
          <w:placeholder>
            <w:docPart w:val="DefaultPlaceholder_-1854013440"/>
          </w:placeholder>
          <w:showingPlcHdr/>
          <w:text/>
        </w:sdtPr>
        <w:sdtContent>
          <w:r w:rsidR="00405252" w:rsidRPr="00454165">
            <w:rPr>
              <w:rStyle w:val="PlaceholderText"/>
            </w:rPr>
            <w:t>Click or tap here to enter text.</w:t>
          </w:r>
        </w:sdtContent>
      </w:sdt>
    </w:p>
    <w:p w14:paraId="54CB3419" w14:textId="46470802" w:rsidR="005C1F2A" w:rsidRDefault="005C1F2A" w:rsidP="005C1F2A">
      <w:pPr>
        <w:spacing w:after="0"/>
        <w:ind w:firstLine="720"/>
        <w:rPr>
          <w:rFonts w:ascii="Arial" w:hAnsi="Arial" w:cs="Arial"/>
          <w:sz w:val="24"/>
          <w:szCs w:val="24"/>
        </w:rPr>
      </w:pPr>
      <w:r w:rsidRPr="005C1F2A">
        <w:rPr>
          <w:rFonts w:ascii="Arial" w:hAnsi="Arial" w:cs="Arial"/>
          <w:sz w:val="24"/>
          <w:szCs w:val="24"/>
        </w:rPr>
        <w:t xml:space="preserve">Evidence and Reflections: </w:t>
      </w:r>
      <w:sdt>
        <w:sdtPr>
          <w:rPr>
            <w:rFonts w:ascii="Arial" w:hAnsi="Arial" w:cs="Arial"/>
            <w:sz w:val="24"/>
            <w:szCs w:val="24"/>
          </w:rPr>
          <w:id w:val="-1587610460"/>
          <w:placeholder>
            <w:docPart w:val="DefaultPlaceholder_-1854013440"/>
          </w:placeholder>
          <w:showingPlcHdr/>
          <w:text/>
        </w:sdtPr>
        <w:sdtContent>
          <w:r w:rsidR="00405252" w:rsidRPr="00454165">
            <w:rPr>
              <w:rStyle w:val="PlaceholderText"/>
            </w:rPr>
            <w:t>Click or tap here to enter text.</w:t>
          </w:r>
        </w:sdtContent>
      </w:sdt>
    </w:p>
    <w:p w14:paraId="1125D924" w14:textId="77777777" w:rsidR="005C1F2A" w:rsidRDefault="005C1F2A" w:rsidP="005C1F2A">
      <w:pPr>
        <w:spacing w:after="0"/>
        <w:ind w:firstLine="720"/>
        <w:rPr>
          <w:rFonts w:ascii="Arial" w:hAnsi="Arial" w:cs="Arial"/>
          <w:sz w:val="24"/>
          <w:szCs w:val="24"/>
        </w:rPr>
      </w:pPr>
    </w:p>
    <w:p w14:paraId="6DDE0184" w14:textId="6DC6552C" w:rsidR="005C1F2A" w:rsidRPr="005C1F2A" w:rsidRDefault="005C1F2A" w:rsidP="005C1F2A">
      <w:pPr>
        <w:pStyle w:val="ListParagraph"/>
        <w:numPr>
          <w:ilvl w:val="0"/>
          <w:numId w:val="32"/>
        </w:numPr>
        <w:spacing w:after="0"/>
        <w:rPr>
          <w:rFonts w:ascii="Arial" w:hAnsi="Arial" w:cs="Arial"/>
          <w:sz w:val="24"/>
          <w:szCs w:val="24"/>
        </w:rPr>
      </w:pPr>
      <w:r w:rsidRPr="005C1F2A">
        <w:rPr>
          <w:rFonts w:ascii="Arial" w:hAnsi="Arial" w:cs="Arial"/>
          <w:sz w:val="24"/>
          <w:szCs w:val="24"/>
        </w:rPr>
        <w:t>Professional learning is responsive to student data, supports the implementation of the WIDA ELD Standards Framework, and addresses educator needs. [ELE 2.4]</w:t>
      </w:r>
    </w:p>
    <w:p w14:paraId="73CACD72" w14:textId="101033A2" w:rsidR="005C1F2A" w:rsidRPr="005C1F2A" w:rsidRDefault="005C1F2A" w:rsidP="005C1F2A">
      <w:pPr>
        <w:spacing w:after="0"/>
        <w:ind w:firstLine="720"/>
        <w:rPr>
          <w:rFonts w:ascii="Arial" w:hAnsi="Arial" w:cs="Arial"/>
          <w:sz w:val="24"/>
          <w:szCs w:val="24"/>
        </w:rPr>
      </w:pPr>
      <w:r w:rsidRPr="005C1F2A">
        <w:rPr>
          <w:rFonts w:ascii="Arial" w:hAnsi="Arial" w:cs="Arial"/>
          <w:sz w:val="24"/>
          <w:szCs w:val="24"/>
        </w:rPr>
        <w:t>Self-rating:</w:t>
      </w:r>
      <w:r w:rsidR="00405252">
        <w:rPr>
          <w:rFonts w:ascii="Arial" w:hAnsi="Arial" w:cs="Arial"/>
          <w:sz w:val="24"/>
          <w:szCs w:val="24"/>
        </w:rPr>
        <w:t xml:space="preserve"> </w:t>
      </w:r>
      <w:sdt>
        <w:sdtPr>
          <w:rPr>
            <w:rFonts w:ascii="Arial" w:hAnsi="Arial" w:cs="Arial"/>
            <w:sz w:val="24"/>
            <w:szCs w:val="24"/>
          </w:rPr>
          <w:id w:val="-495181389"/>
          <w:placeholder>
            <w:docPart w:val="DefaultPlaceholder_-1854013440"/>
          </w:placeholder>
          <w:showingPlcHdr/>
          <w:text/>
        </w:sdtPr>
        <w:sdtContent>
          <w:r w:rsidR="00405252" w:rsidRPr="00454165">
            <w:rPr>
              <w:rStyle w:val="PlaceholderText"/>
            </w:rPr>
            <w:t>Click or tap here to enter text.</w:t>
          </w:r>
        </w:sdtContent>
      </w:sdt>
    </w:p>
    <w:p w14:paraId="46388B05" w14:textId="14AB7FAB" w:rsidR="005C1F2A" w:rsidRDefault="005C1F2A" w:rsidP="005C1F2A">
      <w:pPr>
        <w:spacing w:after="0"/>
        <w:ind w:firstLine="720"/>
        <w:rPr>
          <w:rFonts w:ascii="Arial" w:hAnsi="Arial" w:cs="Arial"/>
          <w:sz w:val="24"/>
          <w:szCs w:val="24"/>
        </w:rPr>
      </w:pPr>
      <w:r w:rsidRPr="005C1F2A">
        <w:rPr>
          <w:rFonts w:ascii="Arial" w:hAnsi="Arial" w:cs="Arial"/>
          <w:sz w:val="24"/>
          <w:szCs w:val="24"/>
        </w:rPr>
        <w:t xml:space="preserve">Evidence and Reflections: </w:t>
      </w:r>
      <w:sdt>
        <w:sdtPr>
          <w:rPr>
            <w:rFonts w:ascii="Arial" w:hAnsi="Arial" w:cs="Arial"/>
            <w:sz w:val="24"/>
            <w:szCs w:val="24"/>
          </w:rPr>
          <w:id w:val="-2060385664"/>
          <w:placeholder>
            <w:docPart w:val="DefaultPlaceholder_-1854013440"/>
          </w:placeholder>
          <w:showingPlcHdr/>
          <w:text/>
        </w:sdtPr>
        <w:sdtContent>
          <w:r w:rsidR="00405252" w:rsidRPr="00454165">
            <w:rPr>
              <w:rStyle w:val="PlaceholderText"/>
            </w:rPr>
            <w:t>Click or tap here to enter text.</w:t>
          </w:r>
        </w:sdtContent>
      </w:sdt>
    </w:p>
    <w:p w14:paraId="1C409D63" w14:textId="05904E25" w:rsidR="005C1F2A" w:rsidRPr="00061F53" w:rsidRDefault="002D50EA" w:rsidP="00061F53">
      <w:pPr>
        <w:pStyle w:val="Heading4"/>
        <w:spacing w:before="0"/>
        <w:rPr>
          <w:rFonts w:ascii="Arial" w:hAnsi="Arial" w:cs="Arial"/>
          <w:i w:val="0"/>
          <w:iCs w:val="0"/>
          <w:color w:val="auto"/>
          <w:sz w:val="24"/>
          <w:szCs w:val="24"/>
        </w:rPr>
      </w:pPr>
      <w:r w:rsidRPr="005C1F2A">
        <w:rPr>
          <w:rFonts w:ascii="Arial" w:hAnsi="Arial" w:cs="Arial"/>
          <w:i w:val="0"/>
          <w:iCs w:val="0"/>
          <w:color w:val="auto"/>
          <w:sz w:val="24"/>
          <w:szCs w:val="24"/>
        </w:rPr>
        <w:lastRenderedPageBreak/>
        <w:t xml:space="preserve">Instructional Materials &amp; Support </w:t>
      </w:r>
    </w:p>
    <w:p w14:paraId="3B0954E6" w14:textId="376ED4DE" w:rsidR="005C1F2A" w:rsidRPr="005C1F2A" w:rsidRDefault="005C1F2A" w:rsidP="00061F53">
      <w:pPr>
        <w:pStyle w:val="ListParagraph"/>
        <w:numPr>
          <w:ilvl w:val="0"/>
          <w:numId w:val="34"/>
        </w:numPr>
        <w:spacing w:after="0"/>
        <w:rPr>
          <w:rFonts w:ascii="Arial" w:hAnsi="Arial" w:cs="Arial"/>
          <w:sz w:val="24"/>
          <w:szCs w:val="24"/>
        </w:rPr>
      </w:pPr>
      <w:r w:rsidRPr="005C1F2A">
        <w:rPr>
          <w:rFonts w:ascii="Arial" w:hAnsi="Arial" w:cs="Arial"/>
          <w:sz w:val="24"/>
          <w:szCs w:val="24"/>
        </w:rPr>
        <w:t xml:space="preserve">ESL curriculum across levels is in alignment with </w:t>
      </w:r>
      <w:hyperlink r:id="rId14" w:history="1">
        <w:r w:rsidRPr="005C1F2A">
          <w:rPr>
            <w:rStyle w:val="Hyperlink"/>
            <w:rFonts w:ascii="Arial" w:hAnsi="Arial" w:cs="Arial"/>
            <w:sz w:val="24"/>
            <w:szCs w:val="24"/>
          </w:rPr>
          <w:t>DESE’s NGESL HQIM Rubric</w:t>
        </w:r>
      </w:hyperlink>
      <w:r w:rsidRPr="005C1F2A">
        <w:rPr>
          <w:rFonts w:ascii="Arial" w:hAnsi="Arial" w:cs="Arial"/>
          <w:sz w:val="24"/>
          <w:szCs w:val="24"/>
        </w:rPr>
        <w:t xml:space="preserve"> [ELE 2.4]</w:t>
      </w:r>
    </w:p>
    <w:p w14:paraId="0DC82C76" w14:textId="0D2CE867" w:rsidR="005C1F2A" w:rsidRDefault="005C1F2A" w:rsidP="005C1F2A">
      <w:pPr>
        <w:spacing w:after="0"/>
        <w:ind w:firstLine="720"/>
        <w:rPr>
          <w:rFonts w:ascii="Arial" w:hAnsi="Arial" w:cs="Arial"/>
          <w:sz w:val="24"/>
          <w:szCs w:val="24"/>
        </w:rPr>
      </w:pPr>
      <w:r>
        <w:rPr>
          <w:rFonts w:ascii="Arial" w:hAnsi="Arial" w:cs="Arial"/>
          <w:sz w:val="24"/>
          <w:szCs w:val="24"/>
        </w:rPr>
        <w:t>Self-rating:</w:t>
      </w:r>
      <w:r w:rsidR="00405252">
        <w:rPr>
          <w:rFonts w:ascii="Arial" w:hAnsi="Arial" w:cs="Arial"/>
          <w:sz w:val="24"/>
          <w:szCs w:val="24"/>
        </w:rPr>
        <w:t xml:space="preserve"> </w:t>
      </w:r>
      <w:sdt>
        <w:sdtPr>
          <w:rPr>
            <w:rFonts w:ascii="Arial" w:hAnsi="Arial" w:cs="Arial"/>
            <w:sz w:val="24"/>
            <w:szCs w:val="24"/>
          </w:rPr>
          <w:id w:val="-1539125407"/>
          <w:placeholder>
            <w:docPart w:val="DefaultPlaceholder_-1854013440"/>
          </w:placeholder>
          <w:showingPlcHdr/>
          <w:text/>
        </w:sdtPr>
        <w:sdtContent>
          <w:r w:rsidR="00405252" w:rsidRPr="00454165">
            <w:rPr>
              <w:rStyle w:val="PlaceholderText"/>
            </w:rPr>
            <w:t>Click or tap here to enter text.</w:t>
          </w:r>
        </w:sdtContent>
      </w:sdt>
    </w:p>
    <w:p w14:paraId="48309367" w14:textId="1B60E726" w:rsidR="005C1F2A" w:rsidRDefault="005C1F2A" w:rsidP="005C1F2A">
      <w:pPr>
        <w:spacing w:after="0"/>
        <w:ind w:firstLine="720"/>
        <w:rPr>
          <w:rFonts w:ascii="Arial" w:hAnsi="Arial" w:cs="Arial"/>
          <w:sz w:val="24"/>
          <w:szCs w:val="24"/>
        </w:rPr>
      </w:pPr>
      <w:r>
        <w:rPr>
          <w:rFonts w:ascii="Arial" w:hAnsi="Arial" w:cs="Arial"/>
          <w:sz w:val="24"/>
          <w:szCs w:val="24"/>
        </w:rPr>
        <w:t xml:space="preserve">Evidence and Reflections: </w:t>
      </w:r>
      <w:sdt>
        <w:sdtPr>
          <w:rPr>
            <w:rFonts w:ascii="Arial" w:hAnsi="Arial" w:cs="Arial"/>
            <w:sz w:val="24"/>
            <w:szCs w:val="24"/>
          </w:rPr>
          <w:id w:val="781305797"/>
          <w:placeholder>
            <w:docPart w:val="DefaultPlaceholder_-1854013440"/>
          </w:placeholder>
          <w:showingPlcHdr/>
          <w:text/>
        </w:sdtPr>
        <w:sdtContent>
          <w:r w:rsidR="00405252" w:rsidRPr="00454165">
            <w:rPr>
              <w:rStyle w:val="PlaceholderText"/>
            </w:rPr>
            <w:t>Click or tap here to enter text.</w:t>
          </w:r>
        </w:sdtContent>
      </w:sdt>
    </w:p>
    <w:p w14:paraId="73A640FB" w14:textId="77777777" w:rsidR="005C1F2A" w:rsidRDefault="005C1F2A" w:rsidP="005C1F2A">
      <w:pPr>
        <w:spacing w:after="0"/>
        <w:rPr>
          <w:rFonts w:ascii="Arial" w:hAnsi="Arial" w:cs="Arial"/>
          <w:sz w:val="24"/>
          <w:szCs w:val="24"/>
        </w:rPr>
      </w:pPr>
    </w:p>
    <w:p w14:paraId="46EBDADF" w14:textId="59D0E639" w:rsidR="005C1F2A" w:rsidRPr="005C1F2A" w:rsidRDefault="005C1F2A" w:rsidP="005C1F2A">
      <w:pPr>
        <w:pStyle w:val="ListParagraph"/>
        <w:numPr>
          <w:ilvl w:val="0"/>
          <w:numId w:val="34"/>
        </w:numPr>
        <w:spacing w:after="0"/>
        <w:rPr>
          <w:rFonts w:ascii="Arial" w:hAnsi="Arial" w:cs="Arial"/>
          <w:sz w:val="24"/>
          <w:szCs w:val="24"/>
        </w:rPr>
      </w:pPr>
      <w:r w:rsidRPr="005C1F2A">
        <w:rPr>
          <w:rFonts w:ascii="Arial" w:hAnsi="Arial" w:cs="Arial"/>
          <w:sz w:val="24"/>
          <w:szCs w:val="24"/>
        </w:rPr>
        <w:t>Instructional materials are equitable across languages in bilingual programs. [ELE 2.3]</w:t>
      </w:r>
    </w:p>
    <w:p w14:paraId="66C901B5" w14:textId="3D7A7385" w:rsidR="005C1F2A" w:rsidRDefault="005C1F2A" w:rsidP="005C1F2A">
      <w:pPr>
        <w:spacing w:after="0"/>
        <w:ind w:left="720"/>
        <w:rPr>
          <w:rFonts w:ascii="Arial" w:hAnsi="Arial" w:cs="Arial"/>
          <w:sz w:val="24"/>
          <w:szCs w:val="24"/>
        </w:rPr>
      </w:pPr>
      <w:r>
        <w:rPr>
          <w:rFonts w:ascii="Arial" w:hAnsi="Arial" w:cs="Arial"/>
          <w:sz w:val="24"/>
          <w:szCs w:val="24"/>
        </w:rPr>
        <w:t>Self-rating:</w:t>
      </w:r>
      <w:r w:rsidR="00405252">
        <w:rPr>
          <w:rFonts w:ascii="Arial" w:hAnsi="Arial" w:cs="Arial"/>
          <w:sz w:val="24"/>
          <w:szCs w:val="24"/>
        </w:rPr>
        <w:t xml:space="preserve"> </w:t>
      </w:r>
      <w:sdt>
        <w:sdtPr>
          <w:rPr>
            <w:rFonts w:ascii="Arial" w:hAnsi="Arial" w:cs="Arial"/>
            <w:sz w:val="24"/>
            <w:szCs w:val="24"/>
          </w:rPr>
          <w:id w:val="-1686427097"/>
          <w:placeholder>
            <w:docPart w:val="DefaultPlaceholder_-1854013440"/>
          </w:placeholder>
          <w:showingPlcHdr/>
          <w:text/>
        </w:sdtPr>
        <w:sdtContent>
          <w:r w:rsidR="00405252" w:rsidRPr="00454165">
            <w:rPr>
              <w:rStyle w:val="PlaceholderText"/>
            </w:rPr>
            <w:t>Click or tap here to enter text.</w:t>
          </w:r>
        </w:sdtContent>
      </w:sdt>
    </w:p>
    <w:p w14:paraId="75298B83" w14:textId="49A84443" w:rsidR="005C1F2A" w:rsidRDefault="005C1F2A" w:rsidP="005C1F2A">
      <w:pPr>
        <w:spacing w:after="0"/>
        <w:ind w:left="720"/>
        <w:rPr>
          <w:rFonts w:ascii="Arial" w:hAnsi="Arial" w:cs="Arial"/>
          <w:sz w:val="24"/>
          <w:szCs w:val="24"/>
        </w:rPr>
      </w:pPr>
      <w:r>
        <w:rPr>
          <w:rFonts w:ascii="Arial" w:hAnsi="Arial" w:cs="Arial"/>
          <w:sz w:val="24"/>
          <w:szCs w:val="24"/>
        </w:rPr>
        <w:t>Evidence and Reflections:</w:t>
      </w:r>
      <w:r w:rsidR="00405252">
        <w:rPr>
          <w:rFonts w:ascii="Arial" w:hAnsi="Arial" w:cs="Arial"/>
          <w:sz w:val="24"/>
          <w:szCs w:val="24"/>
        </w:rPr>
        <w:t xml:space="preserve"> </w:t>
      </w:r>
      <w:sdt>
        <w:sdtPr>
          <w:rPr>
            <w:rFonts w:ascii="Arial" w:hAnsi="Arial" w:cs="Arial"/>
            <w:sz w:val="24"/>
            <w:szCs w:val="24"/>
          </w:rPr>
          <w:id w:val="-249346107"/>
          <w:placeholder>
            <w:docPart w:val="DefaultPlaceholder_-1854013440"/>
          </w:placeholder>
          <w:showingPlcHdr/>
          <w:text/>
        </w:sdtPr>
        <w:sdtContent>
          <w:r w:rsidR="00405252" w:rsidRPr="00454165">
            <w:rPr>
              <w:rStyle w:val="PlaceholderText"/>
            </w:rPr>
            <w:t>Click or tap here to enter text.</w:t>
          </w:r>
        </w:sdtContent>
      </w:sdt>
    </w:p>
    <w:p w14:paraId="4CFDDC86" w14:textId="77777777" w:rsidR="005C1F2A" w:rsidRDefault="005C1F2A" w:rsidP="005C1F2A">
      <w:pPr>
        <w:spacing w:after="0"/>
        <w:rPr>
          <w:rFonts w:ascii="Arial" w:hAnsi="Arial" w:cs="Arial"/>
          <w:sz w:val="24"/>
          <w:szCs w:val="24"/>
        </w:rPr>
      </w:pPr>
    </w:p>
    <w:p w14:paraId="5B48BC13" w14:textId="58D03041" w:rsidR="005C1F2A" w:rsidRPr="005C1F2A" w:rsidRDefault="005C1F2A" w:rsidP="005C1F2A">
      <w:pPr>
        <w:pStyle w:val="ListParagraph"/>
        <w:numPr>
          <w:ilvl w:val="0"/>
          <w:numId w:val="34"/>
        </w:numPr>
        <w:spacing w:after="0"/>
        <w:rPr>
          <w:rFonts w:ascii="Arial" w:hAnsi="Arial" w:cs="Arial"/>
          <w:sz w:val="24"/>
          <w:szCs w:val="24"/>
        </w:rPr>
      </w:pPr>
      <w:r w:rsidRPr="005C1F2A">
        <w:rPr>
          <w:rFonts w:ascii="Arial" w:hAnsi="Arial" w:cs="Arial"/>
          <w:sz w:val="24"/>
          <w:szCs w:val="24"/>
        </w:rPr>
        <w:t>Ongoing professional development supports effective curriculum implementation. [ELE 2.4]</w:t>
      </w:r>
    </w:p>
    <w:p w14:paraId="3E660F55" w14:textId="57C0330C" w:rsidR="002D50EA" w:rsidRPr="005C1F2A" w:rsidRDefault="005C1F2A" w:rsidP="005C1F2A">
      <w:pPr>
        <w:ind w:left="720"/>
        <w:rPr>
          <w:rFonts w:ascii="Arial" w:hAnsi="Arial" w:cs="Arial"/>
          <w:sz w:val="24"/>
          <w:szCs w:val="24"/>
        </w:rPr>
      </w:pPr>
      <w:r>
        <w:rPr>
          <w:rFonts w:ascii="Arial" w:hAnsi="Arial" w:cs="Arial"/>
          <w:sz w:val="24"/>
          <w:szCs w:val="24"/>
        </w:rPr>
        <w:t>Self-rating:</w:t>
      </w:r>
      <w:r w:rsidR="00405252">
        <w:rPr>
          <w:rFonts w:ascii="Arial" w:hAnsi="Arial" w:cs="Arial"/>
          <w:sz w:val="24"/>
          <w:szCs w:val="24"/>
        </w:rPr>
        <w:t xml:space="preserve"> </w:t>
      </w:r>
      <w:sdt>
        <w:sdtPr>
          <w:rPr>
            <w:rFonts w:ascii="Arial" w:hAnsi="Arial" w:cs="Arial"/>
            <w:sz w:val="24"/>
            <w:szCs w:val="24"/>
          </w:rPr>
          <w:id w:val="-1584521162"/>
          <w:placeholder>
            <w:docPart w:val="DefaultPlaceholder_-1854013440"/>
          </w:placeholder>
          <w:showingPlcHdr/>
          <w:text/>
        </w:sdtPr>
        <w:sdtContent>
          <w:r w:rsidR="00405252" w:rsidRPr="00454165">
            <w:rPr>
              <w:rStyle w:val="PlaceholderText"/>
            </w:rPr>
            <w:t>Click or tap here to enter text.</w:t>
          </w:r>
        </w:sdtContent>
      </w:sdt>
      <w:r>
        <w:rPr>
          <w:rFonts w:ascii="Arial" w:hAnsi="Arial" w:cs="Arial"/>
          <w:sz w:val="24"/>
          <w:szCs w:val="24"/>
        </w:rPr>
        <w:br/>
        <w:t xml:space="preserve">Evidence and Reflections: </w:t>
      </w:r>
      <w:r w:rsidR="002D50EA" w:rsidRPr="005C1F2A">
        <w:rPr>
          <w:rFonts w:ascii="Arial" w:hAnsi="Arial" w:cs="Arial"/>
          <w:sz w:val="24"/>
          <w:szCs w:val="24"/>
        </w:rPr>
        <w:t xml:space="preserve"> </w:t>
      </w:r>
      <w:sdt>
        <w:sdtPr>
          <w:rPr>
            <w:rFonts w:ascii="Arial" w:hAnsi="Arial" w:cs="Arial"/>
            <w:sz w:val="24"/>
            <w:szCs w:val="24"/>
          </w:rPr>
          <w:id w:val="-142353326"/>
          <w:placeholder>
            <w:docPart w:val="DefaultPlaceholder_-1854013440"/>
          </w:placeholder>
          <w:showingPlcHdr/>
          <w:text/>
        </w:sdtPr>
        <w:sdtContent>
          <w:r w:rsidR="00405252" w:rsidRPr="00454165">
            <w:rPr>
              <w:rStyle w:val="PlaceholderText"/>
            </w:rPr>
            <w:t>Click or tap here to enter text.</w:t>
          </w:r>
        </w:sdtContent>
      </w:sdt>
    </w:p>
    <w:p w14:paraId="53783DDE" w14:textId="775B2DDC" w:rsidR="005C1F2A" w:rsidRPr="00061F53" w:rsidRDefault="002D50EA" w:rsidP="002D50EA">
      <w:pPr>
        <w:spacing w:after="0"/>
        <w:rPr>
          <w:rFonts w:ascii="Arial" w:hAnsi="Arial" w:cs="Arial"/>
          <w:b/>
          <w:sz w:val="24"/>
          <w:szCs w:val="24"/>
        </w:rPr>
      </w:pPr>
      <w:r w:rsidRPr="005C1F2A">
        <w:rPr>
          <w:rFonts w:ascii="Arial" w:eastAsia="Times New Roman" w:hAnsi="Arial" w:cs="Arial"/>
          <w:b/>
          <w:sz w:val="24"/>
          <w:szCs w:val="24"/>
        </w:rPr>
        <w:t>Engagement &amp; School Climate</w:t>
      </w:r>
      <w:r w:rsidRPr="005C1F2A">
        <w:rPr>
          <w:rFonts w:ascii="Arial" w:hAnsi="Arial" w:cs="Arial"/>
          <w:b/>
          <w:sz w:val="24"/>
          <w:szCs w:val="24"/>
        </w:rPr>
        <w:t xml:space="preserve"> </w:t>
      </w:r>
    </w:p>
    <w:p w14:paraId="2626E82D" w14:textId="7AA2D2DE" w:rsidR="005C1F2A" w:rsidRPr="005C1F2A" w:rsidRDefault="005C1F2A" w:rsidP="005C1F2A">
      <w:pPr>
        <w:pStyle w:val="ListParagraph"/>
        <w:numPr>
          <w:ilvl w:val="0"/>
          <w:numId w:val="35"/>
        </w:numPr>
        <w:spacing w:after="0"/>
        <w:rPr>
          <w:rFonts w:ascii="Arial" w:hAnsi="Arial" w:cs="Arial"/>
          <w:sz w:val="24"/>
          <w:szCs w:val="24"/>
        </w:rPr>
      </w:pPr>
      <w:r w:rsidRPr="005C1F2A">
        <w:rPr>
          <w:rFonts w:ascii="Arial" w:hAnsi="Arial" w:cs="Arial"/>
          <w:sz w:val="24"/>
          <w:szCs w:val="24"/>
        </w:rPr>
        <w:t>Multilingual families are meaningfully engaged. [ELE 4]</w:t>
      </w:r>
    </w:p>
    <w:p w14:paraId="540CB677" w14:textId="1EBB7C49" w:rsidR="005C1F2A" w:rsidRDefault="005C1F2A" w:rsidP="005C1F2A">
      <w:pPr>
        <w:spacing w:after="0"/>
        <w:ind w:firstLine="720"/>
        <w:rPr>
          <w:rFonts w:ascii="Arial" w:hAnsi="Arial" w:cs="Arial"/>
          <w:sz w:val="24"/>
          <w:szCs w:val="24"/>
        </w:rPr>
      </w:pPr>
      <w:r>
        <w:rPr>
          <w:rFonts w:ascii="Arial" w:hAnsi="Arial" w:cs="Arial"/>
          <w:sz w:val="24"/>
          <w:szCs w:val="24"/>
        </w:rPr>
        <w:t>Self-rating:</w:t>
      </w:r>
      <w:r w:rsidR="00405252">
        <w:rPr>
          <w:rFonts w:ascii="Arial" w:hAnsi="Arial" w:cs="Arial"/>
          <w:sz w:val="24"/>
          <w:szCs w:val="24"/>
        </w:rPr>
        <w:t xml:space="preserve"> </w:t>
      </w:r>
      <w:sdt>
        <w:sdtPr>
          <w:rPr>
            <w:rFonts w:ascii="Arial" w:hAnsi="Arial" w:cs="Arial"/>
            <w:sz w:val="24"/>
            <w:szCs w:val="24"/>
          </w:rPr>
          <w:id w:val="1581638950"/>
          <w:placeholder>
            <w:docPart w:val="DefaultPlaceholder_-1854013440"/>
          </w:placeholder>
          <w:showingPlcHdr/>
          <w:text/>
        </w:sdtPr>
        <w:sdtContent>
          <w:r w:rsidR="00405252" w:rsidRPr="00454165">
            <w:rPr>
              <w:rStyle w:val="PlaceholderText"/>
            </w:rPr>
            <w:t>Click or tap here to enter text.</w:t>
          </w:r>
        </w:sdtContent>
      </w:sdt>
    </w:p>
    <w:p w14:paraId="5B8D5907" w14:textId="55E18BBA" w:rsidR="005C1F2A" w:rsidRDefault="005C1F2A" w:rsidP="005C1F2A">
      <w:pPr>
        <w:spacing w:after="0"/>
        <w:ind w:firstLine="720"/>
        <w:rPr>
          <w:rFonts w:ascii="Arial" w:hAnsi="Arial" w:cs="Arial"/>
          <w:sz w:val="24"/>
          <w:szCs w:val="24"/>
        </w:rPr>
      </w:pPr>
      <w:r>
        <w:rPr>
          <w:rFonts w:ascii="Arial" w:hAnsi="Arial" w:cs="Arial"/>
          <w:sz w:val="24"/>
          <w:szCs w:val="24"/>
        </w:rPr>
        <w:t>Evidence and Reflections:</w:t>
      </w:r>
      <w:r w:rsidR="00405252">
        <w:rPr>
          <w:rFonts w:ascii="Arial" w:hAnsi="Arial" w:cs="Arial"/>
          <w:sz w:val="24"/>
          <w:szCs w:val="24"/>
        </w:rPr>
        <w:t xml:space="preserve"> </w:t>
      </w:r>
      <w:sdt>
        <w:sdtPr>
          <w:rPr>
            <w:rFonts w:ascii="Arial" w:hAnsi="Arial" w:cs="Arial"/>
            <w:sz w:val="24"/>
            <w:szCs w:val="24"/>
          </w:rPr>
          <w:id w:val="-749578798"/>
          <w:placeholder>
            <w:docPart w:val="DefaultPlaceholder_-1854013440"/>
          </w:placeholder>
          <w:showingPlcHdr/>
          <w:text/>
        </w:sdtPr>
        <w:sdtContent>
          <w:r w:rsidR="00405252" w:rsidRPr="00454165">
            <w:rPr>
              <w:rStyle w:val="PlaceholderText"/>
            </w:rPr>
            <w:t>Click or tap here to enter text.</w:t>
          </w:r>
        </w:sdtContent>
      </w:sdt>
    </w:p>
    <w:p w14:paraId="215942CB" w14:textId="77777777" w:rsidR="005C1F2A" w:rsidRDefault="005C1F2A" w:rsidP="005C1F2A">
      <w:pPr>
        <w:spacing w:after="0"/>
        <w:rPr>
          <w:rFonts w:ascii="Arial" w:hAnsi="Arial" w:cs="Arial"/>
          <w:sz w:val="24"/>
          <w:szCs w:val="24"/>
        </w:rPr>
      </w:pPr>
    </w:p>
    <w:p w14:paraId="378F3EAF" w14:textId="6BFCC773" w:rsidR="005C1F2A" w:rsidRPr="005C1F2A" w:rsidRDefault="005C1F2A" w:rsidP="005C1F2A">
      <w:pPr>
        <w:pStyle w:val="ListParagraph"/>
        <w:numPr>
          <w:ilvl w:val="0"/>
          <w:numId w:val="35"/>
        </w:numPr>
        <w:spacing w:after="0"/>
        <w:rPr>
          <w:rFonts w:ascii="Arial" w:hAnsi="Arial" w:cs="Arial"/>
          <w:sz w:val="24"/>
          <w:szCs w:val="24"/>
        </w:rPr>
      </w:pPr>
      <w:r w:rsidRPr="005C1F2A">
        <w:rPr>
          <w:rFonts w:ascii="Arial" w:hAnsi="Arial" w:cs="Arial"/>
          <w:sz w:val="24"/>
          <w:szCs w:val="24"/>
        </w:rPr>
        <w:t>Climate and discipline data reflect inclusion of ELs. [ELE 2.8]</w:t>
      </w:r>
    </w:p>
    <w:p w14:paraId="10F73547" w14:textId="7F32673C" w:rsidR="005C1F2A" w:rsidRDefault="005C1F2A" w:rsidP="005C1F2A">
      <w:pPr>
        <w:spacing w:after="0"/>
        <w:ind w:firstLine="720"/>
        <w:rPr>
          <w:rFonts w:ascii="Arial" w:hAnsi="Arial" w:cs="Arial"/>
          <w:sz w:val="24"/>
          <w:szCs w:val="24"/>
        </w:rPr>
      </w:pPr>
      <w:r>
        <w:rPr>
          <w:rFonts w:ascii="Arial" w:hAnsi="Arial" w:cs="Arial"/>
          <w:sz w:val="24"/>
          <w:szCs w:val="24"/>
        </w:rPr>
        <w:t>Self-rating:</w:t>
      </w:r>
      <w:r w:rsidR="00405252">
        <w:rPr>
          <w:rFonts w:ascii="Arial" w:hAnsi="Arial" w:cs="Arial"/>
          <w:sz w:val="24"/>
          <w:szCs w:val="24"/>
        </w:rPr>
        <w:t xml:space="preserve"> </w:t>
      </w:r>
      <w:sdt>
        <w:sdtPr>
          <w:rPr>
            <w:rFonts w:ascii="Arial" w:hAnsi="Arial" w:cs="Arial"/>
            <w:sz w:val="24"/>
            <w:szCs w:val="24"/>
          </w:rPr>
          <w:id w:val="-700935943"/>
          <w:placeholder>
            <w:docPart w:val="DefaultPlaceholder_-1854013440"/>
          </w:placeholder>
          <w:showingPlcHdr/>
          <w:text/>
        </w:sdtPr>
        <w:sdtContent>
          <w:r w:rsidR="00405252" w:rsidRPr="00454165">
            <w:rPr>
              <w:rStyle w:val="PlaceholderText"/>
            </w:rPr>
            <w:t>Click or tap here to enter text.</w:t>
          </w:r>
        </w:sdtContent>
      </w:sdt>
    </w:p>
    <w:p w14:paraId="0E28CB83" w14:textId="44F7BC71" w:rsidR="005C1F2A" w:rsidRDefault="005C1F2A" w:rsidP="005C1F2A">
      <w:pPr>
        <w:spacing w:after="0"/>
        <w:ind w:firstLine="720"/>
        <w:rPr>
          <w:rFonts w:ascii="Arial" w:hAnsi="Arial" w:cs="Arial"/>
          <w:sz w:val="24"/>
          <w:szCs w:val="24"/>
        </w:rPr>
      </w:pPr>
      <w:r>
        <w:rPr>
          <w:rFonts w:ascii="Arial" w:hAnsi="Arial" w:cs="Arial"/>
          <w:sz w:val="24"/>
          <w:szCs w:val="24"/>
        </w:rPr>
        <w:t>Evidence and Reflections:</w:t>
      </w:r>
      <w:r w:rsidR="00405252">
        <w:rPr>
          <w:rFonts w:ascii="Arial" w:hAnsi="Arial" w:cs="Arial"/>
          <w:sz w:val="24"/>
          <w:szCs w:val="24"/>
        </w:rPr>
        <w:t xml:space="preserve"> </w:t>
      </w:r>
      <w:sdt>
        <w:sdtPr>
          <w:rPr>
            <w:rFonts w:ascii="Arial" w:hAnsi="Arial" w:cs="Arial"/>
            <w:sz w:val="24"/>
            <w:szCs w:val="24"/>
          </w:rPr>
          <w:id w:val="773055577"/>
          <w:placeholder>
            <w:docPart w:val="DefaultPlaceholder_-1854013440"/>
          </w:placeholder>
          <w:showingPlcHdr/>
          <w:text/>
        </w:sdtPr>
        <w:sdtContent>
          <w:r w:rsidR="00405252" w:rsidRPr="00454165">
            <w:rPr>
              <w:rStyle w:val="PlaceholderText"/>
            </w:rPr>
            <w:t>Click or tap here to enter text.</w:t>
          </w:r>
        </w:sdtContent>
      </w:sdt>
    </w:p>
    <w:p w14:paraId="7C9CB9DE" w14:textId="77777777" w:rsidR="005C1F2A" w:rsidRDefault="005C1F2A" w:rsidP="005C1F2A">
      <w:pPr>
        <w:spacing w:after="0"/>
        <w:rPr>
          <w:rFonts w:ascii="Arial" w:hAnsi="Arial" w:cs="Arial"/>
          <w:sz w:val="24"/>
          <w:szCs w:val="24"/>
        </w:rPr>
      </w:pPr>
    </w:p>
    <w:p w14:paraId="182B04E8" w14:textId="7D0C043A" w:rsidR="005C1F2A" w:rsidRPr="005C1F2A" w:rsidRDefault="005C1F2A" w:rsidP="005C1F2A">
      <w:pPr>
        <w:pStyle w:val="ListParagraph"/>
        <w:numPr>
          <w:ilvl w:val="0"/>
          <w:numId w:val="35"/>
        </w:numPr>
        <w:spacing w:after="0"/>
        <w:rPr>
          <w:rFonts w:ascii="Arial" w:hAnsi="Arial" w:cs="Arial"/>
          <w:sz w:val="24"/>
          <w:szCs w:val="24"/>
        </w:rPr>
      </w:pPr>
      <w:r w:rsidRPr="005C1F2A">
        <w:rPr>
          <w:rFonts w:ascii="Arial" w:hAnsi="Arial" w:cs="Arial"/>
          <w:sz w:val="24"/>
          <w:szCs w:val="24"/>
        </w:rPr>
        <w:t>Cultural and linguistic assets are valued and visible. [ELE 2.8</w:t>
      </w:r>
      <w:proofErr w:type="gramStart"/>
      <w:r w:rsidRPr="005C1F2A">
        <w:rPr>
          <w:rFonts w:ascii="Arial" w:hAnsi="Arial" w:cs="Arial"/>
          <w:sz w:val="24"/>
          <w:szCs w:val="24"/>
        </w:rPr>
        <w:t>]  [</w:t>
      </w:r>
      <w:proofErr w:type="gramEnd"/>
      <w:r w:rsidRPr="005C1F2A">
        <w:rPr>
          <w:rFonts w:ascii="Arial" w:hAnsi="Arial" w:cs="Arial"/>
          <w:sz w:val="24"/>
          <w:szCs w:val="24"/>
        </w:rPr>
        <w:t>ELE 2.11] [ELE 4.1]</w:t>
      </w:r>
    </w:p>
    <w:p w14:paraId="5721A8A6" w14:textId="6DABF914" w:rsidR="005C1F2A" w:rsidRDefault="005C1F2A" w:rsidP="005C1F2A">
      <w:pPr>
        <w:spacing w:after="0"/>
        <w:ind w:firstLine="720"/>
        <w:rPr>
          <w:rFonts w:ascii="Arial" w:hAnsi="Arial" w:cs="Arial"/>
          <w:sz w:val="24"/>
          <w:szCs w:val="24"/>
        </w:rPr>
      </w:pPr>
      <w:r>
        <w:rPr>
          <w:rFonts w:ascii="Arial" w:hAnsi="Arial" w:cs="Arial"/>
          <w:sz w:val="24"/>
          <w:szCs w:val="24"/>
        </w:rPr>
        <w:t>Self-rating:</w:t>
      </w:r>
      <w:r w:rsidR="00405252">
        <w:rPr>
          <w:rFonts w:ascii="Arial" w:hAnsi="Arial" w:cs="Arial"/>
          <w:sz w:val="24"/>
          <w:szCs w:val="24"/>
        </w:rPr>
        <w:t xml:space="preserve"> </w:t>
      </w:r>
      <w:sdt>
        <w:sdtPr>
          <w:rPr>
            <w:rFonts w:ascii="Arial" w:hAnsi="Arial" w:cs="Arial"/>
            <w:sz w:val="24"/>
            <w:szCs w:val="24"/>
          </w:rPr>
          <w:id w:val="-1472138028"/>
          <w:placeholder>
            <w:docPart w:val="DefaultPlaceholder_-1854013440"/>
          </w:placeholder>
          <w:showingPlcHdr/>
          <w:text/>
        </w:sdtPr>
        <w:sdtContent>
          <w:r w:rsidR="00405252" w:rsidRPr="00454165">
            <w:rPr>
              <w:rStyle w:val="PlaceholderText"/>
            </w:rPr>
            <w:t>Click or tap here to enter text.</w:t>
          </w:r>
        </w:sdtContent>
      </w:sdt>
    </w:p>
    <w:p w14:paraId="69133F6F" w14:textId="7F8EADAD" w:rsidR="005C1F2A" w:rsidRPr="005C1F2A" w:rsidRDefault="005C1F2A" w:rsidP="005C1F2A">
      <w:pPr>
        <w:spacing w:after="0"/>
        <w:ind w:firstLine="720"/>
        <w:rPr>
          <w:rFonts w:ascii="Arial" w:hAnsi="Arial" w:cs="Arial"/>
          <w:sz w:val="24"/>
          <w:szCs w:val="24"/>
        </w:rPr>
      </w:pPr>
      <w:r>
        <w:rPr>
          <w:rFonts w:ascii="Arial" w:hAnsi="Arial" w:cs="Arial"/>
          <w:sz w:val="24"/>
          <w:szCs w:val="24"/>
        </w:rPr>
        <w:t>Evidence and Reflections:</w:t>
      </w:r>
      <w:r w:rsidR="00405252">
        <w:rPr>
          <w:rFonts w:ascii="Arial" w:hAnsi="Arial" w:cs="Arial"/>
          <w:sz w:val="24"/>
          <w:szCs w:val="24"/>
        </w:rPr>
        <w:t xml:space="preserve"> </w:t>
      </w:r>
      <w:sdt>
        <w:sdtPr>
          <w:rPr>
            <w:rFonts w:ascii="Arial" w:hAnsi="Arial" w:cs="Arial"/>
            <w:sz w:val="24"/>
            <w:szCs w:val="24"/>
          </w:rPr>
          <w:id w:val="-1123158673"/>
          <w:placeholder>
            <w:docPart w:val="DefaultPlaceholder_-1854013440"/>
          </w:placeholder>
          <w:showingPlcHdr/>
          <w:text/>
        </w:sdtPr>
        <w:sdtContent>
          <w:r w:rsidR="00405252" w:rsidRPr="00454165">
            <w:rPr>
              <w:rStyle w:val="PlaceholderText"/>
            </w:rPr>
            <w:t>Click or tap here to enter text.</w:t>
          </w:r>
        </w:sdtContent>
      </w:sdt>
    </w:p>
    <w:p w14:paraId="6B0FB971" w14:textId="77777777" w:rsidR="005C1F2A" w:rsidRPr="005C1F2A" w:rsidRDefault="005C1F2A" w:rsidP="005C1F2A">
      <w:pPr>
        <w:spacing w:after="0"/>
        <w:rPr>
          <w:rFonts w:ascii="Arial" w:hAnsi="Arial" w:cs="Arial"/>
          <w:sz w:val="24"/>
          <w:szCs w:val="24"/>
        </w:rPr>
      </w:pPr>
    </w:p>
    <w:p w14:paraId="3EAB9535" w14:textId="77777777" w:rsidR="002D50EA" w:rsidRPr="005C1F2A" w:rsidRDefault="002D50EA" w:rsidP="002D50EA">
      <w:pPr>
        <w:spacing w:after="0"/>
        <w:rPr>
          <w:rFonts w:ascii="Arial" w:hAnsi="Arial" w:cs="Arial"/>
          <w:sz w:val="24"/>
          <w:szCs w:val="24"/>
        </w:rPr>
      </w:pPr>
      <w:r w:rsidRPr="005C1F2A">
        <w:rPr>
          <w:rFonts w:ascii="Arial" w:hAnsi="Arial" w:cs="Arial"/>
          <w:sz w:val="24"/>
          <w:szCs w:val="24"/>
        </w:rPr>
        <w:t xml:space="preserve"> </w:t>
      </w:r>
    </w:p>
    <w:p w14:paraId="4C672C0A" w14:textId="402878D8" w:rsidR="002F4827" w:rsidRPr="005C1F2A" w:rsidRDefault="54F7ED15" w:rsidP="005C1F2A">
      <w:pPr>
        <w:spacing w:after="0"/>
        <w:rPr>
          <w:rFonts w:ascii="Arial" w:eastAsia="Times New Roman" w:hAnsi="Arial" w:cs="Arial"/>
          <w:b/>
          <w:bCs/>
          <w:sz w:val="24"/>
          <w:szCs w:val="24"/>
        </w:rPr>
      </w:pPr>
      <w:r w:rsidRPr="005C1F2A">
        <w:rPr>
          <w:rFonts w:ascii="Arial" w:eastAsia="Times New Roman" w:hAnsi="Arial" w:cs="Arial"/>
          <w:b/>
          <w:bCs/>
          <w:sz w:val="24"/>
          <w:szCs w:val="24"/>
        </w:rPr>
        <w:t>Prong 2</w:t>
      </w:r>
      <w:r w:rsidR="5DCF940E" w:rsidRPr="005C1F2A">
        <w:rPr>
          <w:rFonts w:ascii="Arial" w:eastAsia="Times New Roman" w:hAnsi="Arial" w:cs="Arial"/>
          <w:b/>
          <w:bCs/>
          <w:sz w:val="24"/>
          <w:szCs w:val="24"/>
        </w:rPr>
        <w:t>:</w:t>
      </w:r>
      <w:r w:rsidRPr="005C1F2A">
        <w:rPr>
          <w:rFonts w:ascii="Arial" w:eastAsia="Times New Roman" w:hAnsi="Arial" w:cs="Arial"/>
          <w:b/>
          <w:bCs/>
          <w:sz w:val="24"/>
          <w:szCs w:val="24"/>
        </w:rPr>
        <w:t xml:space="preserve"> Reflections on Practices, Resources, &amp; Supports</w:t>
      </w:r>
    </w:p>
    <w:p w14:paraId="0C147FA0" w14:textId="74283DA5" w:rsidR="002F4827" w:rsidRPr="005C1F2A" w:rsidRDefault="002F4827" w:rsidP="005C1F2A">
      <w:pPr>
        <w:spacing w:after="0" w:line="240" w:lineRule="auto"/>
        <w:contextualSpacing/>
        <w:jc w:val="both"/>
        <w:rPr>
          <w:rFonts w:ascii="Arial" w:eastAsia="Times New Roman" w:hAnsi="Arial" w:cs="Arial"/>
          <w:i/>
          <w:iCs/>
          <w:sz w:val="24"/>
          <w:szCs w:val="24"/>
        </w:rPr>
      </w:pPr>
      <w:r w:rsidRPr="00405252">
        <w:rPr>
          <w:rFonts w:ascii="Arial" w:eastAsia="Times New Roman" w:hAnsi="Arial" w:cs="Arial"/>
          <w:sz w:val="24"/>
          <w:szCs w:val="24"/>
        </w:rPr>
        <w:t>The resources and practices used by the district are reasonably calculated for effective program implementation (staff, curricula, materials, equipment</w:t>
      </w:r>
      <w:r w:rsidRPr="005C1F2A">
        <w:rPr>
          <w:rFonts w:ascii="Arial" w:eastAsia="Times New Roman" w:hAnsi="Arial" w:cs="Arial"/>
          <w:i/>
          <w:iCs/>
          <w:sz w:val="24"/>
          <w:szCs w:val="24"/>
        </w:rPr>
        <w:t>, etc.).</w:t>
      </w:r>
    </w:p>
    <w:p w14:paraId="6B455FA5" w14:textId="77777777" w:rsidR="00882635" w:rsidRPr="005C1F2A" w:rsidRDefault="00882635" w:rsidP="00405252">
      <w:pPr>
        <w:spacing w:after="0" w:line="240" w:lineRule="auto"/>
        <w:contextualSpacing/>
        <w:rPr>
          <w:rFonts w:ascii="Arial" w:eastAsia="Times New Roman" w:hAnsi="Arial" w:cs="Arial"/>
          <w:i/>
          <w:iCs/>
          <w:sz w:val="24"/>
          <w:szCs w:val="24"/>
        </w:rPr>
      </w:pPr>
    </w:p>
    <w:p w14:paraId="48AECDBA" w14:textId="3E671AFE" w:rsidR="002F4827" w:rsidRPr="005C1F2A" w:rsidRDefault="002F4827" w:rsidP="00405252">
      <w:pPr>
        <w:pStyle w:val="ListParagraph"/>
        <w:numPr>
          <w:ilvl w:val="0"/>
          <w:numId w:val="16"/>
        </w:numPr>
        <w:spacing w:after="0" w:line="240" w:lineRule="auto"/>
        <w:rPr>
          <w:rFonts w:ascii="Arial" w:hAnsi="Arial" w:cs="Arial"/>
          <w:sz w:val="24"/>
          <w:szCs w:val="24"/>
        </w:rPr>
      </w:pPr>
      <w:r w:rsidRPr="005C1F2A">
        <w:rPr>
          <w:rFonts w:ascii="Arial" w:hAnsi="Arial" w:cs="Arial"/>
          <w:sz w:val="24"/>
          <w:szCs w:val="24"/>
        </w:rPr>
        <w:t>How does the district foster shared responsibility for E</w:t>
      </w:r>
      <w:r w:rsidR="7D9C48F9" w:rsidRPr="005C1F2A">
        <w:rPr>
          <w:rFonts w:ascii="Arial" w:hAnsi="Arial" w:cs="Arial"/>
          <w:sz w:val="24"/>
          <w:szCs w:val="24"/>
        </w:rPr>
        <w:t>L</w:t>
      </w:r>
      <w:r w:rsidRPr="005C1F2A">
        <w:rPr>
          <w:rFonts w:ascii="Arial" w:hAnsi="Arial" w:cs="Arial"/>
          <w:sz w:val="24"/>
          <w:szCs w:val="24"/>
        </w:rPr>
        <w:t xml:space="preserve"> success across schools, grade levels, and programs?</w:t>
      </w:r>
    </w:p>
    <w:p w14:paraId="7517431E" w14:textId="3235E274" w:rsidR="002F4827" w:rsidRPr="005C1F2A" w:rsidRDefault="002F4827" w:rsidP="00405252">
      <w:pPr>
        <w:pStyle w:val="ListParagraph"/>
        <w:numPr>
          <w:ilvl w:val="0"/>
          <w:numId w:val="16"/>
        </w:numPr>
        <w:spacing w:after="0" w:line="240" w:lineRule="auto"/>
        <w:rPr>
          <w:rFonts w:ascii="Arial" w:hAnsi="Arial" w:cs="Arial"/>
          <w:sz w:val="24"/>
          <w:szCs w:val="24"/>
        </w:rPr>
      </w:pPr>
      <w:r w:rsidRPr="005C1F2A">
        <w:rPr>
          <w:rFonts w:ascii="Arial" w:hAnsi="Arial" w:cs="Arial"/>
          <w:sz w:val="24"/>
          <w:szCs w:val="24"/>
        </w:rPr>
        <w:t xml:space="preserve">How does the district evaluate whether it has </w:t>
      </w:r>
      <w:proofErr w:type="gramStart"/>
      <w:r w:rsidRPr="005C1F2A">
        <w:rPr>
          <w:rFonts w:ascii="Arial" w:hAnsi="Arial" w:cs="Arial"/>
          <w:sz w:val="24"/>
          <w:szCs w:val="24"/>
        </w:rPr>
        <w:t>a sufficient number of</w:t>
      </w:r>
      <w:proofErr w:type="gramEnd"/>
      <w:r w:rsidRPr="005C1F2A">
        <w:rPr>
          <w:rFonts w:ascii="Arial" w:hAnsi="Arial" w:cs="Arial"/>
          <w:sz w:val="24"/>
          <w:szCs w:val="24"/>
        </w:rPr>
        <w:t xml:space="preserve"> qualified ESL</w:t>
      </w:r>
      <w:r w:rsidR="50179776" w:rsidRPr="005C1F2A">
        <w:rPr>
          <w:rFonts w:ascii="Arial" w:hAnsi="Arial" w:cs="Arial"/>
          <w:sz w:val="24"/>
          <w:szCs w:val="24"/>
        </w:rPr>
        <w:t xml:space="preserve"> teachers, SEI-endorsed teachers, and</w:t>
      </w:r>
      <w:r w:rsidRPr="005C1F2A">
        <w:rPr>
          <w:rFonts w:ascii="Arial" w:hAnsi="Arial" w:cs="Arial"/>
          <w:sz w:val="24"/>
          <w:szCs w:val="24"/>
        </w:rPr>
        <w:t xml:space="preserve"> </w:t>
      </w:r>
      <w:r w:rsidR="65821985" w:rsidRPr="005C1F2A">
        <w:rPr>
          <w:rFonts w:ascii="Arial" w:hAnsi="Arial" w:cs="Arial"/>
          <w:sz w:val="24"/>
          <w:szCs w:val="24"/>
        </w:rPr>
        <w:t>teach</w:t>
      </w:r>
      <w:r w:rsidR="3FE43818" w:rsidRPr="005C1F2A">
        <w:rPr>
          <w:rFonts w:ascii="Arial" w:hAnsi="Arial" w:cs="Arial"/>
          <w:sz w:val="24"/>
          <w:szCs w:val="24"/>
        </w:rPr>
        <w:t>er</w:t>
      </w:r>
      <w:r w:rsidR="65821985" w:rsidRPr="005C1F2A">
        <w:rPr>
          <w:rFonts w:ascii="Arial" w:hAnsi="Arial" w:cs="Arial"/>
          <w:sz w:val="24"/>
          <w:szCs w:val="24"/>
        </w:rPr>
        <w:t>s</w:t>
      </w:r>
      <w:r w:rsidR="1A945DE3" w:rsidRPr="005C1F2A">
        <w:rPr>
          <w:rFonts w:ascii="Arial" w:hAnsi="Arial" w:cs="Arial"/>
          <w:sz w:val="24"/>
          <w:szCs w:val="24"/>
        </w:rPr>
        <w:t xml:space="preserve"> with the bilingual education endorsement (as applicable)</w:t>
      </w:r>
      <w:r w:rsidRPr="005C1F2A">
        <w:rPr>
          <w:rFonts w:ascii="Arial" w:hAnsi="Arial" w:cs="Arial"/>
          <w:sz w:val="24"/>
          <w:szCs w:val="24"/>
        </w:rPr>
        <w:t xml:space="preserve"> at each school to implement the ELE program with fidelity? </w:t>
      </w:r>
    </w:p>
    <w:p w14:paraId="3D491D47" w14:textId="62A94618" w:rsidR="008C3C1D" w:rsidRPr="005C1F2A" w:rsidRDefault="008C3C1D" w:rsidP="00405252">
      <w:pPr>
        <w:pStyle w:val="ListParagraph"/>
        <w:numPr>
          <w:ilvl w:val="0"/>
          <w:numId w:val="16"/>
        </w:numPr>
        <w:spacing w:after="0" w:line="240" w:lineRule="auto"/>
        <w:rPr>
          <w:rFonts w:ascii="Arial" w:hAnsi="Arial" w:cs="Arial"/>
          <w:sz w:val="24"/>
          <w:szCs w:val="24"/>
        </w:rPr>
      </w:pPr>
      <w:r w:rsidRPr="005C1F2A">
        <w:rPr>
          <w:rFonts w:ascii="Arial" w:hAnsi="Arial" w:cs="Arial"/>
          <w:sz w:val="24"/>
          <w:szCs w:val="24"/>
        </w:rPr>
        <w:lastRenderedPageBreak/>
        <w:t xml:space="preserve">How does the district identify, address, and monitor educator shortages or gaps (e.g., ESL-certified </w:t>
      </w:r>
      <w:r w:rsidR="0031115B" w:rsidRPr="005C1F2A">
        <w:rPr>
          <w:rFonts w:ascii="Arial" w:hAnsi="Arial" w:cs="Arial"/>
          <w:sz w:val="24"/>
          <w:szCs w:val="24"/>
        </w:rPr>
        <w:t>teachers</w:t>
      </w:r>
      <w:r w:rsidRPr="005C1F2A">
        <w:rPr>
          <w:rFonts w:ascii="Arial" w:hAnsi="Arial" w:cs="Arial"/>
          <w:sz w:val="24"/>
          <w:szCs w:val="24"/>
        </w:rPr>
        <w:t>,</w:t>
      </w:r>
      <w:r w:rsidR="008E5DAF" w:rsidRPr="005C1F2A">
        <w:rPr>
          <w:rFonts w:ascii="Arial" w:hAnsi="Arial" w:cs="Arial"/>
          <w:sz w:val="24"/>
          <w:szCs w:val="24"/>
        </w:rPr>
        <w:t xml:space="preserve"> </w:t>
      </w:r>
      <w:r w:rsidR="00EF0DAC" w:rsidRPr="005C1F2A">
        <w:rPr>
          <w:rFonts w:ascii="Arial" w:hAnsi="Arial" w:cs="Arial"/>
          <w:sz w:val="24"/>
          <w:szCs w:val="24"/>
        </w:rPr>
        <w:t>SEI</w:t>
      </w:r>
      <w:r w:rsidR="1330E059" w:rsidRPr="005C1F2A">
        <w:rPr>
          <w:rFonts w:ascii="Arial" w:hAnsi="Arial" w:cs="Arial"/>
          <w:sz w:val="24"/>
          <w:szCs w:val="24"/>
        </w:rPr>
        <w:t xml:space="preserve"> or BE</w:t>
      </w:r>
      <w:r w:rsidR="00EF0DAC" w:rsidRPr="005C1F2A">
        <w:rPr>
          <w:rFonts w:ascii="Arial" w:hAnsi="Arial" w:cs="Arial"/>
          <w:sz w:val="24"/>
          <w:szCs w:val="24"/>
        </w:rPr>
        <w:t xml:space="preserve"> endorsements, </w:t>
      </w:r>
      <w:r w:rsidRPr="005C1F2A">
        <w:rPr>
          <w:rFonts w:ascii="Arial" w:hAnsi="Arial" w:cs="Arial"/>
          <w:sz w:val="24"/>
          <w:szCs w:val="24"/>
        </w:rPr>
        <w:t>bilingual staff, support personnel</w:t>
      </w:r>
      <w:r w:rsidR="75CE7A38" w:rsidRPr="005C1F2A">
        <w:rPr>
          <w:rFonts w:ascii="Arial" w:hAnsi="Arial" w:cs="Arial"/>
          <w:sz w:val="24"/>
          <w:szCs w:val="24"/>
        </w:rPr>
        <w:t>, etc.</w:t>
      </w:r>
      <w:r w:rsidRPr="005C1F2A">
        <w:rPr>
          <w:rFonts w:ascii="Arial" w:hAnsi="Arial" w:cs="Arial"/>
          <w:sz w:val="24"/>
          <w:szCs w:val="24"/>
        </w:rPr>
        <w:t xml:space="preserve">), and what strategies are in place to ensure </w:t>
      </w:r>
      <w:r w:rsidR="29601CF2" w:rsidRPr="005C1F2A">
        <w:rPr>
          <w:rFonts w:ascii="Arial" w:hAnsi="Arial" w:cs="Arial"/>
          <w:sz w:val="24"/>
          <w:szCs w:val="24"/>
        </w:rPr>
        <w:t>ELs</w:t>
      </w:r>
      <w:r w:rsidRPr="005C1F2A">
        <w:rPr>
          <w:rFonts w:ascii="Arial" w:hAnsi="Arial" w:cs="Arial"/>
          <w:sz w:val="24"/>
          <w:szCs w:val="24"/>
        </w:rPr>
        <w:t xml:space="preserve"> consistently receive the instruction and services required?</w:t>
      </w:r>
    </w:p>
    <w:p w14:paraId="1DEFE403" w14:textId="016A02A0" w:rsidR="002F4827" w:rsidRPr="005C1F2A" w:rsidRDefault="002F4827" w:rsidP="00405252">
      <w:pPr>
        <w:pStyle w:val="ListParagraph"/>
        <w:numPr>
          <w:ilvl w:val="0"/>
          <w:numId w:val="16"/>
        </w:numPr>
        <w:spacing w:after="0" w:line="240" w:lineRule="auto"/>
        <w:rPr>
          <w:rFonts w:ascii="Arial" w:hAnsi="Arial" w:cs="Arial"/>
          <w:sz w:val="24"/>
          <w:szCs w:val="24"/>
        </w:rPr>
      </w:pPr>
      <w:r w:rsidRPr="005C1F2A">
        <w:rPr>
          <w:rFonts w:ascii="Arial" w:hAnsi="Arial" w:cs="Arial"/>
          <w:sz w:val="24"/>
          <w:szCs w:val="24"/>
        </w:rPr>
        <w:t>Which ESL curriculum has the district adopted or developed for</w:t>
      </w:r>
      <w:r w:rsidR="1EC509FC" w:rsidRPr="005C1F2A">
        <w:rPr>
          <w:rFonts w:ascii="Arial" w:hAnsi="Arial" w:cs="Arial"/>
          <w:sz w:val="24"/>
          <w:szCs w:val="24"/>
        </w:rPr>
        <w:t xml:space="preserve"> </w:t>
      </w:r>
      <w:r w:rsidRPr="005C1F2A">
        <w:rPr>
          <w:rFonts w:ascii="Arial" w:hAnsi="Arial" w:cs="Arial"/>
          <w:sz w:val="24"/>
          <w:szCs w:val="24"/>
        </w:rPr>
        <w:t xml:space="preserve">elementary, middle, and high school levels? </w:t>
      </w:r>
    </w:p>
    <w:p w14:paraId="170AFCBE" w14:textId="209D1B4A" w:rsidR="002F4827" w:rsidRPr="005C1F2A" w:rsidRDefault="002F4827" w:rsidP="00405252">
      <w:pPr>
        <w:pStyle w:val="ListParagraph"/>
        <w:numPr>
          <w:ilvl w:val="0"/>
          <w:numId w:val="16"/>
        </w:numPr>
        <w:spacing w:after="0" w:line="240" w:lineRule="auto"/>
        <w:rPr>
          <w:rFonts w:ascii="Arial" w:hAnsi="Arial" w:cs="Arial"/>
          <w:sz w:val="24"/>
          <w:szCs w:val="24"/>
        </w:rPr>
      </w:pPr>
      <w:r w:rsidRPr="005C1F2A">
        <w:rPr>
          <w:rFonts w:ascii="Arial" w:hAnsi="Arial" w:cs="Arial"/>
          <w:sz w:val="24"/>
          <w:szCs w:val="24"/>
        </w:rPr>
        <w:t>How has the district assessed the High</w:t>
      </w:r>
      <w:r w:rsidR="00D37505" w:rsidRPr="005C1F2A">
        <w:rPr>
          <w:rFonts w:ascii="Arial" w:hAnsi="Arial" w:cs="Arial"/>
          <w:sz w:val="24"/>
          <w:szCs w:val="24"/>
        </w:rPr>
        <w:t>-</w:t>
      </w:r>
      <w:r w:rsidRPr="005C1F2A">
        <w:rPr>
          <w:rFonts w:ascii="Arial" w:hAnsi="Arial" w:cs="Arial"/>
          <w:sz w:val="24"/>
          <w:szCs w:val="24"/>
        </w:rPr>
        <w:t>Quality Instructional Material (HQIM) status of its selection(s)?</w:t>
      </w:r>
    </w:p>
    <w:p w14:paraId="1B8EBA9A" w14:textId="782CD25B" w:rsidR="002F4827" w:rsidRPr="005C1F2A" w:rsidRDefault="002F4827" w:rsidP="00405252">
      <w:pPr>
        <w:pStyle w:val="ListParagraph"/>
        <w:numPr>
          <w:ilvl w:val="0"/>
          <w:numId w:val="16"/>
        </w:numPr>
        <w:spacing w:after="0" w:line="240" w:lineRule="auto"/>
        <w:rPr>
          <w:rFonts w:ascii="Arial" w:hAnsi="Arial" w:cs="Arial"/>
          <w:sz w:val="24"/>
          <w:szCs w:val="24"/>
        </w:rPr>
      </w:pPr>
      <w:r w:rsidRPr="005C1F2A">
        <w:rPr>
          <w:rFonts w:ascii="Arial" w:hAnsi="Arial" w:cs="Arial"/>
          <w:sz w:val="24"/>
          <w:szCs w:val="24"/>
        </w:rPr>
        <w:t xml:space="preserve">What professional development </w:t>
      </w:r>
      <w:proofErr w:type="gramStart"/>
      <w:r w:rsidRPr="005C1F2A">
        <w:rPr>
          <w:rFonts w:ascii="Arial" w:hAnsi="Arial" w:cs="Arial"/>
          <w:sz w:val="24"/>
          <w:szCs w:val="24"/>
        </w:rPr>
        <w:t>have</w:t>
      </w:r>
      <w:proofErr w:type="gramEnd"/>
      <w:r w:rsidRPr="005C1F2A">
        <w:rPr>
          <w:rFonts w:ascii="Arial" w:hAnsi="Arial" w:cs="Arial"/>
          <w:sz w:val="24"/>
          <w:szCs w:val="24"/>
        </w:rPr>
        <w:t xml:space="preserve"> educators received on the district’s ESL curriculum, and how do district and school leaders monitor implementation, provide follow-up support, and ensure consistent, high-quality ESL instruction across ESL classrooms?</w:t>
      </w:r>
    </w:p>
    <w:p w14:paraId="4D99548D" w14:textId="7868652E" w:rsidR="002F4827" w:rsidRPr="005C1F2A" w:rsidRDefault="002F4827" w:rsidP="00405252">
      <w:pPr>
        <w:pStyle w:val="ListParagraph"/>
        <w:numPr>
          <w:ilvl w:val="0"/>
          <w:numId w:val="16"/>
        </w:numPr>
        <w:spacing w:after="0" w:line="240" w:lineRule="auto"/>
        <w:rPr>
          <w:rFonts w:ascii="Arial" w:hAnsi="Arial" w:cs="Arial"/>
          <w:sz w:val="24"/>
          <w:szCs w:val="24"/>
        </w:rPr>
      </w:pPr>
      <w:r w:rsidRPr="005C1F2A">
        <w:rPr>
          <w:rFonts w:ascii="Arial" w:hAnsi="Arial" w:cs="Arial"/>
          <w:sz w:val="24"/>
          <w:szCs w:val="24"/>
        </w:rPr>
        <w:t xml:space="preserve">What professional development </w:t>
      </w:r>
      <w:proofErr w:type="gramStart"/>
      <w:r w:rsidRPr="005C1F2A">
        <w:rPr>
          <w:rFonts w:ascii="Arial" w:hAnsi="Arial" w:cs="Arial"/>
          <w:sz w:val="24"/>
          <w:szCs w:val="24"/>
        </w:rPr>
        <w:t>have</w:t>
      </w:r>
      <w:proofErr w:type="gramEnd"/>
      <w:r w:rsidRPr="005C1F2A">
        <w:rPr>
          <w:rFonts w:ascii="Arial" w:hAnsi="Arial" w:cs="Arial"/>
          <w:sz w:val="24"/>
          <w:szCs w:val="24"/>
        </w:rPr>
        <w:t xml:space="preserve"> educators received on </w:t>
      </w:r>
      <w:r w:rsidR="002E7ED7" w:rsidRPr="005C1F2A">
        <w:rPr>
          <w:rFonts w:ascii="Arial" w:hAnsi="Arial" w:cs="Arial"/>
          <w:sz w:val="24"/>
          <w:szCs w:val="24"/>
        </w:rPr>
        <w:t>WIDA English Language Development (ELD) Standards,</w:t>
      </w:r>
      <w:r w:rsidRPr="005C1F2A">
        <w:rPr>
          <w:rFonts w:ascii="Arial" w:hAnsi="Arial" w:cs="Arial"/>
          <w:sz w:val="24"/>
          <w:szCs w:val="24"/>
        </w:rPr>
        <w:t xml:space="preserve"> and how do district and school leaders monitor implementation and provide follow-up support across</w:t>
      </w:r>
      <w:r w:rsidR="00E24516" w:rsidRPr="005C1F2A">
        <w:rPr>
          <w:rFonts w:ascii="Arial" w:hAnsi="Arial" w:cs="Arial"/>
          <w:sz w:val="24"/>
          <w:szCs w:val="24"/>
        </w:rPr>
        <w:t xml:space="preserve"> </w:t>
      </w:r>
      <w:r w:rsidR="009736AE" w:rsidRPr="005C1F2A">
        <w:rPr>
          <w:rFonts w:ascii="Arial" w:hAnsi="Arial" w:cs="Arial"/>
          <w:sz w:val="24"/>
          <w:szCs w:val="24"/>
        </w:rPr>
        <w:t>instructional spaces</w:t>
      </w:r>
      <w:r w:rsidRPr="005C1F2A">
        <w:rPr>
          <w:rFonts w:ascii="Arial" w:hAnsi="Arial" w:cs="Arial"/>
          <w:sz w:val="24"/>
          <w:szCs w:val="24"/>
        </w:rPr>
        <w:t>?</w:t>
      </w:r>
    </w:p>
    <w:p w14:paraId="0E4D7E51" w14:textId="3E616C83" w:rsidR="002F4827" w:rsidRPr="005C1F2A" w:rsidRDefault="002F4827" w:rsidP="00405252">
      <w:pPr>
        <w:pStyle w:val="ListParagraph"/>
        <w:numPr>
          <w:ilvl w:val="0"/>
          <w:numId w:val="16"/>
        </w:numPr>
        <w:spacing w:after="0" w:line="240" w:lineRule="auto"/>
        <w:rPr>
          <w:rFonts w:ascii="Arial" w:hAnsi="Arial" w:cs="Arial"/>
          <w:sz w:val="24"/>
          <w:szCs w:val="24"/>
        </w:rPr>
      </w:pPr>
      <w:r w:rsidRPr="005C1F2A">
        <w:rPr>
          <w:rFonts w:ascii="Arial" w:hAnsi="Arial" w:cs="Arial"/>
          <w:sz w:val="24"/>
          <w:szCs w:val="24"/>
        </w:rPr>
        <w:t>How do</w:t>
      </w:r>
      <w:r w:rsidR="00102370" w:rsidRPr="005C1F2A">
        <w:rPr>
          <w:rFonts w:ascii="Arial" w:hAnsi="Arial" w:cs="Arial"/>
          <w:sz w:val="24"/>
          <w:szCs w:val="24"/>
        </w:rPr>
        <w:t xml:space="preserve"> </w:t>
      </w:r>
      <w:r w:rsidR="0094506B" w:rsidRPr="005C1F2A">
        <w:rPr>
          <w:rFonts w:ascii="Arial" w:hAnsi="Arial" w:cs="Arial"/>
          <w:sz w:val="24"/>
          <w:szCs w:val="24"/>
        </w:rPr>
        <w:t>district</w:t>
      </w:r>
      <w:r w:rsidRPr="005C1F2A">
        <w:rPr>
          <w:rFonts w:ascii="Arial" w:hAnsi="Arial" w:cs="Arial"/>
          <w:sz w:val="24"/>
          <w:szCs w:val="24"/>
        </w:rPr>
        <w:t xml:space="preserve"> and school leaders communicate expectations regarding</w:t>
      </w:r>
      <w:r w:rsidR="7DEAD2B2" w:rsidRPr="005C1F2A">
        <w:rPr>
          <w:rFonts w:ascii="Arial" w:hAnsi="Arial" w:cs="Arial"/>
          <w:sz w:val="24"/>
          <w:szCs w:val="24"/>
        </w:rPr>
        <w:t xml:space="preserve"> </w:t>
      </w:r>
      <w:r w:rsidRPr="005C1F2A">
        <w:rPr>
          <w:rFonts w:ascii="Arial" w:hAnsi="Arial" w:cs="Arial"/>
          <w:sz w:val="24"/>
          <w:szCs w:val="24"/>
        </w:rPr>
        <w:t>SEI endorsement and strategies to educators?</w:t>
      </w:r>
    </w:p>
    <w:p w14:paraId="553E3B9A" w14:textId="7231FAD1" w:rsidR="00FA6A8E" w:rsidRPr="005C1F2A" w:rsidRDefault="002F4827" w:rsidP="00405252">
      <w:pPr>
        <w:pStyle w:val="ListParagraph"/>
        <w:numPr>
          <w:ilvl w:val="0"/>
          <w:numId w:val="16"/>
        </w:numPr>
        <w:spacing w:after="0" w:line="240" w:lineRule="auto"/>
        <w:rPr>
          <w:rFonts w:ascii="Arial" w:hAnsi="Arial" w:cs="Arial"/>
          <w:sz w:val="24"/>
          <w:szCs w:val="24"/>
        </w:rPr>
      </w:pPr>
      <w:r w:rsidRPr="005C1F2A">
        <w:rPr>
          <w:rFonts w:ascii="Arial" w:hAnsi="Arial" w:cs="Arial"/>
          <w:sz w:val="24"/>
          <w:szCs w:val="24"/>
        </w:rPr>
        <w:t>For districts with bilingual education programs</w:t>
      </w:r>
      <w:r w:rsidR="00764B57" w:rsidRPr="005C1F2A">
        <w:rPr>
          <w:rFonts w:ascii="Arial" w:hAnsi="Arial" w:cs="Arial"/>
          <w:sz w:val="24"/>
          <w:szCs w:val="24"/>
        </w:rPr>
        <w:t>:</w:t>
      </w:r>
      <w:r w:rsidR="561011A0" w:rsidRPr="005C1F2A">
        <w:rPr>
          <w:rFonts w:ascii="Arial" w:hAnsi="Arial" w:cs="Arial"/>
          <w:sz w:val="24"/>
          <w:szCs w:val="24"/>
        </w:rPr>
        <w:t xml:space="preserve"> </w:t>
      </w:r>
    </w:p>
    <w:p w14:paraId="0D0816A9" w14:textId="43EC74BE" w:rsidR="00C60DF8" w:rsidRPr="005C1F2A" w:rsidRDefault="00C60DF8" w:rsidP="00405252">
      <w:pPr>
        <w:pStyle w:val="ListParagraph"/>
        <w:spacing w:after="0" w:line="240" w:lineRule="auto"/>
        <w:ind w:left="360"/>
        <w:rPr>
          <w:rFonts w:ascii="Arial" w:hAnsi="Arial" w:cs="Arial"/>
          <w:sz w:val="24"/>
          <w:szCs w:val="24"/>
          <w:highlight w:val="yellow"/>
        </w:rPr>
      </w:pPr>
      <w:r w:rsidRPr="005C1F2A">
        <w:rPr>
          <w:rFonts w:ascii="Arial" w:hAnsi="Arial" w:cs="Arial"/>
          <w:sz w:val="24"/>
          <w:szCs w:val="24"/>
        </w:rPr>
        <w:t xml:space="preserve">How equitable are the </w:t>
      </w:r>
      <w:proofErr w:type="gramStart"/>
      <w:r w:rsidRPr="005C1F2A">
        <w:rPr>
          <w:rFonts w:ascii="Arial" w:hAnsi="Arial" w:cs="Arial"/>
          <w:sz w:val="24"/>
          <w:szCs w:val="24"/>
        </w:rPr>
        <w:t>materials,</w:t>
      </w:r>
      <w:proofErr w:type="gramEnd"/>
      <w:r w:rsidRPr="005C1F2A">
        <w:rPr>
          <w:rFonts w:ascii="Arial" w:hAnsi="Arial" w:cs="Arial"/>
          <w:sz w:val="24"/>
          <w:szCs w:val="24"/>
        </w:rPr>
        <w:t xml:space="preserve"> and resources provided in the partner language, and how does this </w:t>
      </w:r>
      <w:proofErr w:type="gramStart"/>
      <w:r w:rsidRPr="005C1F2A">
        <w:rPr>
          <w:rFonts w:ascii="Arial" w:hAnsi="Arial" w:cs="Arial"/>
          <w:sz w:val="24"/>
          <w:szCs w:val="24"/>
        </w:rPr>
        <w:t>impact</w:t>
      </w:r>
      <w:proofErr w:type="gramEnd"/>
      <w:r w:rsidRPr="005C1F2A">
        <w:rPr>
          <w:rFonts w:ascii="Arial" w:hAnsi="Arial" w:cs="Arial"/>
          <w:sz w:val="24"/>
          <w:szCs w:val="24"/>
        </w:rPr>
        <w:t xml:space="preserve"> the quality of the bilingual program?</w:t>
      </w:r>
    </w:p>
    <w:p w14:paraId="022A14E4" w14:textId="3BB8BCC4" w:rsidR="002F4827" w:rsidRPr="005C1F2A" w:rsidRDefault="54F7ED15" w:rsidP="00405252">
      <w:pPr>
        <w:pStyle w:val="ListParagraph"/>
        <w:numPr>
          <w:ilvl w:val="0"/>
          <w:numId w:val="16"/>
        </w:numPr>
        <w:spacing w:after="160" w:line="259" w:lineRule="auto"/>
        <w:rPr>
          <w:rFonts w:ascii="Arial" w:hAnsi="Arial" w:cs="Arial"/>
          <w:sz w:val="24"/>
          <w:szCs w:val="24"/>
        </w:rPr>
      </w:pPr>
      <w:r w:rsidRPr="005C1F2A">
        <w:rPr>
          <w:rFonts w:ascii="Arial" w:hAnsi="Arial" w:cs="Arial"/>
          <w:sz w:val="24"/>
          <w:szCs w:val="24"/>
        </w:rPr>
        <w:t xml:space="preserve">How does the district encourage and support meaningful participation from </w:t>
      </w:r>
      <w:r w:rsidR="31EFEF6F" w:rsidRPr="005C1F2A">
        <w:rPr>
          <w:rFonts w:ascii="Arial" w:hAnsi="Arial" w:cs="Arial"/>
          <w:sz w:val="24"/>
          <w:szCs w:val="24"/>
        </w:rPr>
        <w:t>multilingual families</w:t>
      </w:r>
      <w:r w:rsidRPr="005C1F2A">
        <w:rPr>
          <w:rFonts w:ascii="Arial" w:hAnsi="Arial" w:cs="Arial"/>
          <w:sz w:val="24"/>
          <w:szCs w:val="24"/>
        </w:rPr>
        <w:t xml:space="preserve"> in their children’s educational experience?</w:t>
      </w:r>
    </w:p>
    <w:p w14:paraId="23701113" w14:textId="45FB1022" w:rsidR="002F4827" w:rsidRPr="005C1F2A" w:rsidRDefault="002F4827" w:rsidP="00405252">
      <w:pPr>
        <w:pStyle w:val="ListParagraph"/>
        <w:numPr>
          <w:ilvl w:val="0"/>
          <w:numId w:val="16"/>
        </w:numPr>
        <w:spacing w:after="160" w:line="259" w:lineRule="auto"/>
        <w:rPr>
          <w:rFonts w:ascii="Arial" w:hAnsi="Arial" w:cs="Arial"/>
          <w:sz w:val="24"/>
          <w:szCs w:val="24"/>
        </w:rPr>
      </w:pPr>
      <w:r w:rsidRPr="005C1F2A">
        <w:rPr>
          <w:rFonts w:ascii="Arial" w:hAnsi="Arial" w:cs="Arial"/>
          <w:sz w:val="24"/>
          <w:szCs w:val="24"/>
        </w:rPr>
        <w:t>To what extent do</w:t>
      </w:r>
      <w:r w:rsidR="001F15D0" w:rsidRPr="005C1F2A">
        <w:rPr>
          <w:rFonts w:ascii="Arial" w:hAnsi="Arial" w:cs="Arial"/>
          <w:sz w:val="24"/>
          <w:szCs w:val="24"/>
        </w:rPr>
        <w:t xml:space="preserve"> </w:t>
      </w:r>
      <w:r w:rsidRPr="005C1F2A">
        <w:rPr>
          <w:rFonts w:ascii="Arial" w:hAnsi="Arial" w:cs="Arial"/>
          <w:sz w:val="24"/>
          <w:szCs w:val="24"/>
        </w:rPr>
        <w:t xml:space="preserve">the district’s data—such as student surveys, discipline trends, attendance, program participation, and family engagement—demonstrate a climate and culture where </w:t>
      </w:r>
      <w:r w:rsidR="320AE0D1" w:rsidRPr="005C1F2A">
        <w:rPr>
          <w:rFonts w:ascii="Arial" w:hAnsi="Arial" w:cs="Arial"/>
          <w:sz w:val="24"/>
          <w:szCs w:val="24"/>
        </w:rPr>
        <w:t>ELs</w:t>
      </w:r>
      <w:r w:rsidRPr="005C1F2A">
        <w:rPr>
          <w:rFonts w:ascii="Arial" w:hAnsi="Arial" w:cs="Arial"/>
          <w:sz w:val="24"/>
          <w:szCs w:val="24"/>
        </w:rPr>
        <w:t xml:space="preserve"> and their </w:t>
      </w:r>
      <w:proofErr w:type="gramStart"/>
      <w:r w:rsidRPr="005C1F2A">
        <w:rPr>
          <w:rFonts w:ascii="Arial" w:hAnsi="Arial" w:cs="Arial"/>
          <w:sz w:val="24"/>
          <w:szCs w:val="24"/>
        </w:rPr>
        <w:t>families,</w:t>
      </w:r>
      <w:proofErr w:type="gramEnd"/>
      <w:r w:rsidRPr="005C1F2A">
        <w:rPr>
          <w:rFonts w:ascii="Arial" w:hAnsi="Arial" w:cs="Arial"/>
          <w:sz w:val="24"/>
          <w:szCs w:val="24"/>
        </w:rPr>
        <w:t xml:space="preserve"> feel welcomed, valued, and affirmed? </w:t>
      </w:r>
    </w:p>
    <w:p w14:paraId="68D73BE2" w14:textId="77777777" w:rsidR="002D50EA" w:rsidRPr="005C1F2A" w:rsidRDefault="002D50EA" w:rsidP="005C1F2A">
      <w:pPr>
        <w:pStyle w:val="Heading4"/>
        <w:rPr>
          <w:rFonts w:ascii="Arial" w:hAnsi="Arial" w:cs="Arial"/>
          <w:i w:val="0"/>
          <w:iCs w:val="0"/>
          <w:color w:val="auto"/>
          <w:sz w:val="24"/>
          <w:szCs w:val="24"/>
        </w:rPr>
      </w:pPr>
      <w:r w:rsidRPr="005C1F2A">
        <w:rPr>
          <w:rFonts w:ascii="Arial" w:hAnsi="Arial" w:cs="Arial"/>
          <w:i w:val="0"/>
          <w:iCs w:val="0"/>
          <w:color w:val="auto"/>
          <w:sz w:val="24"/>
          <w:szCs w:val="24"/>
        </w:rPr>
        <w:t xml:space="preserve">Access to Opportunities  </w:t>
      </w:r>
    </w:p>
    <w:p w14:paraId="1A173DDA" w14:textId="77777777" w:rsidR="005C1F2A" w:rsidRDefault="005C1F2A" w:rsidP="002D50EA">
      <w:pPr>
        <w:spacing w:after="0"/>
        <w:rPr>
          <w:rFonts w:ascii="Arial" w:hAnsi="Arial" w:cs="Arial"/>
          <w:sz w:val="24"/>
          <w:szCs w:val="24"/>
        </w:rPr>
      </w:pPr>
    </w:p>
    <w:p w14:paraId="2688E1E0" w14:textId="29071518" w:rsidR="005C1F2A" w:rsidRPr="005C1F2A" w:rsidRDefault="005C1F2A" w:rsidP="005C1F2A">
      <w:pPr>
        <w:pStyle w:val="ListParagraph"/>
        <w:numPr>
          <w:ilvl w:val="0"/>
          <w:numId w:val="36"/>
        </w:numPr>
        <w:spacing w:after="0"/>
        <w:rPr>
          <w:rFonts w:ascii="Arial" w:hAnsi="Arial" w:cs="Arial"/>
          <w:b/>
          <w:bCs/>
          <w:sz w:val="24"/>
          <w:szCs w:val="24"/>
        </w:rPr>
      </w:pPr>
      <w:r w:rsidRPr="005C1F2A">
        <w:rPr>
          <w:rFonts w:ascii="Arial" w:hAnsi="Arial" w:cs="Arial"/>
          <w:sz w:val="24"/>
          <w:szCs w:val="24"/>
        </w:rPr>
        <w:t>ELs have access to all core content courses, including ESL. [ELE 2.8]</w:t>
      </w:r>
      <w:r w:rsidRPr="005C1F2A">
        <w:rPr>
          <w:rFonts w:ascii="Arial" w:hAnsi="Arial" w:cs="Arial"/>
          <w:b/>
          <w:bCs/>
          <w:sz w:val="24"/>
          <w:szCs w:val="24"/>
        </w:rPr>
        <w:t xml:space="preserve">  </w:t>
      </w:r>
    </w:p>
    <w:p w14:paraId="3D75CF76" w14:textId="7415F266" w:rsidR="005C1F2A" w:rsidRDefault="005C1F2A" w:rsidP="005C1F2A">
      <w:pPr>
        <w:spacing w:after="0"/>
        <w:ind w:firstLine="720"/>
        <w:rPr>
          <w:rFonts w:ascii="Arial" w:hAnsi="Arial" w:cs="Arial"/>
          <w:sz w:val="24"/>
          <w:szCs w:val="24"/>
        </w:rPr>
      </w:pPr>
      <w:r w:rsidRPr="005C1F2A">
        <w:rPr>
          <w:rFonts w:ascii="Arial" w:hAnsi="Arial" w:cs="Arial"/>
          <w:sz w:val="24"/>
          <w:szCs w:val="24"/>
        </w:rPr>
        <w:t>Self-rating:</w:t>
      </w:r>
      <w:r w:rsidR="00405252">
        <w:rPr>
          <w:rFonts w:ascii="Arial" w:hAnsi="Arial" w:cs="Arial"/>
          <w:sz w:val="24"/>
          <w:szCs w:val="24"/>
        </w:rPr>
        <w:t xml:space="preserve"> </w:t>
      </w:r>
      <w:sdt>
        <w:sdtPr>
          <w:rPr>
            <w:rFonts w:ascii="Arial" w:hAnsi="Arial" w:cs="Arial"/>
            <w:sz w:val="24"/>
            <w:szCs w:val="24"/>
          </w:rPr>
          <w:id w:val="872264378"/>
          <w:placeholder>
            <w:docPart w:val="DefaultPlaceholder_-1854013440"/>
          </w:placeholder>
          <w:showingPlcHdr/>
          <w:text/>
        </w:sdtPr>
        <w:sdtContent>
          <w:r w:rsidR="00405252" w:rsidRPr="00454165">
            <w:rPr>
              <w:rStyle w:val="PlaceholderText"/>
            </w:rPr>
            <w:t>Click or tap here to enter text.</w:t>
          </w:r>
        </w:sdtContent>
      </w:sdt>
    </w:p>
    <w:p w14:paraId="70CD334E" w14:textId="0C288D3F" w:rsidR="005C1F2A" w:rsidRDefault="005C1F2A" w:rsidP="005C1F2A">
      <w:pPr>
        <w:spacing w:after="0"/>
        <w:ind w:firstLine="720"/>
        <w:rPr>
          <w:rFonts w:ascii="Arial" w:hAnsi="Arial" w:cs="Arial"/>
          <w:sz w:val="24"/>
          <w:szCs w:val="24"/>
        </w:rPr>
      </w:pPr>
      <w:r w:rsidRPr="005C1F2A">
        <w:rPr>
          <w:rFonts w:ascii="Arial" w:hAnsi="Arial" w:cs="Arial"/>
          <w:sz w:val="24"/>
          <w:szCs w:val="24"/>
        </w:rPr>
        <w:t>Evidence and Reflections:</w:t>
      </w:r>
      <w:r w:rsidR="00405252">
        <w:rPr>
          <w:rFonts w:ascii="Arial" w:hAnsi="Arial" w:cs="Arial"/>
          <w:sz w:val="24"/>
          <w:szCs w:val="24"/>
        </w:rPr>
        <w:t xml:space="preserve"> </w:t>
      </w:r>
      <w:sdt>
        <w:sdtPr>
          <w:rPr>
            <w:rFonts w:ascii="Arial" w:hAnsi="Arial" w:cs="Arial"/>
            <w:sz w:val="24"/>
            <w:szCs w:val="24"/>
          </w:rPr>
          <w:id w:val="-32584780"/>
          <w:placeholder>
            <w:docPart w:val="DefaultPlaceholder_-1854013440"/>
          </w:placeholder>
          <w:showingPlcHdr/>
          <w:text/>
        </w:sdtPr>
        <w:sdtContent>
          <w:r w:rsidR="00405252" w:rsidRPr="00454165">
            <w:rPr>
              <w:rStyle w:val="PlaceholderText"/>
            </w:rPr>
            <w:t>Click or tap here to enter text.</w:t>
          </w:r>
        </w:sdtContent>
      </w:sdt>
    </w:p>
    <w:p w14:paraId="04CF0375" w14:textId="77777777" w:rsidR="005C1F2A" w:rsidRDefault="005C1F2A" w:rsidP="005C1F2A">
      <w:pPr>
        <w:spacing w:after="0"/>
        <w:rPr>
          <w:rFonts w:ascii="Arial" w:hAnsi="Arial" w:cs="Arial"/>
          <w:sz w:val="24"/>
          <w:szCs w:val="24"/>
        </w:rPr>
      </w:pPr>
    </w:p>
    <w:p w14:paraId="49C48376" w14:textId="06D824D8" w:rsidR="005C1F2A" w:rsidRPr="005C1F2A" w:rsidRDefault="005C1F2A" w:rsidP="005C1F2A">
      <w:pPr>
        <w:pStyle w:val="ListParagraph"/>
        <w:numPr>
          <w:ilvl w:val="0"/>
          <w:numId w:val="36"/>
        </w:numPr>
        <w:spacing w:after="0"/>
        <w:rPr>
          <w:rFonts w:ascii="Arial" w:hAnsi="Arial" w:cs="Arial"/>
          <w:b/>
          <w:bCs/>
          <w:sz w:val="24"/>
          <w:szCs w:val="24"/>
        </w:rPr>
      </w:pPr>
      <w:r w:rsidRPr="005C1F2A">
        <w:rPr>
          <w:rFonts w:ascii="Arial" w:hAnsi="Arial" w:cs="Arial"/>
          <w:sz w:val="24"/>
          <w:szCs w:val="24"/>
        </w:rPr>
        <w:t>ELE programs are carried out in the least segregative manner, and ELs have opportunities to interact with non-EL peers in academic and non-academic settings. [ELE 2.8]</w:t>
      </w:r>
      <w:r w:rsidRPr="005C1F2A">
        <w:rPr>
          <w:rFonts w:ascii="Arial" w:hAnsi="Arial" w:cs="Arial"/>
          <w:b/>
          <w:bCs/>
          <w:sz w:val="24"/>
          <w:szCs w:val="24"/>
        </w:rPr>
        <w:t xml:space="preserve">  </w:t>
      </w:r>
    </w:p>
    <w:p w14:paraId="1ACEAF9B" w14:textId="473D9E2F" w:rsidR="005C1F2A" w:rsidRPr="005C1F2A" w:rsidRDefault="005C1F2A" w:rsidP="005C1F2A">
      <w:pPr>
        <w:spacing w:after="0"/>
        <w:ind w:firstLine="720"/>
        <w:rPr>
          <w:rFonts w:ascii="Arial" w:hAnsi="Arial" w:cs="Arial"/>
          <w:sz w:val="24"/>
          <w:szCs w:val="24"/>
        </w:rPr>
      </w:pPr>
      <w:r w:rsidRPr="005C1F2A">
        <w:rPr>
          <w:rFonts w:ascii="Arial" w:hAnsi="Arial" w:cs="Arial"/>
          <w:sz w:val="24"/>
          <w:szCs w:val="24"/>
        </w:rPr>
        <w:t>Self-rating:</w:t>
      </w:r>
      <w:r w:rsidR="00405252">
        <w:rPr>
          <w:rFonts w:ascii="Arial" w:hAnsi="Arial" w:cs="Arial"/>
          <w:sz w:val="24"/>
          <w:szCs w:val="24"/>
        </w:rPr>
        <w:t xml:space="preserve"> </w:t>
      </w:r>
      <w:sdt>
        <w:sdtPr>
          <w:rPr>
            <w:rFonts w:ascii="Arial" w:hAnsi="Arial" w:cs="Arial"/>
            <w:sz w:val="24"/>
            <w:szCs w:val="24"/>
          </w:rPr>
          <w:id w:val="-1755041606"/>
          <w:placeholder>
            <w:docPart w:val="DefaultPlaceholder_-1854013440"/>
          </w:placeholder>
          <w:showingPlcHdr/>
          <w:text/>
        </w:sdtPr>
        <w:sdtContent>
          <w:r w:rsidR="00405252" w:rsidRPr="00454165">
            <w:rPr>
              <w:rStyle w:val="PlaceholderText"/>
            </w:rPr>
            <w:t>Click or tap here to enter text.</w:t>
          </w:r>
        </w:sdtContent>
      </w:sdt>
    </w:p>
    <w:p w14:paraId="5D7F0748" w14:textId="6C82D6B3" w:rsidR="005C1F2A" w:rsidRPr="005C1F2A" w:rsidRDefault="005C1F2A" w:rsidP="005C1F2A">
      <w:pPr>
        <w:spacing w:after="0"/>
        <w:ind w:firstLine="720"/>
        <w:rPr>
          <w:rFonts w:ascii="Arial" w:hAnsi="Arial" w:cs="Arial"/>
          <w:sz w:val="24"/>
          <w:szCs w:val="24"/>
        </w:rPr>
      </w:pPr>
      <w:r w:rsidRPr="005C1F2A">
        <w:rPr>
          <w:rFonts w:ascii="Arial" w:hAnsi="Arial" w:cs="Arial"/>
          <w:sz w:val="24"/>
          <w:szCs w:val="24"/>
        </w:rPr>
        <w:t>Evidence and Reflections:</w:t>
      </w:r>
      <w:r w:rsidR="00405252">
        <w:rPr>
          <w:rFonts w:ascii="Arial" w:hAnsi="Arial" w:cs="Arial"/>
          <w:sz w:val="24"/>
          <w:szCs w:val="24"/>
        </w:rPr>
        <w:t xml:space="preserve"> </w:t>
      </w:r>
      <w:sdt>
        <w:sdtPr>
          <w:rPr>
            <w:rFonts w:ascii="Arial" w:hAnsi="Arial" w:cs="Arial"/>
            <w:sz w:val="24"/>
            <w:szCs w:val="24"/>
          </w:rPr>
          <w:id w:val="407197259"/>
          <w:placeholder>
            <w:docPart w:val="DefaultPlaceholder_-1854013440"/>
          </w:placeholder>
          <w:showingPlcHdr/>
          <w:text/>
        </w:sdtPr>
        <w:sdtContent>
          <w:r w:rsidR="00405252" w:rsidRPr="00454165">
            <w:rPr>
              <w:rStyle w:val="PlaceholderText"/>
            </w:rPr>
            <w:t>Click or tap here to enter text.</w:t>
          </w:r>
        </w:sdtContent>
      </w:sdt>
    </w:p>
    <w:p w14:paraId="3B621C4C" w14:textId="77777777" w:rsidR="005C1F2A" w:rsidRDefault="005C1F2A" w:rsidP="005C1F2A">
      <w:pPr>
        <w:spacing w:after="0"/>
        <w:rPr>
          <w:rFonts w:ascii="Arial" w:hAnsi="Arial" w:cs="Arial"/>
          <w:sz w:val="24"/>
          <w:szCs w:val="24"/>
        </w:rPr>
      </w:pPr>
    </w:p>
    <w:p w14:paraId="7FB0E6CE" w14:textId="6429A517" w:rsidR="005C1F2A" w:rsidRPr="005C1F2A" w:rsidRDefault="005C1F2A" w:rsidP="005C1F2A">
      <w:pPr>
        <w:pStyle w:val="ListParagraph"/>
        <w:numPr>
          <w:ilvl w:val="0"/>
          <w:numId w:val="36"/>
        </w:numPr>
        <w:spacing w:after="0"/>
        <w:rPr>
          <w:rFonts w:ascii="Arial" w:hAnsi="Arial" w:cs="Arial"/>
          <w:b/>
          <w:bCs/>
          <w:sz w:val="24"/>
          <w:szCs w:val="24"/>
        </w:rPr>
      </w:pPr>
      <w:r w:rsidRPr="005C1F2A">
        <w:rPr>
          <w:rFonts w:ascii="Arial" w:hAnsi="Arial" w:cs="Arial"/>
          <w:sz w:val="24"/>
          <w:szCs w:val="24"/>
        </w:rPr>
        <w:t>EL participation in advanced coursework is equitable. [ELE 2.8]</w:t>
      </w:r>
      <w:r w:rsidRPr="005C1F2A">
        <w:rPr>
          <w:rFonts w:ascii="Arial" w:hAnsi="Arial" w:cs="Arial"/>
          <w:b/>
          <w:bCs/>
          <w:sz w:val="24"/>
          <w:szCs w:val="24"/>
        </w:rPr>
        <w:t xml:space="preserve">  </w:t>
      </w:r>
    </w:p>
    <w:p w14:paraId="476170DB" w14:textId="3B04C168" w:rsidR="005C1F2A" w:rsidRDefault="005C1F2A" w:rsidP="005C1F2A">
      <w:pPr>
        <w:spacing w:after="0"/>
        <w:ind w:firstLine="720"/>
        <w:rPr>
          <w:rFonts w:ascii="Arial" w:hAnsi="Arial" w:cs="Arial"/>
          <w:sz w:val="24"/>
          <w:szCs w:val="24"/>
        </w:rPr>
      </w:pPr>
      <w:r>
        <w:rPr>
          <w:rFonts w:ascii="Arial" w:hAnsi="Arial" w:cs="Arial"/>
          <w:sz w:val="24"/>
          <w:szCs w:val="24"/>
        </w:rPr>
        <w:t>Self-rating:</w:t>
      </w:r>
      <w:r w:rsidR="00405252">
        <w:rPr>
          <w:rFonts w:ascii="Arial" w:hAnsi="Arial" w:cs="Arial"/>
          <w:sz w:val="24"/>
          <w:szCs w:val="24"/>
        </w:rPr>
        <w:t xml:space="preserve"> </w:t>
      </w:r>
      <w:sdt>
        <w:sdtPr>
          <w:rPr>
            <w:rFonts w:ascii="Arial" w:hAnsi="Arial" w:cs="Arial"/>
            <w:sz w:val="24"/>
            <w:szCs w:val="24"/>
          </w:rPr>
          <w:id w:val="-634873203"/>
          <w:placeholder>
            <w:docPart w:val="DefaultPlaceholder_-1854013440"/>
          </w:placeholder>
          <w:showingPlcHdr/>
          <w:text/>
        </w:sdtPr>
        <w:sdtContent>
          <w:r w:rsidR="00405252" w:rsidRPr="00454165">
            <w:rPr>
              <w:rStyle w:val="PlaceholderText"/>
            </w:rPr>
            <w:t>Click or tap here to enter text.</w:t>
          </w:r>
        </w:sdtContent>
      </w:sdt>
    </w:p>
    <w:p w14:paraId="2B3ACE3B" w14:textId="5FC4CF2B" w:rsidR="005C1F2A" w:rsidRDefault="005C1F2A" w:rsidP="005C1F2A">
      <w:pPr>
        <w:spacing w:after="0"/>
        <w:ind w:firstLine="720"/>
        <w:rPr>
          <w:rFonts w:ascii="Arial" w:hAnsi="Arial" w:cs="Arial"/>
          <w:sz w:val="24"/>
          <w:szCs w:val="24"/>
        </w:rPr>
      </w:pPr>
      <w:r>
        <w:rPr>
          <w:rFonts w:ascii="Arial" w:hAnsi="Arial" w:cs="Arial"/>
          <w:sz w:val="24"/>
          <w:szCs w:val="24"/>
        </w:rPr>
        <w:t>Evidence and Reflections:</w:t>
      </w:r>
      <w:r w:rsidR="00405252">
        <w:rPr>
          <w:rFonts w:ascii="Arial" w:hAnsi="Arial" w:cs="Arial"/>
          <w:sz w:val="24"/>
          <w:szCs w:val="24"/>
        </w:rPr>
        <w:t xml:space="preserve"> </w:t>
      </w:r>
      <w:sdt>
        <w:sdtPr>
          <w:rPr>
            <w:rFonts w:ascii="Arial" w:hAnsi="Arial" w:cs="Arial"/>
            <w:sz w:val="24"/>
            <w:szCs w:val="24"/>
          </w:rPr>
          <w:id w:val="617257348"/>
          <w:placeholder>
            <w:docPart w:val="DefaultPlaceholder_-1854013440"/>
          </w:placeholder>
          <w:showingPlcHdr/>
          <w:text/>
        </w:sdtPr>
        <w:sdtContent>
          <w:r w:rsidR="00405252" w:rsidRPr="00454165">
            <w:rPr>
              <w:rStyle w:val="PlaceholderText"/>
            </w:rPr>
            <w:t>Click or tap here to enter text.</w:t>
          </w:r>
        </w:sdtContent>
      </w:sdt>
    </w:p>
    <w:p w14:paraId="430833C2" w14:textId="77777777" w:rsidR="005C1F2A" w:rsidRDefault="005C1F2A" w:rsidP="005C1F2A">
      <w:pPr>
        <w:spacing w:after="0"/>
        <w:rPr>
          <w:rFonts w:ascii="Arial" w:hAnsi="Arial" w:cs="Arial"/>
          <w:sz w:val="24"/>
          <w:szCs w:val="24"/>
        </w:rPr>
      </w:pPr>
    </w:p>
    <w:p w14:paraId="70A622BF" w14:textId="00505271" w:rsidR="005C1F2A" w:rsidRPr="005C1F2A" w:rsidRDefault="005C1F2A" w:rsidP="005C1F2A">
      <w:pPr>
        <w:pStyle w:val="ListParagraph"/>
        <w:numPr>
          <w:ilvl w:val="0"/>
          <w:numId w:val="36"/>
        </w:numPr>
        <w:spacing w:after="0"/>
        <w:rPr>
          <w:rFonts w:ascii="Arial" w:hAnsi="Arial" w:cs="Arial"/>
          <w:sz w:val="24"/>
          <w:szCs w:val="24"/>
        </w:rPr>
      </w:pPr>
      <w:r w:rsidRPr="005C1F2A">
        <w:rPr>
          <w:rFonts w:ascii="Arial" w:hAnsi="Arial" w:cs="Arial"/>
          <w:sz w:val="24"/>
          <w:szCs w:val="24"/>
        </w:rPr>
        <w:t>Seal of Biliteracy and dual enrollment opportunities are accessible. [ELE 2.7</w:t>
      </w:r>
      <w:proofErr w:type="gramStart"/>
      <w:r w:rsidRPr="005C1F2A">
        <w:rPr>
          <w:rFonts w:ascii="Arial" w:hAnsi="Arial" w:cs="Arial"/>
          <w:sz w:val="24"/>
          <w:szCs w:val="24"/>
        </w:rPr>
        <w:t>]  [</w:t>
      </w:r>
      <w:proofErr w:type="gramEnd"/>
      <w:r w:rsidRPr="005C1F2A">
        <w:rPr>
          <w:rFonts w:ascii="Arial" w:hAnsi="Arial" w:cs="Arial"/>
          <w:sz w:val="24"/>
          <w:szCs w:val="24"/>
        </w:rPr>
        <w:t xml:space="preserve">ELE 2.8]  </w:t>
      </w:r>
    </w:p>
    <w:p w14:paraId="4AE0BFC7" w14:textId="5517624A" w:rsidR="005C1F2A" w:rsidRDefault="005C1F2A" w:rsidP="005C1F2A">
      <w:pPr>
        <w:spacing w:after="0"/>
        <w:ind w:firstLine="720"/>
        <w:rPr>
          <w:rFonts w:ascii="Arial" w:hAnsi="Arial" w:cs="Arial"/>
          <w:sz w:val="24"/>
          <w:szCs w:val="24"/>
        </w:rPr>
      </w:pPr>
      <w:r>
        <w:rPr>
          <w:rFonts w:ascii="Arial" w:hAnsi="Arial" w:cs="Arial"/>
          <w:sz w:val="24"/>
          <w:szCs w:val="24"/>
        </w:rPr>
        <w:lastRenderedPageBreak/>
        <w:t>Self-rating:</w:t>
      </w:r>
      <w:r w:rsidR="00405252">
        <w:rPr>
          <w:rFonts w:ascii="Arial" w:hAnsi="Arial" w:cs="Arial"/>
          <w:sz w:val="24"/>
          <w:szCs w:val="24"/>
        </w:rPr>
        <w:t xml:space="preserve"> </w:t>
      </w:r>
      <w:sdt>
        <w:sdtPr>
          <w:rPr>
            <w:rFonts w:ascii="Arial" w:hAnsi="Arial" w:cs="Arial"/>
            <w:sz w:val="24"/>
            <w:szCs w:val="24"/>
          </w:rPr>
          <w:id w:val="-559861874"/>
          <w:placeholder>
            <w:docPart w:val="DefaultPlaceholder_-1854013440"/>
          </w:placeholder>
          <w:showingPlcHdr/>
          <w:text/>
        </w:sdtPr>
        <w:sdtContent>
          <w:r w:rsidR="00405252" w:rsidRPr="00454165">
            <w:rPr>
              <w:rStyle w:val="PlaceholderText"/>
            </w:rPr>
            <w:t>Click or tap here to enter text.</w:t>
          </w:r>
        </w:sdtContent>
      </w:sdt>
    </w:p>
    <w:p w14:paraId="62624911" w14:textId="32CD381F" w:rsidR="005C1F2A" w:rsidRPr="005C1F2A" w:rsidRDefault="005C1F2A" w:rsidP="005C1F2A">
      <w:pPr>
        <w:spacing w:after="0"/>
        <w:ind w:firstLine="720"/>
        <w:rPr>
          <w:rFonts w:ascii="Arial" w:hAnsi="Arial" w:cs="Arial"/>
          <w:sz w:val="24"/>
          <w:szCs w:val="24"/>
        </w:rPr>
      </w:pPr>
      <w:r>
        <w:rPr>
          <w:rFonts w:ascii="Arial" w:hAnsi="Arial" w:cs="Arial"/>
          <w:sz w:val="24"/>
          <w:szCs w:val="24"/>
        </w:rPr>
        <w:t xml:space="preserve">Evidence and Reflections: </w:t>
      </w:r>
      <w:sdt>
        <w:sdtPr>
          <w:rPr>
            <w:rFonts w:ascii="Arial" w:hAnsi="Arial" w:cs="Arial"/>
            <w:sz w:val="24"/>
            <w:szCs w:val="24"/>
          </w:rPr>
          <w:id w:val="1670985259"/>
          <w:placeholder>
            <w:docPart w:val="DefaultPlaceholder_-1854013440"/>
          </w:placeholder>
          <w:showingPlcHdr/>
          <w:text/>
        </w:sdtPr>
        <w:sdtContent>
          <w:r w:rsidR="00405252" w:rsidRPr="00454165">
            <w:rPr>
              <w:rStyle w:val="PlaceholderText"/>
            </w:rPr>
            <w:t>Click or tap here to enter text.</w:t>
          </w:r>
        </w:sdtContent>
      </w:sdt>
    </w:p>
    <w:p w14:paraId="59CDA171" w14:textId="77777777" w:rsidR="00F36093" w:rsidRPr="005C1F2A" w:rsidRDefault="00F36093" w:rsidP="002D50EA">
      <w:pPr>
        <w:spacing w:after="0"/>
        <w:rPr>
          <w:rFonts w:ascii="Arial" w:eastAsia="Times New Roman" w:hAnsi="Arial" w:cs="Arial"/>
          <w:b/>
          <w:color w:val="365F91" w:themeColor="accent1" w:themeShade="BF"/>
          <w:sz w:val="24"/>
          <w:szCs w:val="24"/>
        </w:rPr>
      </w:pPr>
    </w:p>
    <w:p w14:paraId="12749F84" w14:textId="6760A79F" w:rsidR="00C17DE9" w:rsidRPr="005C1F2A" w:rsidRDefault="00C17DE9" w:rsidP="00C17DE9">
      <w:pPr>
        <w:spacing w:after="0" w:line="240" w:lineRule="auto"/>
        <w:jc w:val="both"/>
        <w:rPr>
          <w:rFonts w:ascii="Arial" w:eastAsia="Times New Roman" w:hAnsi="Arial" w:cs="Arial"/>
          <w:b/>
          <w:bCs/>
          <w:sz w:val="24"/>
          <w:szCs w:val="24"/>
        </w:rPr>
      </w:pPr>
      <w:r w:rsidRPr="005C1F2A">
        <w:rPr>
          <w:rFonts w:ascii="Arial" w:eastAsia="Times New Roman" w:hAnsi="Arial" w:cs="Arial"/>
          <w:b/>
          <w:bCs/>
          <w:sz w:val="24"/>
          <w:szCs w:val="24"/>
        </w:rPr>
        <w:t>Prong 2</w:t>
      </w:r>
      <w:r w:rsidR="00CB7419" w:rsidRPr="005C1F2A">
        <w:rPr>
          <w:rFonts w:ascii="Arial" w:eastAsia="Times New Roman" w:hAnsi="Arial" w:cs="Arial"/>
          <w:b/>
          <w:bCs/>
          <w:sz w:val="24"/>
          <w:szCs w:val="24"/>
        </w:rPr>
        <w:t>:</w:t>
      </w:r>
      <w:r w:rsidRPr="005C1F2A">
        <w:rPr>
          <w:rFonts w:ascii="Arial" w:eastAsia="Times New Roman" w:hAnsi="Arial" w:cs="Arial"/>
          <w:b/>
          <w:bCs/>
          <w:sz w:val="24"/>
          <w:szCs w:val="24"/>
        </w:rPr>
        <w:t xml:space="preserve"> Reflections on Access to Academic and Non-Academic Opportunities</w:t>
      </w:r>
    </w:p>
    <w:p w14:paraId="2FE6D18E" w14:textId="77777777" w:rsidR="005C1F2A" w:rsidRPr="005C1F2A" w:rsidRDefault="005C1F2A" w:rsidP="00C17DE9">
      <w:pPr>
        <w:spacing w:after="0" w:line="240" w:lineRule="auto"/>
        <w:jc w:val="both"/>
        <w:rPr>
          <w:rFonts w:ascii="Arial" w:eastAsia="Times New Roman" w:hAnsi="Arial" w:cs="Arial"/>
          <w:sz w:val="24"/>
          <w:szCs w:val="24"/>
        </w:rPr>
      </w:pPr>
    </w:p>
    <w:p w14:paraId="7FE65637" w14:textId="4C966CAE" w:rsidR="00C17DE9" w:rsidRPr="005C1F2A" w:rsidRDefault="00C17DE9" w:rsidP="00DC1FD9">
      <w:pPr>
        <w:spacing w:after="0" w:line="240" w:lineRule="auto"/>
        <w:contextualSpacing/>
        <w:jc w:val="both"/>
        <w:rPr>
          <w:rFonts w:ascii="Arial" w:eastAsia="Times New Roman" w:hAnsi="Arial" w:cs="Arial"/>
          <w:sz w:val="24"/>
          <w:szCs w:val="24"/>
        </w:rPr>
      </w:pPr>
      <w:r w:rsidRPr="005C1F2A">
        <w:rPr>
          <w:rFonts w:ascii="Arial" w:eastAsia="Times New Roman" w:hAnsi="Arial" w:cs="Arial"/>
          <w:sz w:val="24"/>
          <w:szCs w:val="24"/>
        </w:rPr>
        <w:t>The resources and practices used by the district are reasonably calculated for effective program implementation (staff, curricula, materials, equipment, etc.).</w:t>
      </w:r>
    </w:p>
    <w:p w14:paraId="4FE155F9" w14:textId="77777777" w:rsidR="00CD3177" w:rsidRPr="005C1F2A" w:rsidRDefault="00CD3177" w:rsidP="00DC1FD9">
      <w:pPr>
        <w:spacing w:after="0" w:line="240" w:lineRule="auto"/>
        <w:contextualSpacing/>
        <w:jc w:val="both"/>
        <w:rPr>
          <w:rFonts w:ascii="Arial" w:eastAsia="Times New Roman" w:hAnsi="Arial" w:cs="Arial"/>
          <w:sz w:val="24"/>
          <w:szCs w:val="24"/>
        </w:rPr>
      </w:pPr>
    </w:p>
    <w:p w14:paraId="6AB25A0E" w14:textId="714DA95E" w:rsidR="001024BC" w:rsidRPr="005C1F2A" w:rsidRDefault="001024BC" w:rsidP="001024BC">
      <w:pPr>
        <w:pStyle w:val="ListParagraph"/>
        <w:numPr>
          <w:ilvl w:val="0"/>
          <w:numId w:val="17"/>
        </w:numPr>
        <w:spacing w:after="160" w:line="259" w:lineRule="auto"/>
        <w:rPr>
          <w:rFonts w:ascii="Arial" w:hAnsi="Arial" w:cs="Arial"/>
          <w:sz w:val="24"/>
          <w:szCs w:val="24"/>
        </w:rPr>
      </w:pPr>
      <w:r w:rsidRPr="005C1F2A">
        <w:rPr>
          <w:rFonts w:ascii="Arial" w:hAnsi="Arial" w:cs="Arial"/>
          <w:sz w:val="24"/>
          <w:szCs w:val="24"/>
        </w:rPr>
        <w:t>How does the ELE Director work with district and school leadership to ensure ELs have access to all required core academic courses, including ESL, and how is this process informed by data?</w:t>
      </w:r>
    </w:p>
    <w:p w14:paraId="5735B76E" w14:textId="043009AC" w:rsidR="001024BC" w:rsidRPr="005C1F2A" w:rsidRDefault="001024BC" w:rsidP="001024BC">
      <w:pPr>
        <w:pStyle w:val="ListParagraph"/>
        <w:numPr>
          <w:ilvl w:val="0"/>
          <w:numId w:val="17"/>
        </w:numPr>
        <w:spacing w:after="160" w:line="259" w:lineRule="auto"/>
        <w:rPr>
          <w:rFonts w:ascii="Arial" w:hAnsi="Arial" w:cs="Arial"/>
          <w:sz w:val="24"/>
          <w:szCs w:val="24"/>
        </w:rPr>
      </w:pPr>
      <w:r w:rsidRPr="005C1F2A">
        <w:rPr>
          <w:rFonts w:ascii="Arial" w:hAnsi="Arial" w:cs="Arial"/>
          <w:sz w:val="24"/>
          <w:szCs w:val="24"/>
        </w:rPr>
        <w:t xml:space="preserve">What does the district’s data show about </w:t>
      </w:r>
      <w:r w:rsidR="5F1B589A" w:rsidRPr="005C1F2A">
        <w:rPr>
          <w:rFonts w:ascii="Arial" w:hAnsi="Arial" w:cs="Arial"/>
          <w:sz w:val="24"/>
          <w:szCs w:val="24"/>
        </w:rPr>
        <w:t>ELs’</w:t>
      </w:r>
      <w:r w:rsidRPr="005C1F2A">
        <w:rPr>
          <w:rFonts w:ascii="Arial" w:hAnsi="Arial" w:cs="Arial"/>
          <w:sz w:val="24"/>
          <w:szCs w:val="24"/>
        </w:rPr>
        <w:t xml:space="preserve"> access to advanced coursework (e.g., honors, AP, dual enrollment) and what systemic factors may impact EL participation?</w:t>
      </w:r>
    </w:p>
    <w:p w14:paraId="42CAE9D3" w14:textId="41EFCB66" w:rsidR="001024BC" w:rsidRPr="005C1F2A" w:rsidRDefault="001024BC" w:rsidP="001024BC">
      <w:pPr>
        <w:pStyle w:val="ListParagraph"/>
        <w:numPr>
          <w:ilvl w:val="0"/>
          <w:numId w:val="17"/>
        </w:numPr>
        <w:spacing w:after="160" w:line="259" w:lineRule="auto"/>
        <w:rPr>
          <w:rFonts w:ascii="Arial" w:hAnsi="Arial" w:cs="Arial"/>
          <w:sz w:val="24"/>
          <w:szCs w:val="24"/>
        </w:rPr>
      </w:pPr>
      <w:r w:rsidRPr="005C1F2A">
        <w:rPr>
          <w:rFonts w:ascii="Arial" w:hAnsi="Arial" w:cs="Arial"/>
          <w:sz w:val="24"/>
          <w:szCs w:val="24"/>
        </w:rPr>
        <w:t xml:space="preserve">How does district and school leadership monitor, follow up, and provide feedback to ensure consistent and effective implementation of WIDA </w:t>
      </w:r>
      <w:r w:rsidR="56EE948E" w:rsidRPr="005C1F2A">
        <w:rPr>
          <w:rFonts w:ascii="Arial" w:hAnsi="Arial" w:cs="Arial"/>
          <w:sz w:val="24"/>
          <w:szCs w:val="24"/>
        </w:rPr>
        <w:t>ELD Standards</w:t>
      </w:r>
      <w:r w:rsidRPr="005C1F2A">
        <w:rPr>
          <w:rFonts w:ascii="Arial" w:hAnsi="Arial" w:cs="Arial"/>
          <w:sz w:val="24"/>
          <w:szCs w:val="24"/>
        </w:rPr>
        <w:t xml:space="preserve"> across all content classrooms?</w:t>
      </w:r>
    </w:p>
    <w:p w14:paraId="7D792EF2" w14:textId="54FFEBC7" w:rsidR="001024BC" w:rsidRPr="005C1F2A" w:rsidRDefault="001024BC" w:rsidP="001024BC">
      <w:pPr>
        <w:pStyle w:val="ListParagraph"/>
        <w:numPr>
          <w:ilvl w:val="0"/>
          <w:numId w:val="17"/>
        </w:numPr>
        <w:spacing w:after="0" w:line="240" w:lineRule="auto"/>
        <w:jc w:val="both"/>
        <w:rPr>
          <w:rFonts w:ascii="Arial" w:hAnsi="Arial" w:cs="Arial"/>
          <w:sz w:val="24"/>
          <w:szCs w:val="24"/>
        </w:rPr>
      </w:pPr>
      <w:r w:rsidRPr="005C1F2A">
        <w:rPr>
          <w:rFonts w:ascii="Arial" w:hAnsi="Arial" w:cs="Arial"/>
          <w:sz w:val="24"/>
          <w:szCs w:val="24"/>
        </w:rPr>
        <w:t xml:space="preserve">How </w:t>
      </w:r>
      <w:r w:rsidR="00543E13" w:rsidRPr="005C1F2A">
        <w:rPr>
          <w:rFonts w:ascii="Arial" w:hAnsi="Arial" w:cs="Arial"/>
          <w:sz w:val="24"/>
          <w:szCs w:val="24"/>
        </w:rPr>
        <w:t>does the dis</w:t>
      </w:r>
      <w:r w:rsidR="004252E6" w:rsidRPr="005C1F2A">
        <w:rPr>
          <w:rFonts w:ascii="Arial" w:hAnsi="Arial" w:cs="Arial"/>
          <w:sz w:val="24"/>
          <w:szCs w:val="24"/>
        </w:rPr>
        <w:t xml:space="preserve">trict engage schools and families </w:t>
      </w:r>
      <w:r w:rsidRPr="005C1F2A">
        <w:rPr>
          <w:rFonts w:ascii="Arial" w:hAnsi="Arial" w:cs="Arial"/>
          <w:sz w:val="24"/>
          <w:szCs w:val="24"/>
        </w:rPr>
        <w:t>in the process of setting and monitoring goals for students who did not meet their ACCESS benchmarks?</w:t>
      </w:r>
    </w:p>
    <w:p w14:paraId="2D0AFE50" w14:textId="690E7C91" w:rsidR="001024BC" w:rsidRPr="005C1F2A" w:rsidRDefault="001024BC" w:rsidP="00B1562B">
      <w:pPr>
        <w:pStyle w:val="ListParagraph"/>
        <w:numPr>
          <w:ilvl w:val="0"/>
          <w:numId w:val="17"/>
        </w:numPr>
        <w:shd w:val="clear" w:color="auto" w:fill="FFFFFF" w:themeFill="background1"/>
        <w:spacing w:after="0" w:line="240" w:lineRule="auto"/>
        <w:jc w:val="both"/>
        <w:rPr>
          <w:rFonts w:ascii="Arial" w:hAnsi="Arial" w:cs="Arial"/>
          <w:sz w:val="24"/>
          <w:szCs w:val="24"/>
        </w:rPr>
      </w:pPr>
      <w:r w:rsidRPr="005C1F2A">
        <w:rPr>
          <w:rFonts w:ascii="Arial" w:hAnsi="Arial" w:cs="Arial"/>
          <w:sz w:val="24"/>
          <w:szCs w:val="24"/>
        </w:rPr>
        <w:t>How do the district’s data reflect trends in EL student identification for special education, and how do policies</w:t>
      </w:r>
      <w:r w:rsidR="04881EB3" w:rsidRPr="005C1F2A">
        <w:rPr>
          <w:rFonts w:ascii="Arial" w:hAnsi="Arial" w:cs="Arial"/>
          <w:sz w:val="24"/>
          <w:szCs w:val="24"/>
        </w:rPr>
        <w:t xml:space="preserve"> and</w:t>
      </w:r>
      <w:r w:rsidRPr="005C1F2A">
        <w:rPr>
          <w:rFonts w:ascii="Arial" w:hAnsi="Arial" w:cs="Arial"/>
          <w:sz w:val="24"/>
          <w:szCs w:val="24"/>
        </w:rPr>
        <w:t xml:space="preserve"> practices influence these trends?</w:t>
      </w:r>
    </w:p>
    <w:p w14:paraId="19CB1B68" w14:textId="0EA3B5DD" w:rsidR="001024BC" w:rsidRPr="005C1F2A" w:rsidRDefault="001024BC" w:rsidP="00B1562B">
      <w:pPr>
        <w:pStyle w:val="ListParagraph"/>
        <w:numPr>
          <w:ilvl w:val="0"/>
          <w:numId w:val="17"/>
        </w:numPr>
        <w:shd w:val="clear" w:color="auto" w:fill="FFFFFF" w:themeFill="background1"/>
        <w:spacing w:after="0" w:line="240" w:lineRule="auto"/>
        <w:jc w:val="both"/>
        <w:rPr>
          <w:rFonts w:ascii="Arial" w:hAnsi="Arial" w:cs="Arial"/>
          <w:sz w:val="24"/>
          <w:szCs w:val="24"/>
        </w:rPr>
      </w:pPr>
      <w:r w:rsidRPr="005C1F2A">
        <w:rPr>
          <w:rFonts w:ascii="Arial" w:hAnsi="Arial" w:cs="Arial"/>
          <w:sz w:val="24"/>
          <w:szCs w:val="24"/>
        </w:rPr>
        <w:t xml:space="preserve">What </w:t>
      </w:r>
      <w:proofErr w:type="gramStart"/>
      <w:r w:rsidR="00577A00" w:rsidRPr="005C1F2A">
        <w:rPr>
          <w:rFonts w:ascii="Arial" w:hAnsi="Arial" w:cs="Arial"/>
          <w:sz w:val="24"/>
          <w:szCs w:val="24"/>
        </w:rPr>
        <w:t>do</w:t>
      </w:r>
      <w:proofErr w:type="gramEnd"/>
      <w:r w:rsidR="00577A00" w:rsidRPr="005C1F2A">
        <w:rPr>
          <w:rFonts w:ascii="Arial" w:hAnsi="Arial" w:cs="Arial"/>
          <w:sz w:val="24"/>
          <w:szCs w:val="24"/>
        </w:rPr>
        <w:t xml:space="preserve"> </w:t>
      </w:r>
      <w:r w:rsidRPr="005C1F2A">
        <w:rPr>
          <w:rFonts w:ascii="Arial" w:hAnsi="Arial" w:cs="Arial"/>
          <w:sz w:val="24"/>
          <w:szCs w:val="24"/>
        </w:rPr>
        <w:t xml:space="preserve">the district’s data show about attainment of the Seal of Biliteracy for </w:t>
      </w:r>
      <w:r w:rsidR="320923D5" w:rsidRPr="005C1F2A">
        <w:rPr>
          <w:rFonts w:ascii="Arial" w:hAnsi="Arial" w:cs="Arial"/>
          <w:sz w:val="24"/>
          <w:szCs w:val="24"/>
        </w:rPr>
        <w:t>E</w:t>
      </w:r>
      <w:r w:rsidR="29702AA9" w:rsidRPr="005C1F2A">
        <w:rPr>
          <w:rFonts w:ascii="Arial" w:hAnsi="Arial" w:cs="Arial"/>
          <w:sz w:val="24"/>
          <w:szCs w:val="24"/>
        </w:rPr>
        <w:t>L</w:t>
      </w:r>
      <w:r w:rsidR="320923D5" w:rsidRPr="005C1F2A">
        <w:rPr>
          <w:rFonts w:ascii="Arial" w:hAnsi="Arial" w:cs="Arial"/>
          <w:sz w:val="24"/>
          <w:szCs w:val="24"/>
        </w:rPr>
        <w:t>s</w:t>
      </w:r>
      <w:r w:rsidRPr="005C1F2A">
        <w:rPr>
          <w:rFonts w:ascii="Arial" w:hAnsi="Arial" w:cs="Arial"/>
          <w:sz w:val="24"/>
          <w:szCs w:val="24"/>
        </w:rPr>
        <w:t xml:space="preserve"> and what strategies is the district implementing to eliminate barriers and expand access for </w:t>
      </w:r>
      <w:r w:rsidR="320923D5" w:rsidRPr="005C1F2A">
        <w:rPr>
          <w:rFonts w:ascii="Arial" w:hAnsi="Arial" w:cs="Arial"/>
          <w:sz w:val="24"/>
          <w:szCs w:val="24"/>
        </w:rPr>
        <w:t>E</w:t>
      </w:r>
      <w:r w:rsidR="4E89390D" w:rsidRPr="005C1F2A">
        <w:rPr>
          <w:rFonts w:ascii="Arial" w:hAnsi="Arial" w:cs="Arial"/>
          <w:sz w:val="24"/>
          <w:szCs w:val="24"/>
        </w:rPr>
        <w:t>L</w:t>
      </w:r>
      <w:r w:rsidR="320923D5" w:rsidRPr="005C1F2A">
        <w:rPr>
          <w:rFonts w:ascii="Arial" w:hAnsi="Arial" w:cs="Arial"/>
          <w:sz w:val="24"/>
          <w:szCs w:val="24"/>
        </w:rPr>
        <w:t>s</w:t>
      </w:r>
      <w:r w:rsidRPr="005C1F2A">
        <w:rPr>
          <w:rFonts w:ascii="Arial" w:hAnsi="Arial" w:cs="Arial"/>
          <w:sz w:val="24"/>
          <w:szCs w:val="24"/>
        </w:rPr>
        <w:t>?</w:t>
      </w:r>
    </w:p>
    <w:p w14:paraId="1E425323" w14:textId="54997CB9" w:rsidR="008E24B4" w:rsidRPr="005C1F2A" w:rsidRDefault="008E24B4" w:rsidP="00B1562B">
      <w:pPr>
        <w:pStyle w:val="ListParagraph"/>
        <w:numPr>
          <w:ilvl w:val="0"/>
          <w:numId w:val="17"/>
        </w:numPr>
        <w:shd w:val="clear" w:color="auto" w:fill="FFFFFF" w:themeFill="background1"/>
        <w:spacing w:after="160" w:line="259" w:lineRule="auto"/>
        <w:rPr>
          <w:rFonts w:ascii="Arial" w:hAnsi="Arial" w:cs="Arial"/>
          <w:sz w:val="24"/>
          <w:szCs w:val="24"/>
        </w:rPr>
      </w:pPr>
      <w:r w:rsidRPr="005C1F2A">
        <w:rPr>
          <w:rFonts w:ascii="Arial" w:hAnsi="Arial" w:cs="Arial"/>
          <w:sz w:val="24"/>
          <w:szCs w:val="24"/>
        </w:rPr>
        <w:t>What key trends related to equitable access to non-academic opportunities have emerged in the past three years</w:t>
      </w:r>
      <w:r w:rsidR="005134F5" w:rsidRPr="005C1F2A">
        <w:rPr>
          <w:rFonts w:ascii="Arial" w:hAnsi="Arial" w:cs="Arial"/>
          <w:sz w:val="24"/>
          <w:szCs w:val="24"/>
        </w:rPr>
        <w:t xml:space="preserve"> for </w:t>
      </w:r>
      <w:r w:rsidR="03CC26F0" w:rsidRPr="005C1F2A">
        <w:rPr>
          <w:rFonts w:ascii="Arial" w:hAnsi="Arial" w:cs="Arial"/>
          <w:sz w:val="24"/>
          <w:szCs w:val="24"/>
        </w:rPr>
        <w:t>ELs</w:t>
      </w:r>
      <w:r w:rsidRPr="005C1F2A">
        <w:rPr>
          <w:rFonts w:ascii="Arial" w:hAnsi="Arial" w:cs="Arial"/>
          <w:sz w:val="24"/>
          <w:szCs w:val="24"/>
        </w:rPr>
        <w:t>?</w:t>
      </w:r>
    </w:p>
    <w:p w14:paraId="1F8A597E" w14:textId="4CDD8589" w:rsidR="00B67353" w:rsidRPr="005C1F2A" w:rsidRDefault="008E24B4" w:rsidP="00B67353">
      <w:pPr>
        <w:pStyle w:val="ListParagraph"/>
        <w:numPr>
          <w:ilvl w:val="0"/>
          <w:numId w:val="17"/>
        </w:numPr>
        <w:spacing w:after="160" w:line="259" w:lineRule="auto"/>
        <w:rPr>
          <w:rFonts w:ascii="Arial" w:hAnsi="Arial" w:cs="Arial"/>
          <w:sz w:val="24"/>
          <w:szCs w:val="24"/>
        </w:rPr>
      </w:pPr>
      <w:r w:rsidRPr="005C1F2A">
        <w:rPr>
          <w:rFonts w:ascii="Arial" w:hAnsi="Arial" w:cs="Arial"/>
          <w:sz w:val="24"/>
          <w:szCs w:val="24"/>
        </w:rPr>
        <w:t>How has the district addressed disparities and expanded access to non-academic opportunities</w:t>
      </w:r>
      <w:r w:rsidR="00B67353" w:rsidRPr="005C1F2A">
        <w:rPr>
          <w:rFonts w:ascii="Arial" w:hAnsi="Arial" w:cs="Arial"/>
          <w:sz w:val="24"/>
          <w:szCs w:val="24"/>
        </w:rPr>
        <w:t xml:space="preserve"> for </w:t>
      </w:r>
      <w:r w:rsidR="45C78B56" w:rsidRPr="005C1F2A">
        <w:rPr>
          <w:rFonts w:ascii="Arial" w:hAnsi="Arial" w:cs="Arial"/>
          <w:sz w:val="24"/>
          <w:szCs w:val="24"/>
        </w:rPr>
        <w:t>ELs</w:t>
      </w:r>
      <w:r w:rsidR="00B67353" w:rsidRPr="005C1F2A">
        <w:rPr>
          <w:rFonts w:ascii="Arial" w:hAnsi="Arial" w:cs="Arial"/>
          <w:sz w:val="24"/>
          <w:szCs w:val="24"/>
        </w:rPr>
        <w:t xml:space="preserve"> and </w:t>
      </w:r>
      <w:r w:rsidR="21B2200F" w:rsidRPr="005C1F2A">
        <w:rPr>
          <w:rFonts w:ascii="Arial" w:hAnsi="Arial" w:cs="Arial"/>
          <w:sz w:val="24"/>
          <w:szCs w:val="24"/>
        </w:rPr>
        <w:t>Former ELs (FELs)</w:t>
      </w:r>
      <w:r w:rsidR="7EA58477" w:rsidRPr="005C1F2A">
        <w:rPr>
          <w:rFonts w:ascii="Arial" w:hAnsi="Arial" w:cs="Arial"/>
          <w:sz w:val="24"/>
          <w:szCs w:val="24"/>
        </w:rPr>
        <w:t>?</w:t>
      </w:r>
    </w:p>
    <w:p w14:paraId="1FE71E2E" w14:textId="1997EE4C" w:rsidR="001024BC" w:rsidRPr="005C1F2A" w:rsidRDefault="00B67353" w:rsidP="00B67353">
      <w:pPr>
        <w:pStyle w:val="ListParagraph"/>
        <w:numPr>
          <w:ilvl w:val="0"/>
          <w:numId w:val="17"/>
        </w:numPr>
        <w:spacing w:after="160" w:line="259" w:lineRule="auto"/>
        <w:rPr>
          <w:rFonts w:ascii="Arial" w:hAnsi="Arial" w:cs="Arial"/>
          <w:sz w:val="24"/>
          <w:szCs w:val="24"/>
        </w:rPr>
      </w:pPr>
      <w:r w:rsidRPr="005C1F2A">
        <w:rPr>
          <w:rFonts w:ascii="Arial" w:hAnsi="Arial" w:cs="Arial"/>
          <w:sz w:val="24"/>
          <w:szCs w:val="24"/>
        </w:rPr>
        <w:t>H</w:t>
      </w:r>
      <w:r w:rsidR="001024BC" w:rsidRPr="005C1F2A">
        <w:rPr>
          <w:rFonts w:ascii="Arial" w:hAnsi="Arial" w:cs="Arial"/>
          <w:sz w:val="24"/>
          <w:szCs w:val="24"/>
        </w:rPr>
        <w:t>ow does the district monitor compliance and ensure equity across school sites?</w:t>
      </w:r>
    </w:p>
    <w:p w14:paraId="5A40AEDA" w14:textId="77777777" w:rsidR="00C17DE9" w:rsidRPr="005C1F2A" w:rsidRDefault="00C17DE9" w:rsidP="00C17DE9">
      <w:pPr>
        <w:spacing w:after="0"/>
        <w:rPr>
          <w:rFonts w:ascii="Arial" w:eastAsia="Times New Roman" w:hAnsi="Arial" w:cs="Arial"/>
          <w:b/>
          <w:color w:val="365F91" w:themeColor="accent1" w:themeShade="BF"/>
          <w:sz w:val="24"/>
          <w:szCs w:val="24"/>
        </w:rPr>
      </w:pPr>
    </w:p>
    <w:p w14:paraId="0AE104D4" w14:textId="77777777" w:rsidR="00B61C88" w:rsidRPr="005C1F2A" w:rsidRDefault="00B61C88">
      <w:pPr>
        <w:rPr>
          <w:rFonts w:ascii="Arial" w:eastAsia="Times New Roman" w:hAnsi="Arial" w:cs="Arial"/>
          <w:b/>
          <w:color w:val="365F91" w:themeColor="accent1" w:themeShade="BF"/>
          <w:sz w:val="24"/>
          <w:szCs w:val="24"/>
        </w:rPr>
      </w:pPr>
      <w:r w:rsidRPr="005C1F2A">
        <w:rPr>
          <w:rFonts w:ascii="Arial" w:eastAsia="Times New Roman" w:hAnsi="Arial" w:cs="Arial"/>
          <w:b/>
          <w:color w:val="365F91" w:themeColor="accent1" w:themeShade="BF"/>
          <w:sz w:val="24"/>
          <w:szCs w:val="24"/>
        </w:rPr>
        <w:br w:type="page"/>
      </w:r>
    </w:p>
    <w:p w14:paraId="19F10A77" w14:textId="4BFED93E" w:rsidR="002D50EA" w:rsidRPr="008C2B5E" w:rsidRDefault="002D50EA" w:rsidP="008C2B5E">
      <w:pPr>
        <w:pStyle w:val="Heading3"/>
        <w:rPr>
          <w:rFonts w:ascii="Arial" w:hAnsi="Arial" w:cs="Arial"/>
          <w:color w:val="auto"/>
          <w:sz w:val="24"/>
          <w:szCs w:val="24"/>
        </w:rPr>
      </w:pPr>
      <w:r w:rsidRPr="008C2B5E">
        <w:rPr>
          <w:rFonts w:ascii="Arial" w:hAnsi="Arial" w:cs="Arial"/>
          <w:color w:val="auto"/>
          <w:sz w:val="24"/>
          <w:szCs w:val="24"/>
        </w:rPr>
        <w:lastRenderedPageBreak/>
        <w:t>Castañeda Prong 3 – Student Outcomes</w:t>
      </w:r>
    </w:p>
    <w:p w14:paraId="55CC6E25" w14:textId="77777777" w:rsidR="005C1F2A" w:rsidRDefault="005C1F2A" w:rsidP="002D50EA">
      <w:pPr>
        <w:spacing w:after="0"/>
        <w:rPr>
          <w:rFonts w:ascii="Arial" w:hAnsi="Arial" w:cs="Arial"/>
          <w:sz w:val="24"/>
          <w:szCs w:val="24"/>
        </w:rPr>
      </w:pPr>
    </w:p>
    <w:p w14:paraId="3BFC539A" w14:textId="6DE7749A" w:rsidR="001342AB" w:rsidRPr="00CB1AD0" w:rsidRDefault="00661E73" w:rsidP="00CB1AD0">
      <w:pPr>
        <w:pStyle w:val="Heading4"/>
        <w:rPr>
          <w:rFonts w:ascii="Arial" w:hAnsi="Arial" w:cs="Arial"/>
          <w:i w:val="0"/>
          <w:iCs w:val="0"/>
          <w:color w:val="auto"/>
          <w:sz w:val="24"/>
          <w:szCs w:val="24"/>
        </w:rPr>
      </w:pPr>
      <w:r w:rsidRPr="005C1F2A">
        <w:rPr>
          <w:rFonts w:ascii="Arial" w:hAnsi="Arial" w:cs="Arial"/>
          <w:i w:val="0"/>
          <w:iCs w:val="0"/>
          <w:color w:val="auto"/>
          <w:sz w:val="24"/>
          <w:szCs w:val="24"/>
        </w:rPr>
        <w:t>3 Year</w:t>
      </w:r>
      <w:r w:rsidR="002D50EA" w:rsidRPr="005C1F2A">
        <w:rPr>
          <w:rFonts w:ascii="Arial" w:hAnsi="Arial" w:cs="Arial"/>
          <w:i w:val="0"/>
          <w:iCs w:val="0"/>
          <w:color w:val="auto"/>
          <w:sz w:val="24"/>
          <w:szCs w:val="24"/>
        </w:rPr>
        <w:t xml:space="preserve"> Data Trends</w:t>
      </w:r>
      <w:r w:rsidRPr="005C1F2A">
        <w:rPr>
          <w:rFonts w:ascii="Arial" w:hAnsi="Arial" w:cs="Arial"/>
          <w:i w:val="0"/>
          <w:iCs w:val="0"/>
          <w:color w:val="auto"/>
          <w:sz w:val="24"/>
          <w:szCs w:val="24"/>
        </w:rPr>
        <w:t xml:space="preserve"> </w:t>
      </w:r>
    </w:p>
    <w:p w14:paraId="178AA376" w14:textId="0A21A59A" w:rsidR="00BE0F58" w:rsidRPr="005C1F2A" w:rsidRDefault="00C52438" w:rsidP="00BE0F58">
      <w:pPr>
        <w:pStyle w:val="ListParagraph"/>
        <w:numPr>
          <w:ilvl w:val="0"/>
          <w:numId w:val="29"/>
        </w:numPr>
        <w:spacing w:after="0"/>
        <w:rPr>
          <w:rFonts w:ascii="Arial" w:hAnsi="Arial" w:cs="Arial"/>
          <w:sz w:val="24"/>
          <w:szCs w:val="24"/>
        </w:rPr>
      </w:pPr>
      <w:r w:rsidRPr="005C1F2A">
        <w:rPr>
          <w:rFonts w:ascii="Arial" w:hAnsi="Arial" w:cs="Arial"/>
          <w:sz w:val="24"/>
          <w:szCs w:val="24"/>
        </w:rPr>
        <w:t>Using the district's 3-year data on the percentage of ELs making progress on WIDA ACCESS and the district's Accountability Report data on Progress Toward Attaining English Proficiency for high school and non-high school grades (Did Not Meet Target, Met Target, Exceeded Target, Declined, N/A), identify trends and discuss related successes, challenges, and barriers that influence progress toward English language proficiency and ELE programming across grade spans.</w:t>
      </w:r>
    </w:p>
    <w:p w14:paraId="4E03DAB1" w14:textId="36CAF21F" w:rsidR="00F4548A" w:rsidRPr="005C1F2A" w:rsidRDefault="3B5AEB0A" w:rsidP="00F4548A">
      <w:pPr>
        <w:pStyle w:val="ListParagraph"/>
        <w:numPr>
          <w:ilvl w:val="0"/>
          <w:numId w:val="29"/>
        </w:numPr>
        <w:spacing w:after="0"/>
        <w:rPr>
          <w:rFonts w:ascii="Arial" w:hAnsi="Arial" w:cs="Arial"/>
          <w:sz w:val="24"/>
          <w:szCs w:val="24"/>
        </w:rPr>
      </w:pPr>
      <w:r w:rsidRPr="005C1F2A">
        <w:rPr>
          <w:rFonts w:ascii="Arial" w:hAnsi="Arial" w:cs="Arial"/>
          <w:sz w:val="24"/>
          <w:szCs w:val="24"/>
        </w:rPr>
        <w:t xml:space="preserve">Using the district’s </w:t>
      </w:r>
      <w:r w:rsidR="662F4279" w:rsidRPr="005C1F2A">
        <w:rPr>
          <w:rFonts w:ascii="Arial" w:hAnsi="Arial" w:cs="Arial"/>
          <w:sz w:val="24"/>
          <w:szCs w:val="24"/>
        </w:rPr>
        <w:t xml:space="preserve">3-year </w:t>
      </w:r>
      <w:r w:rsidRPr="005C1F2A">
        <w:rPr>
          <w:rFonts w:ascii="Arial" w:hAnsi="Arial" w:cs="Arial"/>
          <w:sz w:val="24"/>
          <w:szCs w:val="24"/>
        </w:rPr>
        <w:t>data on the percentage of ELs reaching proficiency</w:t>
      </w:r>
      <w:r w:rsidR="4C0D215D" w:rsidRPr="005C1F2A">
        <w:rPr>
          <w:rFonts w:ascii="Arial" w:hAnsi="Arial" w:cs="Arial"/>
          <w:sz w:val="24"/>
          <w:szCs w:val="24"/>
        </w:rPr>
        <w:t xml:space="preserve"> on WIDA ACCESS</w:t>
      </w:r>
      <w:r w:rsidRPr="005C1F2A">
        <w:rPr>
          <w:rFonts w:ascii="Arial" w:hAnsi="Arial" w:cs="Arial"/>
          <w:sz w:val="24"/>
          <w:szCs w:val="24"/>
        </w:rPr>
        <w:t xml:space="preserve">, identify trends and discuss related successes, challenges, and barriers that impact EL </w:t>
      </w:r>
      <w:r w:rsidR="00001DC7" w:rsidRPr="005C1F2A">
        <w:rPr>
          <w:rFonts w:ascii="Arial" w:hAnsi="Arial" w:cs="Arial"/>
          <w:sz w:val="24"/>
          <w:szCs w:val="24"/>
        </w:rPr>
        <w:t xml:space="preserve">attainment of </w:t>
      </w:r>
      <w:r w:rsidRPr="005C1F2A">
        <w:rPr>
          <w:rFonts w:ascii="Arial" w:hAnsi="Arial" w:cs="Arial"/>
          <w:sz w:val="24"/>
          <w:szCs w:val="24"/>
        </w:rPr>
        <w:t>English language proficiency.</w:t>
      </w:r>
    </w:p>
    <w:p w14:paraId="226DFE35" w14:textId="77777777" w:rsidR="00C50C86" w:rsidRPr="005C1F2A" w:rsidRDefault="009705D3" w:rsidP="00BE0F58">
      <w:pPr>
        <w:pStyle w:val="ListParagraph"/>
        <w:numPr>
          <w:ilvl w:val="0"/>
          <w:numId w:val="29"/>
        </w:numPr>
        <w:spacing w:after="0"/>
        <w:rPr>
          <w:rFonts w:ascii="Arial" w:hAnsi="Arial" w:cs="Arial"/>
          <w:sz w:val="24"/>
          <w:szCs w:val="24"/>
        </w:rPr>
      </w:pPr>
      <w:r w:rsidRPr="005C1F2A">
        <w:rPr>
          <w:rFonts w:ascii="Arial" w:hAnsi="Arial" w:cs="Arial"/>
          <w:sz w:val="24"/>
          <w:szCs w:val="24"/>
        </w:rPr>
        <w:t>Using the district's 3-year data on the percentage of ELs and Former ELs (FELs) meeting or exceeding expectations on MCAS ELA, MCAS Math, and MCAS Science and Technology/Engineering, identify trends, and discuss related successes, challenges, and barriers that impact student outcomes.</w:t>
      </w:r>
    </w:p>
    <w:p w14:paraId="39EAD968" w14:textId="3197AA53" w:rsidR="00F0762D" w:rsidRPr="005C1F2A" w:rsidRDefault="00550E75" w:rsidP="00BE0F58">
      <w:pPr>
        <w:pStyle w:val="ListParagraph"/>
        <w:numPr>
          <w:ilvl w:val="0"/>
          <w:numId w:val="29"/>
        </w:numPr>
        <w:spacing w:after="0"/>
        <w:rPr>
          <w:rFonts w:ascii="Arial" w:hAnsi="Arial" w:cs="Arial"/>
          <w:sz w:val="24"/>
          <w:szCs w:val="24"/>
        </w:rPr>
      </w:pPr>
      <w:r w:rsidRPr="005C1F2A">
        <w:rPr>
          <w:rFonts w:ascii="Arial" w:hAnsi="Arial" w:cs="Arial"/>
          <w:sz w:val="24"/>
          <w:szCs w:val="24"/>
        </w:rPr>
        <w:t>Using the district’s 3-year data on the total number of students earning the Seal of Biliteracy, identify trends and discuss related successes, challenges, and barriers that influence access to and attainment of the Seal of Biliteracy.</w:t>
      </w:r>
    </w:p>
    <w:p w14:paraId="2A2DADFC" w14:textId="7D93B95E" w:rsidR="00550E75" w:rsidRPr="005C1F2A" w:rsidRDefault="00550E75" w:rsidP="00550E75">
      <w:pPr>
        <w:pStyle w:val="ListParagraph"/>
        <w:numPr>
          <w:ilvl w:val="0"/>
          <w:numId w:val="29"/>
        </w:numPr>
        <w:spacing w:after="0"/>
        <w:rPr>
          <w:rFonts w:ascii="Arial" w:hAnsi="Arial" w:cs="Arial"/>
          <w:sz w:val="24"/>
          <w:szCs w:val="24"/>
        </w:rPr>
      </w:pPr>
      <w:r w:rsidRPr="005C1F2A">
        <w:rPr>
          <w:rFonts w:ascii="Arial" w:hAnsi="Arial" w:cs="Arial"/>
          <w:sz w:val="24"/>
          <w:szCs w:val="24"/>
        </w:rPr>
        <w:t xml:space="preserve">Using the district’s 3-year data on the </w:t>
      </w:r>
      <w:r w:rsidR="006A03E5" w:rsidRPr="005C1F2A">
        <w:rPr>
          <w:rFonts w:ascii="Arial" w:hAnsi="Arial" w:cs="Arial"/>
          <w:sz w:val="24"/>
          <w:szCs w:val="24"/>
        </w:rPr>
        <w:t xml:space="preserve">number </w:t>
      </w:r>
      <w:r w:rsidRPr="005C1F2A">
        <w:rPr>
          <w:rFonts w:ascii="Arial" w:hAnsi="Arial" w:cs="Arial"/>
          <w:sz w:val="24"/>
          <w:szCs w:val="24"/>
        </w:rPr>
        <w:t>of ELs and Ever-ELs earning the Seal of Biliteracy, identify trends and discuss related successes, challenges, and barriers that influence access to and attainment of the Seal</w:t>
      </w:r>
      <w:r w:rsidR="46DAC8A1" w:rsidRPr="005C1F2A">
        <w:rPr>
          <w:rFonts w:ascii="Arial" w:hAnsi="Arial" w:cs="Arial"/>
          <w:sz w:val="24"/>
          <w:szCs w:val="24"/>
        </w:rPr>
        <w:t>.</w:t>
      </w:r>
    </w:p>
    <w:p w14:paraId="20BDBDF9" w14:textId="50423495" w:rsidR="00550E75" w:rsidRPr="005C1F2A" w:rsidRDefault="00E06ECA" w:rsidP="00BE0F58">
      <w:pPr>
        <w:pStyle w:val="ListParagraph"/>
        <w:numPr>
          <w:ilvl w:val="0"/>
          <w:numId w:val="29"/>
        </w:numPr>
        <w:spacing w:after="0"/>
        <w:rPr>
          <w:rFonts w:ascii="Arial" w:hAnsi="Arial" w:cs="Arial"/>
          <w:sz w:val="24"/>
          <w:szCs w:val="24"/>
        </w:rPr>
      </w:pPr>
      <w:r w:rsidRPr="005C1F2A">
        <w:rPr>
          <w:rFonts w:ascii="Arial" w:hAnsi="Arial" w:cs="Arial"/>
          <w:sz w:val="24"/>
          <w:szCs w:val="24"/>
        </w:rPr>
        <w:t xml:space="preserve">Using the district’s </w:t>
      </w:r>
      <w:r w:rsidR="000839DF" w:rsidRPr="005C1F2A">
        <w:rPr>
          <w:rFonts w:ascii="Arial" w:hAnsi="Arial" w:cs="Arial"/>
          <w:sz w:val="24"/>
          <w:szCs w:val="24"/>
        </w:rPr>
        <w:t>3-year data</w:t>
      </w:r>
      <w:r w:rsidRPr="005C1F2A">
        <w:rPr>
          <w:rFonts w:ascii="Arial" w:hAnsi="Arial" w:cs="Arial"/>
          <w:sz w:val="24"/>
          <w:szCs w:val="24"/>
        </w:rPr>
        <w:t xml:space="preserve"> on EL and FEL participation in advanced coursework, </w:t>
      </w:r>
      <w:r w:rsidR="00FF1099" w:rsidRPr="005C1F2A">
        <w:rPr>
          <w:rFonts w:ascii="Arial" w:hAnsi="Arial" w:cs="Arial"/>
          <w:sz w:val="24"/>
          <w:szCs w:val="24"/>
        </w:rPr>
        <w:t>identify trends</w:t>
      </w:r>
      <w:r w:rsidRPr="005C1F2A">
        <w:rPr>
          <w:rFonts w:ascii="Arial" w:hAnsi="Arial" w:cs="Arial"/>
          <w:sz w:val="24"/>
          <w:szCs w:val="24"/>
        </w:rPr>
        <w:t xml:space="preserve"> and discuss related successes, challenges, and barriers that influence </w:t>
      </w:r>
      <w:r w:rsidR="006629F4" w:rsidRPr="005C1F2A">
        <w:rPr>
          <w:rFonts w:ascii="Arial" w:hAnsi="Arial" w:cs="Arial"/>
          <w:sz w:val="24"/>
          <w:szCs w:val="24"/>
        </w:rPr>
        <w:t xml:space="preserve">equitable </w:t>
      </w:r>
      <w:r w:rsidRPr="005C1F2A">
        <w:rPr>
          <w:rFonts w:ascii="Arial" w:hAnsi="Arial" w:cs="Arial"/>
          <w:sz w:val="24"/>
          <w:szCs w:val="24"/>
        </w:rPr>
        <w:t>access, enrollment, and successful completion.</w:t>
      </w:r>
    </w:p>
    <w:p w14:paraId="3BD908BF" w14:textId="04F61ECF" w:rsidR="00745F59" w:rsidRPr="005C1F2A" w:rsidRDefault="00745F59" w:rsidP="00BE0F58">
      <w:pPr>
        <w:pStyle w:val="ListParagraph"/>
        <w:numPr>
          <w:ilvl w:val="0"/>
          <w:numId w:val="29"/>
        </w:numPr>
        <w:spacing w:after="0"/>
        <w:rPr>
          <w:rFonts w:ascii="Arial" w:hAnsi="Arial" w:cs="Arial"/>
          <w:sz w:val="24"/>
          <w:szCs w:val="24"/>
        </w:rPr>
      </w:pPr>
      <w:r w:rsidRPr="005C1F2A">
        <w:rPr>
          <w:rFonts w:ascii="Arial" w:hAnsi="Arial" w:cs="Arial"/>
          <w:sz w:val="24"/>
          <w:szCs w:val="24"/>
        </w:rPr>
        <w:t>Using the district’s 3-year</w:t>
      </w:r>
      <w:r w:rsidR="2B636550" w:rsidRPr="005C1F2A">
        <w:rPr>
          <w:rFonts w:ascii="Arial" w:hAnsi="Arial" w:cs="Arial"/>
          <w:sz w:val="24"/>
          <w:szCs w:val="24"/>
        </w:rPr>
        <w:t xml:space="preserve"> data on</w:t>
      </w:r>
      <w:r w:rsidRPr="005C1F2A">
        <w:rPr>
          <w:rFonts w:ascii="Arial" w:hAnsi="Arial" w:cs="Arial"/>
          <w:sz w:val="24"/>
          <w:szCs w:val="24"/>
        </w:rPr>
        <w:t xml:space="preserve"> graduation</w:t>
      </w:r>
      <w:r w:rsidR="28E2C8B3" w:rsidRPr="005C1F2A">
        <w:rPr>
          <w:rFonts w:ascii="Arial" w:hAnsi="Arial" w:cs="Arial"/>
          <w:sz w:val="24"/>
          <w:szCs w:val="24"/>
        </w:rPr>
        <w:t xml:space="preserve"> rate</w:t>
      </w:r>
      <w:r w:rsidRPr="005C1F2A">
        <w:rPr>
          <w:rFonts w:ascii="Arial" w:hAnsi="Arial" w:cs="Arial"/>
          <w:sz w:val="24"/>
          <w:szCs w:val="24"/>
        </w:rPr>
        <w:t xml:space="preserve"> data for ELs and FELs, identify trends and discuss </w:t>
      </w:r>
      <w:r w:rsidR="00FD24BB" w:rsidRPr="005C1F2A">
        <w:rPr>
          <w:rFonts w:ascii="Arial" w:hAnsi="Arial" w:cs="Arial"/>
          <w:sz w:val="24"/>
          <w:szCs w:val="24"/>
        </w:rPr>
        <w:t xml:space="preserve"> </w:t>
      </w:r>
      <w:r w:rsidRPr="005C1F2A">
        <w:rPr>
          <w:rFonts w:ascii="Arial" w:hAnsi="Arial" w:cs="Arial"/>
          <w:sz w:val="24"/>
          <w:szCs w:val="24"/>
        </w:rPr>
        <w:t xml:space="preserve"> related successes, challenges, and barriers that influence on-time graduation outcomes.</w:t>
      </w:r>
    </w:p>
    <w:p w14:paraId="296F0E74" w14:textId="77777777" w:rsidR="00BE0F58" w:rsidRPr="005C1F2A" w:rsidRDefault="00BE0F58" w:rsidP="002D50EA">
      <w:pPr>
        <w:spacing w:after="0"/>
        <w:rPr>
          <w:rFonts w:ascii="Arial" w:hAnsi="Arial" w:cs="Arial"/>
          <w:sz w:val="24"/>
          <w:szCs w:val="24"/>
        </w:rPr>
      </w:pPr>
    </w:p>
    <w:p w14:paraId="7DF419F4" w14:textId="43351B2F" w:rsidR="0010360F" w:rsidRPr="00D70298" w:rsidRDefault="0010360F" w:rsidP="0010360F">
      <w:pPr>
        <w:spacing w:after="0" w:line="240" w:lineRule="auto"/>
        <w:jc w:val="both"/>
        <w:rPr>
          <w:rFonts w:ascii="Arial" w:eastAsia="Times New Roman" w:hAnsi="Arial" w:cs="Arial"/>
          <w:b/>
          <w:bCs/>
          <w:sz w:val="24"/>
          <w:szCs w:val="24"/>
        </w:rPr>
      </w:pPr>
      <w:r w:rsidRPr="00D70298">
        <w:rPr>
          <w:rFonts w:ascii="Arial" w:eastAsia="Times New Roman" w:hAnsi="Arial" w:cs="Arial"/>
          <w:b/>
          <w:bCs/>
          <w:sz w:val="24"/>
          <w:szCs w:val="24"/>
        </w:rPr>
        <w:t>Prong 3</w:t>
      </w:r>
      <w:r w:rsidR="00CB7419" w:rsidRPr="00D70298">
        <w:rPr>
          <w:rFonts w:ascii="Arial" w:eastAsia="Times New Roman" w:hAnsi="Arial" w:cs="Arial"/>
          <w:b/>
          <w:bCs/>
          <w:sz w:val="24"/>
          <w:szCs w:val="24"/>
        </w:rPr>
        <w:t>:</w:t>
      </w:r>
      <w:r w:rsidRPr="00D70298">
        <w:rPr>
          <w:rFonts w:ascii="Arial" w:eastAsia="Times New Roman" w:hAnsi="Arial" w:cs="Arial"/>
          <w:b/>
          <w:bCs/>
          <w:sz w:val="24"/>
          <w:szCs w:val="24"/>
        </w:rPr>
        <w:t xml:space="preserve"> Reflections on Academic Outcomes</w:t>
      </w:r>
    </w:p>
    <w:p w14:paraId="3D9450FF" w14:textId="17DF9953" w:rsidR="0010360F" w:rsidRPr="005C1F2A" w:rsidRDefault="002C4B32" w:rsidP="08E90AFC">
      <w:pPr>
        <w:spacing w:after="0"/>
        <w:rPr>
          <w:rFonts w:ascii="Arial" w:eastAsia="Times New Roman" w:hAnsi="Arial" w:cs="Arial"/>
          <w:sz w:val="24"/>
          <w:szCs w:val="24"/>
        </w:rPr>
      </w:pPr>
      <w:r w:rsidRPr="005C1F2A">
        <w:rPr>
          <w:rFonts w:ascii="Arial" w:eastAsia="Times New Roman" w:hAnsi="Arial" w:cs="Arial"/>
          <w:sz w:val="24"/>
          <w:szCs w:val="24"/>
        </w:rPr>
        <w:t xml:space="preserve">Various EL student outcomes indicate that students’ language barriers are being overcome within a reasonable </w:t>
      </w:r>
      <w:proofErr w:type="gramStart"/>
      <w:r w:rsidRPr="005C1F2A">
        <w:rPr>
          <w:rFonts w:ascii="Arial" w:eastAsia="Times New Roman" w:hAnsi="Arial" w:cs="Arial"/>
          <w:sz w:val="24"/>
          <w:szCs w:val="24"/>
        </w:rPr>
        <w:t>period of time</w:t>
      </w:r>
      <w:proofErr w:type="gramEnd"/>
      <w:r w:rsidRPr="005C1F2A">
        <w:rPr>
          <w:rFonts w:ascii="Arial" w:eastAsia="Times New Roman" w:hAnsi="Arial" w:cs="Arial"/>
          <w:sz w:val="24"/>
          <w:szCs w:val="24"/>
        </w:rPr>
        <w:t xml:space="preserve"> and E</w:t>
      </w:r>
      <w:r w:rsidR="692716E0" w:rsidRPr="005C1F2A">
        <w:rPr>
          <w:rFonts w:ascii="Arial" w:eastAsia="Times New Roman" w:hAnsi="Arial" w:cs="Arial"/>
          <w:sz w:val="24"/>
          <w:szCs w:val="24"/>
        </w:rPr>
        <w:t>L</w:t>
      </w:r>
      <w:r w:rsidRPr="005C1F2A">
        <w:rPr>
          <w:rFonts w:ascii="Arial" w:eastAsia="Times New Roman" w:hAnsi="Arial" w:cs="Arial"/>
          <w:sz w:val="24"/>
          <w:szCs w:val="24"/>
        </w:rPr>
        <w:t>s participate meaningfully in the district's education program.</w:t>
      </w:r>
    </w:p>
    <w:p w14:paraId="519D28C6" w14:textId="77777777" w:rsidR="001342AB" w:rsidRPr="005C1F2A" w:rsidRDefault="001342AB" w:rsidP="08E90AFC">
      <w:pPr>
        <w:spacing w:after="0"/>
        <w:rPr>
          <w:rFonts w:ascii="Arial" w:eastAsia="Times New Roman" w:hAnsi="Arial" w:cs="Arial"/>
          <w:sz w:val="24"/>
          <w:szCs w:val="24"/>
        </w:rPr>
      </w:pPr>
    </w:p>
    <w:p w14:paraId="18FA9AEE" w14:textId="68EEA36A" w:rsidR="00FA6A8E" w:rsidRPr="005C1F2A" w:rsidRDefault="00FA6A8E" w:rsidP="00FA6A8E">
      <w:pPr>
        <w:pStyle w:val="ListParagraph"/>
        <w:numPr>
          <w:ilvl w:val="0"/>
          <w:numId w:val="19"/>
        </w:numPr>
        <w:spacing w:after="0" w:line="240" w:lineRule="auto"/>
        <w:jc w:val="both"/>
        <w:rPr>
          <w:rFonts w:ascii="Arial" w:hAnsi="Arial" w:cs="Arial"/>
          <w:sz w:val="24"/>
          <w:szCs w:val="24"/>
        </w:rPr>
      </w:pPr>
      <w:r w:rsidRPr="005C1F2A">
        <w:rPr>
          <w:rFonts w:ascii="Arial" w:hAnsi="Arial" w:cs="Arial"/>
          <w:sz w:val="24"/>
          <w:szCs w:val="24"/>
        </w:rPr>
        <w:t>What</w:t>
      </w:r>
      <w:r w:rsidR="51ECF3FF" w:rsidRPr="005C1F2A">
        <w:rPr>
          <w:rFonts w:ascii="Arial" w:hAnsi="Arial" w:cs="Arial"/>
          <w:sz w:val="24"/>
          <w:szCs w:val="24"/>
        </w:rPr>
        <w:t xml:space="preserve"> </w:t>
      </w:r>
      <w:r w:rsidR="00F742A7" w:rsidRPr="005C1F2A">
        <w:rPr>
          <w:rFonts w:ascii="Arial" w:hAnsi="Arial" w:cs="Arial"/>
          <w:sz w:val="24"/>
          <w:szCs w:val="24"/>
        </w:rPr>
        <w:t xml:space="preserve">positive district </w:t>
      </w:r>
      <w:r w:rsidR="70019657" w:rsidRPr="005C1F2A">
        <w:rPr>
          <w:rFonts w:ascii="Arial" w:hAnsi="Arial" w:cs="Arial"/>
          <w:sz w:val="24"/>
          <w:szCs w:val="24"/>
        </w:rPr>
        <w:t>initiatives, key</w:t>
      </w:r>
      <w:r w:rsidRPr="005C1F2A">
        <w:rPr>
          <w:rFonts w:ascii="Arial" w:hAnsi="Arial" w:cs="Arial"/>
          <w:sz w:val="24"/>
          <w:szCs w:val="24"/>
        </w:rPr>
        <w:t xml:space="preserve"> successes</w:t>
      </w:r>
      <w:r w:rsidR="37B5E66E" w:rsidRPr="005C1F2A">
        <w:rPr>
          <w:rFonts w:ascii="Arial" w:hAnsi="Arial" w:cs="Arial"/>
          <w:sz w:val="24"/>
          <w:szCs w:val="24"/>
        </w:rPr>
        <w:t>,</w:t>
      </w:r>
      <w:r w:rsidRPr="005C1F2A">
        <w:rPr>
          <w:rFonts w:ascii="Arial" w:hAnsi="Arial" w:cs="Arial"/>
          <w:sz w:val="24"/>
          <w:szCs w:val="24"/>
        </w:rPr>
        <w:t xml:space="preserve"> and</w:t>
      </w:r>
      <w:r w:rsidR="00ED6D46" w:rsidRPr="005C1F2A">
        <w:rPr>
          <w:rFonts w:ascii="Arial" w:hAnsi="Arial" w:cs="Arial"/>
          <w:sz w:val="24"/>
          <w:szCs w:val="24"/>
        </w:rPr>
        <w:t>/</w:t>
      </w:r>
      <w:r w:rsidR="33DCA8C5" w:rsidRPr="005C1F2A">
        <w:rPr>
          <w:rFonts w:ascii="Arial" w:hAnsi="Arial" w:cs="Arial"/>
          <w:sz w:val="24"/>
          <w:szCs w:val="24"/>
        </w:rPr>
        <w:t>or promising</w:t>
      </w:r>
      <w:r w:rsidRPr="005C1F2A">
        <w:rPr>
          <w:rFonts w:ascii="Arial" w:hAnsi="Arial" w:cs="Arial"/>
          <w:sz w:val="24"/>
          <w:szCs w:val="24"/>
        </w:rPr>
        <w:t xml:space="preserve"> practices within the ELE program can be identified based on the reviewed student outcome data?</w:t>
      </w:r>
    </w:p>
    <w:p w14:paraId="61165508" w14:textId="2F700364" w:rsidR="00FA6A8E" w:rsidRPr="005C1F2A" w:rsidRDefault="00FA6A8E" w:rsidP="00FA6A8E">
      <w:pPr>
        <w:pStyle w:val="ListParagraph"/>
        <w:numPr>
          <w:ilvl w:val="0"/>
          <w:numId w:val="19"/>
        </w:numPr>
        <w:spacing w:after="0" w:line="240" w:lineRule="auto"/>
        <w:jc w:val="both"/>
        <w:rPr>
          <w:rFonts w:ascii="Arial" w:hAnsi="Arial" w:cs="Arial"/>
          <w:sz w:val="24"/>
          <w:szCs w:val="24"/>
        </w:rPr>
      </w:pPr>
      <w:r w:rsidRPr="005C1F2A">
        <w:rPr>
          <w:rFonts w:ascii="Arial" w:hAnsi="Arial" w:cs="Arial"/>
          <w:sz w:val="24"/>
          <w:szCs w:val="24"/>
        </w:rPr>
        <w:t xml:space="preserve">What key challenges and areas for improvement </w:t>
      </w:r>
      <w:proofErr w:type="gramStart"/>
      <w:r w:rsidRPr="005C1F2A">
        <w:rPr>
          <w:rFonts w:ascii="Arial" w:hAnsi="Arial" w:cs="Arial"/>
          <w:sz w:val="24"/>
          <w:szCs w:val="24"/>
        </w:rPr>
        <w:t>does</w:t>
      </w:r>
      <w:proofErr w:type="gramEnd"/>
      <w:r w:rsidRPr="005C1F2A">
        <w:rPr>
          <w:rFonts w:ascii="Arial" w:hAnsi="Arial" w:cs="Arial"/>
          <w:sz w:val="24"/>
          <w:szCs w:val="24"/>
        </w:rPr>
        <w:t xml:space="preserve"> the data reveal, and what opportunities for growth can be leveraged</w:t>
      </w:r>
      <w:r w:rsidR="00331F2C" w:rsidRPr="005C1F2A">
        <w:rPr>
          <w:rFonts w:ascii="Arial" w:hAnsi="Arial" w:cs="Arial"/>
          <w:sz w:val="24"/>
          <w:szCs w:val="24"/>
        </w:rPr>
        <w:t xml:space="preserve"> to improve equity and outcomes for ELs</w:t>
      </w:r>
      <w:r w:rsidRPr="005C1F2A">
        <w:rPr>
          <w:rFonts w:ascii="Arial" w:hAnsi="Arial" w:cs="Arial"/>
          <w:sz w:val="24"/>
          <w:szCs w:val="24"/>
        </w:rPr>
        <w:t>?</w:t>
      </w:r>
    </w:p>
    <w:p w14:paraId="30C8F311" w14:textId="77777777" w:rsidR="00FA6A8E" w:rsidRPr="005C1F2A" w:rsidRDefault="00FA6A8E" w:rsidP="00FA6A8E">
      <w:pPr>
        <w:pStyle w:val="ListParagraph"/>
        <w:numPr>
          <w:ilvl w:val="0"/>
          <w:numId w:val="19"/>
        </w:numPr>
        <w:spacing w:after="0" w:line="240" w:lineRule="auto"/>
        <w:jc w:val="both"/>
        <w:rPr>
          <w:rFonts w:ascii="Arial" w:hAnsi="Arial" w:cs="Arial"/>
          <w:sz w:val="24"/>
          <w:szCs w:val="24"/>
        </w:rPr>
      </w:pPr>
      <w:r w:rsidRPr="005C1F2A">
        <w:rPr>
          <w:rFonts w:ascii="Arial" w:hAnsi="Arial" w:cs="Arial"/>
          <w:sz w:val="24"/>
          <w:szCs w:val="24"/>
        </w:rPr>
        <w:t>What trends have emerged over the past three years in the district’s efforts to improve English language development outcomes for EL students?</w:t>
      </w:r>
    </w:p>
    <w:p w14:paraId="2821A0E1" w14:textId="77777777" w:rsidR="00FA6A8E" w:rsidRPr="005C1F2A" w:rsidRDefault="00FA6A8E" w:rsidP="00FA6A8E">
      <w:pPr>
        <w:pStyle w:val="ListParagraph"/>
        <w:numPr>
          <w:ilvl w:val="0"/>
          <w:numId w:val="19"/>
        </w:numPr>
        <w:spacing w:after="0" w:line="240" w:lineRule="auto"/>
        <w:jc w:val="both"/>
        <w:rPr>
          <w:rFonts w:ascii="Arial" w:hAnsi="Arial" w:cs="Arial"/>
          <w:sz w:val="24"/>
          <w:szCs w:val="24"/>
        </w:rPr>
      </w:pPr>
      <w:r w:rsidRPr="005C1F2A">
        <w:rPr>
          <w:rFonts w:ascii="Arial" w:hAnsi="Arial" w:cs="Arial"/>
          <w:sz w:val="24"/>
          <w:szCs w:val="24"/>
        </w:rPr>
        <w:lastRenderedPageBreak/>
        <w:t>What evidence supports the effectiveness of the ESL curriculum in improving English language development?</w:t>
      </w:r>
    </w:p>
    <w:p w14:paraId="467FE7E1" w14:textId="77777777" w:rsidR="003A1ACA" w:rsidRPr="005C1F2A" w:rsidRDefault="003A1ACA" w:rsidP="001267ED">
      <w:pPr>
        <w:pStyle w:val="ListParagraph"/>
        <w:numPr>
          <w:ilvl w:val="0"/>
          <w:numId w:val="19"/>
        </w:numPr>
        <w:shd w:val="clear" w:color="auto" w:fill="FFFFFF" w:themeFill="background1"/>
        <w:spacing w:after="160" w:line="240" w:lineRule="auto"/>
        <w:rPr>
          <w:rFonts w:ascii="Arial" w:eastAsia="Times New Roman" w:hAnsi="Arial" w:cs="Arial"/>
          <w:sz w:val="24"/>
          <w:szCs w:val="24"/>
        </w:rPr>
      </w:pPr>
      <w:r w:rsidRPr="005C1F2A">
        <w:rPr>
          <w:rFonts w:ascii="Arial" w:hAnsi="Arial" w:cs="Arial"/>
          <w:sz w:val="24"/>
          <w:szCs w:val="24"/>
        </w:rPr>
        <w:t xml:space="preserve">For districts with bilingual education programs: </w:t>
      </w:r>
      <w:r w:rsidRPr="005C1F2A">
        <w:rPr>
          <w:rFonts w:ascii="Arial" w:eastAsia="Times New Roman" w:hAnsi="Arial" w:cs="Arial"/>
          <w:sz w:val="24"/>
          <w:szCs w:val="24"/>
        </w:rPr>
        <w:t>What impact does the district’s bilingual education program have on students’ language proficiency, academic achievement, and long-term success?</w:t>
      </w:r>
    </w:p>
    <w:p w14:paraId="33EF8E1D" w14:textId="77156625" w:rsidR="003A1ACA" w:rsidRPr="005C1F2A" w:rsidRDefault="4D90B9A2" w:rsidP="001267ED">
      <w:pPr>
        <w:pStyle w:val="ListParagraph"/>
        <w:numPr>
          <w:ilvl w:val="0"/>
          <w:numId w:val="19"/>
        </w:numPr>
        <w:shd w:val="clear" w:color="auto" w:fill="FFFFFF" w:themeFill="background1"/>
        <w:spacing w:after="160" w:line="240" w:lineRule="auto"/>
        <w:rPr>
          <w:rFonts w:ascii="Arial" w:eastAsia="Times New Roman" w:hAnsi="Arial" w:cs="Arial"/>
          <w:sz w:val="24"/>
          <w:szCs w:val="24"/>
        </w:rPr>
      </w:pPr>
      <w:r w:rsidRPr="005C1F2A">
        <w:rPr>
          <w:rFonts w:ascii="Arial" w:hAnsi="Arial" w:cs="Arial"/>
          <w:sz w:val="24"/>
          <w:szCs w:val="24"/>
        </w:rPr>
        <w:t xml:space="preserve">For districts with bilingual education programs: </w:t>
      </w:r>
      <w:r w:rsidRPr="005C1F2A">
        <w:rPr>
          <w:rFonts w:ascii="Arial" w:eastAsia="Times New Roman" w:hAnsi="Arial" w:cs="Arial"/>
          <w:sz w:val="24"/>
          <w:szCs w:val="24"/>
        </w:rPr>
        <w:t>What data analysis was done to determine these impacts?</w:t>
      </w:r>
    </w:p>
    <w:p w14:paraId="75DEEBA0" w14:textId="5F5D81DF" w:rsidR="00A43AC3" w:rsidRPr="005C1F2A" w:rsidRDefault="00A43AC3">
      <w:pPr>
        <w:rPr>
          <w:rFonts w:ascii="Arial" w:hAnsi="Arial" w:cs="Arial"/>
          <w:sz w:val="24"/>
          <w:szCs w:val="24"/>
        </w:rPr>
      </w:pPr>
      <w:r w:rsidRPr="005C1F2A">
        <w:rPr>
          <w:rFonts w:ascii="Arial" w:hAnsi="Arial" w:cs="Arial"/>
          <w:sz w:val="24"/>
          <w:szCs w:val="24"/>
        </w:rPr>
        <w:br w:type="page"/>
      </w:r>
    </w:p>
    <w:p w14:paraId="412263C3" w14:textId="35FD749C" w:rsidR="005C1F2A" w:rsidRPr="00EC0323" w:rsidRDefault="00522703" w:rsidP="00EC0323">
      <w:pPr>
        <w:pStyle w:val="Heading4"/>
        <w:rPr>
          <w:rFonts w:ascii="Arial" w:hAnsi="Arial" w:cs="Arial"/>
          <w:i w:val="0"/>
          <w:iCs w:val="0"/>
          <w:color w:val="auto"/>
          <w:sz w:val="24"/>
          <w:szCs w:val="24"/>
        </w:rPr>
      </w:pPr>
      <w:r w:rsidRPr="005C1F2A">
        <w:rPr>
          <w:rFonts w:ascii="Arial" w:hAnsi="Arial" w:cs="Arial"/>
          <w:i w:val="0"/>
          <w:iCs w:val="0"/>
          <w:color w:val="auto"/>
          <w:sz w:val="24"/>
          <w:szCs w:val="24"/>
        </w:rPr>
        <w:lastRenderedPageBreak/>
        <w:t xml:space="preserve">Required </w:t>
      </w:r>
      <w:r w:rsidR="00B5563A" w:rsidRPr="005C1F2A">
        <w:rPr>
          <w:rFonts w:ascii="Arial" w:hAnsi="Arial" w:cs="Arial"/>
          <w:i w:val="0"/>
          <w:iCs w:val="0"/>
          <w:color w:val="auto"/>
          <w:sz w:val="24"/>
          <w:szCs w:val="24"/>
        </w:rPr>
        <w:t>Documentat</w:t>
      </w:r>
      <w:r w:rsidR="009C59A1" w:rsidRPr="005C1F2A">
        <w:rPr>
          <w:rFonts w:ascii="Arial" w:hAnsi="Arial" w:cs="Arial"/>
          <w:i w:val="0"/>
          <w:iCs w:val="0"/>
          <w:color w:val="auto"/>
          <w:sz w:val="24"/>
          <w:szCs w:val="24"/>
        </w:rPr>
        <w:t>ion</w:t>
      </w:r>
      <w:r w:rsidR="00B5563A" w:rsidRPr="005C1F2A">
        <w:rPr>
          <w:rFonts w:ascii="Arial" w:hAnsi="Arial" w:cs="Arial"/>
          <w:i w:val="0"/>
          <w:iCs w:val="0"/>
          <w:color w:val="auto"/>
          <w:sz w:val="24"/>
          <w:szCs w:val="24"/>
        </w:rPr>
        <w:t xml:space="preserve"> Upload</w:t>
      </w:r>
      <w:r w:rsidR="000A581B" w:rsidRPr="005C1F2A">
        <w:rPr>
          <w:rFonts w:ascii="Arial" w:hAnsi="Arial" w:cs="Arial"/>
          <w:i w:val="0"/>
          <w:iCs w:val="0"/>
          <w:color w:val="auto"/>
          <w:sz w:val="24"/>
          <w:szCs w:val="24"/>
        </w:rPr>
        <w:t>s</w:t>
      </w:r>
    </w:p>
    <w:p w14:paraId="12A01989" w14:textId="06E42831" w:rsidR="00B5563A" w:rsidRPr="005C1F2A" w:rsidRDefault="00F642F6" w:rsidP="00A43AC3">
      <w:pPr>
        <w:spacing w:after="0" w:line="240" w:lineRule="auto"/>
        <w:jc w:val="both"/>
        <w:rPr>
          <w:rFonts w:ascii="Arial" w:hAnsi="Arial" w:cs="Arial"/>
          <w:sz w:val="24"/>
          <w:szCs w:val="24"/>
        </w:rPr>
      </w:pPr>
      <w:r w:rsidRPr="005C1F2A">
        <w:rPr>
          <w:rFonts w:ascii="Arial" w:hAnsi="Arial" w:cs="Arial"/>
          <w:sz w:val="24"/>
          <w:szCs w:val="24"/>
        </w:rPr>
        <w:t>For each criterion, please upload the required documents as evidence of compliance. If a document is not available, submit a</w:t>
      </w:r>
      <w:r w:rsidR="004E0A9E" w:rsidRPr="005C1F2A">
        <w:rPr>
          <w:rFonts w:ascii="Arial" w:hAnsi="Arial" w:cs="Arial"/>
          <w:sz w:val="24"/>
          <w:szCs w:val="24"/>
        </w:rPr>
        <w:t>n approved</w:t>
      </w:r>
      <w:r w:rsidRPr="005C1F2A">
        <w:rPr>
          <w:rFonts w:ascii="Arial" w:hAnsi="Arial" w:cs="Arial"/>
          <w:sz w:val="24"/>
          <w:szCs w:val="24"/>
        </w:rPr>
        <w:t xml:space="preserve"> </w:t>
      </w:r>
      <w:r w:rsidR="002836BC" w:rsidRPr="005C1F2A">
        <w:rPr>
          <w:rFonts w:ascii="Arial" w:hAnsi="Arial" w:cs="Arial"/>
          <w:sz w:val="24"/>
          <w:szCs w:val="24"/>
        </w:rPr>
        <w:t xml:space="preserve">superintendent </w:t>
      </w:r>
      <w:r w:rsidRPr="005C1F2A">
        <w:rPr>
          <w:rFonts w:ascii="Arial" w:hAnsi="Arial" w:cs="Arial"/>
          <w:sz w:val="24"/>
          <w:szCs w:val="24"/>
        </w:rPr>
        <w:t xml:space="preserve">memo outlining the proposed plan for </w:t>
      </w:r>
      <w:r w:rsidR="002836BC" w:rsidRPr="005C1F2A">
        <w:rPr>
          <w:rFonts w:ascii="Arial" w:hAnsi="Arial" w:cs="Arial"/>
          <w:sz w:val="24"/>
          <w:szCs w:val="24"/>
        </w:rPr>
        <w:t xml:space="preserve">correction and </w:t>
      </w:r>
      <w:r w:rsidRPr="005C1F2A">
        <w:rPr>
          <w:rFonts w:ascii="Arial" w:hAnsi="Arial" w:cs="Arial"/>
          <w:sz w:val="24"/>
          <w:szCs w:val="24"/>
        </w:rPr>
        <w:t xml:space="preserve">alignment </w:t>
      </w:r>
      <w:r w:rsidR="002836BC" w:rsidRPr="005C1F2A">
        <w:rPr>
          <w:rFonts w:ascii="Arial" w:hAnsi="Arial" w:cs="Arial"/>
          <w:sz w:val="24"/>
          <w:szCs w:val="24"/>
        </w:rPr>
        <w:t>to</w:t>
      </w:r>
      <w:r w:rsidRPr="005C1F2A">
        <w:rPr>
          <w:rFonts w:ascii="Arial" w:hAnsi="Arial" w:cs="Arial"/>
          <w:sz w:val="24"/>
          <w:szCs w:val="24"/>
        </w:rPr>
        <w:t xml:space="preserve"> DESE guidance.</w:t>
      </w:r>
    </w:p>
    <w:p w14:paraId="014AC6D5" w14:textId="77777777" w:rsidR="00F642F6" w:rsidRPr="005C1F2A" w:rsidRDefault="00F642F6" w:rsidP="00A43AC3">
      <w:pPr>
        <w:spacing w:after="0" w:line="240" w:lineRule="auto"/>
        <w:jc w:val="both"/>
        <w:rPr>
          <w:rFonts w:ascii="Arial" w:eastAsia="Calibri" w:hAnsi="Arial" w:cs="Arial"/>
          <w:sz w:val="24"/>
          <w:szCs w:val="24"/>
        </w:rPr>
      </w:pPr>
    </w:p>
    <w:p w14:paraId="055BC497" w14:textId="377A8413" w:rsidR="00A43AC3" w:rsidRPr="005C1F2A" w:rsidRDefault="00A43AC3" w:rsidP="00A43AC3">
      <w:pPr>
        <w:spacing w:after="0" w:line="240" w:lineRule="auto"/>
        <w:jc w:val="both"/>
        <w:rPr>
          <w:rFonts w:ascii="Arial" w:eastAsia="Calibri" w:hAnsi="Arial" w:cs="Arial"/>
          <w:sz w:val="24"/>
          <w:szCs w:val="24"/>
        </w:rPr>
      </w:pPr>
      <w:r w:rsidRPr="005C1F2A">
        <w:rPr>
          <w:rFonts w:ascii="Arial" w:eastAsia="Calibri" w:hAnsi="Arial" w:cs="Arial"/>
          <w:sz w:val="24"/>
          <w:szCs w:val="24"/>
        </w:rPr>
        <w:t>ELE 1</w:t>
      </w:r>
      <w:proofErr w:type="gramStart"/>
      <w:r w:rsidRPr="005C1F2A">
        <w:rPr>
          <w:rFonts w:ascii="Arial" w:eastAsia="Calibri" w:hAnsi="Arial" w:cs="Arial"/>
          <w:sz w:val="24"/>
          <w:szCs w:val="24"/>
        </w:rPr>
        <w:t xml:space="preserve">   (</w:t>
      </w:r>
      <w:proofErr w:type="gramEnd"/>
      <w:r w:rsidRPr="005C1F2A">
        <w:rPr>
          <w:rFonts w:ascii="Arial" w:eastAsia="Calibri" w:hAnsi="Arial" w:cs="Arial"/>
          <w:sz w:val="24"/>
          <w:szCs w:val="24"/>
        </w:rPr>
        <w:t>Former ELE 3)</w:t>
      </w:r>
    </w:p>
    <w:p w14:paraId="2C917DFE" w14:textId="5C94A1C7" w:rsidR="00A43AC3" w:rsidRPr="005C1F2A" w:rsidRDefault="00A43AC3" w:rsidP="00A43AC3">
      <w:pPr>
        <w:spacing w:after="0" w:line="240" w:lineRule="auto"/>
        <w:jc w:val="both"/>
        <w:rPr>
          <w:rFonts w:ascii="Arial" w:eastAsia="Calibri" w:hAnsi="Arial" w:cs="Arial"/>
          <w:b/>
          <w:sz w:val="24"/>
          <w:szCs w:val="24"/>
        </w:rPr>
      </w:pPr>
      <w:r w:rsidRPr="25357008">
        <w:rPr>
          <w:rFonts w:ascii="Arial" w:eastAsia="Calibri" w:hAnsi="Arial" w:cs="Arial"/>
          <w:b/>
          <w:sz w:val="24"/>
          <w:szCs w:val="24"/>
        </w:rPr>
        <w:t>INITIAL IDENTIFICATION OF ELS AND FELS</w:t>
      </w:r>
    </w:p>
    <w:p w14:paraId="649B4865" w14:textId="06624251" w:rsidR="00A43AC3" w:rsidRPr="005C1F2A" w:rsidRDefault="00A43AC3" w:rsidP="00A43AC3">
      <w:pPr>
        <w:pStyle w:val="ListParagraph"/>
        <w:numPr>
          <w:ilvl w:val="0"/>
          <w:numId w:val="22"/>
        </w:numPr>
        <w:spacing w:after="0" w:line="240" w:lineRule="auto"/>
        <w:rPr>
          <w:rFonts w:ascii="Arial" w:hAnsi="Arial" w:cs="Arial"/>
          <w:sz w:val="24"/>
          <w:szCs w:val="24"/>
        </w:rPr>
      </w:pPr>
      <w:r w:rsidRPr="005C1F2A">
        <w:rPr>
          <w:rFonts w:ascii="Arial" w:hAnsi="Arial" w:cs="Arial"/>
          <w:sz w:val="24"/>
          <w:szCs w:val="24"/>
        </w:rPr>
        <w:t xml:space="preserve">Language Survey used in the district with </w:t>
      </w:r>
      <w:r w:rsidR="00154801" w:rsidRPr="005C1F2A">
        <w:rPr>
          <w:rFonts w:ascii="Arial" w:hAnsi="Arial" w:cs="Arial"/>
          <w:sz w:val="24"/>
          <w:szCs w:val="24"/>
        </w:rPr>
        <w:t xml:space="preserve">list of </w:t>
      </w:r>
      <w:r w:rsidRPr="005C1F2A">
        <w:rPr>
          <w:rFonts w:ascii="Arial" w:hAnsi="Arial" w:cs="Arial"/>
          <w:sz w:val="24"/>
          <w:szCs w:val="24"/>
        </w:rPr>
        <w:t>available translations</w:t>
      </w:r>
    </w:p>
    <w:p w14:paraId="343543B4" w14:textId="6495DA3D" w:rsidR="00A43AC3" w:rsidRPr="005C1F2A" w:rsidRDefault="00A43AC3" w:rsidP="00A43AC3">
      <w:pPr>
        <w:pStyle w:val="ListParagraph"/>
        <w:numPr>
          <w:ilvl w:val="0"/>
          <w:numId w:val="22"/>
        </w:numPr>
        <w:spacing w:after="0" w:line="240" w:lineRule="auto"/>
        <w:rPr>
          <w:rFonts w:ascii="Arial" w:hAnsi="Arial" w:cs="Arial"/>
          <w:sz w:val="24"/>
          <w:szCs w:val="24"/>
        </w:rPr>
      </w:pPr>
      <w:r w:rsidRPr="005C1F2A">
        <w:rPr>
          <w:rFonts w:ascii="Arial" w:hAnsi="Arial" w:cs="Arial"/>
          <w:sz w:val="24"/>
          <w:szCs w:val="24"/>
        </w:rPr>
        <w:t>District's initial identification procedure for E</w:t>
      </w:r>
      <w:r w:rsidR="3706034F" w:rsidRPr="005C1F2A">
        <w:rPr>
          <w:rFonts w:ascii="Arial" w:hAnsi="Arial" w:cs="Arial"/>
          <w:sz w:val="24"/>
          <w:szCs w:val="24"/>
        </w:rPr>
        <w:t>L</w:t>
      </w:r>
      <w:r w:rsidRPr="005C1F2A">
        <w:rPr>
          <w:rFonts w:ascii="Arial" w:hAnsi="Arial" w:cs="Arial"/>
          <w:sz w:val="24"/>
          <w:szCs w:val="24"/>
        </w:rPr>
        <w:t>s, FELs, ELSWD, SLIFE</w:t>
      </w:r>
    </w:p>
    <w:p w14:paraId="27E2A625" w14:textId="2088A652" w:rsidR="002011E4" w:rsidRPr="005C1F2A" w:rsidRDefault="00D85626" w:rsidP="002011E4">
      <w:pPr>
        <w:pStyle w:val="ListParagraph"/>
        <w:numPr>
          <w:ilvl w:val="0"/>
          <w:numId w:val="20"/>
        </w:numPr>
        <w:spacing w:after="0" w:line="240" w:lineRule="auto"/>
        <w:jc w:val="both"/>
        <w:rPr>
          <w:rFonts w:ascii="Arial" w:hAnsi="Arial" w:cs="Arial"/>
          <w:sz w:val="24"/>
          <w:szCs w:val="24"/>
        </w:rPr>
      </w:pPr>
      <w:r w:rsidRPr="005C1F2A">
        <w:rPr>
          <w:rFonts w:ascii="Arial" w:hAnsi="Arial" w:cs="Arial"/>
          <w:sz w:val="24"/>
          <w:szCs w:val="24"/>
        </w:rPr>
        <w:t xml:space="preserve">Names </w:t>
      </w:r>
      <w:r w:rsidR="002011E4" w:rsidRPr="005C1F2A">
        <w:rPr>
          <w:rFonts w:ascii="Arial" w:hAnsi="Arial" w:cs="Arial"/>
          <w:sz w:val="24"/>
          <w:szCs w:val="24"/>
        </w:rPr>
        <w:t>and Recertification year (required every 2 years) of personnel administering WIDA</w:t>
      </w:r>
      <w:r w:rsidRPr="005C1F2A">
        <w:rPr>
          <w:rFonts w:ascii="Arial" w:hAnsi="Arial" w:cs="Arial"/>
          <w:sz w:val="24"/>
          <w:szCs w:val="24"/>
        </w:rPr>
        <w:t xml:space="preserve"> Screener</w:t>
      </w:r>
    </w:p>
    <w:p w14:paraId="7A731146" w14:textId="3D0CA023" w:rsidR="00A43AC3" w:rsidRPr="005C1F2A" w:rsidRDefault="00A43AC3" w:rsidP="002011E4">
      <w:pPr>
        <w:pStyle w:val="ListParagraph"/>
        <w:spacing w:after="0" w:line="240" w:lineRule="auto"/>
        <w:ind w:left="360"/>
        <w:rPr>
          <w:rFonts w:ascii="Arial" w:hAnsi="Arial" w:cs="Arial"/>
          <w:sz w:val="24"/>
          <w:szCs w:val="24"/>
        </w:rPr>
      </w:pPr>
    </w:p>
    <w:p w14:paraId="2B6AB62C" w14:textId="77777777" w:rsidR="00A43AC3" w:rsidRPr="005C1F2A" w:rsidRDefault="00A43AC3" w:rsidP="00A43AC3">
      <w:pPr>
        <w:spacing w:after="0" w:line="240" w:lineRule="auto"/>
        <w:rPr>
          <w:rFonts w:ascii="Arial" w:eastAsia="Calibri" w:hAnsi="Arial" w:cs="Arial"/>
          <w:sz w:val="24"/>
          <w:szCs w:val="24"/>
        </w:rPr>
      </w:pPr>
      <w:r w:rsidRPr="005C1F2A">
        <w:rPr>
          <w:rFonts w:ascii="Arial" w:eastAsia="Calibri" w:hAnsi="Arial" w:cs="Arial"/>
          <w:sz w:val="24"/>
          <w:szCs w:val="24"/>
        </w:rPr>
        <w:t xml:space="preserve">ELE 2 (Former ELE 5) </w:t>
      </w:r>
    </w:p>
    <w:p w14:paraId="37DB86AF" w14:textId="77777777" w:rsidR="00A43AC3" w:rsidRPr="005C1F2A" w:rsidRDefault="00A43AC3" w:rsidP="00A43AC3">
      <w:pPr>
        <w:spacing w:after="0" w:line="240" w:lineRule="auto"/>
        <w:rPr>
          <w:rFonts w:ascii="Arial" w:eastAsia="Calibri" w:hAnsi="Arial" w:cs="Arial"/>
          <w:b/>
          <w:sz w:val="24"/>
          <w:szCs w:val="24"/>
        </w:rPr>
      </w:pPr>
      <w:r w:rsidRPr="25357008">
        <w:rPr>
          <w:rFonts w:ascii="Arial" w:eastAsia="Calibri" w:hAnsi="Arial" w:cs="Arial"/>
          <w:b/>
          <w:sz w:val="24"/>
          <w:szCs w:val="24"/>
        </w:rPr>
        <w:t>ELE PROGRAMS AND SERVICES</w:t>
      </w:r>
    </w:p>
    <w:p w14:paraId="7BCAB319" w14:textId="77777777" w:rsidR="00A43AC3" w:rsidRPr="005C1F2A" w:rsidRDefault="00A43AC3" w:rsidP="00A43AC3">
      <w:pPr>
        <w:pStyle w:val="ListParagraph"/>
        <w:numPr>
          <w:ilvl w:val="0"/>
          <w:numId w:val="23"/>
        </w:numPr>
        <w:spacing w:after="0" w:line="240" w:lineRule="auto"/>
        <w:rPr>
          <w:rFonts w:ascii="Arial" w:hAnsi="Arial" w:cs="Arial"/>
          <w:sz w:val="24"/>
          <w:szCs w:val="24"/>
        </w:rPr>
      </w:pPr>
      <w:r w:rsidRPr="005C1F2A">
        <w:rPr>
          <w:rFonts w:ascii="Arial" w:hAnsi="Arial" w:cs="Arial"/>
          <w:sz w:val="24"/>
          <w:szCs w:val="24"/>
        </w:rPr>
        <w:t xml:space="preserve">District procedures to identify the areas in which identified ELs need improvement and establish personalized goals for attaining English proficiency  </w:t>
      </w:r>
    </w:p>
    <w:p w14:paraId="2A45C9E2" w14:textId="77777777" w:rsidR="00A43AC3" w:rsidRPr="005C1F2A" w:rsidRDefault="00A43AC3" w:rsidP="00A43AC3">
      <w:pPr>
        <w:pStyle w:val="ListParagraph"/>
        <w:numPr>
          <w:ilvl w:val="0"/>
          <w:numId w:val="23"/>
        </w:numPr>
        <w:spacing w:after="0" w:line="240" w:lineRule="auto"/>
        <w:rPr>
          <w:rFonts w:ascii="Arial" w:hAnsi="Arial" w:cs="Arial"/>
          <w:sz w:val="24"/>
          <w:szCs w:val="24"/>
        </w:rPr>
      </w:pPr>
      <w:r w:rsidRPr="005C1F2A">
        <w:rPr>
          <w:rFonts w:ascii="Arial" w:hAnsi="Arial" w:cs="Arial"/>
          <w:sz w:val="24"/>
          <w:szCs w:val="24"/>
        </w:rPr>
        <w:t>Evidence of assessing and monitoring the progress of ELs who did not meet English language proficiency benchmarks in the identified areas in need of improvement</w:t>
      </w:r>
    </w:p>
    <w:p w14:paraId="525EAA0F" w14:textId="3CAF8B08" w:rsidR="00A43AC3" w:rsidRPr="005C1F2A" w:rsidRDefault="00A43AC3" w:rsidP="00A43AC3">
      <w:pPr>
        <w:pStyle w:val="ListParagraph"/>
        <w:numPr>
          <w:ilvl w:val="0"/>
          <w:numId w:val="23"/>
        </w:numPr>
        <w:spacing w:after="0" w:line="240" w:lineRule="auto"/>
        <w:rPr>
          <w:rFonts w:ascii="Arial" w:hAnsi="Arial" w:cs="Arial"/>
          <w:sz w:val="24"/>
          <w:szCs w:val="24"/>
        </w:rPr>
      </w:pPr>
      <w:r w:rsidRPr="005C1F2A">
        <w:rPr>
          <w:rFonts w:ascii="Arial" w:hAnsi="Arial" w:cs="Arial"/>
          <w:sz w:val="24"/>
          <w:szCs w:val="24"/>
        </w:rPr>
        <w:t>Evidence of input from the parents or the legal guardian of identified E</w:t>
      </w:r>
      <w:r w:rsidR="170DCCB2" w:rsidRPr="005C1F2A">
        <w:rPr>
          <w:rFonts w:ascii="Arial" w:hAnsi="Arial" w:cs="Arial"/>
          <w:sz w:val="24"/>
          <w:szCs w:val="24"/>
        </w:rPr>
        <w:t>L</w:t>
      </w:r>
      <w:r w:rsidRPr="005C1F2A">
        <w:rPr>
          <w:rFonts w:ascii="Arial" w:hAnsi="Arial" w:cs="Arial"/>
          <w:sz w:val="24"/>
          <w:szCs w:val="24"/>
        </w:rPr>
        <w:t>s for benchmarking</w:t>
      </w:r>
    </w:p>
    <w:p w14:paraId="4E679F76" w14:textId="77777777" w:rsidR="00BB6EFF" w:rsidRPr="005C1F2A" w:rsidRDefault="00BB6EFF" w:rsidP="00BB6EFF">
      <w:pPr>
        <w:pStyle w:val="ListParagraph"/>
        <w:numPr>
          <w:ilvl w:val="0"/>
          <w:numId w:val="23"/>
        </w:numPr>
        <w:spacing w:after="0" w:line="240" w:lineRule="auto"/>
        <w:rPr>
          <w:rFonts w:ascii="Arial" w:hAnsi="Arial" w:cs="Arial"/>
          <w:sz w:val="24"/>
          <w:szCs w:val="24"/>
        </w:rPr>
      </w:pPr>
      <w:r w:rsidRPr="005C1F2A">
        <w:rPr>
          <w:rFonts w:ascii="Arial" w:hAnsi="Arial" w:cs="Arial"/>
          <w:sz w:val="24"/>
          <w:szCs w:val="24"/>
        </w:rPr>
        <w:t>Sample student goals document the district uses for students who have not met their benchmark goals</w:t>
      </w:r>
    </w:p>
    <w:p w14:paraId="1B90AF98" w14:textId="6634B4C7" w:rsidR="00BB6EFF" w:rsidRPr="005C1F2A" w:rsidRDefault="00BB6EFF" w:rsidP="00BB6EFF">
      <w:pPr>
        <w:pStyle w:val="ListParagraph"/>
        <w:numPr>
          <w:ilvl w:val="0"/>
          <w:numId w:val="23"/>
        </w:numPr>
        <w:spacing w:after="0" w:line="240" w:lineRule="auto"/>
        <w:rPr>
          <w:rFonts w:ascii="Arial" w:hAnsi="Arial" w:cs="Arial"/>
          <w:sz w:val="24"/>
          <w:szCs w:val="24"/>
        </w:rPr>
      </w:pPr>
      <w:r w:rsidRPr="005C1F2A">
        <w:rPr>
          <w:rFonts w:ascii="Arial" w:hAnsi="Arial" w:cs="Arial"/>
          <w:sz w:val="24"/>
          <w:szCs w:val="24"/>
        </w:rPr>
        <w:t>District procedures to provide ELE services to students who are in out-of-district placement</w:t>
      </w:r>
      <w:r w:rsidR="4ED0D10C" w:rsidRPr="005C1F2A">
        <w:rPr>
          <w:rFonts w:ascii="Arial" w:hAnsi="Arial" w:cs="Arial"/>
          <w:sz w:val="24"/>
          <w:szCs w:val="24"/>
        </w:rPr>
        <w:t>s</w:t>
      </w:r>
    </w:p>
    <w:p w14:paraId="09C7D818" w14:textId="755FF755" w:rsidR="00E21DC9" w:rsidRPr="005C1F2A" w:rsidRDefault="002951CF" w:rsidP="000A1C7F">
      <w:pPr>
        <w:pStyle w:val="ListParagraph"/>
        <w:numPr>
          <w:ilvl w:val="0"/>
          <w:numId w:val="23"/>
        </w:numPr>
        <w:shd w:val="clear" w:color="auto" w:fill="FFFFFF" w:themeFill="background1"/>
        <w:spacing w:after="0" w:line="240" w:lineRule="auto"/>
        <w:rPr>
          <w:rFonts w:ascii="Arial" w:hAnsi="Arial" w:cs="Arial"/>
          <w:sz w:val="24"/>
          <w:szCs w:val="24"/>
        </w:rPr>
      </w:pPr>
      <w:r w:rsidRPr="005C1F2A">
        <w:rPr>
          <w:rFonts w:ascii="Arial" w:hAnsi="Arial" w:cs="Arial"/>
          <w:sz w:val="24"/>
          <w:szCs w:val="24"/>
        </w:rPr>
        <w:t xml:space="preserve">For </w:t>
      </w:r>
      <w:r w:rsidR="0074340E" w:rsidRPr="005C1F2A">
        <w:rPr>
          <w:rFonts w:ascii="Arial" w:hAnsi="Arial" w:cs="Arial"/>
          <w:sz w:val="24"/>
          <w:szCs w:val="24"/>
        </w:rPr>
        <w:t>Title</w:t>
      </w:r>
      <w:r w:rsidR="00BC5F22" w:rsidRPr="005C1F2A">
        <w:rPr>
          <w:rFonts w:ascii="Arial" w:hAnsi="Arial" w:cs="Arial"/>
          <w:sz w:val="24"/>
          <w:szCs w:val="24"/>
        </w:rPr>
        <w:t xml:space="preserve"> III distr</w:t>
      </w:r>
      <w:r w:rsidR="0074340E" w:rsidRPr="005C1F2A">
        <w:rPr>
          <w:rFonts w:ascii="Arial" w:hAnsi="Arial" w:cs="Arial"/>
          <w:sz w:val="24"/>
          <w:szCs w:val="24"/>
        </w:rPr>
        <w:t xml:space="preserve">icts only: </w:t>
      </w:r>
      <w:r w:rsidR="00A43AC3" w:rsidRPr="005C1F2A">
        <w:rPr>
          <w:rFonts w:ascii="Arial" w:hAnsi="Arial" w:cs="Arial"/>
          <w:sz w:val="24"/>
          <w:szCs w:val="24"/>
        </w:rPr>
        <w:t xml:space="preserve">Evidence of allocated resources </w:t>
      </w:r>
      <w:r w:rsidR="0074340E" w:rsidRPr="005C1F2A">
        <w:rPr>
          <w:rFonts w:ascii="Arial" w:hAnsi="Arial" w:cs="Arial"/>
          <w:sz w:val="24"/>
          <w:szCs w:val="24"/>
        </w:rPr>
        <w:t xml:space="preserve"> </w:t>
      </w:r>
    </w:p>
    <w:p w14:paraId="133396A7" w14:textId="77777777" w:rsidR="00A43AC3" w:rsidRPr="005C1F2A" w:rsidRDefault="00A43AC3" w:rsidP="00A43AC3">
      <w:pPr>
        <w:pStyle w:val="ListParagraph"/>
        <w:spacing w:after="0" w:line="240" w:lineRule="auto"/>
        <w:rPr>
          <w:rFonts w:ascii="Arial" w:hAnsi="Arial" w:cs="Arial"/>
          <w:sz w:val="24"/>
          <w:szCs w:val="24"/>
        </w:rPr>
      </w:pPr>
    </w:p>
    <w:p w14:paraId="3D274136" w14:textId="77777777" w:rsidR="00A43AC3" w:rsidRPr="005C1F2A" w:rsidRDefault="00A43AC3" w:rsidP="00A43AC3">
      <w:pPr>
        <w:spacing w:after="0" w:line="240" w:lineRule="auto"/>
        <w:rPr>
          <w:rFonts w:ascii="Arial" w:eastAsia="Calibri" w:hAnsi="Arial" w:cs="Arial"/>
          <w:sz w:val="24"/>
          <w:szCs w:val="24"/>
        </w:rPr>
      </w:pPr>
      <w:r w:rsidRPr="005C1F2A">
        <w:rPr>
          <w:rFonts w:ascii="Arial" w:eastAsia="Calibri" w:hAnsi="Arial" w:cs="Arial"/>
          <w:sz w:val="24"/>
          <w:szCs w:val="24"/>
        </w:rPr>
        <w:t>ELE 3 (Former ELE 6)</w:t>
      </w:r>
    </w:p>
    <w:p w14:paraId="25FD8577" w14:textId="77777777" w:rsidR="00A43AC3" w:rsidRPr="005C1F2A" w:rsidRDefault="00A43AC3" w:rsidP="00A43AC3">
      <w:pPr>
        <w:spacing w:after="0" w:line="240" w:lineRule="auto"/>
        <w:rPr>
          <w:rFonts w:ascii="Arial" w:eastAsia="Calibri" w:hAnsi="Arial" w:cs="Arial"/>
          <w:b/>
          <w:sz w:val="24"/>
          <w:szCs w:val="24"/>
        </w:rPr>
      </w:pPr>
      <w:r w:rsidRPr="25357008">
        <w:rPr>
          <w:rFonts w:ascii="Arial" w:eastAsia="Calibri" w:hAnsi="Arial" w:cs="Arial"/>
          <w:b/>
          <w:sz w:val="24"/>
          <w:szCs w:val="24"/>
        </w:rPr>
        <w:t>PROGRAM EXIT AND READINESS</w:t>
      </w:r>
    </w:p>
    <w:p w14:paraId="09F5FFB3" w14:textId="77777777" w:rsidR="00A43AC3" w:rsidRPr="005C1F2A" w:rsidRDefault="00A43AC3" w:rsidP="00A43AC3">
      <w:pPr>
        <w:numPr>
          <w:ilvl w:val="0"/>
          <w:numId w:val="24"/>
        </w:numPr>
        <w:spacing w:after="0" w:line="240" w:lineRule="auto"/>
        <w:rPr>
          <w:rFonts w:ascii="Arial" w:eastAsia="Calibri" w:hAnsi="Arial" w:cs="Arial"/>
          <w:sz w:val="24"/>
          <w:szCs w:val="24"/>
        </w:rPr>
      </w:pPr>
      <w:r w:rsidRPr="005C1F2A">
        <w:rPr>
          <w:rFonts w:ascii="Arial" w:eastAsia="Calibri" w:hAnsi="Arial" w:cs="Arial"/>
          <w:sz w:val="24"/>
          <w:szCs w:val="24"/>
        </w:rPr>
        <w:t>Written policy and procedures for exiting ELs</w:t>
      </w:r>
    </w:p>
    <w:p w14:paraId="3D5F24DC" w14:textId="77777777" w:rsidR="00A43AC3" w:rsidRPr="005C1F2A" w:rsidRDefault="00A43AC3" w:rsidP="00A43AC3">
      <w:pPr>
        <w:numPr>
          <w:ilvl w:val="0"/>
          <w:numId w:val="24"/>
        </w:numPr>
        <w:spacing w:after="0" w:line="240" w:lineRule="auto"/>
        <w:rPr>
          <w:rFonts w:ascii="Arial" w:eastAsia="Calibri" w:hAnsi="Arial" w:cs="Arial"/>
          <w:sz w:val="24"/>
          <w:szCs w:val="24"/>
        </w:rPr>
      </w:pPr>
      <w:r w:rsidRPr="005C1F2A">
        <w:rPr>
          <w:rFonts w:ascii="Arial" w:eastAsia="Calibri" w:hAnsi="Arial" w:cs="Arial"/>
          <w:sz w:val="24"/>
          <w:szCs w:val="24"/>
        </w:rPr>
        <w:t>Written policy and procedures for exiting ELs with disabilities</w:t>
      </w:r>
    </w:p>
    <w:p w14:paraId="2C0A1669" w14:textId="70608B24" w:rsidR="003307CE" w:rsidRPr="005C1F2A" w:rsidRDefault="003307CE" w:rsidP="003307CE">
      <w:pPr>
        <w:numPr>
          <w:ilvl w:val="0"/>
          <w:numId w:val="24"/>
        </w:numPr>
        <w:spacing w:after="0" w:line="240" w:lineRule="auto"/>
        <w:rPr>
          <w:rFonts w:ascii="Arial" w:eastAsia="Calibri" w:hAnsi="Arial" w:cs="Arial"/>
          <w:sz w:val="24"/>
          <w:szCs w:val="24"/>
        </w:rPr>
      </w:pPr>
      <w:r w:rsidRPr="005C1F2A">
        <w:rPr>
          <w:rFonts w:ascii="Arial" w:eastAsia="Calibri" w:hAnsi="Arial" w:cs="Arial"/>
          <w:sz w:val="24"/>
          <w:szCs w:val="24"/>
        </w:rPr>
        <w:t xml:space="preserve">A list of students who have been on the FEL report without qualifying scores </w:t>
      </w:r>
      <w:r w:rsidR="6B67D1F9" w:rsidRPr="005C1F2A">
        <w:rPr>
          <w:rFonts w:ascii="Arial" w:eastAsia="Calibri" w:hAnsi="Arial" w:cs="Arial"/>
          <w:sz w:val="24"/>
          <w:szCs w:val="24"/>
        </w:rPr>
        <w:t>for reclassification</w:t>
      </w:r>
      <w:r w:rsidRPr="005C1F2A">
        <w:rPr>
          <w:rFonts w:ascii="Arial" w:eastAsia="Calibri" w:hAnsi="Arial" w:cs="Arial"/>
          <w:sz w:val="24"/>
          <w:szCs w:val="24"/>
        </w:rPr>
        <w:t xml:space="preserve"> and the rationale for their reclassification as FELs</w:t>
      </w:r>
      <w:r w:rsidR="7B06F80B" w:rsidRPr="005C1F2A">
        <w:rPr>
          <w:rFonts w:ascii="Arial" w:eastAsia="Calibri" w:hAnsi="Arial" w:cs="Arial"/>
          <w:sz w:val="24"/>
          <w:szCs w:val="24"/>
        </w:rPr>
        <w:t xml:space="preserve"> </w:t>
      </w:r>
      <w:r w:rsidRPr="005C1F2A">
        <w:rPr>
          <w:rFonts w:ascii="Arial" w:hAnsi="Arial" w:cs="Arial"/>
          <w:sz w:val="24"/>
          <w:szCs w:val="24"/>
        </w:rPr>
        <w:t>(If applicable)</w:t>
      </w:r>
    </w:p>
    <w:p w14:paraId="0615D38F" w14:textId="77777777" w:rsidR="00A43AC3" w:rsidRPr="005C1F2A" w:rsidRDefault="00A43AC3" w:rsidP="00A43AC3">
      <w:pPr>
        <w:spacing w:after="0" w:line="240" w:lineRule="auto"/>
        <w:ind w:left="720"/>
        <w:rPr>
          <w:rFonts w:ascii="Arial" w:eastAsia="Calibri" w:hAnsi="Arial" w:cs="Arial"/>
          <w:sz w:val="24"/>
          <w:szCs w:val="24"/>
        </w:rPr>
      </w:pPr>
    </w:p>
    <w:p w14:paraId="0E61BAF1" w14:textId="77777777" w:rsidR="00A43AC3" w:rsidRPr="005C1F2A" w:rsidRDefault="00A43AC3" w:rsidP="00A43AC3">
      <w:pPr>
        <w:spacing w:after="0" w:line="240" w:lineRule="auto"/>
        <w:rPr>
          <w:rFonts w:ascii="Arial" w:eastAsia="Calibri" w:hAnsi="Arial" w:cs="Arial"/>
          <w:sz w:val="24"/>
          <w:szCs w:val="24"/>
        </w:rPr>
      </w:pPr>
      <w:r w:rsidRPr="005C1F2A">
        <w:rPr>
          <w:rFonts w:ascii="Arial" w:eastAsia="Calibri" w:hAnsi="Arial" w:cs="Arial"/>
          <w:sz w:val="24"/>
          <w:szCs w:val="24"/>
        </w:rPr>
        <w:t xml:space="preserve">ELE </w:t>
      </w:r>
      <w:proofErr w:type="gramStart"/>
      <w:r w:rsidRPr="005C1F2A">
        <w:rPr>
          <w:rFonts w:ascii="Arial" w:eastAsia="Calibri" w:hAnsi="Arial" w:cs="Arial"/>
          <w:sz w:val="24"/>
          <w:szCs w:val="24"/>
        </w:rPr>
        <w:t>4  (</w:t>
      </w:r>
      <w:proofErr w:type="gramEnd"/>
      <w:r w:rsidRPr="005C1F2A">
        <w:rPr>
          <w:rFonts w:ascii="Arial" w:eastAsia="Calibri" w:hAnsi="Arial" w:cs="Arial"/>
          <w:sz w:val="24"/>
          <w:szCs w:val="24"/>
        </w:rPr>
        <w:t>Former ELE 7)</w:t>
      </w:r>
    </w:p>
    <w:p w14:paraId="564D668C" w14:textId="77777777" w:rsidR="00A43AC3" w:rsidRPr="005C1F2A" w:rsidRDefault="00A43AC3" w:rsidP="00A43AC3">
      <w:pPr>
        <w:spacing w:after="0" w:line="240" w:lineRule="auto"/>
        <w:rPr>
          <w:rFonts w:ascii="Arial" w:eastAsia="Calibri" w:hAnsi="Arial" w:cs="Arial"/>
          <w:b/>
          <w:sz w:val="24"/>
          <w:szCs w:val="24"/>
        </w:rPr>
      </w:pPr>
      <w:r w:rsidRPr="25357008">
        <w:rPr>
          <w:rFonts w:ascii="Arial" w:eastAsia="Calibri" w:hAnsi="Arial" w:cs="Arial"/>
          <w:b/>
          <w:sz w:val="24"/>
          <w:szCs w:val="24"/>
        </w:rPr>
        <w:t>PARENT INVOLVEMENT</w:t>
      </w:r>
    </w:p>
    <w:p w14:paraId="7263EF22" w14:textId="2EE0F301" w:rsidR="00A43AC3" w:rsidRPr="005C1F2A" w:rsidRDefault="00A43AC3" w:rsidP="00A43AC3">
      <w:pPr>
        <w:pStyle w:val="ListParagraph"/>
        <w:numPr>
          <w:ilvl w:val="0"/>
          <w:numId w:val="24"/>
        </w:numPr>
        <w:spacing w:after="0" w:line="240" w:lineRule="auto"/>
        <w:jc w:val="both"/>
        <w:rPr>
          <w:rFonts w:ascii="Arial" w:hAnsi="Arial" w:cs="Arial"/>
          <w:sz w:val="24"/>
          <w:szCs w:val="24"/>
        </w:rPr>
      </w:pPr>
      <w:r w:rsidRPr="005C1F2A">
        <w:rPr>
          <w:rFonts w:ascii="Arial" w:hAnsi="Arial" w:cs="Arial"/>
          <w:sz w:val="24"/>
          <w:szCs w:val="24"/>
        </w:rPr>
        <w:t>Policy and procedures for staff to request an interpreter/translator to provide language support to parents whose preferred language is not English</w:t>
      </w:r>
    </w:p>
    <w:p w14:paraId="7ED9E93A" w14:textId="6505F0F0" w:rsidR="00A43AC3" w:rsidRPr="005C1F2A" w:rsidRDefault="00A43AC3" w:rsidP="00A43AC3">
      <w:pPr>
        <w:pStyle w:val="ListParagraph"/>
        <w:numPr>
          <w:ilvl w:val="0"/>
          <w:numId w:val="24"/>
        </w:numPr>
        <w:spacing w:after="0" w:line="240" w:lineRule="auto"/>
        <w:jc w:val="both"/>
        <w:rPr>
          <w:rFonts w:ascii="Arial" w:hAnsi="Arial" w:cs="Arial"/>
          <w:sz w:val="24"/>
          <w:szCs w:val="24"/>
        </w:rPr>
      </w:pPr>
      <w:r w:rsidRPr="005C1F2A">
        <w:rPr>
          <w:rFonts w:ascii="Arial" w:hAnsi="Arial" w:cs="Arial"/>
          <w:sz w:val="24"/>
          <w:szCs w:val="24"/>
        </w:rPr>
        <w:t xml:space="preserve">Samples of translated notices about </w:t>
      </w:r>
      <w:r w:rsidR="167510F2" w:rsidRPr="005C1F2A">
        <w:rPr>
          <w:rFonts w:ascii="Arial" w:hAnsi="Arial" w:cs="Arial"/>
          <w:sz w:val="24"/>
          <w:szCs w:val="24"/>
        </w:rPr>
        <w:t>academic and</w:t>
      </w:r>
      <w:r w:rsidR="00E65FF0" w:rsidRPr="005C1F2A">
        <w:rPr>
          <w:rFonts w:ascii="Arial" w:hAnsi="Arial" w:cs="Arial"/>
          <w:sz w:val="24"/>
          <w:szCs w:val="24"/>
        </w:rPr>
        <w:t xml:space="preserve"> non-academic </w:t>
      </w:r>
      <w:r w:rsidRPr="005C1F2A">
        <w:rPr>
          <w:rFonts w:ascii="Arial" w:hAnsi="Arial" w:cs="Arial"/>
          <w:sz w:val="24"/>
          <w:szCs w:val="24"/>
        </w:rPr>
        <w:t>programs and services</w:t>
      </w:r>
    </w:p>
    <w:p w14:paraId="08D55C45" w14:textId="08C6D352" w:rsidR="00A43AC3" w:rsidRPr="005C1F2A" w:rsidRDefault="00A43AC3" w:rsidP="00A43AC3">
      <w:pPr>
        <w:pStyle w:val="ListParagraph"/>
        <w:numPr>
          <w:ilvl w:val="0"/>
          <w:numId w:val="24"/>
        </w:numPr>
        <w:spacing w:after="0" w:line="240" w:lineRule="auto"/>
        <w:jc w:val="both"/>
        <w:rPr>
          <w:rFonts w:ascii="Arial" w:hAnsi="Arial" w:cs="Arial"/>
          <w:sz w:val="24"/>
          <w:szCs w:val="24"/>
        </w:rPr>
      </w:pPr>
      <w:r w:rsidRPr="005C1F2A">
        <w:rPr>
          <w:rFonts w:ascii="Arial" w:hAnsi="Arial" w:cs="Arial"/>
          <w:sz w:val="24"/>
          <w:szCs w:val="24"/>
        </w:rPr>
        <w:t xml:space="preserve">Sample notification to inform parents of the opportunity to join the district's ELPAC </w:t>
      </w:r>
      <w:r w:rsidR="003D6F57" w:rsidRPr="005C1F2A">
        <w:rPr>
          <w:rFonts w:ascii="Arial" w:hAnsi="Arial" w:cs="Arial"/>
          <w:sz w:val="24"/>
          <w:szCs w:val="24"/>
        </w:rPr>
        <w:t>(If applicable)</w:t>
      </w:r>
    </w:p>
    <w:p w14:paraId="7C4182D4" w14:textId="2599E535" w:rsidR="00A43AC3" w:rsidRPr="005C1F2A" w:rsidRDefault="00A43AC3" w:rsidP="00A43AC3">
      <w:pPr>
        <w:pStyle w:val="ListParagraph"/>
        <w:numPr>
          <w:ilvl w:val="0"/>
          <w:numId w:val="24"/>
        </w:numPr>
        <w:spacing w:after="0" w:line="240" w:lineRule="auto"/>
        <w:jc w:val="both"/>
        <w:rPr>
          <w:rFonts w:ascii="Arial" w:hAnsi="Arial" w:cs="Arial"/>
          <w:sz w:val="24"/>
          <w:szCs w:val="24"/>
        </w:rPr>
      </w:pPr>
      <w:r w:rsidRPr="005C1F2A">
        <w:rPr>
          <w:rFonts w:ascii="Arial" w:hAnsi="Arial" w:cs="Arial"/>
          <w:sz w:val="24"/>
          <w:szCs w:val="24"/>
        </w:rPr>
        <w:t xml:space="preserve">Current ELPAC by-laws </w:t>
      </w:r>
      <w:r w:rsidR="003D6F57" w:rsidRPr="005C1F2A">
        <w:rPr>
          <w:rFonts w:ascii="Arial" w:hAnsi="Arial" w:cs="Arial"/>
          <w:sz w:val="24"/>
          <w:szCs w:val="24"/>
        </w:rPr>
        <w:t>(If applicable)</w:t>
      </w:r>
    </w:p>
    <w:p w14:paraId="7844EEF5" w14:textId="44BB0971" w:rsidR="00A43AC3" w:rsidRPr="005C1F2A" w:rsidRDefault="00A43AC3" w:rsidP="00A43AC3">
      <w:pPr>
        <w:pStyle w:val="ListParagraph"/>
        <w:numPr>
          <w:ilvl w:val="0"/>
          <w:numId w:val="24"/>
        </w:numPr>
        <w:spacing w:after="0" w:line="240" w:lineRule="auto"/>
        <w:jc w:val="both"/>
        <w:rPr>
          <w:rFonts w:ascii="Arial" w:hAnsi="Arial" w:cs="Arial"/>
          <w:sz w:val="24"/>
          <w:szCs w:val="24"/>
        </w:rPr>
      </w:pPr>
      <w:r w:rsidRPr="005C1F2A">
        <w:rPr>
          <w:rFonts w:ascii="Arial" w:hAnsi="Arial" w:cs="Arial"/>
          <w:sz w:val="24"/>
          <w:szCs w:val="24"/>
        </w:rPr>
        <w:t xml:space="preserve">List of the names of ELPAC officers and contact information for current school year </w:t>
      </w:r>
      <w:r w:rsidR="003D6F57" w:rsidRPr="005C1F2A">
        <w:rPr>
          <w:rFonts w:ascii="Arial" w:hAnsi="Arial" w:cs="Arial"/>
          <w:sz w:val="24"/>
          <w:szCs w:val="24"/>
        </w:rPr>
        <w:t>(If applicable)</w:t>
      </w:r>
    </w:p>
    <w:p w14:paraId="0790153C" w14:textId="03811A9B" w:rsidR="00A43AC3" w:rsidRPr="005C1F2A" w:rsidRDefault="00A43AC3" w:rsidP="00A43AC3">
      <w:pPr>
        <w:pStyle w:val="ListParagraph"/>
        <w:numPr>
          <w:ilvl w:val="0"/>
          <w:numId w:val="24"/>
        </w:numPr>
        <w:spacing w:after="0" w:line="240" w:lineRule="auto"/>
        <w:jc w:val="both"/>
        <w:rPr>
          <w:rFonts w:ascii="Arial" w:hAnsi="Arial" w:cs="Arial"/>
          <w:sz w:val="24"/>
          <w:szCs w:val="24"/>
        </w:rPr>
      </w:pPr>
      <w:r w:rsidRPr="005C1F2A">
        <w:rPr>
          <w:rFonts w:ascii="Arial" w:hAnsi="Arial" w:cs="Arial"/>
          <w:sz w:val="24"/>
          <w:szCs w:val="24"/>
        </w:rPr>
        <w:t>Sample ELPAC meeting agenda and minutes</w:t>
      </w:r>
      <w:r w:rsidR="003D6F57" w:rsidRPr="005C1F2A">
        <w:rPr>
          <w:rFonts w:ascii="Arial" w:hAnsi="Arial" w:cs="Arial"/>
          <w:sz w:val="24"/>
          <w:szCs w:val="24"/>
        </w:rPr>
        <w:t xml:space="preserve"> (If applicable)</w:t>
      </w:r>
    </w:p>
    <w:p w14:paraId="3D8B4563" w14:textId="77777777" w:rsidR="00A43AC3" w:rsidRPr="005C1F2A" w:rsidRDefault="00A43AC3" w:rsidP="00A43AC3">
      <w:pPr>
        <w:spacing w:after="0" w:line="240" w:lineRule="auto"/>
        <w:rPr>
          <w:rFonts w:ascii="Arial" w:eastAsia="Calibri" w:hAnsi="Arial" w:cs="Arial"/>
          <w:sz w:val="24"/>
          <w:szCs w:val="24"/>
        </w:rPr>
      </w:pPr>
    </w:p>
    <w:p w14:paraId="22F1AF59" w14:textId="77777777" w:rsidR="00A43AC3" w:rsidRPr="005C1F2A" w:rsidRDefault="00A43AC3" w:rsidP="00A43AC3">
      <w:pPr>
        <w:spacing w:after="0" w:line="240" w:lineRule="auto"/>
        <w:rPr>
          <w:rFonts w:ascii="Arial" w:eastAsia="Calibri" w:hAnsi="Arial" w:cs="Arial"/>
          <w:sz w:val="24"/>
          <w:szCs w:val="24"/>
        </w:rPr>
      </w:pPr>
      <w:r w:rsidRPr="005C1F2A">
        <w:rPr>
          <w:rFonts w:ascii="Arial" w:eastAsia="Calibri" w:hAnsi="Arial" w:cs="Arial"/>
          <w:sz w:val="24"/>
          <w:szCs w:val="24"/>
        </w:rPr>
        <w:t>ELE 5 (Former ELE 8)</w:t>
      </w:r>
    </w:p>
    <w:p w14:paraId="2CE0AEA4" w14:textId="77777777" w:rsidR="00A43AC3" w:rsidRPr="005C1F2A" w:rsidRDefault="00A43AC3" w:rsidP="00A43AC3">
      <w:pPr>
        <w:spacing w:after="0" w:line="240" w:lineRule="auto"/>
        <w:rPr>
          <w:rFonts w:ascii="Arial" w:eastAsia="Calibri" w:hAnsi="Arial" w:cs="Arial"/>
          <w:b/>
          <w:sz w:val="24"/>
          <w:szCs w:val="24"/>
        </w:rPr>
      </w:pPr>
      <w:r w:rsidRPr="25357008">
        <w:rPr>
          <w:rFonts w:ascii="Arial" w:eastAsia="Calibri" w:hAnsi="Arial" w:cs="Arial"/>
          <w:b/>
          <w:sz w:val="24"/>
          <w:szCs w:val="24"/>
        </w:rPr>
        <w:t>DECLINING ENTRY TO A PROGRAM</w:t>
      </w:r>
    </w:p>
    <w:p w14:paraId="4298A417" w14:textId="77777777" w:rsidR="00A43AC3" w:rsidRPr="005C1F2A" w:rsidRDefault="00A43AC3" w:rsidP="00A43AC3">
      <w:pPr>
        <w:pStyle w:val="ListParagraph"/>
        <w:numPr>
          <w:ilvl w:val="0"/>
          <w:numId w:val="25"/>
        </w:numPr>
        <w:spacing w:after="0" w:line="240" w:lineRule="auto"/>
        <w:jc w:val="both"/>
        <w:rPr>
          <w:rFonts w:ascii="Arial" w:hAnsi="Arial" w:cs="Arial"/>
          <w:sz w:val="24"/>
          <w:szCs w:val="24"/>
        </w:rPr>
      </w:pPr>
      <w:proofErr w:type="gramStart"/>
      <w:r w:rsidRPr="005C1F2A">
        <w:rPr>
          <w:rFonts w:ascii="Arial" w:hAnsi="Arial" w:cs="Arial"/>
          <w:sz w:val="24"/>
          <w:szCs w:val="24"/>
        </w:rPr>
        <w:t>District's</w:t>
      </w:r>
      <w:proofErr w:type="gramEnd"/>
      <w:r w:rsidRPr="005C1F2A">
        <w:rPr>
          <w:rFonts w:ascii="Arial" w:hAnsi="Arial" w:cs="Arial"/>
          <w:sz w:val="24"/>
          <w:szCs w:val="24"/>
        </w:rPr>
        <w:t xml:space="preserve"> opt-out policy and procedures, including steps taken when a student's academic and linguistic needs are not met</w:t>
      </w:r>
    </w:p>
    <w:p w14:paraId="74DBF060" w14:textId="77777777" w:rsidR="00A43AC3" w:rsidRPr="005C1F2A" w:rsidRDefault="00A43AC3" w:rsidP="00A43AC3">
      <w:pPr>
        <w:pStyle w:val="ListParagraph"/>
        <w:numPr>
          <w:ilvl w:val="0"/>
          <w:numId w:val="25"/>
        </w:numPr>
        <w:spacing w:after="0" w:line="240" w:lineRule="auto"/>
        <w:jc w:val="both"/>
        <w:rPr>
          <w:rFonts w:ascii="Arial" w:hAnsi="Arial" w:cs="Arial"/>
          <w:sz w:val="24"/>
          <w:szCs w:val="24"/>
        </w:rPr>
      </w:pPr>
      <w:proofErr w:type="gramStart"/>
      <w:r w:rsidRPr="005C1F2A">
        <w:rPr>
          <w:rFonts w:ascii="Arial" w:hAnsi="Arial" w:cs="Arial"/>
          <w:sz w:val="24"/>
          <w:szCs w:val="24"/>
        </w:rPr>
        <w:t>District</w:t>
      </w:r>
      <w:proofErr w:type="gramEnd"/>
      <w:r w:rsidRPr="005C1F2A">
        <w:rPr>
          <w:rFonts w:ascii="Arial" w:hAnsi="Arial" w:cs="Arial"/>
          <w:sz w:val="24"/>
          <w:szCs w:val="24"/>
        </w:rPr>
        <w:t xml:space="preserve"> opt-out form </w:t>
      </w:r>
    </w:p>
    <w:p w14:paraId="4B9725AA" w14:textId="20F283B7" w:rsidR="00BA4977" w:rsidRPr="005C1F2A" w:rsidRDefault="00BA4977" w:rsidP="00BA4977">
      <w:pPr>
        <w:pStyle w:val="ListParagraph"/>
        <w:numPr>
          <w:ilvl w:val="0"/>
          <w:numId w:val="25"/>
        </w:numPr>
        <w:spacing w:after="0" w:line="240" w:lineRule="auto"/>
        <w:jc w:val="both"/>
        <w:rPr>
          <w:rFonts w:ascii="Arial" w:hAnsi="Arial" w:cs="Arial"/>
          <w:sz w:val="24"/>
          <w:szCs w:val="24"/>
        </w:rPr>
      </w:pPr>
      <w:r w:rsidRPr="005C1F2A">
        <w:rPr>
          <w:rFonts w:ascii="Arial" w:hAnsi="Arial" w:cs="Arial"/>
          <w:sz w:val="24"/>
          <w:szCs w:val="24"/>
        </w:rPr>
        <w:t>District’s procedures for monitoring opt-out students</w:t>
      </w:r>
    </w:p>
    <w:p w14:paraId="34A193E7" w14:textId="77AF4BBD" w:rsidR="00F53C0F" w:rsidRPr="005C1F2A" w:rsidRDefault="00A43AC3" w:rsidP="00F53C0F">
      <w:pPr>
        <w:pStyle w:val="ListParagraph"/>
        <w:numPr>
          <w:ilvl w:val="0"/>
          <w:numId w:val="25"/>
        </w:numPr>
        <w:spacing w:after="0" w:line="240" w:lineRule="auto"/>
        <w:jc w:val="both"/>
        <w:rPr>
          <w:rFonts w:ascii="Arial" w:hAnsi="Arial" w:cs="Arial"/>
          <w:sz w:val="24"/>
          <w:szCs w:val="24"/>
        </w:rPr>
      </w:pPr>
      <w:proofErr w:type="gramStart"/>
      <w:r w:rsidRPr="005C1F2A">
        <w:rPr>
          <w:rFonts w:ascii="Arial" w:hAnsi="Arial" w:cs="Arial"/>
          <w:sz w:val="24"/>
          <w:szCs w:val="24"/>
        </w:rPr>
        <w:t>Form</w:t>
      </w:r>
      <w:proofErr w:type="gramEnd"/>
      <w:r w:rsidRPr="005C1F2A">
        <w:rPr>
          <w:rFonts w:ascii="Arial" w:hAnsi="Arial" w:cs="Arial"/>
          <w:sz w:val="24"/>
          <w:szCs w:val="24"/>
        </w:rPr>
        <w:t xml:space="preserve"> used to monitor opt-out student progress </w:t>
      </w:r>
    </w:p>
    <w:p w14:paraId="4F3F181D" w14:textId="4594CC24" w:rsidR="00A43AC3" w:rsidRPr="005C1F2A" w:rsidRDefault="00A43AC3" w:rsidP="00F53C0F">
      <w:pPr>
        <w:pStyle w:val="ListParagraph"/>
        <w:numPr>
          <w:ilvl w:val="0"/>
          <w:numId w:val="25"/>
        </w:numPr>
        <w:spacing w:after="0" w:line="240" w:lineRule="auto"/>
        <w:jc w:val="both"/>
        <w:rPr>
          <w:rFonts w:ascii="Arial" w:hAnsi="Arial" w:cs="Arial"/>
          <w:sz w:val="24"/>
          <w:szCs w:val="24"/>
        </w:rPr>
      </w:pPr>
      <w:r w:rsidRPr="005C1F2A">
        <w:rPr>
          <w:rFonts w:ascii="Arial" w:hAnsi="Arial" w:cs="Arial"/>
          <w:sz w:val="24"/>
          <w:szCs w:val="24"/>
        </w:rPr>
        <w:t xml:space="preserve">List of opt-out students </w:t>
      </w:r>
      <w:r w:rsidR="79BE7E9A" w:rsidRPr="005C1F2A">
        <w:rPr>
          <w:rFonts w:ascii="Arial" w:hAnsi="Arial" w:cs="Arial"/>
          <w:sz w:val="24"/>
          <w:szCs w:val="24"/>
        </w:rPr>
        <w:t>and total percentage of EL students who have opted out</w:t>
      </w:r>
    </w:p>
    <w:p w14:paraId="1B560D33" w14:textId="77777777" w:rsidR="00F53C0F" w:rsidRPr="005C1F2A" w:rsidRDefault="00F53C0F" w:rsidP="00F53C0F">
      <w:pPr>
        <w:pStyle w:val="ListParagraph"/>
        <w:spacing w:after="0" w:line="240" w:lineRule="auto"/>
        <w:ind w:left="360"/>
        <w:jc w:val="both"/>
        <w:rPr>
          <w:rFonts w:ascii="Arial" w:hAnsi="Arial" w:cs="Arial"/>
          <w:sz w:val="24"/>
          <w:szCs w:val="24"/>
        </w:rPr>
      </w:pPr>
    </w:p>
    <w:p w14:paraId="428D0101" w14:textId="77777777" w:rsidR="00A43AC3" w:rsidRPr="005C1F2A" w:rsidRDefault="00A43AC3" w:rsidP="00A43AC3">
      <w:pPr>
        <w:spacing w:after="0" w:line="240" w:lineRule="auto"/>
        <w:jc w:val="both"/>
        <w:rPr>
          <w:rFonts w:ascii="Arial" w:eastAsia="Calibri" w:hAnsi="Arial" w:cs="Arial"/>
          <w:sz w:val="24"/>
          <w:szCs w:val="24"/>
        </w:rPr>
      </w:pPr>
      <w:r w:rsidRPr="005C1F2A">
        <w:rPr>
          <w:rFonts w:ascii="Arial" w:eastAsia="Calibri" w:hAnsi="Arial" w:cs="Arial"/>
          <w:sz w:val="24"/>
          <w:szCs w:val="24"/>
        </w:rPr>
        <w:t xml:space="preserve">ELE </w:t>
      </w:r>
      <w:proofErr w:type="gramStart"/>
      <w:r w:rsidRPr="005C1F2A">
        <w:rPr>
          <w:rFonts w:ascii="Arial" w:eastAsia="Calibri" w:hAnsi="Arial" w:cs="Arial"/>
          <w:sz w:val="24"/>
          <w:szCs w:val="24"/>
        </w:rPr>
        <w:t>6  (</w:t>
      </w:r>
      <w:proofErr w:type="gramEnd"/>
      <w:r w:rsidRPr="005C1F2A">
        <w:rPr>
          <w:rFonts w:ascii="Arial" w:eastAsia="Calibri" w:hAnsi="Arial" w:cs="Arial"/>
          <w:sz w:val="24"/>
          <w:szCs w:val="24"/>
        </w:rPr>
        <w:t>Former ELE 10)</w:t>
      </w:r>
    </w:p>
    <w:p w14:paraId="74325D3A" w14:textId="67029837" w:rsidR="00A43AC3" w:rsidRPr="005C1F2A" w:rsidRDefault="00A43AC3" w:rsidP="00A43AC3">
      <w:pPr>
        <w:spacing w:after="0" w:line="240" w:lineRule="auto"/>
        <w:jc w:val="both"/>
        <w:rPr>
          <w:rFonts w:ascii="Arial" w:eastAsia="Calibri" w:hAnsi="Arial" w:cs="Arial"/>
          <w:b/>
          <w:sz w:val="24"/>
          <w:szCs w:val="24"/>
        </w:rPr>
      </w:pPr>
      <w:r w:rsidRPr="25357008">
        <w:rPr>
          <w:rFonts w:ascii="Arial" w:eastAsia="Calibri" w:hAnsi="Arial" w:cs="Arial"/>
          <w:b/>
          <w:sz w:val="24"/>
          <w:szCs w:val="24"/>
        </w:rPr>
        <w:t>PARENTAL NOTIFICATION</w:t>
      </w:r>
    </w:p>
    <w:p w14:paraId="4B2F6CB6" w14:textId="77777777" w:rsidR="00A43AC3" w:rsidRPr="005C1F2A" w:rsidRDefault="00A43AC3" w:rsidP="00A43AC3">
      <w:pPr>
        <w:pStyle w:val="ListParagraph"/>
        <w:numPr>
          <w:ilvl w:val="0"/>
          <w:numId w:val="25"/>
        </w:numPr>
        <w:spacing w:after="0" w:line="240" w:lineRule="auto"/>
        <w:jc w:val="both"/>
        <w:rPr>
          <w:rFonts w:ascii="Arial" w:hAnsi="Arial" w:cs="Arial"/>
          <w:sz w:val="24"/>
          <w:szCs w:val="24"/>
        </w:rPr>
      </w:pPr>
      <w:r w:rsidRPr="005C1F2A">
        <w:rPr>
          <w:rFonts w:ascii="Arial" w:hAnsi="Arial" w:cs="Arial"/>
          <w:sz w:val="24"/>
          <w:szCs w:val="24"/>
        </w:rPr>
        <w:t>Initial Parental Notification of English Language Education (ELE) Program Placement</w:t>
      </w:r>
    </w:p>
    <w:p w14:paraId="756A58A8" w14:textId="77777777" w:rsidR="00A43AC3" w:rsidRPr="005C1F2A" w:rsidRDefault="00A43AC3" w:rsidP="00A43AC3">
      <w:pPr>
        <w:pStyle w:val="ListParagraph"/>
        <w:numPr>
          <w:ilvl w:val="0"/>
          <w:numId w:val="25"/>
        </w:numPr>
        <w:spacing w:after="0" w:line="240" w:lineRule="auto"/>
        <w:jc w:val="both"/>
        <w:rPr>
          <w:rFonts w:ascii="Arial" w:hAnsi="Arial" w:cs="Arial"/>
          <w:sz w:val="24"/>
          <w:szCs w:val="24"/>
        </w:rPr>
      </w:pPr>
      <w:r w:rsidRPr="005C1F2A">
        <w:rPr>
          <w:rFonts w:ascii="Arial" w:hAnsi="Arial" w:cs="Arial"/>
          <w:sz w:val="24"/>
          <w:szCs w:val="24"/>
        </w:rPr>
        <w:t>Notification Regarding English Language Education</w:t>
      </w:r>
    </w:p>
    <w:p w14:paraId="7CEB6E32" w14:textId="77777777" w:rsidR="00A43AC3" w:rsidRPr="005C1F2A" w:rsidRDefault="00A43AC3" w:rsidP="00A43AC3">
      <w:pPr>
        <w:pStyle w:val="ListParagraph"/>
        <w:numPr>
          <w:ilvl w:val="0"/>
          <w:numId w:val="25"/>
        </w:numPr>
        <w:spacing w:after="0" w:line="240" w:lineRule="auto"/>
        <w:jc w:val="both"/>
        <w:rPr>
          <w:rFonts w:ascii="Arial" w:hAnsi="Arial" w:cs="Arial"/>
          <w:sz w:val="24"/>
          <w:szCs w:val="24"/>
        </w:rPr>
      </w:pPr>
      <w:r w:rsidRPr="005C1F2A">
        <w:rPr>
          <w:rFonts w:ascii="Arial" w:hAnsi="Arial" w:cs="Arial"/>
          <w:sz w:val="24"/>
          <w:szCs w:val="24"/>
        </w:rPr>
        <w:t>EL Progress Report</w:t>
      </w:r>
    </w:p>
    <w:p w14:paraId="6EEF6634" w14:textId="77777777" w:rsidR="00A43AC3" w:rsidRPr="005C1F2A" w:rsidRDefault="00A43AC3" w:rsidP="00A43AC3">
      <w:pPr>
        <w:pStyle w:val="ListParagraph"/>
        <w:numPr>
          <w:ilvl w:val="0"/>
          <w:numId w:val="25"/>
        </w:numPr>
        <w:spacing w:after="0" w:line="240" w:lineRule="auto"/>
        <w:jc w:val="both"/>
        <w:rPr>
          <w:rFonts w:ascii="Arial" w:hAnsi="Arial" w:cs="Arial"/>
          <w:sz w:val="24"/>
          <w:szCs w:val="24"/>
        </w:rPr>
      </w:pPr>
      <w:r w:rsidRPr="005C1F2A">
        <w:rPr>
          <w:rFonts w:ascii="Arial" w:hAnsi="Arial" w:cs="Arial"/>
          <w:sz w:val="24"/>
          <w:szCs w:val="24"/>
        </w:rPr>
        <w:t>Benchmark notification</w:t>
      </w:r>
    </w:p>
    <w:p w14:paraId="6F24E2E0" w14:textId="77777777" w:rsidR="00602528" w:rsidRPr="005C1F2A" w:rsidRDefault="00602528" w:rsidP="00602528">
      <w:pPr>
        <w:pStyle w:val="ListParagraph"/>
        <w:numPr>
          <w:ilvl w:val="0"/>
          <w:numId w:val="25"/>
        </w:numPr>
        <w:spacing w:after="0" w:line="240" w:lineRule="auto"/>
        <w:jc w:val="both"/>
        <w:rPr>
          <w:rFonts w:ascii="Arial" w:hAnsi="Arial" w:cs="Arial"/>
          <w:sz w:val="24"/>
          <w:szCs w:val="24"/>
        </w:rPr>
      </w:pPr>
      <w:r w:rsidRPr="005C1F2A">
        <w:rPr>
          <w:rFonts w:ascii="Arial" w:hAnsi="Arial" w:cs="Arial"/>
          <w:sz w:val="24"/>
          <w:szCs w:val="24"/>
        </w:rPr>
        <w:t>Notification sent to parents following their student’s reclassification</w:t>
      </w:r>
    </w:p>
    <w:p w14:paraId="6AC6FEAB" w14:textId="43572F4B" w:rsidR="00602528" w:rsidRPr="005C1F2A" w:rsidRDefault="00602528" w:rsidP="00602528">
      <w:pPr>
        <w:pStyle w:val="ListParagraph"/>
        <w:numPr>
          <w:ilvl w:val="0"/>
          <w:numId w:val="25"/>
        </w:numPr>
        <w:spacing w:after="0" w:line="240" w:lineRule="auto"/>
        <w:jc w:val="both"/>
        <w:rPr>
          <w:rFonts w:ascii="Arial" w:hAnsi="Arial" w:cs="Arial"/>
          <w:sz w:val="24"/>
          <w:szCs w:val="24"/>
        </w:rPr>
      </w:pPr>
      <w:r w:rsidRPr="005C1F2A">
        <w:rPr>
          <w:rFonts w:ascii="Arial" w:hAnsi="Arial" w:cs="Arial"/>
          <w:sz w:val="24"/>
          <w:szCs w:val="24"/>
        </w:rPr>
        <w:t xml:space="preserve">Information sent to parents about opportunities to join ELPAC </w:t>
      </w:r>
      <w:r w:rsidR="003D6F57" w:rsidRPr="005C1F2A">
        <w:rPr>
          <w:rFonts w:ascii="Arial" w:hAnsi="Arial" w:cs="Arial"/>
          <w:sz w:val="24"/>
          <w:szCs w:val="24"/>
        </w:rPr>
        <w:t>(If applicable)</w:t>
      </w:r>
    </w:p>
    <w:p w14:paraId="7130C469" w14:textId="77777777" w:rsidR="00A43AC3" w:rsidRPr="005C1F2A" w:rsidRDefault="00A43AC3" w:rsidP="00A43AC3">
      <w:pPr>
        <w:spacing w:after="0" w:line="240" w:lineRule="auto"/>
        <w:jc w:val="both"/>
        <w:rPr>
          <w:rFonts w:ascii="Arial" w:hAnsi="Arial" w:cs="Arial"/>
          <w:sz w:val="24"/>
          <w:szCs w:val="24"/>
        </w:rPr>
      </w:pPr>
    </w:p>
    <w:p w14:paraId="76EBE328" w14:textId="77777777" w:rsidR="00A43AC3" w:rsidRPr="005C1F2A" w:rsidRDefault="00A43AC3" w:rsidP="00A43AC3">
      <w:pPr>
        <w:spacing w:after="0" w:line="240" w:lineRule="auto"/>
        <w:rPr>
          <w:rFonts w:ascii="Arial" w:eastAsia="Calibri" w:hAnsi="Arial" w:cs="Arial"/>
          <w:sz w:val="24"/>
          <w:szCs w:val="24"/>
        </w:rPr>
      </w:pPr>
      <w:r w:rsidRPr="005C1F2A">
        <w:rPr>
          <w:rFonts w:ascii="Arial" w:eastAsia="Calibri" w:hAnsi="Arial" w:cs="Arial"/>
          <w:sz w:val="24"/>
          <w:szCs w:val="24"/>
        </w:rPr>
        <w:t>ELE 7 (Former ELE 13)</w:t>
      </w:r>
    </w:p>
    <w:p w14:paraId="52766ED7" w14:textId="77777777" w:rsidR="00A43AC3" w:rsidRPr="005C1F2A" w:rsidRDefault="00A43AC3" w:rsidP="00A43AC3">
      <w:pPr>
        <w:spacing w:after="0" w:line="240" w:lineRule="auto"/>
        <w:rPr>
          <w:rFonts w:ascii="Arial" w:eastAsia="Calibri" w:hAnsi="Arial" w:cs="Arial"/>
          <w:b/>
          <w:sz w:val="24"/>
          <w:szCs w:val="24"/>
        </w:rPr>
      </w:pPr>
      <w:r w:rsidRPr="25357008">
        <w:rPr>
          <w:rFonts w:ascii="Arial" w:eastAsia="Calibri" w:hAnsi="Arial" w:cs="Arial"/>
          <w:b/>
          <w:sz w:val="24"/>
          <w:szCs w:val="24"/>
        </w:rPr>
        <w:t>FOLLOW-UP SUPPORT</w:t>
      </w:r>
    </w:p>
    <w:p w14:paraId="24870AF2" w14:textId="77777777" w:rsidR="00A43AC3" w:rsidRPr="005C1F2A" w:rsidRDefault="00A43AC3" w:rsidP="00A43AC3">
      <w:pPr>
        <w:pStyle w:val="ListParagraph"/>
        <w:numPr>
          <w:ilvl w:val="0"/>
          <w:numId w:val="25"/>
        </w:numPr>
        <w:spacing w:after="0" w:line="240" w:lineRule="auto"/>
        <w:jc w:val="both"/>
        <w:rPr>
          <w:rFonts w:ascii="Arial" w:hAnsi="Arial" w:cs="Arial"/>
          <w:sz w:val="24"/>
          <w:szCs w:val="24"/>
        </w:rPr>
      </w:pPr>
      <w:r w:rsidRPr="005C1F2A">
        <w:rPr>
          <w:rFonts w:ascii="Arial" w:hAnsi="Arial" w:cs="Arial"/>
          <w:sz w:val="24"/>
          <w:szCs w:val="24"/>
        </w:rPr>
        <w:t>District's FEL monitoring procedures</w:t>
      </w:r>
    </w:p>
    <w:p w14:paraId="6BBB9B69" w14:textId="77777777" w:rsidR="00A43AC3" w:rsidRPr="005C1F2A" w:rsidRDefault="00A43AC3" w:rsidP="00A43AC3">
      <w:pPr>
        <w:pStyle w:val="ListParagraph"/>
        <w:numPr>
          <w:ilvl w:val="0"/>
          <w:numId w:val="25"/>
        </w:numPr>
        <w:spacing w:after="0" w:line="240" w:lineRule="auto"/>
        <w:jc w:val="both"/>
        <w:rPr>
          <w:rFonts w:ascii="Arial" w:hAnsi="Arial" w:cs="Arial"/>
          <w:sz w:val="24"/>
          <w:szCs w:val="24"/>
        </w:rPr>
      </w:pPr>
      <w:r w:rsidRPr="005C1F2A">
        <w:rPr>
          <w:rFonts w:ascii="Arial" w:hAnsi="Arial" w:cs="Arial"/>
          <w:sz w:val="24"/>
          <w:szCs w:val="24"/>
        </w:rPr>
        <w:t>FEL monitoring form</w:t>
      </w:r>
    </w:p>
    <w:p w14:paraId="1745FF83" w14:textId="77777777" w:rsidR="00A43AC3" w:rsidRPr="005C1F2A" w:rsidRDefault="00A43AC3" w:rsidP="00A43AC3">
      <w:pPr>
        <w:spacing w:after="0" w:line="240" w:lineRule="auto"/>
        <w:jc w:val="both"/>
        <w:rPr>
          <w:rFonts w:ascii="Arial" w:hAnsi="Arial" w:cs="Arial"/>
          <w:sz w:val="24"/>
          <w:szCs w:val="24"/>
        </w:rPr>
      </w:pPr>
    </w:p>
    <w:p w14:paraId="7367FB82" w14:textId="77777777" w:rsidR="00A43AC3" w:rsidRPr="005C1F2A" w:rsidRDefault="00A43AC3" w:rsidP="00A43AC3">
      <w:pPr>
        <w:spacing w:after="0" w:line="240" w:lineRule="auto"/>
        <w:jc w:val="both"/>
        <w:rPr>
          <w:rFonts w:ascii="Arial" w:eastAsia="Calibri" w:hAnsi="Arial" w:cs="Arial"/>
          <w:sz w:val="24"/>
          <w:szCs w:val="24"/>
        </w:rPr>
      </w:pPr>
      <w:r w:rsidRPr="005C1F2A">
        <w:rPr>
          <w:rFonts w:ascii="Arial" w:eastAsia="Calibri" w:hAnsi="Arial" w:cs="Arial"/>
          <w:sz w:val="24"/>
          <w:szCs w:val="24"/>
        </w:rPr>
        <w:t xml:space="preserve">ELE </w:t>
      </w:r>
      <w:proofErr w:type="gramStart"/>
      <w:r w:rsidRPr="005C1F2A">
        <w:rPr>
          <w:rFonts w:ascii="Arial" w:eastAsia="Calibri" w:hAnsi="Arial" w:cs="Arial"/>
          <w:sz w:val="24"/>
          <w:szCs w:val="24"/>
        </w:rPr>
        <w:t>8  (</w:t>
      </w:r>
      <w:proofErr w:type="gramEnd"/>
      <w:r w:rsidRPr="005C1F2A">
        <w:rPr>
          <w:rFonts w:ascii="Arial" w:eastAsia="Calibri" w:hAnsi="Arial" w:cs="Arial"/>
          <w:sz w:val="24"/>
          <w:szCs w:val="24"/>
        </w:rPr>
        <w:t>Former ELE 14)</w:t>
      </w:r>
    </w:p>
    <w:p w14:paraId="7728AFE5" w14:textId="77777777" w:rsidR="00A43AC3" w:rsidRPr="005C1F2A" w:rsidRDefault="00A43AC3" w:rsidP="00A43AC3">
      <w:pPr>
        <w:spacing w:after="0" w:line="240" w:lineRule="auto"/>
        <w:jc w:val="both"/>
        <w:rPr>
          <w:rFonts w:ascii="Arial" w:eastAsia="Calibri" w:hAnsi="Arial" w:cs="Arial"/>
          <w:b/>
          <w:sz w:val="24"/>
          <w:szCs w:val="24"/>
        </w:rPr>
      </w:pPr>
      <w:r w:rsidRPr="25357008">
        <w:rPr>
          <w:rFonts w:ascii="Arial" w:eastAsia="Calibri" w:hAnsi="Arial" w:cs="Arial"/>
          <w:b/>
          <w:sz w:val="24"/>
          <w:szCs w:val="24"/>
        </w:rPr>
        <w:t>LICENSURE REQUIREMENTS</w:t>
      </w:r>
    </w:p>
    <w:p w14:paraId="6EF0E631" w14:textId="77777777" w:rsidR="00A43AC3" w:rsidRPr="005C1F2A" w:rsidRDefault="00A43AC3" w:rsidP="00A43AC3">
      <w:pPr>
        <w:pStyle w:val="ListParagraph"/>
        <w:numPr>
          <w:ilvl w:val="0"/>
          <w:numId w:val="26"/>
        </w:numPr>
        <w:spacing w:after="0" w:line="240" w:lineRule="auto"/>
        <w:jc w:val="both"/>
        <w:rPr>
          <w:rFonts w:ascii="Arial" w:hAnsi="Arial" w:cs="Arial"/>
          <w:sz w:val="24"/>
          <w:szCs w:val="24"/>
        </w:rPr>
      </w:pPr>
      <w:r w:rsidRPr="005C1F2A">
        <w:rPr>
          <w:rFonts w:ascii="Arial" w:hAnsi="Arial" w:cs="Arial"/>
          <w:sz w:val="24"/>
          <w:szCs w:val="24"/>
        </w:rPr>
        <w:t>District notification to educators regarding SEI requirements and endorsement pathways</w:t>
      </w:r>
    </w:p>
    <w:p w14:paraId="2ABBC556" w14:textId="77777777" w:rsidR="00A43AC3" w:rsidRPr="005C1F2A" w:rsidRDefault="00A43AC3" w:rsidP="00A43AC3">
      <w:pPr>
        <w:pStyle w:val="ListParagraph"/>
        <w:numPr>
          <w:ilvl w:val="0"/>
          <w:numId w:val="26"/>
        </w:numPr>
        <w:spacing w:after="0" w:line="240" w:lineRule="auto"/>
        <w:jc w:val="both"/>
        <w:rPr>
          <w:rFonts w:ascii="Arial" w:hAnsi="Arial" w:cs="Arial"/>
          <w:sz w:val="24"/>
          <w:szCs w:val="24"/>
        </w:rPr>
      </w:pPr>
      <w:r w:rsidRPr="005C1F2A">
        <w:rPr>
          <w:rFonts w:ascii="Arial" w:hAnsi="Arial" w:cs="Arial"/>
          <w:sz w:val="24"/>
          <w:szCs w:val="24"/>
        </w:rPr>
        <w:t>ELE Personnel (assignments and licensure information, to include ELE Director/supervisor)</w:t>
      </w:r>
    </w:p>
    <w:p w14:paraId="008E3E80" w14:textId="77777777" w:rsidR="00A43AC3" w:rsidRPr="005C1F2A" w:rsidRDefault="00A43AC3" w:rsidP="00A43AC3">
      <w:pPr>
        <w:pStyle w:val="ListParagraph"/>
        <w:numPr>
          <w:ilvl w:val="0"/>
          <w:numId w:val="26"/>
        </w:numPr>
        <w:spacing w:after="0" w:line="240" w:lineRule="auto"/>
        <w:jc w:val="both"/>
        <w:rPr>
          <w:rFonts w:ascii="Arial" w:hAnsi="Arial" w:cs="Arial"/>
          <w:sz w:val="24"/>
          <w:szCs w:val="24"/>
        </w:rPr>
      </w:pPr>
      <w:r w:rsidRPr="005C1F2A">
        <w:rPr>
          <w:rFonts w:ascii="Arial" w:hAnsi="Arial" w:cs="Arial"/>
          <w:sz w:val="24"/>
          <w:szCs w:val="24"/>
        </w:rPr>
        <w:t xml:space="preserve">SEI Endorsement Report </w:t>
      </w:r>
    </w:p>
    <w:p w14:paraId="66AA531A" w14:textId="06C9482B" w:rsidR="00A43AC3" w:rsidRPr="005C1F2A" w:rsidRDefault="00A43AC3" w:rsidP="00A43AC3">
      <w:pPr>
        <w:pStyle w:val="ListParagraph"/>
        <w:numPr>
          <w:ilvl w:val="0"/>
          <w:numId w:val="26"/>
        </w:numPr>
        <w:spacing w:after="0" w:line="240" w:lineRule="auto"/>
        <w:jc w:val="both"/>
        <w:rPr>
          <w:rFonts w:ascii="Arial" w:hAnsi="Arial" w:cs="Arial"/>
          <w:sz w:val="24"/>
          <w:szCs w:val="24"/>
        </w:rPr>
      </w:pPr>
      <w:r w:rsidRPr="005C1F2A">
        <w:rPr>
          <w:rFonts w:ascii="Arial" w:hAnsi="Arial" w:cs="Arial"/>
          <w:sz w:val="24"/>
          <w:szCs w:val="24"/>
        </w:rPr>
        <w:t xml:space="preserve">Bilingual Endorsement Report </w:t>
      </w:r>
      <w:r w:rsidR="003D6F57" w:rsidRPr="005C1F2A">
        <w:rPr>
          <w:rFonts w:ascii="Arial" w:hAnsi="Arial" w:cs="Arial"/>
          <w:sz w:val="24"/>
          <w:szCs w:val="24"/>
        </w:rPr>
        <w:t>(If applicable)</w:t>
      </w:r>
    </w:p>
    <w:p w14:paraId="7B25E9DA" w14:textId="77777777" w:rsidR="003D6F57" w:rsidRPr="005C1F2A" w:rsidRDefault="003D6F57" w:rsidP="003D6F57">
      <w:pPr>
        <w:pStyle w:val="ListParagraph"/>
        <w:spacing w:after="0" w:line="240" w:lineRule="auto"/>
        <w:ind w:left="360"/>
        <w:jc w:val="both"/>
        <w:rPr>
          <w:rFonts w:ascii="Arial" w:hAnsi="Arial" w:cs="Arial"/>
          <w:sz w:val="24"/>
          <w:szCs w:val="24"/>
        </w:rPr>
      </w:pPr>
    </w:p>
    <w:p w14:paraId="2F430B73" w14:textId="77777777" w:rsidR="00A43AC3" w:rsidRPr="005C1F2A" w:rsidRDefault="00A43AC3" w:rsidP="00A43AC3">
      <w:pPr>
        <w:spacing w:after="0" w:line="240" w:lineRule="auto"/>
        <w:jc w:val="both"/>
        <w:rPr>
          <w:rFonts w:ascii="Arial" w:eastAsia="Calibri" w:hAnsi="Arial" w:cs="Arial"/>
          <w:sz w:val="24"/>
          <w:szCs w:val="24"/>
        </w:rPr>
      </w:pPr>
      <w:r w:rsidRPr="005C1F2A">
        <w:rPr>
          <w:rFonts w:ascii="Arial" w:eastAsia="Calibri" w:hAnsi="Arial" w:cs="Arial"/>
          <w:sz w:val="24"/>
          <w:szCs w:val="24"/>
        </w:rPr>
        <w:t xml:space="preserve">ELE </w:t>
      </w:r>
      <w:proofErr w:type="gramStart"/>
      <w:r w:rsidRPr="005C1F2A">
        <w:rPr>
          <w:rFonts w:ascii="Arial" w:eastAsia="Calibri" w:hAnsi="Arial" w:cs="Arial"/>
          <w:sz w:val="24"/>
          <w:szCs w:val="24"/>
        </w:rPr>
        <w:t>9  (</w:t>
      </w:r>
      <w:proofErr w:type="gramEnd"/>
      <w:r w:rsidRPr="005C1F2A">
        <w:rPr>
          <w:rFonts w:ascii="Arial" w:eastAsia="Calibri" w:hAnsi="Arial" w:cs="Arial"/>
          <w:sz w:val="24"/>
          <w:szCs w:val="24"/>
        </w:rPr>
        <w:t>Former ELE 15)</w:t>
      </w:r>
    </w:p>
    <w:p w14:paraId="3A1B100C" w14:textId="77777777" w:rsidR="00A43AC3" w:rsidRPr="005C1F2A" w:rsidRDefault="00A43AC3" w:rsidP="00A43AC3">
      <w:pPr>
        <w:spacing w:after="0" w:line="240" w:lineRule="auto"/>
        <w:jc w:val="both"/>
        <w:rPr>
          <w:rFonts w:ascii="Arial" w:eastAsia="Calibri" w:hAnsi="Arial" w:cs="Arial"/>
          <w:b/>
          <w:sz w:val="24"/>
          <w:szCs w:val="24"/>
        </w:rPr>
      </w:pPr>
      <w:r w:rsidRPr="25357008">
        <w:rPr>
          <w:rFonts w:ascii="Arial" w:eastAsia="Calibri" w:hAnsi="Arial" w:cs="Arial"/>
          <w:b/>
          <w:sz w:val="24"/>
          <w:szCs w:val="24"/>
        </w:rPr>
        <w:t>PROFESSIONAL DEVELOPMENT</w:t>
      </w:r>
    </w:p>
    <w:p w14:paraId="3B436AF6" w14:textId="7EEC1829" w:rsidR="00A43AC3" w:rsidRPr="005C1F2A" w:rsidRDefault="00A43AC3" w:rsidP="08E90AFC">
      <w:pPr>
        <w:pStyle w:val="ListParagraph"/>
        <w:numPr>
          <w:ilvl w:val="0"/>
          <w:numId w:val="27"/>
        </w:numPr>
        <w:spacing w:after="0" w:line="240" w:lineRule="auto"/>
        <w:jc w:val="both"/>
        <w:rPr>
          <w:rFonts w:ascii="Arial" w:hAnsi="Arial" w:cs="Arial"/>
          <w:sz w:val="24"/>
          <w:szCs w:val="24"/>
        </w:rPr>
      </w:pPr>
      <w:r w:rsidRPr="005C1F2A">
        <w:rPr>
          <w:rFonts w:ascii="Arial" w:hAnsi="Arial" w:cs="Arial"/>
          <w:sz w:val="24"/>
          <w:szCs w:val="24"/>
        </w:rPr>
        <w:t xml:space="preserve">District’s professional development plan that explains how the district provides training in language acquisition to help teachers and administrators earn Professional Development Points related to SEI/ESL/Bilingual Education </w:t>
      </w:r>
      <w:proofErr w:type="gramStart"/>
      <w:r w:rsidRPr="005C1F2A">
        <w:rPr>
          <w:rFonts w:ascii="Arial" w:hAnsi="Arial" w:cs="Arial"/>
          <w:sz w:val="24"/>
          <w:szCs w:val="24"/>
        </w:rPr>
        <w:t>in order for</w:t>
      </w:r>
      <w:proofErr w:type="gramEnd"/>
      <w:r w:rsidRPr="005C1F2A">
        <w:rPr>
          <w:rFonts w:ascii="Arial" w:hAnsi="Arial" w:cs="Arial"/>
          <w:sz w:val="24"/>
          <w:szCs w:val="24"/>
        </w:rPr>
        <w:t xml:space="preserve"> them to be eligible to renew their licenses</w:t>
      </w:r>
    </w:p>
    <w:p w14:paraId="246B279A" w14:textId="77777777" w:rsidR="00A43AC3" w:rsidRPr="005C1F2A" w:rsidRDefault="00A43AC3" w:rsidP="00A43AC3">
      <w:pPr>
        <w:spacing w:after="0" w:line="240" w:lineRule="auto"/>
        <w:jc w:val="both"/>
        <w:rPr>
          <w:rFonts w:ascii="Arial" w:hAnsi="Arial" w:cs="Arial"/>
          <w:sz w:val="24"/>
          <w:szCs w:val="24"/>
        </w:rPr>
      </w:pPr>
    </w:p>
    <w:p w14:paraId="3DDAF651" w14:textId="77777777" w:rsidR="00A43AC3" w:rsidRPr="005C1F2A" w:rsidRDefault="00A43AC3" w:rsidP="00A43AC3">
      <w:pPr>
        <w:spacing w:after="0" w:line="240" w:lineRule="auto"/>
        <w:jc w:val="both"/>
        <w:rPr>
          <w:rFonts w:ascii="Arial" w:eastAsia="Calibri" w:hAnsi="Arial" w:cs="Arial"/>
          <w:sz w:val="24"/>
          <w:szCs w:val="24"/>
        </w:rPr>
      </w:pPr>
      <w:r w:rsidRPr="005C1F2A">
        <w:rPr>
          <w:rFonts w:ascii="Arial" w:eastAsia="Calibri" w:hAnsi="Arial" w:cs="Arial"/>
          <w:sz w:val="24"/>
          <w:szCs w:val="24"/>
        </w:rPr>
        <w:t>ELE 10 (Former ELE 18)</w:t>
      </w:r>
    </w:p>
    <w:p w14:paraId="1428642F" w14:textId="77777777" w:rsidR="00A43AC3" w:rsidRPr="005C1F2A" w:rsidRDefault="00A43AC3" w:rsidP="00A43AC3">
      <w:pPr>
        <w:spacing w:after="0" w:line="240" w:lineRule="auto"/>
        <w:jc w:val="both"/>
        <w:rPr>
          <w:rFonts w:ascii="Arial" w:eastAsia="Calibri" w:hAnsi="Arial" w:cs="Arial"/>
          <w:b/>
          <w:sz w:val="24"/>
          <w:szCs w:val="24"/>
        </w:rPr>
      </w:pPr>
      <w:r w:rsidRPr="25357008">
        <w:rPr>
          <w:rFonts w:ascii="Arial" w:eastAsia="Calibri" w:hAnsi="Arial" w:cs="Arial"/>
          <w:b/>
          <w:sz w:val="24"/>
          <w:szCs w:val="24"/>
        </w:rPr>
        <w:t>RECORDS OF ELS</w:t>
      </w:r>
    </w:p>
    <w:p w14:paraId="6C9821FC" w14:textId="3161032E" w:rsidR="00A43AC3" w:rsidRPr="005C1F2A" w:rsidRDefault="00A43AC3" w:rsidP="00A43AC3">
      <w:pPr>
        <w:spacing w:after="0" w:line="240" w:lineRule="auto"/>
        <w:jc w:val="both"/>
        <w:rPr>
          <w:rFonts w:ascii="Arial" w:eastAsia="Calibri" w:hAnsi="Arial" w:cs="Arial"/>
          <w:sz w:val="24"/>
          <w:szCs w:val="24"/>
        </w:rPr>
      </w:pPr>
      <w:r w:rsidRPr="005C1F2A">
        <w:rPr>
          <w:rFonts w:ascii="Arial" w:eastAsia="Calibri" w:hAnsi="Arial" w:cs="Arial"/>
          <w:sz w:val="24"/>
          <w:szCs w:val="24"/>
        </w:rPr>
        <w:t>No upload requirement</w:t>
      </w:r>
      <w:r w:rsidR="00F90B15" w:rsidRPr="005C1F2A">
        <w:rPr>
          <w:rFonts w:ascii="Arial" w:eastAsia="Calibri" w:hAnsi="Arial" w:cs="Arial"/>
          <w:sz w:val="24"/>
          <w:szCs w:val="24"/>
        </w:rPr>
        <w:t xml:space="preserve"> </w:t>
      </w:r>
      <w:r w:rsidR="005B21D6" w:rsidRPr="005C1F2A">
        <w:rPr>
          <w:rFonts w:ascii="Arial" w:eastAsia="Calibri" w:hAnsi="Arial" w:cs="Arial"/>
          <w:sz w:val="24"/>
          <w:szCs w:val="24"/>
        </w:rPr>
        <w:t xml:space="preserve">for the ELE </w:t>
      </w:r>
      <w:proofErr w:type="spellStart"/>
      <w:r w:rsidR="005B21D6" w:rsidRPr="005C1F2A">
        <w:rPr>
          <w:rFonts w:ascii="Arial" w:eastAsia="Calibri" w:hAnsi="Arial" w:cs="Arial"/>
          <w:sz w:val="24"/>
          <w:szCs w:val="24"/>
        </w:rPr>
        <w:t>Self Assessment</w:t>
      </w:r>
      <w:proofErr w:type="spellEnd"/>
      <w:r w:rsidR="005B21D6" w:rsidRPr="005C1F2A">
        <w:rPr>
          <w:rFonts w:ascii="Arial" w:eastAsia="Calibri" w:hAnsi="Arial" w:cs="Arial"/>
          <w:sz w:val="24"/>
          <w:szCs w:val="24"/>
        </w:rPr>
        <w:t>.</w:t>
      </w:r>
      <w:r w:rsidR="00496AD5" w:rsidRPr="005C1F2A">
        <w:rPr>
          <w:rFonts w:ascii="Arial" w:eastAsia="Calibri" w:hAnsi="Arial" w:cs="Arial"/>
          <w:sz w:val="24"/>
          <w:szCs w:val="24"/>
        </w:rPr>
        <w:t xml:space="preserve"> </w:t>
      </w:r>
    </w:p>
    <w:p w14:paraId="1BE29F0E" w14:textId="71FB8A41" w:rsidR="00496AD5" w:rsidRPr="005C1F2A" w:rsidRDefault="0043074C" w:rsidP="00A43AC3">
      <w:pPr>
        <w:spacing w:after="0" w:line="240" w:lineRule="auto"/>
        <w:jc w:val="both"/>
        <w:rPr>
          <w:rFonts w:ascii="Arial" w:eastAsia="Calibri" w:hAnsi="Arial" w:cs="Arial"/>
          <w:sz w:val="24"/>
          <w:szCs w:val="24"/>
        </w:rPr>
      </w:pPr>
      <w:r w:rsidRPr="005C1F2A">
        <w:rPr>
          <w:rFonts w:ascii="Arial" w:eastAsia="Calibri" w:hAnsi="Arial" w:cs="Arial"/>
          <w:sz w:val="24"/>
          <w:szCs w:val="24"/>
        </w:rPr>
        <w:t xml:space="preserve">TFM chairs will </w:t>
      </w:r>
      <w:r w:rsidR="00096485" w:rsidRPr="005C1F2A">
        <w:rPr>
          <w:rFonts w:ascii="Arial" w:eastAsia="Calibri" w:hAnsi="Arial" w:cs="Arial"/>
          <w:sz w:val="24"/>
          <w:szCs w:val="24"/>
        </w:rPr>
        <w:t xml:space="preserve">request </w:t>
      </w:r>
      <w:r w:rsidR="004A7A6D" w:rsidRPr="005C1F2A">
        <w:rPr>
          <w:rFonts w:ascii="Arial" w:eastAsia="Calibri" w:hAnsi="Arial" w:cs="Arial"/>
          <w:sz w:val="24"/>
          <w:szCs w:val="24"/>
        </w:rPr>
        <w:t xml:space="preserve">specific </w:t>
      </w:r>
      <w:r w:rsidR="00096485" w:rsidRPr="005C1F2A">
        <w:rPr>
          <w:rFonts w:ascii="Arial" w:eastAsia="Calibri" w:hAnsi="Arial" w:cs="Arial"/>
          <w:sz w:val="24"/>
          <w:szCs w:val="24"/>
        </w:rPr>
        <w:t>s</w:t>
      </w:r>
      <w:r w:rsidRPr="005C1F2A">
        <w:rPr>
          <w:rFonts w:ascii="Arial" w:eastAsia="Calibri" w:hAnsi="Arial" w:cs="Arial"/>
          <w:sz w:val="24"/>
          <w:szCs w:val="24"/>
        </w:rPr>
        <w:t>tudent files</w:t>
      </w:r>
      <w:r w:rsidR="00096485" w:rsidRPr="005C1F2A">
        <w:rPr>
          <w:rFonts w:ascii="Arial" w:eastAsia="Calibri" w:hAnsi="Arial" w:cs="Arial"/>
          <w:sz w:val="24"/>
          <w:szCs w:val="24"/>
        </w:rPr>
        <w:t xml:space="preserve"> following desk review</w:t>
      </w:r>
      <w:r w:rsidR="001578D4" w:rsidRPr="005C1F2A">
        <w:rPr>
          <w:rFonts w:ascii="Arial" w:eastAsia="Calibri" w:hAnsi="Arial" w:cs="Arial"/>
          <w:sz w:val="24"/>
          <w:szCs w:val="24"/>
        </w:rPr>
        <w:t>.</w:t>
      </w:r>
    </w:p>
    <w:p w14:paraId="235CA241" w14:textId="77777777" w:rsidR="00A43AC3" w:rsidRPr="005C1F2A" w:rsidRDefault="00A43AC3" w:rsidP="00A43AC3">
      <w:pPr>
        <w:spacing w:after="0" w:line="240" w:lineRule="auto"/>
        <w:jc w:val="both"/>
        <w:rPr>
          <w:rFonts w:ascii="Arial" w:hAnsi="Arial" w:cs="Arial"/>
          <w:sz w:val="24"/>
          <w:szCs w:val="24"/>
        </w:rPr>
      </w:pPr>
    </w:p>
    <w:p w14:paraId="33C96C0F" w14:textId="77777777" w:rsidR="00A43AC3" w:rsidRPr="005C1F2A" w:rsidRDefault="00A43AC3" w:rsidP="00A43AC3">
      <w:pPr>
        <w:spacing w:after="0" w:line="240" w:lineRule="auto"/>
        <w:jc w:val="both"/>
        <w:rPr>
          <w:rFonts w:ascii="Arial" w:eastAsia="Calibri" w:hAnsi="Arial" w:cs="Arial"/>
          <w:sz w:val="24"/>
          <w:szCs w:val="24"/>
        </w:rPr>
      </w:pPr>
      <w:r w:rsidRPr="005C1F2A">
        <w:rPr>
          <w:rFonts w:ascii="Arial" w:eastAsia="Calibri" w:hAnsi="Arial" w:cs="Arial"/>
          <w:sz w:val="24"/>
          <w:szCs w:val="24"/>
        </w:rPr>
        <w:lastRenderedPageBreak/>
        <w:t xml:space="preserve">ELE </w:t>
      </w:r>
      <w:proofErr w:type="gramStart"/>
      <w:r w:rsidRPr="005C1F2A">
        <w:rPr>
          <w:rFonts w:ascii="Arial" w:eastAsia="Calibri" w:hAnsi="Arial" w:cs="Arial"/>
          <w:sz w:val="24"/>
          <w:szCs w:val="24"/>
        </w:rPr>
        <w:t>11  (</w:t>
      </w:r>
      <w:proofErr w:type="gramEnd"/>
      <w:r w:rsidRPr="005C1F2A">
        <w:rPr>
          <w:rFonts w:ascii="Arial" w:eastAsia="Calibri" w:hAnsi="Arial" w:cs="Arial"/>
          <w:sz w:val="24"/>
          <w:szCs w:val="24"/>
        </w:rPr>
        <w:t>Former ELE 1)</w:t>
      </w:r>
    </w:p>
    <w:p w14:paraId="51434A20" w14:textId="77777777" w:rsidR="00A43AC3" w:rsidRPr="005C1F2A" w:rsidRDefault="00A43AC3" w:rsidP="00A43AC3">
      <w:pPr>
        <w:spacing w:after="0" w:line="240" w:lineRule="auto"/>
        <w:jc w:val="both"/>
        <w:rPr>
          <w:rFonts w:ascii="Arial" w:eastAsia="Calibri" w:hAnsi="Arial" w:cs="Arial"/>
          <w:b/>
          <w:sz w:val="24"/>
          <w:szCs w:val="24"/>
        </w:rPr>
      </w:pPr>
      <w:r w:rsidRPr="25357008">
        <w:rPr>
          <w:rFonts w:ascii="Arial" w:eastAsia="Calibri" w:hAnsi="Arial" w:cs="Arial"/>
          <w:b/>
          <w:sz w:val="24"/>
          <w:szCs w:val="24"/>
        </w:rPr>
        <w:t>ANNUAL ENGLISH LANGUAGE PROFICIENCY ASSESSMENT</w:t>
      </w:r>
    </w:p>
    <w:p w14:paraId="1D7F7CD4" w14:textId="5F647905" w:rsidR="00A43AC3" w:rsidRPr="005C1F2A" w:rsidRDefault="00A43AC3" w:rsidP="00A43AC3">
      <w:pPr>
        <w:pStyle w:val="ListParagraph"/>
        <w:numPr>
          <w:ilvl w:val="0"/>
          <w:numId w:val="20"/>
        </w:numPr>
        <w:spacing w:after="0" w:line="240" w:lineRule="auto"/>
        <w:jc w:val="both"/>
        <w:rPr>
          <w:rFonts w:ascii="Arial" w:hAnsi="Arial" w:cs="Arial"/>
          <w:sz w:val="24"/>
          <w:szCs w:val="24"/>
        </w:rPr>
      </w:pPr>
      <w:r w:rsidRPr="005C1F2A">
        <w:rPr>
          <w:rFonts w:ascii="Arial" w:hAnsi="Arial" w:cs="Arial"/>
          <w:sz w:val="24"/>
          <w:szCs w:val="24"/>
        </w:rPr>
        <w:t xml:space="preserve">Names and </w:t>
      </w:r>
      <w:r w:rsidR="00D97697" w:rsidRPr="005C1F2A">
        <w:rPr>
          <w:rFonts w:ascii="Arial" w:hAnsi="Arial" w:cs="Arial"/>
          <w:sz w:val="24"/>
          <w:szCs w:val="24"/>
        </w:rPr>
        <w:t>Re</w:t>
      </w:r>
      <w:r w:rsidRPr="005C1F2A">
        <w:rPr>
          <w:rFonts w:ascii="Arial" w:hAnsi="Arial" w:cs="Arial"/>
          <w:sz w:val="24"/>
          <w:szCs w:val="24"/>
        </w:rPr>
        <w:t xml:space="preserve">certification </w:t>
      </w:r>
      <w:r w:rsidR="002011E4" w:rsidRPr="005C1F2A">
        <w:rPr>
          <w:rFonts w:ascii="Arial" w:hAnsi="Arial" w:cs="Arial"/>
          <w:sz w:val="24"/>
          <w:szCs w:val="24"/>
        </w:rPr>
        <w:t xml:space="preserve">year (required </w:t>
      </w:r>
      <w:r w:rsidRPr="005C1F2A">
        <w:rPr>
          <w:rFonts w:ascii="Arial" w:hAnsi="Arial" w:cs="Arial"/>
          <w:sz w:val="24"/>
          <w:szCs w:val="24"/>
        </w:rPr>
        <w:t xml:space="preserve">every 2 years) of personnel administering </w:t>
      </w:r>
      <w:r w:rsidR="004D7C82" w:rsidRPr="005C1F2A">
        <w:rPr>
          <w:rFonts w:ascii="Arial" w:hAnsi="Arial" w:cs="Arial"/>
          <w:sz w:val="24"/>
          <w:szCs w:val="24"/>
        </w:rPr>
        <w:t xml:space="preserve">WIDA </w:t>
      </w:r>
      <w:r w:rsidRPr="005C1F2A">
        <w:rPr>
          <w:rFonts w:ascii="Arial" w:hAnsi="Arial" w:cs="Arial"/>
          <w:sz w:val="24"/>
          <w:szCs w:val="24"/>
        </w:rPr>
        <w:t>ACCESS</w:t>
      </w:r>
    </w:p>
    <w:p w14:paraId="3EE48444" w14:textId="7D0901DE" w:rsidR="00A43AC3" w:rsidRPr="005C1F2A" w:rsidRDefault="00A43AC3" w:rsidP="00A43AC3">
      <w:pPr>
        <w:pStyle w:val="ListParagraph"/>
        <w:numPr>
          <w:ilvl w:val="0"/>
          <w:numId w:val="20"/>
        </w:numPr>
        <w:spacing w:after="0" w:line="240" w:lineRule="auto"/>
        <w:jc w:val="both"/>
        <w:rPr>
          <w:rFonts w:ascii="Arial" w:hAnsi="Arial" w:cs="Arial"/>
          <w:sz w:val="24"/>
          <w:szCs w:val="24"/>
        </w:rPr>
      </w:pPr>
      <w:r w:rsidRPr="005C1F2A">
        <w:rPr>
          <w:rFonts w:ascii="Arial" w:hAnsi="Arial" w:cs="Arial"/>
          <w:sz w:val="24"/>
          <w:szCs w:val="24"/>
        </w:rPr>
        <w:t xml:space="preserve">Proof of yearly administration of </w:t>
      </w:r>
      <w:r w:rsidR="004D7C82" w:rsidRPr="005C1F2A">
        <w:rPr>
          <w:rFonts w:ascii="Arial" w:hAnsi="Arial" w:cs="Arial"/>
          <w:sz w:val="24"/>
          <w:szCs w:val="24"/>
        </w:rPr>
        <w:t xml:space="preserve">WIDA </w:t>
      </w:r>
      <w:r w:rsidRPr="005C1F2A">
        <w:rPr>
          <w:rFonts w:ascii="Arial" w:hAnsi="Arial" w:cs="Arial"/>
          <w:sz w:val="24"/>
          <w:szCs w:val="24"/>
        </w:rPr>
        <w:t>ACCESS</w:t>
      </w:r>
      <w:r w:rsidR="004D7C82" w:rsidRPr="005C1F2A">
        <w:rPr>
          <w:rFonts w:ascii="Arial" w:hAnsi="Arial" w:cs="Arial"/>
          <w:sz w:val="24"/>
          <w:szCs w:val="24"/>
        </w:rPr>
        <w:t xml:space="preserve"> </w:t>
      </w:r>
      <w:r w:rsidRPr="005C1F2A">
        <w:rPr>
          <w:rFonts w:ascii="Arial" w:hAnsi="Arial" w:cs="Arial"/>
          <w:sz w:val="24"/>
          <w:szCs w:val="24"/>
        </w:rPr>
        <w:t>for EL for 95% minimum participation requirement</w:t>
      </w:r>
    </w:p>
    <w:p w14:paraId="5FB307D5" w14:textId="77777777" w:rsidR="00A43AC3" w:rsidRPr="005C1F2A" w:rsidRDefault="00A43AC3" w:rsidP="00A43AC3">
      <w:pPr>
        <w:spacing w:after="0" w:line="240" w:lineRule="auto"/>
        <w:jc w:val="both"/>
        <w:rPr>
          <w:rFonts w:ascii="Arial" w:hAnsi="Arial" w:cs="Arial"/>
          <w:sz w:val="24"/>
          <w:szCs w:val="24"/>
        </w:rPr>
      </w:pPr>
    </w:p>
    <w:p w14:paraId="72405C21" w14:textId="77777777" w:rsidR="00A43AC3" w:rsidRPr="005C1F2A" w:rsidRDefault="00A43AC3" w:rsidP="00A43AC3">
      <w:pPr>
        <w:spacing w:after="0" w:line="240" w:lineRule="auto"/>
        <w:jc w:val="both"/>
        <w:rPr>
          <w:rFonts w:ascii="Arial" w:eastAsia="Calibri" w:hAnsi="Arial" w:cs="Arial"/>
          <w:sz w:val="24"/>
          <w:szCs w:val="24"/>
        </w:rPr>
      </w:pPr>
      <w:r w:rsidRPr="005C1F2A">
        <w:rPr>
          <w:rFonts w:ascii="Arial" w:eastAsia="Calibri" w:hAnsi="Arial" w:cs="Arial"/>
          <w:sz w:val="24"/>
          <w:szCs w:val="24"/>
        </w:rPr>
        <w:t>ELE 12 (Former ELE 2)</w:t>
      </w:r>
    </w:p>
    <w:p w14:paraId="2A1B5174" w14:textId="77777777" w:rsidR="00A43AC3" w:rsidRPr="005C1F2A" w:rsidRDefault="00A43AC3" w:rsidP="00A43AC3">
      <w:pPr>
        <w:spacing w:after="0" w:line="240" w:lineRule="auto"/>
        <w:jc w:val="both"/>
        <w:rPr>
          <w:rFonts w:ascii="Arial" w:eastAsia="Calibri" w:hAnsi="Arial" w:cs="Arial"/>
          <w:b/>
          <w:sz w:val="24"/>
          <w:szCs w:val="24"/>
        </w:rPr>
      </w:pPr>
      <w:r w:rsidRPr="25357008">
        <w:rPr>
          <w:rFonts w:ascii="Arial" w:eastAsia="Calibri" w:hAnsi="Arial" w:cs="Arial"/>
          <w:b/>
          <w:sz w:val="24"/>
          <w:szCs w:val="24"/>
        </w:rPr>
        <w:t>STATE ACCOUNTIBILITY ASSESSMENT</w:t>
      </w:r>
    </w:p>
    <w:p w14:paraId="7510A588" w14:textId="5DF8F4D9" w:rsidR="00A43AC3" w:rsidRPr="005C1F2A" w:rsidRDefault="00A43AC3" w:rsidP="00A43AC3">
      <w:pPr>
        <w:pStyle w:val="ListParagraph"/>
        <w:numPr>
          <w:ilvl w:val="0"/>
          <w:numId w:val="21"/>
        </w:numPr>
        <w:spacing w:after="0" w:line="240" w:lineRule="auto"/>
        <w:jc w:val="both"/>
        <w:rPr>
          <w:rFonts w:ascii="Arial" w:hAnsi="Arial" w:cs="Arial"/>
          <w:sz w:val="24"/>
          <w:szCs w:val="24"/>
        </w:rPr>
      </w:pPr>
      <w:r w:rsidRPr="005C1F2A">
        <w:rPr>
          <w:rFonts w:ascii="Arial" w:hAnsi="Arial" w:cs="Arial"/>
          <w:sz w:val="24"/>
          <w:szCs w:val="24"/>
        </w:rPr>
        <w:t>Documentation of accommodations on the MCAS assessments for students designated as E</w:t>
      </w:r>
      <w:r w:rsidR="7C2A5971" w:rsidRPr="005C1F2A">
        <w:rPr>
          <w:rFonts w:ascii="Arial" w:hAnsi="Arial" w:cs="Arial"/>
          <w:sz w:val="24"/>
          <w:szCs w:val="24"/>
        </w:rPr>
        <w:t>L</w:t>
      </w:r>
      <w:r w:rsidRPr="005C1F2A">
        <w:rPr>
          <w:rFonts w:ascii="Arial" w:hAnsi="Arial" w:cs="Arial"/>
          <w:sz w:val="24"/>
          <w:szCs w:val="24"/>
        </w:rPr>
        <w:t>s</w:t>
      </w:r>
    </w:p>
    <w:p w14:paraId="1AAB3CCF" w14:textId="77777777" w:rsidR="00A43AC3" w:rsidRPr="005C1F2A" w:rsidRDefault="00A43AC3" w:rsidP="00A43AC3">
      <w:pPr>
        <w:pStyle w:val="ListParagraph"/>
        <w:numPr>
          <w:ilvl w:val="0"/>
          <w:numId w:val="21"/>
        </w:numPr>
        <w:spacing w:after="0" w:line="240" w:lineRule="auto"/>
        <w:rPr>
          <w:rFonts w:ascii="Arial" w:hAnsi="Arial" w:cs="Arial"/>
          <w:sz w:val="24"/>
          <w:szCs w:val="24"/>
        </w:rPr>
      </w:pPr>
      <w:r w:rsidRPr="005C1F2A">
        <w:rPr>
          <w:rFonts w:ascii="Arial" w:hAnsi="Arial" w:cs="Arial"/>
          <w:sz w:val="24"/>
          <w:szCs w:val="24"/>
        </w:rPr>
        <w:t>Proof of EL MCAS participation ensuring 95% minimum participation (ELA, Math, Science)</w:t>
      </w:r>
    </w:p>
    <w:p w14:paraId="214C40B9" w14:textId="77777777" w:rsidR="002C4B32" w:rsidRPr="005C1F2A" w:rsidRDefault="002C4B32" w:rsidP="002D50EA">
      <w:pPr>
        <w:spacing w:after="0"/>
        <w:rPr>
          <w:rFonts w:ascii="Arial" w:hAnsi="Arial" w:cs="Arial"/>
          <w:sz w:val="24"/>
          <w:szCs w:val="24"/>
        </w:rPr>
      </w:pPr>
    </w:p>
    <w:p w14:paraId="5C661CFB" w14:textId="77777777" w:rsidR="00C038C3" w:rsidRPr="005C1F2A" w:rsidRDefault="00C038C3" w:rsidP="002D50EA">
      <w:pPr>
        <w:spacing w:after="0"/>
        <w:rPr>
          <w:rFonts w:ascii="Arial" w:hAnsi="Arial" w:cs="Arial"/>
          <w:sz w:val="24"/>
          <w:szCs w:val="24"/>
        </w:rPr>
      </w:pPr>
    </w:p>
    <w:p w14:paraId="506006C3" w14:textId="77777777" w:rsidR="00C038C3" w:rsidRPr="005C1F2A" w:rsidRDefault="00C038C3" w:rsidP="002D50EA">
      <w:pPr>
        <w:spacing w:after="0"/>
        <w:rPr>
          <w:rFonts w:ascii="Arial" w:hAnsi="Arial" w:cs="Arial"/>
          <w:sz w:val="24"/>
          <w:szCs w:val="24"/>
        </w:rPr>
      </w:pPr>
    </w:p>
    <w:sectPr w:rsidR="00C038C3" w:rsidRPr="005C1F2A" w:rsidSect="00D258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ED02" w14:textId="77777777" w:rsidR="006B1489" w:rsidRDefault="006B1489" w:rsidP="001203FE">
      <w:pPr>
        <w:spacing w:after="0" w:line="240" w:lineRule="auto"/>
      </w:pPr>
      <w:r>
        <w:separator/>
      </w:r>
    </w:p>
  </w:endnote>
  <w:endnote w:type="continuationSeparator" w:id="0">
    <w:p w14:paraId="74E6B8EA" w14:textId="77777777" w:rsidR="006B1489" w:rsidRDefault="006B1489" w:rsidP="00120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843A" w14:textId="77777777" w:rsidR="006B1489" w:rsidRDefault="006B1489" w:rsidP="001203FE">
      <w:pPr>
        <w:spacing w:after="0" w:line="240" w:lineRule="auto"/>
      </w:pPr>
      <w:r>
        <w:separator/>
      </w:r>
    </w:p>
  </w:footnote>
  <w:footnote w:type="continuationSeparator" w:id="0">
    <w:p w14:paraId="53178A7B" w14:textId="77777777" w:rsidR="006B1489" w:rsidRDefault="006B1489" w:rsidP="00120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E74731"/>
    <w:multiLevelType w:val="hybridMultilevel"/>
    <w:tmpl w:val="9544DDDC"/>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150152C"/>
    <w:multiLevelType w:val="hybridMultilevel"/>
    <w:tmpl w:val="D22ED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49CC18D"/>
    <w:multiLevelType w:val="hybridMultilevel"/>
    <w:tmpl w:val="B7D28B98"/>
    <w:lvl w:ilvl="0" w:tplc="C24C4F5C">
      <w:start w:val="1"/>
      <w:numFmt w:val="bullet"/>
      <w:lvlText w:val=""/>
      <w:lvlJc w:val="left"/>
      <w:pPr>
        <w:ind w:left="720" w:hanging="360"/>
      </w:pPr>
      <w:rPr>
        <w:rFonts w:ascii="Symbol" w:hAnsi="Symbol" w:hint="default"/>
      </w:rPr>
    </w:lvl>
    <w:lvl w:ilvl="1" w:tplc="E4D6A29C">
      <w:start w:val="1"/>
      <w:numFmt w:val="bullet"/>
      <w:lvlText w:val="o"/>
      <w:lvlJc w:val="left"/>
      <w:pPr>
        <w:ind w:left="1440" w:hanging="360"/>
      </w:pPr>
      <w:rPr>
        <w:rFonts w:ascii="Courier New" w:hAnsi="Courier New" w:hint="default"/>
      </w:rPr>
    </w:lvl>
    <w:lvl w:ilvl="2" w:tplc="C10A3D3C">
      <w:start w:val="1"/>
      <w:numFmt w:val="bullet"/>
      <w:lvlText w:val=""/>
      <w:lvlJc w:val="left"/>
      <w:pPr>
        <w:ind w:left="2160" w:hanging="360"/>
      </w:pPr>
      <w:rPr>
        <w:rFonts w:ascii="Wingdings" w:hAnsi="Wingdings" w:hint="default"/>
      </w:rPr>
    </w:lvl>
    <w:lvl w:ilvl="3" w:tplc="9D6CE2CC">
      <w:start w:val="1"/>
      <w:numFmt w:val="bullet"/>
      <w:lvlText w:val=""/>
      <w:lvlJc w:val="left"/>
      <w:pPr>
        <w:ind w:left="2880" w:hanging="360"/>
      </w:pPr>
      <w:rPr>
        <w:rFonts w:ascii="Symbol" w:hAnsi="Symbol" w:hint="default"/>
      </w:rPr>
    </w:lvl>
    <w:lvl w:ilvl="4" w:tplc="41EC779C">
      <w:start w:val="1"/>
      <w:numFmt w:val="bullet"/>
      <w:lvlText w:val="o"/>
      <w:lvlJc w:val="left"/>
      <w:pPr>
        <w:ind w:left="3600" w:hanging="360"/>
      </w:pPr>
      <w:rPr>
        <w:rFonts w:ascii="Courier New" w:hAnsi="Courier New" w:hint="default"/>
      </w:rPr>
    </w:lvl>
    <w:lvl w:ilvl="5" w:tplc="132AA996">
      <w:start w:val="1"/>
      <w:numFmt w:val="bullet"/>
      <w:lvlText w:val=""/>
      <w:lvlJc w:val="left"/>
      <w:pPr>
        <w:ind w:left="4320" w:hanging="360"/>
      </w:pPr>
      <w:rPr>
        <w:rFonts w:ascii="Wingdings" w:hAnsi="Wingdings" w:hint="default"/>
      </w:rPr>
    </w:lvl>
    <w:lvl w:ilvl="6" w:tplc="4A82AD3A">
      <w:start w:val="1"/>
      <w:numFmt w:val="bullet"/>
      <w:lvlText w:val=""/>
      <w:lvlJc w:val="left"/>
      <w:pPr>
        <w:ind w:left="5040" w:hanging="360"/>
      </w:pPr>
      <w:rPr>
        <w:rFonts w:ascii="Symbol" w:hAnsi="Symbol" w:hint="default"/>
      </w:rPr>
    </w:lvl>
    <w:lvl w:ilvl="7" w:tplc="F8DA78E4">
      <w:start w:val="1"/>
      <w:numFmt w:val="bullet"/>
      <w:lvlText w:val="o"/>
      <w:lvlJc w:val="left"/>
      <w:pPr>
        <w:ind w:left="5760" w:hanging="360"/>
      </w:pPr>
      <w:rPr>
        <w:rFonts w:ascii="Courier New" w:hAnsi="Courier New" w:hint="default"/>
      </w:rPr>
    </w:lvl>
    <w:lvl w:ilvl="8" w:tplc="5A7840C8">
      <w:start w:val="1"/>
      <w:numFmt w:val="bullet"/>
      <w:lvlText w:val=""/>
      <w:lvlJc w:val="left"/>
      <w:pPr>
        <w:ind w:left="6480" w:hanging="360"/>
      </w:pPr>
      <w:rPr>
        <w:rFonts w:ascii="Wingdings" w:hAnsi="Wingdings" w:hint="default"/>
      </w:rPr>
    </w:lvl>
  </w:abstractNum>
  <w:abstractNum w:abstractNumId="12" w15:restartNumberingAfterBreak="0">
    <w:nsid w:val="070503C3"/>
    <w:multiLevelType w:val="hybridMultilevel"/>
    <w:tmpl w:val="FDFE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4A0B84"/>
    <w:multiLevelType w:val="hybridMultilevel"/>
    <w:tmpl w:val="93F2348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0BC70477"/>
    <w:multiLevelType w:val="hybridMultilevel"/>
    <w:tmpl w:val="78E68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BE1312"/>
    <w:multiLevelType w:val="hybridMultilevel"/>
    <w:tmpl w:val="AC30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F81F91"/>
    <w:multiLevelType w:val="hybridMultilevel"/>
    <w:tmpl w:val="E08ABDF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5174ABE"/>
    <w:multiLevelType w:val="hybridMultilevel"/>
    <w:tmpl w:val="3C7CF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8D85E42"/>
    <w:multiLevelType w:val="hybridMultilevel"/>
    <w:tmpl w:val="A2E0180C"/>
    <w:lvl w:ilvl="0" w:tplc="FFFFFFFF">
      <w:start w:val="1"/>
      <w:numFmt w:val="decimal"/>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B12F5E"/>
    <w:multiLevelType w:val="hybridMultilevel"/>
    <w:tmpl w:val="BFA8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C06B81"/>
    <w:multiLevelType w:val="hybridMultilevel"/>
    <w:tmpl w:val="EFE4B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5A78CA"/>
    <w:multiLevelType w:val="hybridMultilevel"/>
    <w:tmpl w:val="A2E0180C"/>
    <w:lvl w:ilvl="0" w:tplc="B16064A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C0F18"/>
    <w:multiLevelType w:val="hybridMultilevel"/>
    <w:tmpl w:val="789C6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106631"/>
    <w:multiLevelType w:val="hybridMultilevel"/>
    <w:tmpl w:val="5DA609A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4B558E5"/>
    <w:multiLevelType w:val="hybridMultilevel"/>
    <w:tmpl w:val="3FB43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9735B1"/>
    <w:multiLevelType w:val="hybridMultilevel"/>
    <w:tmpl w:val="1A5E0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CC4085"/>
    <w:multiLevelType w:val="hybridMultilevel"/>
    <w:tmpl w:val="DD385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77191F"/>
    <w:multiLevelType w:val="hybridMultilevel"/>
    <w:tmpl w:val="451E21A0"/>
    <w:lvl w:ilvl="0" w:tplc="0409000F">
      <w:start w:val="1"/>
      <w:numFmt w:val="decimal"/>
      <w:lvlText w:val="%1."/>
      <w:lvlJc w:val="left"/>
      <w:pPr>
        <w:ind w:left="45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42718F"/>
    <w:multiLevelType w:val="hybridMultilevel"/>
    <w:tmpl w:val="9AC26B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8716C9"/>
    <w:multiLevelType w:val="hybridMultilevel"/>
    <w:tmpl w:val="AD1210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EB73CA"/>
    <w:multiLevelType w:val="hybridMultilevel"/>
    <w:tmpl w:val="D8409004"/>
    <w:lvl w:ilvl="0" w:tplc="897AAE4A">
      <w:start w:val="1"/>
      <w:numFmt w:val="decimal"/>
      <w:lvlText w:val="%1."/>
      <w:lvlJc w:val="left"/>
      <w:pPr>
        <w:ind w:left="360" w:hanging="360"/>
      </w:pPr>
      <w:rPr>
        <w:rFonts w:ascii="Aptos" w:eastAsia="Times New Roman" w:hAnsi="Aptos" w:cstheme="minorBid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EB4807"/>
    <w:multiLevelType w:val="hybridMultilevel"/>
    <w:tmpl w:val="9544DDD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151F6D"/>
    <w:multiLevelType w:val="hybridMultilevel"/>
    <w:tmpl w:val="9EACBE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0619F3"/>
    <w:multiLevelType w:val="hybridMultilevel"/>
    <w:tmpl w:val="570E1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096B06"/>
    <w:multiLevelType w:val="hybridMultilevel"/>
    <w:tmpl w:val="404C1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6F35AA"/>
    <w:multiLevelType w:val="hybridMultilevel"/>
    <w:tmpl w:val="FB9C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3633418">
    <w:abstractNumId w:val="11"/>
  </w:num>
  <w:num w:numId="2" w16cid:durableId="1604071007">
    <w:abstractNumId w:val="8"/>
  </w:num>
  <w:num w:numId="3" w16cid:durableId="198444951">
    <w:abstractNumId w:val="6"/>
  </w:num>
  <w:num w:numId="4" w16cid:durableId="515970120">
    <w:abstractNumId w:val="5"/>
  </w:num>
  <w:num w:numId="5" w16cid:durableId="2103985861">
    <w:abstractNumId w:val="4"/>
  </w:num>
  <w:num w:numId="6" w16cid:durableId="979574226">
    <w:abstractNumId w:val="7"/>
  </w:num>
  <w:num w:numId="7" w16cid:durableId="1874682527">
    <w:abstractNumId w:val="3"/>
  </w:num>
  <w:num w:numId="8" w16cid:durableId="293829146">
    <w:abstractNumId w:val="2"/>
  </w:num>
  <w:num w:numId="9" w16cid:durableId="934745748">
    <w:abstractNumId w:val="1"/>
  </w:num>
  <w:num w:numId="10" w16cid:durableId="2096437190">
    <w:abstractNumId w:val="0"/>
  </w:num>
  <w:num w:numId="11" w16cid:durableId="1956596628">
    <w:abstractNumId w:val="27"/>
  </w:num>
  <w:num w:numId="12" w16cid:durableId="754397641">
    <w:abstractNumId w:val="19"/>
  </w:num>
  <w:num w:numId="13" w16cid:durableId="313990899">
    <w:abstractNumId w:val="15"/>
  </w:num>
  <w:num w:numId="14" w16cid:durableId="857788">
    <w:abstractNumId w:val="28"/>
  </w:num>
  <w:num w:numId="15" w16cid:durableId="1793205256">
    <w:abstractNumId w:val="12"/>
  </w:num>
  <w:num w:numId="16" w16cid:durableId="961037022">
    <w:abstractNumId w:val="16"/>
  </w:num>
  <w:num w:numId="17" w16cid:durableId="424349403">
    <w:abstractNumId w:val="13"/>
  </w:num>
  <w:num w:numId="18" w16cid:durableId="1345205452">
    <w:abstractNumId w:val="23"/>
  </w:num>
  <w:num w:numId="19" w16cid:durableId="1455563631">
    <w:abstractNumId w:val="10"/>
  </w:num>
  <w:num w:numId="20" w16cid:durableId="522942133">
    <w:abstractNumId w:val="25"/>
  </w:num>
  <w:num w:numId="21" w16cid:durableId="337853520">
    <w:abstractNumId w:val="33"/>
  </w:num>
  <w:num w:numId="22" w16cid:durableId="326986109">
    <w:abstractNumId w:val="20"/>
  </w:num>
  <w:num w:numId="23" w16cid:durableId="985083051">
    <w:abstractNumId w:val="26"/>
  </w:num>
  <w:num w:numId="24" w16cid:durableId="763771710">
    <w:abstractNumId w:val="34"/>
  </w:num>
  <w:num w:numId="25" w16cid:durableId="217672859">
    <w:abstractNumId w:val="24"/>
  </w:num>
  <w:num w:numId="26" w16cid:durableId="1622762173">
    <w:abstractNumId w:val="22"/>
  </w:num>
  <w:num w:numId="27" w16cid:durableId="1500997245">
    <w:abstractNumId w:val="17"/>
  </w:num>
  <w:num w:numId="28" w16cid:durableId="583606446">
    <w:abstractNumId w:val="30"/>
  </w:num>
  <w:num w:numId="29" w16cid:durableId="2004234722">
    <w:abstractNumId w:val="29"/>
  </w:num>
  <w:num w:numId="30" w16cid:durableId="1132215088">
    <w:abstractNumId w:val="21"/>
  </w:num>
  <w:num w:numId="31" w16cid:durableId="1209295462">
    <w:abstractNumId w:val="18"/>
  </w:num>
  <w:num w:numId="32" w16cid:durableId="1446728290">
    <w:abstractNumId w:val="31"/>
  </w:num>
  <w:num w:numId="33" w16cid:durableId="1400470926">
    <w:abstractNumId w:val="9"/>
  </w:num>
  <w:num w:numId="34" w16cid:durableId="1100755720">
    <w:abstractNumId w:val="35"/>
  </w:num>
  <w:num w:numId="35" w16cid:durableId="256713454">
    <w:abstractNumId w:val="14"/>
  </w:num>
  <w:num w:numId="36" w16cid:durableId="20299824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DC7"/>
    <w:rsid w:val="00014D46"/>
    <w:rsid w:val="00020158"/>
    <w:rsid w:val="000265B5"/>
    <w:rsid w:val="00034616"/>
    <w:rsid w:val="00041B90"/>
    <w:rsid w:val="0004462D"/>
    <w:rsid w:val="00046431"/>
    <w:rsid w:val="00046F26"/>
    <w:rsid w:val="0004DE01"/>
    <w:rsid w:val="00052113"/>
    <w:rsid w:val="000574F3"/>
    <w:rsid w:val="0006063C"/>
    <w:rsid w:val="00061F53"/>
    <w:rsid w:val="0006325E"/>
    <w:rsid w:val="00063CA6"/>
    <w:rsid w:val="0007312C"/>
    <w:rsid w:val="00075ACE"/>
    <w:rsid w:val="00077209"/>
    <w:rsid w:val="0007721E"/>
    <w:rsid w:val="00083202"/>
    <w:rsid w:val="000839DF"/>
    <w:rsid w:val="00085BB5"/>
    <w:rsid w:val="000915F2"/>
    <w:rsid w:val="00093059"/>
    <w:rsid w:val="00096485"/>
    <w:rsid w:val="000A1C7F"/>
    <w:rsid w:val="000A581B"/>
    <w:rsid w:val="000A6B36"/>
    <w:rsid w:val="000A7843"/>
    <w:rsid w:val="000B6A68"/>
    <w:rsid w:val="000B6B82"/>
    <w:rsid w:val="000C718B"/>
    <w:rsid w:val="000D1CDE"/>
    <w:rsid w:val="000D632C"/>
    <w:rsid w:val="000E0E54"/>
    <w:rsid w:val="000E27FB"/>
    <w:rsid w:val="000F068C"/>
    <w:rsid w:val="00102370"/>
    <w:rsid w:val="001024BC"/>
    <w:rsid w:val="0010360F"/>
    <w:rsid w:val="00112337"/>
    <w:rsid w:val="00115288"/>
    <w:rsid w:val="001203FE"/>
    <w:rsid w:val="00121F12"/>
    <w:rsid w:val="001267ED"/>
    <w:rsid w:val="00126ECD"/>
    <w:rsid w:val="00130002"/>
    <w:rsid w:val="001342AB"/>
    <w:rsid w:val="00136DD9"/>
    <w:rsid w:val="00137871"/>
    <w:rsid w:val="0014210F"/>
    <w:rsid w:val="00143DCD"/>
    <w:rsid w:val="0015074B"/>
    <w:rsid w:val="00154801"/>
    <w:rsid w:val="001578D4"/>
    <w:rsid w:val="0016174F"/>
    <w:rsid w:val="00165E17"/>
    <w:rsid w:val="00172B09"/>
    <w:rsid w:val="00172F5E"/>
    <w:rsid w:val="0018294C"/>
    <w:rsid w:val="00193AD2"/>
    <w:rsid w:val="001956CA"/>
    <w:rsid w:val="001963CF"/>
    <w:rsid w:val="0019696A"/>
    <w:rsid w:val="001A076F"/>
    <w:rsid w:val="001A34A9"/>
    <w:rsid w:val="001A565A"/>
    <w:rsid w:val="001A6203"/>
    <w:rsid w:val="001B36D9"/>
    <w:rsid w:val="001C4002"/>
    <w:rsid w:val="001C42F6"/>
    <w:rsid w:val="001C5695"/>
    <w:rsid w:val="001C7FFE"/>
    <w:rsid w:val="001D20FD"/>
    <w:rsid w:val="001D58BF"/>
    <w:rsid w:val="001E04D8"/>
    <w:rsid w:val="001E3417"/>
    <w:rsid w:val="001E51B5"/>
    <w:rsid w:val="001F0F48"/>
    <w:rsid w:val="001F15D0"/>
    <w:rsid w:val="002011E4"/>
    <w:rsid w:val="00207AC6"/>
    <w:rsid w:val="002103E3"/>
    <w:rsid w:val="00211390"/>
    <w:rsid w:val="00217F2A"/>
    <w:rsid w:val="0022470D"/>
    <w:rsid w:val="00227820"/>
    <w:rsid w:val="00232D3D"/>
    <w:rsid w:val="00235697"/>
    <w:rsid w:val="00237860"/>
    <w:rsid w:val="002404F1"/>
    <w:rsid w:val="0024111F"/>
    <w:rsid w:val="0024117D"/>
    <w:rsid w:val="00243FA4"/>
    <w:rsid w:val="002451C2"/>
    <w:rsid w:val="0024792B"/>
    <w:rsid w:val="00247E47"/>
    <w:rsid w:val="00250235"/>
    <w:rsid w:val="002510D3"/>
    <w:rsid w:val="00262ABC"/>
    <w:rsid w:val="002656F3"/>
    <w:rsid w:val="0026788B"/>
    <w:rsid w:val="00277870"/>
    <w:rsid w:val="002836BC"/>
    <w:rsid w:val="00284BF3"/>
    <w:rsid w:val="002951CF"/>
    <w:rsid w:val="00295893"/>
    <w:rsid w:val="0029639D"/>
    <w:rsid w:val="002A2C35"/>
    <w:rsid w:val="002A4713"/>
    <w:rsid w:val="002B2255"/>
    <w:rsid w:val="002B402C"/>
    <w:rsid w:val="002B4943"/>
    <w:rsid w:val="002C259D"/>
    <w:rsid w:val="002C4B32"/>
    <w:rsid w:val="002C5E58"/>
    <w:rsid w:val="002C6220"/>
    <w:rsid w:val="002D12AB"/>
    <w:rsid w:val="002D248E"/>
    <w:rsid w:val="002D50EA"/>
    <w:rsid w:val="002E398A"/>
    <w:rsid w:val="002E7021"/>
    <w:rsid w:val="002E7ED7"/>
    <w:rsid w:val="002F4827"/>
    <w:rsid w:val="002F5050"/>
    <w:rsid w:val="0031115B"/>
    <w:rsid w:val="00312039"/>
    <w:rsid w:val="0031352D"/>
    <w:rsid w:val="00320085"/>
    <w:rsid w:val="00323AEB"/>
    <w:rsid w:val="00326F90"/>
    <w:rsid w:val="003307CE"/>
    <w:rsid w:val="00331478"/>
    <w:rsid w:val="00331833"/>
    <w:rsid w:val="00331F2C"/>
    <w:rsid w:val="00332DBE"/>
    <w:rsid w:val="00333D1C"/>
    <w:rsid w:val="00335AD7"/>
    <w:rsid w:val="0033624E"/>
    <w:rsid w:val="00350C83"/>
    <w:rsid w:val="00350F17"/>
    <w:rsid w:val="00351DAF"/>
    <w:rsid w:val="00355CFB"/>
    <w:rsid w:val="00357074"/>
    <w:rsid w:val="00360224"/>
    <w:rsid w:val="00363D95"/>
    <w:rsid w:val="00363E38"/>
    <w:rsid w:val="0037595F"/>
    <w:rsid w:val="00375E4B"/>
    <w:rsid w:val="00382458"/>
    <w:rsid w:val="00383561"/>
    <w:rsid w:val="00385EE2"/>
    <w:rsid w:val="00387E12"/>
    <w:rsid w:val="00395B53"/>
    <w:rsid w:val="003A14C1"/>
    <w:rsid w:val="003A1ACA"/>
    <w:rsid w:val="003A25DB"/>
    <w:rsid w:val="003A2FA7"/>
    <w:rsid w:val="003C1C00"/>
    <w:rsid w:val="003C2B8F"/>
    <w:rsid w:val="003C34D1"/>
    <w:rsid w:val="003C5AAB"/>
    <w:rsid w:val="003C6BBD"/>
    <w:rsid w:val="003C6D0E"/>
    <w:rsid w:val="003C73E3"/>
    <w:rsid w:val="003D3F8F"/>
    <w:rsid w:val="003D6F57"/>
    <w:rsid w:val="003E2ACF"/>
    <w:rsid w:val="003E5080"/>
    <w:rsid w:val="003F04F7"/>
    <w:rsid w:val="003F26DF"/>
    <w:rsid w:val="003F676A"/>
    <w:rsid w:val="003F6B7C"/>
    <w:rsid w:val="0040004D"/>
    <w:rsid w:val="00400BD1"/>
    <w:rsid w:val="00403899"/>
    <w:rsid w:val="00404A21"/>
    <w:rsid w:val="00405252"/>
    <w:rsid w:val="004149B2"/>
    <w:rsid w:val="00414E7F"/>
    <w:rsid w:val="0041709B"/>
    <w:rsid w:val="00421E1D"/>
    <w:rsid w:val="00424CDD"/>
    <w:rsid w:val="004252E6"/>
    <w:rsid w:val="00430479"/>
    <w:rsid w:val="0043074C"/>
    <w:rsid w:val="00431984"/>
    <w:rsid w:val="00433961"/>
    <w:rsid w:val="0043667A"/>
    <w:rsid w:val="00436848"/>
    <w:rsid w:val="00436955"/>
    <w:rsid w:val="004403A2"/>
    <w:rsid w:val="0044322E"/>
    <w:rsid w:val="00453384"/>
    <w:rsid w:val="004566D9"/>
    <w:rsid w:val="00460C37"/>
    <w:rsid w:val="00461D93"/>
    <w:rsid w:val="00471944"/>
    <w:rsid w:val="00472B08"/>
    <w:rsid w:val="00474894"/>
    <w:rsid w:val="00476E72"/>
    <w:rsid w:val="0048211A"/>
    <w:rsid w:val="00482D1A"/>
    <w:rsid w:val="0048608A"/>
    <w:rsid w:val="00490D6A"/>
    <w:rsid w:val="00492527"/>
    <w:rsid w:val="004936FF"/>
    <w:rsid w:val="00496AD5"/>
    <w:rsid w:val="004A0E7A"/>
    <w:rsid w:val="004A350E"/>
    <w:rsid w:val="004A4A41"/>
    <w:rsid w:val="004A7A6D"/>
    <w:rsid w:val="004B33B7"/>
    <w:rsid w:val="004B4057"/>
    <w:rsid w:val="004C27A0"/>
    <w:rsid w:val="004C5A39"/>
    <w:rsid w:val="004D1C3C"/>
    <w:rsid w:val="004D3E81"/>
    <w:rsid w:val="004D46FE"/>
    <w:rsid w:val="004D4D2E"/>
    <w:rsid w:val="004D7C82"/>
    <w:rsid w:val="004E052A"/>
    <w:rsid w:val="004E0A9E"/>
    <w:rsid w:val="004E2CC3"/>
    <w:rsid w:val="004E5AC1"/>
    <w:rsid w:val="004E7BAB"/>
    <w:rsid w:val="004F0961"/>
    <w:rsid w:val="004F412F"/>
    <w:rsid w:val="004F7B91"/>
    <w:rsid w:val="0050201B"/>
    <w:rsid w:val="005021F0"/>
    <w:rsid w:val="0050288E"/>
    <w:rsid w:val="005035CC"/>
    <w:rsid w:val="00507FC8"/>
    <w:rsid w:val="005110D5"/>
    <w:rsid w:val="005134F5"/>
    <w:rsid w:val="00514E8A"/>
    <w:rsid w:val="00516194"/>
    <w:rsid w:val="00517F2C"/>
    <w:rsid w:val="00522703"/>
    <w:rsid w:val="005314B9"/>
    <w:rsid w:val="005370A2"/>
    <w:rsid w:val="00543E13"/>
    <w:rsid w:val="005459C4"/>
    <w:rsid w:val="00550E75"/>
    <w:rsid w:val="00561C42"/>
    <w:rsid w:val="0056525C"/>
    <w:rsid w:val="005679D9"/>
    <w:rsid w:val="00573904"/>
    <w:rsid w:val="00573D31"/>
    <w:rsid w:val="00577A00"/>
    <w:rsid w:val="00581A65"/>
    <w:rsid w:val="005949C5"/>
    <w:rsid w:val="005B21D6"/>
    <w:rsid w:val="005B7305"/>
    <w:rsid w:val="005C1F2A"/>
    <w:rsid w:val="005C49EF"/>
    <w:rsid w:val="005D129A"/>
    <w:rsid w:val="005D3D04"/>
    <w:rsid w:val="005D43F8"/>
    <w:rsid w:val="005D4AFA"/>
    <w:rsid w:val="005D4E12"/>
    <w:rsid w:val="005D7BA1"/>
    <w:rsid w:val="005E157A"/>
    <w:rsid w:val="005E2ACF"/>
    <w:rsid w:val="005E4AB5"/>
    <w:rsid w:val="005E7B05"/>
    <w:rsid w:val="005F1B21"/>
    <w:rsid w:val="005F285A"/>
    <w:rsid w:val="005F6B7D"/>
    <w:rsid w:val="0060174F"/>
    <w:rsid w:val="00602528"/>
    <w:rsid w:val="00604E45"/>
    <w:rsid w:val="006123BE"/>
    <w:rsid w:val="00616121"/>
    <w:rsid w:val="0062430B"/>
    <w:rsid w:val="00641B7F"/>
    <w:rsid w:val="00644491"/>
    <w:rsid w:val="00647A60"/>
    <w:rsid w:val="00654B34"/>
    <w:rsid w:val="00661E73"/>
    <w:rsid w:val="006629F4"/>
    <w:rsid w:val="00665EA0"/>
    <w:rsid w:val="00672499"/>
    <w:rsid w:val="0068208B"/>
    <w:rsid w:val="006834DC"/>
    <w:rsid w:val="00693DE6"/>
    <w:rsid w:val="006968D5"/>
    <w:rsid w:val="0069721B"/>
    <w:rsid w:val="006974B1"/>
    <w:rsid w:val="006A03E5"/>
    <w:rsid w:val="006A0D16"/>
    <w:rsid w:val="006A1AB9"/>
    <w:rsid w:val="006B063F"/>
    <w:rsid w:val="006B1489"/>
    <w:rsid w:val="006B2D21"/>
    <w:rsid w:val="006B60B5"/>
    <w:rsid w:val="006B7095"/>
    <w:rsid w:val="006C7002"/>
    <w:rsid w:val="006D3D8B"/>
    <w:rsid w:val="006D3DCB"/>
    <w:rsid w:val="006D6FB3"/>
    <w:rsid w:val="006D785B"/>
    <w:rsid w:val="006E2D6B"/>
    <w:rsid w:val="006E397B"/>
    <w:rsid w:val="006E3CA8"/>
    <w:rsid w:val="006E7EC6"/>
    <w:rsid w:val="006F4080"/>
    <w:rsid w:val="006F4BA5"/>
    <w:rsid w:val="006F763E"/>
    <w:rsid w:val="00703C0A"/>
    <w:rsid w:val="00704593"/>
    <w:rsid w:val="0071472F"/>
    <w:rsid w:val="0071536E"/>
    <w:rsid w:val="00717121"/>
    <w:rsid w:val="00717644"/>
    <w:rsid w:val="0072689C"/>
    <w:rsid w:val="00730688"/>
    <w:rsid w:val="0074149F"/>
    <w:rsid w:val="0074340E"/>
    <w:rsid w:val="00744786"/>
    <w:rsid w:val="00745449"/>
    <w:rsid w:val="00745F59"/>
    <w:rsid w:val="007468FB"/>
    <w:rsid w:val="007475E2"/>
    <w:rsid w:val="007528C5"/>
    <w:rsid w:val="0075452F"/>
    <w:rsid w:val="00760B7C"/>
    <w:rsid w:val="00764B57"/>
    <w:rsid w:val="0077738E"/>
    <w:rsid w:val="00780B5B"/>
    <w:rsid w:val="0078314D"/>
    <w:rsid w:val="00784685"/>
    <w:rsid w:val="00785EA2"/>
    <w:rsid w:val="00792EAD"/>
    <w:rsid w:val="007942EB"/>
    <w:rsid w:val="007A1423"/>
    <w:rsid w:val="007A2296"/>
    <w:rsid w:val="007B1843"/>
    <w:rsid w:val="007B6439"/>
    <w:rsid w:val="007C491A"/>
    <w:rsid w:val="007D2B10"/>
    <w:rsid w:val="007D2F09"/>
    <w:rsid w:val="007D3B03"/>
    <w:rsid w:val="007D43FF"/>
    <w:rsid w:val="007D4AEB"/>
    <w:rsid w:val="007E6928"/>
    <w:rsid w:val="007F7761"/>
    <w:rsid w:val="00800068"/>
    <w:rsid w:val="0080087B"/>
    <w:rsid w:val="008019FC"/>
    <w:rsid w:val="008023A6"/>
    <w:rsid w:val="00804654"/>
    <w:rsid w:val="00805D12"/>
    <w:rsid w:val="0080D6AB"/>
    <w:rsid w:val="00810828"/>
    <w:rsid w:val="00814F42"/>
    <w:rsid w:val="0081520E"/>
    <w:rsid w:val="00816B88"/>
    <w:rsid w:val="00817D8F"/>
    <w:rsid w:val="00820BF1"/>
    <w:rsid w:val="008223D0"/>
    <w:rsid w:val="00832E65"/>
    <w:rsid w:val="00833486"/>
    <w:rsid w:val="0083661B"/>
    <w:rsid w:val="008379C8"/>
    <w:rsid w:val="008427C2"/>
    <w:rsid w:val="00845C81"/>
    <w:rsid w:val="00852298"/>
    <w:rsid w:val="00852AD2"/>
    <w:rsid w:val="00855240"/>
    <w:rsid w:val="00875922"/>
    <w:rsid w:val="00882635"/>
    <w:rsid w:val="00882C10"/>
    <w:rsid w:val="00883D57"/>
    <w:rsid w:val="008840DD"/>
    <w:rsid w:val="008875D0"/>
    <w:rsid w:val="008904C9"/>
    <w:rsid w:val="00890E17"/>
    <w:rsid w:val="008912A4"/>
    <w:rsid w:val="00893B6F"/>
    <w:rsid w:val="00897896"/>
    <w:rsid w:val="008A0ED0"/>
    <w:rsid w:val="008A25D8"/>
    <w:rsid w:val="008A457D"/>
    <w:rsid w:val="008A719C"/>
    <w:rsid w:val="008B1D26"/>
    <w:rsid w:val="008B3511"/>
    <w:rsid w:val="008B6BBD"/>
    <w:rsid w:val="008B7AA6"/>
    <w:rsid w:val="008C0446"/>
    <w:rsid w:val="008C2B5E"/>
    <w:rsid w:val="008C3322"/>
    <w:rsid w:val="008C3C1D"/>
    <w:rsid w:val="008C4C88"/>
    <w:rsid w:val="008D0555"/>
    <w:rsid w:val="008D2100"/>
    <w:rsid w:val="008E11D9"/>
    <w:rsid w:val="008E24B4"/>
    <w:rsid w:val="008E2CD7"/>
    <w:rsid w:val="008E5DAF"/>
    <w:rsid w:val="008F19C8"/>
    <w:rsid w:val="008F7E73"/>
    <w:rsid w:val="009052D4"/>
    <w:rsid w:val="00906B8C"/>
    <w:rsid w:val="00906FD0"/>
    <w:rsid w:val="00915CD5"/>
    <w:rsid w:val="00917118"/>
    <w:rsid w:val="00921745"/>
    <w:rsid w:val="0092206E"/>
    <w:rsid w:val="00925FCB"/>
    <w:rsid w:val="00927876"/>
    <w:rsid w:val="00934B42"/>
    <w:rsid w:val="00944036"/>
    <w:rsid w:val="0094506B"/>
    <w:rsid w:val="00951D68"/>
    <w:rsid w:val="00951F2B"/>
    <w:rsid w:val="00953B2C"/>
    <w:rsid w:val="009609F6"/>
    <w:rsid w:val="00963A4A"/>
    <w:rsid w:val="009705D3"/>
    <w:rsid w:val="009736AE"/>
    <w:rsid w:val="0097371F"/>
    <w:rsid w:val="00977F07"/>
    <w:rsid w:val="00977FB8"/>
    <w:rsid w:val="009803B4"/>
    <w:rsid w:val="0099197F"/>
    <w:rsid w:val="00991D56"/>
    <w:rsid w:val="0099481B"/>
    <w:rsid w:val="009A726B"/>
    <w:rsid w:val="009B4D4D"/>
    <w:rsid w:val="009B700A"/>
    <w:rsid w:val="009C1766"/>
    <w:rsid w:val="009C1DF2"/>
    <w:rsid w:val="009C3ED4"/>
    <w:rsid w:val="009C59A1"/>
    <w:rsid w:val="009D0CD8"/>
    <w:rsid w:val="009E03FC"/>
    <w:rsid w:val="009F0902"/>
    <w:rsid w:val="009F137A"/>
    <w:rsid w:val="009F2FFA"/>
    <w:rsid w:val="00A02172"/>
    <w:rsid w:val="00A0242C"/>
    <w:rsid w:val="00A03AE7"/>
    <w:rsid w:val="00A05116"/>
    <w:rsid w:val="00A1066B"/>
    <w:rsid w:val="00A14726"/>
    <w:rsid w:val="00A222A3"/>
    <w:rsid w:val="00A30488"/>
    <w:rsid w:val="00A32450"/>
    <w:rsid w:val="00A43AC3"/>
    <w:rsid w:val="00A50B7E"/>
    <w:rsid w:val="00A531C2"/>
    <w:rsid w:val="00A549EE"/>
    <w:rsid w:val="00A55895"/>
    <w:rsid w:val="00A55D33"/>
    <w:rsid w:val="00A56952"/>
    <w:rsid w:val="00A56BE4"/>
    <w:rsid w:val="00A577D6"/>
    <w:rsid w:val="00A66D96"/>
    <w:rsid w:val="00A766A3"/>
    <w:rsid w:val="00A77CE1"/>
    <w:rsid w:val="00A82E7F"/>
    <w:rsid w:val="00A841A5"/>
    <w:rsid w:val="00A903AD"/>
    <w:rsid w:val="00AA1D8D"/>
    <w:rsid w:val="00AA66E3"/>
    <w:rsid w:val="00AB54EE"/>
    <w:rsid w:val="00AD17D0"/>
    <w:rsid w:val="00AD24BD"/>
    <w:rsid w:val="00AD342D"/>
    <w:rsid w:val="00AE5351"/>
    <w:rsid w:val="00AE5570"/>
    <w:rsid w:val="00AE6944"/>
    <w:rsid w:val="00AE7609"/>
    <w:rsid w:val="00AE7FE7"/>
    <w:rsid w:val="00AF0EBA"/>
    <w:rsid w:val="00AF3101"/>
    <w:rsid w:val="00B14D09"/>
    <w:rsid w:val="00B1562B"/>
    <w:rsid w:val="00B165F0"/>
    <w:rsid w:val="00B179C7"/>
    <w:rsid w:val="00B30940"/>
    <w:rsid w:val="00B31FE7"/>
    <w:rsid w:val="00B32D0D"/>
    <w:rsid w:val="00B331FC"/>
    <w:rsid w:val="00B42DFD"/>
    <w:rsid w:val="00B46B7D"/>
    <w:rsid w:val="00B473AA"/>
    <w:rsid w:val="00B47730"/>
    <w:rsid w:val="00B5563A"/>
    <w:rsid w:val="00B57C3C"/>
    <w:rsid w:val="00B61C88"/>
    <w:rsid w:val="00B63C22"/>
    <w:rsid w:val="00B65D92"/>
    <w:rsid w:val="00B67353"/>
    <w:rsid w:val="00B67BB5"/>
    <w:rsid w:val="00B74F1C"/>
    <w:rsid w:val="00B80B2A"/>
    <w:rsid w:val="00B80D9A"/>
    <w:rsid w:val="00B8208A"/>
    <w:rsid w:val="00B82AC3"/>
    <w:rsid w:val="00B83667"/>
    <w:rsid w:val="00B83C5B"/>
    <w:rsid w:val="00B87699"/>
    <w:rsid w:val="00B90D82"/>
    <w:rsid w:val="00B930A2"/>
    <w:rsid w:val="00B93EF1"/>
    <w:rsid w:val="00BA2166"/>
    <w:rsid w:val="00BA4977"/>
    <w:rsid w:val="00BA4EB1"/>
    <w:rsid w:val="00BA50AC"/>
    <w:rsid w:val="00BB40F6"/>
    <w:rsid w:val="00BB6EFF"/>
    <w:rsid w:val="00BC5F22"/>
    <w:rsid w:val="00BD74F9"/>
    <w:rsid w:val="00BE0F58"/>
    <w:rsid w:val="00BE0FDB"/>
    <w:rsid w:val="00BE270B"/>
    <w:rsid w:val="00BE346C"/>
    <w:rsid w:val="00BE364F"/>
    <w:rsid w:val="00BE5919"/>
    <w:rsid w:val="00BF1052"/>
    <w:rsid w:val="00BF481E"/>
    <w:rsid w:val="00C00B05"/>
    <w:rsid w:val="00C02E45"/>
    <w:rsid w:val="00C038C3"/>
    <w:rsid w:val="00C04301"/>
    <w:rsid w:val="00C062A7"/>
    <w:rsid w:val="00C0722C"/>
    <w:rsid w:val="00C10100"/>
    <w:rsid w:val="00C17DE9"/>
    <w:rsid w:val="00C21ABE"/>
    <w:rsid w:val="00C22FA9"/>
    <w:rsid w:val="00C33B44"/>
    <w:rsid w:val="00C34F61"/>
    <w:rsid w:val="00C3515D"/>
    <w:rsid w:val="00C36DEC"/>
    <w:rsid w:val="00C41B2C"/>
    <w:rsid w:val="00C4654F"/>
    <w:rsid w:val="00C50C86"/>
    <w:rsid w:val="00C518C5"/>
    <w:rsid w:val="00C52438"/>
    <w:rsid w:val="00C545B0"/>
    <w:rsid w:val="00C57615"/>
    <w:rsid w:val="00C60DF8"/>
    <w:rsid w:val="00C6408F"/>
    <w:rsid w:val="00C651CE"/>
    <w:rsid w:val="00C66207"/>
    <w:rsid w:val="00C66BB6"/>
    <w:rsid w:val="00C66E03"/>
    <w:rsid w:val="00C670C6"/>
    <w:rsid w:val="00C73809"/>
    <w:rsid w:val="00C739EE"/>
    <w:rsid w:val="00C73FAA"/>
    <w:rsid w:val="00C814BC"/>
    <w:rsid w:val="00C83CF7"/>
    <w:rsid w:val="00C867EC"/>
    <w:rsid w:val="00C86A58"/>
    <w:rsid w:val="00C8758F"/>
    <w:rsid w:val="00C90FE1"/>
    <w:rsid w:val="00C91734"/>
    <w:rsid w:val="00C92F88"/>
    <w:rsid w:val="00CA218C"/>
    <w:rsid w:val="00CA4A48"/>
    <w:rsid w:val="00CA786B"/>
    <w:rsid w:val="00CB0664"/>
    <w:rsid w:val="00CB1AD0"/>
    <w:rsid w:val="00CB1E7F"/>
    <w:rsid w:val="00CB30AF"/>
    <w:rsid w:val="00CB7419"/>
    <w:rsid w:val="00CC27DC"/>
    <w:rsid w:val="00CD0930"/>
    <w:rsid w:val="00CD3177"/>
    <w:rsid w:val="00CD361B"/>
    <w:rsid w:val="00CD45C8"/>
    <w:rsid w:val="00CE0972"/>
    <w:rsid w:val="00CE0BC1"/>
    <w:rsid w:val="00CE2475"/>
    <w:rsid w:val="00CE3D41"/>
    <w:rsid w:val="00CF5899"/>
    <w:rsid w:val="00CF6D1D"/>
    <w:rsid w:val="00CF7118"/>
    <w:rsid w:val="00CF71E6"/>
    <w:rsid w:val="00CF7CF6"/>
    <w:rsid w:val="00D01411"/>
    <w:rsid w:val="00D258F1"/>
    <w:rsid w:val="00D2606F"/>
    <w:rsid w:val="00D27434"/>
    <w:rsid w:val="00D310AF"/>
    <w:rsid w:val="00D3322A"/>
    <w:rsid w:val="00D36052"/>
    <w:rsid w:val="00D37505"/>
    <w:rsid w:val="00D37D32"/>
    <w:rsid w:val="00D40712"/>
    <w:rsid w:val="00D40FC2"/>
    <w:rsid w:val="00D45C24"/>
    <w:rsid w:val="00D509FF"/>
    <w:rsid w:val="00D50FD7"/>
    <w:rsid w:val="00D525B3"/>
    <w:rsid w:val="00D52B62"/>
    <w:rsid w:val="00D55DC8"/>
    <w:rsid w:val="00D5669F"/>
    <w:rsid w:val="00D61662"/>
    <w:rsid w:val="00D6180E"/>
    <w:rsid w:val="00D6307E"/>
    <w:rsid w:val="00D63805"/>
    <w:rsid w:val="00D70298"/>
    <w:rsid w:val="00D719ED"/>
    <w:rsid w:val="00D7360A"/>
    <w:rsid w:val="00D76425"/>
    <w:rsid w:val="00D7675F"/>
    <w:rsid w:val="00D85626"/>
    <w:rsid w:val="00D93BF5"/>
    <w:rsid w:val="00D93D1A"/>
    <w:rsid w:val="00D95009"/>
    <w:rsid w:val="00D96A4E"/>
    <w:rsid w:val="00D97697"/>
    <w:rsid w:val="00DA13B5"/>
    <w:rsid w:val="00DB04E3"/>
    <w:rsid w:val="00DB1275"/>
    <w:rsid w:val="00DB1EEC"/>
    <w:rsid w:val="00DB2D5B"/>
    <w:rsid w:val="00DC0C93"/>
    <w:rsid w:val="00DC1FD9"/>
    <w:rsid w:val="00DC2B26"/>
    <w:rsid w:val="00DC4758"/>
    <w:rsid w:val="00DD1437"/>
    <w:rsid w:val="00DD283D"/>
    <w:rsid w:val="00DD40F0"/>
    <w:rsid w:val="00DD6BDF"/>
    <w:rsid w:val="00DE197F"/>
    <w:rsid w:val="00DE1F6F"/>
    <w:rsid w:val="00DE1F75"/>
    <w:rsid w:val="00DE2B18"/>
    <w:rsid w:val="00DE3887"/>
    <w:rsid w:val="00DE4341"/>
    <w:rsid w:val="00DF0391"/>
    <w:rsid w:val="00E02EFE"/>
    <w:rsid w:val="00E06ECA"/>
    <w:rsid w:val="00E12B09"/>
    <w:rsid w:val="00E14447"/>
    <w:rsid w:val="00E2058C"/>
    <w:rsid w:val="00E2061A"/>
    <w:rsid w:val="00E21DC9"/>
    <w:rsid w:val="00E24516"/>
    <w:rsid w:val="00E36798"/>
    <w:rsid w:val="00E369C1"/>
    <w:rsid w:val="00E42EBE"/>
    <w:rsid w:val="00E43FEF"/>
    <w:rsid w:val="00E4496F"/>
    <w:rsid w:val="00E467DD"/>
    <w:rsid w:val="00E52FCD"/>
    <w:rsid w:val="00E5402D"/>
    <w:rsid w:val="00E65FF0"/>
    <w:rsid w:val="00E66F22"/>
    <w:rsid w:val="00E71772"/>
    <w:rsid w:val="00E772C1"/>
    <w:rsid w:val="00E80844"/>
    <w:rsid w:val="00E82BE0"/>
    <w:rsid w:val="00E82F5D"/>
    <w:rsid w:val="00E9354D"/>
    <w:rsid w:val="00E94DE4"/>
    <w:rsid w:val="00E94FEE"/>
    <w:rsid w:val="00EA6894"/>
    <w:rsid w:val="00EA7FF4"/>
    <w:rsid w:val="00EB2291"/>
    <w:rsid w:val="00EB3C67"/>
    <w:rsid w:val="00EB42CC"/>
    <w:rsid w:val="00EB433E"/>
    <w:rsid w:val="00EC0323"/>
    <w:rsid w:val="00EC5BA1"/>
    <w:rsid w:val="00EC70D9"/>
    <w:rsid w:val="00ED6D46"/>
    <w:rsid w:val="00ED76DF"/>
    <w:rsid w:val="00EE26E0"/>
    <w:rsid w:val="00EE4A00"/>
    <w:rsid w:val="00EE5A2C"/>
    <w:rsid w:val="00EF0DAC"/>
    <w:rsid w:val="00F00B73"/>
    <w:rsid w:val="00F03800"/>
    <w:rsid w:val="00F03AF0"/>
    <w:rsid w:val="00F04AC6"/>
    <w:rsid w:val="00F0762D"/>
    <w:rsid w:val="00F1585A"/>
    <w:rsid w:val="00F16AD5"/>
    <w:rsid w:val="00F17651"/>
    <w:rsid w:val="00F215BC"/>
    <w:rsid w:val="00F2393B"/>
    <w:rsid w:val="00F25826"/>
    <w:rsid w:val="00F31604"/>
    <w:rsid w:val="00F36093"/>
    <w:rsid w:val="00F3660E"/>
    <w:rsid w:val="00F36A27"/>
    <w:rsid w:val="00F40676"/>
    <w:rsid w:val="00F4548A"/>
    <w:rsid w:val="00F463DC"/>
    <w:rsid w:val="00F538A2"/>
    <w:rsid w:val="00F53C0F"/>
    <w:rsid w:val="00F557ED"/>
    <w:rsid w:val="00F566A7"/>
    <w:rsid w:val="00F642F6"/>
    <w:rsid w:val="00F655AF"/>
    <w:rsid w:val="00F700F1"/>
    <w:rsid w:val="00F72A5F"/>
    <w:rsid w:val="00F742A7"/>
    <w:rsid w:val="00F7469E"/>
    <w:rsid w:val="00F8212E"/>
    <w:rsid w:val="00F84E87"/>
    <w:rsid w:val="00F86C78"/>
    <w:rsid w:val="00F87225"/>
    <w:rsid w:val="00F87792"/>
    <w:rsid w:val="00F903BC"/>
    <w:rsid w:val="00F90B15"/>
    <w:rsid w:val="00F94916"/>
    <w:rsid w:val="00FA1167"/>
    <w:rsid w:val="00FA1C2B"/>
    <w:rsid w:val="00FA242D"/>
    <w:rsid w:val="00FA27C9"/>
    <w:rsid w:val="00FA499F"/>
    <w:rsid w:val="00FA6A8E"/>
    <w:rsid w:val="00FA712B"/>
    <w:rsid w:val="00FB17BD"/>
    <w:rsid w:val="00FB1F04"/>
    <w:rsid w:val="00FC3561"/>
    <w:rsid w:val="00FC48FE"/>
    <w:rsid w:val="00FC6371"/>
    <w:rsid w:val="00FC693F"/>
    <w:rsid w:val="00FC6D1E"/>
    <w:rsid w:val="00FC75B5"/>
    <w:rsid w:val="00FC7EDB"/>
    <w:rsid w:val="00FD24BB"/>
    <w:rsid w:val="00FD5059"/>
    <w:rsid w:val="00FD5D32"/>
    <w:rsid w:val="00FE1B26"/>
    <w:rsid w:val="00FE2734"/>
    <w:rsid w:val="00FE43B9"/>
    <w:rsid w:val="00FE4FF2"/>
    <w:rsid w:val="00FF1099"/>
    <w:rsid w:val="00FF4ABF"/>
    <w:rsid w:val="00FF4E07"/>
    <w:rsid w:val="00FF60F7"/>
    <w:rsid w:val="00FF73FB"/>
    <w:rsid w:val="0174E921"/>
    <w:rsid w:val="01CDF955"/>
    <w:rsid w:val="0204A690"/>
    <w:rsid w:val="02117BFD"/>
    <w:rsid w:val="023F09A3"/>
    <w:rsid w:val="02907057"/>
    <w:rsid w:val="03513010"/>
    <w:rsid w:val="0391DFCF"/>
    <w:rsid w:val="03CC26F0"/>
    <w:rsid w:val="03D3961D"/>
    <w:rsid w:val="041E8A79"/>
    <w:rsid w:val="042476A9"/>
    <w:rsid w:val="04881EB3"/>
    <w:rsid w:val="048A1DBD"/>
    <w:rsid w:val="05768FFD"/>
    <w:rsid w:val="06A3811F"/>
    <w:rsid w:val="06E8ABDA"/>
    <w:rsid w:val="076FD918"/>
    <w:rsid w:val="07A916FA"/>
    <w:rsid w:val="0811A380"/>
    <w:rsid w:val="08E90AFC"/>
    <w:rsid w:val="0A1BF413"/>
    <w:rsid w:val="0ACA96A5"/>
    <w:rsid w:val="0B235C00"/>
    <w:rsid w:val="0B56BA5B"/>
    <w:rsid w:val="0B9C1722"/>
    <w:rsid w:val="0BF69B66"/>
    <w:rsid w:val="0C3C053B"/>
    <w:rsid w:val="0D941B6F"/>
    <w:rsid w:val="0DCCCE46"/>
    <w:rsid w:val="0E49682A"/>
    <w:rsid w:val="0E50ABFD"/>
    <w:rsid w:val="0EA2AD2C"/>
    <w:rsid w:val="0EB17676"/>
    <w:rsid w:val="0F4B7A2C"/>
    <w:rsid w:val="0F4CFD08"/>
    <w:rsid w:val="10257E4A"/>
    <w:rsid w:val="1057E634"/>
    <w:rsid w:val="11187C68"/>
    <w:rsid w:val="12A6973B"/>
    <w:rsid w:val="12BEEDCE"/>
    <w:rsid w:val="12FFB78D"/>
    <w:rsid w:val="1330E059"/>
    <w:rsid w:val="134185A0"/>
    <w:rsid w:val="13756767"/>
    <w:rsid w:val="13C3B2E4"/>
    <w:rsid w:val="140EA301"/>
    <w:rsid w:val="14391BCE"/>
    <w:rsid w:val="14668DAB"/>
    <w:rsid w:val="14A585A5"/>
    <w:rsid w:val="151C8EB9"/>
    <w:rsid w:val="154B9078"/>
    <w:rsid w:val="15644EC4"/>
    <w:rsid w:val="15EC7850"/>
    <w:rsid w:val="167510F2"/>
    <w:rsid w:val="16B71D33"/>
    <w:rsid w:val="170C8577"/>
    <w:rsid w:val="170DCCB2"/>
    <w:rsid w:val="1756E27B"/>
    <w:rsid w:val="17E26666"/>
    <w:rsid w:val="17E7CA8E"/>
    <w:rsid w:val="18133077"/>
    <w:rsid w:val="184C3527"/>
    <w:rsid w:val="185962E5"/>
    <w:rsid w:val="199A973C"/>
    <w:rsid w:val="1A02D918"/>
    <w:rsid w:val="1A945DE3"/>
    <w:rsid w:val="1AEC4EB0"/>
    <w:rsid w:val="1B3796AF"/>
    <w:rsid w:val="1BAD17D1"/>
    <w:rsid w:val="1BE0BA77"/>
    <w:rsid w:val="1C01EE08"/>
    <w:rsid w:val="1C158605"/>
    <w:rsid w:val="1C826BA1"/>
    <w:rsid w:val="1C965BE0"/>
    <w:rsid w:val="1CEFD027"/>
    <w:rsid w:val="1CF8A1BD"/>
    <w:rsid w:val="1CFE9DC8"/>
    <w:rsid w:val="1D274AC5"/>
    <w:rsid w:val="1D394ED0"/>
    <w:rsid w:val="1D94E931"/>
    <w:rsid w:val="1D951E07"/>
    <w:rsid w:val="1DA3FA73"/>
    <w:rsid w:val="1DBC2866"/>
    <w:rsid w:val="1DCF1857"/>
    <w:rsid w:val="1E293C6D"/>
    <w:rsid w:val="1E2B0933"/>
    <w:rsid w:val="1E49B503"/>
    <w:rsid w:val="1E961DC4"/>
    <w:rsid w:val="1EC509FC"/>
    <w:rsid w:val="1F66F554"/>
    <w:rsid w:val="1FB19138"/>
    <w:rsid w:val="20242A1A"/>
    <w:rsid w:val="20BF2AD2"/>
    <w:rsid w:val="21B2200F"/>
    <w:rsid w:val="22837929"/>
    <w:rsid w:val="22A5F332"/>
    <w:rsid w:val="23012F85"/>
    <w:rsid w:val="24470C16"/>
    <w:rsid w:val="25357008"/>
    <w:rsid w:val="25412346"/>
    <w:rsid w:val="264D3D42"/>
    <w:rsid w:val="2732D391"/>
    <w:rsid w:val="274F89D5"/>
    <w:rsid w:val="2758DDE2"/>
    <w:rsid w:val="27A45451"/>
    <w:rsid w:val="28E2C8B3"/>
    <w:rsid w:val="29069B05"/>
    <w:rsid w:val="2940B37F"/>
    <w:rsid w:val="29601CF2"/>
    <w:rsid w:val="29702AA9"/>
    <w:rsid w:val="29D439F4"/>
    <w:rsid w:val="2B080457"/>
    <w:rsid w:val="2B3C3B9A"/>
    <w:rsid w:val="2B636550"/>
    <w:rsid w:val="2BEE75E1"/>
    <w:rsid w:val="2C300410"/>
    <w:rsid w:val="2CEE9887"/>
    <w:rsid w:val="2D508986"/>
    <w:rsid w:val="2DC8A089"/>
    <w:rsid w:val="2E17F95E"/>
    <w:rsid w:val="2EC2188A"/>
    <w:rsid w:val="2EE77FEE"/>
    <w:rsid w:val="2F3C30F5"/>
    <w:rsid w:val="2F665084"/>
    <w:rsid w:val="2F8947EF"/>
    <w:rsid w:val="2F9E5005"/>
    <w:rsid w:val="2FD6126A"/>
    <w:rsid w:val="307200DE"/>
    <w:rsid w:val="31076653"/>
    <w:rsid w:val="3119643F"/>
    <w:rsid w:val="31768445"/>
    <w:rsid w:val="31EC62D4"/>
    <w:rsid w:val="31EFEF6F"/>
    <w:rsid w:val="320923D5"/>
    <w:rsid w:val="320AE0D1"/>
    <w:rsid w:val="33DCA8C5"/>
    <w:rsid w:val="33F44D14"/>
    <w:rsid w:val="341656B1"/>
    <w:rsid w:val="34A103D8"/>
    <w:rsid w:val="34BE8D2D"/>
    <w:rsid w:val="34DEB2AB"/>
    <w:rsid w:val="353E0BF3"/>
    <w:rsid w:val="35D4A5A9"/>
    <w:rsid w:val="3706034F"/>
    <w:rsid w:val="3748AE61"/>
    <w:rsid w:val="377CEC3E"/>
    <w:rsid w:val="37B5E66E"/>
    <w:rsid w:val="37E5D208"/>
    <w:rsid w:val="380460C4"/>
    <w:rsid w:val="3867798D"/>
    <w:rsid w:val="38879782"/>
    <w:rsid w:val="38B2F199"/>
    <w:rsid w:val="3947D72B"/>
    <w:rsid w:val="39911D48"/>
    <w:rsid w:val="39AC4654"/>
    <w:rsid w:val="3A00DA36"/>
    <w:rsid w:val="3A67881C"/>
    <w:rsid w:val="3AA107DC"/>
    <w:rsid w:val="3B3AD137"/>
    <w:rsid w:val="3B5AEB0A"/>
    <w:rsid w:val="3C28D4B0"/>
    <w:rsid w:val="3CB2F17A"/>
    <w:rsid w:val="3CBD471D"/>
    <w:rsid w:val="3CE75D43"/>
    <w:rsid w:val="3D634721"/>
    <w:rsid w:val="3D65414F"/>
    <w:rsid w:val="3D944AC7"/>
    <w:rsid w:val="3F380C33"/>
    <w:rsid w:val="3FDF99EE"/>
    <w:rsid w:val="3FE43818"/>
    <w:rsid w:val="412A3761"/>
    <w:rsid w:val="4195D15C"/>
    <w:rsid w:val="41C2B17B"/>
    <w:rsid w:val="422647A6"/>
    <w:rsid w:val="42921400"/>
    <w:rsid w:val="43221339"/>
    <w:rsid w:val="433287C2"/>
    <w:rsid w:val="43F6E53A"/>
    <w:rsid w:val="44F3E316"/>
    <w:rsid w:val="4559AFA3"/>
    <w:rsid w:val="4595D0D2"/>
    <w:rsid w:val="45C78B56"/>
    <w:rsid w:val="464EE043"/>
    <w:rsid w:val="4655EA3A"/>
    <w:rsid w:val="469A89CE"/>
    <w:rsid w:val="46DAC8A1"/>
    <w:rsid w:val="477F3EF3"/>
    <w:rsid w:val="48BF588E"/>
    <w:rsid w:val="48DBFCF3"/>
    <w:rsid w:val="494D8A1D"/>
    <w:rsid w:val="49638019"/>
    <w:rsid w:val="497806E4"/>
    <w:rsid w:val="49897A53"/>
    <w:rsid w:val="499634D1"/>
    <w:rsid w:val="49BEA18F"/>
    <w:rsid w:val="4A04342C"/>
    <w:rsid w:val="4A739239"/>
    <w:rsid w:val="4B5DCA9C"/>
    <w:rsid w:val="4BA79826"/>
    <w:rsid w:val="4C0D215D"/>
    <w:rsid w:val="4CFD3DCD"/>
    <w:rsid w:val="4D13A425"/>
    <w:rsid w:val="4D518211"/>
    <w:rsid w:val="4D636A0A"/>
    <w:rsid w:val="4D90B9A2"/>
    <w:rsid w:val="4DE260EA"/>
    <w:rsid w:val="4E2F5C4F"/>
    <w:rsid w:val="4E89390D"/>
    <w:rsid w:val="4ED0D10C"/>
    <w:rsid w:val="4F2755AD"/>
    <w:rsid w:val="4F5418C3"/>
    <w:rsid w:val="4FAAF3B3"/>
    <w:rsid w:val="4FB0E19E"/>
    <w:rsid w:val="50179776"/>
    <w:rsid w:val="516A9914"/>
    <w:rsid w:val="51C0FBAF"/>
    <w:rsid w:val="51ECF3FF"/>
    <w:rsid w:val="51FBA393"/>
    <w:rsid w:val="521A9227"/>
    <w:rsid w:val="5244FE75"/>
    <w:rsid w:val="52459CE1"/>
    <w:rsid w:val="525740A3"/>
    <w:rsid w:val="52BF8193"/>
    <w:rsid w:val="52F0092B"/>
    <w:rsid w:val="5311AD4C"/>
    <w:rsid w:val="5362E52C"/>
    <w:rsid w:val="53B23564"/>
    <w:rsid w:val="53BA71A2"/>
    <w:rsid w:val="54B9DEF7"/>
    <w:rsid w:val="54F7ED15"/>
    <w:rsid w:val="561011A0"/>
    <w:rsid w:val="56275770"/>
    <w:rsid w:val="56474BE1"/>
    <w:rsid w:val="5654079D"/>
    <w:rsid w:val="56711428"/>
    <w:rsid w:val="56AFBA05"/>
    <w:rsid w:val="56CAB9F5"/>
    <w:rsid w:val="56EE948E"/>
    <w:rsid w:val="57881EFD"/>
    <w:rsid w:val="57A902F0"/>
    <w:rsid w:val="57D94450"/>
    <w:rsid w:val="584A6557"/>
    <w:rsid w:val="588922C1"/>
    <w:rsid w:val="591E4BB4"/>
    <w:rsid w:val="5921CC2E"/>
    <w:rsid w:val="59604454"/>
    <w:rsid w:val="59A6DA05"/>
    <w:rsid w:val="59D0822C"/>
    <w:rsid w:val="5A01C85D"/>
    <w:rsid w:val="5A316852"/>
    <w:rsid w:val="5A38451C"/>
    <w:rsid w:val="5A916BC0"/>
    <w:rsid w:val="5B0D1A77"/>
    <w:rsid w:val="5B3AD7B6"/>
    <w:rsid w:val="5B8D9FEE"/>
    <w:rsid w:val="5BD01A73"/>
    <w:rsid w:val="5C18F1D6"/>
    <w:rsid w:val="5C7393BD"/>
    <w:rsid w:val="5D84DB94"/>
    <w:rsid w:val="5D88E336"/>
    <w:rsid w:val="5DCF940E"/>
    <w:rsid w:val="5DEC704C"/>
    <w:rsid w:val="5E307188"/>
    <w:rsid w:val="5E808F90"/>
    <w:rsid w:val="5E962725"/>
    <w:rsid w:val="5EB458F2"/>
    <w:rsid w:val="5EC01A60"/>
    <w:rsid w:val="5F1B589A"/>
    <w:rsid w:val="5F6684FC"/>
    <w:rsid w:val="5F8F8108"/>
    <w:rsid w:val="5FE6041F"/>
    <w:rsid w:val="60B04645"/>
    <w:rsid w:val="60E8F91E"/>
    <w:rsid w:val="60EECAAF"/>
    <w:rsid w:val="617CBD89"/>
    <w:rsid w:val="62B5EB33"/>
    <w:rsid w:val="62EDB0FF"/>
    <w:rsid w:val="6378710B"/>
    <w:rsid w:val="63E330F9"/>
    <w:rsid w:val="6419F965"/>
    <w:rsid w:val="644B2390"/>
    <w:rsid w:val="6466D1B2"/>
    <w:rsid w:val="649DB5BA"/>
    <w:rsid w:val="64ECA8AE"/>
    <w:rsid w:val="65821985"/>
    <w:rsid w:val="65E8DD24"/>
    <w:rsid w:val="66231DD7"/>
    <w:rsid w:val="662F4279"/>
    <w:rsid w:val="66695E1A"/>
    <w:rsid w:val="68173341"/>
    <w:rsid w:val="683198DD"/>
    <w:rsid w:val="6868AC91"/>
    <w:rsid w:val="692716E0"/>
    <w:rsid w:val="6957BA4D"/>
    <w:rsid w:val="69EA75AD"/>
    <w:rsid w:val="6A00C425"/>
    <w:rsid w:val="6A21781A"/>
    <w:rsid w:val="6A2CF8F2"/>
    <w:rsid w:val="6ADF0424"/>
    <w:rsid w:val="6AF2BFE6"/>
    <w:rsid w:val="6B5F28B7"/>
    <w:rsid w:val="6B67D1F9"/>
    <w:rsid w:val="6B961DAC"/>
    <w:rsid w:val="6C105B7C"/>
    <w:rsid w:val="6CAB1A07"/>
    <w:rsid w:val="6CD1EBCB"/>
    <w:rsid w:val="6D9A245C"/>
    <w:rsid w:val="6DB0C86C"/>
    <w:rsid w:val="6E3C10F0"/>
    <w:rsid w:val="70019657"/>
    <w:rsid w:val="71C9BDE1"/>
    <w:rsid w:val="722EAF7C"/>
    <w:rsid w:val="729B4E5B"/>
    <w:rsid w:val="72EBC7B4"/>
    <w:rsid w:val="7304872D"/>
    <w:rsid w:val="74587CFC"/>
    <w:rsid w:val="74F9275B"/>
    <w:rsid w:val="758D711D"/>
    <w:rsid w:val="75A31DBE"/>
    <w:rsid w:val="75CE7A38"/>
    <w:rsid w:val="761B8234"/>
    <w:rsid w:val="763C9E27"/>
    <w:rsid w:val="76F591CC"/>
    <w:rsid w:val="76FD2F1B"/>
    <w:rsid w:val="77F35CF5"/>
    <w:rsid w:val="79546D03"/>
    <w:rsid w:val="79BE7E9A"/>
    <w:rsid w:val="7A2E286B"/>
    <w:rsid w:val="7A5ABB3A"/>
    <w:rsid w:val="7AE97EBA"/>
    <w:rsid w:val="7B06F80B"/>
    <w:rsid w:val="7B347E7A"/>
    <w:rsid w:val="7C2A5971"/>
    <w:rsid w:val="7D0D1FDE"/>
    <w:rsid w:val="7D63B2F9"/>
    <w:rsid w:val="7D982ACE"/>
    <w:rsid w:val="7D9C48F9"/>
    <w:rsid w:val="7DEAD2B2"/>
    <w:rsid w:val="7DFB326E"/>
    <w:rsid w:val="7E949E44"/>
    <w:rsid w:val="7EA58477"/>
    <w:rsid w:val="7EE7C8B2"/>
    <w:rsid w:val="7F60F165"/>
    <w:rsid w:val="7F889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73B30C"/>
  <w14:defaultImageDpi w14:val="300"/>
  <w15:docId w15:val="{9F41A305-31E1-48F8-BC1B-032077EE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E2CD7"/>
    <w:rPr>
      <w:b/>
      <w:bCs/>
    </w:rPr>
  </w:style>
  <w:style w:type="character" w:customStyle="1" w:styleId="CommentSubjectChar">
    <w:name w:val="Comment Subject Char"/>
    <w:basedOn w:val="CommentTextChar"/>
    <w:link w:val="CommentSubject"/>
    <w:uiPriority w:val="99"/>
    <w:semiHidden/>
    <w:rsid w:val="008E2CD7"/>
    <w:rPr>
      <w:b/>
      <w:bCs/>
      <w:sz w:val="20"/>
      <w:szCs w:val="20"/>
    </w:rPr>
  </w:style>
  <w:style w:type="character" w:styleId="Hyperlink">
    <w:name w:val="Hyperlink"/>
    <w:basedOn w:val="DefaultParagraphFont"/>
    <w:uiPriority w:val="99"/>
    <w:unhideWhenUsed/>
    <w:rsid w:val="00C21ABE"/>
    <w:rPr>
      <w:color w:val="0000FF" w:themeColor="hyperlink"/>
      <w:u w:val="single"/>
    </w:rPr>
  </w:style>
  <w:style w:type="character" w:styleId="UnresolvedMention">
    <w:name w:val="Unresolved Mention"/>
    <w:basedOn w:val="DefaultParagraphFont"/>
    <w:uiPriority w:val="99"/>
    <w:semiHidden/>
    <w:unhideWhenUsed/>
    <w:rsid w:val="00C21ABE"/>
    <w:rPr>
      <w:color w:val="605E5C"/>
      <w:shd w:val="clear" w:color="auto" w:fill="E1DFDD"/>
    </w:rPr>
  </w:style>
  <w:style w:type="paragraph" w:styleId="Revision">
    <w:name w:val="Revision"/>
    <w:hidden/>
    <w:uiPriority w:val="99"/>
    <w:semiHidden/>
    <w:rsid w:val="00482D1A"/>
    <w:pPr>
      <w:spacing w:after="0" w:line="240" w:lineRule="auto"/>
    </w:pPr>
  </w:style>
  <w:style w:type="character" w:styleId="Mention">
    <w:name w:val="Mention"/>
    <w:basedOn w:val="DefaultParagraphFont"/>
    <w:uiPriority w:val="99"/>
    <w:unhideWhenUsed/>
    <w:rsid w:val="0074149F"/>
    <w:rPr>
      <w:color w:val="2B579A"/>
      <w:shd w:val="clear" w:color="auto" w:fill="E1DFDD"/>
    </w:rPr>
  </w:style>
  <w:style w:type="character" w:styleId="PlaceholderText">
    <w:name w:val="Placeholder Text"/>
    <w:basedOn w:val="DefaultParagraphFont"/>
    <w:uiPriority w:val="99"/>
    <w:semiHidden/>
    <w:rsid w:val="004052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powerbigov.us/view?r=eyJrIjoiZDcyMjUxYmUtOWFkYS00NWQ2LTllMjItMWE2Yjc4ZDQyYTY2IiwidCI6IjNlODYxZDE2LTQ4YjctNGEwZS05ODA2LThjMDRkODFiN2IyYSJ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powerbigov.us/view?r=eyJrIjoiZDcyMjUxYmUtOWFkYS00NWQ2LTllMjItMWE2Yjc4ZDQyYTY2IiwidCI6IjNlODYxZDE2LTQ4YjctNGEwZS05ODA2LThjMDRkODFiN2IyYSJ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ele/esl-toolkit/fundamentals/delivery-approach/defaul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ele/esl-toolkit/tools-resources/curriculum-review-rubric.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9B58BB5-FC61-4FBF-9009-1A40E431525B}"/>
      </w:docPartPr>
      <w:docPartBody>
        <w:p w:rsidR="007F657B" w:rsidRDefault="00C86A58">
          <w:r w:rsidRPr="004541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58"/>
    <w:rsid w:val="0004462D"/>
    <w:rsid w:val="000E27FB"/>
    <w:rsid w:val="00316328"/>
    <w:rsid w:val="003F5380"/>
    <w:rsid w:val="00431984"/>
    <w:rsid w:val="005A6993"/>
    <w:rsid w:val="007F657B"/>
    <w:rsid w:val="00C86A58"/>
    <w:rsid w:val="00EA6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6A5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60da5f-0cce-410d-a689-5543ac61ea79" xsi:nil="true"/>
    <lcf76f155ced4ddcb4097134ff3c332f xmlns="3f2c5b1c-f3e8-4af4-9ebc-9ca273f7fed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C3405A496A594499A47FF0FDA33FFC" ma:contentTypeVersion="14" ma:contentTypeDescription="Create a new document." ma:contentTypeScope="" ma:versionID="22e8ef454159a3a3d8d9d3dcf30c7d7e">
  <xsd:schema xmlns:xsd="http://www.w3.org/2001/XMLSchema" xmlns:xs="http://www.w3.org/2001/XMLSchema" xmlns:p="http://schemas.microsoft.com/office/2006/metadata/properties" xmlns:ns2="3f2c5b1c-f3e8-4af4-9ebc-9ca273f7fed7" xmlns:ns3="3e60da5f-0cce-410d-a689-5543ac61ea79" targetNamespace="http://schemas.microsoft.com/office/2006/metadata/properties" ma:root="true" ma:fieldsID="87712db0f8f19365c8d1719653a02555" ns2:_="" ns3:_="">
    <xsd:import namespace="3f2c5b1c-f3e8-4af4-9ebc-9ca273f7fed7"/>
    <xsd:import namespace="3e60da5f-0cce-410d-a689-5543ac61ea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c5b1c-f3e8-4af4-9ebc-9ca273f7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0da5f-0cce-410d-a689-5543ac61ea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fae5433-4cbc-4f4d-837f-3a99043fab61}" ma:internalName="TaxCatchAll" ma:showField="CatchAllData" ma:web="3e60da5f-0cce-410d-a689-5543ac61e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1E3449D-6F41-480D-BE8D-2E848F8C6837}">
  <ds:schemaRefs>
    <ds:schemaRef ds:uri="http://schemas.microsoft.com/sharepoint/v3/contenttype/forms"/>
  </ds:schemaRefs>
</ds:datastoreItem>
</file>

<file path=customXml/itemProps3.xml><?xml version="1.0" encoding="utf-8"?>
<ds:datastoreItem xmlns:ds="http://schemas.openxmlformats.org/officeDocument/2006/customXml" ds:itemID="{8542F2BC-A500-4905-80CF-A9302B9B58DC}">
  <ds:schemaRefs>
    <ds:schemaRef ds:uri="http://schemas.microsoft.com/office/2006/metadata/properties"/>
    <ds:schemaRef ds:uri="http://schemas.microsoft.com/office/infopath/2007/PartnerControls"/>
    <ds:schemaRef ds:uri="3e60da5f-0cce-410d-a689-5543ac61ea79"/>
    <ds:schemaRef ds:uri="3f2c5b1c-f3e8-4af4-9ebc-9ca273f7fed7"/>
  </ds:schemaRefs>
</ds:datastoreItem>
</file>

<file path=customXml/itemProps4.xml><?xml version="1.0" encoding="utf-8"?>
<ds:datastoreItem xmlns:ds="http://schemas.openxmlformats.org/officeDocument/2006/customXml" ds:itemID="{266622C5-2E93-406C-9040-1ED60CF3D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c5b1c-f3e8-4af4-9ebc-9ca273f7fed7"/>
    <ds:schemaRef ds:uri="3e60da5f-0cce-410d-a689-5543ac61e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43</TotalTime>
  <Pages>11</Pages>
  <Words>2923</Words>
  <Characters>16665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ELE Self-Assessment</vt:lpstr>
    </vt:vector>
  </TitlesOfParts>
  <Manager/>
  <Company/>
  <LinksUpToDate>false</LinksUpToDate>
  <CharactersWithSpaces>19549</CharactersWithSpaces>
  <SharedDoc>false</SharedDoc>
  <HyperlinkBase/>
  <HLinks>
    <vt:vector size="24" baseType="variant">
      <vt:variant>
        <vt:i4>6553652</vt:i4>
      </vt:variant>
      <vt:variant>
        <vt:i4>9</vt:i4>
      </vt:variant>
      <vt:variant>
        <vt:i4>0</vt:i4>
      </vt:variant>
      <vt:variant>
        <vt:i4>5</vt:i4>
      </vt:variant>
      <vt:variant>
        <vt:lpwstr>https://www.doe.mass.edu/ele/esl-toolkit/tools-resources/curriculum-review-rubric.docx</vt:lpwstr>
      </vt:variant>
      <vt:variant>
        <vt:lpwstr/>
      </vt:variant>
      <vt:variant>
        <vt:i4>1376335</vt:i4>
      </vt:variant>
      <vt:variant>
        <vt:i4>6</vt:i4>
      </vt:variant>
      <vt:variant>
        <vt:i4>0</vt:i4>
      </vt:variant>
      <vt:variant>
        <vt:i4>5</vt:i4>
      </vt:variant>
      <vt:variant>
        <vt:lpwstr>https://app.powerbigov.us/view?r=eyJrIjoiZDcyMjUxYmUtOWFkYS00NWQ2LTllMjItMWE2Yjc4ZDQyYTY2IiwidCI6IjNlODYxZDE2LTQ4YjctNGEwZS05ODA2LThjMDRkODFiN2IyYSJ9</vt:lpwstr>
      </vt:variant>
      <vt:variant>
        <vt:lpwstr/>
      </vt:variant>
      <vt:variant>
        <vt:i4>1376335</vt:i4>
      </vt:variant>
      <vt:variant>
        <vt:i4>3</vt:i4>
      </vt:variant>
      <vt:variant>
        <vt:i4>0</vt:i4>
      </vt:variant>
      <vt:variant>
        <vt:i4>5</vt:i4>
      </vt:variant>
      <vt:variant>
        <vt:lpwstr>https://app.powerbigov.us/view?r=eyJrIjoiZDcyMjUxYmUtOWFkYS00NWQ2LTllMjItMWE2Yjc4ZDQyYTY2IiwidCI6IjNlODYxZDE2LTQ4YjctNGEwZS05ODA2LThjMDRkODFiN2IyYSJ9</vt:lpwstr>
      </vt:variant>
      <vt:variant>
        <vt:lpwstr/>
      </vt:variant>
      <vt:variant>
        <vt:i4>4259918</vt:i4>
      </vt:variant>
      <vt:variant>
        <vt:i4>0</vt:i4>
      </vt:variant>
      <vt:variant>
        <vt:i4>0</vt:i4>
      </vt:variant>
      <vt:variant>
        <vt:i4>5</vt:i4>
      </vt:variant>
      <vt:variant>
        <vt:lpwstr>https://www.doe.mass.edu/ele/esl-toolkit/fundamentals/delivery-approach/default.html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 Self-Assessment</dc:title>
  <dc:subject/>
  <dc:creator>Judith Magloire;Magloire</dc:creator>
  <cp:keywords/>
  <dc:description>generated by python-docx</dc:description>
  <cp:lastModifiedBy>Gentile, Diana (DESE)</cp:lastModifiedBy>
  <cp:revision>16</cp:revision>
  <dcterms:created xsi:type="dcterms:W3CDTF">2026-02-27T19:07:00Z</dcterms:created>
  <dcterms:modified xsi:type="dcterms:W3CDTF">2026-03-09T20:16:00Z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0x01010026C3405A496A594499A47FF0FDA33FFC</vt:lpwstr>
  </property>
  <property fmtid="{D5CDD505-2E9C-101B-9397-08002B2CF9AE}" pid="3" name="MediaServiceImageTags">
    <vt:lpwstr/>
  </property>
</Properties>
</file>