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F91F6" w14:textId="55922A18" w:rsidR="00654CB6" w:rsidRDefault="00D264D8" w:rsidP="00654CB6">
      <w:pPr>
        <w:spacing w:line="300" w:lineRule="auto"/>
        <w:ind w:right="-15"/>
        <w:rPr>
          <w:rFonts w:ascii="Georgia" w:hAnsi="Georgia" w:cstheme="minorHAnsi"/>
          <w:b/>
          <w:bCs/>
          <w:color w:val="7030A0"/>
          <w:shd w:val="clear" w:color="auto" w:fill="FFFFFF"/>
        </w:rPr>
      </w:pPr>
      <w:r>
        <w:rPr>
          <w:rFonts w:asciiTheme="minorHAnsi" w:hAnsiTheme="minorHAnsi" w:cstheme="minorHAnsi"/>
          <w:noProof/>
          <w:sz w:val="22"/>
          <w:szCs w:val="22"/>
          <w:u w:val="single"/>
        </w:rPr>
        <mc:AlternateContent>
          <mc:Choice Requires="wpg">
            <w:drawing>
              <wp:anchor distT="0" distB="0" distL="114300" distR="114300" simplePos="0" relativeHeight="251696128" behindDoc="0" locked="0" layoutInCell="1" allowOverlap="1" wp14:anchorId="2E2E0167" wp14:editId="6840E4DD">
                <wp:simplePos x="0" y="0"/>
                <wp:positionH relativeFrom="column">
                  <wp:posOffset>4418965</wp:posOffset>
                </wp:positionH>
                <wp:positionV relativeFrom="paragraph">
                  <wp:posOffset>90170</wp:posOffset>
                </wp:positionV>
                <wp:extent cx="2110740" cy="1417320"/>
                <wp:effectExtent l="0" t="0" r="22860" b="11430"/>
                <wp:wrapSquare wrapText="bothSides"/>
                <wp:docPr id="17" name="Group 17" descr="Co-teaching ESL Aligns to: Definition of ESL Instruction, Blueprint for EL Success, NGESL Theory of Action, Features of High-Quality ESL Instruction, WIDA ELD Standards and MA Curriculum Frameworks"/>
                <wp:cNvGraphicFramePr/>
                <a:graphic xmlns:a="http://schemas.openxmlformats.org/drawingml/2006/main">
                  <a:graphicData uri="http://schemas.microsoft.com/office/word/2010/wordprocessingGroup">
                    <wpg:wgp>
                      <wpg:cNvGrpSpPr/>
                      <wpg:grpSpPr>
                        <a:xfrm>
                          <a:off x="0" y="0"/>
                          <a:ext cx="2110740" cy="1417320"/>
                          <a:chOff x="0" y="0"/>
                          <a:chExt cx="2110740" cy="1417320"/>
                        </a:xfrm>
                      </wpg:grpSpPr>
                      <wps:wsp>
                        <wps:cNvPr id="16" name="Rectangle 16"/>
                        <wps:cNvSpPr/>
                        <wps:spPr>
                          <a:xfrm>
                            <a:off x="0" y="0"/>
                            <a:ext cx="2110740" cy="1417320"/>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2"/>
                        <wps:cNvSpPr txBox="1">
                          <a:spLocks noChangeArrowheads="1"/>
                        </wps:cNvSpPr>
                        <wps:spPr bwMode="auto">
                          <a:xfrm>
                            <a:off x="45720" y="30480"/>
                            <a:ext cx="2011680" cy="1348740"/>
                          </a:xfrm>
                          <a:prstGeom prst="rect">
                            <a:avLst/>
                          </a:prstGeom>
                          <a:solidFill>
                            <a:srgbClr val="EEE1F7"/>
                          </a:solidFill>
                          <a:ln w="9525">
                            <a:noFill/>
                            <a:miter lim="800000"/>
                            <a:headEnd/>
                            <a:tailEnd/>
                          </a:ln>
                        </wps:spPr>
                        <wps:txbx>
                          <w:txbxContent>
                            <w:p w14:paraId="0E6CDD6A" w14:textId="15105C5E" w:rsidR="00926114" w:rsidRPr="00926114" w:rsidRDefault="00CC3295" w:rsidP="00496C7B">
                              <w:pPr>
                                <w:jc w:val="center"/>
                                <w:rPr>
                                  <w:rFonts w:ascii="Arial" w:hAnsi="Arial" w:cstheme="minorBidi"/>
                                  <w:b/>
                                  <w:bCs/>
                                  <w:color w:val="000000" w:themeColor="text1"/>
                                  <w:kern w:val="24"/>
                                  <w:sz w:val="18"/>
                                  <w:szCs w:val="18"/>
                                </w:rPr>
                              </w:pPr>
                              <w:r>
                                <w:rPr>
                                  <w:rFonts w:ascii="Arial" w:hAnsi="Arial" w:cstheme="minorBidi"/>
                                  <w:b/>
                                  <w:bCs/>
                                  <w:color w:val="000000" w:themeColor="text1"/>
                                  <w:kern w:val="24"/>
                                  <w:sz w:val="18"/>
                                  <w:szCs w:val="18"/>
                                </w:rPr>
                                <w:t>Co-Teaching</w:t>
                              </w:r>
                              <w:r w:rsidR="00926114">
                                <w:rPr>
                                  <w:rFonts w:ascii="Arial" w:hAnsi="Arial" w:cstheme="minorBidi"/>
                                  <w:b/>
                                  <w:bCs/>
                                  <w:color w:val="000000" w:themeColor="text1"/>
                                  <w:kern w:val="24"/>
                                  <w:sz w:val="18"/>
                                  <w:szCs w:val="18"/>
                                </w:rPr>
                                <w:t xml:space="preserve"> ESL </w:t>
                              </w:r>
                              <w:r w:rsidR="00496C7B">
                                <w:rPr>
                                  <w:rFonts w:ascii="Arial" w:hAnsi="Arial" w:cstheme="minorBidi"/>
                                  <w:b/>
                                  <w:bCs/>
                                  <w:color w:val="000000" w:themeColor="text1"/>
                                  <w:kern w:val="24"/>
                                  <w:sz w:val="18"/>
                                  <w:szCs w:val="18"/>
                                </w:rPr>
                                <w:t>A</w:t>
                              </w:r>
                              <w:r w:rsidR="00926114" w:rsidRPr="00926114">
                                <w:rPr>
                                  <w:rFonts w:ascii="Arial" w:hAnsi="Arial" w:cstheme="minorBidi"/>
                                  <w:b/>
                                  <w:bCs/>
                                  <w:color w:val="000000" w:themeColor="text1"/>
                                  <w:kern w:val="24"/>
                                  <w:sz w:val="18"/>
                                  <w:szCs w:val="18"/>
                                </w:rPr>
                                <w:t xml:space="preserve">ligns </w:t>
                              </w:r>
                              <w:r w:rsidR="00926114">
                                <w:rPr>
                                  <w:rFonts w:ascii="Arial" w:hAnsi="Arial" w:cstheme="minorBidi"/>
                                  <w:b/>
                                  <w:bCs/>
                                  <w:color w:val="000000" w:themeColor="text1"/>
                                  <w:kern w:val="24"/>
                                  <w:sz w:val="18"/>
                                  <w:szCs w:val="18"/>
                                </w:rPr>
                                <w:t>to:</w:t>
                              </w:r>
                            </w:p>
                            <w:p w14:paraId="19BF29BB" w14:textId="77777777" w:rsidR="00926114" w:rsidRPr="00926114" w:rsidRDefault="00926114" w:rsidP="00926114">
                              <w:pPr>
                                <w:rPr>
                                  <w:rFonts w:ascii="Arial" w:hAnsi="Arial" w:cstheme="minorBidi"/>
                                  <w:color w:val="000000" w:themeColor="text1"/>
                                  <w:kern w:val="24"/>
                                  <w:sz w:val="6"/>
                                  <w:szCs w:val="6"/>
                                </w:rPr>
                              </w:pPr>
                            </w:p>
                            <w:p w14:paraId="0176F29E" w14:textId="77777777" w:rsidR="00926114" w:rsidRDefault="00926114" w:rsidP="00926114">
                              <w:pPr>
                                <w:pStyle w:val="ListParagraph"/>
                                <w:numPr>
                                  <w:ilvl w:val="0"/>
                                  <w:numId w:val="33"/>
                                </w:numPr>
                                <w:ind w:left="173" w:hanging="173"/>
                                <w:rPr>
                                  <w:rFonts w:ascii="Arial" w:hAnsi="Arial" w:cstheme="minorBidi"/>
                                  <w:color w:val="000000" w:themeColor="text1"/>
                                  <w:kern w:val="24"/>
                                  <w:sz w:val="18"/>
                                  <w:szCs w:val="18"/>
                                </w:rPr>
                              </w:pPr>
                              <w:r>
                                <w:rPr>
                                  <w:rFonts w:ascii="Arial" w:hAnsi="Arial" w:cstheme="minorBidi"/>
                                  <w:color w:val="000000" w:themeColor="text1"/>
                                  <w:kern w:val="24"/>
                                  <w:sz w:val="18"/>
                                  <w:szCs w:val="18"/>
                                </w:rPr>
                                <w:t xml:space="preserve">Definition of ESL Instruction </w:t>
                              </w:r>
                            </w:p>
                            <w:p w14:paraId="4B465956" w14:textId="07B692C4" w:rsidR="00926114" w:rsidRDefault="004F22A7" w:rsidP="00926114">
                              <w:pPr>
                                <w:pStyle w:val="ListParagraph"/>
                                <w:numPr>
                                  <w:ilvl w:val="0"/>
                                  <w:numId w:val="33"/>
                                </w:numPr>
                                <w:ind w:left="173" w:hanging="173"/>
                                <w:rPr>
                                  <w:rFonts w:ascii="Arial" w:hAnsi="Arial" w:cstheme="minorBidi"/>
                                  <w:color w:val="000000" w:themeColor="text1"/>
                                  <w:kern w:val="24"/>
                                  <w:sz w:val="18"/>
                                  <w:szCs w:val="18"/>
                                </w:rPr>
                              </w:pPr>
                              <w:hyperlink r:id="rId11" w:history="1">
                                <w:r w:rsidR="00926114" w:rsidRPr="007B3B3D">
                                  <w:rPr>
                                    <w:rStyle w:val="Hyperlink"/>
                                    <w:rFonts w:ascii="Arial" w:hAnsi="Arial" w:cstheme="minorBidi"/>
                                    <w:color w:val="002060"/>
                                    <w:kern w:val="24"/>
                                    <w:sz w:val="18"/>
                                    <w:szCs w:val="18"/>
                                  </w:rPr>
                                  <w:t>Blueprint for English Learner Success</w:t>
                                </w:r>
                              </w:hyperlink>
                            </w:p>
                            <w:p w14:paraId="64DE0C16" w14:textId="77777777" w:rsidR="00926114" w:rsidRDefault="00926114" w:rsidP="00926114">
                              <w:pPr>
                                <w:pStyle w:val="ListParagraph"/>
                                <w:numPr>
                                  <w:ilvl w:val="0"/>
                                  <w:numId w:val="33"/>
                                </w:numPr>
                                <w:ind w:left="173" w:hanging="173"/>
                                <w:rPr>
                                  <w:rFonts w:ascii="Arial" w:hAnsi="Arial" w:cstheme="minorBidi"/>
                                  <w:color w:val="000000" w:themeColor="text1"/>
                                  <w:kern w:val="24"/>
                                  <w:sz w:val="18"/>
                                  <w:szCs w:val="18"/>
                                </w:rPr>
                              </w:pPr>
                              <w:r>
                                <w:rPr>
                                  <w:rFonts w:ascii="Arial" w:hAnsi="Arial" w:cstheme="minorBidi"/>
                                  <w:color w:val="000000" w:themeColor="text1"/>
                                  <w:kern w:val="24"/>
                                  <w:sz w:val="18"/>
                                  <w:szCs w:val="18"/>
                                </w:rPr>
                                <w:t>NGESL Theory of Action</w:t>
                              </w:r>
                            </w:p>
                            <w:p w14:paraId="3582971D" w14:textId="77777777" w:rsidR="00926114" w:rsidRDefault="00926114" w:rsidP="00926114">
                              <w:pPr>
                                <w:pStyle w:val="ListParagraph"/>
                                <w:numPr>
                                  <w:ilvl w:val="0"/>
                                  <w:numId w:val="33"/>
                                </w:numPr>
                                <w:ind w:left="173" w:hanging="173"/>
                                <w:rPr>
                                  <w:rFonts w:ascii="Arial" w:hAnsi="Arial" w:cstheme="minorBidi"/>
                                  <w:color w:val="000000" w:themeColor="text1"/>
                                  <w:kern w:val="24"/>
                                  <w:sz w:val="18"/>
                                  <w:szCs w:val="18"/>
                                </w:rPr>
                              </w:pPr>
                              <w:r>
                                <w:rPr>
                                  <w:rFonts w:ascii="Arial" w:hAnsi="Arial" w:cstheme="minorBidi"/>
                                  <w:color w:val="000000" w:themeColor="text1"/>
                                  <w:kern w:val="24"/>
                                  <w:sz w:val="18"/>
                                  <w:szCs w:val="18"/>
                                </w:rPr>
                                <w:t>Features of High-Quality ESL Instruction</w:t>
                              </w:r>
                            </w:p>
                            <w:p w14:paraId="6DEBF552" w14:textId="4C5D4832" w:rsidR="00926114" w:rsidRDefault="004F22A7" w:rsidP="00926114">
                              <w:pPr>
                                <w:pStyle w:val="ListParagraph"/>
                                <w:numPr>
                                  <w:ilvl w:val="0"/>
                                  <w:numId w:val="33"/>
                                </w:numPr>
                                <w:ind w:left="173" w:hanging="173"/>
                                <w:rPr>
                                  <w:rFonts w:ascii="Arial" w:hAnsi="Arial" w:cstheme="minorBidi"/>
                                  <w:color w:val="000000" w:themeColor="text1"/>
                                  <w:kern w:val="24"/>
                                  <w:sz w:val="18"/>
                                  <w:szCs w:val="18"/>
                                </w:rPr>
                              </w:pPr>
                              <w:hyperlink r:id="rId12" w:history="1">
                                <w:r w:rsidR="00926114" w:rsidRPr="007B3B3D">
                                  <w:rPr>
                                    <w:rStyle w:val="Hyperlink"/>
                                    <w:rFonts w:ascii="Arial" w:hAnsi="Arial" w:cstheme="minorBidi"/>
                                    <w:color w:val="002060"/>
                                    <w:kern w:val="24"/>
                                    <w:sz w:val="18"/>
                                    <w:szCs w:val="18"/>
                                  </w:rPr>
                                  <w:t>WIDA ELD Standards Framework</w:t>
                                </w:r>
                              </w:hyperlink>
                              <w:r w:rsidR="00926114">
                                <w:rPr>
                                  <w:rFonts w:ascii="Arial" w:hAnsi="Arial" w:cstheme="minorBidi"/>
                                  <w:color w:val="000000" w:themeColor="text1"/>
                                  <w:kern w:val="24"/>
                                  <w:sz w:val="18"/>
                                  <w:szCs w:val="18"/>
                                </w:rPr>
                                <w:t xml:space="preserve"> and </w:t>
                              </w:r>
                              <w:hyperlink r:id="rId13" w:history="1">
                                <w:r w:rsidR="00926114" w:rsidRPr="007B3B3D">
                                  <w:rPr>
                                    <w:rStyle w:val="Hyperlink"/>
                                    <w:rFonts w:ascii="Arial" w:hAnsi="Arial" w:cstheme="minorBidi"/>
                                    <w:color w:val="002060"/>
                                    <w:kern w:val="24"/>
                                    <w:sz w:val="18"/>
                                    <w:szCs w:val="18"/>
                                  </w:rPr>
                                  <w:t>MA Curriculum Frameworks</w:t>
                                </w:r>
                              </w:hyperlink>
                              <w:r w:rsidR="00926114">
                                <w:rPr>
                                  <w:rFonts w:ascii="Arial" w:hAnsi="Arial" w:cstheme="minorBidi"/>
                                  <w:color w:val="000000" w:themeColor="text1"/>
                                  <w:kern w:val="24"/>
                                  <w:sz w:val="18"/>
                                  <w:szCs w:val="18"/>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2E0167" id="Group 17" o:spid="_x0000_s1026" alt="Co-teaching ESL Aligns to: Definition of ESL Instruction, Blueprint for EL Success, NGESL Theory of Action, Features of High-Quality ESL Instruction, WIDA ELD Standards and MA Curriculum Frameworks" style="position:absolute;margin-left:347.95pt;margin-top:7.1pt;width:166.2pt;height:111.6pt;z-index:251696128;mso-width-relative:margin;mso-height-relative:margin" coordsize="21107,1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">
                <v:rect id="Rectangle 16" o:spid="_x0000_s1027" style="position:absolute;width:21107;height:1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" filled="f" strokecolor="#7030a0" strokeweight="1pt"/>
                <v:shapetype id="_x0000_t202" coordsize="21600,21600" o:spt="202" path="m,l,21600r21600,l21600,xe">
                  <v:stroke joinstyle="miter"/>
                  <v:path gradientshapeok="t" o:connecttype="rect"/>
                </v:shapetype>
                <v:shape id="Text Box 2" o:spid="_x0000_s1028" type="#_x0000_t202" style="position:absolute;left:457;top:304;width:20117;height:13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" fillcolor="#eee1f7" stroked="f">
                  <v:textbox>
                    <w:txbxContent>
                      <w:p w14:paraId="0E6CDD6A" w14:textId="15105C5E" w:rsidR="00926114" w:rsidRPr="00926114" w:rsidRDefault="00CC3295" w:rsidP="00496C7B">
                        <w:pPr>
                          <w:jc w:val="center"/>
                          <w:rPr>
                            <w:rFonts w:ascii="Arial" w:hAnsi="Arial" w:cstheme="minorBidi"/>
                            <w:b/>
                            <w:bCs/>
                            <w:color w:val="000000" w:themeColor="text1"/>
                            <w:kern w:val="24"/>
                            <w:sz w:val="18"/>
                            <w:szCs w:val="18"/>
                          </w:rPr>
                        </w:pPr>
                        <w:r>
                          <w:rPr>
                            <w:rFonts w:ascii="Arial" w:hAnsi="Arial" w:cstheme="minorBidi"/>
                            <w:b/>
                            <w:bCs/>
                            <w:color w:val="000000" w:themeColor="text1"/>
                            <w:kern w:val="24"/>
                            <w:sz w:val="18"/>
                            <w:szCs w:val="18"/>
                          </w:rPr>
                          <w:t>Co-Teaching</w:t>
                        </w:r>
                        <w:r w:rsidR="00926114">
                          <w:rPr>
                            <w:rFonts w:ascii="Arial" w:hAnsi="Arial" w:cstheme="minorBidi"/>
                            <w:b/>
                            <w:bCs/>
                            <w:color w:val="000000" w:themeColor="text1"/>
                            <w:kern w:val="24"/>
                            <w:sz w:val="18"/>
                            <w:szCs w:val="18"/>
                          </w:rPr>
                          <w:t xml:space="preserve"> ESL </w:t>
                        </w:r>
                        <w:r w:rsidR="00496C7B">
                          <w:rPr>
                            <w:rFonts w:ascii="Arial" w:hAnsi="Arial" w:cstheme="minorBidi"/>
                            <w:b/>
                            <w:bCs/>
                            <w:color w:val="000000" w:themeColor="text1"/>
                            <w:kern w:val="24"/>
                            <w:sz w:val="18"/>
                            <w:szCs w:val="18"/>
                          </w:rPr>
                          <w:t>A</w:t>
                        </w:r>
                        <w:r w:rsidR="00926114" w:rsidRPr="00926114">
                          <w:rPr>
                            <w:rFonts w:ascii="Arial" w:hAnsi="Arial" w:cstheme="minorBidi"/>
                            <w:b/>
                            <w:bCs/>
                            <w:color w:val="000000" w:themeColor="text1"/>
                            <w:kern w:val="24"/>
                            <w:sz w:val="18"/>
                            <w:szCs w:val="18"/>
                          </w:rPr>
                          <w:t xml:space="preserve">ligns </w:t>
                        </w:r>
                        <w:r w:rsidR="00926114">
                          <w:rPr>
                            <w:rFonts w:ascii="Arial" w:hAnsi="Arial" w:cstheme="minorBidi"/>
                            <w:b/>
                            <w:bCs/>
                            <w:color w:val="000000" w:themeColor="text1"/>
                            <w:kern w:val="24"/>
                            <w:sz w:val="18"/>
                            <w:szCs w:val="18"/>
                          </w:rPr>
                          <w:t>to:</w:t>
                        </w:r>
                      </w:p>
                      <w:p w14:paraId="19BF29BB" w14:textId="77777777" w:rsidR="00926114" w:rsidRPr="00926114" w:rsidRDefault="00926114" w:rsidP="00926114">
                        <w:pPr>
                          <w:rPr>
                            <w:rFonts w:ascii="Arial" w:hAnsi="Arial" w:cstheme="minorBidi"/>
                            <w:color w:val="000000" w:themeColor="text1"/>
                            <w:kern w:val="24"/>
                            <w:sz w:val="6"/>
                            <w:szCs w:val="6"/>
                          </w:rPr>
                        </w:pPr>
                      </w:p>
                      <w:p w14:paraId="0176F29E" w14:textId="77777777" w:rsidR="00926114" w:rsidRDefault="00926114" w:rsidP="00926114">
                        <w:pPr>
                          <w:pStyle w:val="ListParagraph"/>
                          <w:numPr>
                            <w:ilvl w:val="0"/>
                            <w:numId w:val="33"/>
                          </w:numPr>
                          <w:ind w:left="173" w:hanging="173"/>
                          <w:rPr>
                            <w:rFonts w:ascii="Arial" w:hAnsi="Arial" w:cstheme="minorBidi"/>
                            <w:color w:val="000000" w:themeColor="text1"/>
                            <w:kern w:val="24"/>
                            <w:sz w:val="18"/>
                            <w:szCs w:val="18"/>
                          </w:rPr>
                        </w:pPr>
                        <w:r>
                          <w:rPr>
                            <w:rFonts w:ascii="Arial" w:hAnsi="Arial" w:cstheme="minorBidi"/>
                            <w:color w:val="000000" w:themeColor="text1"/>
                            <w:kern w:val="24"/>
                            <w:sz w:val="18"/>
                            <w:szCs w:val="18"/>
                          </w:rPr>
                          <w:t xml:space="preserve">Definition of ESL Instruction </w:t>
                        </w:r>
                      </w:p>
                      <w:p w14:paraId="4B465956" w14:textId="07B692C4" w:rsidR="00926114" w:rsidRDefault="004F22A7" w:rsidP="00926114">
                        <w:pPr>
                          <w:pStyle w:val="ListParagraph"/>
                          <w:numPr>
                            <w:ilvl w:val="0"/>
                            <w:numId w:val="33"/>
                          </w:numPr>
                          <w:ind w:left="173" w:hanging="173"/>
                          <w:rPr>
                            <w:rFonts w:ascii="Arial" w:hAnsi="Arial" w:cstheme="minorBidi"/>
                            <w:color w:val="000000" w:themeColor="text1"/>
                            <w:kern w:val="24"/>
                            <w:sz w:val="18"/>
                            <w:szCs w:val="18"/>
                          </w:rPr>
                        </w:pPr>
                        <w:hyperlink r:id="rId14" w:history="1">
                          <w:r w:rsidR="00926114" w:rsidRPr="007B3B3D">
                            <w:rPr>
                              <w:rStyle w:val="Hyperlink"/>
                              <w:rFonts w:ascii="Arial" w:hAnsi="Arial" w:cstheme="minorBidi"/>
                              <w:color w:val="002060"/>
                              <w:kern w:val="24"/>
                              <w:sz w:val="18"/>
                              <w:szCs w:val="18"/>
                            </w:rPr>
                            <w:t>Blueprint for English Learner Success</w:t>
                          </w:r>
                        </w:hyperlink>
                      </w:p>
                      <w:p w14:paraId="64DE0C16" w14:textId="77777777" w:rsidR="00926114" w:rsidRDefault="00926114" w:rsidP="00926114">
                        <w:pPr>
                          <w:pStyle w:val="ListParagraph"/>
                          <w:numPr>
                            <w:ilvl w:val="0"/>
                            <w:numId w:val="33"/>
                          </w:numPr>
                          <w:ind w:left="173" w:hanging="173"/>
                          <w:rPr>
                            <w:rFonts w:ascii="Arial" w:hAnsi="Arial" w:cstheme="minorBidi"/>
                            <w:color w:val="000000" w:themeColor="text1"/>
                            <w:kern w:val="24"/>
                            <w:sz w:val="18"/>
                            <w:szCs w:val="18"/>
                          </w:rPr>
                        </w:pPr>
                        <w:r>
                          <w:rPr>
                            <w:rFonts w:ascii="Arial" w:hAnsi="Arial" w:cstheme="minorBidi"/>
                            <w:color w:val="000000" w:themeColor="text1"/>
                            <w:kern w:val="24"/>
                            <w:sz w:val="18"/>
                            <w:szCs w:val="18"/>
                          </w:rPr>
                          <w:t>NGESL Theory of Action</w:t>
                        </w:r>
                      </w:p>
                      <w:p w14:paraId="3582971D" w14:textId="77777777" w:rsidR="00926114" w:rsidRDefault="00926114" w:rsidP="00926114">
                        <w:pPr>
                          <w:pStyle w:val="ListParagraph"/>
                          <w:numPr>
                            <w:ilvl w:val="0"/>
                            <w:numId w:val="33"/>
                          </w:numPr>
                          <w:ind w:left="173" w:hanging="173"/>
                          <w:rPr>
                            <w:rFonts w:ascii="Arial" w:hAnsi="Arial" w:cstheme="minorBidi"/>
                            <w:color w:val="000000" w:themeColor="text1"/>
                            <w:kern w:val="24"/>
                            <w:sz w:val="18"/>
                            <w:szCs w:val="18"/>
                          </w:rPr>
                        </w:pPr>
                        <w:r>
                          <w:rPr>
                            <w:rFonts w:ascii="Arial" w:hAnsi="Arial" w:cstheme="minorBidi"/>
                            <w:color w:val="000000" w:themeColor="text1"/>
                            <w:kern w:val="24"/>
                            <w:sz w:val="18"/>
                            <w:szCs w:val="18"/>
                          </w:rPr>
                          <w:t>Features of High-Quality ESL Instruction</w:t>
                        </w:r>
                      </w:p>
                      <w:p w14:paraId="6DEBF552" w14:textId="4C5D4832" w:rsidR="00926114" w:rsidRDefault="004F22A7" w:rsidP="00926114">
                        <w:pPr>
                          <w:pStyle w:val="ListParagraph"/>
                          <w:numPr>
                            <w:ilvl w:val="0"/>
                            <w:numId w:val="33"/>
                          </w:numPr>
                          <w:ind w:left="173" w:hanging="173"/>
                          <w:rPr>
                            <w:rFonts w:ascii="Arial" w:hAnsi="Arial" w:cstheme="minorBidi"/>
                            <w:color w:val="000000" w:themeColor="text1"/>
                            <w:kern w:val="24"/>
                            <w:sz w:val="18"/>
                            <w:szCs w:val="18"/>
                          </w:rPr>
                        </w:pPr>
                        <w:hyperlink r:id="rId15" w:history="1">
                          <w:r w:rsidR="00926114" w:rsidRPr="007B3B3D">
                            <w:rPr>
                              <w:rStyle w:val="Hyperlink"/>
                              <w:rFonts w:ascii="Arial" w:hAnsi="Arial" w:cstheme="minorBidi"/>
                              <w:color w:val="002060"/>
                              <w:kern w:val="24"/>
                              <w:sz w:val="18"/>
                              <w:szCs w:val="18"/>
                            </w:rPr>
                            <w:t>WIDA ELD Standards Framework</w:t>
                          </w:r>
                        </w:hyperlink>
                        <w:r w:rsidR="00926114">
                          <w:rPr>
                            <w:rFonts w:ascii="Arial" w:hAnsi="Arial" w:cstheme="minorBidi"/>
                            <w:color w:val="000000" w:themeColor="text1"/>
                            <w:kern w:val="24"/>
                            <w:sz w:val="18"/>
                            <w:szCs w:val="18"/>
                          </w:rPr>
                          <w:t xml:space="preserve"> and </w:t>
                        </w:r>
                        <w:hyperlink r:id="rId16" w:history="1">
                          <w:r w:rsidR="00926114" w:rsidRPr="007B3B3D">
                            <w:rPr>
                              <w:rStyle w:val="Hyperlink"/>
                              <w:rFonts w:ascii="Arial" w:hAnsi="Arial" w:cstheme="minorBidi"/>
                              <w:color w:val="002060"/>
                              <w:kern w:val="24"/>
                              <w:sz w:val="18"/>
                              <w:szCs w:val="18"/>
                            </w:rPr>
                            <w:t>MA Curriculum Frameworks</w:t>
                          </w:r>
                        </w:hyperlink>
                        <w:r w:rsidR="00926114">
                          <w:rPr>
                            <w:rFonts w:ascii="Arial" w:hAnsi="Arial" w:cstheme="minorBidi"/>
                            <w:color w:val="000000" w:themeColor="text1"/>
                            <w:kern w:val="24"/>
                            <w:sz w:val="18"/>
                            <w:szCs w:val="18"/>
                          </w:rPr>
                          <w:t xml:space="preserve"> </w:t>
                        </w:r>
                      </w:p>
                    </w:txbxContent>
                  </v:textbox>
                </v:shape>
                <w10:wrap type="square"/>
              </v:group>
            </w:pict>
          </mc:Fallback>
        </mc:AlternateContent>
      </w:r>
      <w:r w:rsidR="004B0571">
        <w:rPr>
          <w:rFonts w:ascii="Georgia" w:hAnsi="Georgia" w:cstheme="minorHAnsi"/>
          <w:b/>
          <w:bCs/>
          <w:color w:val="7030A0"/>
          <w:shd w:val="clear" w:color="auto" w:fill="FFFFFF"/>
        </w:rPr>
        <w:t>Overview</w:t>
      </w:r>
    </w:p>
    <w:p w14:paraId="7EB912E2" w14:textId="12731025" w:rsidR="00C31E5A" w:rsidRPr="00DF6635" w:rsidRDefault="00CC3295" w:rsidP="00DF6635">
      <w:pPr>
        <w:ind w:right="-14"/>
        <w:rPr>
          <w:rFonts w:asciiTheme="minorHAnsi" w:hAnsiTheme="minorHAnsi" w:cstheme="minorHAnsi"/>
          <w:sz w:val="22"/>
          <w:szCs w:val="22"/>
        </w:rPr>
      </w:pPr>
      <w:r w:rsidRPr="00DF6635">
        <w:rPr>
          <w:rFonts w:asciiTheme="minorHAnsi" w:hAnsiTheme="minorHAnsi" w:cstheme="minorHAnsi"/>
          <w:sz w:val="22"/>
          <w:szCs w:val="22"/>
          <w:u w:val="single"/>
        </w:rPr>
        <w:t>Co-Teaching</w:t>
      </w:r>
      <w:r w:rsidR="00C31E5A" w:rsidRPr="00DF6635">
        <w:rPr>
          <w:rFonts w:asciiTheme="minorHAnsi" w:hAnsiTheme="minorHAnsi" w:cstheme="minorHAnsi"/>
          <w:sz w:val="22"/>
          <w:szCs w:val="22"/>
          <w:u w:val="single"/>
        </w:rPr>
        <w:t xml:space="preserve"> ESL</w:t>
      </w:r>
      <w:r w:rsidR="00156180" w:rsidRPr="00DF6635">
        <w:rPr>
          <w:rFonts w:asciiTheme="minorHAnsi" w:hAnsiTheme="minorHAnsi" w:cstheme="minorHAnsi"/>
          <w:sz w:val="22"/>
          <w:szCs w:val="22"/>
        </w:rPr>
        <w:t xml:space="preserve"> </w:t>
      </w:r>
      <w:r w:rsidR="00576013" w:rsidRPr="00DF6635">
        <w:rPr>
          <w:rFonts w:asciiTheme="minorHAnsi" w:hAnsiTheme="minorHAnsi" w:cstheme="minorHAnsi"/>
          <w:sz w:val="22"/>
          <w:szCs w:val="22"/>
        </w:rPr>
        <w:t xml:space="preserve">is a unique form of teacher collaboration where </w:t>
      </w:r>
      <w:r w:rsidR="00863B74" w:rsidRPr="00DF6635">
        <w:rPr>
          <w:rFonts w:asciiTheme="minorHAnsi" w:hAnsiTheme="minorHAnsi" w:cstheme="minorHAnsi"/>
          <w:sz w:val="22"/>
          <w:szCs w:val="22"/>
        </w:rPr>
        <w:t>two teachers</w:t>
      </w:r>
      <w:r w:rsidR="00201FBE" w:rsidRPr="00DF6635">
        <w:rPr>
          <w:rFonts w:asciiTheme="minorHAnsi" w:hAnsiTheme="minorHAnsi" w:cstheme="minorHAnsi"/>
          <w:sz w:val="22"/>
          <w:szCs w:val="22"/>
        </w:rPr>
        <w:t xml:space="preserve"> (an </w:t>
      </w:r>
      <w:r w:rsidR="006930D6" w:rsidRPr="00DF6635">
        <w:rPr>
          <w:rFonts w:asciiTheme="minorHAnsi" w:hAnsiTheme="minorHAnsi" w:cstheme="minorHAnsi"/>
          <w:sz w:val="22"/>
          <w:szCs w:val="22"/>
        </w:rPr>
        <w:t xml:space="preserve">ESL </w:t>
      </w:r>
      <w:r w:rsidR="009B5E31" w:rsidRPr="00DF6635">
        <w:rPr>
          <w:rFonts w:asciiTheme="minorHAnsi" w:hAnsiTheme="minorHAnsi" w:cstheme="minorHAnsi"/>
          <w:sz w:val="22"/>
          <w:szCs w:val="22"/>
        </w:rPr>
        <w:t xml:space="preserve">and a </w:t>
      </w:r>
      <w:r w:rsidR="00863B74" w:rsidRPr="00DF6635">
        <w:rPr>
          <w:rFonts w:asciiTheme="minorHAnsi" w:hAnsiTheme="minorHAnsi" w:cstheme="minorHAnsi"/>
          <w:sz w:val="22"/>
          <w:szCs w:val="22"/>
        </w:rPr>
        <w:t>grade level</w:t>
      </w:r>
      <w:r w:rsidR="009B5E31" w:rsidRPr="00DF6635">
        <w:rPr>
          <w:rFonts w:asciiTheme="minorHAnsi" w:hAnsiTheme="minorHAnsi" w:cstheme="minorHAnsi"/>
          <w:sz w:val="22"/>
          <w:szCs w:val="22"/>
        </w:rPr>
        <w:t>/content area</w:t>
      </w:r>
      <w:r w:rsidR="00863B74" w:rsidRPr="00DF6635">
        <w:rPr>
          <w:rFonts w:asciiTheme="minorHAnsi" w:hAnsiTheme="minorHAnsi" w:cstheme="minorHAnsi"/>
          <w:sz w:val="22"/>
          <w:szCs w:val="22"/>
        </w:rPr>
        <w:t xml:space="preserve"> teacher</w:t>
      </w:r>
      <w:r w:rsidR="00201FBE" w:rsidRPr="00DF6635">
        <w:rPr>
          <w:rFonts w:asciiTheme="minorHAnsi" w:hAnsiTheme="minorHAnsi" w:cstheme="minorHAnsi"/>
          <w:sz w:val="22"/>
          <w:szCs w:val="22"/>
        </w:rPr>
        <w:t>)</w:t>
      </w:r>
      <w:r w:rsidR="00863B74" w:rsidRPr="00DF6635">
        <w:rPr>
          <w:rFonts w:asciiTheme="minorHAnsi" w:hAnsiTheme="minorHAnsi" w:cstheme="minorHAnsi"/>
          <w:sz w:val="22"/>
          <w:szCs w:val="22"/>
        </w:rPr>
        <w:t xml:space="preserve"> </w:t>
      </w:r>
      <w:r w:rsidR="00576013" w:rsidRPr="00DF6635">
        <w:rPr>
          <w:rFonts w:asciiTheme="minorHAnsi" w:hAnsiTheme="minorHAnsi" w:cstheme="minorHAnsi"/>
          <w:sz w:val="22"/>
          <w:szCs w:val="22"/>
        </w:rPr>
        <w:t xml:space="preserve">fully </w:t>
      </w:r>
      <w:r w:rsidR="00863B74" w:rsidRPr="00DF6635">
        <w:rPr>
          <w:rFonts w:asciiTheme="minorHAnsi" w:hAnsiTheme="minorHAnsi" w:cstheme="minorHAnsi"/>
          <w:sz w:val="22"/>
          <w:szCs w:val="22"/>
        </w:rPr>
        <w:t xml:space="preserve">share </w:t>
      </w:r>
      <w:r w:rsidR="00576013" w:rsidRPr="00DF6635">
        <w:rPr>
          <w:rFonts w:asciiTheme="minorHAnsi" w:hAnsiTheme="minorHAnsi" w:cstheme="minorHAnsi"/>
          <w:sz w:val="22"/>
          <w:szCs w:val="22"/>
        </w:rPr>
        <w:t xml:space="preserve">teaching responsibilities for a common group of students. The </w:t>
      </w:r>
      <w:r w:rsidR="0063674E" w:rsidRPr="00DF6635">
        <w:rPr>
          <w:rFonts w:asciiTheme="minorHAnsi" w:hAnsiTheme="minorHAnsi" w:cstheme="minorHAnsi"/>
          <w:sz w:val="22"/>
          <w:szCs w:val="22"/>
        </w:rPr>
        <w:t>co-</w:t>
      </w:r>
      <w:r w:rsidR="00576013" w:rsidRPr="00DF6635">
        <w:rPr>
          <w:rFonts w:asciiTheme="minorHAnsi" w:hAnsiTheme="minorHAnsi" w:cstheme="minorHAnsi"/>
          <w:sz w:val="22"/>
          <w:szCs w:val="22"/>
        </w:rPr>
        <w:t xml:space="preserve">teachers jointly plan for, deliver, and assess </w:t>
      </w:r>
      <w:r w:rsidR="0063674E" w:rsidRPr="00DF6635">
        <w:rPr>
          <w:rFonts w:asciiTheme="minorHAnsi" w:hAnsiTheme="minorHAnsi" w:cstheme="minorHAnsi"/>
          <w:sz w:val="22"/>
          <w:szCs w:val="22"/>
        </w:rPr>
        <w:t>dedicated,</w:t>
      </w:r>
      <w:r w:rsidR="00576013" w:rsidRPr="00DF6635">
        <w:rPr>
          <w:rFonts w:asciiTheme="minorHAnsi" w:hAnsiTheme="minorHAnsi" w:cstheme="minorHAnsi"/>
          <w:b/>
          <w:bCs/>
          <w:sz w:val="22"/>
          <w:szCs w:val="22"/>
        </w:rPr>
        <w:t xml:space="preserve"> systematic, explicit, and sustained standards-based and language-focused </w:t>
      </w:r>
      <w:r w:rsidR="0063674E" w:rsidRPr="00DF6635">
        <w:rPr>
          <w:rFonts w:asciiTheme="minorHAnsi" w:hAnsiTheme="minorHAnsi" w:cstheme="minorHAnsi"/>
          <w:b/>
          <w:bCs/>
          <w:sz w:val="22"/>
          <w:szCs w:val="22"/>
        </w:rPr>
        <w:t xml:space="preserve">ESL </w:t>
      </w:r>
      <w:r w:rsidR="00576013" w:rsidRPr="00DF6635">
        <w:rPr>
          <w:rFonts w:asciiTheme="minorHAnsi" w:hAnsiTheme="minorHAnsi" w:cstheme="minorHAnsi"/>
          <w:b/>
          <w:bCs/>
          <w:sz w:val="22"/>
          <w:szCs w:val="22"/>
        </w:rPr>
        <w:t>instruction</w:t>
      </w:r>
      <w:r w:rsidR="00576013" w:rsidRPr="00DF6635">
        <w:rPr>
          <w:rFonts w:asciiTheme="minorHAnsi" w:hAnsiTheme="minorHAnsi" w:cstheme="minorHAnsi"/>
          <w:sz w:val="22"/>
          <w:szCs w:val="22"/>
        </w:rPr>
        <w:t xml:space="preserve"> that connects to content area topics and analytical practices. Co-teaching ESL </w:t>
      </w:r>
      <w:r w:rsidR="00926114" w:rsidRPr="00DF6635">
        <w:rPr>
          <w:rFonts w:asciiTheme="minorHAnsi" w:hAnsiTheme="minorHAnsi" w:cstheme="minorHAnsi"/>
          <w:sz w:val="22"/>
          <w:szCs w:val="22"/>
        </w:rPr>
        <w:t>is</w:t>
      </w:r>
      <w:r w:rsidR="00576013" w:rsidRPr="00DF6635">
        <w:rPr>
          <w:rFonts w:asciiTheme="minorHAnsi" w:hAnsiTheme="minorHAnsi" w:cstheme="minorHAnsi"/>
          <w:sz w:val="22"/>
          <w:szCs w:val="22"/>
        </w:rPr>
        <w:t xml:space="preserve"> part of </w:t>
      </w:r>
      <w:r w:rsidR="00C31E5A" w:rsidRPr="00DF6635">
        <w:rPr>
          <w:rFonts w:asciiTheme="minorHAnsi" w:hAnsiTheme="minorHAnsi" w:cstheme="minorHAnsi"/>
          <w:sz w:val="22"/>
          <w:szCs w:val="22"/>
        </w:rPr>
        <w:t xml:space="preserve">English learners </w:t>
      </w:r>
      <w:r w:rsidR="00576013" w:rsidRPr="00DF6635">
        <w:rPr>
          <w:rFonts w:asciiTheme="minorHAnsi" w:hAnsiTheme="minorHAnsi" w:cstheme="minorHAnsi"/>
          <w:sz w:val="22"/>
          <w:szCs w:val="22"/>
        </w:rPr>
        <w:t xml:space="preserve">and co-teachers’ </w:t>
      </w:r>
      <w:r w:rsidR="00C31E5A" w:rsidRPr="00DF6635">
        <w:rPr>
          <w:rFonts w:asciiTheme="minorHAnsi" w:hAnsiTheme="minorHAnsi" w:cstheme="minorHAnsi"/>
          <w:sz w:val="22"/>
          <w:szCs w:val="22"/>
        </w:rPr>
        <w:t>regular schedule</w:t>
      </w:r>
      <w:r w:rsidR="0063674E" w:rsidRPr="00DF6635">
        <w:rPr>
          <w:rFonts w:asciiTheme="minorHAnsi" w:hAnsiTheme="minorHAnsi" w:cstheme="minorHAnsi"/>
          <w:sz w:val="22"/>
          <w:szCs w:val="22"/>
        </w:rPr>
        <w:t xml:space="preserve">. It is </w:t>
      </w:r>
      <w:r w:rsidR="00576013" w:rsidRPr="00DF6635">
        <w:rPr>
          <w:rFonts w:asciiTheme="minorHAnsi" w:hAnsiTheme="minorHAnsi" w:cstheme="minorHAnsi"/>
          <w:sz w:val="22"/>
          <w:szCs w:val="22"/>
        </w:rPr>
        <w:t>taught in grade level/content area classrooms</w:t>
      </w:r>
      <w:r w:rsidR="00C31E5A" w:rsidRPr="00DF6635">
        <w:rPr>
          <w:rFonts w:asciiTheme="minorHAnsi" w:hAnsiTheme="minorHAnsi" w:cstheme="minorHAnsi"/>
          <w:sz w:val="22"/>
          <w:szCs w:val="22"/>
        </w:rPr>
        <w:t xml:space="preserve">. </w:t>
      </w:r>
    </w:p>
    <w:p w14:paraId="3B689BD7" w14:textId="76CD70D6" w:rsidR="00305FD3" w:rsidRPr="00541A41" w:rsidRDefault="00305FD3" w:rsidP="00C8383D">
      <w:pPr>
        <w:spacing w:line="259" w:lineRule="auto"/>
        <w:ind w:right="-15"/>
        <w:rPr>
          <w:rFonts w:asciiTheme="minorHAnsi" w:hAnsiTheme="minorHAnsi" w:cstheme="minorHAnsi"/>
          <w:sz w:val="8"/>
          <w:szCs w:val="8"/>
        </w:rPr>
      </w:pPr>
    </w:p>
    <w:p w14:paraId="104808B3" w14:textId="05931814" w:rsidR="005C7CDC" w:rsidRDefault="00554311" w:rsidP="005C7CDC">
      <w:pPr>
        <w:spacing w:line="259" w:lineRule="auto"/>
        <w:ind w:right="-14"/>
        <w:rPr>
          <w:rFonts w:ascii="Georgia" w:hAnsi="Georgia" w:cstheme="minorHAnsi"/>
          <w:b/>
          <w:bCs/>
          <w:color w:val="7030A0"/>
          <w:shd w:val="clear" w:color="auto" w:fill="FFFFFF"/>
        </w:rPr>
      </w:pPr>
      <w:r>
        <w:rPr>
          <w:rFonts w:ascii="Georgia" w:hAnsi="Georgia" w:cstheme="minorHAnsi"/>
          <w:b/>
          <w:bCs/>
          <w:color w:val="7030A0"/>
          <w:shd w:val="clear" w:color="auto" w:fill="FFFFFF"/>
        </w:rPr>
        <w:t xml:space="preserve">Leadership </w:t>
      </w:r>
      <w:r w:rsidR="005C7CDC">
        <w:rPr>
          <w:rFonts w:ascii="Georgia" w:hAnsi="Georgia" w:cstheme="minorHAnsi"/>
          <w:b/>
          <w:bCs/>
          <w:color w:val="7030A0"/>
          <w:shd w:val="clear" w:color="auto" w:fill="FFFFFF"/>
        </w:rPr>
        <w:t xml:space="preserve">Best Practices for Structuring and Supporting </w:t>
      </w:r>
      <w:r w:rsidR="00CC3295">
        <w:rPr>
          <w:rFonts w:ascii="Georgia" w:hAnsi="Georgia" w:cstheme="minorHAnsi"/>
          <w:b/>
          <w:bCs/>
          <w:color w:val="7030A0"/>
          <w:shd w:val="clear" w:color="auto" w:fill="FFFFFF"/>
        </w:rPr>
        <w:t>Co-Teaching</w:t>
      </w:r>
      <w:r>
        <w:rPr>
          <w:rFonts w:ascii="Georgia" w:hAnsi="Georgia" w:cstheme="minorHAnsi"/>
          <w:b/>
          <w:bCs/>
          <w:color w:val="7030A0"/>
          <w:shd w:val="clear" w:color="auto" w:fill="FFFFFF"/>
        </w:rPr>
        <w:t xml:space="preserve"> </w:t>
      </w:r>
      <w:r w:rsidR="005C7CDC">
        <w:rPr>
          <w:rFonts w:ascii="Georgia" w:hAnsi="Georgia" w:cstheme="minorHAnsi"/>
          <w:b/>
          <w:bCs/>
          <w:color w:val="7030A0"/>
          <w:shd w:val="clear" w:color="auto" w:fill="FFFFFF"/>
        </w:rPr>
        <w:t xml:space="preserve">ESL </w:t>
      </w:r>
    </w:p>
    <w:p w14:paraId="33E61720" w14:textId="6A4403A6" w:rsidR="00981982" w:rsidRDefault="00554311" w:rsidP="00DF6635">
      <w:pPr>
        <w:ind w:right="-14"/>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The following best practices highlight ways s</w:t>
      </w:r>
      <w:r w:rsidRPr="00554311">
        <w:rPr>
          <w:rFonts w:asciiTheme="minorHAnsi" w:hAnsiTheme="minorHAnsi" w:cstheme="minorHAnsi"/>
          <w:sz w:val="22"/>
          <w:szCs w:val="22"/>
          <w:shd w:val="clear" w:color="auto" w:fill="FFFFFF"/>
        </w:rPr>
        <w:t xml:space="preserve">chool </w:t>
      </w:r>
      <w:r>
        <w:rPr>
          <w:rFonts w:asciiTheme="minorHAnsi" w:hAnsiTheme="minorHAnsi" w:cstheme="minorHAnsi"/>
          <w:sz w:val="22"/>
          <w:szCs w:val="22"/>
          <w:shd w:val="clear" w:color="auto" w:fill="FFFFFF"/>
        </w:rPr>
        <w:t xml:space="preserve">and district </w:t>
      </w:r>
      <w:r w:rsidRPr="00554311">
        <w:rPr>
          <w:rFonts w:asciiTheme="minorHAnsi" w:hAnsiTheme="minorHAnsi" w:cstheme="minorHAnsi"/>
          <w:sz w:val="22"/>
          <w:szCs w:val="22"/>
          <w:shd w:val="clear" w:color="auto" w:fill="FFFFFF"/>
        </w:rPr>
        <w:t xml:space="preserve">leaders can </w:t>
      </w:r>
      <w:r>
        <w:rPr>
          <w:rFonts w:asciiTheme="minorHAnsi" w:hAnsiTheme="minorHAnsi" w:cstheme="minorHAnsi"/>
          <w:sz w:val="22"/>
          <w:szCs w:val="22"/>
          <w:shd w:val="clear" w:color="auto" w:fill="FFFFFF"/>
        </w:rPr>
        <w:t xml:space="preserve">support </w:t>
      </w:r>
      <w:r w:rsidR="00CC3295">
        <w:rPr>
          <w:rFonts w:asciiTheme="minorHAnsi" w:hAnsiTheme="minorHAnsi" w:cstheme="minorHAnsi"/>
          <w:sz w:val="22"/>
          <w:szCs w:val="22"/>
          <w:shd w:val="clear" w:color="auto" w:fill="FFFFFF"/>
        </w:rPr>
        <w:t>Co-teaching</w:t>
      </w:r>
      <w:r>
        <w:rPr>
          <w:rFonts w:asciiTheme="minorHAnsi" w:hAnsiTheme="minorHAnsi" w:cstheme="minorHAnsi"/>
          <w:sz w:val="22"/>
          <w:szCs w:val="22"/>
          <w:shd w:val="clear" w:color="auto" w:fill="FFFFFF"/>
        </w:rPr>
        <w:t xml:space="preserve"> ESL. For educators at the classroom level, the </w:t>
      </w:r>
      <w:r w:rsidRPr="00554311">
        <w:rPr>
          <w:rFonts w:asciiTheme="minorHAnsi" w:hAnsiTheme="minorHAnsi" w:cstheme="minorHAnsi"/>
          <w:sz w:val="22"/>
          <w:szCs w:val="22"/>
          <w:shd w:val="clear" w:color="auto" w:fill="FFFFFF"/>
        </w:rPr>
        <w:t>Features of High-Quality ESL Instruction</w:t>
      </w:r>
      <w:r>
        <w:rPr>
          <w:rFonts w:asciiTheme="minorHAnsi" w:hAnsiTheme="minorHAnsi" w:cstheme="minorHAnsi"/>
          <w:sz w:val="22"/>
          <w:szCs w:val="22"/>
          <w:shd w:val="clear" w:color="auto" w:fill="FFFFFF"/>
        </w:rPr>
        <w:t xml:space="preserve"> outlines instructional practices educators can leverage to teach ESL across instructional delivery approaches.</w:t>
      </w:r>
    </w:p>
    <w:p w14:paraId="29DAA379" w14:textId="772924BA" w:rsidR="00C8383D" w:rsidRPr="00541A41" w:rsidRDefault="00C8383D" w:rsidP="00D264D8">
      <w:pPr>
        <w:spacing w:line="259" w:lineRule="auto"/>
        <w:ind w:right="-14"/>
        <w:rPr>
          <w:rFonts w:asciiTheme="minorHAnsi" w:hAnsiTheme="minorHAnsi" w:cstheme="minorHAnsi"/>
          <w:sz w:val="8"/>
          <w:szCs w:val="8"/>
          <w:shd w:val="clear" w:color="auto" w:fill="FFFFFF"/>
        </w:rPr>
      </w:pPr>
    </w:p>
    <w:p w14:paraId="551BD7B4" w14:textId="75C13ED6" w:rsidR="00941993" w:rsidRPr="00541A41" w:rsidRDefault="00D4453A" w:rsidP="00615E31">
      <w:pPr>
        <w:pStyle w:val="ListParagraph"/>
        <w:numPr>
          <w:ilvl w:val="0"/>
          <w:numId w:val="11"/>
        </w:numPr>
        <w:ind w:right="-14"/>
        <w:rPr>
          <w:rFonts w:asciiTheme="minorHAnsi" w:hAnsiTheme="minorHAnsi" w:cstheme="minorHAnsi"/>
          <w:sz w:val="22"/>
          <w:szCs w:val="22"/>
        </w:rPr>
      </w:pPr>
      <w:r w:rsidRPr="00D4453A">
        <w:rPr>
          <w:rFonts w:asciiTheme="minorHAnsi" w:hAnsiTheme="minorHAnsi" w:cstheme="minorHAnsi"/>
          <w:noProof/>
          <w:sz w:val="20"/>
          <w:szCs w:val="20"/>
        </w:rPr>
        <mc:AlternateContent>
          <mc:Choice Requires="wpg">
            <w:drawing>
              <wp:anchor distT="0" distB="0" distL="114300" distR="114300" simplePos="0" relativeHeight="251713536" behindDoc="0" locked="0" layoutInCell="1" allowOverlap="1" wp14:anchorId="676E3812" wp14:editId="3DEE6305">
                <wp:simplePos x="0" y="0"/>
                <wp:positionH relativeFrom="column">
                  <wp:posOffset>4315702</wp:posOffset>
                </wp:positionH>
                <wp:positionV relativeFrom="paragraph">
                  <wp:posOffset>130175</wp:posOffset>
                </wp:positionV>
                <wp:extent cx="2476500" cy="2369820"/>
                <wp:effectExtent l="0" t="0" r="19050" b="11430"/>
                <wp:wrapSquare wrapText="bothSides"/>
                <wp:docPr id="55" name="Group 55" descr="Chart"/>
                <wp:cNvGraphicFramePr/>
                <a:graphic xmlns:a="http://schemas.openxmlformats.org/drawingml/2006/main">
                  <a:graphicData uri="http://schemas.microsoft.com/office/word/2010/wordprocessingGroup">
                    <wpg:wgp>
                      <wpg:cNvGrpSpPr/>
                      <wpg:grpSpPr>
                        <a:xfrm>
                          <a:off x="0" y="0"/>
                          <a:ext cx="2476500" cy="2369820"/>
                          <a:chOff x="-15240" y="38100"/>
                          <a:chExt cx="2621280" cy="2430780"/>
                        </a:xfrm>
                      </wpg:grpSpPr>
                      <wps:wsp>
                        <wps:cNvPr id="54" name="Rectangle 54"/>
                        <wps:cNvSpPr/>
                        <wps:spPr>
                          <a:xfrm>
                            <a:off x="-15240" y="38100"/>
                            <a:ext cx="2621280" cy="2423160"/>
                          </a:xfrm>
                          <a:prstGeom prst="rect">
                            <a:avLst/>
                          </a:prstGeom>
                          <a:noFill/>
                          <a:ln w="19050">
                            <a:solidFill>
                              <a:srgbClr val="4AC6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 name="Group 53"/>
                        <wpg:cNvGrpSpPr/>
                        <wpg:grpSpPr>
                          <a:xfrm>
                            <a:off x="0" y="38100"/>
                            <a:ext cx="2590165" cy="2430780"/>
                            <a:chOff x="0" y="0"/>
                            <a:chExt cx="2803525" cy="2644140"/>
                          </a:xfrm>
                        </wpg:grpSpPr>
                        <pic:pic xmlns:pic="http://schemas.openxmlformats.org/drawingml/2006/picture">
                          <pic:nvPicPr>
                            <pic:cNvPr id="52" name="Picture 11">
                              <a:extLst>
                                <a:ext uri="{FF2B5EF4-FFF2-40B4-BE49-F238E27FC236}">
                                  <a16:creationId xmlns:a16="http://schemas.microsoft.com/office/drawing/2014/main" id="{CA160A5E-90B4-4E93-957C-AA95D6D16C52}"/>
                                </a:ext>
                              </a:extLst>
                            </pic:cNvPr>
                            <pic:cNvPicPr>
                              <a:picLocks noChangeAspect="1"/>
                            </pic:cNvPicPr>
                          </pic:nvPicPr>
                          <pic:blipFill rotWithShape="1">
                            <a:blip r:embed="rId17">
                              <a:extLst>
                                <a:ext uri="{28A0092B-C50C-407E-A947-70E740481C1C}">
                                  <a14:useLocalDpi xmlns:a14="http://schemas.microsoft.com/office/drawing/2010/main" val="0"/>
                                </a:ext>
                              </a:extLst>
                            </a:blip>
                            <a:srcRect l="7602" r="4988" b="7380"/>
                            <a:stretch/>
                          </pic:blipFill>
                          <pic:spPr bwMode="auto">
                            <a:xfrm>
                              <a:off x="0" y="0"/>
                              <a:ext cx="2803525" cy="2261870"/>
                            </a:xfrm>
                            <a:prstGeom prst="rect">
                              <a:avLst/>
                            </a:prstGeom>
                            <a:ln>
                              <a:noFill/>
                            </a:ln>
                            <a:extLst>
                              <a:ext uri="{53640926-AAD7-44D8-BBD7-CCE9431645EC}">
                                <a14:shadowObscured xmlns:a14="http://schemas.microsoft.com/office/drawing/2010/main"/>
                              </a:ext>
                            </a:extLst>
                          </pic:spPr>
                        </pic:pic>
                        <wps:wsp>
                          <wps:cNvPr id="9" name="TextBox 8">
                            <a:extLst>
                              <a:ext uri="{FF2B5EF4-FFF2-40B4-BE49-F238E27FC236}">
                                <a16:creationId xmlns:a16="http://schemas.microsoft.com/office/drawing/2014/main" id="{55049C78-5657-4332-8924-5946CCB01190}"/>
                              </a:ext>
                            </a:extLst>
                          </wps:cNvPr>
                          <wps:cNvSpPr txBox="1"/>
                          <wps:spPr>
                            <a:xfrm>
                              <a:off x="297180" y="2293620"/>
                              <a:ext cx="2298700" cy="350520"/>
                            </a:xfrm>
                            <a:prstGeom prst="rect">
                              <a:avLst/>
                            </a:prstGeom>
                            <a:noFill/>
                          </wps:spPr>
                          <wps:txbx>
                            <w:txbxContent>
                              <w:p w14:paraId="28C8E59D" w14:textId="69DE8A5C" w:rsidR="00D264D8" w:rsidRPr="00D264D8" w:rsidRDefault="00D264D8" w:rsidP="00D264D8">
                                <w:pPr>
                                  <w:jc w:val="center"/>
                                  <w:rPr>
                                    <w:rFonts w:ascii="Arial" w:hAnsi="Arial" w:cs="Arial"/>
                                    <w:i/>
                                    <w:iCs/>
                                    <w:color w:val="000000" w:themeColor="text1"/>
                                    <w:kern w:val="24"/>
                                    <w:sz w:val="14"/>
                                    <w:szCs w:val="14"/>
                                  </w:rPr>
                                </w:pPr>
                                <w:r w:rsidRPr="00D264D8">
                                  <w:rPr>
                                    <w:rFonts w:ascii="Arial" w:hAnsi="Arial" w:cs="Arial"/>
                                    <w:i/>
                                    <w:iCs/>
                                    <w:color w:val="000000" w:themeColor="text1"/>
                                    <w:kern w:val="24"/>
                                    <w:sz w:val="14"/>
                                    <w:szCs w:val="14"/>
                                  </w:rPr>
                                  <w:t>Source: Adapted from Dove &amp; Honingsfeld (</w:t>
                                </w:r>
                                <w:r w:rsidR="00D17ABE" w:rsidRPr="00D264D8">
                                  <w:rPr>
                                    <w:rFonts w:ascii="Arial" w:hAnsi="Arial" w:cs="Arial"/>
                                    <w:i/>
                                    <w:iCs/>
                                    <w:color w:val="000000" w:themeColor="text1"/>
                                    <w:kern w:val="24"/>
                                    <w:sz w:val="14"/>
                                    <w:szCs w:val="14"/>
                                  </w:rPr>
                                  <w:t>201</w:t>
                                </w:r>
                                <w:r w:rsidR="00573504">
                                  <w:rPr>
                                    <w:rFonts w:ascii="Arial" w:hAnsi="Arial" w:cs="Arial"/>
                                    <w:i/>
                                    <w:iCs/>
                                    <w:color w:val="000000" w:themeColor="text1"/>
                                    <w:kern w:val="24"/>
                                    <w:sz w:val="14"/>
                                    <w:szCs w:val="14"/>
                                  </w:rPr>
                                  <w:t>9</w:t>
                                </w:r>
                                <w:r w:rsidR="00D17ABE" w:rsidRPr="00D264D8">
                                  <w:rPr>
                                    <w:rFonts w:ascii="Arial" w:hAnsi="Arial" w:cs="Arial"/>
                                    <w:i/>
                                    <w:iCs/>
                                    <w:color w:val="000000" w:themeColor="text1"/>
                                    <w:kern w:val="24"/>
                                    <w:sz w:val="14"/>
                                    <w:szCs w:val="14"/>
                                  </w:rPr>
                                  <w:t>)</w:t>
                                </w:r>
                                <w:r w:rsidR="00D17ABE">
                                  <w:rPr>
                                    <w:rFonts w:ascii="Arial" w:hAnsi="Arial" w:cs="Arial"/>
                                    <w:i/>
                                    <w:iCs/>
                                    <w:color w:val="000000" w:themeColor="text1"/>
                                    <w:kern w:val="24"/>
                                    <w:sz w:val="14"/>
                                    <w:szCs w:val="14"/>
                                  </w:rPr>
                                  <w:t xml:space="preserve"> </w:t>
                                </w:r>
                                <w:r w:rsidR="00D17ABE" w:rsidRPr="00D264D8">
                                  <w:rPr>
                                    <w:rFonts w:ascii="Arial" w:hAnsi="Arial" w:cs="Arial"/>
                                    <w:i/>
                                    <w:iCs/>
                                    <w:color w:val="000000" w:themeColor="text1"/>
                                    <w:kern w:val="24"/>
                                    <w:sz w:val="14"/>
                                    <w:szCs w:val="14"/>
                                  </w:rPr>
                                  <w:t>and</w:t>
                                </w:r>
                                <w:r w:rsidRPr="00D264D8">
                                  <w:rPr>
                                    <w:rFonts w:ascii="Arial" w:hAnsi="Arial" w:cs="Arial"/>
                                    <w:i/>
                                    <w:iCs/>
                                    <w:color w:val="000000" w:themeColor="text1"/>
                                    <w:kern w:val="24"/>
                                    <w:sz w:val="14"/>
                                    <w:szCs w:val="14"/>
                                  </w:rPr>
                                  <w:t xml:space="preserve"> </w:t>
                                </w:r>
                                <w:r w:rsidRPr="00160EDA">
                                  <w:rPr>
                                    <w:rFonts w:ascii="Arial" w:eastAsiaTheme="majorEastAsia" w:hAnsi="Arial" w:cs="Arial"/>
                                    <w:i/>
                                    <w:iCs/>
                                    <w:kern w:val="24"/>
                                    <w:sz w:val="14"/>
                                    <w:szCs w:val="14"/>
                                  </w:rPr>
                                  <w:t>WIDA (2020)</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676E3812" id="Group 55" o:spid="_x0000_s1029" alt="Chart" style="position:absolute;left:0;text-align:left;margin-left:339.8pt;margin-top:10.25pt;width:195pt;height:186.6pt;z-index:251713536;mso-width-relative:margin;mso-height-relative:margin" coordorigin="-152,381" coordsize="26212,24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">
                <v:rect id="Rectangle 54" o:spid="_x0000_s1030" style="position:absolute;left:-152;top:381;width:26212;height:24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" filled="f" strokecolor="#4ac6a0" strokeweight="1.5pt"/>
                <v:group id="Group 53" o:spid="_x0000_s1031" style="position:absolute;top:381;width:25901;height:24307" coordsize="28035,2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2" type="#_x0000_t75" style="position:absolute;width:28035;height:2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">
                    <v:imagedata r:id="rId18" o:title="" cropbottom="4837f" cropleft="4982f" cropright="3269f"/>
                  </v:shape>
                  <v:shape id="TextBox 8" o:spid="_x0000_s1033" type="#_x0000_t202" style="position:absolute;left:2971;top:22936;width:2298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28C8E59D" w14:textId="69DE8A5C" w:rsidR="00D264D8" w:rsidRPr="00D264D8" w:rsidRDefault="00D264D8" w:rsidP="00D264D8">
                          <w:pPr>
                            <w:jc w:val="center"/>
                            <w:rPr>
                              <w:rFonts w:ascii="Arial" w:hAnsi="Arial" w:cs="Arial"/>
                              <w:i/>
                              <w:iCs/>
                              <w:color w:val="000000" w:themeColor="text1"/>
                              <w:kern w:val="24"/>
                              <w:sz w:val="14"/>
                              <w:szCs w:val="14"/>
                            </w:rPr>
                          </w:pPr>
                          <w:r w:rsidRPr="00D264D8">
                            <w:rPr>
                              <w:rFonts w:ascii="Arial" w:hAnsi="Arial" w:cs="Arial"/>
                              <w:i/>
                              <w:iCs/>
                              <w:color w:val="000000" w:themeColor="text1"/>
                              <w:kern w:val="24"/>
                              <w:sz w:val="14"/>
                              <w:szCs w:val="14"/>
                            </w:rPr>
                            <w:t>Source: Adapted from Dove &amp; Honingsfeld (</w:t>
                          </w:r>
                          <w:r w:rsidR="00D17ABE" w:rsidRPr="00D264D8">
                            <w:rPr>
                              <w:rFonts w:ascii="Arial" w:hAnsi="Arial" w:cs="Arial"/>
                              <w:i/>
                              <w:iCs/>
                              <w:color w:val="000000" w:themeColor="text1"/>
                              <w:kern w:val="24"/>
                              <w:sz w:val="14"/>
                              <w:szCs w:val="14"/>
                            </w:rPr>
                            <w:t>201</w:t>
                          </w:r>
                          <w:r w:rsidR="00573504">
                            <w:rPr>
                              <w:rFonts w:ascii="Arial" w:hAnsi="Arial" w:cs="Arial"/>
                              <w:i/>
                              <w:iCs/>
                              <w:color w:val="000000" w:themeColor="text1"/>
                              <w:kern w:val="24"/>
                              <w:sz w:val="14"/>
                              <w:szCs w:val="14"/>
                            </w:rPr>
                            <w:t>9</w:t>
                          </w:r>
                          <w:r w:rsidR="00D17ABE" w:rsidRPr="00D264D8">
                            <w:rPr>
                              <w:rFonts w:ascii="Arial" w:hAnsi="Arial" w:cs="Arial"/>
                              <w:i/>
                              <w:iCs/>
                              <w:color w:val="000000" w:themeColor="text1"/>
                              <w:kern w:val="24"/>
                              <w:sz w:val="14"/>
                              <w:szCs w:val="14"/>
                            </w:rPr>
                            <w:t>)</w:t>
                          </w:r>
                          <w:r w:rsidR="00D17ABE">
                            <w:rPr>
                              <w:rFonts w:ascii="Arial" w:hAnsi="Arial" w:cs="Arial"/>
                              <w:i/>
                              <w:iCs/>
                              <w:color w:val="000000" w:themeColor="text1"/>
                              <w:kern w:val="24"/>
                              <w:sz w:val="14"/>
                              <w:szCs w:val="14"/>
                            </w:rPr>
                            <w:t xml:space="preserve"> </w:t>
                          </w:r>
                          <w:r w:rsidR="00D17ABE" w:rsidRPr="00D264D8">
                            <w:rPr>
                              <w:rFonts w:ascii="Arial" w:hAnsi="Arial" w:cs="Arial"/>
                              <w:i/>
                              <w:iCs/>
                              <w:color w:val="000000" w:themeColor="text1"/>
                              <w:kern w:val="24"/>
                              <w:sz w:val="14"/>
                              <w:szCs w:val="14"/>
                            </w:rPr>
                            <w:t>and</w:t>
                          </w:r>
                          <w:r w:rsidRPr="00D264D8">
                            <w:rPr>
                              <w:rFonts w:ascii="Arial" w:hAnsi="Arial" w:cs="Arial"/>
                              <w:i/>
                              <w:iCs/>
                              <w:color w:val="000000" w:themeColor="text1"/>
                              <w:kern w:val="24"/>
                              <w:sz w:val="14"/>
                              <w:szCs w:val="14"/>
                            </w:rPr>
                            <w:t xml:space="preserve"> </w:t>
                          </w:r>
                          <w:r w:rsidRPr="00160EDA">
                            <w:rPr>
                              <w:rFonts w:ascii="Arial" w:eastAsiaTheme="majorEastAsia" w:hAnsi="Arial" w:cs="Arial"/>
                              <w:i/>
                              <w:iCs/>
                              <w:kern w:val="24"/>
                              <w:sz w:val="14"/>
                              <w:szCs w:val="14"/>
                            </w:rPr>
                            <w:t>WIDA (2020)</w:t>
                          </w:r>
                        </w:p>
                      </w:txbxContent>
                    </v:textbox>
                  </v:shape>
                </v:group>
                <w10:wrap type="square"/>
              </v:group>
            </w:pict>
          </mc:Fallback>
        </mc:AlternateContent>
      </w:r>
      <w:r w:rsidR="00CC3295" w:rsidRPr="00541A41">
        <w:rPr>
          <w:rFonts w:asciiTheme="minorHAnsi" w:hAnsiTheme="minorHAnsi" w:cstheme="minorHAnsi"/>
          <w:b/>
          <w:bCs/>
          <w:sz w:val="22"/>
          <w:szCs w:val="22"/>
        </w:rPr>
        <w:t>Establish</w:t>
      </w:r>
      <w:r w:rsidR="00576013" w:rsidRPr="00541A41">
        <w:rPr>
          <w:rFonts w:asciiTheme="minorHAnsi" w:hAnsiTheme="minorHAnsi" w:cstheme="minorHAnsi"/>
          <w:b/>
          <w:bCs/>
          <w:sz w:val="22"/>
          <w:szCs w:val="22"/>
        </w:rPr>
        <w:t xml:space="preserve"> a collaborative school culture</w:t>
      </w:r>
      <w:r w:rsidR="00941993" w:rsidRPr="00541A41">
        <w:rPr>
          <w:rFonts w:asciiTheme="minorHAnsi" w:hAnsiTheme="minorHAnsi" w:cstheme="minorHAnsi"/>
          <w:b/>
          <w:bCs/>
          <w:sz w:val="22"/>
          <w:szCs w:val="22"/>
        </w:rPr>
        <w:t xml:space="preserve"> and</w:t>
      </w:r>
      <w:r w:rsidR="00D17ABE" w:rsidRPr="00541A41">
        <w:rPr>
          <w:rFonts w:asciiTheme="minorHAnsi" w:hAnsiTheme="minorHAnsi" w:cstheme="minorHAnsi"/>
          <w:b/>
          <w:bCs/>
          <w:sz w:val="22"/>
          <w:szCs w:val="22"/>
        </w:rPr>
        <w:t xml:space="preserve"> supporting conditions</w:t>
      </w:r>
      <w:r w:rsidR="00941993" w:rsidRPr="00541A41">
        <w:rPr>
          <w:rFonts w:asciiTheme="minorHAnsi" w:hAnsiTheme="minorHAnsi" w:cstheme="minorHAnsi"/>
          <w:b/>
          <w:bCs/>
          <w:sz w:val="22"/>
          <w:szCs w:val="22"/>
        </w:rPr>
        <w:t>.</w:t>
      </w:r>
    </w:p>
    <w:p w14:paraId="78B497AD" w14:textId="735A998A" w:rsidR="00941993" w:rsidRPr="00D4453A" w:rsidRDefault="00941993" w:rsidP="00941993">
      <w:pPr>
        <w:pStyle w:val="ListParagraph"/>
        <w:numPr>
          <w:ilvl w:val="0"/>
          <w:numId w:val="48"/>
        </w:numPr>
        <w:ind w:left="360" w:hanging="216"/>
        <w:rPr>
          <w:rFonts w:asciiTheme="minorHAnsi" w:hAnsiTheme="minorHAnsi" w:cstheme="minorHAnsi"/>
          <w:sz w:val="20"/>
          <w:szCs w:val="20"/>
        </w:rPr>
      </w:pPr>
      <w:r w:rsidRPr="00D4453A">
        <w:rPr>
          <w:rFonts w:asciiTheme="minorHAnsi" w:hAnsiTheme="minorHAnsi" w:cstheme="minorHAnsi"/>
          <w:sz w:val="20"/>
          <w:szCs w:val="20"/>
        </w:rPr>
        <w:t xml:space="preserve">Build </w:t>
      </w:r>
      <w:hyperlink r:id="rId19" w:history="1">
        <w:r w:rsidRPr="00D4453A">
          <w:rPr>
            <w:rStyle w:val="Hyperlink"/>
            <w:rFonts w:asciiTheme="minorHAnsi" w:hAnsiTheme="minorHAnsi" w:cstheme="minorHAnsi"/>
            <w:sz w:val="20"/>
            <w:szCs w:val="20"/>
          </w:rPr>
          <w:t>trust</w:t>
        </w:r>
      </w:hyperlink>
      <w:r w:rsidRPr="00D4453A">
        <w:rPr>
          <w:rFonts w:asciiTheme="minorHAnsi" w:hAnsiTheme="minorHAnsi" w:cstheme="minorHAnsi"/>
          <w:sz w:val="20"/>
          <w:szCs w:val="20"/>
        </w:rPr>
        <w:t xml:space="preserve">, </w:t>
      </w:r>
      <w:hyperlink r:id="rId20" w:history="1">
        <w:r w:rsidRPr="00D4453A">
          <w:rPr>
            <w:rStyle w:val="Hyperlink"/>
            <w:rFonts w:asciiTheme="minorHAnsi" w:hAnsiTheme="minorHAnsi" w:cstheme="minorHAnsi"/>
            <w:sz w:val="20"/>
            <w:szCs w:val="20"/>
          </w:rPr>
          <w:t>psychological safety</w:t>
        </w:r>
      </w:hyperlink>
      <w:r w:rsidRPr="00D4453A">
        <w:rPr>
          <w:rFonts w:asciiTheme="minorHAnsi" w:hAnsiTheme="minorHAnsi" w:cstheme="minorHAnsi"/>
          <w:sz w:val="20"/>
          <w:szCs w:val="20"/>
        </w:rPr>
        <w:t xml:space="preserve">, and skills for </w:t>
      </w:r>
      <w:hyperlink r:id="rId21" w:history="1">
        <w:r w:rsidRPr="00D4453A">
          <w:rPr>
            <w:rStyle w:val="Hyperlink"/>
            <w:rFonts w:asciiTheme="minorHAnsi" w:hAnsiTheme="minorHAnsi" w:cstheme="minorHAnsi"/>
            <w:sz w:val="20"/>
            <w:szCs w:val="20"/>
          </w:rPr>
          <w:t>joint work</w:t>
        </w:r>
      </w:hyperlink>
      <w:r w:rsidRPr="00D4453A">
        <w:rPr>
          <w:rStyle w:val="FootnoteReference"/>
          <w:rFonts w:asciiTheme="minorHAnsi" w:hAnsiTheme="minorHAnsi" w:cstheme="minorHAnsi"/>
          <w:sz w:val="20"/>
          <w:szCs w:val="20"/>
        </w:rPr>
        <w:footnoteReference w:id="1"/>
      </w:r>
      <w:r w:rsidR="00844398" w:rsidRPr="00D4453A">
        <w:rPr>
          <w:rFonts w:asciiTheme="minorHAnsi" w:hAnsiTheme="minorHAnsi" w:cstheme="minorHAnsi"/>
          <w:sz w:val="20"/>
          <w:szCs w:val="20"/>
        </w:rPr>
        <w:t xml:space="preserve"> </w:t>
      </w:r>
      <w:r w:rsidRPr="00D4453A">
        <w:rPr>
          <w:rFonts w:asciiTheme="minorHAnsi" w:hAnsiTheme="minorHAnsi" w:cstheme="minorHAnsi"/>
          <w:sz w:val="20"/>
          <w:szCs w:val="20"/>
        </w:rPr>
        <w:t>to support a collaborative approach promoting the success of all students.</w:t>
      </w:r>
    </w:p>
    <w:p w14:paraId="36AD07E1" w14:textId="7F5AD0ED" w:rsidR="00941993" w:rsidRPr="00D4453A" w:rsidRDefault="00941993" w:rsidP="00941993">
      <w:pPr>
        <w:pStyle w:val="ListParagraph"/>
        <w:numPr>
          <w:ilvl w:val="0"/>
          <w:numId w:val="48"/>
        </w:numPr>
        <w:ind w:left="360" w:hanging="216"/>
        <w:rPr>
          <w:rFonts w:asciiTheme="minorHAnsi" w:hAnsiTheme="minorHAnsi" w:cstheme="minorHAnsi"/>
          <w:sz w:val="20"/>
          <w:szCs w:val="20"/>
        </w:rPr>
      </w:pPr>
      <w:r w:rsidRPr="00D4453A">
        <w:rPr>
          <w:rFonts w:asciiTheme="minorHAnsi" w:hAnsiTheme="minorHAnsi" w:cstheme="minorHAnsi"/>
          <w:sz w:val="20"/>
          <w:szCs w:val="20"/>
        </w:rPr>
        <w:t xml:space="preserve">Co-develop shared school mission and </w:t>
      </w:r>
      <w:hyperlink r:id="rId22" w:history="1">
        <w:r w:rsidRPr="00D4453A">
          <w:rPr>
            <w:rStyle w:val="Hyperlink"/>
            <w:rFonts w:asciiTheme="minorHAnsi" w:hAnsiTheme="minorHAnsi" w:cstheme="minorHAnsi"/>
            <w:sz w:val="20"/>
            <w:szCs w:val="20"/>
          </w:rPr>
          <w:t>vision</w:t>
        </w:r>
      </w:hyperlink>
      <w:r w:rsidRPr="00D4453A">
        <w:rPr>
          <w:rFonts w:asciiTheme="minorHAnsi" w:hAnsiTheme="minorHAnsi" w:cstheme="minorHAnsi"/>
          <w:sz w:val="20"/>
          <w:szCs w:val="20"/>
        </w:rPr>
        <w:t xml:space="preserve">, student learning goals, collaborative professional strategies, and instructional practices to support English learners’ success with educators, staff, students, and families. </w:t>
      </w:r>
    </w:p>
    <w:p w14:paraId="11B48491" w14:textId="61A433D2" w:rsidR="00941993" w:rsidRPr="00D4453A" w:rsidRDefault="00941993" w:rsidP="00941993">
      <w:pPr>
        <w:pStyle w:val="ListParagraph"/>
        <w:numPr>
          <w:ilvl w:val="0"/>
          <w:numId w:val="48"/>
        </w:numPr>
        <w:ind w:left="360" w:hanging="216"/>
        <w:rPr>
          <w:rFonts w:asciiTheme="minorHAnsi" w:hAnsiTheme="minorHAnsi" w:cstheme="minorHAnsi"/>
          <w:sz w:val="20"/>
          <w:szCs w:val="20"/>
        </w:rPr>
      </w:pPr>
      <w:r w:rsidRPr="00D4453A">
        <w:rPr>
          <w:rFonts w:asciiTheme="minorHAnsi" w:hAnsiTheme="minorHAnsi" w:cstheme="minorHAnsi"/>
          <w:sz w:val="20"/>
          <w:szCs w:val="20"/>
        </w:rPr>
        <w:t xml:space="preserve">Model collaborative and </w:t>
      </w:r>
      <w:hyperlink r:id="rId23" w:history="1">
        <w:r w:rsidRPr="00D4453A">
          <w:rPr>
            <w:rStyle w:val="Hyperlink"/>
            <w:rFonts w:asciiTheme="minorHAnsi" w:hAnsiTheme="minorHAnsi" w:cstheme="minorHAnsi"/>
            <w:sz w:val="20"/>
            <w:szCs w:val="20"/>
          </w:rPr>
          <w:t>distributed leadership</w:t>
        </w:r>
      </w:hyperlink>
      <w:r w:rsidRPr="00D4453A">
        <w:rPr>
          <w:rFonts w:asciiTheme="minorHAnsi" w:hAnsiTheme="minorHAnsi" w:cstheme="minorHAnsi"/>
          <w:sz w:val="20"/>
          <w:szCs w:val="20"/>
        </w:rPr>
        <w:t xml:space="preserve"> practices with relevant leaders (teachers, coaches, department heads and team leaders, families, students, community etc.).</w:t>
      </w:r>
    </w:p>
    <w:p w14:paraId="18B64B3E" w14:textId="55720C79" w:rsidR="00941993" w:rsidRPr="00DF6635" w:rsidRDefault="00941993" w:rsidP="00941993">
      <w:pPr>
        <w:ind w:right="-14"/>
        <w:rPr>
          <w:rFonts w:asciiTheme="minorHAnsi" w:hAnsiTheme="minorHAnsi" w:cstheme="minorHAnsi"/>
          <w:sz w:val="8"/>
          <w:szCs w:val="8"/>
        </w:rPr>
      </w:pPr>
    </w:p>
    <w:p w14:paraId="1198600D" w14:textId="6093569F" w:rsidR="00CC3295" w:rsidRPr="00E820B4" w:rsidRDefault="001847F8" w:rsidP="00941993">
      <w:pPr>
        <w:pStyle w:val="ListParagraph"/>
        <w:numPr>
          <w:ilvl w:val="0"/>
          <w:numId w:val="11"/>
        </w:numPr>
        <w:ind w:right="-14"/>
        <w:rPr>
          <w:rFonts w:asciiTheme="minorHAnsi" w:hAnsiTheme="minorHAnsi" w:cstheme="minorHAnsi"/>
          <w:sz w:val="22"/>
          <w:szCs w:val="22"/>
        </w:rPr>
      </w:pPr>
      <w:r w:rsidRPr="00E820B4">
        <w:rPr>
          <w:rFonts w:asciiTheme="minorHAnsi" w:hAnsiTheme="minorHAnsi" w:cstheme="minorHAnsi"/>
          <w:b/>
          <w:bCs/>
          <w:sz w:val="22"/>
          <w:szCs w:val="22"/>
        </w:rPr>
        <w:t>Collaboratively d</w:t>
      </w:r>
      <w:r w:rsidR="00941993" w:rsidRPr="00E820B4">
        <w:rPr>
          <w:rFonts w:asciiTheme="minorHAnsi" w:hAnsiTheme="minorHAnsi" w:cstheme="minorHAnsi"/>
          <w:b/>
          <w:bCs/>
          <w:sz w:val="22"/>
          <w:szCs w:val="22"/>
        </w:rPr>
        <w:t>evelop a</w:t>
      </w:r>
      <w:r w:rsidR="00D17ABE" w:rsidRPr="00E820B4">
        <w:rPr>
          <w:rFonts w:asciiTheme="minorHAnsi" w:hAnsiTheme="minorHAnsi" w:cstheme="minorHAnsi"/>
          <w:b/>
          <w:bCs/>
          <w:sz w:val="22"/>
          <w:szCs w:val="22"/>
        </w:rPr>
        <w:t xml:space="preserve"> vision for </w:t>
      </w:r>
      <w:r w:rsidR="00C74866" w:rsidRPr="00E820B4">
        <w:rPr>
          <w:rFonts w:asciiTheme="minorHAnsi" w:hAnsiTheme="minorHAnsi" w:cstheme="minorHAnsi"/>
          <w:b/>
          <w:bCs/>
          <w:sz w:val="22"/>
          <w:szCs w:val="22"/>
        </w:rPr>
        <w:t>Co-Teaching ESL.</w:t>
      </w:r>
    </w:p>
    <w:p w14:paraId="3F457997" w14:textId="07A61D61" w:rsidR="00941993" w:rsidRPr="00D4453A" w:rsidRDefault="00941993" w:rsidP="00C74866">
      <w:pPr>
        <w:pStyle w:val="ListParagraph"/>
        <w:numPr>
          <w:ilvl w:val="0"/>
          <w:numId w:val="45"/>
        </w:numPr>
        <w:ind w:left="360" w:hanging="216"/>
        <w:rPr>
          <w:rFonts w:asciiTheme="minorHAnsi" w:hAnsiTheme="minorHAnsi" w:cstheme="minorHAnsi"/>
          <w:sz w:val="20"/>
          <w:szCs w:val="20"/>
        </w:rPr>
      </w:pPr>
      <w:r w:rsidRPr="00D4453A">
        <w:rPr>
          <w:rFonts w:asciiTheme="minorHAnsi" w:hAnsiTheme="minorHAnsi" w:cstheme="minorHAnsi"/>
          <w:sz w:val="20"/>
          <w:szCs w:val="20"/>
        </w:rPr>
        <w:t>Engage in professional learning with other school leaders and educators to build a shared understanding about Co-teaching ESL.</w:t>
      </w:r>
    </w:p>
    <w:p w14:paraId="6341AF57" w14:textId="2E351DAF" w:rsidR="00D83FAA" w:rsidRPr="00D4453A" w:rsidRDefault="0063674E" w:rsidP="00973984">
      <w:pPr>
        <w:pStyle w:val="ListParagraph"/>
        <w:numPr>
          <w:ilvl w:val="0"/>
          <w:numId w:val="45"/>
        </w:numPr>
        <w:ind w:left="360" w:hanging="216"/>
        <w:rPr>
          <w:rFonts w:asciiTheme="minorHAnsi" w:hAnsiTheme="minorHAnsi" w:cstheme="minorHAnsi"/>
          <w:sz w:val="20"/>
          <w:szCs w:val="20"/>
        </w:rPr>
      </w:pPr>
      <w:r w:rsidRPr="00D4453A">
        <w:rPr>
          <w:rFonts w:asciiTheme="minorHAnsi" w:hAnsiTheme="minorHAnsi" w:cstheme="minorHAnsi"/>
          <w:sz w:val="20"/>
          <w:szCs w:val="20"/>
        </w:rPr>
        <w:t>D</w:t>
      </w:r>
      <w:r w:rsidR="00941993" w:rsidRPr="00D4453A">
        <w:rPr>
          <w:rFonts w:asciiTheme="minorHAnsi" w:hAnsiTheme="minorHAnsi" w:cstheme="minorHAnsi"/>
          <w:sz w:val="20"/>
          <w:szCs w:val="20"/>
        </w:rPr>
        <w:t xml:space="preserve">evelop a vision </w:t>
      </w:r>
      <w:r w:rsidRPr="00D4453A">
        <w:rPr>
          <w:rFonts w:asciiTheme="minorHAnsi" w:hAnsiTheme="minorHAnsi" w:cstheme="minorHAnsi"/>
          <w:sz w:val="20"/>
          <w:szCs w:val="20"/>
        </w:rPr>
        <w:t xml:space="preserve">for </w:t>
      </w:r>
      <w:r w:rsidR="00D264D8" w:rsidRPr="00D4453A">
        <w:rPr>
          <w:rFonts w:asciiTheme="minorHAnsi" w:hAnsiTheme="minorHAnsi" w:cstheme="minorHAnsi"/>
          <w:sz w:val="20"/>
          <w:szCs w:val="20"/>
        </w:rPr>
        <w:t>Co-teaching ESL</w:t>
      </w:r>
      <w:r w:rsidR="001847F8" w:rsidRPr="00D4453A">
        <w:rPr>
          <w:rFonts w:asciiTheme="minorHAnsi" w:hAnsiTheme="minorHAnsi" w:cstheme="minorHAnsi"/>
          <w:sz w:val="20"/>
          <w:szCs w:val="20"/>
        </w:rPr>
        <w:t xml:space="preserve"> that describes what it is,</w:t>
      </w:r>
      <w:r w:rsidR="00D83FAA" w:rsidRPr="00D4453A">
        <w:rPr>
          <w:rFonts w:asciiTheme="minorHAnsi" w:hAnsiTheme="minorHAnsi" w:cstheme="minorHAnsi"/>
          <w:sz w:val="20"/>
          <w:szCs w:val="20"/>
        </w:rPr>
        <w:t xml:space="preserve"> </w:t>
      </w:r>
      <w:r w:rsidR="001847F8" w:rsidRPr="00D4453A">
        <w:rPr>
          <w:rFonts w:asciiTheme="minorHAnsi" w:hAnsiTheme="minorHAnsi" w:cstheme="minorHAnsi"/>
          <w:sz w:val="20"/>
          <w:szCs w:val="20"/>
        </w:rPr>
        <w:t xml:space="preserve">how it supports students’ language development </w:t>
      </w:r>
      <w:r w:rsidR="00CC4ED9" w:rsidRPr="00D4453A">
        <w:rPr>
          <w:rFonts w:asciiTheme="minorHAnsi" w:hAnsiTheme="minorHAnsi" w:cstheme="minorHAnsi"/>
          <w:sz w:val="20"/>
          <w:szCs w:val="20"/>
        </w:rPr>
        <w:t>as part of the</w:t>
      </w:r>
      <w:r w:rsidR="001847F8" w:rsidRPr="00D4453A">
        <w:rPr>
          <w:rFonts w:asciiTheme="minorHAnsi" w:hAnsiTheme="minorHAnsi" w:cstheme="minorHAnsi"/>
          <w:sz w:val="20"/>
          <w:szCs w:val="20"/>
        </w:rPr>
        <w:t xml:space="preserve"> school’s English Learner Education program</w:t>
      </w:r>
      <w:r w:rsidR="001847F8" w:rsidRPr="00D4453A">
        <w:rPr>
          <w:rStyle w:val="FootnoteReference"/>
          <w:rFonts w:asciiTheme="minorHAnsi" w:hAnsiTheme="minorHAnsi" w:cstheme="minorHAnsi"/>
          <w:sz w:val="20"/>
          <w:szCs w:val="20"/>
        </w:rPr>
        <w:footnoteReference w:id="2"/>
      </w:r>
      <w:r w:rsidR="001847F8" w:rsidRPr="00D4453A">
        <w:rPr>
          <w:rFonts w:asciiTheme="minorHAnsi" w:hAnsiTheme="minorHAnsi" w:cstheme="minorHAnsi"/>
          <w:sz w:val="20"/>
          <w:szCs w:val="20"/>
        </w:rPr>
        <w:t>,</w:t>
      </w:r>
      <w:r w:rsidR="00CC4ED9" w:rsidRPr="00D4453A">
        <w:rPr>
          <w:rFonts w:asciiTheme="minorHAnsi" w:hAnsiTheme="minorHAnsi" w:cstheme="minorHAnsi"/>
          <w:sz w:val="20"/>
          <w:szCs w:val="20"/>
        </w:rPr>
        <w:t xml:space="preserve"> and</w:t>
      </w:r>
      <w:r w:rsidR="001847F8" w:rsidRPr="00D4453A">
        <w:rPr>
          <w:rFonts w:asciiTheme="minorHAnsi" w:hAnsiTheme="minorHAnsi" w:cstheme="minorHAnsi"/>
          <w:sz w:val="20"/>
          <w:szCs w:val="20"/>
        </w:rPr>
        <w:t xml:space="preserve"> </w:t>
      </w:r>
      <w:r w:rsidR="00CC4ED9" w:rsidRPr="00D4453A">
        <w:rPr>
          <w:rFonts w:asciiTheme="minorHAnsi" w:hAnsiTheme="minorHAnsi" w:cstheme="minorHAnsi"/>
          <w:sz w:val="20"/>
          <w:szCs w:val="20"/>
        </w:rPr>
        <w:t xml:space="preserve">shared </w:t>
      </w:r>
      <w:r w:rsidRPr="00D4453A">
        <w:rPr>
          <w:rFonts w:asciiTheme="minorHAnsi" w:hAnsiTheme="minorHAnsi" w:cstheme="minorHAnsi"/>
          <w:sz w:val="20"/>
          <w:szCs w:val="20"/>
        </w:rPr>
        <w:t xml:space="preserve">co-teaching </w:t>
      </w:r>
      <w:hyperlink r:id="rId24" w:history="1">
        <w:r w:rsidR="00594CEB" w:rsidRPr="00D4453A">
          <w:rPr>
            <w:rStyle w:val="Hyperlink"/>
            <w:rFonts w:asciiTheme="minorHAnsi" w:hAnsiTheme="minorHAnsi" w:cstheme="minorHAnsi"/>
            <w:sz w:val="20"/>
            <w:szCs w:val="20"/>
          </w:rPr>
          <w:t>models</w:t>
        </w:r>
      </w:hyperlink>
      <w:r w:rsidR="00CC4ED9" w:rsidRPr="00D4453A">
        <w:rPr>
          <w:rFonts w:asciiTheme="minorHAnsi" w:hAnsiTheme="minorHAnsi" w:cstheme="minorHAnsi"/>
          <w:sz w:val="20"/>
          <w:szCs w:val="20"/>
        </w:rPr>
        <w:t>, practices and/or strategies to implement it.</w:t>
      </w:r>
    </w:p>
    <w:p w14:paraId="4129CB3F" w14:textId="3B78CA07" w:rsidR="00973984" w:rsidRPr="00DF6635" w:rsidRDefault="00D4453A" w:rsidP="00973984">
      <w:pPr>
        <w:rPr>
          <w:rFonts w:asciiTheme="minorHAnsi" w:hAnsiTheme="minorHAnsi" w:cstheme="minorHAnsi"/>
          <w:sz w:val="8"/>
          <w:szCs w:val="8"/>
        </w:rPr>
      </w:pPr>
      <w:r w:rsidRPr="00E820B4">
        <w:rPr>
          <w:rFonts w:asciiTheme="minorHAnsi" w:hAnsiTheme="minorHAnsi" w:cstheme="minorHAnsi"/>
          <w:noProof/>
          <w:sz w:val="22"/>
          <w:szCs w:val="22"/>
        </w:rPr>
        <w:drawing>
          <wp:anchor distT="0" distB="0" distL="114300" distR="114300" simplePos="0" relativeHeight="251720704" behindDoc="0" locked="0" layoutInCell="1" allowOverlap="1" wp14:anchorId="65AFC64D" wp14:editId="0F033262">
            <wp:simplePos x="0" y="0"/>
            <wp:positionH relativeFrom="margin">
              <wp:posOffset>-133350</wp:posOffset>
            </wp:positionH>
            <wp:positionV relativeFrom="paragraph">
              <wp:posOffset>63500</wp:posOffset>
            </wp:positionV>
            <wp:extent cx="2476500" cy="2400935"/>
            <wp:effectExtent l="0" t="0" r="0" b="0"/>
            <wp:wrapSquare wrapText="bothSides"/>
            <wp:docPr id="76" name="Picture 5" descr="Chart">
              <a:extLst xmlns:a="http://schemas.openxmlformats.org/drawingml/2006/main">
                <a:ext uri="{FF2B5EF4-FFF2-40B4-BE49-F238E27FC236}">
                  <a16:creationId xmlns:a16="http://schemas.microsoft.com/office/drawing/2014/main" id="{4E488D24-2F02-426A-B97D-8904B1EDD6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5" descr="Chart">
                      <a:extLst>
                        <a:ext uri="{FF2B5EF4-FFF2-40B4-BE49-F238E27FC236}">
                          <a16:creationId xmlns:a16="http://schemas.microsoft.com/office/drawing/2014/main" id="{4E488D24-2F02-426A-B97D-8904B1EDD6FC}"/>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476500" cy="2400935"/>
                    </a:xfrm>
                    <a:prstGeom prst="rect">
                      <a:avLst/>
                    </a:prstGeom>
                  </pic:spPr>
                </pic:pic>
              </a:graphicData>
            </a:graphic>
            <wp14:sizeRelH relativeFrom="margin">
              <wp14:pctWidth>0</wp14:pctWidth>
            </wp14:sizeRelH>
            <wp14:sizeRelV relativeFrom="margin">
              <wp14:pctHeight>0</wp14:pctHeight>
            </wp14:sizeRelV>
          </wp:anchor>
        </w:drawing>
      </w:r>
    </w:p>
    <w:p w14:paraId="1581A9C8" w14:textId="2CF12DDA" w:rsidR="006D3B11" w:rsidRPr="00E820B4" w:rsidRDefault="001847F8" w:rsidP="00084CC8">
      <w:pPr>
        <w:pStyle w:val="ListParagraph"/>
        <w:numPr>
          <w:ilvl w:val="0"/>
          <w:numId w:val="11"/>
        </w:numPr>
        <w:rPr>
          <w:rFonts w:asciiTheme="minorHAnsi" w:hAnsiTheme="minorHAnsi" w:cstheme="minorHAnsi"/>
          <w:sz w:val="22"/>
          <w:szCs w:val="22"/>
        </w:rPr>
      </w:pPr>
      <w:r w:rsidRPr="00E820B4">
        <w:rPr>
          <w:rFonts w:asciiTheme="minorHAnsi" w:hAnsiTheme="minorHAnsi" w:cstheme="minorHAnsi"/>
          <w:b/>
          <w:bCs/>
          <w:sz w:val="22"/>
          <w:szCs w:val="22"/>
        </w:rPr>
        <w:t>Establish</w:t>
      </w:r>
      <w:r w:rsidR="006D3B11" w:rsidRPr="00E820B4">
        <w:rPr>
          <w:rFonts w:asciiTheme="minorHAnsi" w:hAnsiTheme="minorHAnsi" w:cstheme="minorHAnsi"/>
          <w:b/>
          <w:bCs/>
          <w:sz w:val="22"/>
          <w:szCs w:val="22"/>
        </w:rPr>
        <w:t xml:space="preserve"> a multi-year </w:t>
      </w:r>
      <w:r w:rsidR="00863B74" w:rsidRPr="00E820B4">
        <w:rPr>
          <w:rFonts w:asciiTheme="minorHAnsi" w:hAnsiTheme="minorHAnsi" w:cstheme="minorHAnsi"/>
          <w:b/>
          <w:bCs/>
          <w:sz w:val="22"/>
          <w:szCs w:val="22"/>
        </w:rPr>
        <w:t>rollout plan</w:t>
      </w:r>
      <w:r w:rsidR="00C74866" w:rsidRPr="00E820B4">
        <w:rPr>
          <w:rFonts w:asciiTheme="minorHAnsi" w:hAnsiTheme="minorHAnsi" w:cstheme="minorHAnsi"/>
          <w:b/>
          <w:bCs/>
          <w:sz w:val="22"/>
          <w:szCs w:val="22"/>
        </w:rPr>
        <w:t xml:space="preserve"> and leverage resources to support Co-Teaching ESL</w:t>
      </w:r>
      <w:r w:rsidR="006D3B11" w:rsidRPr="00E820B4">
        <w:rPr>
          <w:rFonts w:asciiTheme="minorHAnsi" w:hAnsiTheme="minorHAnsi" w:cstheme="minorHAnsi"/>
          <w:b/>
          <w:bCs/>
          <w:sz w:val="22"/>
          <w:szCs w:val="22"/>
        </w:rPr>
        <w:t>.</w:t>
      </w:r>
    </w:p>
    <w:p w14:paraId="03F4C849" w14:textId="4C083F3D" w:rsidR="006D3B11" w:rsidRPr="00D4453A" w:rsidRDefault="00B84A1E" w:rsidP="00C74866">
      <w:pPr>
        <w:pStyle w:val="ListParagraph"/>
        <w:numPr>
          <w:ilvl w:val="0"/>
          <w:numId w:val="46"/>
        </w:numPr>
        <w:ind w:left="360" w:hanging="216"/>
        <w:rPr>
          <w:rFonts w:asciiTheme="minorHAnsi" w:hAnsiTheme="minorHAnsi" w:cstheme="minorHAnsi"/>
          <w:sz w:val="20"/>
          <w:szCs w:val="20"/>
        </w:rPr>
      </w:pPr>
      <w:r w:rsidRPr="00D4453A">
        <w:rPr>
          <w:rFonts w:asciiTheme="minorHAnsi" w:hAnsiTheme="minorHAnsi" w:cstheme="minorHAnsi"/>
          <w:sz w:val="20"/>
          <w:szCs w:val="20"/>
        </w:rPr>
        <w:t>Conduct a needs assessment to evaluate current school climate</w:t>
      </w:r>
      <w:r w:rsidR="00780439" w:rsidRPr="00D4453A">
        <w:rPr>
          <w:rFonts w:asciiTheme="minorHAnsi" w:hAnsiTheme="minorHAnsi" w:cstheme="minorHAnsi"/>
          <w:sz w:val="20"/>
          <w:szCs w:val="20"/>
        </w:rPr>
        <w:t>, student needs, and</w:t>
      </w:r>
      <w:r w:rsidRPr="00D4453A">
        <w:rPr>
          <w:rFonts w:asciiTheme="minorHAnsi" w:hAnsiTheme="minorHAnsi" w:cstheme="minorHAnsi"/>
          <w:sz w:val="20"/>
          <w:szCs w:val="20"/>
        </w:rPr>
        <w:t xml:space="preserve"> educator collaborative practices. </w:t>
      </w:r>
    </w:p>
    <w:p w14:paraId="2957FA63" w14:textId="43CF2E4E" w:rsidR="00E820B4" w:rsidRPr="00D4453A" w:rsidRDefault="00B84A1E" w:rsidP="00E820B4">
      <w:pPr>
        <w:pStyle w:val="ListParagraph"/>
        <w:numPr>
          <w:ilvl w:val="0"/>
          <w:numId w:val="46"/>
        </w:numPr>
        <w:ind w:left="360" w:hanging="216"/>
        <w:rPr>
          <w:rFonts w:asciiTheme="minorHAnsi" w:hAnsiTheme="minorHAnsi" w:cstheme="minorHAnsi"/>
          <w:sz w:val="20"/>
          <w:szCs w:val="20"/>
        </w:rPr>
      </w:pPr>
      <w:r w:rsidRPr="00D4453A">
        <w:rPr>
          <w:rFonts w:asciiTheme="minorHAnsi" w:hAnsiTheme="minorHAnsi" w:cstheme="minorHAnsi"/>
          <w:sz w:val="20"/>
          <w:szCs w:val="20"/>
        </w:rPr>
        <w:t xml:space="preserve">Develop short- and long- term goals </w:t>
      </w:r>
      <w:r w:rsidR="002618DA" w:rsidRPr="00D4453A">
        <w:rPr>
          <w:rFonts w:asciiTheme="minorHAnsi" w:hAnsiTheme="minorHAnsi" w:cstheme="minorHAnsi"/>
          <w:sz w:val="20"/>
          <w:szCs w:val="20"/>
        </w:rPr>
        <w:t xml:space="preserve">and plans </w:t>
      </w:r>
      <w:r w:rsidRPr="00D4453A">
        <w:rPr>
          <w:rFonts w:asciiTheme="minorHAnsi" w:hAnsiTheme="minorHAnsi" w:cstheme="minorHAnsi"/>
          <w:sz w:val="20"/>
          <w:szCs w:val="20"/>
        </w:rPr>
        <w:t xml:space="preserve">for acquiring and/or developing needed resources </w:t>
      </w:r>
      <w:r w:rsidR="00C85F5A" w:rsidRPr="00D4453A">
        <w:rPr>
          <w:rFonts w:asciiTheme="minorHAnsi" w:hAnsiTheme="minorHAnsi" w:cstheme="minorHAnsi"/>
          <w:sz w:val="20"/>
          <w:szCs w:val="20"/>
        </w:rPr>
        <w:t xml:space="preserve">and conditions </w:t>
      </w:r>
      <w:r w:rsidRPr="00D4453A">
        <w:rPr>
          <w:rFonts w:asciiTheme="minorHAnsi" w:hAnsiTheme="minorHAnsi" w:cstheme="minorHAnsi"/>
          <w:sz w:val="20"/>
          <w:szCs w:val="20"/>
        </w:rPr>
        <w:t>to support Co-teaching ESL</w:t>
      </w:r>
      <w:r w:rsidR="002618DA" w:rsidRPr="00D4453A">
        <w:rPr>
          <w:rFonts w:asciiTheme="minorHAnsi" w:hAnsiTheme="minorHAnsi" w:cstheme="minorHAnsi"/>
          <w:sz w:val="20"/>
          <w:szCs w:val="20"/>
        </w:rPr>
        <w:t>.</w:t>
      </w:r>
      <w:r w:rsidRPr="00D4453A">
        <w:rPr>
          <w:rFonts w:asciiTheme="minorHAnsi" w:hAnsiTheme="minorHAnsi" w:cstheme="minorHAnsi"/>
          <w:sz w:val="20"/>
          <w:szCs w:val="20"/>
        </w:rPr>
        <w:t xml:space="preserve"> </w:t>
      </w:r>
    </w:p>
    <w:p w14:paraId="2F8E5A48" w14:textId="0F34B652" w:rsidR="00CD1E3E" w:rsidRPr="00D4453A" w:rsidRDefault="0063674E" w:rsidP="00C85F5A">
      <w:pPr>
        <w:pStyle w:val="ListParagraph"/>
        <w:numPr>
          <w:ilvl w:val="0"/>
          <w:numId w:val="46"/>
        </w:numPr>
        <w:ind w:left="360" w:hanging="216"/>
        <w:rPr>
          <w:rFonts w:asciiTheme="minorHAnsi" w:hAnsiTheme="minorHAnsi" w:cstheme="minorHAnsi"/>
          <w:sz w:val="20"/>
          <w:szCs w:val="20"/>
        </w:rPr>
      </w:pPr>
      <w:r w:rsidRPr="00D4453A">
        <w:rPr>
          <w:rFonts w:asciiTheme="minorHAnsi" w:hAnsiTheme="minorHAnsi" w:cstheme="minorHAnsi"/>
          <w:sz w:val="20"/>
          <w:szCs w:val="20"/>
        </w:rPr>
        <w:t>I</w:t>
      </w:r>
      <w:r w:rsidR="002618DA" w:rsidRPr="00D4453A">
        <w:rPr>
          <w:rFonts w:asciiTheme="minorHAnsi" w:hAnsiTheme="minorHAnsi" w:cstheme="minorHAnsi"/>
          <w:sz w:val="20"/>
          <w:szCs w:val="20"/>
        </w:rPr>
        <w:t>dentify and</w:t>
      </w:r>
      <w:r w:rsidRPr="00D4453A">
        <w:rPr>
          <w:rFonts w:asciiTheme="minorHAnsi" w:hAnsiTheme="minorHAnsi" w:cstheme="minorHAnsi"/>
          <w:sz w:val="20"/>
          <w:szCs w:val="20"/>
        </w:rPr>
        <w:t xml:space="preserve"> </w:t>
      </w:r>
      <w:r w:rsidR="002618DA" w:rsidRPr="00D4453A">
        <w:rPr>
          <w:rFonts w:asciiTheme="minorHAnsi" w:hAnsiTheme="minorHAnsi" w:cstheme="minorHAnsi"/>
          <w:sz w:val="20"/>
          <w:szCs w:val="20"/>
        </w:rPr>
        <w:t>recruit</w:t>
      </w:r>
      <w:r w:rsidRPr="00D4453A">
        <w:rPr>
          <w:rFonts w:asciiTheme="minorHAnsi" w:hAnsiTheme="minorHAnsi" w:cstheme="minorHAnsi"/>
          <w:sz w:val="20"/>
          <w:szCs w:val="20"/>
        </w:rPr>
        <w:t xml:space="preserve"> </w:t>
      </w:r>
      <w:r w:rsidR="002618DA" w:rsidRPr="00D4453A">
        <w:rPr>
          <w:rFonts w:asciiTheme="minorHAnsi" w:hAnsiTheme="minorHAnsi" w:cstheme="minorHAnsi"/>
          <w:sz w:val="20"/>
          <w:szCs w:val="20"/>
        </w:rPr>
        <w:t>an initial cadre of</w:t>
      </w:r>
      <w:r w:rsidRPr="00D4453A">
        <w:rPr>
          <w:rFonts w:asciiTheme="minorHAnsi" w:hAnsiTheme="minorHAnsi" w:cstheme="minorHAnsi"/>
          <w:sz w:val="20"/>
          <w:szCs w:val="20"/>
        </w:rPr>
        <w:t xml:space="preserve"> ESL and grade/content area</w:t>
      </w:r>
      <w:r w:rsidR="002618DA" w:rsidRPr="00D4453A">
        <w:rPr>
          <w:rFonts w:asciiTheme="minorHAnsi" w:hAnsiTheme="minorHAnsi" w:cstheme="minorHAnsi"/>
          <w:sz w:val="20"/>
          <w:szCs w:val="20"/>
        </w:rPr>
        <w:t xml:space="preserve"> teachers interested in piloting co-teaching ESL</w:t>
      </w:r>
      <w:r w:rsidRPr="00D4453A">
        <w:rPr>
          <w:rFonts w:asciiTheme="minorHAnsi" w:hAnsiTheme="minorHAnsi" w:cstheme="minorHAnsi"/>
          <w:sz w:val="20"/>
          <w:szCs w:val="20"/>
        </w:rPr>
        <w:t xml:space="preserve"> and expand from there.</w:t>
      </w:r>
    </w:p>
    <w:p w14:paraId="29F2E6C2" w14:textId="77777777" w:rsidR="00E820B4" w:rsidRPr="00DF6635" w:rsidRDefault="00E820B4" w:rsidP="00CD1E3E">
      <w:pPr>
        <w:ind w:left="144"/>
        <w:rPr>
          <w:rFonts w:asciiTheme="minorHAnsi" w:hAnsiTheme="minorHAnsi" w:cstheme="minorHAnsi"/>
          <w:sz w:val="8"/>
          <w:szCs w:val="8"/>
        </w:rPr>
      </w:pPr>
    </w:p>
    <w:p w14:paraId="559D389B" w14:textId="4CEEAD6D" w:rsidR="00084CC8" w:rsidRPr="00E820B4" w:rsidRDefault="006D3B11" w:rsidP="00D83FAA">
      <w:pPr>
        <w:pStyle w:val="ListParagraph"/>
        <w:numPr>
          <w:ilvl w:val="0"/>
          <w:numId w:val="11"/>
        </w:numPr>
        <w:rPr>
          <w:rFonts w:asciiTheme="minorHAnsi" w:hAnsiTheme="minorHAnsi" w:cstheme="minorHAnsi"/>
          <w:sz w:val="22"/>
          <w:szCs w:val="22"/>
        </w:rPr>
      </w:pPr>
      <w:r w:rsidRPr="00E820B4">
        <w:rPr>
          <w:rFonts w:asciiTheme="minorHAnsi" w:hAnsiTheme="minorHAnsi" w:cstheme="minorHAnsi"/>
          <w:b/>
          <w:bCs/>
          <w:sz w:val="22"/>
          <w:szCs w:val="22"/>
        </w:rPr>
        <w:t>Carefully develop</w:t>
      </w:r>
      <w:r w:rsidR="001D418C" w:rsidRPr="00E820B4">
        <w:rPr>
          <w:rFonts w:asciiTheme="minorHAnsi" w:hAnsiTheme="minorHAnsi" w:cstheme="minorHAnsi"/>
          <w:b/>
          <w:bCs/>
          <w:sz w:val="22"/>
          <w:szCs w:val="22"/>
        </w:rPr>
        <w:t xml:space="preserve"> </w:t>
      </w:r>
      <w:r w:rsidR="00863B74" w:rsidRPr="00E820B4">
        <w:rPr>
          <w:rFonts w:asciiTheme="minorHAnsi" w:hAnsiTheme="minorHAnsi" w:cstheme="minorHAnsi"/>
          <w:b/>
          <w:bCs/>
          <w:sz w:val="22"/>
          <w:szCs w:val="22"/>
        </w:rPr>
        <w:t>and support</w:t>
      </w:r>
      <w:r w:rsidR="001D418C" w:rsidRPr="00E820B4">
        <w:rPr>
          <w:rFonts w:asciiTheme="minorHAnsi" w:hAnsiTheme="minorHAnsi" w:cstheme="minorHAnsi"/>
          <w:b/>
          <w:bCs/>
          <w:sz w:val="22"/>
          <w:szCs w:val="22"/>
        </w:rPr>
        <w:t xml:space="preserve"> educator’s </w:t>
      </w:r>
      <w:r w:rsidR="00863B74" w:rsidRPr="00E820B4">
        <w:rPr>
          <w:rFonts w:asciiTheme="minorHAnsi" w:hAnsiTheme="minorHAnsi" w:cstheme="minorHAnsi"/>
          <w:b/>
          <w:bCs/>
          <w:sz w:val="22"/>
          <w:szCs w:val="22"/>
        </w:rPr>
        <w:t>co-teaching</w:t>
      </w:r>
      <w:r w:rsidRPr="00E820B4">
        <w:rPr>
          <w:rFonts w:asciiTheme="minorHAnsi" w:hAnsiTheme="minorHAnsi" w:cstheme="minorHAnsi"/>
          <w:b/>
          <w:bCs/>
          <w:sz w:val="22"/>
          <w:szCs w:val="22"/>
        </w:rPr>
        <w:t xml:space="preserve"> partnerships. </w:t>
      </w:r>
    </w:p>
    <w:p w14:paraId="4560EC60" w14:textId="3B304110" w:rsidR="00084CC8" w:rsidRPr="00D4453A" w:rsidRDefault="00C85F5A" w:rsidP="00973984">
      <w:pPr>
        <w:pStyle w:val="ListParagraph"/>
        <w:numPr>
          <w:ilvl w:val="0"/>
          <w:numId w:val="36"/>
        </w:numPr>
        <w:ind w:left="360" w:hanging="216"/>
        <w:rPr>
          <w:rFonts w:asciiTheme="minorHAnsi" w:hAnsiTheme="minorHAnsi" w:cstheme="minorHAnsi"/>
          <w:sz w:val="20"/>
          <w:szCs w:val="20"/>
        </w:rPr>
      </w:pPr>
      <w:r w:rsidRPr="00D4453A">
        <w:rPr>
          <w:rFonts w:asciiTheme="minorHAnsi" w:hAnsiTheme="minorHAnsi" w:cstheme="minorHAnsi"/>
          <w:sz w:val="20"/>
          <w:szCs w:val="20"/>
        </w:rPr>
        <w:t xml:space="preserve">Establish clear expectations and roles for co-teachers based on individual teacher expertise and shared responsibility for English learners’ success. </w:t>
      </w:r>
      <w:r w:rsidR="002E40A1" w:rsidRPr="00D4453A">
        <w:rPr>
          <w:rFonts w:asciiTheme="minorHAnsi" w:hAnsiTheme="minorHAnsi" w:cstheme="minorHAnsi"/>
          <w:sz w:val="20"/>
          <w:szCs w:val="20"/>
        </w:rPr>
        <w:t>Give</w:t>
      </w:r>
      <w:r w:rsidR="00570A36" w:rsidRPr="00D4453A">
        <w:rPr>
          <w:rFonts w:asciiTheme="minorHAnsi" w:hAnsiTheme="minorHAnsi" w:cstheme="minorHAnsi"/>
          <w:sz w:val="20"/>
          <w:szCs w:val="20"/>
        </w:rPr>
        <w:t xml:space="preserve"> examples of </w:t>
      </w:r>
      <w:r w:rsidR="00327AAC" w:rsidRPr="00D4453A">
        <w:rPr>
          <w:rFonts w:asciiTheme="minorHAnsi" w:hAnsiTheme="minorHAnsi" w:cstheme="minorHAnsi"/>
          <w:sz w:val="20"/>
          <w:szCs w:val="20"/>
        </w:rPr>
        <w:t xml:space="preserve">what </w:t>
      </w:r>
      <w:r w:rsidRPr="00D4453A">
        <w:rPr>
          <w:rFonts w:asciiTheme="minorHAnsi" w:hAnsiTheme="minorHAnsi" w:cstheme="minorHAnsi"/>
          <w:sz w:val="20"/>
          <w:szCs w:val="20"/>
        </w:rPr>
        <w:t xml:space="preserve">these expectations look like in practice and develop tools for identifying whether expectations are met (walkthrough or classroom observation tools, etc.). </w:t>
      </w:r>
    </w:p>
    <w:p w14:paraId="1AF3EE86" w14:textId="45054595" w:rsidR="00084CC8" w:rsidRPr="00D4453A" w:rsidRDefault="00084CC8" w:rsidP="00C85F5A">
      <w:pPr>
        <w:pStyle w:val="ListParagraph"/>
        <w:numPr>
          <w:ilvl w:val="0"/>
          <w:numId w:val="36"/>
        </w:numPr>
        <w:ind w:left="360" w:hanging="216"/>
        <w:rPr>
          <w:rFonts w:asciiTheme="minorHAnsi" w:hAnsiTheme="minorHAnsi" w:cstheme="minorHAnsi"/>
          <w:sz w:val="20"/>
          <w:szCs w:val="20"/>
        </w:rPr>
      </w:pPr>
      <w:r w:rsidRPr="00D4453A">
        <w:rPr>
          <w:rFonts w:asciiTheme="minorHAnsi" w:hAnsiTheme="minorHAnsi" w:cstheme="minorHAnsi"/>
          <w:sz w:val="20"/>
          <w:szCs w:val="20"/>
        </w:rPr>
        <w:t xml:space="preserve">Provide </w:t>
      </w:r>
      <w:r w:rsidR="00C8466C" w:rsidRPr="00D4453A">
        <w:rPr>
          <w:rFonts w:asciiTheme="minorHAnsi" w:hAnsiTheme="minorHAnsi" w:cstheme="minorHAnsi"/>
          <w:sz w:val="20"/>
          <w:szCs w:val="20"/>
        </w:rPr>
        <w:t xml:space="preserve">ongoing and sustained </w:t>
      </w:r>
      <w:r w:rsidR="00C85F5A" w:rsidRPr="00D4453A">
        <w:rPr>
          <w:rFonts w:asciiTheme="minorHAnsi" w:hAnsiTheme="minorHAnsi" w:cstheme="minorHAnsi"/>
          <w:sz w:val="20"/>
          <w:szCs w:val="20"/>
        </w:rPr>
        <w:t xml:space="preserve">joint </w:t>
      </w:r>
      <w:r w:rsidRPr="00D4453A">
        <w:rPr>
          <w:rFonts w:asciiTheme="minorHAnsi" w:hAnsiTheme="minorHAnsi" w:cstheme="minorHAnsi"/>
          <w:sz w:val="20"/>
          <w:szCs w:val="20"/>
        </w:rPr>
        <w:t xml:space="preserve">professional learning </w:t>
      </w:r>
      <w:r w:rsidR="00C85F5A" w:rsidRPr="00D4453A">
        <w:rPr>
          <w:rFonts w:asciiTheme="minorHAnsi" w:hAnsiTheme="minorHAnsi" w:cstheme="minorHAnsi"/>
          <w:sz w:val="20"/>
          <w:szCs w:val="20"/>
        </w:rPr>
        <w:t>focused on co-teaching</w:t>
      </w:r>
      <w:r w:rsidR="008D2E77" w:rsidRPr="00D4453A">
        <w:rPr>
          <w:rFonts w:asciiTheme="minorHAnsi" w:hAnsiTheme="minorHAnsi" w:cstheme="minorHAnsi"/>
          <w:sz w:val="20"/>
          <w:szCs w:val="20"/>
        </w:rPr>
        <w:t xml:space="preserve"> ESL</w:t>
      </w:r>
      <w:r w:rsidR="00C85F5A" w:rsidRPr="00D4453A">
        <w:rPr>
          <w:rFonts w:asciiTheme="minorHAnsi" w:hAnsiTheme="minorHAnsi" w:cstheme="minorHAnsi"/>
          <w:sz w:val="20"/>
          <w:szCs w:val="20"/>
        </w:rPr>
        <w:t xml:space="preserve"> </w:t>
      </w:r>
      <w:r w:rsidR="008D2E77" w:rsidRPr="00D4453A">
        <w:rPr>
          <w:rFonts w:asciiTheme="minorHAnsi" w:hAnsiTheme="minorHAnsi" w:cstheme="minorHAnsi"/>
          <w:sz w:val="20"/>
          <w:szCs w:val="20"/>
        </w:rPr>
        <w:t>practices</w:t>
      </w:r>
      <w:r w:rsidR="0063674E" w:rsidRPr="00D4453A">
        <w:rPr>
          <w:rFonts w:asciiTheme="minorHAnsi" w:hAnsiTheme="minorHAnsi" w:cstheme="minorHAnsi"/>
          <w:sz w:val="20"/>
          <w:szCs w:val="20"/>
        </w:rPr>
        <w:t xml:space="preserve"> and strategies.</w:t>
      </w:r>
    </w:p>
    <w:p w14:paraId="6DC6B501" w14:textId="47AABEFE" w:rsidR="00521622" w:rsidRPr="00E820B4" w:rsidRDefault="00DF6635" w:rsidP="00C85F5A">
      <w:pPr>
        <w:pStyle w:val="ListParagraph"/>
        <w:numPr>
          <w:ilvl w:val="0"/>
          <w:numId w:val="36"/>
        </w:numPr>
        <w:ind w:left="360" w:hanging="216"/>
        <w:rPr>
          <w:rFonts w:asciiTheme="minorHAnsi" w:hAnsiTheme="minorHAnsi" w:cstheme="minorHAnsi"/>
          <w:sz w:val="22"/>
          <w:szCs w:val="22"/>
        </w:rPr>
      </w:pPr>
      <w:r w:rsidRPr="00D4453A">
        <w:rPr>
          <w:rFonts w:asciiTheme="minorHAnsi" w:hAnsiTheme="minorHAnsi" w:cstheme="minorHAnsi"/>
          <w:b/>
          <w:bCs/>
          <w:noProof/>
          <w:sz w:val="20"/>
          <w:szCs w:val="20"/>
        </w:rPr>
        <w:lastRenderedPageBreak/>
        <mc:AlternateContent>
          <mc:Choice Requires="wpg">
            <w:drawing>
              <wp:anchor distT="0" distB="0" distL="114300" distR="114300" simplePos="0" relativeHeight="251718656" behindDoc="0" locked="0" layoutInCell="1" allowOverlap="1" wp14:anchorId="7AC8DE49" wp14:editId="08B09D7E">
                <wp:simplePos x="0" y="0"/>
                <wp:positionH relativeFrom="column">
                  <wp:posOffset>3729990</wp:posOffset>
                </wp:positionH>
                <wp:positionV relativeFrom="paragraph">
                  <wp:posOffset>300990</wp:posOffset>
                </wp:positionV>
                <wp:extent cx="2929255" cy="3055620"/>
                <wp:effectExtent l="0" t="0" r="4445" b="11430"/>
                <wp:wrapSquare wrapText="bothSides"/>
                <wp:docPr id="78" name="Group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29255" cy="3055620"/>
                          <a:chOff x="0" y="0"/>
                          <a:chExt cx="2929255" cy="3055620"/>
                        </a:xfrm>
                      </wpg:grpSpPr>
                      <pic:pic xmlns:pic="http://schemas.openxmlformats.org/drawingml/2006/picture">
                        <pic:nvPicPr>
                          <pic:cNvPr id="77" name="Picture 54">
                            <a:extLst>
                              <a:ext uri="{FF2B5EF4-FFF2-40B4-BE49-F238E27FC236}">
                                <a16:creationId xmlns:a16="http://schemas.microsoft.com/office/drawing/2014/main" id="{11D6B85D-347A-4B16-A363-9C44D8EEEA7B}"/>
                              </a:ext>
                            </a:extLst>
                          </pic:cNvPr>
                          <pic:cNvPicPr>
                            <a:picLocks noChangeAspect="1"/>
                          </pic:cNvPicPr>
                        </pic:nvPicPr>
                        <pic:blipFill rotWithShape="1">
                          <a:blip r:embed="rId26">
                            <a:extLst>
                              <a:ext uri="{28A0092B-C50C-407E-A947-70E740481C1C}">
                                <a14:useLocalDpi xmlns:a14="http://schemas.microsoft.com/office/drawing/2010/main" val="0"/>
                              </a:ext>
                            </a:extLst>
                          </a:blip>
                          <a:srcRect l="4167"/>
                          <a:stretch/>
                        </pic:blipFill>
                        <pic:spPr bwMode="auto">
                          <a:xfrm>
                            <a:off x="7620" y="0"/>
                            <a:ext cx="2921635" cy="3040380"/>
                          </a:xfrm>
                          <a:prstGeom prst="rect">
                            <a:avLst/>
                          </a:prstGeom>
                          <a:ln>
                            <a:noFill/>
                          </a:ln>
                          <a:extLst>
                            <a:ext uri="{53640926-AAD7-44D8-BBD7-CCE9431645EC}">
                              <a14:shadowObscured xmlns:a14="http://schemas.microsoft.com/office/drawing/2010/main"/>
                            </a:ext>
                          </a:extLst>
                        </pic:spPr>
                      </pic:pic>
                      <wps:wsp>
                        <wps:cNvPr id="74" name="Rectangle 74"/>
                        <wps:cNvSpPr/>
                        <wps:spPr>
                          <a:xfrm>
                            <a:off x="0" y="7620"/>
                            <a:ext cx="2910840" cy="3048000"/>
                          </a:xfrm>
                          <a:prstGeom prst="rect">
                            <a:avLst/>
                          </a:prstGeom>
                          <a:noFill/>
                          <a:ln>
                            <a:solidFill>
                              <a:srgbClr val="F75B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oel="http://schemas.microsoft.com/office/2019/extlst">
            <w:pict>
              <v:group w14:anchorId="67CE2C40" id="Group 78" o:spid="_x0000_s1026" alt="&quot;&quot;" style="position:absolute;margin-left:293.7pt;margin-top:23.7pt;width:230.65pt;height:240.6pt;z-index:251718656;mso-height-relative:margin" coordsize="29292,30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">
                <v:shape id="Picture 54" o:spid="_x0000_s1027" type="#_x0000_t75" style="position:absolute;left:76;width:29216;height:30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">
                  <v:imagedata r:id="rId27" o:title="" cropleft="2731f"/>
                </v:shape>
                <v:rect id="Rectangle 74" o:spid="_x0000_s1028" style="position:absolute;top:76;width:29108;height:30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" filled="f" strokecolor="#f75b5b" strokeweight="1pt"/>
                <w10:wrap type="square"/>
              </v:group>
            </w:pict>
          </mc:Fallback>
        </mc:AlternateContent>
      </w:r>
      <w:r w:rsidR="00E83A94" w:rsidRPr="00D4453A">
        <w:rPr>
          <w:rFonts w:asciiTheme="minorHAnsi" w:hAnsiTheme="minorHAnsi" w:cstheme="minorHAnsi"/>
          <w:sz w:val="20"/>
          <w:szCs w:val="20"/>
        </w:rPr>
        <w:t xml:space="preserve">Hold all teachers accountable for </w:t>
      </w:r>
      <w:r w:rsidR="00C8466C" w:rsidRPr="00D4453A">
        <w:rPr>
          <w:rFonts w:asciiTheme="minorHAnsi" w:hAnsiTheme="minorHAnsi" w:cstheme="minorHAnsi"/>
          <w:sz w:val="20"/>
          <w:szCs w:val="20"/>
        </w:rPr>
        <w:t xml:space="preserve">their role in </w:t>
      </w:r>
      <w:r w:rsidR="00E83A94" w:rsidRPr="00D4453A">
        <w:rPr>
          <w:rFonts w:asciiTheme="minorHAnsi" w:hAnsiTheme="minorHAnsi" w:cstheme="minorHAnsi"/>
          <w:sz w:val="20"/>
          <w:szCs w:val="20"/>
        </w:rPr>
        <w:t>supporting English learner success through educator evaluation processes.</w:t>
      </w:r>
    </w:p>
    <w:p w14:paraId="7A61DE49" w14:textId="2533123C" w:rsidR="00D83FAA" w:rsidRPr="00DF6635" w:rsidRDefault="00D83FAA" w:rsidP="00C85F5A">
      <w:pPr>
        <w:spacing w:line="259" w:lineRule="auto"/>
        <w:ind w:right="-15"/>
        <w:rPr>
          <w:rFonts w:asciiTheme="minorHAnsi" w:hAnsiTheme="minorHAnsi" w:cstheme="minorHAnsi"/>
          <w:sz w:val="8"/>
          <w:szCs w:val="8"/>
        </w:rPr>
      </w:pPr>
    </w:p>
    <w:p w14:paraId="2F8724B6" w14:textId="5CC333E5" w:rsidR="00084CC8" w:rsidRPr="00E820B4" w:rsidRDefault="00C85F5A" w:rsidP="004701D1">
      <w:pPr>
        <w:pStyle w:val="ListParagraph"/>
        <w:numPr>
          <w:ilvl w:val="0"/>
          <w:numId w:val="11"/>
        </w:numPr>
        <w:rPr>
          <w:rFonts w:asciiTheme="minorHAnsi" w:hAnsiTheme="minorHAnsi" w:cstheme="minorHAnsi"/>
          <w:b/>
          <w:bCs/>
          <w:sz w:val="22"/>
          <w:szCs w:val="22"/>
        </w:rPr>
      </w:pPr>
      <w:r w:rsidRPr="00E820B4">
        <w:rPr>
          <w:rFonts w:asciiTheme="minorHAnsi" w:hAnsiTheme="minorHAnsi" w:cstheme="minorHAnsi"/>
          <w:b/>
          <w:bCs/>
          <w:sz w:val="22"/>
          <w:szCs w:val="22"/>
        </w:rPr>
        <w:t>P</w:t>
      </w:r>
      <w:r w:rsidR="004701D1" w:rsidRPr="00E820B4">
        <w:rPr>
          <w:rFonts w:asciiTheme="minorHAnsi" w:hAnsiTheme="minorHAnsi" w:cstheme="minorHAnsi"/>
          <w:b/>
          <w:bCs/>
          <w:sz w:val="22"/>
          <w:szCs w:val="22"/>
        </w:rPr>
        <w:t xml:space="preserve">rovide dedicated, regular, and sustained collaboration time for </w:t>
      </w:r>
      <w:r w:rsidR="001B01E9" w:rsidRPr="00E820B4">
        <w:rPr>
          <w:rFonts w:asciiTheme="minorHAnsi" w:hAnsiTheme="minorHAnsi" w:cstheme="minorHAnsi"/>
          <w:b/>
          <w:bCs/>
          <w:sz w:val="22"/>
          <w:szCs w:val="22"/>
        </w:rPr>
        <w:t>co-teachers and other educators of</w:t>
      </w:r>
      <w:r w:rsidR="004701D1" w:rsidRPr="00E820B4">
        <w:rPr>
          <w:rFonts w:asciiTheme="minorHAnsi" w:hAnsiTheme="minorHAnsi" w:cstheme="minorHAnsi"/>
          <w:b/>
          <w:bCs/>
          <w:sz w:val="22"/>
          <w:szCs w:val="22"/>
        </w:rPr>
        <w:t xml:space="preserve"> English learners. </w:t>
      </w:r>
    </w:p>
    <w:p w14:paraId="7A0EC2B9" w14:textId="2D8636F1" w:rsidR="00780439" w:rsidRPr="00D4453A" w:rsidRDefault="00926114" w:rsidP="00780439">
      <w:pPr>
        <w:pStyle w:val="ListParagraph"/>
        <w:numPr>
          <w:ilvl w:val="0"/>
          <w:numId w:val="37"/>
        </w:numPr>
        <w:ind w:left="360" w:hanging="216"/>
        <w:rPr>
          <w:rFonts w:asciiTheme="minorHAnsi" w:hAnsiTheme="minorHAnsi" w:cstheme="minorHAnsi"/>
          <w:sz w:val="20"/>
          <w:szCs w:val="20"/>
        </w:rPr>
      </w:pPr>
      <w:r w:rsidRPr="00D4453A">
        <w:rPr>
          <w:rFonts w:asciiTheme="minorHAnsi" w:hAnsiTheme="minorHAnsi" w:cstheme="minorHAnsi"/>
          <w:sz w:val="20"/>
          <w:szCs w:val="20"/>
        </w:rPr>
        <w:t>D</w:t>
      </w:r>
      <w:r w:rsidR="00E67745" w:rsidRPr="00D4453A">
        <w:rPr>
          <w:rFonts w:asciiTheme="minorHAnsi" w:hAnsiTheme="minorHAnsi" w:cstheme="minorHAnsi"/>
          <w:sz w:val="20"/>
          <w:szCs w:val="20"/>
        </w:rPr>
        <w:t>esign school and</w:t>
      </w:r>
      <w:r w:rsidR="00362C8D" w:rsidRPr="00D4453A">
        <w:rPr>
          <w:rFonts w:asciiTheme="minorHAnsi" w:hAnsiTheme="minorHAnsi" w:cstheme="minorHAnsi"/>
          <w:sz w:val="20"/>
          <w:szCs w:val="20"/>
        </w:rPr>
        <w:t xml:space="preserve"> teacher schedules to support </w:t>
      </w:r>
      <w:r w:rsidR="00C85F5A" w:rsidRPr="00D4453A">
        <w:rPr>
          <w:rFonts w:asciiTheme="minorHAnsi" w:hAnsiTheme="minorHAnsi" w:cstheme="minorHAnsi"/>
          <w:sz w:val="20"/>
          <w:szCs w:val="20"/>
        </w:rPr>
        <w:t>c</w:t>
      </w:r>
      <w:r w:rsidR="00780439" w:rsidRPr="00D4453A">
        <w:rPr>
          <w:rFonts w:asciiTheme="minorHAnsi" w:hAnsiTheme="minorHAnsi" w:cstheme="minorHAnsi"/>
          <w:sz w:val="20"/>
          <w:szCs w:val="20"/>
        </w:rPr>
        <w:t>o-teaching (providing enough time for teachers to engage in key tasks across the co-teaching cycle; providing paid time in the summer for teachers to set up their partnership and develop ESL curriculum for co-teaching before they start delivering instruction together, etc.).</w:t>
      </w:r>
    </w:p>
    <w:p w14:paraId="212798D8" w14:textId="0D808DD5" w:rsidR="00157D0A" w:rsidRPr="00D4453A" w:rsidRDefault="00780439" w:rsidP="00780439">
      <w:pPr>
        <w:pStyle w:val="ListParagraph"/>
        <w:numPr>
          <w:ilvl w:val="0"/>
          <w:numId w:val="37"/>
        </w:numPr>
        <w:ind w:left="360" w:hanging="216"/>
        <w:rPr>
          <w:rFonts w:asciiTheme="minorHAnsi" w:hAnsiTheme="minorHAnsi" w:cstheme="minorHAnsi"/>
          <w:sz w:val="20"/>
          <w:szCs w:val="20"/>
        </w:rPr>
      </w:pPr>
      <w:r w:rsidRPr="00D4453A">
        <w:rPr>
          <w:rFonts w:asciiTheme="minorHAnsi" w:hAnsiTheme="minorHAnsi" w:cstheme="minorHAnsi"/>
          <w:sz w:val="20"/>
          <w:szCs w:val="20"/>
        </w:rPr>
        <w:t>Provide collaboration time</w:t>
      </w:r>
      <w:r w:rsidR="00D25CCC" w:rsidRPr="00D4453A">
        <w:rPr>
          <w:rFonts w:asciiTheme="minorHAnsi" w:hAnsiTheme="minorHAnsi" w:cstheme="minorHAnsi"/>
          <w:sz w:val="20"/>
          <w:szCs w:val="20"/>
        </w:rPr>
        <w:t xml:space="preserve">, space and other resources </w:t>
      </w:r>
      <w:r w:rsidRPr="00D4453A">
        <w:rPr>
          <w:rFonts w:asciiTheme="minorHAnsi" w:hAnsiTheme="minorHAnsi" w:cstheme="minorHAnsi"/>
          <w:sz w:val="20"/>
          <w:szCs w:val="20"/>
        </w:rPr>
        <w:t>for co-teachers and other</w:t>
      </w:r>
      <w:r w:rsidR="00D25CCC" w:rsidRPr="00D4453A">
        <w:rPr>
          <w:rFonts w:asciiTheme="minorHAnsi" w:hAnsiTheme="minorHAnsi" w:cstheme="minorHAnsi"/>
          <w:sz w:val="20"/>
          <w:szCs w:val="20"/>
        </w:rPr>
        <w:t>s</w:t>
      </w:r>
      <w:r w:rsidRPr="00D4453A">
        <w:rPr>
          <w:rFonts w:asciiTheme="minorHAnsi" w:hAnsiTheme="minorHAnsi" w:cstheme="minorHAnsi"/>
          <w:sz w:val="20"/>
          <w:szCs w:val="20"/>
        </w:rPr>
        <w:t xml:space="preserve"> </w:t>
      </w:r>
      <w:r w:rsidR="00D25CCC" w:rsidRPr="00D4453A">
        <w:rPr>
          <w:rFonts w:asciiTheme="minorHAnsi" w:hAnsiTheme="minorHAnsi" w:cstheme="minorHAnsi"/>
          <w:sz w:val="20"/>
          <w:szCs w:val="20"/>
        </w:rPr>
        <w:t xml:space="preserve">to </w:t>
      </w:r>
      <w:r w:rsidRPr="00D4453A">
        <w:rPr>
          <w:rFonts w:asciiTheme="minorHAnsi" w:hAnsiTheme="minorHAnsi" w:cstheme="minorHAnsi"/>
          <w:sz w:val="20"/>
          <w:szCs w:val="20"/>
        </w:rPr>
        <w:t>collaborate on key instructional tasks</w:t>
      </w:r>
      <w:r w:rsidR="00D25CCC" w:rsidRPr="00D4453A">
        <w:rPr>
          <w:rFonts w:asciiTheme="minorHAnsi" w:hAnsiTheme="minorHAnsi" w:cstheme="minorHAnsi"/>
          <w:sz w:val="20"/>
          <w:szCs w:val="20"/>
        </w:rPr>
        <w:t>.</w:t>
      </w:r>
    </w:p>
    <w:p w14:paraId="1071EEFC" w14:textId="7A9CF0D3" w:rsidR="00C8466C" w:rsidRPr="00D4453A" w:rsidRDefault="00C8466C" w:rsidP="00780439">
      <w:pPr>
        <w:pStyle w:val="ListParagraph"/>
        <w:numPr>
          <w:ilvl w:val="0"/>
          <w:numId w:val="37"/>
        </w:numPr>
        <w:ind w:left="360" w:hanging="216"/>
        <w:rPr>
          <w:rFonts w:asciiTheme="minorHAnsi" w:hAnsiTheme="minorHAnsi" w:cstheme="minorHAnsi"/>
          <w:sz w:val="20"/>
          <w:szCs w:val="20"/>
        </w:rPr>
      </w:pPr>
      <w:r w:rsidRPr="00D4453A">
        <w:rPr>
          <w:rFonts w:asciiTheme="minorHAnsi" w:hAnsiTheme="minorHAnsi" w:cstheme="minorHAnsi"/>
          <w:sz w:val="20"/>
          <w:szCs w:val="20"/>
        </w:rPr>
        <w:t>Protect collaborative planning time from changes in the school schedule.</w:t>
      </w:r>
    </w:p>
    <w:p w14:paraId="7044CDD4" w14:textId="77777777" w:rsidR="00780439" w:rsidRPr="00DF6635" w:rsidRDefault="00780439" w:rsidP="00780439">
      <w:pPr>
        <w:rPr>
          <w:rFonts w:asciiTheme="minorHAnsi" w:hAnsiTheme="minorHAnsi" w:cstheme="minorHAnsi"/>
          <w:sz w:val="8"/>
          <w:szCs w:val="8"/>
        </w:rPr>
      </w:pPr>
    </w:p>
    <w:p w14:paraId="3368A26D" w14:textId="01FCE00B" w:rsidR="00852DD8" w:rsidRPr="00E820B4" w:rsidRDefault="00761698" w:rsidP="00E67745">
      <w:pPr>
        <w:pStyle w:val="ListParagraph"/>
        <w:numPr>
          <w:ilvl w:val="0"/>
          <w:numId w:val="11"/>
        </w:numPr>
        <w:ind w:right="-14"/>
        <w:rPr>
          <w:rFonts w:asciiTheme="minorHAnsi" w:hAnsiTheme="minorHAnsi" w:cstheme="minorHAnsi"/>
          <w:b/>
          <w:bCs/>
          <w:sz w:val="22"/>
          <w:szCs w:val="22"/>
        </w:rPr>
      </w:pPr>
      <w:r w:rsidRPr="00E820B4">
        <w:rPr>
          <w:rFonts w:asciiTheme="minorHAnsi" w:hAnsiTheme="minorHAnsi" w:cstheme="minorHAnsi"/>
          <w:b/>
          <w:bCs/>
          <w:sz w:val="22"/>
          <w:szCs w:val="22"/>
        </w:rPr>
        <w:t xml:space="preserve">Collaboratively develop </w:t>
      </w:r>
      <w:r w:rsidR="00E01C25" w:rsidRPr="00E820B4">
        <w:rPr>
          <w:rFonts w:asciiTheme="minorHAnsi" w:hAnsiTheme="minorHAnsi" w:cstheme="minorHAnsi"/>
          <w:b/>
          <w:bCs/>
          <w:sz w:val="22"/>
          <w:szCs w:val="22"/>
        </w:rPr>
        <w:t xml:space="preserve">school </w:t>
      </w:r>
      <w:r w:rsidR="00BB29FE" w:rsidRPr="00E820B4">
        <w:rPr>
          <w:rFonts w:asciiTheme="minorHAnsi" w:hAnsiTheme="minorHAnsi" w:cstheme="minorHAnsi"/>
          <w:b/>
          <w:bCs/>
          <w:sz w:val="22"/>
          <w:szCs w:val="22"/>
        </w:rPr>
        <w:t xml:space="preserve">and teacher </w:t>
      </w:r>
      <w:r w:rsidRPr="00E820B4">
        <w:rPr>
          <w:rFonts w:asciiTheme="minorHAnsi" w:hAnsiTheme="minorHAnsi" w:cstheme="minorHAnsi"/>
          <w:b/>
          <w:bCs/>
          <w:sz w:val="22"/>
          <w:szCs w:val="22"/>
        </w:rPr>
        <w:t xml:space="preserve">schedules </w:t>
      </w:r>
      <w:r w:rsidR="00E01C25" w:rsidRPr="00E820B4">
        <w:rPr>
          <w:rFonts w:asciiTheme="minorHAnsi" w:hAnsiTheme="minorHAnsi" w:cstheme="minorHAnsi"/>
          <w:b/>
          <w:bCs/>
          <w:sz w:val="22"/>
          <w:szCs w:val="22"/>
        </w:rPr>
        <w:t xml:space="preserve">to </w:t>
      </w:r>
      <w:r w:rsidRPr="00E820B4">
        <w:rPr>
          <w:rFonts w:asciiTheme="minorHAnsi" w:hAnsiTheme="minorHAnsi" w:cstheme="minorHAnsi"/>
          <w:b/>
          <w:bCs/>
          <w:sz w:val="22"/>
          <w:szCs w:val="22"/>
        </w:rPr>
        <w:t>incorporate</w:t>
      </w:r>
      <w:r w:rsidR="00521622" w:rsidRPr="00E820B4">
        <w:rPr>
          <w:rFonts w:asciiTheme="minorHAnsi" w:hAnsiTheme="minorHAnsi" w:cstheme="minorHAnsi"/>
          <w:b/>
          <w:bCs/>
          <w:sz w:val="22"/>
          <w:szCs w:val="22"/>
        </w:rPr>
        <w:t xml:space="preserve"> </w:t>
      </w:r>
      <w:r w:rsidR="00BB29FE" w:rsidRPr="00E820B4">
        <w:rPr>
          <w:rFonts w:asciiTheme="minorHAnsi" w:hAnsiTheme="minorHAnsi" w:cstheme="minorHAnsi"/>
          <w:b/>
          <w:bCs/>
          <w:sz w:val="22"/>
          <w:szCs w:val="22"/>
        </w:rPr>
        <w:t>Co-Teaching</w:t>
      </w:r>
      <w:r w:rsidR="00521622" w:rsidRPr="00E820B4">
        <w:rPr>
          <w:rFonts w:asciiTheme="minorHAnsi" w:hAnsiTheme="minorHAnsi" w:cstheme="minorHAnsi"/>
          <w:b/>
          <w:bCs/>
          <w:sz w:val="22"/>
          <w:szCs w:val="22"/>
        </w:rPr>
        <w:t xml:space="preserve"> ESL</w:t>
      </w:r>
      <w:r w:rsidR="00E67745" w:rsidRPr="00E820B4">
        <w:rPr>
          <w:rFonts w:asciiTheme="minorHAnsi" w:hAnsiTheme="minorHAnsi" w:cstheme="minorHAnsi"/>
          <w:b/>
          <w:bCs/>
          <w:sz w:val="22"/>
          <w:szCs w:val="22"/>
        </w:rPr>
        <w:t xml:space="preserve">. </w:t>
      </w:r>
      <w:bookmarkStart w:id="0" w:name="_Hlk75867937"/>
    </w:p>
    <w:p w14:paraId="1FAC00B9" w14:textId="77777777" w:rsidR="00780439" w:rsidRPr="00D4453A" w:rsidRDefault="00852DD8" w:rsidP="00780439">
      <w:pPr>
        <w:pStyle w:val="ListParagraph"/>
        <w:numPr>
          <w:ilvl w:val="0"/>
          <w:numId w:val="38"/>
        </w:numPr>
        <w:ind w:left="360" w:hanging="216"/>
        <w:rPr>
          <w:rFonts w:asciiTheme="minorHAnsi" w:hAnsiTheme="minorHAnsi" w:cstheme="minorHAnsi"/>
          <w:b/>
          <w:bCs/>
          <w:sz w:val="20"/>
          <w:szCs w:val="20"/>
        </w:rPr>
      </w:pPr>
      <w:r w:rsidRPr="00D4453A">
        <w:rPr>
          <w:rFonts w:asciiTheme="minorHAnsi" w:hAnsiTheme="minorHAnsi" w:cstheme="minorHAnsi"/>
          <w:sz w:val="20"/>
          <w:szCs w:val="20"/>
        </w:rPr>
        <w:t xml:space="preserve">Provide </w:t>
      </w:r>
      <w:r w:rsidR="00E67745" w:rsidRPr="00D4453A">
        <w:rPr>
          <w:rFonts w:asciiTheme="minorHAnsi" w:hAnsiTheme="minorHAnsi" w:cstheme="minorHAnsi"/>
          <w:sz w:val="20"/>
          <w:szCs w:val="20"/>
        </w:rPr>
        <w:t>sufficient dedicated time for ESL i</w:t>
      </w:r>
      <w:r w:rsidR="0089198A" w:rsidRPr="00D4453A">
        <w:rPr>
          <w:rFonts w:asciiTheme="minorHAnsi" w:hAnsiTheme="minorHAnsi" w:cstheme="minorHAnsi"/>
          <w:sz w:val="20"/>
          <w:szCs w:val="20"/>
        </w:rPr>
        <w:t>nstruction (</w:t>
      </w:r>
      <w:r w:rsidR="00E67745" w:rsidRPr="00D4453A">
        <w:rPr>
          <w:rFonts w:asciiTheme="minorHAnsi" w:hAnsiTheme="minorHAnsi" w:cstheme="minorHAnsi"/>
          <w:sz w:val="20"/>
          <w:szCs w:val="20"/>
        </w:rPr>
        <w:t xml:space="preserve">at least </w:t>
      </w:r>
      <w:r w:rsidR="0089198A" w:rsidRPr="00D4453A">
        <w:rPr>
          <w:rFonts w:asciiTheme="minorHAnsi" w:hAnsiTheme="minorHAnsi" w:cstheme="minorHAnsi"/>
          <w:sz w:val="20"/>
          <w:szCs w:val="20"/>
        </w:rPr>
        <w:t>a full class period)</w:t>
      </w:r>
      <w:r w:rsidRPr="00D4453A">
        <w:rPr>
          <w:rFonts w:asciiTheme="minorHAnsi" w:hAnsiTheme="minorHAnsi" w:cstheme="minorHAnsi"/>
          <w:sz w:val="20"/>
          <w:szCs w:val="20"/>
        </w:rPr>
        <w:t>.</w:t>
      </w:r>
    </w:p>
    <w:p w14:paraId="19B4D966" w14:textId="79229BC9" w:rsidR="00852DD8" w:rsidRPr="00D4453A" w:rsidRDefault="00852DD8" w:rsidP="00780439">
      <w:pPr>
        <w:pStyle w:val="ListParagraph"/>
        <w:numPr>
          <w:ilvl w:val="0"/>
          <w:numId w:val="38"/>
        </w:numPr>
        <w:ind w:left="360" w:hanging="216"/>
        <w:rPr>
          <w:rFonts w:asciiTheme="minorHAnsi" w:hAnsiTheme="minorHAnsi" w:cstheme="minorHAnsi"/>
          <w:b/>
          <w:bCs/>
          <w:sz w:val="20"/>
          <w:szCs w:val="20"/>
        </w:rPr>
      </w:pPr>
      <w:r w:rsidRPr="00D4453A">
        <w:rPr>
          <w:rFonts w:asciiTheme="minorHAnsi" w:hAnsiTheme="minorHAnsi" w:cstheme="minorHAnsi"/>
          <w:sz w:val="20"/>
          <w:szCs w:val="20"/>
        </w:rPr>
        <w:t xml:space="preserve">Collaborate with ESL, content area, special education teachers and other relevant staff (such as guidance counselors) when planning schedules to ensure ESL does not </w:t>
      </w:r>
      <w:r w:rsidR="00E67745" w:rsidRPr="00D4453A">
        <w:rPr>
          <w:rFonts w:asciiTheme="minorHAnsi" w:hAnsiTheme="minorHAnsi" w:cstheme="minorHAnsi"/>
          <w:sz w:val="20"/>
          <w:szCs w:val="20"/>
        </w:rPr>
        <w:t>interfere with</w:t>
      </w:r>
      <w:r w:rsidR="00521622" w:rsidRPr="00D4453A">
        <w:rPr>
          <w:rFonts w:asciiTheme="minorHAnsi" w:hAnsiTheme="minorHAnsi" w:cstheme="minorHAnsi"/>
          <w:sz w:val="20"/>
          <w:szCs w:val="20"/>
        </w:rPr>
        <w:t xml:space="preserve"> English learners’ access to core content instruction, </w:t>
      </w:r>
      <w:r w:rsidR="00761698" w:rsidRPr="00D4453A">
        <w:rPr>
          <w:rFonts w:asciiTheme="minorHAnsi" w:hAnsiTheme="minorHAnsi" w:cstheme="minorHAnsi"/>
          <w:sz w:val="20"/>
          <w:szCs w:val="20"/>
        </w:rPr>
        <w:t xml:space="preserve">support services, </w:t>
      </w:r>
      <w:r w:rsidRPr="00D4453A">
        <w:rPr>
          <w:rFonts w:asciiTheme="minorHAnsi" w:hAnsiTheme="minorHAnsi" w:cstheme="minorHAnsi"/>
          <w:sz w:val="20"/>
          <w:szCs w:val="20"/>
        </w:rPr>
        <w:t>available opportunities that support student growth</w:t>
      </w:r>
      <w:r w:rsidR="00521622" w:rsidRPr="00D4453A">
        <w:rPr>
          <w:rFonts w:asciiTheme="minorHAnsi" w:hAnsiTheme="minorHAnsi" w:cstheme="minorHAnsi"/>
          <w:sz w:val="20"/>
          <w:szCs w:val="20"/>
        </w:rPr>
        <w:t xml:space="preserve"> (</w:t>
      </w:r>
      <w:r w:rsidR="009B60C6" w:rsidRPr="00D4453A">
        <w:rPr>
          <w:rFonts w:asciiTheme="minorHAnsi" w:hAnsiTheme="minorHAnsi" w:cstheme="minorHAnsi"/>
          <w:sz w:val="20"/>
          <w:szCs w:val="20"/>
        </w:rPr>
        <w:t xml:space="preserve">electives, </w:t>
      </w:r>
      <w:r w:rsidR="0052668A" w:rsidRPr="00D4453A">
        <w:rPr>
          <w:rFonts w:asciiTheme="minorHAnsi" w:hAnsiTheme="minorHAnsi" w:cstheme="minorHAnsi"/>
          <w:sz w:val="20"/>
          <w:szCs w:val="20"/>
        </w:rPr>
        <w:t xml:space="preserve">specials, </w:t>
      </w:r>
      <w:r w:rsidR="00521622" w:rsidRPr="00D4453A">
        <w:rPr>
          <w:rFonts w:asciiTheme="minorHAnsi" w:hAnsiTheme="minorHAnsi" w:cstheme="minorHAnsi"/>
          <w:sz w:val="20"/>
          <w:szCs w:val="20"/>
        </w:rPr>
        <w:t>advanced courses, extracurriculars, etc.)</w:t>
      </w:r>
      <w:r w:rsidRPr="00D4453A">
        <w:rPr>
          <w:rFonts w:asciiTheme="minorHAnsi" w:hAnsiTheme="minorHAnsi" w:cstheme="minorHAnsi"/>
          <w:sz w:val="20"/>
          <w:szCs w:val="20"/>
        </w:rPr>
        <w:t xml:space="preserve"> </w:t>
      </w:r>
      <w:r w:rsidR="00A53A8B" w:rsidRPr="00D4453A">
        <w:rPr>
          <w:rFonts w:asciiTheme="minorHAnsi" w:hAnsiTheme="minorHAnsi" w:cstheme="minorHAnsi"/>
          <w:sz w:val="20"/>
          <w:szCs w:val="20"/>
        </w:rPr>
        <w:t xml:space="preserve">or </w:t>
      </w:r>
      <w:r w:rsidR="0052668A" w:rsidRPr="00D4453A">
        <w:rPr>
          <w:rFonts w:asciiTheme="minorHAnsi" w:hAnsiTheme="minorHAnsi" w:cstheme="minorHAnsi"/>
          <w:sz w:val="20"/>
          <w:szCs w:val="20"/>
        </w:rPr>
        <w:t>opportunities for educator collaboration</w:t>
      </w:r>
      <w:r w:rsidR="00A1358C" w:rsidRPr="00D4453A">
        <w:rPr>
          <w:rFonts w:asciiTheme="minorHAnsi" w:hAnsiTheme="minorHAnsi" w:cstheme="minorHAnsi"/>
          <w:sz w:val="20"/>
          <w:szCs w:val="20"/>
        </w:rPr>
        <w:t xml:space="preserve">. </w:t>
      </w:r>
      <w:bookmarkEnd w:id="0"/>
    </w:p>
    <w:p w14:paraId="3FBF7005" w14:textId="7C71CF75" w:rsidR="00780439" w:rsidRPr="00D4453A" w:rsidRDefault="00780439" w:rsidP="00780439">
      <w:pPr>
        <w:pStyle w:val="ListParagraph"/>
        <w:numPr>
          <w:ilvl w:val="0"/>
          <w:numId w:val="38"/>
        </w:numPr>
        <w:ind w:left="360" w:hanging="216"/>
        <w:rPr>
          <w:rFonts w:asciiTheme="minorHAnsi" w:hAnsiTheme="minorHAnsi" w:cstheme="minorHAnsi"/>
          <w:b/>
          <w:bCs/>
          <w:sz w:val="20"/>
          <w:szCs w:val="20"/>
        </w:rPr>
      </w:pPr>
      <w:r w:rsidRPr="00D4453A">
        <w:rPr>
          <w:rFonts w:asciiTheme="minorHAnsi" w:hAnsiTheme="minorHAnsi" w:cstheme="minorHAnsi"/>
          <w:sz w:val="20"/>
          <w:szCs w:val="20"/>
        </w:rPr>
        <w:t>Carefully monitor ESL teachers’ schedules to ensure a manageable caseload (</w:t>
      </w:r>
      <w:r w:rsidR="00CC4ED9" w:rsidRPr="00D4453A">
        <w:rPr>
          <w:rFonts w:asciiTheme="minorHAnsi" w:hAnsiTheme="minorHAnsi" w:cstheme="minorHAnsi"/>
          <w:sz w:val="20"/>
          <w:szCs w:val="20"/>
        </w:rPr>
        <w:t>1-3</w:t>
      </w:r>
      <w:r w:rsidRPr="00D4453A">
        <w:rPr>
          <w:rFonts w:asciiTheme="minorHAnsi" w:hAnsiTheme="minorHAnsi" w:cstheme="minorHAnsi"/>
          <w:sz w:val="20"/>
          <w:szCs w:val="20"/>
        </w:rPr>
        <w:t xml:space="preserve"> co-teaching partnerships balanced by sufficient planning tim</w:t>
      </w:r>
      <w:r w:rsidR="00C8466C" w:rsidRPr="00D4453A">
        <w:rPr>
          <w:rFonts w:asciiTheme="minorHAnsi" w:hAnsiTheme="minorHAnsi" w:cstheme="minorHAnsi"/>
          <w:sz w:val="20"/>
          <w:szCs w:val="20"/>
        </w:rPr>
        <w:t>e, etc.</w:t>
      </w:r>
      <w:r w:rsidRPr="00D4453A">
        <w:rPr>
          <w:rFonts w:asciiTheme="minorHAnsi" w:hAnsiTheme="minorHAnsi" w:cstheme="minorHAnsi"/>
          <w:sz w:val="20"/>
          <w:szCs w:val="20"/>
        </w:rPr>
        <w:t>)</w:t>
      </w:r>
      <w:r w:rsidR="00C8466C" w:rsidRPr="00D4453A">
        <w:rPr>
          <w:rFonts w:asciiTheme="minorHAnsi" w:hAnsiTheme="minorHAnsi" w:cstheme="minorHAnsi"/>
          <w:sz w:val="20"/>
          <w:szCs w:val="20"/>
        </w:rPr>
        <w:t>.</w:t>
      </w:r>
      <w:r w:rsidRPr="00D4453A">
        <w:rPr>
          <w:rFonts w:asciiTheme="minorHAnsi" w:hAnsiTheme="minorHAnsi" w:cstheme="minorHAnsi"/>
          <w:sz w:val="20"/>
          <w:szCs w:val="20"/>
        </w:rPr>
        <w:t xml:space="preserve"> </w:t>
      </w:r>
    </w:p>
    <w:p w14:paraId="0A3C79DF" w14:textId="3530B351" w:rsidR="0052668A" w:rsidRPr="00DF6635" w:rsidRDefault="00981982" w:rsidP="0052668A">
      <w:pPr>
        <w:pStyle w:val="ListParagraph"/>
        <w:rPr>
          <w:rFonts w:asciiTheme="minorHAnsi" w:hAnsiTheme="minorHAnsi" w:cstheme="minorHAnsi"/>
          <w:sz w:val="8"/>
          <w:szCs w:val="8"/>
        </w:rPr>
      </w:pPr>
      <w:r w:rsidRPr="00E820B4">
        <w:rPr>
          <w:rFonts w:asciiTheme="minorHAnsi" w:hAnsiTheme="minorHAnsi" w:cstheme="minorHAnsi"/>
          <w:b/>
          <w:bCs/>
          <w:noProof/>
          <w:sz w:val="22"/>
          <w:szCs w:val="22"/>
        </w:rPr>
        <mc:AlternateContent>
          <mc:Choice Requires="wpg">
            <w:drawing>
              <wp:anchor distT="0" distB="0" distL="114300" distR="114300" simplePos="0" relativeHeight="251732992" behindDoc="0" locked="0" layoutInCell="1" allowOverlap="1" wp14:anchorId="576A3435" wp14:editId="16FFF7DB">
                <wp:simplePos x="0" y="0"/>
                <wp:positionH relativeFrom="column">
                  <wp:posOffset>3253740</wp:posOffset>
                </wp:positionH>
                <wp:positionV relativeFrom="paragraph">
                  <wp:posOffset>9525</wp:posOffset>
                </wp:positionV>
                <wp:extent cx="3337560" cy="2095500"/>
                <wp:effectExtent l="0" t="0" r="15240" b="19050"/>
                <wp:wrapSquare wrapText="bothSides"/>
                <wp:docPr id="11" name="Group 11" descr="Grouping students for co-teaching"/>
                <wp:cNvGraphicFramePr/>
                <a:graphic xmlns:a="http://schemas.openxmlformats.org/drawingml/2006/main">
                  <a:graphicData uri="http://schemas.microsoft.com/office/word/2010/wordprocessingGroup">
                    <wpg:wgp>
                      <wpg:cNvGrpSpPr/>
                      <wpg:grpSpPr>
                        <a:xfrm>
                          <a:off x="0" y="0"/>
                          <a:ext cx="3337560" cy="2095500"/>
                          <a:chOff x="0" y="0"/>
                          <a:chExt cx="3215640" cy="1950720"/>
                        </a:xfrm>
                      </wpg:grpSpPr>
                      <wps:wsp>
                        <wps:cNvPr id="10" name="Rectangle 10"/>
                        <wps:cNvSpPr/>
                        <wps:spPr>
                          <a:xfrm>
                            <a:off x="0" y="0"/>
                            <a:ext cx="3215640" cy="19507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descr="Ideas for grouping students for co-teaching"/>
                          <pic:cNvPicPr>
                            <a:picLocks noChangeAspect="1"/>
                          </pic:cNvPicPr>
                        </pic:nvPicPr>
                        <pic:blipFill>
                          <a:blip r:embed="rId28">
                            <a:alphaModFix/>
                            <a:extLst>
                              <a:ext uri="{28A0092B-C50C-407E-A947-70E740481C1C}">
                                <a14:useLocalDpi xmlns:a14="http://schemas.microsoft.com/office/drawing/2010/main" val="0"/>
                              </a:ext>
                            </a:extLst>
                          </a:blip>
                          <a:srcRect/>
                          <a:stretch>
                            <a:fillRect/>
                          </a:stretch>
                        </pic:blipFill>
                        <pic:spPr bwMode="auto">
                          <a:xfrm>
                            <a:off x="22860" y="15240"/>
                            <a:ext cx="3162300" cy="1914525"/>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062AB75C" id="Group 11" o:spid="_x0000_s1026" alt="Grouping students for co-teaching" style="position:absolute;margin-left:256.2pt;margin-top:.75pt;width:262.8pt;height:165pt;z-index:251732992;mso-width-relative:margin;mso-height-relative:margin" coordsize="32156,19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">
                <v:rect id="Rectangle 10" o:spid="_x0000_s1027" style="position:absolute;width:32156;height:1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" filled="f" strokecolor="#1f3763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alt="Ideas for grouping students for co-teaching" style="position:absolute;left:228;top:152;width:31623;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">
                  <v:imagedata r:id="rId29" o:title="Ideas for grouping students for co-teaching"/>
                </v:shape>
                <w10:wrap type="square"/>
              </v:group>
            </w:pict>
          </mc:Fallback>
        </mc:AlternateContent>
      </w:r>
    </w:p>
    <w:p w14:paraId="1D8FF867" w14:textId="5AF62ADD" w:rsidR="00852DD8" w:rsidRPr="00E820B4" w:rsidRDefault="006D3B11" w:rsidP="0052668A">
      <w:pPr>
        <w:pStyle w:val="ListParagraph"/>
        <w:numPr>
          <w:ilvl w:val="0"/>
          <w:numId w:val="11"/>
        </w:numPr>
        <w:rPr>
          <w:rFonts w:asciiTheme="minorHAnsi" w:hAnsiTheme="minorHAnsi" w:cstheme="minorHAnsi"/>
          <w:sz w:val="22"/>
          <w:szCs w:val="22"/>
        </w:rPr>
      </w:pPr>
      <w:r w:rsidRPr="00E820B4">
        <w:rPr>
          <w:rFonts w:asciiTheme="minorHAnsi" w:hAnsiTheme="minorHAnsi" w:cstheme="minorHAnsi"/>
          <w:b/>
          <w:bCs/>
          <w:sz w:val="22"/>
          <w:szCs w:val="22"/>
        </w:rPr>
        <w:t xml:space="preserve">Strategically </w:t>
      </w:r>
      <w:r w:rsidR="00863B74" w:rsidRPr="00E820B4">
        <w:rPr>
          <w:rFonts w:asciiTheme="minorHAnsi" w:hAnsiTheme="minorHAnsi" w:cstheme="minorHAnsi"/>
          <w:b/>
          <w:bCs/>
          <w:sz w:val="22"/>
          <w:szCs w:val="22"/>
        </w:rPr>
        <w:t>assign</w:t>
      </w:r>
      <w:r w:rsidRPr="00E820B4">
        <w:rPr>
          <w:rFonts w:asciiTheme="minorHAnsi" w:hAnsiTheme="minorHAnsi" w:cstheme="minorHAnsi"/>
          <w:b/>
          <w:bCs/>
          <w:sz w:val="22"/>
          <w:szCs w:val="22"/>
        </w:rPr>
        <w:t xml:space="preserve"> students to </w:t>
      </w:r>
      <w:r w:rsidR="00863B74" w:rsidRPr="00E820B4">
        <w:rPr>
          <w:rFonts w:asciiTheme="minorHAnsi" w:hAnsiTheme="minorHAnsi" w:cstheme="minorHAnsi"/>
          <w:b/>
          <w:bCs/>
          <w:sz w:val="22"/>
          <w:szCs w:val="22"/>
        </w:rPr>
        <w:t>co-taught classrooms</w:t>
      </w:r>
      <w:r w:rsidR="00780439" w:rsidRPr="00E820B4">
        <w:rPr>
          <w:rFonts w:asciiTheme="minorHAnsi" w:hAnsiTheme="minorHAnsi" w:cstheme="minorHAnsi"/>
          <w:b/>
          <w:bCs/>
          <w:sz w:val="22"/>
          <w:szCs w:val="22"/>
        </w:rPr>
        <w:t>.</w:t>
      </w:r>
      <w:r w:rsidR="00E67745" w:rsidRPr="00E820B4">
        <w:rPr>
          <w:rFonts w:asciiTheme="minorHAnsi" w:hAnsiTheme="minorHAnsi" w:cstheme="minorHAnsi"/>
          <w:b/>
          <w:bCs/>
          <w:sz w:val="22"/>
          <w:szCs w:val="22"/>
        </w:rPr>
        <w:t xml:space="preserve"> </w:t>
      </w:r>
    </w:p>
    <w:p w14:paraId="7FCE720A" w14:textId="62D4E4FA" w:rsidR="00780439" w:rsidRPr="00D4453A" w:rsidRDefault="00E67745" w:rsidP="00780439">
      <w:pPr>
        <w:pStyle w:val="ListParagraph"/>
        <w:numPr>
          <w:ilvl w:val="0"/>
          <w:numId w:val="39"/>
        </w:numPr>
        <w:ind w:left="360" w:hanging="216"/>
        <w:rPr>
          <w:rFonts w:asciiTheme="minorHAnsi" w:hAnsiTheme="minorHAnsi" w:cstheme="minorHAnsi"/>
          <w:sz w:val="20"/>
          <w:szCs w:val="20"/>
        </w:rPr>
      </w:pPr>
      <w:r w:rsidRPr="00D4453A">
        <w:rPr>
          <w:rFonts w:asciiTheme="minorHAnsi" w:hAnsiTheme="minorHAnsi" w:cstheme="minorHAnsi"/>
          <w:sz w:val="20"/>
          <w:szCs w:val="20"/>
        </w:rPr>
        <w:t>Attend to students’</w:t>
      </w:r>
      <w:r w:rsidRPr="00D4453A">
        <w:rPr>
          <w:rFonts w:asciiTheme="minorHAnsi" w:hAnsiTheme="minorHAnsi" w:cstheme="minorHAnsi"/>
          <w:b/>
          <w:bCs/>
          <w:sz w:val="20"/>
          <w:szCs w:val="20"/>
        </w:rPr>
        <w:t xml:space="preserve"> </w:t>
      </w:r>
      <w:r w:rsidR="00761698" w:rsidRPr="00D4453A">
        <w:rPr>
          <w:rFonts w:asciiTheme="minorHAnsi" w:hAnsiTheme="minorHAnsi" w:cstheme="minorHAnsi"/>
          <w:sz w:val="20"/>
          <w:szCs w:val="20"/>
        </w:rPr>
        <w:t xml:space="preserve">English language proficiency levels, grade levels, strengths, </w:t>
      </w:r>
      <w:r w:rsidR="0089198A" w:rsidRPr="00D4453A">
        <w:rPr>
          <w:rFonts w:asciiTheme="minorHAnsi" w:hAnsiTheme="minorHAnsi" w:cstheme="minorHAnsi"/>
          <w:sz w:val="20"/>
          <w:szCs w:val="20"/>
        </w:rPr>
        <w:t xml:space="preserve">previous </w:t>
      </w:r>
      <w:proofErr w:type="gramStart"/>
      <w:r w:rsidR="00E00224" w:rsidRPr="00D4453A">
        <w:rPr>
          <w:rFonts w:asciiTheme="minorHAnsi" w:hAnsiTheme="minorHAnsi" w:cstheme="minorHAnsi"/>
          <w:sz w:val="20"/>
          <w:szCs w:val="20"/>
        </w:rPr>
        <w:t>literacy</w:t>
      </w:r>
      <w:proofErr w:type="gramEnd"/>
      <w:r w:rsidR="00E00224" w:rsidRPr="00D4453A">
        <w:rPr>
          <w:rFonts w:asciiTheme="minorHAnsi" w:hAnsiTheme="minorHAnsi" w:cstheme="minorHAnsi"/>
          <w:sz w:val="20"/>
          <w:szCs w:val="20"/>
        </w:rPr>
        <w:t xml:space="preserve"> and school </w:t>
      </w:r>
      <w:r w:rsidR="00761698" w:rsidRPr="00D4453A">
        <w:rPr>
          <w:rFonts w:asciiTheme="minorHAnsi" w:hAnsiTheme="minorHAnsi" w:cstheme="minorHAnsi"/>
          <w:sz w:val="20"/>
          <w:szCs w:val="20"/>
        </w:rPr>
        <w:t>experiences, first language,</w:t>
      </w:r>
      <w:r w:rsidR="0089198A" w:rsidRPr="00D4453A">
        <w:rPr>
          <w:rFonts w:asciiTheme="minorHAnsi" w:hAnsiTheme="minorHAnsi" w:cstheme="minorHAnsi"/>
          <w:sz w:val="20"/>
          <w:szCs w:val="20"/>
        </w:rPr>
        <w:t xml:space="preserve"> </w:t>
      </w:r>
      <w:r w:rsidR="00E00224" w:rsidRPr="00D4453A">
        <w:rPr>
          <w:rFonts w:asciiTheme="minorHAnsi" w:hAnsiTheme="minorHAnsi" w:cstheme="minorHAnsi"/>
          <w:sz w:val="20"/>
          <w:szCs w:val="20"/>
        </w:rPr>
        <w:t>exceptional abilities</w:t>
      </w:r>
      <w:r w:rsidR="00743BD6" w:rsidRPr="00D4453A">
        <w:rPr>
          <w:rFonts w:asciiTheme="minorHAnsi" w:hAnsiTheme="minorHAnsi" w:cstheme="minorHAnsi"/>
          <w:sz w:val="20"/>
          <w:szCs w:val="20"/>
        </w:rPr>
        <w:t xml:space="preserve">, </w:t>
      </w:r>
      <w:r w:rsidR="00E00224" w:rsidRPr="00D4453A">
        <w:rPr>
          <w:rFonts w:asciiTheme="minorHAnsi" w:hAnsiTheme="minorHAnsi" w:cstheme="minorHAnsi"/>
          <w:sz w:val="20"/>
          <w:szCs w:val="20"/>
        </w:rPr>
        <w:t>need</w:t>
      </w:r>
      <w:r w:rsidR="0089198A" w:rsidRPr="00D4453A">
        <w:rPr>
          <w:rFonts w:asciiTheme="minorHAnsi" w:hAnsiTheme="minorHAnsi" w:cstheme="minorHAnsi"/>
          <w:sz w:val="20"/>
          <w:szCs w:val="20"/>
        </w:rPr>
        <w:t xml:space="preserve"> for additional services,</w:t>
      </w:r>
      <w:r w:rsidR="00761698" w:rsidRPr="00D4453A">
        <w:rPr>
          <w:rFonts w:asciiTheme="minorHAnsi" w:hAnsiTheme="minorHAnsi" w:cstheme="minorHAnsi"/>
          <w:sz w:val="20"/>
          <w:szCs w:val="20"/>
        </w:rPr>
        <w:t xml:space="preserve"> </w:t>
      </w:r>
      <w:r w:rsidRPr="00D4453A">
        <w:rPr>
          <w:rFonts w:asciiTheme="minorHAnsi" w:hAnsiTheme="minorHAnsi" w:cstheme="minorHAnsi"/>
          <w:sz w:val="20"/>
          <w:szCs w:val="20"/>
        </w:rPr>
        <w:t>etc. when developing schedules</w:t>
      </w:r>
      <w:r w:rsidR="00761698" w:rsidRPr="00D4453A">
        <w:rPr>
          <w:rFonts w:asciiTheme="minorHAnsi" w:hAnsiTheme="minorHAnsi" w:cstheme="minorHAnsi"/>
          <w:sz w:val="20"/>
          <w:szCs w:val="20"/>
        </w:rPr>
        <w:t xml:space="preserve">. </w:t>
      </w:r>
    </w:p>
    <w:p w14:paraId="63AD5B86" w14:textId="24D917B1" w:rsidR="00780439" w:rsidRPr="00D4453A" w:rsidRDefault="00852DD8" w:rsidP="00780439">
      <w:pPr>
        <w:pStyle w:val="ListParagraph"/>
        <w:numPr>
          <w:ilvl w:val="0"/>
          <w:numId w:val="39"/>
        </w:numPr>
        <w:ind w:left="360" w:hanging="216"/>
        <w:rPr>
          <w:rFonts w:asciiTheme="minorHAnsi" w:hAnsiTheme="minorHAnsi" w:cstheme="minorHAnsi"/>
          <w:sz w:val="20"/>
          <w:szCs w:val="20"/>
        </w:rPr>
      </w:pPr>
      <w:r w:rsidRPr="00D4453A">
        <w:rPr>
          <w:rFonts w:asciiTheme="minorHAnsi" w:hAnsiTheme="minorHAnsi" w:cstheme="minorHAnsi"/>
          <w:sz w:val="20"/>
          <w:szCs w:val="20"/>
        </w:rPr>
        <w:t>E</w:t>
      </w:r>
      <w:r w:rsidR="00145E35" w:rsidRPr="00D4453A">
        <w:rPr>
          <w:rFonts w:asciiTheme="minorHAnsi" w:hAnsiTheme="minorHAnsi" w:cstheme="minorHAnsi"/>
          <w:sz w:val="20"/>
          <w:szCs w:val="20"/>
        </w:rPr>
        <w:t>nsure class</w:t>
      </w:r>
      <w:r w:rsidR="00C8466C" w:rsidRPr="00D4453A">
        <w:rPr>
          <w:rFonts w:asciiTheme="minorHAnsi" w:hAnsiTheme="minorHAnsi" w:cstheme="minorHAnsi"/>
          <w:sz w:val="20"/>
          <w:szCs w:val="20"/>
        </w:rPr>
        <w:t>room space is appropriate for co-teaching (appropriate size and flexible furniture that can be arranged differently based on co-teaching models, etc.)</w:t>
      </w:r>
      <w:r w:rsidR="00145E35" w:rsidRPr="00D4453A">
        <w:rPr>
          <w:rFonts w:asciiTheme="minorHAnsi" w:hAnsiTheme="minorHAnsi" w:cstheme="minorHAnsi"/>
          <w:sz w:val="20"/>
          <w:szCs w:val="20"/>
        </w:rPr>
        <w:t xml:space="preserve">. </w:t>
      </w:r>
    </w:p>
    <w:p w14:paraId="65200CF4" w14:textId="16CD6C29" w:rsidR="008F4DB1" w:rsidRPr="00D4453A" w:rsidRDefault="00581385" w:rsidP="00780439">
      <w:pPr>
        <w:pStyle w:val="ListParagraph"/>
        <w:numPr>
          <w:ilvl w:val="0"/>
          <w:numId w:val="39"/>
        </w:numPr>
        <w:ind w:left="360" w:hanging="216"/>
        <w:rPr>
          <w:rFonts w:asciiTheme="minorHAnsi" w:hAnsiTheme="minorHAnsi" w:cstheme="minorHAnsi"/>
          <w:sz w:val="20"/>
          <w:szCs w:val="20"/>
        </w:rPr>
      </w:pPr>
      <w:r w:rsidRPr="00D4453A">
        <w:rPr>
          <w:rFonts w:asciiTheme="minorHAnsi" w:hAnsiTheme="minorHAnsi" w:cstheme="minorHAnsi"/>
          <w:sz w:val="20"/>
          <w:szCs w:val="20"/>
        </w:rPr>
        <w:t xml:space="preserve">Review </w:t>
      </w:r>
      <w:r w:rsidR="0052668A" w:rsidRPr="00D4453A">
        <w:rPr>
          <w:rFonts w:asciiTheme="minorHAnsi" w:hAnsiTheme="minorHAnsi" w:cstheme="minorHAnsi"/>
          <w:sz w:val="20"/>
          <w:szCs w:val="20"/>
        </w:rPr>
        <w:t xml:space="preserve">individual students’ schedules to ensure </w:t>
      </w:r>
      <w:r w:rsidR="00852DD8" w:rsidRPr="00D4453A">
        <w:rPr>
          <w:rFonts w:asciiTheme="minorHAnsi" w:hAnsiTheme="minorHAnsi" w:cstheme="minorHAnsi"/>
          <w:sz w:val="20"/>
          <w:szCs w:val="20"/>
        </w:rPr>
        <w:t xml:space="preserve">they receive </w:t>
      </w:r>
      <w:hyperlink r:id="rId30" w:history="1">
        <w:r w:rsidR="00852DD8" w:rsidRPr="00D4453A">
          <w:rPr>
            <w:rStyle w:val="Hyperlink"/>
            <w:rFonts w:asciiTheme="minorHAnsi" w:hAnsiTheme="minorHAnsi" w:cstheme="minorHAnsi"/>
            <w:sz w:val="20"/>
            <w:szCs w:val="20"/>
          </w:rPr>
          <w:t>recommended hours of ESL instruction</w:t>
        </w:r>
      </w:hyperlink>
      <w:r w:rsidR="00852DD8" w:rsidRPr="00D4453A">
        <w:rPr>
          <w:rFonts w:asciiTheme="minorHAnsi" w:hAnsiTheme="minorHAnsi" w:cstheme="minorHAnsi"/>
          <w:sz w:val="20"/>
          <w:szCs w:val="20"/>
        </w:rPr>
        <w:t>.</w:t>
      </w:r>
    </w:p>
    <w:p w14:paraId="0EC80FB5" w14:textId="07FD7B7C" w:rsidR="00636473" w:rsidRPr="00DF6635" w:rsidRDefault="00636473" w:rsidP="00C8383D">
      <w:pPr>
        <w:spacing w:line="259" w:lineRule="auto"/>
        <w:rPr>
          <w:rFonts w:asciiTheme="minorHAnsi" w:hAnsiTheme="minorHAnsi" w:cstheme="minorHAnsi"/>
          <w:b/>
          <w:bCs/>
          <w:sz w:val="8"/>
          <w:szCs w:val="8"/>
        </w:rPr>
      </w:pPr>
    </w:p>
    <w:p w14:paraId="0A32F5B6" w14:textId="238186F3" w:rsidR="00852DD8" w:rsidRPr="00E820B4" w:rsidRDefault="00761698" w:rsidP="00587EDB">
      <w:pPr>
        <w:pStyle w:val="ListParagraph"/>
        <w:numPr>
          <w:ilvl w:val="0"/>
          <w:numId w:val="11"/>
        </w:numPr>
        <w:rPr>
          <w:rFonts w:asciiTheme="minorHAnsi" w:hAnsiTheme="minorHAnsi" w:cstheme="minorHAnsi"/>
          <w:b/>
          <w:bCs/>
          <w:sz w:val="22"/>
          <w:szCs w:val="22"/>
        </w:rPr>
      </w:pPr>
      <w:r w:rsidRPr="00E820B4">
        <w:rPr>
          <w:rFonts w:asciiTheme="minorHAnsi" w:hAnsiTheme="minorHAnsi" w:cstheme="minorHAnsi"/>
          <w:b/>
          <w:bCs/>
          <w:sz w:val="22"/>
          <w:szCs w:val="22"/>
        </w:rPr>
        <w:t xml:space="preserve">Provide resources for </w:t>
      </w:r>
      <w:r w:rsidR="006D3B11" w:rsidRPr="00E820B4">
        <w:rPr>
          <w:rFonts w:asciiTheme="minorHAnsi" w:hAnsiTheme="minorHAnsi" w:cstheme="minorHAnsi"/>
          <w:b/>
          <w:bCs/>
          <w:sz w:val="22"/>
          <w:szCs w:val="22"/>
        </w:rPr>
        <w:t xml:space="preserve">co-teachers to develop and/or select </w:t>
      </w:r>
      <w:r w:rsidR="00042BC5" w:rsidRPr="00E820B4">
        <w:rPr>
          <w:rFonts w:asciiTheme="minorHAnsi" w:hAnsiTheme="minorHAnsi" w:cstheme="minorHAnsi"/>
          <w:b/>
          <w:bCs/>
          <w:sz w:val="22"/>
          <w:szCs w:val="22"/>
        </w:rPr>
        <w:t xml:space="preserve">an </w:t>
      </w:r>
      <w:r w:rsidR="00A53A8B" w:rsidRPr="00E820B4">
        <w:rPr>
          <w:rFonts w:asciiTheme="minorHAnsi" w:hAnsiTheme="minorHAnsi" w:cstheme="minorHAnsi"/>
          <w:b/>
          <w:bCs/>
          <w:sz w:val="22"/>
          <w:szCs w:val="22"/>
        </w:rPr>
        <w:t xml:space="preserve">ESL </w:t>
      </w:r>
      <w:r w:rsidRPr="00E820B4">
        <w:rPr>
          <w:rFonts w:asciiTheme="minorHAnsi" w:hAnsiTheme="minorHAnsi" w:cstheme="minorHAnsi"/>
          <w:b/>
          <w:bCs/>
          <w:sz w:val="22"/>
          <w:szCs w:val="22"/>
        </w:rPr>
        <w:t>core</w:t>
      </w:r>
      <w:r w:rsidR="00A53A8B" w:rsidRPr="00E820B4">
        <w:rPr>
          <w:rFonts w:asciiTheme="minorHAnsi" w:hAnsiTheme="minorHAnsi" w:cstheme="minorHAnsi"/>
          <w:b/>
          <w:bCs/>
          <w:sz w:val="22"/>
          <w:szCs w:val="22"/>
        </w:rPr>
        <w:t xml:space="preserve"> </w:t>
      </w:r>
      <w:r w:rsidRPr="00E820B4">
        <w:rPr>
          <w:rFonts w:asciiTheme="minorHAnsi" w:hAnsiTheme="minorHAnsi" w:cstheme="minorHAnsi"/>
          <w:b/>
          <w:bCs/>
          <w:sz w:val="22"/>
          <w:szCs w:val="22"/>
        </w:rPr>
        <w:t xml:space="preserve">curriculum and related instructional materials that are </w:t>
      </w:r>
      <w:r w:rsidR="00C31E5A" w:rsidRPr="00E820B4">
        <w:rPr>
          <w:rFonts w:asciiTheme="minorHAnsi" w:hAnsiTheme="minorHAnsi" w:cstheme="minorHAnsi"/>
          <w:b/>
          <w:bCs/>
          <w:sz w:val="22"/>
          <w:szCs w:val="22"/>
        </w:rPr>
        <w:t>grade-level appropriate</w:t>
      </w:r>
      <w:r w:rsidR="008A4FEF" w:rsidRPr="00E820B4">
        <w:rPr>
          <w:rFonts w:asciiTheme="minorHAnsi" w:hAnsiTheme="minorHAnsi" w:cstheme="minorHAnsi"/>
          <w:b/>
          <w:bCs/>
          <w:sz w:val="22"/>
          <w:szCs w:val="22"/>
        </w:rPr>
        <w:t xml:space="preserve">, rigorous, </w:t>
      </w:r>
      <w:r w:rsidR="00C31E5A" w:rsidRPr="00E820B4">
        <w:rPr>
          <w:rFonts w:asciiTheme="minorHAnsi" w:hAnsiTheme="minorHAnsi" w:cstheme="minorHAnsi"/>
          <w:b/>
          <w:bCs/>
          <w:sz w:val="22"/>
          <w:szCs w:val="22"/>
        </w:rPr>
        <w:t>language</w:t>
      </w:r>
      <w:r w:rsidR="00852DD8" w:rsidRPr="00E820B4">
        <w:rPr>
          <w:rFonts w:asciiTheme="minorHAnsi" w:hAnsiTheme="minorHAnsi" w:cstheme="minorHAnsi"/>
          <w:b/>
          <w:bCs/>
          <w:sz w:val="22"/>
          <w:szCs w:val="22"/>
        </w:rPr>
        <w:t>-</w:t>
      </w:r>
      <w:r w:rsidR="00C31E5A" w:rsidRPr="00E820B4">
        <w:rPr>
          <w:rFonts w:asciiTheme="minorHAnsi" w:hAnsiTheme="minorHAnsi" w:cstheme="minorHAnsi"/>
          <w:b/>
          <w:bCs/>
          <w:sz w:val="22"/>
          <w:szCs w:val="22"/>
        </w:rPr>
        <w:t>driven, and integrated</w:t>
      </w:r>
      <w:r w:rsidRPr="00E820B4">
        <w:rPr>
          <w:rFonts w:asciiTheme="minorHAnsi" w:hAnsiTheme="minorHAnsi" w:cstheme="minorHAnsi"/>
          <w:sz w:val="22"/>
          <w:szCs w:val="22"/>
        </w:rPr>
        <w:t xml:space="preserve">. </w:t>
      </w:r>
    </w:p>
    <w:p w14:paraId="3EE4C784" w14:textId="761EE7F6" w:rsidR="00D83FAA" w:rsidRPr="00D4453A" w:rsidRDefault="00E67745" w:rsidP="00D83FAA">
      <w:pPr>
        <w:pStyle w:val="ListParagraph"/>
        <w:numPr>
          <w:ilvl w:val="0"/>
          <w:numId w:val="40"/>
        </w:numPr>
        <w:ind w:left="360" w:hanging="216"/>
        <w:rPr>
          <w:rFonts w:asciiTheme="minorHAnsi" w:hAnsiTheme="minorHAnsi" w:cstheme="minorHAnsi"/>
          <w:b/>
          <w:bCs/>
          <w:sz w:val="20"/>
          <w:szCs w:val="20"/>
        </w:rPr>
      </w:pPr>
      <w:r w:rsidRPr="00D4453A">
        <w:rPr>
          <w:rFonts w:asciiTheme="minorHAnsi" w:hAnsiTheme="minorHAnsi" w:cstheme="minorHAnsi"/>
          <w:sz w:val="20"/>
          <w:szCs w:val="20"/>
        </w:rPr>
        <w:t>Support</w:t>
      </w:r>
      <w:r w:rsidR="00761698" w:rsidRPr="00D4453A">
        <w:rPr>
          <w:rFonts w:asciiTheme="minorHAnsi" w:hAnsiTheme="minorHAnsi" w:cstheme="minorHAnsi"/>
          <w:sz w:val="20"/>
          <w:szCs w:val="20"/>
        </w:rPr>
        <w:t xml:space="preserve"> development and/or </w:t>
      </w:r>
      <w:r w:rsidR="000F6225" w:rsidRPr="00D4453A">
        <w:rPr>
          <w:rFonts w:asciiTheme="minorHAnsi" w:hAnsiTheme="minorHAnsi" w:cstheme="minorHAnsi"/>
          <w:sz w:val="20"/>
          <w:szCs w:val="20"/>
        </w:rPr>
        <w:t>selection</w:t>
      </w:r>
      <w:r w:rsidR="00761698" w:rsidRPr="00D4453A">
        <w:rPr>
          <w:rFonts w:asciiTheme="minorHAnsi" w:hAnsiTheme="minorHAnsi" w:cstheme="minorHAnsi"/>
          <w:sz w:val="20"/>
          <w:szCs w:val="20"/>
        </w:rPr>
        <w:t xml:space="preserve"> of ESL curriculum </w:t>
      </w:r>
      <w:r w:rsidR="008A4FEF" w:rsidRPr="00D4453A">
        <w:rPr>
          <w:rFonts w:asciiTheme="minorHAnsi" w:hAnsiTheme="minorHAnsi" w:cstheme="minorHAnsi"/>
          <w:sz w:val="20"/>
          <w:szCs w:val="20"/>
        </w:rPr>
        <w:t xml:space="preserve">focused on how English works and drawing </w:t>
      </w:r>
      <w:r w:rsidR="00C31E5A" w:rsidRPr="00D4453A">
        <w:rPr>
          <w:rFonts w:asciiTheme="minorHAnsi" w:hAnsiTheme="minorHAnsi" w:cstheme="minorHAnsi"/>
          <w:sz w:val="20"/>
          <w:szCs w:val="20"/>
        </w:rPr>
        <w:t>topics and habits of mind from content standards to ensure language is taught within rich, contextualized, and meaningful circumstances</w:t>
      </w:r>
      <w:r w:rsidRPr="00D4453A">
        <w:rPr>
          <w:rFonts w:asciiTheme="minorHAnsi" w:hAnsiTheme="minorHAnsi" w:cstheme="minorHAnsi"/>
          <w:sz w:val="20"/>
          <w:szCs w:val="20"/>
        </w:rPr>
        <w:t xml:space="preserve">. </w:t>
      </w:r>
    </w:p>
    <w:p w14:paraId="68F36649" w14:textId="77777777" w:rsidR="00D83FAA" w:rsidRPr="00D4453A" w:rsidRDefault="00E67745" w:rsidP="00D83FAA">
      <w:pPr>
        <w:pStyle w:val="ListParagraph"/>
        <w:numPr>
          <w:ilvl w:val="0"/>
          <w:numId w:val="40"/>
        </w:numPr>
        <w:ind w:left="360" w:hanging="216"/>
        <w:rPr>
          <w:rFonts w:asciiTheme="minorHAnsi" w:hAnsiTheme="minorHAnsi" w:cstheme="minorHAnsi"/>
          <w:b/>
          <w:bCs/>
          <w:sz w:val="20"/>
          <w:szCs w:val="20"/>
        </w:rPr>
      </w:pPr>
      <w:r w:rsidRPr="00D4453A">
        <w:rPr>
          <w:rFonts w:asciiTheme="minorHAnsi" w:hAnsiTheme="minorHAnsi" w:cstheme="minorHAnsi"/>
          <w:sz w:val="20"/>
          <w:szCs w:val="20"/>
        </w:rPr>
        <w:t xml:space="preserve">Ensure </w:t>
      </w:r>
      <w:r w:rsidR="008A4FEF" w:rsidRPr="00D4453A">
        <w:rPr>
          <w:rFonts w:asciiTheme="minorHAnsi" w:hAnsiTheme="minorHAnsi" w:cstheme="minorHAnsi"/>
          <w:sz w:val="20"/>
          <w:szCs w:val="20"/>
        </w:rPr>
        <w:t xml:space="preserve">curriculum and </w:t>
      </w:r>
      <w:r w:rsidRPr="00D4453A">
        <w:rPr>
          <w:rFonts w:asciiTheme="minorHAnsi" w:hAnsiTheme="minorHAnsi" w:cstheme="minorHAnsi"/>
          <w:sz w:val="20"/>
          <w:szCs w:val="20"/>
        </w:rPr>
        <w:t>instructional materials</w:t>
      </w:r>
      <w:r w:rsidR="008A4FEF" w:rsidRPr="00D4453A">
        <w:rPr>
          <w:rFonts w:asciiTheme="minorHAnsi" w:hAnsiTheme="minorHAnsi" w:cstheme="minorHAnsi"/>
          <w:sz w:val="20"/>
          <w:szCs w:val="20"/>
        </w:rPr>
        <w:t xml:space="preserve"> capitalize on </w:t>
      </w:r>
      <w:r w:rsidR="00852DD8" w:rsidRPr="00D4453A">
        <w:rPr>
          <w:rFonts w:asciiTheme="minorHAnsi" w:hAnsiTheme="minorHAnsi" w:cstheme="minorHAnsi"/>
          <w:sz w:val="20"/>
          <w:szCs w:val="20"/>
        </w:rPr>
        <w:t xml:space="preserve">students’ full language repertoires (first language and English), </w:t>
      </w:r>
      <w:r w:rsidR="008A4FEF" w:rsidRPr="00D4453A">
        <w:rPr>
          <w:rFonts w:asciiTheme="minorHAnsi" w:hAnsiTheme="minorHAnsi" w:cstheme="minorHAnsi"/>
          <w:sz w:val="20"/>
          <w:szCs w:val="20"/>
        </w:rPr>
        <w:t>connect to and positively</w:t>
      </w:r>
      <w:r w:rsidR="00852DD8" w:rsidRPr="00D4453A">
        <w:rPr>
          <w:rFonts w:asciiTheme="minorHAnsi" w:hAnsiTheme="minorHAnsi" w:cstheme="minorHAnsi"/>
          <w:sz w:val="20"/>
          <w:szCs w:val="20"/>
        </w:rPr>
        <w:t xml:space="preserve"> represent </w:t>
      </w:r>
      <w:r w:rsidR="008A4FEF" w:rsidRPr="00D4453A">
        <w:rPr>
          <w:rFonts w:asciiTheme="minorHAnsi" w:hAnsiTheme="minorHAnsi" w:cstheme="minorHAnsi"/>
          <w:sz w:val="20"/>
          <w:szCs w:val="20"/>
        </w:rPr>
        <w:t xml:space="preserve">students’ </w:t>
      </w:r>
      <w:r w:rsidR="00626B0A" w:rsidRPr="00D4453A">
        <w:rPr>
          <w:rFonts w:asciiTheme="minorHAnsi" w:hAnsiTheme="minorHAnsi" w:cstheme="minorHAnsi"/>
          <w:sz w:val="20"/>
          <w:szCs w:val="20"/>
        </w:rPr>
        <w:t>racial/ethnic</w:t>
      </w:r>
      <w:r w:rsidR="00852DD8" w:rsidRPr="00D4453A">
        <w:rPr>
          <w:rFonts w:asciiTheme="minorHAnsi" w:hAnsiTheme="minorHAnsi" w:cstheme="minorHAnsi"/>
          <w:sz w:val="20"/>
          <w:szCs w:val="20"/>
        </w:rPr>
        <w:t>, language</w:t>
      </w:r>
      <w:r w:rsidR="00626B0A" w:rsidRPr="00D4453A">
        <w:rPr>
          <w:rFonts w:asciiTheme="minorHAnsi" w:hAnsiTheme="minorHAnsi" w:cstheme="minorHAnsi"/>
          <w:sz w:val="20"/>
          <w:szCs w:val="20"/>
        </w:rPr>
        <w:t>,</w:t>
      </w:r>
      <w:r w:rsidRPr="00D4453A">
        <w:rPr>
          <w:rFonts w:asciiTheme="minorHAnsi" w:hAnsiTheme="minorHAnsi" w:cstheme="minorHAnsi"/>
          <w:sz w:val="20"/>
          <w:szCs w:val="20"/>
        </w:rPr>
        <w:t xml:space="preserve"> and cultural backgrounds, </w:t>
      </w:r>
      <w:r w:rsidR="00852DD8" w:rsidRPr="00D4453A">
        <w:rPr>
          <w:rFonts w:asciiTheme="minorHAnsi" w:hAnsiTheme="minorHAnsi" w:cstheme="minorHAnsi"/>
          <w:sz w:val="20"/>
          <w:szCs w:val="20"/>
        </w:rPr>
        <w:t xml:space="preserve">promote </w:t>
      </w:r>
      <w:hyperlink r:id="rId31" w:history="1">
        <w:r w:rsidR="00852DD8" w:rsidRPr="00D4453A">
          <w:rPr>
            <w:rStyle w:val="Hyperlink"/>
            <w:rFonts w:asciiTheme="minorHAnsi" w:hAnsiTheme="minorHAnsi" w:cstheme="minorHAnsi"/>
            <w:sz w:val="20"/>
            <w:szCs w:val="20"/>
          </w:rPr>
          <w:t>critical consciousness</w:t>
        </w:r>
      </w:hyperlink>
      <w:r w:rsidR="008A4FEF" w:rsidRPr="00D4453A">
        <w:rPr>
          <w:rFonts w:asciiTheme="minorHAnsi" w:hAnsiTheme="minorHAnsi" w:cstheme="minorHAnsi"/>
          <w:sz w:val="20"/>
          <w:szCs w:val="20"/>
        </w:rPr>
        <w:t xml:space="preserve"> and </w:t>
      </w:r>
      <w:hyperlink r:id="rId32" w:history="1">
        <w:r w:rsidR="008A4FEF" w:rsidRPr="00D4453A">
          <w:rPr>
            <w:rStyle w:val="Hyperlink"/>
            <w:rFonts w:asciiTheme="minorHAnsi" w:hAnsiTheme="minorHAnsi" w:cstheme="minorHAnsi"/>
            <w:sz w:val="20"/>
            <w:szCs w:val="20"/>
          </w:rPr>
          <w:t>civic engagement</w:t>
        </w:r>
      </w:hyperlink>
      <w:r w:rsidR="00852DD8" w:rsidRPr="00D4453A">
        <w:rPr>
          <w:rFonts w:asciiTheme="minorHAnsi" w:hAnsiTheme="minorHAnsi" w:cstheme="minorHAnsi"/>
          <w:sz w:val="20"/>
          <w:szCs w:val="20"/>
        </w:rPr>
        <w:t xml:space="preserve">, </w:t>
      </w:r>
      <w:r w:rsidRPr="00D4453A">
        <w:rPr>
          <w:rFonts w:asciiTheme="minorHAnsi" w:hAnsiTheme="minorHAnsi" w:cstheme="minorHAnsi"/>
          <w:sz w:val="20"/>
          <w:szCs w:val="20"/>
        </w:rPr>
        <w:t>and support</w:t>
      </w:r>
      <w:r w:rsidR="008A4FEF" w:rsidRPr="00D4453A">
        <w:rPr>
          <w:rFonts w:asciiTheme="minorHAnsi" w:hAnsiTheme="minorHAnsi" w:cstheme="minorHAnsi"/>
          <w:sz w:val="20"/>
          <w:szCs w:val="20"/>
        </w:rPr>
        <w:t xml:space="preserve"> </w:t>
      </w:r>
      <w:hyperlink r:id="rId33" w:history="1">
        <w:r w:rsidRPr="00D4453A">
          <w:rPr>
            <w:rStyle w:val="Hyperlink"/>
            <w:rFonts w:asciiTheme="minorHAnsi" w:hAnsiTheme="minorHAnsi" w:cstheme="minorHAnsi"/>
            <w:sz w:val="20"/>
            <w:szCs w:val="20"/>
          </w:rPr>
          <w:t>social and emotional learning</w:t>
        </w:r>
      </w:hyperlink>
      <w:r w:rsidR="008A4FEF" w:rsidRPr="00D4453A">
        <w:rPr>
          <w:rFonts w:asciiTheme="minorHAnsi" w:hAnsiTheme="minorHAnsi" w:cstheme="minorHAnsi"/>
          <w:sz w:val="20"/>
          <w:szCs w:val="20"/>
        </w:rPr>
        <w:t>.</w:t>
      </w:r>
      <w:r w:rsidRPr="00D4453A">
        <w:rPr>
          <w:rFonts w:asciiTheme="minorHAnsi" w:hAnsiTheme="minorHAnsi" w:cstheme="minorHAnsi"/>
          <w:sz w:val="20"/>
          <w:szCs w:val="20"/>
        </w:rPr>
        <w:t xml:space="preserve"> </w:t>
      </w:r>
      <w:bookmarkStart w:id="1" w:name="_Hlk76725968"/>
    </w:p>
    <w:p w14:paraId="4FCBE552" w14:textId="0080D18B" w:rsidR="00B33193" w:rsidRPr="00D4453A" w:rsidRDefault="00392BD8" w:rsidP="00D83FAA">
      <w:pPr>
        <w:pStyle w:val="ListParagraph"/>
        <w:numPr>
          <w:ilvl w:val="0"/>
          <w:numId w:val="40"/>
        </w:numPr>
        <w:ind w:left="360" w:hanging="216"/>
        <w:rPr>
          <w:rFonts w:asciiTheme="minorHAnsi" w:hAnsiTheme="minorHAnsi" w:cstheme="minorHAnsi"/>
          <w:b/>
          <w:bCs/>
          <w:sz w:val="20"/>
          <w:szCs w:val="20"/>
        </w:rPr>
      </w:pPr>
      <w:r w:rsidRPr="00D4453A">
        <w:rPr>
          <w:rFonts w:asciiTheme="minorHAnsi" w:hAnsiTheme="minorHAnsi" w:cstheme="minorHAnsi"/>
          <w:sz w:val="20"/>
          <w:szCs w:val="20"/>
        </w:rPr>
        <w:t xml:space="preserve">Provide time, funds, professional learning, and collaboration time to support </w:t>
      </w:r>
      <w:r w:rsidR="00C8466C" w:rsidRPr="00D4453A">
        <w:rPr>
          <w:rFonts w:asciiTheme="minorHAnsi" w:hAnsiTheme="minorHAnsi" w:cstheme="minorHAnsi"/>
          <w:sz w:val="20"/>
          <w:szCs w:val="20"/>
        </w:rPr>
        <w:t>joint</w:t>
      </w:r>
      <w:r w:rsidRPr="00D4453A">
        <w:rPr>
          <w:rFonts w:asciiTheme="minorHAnsi" w:hAnsiTheme="minorHAnsi" w:cstheme="minorHAnsi"/>
          <w:sz w:val="20"/>
          <w:szCs w:val="20"/>
        </w:rPr>
        <w:t xml:space="preserve"> ESL curriculum development.</w:t>
      </w:r>
    </w:p>
    <w:bookmarkEnd w:id="1"/>
    <w:p w14:paraId="17B40D11" w14:textId="163B75BC" w:rsidR="0098200F" w:rsidRPr="00DF6635" w:rsidRDefault="0098200F" w:rsidP="00C8383D">
      <w:pPr>
        <w:pStyle w:val="ListParagraph"/>
        <w:spacing w:line="259" w:lineRule="auto"/>
        <w:rPr>
          <w:rFonts w:asciiTheme="minorHAnsi" w:hAnsiTheme="minorHAnsi" w:cstheme="minorHAnsi"/>
          <w:b/>
          <w:bCs/>
          <w:sz w:val="8"/>
          <w:szCs w:val="8"/>
        </w:rPr>
      </w:pPr>
    </w:p>
    <w:p w14:paraId="783BD7AA" w14:textId="00C935C4" w:rsidR="008A4FEF" w:rsidRPr="00E820B4" w:rsidRDefault="008A4FEF" w:rsidP="00587EDB">
      <w:pPr>
        <w:pStyle w:val="ListParagraph"/>
        <w:numPr>
          <w:ilvl w:val="0"/>
          <w:numId w:val="11"/>
        </w:numPr>
        <w:rPr>
          <w:rFonts w:asciiTheme="minorHAnsi" w:hAnsiTheme="minorHAnsi" w:cstheme="minorHAnsi"/>
          <w:b/>
          <w:bCs/>
          <w:sz w:val="22"/>
          <w:szCs w:val="22"/>
        </w:rPr>
      </w:pPr>
      <w:r w:rsidRPr="00E820B4">
        <w:rPr>
          <w:rFonts w:asciiTheme="minorHAnsi" w:hAnsiTheme="minorHAnsi" w:cstheme="minorHAnsi"/>
          <w:b/>
          <w:bCs/>
          <w:sz w:val="22"/>
          <w:szCs w:val="22"/>
        </w:rPr>
        <w:t xml:space="preserve">Promote </w:t>
      </w:r>
      <w:r w:rsidR="006D3B11" w:rsidRPr="00E820B4">
        <w:rPr>
          <w:rFonts w:asciiTheme="minorHAnsi" w:hAnsiTheme="minorHAnsi" w:cstheme="minorHAnsi"/>
          <w:b/>
          <w:bCs/>
          <w:sz w:val="22"/>
          <w:szCs w:val="22"/>
        </w:rPr>
        <w:t>co-teachers</w:t>
      </w:r>
      <w:r w:rsidR="00863B74" w:rsidRPr="00E820B4">
        <w:rPr>
          <w:rFonts w:asciiTheme="minorHAnsi" w:hAnsiTheme="minorHAnsi" w:cstheme="minorHAnsi"/>
          <w:b/>
          <w:bCs/>
          <w:sz w:val="22"/>
          <w:szCs w:val="22"/>
        </w:rPr>
        <w:t>’</w:t>
      </w:r>
      <w:r w:rsidRPr="00E820B4">
        <w:rPr>
          <w:rFonts w:asciiTheme="minorHAnsi" w:hAnsiTheme="minorHAnsi" w:cstheme="minorHAnsi"/>
          <w:b/>
          <w:bCs/>
          <w:sz w:val="22"/>
          <w:szCs w:val="22"/>
        </w:rPr>
        <w:t xml:space="preserve"> use of data to make instructional, programmatic and placement decisions.</w:t>
      </w:r>
    </w:p>
    <w:p w14:paraId="51F57181" w14:textId="23F4A05E" w:rsidR="00DB0257" w:rsidRPr="00D4453A" w:rsidRDefault="008A4FEF" w:rsidP="00D83FAA">
      <w:pPr>
        <w:pStyle w:val="ListParagraph"/>
        <w:numPr>
          <w:ilvl w:val="0"/>
          <w:numId w:val="42"/>
        </w:numPr>
        <w:ind w:left="360" w:hanging="216"/>
        <w:rPr>
          <w:rFonts w:asciiTheme="minorHAnsi" w:hAnsiTheme="minorHAnsi" w:cstheme="minorHAnsi"/>
          <w:b/>
          <w:bCs/>
          <w:sz w:val="20"/>
          <w:szCs w:val="20"/>
        </w:rPr>
      </w:pPr>
      <w:r w:rsidRPr="00D4453A">
        <w:rPr>
          <w:rFonts w:asciiTheme="minorHAnsi" w:hAnsiTheme="minorHAnsi" w:cstheme="minorHAnsi"/>
          <w:sz w:val="20"/>
          <w:szCs w:val="20"/>
        </w:rPr>
        <w:t>I</w:t>
      </w:r>
      <w:r w:rsidR="002454FA" w:rsidRPr="00D4453A">
        <w:rPr>
          <w:rFonts w:asciiTheme="minorHAnsi" w:hAnsiTheme="minorHAnsi" w:cstheme="minorHAnsi"/>
          <w:sz w:val="20"/>
          <w:szCs w:val="20"/>
        </w:rPr>
        <w:t xml:space="preserve">dentify formative assessment and other </w:t>
      </w:r>
      <w:r w:rsidR="007E4664" w:rsidRPr="00D4453A">
        <w:rPr>
          <w:rFonts w:asciiTheme="minorHAnsi" w:hAnsiTheme="minorHAnsi" w:cstheme="minorHAnsi"/>
          <w:sz w:val="20"/>
          <w:szCs w:val="20"/>
        </w:rPr>
        <w:t>data</w:t>
      </w:r>
      <w:r w:rsidR="00F03C37" w:rsidRPr="00D4453A">
        <w:rPr>
          <w:rFonts w:asciiTheme="minorHAnsi" w:hAnsiTheme="minorHAnsi" w:cstheme="minorHAnsi"/>
          <w:sz w:val="20"/>
          <w:szCs w:val="20"/>
        </w:rPr>
        <w:t xml:space="preserve"> from Self-Contained ESL </w:t>
      </w:r>
      <w:r w:rsidR="004C0EFB" w:rsidRPr="00D4453A">
        <w:rPr>
          <w:rFonts w:asciiTheme="minorHAnsi" w:hAnsiTheme="minorHAnsi" w:cstheme="minorHAnsi"/>
          <w:sz w:val="20"/>
          <w:szCs w:val="20"/>
        </w:rPr>
        <w:t xml:space="preserve">that </w:t>
      </w:r>
      <w:r w:rsidR="007E4664" w:rsidRPr="00D4453A">
        <w:rPr>
          <w:rFonts w:asciiTheme="minorHAnsi" w:hAnsiTheme="minorHAnsi" w:cstheme="minorHAnsi"/>
          <w:sz w:val="20"/>
          <w:szCs w:val="20"/>
        </w:rPr>
        <w:t>would be most helpful</w:t>
      </w:r>
      <w:r w:rsidR="00587EDB" w:rsidRPr="00D4453A">
        <w:rPr>
          <w:rFonts w:asciiTheme="minorHAnsi" w:hAnsiTheme="minorHAnsi" w:cstheme="minorHAnsi"/>
          <w:sz w:val="20"/>
          <w:szCs w:val="20"/>
        </w:rPr>
        <w:t xml:space="preserve"> for teams serving the same group of English learners to review. </w:t>
      </w:r>
    </w:p>
    <w:p w14:paraId="094A6520" w14:textId="53BD6635" w:rsidR="00DB0257" w:rsidRPr="00D4453A" w:rsidRDefault="00587EDB" w:rsidP="00D83FAA">
      <w:pPr>
        <w:pStyle w:val="ListParagraph"/>
        <w:numPr>
          <w:ilvl w:val="0"/>
          <w:numId w:val="42"/>
        </w:numPr>
        <w:ind w:left="360" w:hanging="216"/>
        <w:rPr>
          <w:rFonts w:asciiTheme="minorHAnsi" w:hAnsiTheme="minorHAnsi" w:cstheme="minorHAnsi"/>
          <w:b/>
          <w:bCs/>
          <w:sz w:val="20"/>
          <w:szCs w:val="20"/>
        </w:rPr>
      </w:pPr>
      <w:r w:rsidRPr="00D4453A">
        <w:rPr>
          <w:rFonts w:asciiTheme="minorHAnsi" w:hAnsiTheme="minorHAnsi" w:cstheme="minorHAnsi"/>
          <w:sz w:val="20"/>
          <w:szCs w:val="20"/>
        </w:rPr>
        <w:t xml:space="preserve">Provide </w:t>
      </w:r>
      <w:r w:rsidR="007E4664" w:rsidRPr="00D4453A">
        <w:rPr>
          <w:rFonts w:asciiTheme="minorHAnsi" w:hAnsiTheme="minorHAnsi" w:cstheme="minorHAnsi"/>
          <w:sz w:val="20"/>
          <w:szCs w:val="20"/>
        </w:rPr>
        <w:t xml:space="preserve">regular opportunities for teachers to discuss </w:t>
      </w:r>
      <w:r w:rsidRPr="00D4453A">
        <w:rPr>
          <w:rFonts w:asciiTheme="minorHAnsi" w:hAnsiTheme="minorHAnsi" w:cstheme="minorHAnsi"/>
          <w:sz w:val="20"/>
          <w:szCs w:val="20"/>
        </w:rPr>
        <w:t>s</w:t>
      </w:r>
      <w:r w:rsidR="00872C39" w:rsidRPr="00D4453A">
        <w:rPr>
          <w:rFonts w:asciiTheme="minorHAnsi" w:hAnsiTheme="minorHAnsi" w:cstheme="minorHAnsi"/>
          <w:sz w:val="20"/>
          <w:szCs w:val="20"/>
        </w:rPr>
        <w:t>tudent</w:t>
      </w:r>
      <w:r w:rsidR="00F03C37" w:rsidRPr="00D4453A">
        <w:rPr>
          <w:rFonts w:asciiTheme="minorHAnsi" w:hAnsiTheme="minorHAnsi" w:cstheme="minorHAnsi"/>
          <w:sz w:val="20"/>
          <w:szCs w:val="20"/>
        </w:rPr>
        <w:t xml:space="preserve"> performance</w:t>
      </w:r>
      <w:r w:rsidR="00872C39" w:rsidRPr="00D4453A">
        <w:rPr>
          <w:rFonts w:asciiTheme="minorHAnsi" w:hAnsiTheme="minorHAnsi" w:cstheme="minorHAnsi"/>
          <w:sz w:val="20"/>
          <w:szCs w:val="20"/>
        </w:rPr>
        <w:t>/student work</w:t>
      </w:r>
      <w:r w:rsidR="00F03C37" w:rsidRPr="00D4453A">
        <w:rPr>
          <w:rFonts w:asciiTheme="minorHAnsi" w:hAnsiTheme="minorHAnsi" w:cstheme="minorHAnsi"/>
          <w:sz w:val="20"/>
          <w:szCs w:val="20"/>
        </w:rPr>
        <w:t xml:space="preserve"> data from content area, electives, and/or specialist classes during </w:t>
      </w:r>
      <w:r w:rsidR="0052668A" w:rsidRPr="00D4453A">
        <w:rPr>
          <w:rFonts w:asciiTheme="minorHAnsi" w:hAnsiTheme="minorHAnsi" w:cstheme="minorHAnsi"/>
          <w:sz w:val="20"/>
          <w:szCs w:val="20"/>
        </w:rPr>
        <w:t>collaboration time</w:t>
      </w:r>
      <w:r w:rsidR="00F03C37" w:rsidRPr="00D4453A">
        <w:rPr>
          <w:rFonts w:asciiTheme="minorHAnsi" w:hAnsiTheme="minorHAnsi" w:cstheme="minorHAnsi"/>
          <w:sz w:val="20"/>
          <w:szCs w:val="20"/>
        </w:rPr>
        <w:t xml:space="preserve"> or professional development</w:t>
      </w:r>
      <w:r w:rsidR="0052668A" w:rsidRPr="00D4453A">
        <w:rPr>
          <w:rFonts w:asciiTheme="minorHAnsi" w:hAnsiTheme="minorHAnsi" w:cstheme="minorHAnsi"/>
          <w:sz w:val="20"/>
          <w:szCs w:val="20"/>
        </w:rPr>
        <w:t xml:space="preserve">. </w:t>
      </w:r>
    </w:p>
    <w:p w14:paraId="6CBC49E3" w14:textId="352951E6" w:rsidR="00587EDB" w:rsidRPr="00D4453A" w:rsidRDefault="00587EDB" w:rsidP="00D83FAA">
      <w:pPr>
        <w:pStyle w:val="ListParagraph"/>
        <w:numPr>
          <w:ilvl w:val="0"/>
          <w:numId w:val="42"/>
        </w:numPr>
        <w:ind w:left="360" w:hanging="216"/>
        <w:rPr>
          <w:rFonts w:asciiTheme="minorHAnsi" w:hAnsiTheme="minorHAnsi" w:cstheme="minorHAnsi"/>
          <w:b/>
          <w:bCs/>
          <w:sz w:val="20"/>
          <w:szCs w:val="20"/>
        </w:rPr>
      </w:pPr>
      <w:r w:rsidRPr="00D4453A">
        <w:rPr>
          <w:rFonts w:asciiTheme="minorHAnsi" w:hAnsiTheme="minorHAnsi" w:cstheme="minorHAnsi"/>
          <w:sz w:val="20"/>
          <w:szCs w:val="20"/>
        </w:rPr>
        <w:t xml:space="preserve">Establish data systems and processes for ESL and other educators to collaboratively gather, analyze, and use evidence about English learners’ progress. </w:t>
      </w:r>
    </w:p>
    <w:p w14:paraId="791DC650" w14:textId="6C381D9E" w:rsidR="00587EDB" w:rsidRPr="00587EDB" w:rsidRDefault="00587EDB" w:rsidP="00587EDB">
      <w:pPr>
        <w:spacing w:line="259" w:lineRule="auto"/>
        <w:ind w:right="-15"/>
        <w:rPr>
          <w:rFonts w:ascii="Georgia" w:hAnsi="Georgia"/>
          <w:b/>
          <w:bCs/>
          <w:color w:val="7030A0"/>
          <w:shd w:val="clear" w:color="auto" w:fill="FFFFFF"/>
        </w:rPr>
        <w:sectPr w:rsidR="00587EDB" w:rsidRPr="00587EDB" w:rsidSect="00CD1E3E">
          <w:footerReference w:type="even" r:id="rId34"/>
          <w:footerReference w:type="default" r:id="rId35"/>
          <w:headerReference w:type="first" r:id="rId36"/>
          <w:footerReference w:type="first" r:id="rId37"/>
          <w:pgSz w:w="12240" w:h="15840"/>
          <w:pgMar w:top="758" w:right="1080" w:bottom="1080" w:left="1080" w:header="810" w:footer="323" w:gutter="0"/>
          <w:cols w:space="720"/>
          <w:titlePg/>
          <w:docGrid w:linePitch="360"/>
        </w:sectPr>
      </w:pPr>
    </w:p>
    <w:p w14:paraId="5B193420" w14:textId="1D6E9470" w:rsidR="007D75A7" w:rsidRDefault="00D5470B" w:rsidP="00FB1881">
      <w:pPr>
        <w:ind w:right="-14"/>
        <w:rPr>
          <w:rFonts w:ascii="Georgia" w:hAnsi="Georgia"/>
          <w:b/>
          <w:bCs/>
          <w:color w:val="7030A0"/>
          <w:shd w:val="clear" w:color="auto" w:fill="FFFFFF"/>
        </w:rPr>
      </w:pPr>
      <w:r>
        <w:rPr>
          <w:rFonts w:ascii="Georgia" w:hAnsi="Georgia"/>
          <w:b/>
          <w:bCs/>
          <w:color w:val="7030A0"/>
          <w:shd w:val="clear" w:color="auto" w:fill="FFFFFF"/>
        </w:rPr>
        <w:lastRenderedPageBreak/>
        <w:t>WHAT TO LOOK FOR</w:t>
      </w:r>
      <w:r w:rsidR="007D75A7">
        <w:rPr>
          <w:rFonts w:ascii="Georgia" w:hAnsi="Georgia"/>
          <w:b/>
          <w:bCs/>
          <w:color w:val="7030A0"/>
          <w:shd w:val="clear" w:color="auto" w:fill="FFFFFF"/>
        </w:rPr>
        <w:t xml:space="preserve"> in </w:t>
      </w:r>
      <w:r w:rsidR="00D17ABE">
        <w:rPr>
          <w:rFonts w:ascii="Georgia" w:hAnsi="Georgia"/>
          <w:b/>
          <w:bCs/>
          <w:color w:val="7030A0"/>
          <w:shd w:val="clear" w:color="auto" w:fill="FFFFFF"/>
        </w:rPr>
        <w:t>Co-Teaching</w:t>
      </w:r>
      <w:r w:rsidR="007D75A7">
        <w:rPr>
          <w:rFonts w:ascii="Georgia" w:hAnsi="Georgia"/>
          <w:b/>
          <w:bCs/>
          <w:color w:val="7030A0"/>
          <w:shd w:val="clear" w:color="auto" w:fill="FFFFFF"/>
        </w:rPr>
        <w:t xml:space="preserve"> ESL Classrooms </w:t>
      </w:r>
    </w:p>
    <w:p w14:paraId="36349A8C" w14:textId="77777777" w:rsidR="001772DA" w:rsidRPr="00FB1881" w:rsidRDefault="001772DA" w:rsidP="00FB1881">
      <w:pPr>
        <w:ind w:right="-14"/>
        <w:rPr>
          <w:rFonts w:asciiTheme="minorHAnsi" w:hAnsiTheme="minorHAnsi" w:cstheme="minorHAnsi"/>
          <w:sz w:val="4"/>
          <w:szCs w:val="4"/>
          <w:shd w:val="clear" w:color="auto" w:fill="FFFFFF"/>
        </w:rPr>
      </w:pPr>
    </w:p>
    <w:p w14:paraId="399A4631" w14:textId="56A19EB4" w:rsidR="00E05A8B" w:rsidRPr="00FB1881" w:rsidRDefault="00D80049" w:rsidP="00FB1881">
      <w:pPr>
        <w:ind w:right="-14"/>
        <w:rPr>
          <w:rFonts w:asciiTheme="minorHAnsi" w:hAnsiTheme="minorHAnsi" w:cstheme="minorHAnsi"/>
          <w:sz w:val="21"/>
          <w:szCs w:val="21"/>
          <w:shd w:val="clear" w:color="auto" w:fill="FFFFFF"/>
        </w:rPr>
      </w:pPr>
      <w:r w:rsidRPr="00FB1881">
        <w:rPr>
          <w:rFonts w:asciiTheme="minorHAnsi" w:hAnsiTheme="minorHAnsi" w:cstheme="minorHAnsi"/>
          <w:sz w:val="21"/>
          <w:szCs w:val="21"/>
          <w:shd w:val="clear" w:color="auto" w:fill="FFFFFF"/>
        </w:rPr>
        <w:t xml:space="preserve">The following tool can be </w:t>
      </w:r>
      <w:r w:rsidR="0097047F" w:rsidRPr="00FB1881">
        <w:rPr>
          <w:rFonts w:asciiTheme="minorHAnsi" w:hAnsiTheme="minorHAnsi" w:cstheme="minorHAnsi"/>
          <w:sz w:val="21"/>
          <w:szCs w:val="21"/>
          <w:shd w:val="clear" w:color="auto" w:fill="FFFFFF"/>
        </w:rPr>
        <w:t xml:space="preserve">used to identify practices </w:t>
      </w:r>
      <w:r w:rsidR="004B213D" w:rsidRPr="00FB1881">
        <w:rPr>
          <w:rFonts w:asciiTheme="minorHAnsi" w:hAnsiTheme="minorHAnsi" w:cstheme="minorHAnsi"/>
          <w:sz w:val="21"/>
          <w:szCs w:val="21"/>
          <w:shd w:val="clear" w:color="auto" w:fill="FFFFFF"/>
        </w:rPr>
        <w:t xml:space="preserve">associated with the </w:t>
      </w:r>
      <w:r w:rsidR="00496C7B" w:rsidRPr="00FB1881">
        <w:rPr>
          <w:rFonts w:asciiTheme="minorHAnsi" w:hAnsiTheme="minorHAnsi" w:cstheme="minorHAnsi"/>
          <w:sz w:val="21"/>
          <w:szCs w:val="21"/>
          <w:u w:val="single"/>
          <w:shd w:val="clear" w:color="auto" w:fill="FFFFFF"/>
        </w:rPr>
        <w:t>F</w:t>
      </w:r>
      <w:r w:rsidR="004B213D" w:rsidRPr="00FB1881">
        <w:rPr>
          <w:rFonts w:asciiTheme="minorHAnsi" w:hAnsiTheme="minorHAnsi" w:cstheme="minorHAnsi"/>
          <w:sz w:val="21"/>
          <w:szCs w:val="21"/>
          <w:u w:val="single"/>
          <w:shd w:val="clear" w:color="auto" w:fill="FFFFFF"/>
        </w:rPr>
        <w:t xml:space="preserve">eatures of </w:t>
      </w:r>
      <w:r w:rsidR="00496C7B" w:rsidRPr="00FB1881">
        <w:rPr>
          <w:rFonts w:asciiTheme="minorHAnsi" w:hAnsiTheme="minorHAnsi" w:cstheme="minorHAnsi"/>
          <w:sz w:val="21"/>
          <w:szCs w:val="21"/>
          <w:u w:val="single"/>
          <w:shd w:val="clear" w:color="auto" w:fill="FFFFFF"/>
        </w:rPr>
        <w:t>H</w:t>
      </w:r>
      <w:r w:rsidR="004B213D" w:rsidRPr="00FB1881">
        <w:rPr>
          <w:rFonts w:asciiTheme="minorHAnsi" w:hAnsiTheme="minorHAnsi" w:cstheme="minorHAnsi"/>
          <w:sz w:val="21"/>
          <w:szCs w:val="21"/>
          <w:u w:val="single"/>
          <w:shd w:val="clear" w:color="auto" w:fill="FFFFFF"/>
        </w:rPr>
        <w:t>igh-</w:t>
      </w:r>
      <w:r w:rsidR="00496C7B" w:rsidRPr="00FB1881">
        <w:rPr>
          <w:rFonts w:asciiTheme="minorHAnsi" w:hAnsiTheme="minorHAnsi" w:cstheme="minorHAnsi"/>
          <w:sz w:val="21"/>
          <w:szCs w:val="21"/>
          <w:u w:val="single"/>
          <w:shd w:val="clear" w:color="auto" w:fill="FFFFFF"/>
        </w:rPr>
        <w:t>Q</w:t>
      </w:r>
      <w:r w:rsidR="004B213D" w:rsidRPr="00FB1881">
        <w:rPr>
          <w:rFonts w:asciiTheme="minorHAnsi" w:hAnsiTheme="minorHAnsi" w:cstheme="minorHAnsi"/>
          <w:sz w:val="21"/>
          <w:szCs w:val="21"/>
          <w:u w:val="single"/>
          <w:shd w:val="clear" w:color="auto" w:fill="FFFFFF"/>
        </w:rPr>
        <w:t xml:space="preserve">uality ESL </w:t>
      </w:r>
      <w:r w:rsidR="00496C7B" w:rsidRPr="00FB1881">
        <w:rPr>
          <w:rFonts w:asciiTheme="minorHAnsi" w:hAnsiTheme="minorHAnsi" w:cstheme="minorHAnsi"/>
          <w:sz w:val="21"/>
          <w:szCs w:val="21"/>
          <w:u w:val="single"/>
          <w:shd w:val="clear" w:color="auto" w:fill="FFFFFF"/>
        </w:rPr>
        <w:t>I</w:t>
      </w:r>
      <w:r w:rsidR="004B213D" w:rsidRPr="00FB1881">
        <w:rPr>
          <w:rFonts w:asciiTheme="minorHAnsi" w:hAnsiTheme="minorHAnsi" w:cstheme="minorHAnsi"/>
          <w:sz w:val="21"/>
          <w:szCs w:val="21"/>
          <w:u w:val="single"/>
          <w:shd w:val="clear" w:color="auto" w:fill="FFFFFF"/>
        </w:rPr>
        <w:t>nstruction</w:t>
      </w:r>
      <w:r w:rsidR="00E14D45" w:rsidRPr="00FB1881">
        <w:rPr>
          <w:rFonts w:asciiTheme="minorHAnsi" w:hAnsiTheme="minorHAnsi" w:cstheme="minorHAnsi"/>
          <w:sz w:val="21"/>
          <w:szCs w:val="21"/>
          <w:shd w:val="clear" w:color="auto" w:fill="FFFFFF"/>
        </w:rPr>
        <w:t xml:space="preserve"> as defined in Massachusetts</w:t>
      </w:r>
      <w:r w:rsidR="00416BC7" w:rsidRPr="00FB1881">
        <w:rPr>
          <w:rFonts w:asciiTheme="minorHAnsi" w:hAnsiTheme="minorHAnsi" w:cstheme="minorHAnsi"/>
          <w:sz w:val="21"/>
          <w:szCs w:val="21"/>
          <w:shd w:val="clear" w:color="auto" w:fill="FFFFFF"/>
        </w:rPr>
        <w:t xml:space="preserve"> (icons in the table below represent where Features are incorporated). </w:t>
      </w:r>
      <w:r w:rsidR="004B213D" w:rsidRPr="00FB1881">
        <w:rPr>
          <w:rFonts w:asciiTheme="minorHAnsi" w:hAnsiTheme="minorHAnsi" w:cstheme="minorHAnsi"/>
          <w:sz w:val="21"/>
          <w:szCs w:val="21"/>
          <w:shd w:val="clear" w:color="auto" w:fill="FFFFFF"/>
        </w:rPr>
        <w:t>It is not intended as a comprehensive list for classroom</w:t>
      </w:r>
      <w:r w:rsidR="008227D1" w:rsidRPr="00FB1881">
        <w:rPr>
          <w:rFonts w:asciiTheme="minorHAnsi" w:hAnsiTheme="minorHAnsi" w:cstheme="minorHAnsi"/>
          <w:sz w:val="21"/>
          <w:szCs w:val="21"/>
          <w:shd w:val="clear" w:color="auto" w:fill="FFFFFF"/>
        </w:rPr>
        <w:t xml:space="preserve"> observation or</w:t>
      </w:r>
      <w:r w:rsidR="004B213D" w:rsidRPr="00FB1881">
        <w:rPr>
          <w:rFonts w:asciiTheme="minorHAnsi" w:hAnsiTheme="minorHAnsi" w:cstheme="minorHAnsi"/>
          <w:sz w:val="21"/>
          <w:szCs w:val="21"/>
          <w:shd w:val="clear" w:color="auto" w:fill="FFFFFF"/>
        </w:rPr>
        <w:t xml:space="preserve"> evaluation. Rather, it is intended as </w:t>
      </w:r>
      <w:r w:rsidR="000874E7" w:rsidRPr="00FB1881">
        <w:rPr>
          <w:rFonts w:asciiTheme="minorHAnsi" w:hAnsiTheme="minorHAnsi" w:cstheme="minorHAnsi"/>
          <w:sz w:val="21"/>
          <w:szCs w:val="21"/>
          <w:shd w:val="clear" w:color="auto" w:fill="FFFFFF"/>
        </w:rPr>
        <w:t>tool for capturing a quick scan or snapshot of</w:t>
      </w:r>
      <w:r w:rsidR="006D4B91" w:rsidRPr="00FB1881">
        <w:rPr>
          <w:rFonts w:asciiTheme="minorHAnsi" w:hAnsiTheme="minorHAnsi" w:cstheme="minorHAnsi"/>
          <w:sz w:val="21"/>
          <w:szCs w:val="21"/>
          <w:shd w:val="clear" w:color="auto" w:fill="FFFFFF"/>
        </w:rPr>
        <w:t xml:space="preserve"> relevant</w:t>
      </w:r>
      <w:r w:rsidR="000874E7" w:rsidRPr="00FB1881">
        <w:rPr>
          <w:rFonts w:asciiTheme="minorHAnsi" w:hAnsiTheme="minorHAnsi" w:cstheme="minorHAnsi"/>
          <w:sz w:val="21"/>
          <w:szCs w:val="21"/>
          <w:shd w:val="clear" w:color="auto" w:fill="FFFFFF"/>
        </w:rPr>
        <w:t xml:space="preserve"> student and teacher actions </w:t>
      </w:r>
      <w:r w:rsidR="004B213D" w:rsidRPr="00FB1881">
        <w:rPr>
          <w:rFonts w:asciiTheme="minorHAnsi" w:hAnsiTheme="minorHAnsi" w:cstheme="minorHAnsi"/>
          <w:sz w:val="21"/>
          <w:szCs w:val="21"/>
          <w:shd w:val="clear" w:color="auto" w:fill="FFFFFF"/>
        </w:rPr>
        <w:t xml:space="preserve">one would expect to </w:t>
      </w:r>
      <w:r w:rsidR="00E05A8B" w:rsidRPr="00FB1881">
        <w:rPr>
          <w:rFonts w:asciiTheme="minorHAnsi" w:hAnsiTheme="minorHAnsi" w:cstheme="minorHAnsi"/>
          <w:sz w:val="21"/>
          <w:szCs w:val="21"/>
          <w:shd w:val="clear" w:color="auto" w:fill="FFFFFF"/>
        </w:rPr>
        <w:t>during</w:t>
      </w:r>
      <w:r w:rsidR="004B213D" w:rsidRPr="00FB1881">
        <w:rPr>
          <w:rFonts w:asciiTheme="minorHAnsi" w:hAnsiTheme="minorHAnsi" w:cstheme="minorHAnsi"/>
          <w:sz w:val="21"/>
          <w:szCs w:val="21"/>
          <w:shd w:val="clear" w:color="auto" w:fill="FFFFFF"/>
        </w:rPr>
        <w:t xml:space="preserve"> </w:t>
      </w:r>
      <w:r w:rsidR="00D17ABE" w:rsidRPr="00FB1881">
        <w:rPr>
          <w:rFonts w:asciiTheme="minorHAnsi" w:hAnsiTheme="minorHAnsi" w:cstheme="minorHAnsi"/>
          <w:sz w:val="21"/>
          <w:szCs w:val="21"/>
          <w:shd w:val="clear" w:color="auto" w:fill="FFFFFF"/>
        </w:rPr>
        <w:t xml:space="preserve">Co-teaching </w:t>
      </w:r>
      <w:r w:rsidR="004B213D" w:rsidRPr="00FB1881">
        <w:rPr>
          <w:rFonts w:asciiTheme="minorHAnsi" w:hAnsiTheme="minorHAnsi" w:cstheme="minorHAnsi"/>
          <w:sz w:val="21"/>
          <w:szCs w:val="21"/>
          <w:shd w:val="clear" w:color="auto" w:fill="FFFFFF"/>
        </w:rPr>
        <w:t xml:space="preserve">ESL </w:t>
      </w:r>
      <w:r w:rsidR="00E05A8B" w:rsidRPr="00FB1881">
        <w:rPr>
          <w:rFonts w:asciiTheme="minorHAnsi" w:hAnsiTheme="minorHAnsi" w:cstheme="minorHAnsi"/>
          <w:sz w:val="21"/>
          <w:szCs w:val="21"/>
          <w:shd w:val="clear" w:color="auto" w:fill="FFFFFF"/>
        </w:rPr>
        <w:t>instruction</w:t>
      </w:r>
      <w:r w:rsidR="006D4B91" w:rsidRPr="00FB1881">
        <w:rPr>
          <w:rFonts w:asciiTheme="minorHAnsi" w:hAnsiTheme="minorHAnsi" w:cstheme="minorHAnsi"/>
          <w:sz w:val="21"/>
          <w:szCs w:val="21"/>
          <w:shd w:val="clear" w:color="auto" w:fill="FFFFFF"/>
        </w:rPr>
        <w:t>.</w:t>
      </w:r>
    </w:p>
    <w:p w14:paraId="44EC1C5C" w14:textId="2CBC64D7" w:rsidR="00D80049" w:rsidRPr="00FB1881" w:rsidRDefault="00D80049" w:rsidP="00FB1881">
      <w:pPr>
        <w:tabs>
          <w:tab w:val="left" w:pos="1185"/>
        </w:tabs>
        <w:ind w:right="-15"/>
        <w:rPr>
          <w:rFonts w:asciiTheme="minorHAnsi" w:hAnsiTheme="minorHAnsi" w:cstheme="minorHAnsi"/>
          <w:sz w:val="4"/>
          <w:szCs w:val="4"/>
          <w:shd w:val="clear" w:color="auto" w:fill="FFFFFF"/>
        </w:rPr>
      </w:pPr>
    </w:p>
    <w:p w14:paraId="3DA5281D" w14:textId="54783E60" w:rsidR="00EA3512" w:rsidRPr="00EA3512" w:rsidRDefault="00EA3512" w:rsidP="00FB1881">
      <w:pPr>
        <w:ind w:right="-15"/>
        <w:rPr>
          <w:rFonts w:ascii="Georgia" w:hAnsi="Georgia"/>
          <w:b/>
          <w:bCs/>
          <w:color w:val="7030A0"/>
          <w:sz w:val="6"/>
          <w:szCs w:val="6"/>
          <w:shd w:val="clear" w:color="auto" w:fill="FFFFFF"/>
        </w:rPr>
      </w:pPr>
    </w:p>
    <w:tbl>
      <w:tblPr>
        <w:tblStyle w:val="TableGrid"/>
        <w:tblW w:w="0" w:type="auto"/>
        <w:tblLook w:val="04A0" w:firstRow="1" w:lastRow="0" w:firstColumn="1" w:lastColumn="0" w:noHBand="0" w:noVBand="1"/>
      </w:tblPr>
      <w:tblGrid>
        <w:gridCol w:w="921"/>
        <w:gridCol w:w="446"/>
        <w:gridCol w:w="1328"/>
        <w:gridCol w:w="4050"/>
        <w:gridCol w:w="3240"/>
        <w:gridCol w:w="4002"/>
      </w:tblGrid>
      <w:tr w:rsidR="000B145F" w:rsidRPr="00DF6635" w14:paraId="79EA5F44" w14:textId="6205D2BF" w:rsidTr="0023328A">
        <w:tc>
          <w:tcPr>
            <w:tcW w:w="13987" w:type="dxa"/>
            <w:gridSpan w:val="6"/>
            <w:shd w:val="clear" w:color="auto" w:fill="B4C6E7" w:themeFill="accent1" w:themeFillTint="66"/>
          </w:tcPr>
          <w:p w14:paraId="1472CEFE" w14:textId="6C73452F" w:rsidR="000B145F" w:rsidRPr="00FB1881" w:rsidRDefault="000B145F" w:rsidP="00D44925">
            <w:pPr>
              <w:shd w:val="clear" w:color="auto" w:fill="B4C6E7" w:themeFill="accent1" w:themeFillTint="66"/>
              <w:spacing w:line="259" w:lineRule="auto"/>
              <w:ind w:right="-15"/>
              <w:jc w:val="center"/>
              <w:rPr>
                <w:rFonts w:asciiTheme="minorHAnsi" w:hAnsiTheme="minorHAnsi" w:cstheme="minorHAnsi"/>
                <w:b/>
                <w:bCs/>
                <w:color w:val="000000" w:themeColor="text1"/>
                <w:sz w:val="20"/>
                <w:szCs w:val="20"/>
                <w:shd w:val="clear" w:color="auto" w:fill="FFFFFF"/>
              </w:rPr>
            </w:pPr>
            <w:r w:rsidRPr="00FB1881">
              <w:rPr>
                <w:rFonts w:asciiTheme="minorHAnsi" w:hAnsiTheme="minorHAnsi" w:cstheme="minorHAnsi"/>
                <w:b/>
                <w:bCs/>
                <w:color w:val="000000" w:themeColor="text1"/>
                <w:sz w:val="20"/>
                <w:szCs w:val="20"/>
                <w:shd w:val="clear" w:color="auto" w:fill="B4C6E7" w:themeFill="accent1" w:themeFillTint="66"/>
              </w:rPr>
              <w:t>Learning Environment</w:t>
            </w:r>
          </w:p>
        </w:tc>
      </w:tr>
      <w:tr w:rsidR="000B145F" w:rsidRPr="00DF6635" w14:paraId="1CBC8CF9" w14:textId="137BA571" w:rsidTr="00F80C9B">
        <w:tc>
          <w:tcPr>
            <w:tcW w:w="2695" w:type="dxa"/>
            <w:gridSpan w:val="3"/>
            <w:shd w:val="clear" w:color="auto" w:fill="auto"/>
          </w:tcPr>
          <w:p w14:paraId="2D430993" w14:textId="77777777" w:rsidR="000B145F" w:rsidRPr="00DF6635" w:rsidRDefault="000B145F" w:rsidP="00FB1881">
            <w:pPr>
              <w:ind w:right="-14"/>
              <w:rPr>
                <w:rFonts w:asciiTheme="minorHAnsi" w:hAnsiTheme="minorHAnsi" w:cstheme="minorHAnsi"/>
                <w:color w:val="000000" w:themeColor="text1"/>
                <w:sz w:val="6"/>
                <w:szCs w:val="6"/>
                <w:shd w:val="clear" w:color="auto" w:fill="FFFFFF"/>
              </w:rPr>
            </w:pPr>
          </w:p>
          <w:p w14:paraId="4E6D25B5" w14:textId="014850D5" w:rsidR="000B145F" w:rsidRPr="00DF6635" w:rsidRDefault="000B145F" w:rsidP="00FB1881">
            <w:pPr>
              <w:ind w:right="-14"/>
              <w:rPr>
                <w:rFonts w:asciiTheme="minorHAnsi" w:hAnsiTheme="minorHAnsi" w:cstheme="minorHAnsi"/>
                <w:b/>
                <w:bCs/>
                <w:color w:val="000000" w:themeColor="text1"/>
                <w:sz w:val="20"/>
                <w:szCs w:val="20"/>
                <w:shd w:val="clear" w:color="auto" w:fill="FFFFFF"/>
              </w:rPr>
            </w:pPr>
            <w:r w:rsidRPr="00DF6635">
              <w:rPr>
                <w:rFonts w:asciiTheme="minorHAnsi" w:hAnsiTheme="minorHAnsi" w:cstheme="minorHAnsi"/>
                <w:b/>
                <w:bCs/>
                <w:color w:val="000000" w:themeColor="text1"/>
                <w:sz w:val="20"/>
                <w:szCs w:val="20"/>
                <w:shd w:val="clear" w:color="auto" w:fill="FFFFFF"/>
              </w:rPr>
              <w:t xml:space="preserve">Physical Space: </w:t>
            </w:r>
          </w:p>
          <w:p w14:paraId="1774FCB5" w14:textId="77777777" w:rsidR="000B145F" w:rsidRPr="00DF6635" w:rsidRDefault="000B145F" w:rsidP="00FB1881">
            <w:pPr>
              <w:pStyle w:val="ListParagraph"/>
              <w:numPr>
                <w:ilvl w:val="0"/>
                <w:numId w:val="15"/>
              </w:numPr>
              <w:rPr>
                <w:rFonts w:asciiTheme="minorHAnsi" w:hAnsiTheme="minorHAnsi" w:cstheme="minorHAnsi"/>
                <w:color w:val="000000" w:themeColor="text1"/>
                <w:sz w:val="19"/>
                <w:szCs w:val="19"/>
                <w:shd w:val="clear" w:color="auto" w:fill="FFFFFF"/>
              </w:rPr>
            </w:pPr>
            <w:r w:rsidRPr="00DF6635">
              <w:rPr>
                <w:rFonts w:asciiTheme="minorHAnsi" w:hAnsiTheme="minorHAnsi" w:cstheme="minorHAnsi"/>
                <w:color w:val="000000" w:themeColor="text1"/>
                <w:sz w:val="19"/>
                <w:szCs w:val="19"/>
                <w:shd w:val="clear" w:color="auto" w:fill="FFFFFF"/>
              </w:rPr>
              <w:t xml:space="preserve">Is clean, safe, well-lit, and organized </w:t>
            </w:r>
          </w:p>
          <w:p w14:paraId="7E0F79FA" w14:textId="33BF0E4C" w:rsidR="000B145F" w:rsidRPr="00DF6635" w:rsidRDefault="000B145F" w:rsidP="00FB1881">
            <w:pPr>
              <w:pStyle w:val="ListParagraph"/>
              <w:numPr>
                <w:ilvl w:val="0"/>
                <w:numId w:val="15"/>
              </w:numPr>
              <w:rPr>
                <w:rFonts w:asciiTheme="minorHAnsi" w:hAnsiTheme="minorHAnsi" w:cstheme="minorHAnsi"/>
                <w:color w:val="000000" w:themeColor="text1"/>
                <w:sz w:val="19"/>
                <w:szCs w:val="19"/>
                <w:shd w:val="clear" w:color="auto" w:fill="FFFFFF"/>
              </w:rPr>
            </w:pPr>
            <w:r w:rsidRPr="00DF6635">
              <w:rPr>
                <w:rFonts w:asciiTheme="minorHAnsi" w:hAnsiTheme="minorHAnsi" w:cstheme="minorHAnsi"/>
                <w:color w:val="000000" w:themeColor="text1"/>
                <w:sz w:val="19"/>
                <w:szCs w:val="19"/>
                <w:shd w:val="clear" w:color="auto" w:fill="FFFFFF"/>
              </w:rPr>
              <w:t>Includes flexible furniture and sufficient space to accommodate co-teaching models</w:t>
            </w:r>
          </w:p>
          <w:p w14:paraId="32C75DF0" w14:textId="1B809BAB" w:rsidR="000B145F" w:rsidRPr="00DF6635" w:rsidRDefault="000B145F" w:rsidP="00FB1881">
            <w:pPr>
              <w:pStyle w:val="ListParagraph"/>
              <w:numPr>
                <w:ilvl w:val="0"/>
                <w:numId w:val="15"/>
              </w:numPr>
              <w:rPr>
                <w:rFonts w:asciiTheme="minorHAnsi" w:hAnsiTheme="minorHAnsi" w:cstheme="minorHAnsi"/>
                <w:color w:val="000000" w:themeColor="text1"/>
                <w:sz w:val="19"/>
                <w:szCs w:val="19"/>
                <w:shd w:val="clear" w:color="auto" w:fill="FFFFFF"/>
              </w:rPr>
            </w:pPr>
            <w:r w:rsidRPr="00DF6635">
              <w:rPr>
                <w:rFonts w:asciiTheme="minorHAnsi" w:hAnsiTheme="minorHAnsi" w:cstheme="minorHAnsi"/>
                <w:color w:val="000000" w:themeColor="text1"/>
                <w:sz w:val="19"/>
                <w:szCs w:val="19"/>
                <w:shd w:val="clear" w:color="auto" w:fill="FFFFFF"/>
              </w:rPr>
              <w:t>Showcases student work</w:t>
            </w:r>
          </w:p>
          <w:p w14:paraId="366DB364" w14:textId="2D5A7FA5" w:rsidR="000B145F" w:rsidRPr="00DF6635" w:rsidRDefault="000B145F" w:rsidP="00FB1881">
            <w:pPr>
              <w:pStyle w:val="ListParagraph"/>
              <w:numPr>
                <w:ilvl w:val="0"/>
                <w:numId w:val="15"/>
              </w:numPr>
              <w:rPr>
                <w:rFonts w:asciiTheme="minorHAnsi" w:hAnsiTheme="minorHAnsi" w:cstheme="minorHAnsi"/>
                <w:color w:val="000000" w:themeColor="text1"/>
                <w:sz w:val="19"/>
                <w:szCs w:val="19"/>
                <w:shd w:val="clear" w:color="auto" w:fill="FFFFFF"/>
              </w:rPr>
            </w:pPr>
            <w:r w:rsidRPr="00DF6635">
              <w:rPr>
                <w:rFonts w:asciiTheme="minorHAnsi" w:hAnsiTheme="minorHAnsi" w:cstheme="minorHAnsi"/>
                <w:color w:val="000000" w:themeColor="text1"/>
                <w:sz w:val="19"/>
                <w:szCs w:val="19"/>
                <w:shd w:val="clear" w:color="auto" w:fill="FFFFFF"/>
              </w:rPr>
              <w:t xml:space="preserve">Showcases parity among co-teachers (shared space for personal belongings and teaching materials, etc.)   </w:t>
            </w:r>
          </w:p>
        </w:tc>
        <w:tc>
          <w:tcPr>
            <w:tcW w:w="4050" w:type="dxa"/>
            <w:shd w:val="clear" w:color="auto" w:fill="auto"/>
          </w:tcPr>
          <w:p w14:paraId="443798D1" w14:textId="33EDC123" w:rsidR="000B145F" w:rsidRPr="00DF6635" w:rsidRDefault="000B145F" w:rsidP="00FB1881">
            <w:pPr>
              <w:ind w:right="-14"/>
              <w:rPr>
                <w:rFonts w:asciiTheme="minorHAnsi" w:hAnsiTheme="minorHAnsi" w:cstheme="minorHAnsi"/>
                <w:color w:val="000000" w:themeColor="text1"/>
                <w:sz w:val="6"/>
                <w:szCs w:val="6"/>
                <w:shd w:val="clear" w:color="auto" w:fill="FFFFFF"/>
              </w:rPr>
            </w:pPr>
          </w:p>
          <w:p w14:paraId="431738ED" w14:textId="1561AA8C" w:rsidR="000B145F" w:rsidRPr="00DF6635" w:rsidRDefault="000B145F" w:rsidP="00FB1881">
            <w:pPr>
              <w:ind w:right="-14"/>
              <w:rPr>
                <w:rFonts w:asciiTheme="minorHAnsi" w:hAnsiTheme="minorHAnsi" w:cstheme="minorHAnsi"/>
                <w:b/>
                <w:bCs/>
                <w:color w:val="000000" w:themeColor="text1"/>
                <w:sz w:val="20"/>
                <w:szCs w:val="20"/>
                <w:shd w:val="clear" w:color="auto" w:fill="FFFFFF"/>
              </w:rPr>
            </w:pPr>
            <w:r w:rsidRPr="00DF6635">
              <w:rPr>
                <w:rFonts w:asciiTheme="minorHAnsi" w:hAnsiTheme="minorHAnsi" w:cstheme="minorHAnsi"/>
                <w:b/>
                <w:bCs/>
                <w:color w:val="000000" w:themeColor="text1"/>
                <w:sz w:val="20"/>
                <w:szCs w:val="20"/>
                <w:shd w:val="clear" w:color="auto" w:fill="FFFFFF"/>
              </w:rPr>
              <w:t xml:space="preserve">Support for Social and Emotional Learning (SEL): </w:t>
            </w:r>
          </w:p>
          <w:p w14:paraId="4A186283" w14:textId="5E5178CA" w:rsidR="000B145F" w:rsidRPr="00DF6635" w:rsidRDefault="000B145F" w:rsidP="00FB1881">
            <w:pPr>
              <w:pStyle w:val="ListParagraph"/>
              <w:numPr>
                <w:ilvl w:val="0"/>
                <w:numId w:val="15"/>
              </w:numPr>
              <w:ind w:right="-14"/>
              <w:rPr>
                <w:rFonts w:asciiTheme="minorHAnsi" w:hAnsiTheme="minorHAnsi" w:cstheme="minorHAnsi"/>
                <w:color w:val="000000" w:themeColor="text1"/>
                <w:sz w:val="19"/>
                <w:szCs w:val="19"/>
                <w:shd w:val="clear" w:color="auto" w:fill="FFFFFF"/>
              </w:rPr>
            </w:pPr>
            <w:r w:rsidRPr="00DF6635">
              <w:rPr>
                <w:rFonts w:asciiTheme="minorHAnsi" w:hAnsiTheme="minorHAnsi" w:cstheme="minorHAnsi"/>
                <w:color w:val="000000" w:themeColor="text1"/>
                <w:sz w:val="19"/>
                <w:szCs w:val="19"/>
                <w:shd w:val="clear" w:color="auto" w:fill="FFFFFF"/>
              </w:rPr>
              <w:t>Posted norms/shared expectations for positive interactions</w:t>
            </w:r>
          </w:p>
          <w:p w14:paraId="24881F65" w14:textId="77777777" w:rsidR="000B145F" w:rsidRPr="00DF6635" w:rsidRDefault="000B145F" w:rsidP="00FB1881">
            <w:pPr>
              <w:pStyle w:val="ListParagraph"/>
              <w:numPr>
                <w:ilvl w:val="0"/>
                <w:numId w:val="15"/>
              </w:numPr>
              <w:ind w:right="-14"/>
              <w:rPr>
                <w:rFonts w:asciiTheme="minorHAnsi" w:hAnsiTheme="minorHAnsi" w:cstheme="minorHAnsi"/>
                <w:color w:val="000000" w:themeColor="text1"/>
                <w:sz w:val="19"/>
                <w:szCs w:val="19"/>
                <w:shd w:val="clear" w:color="auto" w:fill="FFFFFF"/>
              </w:rPr>
            </w:pPr>
            <w:r w:rsidRPr="00DF6635">
              <w:rPr>
                <w:rFonts w:asciiTheme="minorHAnsi" w:hAnsiTheme="minorHAnsi" w:cstheme="minorHAnsi"/>
                <w:color w:val="000000" w:themeColor="text1"/>
                <w:sz w:val="19"/>
                <w:szCs w:val="19"/>
                <w:shd w:val="clear" w:color="auto" w:fill="FFFFFF"/>
              </w:rPr>
              <w:t>Charts with examples of positive discourse, thinking moves, and high expectations for achievement</w:t>
            </w:r>
          </w:p>
          <w:p w14:paraId="15293D6F" w14:textId="77777777" w:rsidR="000B145F" w:rsidRPr="00DF6635" w:rsidRDefault="000B145F" w:rsidP="00FB1881">
            <w:pPr>
              <w:pStyle w:val="ListParagraph"/>
              <w:numPr>
                <w:ilvl w:val="0"/>
                <w:numId w:val="15"/>
              </w:numPr>
              <w:ind w:right="-14"/>
              <w:rPr>
                <w:rFonts w:asciiTheme="minorHAnsi" w:hAnsiTheme="minorHAnsi" w:cstheme="minorHAnsi"/>
                <w:color w:val="000000" w:themeColor="text1"/>
                <w:sz w:val="19"/>
                <w:szCs w:val="19"/>
                <w:shd w:val="clear" w:color="auto" w:fill="FFFFFF"/>
              </w:rPr>
            </w:pPr>
            <w:r w:rsidRPr="00DF6635">
              <w:rPr>
                <w:rFonts w:asciiTheme="minorHAnsi" w:hAnsiTheme="minorHAnsi" w:cstheme="minorHAnsi"/>
                <w:color w:val="000000" w:themeColor="text1"/>
                <w:sz w:val="19"/>
                <w:szCs w:val="19"/>
                <w:shd w:val="clear" w:color="auto" w:fill="FFFFFF"/>
              </w:rPr>
              <w:t xml:space="preserve">Posted information/visuals promoting SEL competencies </w:t>
            </w:r>
            <w:r w:rsidRPr="00DF6635">
              <w:rPr>
                <w:rFonts w:asciiTheme="minorHAnsi" w:hAnsiTheme="minorHAnsi" w:cstheme="minorHAnsi"/>
                <w:i/>
                <w:iCs/>
                <w:color w:val="000000" w:themeColor="text1"/>
                <w:sz w:val="19"/>
                <w:szCs w:val="19"/>
                <w:shd w:val="clear" w:color="auto" w:fill="FFFFFF"/>
              </w:rPr>
              <w:t>(self- and social awareness, self- and relationship management, etc.)</w:t>
            </w:r>
          </w:p>
          <w:p w14:paraId="2987E1E4" w14:textId="32C76C9A" w:rsidR="000B145F" w:rsidRPr="00DF6635" w:rsidRDefault="000B145F" w:rsidP="00FB1881">
            <w:pPr>
              <w:pStyle w:val="ListParagraph"/>
              <w:numPr>
                <w:ilvl w:val="0"/>
                <w:numId w:val="15"/>
              </w:numPr>
              <w:ind w:right="-14"/>
              <w:rPr>
                <w:rFonts w:asciiTheme="minorHAnsi" w:hAnsiTheme="minorHAnsi" w:cstheme="minorHAnsi"/>
                <w:color w:val="000000" w:themeColor="text1"/>
                <w:sz w:val="19"/>
                <w:szCs w:val="19"/>
                <w:shd w:val="clear" w:color="auto" w:fill="FFFFFF"/>
              </w:rPr>
            </w:pPr>
            <w:r w:rsidRPr="00DF6635">
              <w:rPr>
                <w:rFonts w:asciiTheme="minorHAnsi" w:hAnsiTheme="minorHAnsi" w:cstheme="minorHAnsi"/>
                <w:color w:val="000000" w:themeColor="text1"/>
                <w:sz w:val="19"/>
                <w:szCs w:val="19"/>
                <w:shd w:val="clear" w:color="auto" w:fill="FFFFFF"/>
              </w:rPr>
              <w:t>Clear, scaffolded/supported presentation of classroom routines and expectations for behavior</w:t>
            </w:r>
          </w:p>
        </w:tc>
        <w:tc>
          <w:tcPr>
            <w:tcW w:w="3240" w:type="dxa"/>
            <w:shd w:val="clear" w:color="auto" w:fill="auto"/>
          </w:tcPr>
          <w:p w14:paraId="1A350CC3" w14:textId="77777777" w:rsidR="000B145F" w:rsidRPr="00DF6635" w:rsidRDefault="000B145F" w:rsidP="00FB1881">
            <w:pPr>
              <w:ind w:right="-15"/>
              <w:rPr>
                <w:rFonts w:asciiTheme="minorHAnsi" w:hAnsiTheme="minorHAnsi" w:cstheme="minorHAnsi"/>
                <w:b/>
                <w:bCs/>
                <w:color w:val="000000" w:themeColor="text1"/>
                <w:sz w:val="6"/>
                <w:szCs w:val="6"/>
                <w:shd w:val="clear" w:color="auto" w:fill="FFFFFF"/>
              </w:rPr>
            </w:pPr>
          </w:p>
          <w:p w14:paraId="0037652B" w14:textId="77777777" w:rsidR="000B145F" w:rsidRPr="00DF6635" w:rsidRDefault="000B145F" w:rsidP="00FB1881">
            <w:pPr>
              <w:ind w:right="-15"/>
              <w:rPr>
                <w:rFonts w:asciiTheme="minorHAnsi" w:hAnsiTheme="minorHAnsi" w:cstheme="minorHAnsi"/>
                <w:b/>
                <w:bCs/>
                <w:sz w:val="20"/>
                <w:szCs w:val="20"/>
                <w:shd w:val="clear" w:color="auto" w:fill="D9E2F3" w:themeFill="accent1" w:themeFillTint="33"/>
              </w:rPr>
            </w:pPr>
            <w:r w:rsidRPr="00DF6635">
              <w:rPr>
                <w:rFonts w:asciiTheme="minorHAnsi" w:hAnsiTheme="minorHAnsi" w:cstheme="minorHAnsi"/>
                <w:b/>
                <w:bCs/>
                <w:color w:val="000000" w:themeColor="text1"/>
                <w:sz w:val="20"/>
                <w:szCs w:val="20"/>
                <w:shd w:val="clear" w:color="auto" w:fill="FFFFFF"/>
              </w:rPr>
              <w:t>Culturally &amp; Linguistic Sustaining Environment:</w:t>
            </w:r>
          </w:p>
          <w:p w14:paraId="6830CB4E" w14:textId="77777777" w:rsidR="000B145F" w:rsidRPr="00DF6635" w:rsidRDefault="000B145F" w:rsidP="00FB1881">
            <w:pPr>
              <w:pStyle w:val="ListParagraph"/>
              <w:numPr>
                <w:ilvl w:val="0"/>
                <w:numId w:val="15"/>
              </w:numPr>
              <w:ind w:right="-14"/>
              <w:rPr>
                <w:rFonts w:asciiTheme="minorHAnsi" w:hAnsiTheme="minorHAnsi" w:cstheme="minorHAnsi"/>
                <w:color w:val="000000" w:themeColor="text1"/>
                <w:sz w:val="19"/>
                <w:szCs w:val="19"/>
                <w:shd w:val="clear" w:color="auto" w:fill="FFFFFF"/>
              </w:rPr>
            </w:pPr>
            <w:r w:rsidRPr="00DF6635">
              <w:rPr>
                <w:rFonts w:asciiTheme="minorHAnsi" w:hAnsiTheme="minorHAnsi" w:cstheme="minorHAnsi"/>
                <w:color w:val="000000" w:themeColor="text1"/>
                <w:sz w:val="19"/>
                <w:szCs w:val="19"/>
                <w:shd w:val="clear" w:color="auto" w:fill="FFFFFF"/>
              </w:rPr>
              <w:t>Wide range and abundance of books and print material</w:t>
            </w:r>
          </w:p>
          <w:p w14:paraId="32F46161" w14:textId="215586E9" w:rsidR="000B145F" w:rsidRPr="00DF6635" w:rsidRDefault="000B145F" w:rsidP="00FB1881">
            <w:pPr>
              <w:pStyle w:val="ListParagraph"/>
              <w:numPr>
                <w:ilvl w:val="0"/>
                <w:numId w:val="15"/>
              </w:numPr>
              <w:ind w:right="-14"/>
              <w:rPr>
                <w:rFonts w:asciiTheme="minorHAnsi" w:hAnsiTheme="minorHAnsi" w:cstheme="minorHAnsi"/>
                <w:color w:val="000000" w:themeColor="text1"/>
                <w:sz w:val="19"/>
                <w:szCs w:val="19"/>
                <w:shd w:val="clear" w:color="auto" w:fill="FFFFFF"/>
              </w:rPr>
            </w:pPr>
            <w:r w:rsidRPr="00DF6635">
              <w:rPr>
                <w:rFonts w:asciiTheme="minorHAnsi" w:hAnsiTheme="minorHAnsi" w:cstheme="minorHAnsi"/>
                <w:color w:val="000000" w:themeColor="text1"/>
                <w:sz w:val="19"/>
                <w:szCs w:val="19"/>
                <w:shd w:val="clear" w:color="auto" w:fill="FFFFFF"/>
              </w:rPr>
              <w:t>Culturally relevant literature depicting students’ cultures in a balanced way</w:t>
            </w:r>
          </w:p>
          <w:p w14:paraId="644899A2" w14:textId="77777777" w:rsidR="000B145F" w:rsidRPr="00DF6635" w:rsidRDefault="000B145F" w:rsidP="00FB1881">
            <w:pPr>
              <w:pStyle w:val="ListParagraph"/>
              <w:numPr>
                <w:ilvl w:val="0"/>
                <w:numId w:val="15"/>
              </w:numPr>
              <w:ind w:right="-14"/>
              <w:rPr>
                <w:rFonts w:asciiTheme="minorHAnsi" w:hAnsiTheme="minorHAnsi" w:cstheme="minorHAnsi"/>
                <w:color w:val="000000" w:themeColor="text1"/>
                <w:sz w:val="19"/>
                <w:szCs w:val="19"/>
                <w:shd w:val="clear" w:color="auto" w:fill="FFFFFF"/>
              </w:rPr>
            </w:pPr>
            <w:r w:rsidRPr="00DF6635">
              <w:rPr>
                <w:rFonts w:asciiTheme="minorHAnsi" w:hAnsiTheme="minorHAnsi" w:cstheme="minorHAnsi"/>
                <w:color w:val="000000" w:themeColor="text1"/>
                <w:sz w:val="19"/>
                <w:szCs w:val="19"/>
                <w:shd w:val="clear" w:color="auto" w:fill="FFFFFF"/>
              </w:rPr>
              <w:t>Bilingual books and media</w:t>
            </w:r>
          </w:p>
          <w:p w14:paraId="35912991" w14:textId="77777777" w:rsidR="000B145F" w:rsidRPr="00DF6635" w:rsidRDefault="000B145F" w:rsidP="00FB1881">
            <w:pPr>
              <w:pStyle w:val="ListParagraph"/>
              <w:numPr>
                <w:ilvl w:val="0"/>
                <w:numId w:val="15"/>
              </w:numPr>
              <w:ind w:right="-14"/>
              <w:rPr>
                <w:rFonts w:asciiTheme="minorHAnsi" w:hAnsiTheme="minorHAnsi" w:cstheme="minorHAnsi"/>
                <w:color w:val="000000" w:themeColor="text1"/>
                <w:sz w:val="19"/>
                <w:szCs w:val="19"/>
                <w:shd w:val="clear" w:color="auto" w:fill="FFFFFF"/>
              </w:rPr>
            </w:pPr>
            <w:r w:rsidRPr="00DF6635">
              <w:rPr>
                <w:rFonts w:asciiTheme="minorHAnsi" w:hAnsiTheme="minorHAnsi" w:cstheme="minorHAnsi"/>
                <w:color w:val="000000" w:themeColor="text1"/>
                <w:sz w:val="19"/>
                <w:szCs w:val="19"/>
                <w:shd w:val="clear" w:color="auto" w:fill="FFFFFF"/>
              </w:rPr>
              <w:t>Posters/charts/visuals related to relevant cultural, linguistic, ethnic and/or racial topics and representative of students’ backgrounds</w:t>
            </w:r>
          </w:p>
          <w:p w14:paraId="2A10AE4E" w14:textId="77777777" w:rsidR="00D44925" w:rsidRPr="00DF6635" w:rsidRDefault="00D44925" w:rsidP="00FB1881">
            <w:pPr>
              <w:ind w:right="-14"/>
              <w:rPr>
                <w:rFonts w:asciiTheme="minorHAnsi" w:hAnsiTheme="minorHAnsi" w:cstheme="minorHAnsi"/>
                <w:color w:val="000000" w:themeColor="text1"/>
                <w:sz w:val="6"/>
                <w:szCs w:val="6"/>
                <w:shd w:val="clear" w:color="auto" w:fill="FFFFFF"/>
              </w:rPr>
            </w:pPr>
          </w:p>
          <w:p w14:paraId="217EE8FA" w14:textId="46724D6A" w:rsidR="00D44925" w:rsidRPr="00DF6635" w:rsidRDefault="00D44925" w:rsidP="00FB1881">
            <w:pPr>
              <w:ind w:right="-14"/>
              <w:rPr>
                <w:rFonts w:asciiTheme="minorHAnsi" w:hAnsiTheme="minorHAnsi" w:cstheme="minorHAnsi"/>
                <w:color w:val="000000" w:themeColor="text1"/>
                <w:sz w:val="6"/>
                <w:szCs w:val="6"/>
                <w:shd w:val="clear" w:color="auto" w:fill="FFFFFF"/>
              </w:rPr>
            </w:pPr>
          </w:p>
        </w:tc>
        <w:tc>
          <w:tcPr>
            <w:tcW w:w="4002" w:type="dxa"/>
          </w:tcPr>
          <w:p w14:paraId="49DE8C86" w14:textId="77777777" w:rsidR="000B145F" w:rsidRPr="00DF6635" w:rsidRDefault="000B145F" w:rsidP="00FB1881">
            <w:pPr>
              <w:ind w:right="-15"/>
              <w:rPr>
                <w:rFonts w:asciiTheme="minorHAnsi" w:hAnsiTheme="minorHAnsi" w:cstheme="minorHAnsi"/>
                <w:b/>
                <w:bCs/>
                <w:color w:val="000000" w:themeColor="text1"/>
                <w:sz w:val="6"/>
                <w:szCs w:val="6"/>
                <w:shd w:val="clear" w:color="auto" w:fill="FFFFFF"/>
              </w:rPr>
            </w:pPr>
          </w:p>
          <w:p w14:paraId="6BB42947" w14:textId="6992518D" w:rsidR="005638EB" w:rsidRPr="00DF6635" w:rsidRDefault="005638EB" w:rsidP="00FB1881">
            <w:pPr>
              <w:ind w:right="-15"/>
              <w:rPr>
                <w:rFonts w:asciiTheme="minorHAnsi" w:hAnsiTheme="minorHAnsi" w:cstheme="minorHAnsi"/>
                <w:b/>
                <w:bCs/>
                <w:color w:val="000000" w:themeColor="text1"/>
                <w:sz w:val="20"/>
                <w:szCs w:val="20"/>
                <w:shd w:val="clear" w:color="auto" w:fill="FFFFFF"/>
              </w:rPr>
            </w:pPr>
            <w:r w:rsidRPr="00DF6635">
              <w:rPr>
                <w:rFonts w:asciiTheme="minorHAnsi" w:hAnsiTheme="minorHAnsi" w:cstheme="minorHAnsi"/>
                <w:b/>
                <w:bCs/>
                <w:color w:val="000000" w:themeColor="text1"/>
                <w:sz w:val="20"/>
                <w:szCs w:val="20"/>
                <w:shd w:val="clear" w:color="auto" w:fill="FFFFFF"/>
              </w:rPr>
              <w:t>Equal Status Between Co-Teachers:</w:t>
            </w:r>
          </w:p>
          <w:p w14:paraId="639B82B0" w14:textId="6C5F9239" w:rsidR="00594CEB" w:rsidRPr="00DF6635" w:rsidRDefault="00594CEB" w:rsidP="00FB1881">
            <w:pPr>
              <w:pStyle w:val="ListParagraph"/>
              <w:numPr>
                <w:ilvl w:val="0"/>
                <w:numId w:val="15"/>
              </w:numPr>
              <w:ind w:right="-14"/>
              <w:rPr>
                <w:rFonts w:asciiTheme="minorHAnsi" w:hAnsiTheme="minorHAnsi" w:cstheme="minorHAnsi"/>
                <w:color w:val="000000" w:themeColor="text1"/>
                <w:sz w:val="19"/>
                <w:szCs w:val="19"/>
                <w:shd w:val="clear" w:color="auto" w:fill="FFFFFF"/>
              </w:rPr>
            </w:pPr>
            <w:r w:rsidRPr="00DF6635">
              <w:rPr>
                <w:rFonts w:asciiTheme="minorHAnsi" w:hAnsiTheme="minorHAnsi" w:cstheme="minorHAnsi"/>
                <w:color w:val="000000" w:themeColor="text1"/>
                <w:sz w:val="19"/>
                <w:szCs w:val="19"/>
                <w:shd w:val="clear" w:color="auto" w:fill="FFFFFF"/>
              </w:rPr>
              <w:t>Students interact comfortably with both teachers</w:t>
            </w:r>
          </w:p>
          <w:p w14:paraId="4C19E73A" w14:textId="64CB850D" w:rsidR="00594CEB" w:rsidRPr="00DF6635" w:rsidRDefault="005852D9" w:rsidP="00FB1881">
            <w:pPr>
              <w:pStyle w:val="ListParagraph"/>
              <w:numPr>
                <w:ilvl w:val="0"/>
                <w:numId w:val="15"/>
              </w:numPr>
              <w:ind w:right="-14"/>
              <w:rPr>
                <w:rFonts w:asciiTheme="minorHAnsi" w:hAnsiTheme="minorHAnsi" w:cstheme="minorHAnsi"/>
                <w:color w:val="000000" w:themeColor="text1"/>
                <w:sz w:val="19"/>
                <w:szCs w:val="19"/>
                <w:shd w:val="clear" w:color="auto" w:fill="FFFFFF"/>
              </w:rPr>
            </w:pPr>
            <w:r w:rsidRPr="00DF6635">
              <w:rPr>
                <w:rFonts w:asciiTheme="minorHAnsi" w:hAnsiTheme="minorHAnsi" w:cstheme="minorHAnsi"/>
                <w:color w:val="000000" w:themeColor="text1"/>
                <w:sz w:val="19"/>
                <w:szCs w:val="19"/>
                <w:shd w:val="clear" w:color="auto" w:fill="FFFFFF"/>
              </w:rPr>
              <w:t>Teachers share r</w:t>
            </w:r>
            <w:r w:rsidR="00594CEB" w:rsidRPr="00DF6635">
              <w:rPr>
                <w:rFonts w:asciiTheme="minorHAnsi" w:hAnsiTheme="minorHAnsi" w:cstheme="minorHAnsi"/>
                <w:color w:val="000000" w:themeColor="text1"/>
                <w:sz w:val="19"/>
                <w:szCs w:val="19"/>
                <w:shd w:val="clear" w:color="auto" w:fill="FFFFFF"/>
              </w:rPr>
              <w:t xml:space="preserve">oles </w:t>
            </w:r>
            <w:r w:rsidRPr="00DF6635">
              <w:rPr>
                <w:rFonts w:asciiTheme="minorHAnsi" w:hAnsiTheme="minorHAnsi" w:cstheme="minorHAnsi"/>
                <w:color w:val="000000" w:themeColor="text1"/>
                <w:sz w:val="19"/>
                <w:szCs w:val="19"/>
                <w:shd w:val="clear" w:color="auto" w:fill="FFFFFF"/>
              </w:rPr>
              <w:t xml:space="preserve">&amp; </w:t>
            </w:r>
            <w:r w:rsidR="00594CEB" w:rsidRPr="00DF6635">
              <w:rPr>
                <w:rFonts w:asciiTheme="minorHAnsi" w:hAnsiTheme="minorHAnsi" w:cstheme="minorHAnsi"/>
                <w:color w:val="000000" w:themeColor="text1"/>
                <w:sz w:val="19"/>
                <w:szCs w:val="19"/>
                <w:shd w:val="clear" w:color="auto" w:fill="FFFFFF"/>
              </w:rPr>
              <w:t xml:space="preserve">responsibilities </w:t>
            </w:r>
            <w:r w:rsidRPr="00DF6635">
              <w:rPr>
                <w:rFonts w:asciiTheme="minorHAnsi" w:hAnsiTheme="minorHAnsi" w:cstheme="minorHAnsi"/>
                <w:color w:val="000000" w:themeColor="text1"/>
                <w:sz w:val="19"/>
                <w:szCs w:val="19"/>
                <w:shd w:val="clear" w:color="auto" w:fill="FFFFFF"/>
              </w:rPr>
              <w:t xml:space="preserve">throughout lesson </w:t>
            </w:r>
            <w:r w:rsidR="00594CEB" w:rsidRPr="00DF6635">
              <w:rPr>
                <w:rFonts w:asciiTheme="minorHAnsi" w:hAnsiTheme="minorHAnsi" w:cstheme="minorHAnsi"/>
                <w:i/>
                <w:iCs/>
                <w:color w:val="000000" w:themeColor="text1"/>
                <w:sz w:val="19"/>
                <w:szCs w:val="19"/>
                <w:shd w:val="clear" w:color="auto" w:fill="FFFFFF"/>
              </w:rPr>
              <w:t>(co-teaching, co-assess</w:t>
            </w:r>
            <w:r w:rsidRPr="00DF6635">
              <w:rPr>
                <w:rFonts w:asciiTheme="minorHAnsi" w:hAnsiTheme="minorHAnsi" w:cstheme="minorHAnsi"/>
                <w:i/>
                <w:iCs/>
                <w:color w:val="000000" w:themeColor="text1"/>
                <w:sz w:val="19"/>
                <w:szCs w:val="19"/>
                <w:shd w:val="clear" w:color="auto" w:fill="FFFFFF"/>
              </w:rPr>
              <w:t>ing</w:t>
            </w:r>
            <w:r w:rsidR="00594CEB" w:rsidRPr="00DF6635">
              <w:rPr>
                <w:rFonts w:asciiTheme="minorHAnsi" w:hAnsiTheme="minorHAnsi" w:cstheme="minorHAnsi"/>
                <w:i/>
                <w:iCs/>
                <w:color w:val="000000" w:themeColor="text1"/>
                <w:sz w:val="19"/>
                <w:szCs w:val="19"/>
                <w:shd w:val="clear" w:color="auto" w:fill="FFFFFF"/>
              </w:rPr>
              <w:t>, managing behavior, etc.)</w:t>
            </w:r>
          </w:p>
          <w:p w14:paraId="6C0E8DA4" w14:textId="3254011C" w:rsidR="00594CEB" w:rsidRPr="00DF6635" w:rsidRDefault="00594CEB" w:rsidP="00FB1881">
            <w:pPr>
              <w:pStyle w:val="ListParagraph"/>
              <w:numPr>
                <w:ilvl w:val="0"/>
                <w:numId w:val="15"/>
              </w:numPr>
              <w:ind w:right="-14"/>
              <w:rPr>
                <w:rFonts w:asciiTheme="minorHAnsi" w:hAnsiTheme="minorHAnsi" w:cstheme="minorHAnsi"/>
                <w:color w:val="000000" w:themeColor="text1"/>
                <w:sz w:val="19"/>
                <w:szCs w:val="19"/>
                <w:shd w:val="clear" w:color="auto" w:fill="FFFFFF"/>
              </w:rPr>
            </w:pPr>
            <w:r w:rsidRPr="00DF6635">
              <w:rPr>
                <w:rFonts w:asciiTheme="minorHAnsi" w:hAnsiTheme="minorHAnsi" w:cstheme="minorHAnsi"/>
                <w:color w:val="000000" w:themeColor="text1"/>
                <w:sz w:val="19"/>
                <w:szCs w:val="19"/>
                <w:shd w:val="clear" w:color="auto" w:fill="FFFFFF"/>
              </w:rPr>
              <w:t>Student grouping and teacher roles reflect co-teaching models appropriate for each activity</w:t>
            </w:r>
            <w:r w:rsidR="005852D9" w:rsidRPr="00DF6635">
              <w:rPr>
                <w:rFonts w:asciiTheme="minorHAnsi" w:hAnsiTheme="minorHAnsi" w:cstheme="minorHAnsi"/>
                <w:color w:val="000000" w:themeColor="text1"/>
                <w:sz w:val="19"/>
                <w:szCs w:val="19"/>
                <w:shd w:val="clear" w:color="auto" w:fill="FFFFFF"/>
              </w:rPr>
              <w:t xml:space="preserve"> </w:t>
            </w:r>
            <w:r w:rsidR="005852D9" w:rsidRPr="00DF6635">
              <w:rPr>
                <w:rFonts w:asciiTheme="minorHAnsi" w:hAnsiTheme="minorHAnsi" w:cstheme="minorHAnsi"/>
                <w:i/>
                <w:iCs/>
                <w:color w:val="000000" w:themeColor="text1"/>
                <w:sz w:val="19"/>
                <w:szCs w:val="19"/>
                <w:shd w:val="clear" w:color="auto" w:fill="FFFFFF"/>
              </w:rPr>
              <w:t xml:space="preserve">(two teach; one </w:t>
            </w:r>
            <w:proofErr w:type="gramStart"/>
            <w:r w:rsidR="005852D9" w:rsidRPr="00DF6635">
              <w:rPr>
                <w:rFonts w:asciiTheme="minorHAnsi" w:hAnsiTheme="minorHAnsi" w:cstheme="minorHAnsi"/>
                <w:i/>
                <w:iCs/>
                <w:color w:val="000000" w:themeColor="text1"/>
                <w:sz w:val="19"/>
                <w:szCs w:val="19"/>
                <w:shd w:val="clear" w:color="auto" w:fill="FFFFFF"/>
              </w:rPr>
              <w:t>teaches</w:t>
            </w:r>
            <w:proofErr w:type="gramEnd"/>
            <w:r w:rsidR="005852D9" w:rsidRPr="00DF6635">
              <w:rPr>
                <w:rFonts w:asciiTheme="minorHAnsi" w:hAnsiTheme="minorHAnsi" w:cstheme="minorHAnsi"/>
                <w:i/>
                <w:iCs/>
                <w:color w:val="000000" w:themeColor="text1"/>
                <w:sz w:val="19"/>
                <w:szCs w:val="19"/>
                <w:shd w:val="clear" w:color="auto" w:fill="FFFFFF"/>
              </w:rPr>
              <w:t xml:space="preserve"> and one assesses; etc.)</w:t>
            </w:r>
          </w:p>
          <w:p w14:paraId="1407569A" w14:textId="77777777" w:rsidR="005638EB" w:rsidRPr="00DF6635" w:rsidRDefault="00594CEB" w:rsidP="00FB1881">
            <w:pPr>
              <w:pStyle w:val="ListParagraph"/>
              <w:numPr>
                <w:ilvl w:val="0"/>
                <w:numId w:val="15"/>
              </w:numPr>
              <w:ind w:right="-14"/>
              <w:rPr>
                <w:rFonts w:asciiTheme="minorHAnsi" w:hAnsiTheme="minorHAnsi" w:cstheme="minorHAnsi"/>
                <w:color w:val="000000" w:themeColor="text1"/>
                <w:sz w:val="19"/>
                <w:szCs w:val="19"/>
                <w:shd w:val="clear" w:color="auto" w:fill="FFFFFF"/>
              </w:rPr>
            </w:pPr>
            <w:r w:rsidRPr="00DF6635">
              <w:rPr>
                <w:rFonts w:asciiTheme="minorHAnsi" w:hAnsiTheme="minorHAnsi" w:cstheme="minorHAnsi"/>
                <w:color w:val="000000" w:themeColor="text1"/>
                <w:sz w:val="19"/>
                <w:szCs w:val="19"/>
                <w:shd w:val="clear" w:color="auto" w:fill="FFFFFF"/>
              </w:rPr>
              <w:t xml:space="preserve">Teachers demonstrate respect and collegiality for each other </w:t>
            </w:r>
          </w:p>
          <w:p w14:paraId="217ADFEE" w14:textId="737DF090" w:rsidR="00594CEB" w:rsidRPr="00DF6635" w:rsidRDefault="00594CEB" w:rsidP="00FB1881">
            <w:pPr>
              <w:pStyle w:val="ListParagraph"/>
              <w:numPr>
                <w:ilvl w:val="0"/>
                <w:numId w:val="15"/>
              </w:numPr>
              <w:ind w:right="-14"/>
              <w:rPr>
                <w:rFonts w:asciiTheme="minorHAnsi" w:hAnsiTheme="minorHAnsi" w:cstheme="minorHAnsi"/>
                <w:color w:val="000000" w:themeColor="text1"/>
                <w:sz w:val="19"/>
                <w:szCs w:val="19"/>
                <w:shd w:val="clear" w:color="auto" w:fill="FFFFFF"/>
              </w:rPr>
            </w:pPr>
            <w:r w:rsidRPr="00DF6635">
              <w:rPr>
                <w:rFonts w:asciiTheme="minorHAnsi" w:hAnsiTheme="minorHAnsi" w:cstheme="minorHAnsi"/>
                <w:color w:val="000000" w:themeColor="text1"/>
                <w:sz w:val="19"/>
                <w:szCs w:val="19"/>
                <w:shd w:val="clear" w:color="auto" w:fill="FFFFFF"/>
              </w:rPr>
              <w:t xml:space="preserve">Teachers move fluidly through lesson </w:t>
            </w:r>
            <w:r w:rsidR="005852D9" w:rsidRPr="00DF6635">
              <w:rPr>
                <w:rFonts w:asciiTheme="minorHAnsi" w:hAnsiTheme="minorHAnsi" w:cstheme="minorHAnsi"/>
                <w:color w:val="000000" w:themeColor="text1"/>
                <w:sz w:val="19"/>
                <w:szCs w:val="19"/>
                <w:shd w:val="clear" w:color="auto" w:fill="FFFFFF"/>
              </w:rPr>
              <w:t xml:space="preserve">(showcasing </w:t>
            </w:r>
            <w:r w:rsidRPr="00DF6635">
              <w:rPr>
                <w:rFonts w:asciiTheme="minorHAnsi" w:hAnsiTheme="minorHAnsi" w:cstheme="minorHAnsi"/>
                <w:color w:val="000000" w:themeColor="text1"/>
                <w:sz w:val="19"/>
                <w:szCs w:val="19"/>
                <w:shd w:val="clear" w:color="auto" w:fill="FFFFFF"/>
              </w:rPr>
              <w:t>co-planning</w:t>
            </w:r>
            <w:r w:rsidR="005852D9" w:rsidRPr="00DF6635">
              <w:rPr>
                <w:rFonts w:asciiTheme="minorHAnsi" w:hAnsiTheme="minorHAnsi" w:cstheme="minorHAnsi"/>
                <w:color w:val="000000" w:themeColor="text1"/>
                <w:sz w:val="19"/>
                <w:szCs w:val="19"/>
                <w:shd w:val="clear" w:color="auto" w:fill="FFFFFF"/>
              </w:rPr>
              <w:t>)</w:t>
            </w:r>
          </w:p>
          <w:p w14:paraId="09869840" w14:textId="275FCE52" w:rsidR="00594CEB" w:rsidRPr="00FB1881" w:rsidRDefault="00594CEB" w:rsidP="00FB1881">
            <w:pPr>
              <w:ind w:right="-14"/>
              <w:rPr>
                <w:rFonts w:asciiTheme="minorHAnsi" w:hAnsiTheme="minorHAnsi" w:cstheme="minorHAnsi"/>
                <w:color w:val="000000" w:themeColor="text1"/>
                <w:sz w:val="4"/>
                <w:szCs w:val="4"/>
                <w:shd w:val="clear" w:color="auto" w:fill="FFFFFF"/>
              </w:rPr>
            </w:pPr>
          </w:p>
        </w:tc>
      </w:tr>
      <w:tr w:rsidR="000B145F" w:rsidRPr="00DF6635" w14:paraId="421ED134" w14:textId="0B8B8B92" w:rsidTr="00CA3B08">
        <w:trPr>
          <w:trHeight w:val="71"/>
        </w:trPr>
        <w:tc>
          <w:tcPr>
            <w:tcW w:w="13987" w:type="dxa"/>
            <w:gridSpan w:val="6"/>
            <w:shd w:val="clear" w:color="auto" w:fill="B4C6E7" w:themeFill="accent1" w:themeFillTint="66"/>
          </w:tcPr>
          <w:p w14:paraId="03761BFC" w14:textId="1D320B0C" w:rsidR="000B145F" w:rsidRPr="00FB1881" w:rsidRDefault="000B145F" w:rsidP="00D44925">
            <w:pPr>
              <w:shd w:val="clear" w:color="auto" w:fill="B4C6E7" w:themeFill="accent1" w:themeFillTint="66"/>
              <w:ind w:right="-14"/>
              <w:jc w:val="center"/>
              <w:rPr>
                <w:rFonts w:asciiTheme="minorHAnsi" w:hAnsiTheme="minorHAnsi" w:cstheme="minorHAnsi"/>
                <w:b/>
                <w:bCs/>
                <w:color w:val="000000" w:themeColor="text1"/>
                <w:sz w:val="20"/>
                <w:szCs w:val="20"/>
                <w:shd w:val="clear" w:color="auto" w:fill="B4C6E7" w:themeFill="accent1" w:themeFillTint="66"/>
              </w:rPr>
            </w:pPr>
            <w:r w:rsidRPr="00FB1881">
              <w:rPr>
                <w:rFonts w:asciiTheme="minorHAnsi" w:hAnsiTheme="minorHAnsi" w:cstheme="minorHAnsi"/>
                <w:b/>
                <w:bCs/>
                <w:color w:val="000000" w:themeColor="text1"/>
                <w:sz w:val="20"/>
                <w:szCs w:val="20"/>
                <w:shd w:val="clear" w:color="auto" w:fill="B4C6E7" w:themeFill="accent1" w:themeFillTint="66"/>
              </w:rPr>
              <w:t>Instruction</w:t>
            </w:r>
          </w:p>
        </w:tc>
      </w:tr>
      <w:tr w:rsidR="000B145F" w:rsidRPr="00DF6635" w14:paraId="25EAF6CD" w14:textId="651C5202" w:rsidTr="00F628BA">
        <w:trPr>
          <w:trHeight w:val="624"/>
        </w:trPr>
        <w:tc>
          <w:tcPr>
            <w:tcW w:w="1367" w:type="dxa"/>
            <w:gridSpan w:val="2"/>
            <w:tcBorders>
              <w:top w:val="nil"/>
              <w:left w:val="single" w:sz="4" w:space="0" w:color="auto"/>
              <w:bottom w:val="nil"/>
              <w:right w:val="nil"/>
            </w:tcBorders>
            <w:shd w:val="clear" w:color="auto" w:fill="D9E2F3" w:themeFill="accent1" w:themeFillTint="33"/>
          </w:tcPr>
          <w:p w14:paraId="325D5873" w14:textId="2DD45AB4" w:rsidR="000B145F" w:rsidRPr="00DF6635" w:rsidRDefault="000B145F" w:rsidP="004C2C45">
            <w:pPr>
              <w:spacing w:line="259" w:lineRule="auto"/>
              <w:ind w:right="-15"/>
              <w:rPr>
                <w:rFonts w:asciiTheme="minorHAnsi" w:hAnsiTheme="minorHAnsi" w:cstheme="minorHAnsi"/>
                <w:b/>
                <w:bCs/>
                <w:sz w:val="4"/>
                <w:szCs w:val="4"/>
                <w:shd w:val="clear" w:color="auto" w:fill="FFFFFF"/>
              </w:rPr>
            </w:pPr>
            <w:r w:rsidRPr="00DF6635">
              <w:rPr>
                <w:rFonts w:asciiTheme="minorHAnsi" w:hAnsiTheme="minorHAnsi" w:cstheme="minorHAnsi"/>
                <w:b/>
                <w:bCs/>
                <w:noProof/>
                <w:sz w:val="4"/>
                <w:szCs w:val="4"/>
              </w:rPr>
              <mc:AlternateContent>
                <mc:Choice Requires="wpg">
                  <w:drawing>
                    <wp:anchor distT="0" distB="0" distL="114300" distR="114300" simplePos="0" relativeHeight="251726848" behindDoc="0" locked="0" layoutInCell="1" allowOverlap="1" wp14:anchorId="46A87A97" wp14:editId="51F7D2A2">
                      <wp:simplePos x="0" y="0"/>
                      <wp:positionH relativeFrom="column">
                        <wp:posOffset>46990</wp:posOffset>
                      </wp:positionH>
                      <wp:positionV relativeFrom="paragraph">
                        <wp:posOffset>135890</wp:posOffset>
                      </wp:positionV>
                      <wp:extent cx="732790" cy="252730"/>
                      <wp:effectExtent l="0" t="0" r="0" b="0"/>
                      <wp:wrapNone/>
                      <wp:docPr id="27"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2790" cy="252730"/>
                                <a:chOff x="0" y="0"/>
                                <a:chExt cx="732790" cy="252730"/>
                              </a:xfrm>
                            </wpg:grpSpPr>
                            <pic:pic xmlns:pic="http://schemas.openxmlformats.org/drawingml/2006/picture">
                              <pic:nvPicPr>
                                <pic:cNvPr id="28" name="Picture 46" descr="A picture containing icon&#10;&#10;Description automatically generated"/>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pic:pic xmlns:pic="http://schemas.openxmlformats.org/drawingml/2006/picture">
                              <pic:nvPicPr>
                                <pic:cNvPr id="29" name="Picture 51" descr="A picture containing icon&#10;&#10;Description automatically generated"/>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510540" y="30480"/>
                                  <a:ext cx="222250" cy="222250"/>
                                </a:xfrm>
                                <a:prstGeom prst="rect">
                                  <a:avLst/>
                                </a:prstGeom>
                              </pic:spPr>
                            </pic:pic>
                            <pic:pic xmlns:pic="http://schemas.openxmlformats.org/drawingml/2006/picture">
                              <pic:nvPicPr>
                                <pic:cNvPr id="30" name="Picture 43" descr="A picture containing icon&#10;&#10;Description automatically generated"/>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236220" y="22860"/>
                                  <a:ext cx="235585" cy="229870"/>
                                </a:xfrm>
                                <a:prstGeom prst="rect">
                                  <a:avLst/>
                                </a:prstGeom>
                              </pic:spPr>
                            </pic:pic>
                          </wpg:wgp>
                        </a:graphicData>
                      </a:graphic>
                    </wp:anchor>
                  </w:drawing>
                </mc:Choice>
                <mc:Fallback xmlns:oel="http://schemas.microsoft.com/office/2019/extlst">
                  <w:pict>
                    <v:group w14:anchorId="2055DDBE" id="Group 27" o:spid="_x0000_s1026" alt="&quot;&quot;" style="position:absolute;margin-left:3.7pt;margin-top:10.7pt;width:57.7pt;height:19.9pt;z-index:251726848" coordsize="7327,2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">
                      <v:shape id="Picture 46" o:spid="_x0000_s1027" type="#_x0000_t75" alt="A picture containing icon&#10;&#10;Description automatically generated" style="position:absolute;width:2514;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">
                        <v:imagedata r:id="rId41" o:title="A picture containing icon&#10;&#10;Description automatically generated"/>
                      </v:shape>
                      <v:shape id="Picture 51" o:spid="_x0000_s1028" type="#_x0000_t75" alt="A picture containing icon&#10;&#10;Description automatically generated" style="position:absolute;left:5105;top:304;width:2222;height: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">
                        <v:imagedata r:id="rId42" o:title="A picture containing icon&#10;&#10;Description automatically generated"/>
                      </v:shape>
                      <v:shape id="Picture 43" o:spid="_x0000_s1029" type="#_x0000_t75" alt="A picture containing icon&#10;&#10;Description automatically generated" style="position:absolute;left:2362;top:228;width:2356;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">
                        <v:imagedata r:id="rId43" o:title="A picture containing icon&#10;&#10;Description automatically generated"/>
                      </v:shape>
                    </v:group>
                  </w:pict>
                </mc:Fallback>
              </mc:AlternateContent>
            </w:r>
          </w:p>
        </w:tc>
        <w:tc>
          <w:tcPr>
            <w:tcW w:w="12620" w:type="dxa"/>
            <w:gridSpan w:val="4"/>
            <w:tcBorders>
              <w:left w:val="nil"/>
            </w:tcBorders>
            <w:shd w:val="clear" w:color="auto" w:fill="D9E2F3" w:themeFill="accent1" w:themeFillTint="33"/>
          </w:tcPr>
          <w:p w14:paraId="25BB74B9" w14:textId="77777777" w:rsidR="000B145F" w:rsidRPr="00DF6635" w:rsidRDefault="000B145F" w:rsidP="00881048">
            <w:pPr>
              <w:shd w:val="clear" w:color="auto" w:fill="D9E2F3" w:themeFill="accent1" w:themeFillTint="33"/>
              <w:ind w:right="-14"/>
              <w:contextualSpacing/>
              <w:rPr>
                <w:rFonts w:asciiTheme="minorHAnsi" w:hAnsiTheme="minorHAnsi" w:cstheme="minorHAnsi"/>
                <w:b/>
                <w:bCs/>
                <w:sz w:val="6"/>
                <w:szCs w:val="6"/>
                <w:shd w:val="clear" w:color="auto" w:fill="D9E2F3" w:themeFill="accent1" w:themeFillTint="33"/>
              </w:rPr>
            </w:pPr>
          </w:p>
          <w:p w14:paraId="2379B480" w14:textId="77777777" w:rsidR="000B145F" w:rsidRPr="00DF6635" w:rsidRDefault="000B145F" w:rsidP="00881048">
            <w:pPr>
              <w:shd w:val="clear" w:color="auto" w:fill="D9E2F3" w:themeFill="accent1" w:themeFillTint="33"/>
              <w:ind w:right="-14"/>
              <w:contextualSpacing/>
              <w:rPr>
                <w:rFonts w:asciiTheme="minorHAnsi" w:hAnsiTheme="minorHAnsi" w:cstheme="minorHAnsi"/>
                <w:sz w:val="20"/>
                <w:szCs w:val="20"/>
                <w:shd w:val="clear" w:color="auto" w:fill="D9E2F3" w:themeFill="accent1" w:themeFillTint="33"/>
              </w:rPr>
            </w:pPr>
            <w:r w:rsidRPr="00DF6635">
              <w:rPr>
                <w:rFonts w:asciiTheme="minorHAnsi" w:hAnsiTheme="minorHAnsi" w:cstheme="minorHAnsi"/>
                <w:b/>
                <w:bCs/>
                <w:sz w:val="20"/>
                <w:szCs w:val="20"/>
                <w:shd w:val="clear" w:color="auto" w:fill="D9E2F3" w:themeFill="accent1" w:themeFillTint="33"/>
              </w:rPr>
              <w:t xml:space="preserve">Assets Orientation: </w:t>
            </w:r>
            <w:r w:rsidRPr="00DF6635">
              <w:rPr>
                <w:rFonts w:asciiTheme="minorHAnsi" w:hAnsiTheme="minorHAnsi" w:cstheme="minorHAnsi"/>
                <w:sz w:val="20"/>
                <w:szCs w:val="20"/>
                <w:shd w:val="clear" w:color="auto" w:fill="D9E2F3" w:themeFill="accent1" w:themeFillTint="33"/>
              </w:rPr>
              <w:t>Instruction leverages students’ first languages, cultures, funds of knowledge, previous experiences and other assets or strengths and connects to students’ life outside of school. It builds on what students can do and incorporates deliberate and appropriate scaffolds. It is carefully planned and adjusted in real time based on student progress.</w:t>
            </w:r>
          </w:p>
          <w:p w14:paraId="0A83112A" w14:textId="77777777" w:rsidR="000B145F" w:rsidRPr="00DF6635" w:rsidRDefault="000B145F" w:rsidP="00881048">
            <w:pPr>
              <w:shd w:val="clear" w:color="auto" w:fill="D9E2F3" w:themeFill="accent1" w:themeFillTint="33"/>
              <w:ind w:right="-14"/>
              <w:contextualSpacing/>
              <w:rPr>
                <w:rFonts w:asciiTheme="minorHAnsi" w:hAnsiTheme="minorHAnsi" w:cstheme="minorHAnsi"/>
                <w:b/>
                <w:bCs/>
                <w:sz w:val="6"/>
                <w:szCs w:val="6"/>
                <w:shd w:val="clear" w:color="auto" w:fill="D9E2F3" w:themeFill="accent1" w:themeFillTint="33"/>
              </w:rPr>
            </w:pPr>
          </w:p>
        </w:tc>
      </w:tr>
      <w:tr w:rsidR="000B145F" w:rsidRPr="00DF6635" w14:paraId="3861A533" w14:textId="61362417" w:rsidTr="00D44925">
        <w:trPr>
          <w:trHeight w:val="58"/>
        </w:trPr>
        <w:tc>
          <w:tcPr>
            <w:tcW w:w="6745" w:type="dxa"/>
            <w:gridSpan w:val="4"/>
          </w:tcPr>
          <w:p w14:paraId="689DD209" w14:textId="77777777" w:rsidR="000B145F" w:rsidRPr="00DF6635" w:rsidRDefault="000B145F" w:rsidP="00FB1881">
            <w:pPr>
              <w:ind w:right="-15"/>
              <w:rPr>
                <w:rFonts w:asciiTheme="minorHAnsi" w:hAnsiTheme="minorHAnsi" w:cstheme="minorHAnsi"/>
                <w:sz w:val="6"/>
                <w:szCs w:val="6"/>
                <w:shd w:val="clear" w:color="auto" w:fill="FFFFFF"/>
              </w:rPr>
            </w:pPr>
          </w:p>
          <w:p w14:paraId="208CA00F" w14:textId="77777777" w:rsidR="000B145F" w:rsidRPr="00DF6635" w:rsidRDefault="000B145F" w:rsidP="00FB1881">
            <w:pPr>
              <w:ind w:right="-15"/>
              <w:rPr>
                <w:rFonts w:asciiTheme="minorHAnsi" w:hAnsiTheme="minorHAnsi" w:cstheme="minorHAnsi"/>
                <w:b/>
                <w:bCs/>
                <w:sz w:val="20"/>
                <w:szCs w:val="20"/>
                <w:shd w:val="clear" w:color="auto" w:fill="FFFFFF"/>
              </w:rPr>
            </w:pPr>
            <w:r w:rsidRPr="00DF6635">
              <w:rPr>
                <w:rFonts w:asciiTheme="minorHAnsi" w:hAnsiTheme="minorHAnsi" w:cstheme="minorHAnsi"/>
                <w:b/>
                <w:bCs/>
                <w:sz w:val="20"/>
                <w:szCs w:val="20"/>
                <w:shd w:val="clear" w:color="auto" w:fill="FFFFFF"/>
              </w:rPr>
              <w:t>Students:</w:t>
            </w:r>
          </w:p>
          <w:p w14:paraId="0EAC169D" w14:textId="70839737" w:rsidR="000B145F" w:rsidRPr="00DF6635" w:rsidRDefault="000B145F" w:rsidP="00FB1881">
            <w:pPr>
              <w:pStyle w:val="ListParagraph"/>
              <w:numPr>
                <w:ilvl w:val="0"/>
                <w:numId w:val="18"/>
              </w:numPr>
              <w:ind w:right="-15"/>
              <w:rPr>
                <w:rFonts w:asciiTheme="minorHAnsi" w:hAnsiTheme="minorHAnsi" w:cstheme="minorHAnsi"/>
                <w:sz w:val="19"/>
                <w:szCs w:val="19"/>
                <w:shd w:val="clear" w:color="auto" w:fill="FFFFFF"/>
              </w:rPr>
            </w:pPr>
            <w:r w:rsidRPr="00DF6635">
              <w:rPr>
                <w:rFonts w:asciiTheme="minorHAnsi" w:hAnsiTheme="minorHAnsi" w:cstheme="minorHAnsi"/>
                <w:sz w:val="19"/>
                <w:szCs w:val="19"/>
                <w:shd w:val="clear" w:color="auto" w:fill="FFFFFF"/>
              </w:rPr>
              <w:t>Connect and integrate ideas using language/s (home and/or English), cultural assets, and prior knowledge</w:t>
            </w:r>
          </w:p>
          <w:p w14:paraId="699C428F" w14:textId="23AB6182" w:rsidR="000B145F" w:rsidRPr="00DF6635" w:rsidRDefault="000B145F" w:rsidP="00FB1881">
            <w:pPr>
              <w:pStyle w:val="ListParagraph"/>
              <w:numPr>
                <w:ilvl w:val="0"/>
                <w:numId w:val="18"/>
              </w:numPr>
              <w:ind w:right="-15"/>
              <w:rPr>
                <w:rFonts w:asciiTheme="minorHAnsi" w:hAnsiTheme="minorHAnsi" w:cstheme="minorHAnsi"/>
                <w:sz w:val="19"/>
                <w:szCs w:val="19"/>
                <w:shd w:val="clear" w:color="auto" w:fill="FFFFFF"/>
              </w:rPr>
            </w:pPr>
            <w:r w:rsidRPr="00DF6635">
              <w:rPr>
                <w:rFonts w:asciiTheme="minorHAnsi" w:hAnsiTheme="minorHAnsi" w:cstheme="minorHAnsi"/>
                <w:sz w:val="19"/>
                <w:szCs w:val="19"/>
                <w:shd w:val="clear" w:color="auto" w:fill="FFFFFF"/>
              </w:rPr>
              <w:t>Deepen understandings by building on prior knowledge/ideas and/or the ideas of others; acknowledge and value the ideas of peers</w:t>
            </w:r>
          </w:p>
          <w:p w14:paraId="17E28265" w14:textId="30F7BB42" w:rsidR="000B145F" w:rsidRPr="00DF6635" w:rsidRDefault="000B145F" w:rsidP="00FB1881">
            <w:pPr>
              <w:pStyle w:val="ListParagraph"/>
              <w:numPr>
                <w:ilvl w:val="0"/>
                <w:numId w:val="18"/>
              </w:numPr>
              <w:ind w:right="-15"/>
              <w:rPr>
                <w:rFonts w:asciiTheme="minorHAnsi" w:hAnsiTheme="minorHAnsi" w:cstheme="minorHAnsi"/>
                <w:sz w:val="19"/>
                <w:szCs w:val="19"/>
                <w:shd w:val="clear" w:color="auto" w:fill="FFFFFF"/>
              </w:rPr>
            </w:pPr>
            <w:r w:rsidRPr="00DF6635">
              <w:rPr>
                <w:rFonts w:asciiTheme="minorHAnsi" w:hAnsiTheme="minorHAnsi" w:cstheme="minorHAnsi"/>
                <w:sz w:val="19"/>
                <w:szCs w:val="19"/>
                <w:shd w:val="clear" w:color="auto" w:fill="FFFFFF"/>
              </w:rPr>
              <w:t>Use multimodal materials and scaffolds for purposeful learning of content, analytical practices, and language</w:t>
            </w:r>
          </w:p>
          <w:p w14:paraId="051C44D2" w14:textId="2A8733B8" w:rsidR="000B145F" w:rsidRPr="00DF6635" w:rsidRDefault="000B145F" w:rsidP="00FB1881">
            <w:pPr>
              <w:pStyle w:val="ListParagraph"/>
              <w:numPr>
                <w:ilvl w:val="0"/>
                <w:numId w:val="18"/>
              </w:numPr>
              <w:ind w:right="-15"/>
              <w:rPr>
                <w:rFonts w:asciiTheme="minorHAnsi" w:hAnsiTheme="minorHAnsi" w:cstheme="minorHAnsi"/>
                <w:sz w:val="19"/>
                <w:szCs w:val="19"/>
                <w:shd w:val="clear" w:color="auto" w:fill="FFFFFF"/>
              </w:rPr>
            </w:pPr>
            <w:r w:rsidRPr="00DF6635">
              <w:rPr>
                <w:rFonts w:asciiTheme="minorHAnsi" w:hAnsiTheme="minorHAnsi" w:cstheme="minorHAnsi"/>
                <w:sz w:val="19"/>
                <w:szCs w:val="19"/>
                <w:shd w:val="clear" w:color="auto" w:fill="FFFFFF"/>
              </w:rPr>
              <w:t>Use and encourage/promote peers to express ideas in their home language/s</w:t>
            </w:r>
          </w:p>
          <w:p w14:paraId="2888D055" w14:textId="02DB0131" w:rsidR="000B145F" w:rsidRPr="00DF6635" w:rsidRDefault="000B145F" w:rsidP="00FB1881">
            <w:pPr>
              <w:pStyle w:val="ListParagraph"/>
              <w:numPr>
                <w:ilvl w:val="0"/>
                <w:numId w:val="18"/>
              </w:numPr>
              <w:ind w:right="-15"/>
              <w:rPr>
                <w:rFonts w:asciiTheme="minorHAnsi" w:hAnsiTheme="minorHAnsi" w:cstheme="minorHAnsi"/>
                <w:sz w:val="19"/>
                <w:szCs w:val="19"/>
                <w:shd w:val="clear" w:color="auto" w:fill="FFFFFF"/>
              </w:rPr>
            </w:pPr>
            <w:r w:rsidRPr="00DF6635">
              <w:rPr>
                <w:rFonts w:asciiTheme="minorHAnsi" w:hAnsiTheme="minorHAnsi" w:cstheme="minorHAnsi"/>
                <w:sz w:val="19"/>
                <w:szCs w:val="19"/>
                <w:shd w:val="clear" w:color="auto" w:fill="FFFFFF"/>
              </w:rPr>
              <w:t>Use learning supports, scaffolds and tools to engage in productive struggle with complex texts, tasks, concepts, and topics</w:t>
            </w:r>
          </w:p>
          <w:p w14:paraId="1FFC36D5" w14:textId="14644E54" w:rsidR="000B145F" w:rsidRPr="00DF6635" w:rsidRDefault="000B145F" w:rsidP="00FB1881">
            <w:pPr>
              <w:pStyle w:val="ListParagraph"/>
              <w:numPr>
                <w:ilvl w:val="0"/>
                <w:numId w:val="18"/>
              </w:numPr>
              <w:ind w:right="-15"/>
              <w:rPr>
                <w:rFonts w:asciiTheme="minorHAnsi" w:hAnsiTheme="minorHAnsi" w:cstheme="minorHAnsi"/>
                <w:sz w:val="19"/>
                <w:szCs w:val="19"/>
                <w:shd w:val="clear" w:color="auto" w:fill="FFFFFF"/>
              </w:rPr>
            </w:pPr>
            <w:r w:rsidRPr="00DF6635">
              <w:rPr>
                <w:rFonts w:asciiTheme="minorHAnsi" w:hAnsiTheme="minorHAnsi" w:cstheme="minorHAnsi"/>
                <w:sz w:val="19"/>
                <w:szCs w:val="19"/>
                <w:shd w:val="clear" w:color="auto" w:fill="FFFFFF"/>
              </w:rPr>
              <w:t>Communicate in ways that are respectful of diverse perspectives and inclusive of voices represented in the classroom</w:t>
            </w:r>
          </w:p>
        </w:tc>
        <w:tc>
          <w:tcPr>
            <w:tcW w:w="7242" w:type="dxa"/>
            <w:gridSpan w:val="2"/>
          </w:tcPr>
          <w:p w14:paraId="700A584B" w14:textId="77777777" w:rsidR="000B145F" w:rsidRPr="00DF6635" w:rsidRDefault="000B145F" w:rsidP="00FB1881">
            <w:pPr>
              <w:rPr>
                <w:rFonts w:asciiTheme="minorHAnsi" w:hAnsiTheme="minorHAnsi" w:cstheme="minorHAnsi"/>
                <w:b/>
                <w:bCs/>
                <w:sz w:val="6"/>
                <w:szCs w:val="6"/>
                <w:shd w:val="clear" w:color="auto" w:fill="FFFFFF"/>
              </w:rPr>
            </w:pPr>
          </w:p>
          <w:p w14:paraId="57EA232A" w14:textId="77777777" w:rsidR="000B145F" w:rsidRPr="00DF6635" w:rsidRDefault="000B145F" w:rsidP="00FB1881">
            <w:pPr>
              <w:rPr>
                <w:rFonts w:asciiTheme="minorHAnsi" w:hAnsiTheme="minorHAnsi" w:cstheme="minorHAnsi"/>
                <w:b/>
                <w:bCs/>
                <w:sz w:val="20"/>
                <w:szCs w:val="20"/>
                <w:shd w:val="clear" w:color="auto" w:fill="FFFFFF"/>
              </w:rPr>
            </w:pPr>
            <w:r w:rsidRPr="00DF6635">
              <w:rPr>
                <w:rFonts w:asciiTheme="minorHAnsi" w:hAnsiTheme="minorHAnsi" w:cstheme="minorHAnsi"/>
                <w:b/>
                <w:bCs/>
                <w:sz w:val="20"/>
                <w:szCs w:val="20"/>
                <w:shd w:val="clear" w:color="auto" w:fill="FFFFFF"/>
              </w:rPr>
              <w:t>Teachers:</w:t>
            </w:r>
          </w:p>
          <w:p w14:paraId="4C53EE14" w14:textId="60373D79" w:rsidR="000B145F" w:rsidRPr="00DF6635" w:rsidRDefault="000B145F" w:rsidP="00FB1881">
            <w:pPr>
              <w:pStyle w:val="ListParagraph"/>
              <w:numPr>
                <w:ilvl w:val="0"/>
                <w:numId w:val="18"/>
              </w:numPr>
              <w:rPr>
                <w:rFonts w:asciiTheme="minorHAnsi" w:hAnsiTheme="minorHAnsi" w:cstheme="minorHAnsi"/>
                <w:sz w:val="19"/>
                <w:szCs w:val="19"/>
                <w:shd w:val="clear" w:color="auto" w:fill="FFFFFF"/>
              </w:rPr>
            </w:pPr>
            <w:r w:rsidRPr="00DF6635">
              <w:rPr>
                <w:rFonts w:asciiTheme="minorHAnsi" w:hAnsiTheme="minorHAnsi" w:cstheme="minorHAnsi"/>
                <w:sz w:val="19"/>
                <w:szCs w:val="19"/>
                <w:shd w:val="clear" w:color="auto" w:fill="FFFFFF"/>
              </w:rPr>
              <w:t>Model/provide models of expectations, support students in understanding a task, and gradually increase student independence</w:t>
            </w:r>
          </w:p>
          <w:p w14:paraId="6A764BBD" w14:textId="3D01C1C8" w:rsidR="001E45AC" w:rsidRPr="00DF6635" w:rsidRDefault="001E45AC" w:rsidP="00FB1881">
            <w:pPr>
              <w:pStyle w:val="ListParagraph"/>
              <w:numPr>
                <w:ilvl w:val="0"/>
                <w:numId w:val="18"/>
              </w:numPr>
              <w:rPr>
                <w:rFonts w:asciiTheme="minorHAnsi" w:hAnsiTheme="minorHAnsi" w:cstheme="minorHAnsi"/>
                <w:sz w:val="19"/>
                <w:szCs w:val="19"/>
                <w:shd w:val="clear" w:color="auto" w:fill="FFFFFF"/>
              </w:rPr>
            </w:pPr>
            <w:r w:rsidRPr="00DF6635">
              <w:rPr>
                <w:rFonts w:asciiTheme="minorHAnsi" w:hAnsiTheme="minorHAnsi" w:cstheme="minorHAnsi"/>
                <w:sz w:val="19"/>
                <w:szCs w:val="19"/>
                <w:shd w:val="clear" w:color="auto" w:fill="FFFFFF"/>
              </w:rPr>
              <w:t xml:space="preserve">Promote bi/multilingualism as a resource for engaging and cognitively challenging students, and supporting language development </w:t>
            </w:r>
            <w:r w:rsidRPr="00DF6635">
              <w:rPr>
                <w:rFonts w:asciiTheme="minorHAnsi" w:hAnsiTheme="minorHAnsi" w:cstheme="minorHAnsi"/>
                <w:i/>
                <w:iCs/>
                <w:sz w:val="19"/>
                <w:szCs w:val="19"/>
                <w:shd w:val="clear" w:color="auto" w:fill="FFFFFF"/>
              </w:rPr>
              <w:t>(use translanguaging strategies, provide primary language support, etc.)</w:t>
            </w:r>
          </w:p>
          <w:p w14:paraId="42D51743" w14:textId="3886F0A6" w:rsidR="000B145F" w:rsidRPr="00DF6635" w:rsidRDefault="000B145F" w:rsidP="00FB1881">
            <w:pPr>
              <w:pStyle w:val="ListParagraph"/>
              <w:numPr>
                <w:ilvl w:val="0"/>
                <w:numId w:val="18"/>
              </w:numPr>
              <w:rPr>
                <w:rFonts w:asciiTheme="minorHAnsi" w:hAnsiTheme="minorHAnsi" w:cstheme="minorHAnsi"/>
                <w:sz w:val="19"/>
                <w:szCs w:val="19"/>
                <w:shd w:val="clear" w:color="auto" w:fill="FFFFFF"/>
              </w:rPr>
            </w:pPr>
            <w:r w:rsidRPr="00DF6635">
              <w:rPr>
                <w:rFonts w:asciiTheme="minorHAnsi" w:hAnsiTheme="minorHAnsi" w:cstheme="minorHAnsi"/>
                <w:sz w:val="19"/>
                <w:szCs w:val="19"/>
                <w:shd w:val="clear" w:color="auto" w:fill="FFFFFF"/>
              </w:rPr>
              <w:t xml:space="preserve">Implement carefully sequenced and structured activities based on students’ strengths and needs and building in complexity </w:t>
            </w:r>
          </w:p>
          <w:p w14:paraId="03EA40C2" w14:textId="2BCAF04A" w:rsidR="000B145F" w:rsidRPr="00DF6635" w:rsidRDefault="000B145F" w:rsidP="00FB1881">
            <w:pPr>
              <w:pStyle w:val="ListParagraph"/>
              <w:numPr>
                <w:ilvl w:val="0"/>
                <w:numId w:val="18"/>
              </w:numPr>
              <w:rPr>
                <w:rFonts w:asciiTheme="minorHAnsi" w:hAnsiTheme="minorHAnsi" w:cstheme="minorHAnsi"/>
                <w:sz w:val="19"/>
                <w:szCs w:val="19"/>
                <w:shd w:val="clear" w:color="auto" w:fill="FFFFFF"/>
              </w:rPr>
            </w:pPr>
            <w:r w:rsidRPr="00DF6635">
              <w:rPr>
                <w:rFonts w:asciiTheme="minorHAnsi" w:hAnsiTheme="minorHAnsi" w:cstheme="minorHAnsi"/>
                <w:sz w:val="19"/>
                <w:szCs w:val="19"/>
                <w:shd w:val="clear" w:color="auto" w:fill="FFFFFF"/>
              </w:rPr>
              <w:t>Draw from students’ prior knowledge, cultural and linguistic resources, and skills during instruction</w:t>
            </w:r>
          </w:p>
          <w:p w14:paraId="4CC2F6AB" w14:textId="45E46C2C" w:rsidR="000B145F" w:rsidRPr="00DF6635" w:rsidRDefault="000B145F" w:rsidP="00FB1881">
            <w:pPr>
              <w:pStyle w:val="ListParagraph"/>
              <w:numPr>
                <w:ilvl w:val="0"/>
                <w:numId w:val="18"/>
              </w:numPr>
              <w:rPr>
                <w:rFonts w:asciiTheme="minorHAnsi" w:hAnsiTheme="minorHAnsi" w:cstheme="minorHAnsi"/>
                <w:sz w:val="19"/>
                <w:szCs w:val="19"/>
                <w:shd w:val="clear" w:color="auto" w:fill="FFFFFF"/>
              </w:rPr>
            </w:pPr>
            <w:r w:rsidRPr="00DF6635">
              <w:rPr>
                <w:rFonts w:asciiTheme="minorHAnsi" w:hAnsiTheme="minorHAnsi" w:cstheme="minorHAnsi"/>
                <w:sz w:val="19"/>
                <w:szCs w:val="19"/>
                <w:shd w:val="clear" w:color="auto" w:fill="FFFFFF"/>
              </w:rPr>
              <w:t>Provide varied and flexible scaffold and supports, and adjust instruction based on student progress and needs</w:t>
            </w:r>
          </w:p>
          <w:p w14:paraId="75136A28" w14:textId="44D6F25A" w:rsidR="000B145F" w:rsidRPr="00DF6635" w:rsidRDefault="000B145F" w:rsidP="00FB1881">
            <w:pPr>
              <w:pStyle w:val="ListParagraph"/>
              <w:numPr>
                <w:ilvl w:val="0"/>
                <w:numId w:val="18"/>
              </w:numPr>
              <w:rPr>
                <w:rFonts w:asciiTheme="minorHAnsi" w:hAnsiTheme="minorHAnsi" w:cstheme="minorHAnsi"/>
                <w:sz w:val="19"/>
                <w:szCs w:val="19"/>
                <w:shd w:val="clear" w:color="auto" w:fill="FFFFFF"/>
              </w:rPr>
            </w:pPr>
            <w:r w:rsidRPr="00DF6635">
              <w:rPr>
                <w:rFonts w:asciiTheme="minorHAnsi" w:hAnsiTheme="minorHAnsi" w:cstheme="minorHAnsi"/>
                <w:sz w:val="19"/>
                <w:szCs w:val="19"/>
                <w:shd w:val="clear" w:color="auto" w:fill="FFFFFF"/>
              </w:rPr>
              <w:t>Incorporate perspectives from groups traditionally underrepresented, especially those reflecting students’ backgrounds, in relationship to topics discussed</w:t>
            </w:r>
          </w:p>
        </w:tc>
      </w:tr>
      <w:tr w:rsidR="000B145F" w:rsidRPr="00DF6635" w14:paraId="06E3856B" w14:textId="04DC7EA4" w:rsidTr="00187673">
        <w:tc>
          <w:tcPr>
            <w:tcW w:w="921" w:type="dxa"/>
            <w:tcBorders>
              <w:top w:val="single" w:sz="4" w:space="0" w:color="auto"/>
              <w:left w:val="single" w:sz="4" w:space="0" w:color="auto"/>
              <w:bottom w:val="nil"/>
              <w:right w:val="nil"/>
            </w:tcBorders>
            <w:shd w:val="clear" w:color="auto" w:fill="D9E2F3" w:themeFill="accent1" w:themeFillTint="33"/>
          </w:tcPr>
          <w:p w14:paraId="4932E8DB" w14:textId="5E4F11D4" w:rsidR="000B145F" w:rsidRPr="00DF6635" w:rsidRDefault="000B145F" w:rsidP="00305DDA">
            <w:pPr>
              <w:spacing w:line="259" w:lineRule="auto"/>
              <w:ind w:right="-15"/>
              <w:rPr>
                <w:rFonts w:asciiTheme="minorHAnsi" w:hAnsiTheme="minorHAnsi" w:cstheme="minorHAnsi"/>
                <w:b/>
                <w:bCs/>
                <w:sz w:val="4"/>
                <w:szCs w:val="4"/>
                <w:shd w:val="clear" w:color="auto" w:fill="FFFFFF"/>
              </w:rPr>
            </w:pPr>
            <w:r w:rsidRPr="00DF6635">
              <w:rPr>
                <w:rFonts w:asciiTheme="minorHAnsi" w:hAnsiTheme="minorHAnsi" w:cstheme="minorHAnsi"/>
                <w:b/>
                <w:bCs/>
                <w:noProof/>
                <w:sz w:val="4"/>
                <w:szCs w:val="4"/>
              </w:rPr>
              <w:lastRenderedPageBreak/>
              <mc:AlternateContent>
                <mc:Choice Requires="wpg">
                  <w:drawing>
                    <wp:anchor distT="0" distB="0" distL="114300" distR="114300" simplePos="0" relativeHeight="251728896" behindDoc="0" locked="0" layoutInCell="1" allowOverlap="1" wp14:anchorId="1A6BECD3" wp14:editId="2B587C27">
                      <wp:simplePos x="0" y="0"/>
                      <wp:positionH relativeFrom="column">
                        <wp:posOffset>-10795</wp:posOffset>
                      </wp:positionH>
                      <wp:positionV relativeFrom="paragraph">
                        <wp:posOffset>17780</wp:posOffset>
                      </wp:positionV>
                      <wp:extent cx="525780" cy="449580"/>
                      <wp:effectExtent l="0" t="0" r="7620" b="7620"/>
                      <wp:wrapNone/>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5780" cy="449580"/>
                                <a:chOff x="0" y="0"/>
                                <a:chExt cx="571500" cy="487680"/>
                              </a:xfrm>
                            </wpg:grpSpPr>
                            <pic:pic xmlns:pic="http://schemas.openxmlformats.org/drawingml/2006/picture">
                              <pic:nvPicPr>
                                <pic:cNvPr id="6" name="Picture 1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304800" y="7620"/>
                                  <a:ext cx="266700" cy="259080"/>
                                </a:xfrm>
                                <a:prstGeom prst="rect">
                                  <a:avLst/>
                                </a:prstGeom>
                                <a:noFill/>
                                <a:ln>
                                  <a:noFill/>
                                </a:ln>
                              </pic:spPr>
                            </pic:pic>
                            <pic:pic xmlns:pic="http://schemas.openxmlformats.org/drawingml/2006/picture">
                              <pic:nvPicPr>
                                <pic:cNvPr id="7" name="Picture 18"/>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320" cy="236220"/>
                                </a:xfrm>
                                <a:prstGeom prst="rect">
                                  <a:avLst/>
                                </a:prstGeom>
                                <a:noFill/>
                                <a:ln>
                                  <a:noFill/>
                                </a:ln>
                              </pic:spPr>
                            </pic:pic>
                            <pic:pic xmlns:pic="http://schemas.openxmlformats.org/drawingml/2006/picture">
                              <pic:nvPicPr>
                                <pic:cNvPr id="13" name="Picture 52" descr="Icon&#10;&#10;Description automatically generated"/>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83820" y="236220"/>
                                  <a:ext cx="251460" cy="25146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FB7CEA1" id="Group 5" o:spid="_x0000_s1026" alt="&quot;&quot;" style="position:absolute;margin-left:-.85pt;margin-top:1.4pt;width:41.4pt;height:35.4pt;z-index:251728896;mso-width-relative:margin;mso-height-relative:margin" coordsize="5715,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">
                      <v:shape id="Picture 11" o:spid="_x0000_s1027" type="#_x0000_t75" style="position:absolute;left:3048;top:76;width:2667;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">
                        <v:imagedata r:id="rId47" o:title=""/>
                      </v:shape>
                      <v:shape id="Picture 18" o:spid="_x0000_s1028" type="#_x0000_t75" style="position:absolute;width:27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">
                        <v:imagedata r:id="rId48" o:title=""/>
                      </v:shape>
                      <v:shape id="Picture 52" o:spid="_x0000_s1029" type="#_x0000_t75" alt="Icon&#10;&#10;Description automatically generated" style="position:absolute;left:838;top:2362;width:2514;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">
                        <v:imagedata r:id="rId49" o:title="Icon&#10;&#10;Description automatically generated"/>
                      </v:shape>
                    </v:group>
                  </w:pict>
                </mc:Fallback>
              </mc:AlternateContent>
            </w:r>
          </w:p>
        </w:tc>
        <w:tc>
          <w:tcPr>
            <w:tcW w:w="13066" w:type="dxa"/>
            <w:gridSpan w:val="5"/>
            <w:tcBorders>
              <w:top w:val="single" w:sz="4" w:space="0" w:color="auto"/>
              <w:left w:val="nil"/>
              <w:bottom w:val="nil"/>
            </w:tcBorders>
            <w:shd w:val="clear" w:color="auto" w:fill="D9E2F3" w:themeFill="accent1" w:themeFillTint="33"/>
          </w:tcPr>
          <w:p w14:paraId="588B1EA0" w14:textId="77777777" w:rsidR="000B145F" w:rsidRPr="00DF6635" w:rsidRDefault="000B145F" w:rsidP="000874E7">
            <w:pPr>
              <w:spacing w:line="259" w:lineRule="auto"/>
              <w:ind w:right="-15"/>
              <w:rPr>
                <w:rFonts w:asciiTheme="minorHAnsi" w:hAnsiTheme="minorHAnsi" w:cstheme="minorHAnsi"/>
                <w:b/>
                <w:bCs/>
                <w:sz w:val="6"/>
                <w:szCs w:val="6"/>
                <w:shd w:val="clear" w:color="auto" w:fill="D9E2F3" w:themeFill="accent1" w:themeFillTint="33"/>
              </w:rPr>
            </w:pPr>
          </w:p>
          <w:p w14:paraId="6C22C1C1" w14:textId="77777777" w:rsidR="000B145F" w:rsidRPr="00DF6635" w:rsidRDefault="000B145F" w:rsidP="000874E7">
            <w:pPr>
              <w:spacing w:line="259" w:lineRule="auto"/>
              <w:ind w:right="-15"/>
              <w:rPr>
                <w:rFonts w:asciiTheme="minorHAnsi" w:hAnsiTheme="minorHAnsi" w:cstheme="minorHAnsi"/>
                <w:sz w:val="20"/>
                <w:szCs w:val="20"/>
                <w:shd w:val="clear" w:color="auto" w:fill="D9E2F3" w:themeFill="accent1" w:themeFillTint="33"/>
              </w:rPr>
            </w:pPr>
            <w:r w:rsidRPr="00DF6635">
              <w:rPr>
                <w:rFonts w:asciiTheme="minorHAnsi" w:hAnsiTheme="minorHAnsi" w:cstheme="minorHAnsi"/>
                <w:b/>
                <w:bCs/>
                <w:sz w:val="19"/>
                <w:szCs w:val="19"/>
                <w:shd w:val="clear" w:color="auto" w:fill="D9E2F3" w:themeFill="accent1" w:themeFillTint="33"/>
              </w:rPr>
              <w:t>Language Focus and Authentic Interactions:</w:t>
            </w:r>
            <w:r w:rsidRPr="00DF6635">
              <w:rPr>
                <w:rFonts w:asciiTheme="minorHAnsi" w:hAnsiTheme="minorHAnsi" w:cstheme="minorHAnsi"/>
                <w:b/>
                <w:bCs/>
                <w:sz w:val="20"/>
                <w:szCs w:val="20"/>
                <w:shd w:val="clear" w:color="auto" w:fill="D9E2F3" w:themeFill="accent1" w:themeFillTint="33"/>
              </w:rPr>
              <w:t xml:space="preserve"> </w:t>
            </w:r>
            <w:r w:rsidRPr="00DF6635">
              <w:rPr>
                <w:rFonts w:asciiTheme="minorHAnsi" w:hAnsiTheme="minorHAnsi" w:cstheme="minorHAnsi"/>
                <w:sz w:val="19"/>
                <w:szCs w:val="19"/>
                <w:shd w:val="clear" w:color="auto" w:fill="D9E2F3" w:themeFill="accent1" w:themeFillTint="33"/>
              </w:rPr>
              <w:t>Instruction promotes students’ ability to use English for academic, social, and instructional purposes across modes of communication. It makes language visible, focusing on discourse practices, grammatical structures, and vocabulary in English within rich, contextualized, and meaningful circumstances. It provides multiple and extended opportunities to develop understanding of concepts.</w:t>
            </w:r>
          </w:p>
          <w:p w14:paraId="19F301AB" w14:textId="77777777" w:rsidR="000B145F" w:rsidRPr="00DF6635" w:rsidRDefault="000B145F" w:rsidP="000874E7">
            <w:pPr>
              <w:spacing w:line="259" w:lineRule="auto"/>
              <w:ind w:right="-15"/>
              <w:rPr>
                <w:rFonts w:asciiTheme="minorHAnsi" w:hAnsiTheme="minorHAnsi" w:cstheme="minorHAnsi"/>
                <w:b/>
                <w:bCs/>
                <w:sz w:val="6"/>
                <w:szCs w:val="6"/>
                <w:shd w:val="clear" w:color="auto" w:fill="D9E2F3" w:themeFill="accent1" w:themeFillTint="33"/>
              </w:rPr>
            </w:pPr>
          </w:p>
        </w:tc>
      </w:tr>
      <w:tr w:rsidR="000B145F" w:rsidRPr="00DF6635" w14:paraId="56334861" w14:textId="1A93B76B" w:rsidTr="00D44925">
        <w:tc>
          <w:tcPr>
            <w:tcW w:w="6745" w:type="dxa"/>
            <w:gridSpan w:val="4"/>
          </w:tcPr>
          <w:p w14:paraId="51C17BE8" w14:textId="77777777" w:rsidR="000B145F" w:rsidRPr="00DF6635" w:rsidRDefault="000B145F" w:rsidP="00FB1881">
            <w:pPr>
              <w:ind w:right="-15"/>
              <w:rPr>
                <w:rFonts w:asciiTheme="minorHAnsi" w:hAnsiTheme="minorHAnsi" w:cstheme="minorHAnsi"/>
                <w:b/>
                <w:bCs/>
                <w:sz w:val="6"/>
                <w:szCs w:val="6"/>
                <w:shd w:val="clear" w:color="auto" w:fill="FFFFFF"/>
              </w:rPr>
            </w:pPr>
          </w:p>
          <w:p w14:paraId="2700043E" w14:textId="3480F19A" w:rsidR="000B145F" w:rsidRPr="00DF6635" w:rsidRDefault="000B145F" w:rsidP="00FB1881">
            <w:pPr>
              <w:ind w:right="-15"/>
              <w:rPr>
                <w:rFonts w:asciiTheme="minorHAnsi" w:hAnsiTheme="minorHAnsi" w:cstheme="minorHAnsi"/>
                <w:b/>
                <w:bCs/>
                <w:sz w:val="20"/>
                <w:szCs w:val="20"/>
                <w:shd w:val="clear" w:color="auto" w:fill="FFFFFF"/>
              </w:rPr>
            </w:pPr>
            <w:r w:rsidRPr="00DF6635">
              <w:rPr>
                <w:rFonts w:asciiTheme="minorHAnsi" w:hAnsiTheme="minorHAnsi" w:cstheme="minorHAnsi"/>
                <w:b/>
                <w:bCs/>
                <w:sz w:val="20"/>
                <w:szCs w:val="20"/>
                <w:shd w:val="clear" w:color="auto" w:fill="FFFFFF"/>
              </w:rPr>
              <w:t>Students:</w:t>
            </w:r>
          </w:p>
          <w:p w14:paraId="22CB43E3" w14:textId="73B3897B" w:rsidR="000B145F" w:rsidRPr="00DF6635" w:rsidRDefault="000B145F" w:rsidP="00FB1881">
            <w:pPr>
              <w:pStyle w:val="ListParagraph"/>
              <w:numPr>
                <w:ilvl w:val="0"/>
                <w:numId w:val="18"/>
              </w:numPr>
              <w:ind w:right="-15"/>
              <w:rPr>
                <w:rFonts w:asciiTheme="minorHAnsi" w:hAnsiTheme="minorHAnsi" w:cstheme="minorHAnsi"/>
                <w:sz w:val="19"/>
                <w:szCs w:val="19"/>
                <w:shd w:val="clear" w:color="auto" w:fill="FFFFFF"/>
              </w:rPr>
            </w:pPr>
            <w:r w:rsidRPr="00DF6635">
              <w:rPr>
                <w:rFonts w:asciiTheme="minorHAnsi" w:hAnsiTheme="minorHAnsi" w:cstheme="minorHAnsi"/>
                <w:sz w:val="19"/>
                <w:szCs w:val="19"/>
                <w:shd w:val="clear" w:color="auto" w:fill="FFFFFF"/>
              </w:rPr>
              <w:t>Refine their communication using formulaic expressions, multiple representations, metaphors, and examples</w:t>
            </w:r>
          </w:p>
          <w:p w14:paraId="46E7D5EA" w14:textId="31D18E87" w:rsidR="000B145F" w:rsidRPr="00DF6635" w:rsidRDefault="000B145F" w:rsidP="00FB1881">
            <w:pPr>
              <w:pStyle w:val="ListParagraph"/>
              <w:numPr>
                <w:ilvl w:val="0"/>
                <w:numId w:val="18"/>
              </w:numPr>
              <w:ind w:right="-15"/>
              <w:rPr>
                <w:rFonts w:asciiTheme="minorHAnsi" w:hAnsiTheme="minorHAnsi" w:cstheme="minorHAnsi"/>
                <w:sz w:val="19"/>
                <w:szCs w:val="19"/>
                <w:shd w:val="clear" w:color="auto" w:fill="FFFFFF"/>
              </w:rPr>
            </w:pPr>
            <w:r w:rsidRPr="00DF6635">
              <w:rPr>
                <w:rFonts w:asciiTheme="minorHAnsi" w:hAnsiTheme="minorHAnsi" w:cstheme="minorHAnsi"/>
                <w:sz w:val="19"/>
                <w:szCs w:val="19"/>
                <w:shd w:val="clear" w:color="auto" w:fill="FFFFFF"/>
              </w:rPr>
              <w:t>Negotiate meaning using peers as resources</w:t>
            </w:r>
          </w:p>
          <w:p w14:paraId="283FD573" w14:textId="5D7CDC7B" w:rsidR="000B145F" w:rsidRPr="00DF6635" w:rsidRDefault="000B145F" w:rsidP="00FB1881">
            <w:pPr>
              <w:pStyle w:val="ListParagraph"/>
              <w:numPr>
                <w:ilvl w:val="0"/>
                <w:numId w:val="18"/>
              </w:numPr>
              <w:ind w:right="-15"/>
              <w:rPr>
                <w:rFonts w:asciiTheme="minorHAnsi" w:hAnsiTheme="minorHAnsi" w:cstheme="minorHAnsi"/>
                <w:sz w:val="19"/>
                <w:szCs w:val="19"/>
                <w:shd w:val="clear" w:color="auto" w:fill="FFFFFF"/>
              </w:rPr>
            </w:pPr>
            <w:r w:rsidRPr="00DF6635">
              <w:rPr>
                <w:rFonts w:asciiTheme="minorHAnsi" w:hAnsiTheme="minorHAnsi" w:cstheme="minorHAnsi"/>
                <w:sz w:val="19"/>
                <w:szCs w:val="19"/>
                <w:shd w:val="clear" w:color="auto" w:fill="FFFFFF"/>
              </w:rPr>
              <w:t>Engage in discussions and interactions requiring authentic communication</w:t>
            </w:r>
          </w:p>
          <w:p w14:paraId="375651E1" w14:textId="00C012F8" w:rsidR="000B145F" w:rsidRPr="00DF6635" w:rsidRDefault="000B145F" w:rsidP="00FB1881">
            <w:pPr>
              <w:pStyle w:val="ListParagraph"/>
              <w:numPr>
                <w:ilvl w:val="0"/>
                <w:numId w:val="18"/>
              </w:numPr>
              <w:ind w:right="-15"/>
              <w:rPr>
                <w:rFonts w:asciiTheme="minorHAnsi" w:hAnsiTheme="minorHAnsi" w:cstheme="minorHAnsi"/>
                <w:sz w:val="19"/>
                <w:szCs w:val="19"/>
                <w:shd w:val="clear" w:color="auto" w:fill="FFFFFF"/>
              </w:rPr>
            </w:pPr>
            <w:r w:rsidRPr="00DF6635">
              <w:rPr>
                <w:rFonts w:asciiTheme="minorHAnsi" w:hAnsiTheme="minorHAnsi" w:cstheme="minorHAnsi"/>
                <w:sz w:val="19"/>
                <w:szCs w:val="19"/>
                <w:shd w:val="clear" w:color="auto" w:fill="FFFFFF"/>
              </w:rPr>
              <w:t xml:space="preserve">Use target language functions and features to make meaning and communicate across modes </w:t>
            </w:r>
            <w:r w:rsidRPr="00DF6635">
              <w:rPr>
                <w:rFonts w:asciiTheme="minorHAnsi" w:hAnsiTheme="minorHAnsi" w:cstheme="minorHAnsi"/>
                <w:i/>
                <w:iCs/>
                <w:sz w:val="19"/>
                <w:szCs w:val="19"/>
                <w:shd w:val="clear" w:color="auto" w:fill="FFFFFF"/>
              </w:rPr>
              <w:t>(listening, speaking, viewing, writing, representing, and viewing)</w:t>
            </w:r>
          </w:p>
          <w:p w14:paraId="5397C28A" w14:textId="77777777" w:rsidR="000B145F" w:rsidRPr="00DF6635" w:rsidRDefault="000B145F" w:rsidP="00FB1881">
            <w:pPr>
              <w:pStyle w:val="ListParagraph"/>
              <w:numPr>
                <w:ilvl w:val="0"/>
                <w:numId w:val="18"/>
              </w:numPr>
              <w:ind w:right="-15"/>
              <w:rPr>
                <w:rFonts w:asciiTheme="minorHAnsi" w:hAnsiTheme="minorHAnsi" w:cstheme="minorHAnsi"/>
                <w:sz w:val="19"/>
                <w:szCs w:val="19"/>
                <w:shd w:val="clear" w:color="auto" w:fill="FFFFFF"/>
              </w:rPr>
            </w:pPr>
            <w:r w:rsidRPr="00DF6635">
              <w:rPr>
                <w:rFonts w:asciiTheme="minorHAnsi" w:hAnsiTheme="minorHAnsi" w:cstheme="minorHAnsi"/>
                <w:sz w:val="19"/>
                <w:szCs w:val="19"/>
                <w:shd w:val="clear" w:color="auto" w:fill="FFFFFF"/>
              </w:rPr>
              <w:t xml:space="preserve">Are actively engaged in learning as evidenced by participation </w:t>
            </w:r>
          </w:p>
          <w:p w14:paraId="5EE3DFB0" w14:textId="77777777" w:rsidR="000B145F" w:rsidRPr="00DF6635" w:rsidRDefault="000B145F" w:rsidP="00FB1881">
            <w:pPr>
              <w:pStyle w:val="ListParagraph"/>
              <w:numPr>
                <w:ilvl w:val="0"/>
                <w:numId w:val="18"/>
              </w:numPr>
              <w:ind w:right="-15"/>
              <w:rPr>
                <w:rFonts w:asciiTheme="minorHAnsi" w:hAnsiTheme="minorHAnsi" w:cstheme="minorHAnsi"/>
                <w:sz w:val="19"/>
                <w:szCs w:val="19"/>
                <w:shd w:val="clear" w:color="auto" w:fill="FFFFFF"/>
              </w:rPr>
            </w:pPr>
            <w:r w:rsidRPr="00DF6635">
              <w:rPr>
                <w:rFonts w:asciiTheme="minorHAnsi" w:hAnsiTheme="minorHAnsi" w:cstheme="minorHAnsi"/>
                <w:sz w:val="19"/>
                <w:szCs w:val="19"/>
                <w:shd w:val="clear" w:color="auto" w:fill="FFFFFF"/>
              </w:rPr>
              <w:t>Showcase deep learning about a topic or text, their own ideas or perspectives about a topic or text, and/or engagement with culturally and linguistically relevant topics orally and/or in writing</w:t>
            </w:r>
          </w:p>
          <w:p w14:paraId="1125AD04" w14:textId="77777777" w:rsidR="000B145F" w:rsidRPr="00DF6635" w:rsidRDefault="000B145F" w:rsidP="00FB1881">
            <w:pPr>
              <w:pStyle w:val="ListParagraph"/>
              <w:numPr>
                <w:ilvl w:val="0"/>
                <w:numId w:val="18"/>
              </w:numPr>
              <w:ind w:right="-15"/>
              <w:rPr>
                <w:rFonts w:asciiTheme="minorHAnsi" w:hAnsiTheme="minorHAnsi" w:cstheme="minorHAnsi"/>
                <w:sz w:val="20"/>
                <w:szCs w:val="20"/>
                <w:shd w:val="clear" w:color="auto" w:fill="FFFFFF"/>
              </w:rPr>
            </w:pPr>
            <w:r w:rsidRPr="00DF6635">
              <w:rPr>
                <w:rFonts w:asciiTheme="minorHAnsi" w:hAnsiTheme="minorHAnsi" w:cstheme="minorHAnsi"/>
                <w:sz w:val="19"/>
                <w:szCs w:val="19"/>
                <w:shd w:val="clear" w:color="auto" w:fill="FFFFFF"/>
              </w:rPr>
              <w:t xml:space="preserve">Practice language resources across language dimensions </w:t>
            </w:r>
            <w:r w:rsidRPr="00DF6635">
              <w:rPr>
                <w:rFonts w:asciiTheme="minorHAnsi" w:hAnsiTheme="minorHAnsi" w:cstheme="minorHAnsi"/>
                <w:i/>
                <w:iCs/>
                <w:sz w:val="19"/>
                <w:szCs w:val="19"/>
                <w:shd w:val="clear" w:color="auto" w:fill="FFFFFF"/>
              </w:rPr>
              <w:t>(word/phrase, sentence, discourse)</w:t>
            </w:r>
          </w:p>
          <w:p w14:paraId="61821058" w14:textId="342BD8B7" w:rsidR="000B145F" w:rsidRPr="00DF6635" w:rsidRDefault="000B145F" w:rsidP="00FB1881">
            <w:pPr>
              <w:ind w:right="-15"/>
              <w:rPr>
                <w:rFonts w:asciiTheme="minorHAnsi" w:hAnsiTheme="minorHAnsi" w:cstheme="minorHAnsi"/>
                <w:sz w:val="4"/>
                <w:szCs w:val="4"/>
                <w:shd w:val="clear" w:color="auto" w:fill="FFFFFF"/>
              </w:rPr>
            </w:pPr>
          </w:p>
        </w:tc>
        <w:tc>
          <w:tcPr>
            <w:tcW w:w="7242" w:type="dxa"/>
            <w:gridSpan w:val="2"/>
          </w:tcPr>
          <w:p w14:paraId="0719515A" w14:textId="77777777" w:rsidR="000B145F" w:rsidRPr="00DF6635" w:rsidRDefault="000B145F" w:rsidP="00FB1881">
            <w:pPr>
              <w:ind w:right="-15"/>
              <w:rPr>
                <w:rFonts w:asciiTheme="minorHAnsi" w:hAnsiTheme="minorHAnsi" w:cstheme="minorHAnsi"/>
                <w:b/>
                <w:bCs/>
                <w:sz w:val="6"/>
                <w:szCs w:val="6"/>
                <w:shd w:val="clear" w:color="auto" w:fill="FFFFFF"/>
              </w:rPr>
            </w:pPr>
          </w:p>
          <w:p w14:paraId="7152A02A" w14:textId="5856BBAC" w:rsidR="000B145F" w:rsidRPr="00DF6635" w:rsidRDefault="000B145F" w:rsidP="00FB1881">
            <w:pPr>
              <w:ind w:right="-15"/>
              <w:rPr>
                <w:rFonts w:asciiTheme="minorHAnsi" w:hAnsiTheme="minorHAnsi" w:cstheme="minorHAnsi"/>
                <w:b/>
                <w:bCs/>
                <w:sz w:val="20"/>
                <w:szCs w:val="20"/>
                <w:shd w:val="clear" w:color="auto" w:fill="FFFFFF"/>
              </w:rPr>
            </w:pPr>
            <w:r w:rsidRPr="00DF6635">
              <w:rPr>
                <w:rFonts w:asciiTheme="minorHAnsi" w:hAnsiTheme="minorHAnsi" w:cstheme="minorHAnsi"/>
                <w:b/>
                <w:bCs/>
                <w:sz w:val="20"/>
                <w:szCs w:val="20"/>
                <w:shd w:val="clear" w:color="auto" w:fill="FFFFFF"/>
              </w:rPr>
              <w:t>Teacher</w:t>
            </w:r>
            <w:r w:rsidR="00D44925" w:rsidRPr="00DF6635">
              <w:rPr>
                <w:rFonts w:asciiTheme="minorHAnsi" w:hAnsiTheme="minorHAnsi" w:cstheme="minorHAnsi"/>
                <w:b/>
                <w:bCs/>
                <w:sz w:val="20"/>
                <w:szCs w:val="20"/>
                <w:shd w:val="clear" w:color="auto" w:fill="FFFFFF"/>
              </w:rPr>
              <w:t>s</w:t>
            </w:r>
            <w:r w:rsidRPr="00DF6635">
              <w:rPr>
                <w:rFonts w:asciiTheme="minorHAnsi" w:hAnsiTheme="minorHAnsi" w:cstheme="minorHAnsi"/>
                <w:b/>
                <w:bCs/>
                <w:sz w:val="20"/>
                <w:szCs w:val="20"/>
                <w:shd w:val="clear" w:color="auto" w:fill="FFFFFF"/>
              </w:rPr>
              <w:t>:</w:t>
            </w:r>
          </w:p>
          <w:p w14:paraId="09D76D7D" w14:textId="7466FEA5" w:rsidR="000B145F" w:rsidRPr="00DF6635" w:rsidRDefault="000B145F" w:rsidP="00FB1881">
            <w:pPr>
              <w:pStyle w:val="ListParagraph"/>
              <w:numPr>
                <w:ilvl w:val="0"/>
                <w:numId w:val="18"/>
              </w:numPr>
              <w:ind w:right="-15"/>
              <w:rPr>
                <w:rFonts w:asciiTheme="minorHAnsi" w:hAnsiTheme="minorHAnsi" w:cstheme="minorHAnsi"/>
                <w:sz w:val="19"/>
                <w:szCs w:val="19"/>
                <w:shd w:val="clear" w:color="auto" w:fill="FFFFFF"/>
              </w:rPr>
            </w:pPr>
            <w:r w:rsidRPr="00DF6635">
              <w:rPr>
                <w:rFonts w:asciiTheme="minorHAnsi" w:hAnsiTheme="minorHAnsi" w:cstheme="minorHAnsi"/>
                <w:sz w:val="19"/>
                <w:szCs w:val="19"/>
                <w:shd w:val="clear" w:color="auto" w:fill="FFFFFF"/>
              </w:rPr>
              <w:t xml:space="preserve">Use purposeful, flexible student grouping and </w:t>
            </w:r>
            <w:r w:rsidR="00D44925" w:rsidRPr="00DF6635">
              <w:rPr>
                <w:rFonts w:asciiTheme="minorHAnsi" w:hAnsiTheme="minorHAnsi" w:cstheme="minorHAnsi"/>
                <w:sz w:val="19"/>
                <w:szCs w:val="19"/>
                <w:shd w:val="clear" w:color="auto" w:fill="FFFFFF"/>
              </w:rPr>
              <w:t>co-teaching models depending on the focus/purpose of the lesson</w:t>
            </w:r>
          </w:p>
          <w:p w14:paraId="288FFC33" w14:textId="15EFD045" w:rsidR="000B145F" w:rsidRPr="00DF6635" w:rsidRDefault="000B145F" w:rsidP="00FB1881">
            <w:pPr>
              <w:pStyle w:val="ListParagraph"/>
              <w:numPr>
                <w:ilvl w:val="0"/>
                <w:numId w:val="18"/>
              </w:numPr>
              <w:ind w:right="-15"/>
              <w:rPr>
                <w:rFonts w:asciiTheme="minorHAnsi" w:hAnsiTheme="minorHAnsi" w:cstheme="minorHAnsi"/>
                <w:sz w:val="19"/>
                <w:szCs w:val="19"/>
                <w:shd w:val="clear" w:color="auto" w:fill="FFFFFF"/>
              </w:rPr>
            </w:pPr>
            <w:r w:rsidRPr="00DF6635">
              <w:rPr>
                <w:rFonts w:asciiTheme="minorHAnsi" w:hAnsiTheme="minorHAnsi" w:cstheme="minorHAnsi"/>
                <w:sz w:val="19"/>
                <w:szCs w:val="19"/>
                <w:shd w:val="clear" w:color="auto" w:fill="FFFFFF"/>
              </w:rPr>
              <w:t xml:space="preserve">Provide opportunities for engagement, reciprocal interaction, and student talk </w:t>
            </w:r>
            <w:r w:rsidRPr="00DF6635">
              <w:rPr>
                <w:rFonts w:asciiTheme="minorHAnsi" w:hAnsiTheme="minorHAnsi" w:cstheme="minorHAnsi"/>
                <w:i/>
                <w:iCs/>
                <w:sz w:val="19"/>
                <w:szCs w:val="19"/>
                <w:shd w:val="clear" w:color="auto" w:fill="FFFFFF"/>
              </w:rPr>
              <w:t>(teacher and student co-facilitation, discussions, dialogue, debates, cooperative learning structures, etc.)</w:t>
            </w:r>
          </w:p>
          <w:p w14:paraId="36CAF550" w14:textId="2E43F56E" w:rsidR="000B145F" w:rsidRPr="00DF6635" w:rsidRDefault="000B145F" w:rsidP="00FB1881">
            <w:pPr>
              <w:pStyle w:val="ListParagraph"/>
              <w:numPr>
                <w:ilvl w:val="0"/>
                <w:numId w:val="18"/>
              </w:numPr>
              <w:ind w:right="-15"/>
              <w:rPr>
                <w:rFonts w:asciiTheme="minorHAnsi" w:hAnsiTheme="minorHAnsi" w:cstheme="minorHAnsi"/>
                <w:sz w:val="19"/>
                <w:szCs w:val="19"/>
                <w:shd w:val="clear" w:color="auto" w:fill="FFFFFF"/>
              </w:rPr>
            </w:pPr>
            <w:r w:rsidRPr="00DF6635">
              <w:rPr>
                <w:rFonts w:asciiTheme="minorHAnsi" w:hAnsiTheme="minorHAnsi" w:cstheme="minorHAnsi"/>
                <w:sz w:val="19"/>
                <w:szCs w:val="19"/>
                <w:shd w:val="clear" w:color="auto" w:fill="FFFFFF"/>
              </w:rPr>
              <w:t>Differentiate tasks and interactions based on students’ needs</w:t>
            </w:r>
          </w:p>
          <w:p w14:paraId="2331CE2A" w14:textId="002B4F9C" w:rsidR="000B145F" w:rsidRPr="00DF6635" w:rsidRDefault="000B145F" w:rsidP="00FB1881">
            <w:pPr>
              <w:pStyle w:val="ListParagraph"/>
              <w:numPr>
                <w:ilvl w:val="0"/>
                <w:numId w:val="18"/>
              </w:numPr>
              <w:ind w:right="-15"/>
              <w:rPr>
                <w:rFonts w:asciiTheme="minorHAnsi" w:hAnsiTheme="minorHAnsi" w:cstheme="minorHAnsi"/>
                <w:sz w:val="19"/>
                <w:szCs w:val="19"/>
                <w:shd w:val="clear" w:color="auto" w:fill="FFFFFF"/>
              </w:rPr>
            </w:pPr>
            <w:r w:rsidRPr="00DF6635">
              <w:rPr>
                <w:rFonts w:asciiTheme="minorHAnsi" w:hAnsiTheme="minorHAnsi" w:cstheme="minorHAnsi"/>
                <w:sz w:val="19"/>
                <w:szCs w:val="19"/>
                <w:shd w:val="clear" w:color="auto" w:fill="FFFFFF"/>
              </w:rPr>
              <w:t xml:space="preserve">Provide visuals or charts with academic conversation moves, protocols, and language </w:t>
            </w:r>
            <w:r w:rsidRPr="00DF6635">
              <w:rPr>
                <w:rFonts w:asciiTheme="minorHAnsi" w:hAnsiTheme="minorHAnsi" w:cstheme="minorHAnsi"/>
                <w:i/>
                <w:iCs/>
                <w:sz w:val="19"/>
                <w:szCs w:val="19"/>
                <w:shd w:val="clear" w:color="auto" w:fill="FFFFFF"/>
              </w:rPr>
              <w:t>(models/exemplars, student/class generated, variety of text types, processes for group work, etc.)</w:t>
            </w:r>
          </w:p>
          <w:p w14:paraId="48BEDB67" w14:textId="607C5754" w:rsidR="000B145F" w:rsidRPr="00DF6635" w:rsidRDefault="000B145F" w:rsidP="00FB1881">
            <w:pPr>
              <w:pStyle w:val="ListParagraph"/>
              <w:numPr>
                <w:ilvl w:val="0"/>
                <w:numId w:val="18"/>
              </w:numPr>
              <w:rPr>
                <w:rFonts w:asciiTheme="minorHAnsi" w:hAnsiTheme="minorHAnsi" w:cstheme="minorHAnsi"/>
                <w:sz w:val="19"/>
                <w:szCs w:val="19"/>
                <w:shd w:val="clear" w:color="auto" w:fill="FFFFFF"/>
              </w:rPr>
            </w:pPr>
            <w:r w:rsidRPr="00DF6635">
              <w:rPr>
                <w:rFonts w:asciiTheme="minorHAnsi" w:hAnsiTheme="minorHAnsi" w:cstheme="minorHAnsi"/>
                <w:sz w:val="19"/>
                <w:szCs w:val="19"/>
                <w:shd w:val="clear" w:color="auto" w:fill="FFFFFF"/>
              </w:rPr>
              <w:t>Explicitly teach language resources via modeling, analysis of multimodal texts, and opportunities to use language for different purposes, audiences, and roles</w:t>
            </w:r>
          </w:p>
          <w:p w14:paraId="5CF3D675" w14:textId="1D2F1082" w:rsidR="000B145F" w:rsidRPr="00DF6635" w:rsidRDefault="000B145F" w:rsidP="00FB1881">
            <w:pPr>
              <w:pStyle w:val="ListParagraph"/>
              <w:numPr>
                <w:ilvl w:val="0"/>
                <w:numId w:val="18"/>
              </w:numPr>
              <w:rPr>
                <w:rFonts w:asciiTheme="minorHAnsi" w:hAnsiTheme="minorHAnsi" w:cstheme="minorHAnsi"/>
                <w:sz w:val="19"/>
                <w:szCs w:val="19"/>
                <w:shd w:val="clear" w:color="auto" w:fill="FFFFFF"/>
              </w:rPr>
            </w:pPr>
            <w:r w:rsidRPr="00DF6635">
              <w:rPr>
                <w:rFonts w:asciiTheme="minorHAnsi" w:hAnsiTheme="minorHAnsi" w:cstheme="minorHAnsi"/>
                <w:sz w:val="19"/>
                <w:szCs w:val="19"/>
                <w:shd w:val="clear" w:color="auto" w:fill="FFFFFF"/>
              </w:rPr>
              <w:t>Balance teaching of language forms and functions with activities focused on meaning making and communication</w:t>
            </w:r>
          </w:p>
          <w:p w14:paraId="2FF0437D" w14:textId="77777777" w:rsidR="000B145F" w:rsidRPr="00DF6635" w:rsidRDefault="000B145F" w:rsidP="00FB1881">
            <w:pPr>
              <w:ind w:right="-15"/>
              <w:rPr>
                <w:rFonts w:asciiTheme="minorHAnsi" w:hAnsiTheme="minorHAnsi" w:cstheme="minorHAnsi"/>
                <w:b/>
                <w:bCs/>
                <w:sz w:val="6"/>
                <w:szCs w:val="6"/>
                <w:shd w:val="clear" w:color="auto" w:fill="FFFFFF"/>
              </w:rPr>
            </w:pPr>
          </w:p>
        </w:tc>
      </w:tr>
      <w:tr w:rsidR="000B145F" w:rsidRPr="00DF6635" w14:paraId="200820A9" w14:textId="2F59CE0E" w:rsidTr="001D41B2">
        <w:tc>
          <w:tcPr>
            <w:tcW w:w="921" w:type="dxa"/>
            <w:tcBorders>
              <w:top w:val="nil"/>
              <w:left w:val="single" w:sz="4" w:space="0" w:color="auto"/>
              <w:bottom w:val="nil"/>
              <w:right w:val="nil"/>
            </w:tcBorders>
            <w:shd w:val="clear" w:color="auto" w:fill="D9E2F3" w:themeFill="accent1" w:themeFillTint="33"/>
          </w:tcPr>
          <w:p w14:paraId="1DEDD2B5" w14:textId="0E19FD0C" w:rsidR="000B145F" w:rsidRPr="00DF6635" w:rsidRDefault="000B145F" w:rsidP="00305DDA">
            <w:pPr>
              <w:spacing w:line="259" w:lineRule="auto"/>
              <w:ind w:right="-15"/>
              <w:rPr>
                <w:rFonts w:asciiTheme="minorHAnsi" w:hAnsiTheme="minorHAnsi" w:cstheme="minorHAnsi"/>
                <w:sz w:val="6"/>
                <w:szCs w:val="6"/>
                <w:shd w:val="clear" w:color="auto" w:fill="FFFFFF"/>
              </w:rPr>
            </w:pPr>
            <w:r w:rsidRPr="00DF6635">
              <w:rPr>
                <w:rFonts w:asciiTheme="minorHAnsi" w:hAnsiTheme="minorHAnsi" w:cstheme="minorHAnsi"/>
                <w:noProof/>
                <w:sz w:val="6"/>
                <w:szCs w:val="6"/>
              </w:rPr>
              <mc:AlternateContent>
                <mc:Choice Requires="wpg">
                  <w:drawing>
                    <wp:anchor distT="0" distB="0" distL="114300" distR="114300" simplePos="0" relativeHeight="251730944" behindDoc="0" locked="0" layoutInCell="1" allowOverlap="1" wp14:anchorId="160D6671" wp14:editId="7C9F9BD6">
                      <wp:simplePos x="0" y="0"/>
                      <wp:positionH relativeFrom="column">
                        <wp:posOffset>-10795</wp:posOffset>
                      </wp:positionH>
                      <wp:positionV relativeFrom="paragraph">
                        <wp:posOffset>156210</wp:posOffset>
                      </wp:positionV>
                      <wp:extent cx="563880" cy="304800"/>
                      <wp:effectExtent l="0" t="0" r="762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880" cy="304800"/>
                                <a:chOff x="0" y="0"/>
                                <a:chExt cx="563880" cy="304800"/>
                              </a:xfrm>
                            </wpg:grpSpPr>
                            <pic:pic xmlns:pic="http://schemas.openxmlformats.org/drawingml/2006/picture">
                              <pic:nvPicPr>
                                <pic:cNvPr id="3" name="Picture 12"/>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35280" y="22860"/>
                                  <a:ext cx="228600" cy="236220"/>
                                </a:xfrm>
                                <a:prstGeom prst="rect">
                                  <a:avLst/>
                                </a:prstGeom>
                                <a:noFill/>
                                <a:ln>
                                  <a:noFill/>
                                </a:ln>
                              </pic:spPr>
                            </pic:pic>
                            <pic:pic xmlns:pic="http://schemas.openxmlformats.org/drawingml/2006/picture">
                              <pic:nvPicPr>
                                <pic:cNvPr id="4" name="Picture 2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wpg:wgp>
                        </a:graphicData>
                      </a:graphic>
                      <wp14:sizeRelH relativeFrom="margin">
                        <wp14:pctWidth>0</wp14:pctWidth>
                      </wp14:sizeRelH>
                    </wp:anchor>
                  </w:drawing>
                </mc:Choice>
                <mc:Fallback xmlns:oel="http://schemas.microsoft.com/office/2019/extlst">
                  <w:pict>
                    <v:group w14:anchorId="14F25F7B" id="Group 2" o:spid="_x0000_s1026" alt="&quot;&quot;" style="position:absolute;margin-left:-.85pt;margin-top:12.3pt;width:44.4pt;height:24pt;z-index:251730944;mso-width-relative:margin" coordsize="5638,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">
                      <v:shape id="Picture 12" o:spid="_x0000_s1027" type="#_x0000_t75" style="position:absolute;left:3352;top:228;width:228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">
                        <v:imagedata r:id="rId52" o:title=""/>
                      </v:shape>
                      <v:shape id="Picture 21" o:spid="_x0000_s1028" type="#_x0000_t75" style="position:absolute;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">
                        <v:imagedata r:id="rId53" o:title=""/>
                      </v:shape>
                    </v:group>
                  </w:pict>
                </mc:Fallback>
              </mc:AlternateContent>
            </w:r>
          </w:p>
        </w:tc>
        <w:tc>
          <w:tcPr>
            <w:tcW w:w="13066" w:type="dxa"/>
            <w:gridSpan w:val="5"/>
            <w:tcBorders>
              <w:top w:val="nil"/>
              <w:left w:val="nil"/>
              <w:bottom w:val="nil"/>
            </w:tcBorders>
            <w:shd w:val="clear" w:color="auto" w:fill="D9E2F3" w:themeFill="accent1" w:themeFillTint="33"/>
          </w:tcPr>
          <w:p w14:paraId="14E11145" w14:textId="77777777" w:rsidR="000B145F" w:rsidRPr="00DF6635" w:rsidRDefault="000B145F" w:rsidP="00305DDA">
            <w:pPr>
              <w:spacing w:line="259" w:lineRule="auto"/>
              <w:ind w:right="-15"/>
              <w:rPr>
                <w:rFonts w:asciiTheme="minorHAnsi" w:hAnsiTheme="minorHAnsi" w:cstheme="minorHAnsi"/>
                <w:b/>
                <w:bCs/>
                <w:sz w:val="6"/>
                <w:szCs w:val="6"/>
                <w:shd w:val="clear" w:color="auto" w:fill="D9E2F3" w:themeFill="accent1" w:themeFillTint="33"/>
              </w:rPr>
            </w:pPr>
          </w:p>
          <w:p w14:paraId="1960396B" w14:textId="77777777" w:rsidR="000B145F" w:rsidRPr="00DF6635" w:rsidRDefault="000B145F" w:rsidP="00305DDA">
            <w:pPr>
              <w:spacing w:line="259" w:lineRule="auto"/>
              <w:ind w:right="-15"/>
              <w:rPr>
                <w:rFonts w:asciiTheme="minorHAnsi" w:hAnsiTheme="minorHAnsi" w:cstheme="minorHAnsi"/>
                <w:b/>
                <w:bCs/>
                <w:sz w:val="20"/>
                <w:szCs w:val="20"/>
                <w:shd w:val="clear" w:color="auto" w:fill="FFFFFF"/>
              </w:rPr>
            </w:pPr>
            <w:r w:rsidRPr="00DF6635">
              <w:rPr>
                <w:rFonts w:asciiTheme="minorHAnsi" w:hAnsiTheme="minorHAnsi" w:cstheme="minorHAnsi"/>
                <w:b/>
                <w:bCs/>
                <w:sz w:val="20"/>
                <w:szCs w:val="20"/>
                <w:shd w:val="clear" w:color="auto" w:fill="D9E2F3" w:themeFill="accent1" w:themeFillTint="33"/>
              </w:rPr>
              <w:t xml:space="preserve">Rigorous Opportunity to Learn: </w:t>
            </w:r>
            <w:r w:rsidRPr="00DF6635">
              <w:rPr>
                <w:rFonts w:asciiTheme="minorHAnsi" w:hAnsiTheme="minorHAnsi" w:cstheme="minorHAnsi"/>
                <w:sz w:val="19"/>
                <w:szCs w:val="19"/>
                <w:shd w:val="clear" w:color="auto" w:fill="D9E2F3" w:themeFill="accent1" w:themeFillTint="33"/>
              </w:rPr>
              <w:t>Instruction is standards-based and intellectually stimulating, incorporating purposeful and grade-level appropriate tasks. It helps students to learn and use strategies for thinking (metacognitive) and using language (metalinguistic). It is based on evidence from ongoing formative assessment and other evaluation methods, providing opportunities for teachers and students to use this information for learning.</w:t>
            </w:r>
            <w:r w:rsidRPr="00DF6635">
              <w:rPr>
                <w:rFonts w:asciiTheme="minorHAnsi" w:hAnsiTheme="minorHAnsi" w:cstheme="minorHAnsi"/>
                <w:sz w:val="20"/>
                <w:szCs w:val="20"/>
                <w:shd w:val="clear" w:color="auto" w:fill="FFFFFF"/>
              </w:rPr>
              <w:t xml:space="preserve"> </w:t>
            </w:r>
            <w:r w:rsidRPr="00DF6635">
              <w:rPr>
                <w:rFonts w:asciiTheme="minorHAnsi" w:hAnsiTheme="minorHAnsi" w:cstheme="minorHAnsi"/>
                <w:b/>
                <w:bCs/>
                <w:sz w:val="20"/>
                <w:szCs w:val="20"/>
                <w:shd w:val="clear" w:color="auto" w:fill="FFFFFF"/>
              </w:rPr>
              <w:t xml:space="preserve">  </w:t>
            </w:r>
          </w:p>
          <w:p w14:paraId="2342B90B" w14:textId="77777777" w:rsidR="000B145F" w:rsidRPr="00DF6635" w:rsidRDefault="000B145F" w:rsidP="00305DDA">
            <w:pPr>
              <w:spacing w:line="259" w:lineRule="auto"/>
              <w:ind w:right="-15"/>
              <w:rPr>
                <w:rFonts w:asciiTheme="minorHAnsi" w:hAnsiTheme="minorHAnsi" w:cstheme="minorHAnsi"/>
                <w:b/>
                <w:bCs/>
                <w:sz w:val="6"/>
                <w:szCs w:val="6"/>
                <w:shd w:val="clear" w:color="auto" w:fill="D9E2F3" w:themeFill="accent1" w:themeFillTint="33"/>
              </w:rPr>
            </w:pPr>
          </w:p>
        </w:tc>
      </w:tr>
      <w:tr w:rsidR="000B145F" w:rsidRPr="00DF6635" w14:paraId="06085348" w14:textId="51C19930" w:rsidTr="00D44925">
        <w:tc>
          <w:tcPr>
            <w:tcW w:w="6745" w:type="dxa"/>
            <w:gridSpan w:val="4"/>
          </w:tcPr>
          <w:p w14:paraId="0CA50BCE" w14:textId="77777777" w:rsidR="000B145F" w:rsidRPr="00DF6635" w:rsidRDefault="000B145F" w:rsidP="00FB1881">
            <w:pPr>
              <w:ind w:right="-14"/>
              <w:rPr>
                <w:rFonts w:asciiTheme="minorHAnsi" w:hAnsiTheme="minorHAnsi" w:cstheme="minorHAnsi"/>
                <w:b/>
                <w:bCs/>
                <w:sz w:val="6"/>
                <w:szCs w:val="6"/>
                <w:shd w:val="clear" w:color="auto" w:fill="FFFFFF"/>
              </w:rPr>
            </w:pPr>
          </w:p>
          <w:p w14:paraId="500C7AF2" w14:textId="3F1E68BE" w:rsidR="000B145F" w:rsidRPr="00DF6635" w:rsidRDefault="000B145F" w:rsidP="00FB1881">
            <w:pPr>
              <w:ind w:right="-14"/>
              <w:rPr>
                <w:rFonts w:asciiTheme="minorHAnsi" w:hAnsiTheme="minorHAnsi" w:cstheme="minorHAnsi"/>
                <w:b/>
                <w:bCs/>
                <w:sz w:val="20"/>
                <w:szCs w:val="20"/>
                <w:shd w:val="clear" w:color="auto" w:fill="FFFFFF"/>
              </w:rPr>
            </w:pPr>
            <w:r w:rsidRPr="00DF6635">
              <w:rPr>
                <w:rFonts w:asciiTheme="minorHAnsi" w:hAnsiTheme="minorHAnsi" w:cstheme="minorHAnsi"/>
                <w:b/>
                <w:bCs/>
                <w:sz w:val="20"/>
                <w:szCs w:val="20"/>
                <w:shd w:val="clear" w:color="auto" w:fill="FFFFFF"/>
              </w:rPr>
              <w:t>Students:</w:t>
            </w:r>
          </w:p>
          <w:p w14:paraId="48F996C6" w14:textId="6BC5725C" w:rsidR="000B145F" w:rsidRPr="00DF6635" w:rsidRDefault="000B145F" w:rsidP="00FB1881">
            <w:pPr>
              <w:pStyle w:val="ListParagraph"/>
              <w:numPr>
                <w:ilvl w:val="0"/>
                <w:numId w:val="18"/>
              </w:numPr>
              <w:ind w:right="-14"/>
              <w:rPr>
                <w:rFonts w:asciiTheme="minorHAnsi" w:hAnsiTheme="minorHAnsi" w:cstheme="minorHAnsi"/>
                <w:sz w:val="19"/>
                <w:szCs w:val="19"/>
                <w:shd w:val="clear" w:color="auto" w:fill="FFFFFF"/>
              </w:rPr>
            </w:pPr>
            <w:r w:rsidRPr="00DF6635">
              <w:rPr>
                <w:rFonts w:asciiTheme="minorHAnsi" w:hAnsiTheme="minorHAnsi" w:cstheme="minorHAnsi"/>
                <w:sz w:val="19"/>
                <w:szCs w:val="19"/>
                <w:shd w:val="clear" w:color="auto" w:fill="FFFFFF"/>
              </w:rPr>
              <w:t>Engage in productive struggle to accomplish tasks in the "zone of proximal development"</w:t>
            </w:r>
          </w:p>
          <w:p w14:paraId="2A19FE43" w14:textId="6F8E3B75" w:rsidR="000B145F" w:rsidRPr="00DF6635" w:rsidRDefault="000B145F" w:rsidP="00FB1881">
            <w:pPr>
              <w:pStyle w:val="ListParagraph"/>
              <w:numPr>
                <w:ilvl w:val="0"/>
                <w:numId w:val="18"/>
              </w:numPr>
              <w:ind w:right="-14"/>
              <w:rPr>
                <w:rFonts w:asciiTheme="minorHAnsi" w:hAnsiTheme="minorHAnsi" w:cstheme="minorHAnsi"/>
                <w:sz w:val="19"/>
                <w:szCs w:val="19"/>
                <w:shd w:val="clear" w:color="auto" w:fill="FFFFFF"/>
              </w:rPr>
            </w:pPr>
            <w:r w:rsidRPr="00DF6635">
              <w:rPr>
                <w:rFonts w:asciiTheme="minorHAnsi" w:hAnsiTheme="minorHAnsi" w:cstheme="minorHAnsi"/>
                <w:sz w:val="19"/>
                <w:szCs w:val="19"/>
                <w:shd w:val="clear" w:color="auto" w:fill="FFFFFF"/>
              </w:rPr>
              <w:t>Offer peers respectful, accurate, and useful feedback</w:t>
            </w:r>
          </w:p>
          <w:p w14:paraId="423C27B5" w14:textId="52F1E0B7" w:rsidR="000B145F" w:rsidRPr="00DF6635" w:rsidRDefault="000B145F" w:rsidP="00FB1881">
            <w:pPr>
              <w:pStyle w:val="ListParagraph"/>
              <w:numPr>
                <w:ilvl w:val="0"/>
                <w:numId w:val="18"/>
              </w:numPr>
              <w:ind w:right="-14"/>
              <w:rPr>
                <w:rFonts w:asciiTheme="minorHAnsi" w:hAnsiTheme="minorHAnsi" w:cstheme="minorHAnsi"/>
                <w:sz w:val="19"/>
                <w:szCs w:val="19"/>
                <w:shd w:val="clear" w:color="auto" w:fill="FFFFFF"/>
              </w:rPr>
            </w:pPr>
            <w:r w:rsidRPr="00DF6635">
              <w:rPr>
                <w:rFonts w:asciiTheme="minorHAnsi" w:hAnsiTheme="minorHAnsi" w:cstheme="minorHAnsi"/>
                <w:sz w:val="19"/>
                <w:szCs w:val="19"/>
                <w:shd w:val="clear" w:color="auto" w:fill="FFFFFF"/>
              </w:rPr>
              <w:t>Adjust learning tactics and language use based on feedback received from peers or teacher</w:t>
            </w:r>
          </w:p>
          <w:p w14:paraId="18CC1CA7" w14:textId="0C7E2A7B" w:rsidR="000B145F" w:rsidRPr="00DF6635" w:rsidRDefault="000B145F" w:rsidP="00FB1881">
            <w:pPr>
              <w:pStyle w:val="ListParagraph"/>
              <w:numPr>
                <w:ilvl w:val="0"/>
                <w:numId w:val="18"/>
              </w:numPr>
              <w:ind w:right="-14"/>
              <w:rPr>
                <w:rFonts w:asciiTheme="minorHAnsi" w:hAnsiTheme="minorHAnsi" w:cstheme="minorHAnsi"/>
                <w:sz w:val="19"/>
                <w:szCs w:val="19"/>
                <w:shd w:val="clear" w:color="auto" w:fill="FFFFFF"/>
              </w:rPr>
            </w:pPr>
            <w:r w:rsidRPr="00DF6635">
              <w:rPr>
                <w:rFonts w:asciiTheme="minorHAnsi" w:hAnsiTheme="minorHAnsi" w:cstheme="minorHAnsi"/>
                <w:sz w:val="19"/>
                <w:szCs w:val="19"/>
                <w:shd w:val="clear" w:color="auto" w:fill="FFFFFF"/>
              </w:rPr>
              <w:t xml:space="preserve">Engage with relevant, grade appropriate concepts and practices connected to substantive topics </w:t>
            </w:r>
            <w:r w:rsidRPr="00DF6635">
              <w:rPr>
                <w:rFonts w:asciiTheme="minorHAnsi" w:hAnsiTheme="minorHAnsi" w:cstheme="minorHAnsi"/>
                <w:i/>
                <w:iCs/>
                <w:sz w:val="19"/>
                <w:szCs w:val="19"/>
                <w:shd w:val="clear" w:color="auto" w:fill="FFFFFF"/>
              </w:rPr>
              <w:t>(social and instructional language, content areas, civic life, college and career, social justice, etc.)</w:t>
            </w:r>
          </w:p>
          <w:p w14:paraId="6973FA99" w14:textId="4A56AE5D" w:rsidR="000B145F" w:rsidRPr="00DF6635" w:rsidRDefault="000B145F" w:rsidP="00FB1881">
            <w:pPr>
              <w:pStyle w:val="ListParagraph"/>
              <w:numPr>
                <w:ilvl w:val="0"/>
                <w:numId w:val="18"/>
              </w:numPr>
              <w:ind w:right="-14"/>
              <w:rPr>
                <w:rFonts w:asciiTheme="minorHAnsi" w:hAnsiTheme="minorHAnsi" w:cstheme="minorHAnsi"/>
                <w:sz w:val="19"/>
                <w:szCs w:val="19"/>
                <w:shd w:val="clear" w:color="auto" w:fill="FFFFFF"/>
              </w:rPr>
            </w:pPr>
            <w:r w:rsidRPr="00DF6635">
              <w:rPr>
                <w:rFonts w:asciiTheme="minorHAnsi" w:hAnsiTheme="minorHAnsi" w:cstheme="minorHAnsi"/>
                <w:sz w:val="19"/>
                <w:szCs w:val="19"/>
                <w:shd w:val="clear" w:color="auto" w:fill="FFFFFF"/>
              </w:rPr>
              <w:t xml:space="preserve">Engage in interactions and activities focused on analytical practices </w:t>
            </w:r>
            <w:r w:rsidRPr="00DF6635">
              <w:rPr>
                <w:rFonts w:asciiTheme="minorHAnsi" w:hAnsiTheme="minorHAnsi" w:cstheme="minorHAnsi"/>
                <w:i/>
                <w:iCs/>
                <w:sz w:val="19"/>
                <w:szCs w:val="19"/>
                <w:shd w:val="clear" w:color="auto" w:fill="FFFFFF"/>
              </w:rPr>
              <w:t>(analyzing, asking questions, elaborating, justifying, critiquing, synthesizing, etc.)</w:t>
            </w:r>
            <w:r w:rsidRPr="00DF6635">
              <w:rPr>
                <w:rFonts w:asciiTheme="minorHAnsi" w:hAnsiTheme="minorHAnsi" w:cstheme="minorHAnsi"/>
                <w:sz w:val="19"/>
                <w:szCs w:val="19"/>
                <w:shd w:val="clear" w:color="auto" w:fill="FFFFFF"/>
              </w:rPr>
              <w:t xml:space="preserve"> and key language uses </w:t>
            </w:r>
            <w:r w:rsidRPr="00DF6635">
              <w:rPr>
                <w:rFonts w:asciiTheme="minorHAnsi" w:hAnsiTheme="minorHAnsi" w:cstheme="minorHAnsi"/>
                <w:i/>
                <w:iCs/>
                <w:sz w:val="19"/>
                <w:szCs w:val="19"/>
                <w:shd w:val="clear" w:color="auto" w:fill="FFFFFF"/>
              </w:rPr>
              <w:t>(argue, inform, explain, etc.)</w:t>
            </w:r>
          </w:p>
          <w:p w14:paraId="761A9A66" w14:textId="2BA83E95" w:rsidR="000B145F" w:rsidRPr="00DF6635" w:rsidRDefault="000B145F" w:rsidP="00FB1881">
            <w:pPr>
              <w:pStyle w:val="ListParagraph"/>
              <w:numPr>
                <w:ilvl w:val="0"/>
                <w:numId w:val="18"/>
              </w:numPr>
              <w:ind w:right="-14"/>
              <w:rPr>
                <w:rFonts w:asciiTheme="minorHAnsi" w:hAnsiTheme="minorHAnsi" w:cstheme="minorHAnsi"/>
                <w:sz w:val="20"/>
                <w:szCs w:val="20"/>
                <w:shd w:val="clear" w:color="auto" w:fill="FFFFFF"/>
              </w:rPr>
            </w:pPr>
            <w:r w:rsidRPr="00DF6635">
              <w:rPr>
                <w:rFonts w:asciiTheme="minorHAnsi" w:hAnsiTheme="minorHAnsi" w:cstheme="minorHAnsi"/>
                <w:sz w:val="19"/>
                <w:szCs w:val="19"/>
                <w:shd w:val="clear" w:color="auto" w:fill="FFFFFF"/>
              </w:rPr>
              <w:t>Take language and cognitive risks, asking questions and sharing ideas even when they do not have the “right answer”</w:t>
            </w:r>
          </w:p>
        </w:tc>
        <w:tc>
          <w:tcPr>
            <w:tcW w:w="7242" w:type="dxa"/>
            <w:gridSpan w:val="2"/>
          </w:tcPr>
          <w:p w14:paraId="21AFFD5A" w14:textId="77777777" w:rsidR="000B145F" w:rsidRPr="00DF6635" w:rsidRDefault="000B145F" w:rsidP="00FB1881">
            <w:pPr>
              <w:ind w:right="-14"/>
              <w:rPr>
                <w:rFonts w:asciiTheme="minorHAnsi" w:hAnsiTheme="minorHAnsi" w:cstheme="minorHAnsi"/>
                <w:b/>
                <w:bCs/>
                <w:sz w:val="6"/>
                <w:szCs w:val="6"/>
                <w:shd w:val="clear" w:color="auto" w:fill="FFFFFF"/>
              </w:rPr>
            </w:pPr>
          </w:p>
          <w:p w14:paraId="779728C1" w14:textId="319912DC" w:rsidR="000B145F" w:rsidRPr="00DF6635" w:rsidRDefault="000B145F" w:rsidP="00FB1881">
            <w:pPr>
              <w:ind w:right="-14"/>
              <w:rPr>
                <w:rFonts w:asciiTheme="minorHAnsi" w:hAnsiTheme="minorHAnsi" w:cstheme="minorHAnsi"/>
                <w:b/>
                <w:bCs/>
                <w:sz w:val="20"/>
                <w:szCs w:val="20"/>
                <w:shd w:val="clear" w:color="auto" w:fill="FFFFFF"/>
              </w:rPr>
            </w:pPr>
            <w:r w:rsidRPr="00DF6635">
              <w:rPr>
                <w:rFonts w:asciiTheme="minorHAnsi" w:hAnsiTheme="minorHAnsi" w:cstheme="minorHAnsi"/>
                <w:b/>
                <w:bCs/>
                <w:sz w:val="20"/>
                <w:szCs w:val="20"/>
                <w:shd w:val="clear" w:color="auto" w:fill="FFFFFF"/>
              </w:rPr>
              <w:t>Teacher</w:t>
            </w:r>
            <w:r w:rsidR="00D44925" w:rsidRPr="00DF6635">
              <w:rPr>
                <w:rFonts w:asciiTheme="minorHAnsi" w:hAnsiTheme="minorHAnsi" w:cstheme="minorHAnsi"/>
                <w:b/>
                <w:bCs/>
                <w:sz w:val="20"/>
                <w:szCs w:val="20"/>
                <w:shd w:val="clear" w:color="auto" w:fill="FFFFFF"/>
              </w:rPr>
              <w:t>s</w:t>
            </w:r>
            <w:r w:rsidRPr="00DF6635">
              <w:rPr>
                <w:rFonts w:asciiTheme="minorHAnsi" w:hAnsiTheme="minorHAnsi" w:cstheme="minorHAnsi"/>
                <w:b/>
                <w:bCs/>
                <w:sz w:val="20"/>
                <w:szCs w:val="20"/>
                <w:shd w:val="clear" w:color="auto" w:fill="FFFFFF"/>
              </w:rPr>
              <w:t xml:space="preserve">: </w:t>
            </w:r>
          </w:p>
          <w:p w14:paraId="7D0363C1" w14:textId="58754E46" w:rsidR="000B145F" w:rsidRPr="00DF6635" w:rsidRDefault="000B145F" w:rsidP="00FB1881">
            <w:pPr>
              <w:pStyle w:val="ListParagraph"/>
              <w:numPr>
                <w:ilvl w:val="0"/>
                <w:numId w:val="18"/>
              </w:numPr>
              <w:ind w:right="-14"/>
              <w:rPr>
                <w:rFonts w:asciiTheme="minorHAnsi" w:hAnsiTheme="minorHAnsi" w:cstheme="minorHAnsi"/>
                <w:sz w:val="19"/>
                <w:szCs w:val="19"/>
                <w:shd w:val="clear" w:color="auto" w:fill="FFFFFF"/>
              </w:rPr>
            </w:pPr>
            <w:r w:rsidRPr="00DF6635">
              <w:rPr>
                <w:rFonts w:asciiTheme="minorHAnsi" w:hAnsiTheme="minorHAnsi" w:cstheme="minorHAnsi"/>
                <w:sz w:val="19"/>
                <w:szCs w:val="19"/>
                <w:shd w:val="clear" w:color="auto" w:fill="FFFFFF"/>
              </w:rPr>
              <w:t xml:space="preserve">Use specific moves to invite and support students to participate in productive struggle </w:t>
            </w:r>
            <w:r w:rsidRPr="00DF6635">
              <w:rPr>
                <w:rFonts w:asciiTheme="minorHAnsi" w:hAnsiTheme="minorHAnsi" w:cstheme="minorHAnsi"/>
                <w:i/>
                <w:iCs/>
                <w:sz w:val="19"/>
                <w:szCs w:val="19"/>
                <w:shd w:val="clear" w:color="auto" w:fill="FFFFFF"/>
              </w:rPr>
              <w:t>(strategic questions, accountable talk moves, etc.)</w:t>
            </w:r>
          </w:p>
          <w:p w14:paraId="0616D5D5" w14:textId="2748B0CB" w:rsidR="000B145F" w:rsidRPr="00DF6635" w:rsidRDefault="000B145F" w:rsidP="00FB1881">
            <w:pPr>
              <w:pStyle w:val="ListParagraph"/>
              <w:numPr>
                <w:ilvl w:val="0"/>
                <w:numId w:val="18"/>
              </w:numPr>
              <w:ind w:right="-14"/>
              <w:rPr>
                <w:rFonts w:asciiTheme="minorHAnsi" w:hAnsiTheme="minorHAnsi" w:cstheme="minorHAnsi"/>
                <w:sz w:val="19"/>
                <w:szCs w:val="19"/>
                <w:shd w:val="clear" w:color="auto" w:fill="FFFFFF"/>
              </w:rPr>
            </w:pPr>
            <w:r w:rsidRPr="00DF6635">
              <w:rPr>
                <w:rFonts w:asciiTheme="minorHAnsi" w:hAnsiTheme="minorHAnsi" w:cstheme="minorHAnsi"/>
                <w:sz w:val="19"/>
                <w:szCs w:val="19"/>
                <w:shd w:val="clear" w:color="auto" w:fill="FFFFFF"/>
              </w:rPr>
              <w:t>Provide rigorous, grade-level and intellectually challenging instructional tasks, materials, and resources</w:t>
            </w:r>
          </w:p>
          <w:p w14:paraId="35160374" w14:textId="2AB31BA9" w:rsidR="000B145F" w:rsidRPr="00DF6635" w:rsidRDefault="000B145F" w:rsidP="00FB1881">
            <w:pPr>
              <w:pStyle w:val="ListParagraph"/>
              <w:numPr>
                <w:ilvl w:val="0"/>
                <w:numId w:val="18"/>
              </w:numPr>
              <w:ind w:right="-14"/>
              <w:rPr>
                <w:rFonts w:asciiTheme="minorHAnsi" w:hAnsiTheme="minorHAnsi" w:cstheme="minorHAnsi"/>
                <w:sz w:val="19"/>
                <w:szCs w:val="19"/>
                <w:shd w:val="clear" w:color="auto" w:fill="FFFFFF"/>
              </w:rPr>
            </w:pPr>
            <w:r w:rsidRPr="00DF6635">
              <w:rPr>
                <w:rFonts w:asciiTheme="minorHAnsi" w:hAnsiTheme="minorHAnsi" w:cstheme="minorHAnsi"/>
                <w:sz w:val="19"/>
                <w:szCs w:val="19"/>
                <w:shd w:val="clear" w:color="auto" w:fill="FFFFFF"/>
              </w:rPr>
              <w:t xml:space="preserve">Incorporate outcomes </w:t>
            </w:r>
            <w:r w:rsidRPr="00DF6635">
              <w:rPr>
                <w:rFonts w:asciiTheme="minorHAnsi" w:hAnsiTheme="minorHAnsi" w:cstheme="minorHAnsi"/>
                <w:i/>
                <w:iCs/>
                <w:sz w:val="19"/>
                <w:szCs w:val="19"/>
                <w:shd w:val="clear" w:color="auto" w:fill="FFFFFF"/>
              </w:rPr>
              <w:t>(unit goals and lesson objectives/targets)</w:t>
            </w:r>
            <w:r w:rsidRPr="00DF6635">
              <w:rPr>
                <w:rFonts w:asciiTheme="minorHAnsi" w:hAnsiTheme="minorHAnsi" w:cstheme="minorHAnsi"/>
                <w:sz w:val="19"/>
                <w:szCs w:val="19"/>
                <w:shd w:val="clear" w:color="auto" w:fill="FFFFFF"/>
              </w:rPr>
              <w:t xml:space="preserve"> aligned to standards </w:t>
            </w:r>
            <w:r w:rsidRPr="00DF6635">
              <w:rPr>
                <w:rFonts w:asciiTheme="minorHAnsi" w:hAnsiTheme="minorHAnsi" w:cstheme="minorHAnsi"/>
                <w:i/>
                <w:iCs/>
                <w:sz w:val="19"/>
                <w:szCs w:val="19"/>
                <w:shd w:val="clear" w:color="auto" w:fill="FFFFFF"/>
              </w:rPr>
              <w:t>(WIDA English Language Development Standards Framework, 2020 Edition and Massachusetts Curriculum Frameworks)</w:t>
            </w:r>
          </w:p>
          <w:p w14:paraId="288F4006" w14:textId="3438F9E9" w:rsidR="000B145F" w:rsidRPr="00DF6635" w:rsidRDefault="000B145F" w:rsidP="00FB1881">
            <w:pPr>
              <w:pStyle w:val="ListParagraph"/>
              <w:numPr>
                <w:ilvl w:val="0"/>
                <w:numId w:val="18"/>
              </w:numPr>
              <w:ind w:right="-14"/>
              <w:rPr>
                <w:rFonts w:asciiTheme="minorHAnsi" w:hAnsiTheme="minorHAnsi" w:cstheme="minorHAnsi"/>
                <w:sz w:val="19"/>
                <w:szCs w:val="19"/>
                <w:shd w:val="clear" w:color="auto" w:fill="FFFFFF"/>
              </w:rPr>
            </w:pPr>
            <w:r w:rsidRPr="00DF6635">
              <w:rPr>
                <w:rFonts w:asciiTheme="minorHAnsi" w:hAnsiTheme="minorHAnsi" w:cstheme="minorHAnsi"/>
                <w:sz w:val="19"/>
                <w:szCs w:val="19"/>
                <w:shd w:val="clear" w:color="auto" w:fill="FFFFFF"/>
              </w:rPr>
              <w:t xml:space="preserve">Provide learning opportunities that are open-ended and connected to meaningful real-life contexts </w:t>
            </w:r>
            <w:r w:rsidRPr="00DF6635">
              <w:rPr>
                <w:rFonts w:asciiTheme="minorHAnsi" w:hAnsiTheme="minorHAnsi" w:cstheme="minorHAnsi"/>
                <w:i/>
                <w:iCs/>
                <w:sz w:val="19"/>
                <w:szCs w:val="19"/>
                <w:shd w:val="clear" w:color="auto" w:fill="FFFFFF"/>
              </w:rPr>
              <w:t>(performance tasks, inquiry- and/or project-based learning, etc.)</w:t>
            </w:r>
          </w:p>
          <w:p w14:paraId="1A97F994" w14:textId="08D83F7B" w:rsidR="000B145F" w:rsidRPr="00DF6635" w:rsidRDefault="000B145F" w:rsidP="00FB1881">
            <w:pPr>
              <w:pStyle w:val="ListParagraph"/>
              <w:numPr>
                <w:ilvl w:val="0"/>
                <w:numId w:val="18"/>
              </w:numPr>
              <w:ind w:right="-14"/>
              <w:rPr>
                <w:rFonts w:asciiTheme="minorHAnsi" w:hAnsiTheme="minorHAnsi" w:cstheme="minorHAnsi"/>
                <w:sz w:val="19"/>
                <w:szCs w:val="19"/>
                <w:shd w:val="clear" w:color="auto" w:fill="FFFFFF"/>
              </w:rPr>
            </w:pPr>
            <w:r w:rsidRPr="00DF6635">
              <w:rPr>
                <w:rFonts w:asciiTheme="minorHAnsi" w:hAnsiTheme="minorHAnsi" w:cstheme="minorHAnsi"/>
                <w:sz w:val="19"/>
                <w:szCs w:val="19"/>
                <w:shd w:val="clear" w:color="auto" w:fill="FFFFFF"/>
              </w:rPr>
              <w:t>Provide opportunities for student choice, voice, and self-advocacy</w:t>
            </w:r>
          </w:p>
          <w:p w14:paraId="534E5C9C" w14:textId="6B08115F" w:rsidR="000B145F" w:rsidRPr="00DF6635" w:rsidRDefault="000B145F" w:rsidP="00FB1881">
            <w:pPr>
              <w:pStyle w:val="ListParagraph"/>
              <w:numPr>
                <w:ilvl w:val="0"/>
                <w:numId w:val="18"/>
              </w:numPr>
              <w:ind w:right="-14"/>
              <w:rPr>
                <w:rFonts w:asciiTheme="minorHAnsi" w:hAnsiTheme="minorHAnsi" w:cstheme="minorHAnsi"/>
                <w:sz w:val="20"/>
                <w:szCs w:val="20"/>
                <w:shd w:val="clear" w:color="auto" w:fill="FFFFFF"/>
              </w:rPr>
            </w:pPr>
            <w:r w:rsidRPr="00DF6635">
              <w:rPr>
                <w:rFonts w:asciiTheme="minorHAnsi" w:hAnsiTheme="minorHAnsi" w:cstheme="minorHAnsi"/>
                <w:sz w:val="19"/>
                <w:szCs w:val="19"/>
                <w:shd w:val="clear" w:color="auto" w:fill="FFFFFF"/>
              </w:rPr>
              <w:t>Incorporate various formative assessment strategies to monitor student progress and adjust instruction</w:t>
            </w:r>
          </w:p>
          <w:p w14:paraId="0B1E9724" w14:textId="77777777" w:rsidR="000B145F" w:rsidRPr="00DF6635" w:rsidRDefault="000B145F" w:rsidP="00FB1881">
            <w:pPr>
              <w:ind w:right="-14"/>
              <w:rPr>
                <w:rFonts w:asciiTheme="minorHAnsi" w:hAnsiTheme="minorHAnsi" w:cstheme="minorHAnsi"/>
                <w:b/>
                <w:bCs/>
                <w:sz w:val="6"/>
                <w:szCs w:val="6"/>
                <w:shd w:val="clear" w:color="auto" w:fill="FFFFFF"/>
              </w:rPr>
            </w:pPr>
          </w:p>
        </w:tc>
      </w:tr>
    </w:tbl>
    <w:p w14:paraId="728FEC2E" w14:textId="36983D26" w:rsidR="000F569B" w:rsidRDefault="000F569B" w:rsidP="00305DDA">
      <w:pPr>
        <w:spacing w:line="259" w:lineRule="auto"/>
        <w:ind w:right="-15"/>
        <w:rPr>
          <w:rFonts w:ascii="Georgia" w:hAnsi="Georgia"/>
          <w:b/>
          <w:bCs/>
          <w:color w:val="7030A0"/>
          <w:shd w:val="clear" w:color="auto" w:fill="FFFFFF"/>
        </w:rPr>
        <w:sectPr w:rsidR="000F569B" w:rsidSect="00305DDA">
          <w:headerReference w:type="default" r:id="rId54"/>
          <w:footerReference w:type="default" r:id="rId55"/>
          <w:pgSz w:w="15840" w:h="12240" w:orient="landscape"/>
          <w:pgMar w:top="1080" w:right="763" w:bottom="1080" w:left="1080" w:header="806" w:footer="317" w:gutter="0"/>
          <w:cols w:space="720"/>
          <w:docGrid w:linePitch="360"/>
        </w:sectPr>
      </w:pPr>
    </w:p>
    <w:p w14:paraId="3E6E7D34" w14:textId="48FE6134" w:rsidR="00654CB6" w:rsidRPr="009E73FC" w:rsidRDefault="0012681A" w:rsidP="009E73FC">
      <w:pPr>
        <w:spacing w:line="259" w:lineRule="auto"/>
        <w:rPr>
          <w:rStyle w:val="Strong"/>
          <w:rFonts w:ascii="Georgia" w:hAnsi="Georgia" w:cs="Calibri"/>
          <w:color w:val="7030A0"/>
          <w:shd w:val="clear" w:color="auto" w:fill="FFFFFF"/>
        </w:rPr>
      </w:pPr>
      <w:r>
        <w:rPr>
          <w:rStyle w:val="Strong"/>
          <w:rFonts w:ascii="Georgia" w:hAnsi="Georgia"/>
          <w:color w:val="7030A0"/>
          <w:sz w:val="36"/>
          <w:szCs w:val="36"/>
        </w:rPr>
        <w:lastRenderedPageBreak/>
        <w:t xml:space="preserve">Instructional </w:t>
      </w:r>
      <w:r w:rsidR="00654CB6" w:rsidRPr="00A34B43">
        <w:rPr>
          <w:rStyle w:val="Strong"/>
          <w:rFonts w:ascii="Georgia" w:hAnsi="Georgia"/>
          <w:color w:val="7030A0"/>
          <w:sz w:val="36"/>
          <w:szCs w:val="36"/>
        </w:rPr>
        <w:t>Planning Resources</w:t>
      </w:r>
    </w:p>
    <w:p w14:paraId="2FC5FD19" w14:textId="77777777" w:rsidR="00654CB6" w:rsidRPr="00047370" w:rsidRDefault="00654CB6" w:rsidP="00047370">
      <w:pPr>
        <w:rPr>
          <w:rFonts w:asciiTheme="minorHAnsi" w:hAnsiTheme="minorHAnsi" w:cstheme="minorHAnsi"/>
          <w:sz w:val="12"/>
          <w:szCs w:val="12"/>
        </w:rPr>
      </w:pPr>
    </w:p>
    <w:p w14:paraId="598B6D51" w14:textId="77777777" w:rsidR="00654CB6" w:rsidRPr="00A34B43" w:rsidRDefault="00654CB6" w:rsidP="00654CB6">
      <w:pPr>
        <w:pStyle w:val="Heading2"/>
        <w:rPr>
          <w:rFonts w:ascii="Georgia" w:hAnsi="Georgia"/>
          <w:b/>
          <w:bCs/>
          <w:color w:val="7030A0"/>
          <w:sz w:val="24"/>
          <w:szCs w:val="24"/>
          <w:u w:val="single"/>
        </w:rPr>
      </w:pPr>
      <w:r>
        <w:rPr>
          <w:rFonts w:ascii="Georgia" w:hAnsi="Georgia"/>
          <w:b/>
          <w:bCs/>
          <w:color w:val="7030A0"/>
          <w:sz w:val="24"/>
          <w:szCs w:val="24"/>
          <w:u w:val="single"/>
        </w:rPr>
        <w:t xml:space="preserve">DESE </w:t>
      </w:r>
      <w:r w:rsidRPr="00A34B43">
        <w:rPr>
          <w:rFonts w:ascii="Georgia" w:hAnsi="Georgia"/>
          <w:b/>
          <w:bCs/>
          <w:color w:val="7030A0"/>
          <w:sz w:val="24"/>
          <w:szCs w:val="24"/>
          <w:u w:val="single"/>
        </w:rPr>
        <w:t>Practical Tools</w:t>
      </w:r>
      <w:r>
        <w:rPr>
          <w:rFonts w:ascii="Georgia" w:hAnsi="Georgia"/>
          <w:b/>
          <w:bCs/>
          <w:color w:val="7030A0"/>
          <w:sz w:val="24"/>
          <w:szCs w:val="24"/>
          <w:u w:val="single"/>
        </w:rPr>
        <w:t xml:space="preserve"> and Resources</w:t>
      </w:r>
      <w:r w:rsidRPr="00A34B43">
        <w:rPr>
          <w:rFonts w:ascii="Georgia" w:hAnsi="Georgia"/>
          <w:b/>
          <w:bCs/>
          <w:color w:val="7030A0"/>
          <w:sz w:val="24"/>
          <w:szCs w:val="24"/>
          <w:u w:val="single"/>
        </w:rPr>
        <w:t xml:space="preserve"> </w:t>
      </w:r>
    </w:p>
    <w:bookmarkStart w:id="2" w:name="_Hlk83109557"/>
    <w:p w14:paraId="3ABB2C00" w14:textId="77777777" w:rsidR="00573504" w:rsidRPr="00A4105D" w:rsidRDefault="00573504" w:rsidP="00573504">
      <w:pPr>
        <w:rPr>
          <w:rFonts w:asciiTheme="minorHAnsi" w:hAnsiTheme="minorHAnsi" w:cstheme="minorHAnsi"/>
          <w:sz w:val="22"/>
          <w:szCs w:val="22"/>
        </w:rPr>
      </w:pPr>
      <w:r>
        <w:fldChar w:fldCharType="begin"/>
      </w:r>
      <w:r>
        <w:instrText xml:space="preserve"> HYPERLINK "https://www.doe.mass.edu/covid19/on-desktop/roadmap/" </w:instrText>
      </w:r>
      <w:r>
        <w:fldChar w:fldCharType="separate"/>
      </w:r>
      <w:r w:rsidRPr="00A4105D">
        <w:rPr>
          <w:rStyle w:val="Hyperlink"/>
          <w:rFonts w:asciiTheme="minorHAnsi" w:hAnsiTheme="minorHAnsi" w:cstheme="minorHAnsi"/>
          <w:sz w:val="22"/>
          <w:szCs w:val="22"/>
        </w:rPr>
        <w:t>Acceleration Roadmap</w:t>
      </w:r>
      <w:r>
        <w:rPr>
          <w:rStyle w:val="Hyperlink"/>
          <w:rFonts w:asciiTheme="minorHAnsi" w:hAnsiTheme="minorHAnsi" w:cstheme="minorHAnsi"/>
          <w:sz w:val="22"/>
          <w:szCs w:val="22"/>
        </w:rPr>
        <w:fldChar w:fldCharType="end"/>
      </w:r>
      <w:r w:rsidRPr="00A4105D">
        <w:rPr>
          <w:rFonts w:asciiTheme="minorHAnsi" w:hAnsiTheme="minorHAnsi" w:cstheme="minorHAnsi"/>
          <w:sz w:val="22"/>
          <w:szCs w:val="22"/>
        </w:rPr>
        <w:t xml:space="preserve"> provides tools for teachers and leaders to support acceleration of student learning in the 2021–22 school year. It is designed to provide a focused and phased approach to supporting students as they return to school in the new academic year</w:t>
      </w:r>
      <w:r>
        <w:rPr>
          <w:rFonts w:asciiTheme="minorHAnsi" w:hAnsiTheme="minorHAnsi" w:cstheme="minorHAnsi"/>
          <w:sz w:val="22"/>
          <w:szCs w:val="22"/>
        </w:rPr>
        <w:t xml:space="preserve"> (see Classroom Educator Edition, especially Phase 4 - Priority 3: Reflect on Instructional Practices and Set Professional Learning Goals on p. 20, Appendix A: Actions and Resources to Provide Instruction with Just-in-Time Scaffolds on p. 21-23, and High-Quality Instructional Materials and Grade-Appropriate Assignments on p. 25-26).  </w:t>
      </w:r>
    </w:p>
    <w:bookmarkEnd w:id="2"/>
    <w:p w14:paraId="3993CD4C" w14:textId="77777777" w:rsidR="00573504" w:rsidRDefault="00573504" w:rsidP="00573504">
      <w:pPr>
        <w:shd w:val="clear" w:color="auto" w:fill="FFFFFF"/>
        <w:rPr>
          <w:rFonts w:asciiTheme="minorHAnsi" w:hAnsiTheme="minorHAnsi" w:cstheme="minorHAnsi"/>
          <w:color w:val="000000"/>
          <w:sz w:val="22"/>
          <w:szCs w:val="22"/>
        </w:rPr>
      </w:pPr>
      <w:r>
        <w:rPr>
          <w:rFonts w:asciiTheme="minorHAnsi" w:hAnsiTheme="minorHAnsi" w:cstheme="minorHAnsi"/>
          <w:color w:val="000000"/>
          <w:sz w:val="22"/>
          <w:szCs w:val="22"/>
        </w:rPr>
        <w:t xml:space="preserve">English Learner Collaboration Tool and </w:t>
      </w:r>
      <w:hyperlink r:id="rId56" w:history="1">
        <w:r w:rsidRPr="004806CF">
          <w:rPr>
            <w:rStyle w:val="Hyperlink"/>
            <w:rFonts w:asciiTheme="minorHAnsi" w:hAnsiTheme="minorHAnsi" w:cstheme="minorHAnsi"/>
            <w:sz w:val="22"/>
            <w:szCs w:val="22"/>
          </w:rPr>
          <w:t>Interactive Collaboration Tool</w:t>
        </w:r>
      </w:hyperlink>
      <w:r>
        <w:rPr>
          <w:rFonts w:asciiTheme="minorHAnsi" w:hAnsiTheme="minorHAnsi" w:cstheme="minorHAnsi"/>
          <w:color w:val="000000"/>
          <w:sz w:val="22"/>
          <w:szCs w:val="22"/>
        </w:rPr>
        <w:t xml:space="preserve"> helps</w:t>
      </w:r>
      <w:r w:rsidRPr="00471B8D">
        <w:rPr>
          <w:rFonts w:asciiTheme="minorHAnsi" w:hAnsiTheme="minorHAnsi" w:cstheme="minorHAnsi"/>
          <w:color w:val="000000"/>
          <w:sz w:val="22"/>
          <w:szCs w:val="22"/>
        </w:rPr>
        <w:t xml:space="preserve"> curriculum writers </w:t>
      </w:r>
      <w:r>
        <w:rPr>
          <w:rFonts w:asciiTheme="minorHAnsi" w:hAnsiTheme="minorHAnsi" w:cstheme="minorHAnsi"/>
          <w:color w:val="000000"/>
          <w:sz w:val="22"/>
          <w:szCs w:val="22"/>
        </w:rPr>
        <w:t>develop unit-level language goals that integrate language development and analytical practices connected to content areas.</w:t>
      </w:r>
    </w:p>
    <w:p w14:paraId="7637B984" w14:textId="77777777" w:rsidR="00573504" w:rsidRDefault="004F22A7" w:rsidP="00573504">
      <w:pPr>
        <w:shd w:val="clear" w:color="auto" w:fill="FFFFFF"/>
        <w:rPr>
          <w:rFonts w:asciiTheme="minorHAnsi" w:hAnsiTheme="minorHAnsi" w:cstheme="minorHAnsi"/>
          <w:color w:val="000000"/>
          <w:sz w:val="22"/>
          <w:szCs w:val="22"/>
        </w:rPr>
      </w:pPr>
      <w:hyperlink r:id="rId57" w:history="1">
        <w:r w:rsidR="00573504" w:rsidRPr="00471B8D">
          <w:rPr>
            <w:rStyle w:val="Hyperlink"/>
            <w:rFonts w:asciiTheme="minorHAnsi" w:hAnsiTheme="minorHAnsi" w:cstheme="minorHAnsi"/>
            <w:sz w:val="22"/>
            <w:szCs w:val="22"/>
          </w:rPr>
          <w:t>ESL Model Curriculum Units and Instructional Videos</w:t>
        </w:r>
      </w:hyperlink>
      <w:r w:rsidR="00573504">
        <w:rPr>
          <w:rFonts w:asciiTheme="minorHAnsi" w:hAnsiTheme="minorHAnsi" w:cstheme="minorHAnsi"/>
          <w:color w:val="000000"/>
          <w:sz w:val="22"/>
          <w:szCs w:val="22"/>
        </w:rPr>
        <w:t xml:space="preserve"> provide sample ESL units aligned to the Massachusetts definition of ESL across grade levels and related videos showcasing units being implemented educators can adapt to use in their own context.</w:t>
      </w:r>
    </w:p>
    <w:p w14:paraId="52D50625" w14:textId="77777777" w:rsidR="00573504" w:rsidRDefault="004F22A7" w:rsidP="00573504">
      <w:pPr>
        <w:rPr>
          <w:rFonts w:asciiTheme="minorHAnsi" w:hAnsiTheme="minorHAnsi" w:cstheme="minorHAnsi"/>
          <w:sz w:val="22"/>
          <w:szCs w:val="22"/>
        </w:rPr>
      </w:pPr>
      <w:hyperlink r:id="rId58" w:history="1">
        <w:r w:rsidR="00573504" w:rsidRPr="006C6944">
          <w:rPr>
            <w:rStyle w:val="Hyperlink"/>
            <w:rFonts w:asciiTheme="minorHAnsi" w:hAnsiTheme="minorHAnsi" w:cstheme="minorHAnsi"/>
            <w:sz w:val="22"/>
            <w:szCs w:val="22"/>
          </w:rPr>
          <w:t>Culturally Responsive Look-Fors for OPTIC Focus Elements</w:t>
        </w:r>
      </w:hyperlink>
      <w:r w:rsidR="00573504" w:rsidRPr="006C6944">
        <w:rPr>
          <w:rFonts w:asciiTheme="minorHAnsi" w:hAnsiTheme="minorHAnsi" w:cstheme="minorHAnsi"/>
          <w:sz w:val="22"/>
          <w:szCs w:val="22"/>
        </w:rPr>
        <w:t xml:space="preserve"> lists observable, culturally responsive </w:t>
      </w:r>
      <w:proofErr w:type="gramStart"/>
      <w:r w:rsidR="00573504" w:rsidRPr="006C6944">
        <w:rPr>
          <w:rFonts w:asciiTheme="minorHAnsi" w:hAnsiTheme="minorHAnsi" w:cstheme="minorHAnsi"/>
          <w:sz w:val="22"/>
          <w:szCs w:val="22"/>
        </w:rPr>
        <w:t>teacher</w:t>
      </w:r>
      <w:proofErr w:type="gramEnd"/>
      <w:r w:rsidR="00573504" w:rsidRPr="006C6944">
        <w:rPr>
          <w:rFonts w:asciiTheme="minorHAnsi" w:hAnsiTheme="minorHAnsi" w:cstheme="minorHAnsi"/>
          <w:sz w:val="22"/>
          <w:szCs w:val="22"/>
        </w:rPr>
        <w:t xml:space="preserve"> and student actions, or look-fors, for a subset of focus elements from the Classroom Teacher Model Rubric. These look-fors represent great teaching for all students and can be used to support calibration training, professional development, observations, feedback, and/or coaching.</w:t>
      </w:r>
    </w:p>
    <w:p w14:paraId="5159A9C2" w14:textId="77777777" w:rsidR="00573504" w:rsidRDefault="004F22A7" w:rsidP="00573504">
      <w:pPr>
        <w:shd w:val="clear" w:color="auto" w:fill="FFFFFF"/>
        <w:rPr>
          <w:rFonts w:asciiTheme="minorHAnsi" w:hAnsiTheme="minorHAnsi" w:cstheme="minorHAnsi"/>
          <w:sz w:val="22"/>
          <w:szCs w:val="22"/>
        </w:rPr>
      </w:pPr>
      <w:hyperlink r:id="rId59" w:anchor="/lessons/xQtw24WrJIJ8PpAa1oVp1eyXojuUVcMD" w:history="1">
        <w:r w:rsidR="00573504" w:rsidRPr="00CF70DE">
          <w:rPr>
            <w:rStyle w:val="Hyperlink"/>
            <w:rFonts w:asciiTheme="minorHAnsi" w:hAnsiTheme="minorHAnsi" w:cstheme="minorHAnsi"/>
            <w:sz w:val="22"/>
            <w:szCs w:val="22"/>
          </w:rPr>
          <w:t>Culturally Responsive Schools and Classrooms Online Module/Guide</w:t>
        </w:r>
      </w:hyperlink>
      <w:r w:rsidR="00573504">
        <w:rPr>
          <w:rFonts w:asciiTheme="minorHAnsi" w:hAnsiTheme="minorHAnsi" w:cstheme="minorHAnsi"/>
          <w:sz w:val="22"/>
          <w:szCs w:val="22"/>
        </w:rPr>
        <w:t xml:space="preserve"> </w:t>
      </w:r>
      <w:bookmarkStart w:id="3" w:name="_Hlk76730113"/>
      <w:r w:rsidR="00573504">
        <w:rPr>
          <w:rFonts w:asciiTheme="minorHAnsi" w:hAnsiTheme="minorHAnsi" w:cstheme="minorHAnsi"/>
          <w:sz w:val="22"/>
          <w:szCs w:val="22"/>
        </w:rPr>
        <w:t>presents a framework and ideas for providing culturally responsive instruction.</w:t>
      </w:r>
      <w:bookmarkEnd w:id="3"/>
    </w:p>
    <w:bookmarkStart w:id="4" w:name="_Hlk83109459"/>
    <w:p w14:paraId="77D25C07" w14:textId="77777777" w:rsidR="00573504" w:rsidRPr="00D8037A" w:rsidRDefault="00573504" w:rsidP="00573504">
      <w:pPr>
        <w:rPr>
          <w:rFonts w:asciiTheme="minorHAnsi" w:hAnsiTheme="minorHAnsi" w:cstheme="minorHAnsi"/>
          <w:sz w:val="22"/>
          <w:szCs w:val="22"/>
        </w:rPr>
      </w:pPr>
      <w:r>
        <w:fldChar w:fldCharType="begin"/>
      </w:r>
      <w:r>
        <w:instrText xml:space="preserve"> HYPERLINK "https://www.doe.mass.edu/instruction/culturally-responsive/" </w:instrText>
      </w:r>
      <w:r>
        <w:fldChar w:fldCharType="separate"/>
      </w:r>
      <w:r>
        <w:rPr>
          <w:rStyle w:val="Hyperlink"/>
          <w:rFonts w:asciiTheme="minorHAnsi" w:hAnsiTheme="minorHAnsi" w:cstheme="minorHAnsi"/>
          <w:sz w:val="22"/>
          <w:szCs w:val="22"/>
        </w:rPr>
        <w:t>Culturally Responsive Teaching &amp; Leading</w:t>
      </w:r>
      <w:r>
        <w:rPr>
          <w:rStyle w:val="Hyperlink"/>
          <w:rFonts w:asciiTheme="minorHAnsi" w:hAnsiTheme="minorHAnsi" w:cstheme="minorHAnsi"/>
          <w:sz w:val="22"/>
          <w:szCs w:val="22"/>
        </w:rPr>
        <w:fldChar w:fldCharType="end"/>
      </w:r>
      <w:r>
        <w:rPr>
          <w:rStyle w:val="Hyperlink"/>
          <w:rFonts w:asciiTheme="minorHAnsi" w:hAnsiTheme="minorHAnsi" w:cstheme="minorHAnsi"/>
          <w:sz w:val="22"/>
          <w:szCs w:val="22"/>
        </w:rPr>
        <w:t xml:space="preserve"> </w:t>
      </w:r>
      <w:r>
        <w:rPr>
          <w:rFonts w:asciiTheme="minorHAnsi" w:hAnsiTheme="minorHAnsi"/>
          <w:color w:val="333333"/>
          <w:sz w:val="22"/>
          <w:szCs w:val="22"/>
          <w:shd w:val="clear" w:color="auto" w:fill="FFFFFF"/>
        </w:rPr>
        <w:t>provides resources that</w:t>
      </w:r>
      <w:r w:rsidRPr="00D8037A">
        <w:rPr>
          <w:rFonts w:asciiTheme="minorHAnsi" w:hAnsiTheme="minorHAnsi"/>
          <w:color w:val="333333"/>
          <w:sz w:val="22"/>
          <w:szCs w:val="22"/>
          <w:shd w:val="clear" w:color="auto" w:fill="FFFFFF"/>
        </w:rPr>
        <w:t xml:space="preserve"> define cultural responsiveness</w:t>
      </w:r>
      <w:r>
        <w:rPr>
          <w:rFonts w:asciiTheme="minorHAnsi" w:hAnsiTheme="minorHAnsi"/>
          <w:color w:val="333333"/>
          <w:sz w:val="22"/>
          <w:szCs w:val="22"/>
          <w:shd w:val="clear" w:color="auto" w:fill="FFFFFF"/>
        </w:rPr>
        <w:t xml:space="preserve"> and</w:t>
      </w:r>
      <w:r w:rsidRPr="00D8037A">
        <w:rPr>
          <w:rFonts w:asciiTheme="minorHAnsi" w:hAnsiTheme="minorHAnsi"/>
          <w:color w:val="333333"/>
          <w:sz w:val="22"/>
          <w:szCs w:val="22"/>
          <w:shd w:val="clear" w:color="auto" w:fill="FFFFFF"/>
        </w:rPr>
        <w:t xml:space="preserve"> address its importance in our schools and classrooms, </w:t>
      </w:r>
      <w:r>
        <w:rPr>
          <w:rFonts w:asciiTheme="minorHAnsi" w:hAnsiTheme="minorHAnsi"/>
          <w:color w:val="333333"/>
          <w:sz w:val="22"/>
          <w:szCs w:val="22"/>
          <w:shd w:val="clear" w:color="auto" w:fill="FFFFFF"/>
        </w:rPr>
        <w:t xml:space="preserve">including </w:t>
      </w:r>
      <w:r w:rsidRPr="00D8037A">
        <w:rPr>
          <w:rFonts w:asciiTheme="minorHAnsi" w:hAnsiTheme="minorHAnsi"/>
          <w:color w:val="333333"/>
          <w:sz w:val="22"/>
          <w:szCs w:val="22"/>
          <w:shd w:val="clear" w:color="auto" w:fill="FFFFFF"/>
        </w:rPr>
        <w:t xml:space="preserve">professional development tools supporting culturally responsive teaching </w:t>
      </w:r>
      <w:r>
        <w:rPr>
          <w:rFonts w:asciiTheme="minorHAnsi" w:hAnsiTheme="minorHAnsi"/>
          <w:color w:val="333333"/>
          <w:sz w:val="22"/>
          <w:szCs w:val="22"/>
          <w:shd w:val="clear" w:color="auto" w:fill="FFFFFF"/>
        </w:rPr>
        <w:t xml:space="preserve">(such as the </w:t>
      </w:r>
      <w:hyperlink r:id="rId60" w:history="1">
        <w:r w:rsidRPr="00905A7F">
          <w:rPr>
            <w:rStyle w:val="Hyperlink"/>
            <w:rFonts w:asciiTheme="minorHAnsi" w:hAnsiTheme="minorHAnsi"/>
            <w:sz w:val="22"/>
            <w:szCs w:val="22"/>
            <w:shd w:val="clear" w:color="auto" w:fill="FFFFFF"/>
          </w:rPr>
          <w:t>Culturally Responsive Teaching Rubric</w:t>
        </w:r>
      </w:hyperlink>
      <w:r>
        <w:rPr>
          <w:rFonts w:asciiTheme="minorHAnsi" w:hAnsiTheme="minorHAnsi"/>
          <w:color w:val="333333"/>
          <w:sz w:val="22"/>
          <w:szCs w:val="22"/>
          <w:shd w:val="clear" w:color="auto" w:fill="FFFFFF"/>
        </w:rPr>
        <w:t>).</w:t>
      </w:r>
    </w:p>
    <w:bookmarkEnd w:id="4"/>
    <w:p w14:paraId="5C216F9A" w14:textId="77777777" w:rsidR="00573504" w:rsidRDefault="00573504" w:rsidP="00573504">
      <w:pPr>
        <w:shd w:val="clear" w:color="auto" w:fill="FFFFFF"/>
        <w:rPr>
          <w:rFonts w:asciiTheme="minorHAnsi" w:hAnsiTheme="minorHAnsi" w:cstheme="minorHAnsi"/>
          <w:sz w:val="22"/>
          <w:szCs w:val="22"/>
        </w:rPr>
      </w:pPr>
      <w:r>
        <w:fldChar w:fldCharType="begin"/>
      </w:r>
      <w:r>
        <w:instrText xml:space="preserve"> HYPERLINK "https://www.doe.mass.edu/edeval/guidebook/8b-masterschedreview.pdf" \l "search=%22inclusive%20practice%20master%20schedule%20review%22" </w:instrText>
      </w:r>
      <w:r>
        <w:fldChar w:fldCharType="separate"/>
      </w:r>
      <w:r w:rsidRPr="00195729">
        <w:rPr>
          <w:rStyle w:val="Hyperlink"/>
          <w:rFonts w:asciiTheme="minorHAnsi" w:hAnsiTheme="minorHAnsi" w:cstheme="minorHAnsi"/>
          <w:sz w:val="22"/>
          <w:szCs w:val="22"/>
        </w:rPr>
        <w:t>Inclusive Practice Tool: Master Schedule Review</w:t>
      </w:r>
      <w:r>
        <w:rPr>
          <w:rStyle w:val="Hyperlink"/>
          <w:rFonts w:asciiTheme="minorHAnsi" w:hAnsiTheme="minorHAnsi" w:cstheme="minorHAnsi"/>
          <w:sz w:val="22"/>
          <w:szCs w:val="22"/>
        </w:rPr>
        <w:fldChar w:fldCharType="end"/>
      </w:r>
      <w:r>
        <w:rPr>
          <w:rFonts w:asciiTheme="minorHAnsi" w:hAnsiTheme="minorHAnsi" w:cstheme="minorHAnsi"/>
          <w:sz w:val="22"/>
          <w:szCs w:val="22"/>
        </w:rPr>
        <w:t xml:space="preserve"> provides guiding questions and pointers for reviewing m</w:t>
      </w:r>
      <w:r w:rsidRPr="00195729">
        <w:rPr>
          <w:rFonts w:asciiTheme="minorHAnsi" w:hAnsiTheme="minorHAnsi" w:cstheme="minorHAnsi"/>
          <w:sz w:val="22"/>
          <w:szCs w:val="22"/>
        </w:rPr>
        <w:t xml:space="preserve">aster schedules </w:t>
      </w:r>
      <w:r>
        <w:rPr>
          <w:rFonts w:asciiTheme="minorHAnsi" w:hAnsiTheme="minorHAnsi" w:cstheme="minorHAnsi"/>
          <w:sz w:val="22"/>
          <w:szCs w:val="22"/>
        </w:rPr>
        <w:t xml:space="preserve">to ensure </w:t>
      </w:r>
      <w:r w:rsidRPr="00195729">
        <w:rPr>
          <w:rFonts w:asciiTheme="minorHAnsi" w:hAnsiTheme="minorHAnsi" w:cstheme="minorHAnsi"/>
          <w:sz w:val="22"/>
          <w:szCs w:val="22"/>
        </w:rPr>
        <w:t>alignment with best practices for inclusion</w:t>
      </w:r>
      <w:r>
        <w:rPr>
          <w:rFonts w:asciiTheme="minorHAnsi" w:hAnsiTheme="minorHAnsi" w:cstheme="minorHAnsi"/>
          <w:sz w:val="22"/>
          <w:szCs w:val="22"/>
        </w:rPr>
        <w:t>.</w:t>
      </w:r>
    </w:p>
    <w:bookmarkStart w:id="5" w:name="_Hlk83109356"/>
    <w:p w14:paraId="09C358EA" w14:textId="77777777" w:rsidR="00573504" w:rsidRDefault="00573504" w:rsidP="00573504">
      <w:pPr>
        <w:shd w:val="clear" w:color="auto" w:fill="FFFFFF"/>
        <w:rPr>
          <w:rFonts w:asciiTheme="minorHAnsi" w:hAnsiTheme="minorHAnsi" w:cstheme="minorHAnsi"/>
          <w:sz w:val="22"/>
          <w:szCs w:val="22"/>
        </w:rPr>
      </w:pPr>
      <w:r>
        <w:fldChar w:fldCharType="begin"/>
      </w:r>
      <w:r>
        <w:instrText xml:space="preserve"> HYPERLINK "https://www.doe.mass.edu/massliteracy/" </w:instrText>
      </w:r>
      <w:r>
        <w:fldChar w:fldCharType="separate"/>
      </w:r>
      <w:r w:rsidRPr="00471B8D">
        <w:rPr>
          <w:rStyle w:val="Hyperlink"/>
          <w:rFonts w:asciiTheme="minorHAnsi" w:hAnsiTheme="minorHAnsi" w:cstheme="minorHAnsi"/>
          <w:sz w:val="22"/>
          <w:szCs w:val="22"/>
        </w:rPr>
        <w:t>Mass Literacy</w:t>
      </w:r>
      <w:r>
        <w:rPr>
          <w:rStyle w:val="Hyperlink"/>
          <w:rFonts w:asciiTheme="minorHAnsi" w:hAnsiTheme="minorHAnsi" w:cstheme="minorHAnsi"/>
          <w:sz w:val="22"/>
          <w:szCs w:val="22"/>
        </w:rPr>
        <w:fldChar w:fldCharType="end"/>
      </w:r>
      <w:r>
        <w:rPr>
          <w:rFonts w:asciiTheme="minorHAnsi" w:hAnsiTheme="minorHAnsi" w:cstheme="minorHAnsi"/>
          <w:sz w:val="22"/>
          <w:szCs w:val="22"/>
        </w:rPr>
        <w:t xml:space="preserve"> provides resources to e</w:t>
      </w:r>
      <w:r w:rsidRPr="00471B8D">
        <w:rPr>
          <w:rFonts w:asciiTheme="minorHAnsi" w:hAnsiTheme="minorHAnsi" w:cstheme="minorHAnsi"/>
          <w:sz w:val="22"/>
          <w:szCs w:val="22"/>
        </w:rPr>
        <w:t>mpower educators with the evidence-based practices for literacy that all students need</w:t>
      </w:r>
      <w:r>
        <w:rPr>
          <w:rFonts w:asciiTheme="minorHAnsi" w:hAnsiTheme="minorHAnsi" w:cstheme="minorHAnsi"/>
          <w:sz w:val="22"/>
          <w:szCs w:val="22"/>
        </w:rPr>
        <w:t>, including e</w:t>
      </w:r>
      <w:r w:rsidRPr="00471B8D">
        <w:rPr>
          <w:rFonts w:asciiTheme="minorHAnsi" w:hAnsiTheme="minorHAnsi" w:cstheme="minorHAnsi"/>
          <w:sz w:val="22"/>
          <w:szCs w:val="22"/>
        </w:rPr>
        <w:t xml:space="preserve">vidence-based instruction, </w:t>
      </w:r>
      <w:r>
        <w:rPr>
          <w:rFonts w:asciiTheme="minorHAnsi" w:hAnsiTheme="minorHAnsi" w:cstheme="minorHAnsi"/>
          <w:sz w:val="22"/>
          <w:szCs w:val="22"/>
        </w:rPr>
        <w:t>for students in grades K-3.</w:t>
      </w:r>
    </w:p>
    <w:p w14:paraId="2636C70D" w14:textId="77777777" w:rsidR="00573504" w:rsidRPr="00FC34DC" w:rsidRDefault="00573504" w:rsidP="00573504">
      <w:pPr>
        <w:shd w:val="clear" w:color="auto" w:fill="FFFFFF"/>
        <w:rPr>
          <w:rFonts w:asciiTheme="minorHAnsi" w:hAnsiTheme="minorHAnsi" w:cstheme="minorHAnsi"/>
          <w:sz w:val="22"/>
          <w:szCs w:val="22"/>
        </w:rPr>
      </w:pPr>
      <w:r>
        <w:rPr>
          <w:rFonts w:asciiTheme="minorHAnsi" w:hAnsiTheme="minorHAnsi" w:cstheme="minorHAnsi"/>
          <w:sz w:val="22"/>
          <w:szCs w:val="22"/>
        </w:rPr>
        <w:t>Next Generation ESL Resource Guide provides tools and resources for developing curriculum aligned to the Massachusetts definition of ESL instruction and Next Generation ESL curriculum development approach.</w:t>
      </w:r>
    </w:p>
    <w:bookmarkEnd w:id="5"/>
    <w:p w14:paraId="1E7F007C" w14:textId="77777777" w:rsidR="00573504" w:rsidRDefault="00573504" w:rsidP="00573504">
      <w:pPr>
        <w:shd w:val="clear" w:color="auto" w:fill="FFFFFF"/>
        <w:rPr>
          <w:rFonts w:asciiTheme="minorHAnsi" w:hAnsiTheme="minorHAnsi" w:cstheme="minorHAnsi"/>
          <w:sz w:val="22"/>
          <w:szCs w:val="22"/>
        </w:rPr>
      </w:pPr>
      <w:r>
        <w:rPr>
          <w:rFonts w:asciiTheme="minorHAnsi" w:hAnsiTheme="minorHAnsi" w:cstheme="minorHAnsi"/>
          <w:sz w:val="22"/>
          <w:szCs w:val="22"/>
        </w:rPr>
        <w:t xml:space="preserve">Next Generation </w:t>
      </w:r>
      <w:r w:rsidRPr="00FC34DC">
        <w:rPr>
          <w:rFonts w:asciiTheme="minorHAnsi" w:hAnsiTheme="minorHAnsi" w:cstheme="minorHAnsi"/>
          <w:sz w:val="22"/>
          <w:szCs w:val="22"/>
        </w:rPr>
        <w:t xml:space="preserve">ESL Toolkit </w:t>
      </w:r>
      <w:r>
        <w:rPr>
          <w:rFonts w:asciiTheme="minorHAnsi" w:hAnsiTheme="minorHAnsi" w:cstheme="minorHAnsi"/>
          <w:sz w:val="22"/>
          <w:szCs w:val="22"/>
        </w:rPr>
        <w:t>provides resources for implementing Self-Contained ESL such as the Features of High-Quality ESL, Foundational Understandings (includes the Next Generation ESL Theory of Action), and tools and resources for curriculum development.</w:t>
      </w:r>
    </w:p>
    <w:p w14:paraId="094268D2" w14:textId="77777777" w:rsidR="00573504" w:rsidRDefault="00573504" w:rsidP="00573504">
      <w:pPr>
        <w:rPr>
          <w:rFonts w:asciiTheme="minorHAnsi" w:hAnsiTheme="minorHAnsi" w:cstheme="minorHAnsi"/>
          <w:sz w:val="22"/>
          <w:szCs w:val="22"/>
        </w:rPr>
      </w:pPr>
    </w:p>
    <w:p w14:paraId="2B7AAD38" w14:textId="77777777" w:rsidR="00654CB6" w:rsidRPr="00A34B43" w:rsidRDefault="00654CB6" w:rsidP="00654CB6">
      <w:pPr>
        <w:rPr>
          <w:rFonts w:ascii="Georgia" w:hAnsi="Georgia" w:cstheme="minorHAnsi"/>
          <w:b/>
          <w:bCs/>
          <w:color w:val="7030A0"/>
        </w:rPr>
      </w:pPr>
      <w:r w:rsidRPr="00A34B43">
        <w:rPr>
          <w:rFonts w:ascii="Georgia" w:hAnsi="Georgia" w:cstheme="minorHAnsi"/>
          <w:b/>
          <w:bCs/>
          <w:color w:val="7030A0"/>
          <w:u w:val="single"/>
        </w:rPr>
        <w:t xml:space="preserve">DESE Guidance </w:t>
      </w:r>
    </w:p>
    <w:p w14:paraId="14BA019C" w14:textId="77777777" w:rsidR="00573504" w:rsidRDefault="004F22A7" w:rsidP="00573504">
      <w:pPr>
        <w:shd w:val="clear" w:color="auto" w:fill="FFFFFF"/>
        <w:rPr>
          <w:rFonts w:asciiTheme="minorHAnsi" w:hAnsiTheme="minorHAnsi" w:cstheme="minorHAnsi"/>
          <w:sz w:val="22"/>
          <w:szCs w:val="22"/>
        </w:rPr>
      </w:pPr>
      <w:hyperlink r:id="rId61" w:history="1">
        <w:r w:rsidR="00573504">
          <w:rPr>
            <w:rStyle w:val="Hyperlink"/>
            <w:rFonts w:asciiTheme="minorHAnsi" w:hAnsiTheme="minorHAnsi" w:cstheme="minorHAnsi"/>
            <w:sz w:val="22"/>
            <w:szCs w:val="22"/>
          </w:rPr>
          <w:t>Dual Language Education Programs</w:t>
        </w:r>
      </w:hyperlink>
      <w:r w:rsidR="00573504">
        <w:rPr>
          <w:rFonts w:asciiTheme="minorHAnsi" w:hAnsiTheme="minorHAnsi" w:cstheme="minorHAnsi"/>
          <w:sz w:val="22"/>
          <w:szCs w:val="22"/>
        </w:rPr>
        <w:t xml:space="preserve"> provides information for supporting English learners in Two-Way and One-Way Immersion Programs, which include ESL as a key component.  </w:t>
      </w:r>
    </w:p>
    <w:p w14:paraId="3EDC82D5" w14:textId="77777777" w:rsidR="00573504" w:rsidRDefault="004F22A7" w:rsidP="00573504">
      <w:pPr>
        <w:shd w:val="clear" w:color="auto" w:fill="FFFFFF"/>
        <w:rPr>
          <w:rFonts w:asciiTheme="minorHAnsi" w:hAnsiTheme="minorHAnsi" w:cstheme="minorHAnsi"/>
          <w:sz w:val="22"/>
          <w:szCs w:val="22"/>
        </w:rPr>
      </w:pPr>
      <w:hyperlink r:id="rId62" w:history="1">
        <w:r w:rsidR="00573504">
          <w:rPr>
            <w:rStyle w:val="Hyperlink"/>
            <w:rFonts w:asciiTheme="minorHAnsi" w:hAnsiTheme="minorHAnsi" w:cstheme="minorHAnsi"/>
            <w:sz w:val="22"/>
            <w:szCs w:val="22"/>
          </w:rPr>
          <w:t>English Learners with Disabilities</w:t>
        </w:r>
      </w:hyperlink>
      <w:r w:rsidR="00573504">
        <w:rPr>
          <w:rFonts w:asciiTheme="minorHAnsi" w:hAnsiTheme="minorHAnsi" w:cstheme="minorHAnsi"/>
          <w:sz w:val="22"/>
          <w:szCs w:val="22"/>
        </w:rPr>
        <w:t xml:space="preserve"> provides information and resources for supporting this population of students (within the </w:t>
      </w:r>
      <w:hyperlink r:id="rId63" w:history="1">
        <w:r w:rsidR="00573504" w:rsidRPr="002F3C25">
          <w:rPr>
            <w:rStyle w:val="Hyperlink"/>
            <w:rFonts w:asciiTheme="minorHAnsi" w:hAnsiTheme="minorHAnsi" w:cstheme="minorHAnsi"/>
            <w:sz w:val="22"/>
            <w:szCs w:val="22"/>
          </w:rPr>
          <w:t>Guidance for Supporting ELs with Disabilities</w:t>
        </w:r>
      </w:hyperlink>
      <w:r w:rsidR="00573504">
        <w:rPr>
          <w:rFonts w:asciiTheme="minorHAnsi" w:hAnsiTheme="minorHAnsi" w:cstheme="minorHAnsi"/>
          <w:sz w:val="22"/>
          <w:szCs w:val="22"/>
        </w:rPr>
        <w:t>, see p. 7-8 for ideas on how to select appropriate accommodations and English Learner Education Programs and students with Disabilities - p.14-15).</w:t>
      </w:r>
    </w:p>
    <w:p w14:paraId="2C93F1F5" w14:textId="77777777" w:rsidR="00573504" w:rsidRDefault="00573504" w:rsidP="00573504">
      <w:pPr>
        <w:shd w:val="clear" w:color="auto" w:fill="FFFFFF"/>
        <w:rPr>
          <w:rFonts w:asciiTheme="minorHAnsi" w:hAnsiTheme="minorHAnsi" w:cstheme="minorHAnsi"/>
          <w:sz w:val="22"/>
          <w:szCs w:val="22"/>
        </w:rPr>
      </w:pPr>
      <w:r>
        <w:rPr>
          <w:rFonts w:asciiTheme="minorHAnsi" w:hAnsiTheme="minorHAnsi" w:cstheme="minorHAnsi"/>
          <w:sz w:val="22"/>
          <w:szCs w:val="22"/>
        </w:rPr>
        <w:t>ESL Best Practices QRGs provide guidance on key groups of English learners (</w:t>
      </w:r>
      <w:r w:rsidRPr="00471B8D">
        <w:rPr>
          <w:rFonts w:asciiTheme="minorHAnsi" w:hAnsiTheme="minorHAnsi" w:cstheme="minorHAnsi"/>
          <w:sz w:val="22"/>
          <w:szCs w:val="22"/>
        </w:rPr>
        <w:t>Newcomers</w:t>
      </w:r>
      <w:r>
        <w:rPr>
          <w:rFonts w:asciiTheme="minorHAnsi" w:hAnsiTheme="minorHAnsi" w:cstheme="minorHAnsi"/>
          <w:sz w:val="22"/>
          <w:szCs w:val="22"/>
        </w:rPr>
        <w:t xml:space="preserve">, students designated as </w:t>
      </w:r>
      <w:r w:rsidRPr="00471B8D">
        <w:rPr>
          <w:rFonts w:asciiTheme="minorHAnsi" w:hAnsiTheme="minorHAnsi" w:cstheme="minorHAnsi"/>
          <w:sz w:val="22"/>
          <w:szCs w:val="22"/>
        </w:rPr>
        <w:t>Long</w:t>
      </w:r>
      <w:r>
        <w:rPr>
          <w:rFonts w:asciiTheme="minorHAnsi" w:hAnsiTheme="minorHAnsi" w:cstheme="minorHAnsi"/>
          <w:sz w:val="22"/>
          <w:szCs w:val="22"/>
        </w:rPr>
        <w:t>-</w:t>
      </w:r>
      <w:r w:rsidRPr="00471B8D">
        <w:rPr>
          <w:rFonts w:asciiTheme="minorHAnsi" w:hAnsiTheme="minorHAnsi" w:cstheme="minorHAnsi"/>
          <w:sz w:val="22"/>
          <w:szCs w:val="22"/>
        </w:rPr>
        <w:t>term E</w:t>
      </w:r>
      <w:r>
        <w:rPr>
          <w:rFonts w:asciiTheme="minorHAnsi" w:hAnsiTheme="minorHAnsi" w:cstheme="minorHAnsi"/>
          <w:sz w:val="22"/>
          <w:szCs w:val="22"/>
        </w:rPr>
        <w:t xml:space="preserve">nglish learners, </w:t>
      </w:r>
      <w:r w:rsidRPr="00471B8D">
        <w:rPr>
          <w:rFonts w:asciiTheme="minorHAnsi" w:hAnsiTheme="minorHAnsi" w:cstheme="minorHAnsi"/>
          <w:sz w:val="22"/>
          <w:szCs w:val="22"/>
        </w:rPr>
        <w:t>E</w:t>
      </w:r>
      <w:r>
        <w:rPr>
          <w:rFonts w:asciiTheme="minorHAnsi" w:hAnsiTheme="minorHAnsi" w:cstheme="minorHAnsi"/>
          <w:sz w:val="22"/>
          <w:szCs w:val="22"/>
        </w:rPr>
        <w:t xml:space="preserve">nglish learners </w:t>
      </w:r>
      <w:r w:rsidRPr="00471B8D">
        <w:rPr>
          <w:rFonts w:asciiTheme="minorHAnsi" w:hAnsiTheme="minorHAnsi" w:cstheme="minorHAnsi"/>
          <w:sz w:val="22"/>
          <w:szCs w:val="22"/>
        </w:rPr>
        <w:t xml:space="preserve">with </w:t>
      </w:r>
      <w:r>
        <w:rPr>
          <w:rFonts w:asciiTheme="minorHAnsi" w:hAnsiTheme="minorHAnsi" w:cstheme="minorHAnsi"/>
          <w:sz w:val="22"/>
          <w:szCs w:val="22"/>
        </w:rPr>
        <w:t>D</w:t>
      </w:r>
      <w:r w:rsidRPr="00471B8D">
        <w:rPr>
          <w:rFonts w:asciiTheme="minorHAnsi" w:hAnsiTheme="minorHAnsi" w:cstheme="minorHAnsi"/>
          <w:sz w:val="22"/>
          <w:szCs w:val="22"/>
        </w:rPr>
        <w:t>isabilities</w:t>
      </w:r>
      <w:r>
        <w:rPr>
          <w:rFonts w:asciiTheme="minorHAnsi" w:hAnsiTheme="minorHAnsi" w:cstheme="minorHAnsi"/>
          <w:sz w:val="22"/>
          <w:szCs w:val="22"/>
        </w:rPr>
        <w:t>, Students with Interrupted and/or Limited Formal Education) and topics (F</w:t>
      </w:r>
      <w:r w:rsidRPr="00471B8D">
        <w:rPr>
          <w:rFonts w:asciiTheme="minorHAnsi" w:hAnsiTheme="minorHAnsi" w:cstheme="minorHAnsi"/>
          <w:sz w:val="22"/>
          <w:szCs w:val="22"/>
        </w:rPr>
        <w:t>ocus on</w:t>
      </w:r>
      <w:r>
        <w:rPr>
          <w:rFonts w:asciiTheme="minorHAnsi" w:hAnsiTheme="minorHAnsi" w:cstheme="minorHAnsi"/>
          <w:sz w:val="22"/>
          <w:szCs w:val="22"/>
        </w:rPr>
        <w:t xml:space="preserve"> O</w:t>
      </w:r>
      <w:r w:rsidRPr="00471B8D">
        <w:rPr>
          <w:rFonts w:asciiTheme="minorHAnsi" w:hAnsiTheme="minorHAnsi" w:cstheme="minorHAnsi"/>
          <w:sz w:val="22"/>
          <w:szCs w:val="22"/>
        </w:rPr>
        <w:t xml:space="preserve">ral </w:t>
      </w:r>
      <w:r>
        <w:rPr>
          <w:rFonts w:asciiTheme="minorHAnsi" w:hAnsiTheme="minorHAnsi" w:cstheme="minorHAnsi"/>
          <w:sz w:val="22"/>
          <w:szCs w:val="22"/>
        </w:rPr>
        <w:t>L</w:t>
      </w:r>
      <w:r w:rsidRPr="00471B8D">
        <w:rPr>
          <w:rFonts w:asciiTheme="minorHAnsi" w:hAnsiTheme="minorHAnsi" w:cstheme="minorHAnsi"/>
          <w:sz w:val="22"/>
          <w:szCs w:val="22"/>
        </w:rPr>
        <w:t xml:space="preserve">anguage </w:t>
      </w:r>
      <w:r>
        <w:rPr>
          <w:rFonts w:asciiTheme="minorHAnsi" w:hAnsiTheme="minorHAnsi" w:cstheme="minorHAnsi"/>
          <w:sz w:val="22"/>
          <w:szCs w:val="22"/>
        </w:rPr>
        <w:t>D</w:t>
      </w:r>
      <w:r w:rsidRPr="00471B8D">
        <w:rPr>
          <w:rFonts w:asciiTheme="minorHAnsi" w:hAnsiTheme="minorHAnsi" w:cstheme="minorHAnsi"/>
          <w:sz w:val="22"/>
          <w:szCs w:val="22"/>
        </w:rPr>
        <w:t>evelopment for E</w:t>
      </w:r>
      <w:r>
        <w:rPr>
          <w:rFonts w:asciiTheme="minorHAnsi" w:hAnsiTheme="minorHAnsi" w:cstheme="minorHAnsi"/>
          <w:sz w:val="22"/>
          <w:szCs w:val="22"/>
        </w:rPr>
        <w:t>nglish Learners, Ea</w:t>
      </w:r>
      <w:r w:rsidRPr="00471B8D">
        <w:rPr>
          <w:rFonts w:asciiTheme="minorHAnsi" w:hAnsiTheme="minorHAnsi" w:cstheme="minorHAnsi"/>
          <w:sz w:val="22"/>
          <w:szCs w:val="22"/>
        </w:rPr>
        <w:t xml:space="preserve">rly </w:t>
      </w:r>
      <w:r>
        <w:rPr>
          <w:rFonts w:asciiTheme="minorHAnsi" w:hAnsiTheme="minorHAnsi" w:cstheme="minorHAnsi"/>
          <w:sz w:val="22"/>
          <w:szCs w:val="22"/>
        </w:rPr>
        <w:t>L</w:t>
      </w:r>
      <w:r w:rsidRPr="00471B8D">
        <w:rPr>
          <w:rFonts w:asciiTheme="minorHAnsi" w:hAnsiTheme="minorHAnsi" w:cstheme="minorHAnsi"/>
          <w:sz w:val="22"/>
          <w:szCs w:val="22"/>
        </w:rPr>
        <w:t>iteracy and E</w:t>
      </w:r>
      <w:r>
        <w:rPr>
          <w:rFonts w:asciiTheme="minorHAnsi" w:hAnsiTheme="minorHAnsi" w:cstheme="minorHAnsi"/>
          <w:sz w:val="22"/>
          <w:szCs w:val="22"/>
        </w:rPr>
        <w:t xml:space="preserve">nglish Learners, </w:t>
      </w:r>
      <w:r w:rsidRPr="00471B8D">
        <w:rPr>
          <w:rFonts w:asciiTheme="minorHAnsi" w:hAnsiTheme="minorHAnsi" w:cstheme="minorHAnsi"/>
          <w:sz w:val="22"/>
          <w:szCs w:val="22"/>
        </w:rPr>
        <w:t>Formative Assessment</w:t>
      </w:r>
      <w:r>
        <w:rPr>
          <w:rFonts w:asciiTheme="minorHAnsi" w:hAnsiTheme="minorHAnsi" w:cstheme="minorHAnsi"/>
          <w:sz w:val="22"/>
          <w:szCs w:val="22"/>
        </w:rPr>
        <w:t xml:space="preserve">, </w:t>
      </w:r>
      <w:r w:rsidRPr="00471B8D">
        <w:rPr>
          <w:rFonts w:asciiTheme="minorHAnsi" w:hAnsiTheme="minorHAnsi" w:cstheme="minorHAnsi"/>
          <w:sz w:val="22"/>
          <w:szCs w:val="22"/>
        </w:rPr>
        <w:t xml:space="preserve">Collaboration with </w:t>
      </w:r>
      <w:r>
        <w:rPr>
          <w:rFonts w:asciiTheme="minorHAnsi" w:hAnsiTheme="minorHAnsi" w:cstheme="minorHAnsi"/>
          <w:sz w:val="22"/>
          <w:szCs w:val="22"/>
        </w:rPr>
        <w:t>C</w:t>
      </w:r>
      <w:r w:rsidRPr="00471B8D">
        <w:rPr>
          <w:rFonts w:asciiTheme="minorHAnsi" w:hAnsiTheme="minorHAnsi" w:cstheme="minorHAnsi"/>
          <w:sz w:val="22"/>
          <w:szCs w:val="22"/>
        </w:rPr>
        <w:t xml:space="preserve">ontent </w:t>
      </w:r>
      <w:r>
        <w:rPr>
          <w:rFonts w:asciiTheme="minorHAnsi" w:hAnsiTheme="minorHAnsi" w:cstheme="minorHAnsi"/>
          <w:sz w:val="22"/>
          <w:szCs w:val="22"/>
        </w:rPr>
        <w:t>A</w:t>
      </w:r>
      <w:r w:rsidRPr="00471B8D">
        <w:rPr>
          <w:rFonts w:asciiTheme="minorHAnsi" w:hAnsiTheme="minorHAnsi" w:cstheme="minorHAnsi"/>
          <w:sz w:val="22"/>
          <w:szCs w:val="22"/>
        </w:rPr>
        <w:t xml:space="preserve">rea </w:t>
      </w:r>
      <w:r>
        <w:rPr>
          <w:rFonts w:asciiTheme="minorHAnsi" w:hAnsiTheme="minorHAnsi" w:cstheme="minorHAnsi"/>
          <w:sz w:val="22"/>
          <w:szCs w:val="22"/>
        </w:rPr>
        <w:t>T</w:t>
      </w:r>
      <w:r w:rsidRPr="00471B8D">
        <w:rPr>
          <w:rFonts w:asciiTheme="minorHAnsi" w:hAnsiTheme="minorHAnsi" w:cstheme="minorHAnsi"/>
          <w:sz w:val="22"/>
          <w:szCs w:val="22"/>
        </w:rPr>
        <w:t>eachers</w:t>
      </w:r>
      <w:r>
        <w:rPr>
          <w:rFonts w:asciiTheme="minorHAnsi" w:hAnsiTheme="minorHAnsi" w:cstheme="minorHAnsi"/>
          <w:sz w:val="22"/>
          <w:szCs w:val="22"/>
        </w:rPr>
        <w:t xml:space="preserve">, </w:t>
      </w:r>
      <w:r w:rsidRPr="00471B8D">
        <w:rPr>
          <w:rFonts w:asciiTheme="minorHAnsi" w:hAnsiTheme="minorHAnsi" w:cstheme="minorHAnsi"/>
          <w:sz w:val="22"/>
          <w:szCs w:val="22"/>
        </w:rPr>
        <w:t xml:space="preserve">Social Justice </w:t>
      </w:r>
      <w:r>
        <w:rPr>
          <w:rFonts w:asciiTheme="minorHAnsi" w:hAnsiTheme="minorHAnsi" w:cstheme="minorHAnsi"/>
          <w:sz w:val="22"/>
          <w:szCs w:val="22"/>
        </w:rPr>
        <w:t xml:space="preserve">and </w:t>
      </w:r>
      <w:r w:rsidRPr="00471B8D">
        <w:rPr>
          <w:rFonts w:asciiTheme="minorHAnsi" w:hAnsiTheme="minorHAnsi" w:cstheme="minorHAnsi"/>
          <w:sz w:val="22"/>
          <w:szCs w:val="22"/>
        </w:rPr>
        <w:t>Racial Equity</w:t>
      </w:r>
      <w:r>
        <w:rPr>
          <w:rFonts w:asciiTheme="minorHAnsi" w:hAnsiTheme="minorHAnsi" w:cstheme="minorHAnsi"/>
          <w:sz w:val="22"/>
          <w:szCs w:val="22"/>
        </w:rPr>
        <w:t xml:space="preserve"> and School Leadership).</w:t>
      </w:r>
    </w:p>
    <w:p w14:paraId="42B60FE8" w14:textId="736D89AD" w:rsidR="00573504" w:rsidRDefault="00573504" w:rsidP="00573504">
      <w:pPr>
        <w:shd w:val="clear" w:color="auto" w:fill="FFFFFF"/>
        <w:rPr>
          <w:rFonts w:asciiTheme="minorHAnsi" w:hAnsiTheme="minorHAnsi" w:cstheme="minorHAnsi"/>
          <w:sz w:val="22"/>
          <w:szCs w:val="22"/>
        </w:rPr>
      </w:pPr>
      <w:r>
        <w:rPr>
          <w:rFonts w:asciiTheme="minorHAnsi" w:hAnsiTheme="minorHAnsi" w:cstheme="minorHAnsi"/>
          <w:sz w:val="22"/>
          <w:szCs w:val="22"/>
        </w:rPr>
        <w:t>ESL Implementation QRGs provide guidance for structuring different ESL instructional delivery approaches beyond</w:t>
      </w:r>
      <w:r w:rsidR="008F2464">
        <w:rPr>
          <w:rFonts w:asciiTheme="minorHAnsi" w:hAnsiTheme="minorHAnsi" w:cstheme="minorHAnsi"/>
          <w:sz w:val="22"/>
          <w:szCs w:val="22"/>
        </w:rPr>
        <w:t xml:space="preserve"> co-teaching</w:t>
      </w:r>
      <w:r>
        <w:rPr>
          <w:rFonts w:asciiTheme="minorHAnsi" w:hAnsiTheme="minorHAnsi" w:cstheme="minorHAnsi"/>
          <w:sz w:val="22"/>
          <w:szCs w:val="22"/>
        </w:rPr>
        <w:t xml:space="preserve"> ESL (pull-out, push-in, </w:t>
      </w:r>
      <w:r w:rsidR="008F2464">
        <w:rPr>
          <w:rFonts w:asciiTheme="minorHAnsi" w:hAnsiTheme="minorHAnsi" w:cstheme="minorHAnsi"/>
          <w:sz w:val="22"/>
          <w:szCs w:val="22"/>
        </w:rPr>
        <w:t>embedded</w:t>
      </w:r>
      <w:r>
        <w:rPr>
          <w:rFonts w:asciiTheme="minorHAnsi" w:hAnsiTheme="minorHAnsi" w:cstheme="minorHAnsi"/>
          <w:sz w:val="22"/>
          <w:szCs w:val="22"/>
        </w:rPr>
        <w:t xml:space="preserve">, and </w:t>
      </w:r>
      <w:r w:rsidR="00D66624">
        <w:rPr>
          <w:rFonts w:asciiTheme="minorHAnsi" w:hAnsiTheme="minorHAnsi" w:cstheme="minorHAnsi"/>
          <w:sz w:val="22"/>
          <w:szCs w:val="22"/>
        </w:rPr>
        <w:t>self-contained</w:t>
      </w:r>
      <w:r>
        <w:rPr>
          <w:rFonts w:asciiTheme="minorHAnsi" w:hAnsiTheme="minorHAnsi" w:cstheme="minorHAnsi"/>
          <w:sz w:val="22"/>
          <w:szCs w:val="22"/>
        </w:rPr>
        <w:t xml:space="preserve"> ESL).</w:t>
      </w:r>
    </w:p>
    <w:p w14:paraId="5D8D1132" w14:textId="77777777" w:rsidR="00573504" w:rsidRDefault="004F22A7" w:rsidP="00573504">
      <w:pPr>
        <w:shd w:val="clear" w:color="auto" w:fill="FFFFFF"/>
        <w:rPr>
          <w:rFonts w:asciiTheme="minorHAnsi" w:hAnsiTheme="minorHAnsi" w:cstheme="minorHAnsi"/>
          <w:sz w:val="22"/>
          <w:szCs w:val="22"/>
        </w:rPr>
      </w:pPr>
      <w:hyperlink r:id="rId64" w:history="1">
        <w:r w:rsidR="00573504" w:rsidRPr="004A3C79">
          <w:rPr>
            <w:rStyle w:val="Hyperlink"/>
            <w:rFonts w:asciiTheme="minorHAnsi" w:hAnsiTheme="minorHAnsi" w:cstheme="minorHAnsi"/>
            <w:sz w:val="22"/>
            <w:szCs w:val="22"/>
          </w:rPr>
          <w:t>Guidance for Sheltered English Immersion (SEI) Programs</w:t>
        </w:r>
      </w:hyperlink>
      <w:r w:rsidR="00573504">
        <w:rPr>
          <w:rFonts w:asciiTheme="minorHAnsi" w:hAnsiTheme="minorHAnsi" w:cstheme="minorHAnsi"/>
          <w:sz w:val="22"/>
          <w:szCs w:val="22"/>
        </w:rPr>
        <w:t xml:space="preserve"> provides information for supporting English learners in SEI programs, including Appendix F: Scenarios include sample schedules for students and schools, several of which showcase Self-Contained ESL (Scenario 1: Middle School Student Schedule, p. 2-5; Scenarios 3 and 5: High School Student and ESL Schedules, p. 10-12 and 16-18; Scenario 4: Elementary Master and ESL Teacher Schedule, p. 13-15).</w:t>
      </w:r>
    </w:p>
    <w:p w14:paraId="07D983CF" w14:textId="77777777" w:rsidR="00573504" w:rsidRDefault="004F22A7" w:rsidP="00573504">
      <w:pPr>
        <w:shd w:val="clear" w:color="auto" w:fill="FFFFFF"/>
        <w:rPr>
          <w:rFonts w:asciiTheme="minorHAnsi" w:hAnsiTheme="minorHAnsi" w:cstheme="minorHAnsi"/>
          <w:sz w:val="22"/>
          <w:szCs w:val="22"/>
        </w:rPr>
      </w:pPr>
      <w:hyperlink r:id="rId65" w:history="1">
        <w:r w:rsidR="00573504">
          <w:rPr>
            <w:rStyle w:val="Hyperlink"/>
            <w:rFonts w:asciiTheme="minorHAnsi" w:hAnsiTheme="minorHAnsi" w:cstheme="minorHAnsi"/>
            <w:sz w:val="22"/>
            <w:szCs w:val="22"/>
          </w:rPr>
          <w:t>Students with Limited or Interrupted Formal Education (SLIFE) Definition and Guidance</w:t>
        </w:r>
      </w:hyperlink>
      <w:r w:rsidR="00573504">
        <w:rPr>
          <w:rFonts w:asciiTheme="minorHAnsi" w:hAnsiTheme="minorHAnsi" w:cstheme="minorHAnsi"/>
          <w:sz w:val="22"/>
          <w:szCs w:val="22"/>
        </w:rPr>
        <w:t xml:space="preserve"> provides information and resources for supporting SLIFE students (see Part 3 and Appendix E of the Definition and Guidance document for instructional planning resources).</w:t>
      </w:r>
    </w:p>
    <w:p w14:paraId="3EA24B1B" w14:textId="77777777" w:rsidR="00573504" w:rsidRDefault="004F22A7" w:rsidP="00573504">
      <w:pPr>
        <w:shd w:val="clear" w:color="auto" w:fill="FFFFFF"/>
        <w:rPr>
          <w:rFonts w:asciiTheme="minorHAnsi" w:hAnsiTheme="minorHAnsi" w:cstheme="minorHAnsi"/>
          <w:sz w:val="22"/>
          <w:szCs w:val="22"/>
        </w:rPr>
      </w:pPr>
      <w:hyperlink r:id="rId66" w:history="1">
        <w:r w:rsidR="00573504">
          <w:rPr>
            <w:rStyle w:val="Hyperlink"/>
            <w:rFonts w:asciiTheme="minorHAnsi" w:hAnsiTheme="minorHAnsi" w:cstheme="minorHAnsi"/>
            <w:sz w:val="22"/>
            <w:szCs w:val="22"/>
          </w:rPr>
          <w:t>Transitional Bilingual Education (TBE) Programs</w:t>
        </w:r>
      </w:hyperlink>
      <w:r w:rsidR="00573504">
        <w:rPr>
          <w:rFonts w:asciiTheme="minorHAnsi" w:hAnsiTheme="minorHAnsi" w:cstheme="minorHAnsi"/>
          <w:sz w:val="22"/>
          <w:szCs w:val="22"/>
        </w:rPr>
        <w:t xml:space="preserve"> provides information for supporting English learners in TBE Programs, which include ESL as a key component. </w:t>
      </w:r>
    </w:p>
    <w:p w14:paraId="73281968" w14:textId="77777777" w:rsidR="00573504" w:rsidRDefault="00573504" w:rsidP="00573504">
      <w:pPr>
        <w:rPr>
          <w:rFonts w:asciiTheme="minorHAnsi" w:hAnsiTheme="minorHAnsi" w:cstheme="minorHAnsi"/>
          <w:sz w:val="22"/>
          <w:szCs w:val="22"/>
        </w:rPr>
      </w:pPr>
      <w:r w:rsidRPr="0056462E">
        <w:rPr>
          <w:rFonts w:asciiTheme="minorHAnsi" w:hAnsiTheme="minorHAnsi" w:cstheme="minorHAnsi"/>
          <w:sz w:val="22"/>
          <w:szCs w:val="22"/>
        </w:rPr>
        <w:t xml:space="preserve">What ESL instructional delivery approach works best for a given district or school? </w:t>
      </w:r>
      <w:r>
        <w:rPr>
          <w:rFonts w:asciiTheme="minorHAnsi" w:hAnsiTheme="minorHAnsi" w:cstheme="minorHAnsi"/>
          <w:sz w:val="22"/>
          <w:szCs w:val="22"/>
        </w:rPr>
        <w:t>describes key considerations to keep in mind when developing programming for English learners.</w:t>
      </w:r>
    </w:p>
    <w:p w14:paraId="64639960" w14:textId="77777777" w:rsidR="00573504" w:rsidRDefault="00573504" w:rsidP="00573504">
      <w:pPr>
        <w:rPr>
          <w:rFonts w:asciiTheme="minorHAnsi" w:hAnsiTheme="minorHAnsi" w:cstheme="minorHAnsi"/>
          <w:sz w:val="22"/>
          <w:szCs w:val="22"/>
        </w:rPr>
      </w:pPr>
    </w:p>
    <w:p w14:paraId="3F25FBF2" w14:textId="77777777" w:rsidR="00654CB6" w:rsidRPr="00A34B43" w:rsidRDefault="00654CB6" w:rsidP="00654CB6">
      <w:pPr>
        <w:rPr>
          <w:rFonts w:ascii="Georgia" w:hAnsi="Georgia" w:cstheme="minorHAnsi"/>
          <w:b/>
          <w:bCs/>
          <w:color w:val="7030A0"/>
        </w:rPr>
      </w:pPr>
      <w:r w:rsidRPr="00A34B43">
        <w:rPr>
          <w:rFonts w:ascii="Georgia" w:hAnsi="Georgia" w:cstheme="minorHAnsi"/>
          <w:b/>
          <w:bCs/>
          <w:color w:val="7030A0"/>
          <w:u w:val="single"/>
        </w:rPr>
        <w:t>Federal Resources</w:t>
      </w:r>
      <w:r w:rsidRPr="00A34B43">
        <w:rPr>
          <w:rFonts w:ascii="Georgia" w:hAnsi="Georgia" w:cstheme="minorHAnsi"/>
          <w:b/>
          <w:bCs/>
          <w:color w:val="7030A0"/>
        </w:rPr>
        <w:t xml:space="preserve"> </w:t>
      </w:r>
    </w:p>
    <w:bookmarkStart w:id="6" w:name="_Hlk77595307"/>
    <w:p w14:paraId="5DF3A8FC" w14:textId="77777777" w:rsidR="00B76A69" w:rsidRDefault="00B76A69" w:rsidP="00B76A69">
      <w:pPr>
        <w:rPr>
          <w:rFonts w:asciiTheme="minorHAnsi" w:hAnsiTheme="minorHAnsi" w:cstheme="minorHAnsi"/>
          <w:sz w:val="22"/>
          <w:szCs w:val="22"/>
        </w:rPr>
      </w:pPr>
      <w:r>
        <w:fldChar w:fldCharType="begin"/>
      </w:r>
      <w:r>
        <w:instrText xml:space="preserve"> HYPERLINK "https://ncela.ed.gov/files/webinars/DistLearn2Webinar_FINAL_07222020_OELA.pdf" </w:instrText>
      </w:r>
      <w:r>
        <w:fldChar w:fldCharType="separate"/>
      </w:r>
      <w:r w:rsidRPr="00D85364">
        <w:rPr>
          <w:rStyle w:val="Hyperlink"/>
          <w:rFonts w:asciiTheme="minorHAnsi" w:hAnsiTheme="minorHAnsi" w:cstheme="minorHAnsi"/>
          <w:sz w:val="22"/>
          <w:szCs w:val="22"/>
        </w:rPr>
        <w:t xml:space="preserve">Aligning Structural </w:t>
      </w:r>
      <w:proofErr w:type="gramStart"/>
      <w:r w:rsidRPr="00D85364">
        <w:rPr>
          <w:rStyle w:val="Hyperlink"/>
          <w:rFonts w:asciiTheme="minorHAnsi" w:hAnsiTheme="minorHAnsi" w:cstheme="minorHAnsi"/>
          <w:sz w:val="22"/>
          <w:szCs w:val="22"/>
        </w:rPr>
        <w:t>And</w:t>
      </w:r>
      <w:proofErr w:type="gramEnd"/>
      <w:r w:rsidRPr="00D85364">
        <w:rPr>
          <w:rStyle w:val="Hyperlink"/>
          <w:rFonts w:asciiTheme="minorHAnsi" w:hAnsiTheme="minorHAnsi" w:cstheme="minorHAnsi"/>
          <w:sz w:val="22"/>
          <w:szCs w:val="22"/>
        </w:rPr>
        <w:t xml:space="preserve"> Instructional Practices To Promote English Learner Success During the 2020–21 School Year</w:t>
      </w:r>
      <w:r>
        <w:rPr>
          <w:rStyle w:val="Hyperlink"/>
          <w:rFonts w:asciiTheme="minorHAnsi" w:hAnsiTheme="minorHAnsi" w:cstheme="minorHAnsi"/>
          <w:sz w:val="22"/>
          <w:szCs w:val="22"/>
        </w:rPr>
        <w:fldChar w:fldCharType="end"/>
      </w:r>
      <w:r w:rsidRPr="00D85364">
        <w:rPr>
          <w:rFonts w:asciiTheme="minorHAnsi" w:hAnsiTheme="minorHAnsi" w:cstheme="minorHAnsi"/>
          <w:sz w:val="22"/>
          <w:szCs w:val="22"/>
        </w:rPr>
        <w:t xml:space="preserve"> </w:t>
      </w:r>
      <w:r>
        <w:rPr>
          <w:rFonts w:asciiTheme="minorHAnsi" w:hAnsiTheme="minorHAnsi" w:cstheme="minorHAnsi"/>
          <w:sz w:val="22"/>
          <w:szCs w:val="22"/>
        </w:rPr>
        <w:t xml:space="preserve">outlines a </w:t>
      </w:r>
      <w:r w:rsidRPr="00CD4A06">
        <w:rPr>
          <w:rFonts w:asciiTheme="minorHAnsi" w:hAnsiTheme="minorHAnsi" w:cstheme="minorHAnsi"/>
          <w:sz w:val="22"/>
          <w:szCs w:val="22"/>
        </w:rPr>
        <w:t>Theory of Action (TOA) for English Learners</w:t>
      </w:r>
      <w:r>
        <w:rPr>
          <w:rFonts w:asciiTheme="minorHAnsi" w:hAnsiTheme="minorHAnsi" w:cstheme="minorHAnsi"/>
          <w:sz w:val="22"/>
          <w:szCs w:val="22"/>
        </w:rPr>
        <w:t>’</w:t>
      </w:r>
      <w:r w:rsidRPr="00CD4A06">
        <w:rPr>
          <w:rFonts w:asciiTheme="minorHAnsi" w:hAnsiTheme="minorHAnsi" w:cstheme="minorHAnsi"/>
          <w:sz w:val="22"/>
          <w:szCs w:val="22"/>
        </w:rPr>
        <w:t xml:space="preserve"> </w:t>
      </w:r>
      <w:r>
        <w:rPr>
          <w:rFonts w:asciiTheme="minorHAnsi" w:hAnsiTheme="minorHAnsi" w:cstheme="minorHAnsi"/>
          <w:sz w:val="22"/>
          <w:szCs w:val="22"/>
        </w:rPr>
        <w:t>e</w:t>
      </w:r>
      <w:r w:rsidRPr="00CD4A06">
        <w:rPr>
          <w:rFonts w:asciiTheme="minorHAnsi" w:hAnsiTheme="minorHAnsi" w:cstheme="minorHAnsi"/>
          <w:sz w:val="22"/>
          <w:szCs w:val="22"/>
        </w:rPr>
        <w:t>ducation</w:t>
      </w:r>
      <w:r>
        <w:rPr>
          <w:rFonts w:asciiTheme="minorHAnsi" w:hAnsiTheme="minorHAnsi" w:cstheme="minorHAnsi"/>
          <w:sz w:val="22"/>
          <w:szCs w:val="22"/>
        </w:rPr>
        <w:t xml:space="preserve"> and related e</w:t>
      </w:r>
      <w:r w:rsidRPr="00CD4A06">
        <w:rPr>
          <w:rFonts w:asciiTheme="minorHAnsi" w:hAnsiTheme="minorHAnsi" w:cstheme="minorHAnsi"/>
          <w:sz w:val="22"/>
          <w:szCs w:val="22"/>
        </w:rPr>
        <w:t xml:space="preserve">vidence-based </w:t>
      </w:r>
      <w:r>
        <w:rPr>
          <w:rFonts w:asciiTheme="minorHAnsi" w:hAnsiTheme="minorHAnsi" w:cstheme="minorHAnsi"/>
          <w:sz w:val="22"/>
          <w:szCs w:val="22"/>
        </w:rPr>
        <w:t xml:space="preserve">strategies for instruction and systemic action. </w:t>
      </w:r>
      <w:r w:rsidRPr="00D85364">
        <w:rPr>
          <w:rFonts w:asciiTheme="minorHAnsi" w:hAnsiTheme="minorHAnsi" w:cstheme="minorHAnsi"/>
          <w:sz w:val="22"/>
          <w:szCs w:val="22"/>
        </w:rPr>
        <w:t>Systemic Actions and Leadership Strategies to Support Quality Instruction</w:t>
      </w:r>
      <w:r>
        <w:rPr>
          <w:rFonts w:asciiTheme="minorHAnsi" w:hAnsiTheme="minorHAnsi" w:cstheme="minorHAnsi"/>
          <w:sz w:val="22"/>
          <w:szCs w:val="22"/>
        </w:rPr>
        <w:t xml:space="preserve"> (slides 53-62) provides recommendations for school leaders.</w:t>
      </w:r>
    </w:p>
    <w:bookmarkEnd w:id="6"/>
    <w:p w14:paraId="65ED26F1" w14:textId="37B9B3A8" w:rsidR="00145131" w:rsidRDefault="00F70E8D" w:rsidP="00654CB6">
      <w:pPr>
        <w:rPr>
          <w:rFonts w:asciiTheme="minorHAnsi" w:hAnsiTheme="minorHAnsi" w:cstheme="minorHAnsi"/>
          <w:sz w:val="22"/>
          <w:szCs w:val="22"/>
        </w:rPr>
      </w:pPr>
      <w:r>
        <w:fldChar w:fldCharType="begin"/>
      </w:r>
      <w:r>
        <w:instrText xml:space="preserve"> HYPERLINK "https://ncela.ed.gov/files/webinars/20201019-CultPractices-OELA-508.pdf" </w:instrText>
      </w:r>
      <w:r>
        <w:fldChar w:fldCharType="separate"/>
      </w:r>
      <w:r w:rsidR="003261B4" w:rsidRPr="00E12772">
        <w:rPr>
          <w:rStyle w:val="Hyperlink"/>
          <w:rFonts w:asciiTheme="minorHAnsi" w:hAnsiTheme="minorHAnsi" w:cstheme="minorHAnsi"/>
          <w:sz w:val="22"/>
          <w:szCs w:val="22"/>
        </w:rPr>
        <w:t>Culturally Responsive School Practices to Promote the Success of Hispanic English Learners</w:t>
      </w:r>
      <w:r>
        <w:rPr>
          <w:rStyle w:val="Hyperlink"/>
          <w:rFonts w:asciiTheme="minorHAnsi" w:hAnsiTheme="minorHAnsi" w:cstheme="minorHAnsi"/>
          <w:sz w:val="22"/>
          <w:szCs w:val="22"/>
        </w:rPr>
        <w:fldChar w:fldCharType="end"/>
      </w:r>
      <w:r w:rsidR="003261B4">
        <w:rPr>
          <w:rFonts w:asciiTheme="minorHAnsi" w:hAnsiTheme="minorHAnsi" w:cstheme="minorHAnsi"/>
          <w:sz w:val="22"/>
          <w:szCs w:val="22"/>
        </w:rPr>
        <w:t xml:space="preserve"> </w:t>
      </w:r>
      <w:r w:rsidR="000B2725">
        <w:rPr>
          <w:rFonts w:asciiTheme="minorHAnsi" w:hAnsiTheme="minorHAnsi" w:cstheme="minorHAnsi"/>
          <w:sz w:val="22"/>
          <w:szCs w:val="22"/>
        </w:rPr>
        <w:t xml:space="preserve">outlines strategies for supporting English learners including </w:t>
      </w:r>
      <w:r w:rsidR="003261B4">
        <w:rPr>
          <w:rFonts w:asciiTheme="minorHAnsi" w:hAnsiTheme="minorHAnsi" w:cstheme="minorHAnsi"/>
          <w:sz w:val="22"/>
          <w:szCs w:val="22"/>
        </w:rPr>
        <w:t>classroom level strategies for being culturally responsive (slide 29), translanguaging strategies (slides 30-31), culturally responsive social and emotional learning (slides 33-36) and culturally responsive strategies for promoting student voice (slides 37-40)</w:t>
      </w:r>
      <w:r w:rsidR="00145131">
        <w:rPr>
          <w:rFonts w:asciiTheme="minorHAnsi" w:hAnsiTheme="minorHAnsi" w:cstheme="minorHAnsi"/>
          <w:sz w:val="22"/>
          <w:szCs w:val="22"/>
        </w:rPr>
        <w:t>.</w:t>
      </w:r>
    </w:p>
    <w:p w14:paraId="6A2E0B9F" w14:textId="4F6AE658" w:rsidR="00145131" w:rsidRPr="00145131" w:rsidRDefault="004F22A7" w:rsidP="00654CB6">
      <w:pPr>
        <w:rPr>
          <w:rFonts w:asciiTheme="minorHAnsi" w:hAnsiTheme="minorHAnsi" w:cstheme="minorHAnsi"/>
          <w:sz w:val="22"/>
          <w:szCs w:val="22"/>
        </w:rPr>
      </w:pPr>
      <w:hyperlink r:id="rId67" w:history="1">
        <w:r w:rsidR="00145131" w:rsidRPr="00145131">
          <w:rPr>
            <w:rStyle w:val="Hyperlink"/>
            <w:rFonts w:asciiTheme="minorHAnsi" w:hAnsiTheme="minorHAnsi" w:cstheme="minorHAnsi"/>
            <w:sz w:val="22"/>
            <w:szCs w:val="22"/>
          </w:rPr>
          <w:t>Teacher Collaboration: Aligning Content and Language Instruction</w:t>
        </w:r>
      </w:hyperlink>
      <w:r w:rsidR="00145131">
        <w:rPr>
          <w:rFonts w:asciiTheme="minorHAnsi" w:hAnsiTheme="minorHAnsi" w:cstheme="minorHAnsi"/>
          <w:sz w:val="22"/>
          <w:szCs w:val="22"/>
        </w:rPr>
        <w:t xml:space="preserve"> </w:t>
      </w:r>
      <w:r w:rsidR="00145131" w:rsidRPr="00145131">
        <w:rPr>
          <w:rFonts w:asciiTheme="minorHAnsi" w:hAnsiTheme="minorHAnsi" w:cstheme="minorHAnsi"/>
          <w:sz w:val="22"/>
          <w:szCs w:val="22"/>
        </w:rPr>
        <w:t>examine</w:t>
      </w:r>
      <w:r w:rsidR="00145131">
        <w:rPr>
          <w:rFonts w:asciiTheme="minorHAnsi" w:hAnsiTheme="minorHAnsi" w:cstheme="minorHAnsi"/>
          <w:sz w:val="22"/>
          <w:szCs w:val="22"/>
        </w:rPr>
        <w:t xml:space="preserve">s </w:t>
      </w:r>
      <w:r w:rsidR="00145131" w:rsidRPr="00145131">
        <w:rPr>
          <w:rFonts w:asciiTheme="minorHAnsi" w:hAnsiTheme="minorHAnsi" w:cstheme="minorHAnsi"/>
          <w:sz w:val="22"/>
          <w:szCs w:val="22"/>
        </w:rPr>
        <w:t>the policy context for content and language teacher collaboration, share</w:t>
      </w:r>
      <w:r w:rsidR="00145131">
        <w:rPr>
          <w:rFonts w:asciiTheme="minorHAnsi" w:hAnsiTheme="minorHAnsi" w:cstheme="minorHAnsi"/>
          <w:sz w:val="22"/>
          <w:szCs w:val="22"/>
        </w:rPr>
        <w:t>s</w:t>
      </w:r>
      <w:r w:rsidR="00145131" w:rsidRPr="00145131">
        <w:rPr>
          <w:rFonts w:asciiTheme="minorHAnsi" w:hAnsiTheme="minorHAnsi" w:cstheme="minorHAnsi"/>
          <w:sz w:val="22"/>
          <w:szCs w:val="22"/>
        </w:rPr>
        <w:t xml:space="preserve"> research-based practices and resources, and highlight</w:t>
      </w:r>
      <w:r w:rsidR="00145131">
        <w:rPr>
          <w:rFonts w:asciiTheme="minorHAnsi" w:hAnsiTheme="minorHAnsi" w:cstheme="minorHAnsi"/>
          <w:sz w:val="22"/>
          <w:szCs w:val="22"/>
        </w:rPr>
        <w:t xml:space="preserve">s </w:t>
      </w:r>
      <w:r w:rsidR="00145131" w:rsidRPr="00145131">
        <w:rPr>
          <w:rFonts w:asciiTheme="minorHAnsi" w:hAnsiTheme="minorHAnsi" w:cstheme="minorHAnsi"/>
          <w:sz w:val="22"/>
          <w:szCs w:val="22"/>
        </w:rPr>
        <w:t>promising practices for teacher collaboration and professional development</w:t>
      </w:r>
      <w:r w:rsidR="00145131">
        <w:rPr>
          <w:rFonts w:asciiTheme="minorHAnsi" w:hAnsiTheme="minorHAnsi" w:cstheme="minorHAnsi"/>
          <w:sz w:val="22"/>
          <w:szCs w:val="22"/>
        </w:rPr>
        <w:t xml:space="preserve"> to better support English learners (see also </w:t>
      </w:r>
      <w:hyperlink r:id="rId68" w:history="1">
        <w:r w:rsidR="00145131" w:rsidRPr="00145131">
          <w:rPr>
            <w:rStyle w:val="Hyperlink"/>
            <w:rFonts w:asciiTheme="minorHAnsi" w:hAnsiTheme="minorHAnsi" w:cstheme="minorHAnsi"/>
            <w:sz w:val="22"/>
            <w:szCs w:val="22"/>
          </w:rPr>
          <w:t>webinar</w:t>
        </w:r>
      </w:hyperlink>
      <w:r w:rsidR="00145131">
        <w:rPr>
          <w:rFonts w:asciiTheme="minorHAnsi" w:hAnsiTheme="minorHAnsi" w:cstheme="minorHAnsi"/>
          <w:sz w:val="22"/>
          <w:szCs w:val="22"/>
        </w:rPr>
        <w:t xml:space="preserve"> recording).</w:t>
      </w:r>
    </w:p>
    <w:p w14:paraId="456CBA57" w14:textId="7735761E" w:rsidR="000B2725" w:rsidRDefault="000B2725" w:rsidP="00654CB6">
      <w:pPr>
        <w:rPr>
          <w:rFonts w:asciiTheme="minorHAnsi" w:hAnsiTheme="minorHAnsi" w:cstheme="minorHAnsi"/>
          <w:b/>
          <w:bCs/>
          <w:color w:val="000000" w:themeColor="text1"/>
        </w:rPr>
      </w:pPr>
    </w:p>
    <w:p w14:paraId="17D625E0" w14:textId="77777777" w:rsidR="00654CB6" w:rsidRPr="00A34B43" w:rsidRDefault="00654CB6" w:rsidP="00654CB6">
      <w:pPr>
        <w:rPr>
          <w:rFonts w:ascii="Georgia" w:hAnsi="Georgia" w:cstheme="minorHAnsi"/>
          <w:b/>
          <w:bCs/>
          <w:color w:val="7030A0"/>
        </w:rPr>
      </w:pPr>
      <w:r w:rsidRPr="00A34B43">
        <w:rPr>
          <w:rFonts w:ascii="Georgia" w:hAnsi="Georgia" w:cstheme="minorHAnsi"/>
          <w:b/>
          <w:bCs/>
          <w:color w:val="7030A0"/>
          <w:u w:val="single"/>
        </w:rPr>
        <w:t>Other Featured Resources</w:t>
      </w:r>
      <w:r w:rsidRPr="00A34B43">
        <w:rPr>
          <w:rFonts w:ascii="Georgia" w:hAnsi="Georgia" w:cstheme="minorHAnsi"/>
          <w:b/>
          <w:bCs/>
          <w:color w:val="7030A0"/>
        </w:rPr>
        <w:t xml:space="preserve"> </w:t>
      </w:r>
    </w:p>
    <w:p w14:paraId="7BBA4C4A" w14:textId="77777777" w:rsidR="00B76A69" w:rsidRDefault="004F22A7" w:rsidP="00B76A69">
      <w:pPr>
        <w:rPr>
          <w:rFonts w:asciiTheme="minorHAnsi" w:hAnsiTheme="minorHAnsi" w:cstheme="minorHAnsi"/>
          <w:sz w:val="22"/>
          <w:szCs w:val="22"/>
        </w:rPr>
      </w:pPr>
      <w:hyperlink r:id="rId69" w:history="1">
        <w:r w:rsidR="00B76A69" w:rsidRPr="0028103A">
          <w:rPr>
            <w:rStyle w:val="Hyperlink"/>
            <w:rFonts w:asciiTheme="minorHAnsi" w:hAnsiTheme="minorHAnsi" w:cstheme="minorHAnsi"/>
            <w:sz w:val="22"/>
            <w:szCs w:val="22"/>
          </w:rPr>
          <w:t>50 Ways to Keep your Co-Teachers: Strategies for Before, During and After Co-Teaching</w:t>
        </w:r>
      </w:hyperlink>
      <w:r w:rsidR="00B76A69">
        <w:rPr>
          <w:rFonts w:asciiTheme="minorHAnsi" w:hAnsiTheme="minorHAnsi" w:cstheme="minorHAnsi"/>
          <w:sz w:val="22"/>
          <w:szCs w:val="22"/>
        </w:rPr>
        <w:t xml:space="preserve"> presents actions school leaders and educators can take to structure, implement, and support effective co-teaching. </w:t>
      </w:r>
    </w:p>
    <w:p w14:paraId="344EBAE9" w14:textId="59B63E95" w:rsidR="0066732E" w:rsidRDefault="004F22A7" w:rsidP="0066732E">
      <w:pPr>
        <w:rPr>
          <w:rFonts w:asciiTheme="minorHAnsi" w:hAnsiTheme="minorHAnsi" w:cstheme="minorHAnsi"/>
          <w:sz w:val="22"/>
          <w:szCs w:val="22"/>
        </w:rPr>
      </w:pPr>
      <w:hyperlink r:id="rId70" w:history="1">
        <w:r w:rsidR="0066732E" w:rsidRPr="00CC670C">
          <w:rPr>
            <w:rStyle w:val="Hyperlink"/>
            <w:rFonts w:asciiTheme="minorHAnsi" w:hAnsiTheme="minorHAnsi" w:cstheme="minorHAnsi"/>
            <w:sz w:val="22"/>
            <w:szCs w:val="22"/>
          </w:rPr>
          <w:t>A Functional Approach to Language Development for Dual Language Learners</w:t>
        </w:r>
      </w:hyperlink>
      <w:r w:rsidR="0066732E">
        <w:rPr>
          <w:rFonts w:asciiTheme="minorHAnsi" w:hAnsiTheme="minorHAnsi" w:cstheme="minorHAnsi"/>
          <w:sz w:val="22"/>
          <w:szCs w:val="22"/>
        </w:rPr>
        <w:t xml:space="preserve"> provides an overview of how educators can use functional approaches drawing on the WIDA English Language Development Standards Framework, 2020 Edition.</w:t>
      </w:r>
    </w:p>
    <w:bookmarkStart w:id="7" w:name="_Hlk77595262"/>
    <w:p w14:paraId="7EABD318" w14:textId="77777777" w:rsidR="00B76A69" w:rsidRDefault="00B76A69" w:rsidP="00B76A69">
      <w:pPr>
        <w:rPr>
          <w:rFonts w:asciiTheme="minorHAnsi" w:hAnsiTheme="minorHAnsi" w:cstheme="minorHAnsi"/>
          <w:sz w:val="22"/>
          <w:szCs w:val="22"/>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HYPERLINK "https://wida.wisc.edu/sites/default/files/resource/WIDA-ELD-Standards-Framework-2020.pdf" </w:instrText>
      </w:r>
      <w:r>
        <w:rPr>
          <w:rFonts w:asciiTheme="minorHAnsi" w:hAnsiTheme="minorHAnsi" w:cstheme="minorHAnsi"/>
          <w:sz w:val="22"/>
          <w:szCs w:val="22"/>
        </w:rPr>
        <w:fldChar w:fldCharType="separate"/>
      </w:r>
      <w:r w:rsidRPr="00B76A69">
        <w:rPr>
          <w:rStyle w:val="Hyperlink"/>
          <w:rFonts w:asciiTheme="minorHAnsi" w:hAnsiTheme="minorHAnsi" w:cstheme="minorHAnsi"/>
          <w:sz w:val="22"/>
          <w:szCs w:val="22"/>
        </w:rPr>
        <w:t>Collaborative Planning for Co</w:t>
      </w:r>
      <w:r w:rsidRPr="00145131">
        <w:rPr>
          <w:rStyle w:val="Hyperlink"/>
          <w:rFonts w:asciiTheme="minorHAnsi" w:hAnsiTheme="minorHAnsi" w:cstheme="minorHAnsi"/>
          <w:sz w:val="22"/>
          <w:szCs w:val="22"/>
        </w:rPr>
        <w:t>ntent and Language Integration</w:t>
      </w:r>
      <w:r>
        <w:rPr>
          <w:rFonts w:asciiTheme="minorHAnsi" w:hAnsiTheme="minorHAnsi" w:cstheme="minorHAnsi"/>
          <w:sz w:val="22"/>
          <w:szCs w:val="22"/>
        </w:rPr>
        <w:fldChar w:fldCharType="end"/>
      </w:r>
      <w:r>
        <w:rPr>
          <w:rFonts w:asciiTheme="minorHAnsi" w:hAnsiTheme="minorHAnsi" w:cstheme="minorHAnsi"/>
          <w:sz w:val="22"/>
          <w:szCs w:val="22"/>
        </w:rPr>
        <w:t xml:space="preserve"> provides an example showcasing initial steps educators can take to promote language development in content area learning using the WIDA ELD Standards, 2020 Edition. Educators can adapt this process and use it to collaborative develop curriculum for ESL instruction (p. 234 - 250).</w:t>
      </w:r>
    </w:p>
    <w:bookmarkEnd w:id="7"/>
    <w:p w14:paraId="20CE32E3" w14:textId="77777777" w:rsidR="00B76A69" w:rsidRDefault="00B76A69" w:rsidP="00B76A69">
      <w:pPr>
        <w:rPr>
          <w:rFonts w:asciiTheme="minorHAnsi" w:hAnsiTheme="minorHAnsi" w:cstheme="minorHAnsi"/>
          <w:sz w:val="22"/>
          <w:szCs w:val="22"/>
        </w:rPr>
      </w:pPr>
      <w:r>
        <w:fldChar w:fldCharType="begin"/>
      </w:r>
      <w:r>
        <w:instrText xml:space="preserve"> HYPERLINK "https://wida.wisc.edu/sites/default/files/resource/FocusBulletin-Collaboration.pdf" </w:instrText>
      </w:r>
      <w:r>
        <w:fldChar w:fldCharType="separate"/>
      </w:r>
      <w:r w:rsidRPr="00145131">
        <w:rPr>
          <w:rStyle w:val="Hyperlink"/>
          <w:rFonts w:asciiTheme="minorHAnsi" w:hAnsiTheme="minorHAnsi" w:cstheme="minorHAnsi"/>
          <w:sz w:val="22"/>
          <w:szCs w:val="22"/>
        </w:rPr>
        <w:t>Collaboration: Working Together to Serve Multilingual Learners</w:t>
      </w:r>
      <w:r>
        <w:rPr>
          <w:rStyle w:val="Hyperlink"/>
          <w:rFonts w:asciiTheme="minorHAnsi" w:hAnsiTheme="minorHAnsi" w:cstheme="minorHAnsi"/>
          <w:sz w:val="22"/>
          <w:szCs w:val="22"/>
        </w:rPr>
        <w:fldChar w:fldCharType="end"/>
      </w:r>
      <w:r>
        <w:rPr>
          <w:rFonts w:asciiTheme="minorHAnsi" w:hAnsiTheme="minorHAnsi" w:cstheme="minorHAnsi"/>
          <w:sz w:val="22"/>
          <w:szCs w:val="22"/>
        </w:rPr>
        <w:t xml:space="preserve"> defines collaboration, outlines co-teaching models for content area and ESL teachers, and provides examples of how to use WIDA tools to support it. </w:t>
      </w:r>
    </w:p>
    <w:p w14:paraId="2182E8FC" w14:textId="032DF766" w:rsidR="00B76A69" w:rsidRDefault="00B76A69" w:rsidP="00B76A69">
      <w:pPr>
        <w:rPr>
          <w:rFonts w:asciiTheme="minorHAnsi" w:hAnsiTheme="minorHAnsi" w:cstheme="minorHAnsi"/>
          <w:sz w:val="22"/>
          <w:szCs w:val="22"/>
        </w:rPr>
      </w:pPr>
      <w:r>
        <w:rPr>
          <w:rFonts w:asciiTheme="minorHAnsi" w:hAnsiTheme="minorHAnsi" w:cstheme="minorHAnsi"/>
          <w:sz w:val="22"/>
          <w:szCs w:val="22"/>
        </w:rPr>
        <w:t>Effective Collaboration and Co-teaching Practices for ELL Success provides information about the expertise educators in different roles bring to co-teaching partnerships (slides 12-14), a description of co-teaching models or approaches (slides 21-33</w:t>
      </w:r>
      <w:r w:rsidR="00160EDA">
        <w:rPr>
          <w:rFonts w:asciiTheme="minorHAnsi" w:hAnsiTheme="minorHAnsi" w:cstheme="minorHAnsi"/>
          <w:sz w:val="22"/>
          <w:szCs w:val="22"/>
        </w:rPr>
        <w:t>) and</w:t>
      </w:r>
      <w:r>
        <w:rPr>
          <w:rFonts w:asciiTheme="minorHAnsi" w:hAnsiTheme="minorHAnsi" w:cstheme="minorHAnsi"/>
          <w:sz w:val="22"/>
          <w:szCs w:val="22"/>
        </w:rPr>
        <w:t xml:space="preserve"> look fors that indicate teacher parity in co-teaching contexts (slide 35).</w:t>
      </w:r>
    </w:p>
    <w:p w14:paraId="3630E011" w14:textId="77777777" w:rsidR="00B76A69" w:rsidRPr="00595987" w:rsidRDefault="004F22A7" w:rsidP="00B76A69">
      <w:pPr>
        <w:rPr>
          <w:rFonts w:asciiTheme="minorHAnsi" w:hAnsiTheme="minorHAnsi" w:cstheme="minorHAnsi"/>
          <w:sz w:val="22"/>
          <w:szCs w:val="22"/>
        </w:rPr>
      </w:pPr>
      <w:hyperlink r:id="rId71" w:history="1">
        <w:r w:rsidR="00B76A69" w:rsidRPr="00595987">
          <w:rPr>
            <w:rStyle w:val="Hyperlink"/>
            <w:rFonts w:asciiTheme="minorHAnsi" w:hAnsiTheme="minorHAnsi" w:cstheme="minorHAnsi"/>
            <w:sz w:val="22"/>
            <w:szCs w:val="22"/>
          </w:rPr>
          <w:t>Communicating and Collaborating in Co-Taught Classrooms</w:t>
        </w:r>
      </w:hyperlink>
      <w:r w:rsidR="00B76A69">
        <w:rPr>
          <w:rFonts w:asciiTheme="minorHAnsi" w:hAnsiTheme="minorHAnsi" w:cstheme="minorHAnsi"/>
          <w:sz w:val="22"/>
          <w:szCs w:val="22"/>
        </w:rPr>
        <w:t xml:space="preserve"> </w:t>
      </w:r>
      <w:r w:rsidR="00B76A69" w:rsidRPr="00595987">
        <w:rPr>
          <w:rFonts w:asciiTheme="minorHAnsi" w:hAnsiTheme="minorHAnsi" w:cstheme="minorHAnsi"/>
          <w:sz w:val="22"/>
          <w:szCs w:val="22"/>
        </w:rPr>
        <w:t>describes ways co-teachers can understand and respond effectively to their co-teacher’s interpersonal style to maximize the professional satisfaction</w:t>
      </w:r>
    </w:p>
    <w:p w14:paraId="0C10C1D3" w14:textId="77777777" w:rsidR="00B76A69" w:rsidRDefault="00B76A69" w:rsidP="00B76A69">
      <w:pPr>
        <w:rPr>
          <w:rFonts w:asciiTheme="minorHAnsi" w:hAnsiTheme="minorHAnsi" w:cstheme="minorHAnsi"/>
          <w:sz w:val="22"/>
          <w:szCs w:val="22"/>
        </w:rPr>
      </w:pPr>
      <w:r w:rsidRPr="00595987">
        <w:rPr>
          <w:rFonts w:asciiTheme="minorHAnsi" w:hAnsiTheme="minorHAnsi" w:cstheme="minorHAnsi"/>
          <w:sz w:val="22"/>
          <w:szCs w:val="22"/>
        </w:rPr>
        <w:t>and success of co-teaching</w:t>
      </w:r>
      <w:r>
        <w:rPr>
          <w:rFonts w:asciiTheme="minorHAnsi" w:hAnsiTheme="minorHAnsi" w:cstheme="minorHAnsi"/>
          <w:sz w:val="22"/>
          <w:szCs w:val="22"/>
        </w:rPr>
        <w:t xml:space="preserve"> arrangements.</w:t>
      </w:r>
    </w:p>
    <w:p w14:paraId="3908DDAD" w14:textId="77777777" w:rsidR="001C3827" w:rsidRPr="001C3827" w:rsidRDefault="004F22A7" w:rsidP="00DA1632">
      <w:pPr>
        <w:rPr>
          <w:rFonts w:ascii="Calibri" w:hAnsi="Calibri" w:cstheme="minorHAnsi"/>
          <w:sz w:val="22"/>
          <w:szCs w:val="22"/>
        </w:rPr>
      </w:pPr>
      <w:hyperlink r:id="rId72" w:history="1">
        <w:r w:rsidR="001C3827" w:rsidRPr="001C3827">
          <w:rPr>
            <w:rStyle w:val="Hyperlink"/>
            <w:rFonts w:ascii="Calibri" w:hAnsi="Calibri" w:cstheme="minorHAnsi"/>
            <w:sz w:val="22"/>
            <w:szCs w:val="22"/>
          </w:rPr>
          <w:t>Culturally Sustaining Pedagogy for/with Emergent Bilinguals</w:t>
        </w:r>
      </w:hyperlink>
      <w:r w:rsidR="001C3827" w:rsidRPr="001C3827">
        <w:rPr>
          <w:rFonts w:ascii="Calibri" w:hAnsi="Calibri" w:cstheme="minorHAnsi"/>
          <w:sz w:val="22"/>
          <w:szCs w:val="22"/>
        </w:rPr>
        <w:t xml:space="preserve"> presents an introduction to culturally sustaining pedagogy for mathematics classrooms. Ideas presented in this section (and in remaining sections of this online course) can be incorporated into ESL instruction.</w:t>
      </w:r>
    </w:p>
    <w:p w14:paraId="3565B5DE" w14:textId="7719EF93" w:rsidR="00DA1632" w:rsidRPr="00DA1632" w:rsidRDefault="004F22A7" w:rsidP="00DA1632">
      <w:pPr>
        <w:rPr>
          <w:rFonts w:asciiTheme="minorHAnsi" w:hAnsiTheme="minorHAnsi" w:cstheme="minorHAnsi"/>
          <w:sz w:val="22"/>
          <w:szCs w:val="22"/>
        </w:rPr>
      </w:pPr>
      <w:hyperlink r:id="rId73" w:history="1">
        <w:r w:rsidR="00DA1632" w:rsidRPr="00DA1632">
          <w:rPr>
            <w:rStyle w:val="Hyperlink"/>
            <w:rFonts w:asciiTheme="minorHAnsi" w:hAnsiTheme="minorHAnsi" w:cstheme="minorHAnsi"/>
            <w:sz w:val="22"/>
            <w:szCs w:val="22"/>
          </w:rPr>
          <w:t>Creating a Shared Sense of Responsibility for Teaching English Learners</w:t>
        </w:r>
      </w:hyperlink>
      <w:r w:rsidR="00DA1632" w:rsidRPr="00DA1632">
        <w:rPr>
          <w:rFonts w:asciiTheme="minorHAnsi" w:hAnsiTheme="minorHAnsi" w:cstheme="minorHAnsi"/>
          <w:sz w:val="22"/>
          <w:szCs w:val="22"/>
        </w:rPr>
        <w:t xml:space="preserve"> </w:t>
      </w:r>
      <w:r w:rsidR="00DA1632">
        <w:rPr>
          <w:rFonts w:asciiTheme="minorHAnsi" w:hAnsiTheme="minorHAnsi" w:cstheme="minorHAnsi"/>
          <w:sz w:val="22"/>
          <w:szCs w:val="22"/>
        </w:rPr>
        <w:t xml:space="preserve">defines shared responsibility and </w:t>
      </w:r>
      <w:r w:rsidR="00DA1632" w:rsidRPr="00DA1632">
        <w:rPr>
          <w:rFonts w:asciiTheme="minorHAnsi" w:hAnsiTheme="minorHAnsi" w:cstheme="minorHAnsi"/>
          <w:sz w:val="22"/>
          <w:szCs w:val="22"/>
        </w:rPr>
        <w:t xml:space="preserve">presents a framework school leaders and educators can use to advocate for English learners and support development of shared responsibility for their success (see Professional Development to Share Responsibility for Teaching English Learners (p. 32 and following). </w:t>
      </w:r>
    </w:p>
    <w:p w14:paraId="2C9C2802" w14:textId="7AEFC054" w:rsidR="009D1495" w:rsidRPr="009D1495" w:rsidRDefault="004F22A7" w:rsidP="009D1495">
      <w:pPr>
        <w:rPr>
          <w:rFonts w:asciiTheme="minorHAnsi" w:hAnsiTheme="minorHAnsi" w:cstheme="minorHAnsi"/>
          <w:sz w:val="22"/>
          <w:szCs w:val="22"/>
        </w:rPr>
      </w:pPr>
      <w:hyperlink r:id="rId74" w:history="1">
        <w:r w:rsidR="009D1495" w:rsidRPr="009D1495">
          <w:rPr>
            <w:rStyle w:val="Hyperlink"/>
            <w:rFonts w:asciiTheme="minorHAnsi" w:hAnsiTheme="minorHAnsi" w:cstheme="minorHAnsi"/>
            <w:sz w:val="22"/>
            <w:szCs w:val="22"/>
          </w:rPr>
          <w:t>Deliberative Discourse Idealized and Realized: Accountable Talk in the Classroom and in Civic Life</w:t>
        </w:r>
      </w:hyperlink>
      <w:r w:rsidR="009D1495" w:rsidRPr="009D1495">
        <w:rPr>
          <w:rFonts w:asciiTheme="minorHAnsi" w:hAnsiTheme="minorHAnsi" w:cstheme="minorHAnsi"/>
          <w:sz w:val="22"/>
          <w:szCs w:val="22"/>
        </w:rPr>
        <w:t xml:space="preserve"> </w:t>
      </w:r>
      <w:r w:rsidR="009D1495">
        <w:rPr>
          <w:rFonts w:asciiTheme="minorHAnsi" w:hAnsiTheme="minorHAnsi" w:cstheme="minorHAnsi"/>
          <w:sz w:val="22"/>
          <w:szCs w:val="22"/>
        </w:rPr>
        <w:t xml:space="preserve">outlines instructional practices to support </w:t>
      </w:r>
      <w:r w:rsidR="009D1495" w:rsidRPr="009D1495">
        <w:rPr>
          <w:rFonts w:asciiTheme="minorHAnsi" w:hAnsiTheme="minorHAnsi" w:cstheme="minorHAnsi"/>
          <w:sz w:val="22"/>
          <w:szCs w:val="22"/>
        </w:rPr>
        <w:t>forms and norms of discourse that promote equity and</w:t>
      </w:r>
      <w:r w:rsidR="009D1495">
        <w:rPr>
          <w:rFonts w:asciiTheme="minorHAnsi" w:hAnsiTheme="minorHAnsi" w:cstheme="minorHAnsi"/>
          <w:sz w:val="22"/>
          <w:szCs w:val="22"/>
        </w:rPr>
        <w:t xml:space="preserve"> </w:t>
      </w:r>
      <w:r w:rsidR="009D1495" w:rsidRPr="009D1495">
        <w:rPr>
          <w:rFonts w:asciiTheme="minorHAnsi" w:hAnsiTheme="minorHAnsi" w:cstheme="minorHAnsi"/>
          <w:sz w:val="22"/>
          <w:szCs w:val="22"/>
        </w:rPr>
        <w:t>access to rigorous academic learning</w:t>
      </w:r>
      <w:r w:rsidR="009D1495">
        <w:rPr>
          <w:rFonts w:asciiTheme="minorHAnsi" w:hAnsiTheme="minorHAnsi" w:cstheme="minorHAnsi"/>
          <w:sz w:val="22"/>
          <w:szCs w:val="22"/>
        </w:rPr>
        <w:t>.</w:t>
      </w:r>
    </w:p>
    <w:p w14:paraId="2AB93DA2" w14:textId="268738D6" w:rsidR="002E2F5A" w:rsidRDefault="004F22A7" w:rsidP="00654CB6">
      <w:pPr>
        <w:rPr>
          <w:rFonts w:asciiTheme="minorHAnsi" w:hAnsiTheme="minorHAnsi" w:cstheme="minorHAnsi"/>
          <w:sz w:val="22"/>
          <w:szCs w:val="22"/>
        </w:rPr>
      </w:pPr>
      <w:hyperlink r:id="rId75" w:history="1">
        <w:r w:rsidR="002E2F5A" w:rsidRPr="002E2F5A">
          <w:rPr>
            <w:rStyle w:val="Hyperlink"/>
            <w:rFonts w:asciiTheme="minorHAnsi" w:hAnsiTheme="minorHAnsi" w:cstheme="minorHAnsi"/>
            <w:sz w:val="22"/>
            <w:szCs w:val="22"/>
          </w:rPr>
          <w:t>Effective Literacy and English Language Instruction for English Learners in the Elementary Grades</w:t>
        </w:r>
      </w:hyperlink>
      <w:r w:rsidR="002E2F5A">
        <w:rPr>
          <w:rFonts w:asciiTheme="minorHAnsi" w:hAnsiTheme="minorHAnsi" w:cstheme="minorHAnsi"/>
          <w:sz w:val="22"/>
          <w:szCs w:val="22"/>
        </w:rPr>
        <w:t xml:space="preserve"> and </w:t>
      </w:r>
      <w:hyperlink r:id="rId76" w:history="1">
        <w:r w:rsidR="002E2F5A" w:rsidRPr="002E2F5A">
          <w:rPr>
            <w:rStyle w:val="Hyperlink"/>
            <w:rFonts w:asciiTheme="minorHAnsi" w:hAnsiTheme="minorHAnsi" w:cstheme="minorHAnsi"/>
            <w:sz w:val="22"/>
            <w:szCs w:val="22"/>
          </w:rPr>
          <w:t>Teaching Academic Content and Literacy to English Learners in Elementary and Middle School</w:t>
        </w:r>
      </w:hyperlink>
      <w:r w:rsidR="002E2F5A">
        <w:rPr>
          <w:rFonts w:asciiTheme="minorHAnsi" w:hAnsiTheme="minorHAnsi" w:cstheme="minorHAnsi"/>
          <w:sz w:val="22"/>
          <w:szCs w:val="22"/>
        </w:rPr>
        <w:t xml:space="preserve"> outline research-based practices for promoting English learners’ literacy development in grades K-8</w:t>
      </w:r>
      <w:r w:rsidR="00556411">
        <w:rPr>
          <w:rFonts w:asciiTheme="minorHAnsi" w:hAnsiTheme="minorHAnsi" w:cstheme="minorHAnsi"/>
          <w:sz w:val="22"/>
          <w:szCs w:val="22"/>
        </w:rPr>
        <w:t>.</w:t>
      </w:r>
    </w:p>
    <w:bookmarkStart w:id="8" w:name="_Hlk76733942"/>
    <w:p w14:paraId="3D05DC67" w14:textId="5F5821B7" w:rsidR="00B76A69" w:rsidRPr="00B24BF8" w:rsidRDefault="005974B3" w:rsidP="00B76A69">
      <w:pPr>
        <w:rPr>
          <w:rFonts w:asciiTheme="minorHAnsi" w:hAnsiTheme="minorHAnsi" w:cstheme="minorHAnsi"/>
          <w:sz w:val="22"/>
          <w:szCs w:val="22"/>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HYPERLINK "https://tankhuynh.com/" </w:instrText>
      </w:r>
      <w:r>
        <w:rPr>
          <w:rFonts w:asciiTheme="minorHAnsi" w:hAnsiTheme="minorHAnsi" w:cstheme="minorHAnsi"/>
          <w:sz w:val="22"/>
          <w:szCs w:val="22"/>
        </w:rPr>
        <w:fldChar w:fldCharType="separate"/>
      </w:r>
      <w:proofErr w:type="spellStart"/>
      <w:r w:rsidR="00B76A69" w:rsidRPr="005974B3">
        <w:rPr>
          <w:rStyle w:val="Hyperlink"/>
          <w:rFonts w:asciiTheme="minorHAnsi" w:hAnsiTheme="minorHAnsi" w:cstheme="minorHAnsi"/>
          <w:sz w:val="22"/>
          <w:szCs w:val="22"/>
        </w:rPr>
        <w:t>EmpoweringELLs</w:t>
      </w:r>
      <w:proofErr w:type="spellEnd"/>
      <w:r>
        <w:rPr>
          <w:rFonts w:asciiTheme="minorHAnsi" w:hAnsiTheme="minorHAnsi" w:cstheme="minorHAnsi"/>
          <w:sz w:val="22"/>
          <w:szCs w:val="22"/>
        </w:rPr>
        <w:fldChar w:fldCharType="end"/>
      </w:r>
      <w:r w:rsidR="00B76A69">
        <w:rPr>
          <w:rFonts w:asciiTheme="minorHAnsi" w:hAnsiTheme="minorHAnsi" w:cstheme="minorHAnsi"/>
          <w:sz w:val="22"/>
          <w:szCs w:val="22"/>
        </w:rPr>
        <w:t xml:space="preserve"> outlines recommendations for teach</w:t>
      </w:r>
      <w:r>
        <w:rPr>
          <w:rFonts w:asciiTheme="minorHAnsi" w:hAnsiTheme="minorHAnsi" w:cstheme="minorHAnsi"/>
          <w:sz w:val="22"/>
          <w:szCs w:val="22"/>
        </w:rPr>
        <w:t xml:space="preserve">ing </w:t>
      </w:r>
      <w:r w:rsidR="00B76A69">
        <w:rPr>
          <w:rFonts w:asciiTheme="minorHAnsi" w:hAnsiTheme="minorHAnsi" w:cstheme="minorHAnsi"/>
          <w:sz w:val="22"/>
          <w:szCs w:val="22"/>
        </w:rPr>
        <w:t>English learners from the perspective of an ESL teacher, including general resources that describe co-teaching arrangements (</w:t>
      </w:r>
      <w:hyperlink r:id="rId77" w:history="1">
        <w:r w:rsidR="00B76A69" w:rsidRPr="00B24BF8">
          <w:rPr>
            <w:rStyle w:val="Hyperlink"/>
            <w:rFonts w:asciiTheme="minorHAnsi" w:hAnsiTheme="minorHAnsi" w:cstheme="minorHAnsi"/>
            <w:sz w:val="22"/>
            <w:szCs w:val="22"/>
          </w:rPr>
          <w:t>The Models of Co-Teaching</w:t>
        </w:r>
      </w:hyperlink>
      <w:r w:rsidR="00B76A69">
        <w:rPr>
          <w:rFonts w:asciiTheme="minorHAnsi" w:hAnsiTheme="minorHAnsi" w:cstheme="minorHAnsi"/>
          <w:sz w:val="22"/>
          <w:szCs w:val="22"/>
        </w:rPr>
        <w:t xml:space="preserve"> and </w:t>
      </w:r>
      <w:hyperlink r:id="rId78" w:history="1">
        <w:r w:rsidR="00B76A69" w:rsidRPr="00B24BF8">
          <w:rPr>
            <w:rStyle w:val="Hyperlink"/>
            <w:rFonts w:asciiTheme="minorHAnsi" w:hAnsiTheme="minorHAnsi" w:cstheme="minorHAnsi"/>
            <w:sz w:val="22"/>
            <w:szCs w:val="22"/>
          </w:rPr>
          <w:t>Questions that Drive Co-Teaching</w:t>
        </w:r>
      </w:hyperlink>
      <w:r w:rsidR="00B76A69">
        <w:rPr>
          <w:rFonts w:asciiTheme="minorHAnsi" w:hAnsiTheme="minorHAnsi" w:cstheme="minorHAnsi"/>
          <w:sz w:val="22"/>
          <w:szCs w:val="22"/>
        </w:rPr>
        <w:t xml:space="preserve">), </w:t>
      </w:r>
      <w:hyperlink r:id="rId79" w:history="1">
        <w:r w:rsidR="00B76A69" w:rsidRPr="001C0805">
          <w:rPr>
            <w:rStyle w:val="Hyperlink"/>
            <w:rFonts w:asciiTheme="minorHAnsi" w:hAnsiTheme="minorHAnsi" w:cstheme="minorHAnsi"/>
            <w:sz w:val="22"/>
            <w:szCs w:val="22"/>
          </w:rPr>
          <w:t>indicators of effective co-teaching</w:t>
        </w:r>
      </w:hyperlink>
      <w:r w:rsidR="00B76A69">
        <w:rPr>
          <w:rFonts w:asciiTheme="minorHAnsi" w:hAnsiTheme="minorHAnsi" w:cstheme="minorHAnsi"/>
          <w:sz w:val="22"/>
          <w:szCs w:val="22"/>
        </w:rPr>
        <w:t xml:space="preserve"> partnerships, and suggestions for developing partnerships through the collaboration instructional cycle (see </w:t>
      </w:r>
      <w:hyperlink r:id="rId80" w:history="1">
        <w:r w:rsidR="00B76A69" w:rsidRPr="00B24BF8">
          <w:rPr>
            <w:rStyle w:val="Hyperlink"/>
            <w:rFonts w:asciiTheme="minorHAnsi" w:hAnsiTheme="minorHAnsi" w:cstheme="minorHAnsi"/>
            <w:sz w:val="22"/>
            <w:szCs w:val="22"/>
          </w:rPr>
          <w:t>From Temporary Co-Planning to Lasting Engagement</w:t>
        </w:r>
      </w:hyperlink>
      <w:r w:rsidR="00B76A69">
        <w:rPr>
          <w:rFonts w:asciiTheme="minorHAnsi" w:hAnsiTheme="minorHAnsi" w:cstheme="minorHAnsi"/>
          <w:sz w:val="22"/>
          <w:szCs w:val="22"/>
        </w:rPr>
        <w:t xml:space="preserve">, </w:t>
      </w:r>
      <w:hyperlink r:id="rId81" w:history="1">
        <w:r w:rsidR="00B76A69" w:rsidRPr="00B24BF8">
          <w:rPr>
            <w:rStyle w:val="Hyperlink"/>
            <w:rFonts w:asciiTheme="minorHAnsi" w:hAnsiTheme="minorHAnsi" w:cstheme="minorHAnsi"/>
            <w:sz w:val="22"/>
            <w:szCs w:val="22"/>
          </w:rPr>
          <w:t>Sustained Co-Planning: Drawing From Your Well</w:t>
        </w:r>
      </w:hyperlink>
      <w:r w:rsidR="00B76A69">
        <w:rPr>
          <w:rFonts w:asciiTheme="minorHAnsi" w:hAnsiTheme="minorHAnsi" w:cstheme="minorHAnsi"/>
          <w:sz w:val="22"/>
          <w:szCs w:val="22"/>
        </w:rPr>
        <w:t xml:space="preserve">, </w:t>
      </w:r>
      <w:hyperlink r:id="rId82" w:history="1">
        <w:r w:rsidR="00B76A69" w:rsidRPr="00B24BF8">
          <w:rPr>
            <w:rStyle w:val="Hyperlink"/>
            <w:rFonts w:asciiTheme="minorHAnsi" w:hAnsiTheme="minorHAnsi" w:cstheme="minorHAnsi"/>
            <w:sz w:val="22"/>
            <w:szCs w:val="22"/>
          </w:rPr>
          <w:t>Collaboration Through the End: Co-Constructing Assessments</w:t>
        </w:r>
      </w:hyperlink>
      <w:r w:rsidR="00B76A69">
        <w:rPr>
          <w:rFonts w:asciiTheme="minorHAnsi" w:hAnsiTheme="minorHAnsi" w:cstheme="minorHAnsi"/>
          <w:sz w:val="22"/>
          <w:szCs w:val="22"/>
        </w:rPr>
        <w:t xml:space="preserve">, and </w:t>
      </w:r>
      <w:hyperlink r:id="rId83" w:history="1">
        <w:r w:rsidR="00B76A69" w:rsidRPr="001C0805">
          <w:rPr>
            <w:rStyle w:val="Hyperlink"/>
            <w:rFonts w:asciiTheme="minorHAnsi" w:hAnsiTheme="minorHAnsi" w:cstheme="minorHAnsi"/>
            <w:sz w:val="22"/>
            <w:szCs w:val="22"/>
          </w:rPr>
          <w:t>BATS: Co-planning deliverables</w:t>
        </w:r>
      </w:hyperlink>
      <w:r w:rsidR="00B76A69">
        <w:rPr>
          <w:rFonts w:asciiTheme="minorHAnsi" w:hAnsiTheme="minorHAnsi" w:cstheme="minorHAnsi"/>
          <w:sz w:val="22"/>
          <w:szCs w:val="22"/>
        </w:rPr>
        <w:t>).</w:t>
      </w:r>
    </w:p>
    <w:p w14:paraId="4E041B3F" w14:textId="77777777" w:rsidR="002A45EC" w:rsidRPr="00556411" w:rsidRDefault="004F22A7" w:rsidP="002A45EC">
      <w:pPr>
        <w:rPr>
          <w:rFonts w:asciiTheme="minorHAnsi" w:hAnsiTheme="minorHAnsi" w:cstheme="minorHAnsi"/>
          <w:sz w:val="22"/>
          <w:szCs w:val="22"/>
        </w:rPr>
      </w:pPr>
      <w:hyperlink r:id="rId84" w:history="1">
        <w:r w:rsidR="002A45EC" w:rsidRPr="00556411">
          <w:rPr>
            <w:rStyle w:val="Hyperlink"/>
            <w:rFonts w:asciiTheme="minorHAnsi" w:hAnsiTheme="minorHAnsi" w:cstheme="minorHAnsi"/>
            <w:sz w:val="22"/>
            <w:szCs w:val="22"/>
          </w:rPr>
          <w:t>English Learner Toolkit of Strategies</w:t>
        </w:r>
      </w:hyperlink>
      <w:r w:rsidR="002A45EC" w:rsidRPr="00556411">
        <w:rPr>
          <w:rFonts w:asciiTheme="minorHAnsi" w:hAnsiTheme="minorHAnsi" w:cstheme="minorHAnsi"/>
          <w:sz w:val="22"/>
          <w:szCs w:val="22"/>
        </w:rPr>
        <w:t xml:space="preserve"> - Chapter 4: Instructional Strategies (p. 24 and following) describes strategies for supporting English Learners during instruction.</w:t>
      </w:r>
    </w:p>
    <w:bookmarkEnd w:id="8"/>
    <w:p w14:paraId="070A47F8" w14:textId="603E8247" w:rsidR="00556411" w:rsidRPr="00556411" w:rsidRDefault="007C5217" w:rsidP="00556411">
      <w:pPr>
        <w:rPr>
          <w:rFonts w:asciiTheme="minorHAnsi" w:hAnsiTheme="minorHAnsi" w:cstheme="minorHAnsi"/>
          <w:sz w:val="22"/>
          <w:szCs w:val="22"/>
        </w:rPr>
      </w:pPr>
      <w:r>
        <w:fldChar w:fldCharType="begin"/>
      </w:r>
      <w:r>
        <w:instrText xml:space="preserve"> HYPERLINK "https://wida.wisc.edu/sites/default/files/resource/Essential-Actions-Handbook.pdf" </w:instrText>
      </w:r>
      <w:r>
        <w:fldChar w:fldCharType="separate"/>
      </w:r>
      <w:r w:rsidR="00556411" w:rsidRPr="00556411">
        <w:rPr>
          <w:rStyle w:val="Hyperlink"/>
          <w:rFonts w:asciiTheme="minorHAnsi" w:hAnsiTheme="minorHAnsi" w:cstheme="minorHAnsi"/>
          <w:sz w:val="22"/>
          <w:szCs w:val="22"/>
        </w:rPr>
        <w:t>Essential Actions Handbook</w:t>
      </w:r>
      <w:r>
        <w:rPr>
          <w:rStyle w:val="Hyperlink"/>
          <w:rFonts w:asciiTheme="minorHAnsi" w:hAnsiTheme="minorHAnsi" w:cstheme="minorHAnsi"/>
          <w:sz w:val="22"/>
          <w:szCs w:val="22"/>
        </w:rPr>
        <w:fldChar w:fldCharType="end"/>
      </w:r>
      <w:r w:rsidR="00556411" w:rsidRPr="00556411">
        <w:rPr>
          <w:rFonts w:asciiTheme="minorHAnsi" w:hAnsiTheme="minorHAnsi" w:cstheme="minorHAnsi"/>
          <w:sz w:val="22"/>
          <w:szCs w:val="22"/>
        </w:rPr>
        <w:t xml:space="preserve"> describes and illustrates the standards-referenced components and elements of language learning within WIDA’s standards framework. Each Essential Actions is derived from current theory and research and ideas for how educators could implement them. </w:t>
      </w:r>
    </w:p>
    <w:p w14:paraId="0576A833" w14:textId="47FACEA5" w:rsidR="00556411" w:rsidRDefault="004F22A7" w:rsidP="00556411">
      <w:pPr>
        <w:rPr>
          <w:rFonts w:asciiTheme="minorHAnsi" w:hAnsiTheme="minorHAnsi" w:cstheme="minorHAnsi"/>
          <w:sz w:val="22"/>
          <w:szCs w:val="22"/>
        </w:rPr>
      </w:pPr>
      <w:hyperlink r:id="rId85" w:history="1">
        <w:r w:rsidR="00556411" w:rsidRPr="00556411">
          <w:rPr>
            <w:rStyle w:val="Hyperlink"/>
            <w:rFonts w:asciiTheme="minorHAnsi" w:hAnsiTheme="minorHAnsi" w:cstheme="minorHAnsi"/>
            <w:sz w:val="22"/>
            <w:szCs w:val="22"/>
          </w:rPr>
          <w:t>Finding Time for Collaborative Planning</w:t>
        </w:r>
      </w:hyperlink>
      <w:r w:rsidR="00556411" w:rsidRPr="00556411">
        <w:rPr>
          <w:rFonts w:asciiTheme="minorHAnsi" w:hAnsiTheme="minorHAnsi" w:cstheme="minorHAnsi"/>
          <w:sz w:val="22"/>
          <w:szCs w:val="22"/>
        </w:rPr>
        <w:t xml:space="preserve"> presents six strategies for finding sufficient time for educator collaboration and examples of how schools implemented the strategies.</w:t>
      </w:r>
    </w:p>
    <w:bookmarkStart w:id="9" w:name="_Hlk77595895"/>
    <w:p w14:paraId="7BD67491" w14:textId="66EB58A8" w:rsidR="00864595" w:rsidRPr="00556411" w:rsidRDefault="00864595" w:rsidP="00864595">
      <w:pPr>
        <w:rPr>
          <w:rFonts w:asciiTheme="minorHAnsi" w:hAnsiTheme="minorHAnsi" w:cstheme="minorHAnsi"/>
          <w:sz w:val="22"/>
          <w:szCs w:val="22"/>
        </w:rPr>
      </w:pPr>
      <w:r>
        <w:rPr>
          <w:rFonts w:asciiTheme="minorHAnsi" w:hAnsiTheme="minorHAnsi" w:cstheme="minorHAnsi"/>
          <w:sz w:val="22"/>
          <w:szCs w:val="22"/>
        </w:rPr>
        <w:fldChar w:fldCharType="begin"/>
      </w:r>
      <w:r w:rsidR="00160EDA">
        <w:rPr>
          <w:rFonts w:asciiTheme="minorHAnsi" w:hAnsiTheme="minorHAnsi" w:cstheme="minorHAnsi"/>
          <w:sz w:val="22"/>
          <w:szCs w:val="22"/>
        </w:rPr>
        <w:instrText>HYPERLINK "http://schoolreforminitiative.org/doc/future.pdf"</w:instrText>
      </w:r>
      <w:r>
        <w:rPr>
          <w:rFonts w:asciiTheme="minorHAnsi" w:hAnsiTheme="minorHAnsi" w:cstheme="minorHAnsi"/>
          <w:sz w:val="22"/>
          <w:szCs w:val="22"/>
        </w:rPr>
        <w:fldChar w:fldCharType="separate"/>
      </w:r>
      <w:r w:rsidRPr="00864595">
        <w:rPr>
          <w:rStyle w:val="Hyperlink"/>
          <w:rFonts w:asciiTheme="minorHAnsi" w:hAnsiTheme="minorHAnsi" w:cstheme="minorHAnsi"/>
          <w:sz w:val="22"/>
          <w:szCs w:val="22"/>
        </w:rPr>
        <w:t>Future Protocol a.k.a. Back to the Future</w:t>
      </w:r>
      <w:r>
        <w:rPr>
          <w:rFonts w:asciiTheme="minorHAnsi" w:hAnsiTheme="minorHAnsi" w:cstheme="minorHAnsi"/>
          <w:sz w:val="22"/>
          <w:szCs w:val="22"/>
        </w:rPr>
        <w:fldChar w:fldCharType="end"/>
      </w:r>
      <w:r>
        <w:rPr>
          <w:rFonts w:asciiTheme="minorHAnsi" w:hAnsiTheme="minorHAnsi" w:cstheme="minorHAnsi"/>
          <w:sz w:val="22"/>
          <w:szCs w:val="22"/>
        </w:rPr>
        <w:t xml:space="preserve"> provides a protocol educators can use to e</w:t>
      </w:r>
      <w:r w:rsidRPr="00864595">
        <w:rPr>
          <w:rFonts w:asciiTheme="minorHAnsi" w:hAnsiTheme="minorHAnsi" w:cstheme="minorHAnsi"/>
          <w:sz w:val="22"/>
          <w:szCs w:val="22"/>
        </w:rPr>
        <w:t xml:space="preserve">xpand and clarify vision of what </w:t>
      </w:r>
      <w:r>
        <w:rPr>
          <w:rFonts w:asciiTheme="minorHAnsi" w:hAnsiTheme="minorHAnsi" w:cstheme="minorHAnsi"/>
          <w:sz w:val="22"/>
          <w:szCs w:val="22"/>
        </w:rPr>
        <w:t>they are</w:t>
      </w:r>
      <w:r w:rsidRPr="00864595">
        <w:rPr>
          <w:rFonts w:asciiTheme="minorHAnsi" w:hAnsiTheme="minorHAnsi" w:cstheme="minorHAnsi"/>
          <w:sz w:val="22"/>
          <w:szCs w:val="22"/>
        </w:rPr>
        <w:t xml:space="preserve"> trying to achieve</w:t>
      </w:r>
      <w:r>
        <w:rPr>
          <w:rFonts w:asciiTheme="minorHAnsi" w:hAnsiTheme="minorHAnsi" w:cstheme="minorHAnsi"/>
          <w:sz w:val="22"/>
          <w:szCs w:val="22"/>
        </w:rPr>
        <w:t>, i</w:t>
      </w:r>
      <w:r w:rsidRPr="00864595">
        <w:rPr>
          <w:rFonts w:asciiTheme="minorHAnsi" w:hAnsiTheme="minorHAnsi" w:cstheme="minorHAnsi"/>
          <w:sz w:val="22"/>
          <w:szCs w:val="22"/>
        </w:rPr>
        <w:t>dentify opportunities and avenues for strategic planning</w:t>
      </w:r>
      <w:r>
        <w:rPr>
          <w:rFonts w:asciiTheme="minorHAnsi" w:hAnsiTheme="minorHAnsi" w:cstheme="minorHAnsi"/>
          <w:sz w:val="22"/>
          <w:szCs w:val="22"/>
        </w:rPr>
        <w:t>, g</w:t>
      </w:r>
      <w:r w:rsidRPr="00864595">
        <w:rPr>
          <w:rFonts w:asciiTheme="minorHAnsi" w:hAnsiTheme="minorHAnsi" w:cstheme="minorHAnsi"/>
          <w:sz w:val="22"/>
          <w:szCs w:val="22"/>
        </w:rPr>
        <w:t>uide purposeful actions that consider challenges, timeline, resources, and outcomes</w:t>
      </w:r>
      <w:r>
        <w:rPr>
          <w:rFonts w:asciiTheme="minorHAnsi" w:hAnsiTheme="minorHAnsi" w:cstheme="minorHAnsi"/>
          <w:sz w:val="22"/>
          <w:szCs w:val="22"/>
        </w:rPr>
        <w:t xml:space="preserve"> and i</w:t>
      </w:r>
      <w:r w:rsidRPr="00864595">
        <w:rPr>
          <w:rFonts w:asciiTheme="minorHAnsi" w:hAnsiTheme="minorHAnsi" w:cstheme="minorHAnsi"/>
          <w:sz w:val="22"/>
          <w:szCs w:val="22"/>
        </w:rPr>
        <w:t xml:space="preserve">ncrease </w:t>
      </w:r>
      <w:r>
        <w:rPr>
          <w:rFonts w:asciiTheme="minorHAnsi" w:hAnsiTheme="minorHAnsi" w:cstheme="minorHAnsi"/>
          <w:sz w:val="22"/>
          <w:szCs w:val="22"/>
        </w:rPr>
        <w:t xml:space="preserve">the </w:t>
      </w:r>
      <w:r w:rsidRPr="00864595">
        <w:rPr>
          <w:rFonts w:asciiTheme="minorHAnsi" w:hAnsiTheme="minorHAnsi" w:cstheme="minorHAnsi"/>
          <w:sz w:val="22"/>
          <w:szCs w:val="22"/>
        </w:rPr>
        <w:t xml:space="preserve">likelihood that </w:t>
      </w:r>
      <w:r>
        <w:rPr>
          <w:rFonts w:asciiTheme="minorHAnsi" w:hAnsiTheme="minorHAnsi" w:cstheme="minorHAnsi"/>
          <w:sz w:val="22"/>
          <w:szCs w:val="22"/>
        </w:rPr>
        <w:t xml:space="preserve">the </w:t>
      </w:r>
      <w:r w:rsidRPr="00864595">
        <w:rPr>
          <w:rFonts w:asciiTheme="minorHAnsi" w:hAnsiTheme="minorHAnsi" w:cstheme="minorHAnsi"/>
          <w:sz w:val="22"/>
          <w:szCs w:val="22"/>
        </w:rPr>
        <w:t>vision becomes reality</w:t>
      </w:r>
      <w:r>
        <w:rPr>
          <w:rFonts w:asciiTheme="minorHAnsi" w:hAnsiTheme="minorHAnsi" w:cstheme="minorHAnsi"/>
          <w:sz w:val="22"/>
          <w:szCs w:val="22"/>
        </w:rPr>
        <w:t>.</w:t>
      </w:r>
    </w:p>
    <w:bookmarkEnd w:id="9"/>
    <w:p w14:paraId="034B1C51" w14:textId="736D0FCF" w:rsidR="001E14E7" w:rsidRDefault="0058340F" w:rsidP="001E14E7">
      <w:r>
        <w:fldChar w:fldCharType="begin"/>
      </w:r>
      <w:r>
        <w:instrText xml:space="preserve"> HYPERLINK "https://www.cde.state.co.us/cde_english/guidebookoct16" </w:instrText>
      </w:r>
      <w:r>
        <w:fldChar w:fldCharType="separate"/>
      </w:r>
      <w:r w:rsidR="001E14E7" w:rsidRPr="00AE61CD">
        <w:rPr>
          <w:rStyle w:val="Hyperlink"/>
          <w:rFonts w:asciiTheme="minorHAnsi" w:hAnsiTheme="minorHAnsi" w:cstheme="minorHAnsi"/>
          <w:sz w:val="22"/>
          <w:szCs w:val="22"/>
        </w:rPr>
        <w:t>Guidebook on Designing, Delivering and Evaluating Services for English Learners</w:t>
      </w:r>
      <w:r>
        <w:rPr>
          <w:rStyle w:val="Hyperlink"/>
          <w:rFonts w:asciiTheme="minorHAnsi" w:hAnsiTheme="minorHAnsi" w:cstheme="minorHAnsi"/>
          <w:sz w:val="22"/>
          <w:szCs w:val="22"/>
        </w:rPr>
        <w:fldChar w:fldCharType="end"/>
      </w:r>
      <w:r w:rsidR="001E14E7">
        <w:rPr>
          <w:rFonts w:asciiTheme="minorHAnsi" w:hAnsiTheme="minorHAnsi" w:cstheme="minorHAnsi"/>
          <w:sz w:val="22"/>
          <w:szCs w:val="22"/>
        </w:rPr>
        <w:t xml:space="preserve"> presents promising practices for teaching English learners</w:t>
      </w:r>
      <w:r w:rsidR="00B76A69">
        <w:rPr>
          <w:rFonts w:asciiTheme="minorHAnsi" w:hAnsiTheme="minorHAnsi" w:cstheme="minorHAnsi"/>
          <w:sz w:val="22"/>
          <w:szCs w:val="22"/>
        </w:rPr>
        <w:t>, many of which correspond</w:t>
      </w:r>
      <w:r w:rsidR="001E14E7">
        <w:rPr>
          <w:rFonts w:asciiTheme="minorHAnsi" w:hAnsiTheme="minorHAnsi" w:cstheme="minorHAnsi"/>
          <w:sz w:val="22"/>
          <w:szCs w:val="22"/>
        </w:rPr>
        <w:t xml:space="preserve"> to the Features of High-Quality ESL (see p. </w:t>
      </w:r>
      <w:r w:rsidR="001E14E7" w:rsidRPr="00065580">
        <w:rPr>
          <w:rFonts w:asciiTheme="minorHAnsi" w:hAnsiTheme="minorHAnsi" w:cstheme="minorHAnsi"/>
          <w:sz w:val="22"/>
          <w:szCs w:val="22"/>
        </w:rPr>
        <w:t xml:space="preserve">42-54 </w:t>
      </w:r>
      <w:r w:rsidR="001E14E7">
        <w:rPr>
          <w:rFonts w:asciiTheme="minorHAnsi" w:hAnsiTheme="minorHAnsi" w:cstheme="minorHAnsi"/>
          <w:sz w:val="22"/>
          <w:szCs w:val="22"/>
        </w:rPr>
        <w:t xml:space="preserve">for explanations of </w:t>
      </w:r>
      <w:r w:rsidR="001E14E7" w:rsidRPr="00065580">
        <w:rPr>
          <w:rFonts w:asciiTheme="minorHAnsi" w:hAnsiTheme="minorHAnsi" w:cstheme="minorHAnsi"/>
          <w:sz w:val="22"/>
          <w:szCs w:val="22"/>
        </w:rPr>
        <w:t>promising</w:t>
      </w:r>
      <w:r w:rsidR="001E14E7">
        <w:rPr>
          <w:rFonts w:asciiTheme="minorHAnsi" w:hAnsiTheme="minorHAnsi" w:cstheme="minorHAnsi"/>
          <w:sz w:val="22"/>
          <w:szCs w:val="22"/>
        </w:rPr>
        <w:t xml:space="preserve"> practices, </w:t>
      </w:r>
      <w:r w:rsidR="001E14E7" w:rsidRPr="00C8472F">
        <w:rPr>
          <w:rFonts w:asciiTheme="minorHAnsi" w:hAnsiTheme="minorHAnsi" w:cstheme="minorHAnsi"/>
          <w:sz w:val="22"/>
          <w:szCs w:val="22"/>
        </w:rPr>
        <w:t>Appendix M</w:t>
      </w:r>
      <w:r w:rsidR="001E14E7">
        <w:rPr>
          <w:rFonts w:asciiTheme="minorHAnsi" w:hAnsiTheme="minorHAnsi" w:cstheme="minorHAnsi"/>
          <w:sz w:val="22"/>
          <w:szCs w:val="22"/>
        </w:rPr>
        <w:t xml:space="preserve">: </w:t>
      </w:r>
      <w:r w:rsidR="001E14E7" w:rsidRPr="00C8472F">
        <w:rPr>
          <w:rFonts w:asciiTheme="minorHAnsi" w:hAnsiTheme="minorHAnsi" w:cstheme="minorHAnsi"/>
          <w:sz w:val="22"/>
          <w:szCs w:val="22"/>
        </w:rPr>
        <w:t>Core ESL Instructional Practices</w:t>
      </w:r>
      <w:r w:rsidR="001E14E7">
        <w:rPr>
          <w:rFonts w:asciiTheme="minorHAnsi" w:hAnsiTheme="minorHAnsi" w:cstheme="minorHAnsi"/>
          <w:sz w:val="22"/>
          <w:szCs w:val="22"/>
        </w:rPr>
        <w:t xml:space="preserve"> </w:t>
      </w:r>
      <w:r w:rsidR="001E14E7" w:rsidRPr="00C8472F">
        <w:rPr>
          <w:rFonts w:asciiTheme="minorHAnsi" w:hAnsiTheme="minorHAnsi" w:cstheme="minorHAnsi"/>
          <w:sz w:val="22"/>
          <w:szCs w:val="22"/>
        </w:rPr>
        <w:t>Teacher Self-Assessment Guide</w:t>
      </w:r>
      <w:r w:rsidR="001E14E7">
        <w:rPr>
          <w:rFonts w:asciiTheme="minorHAnsi" w:hAnsiTheme="minorHAnsi" w:cstheme="minorHAnsi"/>
          <w:sz w:val="22"/>
          <w:szCs w:val="22"/>
        </w:rPr>
        <w:t xml:space="preserve">, and </w:t>
      </w:r>
      <w:r w:rsidR="001E14E7" w:rsidRPr="00C8472F">
        <w:rPr>
          <w:rFonts w:asciiTheme="minorHAnsi" w:hAnsiTheme="minorHAnsi" w:cstheme="minorHAnsi"/>
          <w:sz w:val="22"/>
          <w:szCs w:val="22"/>
        </w:rPr>
        <w:t>Appendix W</w:t>
      </w:r>
      <w:r w:rsidR="001E14E7">
        <w:rPr>
          <w:rFonts w:asciiTheme="minorHAnsi" w:hAnsiTheme="minorHAnsi" w:cstheme="minorHAnsi"/>
          <w:sz w:val="22"/>
          <w:szCs w:val="22"/>
        </w:rPr>
        <w:t xml:space="preserve">: </w:t>
      </w:r>
      <w:r w:rsidR="001E14E7" w:rsidRPr="00C8472F">
        <w:rPr>
          <w:rFonts w:asciiTheme="minorHAnsi" w:hAnsiTheme="minorHAnsi" w:cstheme="minorHAnsi"/>
          <w:sz w:val="22"/>
          <w:szCs w:val="22"/>
        </w:rPr>
        <w:t>Educating ELs at the High School Level</w:t>
      </w:r>
      <w:r w:rsidR="001E14E7">
        <w:rPr>
          <w:rFonts w:asciiTheme="minorHAnsi" w:hAnsiTheme="minorHAnsi" w:cstheme="minorHAnsi"/>
          <w:sz w:val="22"/>
          <w:szCs w:val="22"/>
        </w:rPr>
        <w:t>).</w:t>
      </w:r>
    </w:p>
    <w:p w14:paraId="143BC8F1" w14:textId="1A0E8C39" w:rsidR="00556411" w:rsidRPr="00556411" w:rsidRDefault="004F22A7" w:rsidP="00556411">
      <w:pPr>
        <w:rPr>
          <w:rFonts w:asciiTheme="minorHAnsi" w:hAnsiTheme="minorHAnsi" w:cstheme="minorHAnsi"/>
          <w:sz w:val="22"/>
          <w:szCs w:val="22"/>
        </w:rPr>
      </w:pPr>
      <w:hyperlink r:id="rId86" w:history="1">
        <w:r w:rsidR="00556411" w:rsidRPr="00D77356">
          <w:rPr>
            <w:rStyle w:val="Hyperlink"/>
            <w:rFonts w:asciiTheme="minorHAnsi" w:hAnsiTheme="minorHAnsi" w:cstheme="minorHAnsi"/>
            <w:sz w:val="22"/>
            <w:szCs w:val="22"/>
          </w:rPr>
          <w:t>Maintaining High Challenge and High Support for Diverse Learners</w:t>
        </w:r>
      </w:hyperlink>
      <w:r w:rsidR="00556411" w:rsidRPr="00556411">
        <w:rPr>
          <w:rFonts w:asciiTheme="minorHAnsi" w:hAnsiTheme="minorHAnsi" w:cstheme="minorHAnsi"/>
          <w:sz w:val="22"/>
          <w:szCs w:val="22"/>
        </w:rPr>
        <w:t xml:space="preserve"> discusses how a balance of high challenge and high support provides the right context for learning and growth. </w:t>
      </w:r>
    </w:p>
    <w:p w14:paraId="5498708F" w14:textId="5D9D0160" w:rsidR="00556411" w:rsidRPr="00556411" w:rsidRDefault="004F22A7" w:rsidP="00556411">
      <w:pPr>
        <w:rPr>
          <w:rFonts w:asciiTheme="minorHAnsi" w:hAnsiTheme="minorHAnsi" w:cstheme="minorHAnsi"/>
          <w:sz w:val="22"/>
          <w:szCs w:val="22"/>
        </w:rPr>
      </w:pPr>
      <w:hyperlink r:id="rId87" w:history="1">
        <w:r w:rsidR="00556411" w:rsidRPr="00D77356">
          <w:rPr>
            <w:rStyle w:val="Hyperlink"/>
            <w:rFonts w:asciiTheme="minorHAnsi" w:hAnsiTheme="minorHAnsi" w:cstheme="minorHAnsi"/>
            <w:sz w:val="22"/>
            <w:szCs w:val="22"/>
          </w:rPr>
          <w:t>Meaningful Classroom Talk: Supporting English Learners’ Oral Language Development</w:t>
        </w:r>
      </w:hyperlink>
      <w:r w:rsidR="00556411" w:rsidRPr="00556411">
        <w:rPr>
          <w:rFonts w:asciiTheme="minorHAnsi" w:hAnsiTheme="minorHAnsi" w:cstheme="minorHAnsi"/>
          <w:sz w:val="22"/>
          <w:szCs w:val="22"/>
        </w:rPr>
        <w:t xml:space="preserve"> presents guidelines for ensuring all English learners have opportunities to use oral language in academic settings and for teachers to leverage classroom interactions to promote language development, content knowledge and analytical practices. </w:t>
      </w:r>
    </w:p>
    <w:p w14:paraId="07FB541E" w14:textId="77777777" w:rsidR="001E14E7" w:rsidRPr="00065580" w:rsidRDefault="004F22A7" w:rsidP="001E14E7">
      <w:pPr>
        <w:rPr>
          <w:rFonts w:asciiTheme="minorHAnsi" w:hAnsiTheme="minorHAnsi" w:cstheme="minorHAnsi"/>
          <w:sz w:val="22"/>
          <w:szCs w:val="22"/>
        </w:rPr>
      </w:pPr>
      <w:hyperlink r:id="rId88" w:history="1">
        <w:r w:rsidR="001E14E7">
          <w:rPr>
            <w:rStyle w:val="Hyperlink"/>
            <w:rFonts w:asciiTheme="minorHAnsi" w:hAnsiTheme="minorHAnsi" w:cstheme="minorHAnsi"/>
            <w:sz w:val="22"/>
            <w:szCs w:val="22"/>
          </w:rPr>
          <w:t>Quality Student Interactions: Why Are They Crucial to Language Learning and How Can We Support Them?</w:t>
        </w:r>
      </w:hyperlink>
      <w:r w:rsidR="001E14E7">
        <w:rPr>
          <w:rFonts w:asciiTheme="minorHAnsi" w:hAnsiTheme="minorHAnsi" w:cstheme="minorHAnsi"/>
          <w:sz w:val="22"/>
          <w:szCs w:val="22"/>
        </w:rPr>
        <w:t xml:space="preserve"> provides a rationale for the essential role of social interactions for students, describes quality student interactions and ways to make them happen, and provides a classroom vignette illustrating them. </w:t>
      </w:r>
    </w:p>
    <w:p w14:paraId="7A240C97" w14:textId="77777777" w:rsidR="005460E7" w:rsidRDefault="004F22A7" w:rsidP="005460E7">
      <w:pPr>
        <w:rPr>
          <w:rFonts w:asciiTheme="minorHAnsi" w:hAnsiTheme="minorHAnsi" w:cstheme="minorHAnsi"/>
          <w:sz w:val="22"/>
          <w:szCs w:val="22"/>
        </w:rPr>
      </w:pPr>
      <w:hyperlink r:id="rId89" w:history="1">
        <w:r w:rsidR="005460E7" w:rsidRPr="00F8237F">
          <w:rPr>
            <w:rStyle w:val="Hyperlink"/>
            <w:rFonts w:asciiTheme="minorHAnsi" w:hAnsiTheme="minorHAnsi" w:cstheme="minorHAnsi"/>
            <w:sz w:val="22"/>
            <w:szCs w:val="22"/>
          </w:rPr>
          <w:t>Scheduling for Coteaching and Other Inclusive Practices</w:t>
        </w:r>
      </w:hyperlink>
      <w:r w:rsidR="005460E7" w:rsidRPr="00F8237F">
        <w:rPr>
          <w:rFonts w:asciiTheme="minorHAnsi" w:hAnsiTheme="minorHAnsi" w:cstheme="minorHAnsi"/>
          <w:sz w:val="22"/>
          <w:szCs w:val="22"/>
        </w:rPr>
        <w:t xml:space="preserve"> </w:t>
      </w:r>
      <w:r w:rsidR="005460E7">
        <w:rPr>
          <w:rFonts w:asciiTheme="minorHAnsi" w:hAnsiTheme="minorHAnsi" w:cstheme="minorHAnsi"/>
          <w:sz w:val="22"/>
          <w:szCs w:val="22"/>
        </w:rPr>
        <w:t>presents strategies for structuring co-teaching with special education teachers. Educators can build on ideas presented and adapt them to support co-teaching ESL (see ideas for scheduling (p. 2-3), a three-part co-planning model (p. 17, 20-21), a co-panning protocol (p.19), and resources for co-planning (p. 22).</w:t>
      </w:r>
    </w:p>
    <w:p w14:paraId="1DD2E0F5" w14:textId="77777777" w:rsidR="001C0805" w:rsidRDefault="004F22A7" w:rsidP="001C0805">
      <w:pPr>
        <w:rPr>
          <w:rFonts w:asciiTheme="minorHAnsi" w:hAnsiTheme="minorHAnsi" w:cstheme="minorHAnsi"/>
          <w:sz w:val="22"/>
          <w:szCs w:val="22"/>
        </w:rPr>
      </w:pPr>
      <w:hyperlink r:id="rId90" w:history="1">
        <w:r w:rsidR="001C0805" w:rsidRPr="00B24BF8">
          <w:rPr>
            <w:rStyle w:val="Hyperlink"/>
            <w:rFonts w:asciiTheme="minorHAnsi" w:hAnsiTheme="minorHAnsi" w:cstheme="minorHAnsi"/>
            <w:sz w:val="22"/>
            <w:szCs w:val="22"/>
          </w:rPr>
          <w:t>St. Louis Co-Teach ELL Regional Initiative</w:t>
        </w:r>
      </w:hyperlink>
      <w:r w:rsidR="001C0805">
        <w:rPr>
          <w:rFonts w:asciiTheme="minorHAnsi" w:hAnsiTheme="minorHAnsi" w:cstheme="minorHAnsi"/>
          <w:sz w:val="22"/>
          <w:szCs w:val="22"/>
        </w:rPr>
        <w:t xml:space="preserve"> presents one district’s example of implementing co-teaching ESL, including </w:t>
      </w:r>
      <w:hyperlink r:id="rId91" w:history="1">
        <w:r w:rsidR="001C0805">
          <w:rPr>
            <w:rStyle w:val="Hyperlink"/>
            <w:rFonts w:asciiTheme="minorHAnsi" w:hAnsiTheme="minorHAnsi" w:cstheme="minorHAnsi"/>
            <w:sz w:val="22"/>
            <w:szCs w:val="22"/>
          </w:rPr>
          <w:t>resources</w:t>
        </w:r>
      </w:hyperlink>
      <w:r w:rsidR="001C0805">
        <w:rPr>
          <w:rFonts w:asciiTheme="minorHAnsi" w:hAnsiTheme="minorHAnsi" w:cstheme="minorHAnsi"/>
          <w:sz w:val="22"/>
          <w:szCs w:val="22"/>
        </w:rPr>
        <w:t xml:space="preserve"> used (co-teaching school based agreement, co-teaching lesson plan template and agenda, observation tool, and student placement recommendations).</w:t>
      </w:r>
    </w:p>
    <w:p w14:paraId="2F5BF77F" w14:textId="77777777" w:rsidR="00B76A69" w:rsidRDefault="004F22A7" w:rsidP="00B76A69">
      <w:pPr>
        <w:rPr>
          <w:rFonts w:asciiTheme="minorHAnsi" w:hAnsiTheme="minorHAnsi" w:cstheme="minorHAnsi"/>
          <w:sz w:val="22"/>
          <w:szCs w:val="22"/>
        </w:rPr>
      </w:pPr>
      <w:hyperlink r:id="rId92" w:history="1">
        <w:r w:rsidR="00B76A69">
          <w:rPr>
            <w:rStyle w:val="Hyperlink"/>
            <w:rFonts w:asciiTheme="minorHAnsi" w:eastAsiaTheme="majorEastAsia" w:hAnsiTheme="minorHAnsi" w:cstheme="minorHAnsi"/>
            <w:sz w:val="22"/>
            <w:szCs w:val="22"/>
          </w:rPr>
          <w:t>The GO TO Strategies: Scaffolding Options for Teachers of English Language Learners, K-12</w:t>
        </w:r>
      </w:hyperlink>
      <w:r w:rsidR="00B76A69">
        <w:rPr>
          <w:rFonts w:asciiTheme="minorHAnsi" w:hAnsiTheme="minorHAnsi" w:cstheme="minorHAnsi"/>
          <w:sz w:val="22"/>
          <w:szCs w:val="22"/>
        </w:rPr>
        <w:t xml:space="preserve"> presents strategies teachers can use for ESL instruction.</w:t>
      </w:r>
    </w:p>
    <w:p w14:paraId="5C1C72C0" w14:textId="30FA5906" w:rsidR="00954289" w:rsidRDefault="004F22A7" w:rsidP="0066732E">
      <w:pPr>
        <w:rPr>
          <w:rFonts w:asciiTheme="minorHAnsi" w:hAnsiTheme="minorHAnsi" w:cstheme="minorHAnsi"/>
          <w:sz w:val="22"/>
          <w:szCs w:val="22"/>
        </w:rPr>
      </w:pPr>
      <w:hyperlink r:id="rId93" w:history="1">
        <w:r w:rsidR="00954289" w:rsidRPr="00954289">
          <w:rPr>
            <w:rStyle w:val="Hyperlink"/>
            <w:rFonts w:asciiTheme="minorHAnsi" w:hAnsiTheme="minorHAnsi" w:cstheme="minorHAnsi"/>
            <w:sz w:val="22"/>
            <w:szCs w:val="22"/>
          </w:rPr>
          <w:t>The Politics of Collaborative Expertise</w:t>
        </w:r>
      </w:hyperlink>
      <w:r w:rsidR="00954289">
        <w:rPr>
          <w:rFonts w:asciiTheme="minorHAnsi" w:hAnsiTheme="minorHAnsi" w:cstheme="minorHAnsi"/>
          <w:sz w:val="22"/>
          <w:szCs w:val="22"/>
        </w:rPr>
        <w:t xml:space="preserve"> describes</w:t>
      </w:r>
      <w:r w:rsidR="00954289" w:rsidRPr="00954289">
        <w:rPr>
          <w:rFonts w:asciiTheme="minorHAnsi" w:hAnsiTheme="minorHAnsi" w:cstheme="minorHAnsi"/>
          <w:sz w:val="22"/>
          <w:szCs w:val="22"/>
        </w:rPr>
        <w:t xml:space="preserve"> what a model of collaborative expertise would look like and what </w:t>
      </w:r>
      <w:r w:rsidR="00954289">
        <w:rPr>
          <w:rFonts w:asciiTheme="minorHAnsi" w:hAnsiTheme="minorHAnsi" w:cstheme="minorHAnsi"/>
          <w:sz w:val="22"/>
          <w:szCs w:val="22"/>
        </w:rPr>
        <w:t xml:space="preserve">educators need to do </w:t>
      </w:r>
      <w:r w:rsidR="00954289" w:rsidRPr="00954289">
        <w:rPr>
          <w:rFonts w:asciiTheme="minorHAnsi" w:hAnsiTheme="minorHAnsi" w:cstheme="minorHAnsi"/>
          <w:sz w:val="22"/>
          <w:szCs w:val="22"/>
        </w:rPr>
        <w:t>to make it a reality.</w:t>
      </w:r>
    </w:p>
    <w:p w14:paraId="25EB93DB" w14:textId="77777777" w:rsidR="00573504" w:rsidRDefault="004F22A7" w:rsidP="00573504">
      <w:pPr>
        <w:rPr>
          <w:rFonts w:asciiTheme="minorHAnsi" w:hAnsiTheme="minorHAnsi" w:cstheme="minorHAnsi"/>
          <w:sz w:val="22"/>
          <w:szCs w:val="22"/>
        </w:rPr>
      </w:pPr>
      <w:hyperlink r:id="rId94" w:history="1">
        <w:r w:rsidR="00573504" w:rsidRPr="00AE4A51">
          <w:rPr>
            <w:rStyle w:val="Hyperlink"/>
            <w:rFonts w:asciiTheme="minorHAnsi" w:hAnsiTheme="minorHAnsi" w:cstheme="minorHAnsi"/>
            <w:sz w:val="22"/>
            <w:szCs w:val="22"/>
          </w:rPr>
          <w:t>What Can Collaboration Look Like with the WIDA ELD Standards Framework?</w:t>
        </w:r>
      </w:hyperlink>
      <w:r w:rsidR="00573504">
        <w:rPr>
          <w:rFonts w:asciiTheme="minorHAnsi" w:hAnsiTheme="minorHAnsi" w:cstheme="minorHAnsi"/>
          <w:sz w:val="22"/>
          <w:szCs w:val="22"/>
        </w:rPr>
        <w:t xml:space="preserve"> presents steps ESL and content area teachers can take to collaborate on behalf of English learners using the 2020 Edition of the standards.</w:t>
      </w:r>
    </w:p>
    <w:p w14:paraId="59940702" w14:textId="77777777" w:rsidR="00573504" w:rsidRDefault="004F22A7" w:rsidP="00573504">
      <w:pPr>
        <w:rPr>
          <w:rFonts w:asciiTheme="minorHAnsi" w:hAnsiTheme="minorHAnsi" w:cstheme="minorHAnsi"/>
          <w:sz w:val="22"/>
          <w:szCs w:val="22"/>
        </w:rPr>
      </w:pPr>
      <w:hyperlink r:id="rId95" w:history="1">
        <w:r w:rsidR="00573504" w:rsidRPr="00FE79D9">
          <w:rPr>
            <w:rStyle w:val="Hyperlink"/>
            <w:rFonts w:asciiTheme="minorHAnsi" w:hAnsiTheme="minorHAnsi" w:cstheme="minorHAnsi"/>
            <w:sz w:val="22"/>
            <w:szCs w:val="22"/>
          </w:rPr>
          <w:t>WIDA English language development standards framework, 2020 edition: Kindergarten–grade 12</w:t>
        </w:r>
      </w:hyperlink>
      <w:r w:rsidR="00573504">
        <w:rPr>
          <w:rFonts w:asciiTheme="minorHAnsi" w:hAnsiTheme="minorHAnsi" w:cstheme="minorHAnsi"/>
          <w:sz w:val="22"/>
          <w:szCs w:val="22"/>
        </w:rPr>
        <w:t xml:space="preserve"> presents standards and related resources for supporting English learners’ language development.</w:t>
      </w:r>
    </w:p>
    <w:p w14:paraId="6E95925A" w14:textId="77777777" w:rsidR="000378A7" w:rsidRDefault="000378A7" w:rsidP="0066732E">
      <w:pPr>
        <w:rPr>
          <w:rFonts w:asciiTheme="minorHAnsi" w:hAnsiTheme="minorHAnsi" w:cstheme="minorHAnsi"/>
          <w:sz w:val="22"/>
          <w:szCs w:val="22"/>
        </w:rPr>
      </w:pPr>
    </w:p>
    <w:p w14:paraId="278893D4" w14:textId="189A7750" w:rsidR="00500D43" w:rsidRDefault="00654CB6">
      <w:pPr>
        <w:rPr>
          <w:rFonts w:ascii="Georgia" w:hAnsi="Georgia" w:cstheme="minorHAnsi"/>
          <w:b/>
          <w:bCs/>
          <w:color w:val="7030A0"/>
          <w:u w:val="single"/>
        </w:rPr>
      </w:pPr>
      <w:r w:rsidRPr="00325902">
        <w:rPr>
          <w:rFonts w:ascii="Georgia" w:hAnsi="Georgia" w:cstheme="minorHAnsi"/>
          <w:b/>
          <w:bCs/>
          <w:color w:val="7030A0"/>
          <w:u w:val="single"/>
        </w:rPr>
        <w:t xml:space="preserve">For additional </w:t>
      </w:r>
      <w:r>
        <w:rPr>
          <w:rFonts w:ascii="Georgia" w:hAnsi="Georgia" w:cstheme="minorHAnsi"/>
          <w:b/>
          <w:bCs/>
          <w:color w:val="7030A0"/>
          <w:u w:val="single"/>
        </w:rPr>
        <w:t>resources</w:t>
      </w:r>
      <w:r w:rsidRPr="00325902">
        <w:rPr>
          <w:rFonts w:ascii="Georgia" w:hAnsi="Georgia" w:cstheme="minorHAnsi"/>
          <w:b/>
          <w:bCs/>
          <w:color w:val="7030A0"/>
          <w:u w:val="single"/>
        </w:rPr>
        <w:t xml:space="preserve"> you may</w:t>
      </w:r>
      <w:hyperlink r:id="rId96" w:history="1">
        <w:r w:rsidR="003504FA" w:rsidRPr="003504FA">
          <w:rPr>
            <w:rStyle w:val="Hyperlink"/>
            <w:rFonts w:ascii="Georgia" w:hAnsi="Georgia" w:cstheme="minorHAnsi"/>
            <w:b/>
            <w:bCs/>
          </w:rPr>
          <w:t>https://www.doe.mass.edu/ele/esl-toolkit/tools-resources/</w:t>
        </w:r>
      </w:hyperlink>
      <w:r w:rsidRPr="00325902">
        <w:rPr>
          <w:rFonts w:ascii="Georgia" w:hAnsi="Georgia" w:cstheme="minorHAnsi"/>
          <w:b/>
          <w:bCs/>
          <w:color w:val="7030A0"/>
          <w:u w:val="single"/>
        </w:rPr>
        <w:t xml:space="preserve"> wish to consult, click here</w:t>
      </w:r>
    </w:p>
    <w:p w14:paraId="24A9BE72" w14:textId="1EFBEB5D" w:rsidR="00FB1881" w:rsidRPr="00FB1881" w:rsidRDefault="00FB1881" w:rsidP="00FB1881">
      <w:pPr>
        <w:tabs>
          <w:tab w:val="left" w:pos="1770"/>
        </w:tabs>
        <w:rPr>
          <w:rFonts w:ascii="Georgia" w:hAnsi="Georgia" w:cstheme="minorHAnsi"/>
        </w:rPr>
      </w:pPr>
      <w:r>
        <w:rPr>
          <w:rFonts w:ascii="Georgia" w:hAnsi="Georgia" w:cstheme="minorHAnsi"/>
        </w:rPr>
        <w:tab/>
      </w:r>
    </w:p>
    <w:sectPr w:rsidR="00FB1881" w:rsidRPr="00FB1881" w:rsidSect="00EF4547">
      <w:headerReference w:type="default" r:id="rId97"/>
      <w:footerReference w:type="default" r:id="rId98"/>
      <w:pgSz w:w="12240" w:h="15840"/>
      <w:pgMar w:top="758" w:right="1080" w:bottom="1080" w:left="1080" w:header="810" w:footer="32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AF365" w14:textId="77777777" w:rsidR="004F22A7" w:rsidRDefault="004F22A7" w:rsidP="00654CB6">
      <w:r>
        <w:separator/>
      </w:r>
    </w:p>
  </w:endnote>
  <w:endnote w:type="continuationSeparator" w:id="0">
    <w:p w14:paraId="67143C5E" w14:textId="77777777" w:rsidR="004F22A7" w:rsidRDefault="004F22A7" w:rsidP="00654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64B14" w14:textId="77777777" w:rsidR="009A6B7A" w:rsidRPr="00207EF6" w:rsidRDefault="009A6B7A" w:rsidP="00195325">
    <w:pPr>
      <w:pStyle w:val="Footer"/>
      <w:tabs>
        <w:tab w:val="clear" w:pos="9360"/>
        <w:tab w:val="right" w:pos="10080"/>
      </w:tabs>
    </w:pPr>
    <w:r>
      <w:tab/>
      <w:t>June 2017</w:t>
    </w:r>
    <w:r>
      <w:rPr>
        <w:rFonts w:cstheme="minorHAnsi"/>
      </w:rPr>
      <w:tab/>
    </w:r>
    <w:r>
      <w:t xml:space="preserve"> </w:t>
    </w:r>
    <w:sdt>
      <w:sdtPr>
        <w:id w:val="139115384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w:t>
        </w:r>
        <w:r>
          <w:rPr>
            <w:noProof/>
          </w:rPr>
          <w:fldChar w:fldCharType="end"/>
        </w:r>
      </w:sdtContent>
    </w:sdt>
  </w:p>
  <w:p w14:paraId="024B1410" w14:textId="77777777" w:rsidR="009A6B7A" w:rsidRPr="00674456" w:rsidRDefault="009A6B7A" w:rsidP="001953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112FB" w14:textId="35BAA344" w:rsidR="009A6B7A" w:rsidRPr="00207EF6" w:rsidRDefault="009A6B7A" w:rsidP="00BD0711">
    <w:pPr>
      <w:pStyle w:val="Footer"/>
      <w:tabs>
        <w:tab w:val="clear" w:pos="9360"/>
        <w:tab w:val="right" w:pos="10080"/>
      </w:tabs>
    </w:pPr>
    <w:r w:rsidRPr="00D55D73">
      <w:rPr>
        <w:noProof/>
      </w:rPr>
      <w:drawing>
        <wp:anchor distT="0" distB="0" distL="114300" distR="114300" simplePos="0" relativeHeight="251662336" behindDoc="0" locked="0" layoutInCell="1" allowOverlap="1" wp14:anchorId="10597F8E" wp14:editId="122A5F60">
          <wp:simplePos x="0" y="0"/>
          <wp:positionH relativeFrom="margin">
            <wp:align>right</wp:align>
          </wp:positionH>
          <wp:positionV relativeFrom="paragraph">
            <wp:posOffset>-198467</wp:posOffset>
          </wp:positionV>
          <wp:extent cx="937895" cy="457200"/>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89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5D73">
      <w:rPr>
        <w:noProof/>
      </w:rPr>
      <w:drawing>
        <wp:anchor distT="0" distB="0" distL="114300" distR="114300" simplePos="0" relativeHeight="251661312" behindDoc="0" locked="0" layoutInCell="1" allowOverlap="1" wp14:anchorId="2A13301C" wp14:editId="7E999873">
          <wp:simplePos x="0" y="0"/>
          <wp:positionH relativeFrom="margin">
            <wp:posOffset>0</wp:posOffset>
          </wp:positionH>
          <wp:positionV relativeFrom="paragraph">
            <wp:posOffset>-314216</wp:posOffset>
          </wp:positionV>
          <wp:extent cx="1133475" cy="545465"/>
          <wp:effectExtent l="0" t="0" r="9525" b="0"/>
          <wp:wrapThrough wrapText="bothSides">
            <wp:wrapPolygon edited="0">
              <wp:start x="363" y="4526"/>
              <wp:lineTo x="0" y="8298"/>
              <wp:lineTo x="0" y="12824"/>
              <wp:lineTo x="363" y="15842"/>
              <wp:lineTo x="3630" y="15842"/>
              <wp:lineTo x="21418" y="14333"/>
              <wp:lineTo x="21418" y="4526"/>
              <wp:lineTo x="363" y="4526"/>
            </wp:wrapPolygon>
          </wp:wrapThrough>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
                  <a:srcRect/>
                  <a:stretch>
                    <a:fillRect/>
                  </a:stretch>
                </pic:blipFill>
                <pic:spPr bwMode="auto">
                  <a:xfrm>
                    <a:off x="0" y="0"/>
                    <a:ext cx="1133475" cy="545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D0711">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028ED" w14:textId="22B2B2FF" w:rsidR="009A6B7A" w:rsidRPr="00526BD6" w:rsidRDefault="009A6B7A" w:rsidP="00195325">
    <w:pPr>
      <w:pStyle w:val="Footer"/>
      <w:tabs>
        <w:tab w:val="left" w:pos="2259"/>
      </w:tabs>
      <w:jc w:val="center"/>
    </w:pPr>
    <w:r w:rsidRPr="00D55D73">
      <w:rPr>
        <w:noProof/>
        <w:color w:val="4472C4" w:themeColor="accent1"/>
      </w:rPr>
      <w:drawing>
        <wp:anchor distT="0" distB="0" distL="114300" distR="114300" simplePos="0" relativeHeight="251659264" behindDoc="0" locked="0" layoutInCell="1" allowOverlap="1" wp14:anchorId="3678E75E" wp14:editId="237E7000">
          <wp:simplePos x="0" y="0"/>
          <wp:positionH relativeFrom="margin">
            <wp:posOffset>1796</wp:posOffset>
          </wp:positionH>
          <wp:positionV relativeFrom="paragraph">
            <wp:posOffset>-255270</wp:posOffset>
          </wp:positionV>
          <wp:extent cx="1133475" cy="545465"/>
          <wp:effectExtent l="0" t="0" r="9525" b="0"/>
          <wp:wrapThrough wrapText="bothSides">
            <wp:wrapPolygon edited="0">
              <wp:start x="363" y="4526"/>
              <wp:lineTo x="0" y="8298"/>
              <wp:lineTo x="0" y="12824"/>
              <wp:lineTo x="363" y="15842"/>
              <wp:lineTo x="3630" y="15842"/>
              <wp:lineTo x="21418" y="14333"/>
              <wp:lineTo x="21418" y="4526"/>
              <wp:lineTo x="363" y="4526"/>
            </wp:wrapPolygon>
          </wp:wrapThrough>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
                  <a:srcRect/>
                  <a:stretch>
                    <a:fillRect/>
                  </a:stretch>
                </pic:blipFill>
                <pic:spPr bwMode="auto">
                  <a:xfrm>
                    <a:off x="0" y="0"/>
                    <a:ext cx="1133475" cy="545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5019B9AE" wp14:editId="449B87AB">
          <wp:simplePos x="0" y="0"/>
          <wp:positionH relativeFrom="margin">
            <wp:align>right</wp:align>
          </wp:positionH>
          <wp:positionV relativeFrom="paragraph">
            <wp:posOffset>-174581</wp:posOffset>
          </wp:positionV>
          <wp:extent cx="937895" cy="457200"/>
          <wp:effectExtent l="0" t="0" r="0" b="0"/>
          <wp:wrapTight wrapText="bothSides">
            <wp:wrapPolygon edited="0">
              <wp:start x="0" y="2700"/>
              <wp:lineTo x="0" y="12600"/>
              <wp:lineTo x="439" y="18000"/>
              <wp:lineTo x="2194" y="18000"/>
              <wp:lineTo x="21059" y="14400"/>
              <wp:lineTo x="21059" y="5400"/>
              <wp:lineTo x="2632" y="2700"/>
              <wp:lineTo x="0" y="2700"/>
            </wp:wrapPolygon>
          </wp:wrapTight>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789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24AF2" w14:textId="0575A504" w:rsidR="00D17ABE" w:rsidRPr="00207EF6" w:rsidRDefault="00D17ABE" w:rsidP="00BD0711">
    <w:pPr>
      <w:pStyle w:val="Footer"/>
      <w:tabs>
        <w:tab w:val="clear" w:pos="9360"/>
        <w:tab w:val="right" w:pos="10080"/>
      </w:tabs>
    </w:pPr>
    <w:r w:rsidRPr="00D55D73">
      <w:rPr>
        <w:noProof/>
      </w:rPr>
      <w:drawing>
        <wp:anchor distT="0" distB="0" distL="114300" distR="114300" simplePos="0" relativeHeight="251672576" behindDoc="0" locked="0" layoutInCell="1" allowOverlap="1" wp14:anchorId="0AA1F09F" wp14:editId="5F7BB539">
          <wp:simplePos x="0" y="0"/>
          <wp:positionH relativeFrom="margin">
            <wp:align>right</wp:align>
          </wp:positionH>
          <wp:positionV relativeFrom="paragraph">
            <wp:posOffset>-198467</wp:posOffset>
          </wp:positionV>
          <wp:extent cx="937895" cy="457200"/>
          <wp:effectExtent l="0" t="0" r="0" b="0"/>
          <wp:wrapNone/>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89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5D73">
      <w:rPr>
        <w:noProof/>
      </w:rPr>
      <w:drawing>
        <wp:anchor distT="0" distB="0" distL="114300" distR="114300" simplePos="0" relativeHeight="251671552" behindDoc="0" locked="0" layoutInCell="1" allowOverlap="1" wp14:anchorId="5B474A7E" wp14:editId="27E42207">
          <wp:simplePos x="0" y="0"/>
          <wp:positionH relativeFrom="margin">
            <wp:posOffset>0</wp:posOffset>
          </wp:positionH>
          <wp:positionV relativeFrom="paragraph">
            <wp:posOffset>-314216</wp:posOffset>
          </wp:positionV>
          <wp:extent cx="1133475" cy="545465"/>
          <wp:effectExtent l="0" t="0" r="9525" b="0"/>
          <wp:wrapThrough wrapText="bothSides">
            <wp:wrapPolygon edited="0">
              <wp:start x="363" y="4526"/>
              <wp:lineTo x="0" y="8298"/>
              <wp:lineTo x="0" y="12824"/>
              <wp:lineTo x="363" y="15842"/>
              <wp:lineTo x="3630" y="15842"/>
              <wp:lineTo x="21418" y="14333"/>
              <wp:lineTo x="21418" y="4526"/>
              <wp:lineTo x="363" y="4526"/>
            </wp:wrapPolygon>
          </wp:wrapThrough>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a:picLocks noChangeAspect="1" noChangeArrowheads="1"/>
                  </pic:cNvPicPr>
                </pic:nvPicPr>
                <pic:blipFill>
                  <a:blip r:embed="rId2"/>
                  <a:srcRect/>
                  <a:stretch>
                    <a:fillRect/>
                  </a:stretch>
                </pic:blipFill>
                <pic:spPr bwMode="auto">
                  <a:xfrm>
                    <a:off x="0" y="0"/>
                    <a:ext cx="1133475" cy="545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                                      </w:t>
    </w:r>
    <w:r w:rsidR="00A52191">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631EF" w14:textId="0D482E7F" w:rsidR="00A52191" w:rsidRPr="00207EF6" w:rsidRDefault="00A52191" w:rsidP="00BD0711">
    <w:pPr>
      <w:pStyle w:val="Footer"/>
      <w:tabs>
        <w:tab w:val="clear" w:pos="9360"/>
        <w:tab w:val="right" w:pos="10080"/>
      </w:tabs>
    </w:pPr>
    <w:r w:rsidRPr="00D55D73">
      <w:rPr>
        <w:noProof/>
      </w:rPr>
      <w:drawing>
        <wp:anchor distT="0" distB="0" distL="114300" distR="114300" simplePos="0" relativeHeight="251680768" behindDoc="0" locked="0" layoutInCell="1" allowOverlap="1" wp14:anchorId="36F6629C" wp14:editId="75FA239B">
          <wp:simplePos x="0" y="0"/>
          <wp:positionH relativeFrom="margin">
            <wp:align>right</wp:align>
          </wp:positionH>
          <wp:positionV relativeFrom="paragraph">
            <wp:posOffset>-198467</wp:posOffset>
          </wp:positionV>
          <wp:extent cx="937895" cy="457200"/>
          <wp:effectExtent l="0" t="0" r="0" b="0"/>
          <wp:wrapNone/>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89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5D73">
      <w:rPr>
        <w:noProof/>
      </w:rPr>
      <w:drawing>
        <wp:anchor distT="0" distB="0" distL="114300" distR="114300" simplePos="0" relativeHeight="251679744" behindDoc="0" locked="0" layoutInCell="1" allowOverlap="1" wp14:anchorId="023CDF15" wp14:editId="1834F2F0">
          <wp:simplePos x="0" y="0"/>
          <wp:positionH relativeFrom="margin">
            <wp:posOffset>0</wp:posOffset>
          </wp:positionH>
          <wp:positionV relativeFrom="paragraph">
            <wp:posOffset>-314216</wp:posOffset>
          </wp:positionV>
          <wp:extent cx="1133475" cy="545465"/>
          <wp:effectExtent l="0" t="0" r="9525" b="0"/>
          <wp:wrapThrough wrapText="bothSides">
            <wp:wrapPolygon edited="0">
              <wp:start x="363" y="4526"/>
              <wp:lineTo x="0" y="8298"/>
              <wp:lineTo x="0" y="12824"/>
              <wp:lineTo x="363" y="15842"/>
              <wp:lineTo x="3630" y="15842"/>
              <wp:lineTo x="21418" y="14333"/>
              <wp:lineTo x="21418" y="4526"/>
              <wp:lineTo x="363" y="4526"/>
            </wp:wrapPolygon>
          </wp:wrapThrough>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a:picLocks noChangeAspect="1" noChangeArrowheads="1"/>
                  </pic:cNvPicPr>
                </pic:nvPicPr>
                <pic:blipFill>
                  <a:blip r:embed="rId2"/>
                  <a:srcRect/>
                  <a:stretch>
                    <a:fillRect/>
                  </a:stretch>
                </pic:blipFill>
                <pic:spPr bwMode="auto">
                  <a:xfrm>
                    <a:off x="0" y="0"/>
                    <a:ext cx="1133475" cy="545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B3AB8" w14:textId="77777777" w:rsidR="004F22A7" w:rsidRDefault="004F22A7" w:rsidP="00654CB6">
      <w:r>
        <w:separator/>
      </w:r>
    </w:p>
  </w:footnote>
  <w:footnote w:type="continuationSeparator" w:id="0">
    <w:p w14:paraId="2C6A4A69" w14:textId="77777777" w:rsidR="004F22A7" w:rsidRDefault="004F22A7" w:rsidP="00654CB6">
      <w:r>
        <w:continuationSeparator/>
      </w:r>
    </w:p>
  </w:footnote>
  <w:footnote w:id="1">
    <w:p w14:paraId="554E5A0F" w14:textId="77777777" w:rsidR="00941993" w:rsidRPr="00954289" w:rsidRDefault="00941993" w:rsidP="00941993">
      <w:pPr>
        <w:pStyle w:val="FootnoteText"/>
        <w:rPr>
          <w:rFonts w:asciiTheme="minorHAnsi" w:hAnsiTheme="minorHAnsi"/>
          <w:sz w:val="16"/>
          <w:szCs w:val="16"/>
        </w:rPr>
      </w:pPr>
      <w:r w:rsidRPr="00954289">
        <w:rPr>
          <w:rStyle w:val="FootnoteReference"/>
          <w:rFonts w:asciiTheme="minorHAnsi" w:hAnsiTheme="minorHAnsi"/>
          <w:sz w:val="16"/>
          <w:szCs w:val="16"/>
        </w:rPr>
        <w:footnoteRef/>
      </w:r>
      <w:r w:rsidRPr="00954289">
        <w:rPr>
          <w:rFonts w:asciiTheme="minorHAnsi" w:hAnsiTheme="minorHAnsi"/>
          <w:sz w:val="16"/>
          <w:szCs w:val="16"/>
        </w:rPr>
        <w:t xml:space="preserve"> Little, 1990. The Persistence of Privacy: Autonomy and Initiative in Teachers’ Professional Relations. Teachers College Record 91 (4) 509-536.</w:t>
      </w:r>
    </w:p>
  </w:footnote>
  <w:footnote w:id="2">
    <w:p w14:paraId="5EB99AF0" w14:textId="7AF21526" w:rsidR="001847F8" w:rsidRPr="00573504" w:rsidRDefault="001847F8" w:rsidP="001847F8">
      <w:pPr>
        <w:pStyle w:val="FootnoteText"/>
        <w:rPr>
          <w:rFonts w:asciiTheme="minorHAnsi" w:hAnsiTheme="minorHAnsi" w:cstheme="minorHAnsi"/>
          <w:sz w:val="16"/>
          <w:szCs w:val="16"/>
        </w:rPr>
      </w:pPr>
      <w:r w:rsidRPr="00954289">
        <w:rPr>
          <w:rStyle w:val="FootnoteReference"/>
          <w:rFonts w:asciiTheme="minorHAnsi" w:hAnsiTheme="minorHAnsi" w:cstheme="minorHAnsi"/>
          <w:sz w:val="16"/>
          <w:szCs w:val="16"/>
        </w:rPr>
        <w:footnoteRef/>
      </w:r>
      <w:r w:rsidRPr="00954289">
        <w:rPr>
          <w:rFonts w:asciiTheme="minorHAnsi" w:hAnsiTheme="minorHAnsi" w:cstheme="minorHAnsi"/>
          <w:sz w:val="16"/>
          <w:szCs w:val="16"/>
        </w:rPr>
        <w:t xml:space="preserve"> In Massachusetts</w:t>
      </w:r>
      <w:hyperlink r:id="rId1" w:history="1">
        <w:r w:rsidRPr="00160EDA">
          <w:rPr>
            <w:rStyle w:val="Hyperlink"/>
            <w:rFonts w:asciiTheme="minorHAnsi" w:hAnsiTheme="minorHAnsi" w:cstheme="minorHAnsi"/>
            <w:sz w:val="16"/>
            <w:szCs w:val="16"/>
            <w:u w:val="none"/>
          </w:rPr>
          <w:t xml:space="preserve">, </w:t>
        </w:r>
        <w:r w:rsidRPr="00954289">
          <w:rPr>
            <w:rStyle w:val="Hyperlink"/>
            <w:rFonts w:asciiTheme="minorHAnsi" w:hAnsiTheme="minorHAnsi" w:cstheme="minorHAnsi"/>
            <w:sz w:val="16"/>
            <w:szCs w:val="16"/>
          </w:rPr>
          <w:t>English Learner Education (ELE) programs</w:t>
        </w:r>
      </w:hyperlink>
      <w:r w:rsidRPr="00954289">
        <w:rPr>
          <w:rFonts w:asciiTheme="minorHAnsi" w:hAnsiTheme="minorHAnsi" w:cstheme="minorHAnsi"/>
          <w:sz w:val="16"/>
          <w:szCs w:val="16"/>
        </w:rPr>
        <w:t xml:space="preserve"> include Dual Language Education, Transitional Bilingual Education Programs, and Sheltered English Immersion.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AE41C" w14:textId="75CDD26E" w:rsidR="009A6B7A" w:rsidRPr="00910B13" w:rsidRDefault="00CD1E3E" w:rsidP="00195325">
    <w:pPr>
      <w:pStyle w:val="Heading1"/>
      <w:rPr>
        <w:rFonts w:ascii="Georgia" w:hAnsi="Georgia"/>
        <w:color w:val="7030A0"/>
      </w:rPr>
    </w:pPr>
    <w:r>
      <w:rPr>
        <w:noProof/>
      </w:rPr>
      <w:drawing>
        <wp:anchor distT="0" distB="0" distL="114300" distR="114300" simplePos="0" relativeHeight="251682816" behindDoc="0" locked="0" layoutInCell="1" allowOverlap="1" wp14:anchorId="740EADE2" wp14:editId="1F9BF84C">
          <wp:simplePos x="0" y="0"/>
          <wp:positionH relativeFrom="column">
            <wp:posOffset>5692140</wp:posOffset>
          </wp:positionH>
          <wp:positionV relativeFrom="paragraph">
            <wp:posOffset>-373380</wp:posOffset>
          </wp:positionV>
          <wp:extent cx="812068" cy="877536"/>
          <wp:effectExtent l="0" t="0" r="762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068" cy="877536"/>
                  </a:xfrm>
                  <a:prstGeom prst="rect">
                    <a:avLst/>
                  </a:prstGeom>
                  <a:noFill/>
                </pic:spPr>
              </pic:pic>
            </a:graphicData>
          </a:graphic>
          <wp14:sizeRelH relativeFrom="margin">
            <wp14:pctWidth>0</wp14:pctWidth>
          </wp14:sizeRelH>
          <wp14:sizeRelV relativeFrom="margin">
            <wp14:pctHeight>0</wp14:pctHeight>
          </wp14:sizeRelV>
        </wp:anchor>
      </w:drawing>
    </w:r>
    <w:r w:rsidR="009A6B7A" w:rsidRPr="00910B13">
      <w:rPr>
        <w:rFonts w:ascii="Georgia" w:hAnsi="Georgia"/>
        <w:noProof/>
        <w:color w:val="7030A0"/>
      </w:rPr>
      <w:drawing>
        <wp:anchor distT="0" distB="0" distL="114300" distR="114300" simplePos="0" relativeHeight="251663360" behindDoc="0" locked="0" layoutInCell="1" allowOverlap="1" wp14:anchorId="786834B6" wp14:editId="657A64EB">
          <wp:simplePos x="0" y="0"/>
          <wp:positionH relativeFrom="column">
            <wp:posOffset>-30480</wp:posOffset>
          </wp:positionH>
          <wp:positionV relativeFrom="paragraph">
            <wp:posOffset>-341630</wp:posOffset>
          </wp:positionV>
          <wp:extent cx="1125855" cy="545465"/>
          <wp:effectExtent l="0" t="0" r="0" b="0"/>
          <wp:wrapNone/>
          <wp:docPr id="1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a:extLst>
                      <a:ext uri="{C183D7F6-B498-43B3-948B-1728B52AA6E4}">
                        <adec:decorative xmlns:adec="http://schemas.microsoft.com/office/drawing/2017/decorative" val="1"/>
                      </a:ext>
                    </a:extLst>
                  </pic:cNvPr>
                  <pic:cNvPicPr>
                    <a:picLocks noChangeAspect="1" noChangeArrowheads="1"/>
                  </pic:cNvPicPr>
                </pic:nvPicPr>
                <pic:blipFill>
                  <a:blip r:embed="rId2"/>
                  <a:srcRect/>
                  <a:stretch>
                    <a:fillRect/>
                  </a:stretch>
                </pic:blipFill>
                <pic:spPr bwMode="auto">
                  <a:xfrm>
                    <a:off x="0" y="0"/>
                    <a:ext cx="1125855" cy="545465"/>
                  </a:xfrm>
                  <a:prstGeom prst="rect">
                    <a:avLst/>
                  </a:prstGeom>
                  <a:noFill/>
                  <a:ln w="9525">
                    <a:noFill/>
                    <a:miter lim="800000"/>
                    <a:headEnd/>
                    <a:tailEnd/>
                  </a:ln>
                </pic:spPr>
              </pic:pic>
            </a:graphicData>
          </a:graphic>
        </wp:anchor>
      </w:drawing>
    </w:r>
    <w:r w:rsidR="009A6B7A" w:rsidRPr="00910B13">
      <w:rPr>
        <w:rFonts w:ascii="Georgia" w:hAnsi="Georgia"/>
        <w:color w:val="7030A0"/>
      </w:rPr>
      <w:t>Quick Reference Guide:</w:t>
    </w:r>
    <w:r w:rsidR="009A6B7A" w:rsidRPr="0081308D">
      <w:t xml:space="preserve"> </w:t>
    </w:r>
  </w:p>
  <w:p w14:paraId="58CDF97C" w14:textId="6620A3AE" w:rsidR="009A6B7A" w:rsidRPr="002C4B78" w:rsidRDefault="00CD1E3E" w:rsidP="00195325">
    <w:pPr>
      <w:pStyle w:val="Heading1"/>
      <w:rPr>
        <w:rFonts w:ascii="Georgia" w:hAnsi="Georgia"/>
        <w:color w:val="7030A0"/>
      </w:rPr>
    </w:pPr>
    <w:r>
      <w:rPr>
        <w:rFonts w:ascii="Georgia" w:hAnsi="Georgia"/>
        <w:color w:val="7030A0"/>
      </w:rPr>
      <w:t>Co-Teaching</w:t>
    </w:r>
    <w:r w:rsidR="009A6B7A">
      <w:rPr>
        <w:rFonts w:ascii="Georgia" w:hAnsi="Georgia"/>
        <w:color w:val="7030A0"/>
      </w:rPr>
      <w:t xml:space="preserve"> ESL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DB6FC" w14:textId="77777777" w:rsidR="00D17ABE" w:rsidRPr="00910B13" w:rsidRDefault="00D17ABE" w:rsidP="00EF4547">
    <w:pPr>
      <w:pStyle w:val="Heading1"/>
      <w:rPr>
        <w:rFonts w:ascii="Georgia" w:hAnsi="Georgia"/>
        <w:color w:val="7030A0"/>
      </w:rPr>
    </w:pPr>
    <w:r>
      <w:rPr>
        <w:noProof/>
      </w:rPr>
      <w:drawing>
        <wp:anchor distT="0" distB="0" distL="114300" distR="114300" simplePos="0" relativeHeight="251669504" behindDoc="0" locked="0" layoutInCell="1" allowOverlap="1" wp14:anchorId="78CD3DEE" wp14:editId="5D1A3889">
          <wp:simplePos x="0" y="0"/>
          <wp:positionH relativeFrom="column">
            <wp:posOffset>8020050</wp:posOffset>
          </wp:positionH>
          <wp:positionV relativeFrom="paragraph">
            <wp:posOffset>-298450</wp:posOffset>
          </wp:positionV>
          <wp:extent cx="812068" cy="877536"/>
          <wp:effectExtent l="0" t="0" r="7620" b="0"/>
          <wp:wrapNone/>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068" cy="877536"/>
                  </a:xfrm>
                  <a:prstGeom prst="rect">
                    <a:avLst/>
                  </a:prstGeom>
                  <a:noFill/>
                </pic:spPr>
              </pic:pic>
            </a:graphicData>
          </a:graphic>
          <wp14:sizeRelH relativeFrom="margin">
            <wp14:pctWidth>0</wp14:pctWidth>
          </wp14:sizeRelH>
          <wp14:sizeRelV relativeFrom="margin">
            <wp14:pctHeight>0</wp14:pctHeight>
          </wp14:sizeRelV>
        </wp:anchor>
      </w:drawing>
    </w:r>
    <w:r w:rsidRPr="00910B13">
      <w:rPr>
        <w:rFonts w:ascii="Georgia" w:hAnsi="Georgia"/>
        <w:noProof/>
        <w:color w:val="7030A0"/>
      </w:rPr>
      <w:drawing>
        <wp:anchor distT="0" distB="0" distL="114300" distR="114300" simplePos="0" relativeHeight="251668480" behindDoc="0" locked="0" layoutInCell="1" allowOverlap="1" wp14:anchorId="1840A6DE" wp14:editId="4CC5E8AB">
          <wp:simplePos x="0" y="0"/>
          <wp:positionH relativeFrom="margin">
            <wp:posOffset>-401782</wp:posOffset>
          </wp:positionH>
          <wp:positionV relativeFrom="paragraph">
            <wp:posOffset>-198467</wp:posOffset>
          </wp:positionV>
          <wp:extent cx="1125855" cy="545465"/>
          <wp:effectExtent l="0" t="0" r="0" b="0"/>
          <wp:wrapNone/>
          <wp:docPr id="5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
                    <a:extLst>
                      <a:ext uri="{C183D7F6-B498-43B3-948B-1728B52AA6E4}">
                        <adec:decorative xmlns:adec="http://schemas.microsoft.com/office/drawing/2017/decorative" val="1"/>
                      </a:ext>
                    </a:extLst>
                  </pic:cNvPr>
                  <pic:cNvPicPr>
                    <a:picLocks noChangeAspect="1" noChangeArrowheads="1"/>
                  </pic:cNvPicPr>
                </pic:nvPicPr>
                <pic:blipFill>
                  <a:blip r:embed="rId2"/>
                  <a:srcRect/>
                  <a:stretch>
                    <a:fillRect/>
                  </a:stretch>
                </pic:blipFill>
                <pic:spPr bwMode="auto">
                  <a:xfrm>
                    <a:off x="0" y="0"/>
                    <a:ext cx="1125855" cy="545465"/>
                  </a:xfrm>
                  <a:prstGeom prst="rect">
                    <a:avLst/>
                  </a:prstGeom>
                  <a:noFill/>
                  <a:ln w="9525">
                    <a:noFill/>
                    <a:miter lim="800000"/>
                    <a:headEnd/>
                    <a:tailEnd/>
                  </a:ln>
                </pic:spPr>
              </pic:pic>
            </a:graphicData>
          </a:graphic>
        </wp:anchor>
      </w:drawing>
    </w:r>
    <w:r w:rsidRPr="00910B13">
      <w:rPr>
        <w:rFonts w:ascii="Georgia" w:hAnsi="Georgia"/>
        <w:color w:val="7030A0"/>
      </w:rPr>
      <w:t>Quick Reference Guide:</w:t>
    </w:r>
    <w:r w:rsidRPr="0081308D">
      <w:t xml:space="preserve"> </w:t>
    </w:r>
  </w:p>
  <w:p w14:paraId="4691E63F" w14:textId="77777777" w:rsidR="00D17ABE" w:rsidRPr="002C4B78" w:rsidRDefault="00D17ABE" w:rsidP="00EF4547">
    <w:pPr>
      <w:pStyle w:val="Heading1"/>
      <w:rPr>
        <w:rFonts w:ascii="Georgia" w:hAnsi="Georgia"/>
        <w:color w:val="7030A0"/>
      </w:rPr>
    </w:pPr>
    <w:r>
      <w:rPr>
        <w:rFonts w:ascii="Georgia" w:hAnsi="Georgia"/>
        <w:color w:val="7030A0"/>
      </w:rPr>
      <w:t>Co-Teaching ESL</w:t>
    </w:r>
  </w:p>
  <w:p w14:paraId="663ACCBC" w14:textId="77777777" w:rsidR="00D17ABE" w:rsidRPr="0098200F" w:rsidRDefault="00D17ABE">
    <w:pPr>
      <w:pStyle w:val="Header"/>
      <w:rPr>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C6637" w14:textId="77777777" w:rsidR="005460E7" w:rsidRPr="0098200F" w:rsidRDefault="005460E7">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E0AF3"/>
    <w:multiLevelType w:val="hybridMultilevel"/>
    <w:tmpl w:val="6F5ED8E4"/>
    <w:lvl w:ilvl="0" w:tplc="39561EF2">
      <w:start w:val="1"/>
      <w:numFmt w:val="bullet"/>
      <w:lvlText w:val=""/>
      <w:lvlJc w:val="left"/>
      <w:pPr>
        <w:ind w:left="720" w:hanging="360"/>
      </w:pPr>
      <w:rPr>
        <w:rFonts w:ascii="Wingdings" w:hAnsi="Wingdings"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D592D"/>
    <w:multiLevelType w:val="multilevel"/>
    <w:tmpl w:val="D2AA6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0F008C"/>
    <w:multiLevelType w:val="hybridMultilevel"/>
    <w:tmpl w:val="4FE43CFC"/>
    <w:lvl w:ilvl="0" w:tplc="C22CAA56">
      <w:start w:val="1"/>
      <w:numFmt w:val="bullet"/>
      <w:lvlText w:val="□"/>
      <w:lvlJc w:val="left"/>
      <w:pPr>
        <w:ind w:left="360" w:hanging="360"/>
      </w:pPr>
      <w:rPr>
        <w:rFonts w:ascii="Arial" w:hAnsi="Arial" w:hint="default"/>
        <w:b w:val="0"/>
        <w:i w:val="0"/>
        <w:color w:val="auto"/>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4F038B"/>
    <w:multiLevelType w:val="hybridMultilevel"/>
    <w:tmpl w:val="1ED41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A23FCE"/>
    <w:multiLevelType w:val="hybridMultilevel"/>
    <w:tmpl w:val="23B2AF40"/>
    <w:lvl w:ilvl="0" w:tplc="C6C2B8C2">
      <w:start w:val="1"/>
      <w:numFmt w:val="bullet"/>
      <w:lvlText w:val=""/>
      <w:lvlJc w:val="left"/>
      <w:pPr>
        <w:tabs>
          <w:tab w:val="num" w:pos="720"/>
        </w:tabs>
        <w:ind w:left="720" w:hanging="360"/>
      </w:pPr>
      <w:rPr>
        <w:rFonts w:ascii="Wingdings" w:hAnsi="Wingdings" w:hint="default"/>
      </w:rPr>
    </w:lvl>
    <w:lvl w:ilvl="1" w:tplc="87343F56" w:tentative="1">
      <w:start w:val="1"/>
      <w:numFmt w:val="bullet"/>
      <w:lvlText w:val=""/>
      <w:lvlJc w:val="left"/>
      <w:pPr>
        <w:tabs>
          <w:tab w:val="num" w:pos="1440"/>
        </w:tabs>
        <w:ind w:left="1440" w:hanging="360"/>
      </w:pPr>
      <w:rPr>
        <w:rFonts w:ascii="Wingdings" w:hAnsi="Wingdings" w:hint="default"/>
      </w:rPr>
    </w:lvl>
    <w:lvl w:ilvl="2" w:tplc="2542CA74" w:tentative="1">
      <w:start w:val="1"/>
      <w:numFmt w:val="bullet"/>
      <w:lvlText w:val=""/>
      <w:lvlJc w:val="left"/>
      <w:pPr>
        <w:tabs>
          <w:tab w:val="num" w:pos="2160"/>
        </w:tabs>
        <w:ind w:left="2160" w:hanging="360"/>
      </w:pPr>
      <w:rPr>
        <w:rFonts w:ascii="Wingdings" w:hAnsi="Wingdings" w:hint="default"/>
      </w:rPr>
    </w:lvl>
    <w:lvl w:ilvl="3" w:tplc="78CC8F88" w:tentative="1">
      <w:start w:val="1"/>
      <w:numFmt w:val="bullet"/>
      <w:lvlText w:val=""/>
      <w:lvlJc w:val="left"/>
      <w:pPr>
        <w:tabs>
          <w:tab w:val="num" w:pos="2880"/>
        </w:tabs>
        <w:ind w:left="2880" w:hanging="360"/>
      </w:pPr>
      <w:rPr>
        <w:rFonts w:ascii="Wingdings" w:hAnsi="Wingdings" w:hint="default"/>
      </w:rPr>
    </w:lvl>
    <w:lvl w:ilvl="4" w:tplc="F5EACBE6" w:tentative="1">
      <w:start w:val="1"/>
      <w:numFmt w:val="bullet"/>
      <w:lvlText w:val=""/>
      <w:lvlJc w:val="left"/>
      <w:pPr>
        <w:tabs>
          <w:tab w:val="num" w:pos="3600"/>
        </w:tabs>
        <w:ind w:left="3600" w:hanging="360"/>
      </w:pPr>
      <w:rPr>
        <w:rFonts w:ascii="Wingdings" w:hAnsi="Wingdings" w:hint="default"/>
      </w:rPr>
    </w:lvl>
    <w:lvl w:ilvl="5" w:tplc="EC58990E" w:tentative="1">
      <w:start w:val="1"/>
      <w:numFmt w:val="bullet"/>
      <w:lvlText w:val=""/>
      <w:lvlJc w:val="left"/>
      <w:pPr>
        <w:tabs>
          <w:tab w:val="num" w:pos="4320"/>
        </w:tabs>
        <w:ind w:left="4320" w:hanging="360"/>
      </w:pPr>
      <w:rPr>
        <w:rFonts w:ascii="Wingdings" w:hAnsi="Wingdings" w:hint="default"/>
      </w:rPr>
    </w:lvl>
    <w:lvl w:ilvl="6" w:tplc="1F2AEAF2" w:tentative="1">
      <w:start w:val="1"/>
      <w:numFmt w:val="bullet"/>
      <w:lvlText w:val=""/>
      <w:lvlJc w:val="left"/>
      <w:pPr>
        <w:tabs>
          <w:tab w:val="num" w:pos="5040"/>
        </w:tabs>
        <w:ind w:left="5040" w:hanging="360"/>
      </w:pPr>
      <w:rPr>
        <w:rFonts w:ascii="Wingdings" w:hAnsi="Wingdings" w:hint="default"/>
      </w:rPr>
    </w:lvl>
    <w:lvl w:ilvl="7" w:tplc="D88ACCAA" w:tentative="1">
      <w:start w:val="1"/>
      <w:numFmt w:val="bullet"/>
      <w:lvlText w:val=""/>
      <w:lvlJc w:val="left"/>
      <w:pPr>
        <w:tabs>
          <w:tab w:val="num" w:pos="5760"/>
        </w:tabs>
        <w:ind w:left="5760" w:hanging="360"/>
      </w:pPr>
      <w:rPr>
        <w:rFonts w:ascii="Wingdings" w:hAnsi="Wingdings" w:hint="default"/>
      </w:rPr>
    </w:lvl>
    <w:lvl w:ilvl="8" w:tplc="0EB6BD3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BC2608"/>
    <w:multiLevelType w:val="hybridMultilevel"/>
    <w:tmpl w:val="8D42A32A"/>
    <w:lvl w:ilvl="0" w:tplc="F4D65B08">
      <w:start w:val="1"/>
      <w:numFmt w:val="bullet"/>
      <w:lvlText w:val=""/>
      <w:lvlJc w:val="left"/>
      <w:pPr>
        <w:tabs>
          <w:tab w:val="num" w:pos="720"/>
        </w:tabs>
        <w:ind w:left="720" w:hanging="360"/>
      </w:pPr>
      <w:rPr>
        <w:rFonts w:ascii="Wingdings" w:hAnsi="Wingdings" w:hint="default"/>
      </w:rPr>
    </w:lvl>
    <w:lvl w:ilvl="1" w:tplc="AC500AF2" w:tentative="1">
      <w:start w:val="1"/>
      <w:numFmt w:val="bullet"/>
      <w:lvlText w:val=""/>
      <w:lvlJc w:val="left"/>
      <w:pPr>
        <w:tabs>
          <w:tab w:val="num" w:pos="1440"/>
        </w:tabs>
        <w:ind w:left="1440" w:hanging="360"/>
      </w:pPr>
      <w:rPr>
        <w:rFonts w:ascii="Wingdings" w:hAnsi="Wingdings" w:hint="default"/>
      </w:rPr>
    </w:lvl>
    <w:lvl w:ilvl="2" w:tplc="69763088" w:tentative="1">
      <w:start w:val="1"/>
      <w:numFmt w:val="bullet"/>
      <w:lvlText w:val=""/>
      <w:lvlJc w:val="left"/>
      <w:pPr>
        <w:tabs>
          <w:tab w:val="num" w:pos="2160"/>
        </w:tabs>
        <w:ind w:left="2160" w:hanging="360"/>
      </w:pPr>
      <w:rPr>
        <w:rFonts w:ascii="Wingdings" w:hAnsi="Wingdings" w:hint="default"/>
      </w:rPr>
    </w:lvl>
    <w:lvl w:ilvl="3" w:tplc="3D80A192" w:tentative="1">
      <w:start w:val="1"/>
      <w:numFmt w:val="bullet"/>
      <w:lvlText w:val=""/>
      <w:lvlJc w:val="left"/>
      <w:pPr>
        <w:tabs>
          <w:tab w:val="num" w:pos="2880"/>
        </w:tabs>
        <w:ind w:left="2880" w:hanging="360"/>
      </w:pPr>
      <w:rPr>
        <w:rFonts w:ascii="Wingdings" w:hAnsi="Wingdings" w:hint="default"/>
      </w:rPr>
    </w:lvl>
    <w:lvl w:ilvl="4" w:tplc="F8A0D4DE" w:tentative="1">
      <w:start w:val="1"/>
      <w:numFmt w:val="bullet"/>
      <w:lvlText w:val=""/>
      <w:lvlJc w:val="left"/>
      <w:pPr>
        <w:tabs>
          <w:tab w:val="num" w:pos="3600"/>
        </w:tabs>
        <w:ind w:left="3600" w:hanging="360"/>
      </w:pPr>
      <w:rPr>
        <w:rFonts w:ascii="Wingdings" w:hAnsi="Wingdings" w:hint="default"/>
      </w:rPr>
    </w:lvl>
    <w:lvl w:ilvl="5" w:tplc="C76AD590" w:tentative="1">
      <w:start w:val="1"/>
      <w:numFmt w:val="bullet"/>
      <w:lvlText w:val=""/>
      <w:lvlJc w:val="left"/>
      <w:pPr>
        <w:tabs>
          <w:tab w:val="num" w:pos="4320"/>
        </w:tabs>
        <w:ind w:left="4320" w:hanging="360"/>
      </w:pPr>
      <w:rPr>
        <w:rFonts w:ascii="Wingdings" w:hAnsi="Wingdings" w:hint="default"/>
      </w:rPr>
    </w:lvl>
    <w:lvl w:ilvl="6" w:tplc="A39E73F4" w:tentative="1">
      <w:start w:val="1"/>
      <w:numFmt w:val="bullet"/>
      <w:lvlText w:val=""/>
      <w:lvlJc w:val="left"/>
      <w:pPr>
        <w:tabs>
          <w:tab w:val="num" w:pos="5040"/>
        </w:tabs>
        <w:ind w:left="5040" w:hanging="360"/>
      </w:pPr>
      <w:rPr>
        <w:rFonts w:ascii="Wingdings" w:hAnsi="Wingdings" w:hint="default"/>
      </w:rPr>
    </w:lvl>
    <w:lvl w:ilvl="7" w:tplc="E8CA1D1C" w:tentative="1">
      <w:start w:val="1"/>
      <w:numFmt w:val="bullet"/>
      <w:lvlText w:val=""/>
      <w:lvlJc w:val="left"/>
      <w:pPr>
        <w:tabs>
          <w:tab w:val="num" w:pos="5760"/>
        </w:tabs>
        <w:ind w:left="5760" w:hanging="360"/>
      </w:pPr>
      <w:rPr>
        <w:rFonts w:ascii="Wingdings" w:hAnsi="Wingdings" w:hint="default"/>
      </w:rPr>
    </w:lvl>
    <w:lvl w:ilvl="8" w:tplc="28AE0AB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AC2072"/>
    <w:multiLevelType w:val="hybridMultilevel"/>
    <w:tmpl w:val="B6DC8944"/>
    <w:lvl w:ilvl="0" w:tplc="8170274A">
      <w:start w:val="1"/>
      <w:numFmt w:val="bullet"/>
      <w:lvlText w:val=""/>
      <w:lvlJc w:val="left"/>
      <w:pPr>
        <w:tabs>
          <w:tab w:val="num" w:pos="720"/>
        </w:tabs>
        <w:ind w:left="720" w:hanging="360"/>
      </w:pPr>
      <w:rPr>
        <w:rFonts w:ascii="Wingdings" w:hAnsi="Wingdings" w:hint="default"/>
      </w:rPr>
    </w:lvl>
    <w:lvl w:ilvl="1" w:tplc="B3CC3896" w:tentative="1">
      <w:start w:val="1"/>
      <w:numFmt w:val="bullet"/>
      <w:lvlText w:val=""/>
      <w:lvlJc w:val="left"/>
      <w:pPr>
        <w:tabs>
          <w:tab w:val="num" w:pos="1440"/>
        </w:tabs>
        <w:ind w:left="1440" w:hanging="360"/>
      </w:pPr>
      <w:rPr>
        <w:rFonts w:ascii="Wingdings" w:hAnsi="Wingdings" w:hint="default"/>
      </w:rPr>
    </w:lvl>
    <w:lvl w:ilvl="2" w:tplc="1D7A4446" w:tentative="1">
      <w:start w:val="1"/>
      <w:numFmt w:val="bullet"/>
      <w:lvlText w:val=""/>
      <w:lvlJc w:val="left"/>
      <w:pPr>
        <w:tabs>
          <w:tab w:val="num" w:pos="2160"/>
        </w:tabs>
        <w:ind w:left="2160" w:hanging="360"/>
      </w:pPr>
      <w:rPr>
        <w:rFonts w:ascii="Wingdings" w:hAnsi="Wingdings" w:hint="default"/>
      </w:rPr>
    </w:lvl>
    <w:lvl w:ilvl="3" w:tplc="9A0A0D50" w:tentative="1">
      <w:start w:val="1"/>
      <w:numFmt w:val="bullet"/>
      <w:lvlText w:val=""/>
      <w:lvlJc w:val="left"/>
      <w:pPr>
        <w:tabs>
          <w:tab w:val="num" w:pos="2880"/>
        </w:tabs>
        <w:ind w:left="2880" w:hanging="360"/>
      </w:pPr>
      <w:rPr>
        <w:rFonts w:ascii="Wingdings" w:hAnsi="Wingdings" w:hint="default"/>
      </w:rPr>
    </w:lvl>
    <w:lvl w:ilvl="4" w:tplc="13E8174A" w:tentative="1">
      <w:start w:val="1"/>
      <w:numFmt w:val="bullet"/>
      <w:lvlText w:val=""/>
      <w:lvlJc w:val="left"/>
      <w:pPr>
        <w:tabs>
          <w:tab w:val="num" w:pos="3600"/>
        </w:tabs>
        <w:ind w:left="3600" w:hanging="360"/>
      </w:pPr>
      <w:rPr>
        <w:rFonts w:ascii="Wingdings" w:hAnsi="Wingdings" w:hint="default"/>
      </w:rPr>
    </w:lvl>
    <w:lvl w:ilvl="5" w:tplc="E27069BC" w:tentative="1">
      <w:start w:val="1"/>
      <w:numFmt w:val="bullet"/>
      <w:lvlText w:val=""/>
      <w:lvlJc w:val="left"/>
      <w:pPr>
        <w:tabs>
          <w:tab w:val="num" w:pos="4320"/>
        </w:tabs>
        <w:ind w:left="4320" w:hanging="360"/>
      </w:pPr>
      <w:rPr>
        <w:rFonts w:ascii="Wingdings" w:hAnsi="Wingdings" w:hint="default"/>
      </w:rPr>
    </w:lvl>
    <w:lvl w:ilvl="6" w:tplc="DF3A5B4C" w:tentative="1">
      <w:start w:val="1"/>
      <w:numFmt w:val="bullet"/>
      <w:lvlText w:val=""/>
      <w:lvlJc w:val="left"/>
      <w:pPr>
        <w:tabs>
          <w:tab w:val="num" w:pos="5040"/>
        </w:tabs>
        <w:ind w:left="5040" w:hanging="360"/>
      </w:pPr>
      <w:rPr>
        <w:rFonts w:ascii="Wingdings" w:hAnsi="Wingdings" w:hint="default"/>
      </w:rPr>
    </w:lvl>
    <w:lvl w:ilvl="7" w:tplc="C99855AC" w:tentative="1">
      <w:start w:val="1"/>
      <w:numFmt w:val="bullet"/>
      <w:lvlText w:val=""/>
      <w:lvlJc w:val="left"/>
      <w:pPr>
        <w:tabs>
          <w:tab w:val="num" w:pos="5760"/>
        </w:tabs>
        <w:ind w:left="5760" w:hanging="360"/>
      </w:pPr>
      <w:rPr>
        <w:rFonts w:ascii="Wingdings" w:hAnsi="Wingdings" w:hint="default"/>
      </w:rPr>
    </w:lvl>
    <w:lvl w:ilvl="8" w:tplc="05C0DB7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792960"/>
    <w:multiLevelType w:val="hybridMultilevel"/>
    <w:tmpl w:val="E2A8E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A96A7A"/>
    <w:multiLevelType w:val="multilevel"/>
    <w:tmpl w:val="0C66E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5024C7"/>
    <w:multiLevelType w:val="hybridMultilevel"/>
    <w:tmpl w:val="07965C06"/>
    <w:lvl w:ilvl="0" w:tplc="DC6833B0">
      <w:start w:val="1"/>
      <w:numFmt w:val="bullet"/>
      <w:lvlText w:val=""/>
      <w:lvlJc w:val="left"/>
      <w:pPr>
        <w:ind w:left="504" w:hanging="360"/>
      </w:pPr>
      <w:rPr>
        <w:rFonts w:ascii="Wingdings" w:hAnsi="Wingdings" w:hint="default"/>
        <w:sz w:val="14"/>
        <w:szCs w:val="14"/>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0" w15:restartNumberingAfterBreak="0">
    <w:nsid w:val="21AA37A2"/>
    <w:multiLevelType w:val="hybridMultilevel"/>
    <w:tmpl w:val="67383D88"/>
    <w:lvl w:ilvl="0" w:tplc="14544E84">
      <w:start w:val="1"/>
      <w:numFmt w:val="bullet"/>
      <w:lvlText w:val=""/>
      <w:lvlJc w:val="left"/>
      <w:pPr>
        <w:ind w:left="720" w:hanging="360"/>
      </w:pPr>
      <w:rPr>
        <w:rFonts w:ascii="Wingdings" w:hAnsi="Wingdings"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0451BE"/>
    <w:multiLevelType w:val="hybridMultilevel"/>
    <w:tmpl w:val="EB3034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0D61DC"/>
    <w:multiLevelType w:val="hybridMultilevel"/>
    <w:tmpl w:val="EA0671C0"/>
    <w:lvl w:ilvl="0" w:tplc="121643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DE5B50"/>
    <w:multiLevelType w:val="hybridMultilevel"/>
    <w:tmpl w:val="8A568F70"/>
    <w:lvl w:ilvl="0" w:tplc="65783118">
      <w:start w:val="1"/>
      <w:numFmt w:val="bullet"/>
      <w:lvlText w:val=""/>
      <w:lvlJc w:val="left"/>
      <w:pPr>
        <w:ind w:left="720" w:hanging="360"/>
      </w:pPr>
      <w:rPr>
        <w:rFonts w:ascii="Wingdings" w:hAnsi="Wingdings"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343061"/>
    <w:multiLevelType w:val="hybridMultilevel"/>
    <w:tmpl w:val="7B8AF05E"/>
    <w:lvl w:ilvl="0" w:tplc="D644A14A">
      <w:start w:val="1"/>
      <w:numFmt w:val="bullet"/>
      <w:lvlText w:val=""/>
      <w:lvlJc w:val="left"/>
      <w:pPr>
        <w:tabs>
          <w:tab w:val="num" w:pos="720"/>
        </w:tabs>
        <w:ind w:left="720" w:hanging="360"/>
      </w:pPr>
      <w:rPr>
        <w:rFonts w:ascii="Wingdings" w:hAnsi="Wingdings" w:hint="default"/>
      </w:rPr>
    </w:lvl>
    <w:lvl w:ilvl="1" w:tplc="FB70B35E" w:tentative="1">
      <w:start w:val="1"/>
      <w:numFmt w:val="bullet"/>
      <w:lvlText w:val=""/>
      <w:lvlJc w:val="left"/>
      <w:pPr>
        <w:tabs>
          <w:tab w:val="num" w:pos="1440"/>
        </w:tabs>
        <w:ind w:left="1440" w:hanging="360"/>
      </w:pPr>
      <w:rPr>
        <w:rFonts w:ascii="Wingdings" w:hAnsi="Wingdings" w:hint="default"/>
      </w:rPr>
    </w:lvl>
    <w:lvl w:ilvl="2" w:tplc="9132D65C" w:tentative="1">
      <w:start w:val="1"/>
      <w:numFmt w:val="bullet"/>
      <w:lvlText w:val=""/>
      <w:lvlJc w:val="left"/>
      <w:pPr>
        <w:tabs>
          <w:tab w:val="num" w:pos="2160"/>
        </w:tabs>
        <w:ind w:left="2160" w:hanging="360"/>
      </w:pPr>
      <w:rPr>
        <w:rFonts w:ascii="Wingdings" w:hAnsi="Wingdings" w:hint="default"/>
      </w:rPr>
    </w:lvl>
    <w:lvl w:ilvl="3" w:tplc="0EFC4464" w:tentative="1">
      <w:start w:val="1"/>
      <w:numFmt w:val="bullet"/>
      <w:lvlText w:val=""/>
      <w:lvlJc w:val="left"/>
      <w:pPr>
        <w:tabs>
          <w:tab w:val="num" w:pos="2880"/>
        </w:tabs>
        <w:ind w:left="2880" w:hanging="360"/>
      </w:pPr>
      <w:rPr>
        <w:rFonts w:ascii="Wingdings" w:hAnsi="Wingdings" w:hint="default"/>
      </w:rPr>
    </w:lvl>
    <w:lvl w:ilvl="4" w:tplc="1DEEB022" w:tentative="1">
      <w:start w:val="1"/>
      <w:numFmt w:val="bullet"/>
      <w:lvlText w:val=""/>
      <w:lvlJc w:val="left"/>
      <w:pPr>
        <w:tabs>
          <w:tab w:val="num" w:pos="3600"/>
        </w:tabs>
        <w:ind w:left="3600" w:hanging="360"/>
      </w:pPr>
      <w:rPr>
        <w:rFonts w:ascii="Wingdings" w:hAnsi="Wingdings" w:hint="default"/>
      </w:rPr>
    </w:lvl>
    <w:lvl w:ilvl="5" w:tplc="85C413CA" w:tentative="1">
      <w:start w:val="1"/>
      <w:numFmt w:val="bullet"/>
      <w:lvlText w:val=""/>
      <w:lvlJc w:val="left"/>
      <w:pPr>
        <w:tabs>
          <w:tab w:val="num" w:pos="4320"/>
        </w:tabs>
        <w:ind w:left="4320" w:hanging="360"/>
      </w:pPr>
      <w:rPr>
        <w:rFonts w:ascii="Wingdings" w:hAnsi="Wingdings" w:hint="default"/>
      </w:rPr>
    </w:lvl>
    <w:lvl w:ilvl="6" w:tplc="A21C76F6" w:tentative="1">
      <w:start w:val="1"/>
      <w:numFmt w:val="bullet"/>
      <w:lvlText w:val=""/>
      <w:lvlJc w:val="left"/>
      <w:pPr>
        <w:tabs>
          <w:tab w:val="num" w:pos="5040"/>
        </w:tabs>
        <w:ind w:left="5040" w:hanging="360"/>
      </w:pPr>
      <w:rPr>
        <w:rFonts w:ascii="Wingdings" w:hAnsi="Wingdings" w:hint="default"/>
      </w:rPr>
    </w:lvl>
    <w:lvl w:ilvl="7" w:tplc="2E96BCF0" w:tentative="1">
      <w:start w:val="1"/>
      <w:numFmt w:val="bullet"/>
      <w:lvlText w:val=""/>
      <w:lvlJc w:val="left"/>
      <w:pPr>
        <w:tabs>
          <w:tab w:val="num" w:pos="5760"/>
        </w:tabs>
        <w:ind w:left="5760" w:hanging="360"/>
      </w:pPr>
      <w:rPr>
        <w:rFonts w:ascii="Wingdings" w:hAnsi="Wingdings" w:hint="default"/>
      </w:rPr>
    </w:lvl>
    <w:lvl w:ilvl="8" w:tplc="B946465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9D7DEE"/>
    <w:multiLevelType w:val="hybridMultilevel"/>
    <w:tmpl w:val="9AE49A76"/>
    <w:lvl w:ilvl="0" w:tplc="261A05E6">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07C3307"/>
    <w:multiLevelType w:val="hybridMultilevel"/>
    <w:tmpl w:val="8984281C"/>
    <w:lvl w:ilvl="0" w:tplc="40380F62">
      <w:start w:val="1"/>
      <w:numFmt w:val="bullet"/>
      <w:lvlText w:val=""/>
      <w:lvlJc w:val="left"/>
      <w:pPr>
        <w:tabs>
          <w:tab w:val="num" w:pos="720"/>
        </w:tabs>
        <w:ind w:left="720" w:hanging="360"/>
      </w:pPr>
      <w:rPr>
        <w:rFonts w:ascii="Wingdings" w:hAnsi="Wingdings" w:hint="default"/>
      </w:rPr>
    </w:lvl>
    <w:lvl w:ilvl="1" w:tplc="5D748A6A" w:tentative="1">
      <w:start w:val="1"/>
      <w:numFmt w:val="bullet"/>
      <w:lvlText w:val=""/>
      <w:lvlJc w:val="left"/>
      <w:pPr>
        <w:tabs>
          <w:tab w:val="num" w:pos="1440"/>
        </w:tabs>
        <w:ind w:left="1440" w:hanging="360"/>
      </w:pPr>
      <w:rPr>
        <w:rFonts w:ascii="Wingdings" w:hAnsi="Wingdings" w:hint="default"/>
      </w:rPr>
    </w:lvl>
    <w:lvl w:ilvl="2" w:tplc="768EC6A0" w:tentative="1">
      <w:start w:val="1"/>
      <w:numFmt w:val="bullet"/>
      <w:lvlText w:val=""/>
      <w:lvlJc w:val="left"/>
      <w:pPr>
        <w:tabs>
          <w:tab w:val="num" w:pos="2160"/>
        </w:tabs>
        <w:ind w:left="2160" w:hanging="360"/>
      </w:pPr>
      <w:rPr>
        <w:rFonts w:ascii="Wingdings" w:hAnsi="Wingdings" w:hint="default"/>
      </w:rPr>
    </w:lvl>
    <w:lvl w:ilvl="3" w:tplc="62E66F7A" w:tentative="1">
      <w:start w:val="1"/>
      <w:numFmt w:val="bullet"/>
      <w:lvlText w:val=""/>
      <w:lvlJc w:val="left"/>
      <w:pPr>
        <w:tabs>
          <w:tab w:val="num" w:pos="2880"/>
        </w:tabs>
        <w:ind w:left="2880" w:hanging="360"/>
      </w:pPr>
      <w:rPr>
        <w:rFonts w:ascii="Wingdings" w:hAnsi="Wingdings" w:hint="default"/>
      </w:rPr>
    </w:lvl>
    <w:lvl w:ilvl="4" w:tplc="2EE0B60C" w:tentative="1">
      <w:start w:val="1"/>
      <w:numFmt w:val="bullet"/>
      <w:lvlText w:val=""/>
      <w:lvlJc w:val="left"/>
      <w:pPr>
        <w:tabs>
          <w:tab w:val="num" w:pos="3600"/>
        </w:tabs>
        <w:ind w:left="3600" w:hanging="360"/>
      </w:pPr>
      <w:rPr>
        <w:rFonts w:ascii="Wingdings" w:hAnsi="Wingdings" w:hint="default"/>
      </w:rPr>
    </w:lvl>
    <w:lvl w:ilvl="5" w:tplc="58CAAFFA" w:tentative="1">
      <w:start w:val="1"/>
      <w:numFmt w:val="bullet"/>
      <w:lvlText w:val=""/>
      <w:lvlJc w:val="left"/>
      <w:pPr>
        <w:tabs>
          <w:tab w:val="num" w:pos="4320"/>
        </w:tabs>
        <w:ind w:left="4320" w:hanging="360"/>
      </w:pPr>
      <w:rPr>
        <w:rFonts w:ascii="Wingdings" w:hAnsi="Wingdings" w:hint="default"/>
      </w:rPr>
    </w:lvl>
    <w:lvl w:ilvl="6" w:tplc="A5A0732C" w:tentative="1">
      <w:start w:val="1"/>
      <w:numFmt w:val="bullet"/>
      <w:lvlText w:val=""/>
      <w:lvlJc w:val="left"/>
      <w:pPr>
        <w:tabs>
          <w:tab w:val="num" w:pos="5040"/>
        </w:tabs>
        <w:ind w:left="5040" w:hanging="360"/>
      </w:pPr>
      <w:rPr>
        <w:rFonts w:ascii="Wingdings" w:hAnsi="Wingdings" w:hint="default"/>
      </w:rPr>
    </w:lvl>
    <w:lvl w:ilvl="7" w:tplc="E2BE515E" w:tentative="1">
      <w:start w:val="1"/>
      <w:numFmt w:val="bullet"/>
      <w:lvlText w:val=""/>
      <w:lvlJc w:val="left"/>
      <w:pPr>
        <w:tabs>
          <w:tab w:val="num" w:pos="5760"/>
        </w:tabs>
        <w:ind w:left="5760" w:hanging="360"/>
      </w:pPr>
      <w:rPr>
        <w:rFonts w:ascii="Wingdings" w:hAnsi="Wingdings" w:hint="default"/>
      </w:rPr>
    </w:lvl>
    <w:lvl w:ilvl="8" w:tplc="11D20A7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FD61D3"/>
    <w:multiLevelType w:val="hybridMultilevel"/>
    <w:tmpl w:val="42FAC3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45151EE"/>
    <w:multiLevelType w:val="hybridMultilevel"/>
    <w:tmpl w:val="CB7AA088"/>
    <w:lvl w:ilvl="0" w:tplc="1216439C">
      <w:start w:val="1"/>
      <w:numFmt w:val="bullet"/>
      <w:lvlText w:val=""/>
      <w:lvlJc w:val="left"/>
      <w:pPr>
        <w:tabs>
          <w:tab w:val="num" w:pos="360"/>
        </w:tabs>
        <w:ind w:left="360" w:hanging="360"/>
      </w:pPr>
      <w:rPr>
        <w:rFonts w:ascii="Wingdings" w:hAnsi="Wingdings" w:hint="default"/>
      </w:rPr>
    </w:lvl>
    <w:lvl w:ilvl="1" w:tplc="0E52D5C8" w:tentative="1">
      <w:start w:val="1"/>
      <w:numFmt w:val="bullet"/>
      <w:lvlText w:val=""/>
      <w:lvlJc w:val="left"/>
      <w:pPr>
        <w:tabs>
          <w:tab w:val="num" w:pos="1080"/>
        </w:tabs>
        <w:ind w:left="1080" w:hanging="360"/>
      </w:pPr>
      <w:rPr>
        <w:rFonts w:ascii="Wingdings" w:hAnsi="Wingdings" w:hint="default"/>
      </w:rPr>
    </w:lvl>
    <w:lvl w:ilvl="2" w:tplc="1092F2AC" w:tentative="1">
      <w:start w:val="1"/>
      <w:numFmt w:val="bullet"/>
      <w:lvlText w:val=""/>
      <w:lvlJc w:val="left"/>
      <w:pPr>
        <w:tabs>
          <w:tab w:val="num" w:pos="1800"/>
        </w:tabs>
        <w:ind w:left="1800" w:hanging="360"/>
      </w:pPr>
      <w:rPr>
        <w:rFonts w:ascii="Wingdings" w:hAnsi="Wingdings" w:hint="default"/>
      </w:rPr>
    </w:lvl>
    <w:lvl w:ilvl="3" w:tplc="77CC5202" w:tentative="1">
      <w:start w:val="1"/>
      <w:numFmt w:val="bullet"/>
      <w:lvlText w:val=""/>
      <w:lvlJc w:val="left"/>
      <w:pPr>
        <w:tabs>
          <w:tab w:val="num" w:pos="2520"/>
        </w:tabs>
        <w:ind w:left="2520" w:hanging="360"/>
      </w:pPr>
      <w:rPr>
        <w:rFonts w:ascii="Wingdings" w:hAnsi="Wingdings" w:hint="default"/>
      </w:rPr>
    </w:lvl>
    <w:lvl w:ilvl="4" w:tplc="7DF238DE" w:tentative="1">
      <w:start w:val="1"/>
      <w:numFmt w:val="bullet"/>
      <w:lvlText w:val=""/>
      <w:lvlJc w:val="left"/>
      <w:pPr>
        <w:tabs>
          <w:tab w:val="num" w:pos="3240"/>
        </w:tabs>
        <w:ind w:left="3240" w:hanging="360"/>
      </w:pPr>
      <w:rPr>
        <w:rFonts w:ascii="Wingdings" w:hAnsi="Wingdings" w:hint="default"/>
      </w:rPr>
    </w:lvl>
    <w:lvl w:ilvl="5" w:tplc="1D78F1E2" w:tentative="1">
      <w:start w:val="1"/>
      <w:numFmt w:val="bullet"/>
      <w:lvlText w:val=""/>
      <w:lvlJc w:val="left"/>
      <w:pPr>
        <w:tabs>
          <w:tab w:val="num" w:pos="3960"/>
        </w:tabs>
        <w:ind w:left="3960" w:hanging="360"/>
      </w:pPr>
      <w:rPr>
        <w:rFonts w:ascii="Wingdings" w:hAnsi="Wingdings" w:hint="default"/>
      </w:rPr>
    </w:lvl>
    <w:lvl w:ilvl="6" w:tplc="07047898" w:tentative="1">
      <w:start w:val="1"/>
      <w:numFmt w:val="bullet"/>
      <w:lvlText w:val=""/>
      <w:lvlJc w:val="left"/>
      <w:pPr>
        <w:tabs>
          <w:tab w:val="num" w:pos="4680"/>
        </w:tabs>
        <w:ind w:left="4680" w:hanging="360"/>
      </w:pPr>
      <w:rPr>
        <w:rFonts w:ascii="Wingdings" w:hAnsi="Wingdings" w:hint="default"/>
      </w:rPr>
    </w:lvl>
    <w:lvl w:ilvl="7" w:tplc="D9B81A64" w:tentative="1">
      <w:start w:val="1"/>
      <w:numFmt w:val="bullet"/>
      <w:lvlText w:val=""/>
      <w:lvlJc w:val="left"/>
      <w:pPr>
        <w:tabs>
          <w:tab w:val="num" w:pos="5400"/>
        </w:tabs>
        <w:ind w:left="5400" w:hanging="360"/>
      </w:pPr>
      <w:rPr>
        <w:rFonts w:ascii="Wingdings" w:hAnsi="Wingdings" w:hint="default"/>
      </w:rPr>
    </w:lvl>
    <w:lvl w:ilvl="8" w:tplc="BF3AB41A"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59D1851"/>
    <w:multiLevelType w:val="multilevel"/>
    <w:tmpl w:val="1F067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AD4EED"/>
    <w:multiLevelType w:val="hybridMultilevel"/>
    <w:tmpl w:val="E2A8E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CB6833"/>
    <w:multiLevelType w:val="hybridMultilevel"/>
    <w:tmpl w:val="8DD21750"/>
    <w:lvl w:ilvl="0" w:tplc="CF322BE6">
      <w:start w:val="1"/>
      <w:numFmt w:val="bullet"/>
      <w:lvlText w:val=""/>
      <w:lvlJc w:val="left"/>
      <w:pPr>
        <w:tabs>
          <w:tab w:val="num" w:pos="720"/>
        </w:tabs>
        <w:ind w:left="720" w:hanging="360"/>
      </w:pPr>
      <w:rPr>
        <w:rFonts w:ascii="Wingdings" w:hAnsi="Wingdings" w:hint="default"/>
      </w:rPr>
    </w:lvl>
    <w:lvl w:ilvl="1" w:tplc="73B2D900" w:tentative="1">
      <w:start w:val="1"/>
      <w:numFmt w:val="bullet"/>
      <w:lvlText w:val=""/>
      <w:lvlJc w:val="left"/>
      <w:pPr>
        <w:tabs>
          <w:tab w:val="num" w:pos="1440"/>
        </w:tabs>
        <w:ind w:left="1440" w:hanging="360"/>
      </w:pPr>
      <w:rPr>
        <w:rFonts w:ascii="Wingdings" w:hAnsi="Wingdings" w:hint="default"/>
      </w:rPr>
    </w:lvl>
    <w:lvl w:ilvl="2" w:tplc="618811F2" w:tentative="1">
      <w:start w:val="1"/>
      <w:numFmt w:val="bullet"/>
      <w:lvlText w:val=""/>
      <w:lvlJc w:val="left"/>
      <w:pPr>
        <w:tabs>
          <w:tab w:val="num" w:pos="2160"/>
        </w:tabs>
        <w:ind w:left="2160" w:hanging="360"/>
      </w:pPr>
      <w:rPr>
        <w:rFonts w:ascii="Wingdings" w:hAnsi="Wingdings" w:hint="default"/>
      </w:rPr>
    </w:lvl>
    <w:lvl w:ilvl="3" w:tplc="DA6CF5A2" w:tentative="1">
      <w:start w:val="1"/>
      <w:numFmt w:val="bullet"/>
      <w:lvlText w:val=""/>
      <w:lvlJc w:val="left"/>
      <w:pPr>
        <w:tabs>
          <w:tab w:val="num" w:pos="2880"/>
        </w:tabs>
        <w:ind w:left="2880" w:hanging="360"/>
      </w:pPr>
      <w:rPr>
        <w:rFonts w:ascii="Wingdings" w:hAnsi="Wingdings" w:hint="default"/>
      </w:rPr>
    </w:lvl>
    <w:lvl w:ilvl="4" w:tplc="CFD4B4F6" w:tentative="1">
      <w:start w:val="1"/>
      <w:numFmt w:val="bullet"/>
      <w:lvlText w:val=""/>
      <w:lvlJc w:val="left"/>
      <w:pPr>
        <w:tabs>
          <w:tab w:val="num" w:pos="3600"/>
        </w:tabs>
        <w:ind w:left="3600" w:hanging="360"/>
      </w:pPr>
      <w:rPr>
        <w:rFonts w:ascii="Wingdings" w:hAnsi="Wingdings" w:hint="default"/>
      </w:rPr>
    </w:lvl>
    <w:lvl w:ilvl="5" w:tplc="E2C65D70" w:tentative="1">
      <w:start w:val="1"/>
      <w:numFmt w:val="bullet"/>
      <w:lvlText w:val=""/>
      <w:lvlJc w:val="left"/>
      <w:pPr>
        <w:tabs>
          <w:tab w:val="num" w:pos="4320"/>
        </w:tabs>
        <w:ind w:left="4320" w:hanging="360"/>
      </w:pPr>
      <w:rPr>
        <w:rFonts w:ascii="Wingdings" w:hAnsi="Wingdings" w:hint="default"/>
      </w:rPr>
    </w:lvl>
    <w:lvl w:ilvl="6" w:tplc="27C28658" w:tentative="1">
      <w:start w:val="1"/>
      <w:numFmt w:val="bullet"/>
      <w:lvlText w:val=""/>
      <w:lvlJc w:val="left"/>
      <w:pPr>
        <w:tabs>
          <w:tab w:val="num" w:pos="5040"/>
        </w:tabs>
        <w:ind w:left="5040" w:hanging="360"/>
      </w:pPr>
      <w:rPr>
        <w:rFonts w:ascii="Wingdings" w:hAnsi="Wingdings" w:hint="default"/>
      </w:rPr>
    </w:lvl>
    <w:lvl w:ilvl="7" w:tplc="65B65838" w:tentative="1">
      <w:start w:val="1"/>
      <w:numFmt w:val="bullet"/>
      <w:lvlText w:val=""/>
      <w:lvlJc w:val="left"/>
      <w:pPr>
        <w:tabs>
          <w:tab w:val="num" w:pos="5760"/>
        </w:tabs>
        <w:ind w:left="5760" w:hanging="360"/>
      </w:pPr>
      <w:rPr>
        <w:rFonts w:ascii="Wingdings" w:hAnsi="Wingdings" w:hint="default"/>
      </w:rPr>
    </w:lvl>
    <w:lvl w:ilvl="8" w:tplc="CB8E7BF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8E5A53"/>
    <w:multiLevelType w:val="hybridMultilevel"/>
    <w:tmpl w:val="4B3834BC"/>
    <w:lvl w:ilvl="0" w:tplc="5E02E838">
      <w:start w:val="1"/>
      <w:numFmt w:val="bullet"/>
      <w:lvlText w:val=""/>
      <w:lvlJc w:val="left"/>
      <w:pPr>
        <w:ind w:left="720" w:hanging="360"/>
      </w:pPr>
      <w:rPr>
        <w:rFonts w:ascii="Wingdings" w:hAnsi="Wingdings"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9904DC"/>
    <w:multiLevelType w:val="hybridMultilevel"/>
    <w:tmpl w:val="EAE036DA"/>
    <w:lvl w:ilvl="0" w:tplc="9B2C941E">
      <w:start w:val="1"/>
      <w:numFmt w:val="bullet"/>
      <w:lvlText w:val=""/>
      <w:lvlJc w:val="left"/>
      <w:pPr>
        <w:ind w:left="1170" w:hanging="360"/>
      </w:pPr>
      <w:rPr>
        <w:rFonts w:ascii="Wingdings" w:hAnsi="Wingdings" w:hint="default"/>
        <w:sz w:val="14"/>
        <w:szCs w:val="1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4" w15:restartNumberingAfterBreak="0">
    <w:nsid w:val="445D5A88"/>
    <w:multiLevelType w:val="hybridMultilevel"/>
    <w:tmpl w:val="4036DFAE"/>
    <w:lvl w:ilvl="0" w:tplc="D0BE92E2">
      <w:start w:val="1"/>
      <w:numFmt w:val="bullet"/>
      <w:lvlText w:val=""/>
      <w:lvlJc w:val="left"/>
      <w:pPr>
        <w:ind w:left="720" w:hanging="360"/>
      </w:pPr>
      <w:rPr>
        <w:rFonts w:ascii="Wingdings" w:hAnsi="Wingdings"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283FFD"/>
    <w:multiLevelType w:val="hybridMultilevel"/>
    <w:tmpl w:val="A6B2868C"/>
    <w:lvl w:ilvl="0" w:tplc="230ABB94">
      <w:start w:val="1"/>
      <w:numFmt w:val="bullet"/>
      <w:lvlText w:val=""/>
      <w:lvlJc w:val="left"/>
      <w:pPr>
        <w:ind w:left="360" w:hanging="360"/>
      </w:pPr>
      <w:rPr>
        <w:rFonts w:ascii="Wingdings" w:hAnsi="Wingdings" w:hint="default"/>
        <w:sz w:val="14"/>
        <w:szCs w:val="1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6BF4B9C"/>
    <w:multiLevelType w:val="hybridMultilevel"/>
    <w:tmpl w:val="769CD4E6"/>
    <w:lvl w:ilvl="0" w:tplc="D3DC48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1072F8"/>
    <w:multiLevelType w:val="hybridMultilevel"/>
    <w:tmpl w:val="0C2C3588"/>
    <w:lvl w:ilvl="0" w:tplc="0FB4E888">
      <w:start w:val="1"/>
      <w:numFmt w:val="bullet"/>
      <w:lvlText w:val=""/>
      <w:lvlJc w:val="left"/>
      <w:pPr>
        <w:ind w:left="768" w:hanging="360"/>
      </w:pPr>
      <w:rPr>
        <w:rFonts w:ascii="Wingdings" w:hAnsi="Wingdings" w:hint="default"/>
        <w:sz w:val="14"/>
        <w:szCs w:val="14"/>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8" w15:restartNumberingAfterBreak="0">
    <w:nsid w:val="49D40250"/>
    <w:multiLevelType w:val="hybridMultilevel"/>
    <w:tmpl w:val="6AD27D50"/>
    <w:lvl w:ilvl="0" w:tplc="FC82AA4E">
      <w:start w:val="1"/>
      <w:numFmt w:val="decimal"/>
      <w:lvlText w:val="%1."/>
      <w:lvlJc w:val="left"/>
      <w:pPr>
        <w:ind w:left="360" w:hanging="360"/>
      </w:pPr>
      <w:rPr>
        <w:rFonts w:hint="default"/>
        <w:b/>
        <w:bCs/>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A5026B3"/>
    <w:multiLevelType w:val="hybridMultilevel"/>
    <w:tmpl w:val="AB94F1C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57955E7"/>
    <w:multiLevelType w:val="hybridMultilevel"/>
    <w:tmpl w:val="89AE417C"/>
    <w:lvl w:ilvl="0" w:tplc="0409000D">
      <w:start w:val="1"/>
      <w:numFmt w:val="bullet"/>
      <w:lvlText w:val=""/>
      <w:lvlJc w:val="left"/>
      <w:pPr>
        <w:ind w:left="648" w:hanging="360"/>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1" w15:restartNumberingAfterBreak="0">
    <w:nsid w:val="576C1652"/>
    <w:multiLevelType w:val="hybridMultilevel"/>
    <w:tmpl w:val="047A1B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C7A7331"/>
    <w:multiLevelType w:val="hybridMultilevel"/>
    <w:tmpl w:val="E1A86434"/>
    <w:lvl w:ilvl="0" w:tplc="88AEDF94">
      <w:start w:val="1"/>
      <w:numFmt w:val="bullet"/>
      <w:lvlText w:val=""/>
      <w:lvlJc w:val="left"/>
      <w:pPr>
        <w:tabs>
          <w:tab w:val="num" w:pos="720"/>
        </w:tabs>
        <w:ind w:left="720" w:hanging="360"/>
      </w:pPr>
      <w:rPr>
        <w:rFonts w:ascii="Wingdings" w:hAnsi="Wingdings" w:hint="default"/>
      </w:rPr>
    </w:lvl>
    <w:lvl w:ilvl="1" w:tplc="E47284AC" w:tentative="1">
      <w:start w:val="1"/>
      <w:numFmt w:val="bullet"/>
      <w:lvlText w:val=""/>
      <w:lvlJc w:val="left"/>
      <w:pPr>
        <w:tabs>
          <w:tab w:val="num" w:pos="1440"/>
        </w:tabs>
        <w:ind w:left="1440" w:hanging="360"/>
      </w:pPr>
      <w:rPr>
        <w:rFonts w:ascii="Wingdings" w:hAnsi="Wingdings" w:hint="default"/>
      </w:rPr>
    </w:lvl>
    <w:lvl w:ilvl="2" w:tplc="256E5B9A" w:tentative="1">
      <w:start w:val="1"/>
      <w:numFmt w:val="bullet"/>
      <w:lvlText w:val=""/>
      <w:lvlJc w:val="left"/>
      <w:pPr>
        <w:tabs>
          <w:tab w:val="num" w:pos="2160"/>
        </w:tabs>
        <w:ind w:left="2160" w:hanging="360"/>
      </w:pPr>
      <w:rPr>
        <w:rFonts w:ascii="Wingdings" w:hAnsi="Wingdings" w:hint="default"/>
      </w:rPr>
    </w:lvl>
    <w:lvl w:ilvl="3" w:tplc="8F680A98" w:tentative="1">
      <w:start w:val="1"/>
      <w:numFmt w:val="bullet"/>
      <w:lvlText w:val=""/>
      <w:lvlJc w:val="left"/>
      <w:pPr>
        <w:tabs>
          <w:tab w:val="num" w:pos="2880"/>
        </w:tabs>
        <w:ind w:left="2880" w:hanging="360"/>
      </w:pPr>
      <w:rPr>
        <w:rFonts w:ascii="Wingdings" w:hAnsi="Wingdings" w:hint="default"/>
      </w:rPr>
    </w:lvl>
    <w:lvl w:ilvl="4" w:tplc="AD74C1BC" w:tentative="1">
      <w:start w:val="1"/>
      <w:numFmt w:val="bullet"/>
      <w:lvlText w:val=""/>
      <w:lvlJc w:val="left"/>
      <w:pPr>
        <w:tabs>
          <w:tab w:val="num" w:pos="3600"/>
        </w:tabs>
        <w:ind w:left="3600" w:hanging="360"/>
      </w:pPr>
      <w:rPr>
        <w:rFonts w:ascii="Wingdings" w:hAnsi="Wingdings" w:hint="default"/>
      </w:rPr>
    </w:lvl>
    <w:lvl w:ilvl="5" w:tplc="CA50EB4C" w:tentative="1">
      <w:start w:val="1"/>
      <w:numFmt w:val="bullet"/>
      <w:lvlText w:val=""/>
      <w:lvlJc w:val="left"/>
      <w:pPr>
        <w:tabs>
          <w:tab w:val="num" w:pos="4320"/>
        </w:tabs>
        <w:ind w:left="4320" w:hanging="360"/>
      </w:pPr>
      <w:rPr>
        <w:rFonts w:ascii="Wingdings" w:hAnsi="Wingdings" w:hint="default"/>
      </w:rPr>
    </w:lvl>
    <w:lvl w:ilvl="6" w:tplc="60BEDF9C" w:tentative="1">
      <w:start w:val="1"/>
      <w:numFmt w:val="bullet"/>
      <w:lvlText w:val=""/>
      <w:lvlJc w:val="left"/>
      <w:pPr>
        <w:tabs>
          <w:tab w:val="num" w:pos="5040"/>
        </w:tabs>
        <w:ind w:left="5040" w:hanging="360"/>
      </w:pPr>
      <w:rPr>
        <w:rFonts w:ascii="Wingdings" w:hAnsi="Wingdings" w:hint="default"/>
      </w:rPr>
    </w:lvl>
    <w:lvl w:ilvl="7" w:tplc="08EEE7E6" w:tentative="1">
      <w:start w:val="1"/>
      <w:numFmt w:val="bullet"/>
      <w:lvlText w:val=""/>
      <w:lvlJc w:val="left"/>
      <w:pPr>
        <w:tabs>
          <w:tab w:val="num" w:pos="5760"/>
        </w:tabs>
        <w:ind w:left="5760" w:hanging="360"/>
      </w:pPr>
      <w:rPr>
        <w:rFonts w:ascii="Wingdings" w:hAnsi="Wingdings" w:hint="default"/>
      </w:rPr>
    </w:lvl>
    <w:lvl w:ilvl="8" w:tplc="11428E9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E328BC"/>
    <w:multiLevelType w:val="hybridMultilevel"/>
    <w:tmpl w:val="EB887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FF86E6A"/>
    <w:multiLevelType w:val="hybridMultilevel"/>
    <w:tmpl w:val="723CD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4629E5"/>
    <w:multiLevelType w:val="hybridMultilevel"/>
    <w:tmpl w:val="CF988D58"/>
    <w:lvl w:ilvl="0" w:tplc="DE889E16">
      <w:start w:val="1"/>
      <w:numFmt w:val="bullet"/>
      <w:lvlText w:val=""/>
      <w:lvlJc w:val="left"/>
      <w:pPr>
        <w:ind w:left="1080" w:hanging="360"/>
      </w:pPr>
      <w:rPr>
        <w:rFonts w:ascii="Wingdings" w:hAnsi="Wingdings" w:hint="default"/>
        <w:sz w:val="14"/>
        <w:szCs w:val="1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0804ACE"/>
    <w:multiLevelType w:val="hybridMultilevel"/>
    <w:tmpl w:val="6ABA0306"/>
    <w:lvl w:ilvl="0" w:tplc="5B52E03E">
      <w:start w:val="1"/>
      <w:numFmt w:val="bullet"/>
      <w:lvlText w:val=""/>
      <w:lvlJc w:val="left"/>
      <w:pPr>
        <w:ind w:left="720" w:hanging="360"/>
      </w:pPr>
      <w:rPr>
        <w:rFonts w:ascii="Wingdings" w:hAnsi="Wingdings"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6F3A0B"/>
    <w:multiLevelType w:val="hybridMultilevel"/>
    <w:tmpl w:val="14D46050"/>
    <w:lvl w:ilvl="0" w:tplc="9214B1E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1EC63B4"/>
    <w:multiLevelType w:val="multilevel"/>
    <w:tmpl w:val="6020FFA8"/>
    <w:lvl w:ilvl="0">
      <w:start w:val="1"/>
      <w:numFmt w:val="bullet"/>
      <w:pStyle w:val="LetterLis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639A4E34"/>
    <w:multiLevelType w:val="hybridMultilevel"/>
    <w:tmpl w:val="D2FCC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2F1082"/>
    <w:multiLevelType w:val="hybridMultilevel"/>
    <w:tmpl w:val="FA9258E0"/>
    <w:lvl w:ilvl="0" w:tplc="C22CAA56">
      <w:start w:val="1"/>
      <w:numFmt w:val="bullet"/>
      <w:lvlText w:val="□"/>
      <w:lvlJc w:val="left"/>
      <w:pPr>
        <w:ind w:left="360" w:hanging="360"/>
      </w:pPr>
      <w:rPr>
        <w:rFonts w:ascii="Arial" w:hAnsi="Arial" w:hint="default"/>
        <w:b w:val="0"/>
        <w:i w:val="0"/>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38050F"/>
    <w:multiLevelType w:val="hybridMultilevel"/>
    <w:tmpl w:val="81C49A3E"/>
    <w:lvl w:ilvl="0" w:tplc="8F64508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9843FC1"/>
    <w:multiLevelType w:val="hybridMultilevel"/>
    <w:tmpl w:val="57642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B7F47AE"/>
    <w:multiLevelType w:val="multilevel"/>
    <w:tmpl w:val="3BA6C6B0"/>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6E03346C"/>
    <w:multiLevelType w:val="hybridMultilevel"/>
    <w:tmpl w:val="91FE6536"/>
    <w:lvl w:ilvl="0" w:tplc="C922C83C">
      <w:start w:val="1"/>
      <w:numFmt w:val="bullet"/>
      <w:lvlText w:val=""/>
      <w:lvlJc w:val="left"/>
      <w:pPr>
        <w:ind w:left="360" w:hanging="360"/>
      </w:pPr>
      <w:rPr>
        <w:rFonts w:ascii="Wingdings" w:hAnsi="Wingdings" w:hint="default"/>
        <w:color w:val="1F3864" w:themeColor="accent1" w:themeShade="8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10F0B74"/>
    <w:multiLevelType w:val="hybridMultilevel"/>
    <w:tmpl w:val="5176771E"/>
    <w:lvl w:ilvl="0" w:tplc="1D16571A">
      <w:start w:val="1"/>
      <w:numFmt w:val="bullet"/>
      <w:lvlText w:val=""/>
      <w:lvlJc w:val="left"/>
      <w:pPr>
        <w:ind w:left="1170" w:hanging="360"/>
      </w:pPr>
      <w:rPr>
        <w:rFonts w:ascii="Wingdings" w:hAnsi="Wingdings"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1F4093"/>
    <w:multiLevelType w:val="hybridMultilevel"/>
    <w:tmpl w:val="0E8A0A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D6C644A"/>
    <w:multiLevelType w:val="hybridMultilevel"/>
    <w:tmpl w:val="4B3EF570"/>
    <w:lvl w:ilvl="0" w:tplc="5658D4C8">
      <w:start w:val="1"/>
      <w:numFmt w:val="bullet"/>
      <w:lvlText w:val=""/>
      <w:lvlJc w:val="left"/>
      <w:pPr>
        <w:tabs>
          <w:tab w:val="num" w:pos="720"/>
        </w:tabs>
        <w:ind w:left="720" w:hanging="360"/>
      </w:pPr>
      <w:rPr>
        <w:rFonts w:ascii="Wingdings" w:hAnsi="Wingdings" w:hint="default"/>
      </w:rPr>
    </w:lvl>
    <w:lvl w:ilvl="1" w:tplc="7CCE5038" w:tentative="1">
      <w:start w:val="1"/>
      <w:numFmt w:val="bullet"/>
      <w:lvlText w:val=""/>
      <w:lvlJc w:val="left"/>
      <w:pPr>
        <w:tabs>
          <w:tab w:val="num" w:pos="1440"/>
        </w:tabs>
        <w:ind w:left="1440" w:hanging="360"/>
      </w:pPr>
      <w:rPr>
        <w:rFonts w:ascii="Wingdings" w:hAnsi="Wingdings" w:hint="default"/>
      </w:rPr>
    </w:lvl>
    <w:lvl w:ilvl="2" w:tplc="CC3EF338" w:tentative="1">
      <w:start w:val="1"/>
      <w:numFmt w:val="bullet"/>
      <w:lvlText w:val=""/>
      <w:lvlJc w:val="left"/>
      <w:pPr>
        <w:tabs>
          <w:tab w:val="num" w:pos="2160"/>
        </w:tabs>
        <w:ind w:left="2160" w:hanging="360"/>
      </w:pPr>
      <w:rPr>
        <w:rFonts w:ascii="Wingdings" w:hAnsi="Wingdings" w:hint="default"/>
      </w:rPr>
    </w:lvl>
    <w:lvl w:ilvl="3" w:tplc="5ECE69CA" w:tentative="1">
      <w:start w:val="1"/>
      <w:numFmt w:val="bullet"/>
      <w:lvlText w:val=""/>
      <w:lvlJc w:val="left"/>
      <w:pPr>
        <w:tabs>
          <w:tab w:val="num" w:pos="2880"/>
        </w:tabs>
        <w:ind w:left="2880" w:hanging="360"/>
      </w:pPr>
      <w:rPr>
        <w:rFonts w:ascii="Wingdings" w:hAnsi="Wingdings" w:hint="default"/>
      </w:rPr>
    </w:lvl>
    <w:lvl w:ilvl="4" w:tplc="CF824512" w:tentative="1">
      <w:start w:val="1"/>
      <w:numFmt w:val="bullet"/>
      <w:lvlText w:val=""/>
      <w:lvlJc w:val="left"/>
      <w:pPr>
        <w:tabs>
          <w:tab w:val="num" w:pos="3600"/>
        </w:tabs>
        <w:ind w:left="3600" w:hanging="360"/>
      </w:pPr>
      <w:rPr>
        <w:rFonts w:ascii="Wingdings" w:hAnsi="Wingdings" w:hint="default"/>
      </w:rPr>
    </w:lvl>
    <w:lvl w:ilvl="5" w:tplc="36B05998" w:tentative="1">
      <w:start w:val="1"/>
      <w:numFmt w:val="bullet"/>
      <w:lvlText w:val=""/>
      <w:lvlJc w:val="left"/>
      <w:pPr>
        <w:tabs>
          <w:tab w:val="num" w:pos="4320"/>
        </w:tabs>
        <w:ind w:left="4320" w:hanging="360"/>
      </w:pPr>
      <w:rPr>
        <w:rFonts w:ascii="Wingdings" w:hAnsi="Wingdings" w:hint="default"/>
      </w:rPr>
    </w:lvl>
    <w:lvl w:ilvl="6" w:tplc="89368736" w:tentative="1">
      <w:start w:val="1"/>
      <w:numFmt w:val="bullet"/>
      <w:lvlText w:val=""/>
      <w:lvlJc w:val="left"/>
      <w:pPr>
        <w:tabs>
          <w:tab w:val="num" w:pos="5040"/>
        </w:tabs>
        <w:ind w:left="5040" w:hanging="360"/>
      </w:pPr>
      <w:rPr>
        <w:rFonts w:ascii="Wingdings" w:hAnsi="Wingdings" w:hint="default"/>
      </w:rPr>
    </w:lvl>
    <w:lvl w:ilvl="7" w:tplc="941C62CA" w:tentative="1">
      <w:start w:val="1"/>
      <w:numFmt w:val="bullet"/>
      <w:lvlText w:val=""/>
      <w:lvlJc w:val="left"/>
      <w:pPr>
        <w:tabs>
          <w:tab w:val="num" w:pos="5760"/>
        </w:tabs>
        <w:ind w:left="5760" w:hanging="360"/>
      </w:pPr>
      <w:rPr>
        <w:rFonts w:ascii="Wingdings" w:hAnsi="Wingdings" w:hint="default"/>
      </w:rPr>
    </w:lvl>
    <w:lvl w:ilvl="8" w:tplc="4EA45F7C"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E5C63CD"/>
    <w:multiLevelType w:val="hybridMultilevel"/>
    <w:tmpl w:val="E0CEE44A"/>
    <w:lvl w:ilvl="0" w:tplc="C22CAA56">
      <w:start w:val="1"/>
      <w:numFmt w:val="bullet"/>
      <w:lvlText w:val="□"/>
      <w:lvlJc w:val="left"/>
      <w:pPr>
        <w:ind w:left="360" w:hanging="360"/>
      </w:pPr>
      <w:rPr>
        <w:rFonts w:ascii="Arial" w:hAnsi="Arial" w:hint="default"/>
        <w:b w:val="0"/>
        <w:i w:val="0"/>
        <w:color w:val="auto"/>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4"/>
  </w:num>
  <w:num w:numId="2">
    <w:abstractNumId w:val="38"/>
  </w:num>
  <w:num w:numId="3">
    <w:abstractNumId w:val="43"/>
  </w:num>
  <w:num w:numId="4">
    <w:abstractNumId w:val="3"/>
  </w:num>
  <w:num w:numId="5">
    <w:abstractNumId w:val="11"/>
  </w:num>
  <w:num w:numId="6">
    <w:abstractNumId w:val="20"/>
  </w:num>
  <w:num w:numId="7">
    <w:abstractNumId w:val="39"/>
  </w:num>
  <w:num w:numId="8">
    <w:abstractNumId w:val="26"/>
  </w:num>
  <w:num w:numId="9">
    <w:abstractNumId w:val="7"/>
  </w:num>
  <w:num w:numId="10">
    <w:abstractNumId w:val="33"/>
  </w:num>
  <w:num w:numId="11">
    <w:abstractNumId w:val="28"/>
  </w:num>
  <w:num w:numId="12">
    <w:abstractNumId w:val="31"/>
  </w:num>
  <w:num w:numId="13">
    <w:abstractNumId w:val="42"/>
  </w:num>
  <w:num w:numId="14">
    <w:abstractNumId w:val="17"/>
  </w:num>
  <w:num w:numId="15">
    <w:abstractNumId w:val="2"/>
  </w:num>
  <w:num w:numId="16">
    <w:abstractNumId w:val="40"/>
  </w:num>
  <w:num w:numId="17">
    <w:abstractNumId w:val="15"/>
  </w:num>
  <w:num w:numId="18">
    <w:abstractNumId w:val="48"/>
  </w:num>
  <w:num w:numId="19">
    <w:abstractNumId w:val="19"/>
  </w:num>
  <w:num w:numId="20">
    <w:abstractNumId w:val="21"/>
  </w:num>
  <w:num w:numId="21">
    <w:abstractNumId w:val="5"/>
  </w:num>
  <w:num w:numId="22">
    <w:abstractNumId w:val="32"/>
  </w:num>
  <w:num w:numId="23">
    <w:abstractNumId w:val="6"/>
  </w:num>
  <w:num w:numId="24">
    <w:abstractNumId w:val="14"/>
  </w:num>
  <w:num w:numId="25">
    <w:abstractNumId w:val="47"/>
  </w:num>
  <w:num w:numId="26">
    <w:abstractNumId w:val="16"/>
  </w:num>
  <w:num w:numId="27">
    <w:abstractNumId w:val="4"/>
  </w:num>
  <w:num w:numId="28">
    <w:abstractNumId w:val="1"/>
  </w:num>
  <w:num w:numId="29">
    <w:abstractNumId w:val="37"/>
  </w:num>
  <w:num w:numId="30">
    <w:abstractNumId w:val="41"/>
  </w:num>
  <w:num w:numId="31">
    <w:abstractNumId w:val="29"/>
  </w:num>
  <w:num w:numId="32">
    <w:abstractNumId w:val="44"/>
  </w:num>
  <w:num w:numId="33">
    <w:abstractNumId w:val="18"/>
  </w:num>
  <w:num w:numId="34">
    <w:abstractNumId w:val="46"/>
  </w:num>
  <w:num w:numId="35">
    <w:abstractNumId w:val="23"/>
  </w:num>
  <w:num w:numId="36">
    <w:abstractNumId w:val="0"/>
  </w:num>
  <w:num w:numId="37">
    <w:abstractNumId w:val="35"/>
  </w:num>
  <w:num w:numId="38">
    <w:abstractNumId w:val="9"/>
  </w:num>
  <w:num w:numId="39">
    <w:abstractNumId w:val="22"/>
  </w:num>
  <w:num w:numId="40">
    <w:abstractNumId w:val="24"/>
  </w:num>
  <w:num w:numId="41">
    <w:abstractNumId w:val="25"/>
  </w:num>
  <w:num w:numId="42">
    <w:abstractNumId w:val="13"/>
  </w:num>
  <w:num w:numId="43">
    <w:abstractNumId w:val="30"/>
  </w:num>
  <w:num w:numId="44">
    <w:abstractNumId w:val="27"/>
  </w:num>
  <w:num w:numId="45">
    <w:abstractNumId w:val="45"/>
  </w:num>
  <w:num w:numId="46">
    <w:abstractNumId w:val="36"/>
  </w:num>
  <w:num w:numId="47">
    <w:abstractNumId w:val="8"/>
  </w:num>
  <w:num w:numId="48">
    <w:abstractNumId w:val="10"/>
  </w:num>
  <w:num w:numId="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CB6"/>
    <w:rsid w:val="00006533"/>
    <w:rsid w:val="00022219"/>
    <w:rsid w:val="000250EE"/>
    <w:rsid w:val="00035DA9"/>
    <w:rsid w:val="00036C9E"/>
    <w:rsid w:val="000378A7"/>
    <w:rsid w:val="00041057"/>
    <w:rsid w:val="00042BC5"/>
    <w:rsid w:val="00047370"/>
    <w:rsid w:val="00050D3E"/>
    <w:rsid w:val="000565A1"/>
    <w:rsid w:val="00060679"/>
    <w:rsid w:val="00062A26"/>
    <w:rsid w:val="00065580"/>
    <w:rsid w:val="0006591F"/>
    <w:rsid w:val="0007345B"/>
    <w:rsid w:val="000824C6"/>
    <w:rsid w:val="00082CB1"/>
    <w:rsid w:val="00084CC8"/>
    <w:rsid w:val="000874E7"/>
    <w:rsid w:val="00095284"/>
    <w:rsid w:val="000A59D8"/>
    <w:rsid w:val="000B145F"/>
    <w:rsid w:val="000B2725"/>
    <w:rsid w:val="000B2E7E"/>
    <w:rsid w:val="000C010A"/>
    <w:rsid w:val="000E1610"/>
    <w:rsid w:val="000E2F00"/>
    <w:rsid w:val="000E78D1"/>
    <w:rsid w:val="000E79E5"/>
    <w:rsid w:val="000F4218"/>
    <w:rsid w:val="000F569B"/>
    <w:rsid w:val="000F6225"/>
    <w:rsid w:val="00105D1C"/>
    <w:rsid w:val="001138C4"/>
    <w:rsid w:val="00113B40"/>
    <w:rsid w:val="00126010"/>
    <w:rsid w:val="0012681A"/>
    <w:rsid w:val="00126CEF"/>
    <w:rsid w:val="00131755"/>
    <w:rsid w:val="001347B9"/>
    <w:rsid w:val="00135184"/>
    <w:rsid w:val="00144734"/>
    <w:rsid w:val="00145131"/>
    <w:rsid w:val="00145E35"/>
    <w:rsid w:val="00146328"/>
    <w:rsid w:val="00156180"/>
    <w:rsid w:val="00157D0A"/>
    <w:rsid w:val="00160EDA"/>
    <w:rsid w:val="001772DA"/>
    <w:rsid w:val="001847F8"/>
    <w:rsid w:val="00195325"/>
    <w:rsid w:val="00195729"/>
    <w:rsid w:val="001B01E9"/>
    <w:rsid w:val="001C0805"/>
    <w:rsid w:val="001C3827"/>
    <w:rsid w:val="001C6BA2"/>
    <w:rsid w:val="001D3C7B"/>
    <w:rsid w:val="001D418C"/>
    <w:rsid w:val="001E14E7"/>
    <w:rsid w:val="001E45AC"/>
    <w:rsid w:val="001E7350"/>
    <w:rsid w:val="001F4C6C"/>
    <w:rsid w:val="00200E75"/>
    <w:rsid w:val="00201FBE"/>
    <w:rsid w:val="002454FA"/>
    <w:rsid w:val="002618DA"/>
    <w:rsid w:val="00267FDD"/>
    <w:rsid w:val="00270986"/>
    <w:rsid w:val="00270CD5"/>
    <w:rsid w:val="00270D79"/>
    <w:rsid w:val="0027573A"/>
    <w:rsid w:val="00280E00"/>
    <w:rsid w:val="0028103A"/>
    <w:rsid w:val="002A0D20"/>
    <w:rsid w:val="002A45EC"/>
    <w:rsid w:val="002A7FC9"/>
    <w:rsid w:val="002B11E4"/>
    <w:rsid w:val="002C7056"/>
    <w:rsid w:val="002E2F5A"/>
    <w:rsid w:val="002E40A1"/>
    <w:rsid w:val="00303E34"/>
    <w:rsid w:val="003046F6"/>
    <w:rsid w:val="00305DDA"/>
    <w:rsid w:val="00305FD3"/>
    <w:rsid w:val="00317C5C"/>
    <w:rsid w:val="00320030"/>
    <w:rsid w:val="003261B4"/>
    <w:rsid w:val="00327AAC"/>
    <w:rsid w:val="00337992"/>
    <w:rsid w:val="00344910"/>
    <w:rsid w:val="003504FA"/>
    <w:rsid w:val="00352A5F"/>
    <w:rsid w:val="00362C8D"/>
    <w:rsid w:val="00371A23"/>
    <w:rsid w:val="0038073C"/>
    <w:rsid w:val="00387E61"/>
    <w:rsid w:val="00392BD8"/>
    <w:rsid w:val="003A45A4"/>
    <w:rsid w:val="003A513E"/>
    <w:rsid w:val="003B5D30"/>
    <w:rsid w:val="003E4BF1"/>
    <w:rsid w:val="003E5B0D"/>
    <w:rsid w:val="003F62C2"/>
    <w:rsid w:val="0040660B"/>
    <w:rsid w:val="00407066"/>
    <w:rsid w:val="004168C6"/>
    <w:rsid w:val="00416BC7"/>
    <w:rsid w:val="00447DB7"/>
    <w:rsid w:val="004701D1"/>
    <w:rsid w:val="00471B8D"/>
    <w:rsid w:val="004806CF"/>
    <w:rsid w:val="004874B1"/>
    <w:rsid w:val="00492F4D"/>
    <w:rsid w:val="00496C7B"/>
    <w:rsid w:val="004A3C79"/>
    <w:rsid w:val="004B0571"/>
    <w:rsid w:val="004B213D"/>
    <w:rsid w:val="004B7B3D"/>
    <w:rsid w:val="004C0EFB"/>
    <w:rsid w:val="004C2C45"/>
    <w:rsid w:val="004C4D0A"/>
    <w:rsid w:val="004D51BD"/>
    <w:rsid w:val="004E3BB1"/>
    <w:rsid w:val="004F22A7"/>
    <w:rsid w:val="004F4B9B"/>
    <w:rsid w:val="0050037B"/>
    <w:rsid w:val="00500D43"/>
    <w:rsid w:val="00502B98"/>
    <w:rsid w:val="005168F8"/>
    <w:rsid w:val="00517571"/>
    <w:rsid w:val="005205F8"/>
    <w:rsid w:val="00521622"/>
    <w:rsid w:val="00522353"/>
    <w:rsid w:val="0052625A"/>
    <w:rsid w:val="0052668A"/>
    <w:rsid w:val="0053032D"/>
    <w:rsid w:val="005342CA"/>
    <w:rsid w:val="005372BE"/>
    <w:rsid w:val="00541A41"/>
    <w:rsid w:val="00542803"/>
    <w:rsid w:val="005460E7"/>
    <w:rsid w:val="005502E1"/>
    <w:rsid w:val="00554311"/>
    <w:rsid w:val="00556411"/>
    <w:rsid w:val="00562D6D"/>
    <w:rsid w:val="005638EB"/>
    <w:rsid w:val="0056462E"/>
    <w:rsid w:val="00570A36"/>
    <w:rsid w:val="00573504"/>
    <w:rsid w:val="00576013"/>
    <w:rsid w:val="005768C4"/>
    <w:rsid w:val="00581385"/>
    <w:rsid w:val="0058340F"/>
    <w:rsid w:val="00585157"/>
    <w:rsid w:val="005852D9"/>
    <w:rsid w:val="0058700E"/>
    <w:rsid w:val="00587EDB"/>
    <w:rsid w:val="00594CEB"/>
    <w:rsid w:val="00595987"/>
    <w:rsid w:val="005960DC"/>
    <w:rsid w:val="005974B3"/>
    <w:rsid w:val="005A3D54"/>
    <w:rsid w:val="005C6CDA"/>
    <w:rsid w:val="005C7CDC"/>
    <w:rsid w:val="005D20BE"/>
    <w:rsid w:val="005E0ADF"/>
    <w:rsid w:val="005F1619"/>
    <w:rsid w:val="005F6320"/>
    <w:rsid w:val="00615E31"/>
    <w:rsid w:val="006225B7"/>
    <w:rsid w:val="00626B0A"/>
    <w:rsid w:val="00636473"/>
    <w:rsid w:val="0063674E"/>
    <w:rsid w:val="00653A05"/>
    <w:rsid w:val="00654CB6"/>
    <w:rsid w:val="00663468"/>
    <w:rsid w:val="0066732E"/>
    <w:rsid w:val="00677821"/>
    <w:rsid w:val="0068001D"/>
    <w:rsid w:val="006817F8"/>
    <w:rsid w:val="00686F68"/>
    <w:rsid w:val="006930D6"/>
    <w:rsid w:val="006972E0"/>
    <w:rsid w:val="006A5399"/>
    <w:rsid w:val="006A73B2"/>
    <w:rsid w:val="006B1F5F"/>
    <w:rsid w:val="006C6944"/>
    <w:rsid w:val="006D3B11"/>
    <w:rsid w:val="006D4B91"/>
    <w:rsid w:val="006E029D"/>
    <w:rsid w:val="006E0DFC"/>
    <w:rsid w:val="006E70BD"/>
    <w:rsid w:val="007322C5"/>
    <w:rsid w:val="00735A36"/>
    <w:rsid w:val="00743BD6"/>
    <w:rsid w:val="00756793"/>
    <w:rsid w:val="007615BD"/>
    <w:rsid w:val="00761698"/>
    <w:rsid w:val="0077404D"/>
    <w:rsid w:val="0077615A"/>
    <w:rsid w:val="00780439"/>
    <w:rsid w:val="0078184B"/>
    <w:rsid w:val="00786BA8"/>
    <w:rsid w:val="00796316"/>
    <w:rsid w:val="007B3B3D"/>
    <w:rsid w:val="007C0A09"/>
    <w:rsid w:val="007C1DDF"/>
    <w:rsid w:val="007C5217"/>
    <w:rsid w:val="007C5672"/>
    <w:rsid w:val="007D527E"/>
    <w:rsid w:val="007D75A7"/>
    <w:rsid w:val="007E4664"/>
    <w:rsid w:val="007F4B66"/>
    <w:rsid w:val="007F4CBC"/>
    <w:rsid w:val="007F4E3B"/>
    <w:rsid w:val="00801A3A"/>
    <w:rsid w:val="00807ADD"/>
    <w:rsid w:val="00810B91"/>
    <w:rsid w:val="0081308D"/>
    <w:rsid w:val="008227D1"/>
    <w:rsid w:val="008313B4"/>
    <w:rsid w:val="008354CA"/>
    <w:rsid w:val="00835CCE"/>
    <w:rsid w:val="0084084F"/>
    <w:rsid w:val="008442C1"/>
    <w:rsid w:val="00844398"/>
    <w:rsid w:val="00844DCD"/>
    <w:rsid w:val="00847BDB"/>
    <w:rsid w:val="00851FE6"/>
    <w:rsid w:val="0085245F"/>
    <w:rsid w:val="00852DD8"/>
    <w:rsid w:val="00853593"/>
    <w:rsid w:val="00860625"/>
    <w:rsid w:val="00863B74"/>
    <w:rsid w:val="00864595"/>
    <w:rsid w:val="00865234"/>
    <w:rsid w:val="00872C39"/>
    <w:rsid w:val="00881048"/>
    <w:rsid w:val="00886C22"/>
    <w:rsid w:val="0089198A"/>
    <w:rsid w:val="008A3FC8"/>
    <w:rsid w:val="008A4FEF"/>
    <w:rsid w:val="008A7DE2"/>
    <w:rsid w:val="008D2E77"/>
    <w:rsid w:val="008D3DA5"/>
    <w:rsid w:val="008D42A8"/>
    <w:rsid w:val="008D5531"/>
    <w:rsid w:val="008D7713"/>
    <w:rsid w:val="008E1DDD"/>
    <w:rsid w:val="008E7065"/>
    <w:rsid w:val="008F2464"/>
    <w:rsid w:val="008F33F8"/>
    <w:rsid w:val="008F4DB1"/>
    <w:rsid w:val="009063E6"/>
    <w:rsid w:val="00911614"/>
    <w:rsid w:val="00926114"/>
    <w:rsid w:val="00941993"/>
    <w:rsid w:val="00954289"/>
    <w:rsid w:val="00965B31"/>
    <w:rsid w:val="0097047F"/>
    <w:rsid w:val="00973984"/>
    <w:rsid w:val="00973A94"/>
    <w:rsid w:val="00981982"/>
    <w:rsid w:val="0098200F"/>
    <w:rsid w:val="0098213A"/>
    <w:rsid w:val="0099096F"/>
    <w:rsid w:val="009A253B"/>
    <w:rsid w:val="009A6B7A"/>
    <w:rsid w:val="009B1CB6"/>
    <w:rsid w:val="009B5E31"/>
    <w:rsid w:val="009B60C6"/>
    <w:rsid w:val="009D1495"/>
    <w:rsid w:val="009D260E"/>
    <w:rsid w:val="009D5F43"/>
    <w:rsid w:val="009D7744"/>
    <w:rsid w:val="009E73FC"/>
    <w:rsid w:val="009F0AA1"/>
    <w:rsid w:val="00A07F2D"/>
    <w:rsid w:val="00A10593"/>
    <w:rsid w:val="00A1358C"/>
    <w:rsid w:val="00A1576D"/>
    <w:rsid w:val="00A3485C"/>
    <w:rsid w:val="00A34A1C"/>
    <w:rsid w:val="00A363CD"/>
    <w:rsid w:val="00A36974"/>
    <w:rsid w:val="00A409D0"/>
    <w:rsid w:val="00A50917"/>
    <w:rsid w:val="00A52191"/>
    <w:rsid w:val="00A53A8B"/>
    <w:rsid w:val="00A53AF5"/>
    <w:rsid w:val="00A53E19"/>
    <w:rsid w:val="00A564C2"/>
    <w:rsid w:val="00A57CBD"/>
    <w:rsid w:val="00A645D1"/>
    <w:rsid w:val="00A82F32"/>
    <w:rsid w:val="00A836A2"/>
    <w:rsid w:val="00A95284"/>
    <w:rsid w:val="00AC044C"/>
    <w:rsid w:val="00AC0BBC"/>
    <w:rsid w:val="00AE2977"/>
    <w:rsid w:val="00AE6773"/>
    <w:rsid w:val="00AF2434"/>
    <w:rsid w:val="00AF3A0B"/>
    <w:rsid w:val="00AF3CE7"/>
    <w:rsid w:val="00AF4EFC"/>
    <w:rsid w:val="00B24BF8"/>
    <w:rsid w:val="00B25659"/>
    <w:rsid w:val="00B27A81"/>
    <w:rsid w:val="00B3229C"/>
    <w:rsid w:val="00B33193"/>
    <w:rsid w:val="00B335EA"/>
    <w:rsid w:val="00B34CF8"/>
    <w:rsid w:val="00B52B69"/>
    <w:rsid w:val="00B63B6B"/>
    <w:rsid w:val="00B6415E"/>
    <w:rsid w:val="00B6715C"/>
    <w:rsid w:val="00B73558"/>
    <w:rsid w:val="00B76A69"/>
    <w:rsid w:val="00B84183"/>
    <w:rsid w:val="00B84A1E"/>
    <w:rsid w:val="00B93424"/>
    <w:rsid w:val="00BA4D34"/>
    <w:rsid w:val="00BB21DE"/>
    <w:rsid w:val="00BB29FE"/>
    <w:rsid w:val="00BB70B6"/>
    <w:rsid w:val="00BB7545"/>
    <w:rsid w:val="00BD0711"/>
    <w:rsid w:val="00BE4E55"/>
    <w:rsid w:val="00C02BAD"/>
    <w:rsid w:val="00C31799"/>
    <w:rsid w:val="00C31E5A"/>
    <w:rsid w:val="00C32972"/>
    <w:rsid w:val="00C41DAC"/>
    <w:rsid w:val="00C52C3E"/>
    <w:rsid w:val="00C57E7A"/>
    <w:rsid w:val="00C60E5F"/>
    <w:rsid w:val="00C74866"/>
    <w:rsid w:val="00C75E8D"/>
    <w:rsid w:val="00C8383D"/>
    <w:rsid w:val="00C8466C"/>
    <w:rsid w:val="00C8472F"/>
    <w:rsid w:val="00C85F5A"/>
    <w:rsid w:val="00C934B2"/>
    <w:rsid w:val="00C93B56"/>
    <w:rsid w:val="00CA0679"/>
    <w:rsid w:val="00CA0846"/>
    <w:rsid w:val="00CA2E7C"/>
    <w:rsid w:val="00CC1C5C"/>
    <w:rsid w:val="00CC3295"/>
    <w:rsid w:val="00CC4C3C"/>
    <w:rsid w:val="00CC4ED9"/>
    <w:rsid w:val="00CC670C"/>
    <w:rsid w:val="00CD1E3E"/>
    <w:rsid w:val="00CD4A06"/>
    <w:rsid w:val="00CD4DE8"/>
    <w:rsid w:val="00CD5525"/>
    <w:rsid w:val="00CD74B7"/>
    <w:rsid w:val="00CE0546"/>
    <w:rsid w:val="00CF70DE"/>
    <w:rsid w:val="00D01818"/>
    <w:rsid w:val="00D14CFD"/>
    <w:rsid w:val="00D15431"/>
    <w:rsid w:val="00D17ABE"/>
    <w:rsid w:val="00D25CCC"/>
    <w:rsid w:val="00D264D8"/>
    <w:rsid w:val="00D4453A"/>
    <w:rsid w:val="00D44551"/>
    <w:rsid w:val="00D44925"/>
    <w:rsid w:val="00D5470B"/>
    <w:rsid w:val="00D5716B"/>
    <w:rsid w:val="00D66624"/>
    <w:rsid w:val="00D750DF"/>
    <w:rsid w:val="00D7534A"/>
    <w:rsid w:val="00D766D0"/>
    <w:rsid w:val="00D77356"/>
    <w:rsid w:val="00D80049"/>
    <w:rsid w:val="00D83FAA"/>
    <w:rsid w:val="00D85364"/>
    <w:rsid w:val="00D93FA8"/>
    <w:rsid w:val="00DA1624"/>
    <w:rsid w:val="00DA1632"/>
    <w:rsid w:val="00DA1FD8"/>
    <w:rsid w:val="00DA5D13"/>
    <w:rsid w:val="00DA6531"/>
    <w:rsid w:val="00DB0257"/>
    <w:rsid w:val="00DB2506"/>
    <w:rsid w:val="00DC6C5B"/>
    <w:rsid w:val="00DD1266"/>
    <w:rsid w:val="00DD4FA0"/>
    <w:rsid w:val="00DE5265"/>
    <w:rsid w:val="00DF6635"/>
    <w:rsid w:val="00E00224"/>
    <w:rsid w:val="00E01C25"/>
    <w:rsid w:val="00E05A8B"/>
    <w:rsid w:val="00E12772"/>
    <w:rsid w:val="00E14D45"/>
    <w:rsid w:val="00E23F3C"/>
    <w:rsid w:val="00E30D46"/>
    <w:rsid w:val="00E30E70"/>
    <w:rsid w:val="00E33B60"/>
    <w:rsid w:val="00E35137"/>
    <w:rsid w:val="00E374E1"/>
    <w:rsid w:val="00E4679B"/>
    <w:rsid w:val="00E50DBA"/>
    <w:rsid w:val="00E67745"/>
    <w:rsid w:val="00E70B49"/>
    <w:rsid w:val="00E820B4"/>
    <w:rsid w:val="00E83A94"/>
    <w:rsid w:val="00E84010"/>
    <w:rsid w:val="00E94A1F"/>
    <w:rsid w:val="00EA3512"/>
    <w:rsid w:val="00EB7FE5"/>
    <w:rsid w:val="00EC6627"/>
    <w:rsid w:val="00ED50E5"/>
    <w:rsid w:val="00ED5B58"/>
    <w:rsid w:val="00EF4547"/>
    <w:rsid w:val="00F03C37"/>
    <w:rsid w:val="00F07BE5"/>
    <w:rsid w:val="00F22968"/>
    <w:rsid w:val="00F22F1A"/>
    <w:rsid w:val="00F419D2"/>
    <w:rsid w:val="00F41E12"/>
    <w:rsid w:val="00F43160"/>
    <w:rsid w:val="00F4385A"/>
    <w:rsid w:val="00F45C7D"/>
    <w:rsid w:val="00F70E8D"/>
    <w:rsid w:val="00F7513B"/>
    <w:rsid w:val="00F762DD"/>
    <w:rsid w:val="00F80C9B"/>
    <w:rsid w:val="00F80DED"/>
    <w:rsid w:val="00F8237F"/>
    <w:rsid w:val="00FA1B2E"/>
    <w:rsid w:val="00FA1F7B"/>
    <w:rsid w:val="00FA2213"/>
    <w:rsid w:val="00FA2EB7"/>
    <w:rsid w:val="00FA3B34"/>
    <w:rsid w:val="00FB1881"/>
    <w:rsid w:val="00FB3837"/>
    <w:rsid w:val="00FB787D"/>
    <w:rsid w:val="00FC1A65"/>
    <w:rsid w:val="00FC34DC"/>
    <w:rsid w:val="00FD0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37AB8"/>
  <w14:defaultImageDpi w14:val="32767"/>
  <w15:chartTrackingRefBased/>
  <w15:docId w15:val="{E40BB242-155B-434B-AEA1-120D72CD6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43160"/>
    <w:rPr>
      <w:rFonts w:ascii="Times New Roman" w:eastAsia="Times New Roman" w:hAnsi="Times New Roman" w:cs="Times New Roman"/>
    </w:rPr>
  </w:style>
  <w:style w:type="paragraph" w:styleId="Heading1">
    <w:name w:val="heading 1"/>
    <w:basedOn w:val="Normal"/>
    <w:next w:val="Normal"/>
    <w:link w:val="Heading1Char"/>
    <w:autoRedefine/>
    <w:uiPriority w:val="9"/>
    <w:qFormat/>
    <w:rsid w:val="00654CB6"/>
    <w:pPr>
      <w:keepNext/>
      <w:keepLines/>
      <w:jc w:val="center"/>
      <w:outlineLvl w:val="0"/>
    </w:pPr>
    <w:rPr>
      <w:rFonts w:asciiTheme="majorHAnsi" w:eastAsiaTheme="majorEastAsia" w:hAnsiTheme="majorHAnsi" w:cstheme="majorBidi"/>
      <w:b/>
      <w:bCs/>
      <w:color w:val="39A448"/>
      <w:sz w:val="36"/>
      <w:szCs w:val="28"/>
    </w:rPr>
  </w:style>
  <w:style w:type="paragraph" w:styleId="Heading2">
    <w:name w:val="heading 2"/>
    <w:basedOn w:val="Normal"/>
    <w:next w:val="Normal"/>
    <w:link w:val="Heading2Char"/>
    <w:uiPriority w:val="9"/>
    <w:unhideWhenUsed/>
    <w:qFormat/>
    <w:rsid w:val="00654C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7404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4CB6"/>
    <w:rPr>
      <w:rFonts w:asciiTheme="majorHAnsi" w:eastAsiaTheme="majorEastAsia" w:hAnsiTheme="majorHAnsi" w:cstheme="majorBidi"/>
      <w:b/>
      <w:bCs/>
      <w:color w:val="39A448"/>
      <w:sz w:val="36"/>
      <w:szCs w:val="28"/>
    </w:rPr>
  </w:style>
  <w:style w:type="character" w:customStyle="1" w:styleId="Heading2Char">
    <w:name w:val="Heading 2 Char"/>
    <w:basedOn w:val="DefaultParagraphFont"/>
    <w:link w:val="Heading2"/>
    <w:uiPriority w:val="9"/>
    <w:rsid w:val="00654CB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34"/>
    <w:qFormat/>
    <w:rsid w:val="00654CB6"/>
    <w:pPr>
      <w:ind w:left="720" w:hanging="288"/>
      <w:contextualSpacing/>
    </w:pPr>
  </w:style>
  <w:style w:type="character" w:customStyle="1" w:styleId="ListParagraphChar">
    <w:name w:val="List Paragraph Char"/>
    <w:basedOn w:val="DefaultParagraphFont"/>
    <w:link w:val="ListParagraph"/>
    <w:uiPriority w:val="34"/>
    <w:rsid w:val="00654CB6"/>
    <w:rPr>
      <w:rFonts w:ascii="Times New Roman" w:eastAsia="Times New Roman" w:hAnsi="Times New Roman" w:cs="Times New Roman"/>
    </w:rPr>
  </w:style>
  <w:style w:type="character" w:styleId="Hyperlink">
    <w:name w:val="Hyperlink"/>
    <w:basedOn w:val="DefaultParagraphFont"/>
    <w:unhideWhenUsed/>
    <w:rsid w:val="00654CB6"/>
    <w:rPr>
      <w:color w:val="0563C1" w:themeColor="hyperlink"/>
      <w:u w:val="single"/>
    </w:rPr>
  </w:style>
  <w:style w:type="paragraph" w:styleId="Footer">
    <w:name w:val="footer"/>
    <w:basedOn w:val="Normal"/>
    <w:link w:val="FooterChar"/>
    <w:uiPriority w:val="99"/>
    <w:unhideWhenUsed/>
    <w:rsid w:val="00654CB6"/>
    <w:pPr>
      <w:tabs>
        <w:tab w:val="center" w:pos="4680"/>
        <w:tab w:val="right" w:pos="9360"/>
      </w:tabs>
    </w:pPr>
  </w:style>
  <w:style w:type="character" w:customStyle="1" w:styleId="FooterChar">
    <w:name w:val="Footer Char"/>
    <w:basedOn w:val="DefaultParagraphFont"/>
    <w:link w:val="Footer"/>
    <w:uiPriority w:val="99"/>
    <w:rsid w:val="00654CB6"/>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654CB6"/>
    <w:rPr>
      <w:sz w:val="16"/>
      <w:szCs w:val="16"/>
    </w:rPr>
  </w:style>
  <w:style w:type="paragraph" w:styleId="CommentText">
    <w:name w:val="annotation text"/>
    <w:basedOn w:val="Normal"/>
    <w:link w:val="CommentTextChar"/>
    <w:uiPriority w:val="99"/>
    <w:unhideWhenUsed/>
    <w:rsid w:val="00654CB6"/>
    <w:rPr>
      <w:sz w:val="20"/>
      <w:szCs w:val="20"/>
    </w:rPr>
  </w:style>
  <w:style w:type="character" w:customStyle="1" w:styleId="CommentTextChar">
    <w:name w:val="Comment Text Char"/>
    <w:basedOn w:val="DefaultParagraphFont"/>
    <w:link w:val="CommentText"/>
    <w:uiPriority w:val="99"/>
    <w:rsid w:val="00654CB6"/>
    <w:rPr>
      <w:rFonts w:ascii="Times New Roman" w:eastAsia="Times New Roman" w:hAnsi="Times New Roman" w:cs="Times New Roman"/>
      <w:sz w:val="20"/>
      <w:szCs w:val="20"/>
    </w:rPr>
  </w:style>
  <w:style w:type="character" w:styleId="Strong">
    <w:name w:val="Strong"/>
    <w:basedOn w:val="DefaultParagraphFont"/>
    <w:uiPriority w:val="22"/>
    <w:qFormat/>
    <w:rsid w:val="00654CB6"/>
    <w:rPr>
      <w:b/>
      <w:bCs/>
    </w:rPr>
  </w:style>
  <w:style w:type="paragraph" w:styleId="BalloonText">
    <w:name w:val="Balloon Text"/>
    <w:basedOn w:val="Normal"/>
    <w:link w:val="BalloonTextChar"/>
    <w:uiPriority w:val="99"/>
    <w:semiHidden/>
    <w:unhideWhenUsed/>
    <w:rsid w:val="00654CB6"/>
    <w:rPr>
      <w:sz w:val="18"/>
      <w:szCs w:val="18"/>
    </w:rPr>
  </w:style>
  <w:style w:type="character" w:customStyle="1" w:styleId="BalloonTextChar">
    <w:name w:val="Balloon Text Char"/>
    <w:basedOn w:val="DefaultParagraphFont"/>
    <w:link w:val="BalloonText"/>
    <w:uiPriority w:val="99"/>
    <w:semiHidden/>
    <w:rsid w:val="00654CB6"/>
    <w:rPr>
      <w:rFonts w:ascii="Times New Roman" w:eastAsia="Times New Roman" w:hAnsi="Times New Roman" w:cs="Times New Roman"/>
      <w:sz w:val="18"/>
      <w:szCs w:val="18"/>
    </w:rPr>
  </w:style>
  <w:style w:type="paragraph" w:styleId="Header">
    <w:name w:val="header"/>
    <w:basedOn w:val="Normal"/>
    <w:link w:val="HeaderChar"/>
    <w:uiPriority w:val="99"/>
    <w:unhideWhenUsed/>
    <w:rsid w:val="00654CB6"/>
    <w:pPr>
      <w:tabs>
        <w:tab w:val="center" w:pos="4680"/>
        <w:tab w:val="right" w:pos="9360"/>
      </w:tabs>
    </w:pPr>
  </w:style>
  <w:style w:type="character" w:customStyle="1" w:styleId="HeaderChar">
    <w:name w:val="Header Char"/>
    <w:basedOn w:val="DefaultParagraphFont"/>
    <w:link w:val="Header"/>
    <w:uiPriority w:val="99"/>
    <w:rsid w:val="00654CB6"/>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0E2F00"/>
    <w:rPr>
      <w:b/>
      <w:bCs/>
    </w:rPr>
  </w:style>
  <w:style w:type="character" w:customStyle="1" w:styleId="CommentSubjectChar">
    <w:name w:val="Comment Subject Char"/>
    <w:basedOn w:val="CommentTextChar"/>
    <w:link w:val="CommentSubject"/>
    <w:uiPriority w:val="99"/>
    <w:semiHidden/>
    <w:rsid w:val="000E2F00"/>
    <w:rPr>
      <w:rFonts w:ascii="Times New Roman" w:eastAsia="Times New Roman" w:hAnsi="Times New Roman" w:cs="Times New Roman"/>
      <w:b/>
      <w:bCs/>
      <w:sz w:val="20"/>
      <w:szCs w:val="20"/>
    </w:rPr>
  </w:style>
  <w:style w:type="paragraph" w:customStyle="1" w:styleId="LetterList">
    <w:name w:val="Letter List"/>
    <w:basedOn w:val="Heading1"/>
    <w:rsid w:val="000E2F00"/>
    <w:pPr>
      <w:keepNext w:val="0"/>
      <w:keepLines w:val="0"/>
      <w:numPr>
        <w:numId w:val="2"/>
      </w:numPr>
      <w:spacing w:before="240" w:line="280" w:lineRule="atLeast"/>
      <w:jc w:val="left"/>
    </w:pPr>
    <w:rPr>
      <w:rFonts w:ascii="Arial" w:eastAsia="Arial" w:hAnsi="Arial" w:cs="Arial"/>
      <w:b w:val="0"/>
      <w:bCs w:val="0"/>
      <w:color w:val="auto"/>
      <w:kern w:val="28"/>
      <w:sz w:val="22"/>
      <w:szCs w:val="22"/>
      <w:lang w:val="en-GB"/>
    </w:rPr>
  </w:style>
  <w:style w:type="table" w:styleId="TableGrid">
    <w:name w:val="Table Grid"/>
    <w:basedOn w:val="TableNormal"/>
    <w:uiPriority w:val="39"/>
    <w:rsid w:val="001268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05FD3"/>
    <w:rPr>
      <w:sz w:val="20"/>
      <w:szCs w:val="20"/>
    </w:rPr>
  </w:style>
  <w:style w:type="character" w:customStyle="1" w:styleId="FootnoteTextChar">
    <w:name w:val="Footnote Text Char"/>
    <w:basedOn w:val="DefaultParagraphFont"/>
    <w:link w:val="FootnoteText"/>
    <w:uiPriority w:val="99"/>
    <w:rsid w:val="00305FD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305FD3"/>
    <w:rPr>
      <w:vertAlign w:val="superscript"/>
    </w:rPr>
  </w:style>
  <w:style w:type="character" w:styleId="UnresolvedMention">
    <w:name w:val="Unresolved Mention"/>
    <w:basedOn w:val="DefaultParagraphFont"/>
    <w:uiPriority w:val="99"/>
    <w:rsid w:val="004E3BB1"/>
    <w:rPr>
      <w:color w:val="605E5C"/>
      <w:shd w:val="clear" w:color="auto" w:fill="E1DFDD"/>
    </w:rPr>
  </w:style>
  <w:style w:type="paragraph" w:styleId="NoSpacing">
    <w:name w:val="No Spacing"/>
    <w:uiPriority w:val="1"/>
    <w:qFormat/>
    <w:rsid w:val="00387E61"/>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6B1F5F"/>
    <w:rPr>
      <w:color w:val="954F72" w:themeColor="followedHyperlink"/>
      <w:u w:val="single"/>
    </w:rPr>
  </w:style>
  <w:style w:type="character" w:customStyle="1" w:styleId="Heading3Char">
    <w:name w:val="Heading 3 Char"/>
    <w:basedOn w:val="DefaultParagraphFont"/>
    <w:link w:val="Heading3"/>
    <w:uiPriority w:val="9"/>
    <w:semiHidden/>
    <w:rsid w:val="0077404D"/>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7740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829847">
      <w:bodyDiv w:val="1"/>
      <w:marLeft w:val="0"/>
      <w:marRight w:val="0"/>
      <w:marTop w:val="0"/>
      <w:marBottom w:val="0"/>
      <w:divBdr>
        <w:top w:val="none" w:sz="0" w:space="0" w:color="auto"/>
        <w:left w:val="none" w:sz="0" w:space="0" w:color="auto"/>
        <w:bottom w:val="none" w:sz="0" w:space="0" w:color="auto"/>
        <w:right w:val="none" w:sz="0" w:space="0" w:color="auto"/>
      </w:divBdr>
    </w:div>
    <w:div w:id="296570142">
      <w:bodyDiv w:val="1"/>
      <w:marLeft w:val="0"/>
      <w:marRight w:val="0"/>
      <w:marTop w:val="0"/>
      <w:marBottom w:val="0"/>
      <w:divBdr>
        <w:top w:val="none" w:sz="0" w:space="0" w:color="auto"/>
        <w:left w:val="none" w:sz="0" w:space="0" w:color="auto"/>
        <w:bottom w:val="none" w:sz="0" w:space="0" w:color="auto"/>
        <w:right w:val="none" w:sz="0" w:space="0" w:color="auto"/>
      </w:divBdr>
      <w:divsChild>
        <w:div w:id="1712415217">
          <w:marLeft w:val="0"/>
          <w:marRight w:val="0"/>
          <w:marTop w:val="0"/>
          <w:marBottom w:val="120"/>
          <w:divBdr>
            <w:top w:val="none" w:sz="0" w:space="0" w:color="auto"/>
            <w:left w:val="none" w:sz="0" w:space="0" w:color="auto"/>
            <w:bottom w:val="none" w:sz="0" w:space="0" w:color="auto"/>
            <w:right w:val="none" w:sz="0" w:space="0" w:color="auto"/>
          </w:divBdr>
        </w:div>
      </w:divsChild>
    </w:div>
    <w:div w:id="398334572">
      <w:bodyDiv w:val="1"/>
      <w:marLeft w:val="0"/>
      <w:marRight w:val="0"/>
      <w:marTop w:val="0"/>
      <w:marBottom w:val="0"/>
      <w:divBdr>
        <w:top w:val="none" w:sz="0" w:space="0" w:color="auto"/>
        <w:left w:val="none" w:sz="0" w:space="0" w:color="auto"/>
        <w:bottom w:val="none" w:sz="0" w:space="0" w:color="auto"/>
        <w:right w:val="none" w:sz="0" w:space="0" w:color="auto"/>
      </w:divBdr>
    </w:div>
    <w:div w:id="437411827">
      <w:bodyDiv w:val="1"/>
      <w:marLeft w:val="0"/>
      <w:marRight w:val="0"/>
      <w:marTop w:val="0"/>
      <w:marBottom w:val="0"/>
      <w:divBdr>
        <w:top w:val="none" w:sz="0" w:space="0" w:color="auto"/>
        <w:left w:val="none" w:sz="0" w:space="0" w:color="auto"/>
        <w:bottom w:val="none" w:sz="0" w:space="0" w:color="auto"/>
        <w:right w:val="none" w:sz="0" w:space="0" w:color="auto"/>
      </w:divBdr>
    </w:div>
    <w:div w:id="459304124">
      <w:bodyDiv w:val="1"/>
      <w:marLeft w:val="0"/>
      <w:marRight w:val="0"/>
      <w:marTop w:val="0"/>
      <w:marBottom w:val="0"/>
      <w:divBdr>
        <w:top w:val="none" w:sz="0" w:space="0" w:color="auto"/>
        <w:left w:val="none" w:sz="0" w:space="0" w:color="auto"/>
        <w:bottom w:val="none" w:sz="0" w:space="0" w:color="auto"/>
        <w:right w:val="none" w:sz="0" w:space="0" w:color="auto"/>
      </w:divBdr>
    </w:div>
    <w:div w:id="596446988">
      <w:bodyDiv w:val="1"/>
      <w:marLeft w:val="0"/>
      <w:marRight w:val="0"/>
      <w:marTop w:val="0"/>
      <w:marBottom w:val="0"/>
      <w:divBdr>
        <w:top w:val="none" w:sz="0" w:space="0" w:color="auto"/>
        <w:left w:val="none" w:sz="0" w:space="0" w:color="auto"/>
        <w:bottom w:val="none" w:sz="0" w:space="0" w:color="auto"/>
        <w:right w:val="none" w:sz="0" w:space="0" w:color="auto"/>
      </w:divBdr>
    </w:div>
    <w:div w:id="625239463">
      <w:bodyDiv w:val="1"/>
      <w:marLeft w:val="0"/>
      <w:marRight w:val="0"/>
      <w:marTop w:val="0"/>
      <w:marBottom w:val="0"/>
      <w:divBdr>
        <w:top w:val="none" w:sz="0" w:space="0" w:color="auto"/>
        <w:left w:val="none" w:sz="0" w:space="0" w:color="auto"/>
        <w:bottom w:val="none" w:sz="0" w:space="0" w:color="auto"/>
        <w:right w:val="none" w:sz="0" w:space="0" w:color="auto"/>
      </w:divBdr>
    </w:div>
    <w:div w:id="682128291">
      <w:bodyDiv w:val="1"/>
      <w:marLeft w:val="0"/>
      <w:marRight w:val="0"/>
      <w:marTop w:val="0"/>
      <w:marBottom w:val="0"/>
      <w:divBdr>
        <w:top w:val="none" w:sz="0" w:space="0" w:color="auto"/>
        <w:left w:val="none" w:sz="0" w:space="0" w:color="auto"/>
        <w:bottom w:val="none" w:sz="0" w:space="0" w:color="auto"/>
        <w:right w:val="none" w:sz="0" w:space="0" w:color="auto"/>
      </w:divBdr>
    </w:div>
    <w:div w:id="712922980">
      <w:bodyDiv w:val="1"/>
      <w:marLeft w:val="0"/>
      <w:marRight w:val="0"/>
      <w:marTop w:val="0"/>
      <w:marBottom w:val="0"/>
      <w:divBdr>
        <w:top w:val="none" w:sz="0" w:space="0" w:color="auto"/>
        <w:left w:val="none" w:sz="0" w:space="0" w:color="auto"/>
        <w:bottom w:val="none" w:sz="0" w:space="0" w:color="auto"/>
        <w:right w:val="none" w:sz="0" w:space="0" w:color="auto"/>
      </w:divBdr>
    </w:div>
    <w:div w:id="787503144">
      <w:bodyDiv w:val="1"/>
      <w:marLeft w:val="0"/>
      <w:marRight w:val="0"/>
      <w:marTop w:val="0"/>
      <w:marBottom w:val="0"/>
      <w:divBdr>
        <w:top w:val="none" w:sz="0" w:space="0" w:color="auto"/>
        <w:left w:val="none" w:sz="0" w:space="0" w:color="auto"/>
        <w:bottom w:val="none" w:sz="0" w:space="0" w:color="auto"/>
        <w:right w:val="none" w:sz="0" w:space="0" w:color="auto"/>
      </w:divBdr>
      <w:divsChild>
        <w:div w:id="738676235">
          <w:marLeft w:val="0"/>
          <w:marRight w:val="0"/>
          <w:marTop w:val="0"/>
          <w:marBottom w:val="120"/>
          <w:divBdr>
            <w:top w:val="none" w:sz="0" w:space="0" w:color="auto"/>
            <w:left w:val="none" w:sz="0" w:space="0" w:color="auto"/>
            <w:bottom w:val="none" w:sz="0" w:space="0" w:color="auto"/>
            <w:right w:val="none" w:sz="0" w:space="0" w:color="auto"/>
          </w:divBdr>
        </w:div>
        <w:div w:id="720784310">
          <w:marLeft w:val="0"/>
          <w:marRight w:val="0"/>
          <w:marTop w:val="0"/>
          <w:marBottom w:val="0"/>
          <w:divBdr>
            <w:top w:val="none" w:sz="0" w:space="0" w:color="auto"/>
            <w:left w:val="none" w:sz="0" w:space="0" w:color="auto"/>
            <w:bottom w:val="none" w:sz="0" w:space="0" w:color="auto"/>
            <w:right w:val="none" w:sz="0" w:space="0" w:color="auto"/>
          </w:divBdr>
        </w:div>
        <w:div w:id="124278044">
          <w:marLeft w:val="0"/>
          <w:marRight w:val="0"/>
          <w:marTop w:val="0"/>
          <w:marBottom w:val="210"/>
          <w:divBdr>
            <w:top w:val="none" w:sz="0" w:space="0" w:color="auto"/>
            <w:left w:val="none" w:sz="0" w:space="0" w:color="auto"/>
            <w:bottom w:val="none" w:sz="0" w:space="0" w:color="auto"/>
            <w:right w:val="none" w:sz="0" w:space="0" w:color="auto"/>
          </w:divBdr>
          <w:divsChild>
            <w:div w:id="86397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860497">
      <w:bodyDiv w:val="1"/>
      <w:marLeft w:val="0"/>
      <w:marRight w:val="0"/>
      <w:marTop w:val="0"/>
      <w:marBottom w:val="0"/>
      <w:divBdr>
        <w:top w:val="none" w:sz="0" w:space="0" w:color="auto"/>
        <w:left w:val="none" w:sz="0" w:space="0" w:color="auto"/>
        <w:bottom w:val="none" w:sz="0" w:space="0" w:color="auto"/>
        <w:right w:val="none" w:sz="0" w:space="0" w:color="auto"/>
      </w:divBdr>
    </w:div>
    <w:div w:id="918487742">
      <w:bodyDiv w:val="1"/>
      <w:marLeft w:val="0"/>
      <w:marRight w:val="0"/>
      <w:marTop w:val="0"/>
      <w:marBottom w:val="0"/>
      <w:divBdr>
        <w:top w:val="none" w:sz="0" w:space="0" w:color="auto"/>
        <w:left w:val="none" w:sz="0" w:space="0" w:color="auto"/>
        <w:bottom w:val="none" w:sz="0" w:space="0" w:color="auto"/>
        <w:right w:val="none" w:sz="0" w:space="0" w:color="auto"/>
      </w:divBdr>
      <w:divsChild>
        <w:div w:id="2066639317">
          <w:marLeft w:val="0"/>
          <w:marRight w:val="0"/>
          <w:marTop w:val="300"/>
          <w:marBottom w:val="150"/>
          <w:divBdr>
            <w:top w:val="none" w:sz="0" w:space="0" w:color="auto"/>
            <w:left w:val="none" w:sz="0" w:space="0" w:color="auto"/>
            <w:bottom w:val="none" w:sz="0" w:space="0" w:color="auto"/>
            <w:right w:val="none" w:sz="0" w:space="0" w:color="auto"/>
          </w:divBdr>
        </w:div>
      </w:divsChild>
    </w:div>
    <w:div w:id="928655565">
      <w:bodyDiv w:val="1"/>
      <w:marLeft w:val="0"/>
      <w:marRight w:val="0"/>
      <w:marTop w:val="0"/>
      <w:marBottom w:val="0"/>
      <w:divBdr>
        <w:top w:val="none" w:sz="0" w:space="0" w:color="auto"/>
        <w:left w:val="none" w:sz="0" w:space="0" w:color="auto"/>
        <w:bottom w:val="none" w:sz="0" w:space="0" w:color="auto"/>
        <w:right w:val="none" w:sz="0" w:space="0" w:color="auto"/>
      </w:divBdr>
    </w:div>
    <w:div w:id="943921903">
      <w:bodyDiv w:val="1"/>
      <w:marLeft w:val="0"/>
      <w:marRight w:val="0"/>
      <w:marTop w:val="0"/>
      <w:marBottom w:val="0"/>
      <w:divBdr>
        <w:top w:val="none" w:sz="0" w:space="0" w:color="auto"/>
        <w:left w:val="none" w:sz="0" w:space="0" w:color="auto"/>
        <w:bottom w:val="none" w:sz="0" w:space="0" w:color="auto"/>
        <w:right w:val="none" w:sz="0" w:space="0" w:color="auto"/>
      </w:divBdr>
    </w:div>
    <w:div w:id="952440567">
      <w:bodyDiv w:val="1"/>
      <w:marLeft w:val="0"/>
      <w:marRight w:val="0"/>
      <w:marTop w:val="0"/>
      <w:marBottom w:val="0"/>
      <w:divBdr>
        <w:top w:val="none" w:sz="0" w:space="0" w:color="auto"/>
        <w:left w:val="none" w:sz="0" w:space="0" w:color="auto"/>
        <w:bottom w:val="none" w:sz="0" w:space="0" w:color="auto"/>
        <w:right w:val="none" w:sz="0" w:space="0" w:color="auto"/>
      </w:divBdr>
      <w:divsChild>
        <w:div w:id="86275315">
          <w:marLeft w:val="0"/>
          <w:marRight w:val="0"/>
          <w:marTop w:val="0"/>
          <w:marBottom w:val="120"/>
          <w:divBdr>
            <w:top w:val="none" w:sz="0" w:space="0" w:color="auto"/>
            <w:left w:val="none" w:sz="0" w:space="0" w:color="auto"/>
            <w:bottom w:val="none" w:sz="0" w:space="0" w:color="auto"/>
            <w:right w:val="none" w:sz="0" w:space="0" w:color="auto"/>
          </w:divBdr>
        </w:div>
      </w:divsChild>
    </w:div>
    <w:div w:id="957219931">
      <w:bodyDiv w:val="1"/>
      <w:marLeft w:val="0"/>
      <w:marRight w:val="0"/>
      <w:marTop w:val="0"/>
      <w:marBottom w:val="0"/>
      <w:divBdr>
        <w:top w:val="none" w:sz="0" w:space="0" w:color="auto"/>
        <w:left w:val="none" w:sz="0" w:space="0" w:color="auto"/>
        <w:bottom w:val="none" w:sz="0" w:space="0" w:color="auto"/>
        <w:right w:val="none" w:sz="0" w:space="0" w:color="auto"/>
      </w:divBdr>
    </w:div>
    <w:div w:id="1241524093">
      <w:bodyDiv w:val="1"/>
      <w:marLeft w:val="0"/>
      <w:marRight w:val="0"/>
      <w:marTop w:val="0"/>
      <w:marBottom w:val="0"/>
      <w:divBdr>
        <w:top w:val="none" w:sz="0" w:space="0" w:color="auto"/>
        <w:left w:val="none" w:sz="0" w:space="0" w:color="auto"/>
        <w:bottom w:val="none" w:sz="0" w:space="0" w:color="auto"/>
        <w:right w:val="none" w:sz="0" w:space="0" w:color="auto"/>
      </w:divBdr>
    </w:div>
    <w:div w:id="1267422267">
      <w:bodyDiv w:val="1"/>
      <w:marLeft w:val="0"/>
      <w:marRight w:val="0"/>
      <w:marTop w:val="0"/>
      <w:marBottom w:val="0"/>
      <w:divBdr>
        <w:top w:val="none" w:sz="0" w:space="0" w:color="auto"/>
        <w:left w:val="none" w:sz="0" w:space="0" w:color="auto"/>
        <w:bottom w:val="none" w:sz="0" w:space="0" w:color="auto"/>
        <w:right w:val="none" w:sz="0" w:space="0" w:color="auto"/>
      </w:divBdr>
    </w:div>
    <w:div w:id="1353845805">
      <w:bodyDiv w:val="1"/>
      <w:marLeft w:val="0"/>
      <w:marRight w:val="0"/>
      <w:marTop w:val="0"/>
      <w:marBottom w:val="0"/>
      <w:divBdr>
        <w:top w:val="none" w:sz="0" w:space="0" w:color="auto"/>
        <w:left w:val="none" w:sz="0" w:space="0" w:color="auto"/>
        <w:bottom w:val="none" w:sz="0" w:space="0" w:color="auto"/>
        <w:right w:val="none" w:sz="0" w:space="0" w:color="auto"/>
      </w:divBdr>
    </w:div>
    <w:div w:id="1613244262">
      <w:bodyDiv w:val="1"/>
      <w:marLeft w:val="0"/>
      <w:marRight w:val="0"/>
      <w:marTop w:val="0"/>
      <w:marBottom w:val="0"/>
      <w:divBdr>
        <w:top w:val="none" w:sz="0" w:space="0" w:color="auto"/>
        <w:left w:val="none" w:sz="0" w:space="0" w:color="auto"/>
        <w:bottom w:val="none" w:sz="0" w:space="0" w:color="auto"/>
        <w:right w:val="none" w:sz="0" w:space="0" w:color="auto"/>
      </w:divBdr>
    </w:div>
    <w:div w:id="1788351339">
      <w:bodyDiv w:val="1"/>
      <w:marLeft w:val="0"/>
      <w:marRight w:val="0"/>
      <w:marTop w:val="0"/>
      <w:marBottom w:val="0"/>
      <w:divBdr>
        <w:top w:val="none" w:sz="0" w:space="0" w:color="auto"/>
        <w:left w:val="none" w:sz="0" w:space="0" w:color="auto"/>
        <w:bottom w:val="none" w:sz="0" w:space="0" w:color="auto"/>
        <w:right w:val="none" w:sz="0" w:space="0" w:color="auto"/>
      </w:divBdr>
    </w:div>
    <w:div w:id="2078243507">
      <w:bodyDiv w:val="1"/>
      <w:marLeft w:val="0"/>
      <w:marRight w:val="0"/>
      <w:marTop w:val="0"/>
      <w:marBottom w:val="0"/>
      <w:divBdr>
        <w:top w:val="none" w:sz="0" w:space="0" w:color="auto"/>
        <w:left w:val="none" w:sz="0" w:space="0" w:color="auto"/>
        <w:bottom w:val="none" w:sz="0" w:space="0" w:color="auto"/>
        <w:right w:val="none" w:sz="0" w:space="0" w:color="auto"/>
      </w:divBdr>
      <w:divsChild>
        <w:div w:id="1286351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bettereducate.com/uploads/file/48275_BeyondCollaborationThePowerofJointWorkEducationalLeadershippdf_BeyondCollaborationThePowerofJointWorkEducationalLeadership.pdf" TargetMode="Externa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hyperlink" Target="https://www.doe.mass.edu/ele/guidance/disabilities.docx" TargetMode="External"/><Relationship Id="rId68" Type="http://schemas.openxmlformats.org/officeDocument/2006/relationships/hyperlink" Target="https://vimeo.com/456672512/9337229856" TargetMode="External"/><Relationship Id="rId84" Type="http://schemas.openxmlformats.org/officeDocument/2006/relationships/hyperlink" Target="https://ccsesa.org/?wpfb_dl=7219" TargetMode="External"/><Relationship Id="rId89" Type="http://schemas.openxmlformats.org/officeDocument/2006/relationships/hyperlink" Target="https://education.wm.edu/centers/ttac/documents/newsletters/cotschedulingfriend.pdf" TargetMode="External"/><Relationship Id="rId16" Type="http://schemas.openxmlformats.org/officeDocument/2006/relationships/hyperlink" Target="https://www.doe.mass.edu/frameworks/current.html" TargetMode="External"/><Relationship Id="rId11" Type="http://schemas.openxmlformats.org/officeDocument/2006/relationships/hyperlink" Target="https://www.doe.mass.edu/ele/blueprint/dashboard.html" TargetMode="External"/><Relationship Id="rId32" Type="http://schemas.openxmlformats.org/officeDocument/2006/relationships/hyperlink" Target="https://www.doe.mass.edu/frameworks/hss/civics-qrg.docx" TargetMode="External"/><Relationship Id="rId37" Type="http://schemas.openxmlformats.org/officeDocument/2006/relationships/footer" Target="footer3.xml"/><Relationship Id="rId53" Type="http://schemas.openxmlformats.org/officeDocument/2006/relationships/image" Target="media/image27.png"/><Relationship Id="rId58" Type="http://schemas.openxmlformats.org/officeDocument/2006/relationships/hyperlink" Target="https://www.doe.mass.edu/edeval/resources/calibration/look-fors.docx" TargetMode="External"/><Relationship Id="rId74" Type="http://schemas.openxmlformats.org/officeDocument/2006/relationships/hyperlink" Target="https://learnlab.org/research/wiki/images/9/9d/2007_Deliberative_Discourse.pdf" TargetMode="External"/><Relationship Id="rId79" Type="http://schemas.openxmlformats.org/officeDocument/2006/relationships/hyperlink" Target="https://www.empoweringells.com/indicators-effective-coteaching/" TargetMode="External"/><Relationship Id="rId5" Type="http://schemas.openxmlformats.org/officeDocument/2006/relationships/numbering" Target="numbering.xml"/><Relationship Id="rId90" Type="http://schemas.openxmlformats.org/officeDocument/2006/relationships/hyperlink" Target="http://www.modlan.org/wp-content/uploads/2017/06/2017-Cambio-de-Colores-St.-Louis-Co-Teach-ELL.pdf" TargetMode="External"/><Relationship Id="rId95" Type="http://schemas.openxmlformats.org/officeDocument/2006/relationships/hyperlink" Target="https://wida.wisc.edu/sites/default/files/resource/WIDA-ELD-Standards-Framework-2020.pdf" TargetMode="External"/><Relationship Id="rId22" Type="http://schemas.openxmlformats.org/officeDocument/2006/relationships/hyperlink" Target="https://www.education.vic.gov.au/school/teachers/teachingresources/discipline/english/Pages/establishing-a-shared-vision.aspx" TargetMode="External"/><Relationship Id="rId27" Type="http://schemas.openxmlformats.org/officeDocument/2006/relationships/image" Target="media/image5.png"/><Relationship Id="rId43" Type="http://schemas.openxmlformats.org/officeDocument/2006/relationships/image" Target="media/image17.png"/><Relationship Id="rId48" Type="http://schemas.openxmlformats.org/officeDocument/2006/relationships/image" Target="media/image22.png"/><Relationship Id="rId64" Type="http://schemas.openxmlformats.org/officeDocument/2006/relationships/hyperlink" Target="https://www.doe.mass.edu/ele/guidance/?section=sei" TargetMode="External"/><Relationship Id="rId69" Type="http://schemas.openxmlformats.org/officeDocument/2006/relationships/hyperlink" Target="https://www.csun.edu/sites/default/files/50-Ways-Keep-Your-Co-Teacher.pdf" TargetMode="External"/><Relationship Id="rId80" Type="http://schemas.openxmlformats.org/officeDocument/2006/relationships/hyperlink" Target="https://www.empoweringells.com/temporary-co-planning/" TargetMode="External"/><Relationship Id="rId85" Type="http://schemas.openxmlformats.org/officeDocument/2006/relationships/hyperlink" Target="https://www.erstrategies.org/cms/files/3876-finding-time-for-collaborative-planning.pdf" TargetMode="External"/><Relationship Id="rId3" Type="http://schemas.openxmlformats.org/officeDocument/2006/relationships/customXml" Target="../customXml/item3.xml"/><Relationship Id="rId12" Type="http://schemas.openxmlformats.org/officeDocument/2006/relationships/hyperlink" Target="https://wida.wisc.edu/sites/default/files/resource/WIDA-ELD-Standards-Framework-2020.pdf" TargetMode="External"/><Relationship Id="rId17" Type="http://schemas.openxmlformats.org/officeDocument/2006/relationships/image" Target="media/image1.png"/><Relationship Id="rId25" Type="http://schemas.openxmlformats.org/officeDocument/2006/relationships/image" Target="media/image3.png"/><Relationship Id="rId33" Type="http://schemas.openxmlformats.org/officeDocument/2006/relationships/hyperlink" Target="https://www.doe.mass.edu/sfs/sel/" TargetMode="External"/><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hyperlink" Target="https://www.doe.mass.edu/odl/e-learning/culturally-resp-sust/content/index.html" TargetMode="External"/><Relationship Id="rId67" Type="http://schemas.openxmlformats.org/officeDocument/2006/relationships/hyperlink" Target="https://ncela.ed.gov/files/webinars/20200922-3-3-TeacherCollab-Webinar-508.pdf" TargetMode="External"/><Relationship Id="rId20" Type="http://schemas.openxmlformats.org/officeDocument/2006/relationships/hyperlink" Target="https://dash.harvard.edu/handle/1/5372114" TargetMode="External"/><Relationship Id="rId41" Type="http://schemas.openxmlformats.org/officeDocument/2006/relationships/image" Target="media/image15.png"/><Relationship Id="rId54" Type="http://schemas.openxmlformats.org/officeDocument/2006/relationships/header" Target="header2.xml"/><Relationship Id="rId62" Type="http://schemas.openxmlformats.org/officeDocument/2006/relationships/hyperlink" Target="https://www.doe.mass.edu/ele/disability.html" TargetMode="External"/><Relationship Id="rId70" Type="http://schemas.openxmlformats.org/officeDocument/2006/relationships/hyperlink" Target="https://stars.library.ucf.edu/cgi/viewcontent.cgi?article=1039&amp;context=jele" TargetMode="External"/><Relationship Id="rId75" Type="http://schemas.openxmlformats.org/officeDocument/2006/relationships/hyperlink" Target="https://ies.ed.gov/ncee/wwc/PracticeGuide/6" TargetMode="External"/><Relationship Id="rId83" Type="http://schemas.openxmlformats.org/officeDocument/2006/relationships/hyperlink" Target="https://www.empoweringells.com/bats/" TargetMode="External"/><Relationship Id="rId88" Type="http://schemas.openxmlformats.org/officeDocument/2006/relationships/hyperlink" Target="http://www.nysed.gov/common/nysed/files/programs/bilingual-ed/quality_student_interactions-2.pdf" TargetMode="External"/><Relationship Id="rId91" Type="http://schemas.openxmlformats.org/officeDocument/2006/relationships/hyperlink" Target="https://docs.google.com/document/d/17RNHnUPDgMzlrCNvucP2F4mjspF997mcfaHMesAMbLI/edit" TargetMode="External"/><Relationship Id="rId96" Type="http://schemas.openxmlformats.org/officeDocument/2006/relationships/hyperlink" Target="https://www.doe.mass.edu/ele/esl-toolkit/tools-resourc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ida.wisc.edu/sites/default/files/resource/WIDA-ELD-Standards-Framework-2020.pdf" TargetMode="External"/><Relationship Id="rId23" Type="http://schemas.openxmlformats.org/officeDocument/2006/relationships/hyperlink" Target="https://usprogram.gatesfoundation.org/news-and-insights/articles/4-key-things-to-know-about-distributed-leadership" TargetMode="External"/><Relationship Id="rId28" Type="http://schemas.openxmlformats.org/officeDocument/2006/relationships/image" Target="media/image6.png"/><Relationship Id="rId36" Type="http://schemas.openxmlformats.org/officeDocument/2006/relationships/header" Target="header1.xml"/><Relationship Id="rId49" Type="http://schemas.openxmlformats.org/officeDocument/2006/relationships/image" Target="media/image23.png"/><Relationship Id="rId57" Type="http://schemas.openxmlformats.org/officeDocument/2006/relationships/hyperlink" Target="https://www.doe.mass.edu/ele/instruction/mcu/" TargetMode="External"/><Relationship Id="rId10" Type="http://schemas.openxmlformats.org/officeDocument/2006/relationships/endnotes" Target="endnotes.xml"/><Relationship Id="rId31" Type="http://schemas.openxmlformats.org/officeDocument/2006/relationships/hyperlink" Target="https://www.edvestors.org/blog/the-role-of-critical-consciousness-in-helping-students-dismantle-systems-of-oppression/" TargetMode="Externa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hyperlink" Target="https://www.doe.mass.edu/edeval/resources/calibration/crt-rubric.docx" TargetMode="External"/><Relationship Id="rId65" Type="http://schemas.openxmlformats.org/officeDocument/2006/relationships/hyperlink" Target="https://www.doe.mass.edu/ele/slife/default.html" TargetMode="External"/><Relationship Id="rId73" Type="http://schemas.openxmlformats.org/officeDocument/2006/relationships/hyperlink" Target="https://us.corwin.com/sites/default/files/upm-binaries/70628_Chapter_2_edited.pdf" TargetMode="External"/><Relationship Id="rId78" Type="http://schemas.openxmlformats.org/officeDocument/2006/relationships/hyperlink" Target="https://www.empoweringells.com/co-teaching-questions/" TargetMode="External"/><Relationship Id="rId81" Type="http://schemas.openxmlformats.org/officeDocument/2006/relationships/hyperlink" Target="https://www.empoweringells.com/sustained-co-planning/" TargetMode="External"/><Relationship Id="rId86" Type="http://schemas.openxmlformats.org/officeDocument/2006/relationships/hyperlink" Target="https://files.eric.ed.gov/fulltext/EJ983556.pdf" TargetMode="External"/><Relationship Id="rId94" Type="http://schemas.openxmlformats.org/officeDocument/2006/relationships/hyperlink" Target="https://wida.wisc.edu/sites/default/files/resource/Standards-Collaboration-Comic.pdf"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doe.mass.edu/frameworks/current.html" TargetMode="External"/><Relationship Id="rId18" Type="http://schemas.openxmlformats.org/officeDocument/2006/relationships/image" Target="media/image2.png"/><Relationship Id="rId39" Type="http://schemas.openxmlformats.org/officeDocument/2006/relationships/image" Target="media/image13.png"/><Relationship Id="rId34" Type="http://schemas.openxmlformats.org/officeDocument/2006/relationships/footer" Target="footer1.xml"/><Relationship Id="rId50" Type="http://schemas.openxmlformats.org/officeDocument/2006/relationships/image" Target="media/image24.png"/><Relationship Id="rId55" Type="http://schemas.openxmlformats.org/officeDocument/2006/relationships/footer" Target="footer4.xml"/><Relationship Id="rId76" Type="http://schemas.openxmlformats.org/officeDocument/2006/relationships/hyperlink" Target="https://ies.ed.gov/ncee/wwc/PracticeGuide/19" TargetMode="External"/><Relationship Id="rId97"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s://files.eric.ed.gov/fulltext/EJ967751.pdf" TargetMode="External"/><Relationship Id="rId92" Type="http://schemas.openxmlformats.org/officeDocument/2006/relationships/hyperlink" Target="https://www.cal.org/what-we-do/projects/project-excell/the-go-to-strategies" TargetMode="Externa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yperlink" Target="https://www.empoweringells.com/co-teaching-models/" TargetMode="Externa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hyperlink" Target="https://www.doe.mass.edu/ele/programs/tbe.html" TargetMode="External"/><Relationship Id="rId87" Type="http://schemas.openxmlformats.org/officeDocument/2006/relationships/hyperlink" Target="https://www.wested.org/wested-insights/supporting-english-learners-oral-language-development/" TargetMode="External"/><Relationship Id="rId61" Type="http://schemas.openxmlformats.org/officeDocument/2006/relationships/hyperlink" Target="https://www.doe.mass.edu/ele/programs/dle.html" TargetMode="External"/><Relationship Id="rId82" Type="http://schemas.openxmlformats.org/officeDocument/2006/relationships/hyperlink" Target="https://www.empoweringells.com/co-constructing-assessments/" TargetMode="External"/><Relationship Id="rId19" Type="http://schemas.openxmlformats.org/officeDocument/2006/relationships/hyperlink" Target="https://eleducation.org/resources/relational-trust-in-schools" TargetMode="External"/><Relationship Id="rId14" Type="http://schemas.openxmlformats.org/officeDocument/2006/relationships/hyperlink" Target="https://www.doe.mass.edu/ele/blueprint/dashboard.html" TargetMode="External"/><Relationship Id="rId30" Type="http://schemas.openxmlformats.org/officeDocument/2006/relationships/hyperlink" Target="https://www.doe.mass.edu/ele/guidance/general/placement.docx" TargetMode="External"/><Relationship Id="rId35" Type="http://schemas.openxmlformats.org/officeDocument/2006/relationships/footer" Target="footer2.xml"/><Relationship Id="rId56" Type="http://schemas.openxmlformats.org/officeDocument/2006/relationships/hyperlink" Target="https://www.doe.mass.edu/ele/instruction/collaborationtool-guide.docm" TargetMode="External"/><Relationship Id="rId77" Type="http://schemas.openxmlformats.org/officeDocument/2006/relationships/hyperlink" Target="https://www.empoweringells.com/co-teaching-models/"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hyperlink" Target="https://iastate.pressbooks.pub/teachingmath/chapter/csp-for-ebs/" TargetMode="External"/><Relationship Id="rId93" Type="http://schemas.openxmlformats.org/officeDocument/2006/relationships/hyperlink" Target="https://www.pearson.com/content/dam/corporate/global/pearson-dot-com/files/hattie/150526_ExpertiseWEB_V1.pdf" TargetMode="External"/><Relationship Id="rId98" Type="http://schemas.openxmlformats.org/officeDocument/2006/relationships/footer" Target="footer5.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doe.mass.edu/el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2451b51-2139-42b8-8b65-fabe2c9ce3de" xsi:nil="true"/>
    <lcf76f155ced4ddcb4097134ff3c332f xmlns="4c29e450-0b07-46d7-a26e-9748304c7bb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ACB9DBA9DB4F84EBE63E51222C24FB9" ma:contentTypeVersion="11" ma:contentTypeDescription="Create a new document." ma:contentTypeScope="" ma:versionID="6a400fc354237a2f829a8463e25a4627">
  <xsd:schema xmlns:xsd="http://www.w3.org/2001/XMLSchema" xmlns:xs="http://www.w3.org/2001/XMLSchema" xmlns:p="http://schemas.microsoft.com/office/2006/metadata/properties" xmlns:ns2="4c29e450-0b07-46d7-a26e-9748304c7bb8" xmlns:ns3="92451b51-2139-42b8-8b65-fabe2c9ce3de" targetNamespace="http://schemas.microsoft.com/office/2006/metadata/properties" ma:root="true" ma:fieldsID="ebb6cd7bfd8de5fa5e51c157bd64b218" ns2:_="" ns3:_="">
    <xsd:import namespace="4c29e450-0b07-46d7-a26e-9748304c7bb8"/>
    <xsd:import namespace="92451b51-2139-42b8-8b65-fabe2c9ce3d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29e450-0b07-46d7-a26e-9748304c7b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451b51-2139-42b8-8b65-fabe2c9ce3d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4084804f-be2e-42b5-9a28-85670eac2b45}" ma:internalName="TaxCatchAll" ma:showField="CatchAllData" ma:web="92451b51-2139-42b8-8b65-fabe2c9ce3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F9345-E7DA-4412-8C14-A0F5B788AF94}">
  <ds:schemaRefs>
    <ds:schemaRef ds:uri="http://schemas.microsoft.com/office/2006/metadata/properties"/>
    <ds:schemaRef ds:uri="http://schemas.microsoft.com/office/infopath/2007/PartnerControls"/>
    <ds:schemaRef ds:uri="92451b51-2139-42b8-8b65-fabe2c9ce3de"/>
    <ds:schemaRef ds:uri="4c29e450-0b07-46d7-a26e-9748304c7bb8"/>
  </ds:schemaRefs>
</ds:datastoreItem>
</file>

<file path=customXml/itemProps2.xml><?xml version="1.0" encoding="utf-8"?>
<ds:datastoreItem xmlns:ds="http://schemas.openxmlformats.org/officeDocument/2006/customXml" ds:itemID="{5A74D6DF-2E3C-4AF0-8673-ADDBB0AA9A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29e450-0b07-46d7-a26e-9748304c7bb8"/>
    <ds:schemaRef ds:uri="92451b51-2139-42b8-8b65-fabe2c9ce3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750973-EB3E-4883-81F4-4BA685501505}">
  <ds:schemaRefs>
    <ds:schemaRef ds:uri="http://schemas.microsoft.com/sharepoint/v3/contenttype/forms"/>
  </ds:schemaRefs>
</ds:datastoreItem>
</file>

<file path=customXml/itemProps4.xml><?xml version="1.0" encoding="utf-8"?>
<ds:datastoreItem xmlns:ds="http://schemas.openxmlformats.org/officeDocument/2006/customXml" ds:itemID="{D2107826-1FB7-4CBB-9DFE-AB1D1391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4911</Words>
  <Characters>27994</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ESL Toolkit: QRG - Co-teaching ESL Implementation</vt:lpstr>
    </vt:vector>
  </TitlesOfParts>
  <Company/>
  <LinksUpToDate>false</LinksUpToDate>
  <CharactersWithSpaces>32840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ESL Toolkit: QRG - Co-teaching ESL Implementation</dc:title>
  <dc:subject/>
  <dc:creator>DESE</dc:creator>
  <cp:keywords/>
  <dc:description/>
  <cp:lastModifiedBy>Giovanni, Danielle (EOE)</cp:lastModifiedBy>
  <cp:revision>15</cp:revision>
  <cp:lastPrinted>2021-06-09T16:23:00Z</cp:lastPrinted>
  <dcterms:created xsi:type="dcterms:W3CDTF">2022-06-03T20:53:00Z</dcterms:created>
  <dcterms:modified xsi:type="dcterms:W3CDTF">2022-09-26T16:30:00Z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0x010100EACB9DBA9DB4F84EBE63E51222C24FB9</vt:lpwstr>
  </property>
  <property fmtid="{D5CDD505-2E9C-101B-9397-08002B2CF9AE}" pid="3" name="metadate">
    <vt:lpwstr>Sep 26 2022</vt:lpwstr>
  </property>
</Properties>
</file>