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9258A" w14:textId="39E2AC9B" w:rsidR="00863278" w:rsidRPr="00863278" w:rsidRDefault="003A11B0" w:rsidP="003A11B0">
      <w:pPr>
        <w:ind w:left="0" w:right="0"/>
        <w:jc w:val="left"/>
      </w:pPr>
      <w:r w:rsidRPr="003A11B0">
        <w:t xml:space="preserve">This document presents a blank Next Generation </w:t>
      </w:r>
      <w:r>
        <w:t>Lesson Plan</w:t>
      </w:r>
      <w:r w:rsidRPr="003A11B0">
        <w:t xml:space="preserve"> Template and an at-a-glance description of each component of the template (p. 2). Educators can download it and use</w:t>
      </w:r>
      <w:r w:rsidR="005F4AE1">
        <w:t xml:space="preserve"> it</w:t>
      </w:r>
      <w:r w:rsidRPr="003A11B0">
        <w:t xml:space="preserve"> to draft units aligned to the </w:t>
      </w:r>
      <w:hyperlink r:id="rId10" w:history="1">
        <w:r w:rsidRPr="00A87C62">
          <w:rPr>
            <w:rStyle w:val="Hyperlink"/>
          </w:rPr>
          <w:t>Massachusetts Definition of ESL instruction</w:t>
        </w:r>
      </w:hyperlink>
      <w:r w:rsidRPr="003A11B0">
        <w:t xml:space="preserve"> and the Next Generation ESL </w:t>
      </w:r>
      <w:r w:rsidR="00A87C62">
        <w:t>T</w:t>
      </w:r>
      <w:r w:rsidRPr="003A11B0">
        <w:t xml:space="preserve">heory of Action. For comprehensive explanations, examples, tips and resources for developing curriculum using this template, </w:t>
      </w:r>
      <w:r w:rsidR="004C1AA0">
        <w:t>review</w:t>
      </w:r>
      <w:r w:rsidRPr="003A11B0">
        <w:t xml:space="preserve"> to the Next Generation ESL </w:t>
      </w:r>
      <w:r w:rsidR="005F4AE1">
        <w:t>Lesson Planning</w:t>
      </w:r>
      <w:r w:rsidR="005F4AE1" w:rsidRPr="003A11B0">
        <w:t xml:space="preserve"> </w:t>
      </w:r>
      <w:r w:rsidRPr="003A11B0">
        <w:t xml:space="preserve">Thinking Process. </w:t>
      </w:r>
    </w:p>
    <w:tbl>
      <w:tblPr>
        <w:tblpPr w:leftFromText="180" w:rightFromText="180" w:vertAnchor="text" w:horzAnchor="margin" w:tblpY="183"/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1895"/>
        <w:gridCol w:w="1358"/>
        <w:gridCol w:w="1124"/>
        <w:gridCol w:w="1028"/>
        <w:gridCol w:w="3421"/>
      </w:tblGrid>
      <w:tr w:rsidR="00863278" w:rsidRPr="00861078" w14:paraId="649269C4" w14:textId="77777777" w:rsidTr="006D5A40">
        <w:trPr>
          <w:trHeight w:val="50"/>
        </w:trPr>
        <w:tc>
          <w:tcPr>
            <w:tcW w:w="10710" w:type="dxa"/>
            <w:gridSpan w:val="6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3880772" w14:textId="77777777" w:rsidR="00863278" w:rsidRPr="00861078" w:rsidRDefault="00863278" w:rsidP="00863278">
            <w:pPr>
              <w:spacing w:line="240" w:lineRule="auto"/>
              <w:ind w:left="0" w:right="0"/>
              <w:contextualSpacing/>
              <w:jc w:val="center"/>
              <w:rPr>
                <w:rFonts w:eastAsia="Times New Roman"/>
                <w:b/>
              </w:rPr>
            </w:pPr>
            <w:r w:rsidRPr="006D5A40">
              <w:rPr>
                <w:rFonts w:eastAsia="Times New Roman"/>
                <w:b/>
              </w:rPr>
              <w:t>INTRODUCTION</w:t>
            </w:r>
          </w:p>
        </w:tc>
      </w:tr>
      <w:tr w:rsidR="00863278" w:rsidRPr="00861078" w14:paraId="79812F95" w14:textId="77777777" w:rsidTr="006D5A40">
        <w:trPr>
          <w:trHeight w:val="5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F07DBC" w14:textId="77777777" w:rsidR="00863278" w:rsidRPr="00861078" w:rsidRDefault="00863278" w:rsidP="00863278">
            <w:pPr>
              <w:spacing w:line="240" w:lineRule="auto"/>
              <w:ind w:left="0" w:right="0"/>
              <w:contextualSpacing/>
              <w:rPr>
                <w:rFonts w:eastAsia="Times New Roman"/>
                <w:b/>
                <w:bCs/>
                <w:color w:val="4F81BD"/>
              </w:rPr>
            </w:pPr>
            <w:bookmarkStart w:id="0" w:name="_Toc453192952"/>
            <w:bookmarkStart w:id="1" w:name="_Toc454251280"/>
            <w:r w:rsidRPr="00861078">
              <w:rPr>
                <w:b/>
                <w:lang w:eastAsia="zh-CN"/>
              </w:rPr>
              <w:t xml:space="preserve">Lesson </w:t>
            </w:r>
            <w:bookmarkEnd w:id="0"/>
            <w:bookmarkEnd w:id="1"/>
            <w:r w:rsidRPr="00861078">
              <w:rPr>
                <w:b/>
                <w:lang w:eastAsia="zh-CN"/>
              </w:rPr>
              <w:t>__</w:t>
            </w:r>
            <w:r>
              <w:rPr>
                <w:b/>
                <w:lang w:eastAsia="zh-CN"/>
              </w:rPr>
              <w:t xml:space="preserve"> </w:t>
            </w:r>
            <w:r w:rsidRPr="00861078">
              <w:rPr>
                <w:b/>
              </w:rPr>
              <w:t xml:space="preserve">Day __ </w:t>
            </w:r>
          </w:p>
        </w:tc>
        <w:tc>
          <w:tcPr>
            <w:tcW w:w="43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1486F7" w14:textId="77777777" w:rsidR="00863278" w:rsidRPr="00861078" w:rsidRDefault="00863278" w:rsidP="00863278">
            <w:pPr>
              <w:spacing w:line="240" w:lineRule="auto"/>
              <w:ind w:left="0" w:right="0"/>
              <w:contextualSpacing/>
              <w:rPr>
                <w:b/>
              </w:rPr>
            </w:pPr>
            <w:r w:rsidRPr="00861078">
              <w:rPr>
                <w:b/>
              </w:rPr>
              <w:t>Lesson Name</w:t>
            </w:r>
            <w:r>
              <w:rPr>
                <w:b/>
              </w:rPr>
              <w:t>: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8A7A43" w14:textId="77777777" w:rsidR="00863278" w:rsidRPr="00861078" w:rsidRDefault="00863278" w:rsidP="00863278">
            <w:pPr>
              <w:spacing w:line="240" w:lineRule="auto"/>
              <w:ind w:left="0" w:right="0"/>
              <w:contextualSpacing/>
              <w:rPr>
                <w:rFonts w:eastAsia="Times New Roman"/>
                <w:b/>
              </w:rPr>
            </w:pPr>
            <w:r w:rsidRPr="00861078">
              <w:rPr>
                <w:rFonts w:eastAsia="Times New Roman"/>
                <w:b/>
              </w:rPr>
              <w:t>Estimated Time</w:t>
            </w:r>
            <w:r w:rsidRPr="00861078">
              <w:rPr>
                <w:b/>
              </w:rPr>
              <w:t xml:space="preserve">: </w:t>
            </w:r>
          </w:p>
        </w:tc>
      </w:tr>
      <w:tr w:rsidR="00863278" w:rsidRPr="00861078" w14:paraId="50C0F01F" w14:textId="77777777" w:rsidTr="006D5A40">
        <w:trPr>
          <w:trHeight w:val="701"/>
        </w:trPr>
        <w:tc>
          <w:tcPr>
            <w:tcW w:w="10710" w:type="dxa"/>
            <w:gridSpan w:val="6"/>
            <w:tcBorders>
              <w:top w:val="nil"/>
            </w:tcBorders>
            <w:shd w:val="clear" w:color="auto" w:fill="auto"/>
          </w:tcPr>
          <w:p w14:paraId="69354FCF" w14:textId="77777777" w:rsidR="006D5A40" w:rsidRPr="006D5A40" w:rsidRDefault="006D5A40" w:rsidP="00863278">
            <w:pPr>
              <w:spacing w:line="240" w:lineRule="auto"/>
              <w:ind w:left="0" w:right="0"/>
              <w:contextualSpacing/>
              <w:rPr>
                <w:rFonts w:eastAsia="Times New Roman"/>
                <w:b/>
                <w:sz w:val="10"/>
                <w:szCs w:val="10"/>
              </w:rPr>
            </w:pPr>
          </w:p>
          <w:p w14:paraId="6C0B5FC3" w14:textId="08095602" w:rsidR="00863278" w:rsidRPr="006D5A40" w:rsidRDefault="00863278" w:rsidP="00863278">
            <w:pPr>
              <w:spacing w:line="240" w:lineRule="auto"/>
              <w:ind w:left="0" w:right="0"/>
              <w:contextualSpacing/>
              <w:rPr>
                <w:rFonts w:eastAsia="Times New Roman"/>
                <w:b/>
              </w:rPr>
            </w:pPr>
            <w:r w:rsidRPr="006D5A40">
              <w:rPr>
                <w:rFonts w:eastAsia="Times New Roman"/>
                <w:b/>
              </w:rPr>
              <w:t>Lesson overview:</w:t>
            </w:r>
          </w:p>
          <w:p w14:paraId="0B65A6C4" w14:textId="77777777" w:rsidR="00863278" w:rsidRPr="006D5A40" w:rsidRDefault="00863278" w:rsidP="00863278">
            <w:pPr>
              <w:spacing w:line="240" w:lineRule="auto"/>
              <w:ind w:left="0" w:right="0"/>
              <w:contextualSpacing/>
              <w:rPr>
                <w:rFonts w:eastAsia="Times New Roman"/>
                <w:b/>
              </w:rPr>
            </w:pPr>
          </w:p>
          <w:p w14:paraId="16D80680" w14:textId="77777777" w:rsidR="006D5A40" w:rsidRDefault="00863278" w:rsidP="00863278">
            <w:pPr>
              <w:spacing w:line="240" w:lineRule="auto"/>
              <w:ind w:left="0" w:right="0"/>
              <w:contextualSpacing/>
              <w:rPr>
                <w:rFonts w:eastAsia="Times New Roman"/>
                <w:b/>
              </w:rPr>
            </w:pPr>
            <w:r w:rsidRPr="006D5A40">
              <w:rPr>
                <w:rFonts w:eastAsia="Times New Roman"/>
                <w:b/>
              </w:rPr>
              <w:t>Background</w:t>
            </w:r>
            <w:r w:rsidR="006D5A40">
              <w:rPr>
                <w:rFonts w:eastAsia="Times New Roman"/>
                <w:b/>
              </w:rPr>
              <w:t>:</w:t>
            </w:r>
          </w:p>
          <w:p w14:paraId="11A3B770" w14:textId="77777777" w:rsidR="00863278" w:rsidRPr="00861078" w:rsidRDefault="00863278" w:rsidP="003A11B0">
            <w:pPr>
              <w:spacing w:line="240" w:lineRule="auto"/>
              <w:ind w:left="0" w:right="0"/>
              <w:contextualSpacing/>
              <w:rPr>
                <w:rFonts w:eastAsia="Times New Roman"/>
                <w:b/>
              </w:rPr>
            </w:pPr>
          </w:p>
        </w:tc>
      </w:tr>
      <w:tr w:rsidR="00863278" w:rsidRPr="004340B8" w14:paraId="704BBD20" w14:textId="77777777" w:rsidTr="006D5A40">
        <w:trPr>
          <w:trHeight w:val="284"/>
        </w:trPr>
        <w:tc>
          <w:tcPr>
            <w:tcW w:w="10710" w:type="dxa"/>
            <w:gridSpan w:val="6"/>
            <w:shd w:val="clear" w:color="auto" w:fill="E2EFD9" w:themeFill="accent6" w:themeFillTint="33"/>
          </w:tcPr>
          <w:p w14:paraId="14C8A417" w14:textId="77777777" w:rsidR="00863278" w:rsidRPr="004340B8" w:rsidRDefault="00863278" w:rsidP="00863278">
            <w:pPr>
              <w:spacing w:line="240" w:lineRule="auto"/>
              <w:ind w:left="0" w:right="0"/>
              <w:jc w:val="center"/>
              <w:rPr>
                <w:b/>
              </w:rPr>
            </w:pPr>
            <w:r w:rsidRPr="004340B8">
              <w:rPr>
                <w:b/>
              </w:rPr>
              <w:t>LESSON FOUNDATION</w:t>
            </w:r>
          </w:p>
        </w:tc>
      </w:tr>
      <w:tr w:rsidR="006D5A40" w:rsidRPr="004340B8" w14:paraId="6888CD6C" w14:textId="77777777" w:rsidTr="006D5A40">
        <w:trPr>
          <w:trHeight w:val="50"/>
        </w:trPr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A36C5D" w14:textId="3F3F3D1C" w:rsidR="00863278" w:rsidRPr="00863278" w:rsidRDefault="00863278" w:rsidP="00863278">
            <w:pPr>
              <w:spacing w:line="240" w:lineRule="auto"/>
              <w:ind w:left="0" w:right="0"/>
              <w:jc w:val="left"/>
              <w:rPr>
                <w:b/>
              </w:rPr>
            </w:pPr>
            <w:r w:rsidRPr="004340B8">
              <w:rPr>
                <w:b/>
              </w:rPr>
              <w:t>Unit-Level Focus Language Goals Addressed</w:t>
            </w:r>
            <w:r w:rsidR="006D5A40">
              <w:rPr>
                <w:b/>
              </w:rPr>
              <w:t>: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80E974" w14:textId="78183C47" w:rsidR="00863278" w:rsidRPr="004340B8" w:rsidRDefault="00863278" w:rsidP="00863278">
            <w:pPr>
              <w:spacing w:line="240" w:lineRule="auto"/>
              <w:ind w:left="0" w:right="0"/>
              <w:jc w:val="left"/>
              <w:rPr>
                <w:b/>
              </w:rPr>
            </w:pPr>
            <w:r w:rsidRPr="004340B8">
              <w:rPr>
                <w:b/>
              </w:rPr>
              <w:t>Essential Questions Addressed</w:t>
            </w:r>
            <w:r w:rsidR="006D5A40">
              <w:rPr>
                <w:b/>
              </w:rPr>
              <w:t>:</w:t>
            </w:r>
          </w:p>
        </w:tc>
      </w:tr>
      <w:tr w:rsidR="006D5A40" w:rsidRPr="004340B8" w14:paraId="26B0F395" w14:textId="77777777" w:rsidTr="006D5A40">
        <w:trPr>
          <w:trHeight w:val="284"/>
        </w:trPr>
        <w:tc>
          <w:tcPr>
            <w:tcW w:w="51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909C" w14:textId="77777777" w:rsidR="00863278" w:rsidRPr="00863278" w:rsidRDefault="00863278" w:rsidP="00863278">
            <w:pPr>
              <w:spacing w:line="240" w:lineRule="auto"/>
              <w:ind w:left="0" w:right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8B7C" w14:textId="77777777" w:rsidR="00863278" w:rsidRPr="004340B8" w:rsidRDefault="00863278" w:rsidP="00863278">
            <w:pPr>
              <w:spacing w:line="240" w:lineRule="auto"/>
              <w:ind w:left="0" w:right="0"/>
              <w:contextualSpacing/>
              <w:jc w:val="left"/>
            </w:pPr>
          </w:p>
        </w:tc>
      </w:tr>
      <w:tr w:rsidR="006D5A40" w:rsidRPr="004340B8" w14:paraId="023C0886" w14:textId="77777777" w:rsidTr="006D5A40">
        <w:trPr>
          <w:trHeight w:val="269"/>
        </w:trPr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D654E" w14:textId="53CD6E56" w:rsidR="00863278" w:rsidRPr="004340B8" w:rsidRDefault="00863278" w:rsidP="00863278">
            <w:pPr>
              <w:keepNext/>
              <w:spacing w:line="240" w:lineRule="auto"/>
              <w:ind w:left="0" w:right="0"/>
              <w:jc w:val="left"/>
              <w:rPr>
                <w:rFonts w:eastAsia="Times New Roman"/>
                <w:b/>
              </w:rPr>
            </w:pPr>
            <w:r w:rsidRPr="004340B8">
              <w:rPr>
                <w:b/>
              </w:rPr>
              <w:t xml:space="preserve">Unit-Level Salient Content Connections </w:t>
            </w:r>
            <w:r>
              <w:rPr>
                <w:b/>
              </w:rPr>
              <w:t>Addressed</w:t>
            </w:r>
            <w:r w:rsidR="006D5A40">
              <w:rPr>
                <w:b/>
              </w:rPr>
              <w:t>: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A45ACB" w14:textId="0B0EC3CB" w:rsidR="00863278" w:rsidRPr="004340B8" w:rsidRDefault="00863278" w:rsidP="00863278">
            <w:pPr>
              <w:keepNext/>
              <w:spacing w:line="240" w:lineRule="auto"/>
              <w:ind w:left="0" w:right="0"/>
              <w:jc w:val="left"/>
              <w:rPr>
                <w:rFonts w:eastAsia="Times New Roman"/>
                <w:b/>
              </w:rPr>
            </w:pPr>
            <w:r w:rsidRPr="004340B8">
              <w:rPr>
                <w:b/>
              </w:rPr>
              <w:t>Language Objective</w:t>
            </w:r>
            <w:r>
              <w:rPr>
                <w:b/>
              </w:rPr>
              <w:t>/s</w:t>
            </w:r>
            <w:r w:rsidR="006D5A40">
              <w:rPr>
                <w:b/>
              </w:rPr>
              <w:t>:</w:t>
            </w:r>
          </w:p>
        </w:tc>
      </w:tr>
      <w:tr w:rsidR="006D5A40" w:rsidRPr="004340B8" w14:paraId="2B0D9040" w14:textId="77777777" w:rsidTr="006D5A40">
        <w:trPr>
          <w:cantSplit/>
          <w:trHeight w:val="284"/>
        </w:trPr>
        <w:tc>
          <w:tcPr>
            <w:tcW w:w="51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AA03" w14:textId="77777777" w:rsidR="00863278" w:rsidRPr="004340B8" w:rsidRDefault="00863278" w:rsidP="00863278">
            <w:pPr>
              <w:keepNext/>
              <w:keepLines/>
              <w:spacing w:line="240" w:lineRule="auto"/>
              <w:ind w:left="0" w:right="0"/>
              <w:jc w:val="left"/>
              <w:outlineLvl w:val="1"/>
            </w:pPr>
          </w:p>
        </w:tc>
        <w:tc>
          <w:tcPr>
            <w:tcW w:w="55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0ACF" w14:textId="77777777" w:rsidR="00863278" w:rsidRPr="004340B8" w:rsidRDefault="00863278" w:rsidP="00863278">
            <w:pPr>
              <w:spacing w:line="240" w:lineRule="auto"/>
              <w:ind w:left="432" w:right="0" w:hanging="432"/>
              <w:jc w:val="left"/>
              <w:rPr>
                <w:rFonts w:eastAsia="Times New Roman"/>
              </w:rPr>
            </w:pPr>
          </w:p>
        </w:tc>
      </w:tr>
      <w:tr w:rsidR="00863278" w:rsidRPr="004340B8" w14:paraId="05FF3789" w14:textId="77777777" w:rsidTr="006D5A40">
        <w:trPr>
          <w:trHeight w:val="269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63B40D" w14:textId="3191B3D0" w:rsidR="00863278" w:rsidRPr="004340B8" w:rsidRDefault="00863278" w:rsidP="00863278">
            <w:pPr>
              <w:keepNext/>
              <w:spacing w:line="240" w:lineRule="auto"/>
              <w:ind w:left="0" w:right="0"/>
              <w:jc w:val="left"/>
              <w:rPr>
                <w:rFonts w:eastAsia="Times New Roman"/>
                <w:b/>
              </w:rPr>
            </w:pPr>
            <w:r w:rsidRPr="004340B8">
              <w:rPr>
                <w:b/>
              </w:rPr>
              <w:t>Assessment</w:t>
            </w:r>
            <w:r w:rsidR="006D5A40">
              <w:rPr>
                <w:b/>
              </w:rPr>
              <w:t>:</w:t>
            </w:r>
          </w:p>
        </w:tc>
      </w:tr>
      <w:tr w:rsidR="00863278" w:rsidRPr="004340B8" w14:paraId="0D1075C5" w14:textId="77777777" w:rsidTr="006D5A40">
        <w:trPr>
          <w:trHeight w:val="284"/>
        </w:trPr>
        <w:tc>
          <w:tcPr>
            <w:tcW w:w="107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229F5" w14:textId="77777777" w:rsidR="00863278" w:rsidRPr="004340B8" w:rsidRDefault="00863278" w:rsidP="00863278">
            <w:pPr>
              <w:spacing w:line="240" w:lineRule="auto"/>
              <w:ind w:left="0" w:right="0"/>
              <w:jc w:val="left"/>
              <w:rPr>
                <w:b/>
              </w:rPr>
            </w:pPr>
            <w:r w:rsidRPr="004340B8">
              <w:t xml:space="preserve"> </w:t>
            </w:r>
          </w:p>
        </w:tc>
      </w:tr>
      <w:tr w:rsidR="00863278" w:rsidRPr="004340B8" w14:paraId="74A32193" w14:textId="77777777" w:rsidTr="006D5A40">
        <w:trPr>
          <w:trHeight w:val="269"/>
        </w:trPr>
        <w:tc>
          <w:tcPr>
            <w:tcW w:w="107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2D145" w14:textId="46F8B6DD" w:rsidR="006D5A40" w:rsidRPr="004340B8" w:rsidRDefault="00863278" w:rsidP="006D5A40">
            <w:pPr>
              <w:spacing w:line="240" w:lineRule="auto"/>
              <w:ind w:left="0" w:right="0"/>
              <w:jc w:val="left"/>
              <w:rPr>
                <w:b/>
              </w:rPr>
            </w:pPr>
            <w:r w:rsidRPr="004340B8">
              <w:rPr>
                <w:b/>
              </w:rPr>
              <w:t>Academic Language Practiced</w:t>
            </w:r>
            <w:r>
              <w:rPr>
                <w:b/>
              </w:rPr>
              <w:t xml:space="preserve"> in the Lesson</w:t>
            </w:r>
            <w:r w:rsidR="006D5A40">
              <w:rPr>
                <w:b/>
              </w:rPr>
              <w:t>:</w:t>
            </w:r>
          </w:p>
        </w:tc>
      </w:tr>
      <w:tr w:rsidR="006D5A40" w:rsidRPr="004340B8" w14:paraId="1E97B414" w14:textId="77777777" w:rsidTr="006D5A40">
        <w:trPr>
          <w:trHeight w:val="50"/>
        </w:trPr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4BF89E" w14:textId="77777777" w:rsidR="00863278" w:rsidRPr="006D5A40" w:rsidRDefault="00863278" w:rsidP="00863278">
            <w:pPr>
              <w:spacing w:line="240" w:lineRule="auto"/>
              <w:ind w:left="0" w:right="0"/>
              <w:jc w:val="center"/>
              <w:rPr>
                <w:bCs/>
                <w:i/>
                <w:iCs/>
              </w:rPr>
            </w:pPr>
            <w:r w:rsidRPr="006D5A40">
              <w:rPr>
                <w:bCs/>
                <w:i/>
                <w:iCs/>
              </w:rPr>
              <w:t>Discourse Dimension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D94BF" w14:textId="77777777" w:rsidR="00863278" w:rsidRPr="006D5A40" w:rsidRDefault="00863278" w:rsidP="00863278">
            <w:pPr>
              <w:spacing w:line="240" w:lineRule="auto"/>
              <w:ind w:left="0" w:right="0"/>
              <w:jc w:val="center"/>
              <w:rPr>
                <w:bCs/>
                <w:i/>
                <w:iCs/>
              </w:rPr>
            </w:pPr>
            <w:r w:rsidRPr="006D5A40">
              <w:rPr>
                <w:bCs/>
                <w:i/>
                <w:iCs/>
              </w:rPr>
              <w:t>Sentence Dimension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904AF0" w14:textId="77777777" w:rsidR="00863278" w:rsidRPr="006D5A40" w:rsidRDefault="00863278" w:rsidP="00863278">
            <w:pPr>
              <w:spacing w:line="240" w:lineRule="auto"/>
              <w:ind w:left="0" w:right="0"/>
              <w:jc w:val="center"/>
              <w:rPr>
                <w:bCs/>
                <w:i/>
                <w:iCs/>
              </w:rPr>
            </w:pPr>
            <w:r w:rsidRPr="006D5A40">
              <w:rPr>
                <w:bCs/>
                <w:i/>
                <w:iCs/>
              </w:rPr>
              <w:t>Word Dimension</w:t>
            </w:r>
          </w:p>
        </w:tc>
      </w:tr>
      <w:tr w:rsidR="006D5A40" w:rsidRPr="004340B8" w14:paraId="0C610F95" w14:textId="77777777" w:rsidTr="006D5A40">
        <w:trPr>
          <w:trHeight w:val="284"/>
        </w:trPr>
        <w:tc>
          <w:tcPr>
            <w:tcW w:w="3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2368" w14:textId="77777777" w:rsidR="00863278" w:rsidRPr="004340B8" w:rsidRDefault="00863278" w:rsidP="00863278">
            <w:pPr>
              <w:spacing w:line="240" w:lineRule="auto"/>
              <w:ind w:left="0" w:right="0"/>
              <w:jc w:val="left"/>
            </w:pPr>
          </w:p>
        </w:tc>
        <w:tc>
          <w:tcPr>
            <w:tcW w:w="3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12D8" w14:textId="77777777" w:rsidR="00863278" w:rsidRPr="004340B8" w:rsidRDefault="00863278" w:rsidP="00863278">
            <w:pPr>
              <w:spacing w:line="240" w:lineRule="auto"/>
              <w:ind w:left="0" w:right="0"/>
              <w:jc w:val="left"/>
            </w:pP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9594" w14:textId="77777777" w:rsidR="00863278" w:rsidRPr="004340B8" w:rsidRDefault="00863278" w:rsidP="00863278">
            <w:pPr>
              <w:spacing w:line="240" w:lineRule="auto"/>
              <w:ind w:left="0" w:right="0"/>
              <w:jc w:val="left"/>
            </w:pPr>
          </w:p>
        </w:tc>
      </w:tr>
      <w:tr w:rsidR="00863278" w:rsidRPr="004340B8" w14:paraId="3BDEB618" w14:textId="77777777" w:rsidTr="006D5A40">
        <w:trPr>
          <w:trHeight w:val="284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9F7F2E" w14:textId="0B5294FC" w:rsidR="00863278" w:rsidRPr="004340B8" w:rsidRDefault="005E283F" w:rsidP="00863278">
            <w:pPr>
              <w:spacing w:line="240" w:lineRule="auto"/>
              <w:ind w:left="0" w:right="0"/>
              <w:jc w:val="left"/>
              <w:rPr>
                <w:b/>
              </w:rPr>
            </w:pPr>
            <w:r>
              <w:rPr>
                <w:b/>
              </w:rPr>
              <w:t xml:space="preserve">Instructional </w:t>
            </w:r>
            <w:r w:rsidR="00863278">
              <w:rPr>
                <w:b/>
              </w:rPr>
              <w:t>Practices, Strategies, Scaffolds and Supports</w:t>
            </w:r>
            <w:r w:rsidR="006D5A40">
              <w:rPr>
                <w:b/>
              </w:rPr>
              <w:t>:</w:t>
            </w:r>
            <w:r w:rsidR="00863278">
              <w:rPr>
                <w:b/>
              </w:rPr>
              <w:t xml:space="preserve"> </w:t>
            </w:r>
          </w:p>
        </w:tc>
      </w:tr>
      <w:tr w:rsidR="00863278" w:rsidRPr="004340B8" w14:paraId="1603EC01" w14:textId="77777777" w:rsidTr="006D5A40">
        <w:trPr>
          <w:trHeight w:val="269"/>
        </w:trPr>
        <w:tc>
          <w:tcPr>
            <w:tcW w:w="107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0AF3" w14:textId="77777777" w:rsidR="00863278" w:rsidRDefault="00863278" w:rsidP="00863278">
            <w:pPr>
              <w:autoSpaceDE w:val="0"/>
              <w:autoSpaceDN w:val="0"/>
              <w:adjustRightInd w:val="0"/>
              <w:spacing w:line="240" w:lineRule="auto"/>
              <w:ind w:left="0" w:right="0"/>
              <w:contextualSpacing/>
              <w:jc w:val="left"/>
              <w:rPr>
                <w:rFonts w:eastAsia="Times New Roman"/>
                <w:color w:val="000000"/>
                <w:lang w:eastAsia="zh-CN"/>
              </w:rPr>
            </w:pPr>
          </w:p>
          <w:p w14:paraId="69FC7AE7" w14:textId="2EF01CBB" w:rsidR="006D5A40" w:rsidRPr="004340B8" w:rsidRDefault="006D5A40" w:rsidP="00863278">
            <w:pPr>
              <w:autoSpaceDE w:val="0"/>
              <w:autoSpaceDN w:val="0"/>
              <w:adjustRightInd w:val="0"/>
              <w:spacing w:line="240" w:lineRule="auto"/>
              <w:ind w:left="0" w:right="0"/>
              <w:contextualSpacing/>
              <w:jc w:val="left"/>
              <w:rPr>
                <w:rFonts w:eastAsia="Times New Roman"/>
                <w:color w:val="000000"/>
                <w:lang w:eastAsia="zh-CN"/>
              </w:rPr>
            </w:pPr>
          </w:p>
        </w:tc>
      </w:tr>
      <w:tr w:rsidR="00863278" w:rsidRPr="004340B8" w14:paraId="1833383B" w14:textId="77777777" w:rsidTr="006D5A40">
        <w:trPr>
          <w:trHeight w:val="284"/>
        </w:trPr>
        <w:tc>
          <w:tcPr>
            <w:tcW w:w="107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2F818E0C" w14:textId="77777777" w:rsidR="00863278" w:rsidRPr="004340B8" w:rsidRDefault="00863278" w:rsidP="00863278">
            <w:pPr>
              <w:keepNext/>
              <w:spacing w:line="240" w:lineRule="auto"/>
              <w:ind w:left="0" w:right="0"/>
              <w:jc w:val="center"/>
              <w:rPr>
                <w:rFonts w:eastAsia="Times New Roman"/>
                <w:b/>
              </w:rPr>
            </w:pPr>
            <w:r w:rsidRPr="004340B8">
              <w:rPr>
                <w:b/>
              </w:rPr>
              <w:t>STUDENT CONSIDERATIONS</w:t>
            </w:r>
          </w:p>
        </w:tc>
      </w:tr>
      <w:tr w:rsidR="00863278" w:rsidRPr="004340B8" w14:paraId="3DF98BB6" w14:textId="77777777" w:rsidTr="006D5A40">
        <w:trPr>
          <w:trHeight w:val="269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00E90F" w14:textId="0E6F9157" w:rsidR="00863278" w:rsidRPr="004340B8" w:rsidRDefault="00863278" w:rsidP="00863278">
            <w:pPr>
              <w:keepNext/>
              <w:spacing w:line="240" w:lineRule="auto"/>
              <w:ind w:left="0" w:right="0"/>
              <w:jc w:val="left"/>
              <w:rPr>
                <w:rFonts w:eastAsia="Times New Roman"/>
              </w:rPr>
            </w:pPr>
            <w:r w:rsidRPr="004340B8">
              <w:rPr>
                <w:b/>
              </w:rPr>
              <w:t xml:space="preserve">Sociocultural </w:t>
            </w:r>
            <w:r w:rsidR="003A11B0">
              <w:rPr>
                <w:b/>
              </w:rPr>
              <w:t>Considerations</w:t>
            </w:r>
            <w:r w:rsidR="006D5A40">
              <w:rPr>
                <w:b/>
              </w:rPr>
              <w:t>:</w:t>
            </w:r>
          </w:p>
        </w:tc>
      </w:tr>
      <w:tr w:rsidR="00863278" w:rsidRPr="004340B8" w14:paraId="07F47091" w14:textId="77777777" w:rsidTr="006D5A40">
        <w:trPr>
          <w:trHeight w:val="284"/>
        </w:trPr>
        <w:tc>
          <w:tcPr>
            <w:tcW w:w="107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1A5DA" w14:textId="77777777" w:rsidR="00863278" w:rsidRPr="004340B8" w:rsidRDefault="00863278" w:rsidP="00863278">
            <w:pPr>
              <w:spacing w:line="240" w:lineRule="auto"/>
              <w:ind w:left="0" w:right="0"/>
              <w:jc w:val="left"/>
            </w:pPr>
          </w:p>
        </w:tc>
      </w:tr>
      <w:tr w:rsidR="00863278" w:rsidRPr="004340B8" w14:paraId="5B8CACEC" w14:textId="77777777" w:rsidTr="006D5A40">
        <w:trPr>
          <w:trHeight w:val="269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8F3262" w14:textId="2C447415" w:rsidR="00863278" w:rsidRPr="004340B8" w:rsidRDefault="00863278" w:rsidP="00863278">
            <w:pPr>
              <w:spacing w:line="240" w:lineRule="auto"/>
              <w:ind w:left="0" w:right="0"/>
              <w:jc w:val="left"/>
            </w:pPr>
            <w:r w:rsidRPr="004340B8">
              <w:rPr>
                <w:b/>
              </w:rPr>
              <w:t>Anticipated Student Pre-Conceptions/Misconceptions</w:t>
            </w:r>
            <w:r w:rsidR="006D5A40">
              <w:rPr>
                <w:b/>
              </w:rPr>
              <w:t>:</w:t>
            </w:r>
          </w:p>
        </w:tc>
      </w:tr>
      <w:tr w:rsidR="00863278" w:rsidRPr="004340B8" w14:paraId="3428E11C" w14:textId="77777777" w:rsidTr="006D5A40">
        <w:trPr>
          <w:trHeight w:val="284"/>
        </w:trPr>
        <w:tc>
          <w:tcPr>
            <w:tcW w:w="107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B2F9" w14:textId="77777777" w:rsidR="00863278" w:rsidRPr="004340B8" w:rsidRDefault="00863278" w:rsidP="00863278">
            <w:pPr>
              <w:spacing w:line="240" w:lineRule="auto"/>
              <w:ind w:left="0" w:right="0"/>
              <w:jc w:val="left"/>
            </w:pPr>
          </w:p>
        </w:tc>
      </w:tr>
      <w:tr w:rsidR="00863278" w:rsidRPr="004340B8" w14:paraId="785C13D9" w14:textId="77777777" w:rsidTr="006D5A40">
        <w:trPr>
          <w:trHeight w:val="251"/>
        </w:trPr>
        <w:tc>
          <w:tcPr>
            <w:tcW w:w="107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F50C32B" w14:textId="3521A79F" w:rsidR="00863278" w:rsidRPr="004340B8" w:rsidRDefault="00863278" w:rsidP="00863278">
            <w:pPr>
              <w:spacing w:line="240" w:lineRule="auto"/>
              <w:ind w:left="0" w:right="0"/>
              <w:jc w:val="center"/>
              <w:rPr>
                <w:b/>
              </w:rPr>
            </w:pPr>
            <w:r w:rsidRPr="004340B8">
              <w:rPr>
                <w:b/>
              </w:rPr>
              <w:t>LESSON IN ACTION</w:t>
            </w:r>
          </w:p>
        </w:tc>
      </w:tr>
      <w:tr w:rsidR="00863278" w:rsidRPr="004340B8" w14:paraId="600410EB" w14:textId="77777777" w:rsidTr="006D5A40">
        <w:trPr>
          <w:trHeight w:val="251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7253C1" w14:textId="47A9F7FA" w:rsidR="00863278" w:rsidRPr="004340B8" w:rsidRDefault="00863278" w:rsidP="00863278">
            <w:pPr>
              <w:tabs>
                <w:tab w:val="center" w:pos="7089"/>
              </w:tabs>
              <w:spacing w:line="240" w:lineRule="auto"/>
              <w:ind w:left="0" w:right="0"/>
              <w:jc w:val="left"/>
            </w:pPr>
            <w:r w:rsidRPr="004340B8">
              <w:rPr>
                <w:b/>
              </w:rPr>
              <w:t>Lesson Opening</w:t>
            </w:r>
            <w:r w:rsidR="006D5A40">
              <w:rPr>
                <w:b/>
              </w:rPr>
              <w:t xml:space="preserve">: </w:t>
            </w:r>
            <w:r w:rsidRPr="004340B8">
              <w:tab/>
            </w:r>
          </w:p>
        </w:tc>
      </w:tr>
      <w:tr w:rsidR="00863278" w:rsidRPr="004340B8" w14:paraId="70EF27D7" w14:textId="77777777" w:rsidTr="006D5A40">
        <w:trPr>
          <w:trHeight w:val="251"/>
        </w:trPr>
        <w:tc>
          <w:tcPr>
            <w:tcW w:w="107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9E050" w14:textId="77777777" w:rsidR="00863278" w:rsidRPr="004340B8" w:rsidRDefault="00863278" w:rsidP="00863278">
            <w:pPr>
              <w:spacing w:line="240" w:lineRule="auto"/>
              <w:ind w:left="0" w:right="0"/>
              <w:jc w:val="left"/>
              <w:rPr>
                <w:b/>
              </w:rPr>
            </w:pPr>
          </w:p>
        </w:tc>
      </w:tr>
      <w:tr w:rsidR="00863278" w:rsidRPr="004340B8" w14:paraId="013F0F4D" w14:textId="77777777" w:rsidTr="006D5A40">
        <w:trPr>
          <w:trHeight w:val="242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D84796" w14:textId="771BEA4C" w:rsidR="00863278" w:rsidRPr="004340B8" w:rsidRDefault="00863278" w:rsidP="00863278">
            <w:pPr>
              <w:keepNext/>
              <w:spacing w:line="240" w:lineRule="auto"/>
              <w:ind w:left="0" w:right="0"/>
              <w:jc w:val="left"/>
              <w:rPr>
                <w:rFonts w:eastAsia="Times New Roman"/>
              </w:rPr>
            </w:pPr>
            <w:r w:rsidRPr="004340B8">
              <w:rPr>
                <w:b/>
              </w:rPr>
              <w:t>During the Lesson</w:t>
            </w:r>
            <w:r w:rsidR="006D5A40">
              <w:rPr>
                <w:b/>
              </w:rPr>
              <w:t>:</w:t>
            </w:r>
          </w:p>
        </w:tc>
      </w:tr>
      <w:tr w:rsidR="00863278" w:rsidRPr="004340B8" w14:paraId="45146303" w14:textId="77777777" w:rsidTr="00681F4C">
        <w:trPr>
          <w:trHeight w:val="251"/>
        </w:trPr>
        <w:tc>
          <w:tcPr>
            <w:tcW w:w="107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AD39" w14:textId="77777777" w:rsidR="00863278" w:rsidRPr="004340B8" w:rsidRDefault="00863278" w:rsidP="00863278">
            <w:pPr>
              <w:spacing w:line="240" w:lineRule="auto"/>
              <w:ind w:left="0" w:right="0"/>
              <w:jc w:val="left"/>
              <w:rPr>
                <w:rFonts w:eastAsia="Times New Roman"/>
                <w:b/>
              </w:rPr>
            </w:pPr>
            <w:r w:rsidRPr="004340B8">
              <w:t xml:space="preserve"> </w:t>
            </w:r>
          </w:p>
        </w:tc>
      </w:tr>
      <w:tr w:rsidR="00863278" w:rsidRPr="004340B8" w14:paraId="0EE19916" w14:textId="77777777" w:rsidTr="00681F4C">
        <w:trPr>
          <w:trHeight w:val="251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7057" w14:textId="77777777" w:rsidR="00863278" w:rsidRDefault="00863278" w:rsidP="00863278">
            <w:pPr>
              <w:spacing w:line="240" w:lineRule="auto"/>
              <w:ind w:left="0" w:right="0"/>
              <w:jc w:val="left"/>
              <w:rPr>
                <w:b/>
              </w:rPr>
            </w:pPr>
            <w:r w:rsidRPr="004340B8">
              <w:rPr>
                <w:b/>
              </w:rPr>
              <w:t>Lesson Closing</w:t>
            </w:r>
            <w:r w:rsidR="006D5A40">
              <w:rPr>
                <w:b/>
              </w:rPr>
              <w:t xml:space="preserve">: </w:t>
            </w:r>
          </w:p>
          <w:p w14:paraId="3A27407C" w14:textId="1A840CB6" w:rsidR="00681F4C" w:rsidRPr="004340B8" w:rsidRDefault="00681F4C" w:rsidP="00863278">
            <w:pPr>
              <w:spacing w:line="240" w:lineRule="auto"/>
              <w:ind w:left="0" w:right="0"/>
              <w:jc w:val="left"/>
            </w:pPr>
          </w:p>
        </w:tc>
      </w:tr>
      <w:tr w:rsidR="00863278" w:rsidRPr="004340B8" w14:paraId="337715EC" w14:textId="77777777" w:rsidTr="00681F4C">
        <w:trPr>
          <w:trHeight w:val="251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63A0" w14:textId="77777777" w:rsidR="00863278" w:rsidRDefault="00863278" w:rsidP="00863278">
            <w:pPr>
              <w:spacing w:line="240" w:lineRule="auto"/>
              <w:ind w:left="0" w:right="0"/>
              <w:jc w:val="left"/>
              <w:rPr>
                <w:b/>
                <w:bCs/>
              </w:rPr>
            </w:pPr>
            <w:r w:rsidRPr="004340B8">
              <w:t xml:space="preserve"> </w:t>
            </w:r>
            <w:r w:rsidR="00681F4C" w:rsidRPr="00681F4C">
              <w:rPr>
                <w:b/>
                <w:bCs/>
              </w:rPr>
              <w:t>Resources:</w:t>
            </w:r>
          </w:p>
          <w:p w14:paraId="7FBA91C4" w14:textId="5CBBA095" w:rsidR="00681F4C" w:rsidRPr="00681F4C" w:rsidRDefault="00681F4C" w:rsidP="00863278">
            <w:pPr>
              <w:spacing w:line="240" w:lineRule="auto"/>
              <w:ind w:left="0" w:right="0"/>
              <w:jc w:val="left"/>
              <w:rPr>
                <w:rFonts w:eastAsia="Times New Roman"/>
                <w:b/>
                <w:bCs/>
              </w:rPr>
            </w:pPr>
          </w:p>
        </w:tc>
      </w:tr>
    </w:tbl>
    <w:p w14:paraId="41E8DFC3" w14:textId="62C9909A" w:rsidR="00A2685D" w:rsidRDefault="00A2685D" w:rsidP="006D5A40">
      <w:pPr>
        <w:ind w:left="0"/>
        <w:jc w:val="left"/>
        <w:rPr>
          <w:b/>
          <w:bCs/>
        </w:rPr>
      </w:pPr>
    </w:p>
    <w:p w14:paraId="69BD3F48" w14:textId="1C31971B" w:rsidR="003A11B0" w:rsidRDefault="003A11B0" w:rsidP="006D5A40">
      <w:pPr>
        <w:ind w:left="0"/>
        <w:jc w:val="left"/>
        <w:rPr>
          <w:b/>
          <w:bCs/>
        </w:rPr>
      </w:pPr>
    </w:p>
    <w:p w14:paraId="357EBA81" w14:textId="59C5BC94" w:rsidR="003A11B0" w:rsidRDefault="003A11B0" w:rsidP="006D5A40">
      <w:pPr>
        <w:ind w:left="0"/>
        <w:jc w:val="left"/>
        <w:rPr>
          <w:b/>
          <w:bCs/>
        </w:rPr>
      </w:pPr>
    </w:p>
    <w:p w14:paraId="11E0722E" w14:textId="6A88FE37" w:rsidR="003A11B0" w:rsidRDefault="003A11B0" w:rsidP="006D5A40">
      <w:pPr>
        <w:ind w:left="0"/>
        <w:jc w:val="left"/>
        <w:rPr>
          <w:b/>
          <w:bCs/>
        </w:rPr>
      </w:pPr>
    </w:p>
    <w:p w14:paraId="248D63F7" w14:textId="5F40C85B" w:rsidR="003A11B0" w:rsidRDefault="003A11B0" w:rsidP="006D5A40">
      <w:pPr>
        <w:ind w:left="0"/>
        <w:jc w:val="left"/>
        <w:rPr>
          <w:b/>
          <w:bCs/>
        </w:rPr>
      </w:pPr>
    </w:p>
    <w:p w14:paraId="53532BCA" w14:textId="38C3D154" w:rsidR="003A11B0" w:rsidRDefault="003A11B0" w:rsidP="006D5A40">
      <w:pPr>
        <w:ind w:left="0"/>
        <w:jc w:val="left"/>
        <w:rPr>
          <w:b/>
          <w:bCs/>
        </w:rPr>
      </w:pPr>
    </w:p>
    <w:p w14:paraId="4B426167" w14:textId="4C9F76BF" w:rsidR="003A11B0" w:rsidRDefault="003A11B0" w:rsidP="006D5A40">
      <w:pPr>
        <w:ind w:left="0"/>
        <w:jc w:val="left"/>
        <w:rPr>
          <w:b/>
          <w:bCs/>
        </w:rPr>
      </w:pPr>
    </w:p>
    <w:p w14:paraId="1C9B5E6C" w14:textId="0F821155" w:rsidR="003A11B0" w:rsidRDefault="003A11B0" w:rsidP="006D5A40">
      <w:pPr>
        <w:ind w:left="0"/>
        <w:jc w:val="left"/>
        <w:rPr>
          <w:b/>
          <w:bCs/>
        </w:rPr>
      </w:pPr>
    </w:p>
    <w:p w14:paraId="0BDF90EC" w14:textId="6DB4346A" w:rsidR="003A11B0" w:rsidRDefault="003A11B0" w:rsidP="006D5A40">
      <w:pPr>
        <w:ind w:left="0"/>
        <w:jc w:val="left"/>
        <w:rPr>
          <w:b/>
          <w:bCs/>
        </w:rPr>
      </w:pPr>
    </w:p>
    <w:p w14:paraId="6BCF9E78" w14:textId="5D2EC242" w:rsidR="003A11B0" w:rsidRPr="00A87C62" w:rsidRDefault="006E74A8" w:rsidP="006D5A40">
      <w:pPr>
        <w:ind w:left="0"/>
        <w:jc w:val="left"/>
        <w:rPr>
          <w:b/>
          <w:bCs/>
        </w:rPr>
      </w:pPr>
      <w:r w:rsidRPr="00A87C62">
        <w:rPr>
          <w:b/>
          <w:bCs/>
        </w:rPr>
        <w:t xml:space="preserve">Lesson Plan </w:t>
      </w:r>
      <w:r w:rsidR="003A11B0" w:rsidRPr="00A87C62">
        <w:rPr>
          <w:b/>
          <w:bCs/>
        </w:rPr>
        <w:t>Template Component Descriptions</w:t>
      </w:r>
    </w:p>
    <w:tbl>
      <w:tblPr>
        <w:tblpPr w:leftFromText="180" w:rightFromText="180" w:vertAnchor="text" w:horzAnchor="margin" w:tblpY="183"/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9"/>
        <w:gridCol w:w="86"/>
        <w:gridCol w:w="1272"/>
        <w:gridCol w:w="1124"/>
        <w:gridCol w:w="1028"/>
        <w:gridCol w:w="3421"/>
      </w:tblGrid>
      <w:tr w:rsidR="003A11B0" w:rsidRPr="00861078" w14:paraId="55E29046" w14:textId="77777777" w:rsidTr="005E283F">
        <w:trPr>
          <w:trHeight w:val="50"/>
        </w:trPr>
        <w:tc>
          <w:tcPr>
            <w:tcW w:w="1071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F7FD386" w14:textId="36809A4D" w:rsidR="00A723F2" w:rsidRPr="00754E84" w:rsidRDefault="003A11B0" w:rsidP="00754E84">
            <w:pPr>
              <w:spacing w:line="240" w:lineRule="auto"/>
              <w:ind w:left="0" w:right="0"/>
              <w:contextualSpacing/>
              <w:jc w:val="center"/>
              <w:rPr>
                <w:rFonts w:eastAsia="Times New Roman"/>
                <w:b/>
              </w:rPr>
            </w:pPr>
            <w:r w:rsidRPr="006D5A40">
              <w:rPr>
                <w:rFonts w:eastAsia="Times New Roman"/>
                <w:b/>
              </w:rPr>
              <w:t>INTRODUCTION</w:t>
            </w:r>
          </w:p>
        </w:tc>
      </w:tr>
      <w:tr w:rsidR="003A11B0" w:rsidRPr="00861078" w14:paraId="03A0DF53" w14:textId="77777777" w:rsidTr="002133AA">
        <w:trPr>
          <w:trHeight w:val="50"/>
        </w:trPr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C5AA0A" w14:textId="0C54E2D6" w:rsidR="003A11B0" w:rsidRPr="00861078" w:rsidRDefault="003A11B0" w:rsidP="009D2BDA">
            <w:pPr>
              <w:spacing w:line="240" w:lineRule="auto"/>
              <w:ind w:left="0" w:right="0"/>
              <w:contextualSpacing/>
              <w:rPr>
                <w:rFonts w:eastAsia="Times New Roman"/>
                <w:b/>
                <w:bCs/>
                <w:color w:val="4F81BD"/>
              </w:rPr>
            </w:pPr>
            <w:r w:rsidRPr="00861078">
              <w:rPr>
                <w:b/>
                <w:lang w:eastAsia="zh-CN"/>
              </w:rPr>
              <w:t>Lesson __</w:t>
            </w:r>
            <w:r>
              <w:rPr>
                <w:b/>
                <w:lang w:eastAsia="zh-CN"/>
              </w:rPr>
              <w:t xml:space="preserve"> </w:t>
            </w:r>
            <w:r w:rsidRPr="00861078">
              <w:rPr>
                <w:b/>
              </w:rPr>
              <w:t xml:space="preserve">Day __ </w:t>
            </w:r>
            <w:r w:rsidR="002133AA" w:rsidRPr="00776324">
              <w:rPr>
                <w:bCs/>
                <w:i/>
                <w:iCs/>
                <w:color w:val="A40000"/>
              </w:rPr>
              <w:t>(information about the place of the lesson within the larger unit)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192EF5" w14:textId="77777777" w:rsidR="003A11B0" w:rsidRPr="00861078" w:rsidRDefault="003A11B0" w:rsidP="009D2BDA">
            <w:pPr>
              <w:spacing w:line="240" w:lineRule="auto"/>
              <w:ind w:left="0" w:right="0"/>
              <w:contextualSpacing/>
              <w:rPr>
                <w:b/>
              </w:rPr>
            </w:pPr>
            <w:r w:rsidRPr="00861078">
              <w:rPr>
                <w:b/>
              </w:rPr>
              <w:t>Lesson Name</w:t>
            </w:r>
            <w:r>
              <w:rPr>
                <w:b/>
              </w:rPr>
              <w:t>: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2B2115" w14:textId="2F2C796F" w:rsidR="003A11B0" w:rsidRPr="00861078" w:rsidRDefault="003A11B0" w:rsidP="009D2BDA">
            <w:pPr>
              <w:spacing w:line="240" w:lineRule="auto"/>
              <w:ind w:left="0" w:right="0"/>
              <w:contextualSpacing/>
              <w:rPr>
                <w:rFonts w:eastAsia="Times New Roman"/>
                <w:b/>
              </w:rPr>
            </w:pPr>
            <w:r w:rsidRPr="00861078">
              <w:rPr>
                <w:rFonts w:eastAsia="Times New Roman"/>
                <w:b/>
              </w:rPr>
              <w:t>Estimated Time</w:t>
            </w:r>
            <w:r w:rsidRPr="00861078">
              <w:rPr>
                <w:b/>
              </w:rPr>
              <w:t xml:space="preserve">: </w:t>
            </w:r>
            <w:r w:rsidR="002133AA" w:rsidRPr="00776324">
              <w:rPr>
                <w:bCs/>
                <w:i/>
                <w:iCs/>
                <w:color w:val="A40000"/>
              </w:rPr>
              <w:t>(estimated lesson duration)</w:t>
            </w:r>
          </w:p>
        </w:tc>
      </w:tr>
      <w:tr w:rsidR="003A11B0" w:rsidRPr="00861078" w14:paraId="177D33E2" w14:textId="77777777" w:rsidTr="009D2BDA">
        <w:trPr>
          <w:trHeight w:val="701"/>
        </w:trPr>
        <w:tc>
          <w:tcPr>
            <w:tcW w:w="10710" w:type="dxa"/>
            <w:gridSpan w:val="6"/>
            <w:tcBorders>
              <w:top w:val="nil"/>
            </w:tcBorders>
            <w:shd w:val="clear" w:color="auto" w:fill="auto"/>
          </w:tcPr>
          <w:p w14:paraId="4DA42B93" w14:textId="77777777" w:rsidR="003A11B0" w:rsidRPr="006D5A40" w:rsidRDefault="003A11B0" w:rsidP="009D2BDA">
            <w:pPr>
              <w:spacing w:line="240" w:lineRule="auto"/>
              <w:ind w:left="0" w:right="0"/>
              <w:contextualSpacing/>
              <w:rPr>
                <w:rFonts w:eastAsia="Times New Roman"/>
                <w:b/>
                <w:sz w:val="10"/>
                <w:szCs w:val="10"/>
              </w:rPr>
            </w:pPr>
          </w:p>
          <w:p w14:paraId="2E2877A0" w14:textId="307A8D58" w:rsidR="003A11B0" w:rsidRPr="00776324" w:rsidRDefault="003A11B0" w:rsidP="009D2BDA">
            <w:pPr>
              <w:spacing w:line="240" w:lineRule="auto"/>
              <w:ind w:left="0" w:right="0"/>
              <w:contextualSpacing/>
              <w:rPr>
                <w:rFonts w:eastAsia="Times New Roman"/>
                <w:bCs/>
                <w:i/>
                <w:iCs/>
                <w:color w:val="A40000"/>
              </w:rPr>
            </w:pPr>
            <w:r w:rsidRPr="006D5A40">
              <w:rPr>
                <w:rFonts w:eastAsia="Times New Roman"/>
                <w:b/>
              </w:rPr>
              <w:t>Lesson overview:</w:t>
            </w:r>
            <w:r w:rsidR="002133AA">
              <w:rPr>
                <w:rFonts w:eastAsia="Times New Roman"/>
                <w:b/>
              </w:rPr>
              <w:t xml:space="preserve"> </w:t>
            </w:r>
            <w:r w:rsidR="002133AA" w:rsidRPr="00776324">
              <w:rPr>
                <w:rFonts w:eastAsia="Times New Roman"/>
                <w:bCs/>
                <w:i/>
                <w:iCs/>
                <w:color w:val="A40000"/>
              </w:rPr>
              <w:t>(brief description/summary of the lesson explaining what students will be doing and why)</w:t>
            </w:r>
          </w:p>
          <w:p w14:paraId="61820B11" w14:textId="77777777" w:rsidR="003A11B0" w:rsidRPr="00A35AF2" w:rsidRDefault="003A11B0" w:rsidP="009D2BDA">
            <w:pPr>
              <w:spacing w:line="240" w:lineRule="auto"/>
              <w:ind w:left="0" w:right="0"/>
              <w:contextualSpacing/>
              <w:rPr>
                <w:rFonts w:eastAsia="Times New Roman"/>
                <w:b/>
                <w:color w:val="C00000"/>
                <w:sz w:val="10"/>
                <w:szCs w:val="10"/>
              </w:rPr>
            </w:pPr>
          </w:p>
          <w:p w14:paraId="54EF7220" w14:textId="08E0A53B" w:rsidR="003A11B0" w:rsidRPr="00776324" w:rsidRDefault="003A11B0" w:rsidP="002133AA">
            <w:pPr>
              <w:spacing w:line="240" w:lineRule="auto"/>
              <w:ind w:left="0" w:right="0"/>
              <w:contextualSpacing/>
              <w:rPr>
                <w:rFonts w:eastAsia="Times New Roman"/>
                <w:b/>
                <w:color w:val="A40000"/>
              </w:rPr>
            </w:pPr>
            <w:r w:rsidRPr="006D5A40">
              <w:rPr>
                <w:rFonts w:eastAsia="Times New Roman"/>
                <w:b/>
              </w:rPr>
              <w:t>Background</w:t>
            </w:r>
            <w:r>
              <w:rPr>
                <w:rFonts w:eastAsia="Times New Roman"/>
                <w:b/>
              </w:rPr>
              <w:t>:</w:t>
            </w:r>
            <w:r w:rsidR="002133AA">
              <w:rPr>
                <w:rFonts w:eastAsia="Times New Roman"/>
                <w:b/>
              </w:rPr>
              <w:t xml:space="preserve"> </w:t>
            </w:r>
            <w:r w:rsidR="002133AA" w:rsidRPr="00776324">
              <w:rPr>
                <w:rFonts w:eastAsia="Times New Roman"/>
                <w:bCs/>
                <w:i/>
                <w:iCs/>
                <w:color w:val="A40000"/>
              </w:rPr>
              <w:t>(what students should know and be able to do to engage in this lesson)</w:t>
            </w:r>
          </w:p>
          <w:p w14:paraId="00FA257F" w14:textId="77777777" w:rsidR="003A11B0" w:rsidRPr="002133AA" w:rsidRDefault="003A11B0" w:rsidP="009D2BDA">
            <w:pPr>
              <w:spacing w:line="240" w:lineRule="auto"/>
              <w:ind w:left="0" w:right="0"/>
              <w:contextualSpacing/>
              <w:rPr>
                <w:rFonts w:eastAsia="Times New Roman"/>
                <w:b/>
                <w:sz w:val="10"/>
                <w:szCs w:val="10"/>
              </w:rPr>
            </w:pPr>
          </w:p>
        </w:tc>
      </w:tr>
      <w:tr w:rsidR="003A11B0" w:rsidRPr="004340B8" w14:paraId="53DDA80A" w14:textId="77777777" w:rsidTr="005E283F">
        <w:trPr>
          <w:trHeight w:val="284"/>
        </w:trPr>
        <w:tc>
          <w:tcPr>
            <w:tcW w:w="10710" w:type="dxa"/>
            <w:gridSpan w:val="6"/>
            <w:shd w:val="clear" w:color="auto" w:fill="auto"/>
          </w:tcPr>
          <w:p w14:paraId="393C282A" w14:textId="659594F6" w:rsidR="00C920E6" w:rsidRPr="00754E84" w:rsidRDefault="003A11B0" w:rsidP="00754E84">
            <w:pPr>
              <w:spacing w:line="240" w:lineRule="auto"/>
              <w:ind w:left="0" w:right="0"/>
              <w:jc w:val="center"/>
              <w:rPr>
                <w:b/>
              </w:rPr>
            </w:pPr>
            <w:r w:rsidRPr="004340B8">
              <w:rPr>
                <w:b/>
              </w:rPr>
              <w:t>LESSON FOUNDATION</w:t>
            </w:r>
          </w:p>
        </w:tc>
      </w:tr>
      <w:tr w:rsidR="003A11B0" w:rsidRPr="004340B8" w14:paraId="2A95CA88" w14:textId="77777777" w:rsidTr="009D2BDA">
        <w:trPr>
          <w:trHeight w:val="50"/>
        </w:trPr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846271" w14:textId="08D42A1D" w:rsidR="003A11B0" w:rsidRPr="00863278" w:rsidRDefault="003A11B0" w:rsidP="009D2BDA">
            <w:pPr>
              <w:spacing w:line="240" w:lineRule="auto"/>
              <w:ind w:left="0" w:right="0"/>
              <w:jc w:val="left"/>
              <w:rPr>
                <w:b/>
              </w:rPr>
            </w:pPr>
            <w:r w:rsidRPr="004340B8">
              <w:rPr>
                <w:b/>
              </w:rPr>
              <w:t>Unit-Level Focus Language Goals Addressed</w:t>
            </w:r>
            <w:r w:rsidRPr="00A35AF2">
              <w:rPr>
                <w:b/>
                <w:color w:val="C00000"/>
              </w:rPr>
              <w:t>:</w:t>
            </w:r>
            <w:r w:rsidR="002133AA" w:rsidRPr="00A35AF2">
              <w:rPr>
                <w:bCs/>
                <w:i/>
                <w:iCs/>
                <w:color w:val="C00000"/>
              </w:rPr>
              <w:t xml:space="preserve"> </w:t>
            </w:r>
            <w:r w:rsidR="00754E84" w:rsidRPr="00776324">
              <w:rPr>
                <w:bCs/>
                <w:i/>
                <w:iCs/>
                <w:color w:val="A40000"/>
              </w:rPr>
              <w:t>(Focus Language Goals - FLGs from unit plan Stage 1)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C18EF2" w14:textId="45FE9327" w:rsidR="003A11B0" w:rsidRPr="00754E84" w:rsidRDefault="003A11B0" w:rsidP="009D2BDA">
            <w:pPr>
              <w:spacing w:line="240" w:lineRule="auto"/>
              <w:ind w:left="0" w:right="0"/>
              <w:jc w:val="left"/>
              <w:rPr>
                <w:bCs/>
                <w:i/>
                <w:iCs/>
                <w:color w:val="FF0000"/>
              </w:rPr>
            </w:pPr>
            <w:r w:rsidRPr="004340B8">
              <w:rPr>
                <w:b/>
              </w:rPr>
              <w:t>Essential Questions Addressed</w:t>
            </w:r>
            <w:r>
              <w:rPr>
                <w:b/>
              </w:rPr>
              <w:t>:</w:t>
            </w:r>
            <w:r w:rsidR="00754E84">
              <w:rPr>
                <w:b/>
              </w:rPr>
              <w:t xml:space="preserve"> </w:t>
            </w:r>
            <w:r w:rsidR="00754E84" w:rsidRPr="00A35AF2">
              <w:rPr>
                <w:bCs/>
                <w:i/>
                <w:iCs/>
                <w:color w:val="C00000"/>
              </w:rPr>
              <w:t>(</w:t>
            </w:r>
            <w:r w:rsidR="00754E84" w:rsidRPr="00776324">
              <w:rPr>
                <w:bCs/>
                <w:i/>
                <w:iCs/>
                <w:color w:val="A40000"/>
              </w:rPr>
              <w:t>Essential Questions from unit plan Stage 1)</w:t>
            </w:r>
          </w:p>
        </w:tc>
      </w:tr>
      <w:tr w:rsidR="003A11B0" w:rsidRPr="004340B8" w14:paraId="3E3AC403" w14:textId="77777777" w:rsidTr="00C920E6">
        <w:trPr>
          <w:trHeight w:val="73"/>
        </w:trPr>
        <w:tc>
          <w:tcPr>
            <w:tcW w:w="51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9D78" w14:textId="77777777" w:rsidR="003A11B0" w:rsidRPr="002133AA" w:rsidRDefault="003A11B0" w:rsidP="009D2BDA">
            <w:pPr>
              <w:spacing w:line="240" w:lineRule="auto"/>
              <w:ind w:left="0" w:right="0"/>
              <w:jc w:val="left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55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EB2C" w14:textId="77777777" w:rsidR="003A11B0" w:rsidRPr="00C920E6" w:rsidRDefault="003A11B0" w:rsidP="009D2BDA">
            <w:pPr>
              <w:spacing w:line="240" w:lineRule="auto"/>
              <w:ind w:left="0" w:right="0"/>
              <w:contextualSpacing/>
              <w:jc w:val="left"/>
              <w:rPr>
                <w:sz w:val="10"/>
                <w:szCs w:val="10"/>
              </w:rPr>
            </w:pPr>
          </w:p>
        </w:tc>
      </w:tr>
      <w:tr w:rsidR="003A11B0" w:rsidRPr="004340B8" w14:paraId="4E679533" w14:textId="77777777" w:rsidTr="00C920E6">
        <w:trPr>
          <w:trHeight w:val="462"/>
        </w:trPr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7E7670" w14:textId="61145B3E" w:rsidR="003A11B0" w:rsidRPr="00754E84" w:rsidRDefault="003A11B0" w:rsidP="009D2BDA">
            <w:pPr>
              <w:keepNext/>
              <w:spacing w:line="240" w:lineRule="auto"/>
              <w:ind w:left="0" w:right="0"/>
              <w:jc w:val="left"/>
              <w:rPr>
                <w:rFonts w:eastAsia="Times New Roman"/>
                <w:bCs/>
                <w:i/>
                <w:iCs/>
                <w:color w:val="FF0000"/>
              </w:rPr>
            </w:pPr>
            <w:r w:rsidRPr="004340B8">
              <w:rPr>
                <w:b/>
              </w:rPr>
              <w:t xml:space="preserve">Unit-Level Salient Content Connections </w:t>
            </w:r>
            <w:r>
              <w:rPr>
                <w:b/>
              </w:rPr>
              <w:t>Addressed:</w:t>
            </w:r>
            <w:r w:rsidR="00754E84">
              <w:rPr>
                <w:b/>
              </w:rPr>
              <w:t xml:space="preserve"> </w:t>
            </w:r>
            <w:r w:rsidR="00754E84" w:rsidRPr="00776324">
              <w:rPr>
                <w:bCs/>
                <w:i/>
                <w:iCs/>
                <w:color w:val="A40000"/>
              </w:rPr>
              <w:t>(salient content connections from Stage 1)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89CDC0" w14:textId="77777777" w:rsidR="003A11B0" w:rsidRPr="00776324" w:rsidRDefault="003A11B0" w:rsidP="009D2BDA">
            <w:pPr>
              <w:keepNext/>
              <w:spacing w:line="240" w:lineRule="auto"/>
              <w:ind w:left="0" w:right="0"/>
              <w:jc w:val="left"/>
              <w:rPr>
                <w:rFonts w:eastAsia="Times New Roman"/>
                <w:i/>
                <w:iCs/>
                <w:color w:val="A40000"/>
              </w:rPr>
            </w:pPr>
            <w:r w:rsidRPr="004340B8">
              <w:rPr>
                <w:b/>
              </w:rPr>
              <w:t xml:space="preserve">Language </w:t>
            </w:r>
            <w:r w:rsidR="00C920E6">
              <w:rPr>
                <w:b/>
              </w:rPr>
              <w:t>O</w:t>
            </w:r>
            <w:r w:rsidRPr="004340B8">
              <w:rPr>
                <w:b/>
              </w:rPr>
              <w:t>bjective</w:t>
            </w:r>
            <w:r>
              <w:rPr>
                <w:b/>
              </w:rPr>
              <w:t>/s:</w:t>
            </w:r>
            <w:r w:rsidR="00C920E6">
              <w:rPr>
                <w:b/>
              </w:rPr>
              <w:t xml:space="preserve"> </w:t>
            </w:r>
            <w:r w:rsidR="00C920E6" w:rsidRPr="00776324">
              <w:rPr>
                <w:rFonts w:eastAsia="Times New Roman"/>
                <w:i/>
                <w:iCs/>
                <w:color w:val="A40000"/>
              </w:rPr>
              <w:t>(lesson-level language outcomes aligned with unit’s goals that students are expected to demonstrate by the end of the lesson)</w:t>
            </w:r>
          </w:p>
          <w:p w14:paraId="61928E3D" w14:textId="26078519" w:rsidR="00C920E6" w:rsidRPr="00C920E6" w:rsidRDefault="00C920E6" w:rsidP="009D2BDA">
            <w:pPr>
              <w:keepNext/>
              <w:spacing w:line="240" w:lineRule="auto"/>
              <w:ind w:left="0" w:right="0"/>
              <w:jc w:val="left"/>
              <w:rPr>
                <w:rFonts w:eastAsia="Times New Roman"/>
                <w:b/>
                <w:sz w:val="10"/>
                <w:szCs w:val="10"/>
              </w:rPr>
            </w:pPr>
          </w:p>
        </w:tc>
      </w:tr>
      <w:tr w:rsidR="003A11B0" w:rsidRPr="004340B8" w14:paraId="109A9167" w14:textId="77777777" w:rsidTr="009D2BDA">
        <w:trPr>
          <w:trHeight w:val="269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1D441E" w14:textId="5F6D7F4D" w:rsidR="003A11B0" w:rsidRPr="00A35AF2" w:rsidRDefault="003A11B0" w:rsidP="009D2BDA">
            <w:pPr>
              <w:keepNext/>
              <w:spacing w:line="240" w:lineRule="auto"/>
              <w:ind w:left="0" w:right="0"/>
              <w:jc w:val="left"/>
              <w:rPr>
                <w:b/>
                <w:color w:val="A40000"/>
              </w:rPr>
            </w:pPr>
            <w:r w:rsidRPr="004340B8">
              <w:rPr>
                <w:b/>
              </w:rPr>
              <w:t>Assessment</w:t>
            </w:r>
            <w:r>
              <w:rPr>
                <w:b/>
              </w:rPr>
              <w:t>:</w:t>
            </w:r>
            <w:r w:rsidR="00C920E6">
              <w:rPr>
                <w:b/>
              </w:rPr>
              <w:t xml:space="preserve"> </w:t>
            </w:r>
            <w:r w:rsidR="00C920E6" w:rsidRPr="00A35AF2">
              <w:rPr>
                <w:bCs/>
                <w:i/>
                <w:iCs/>
                <w:color w:val="A40000"/>
              </w:rPr>
              <w:t xml:space="preserve">(various processes and procedures to elicit, gather, and analyze evidence of student learning/ determining student progress towards meeting </w:t>
            </w:r>
            <w:r w:rsidR="005F4AE1" w:rsidRPr="00A35AF2">
              <w:rPr>
                <w:bCs/>
                <w:i/>
                <w:iCs/>
                <w:color w:val="A40000"/>
              </w:rPr>
              <w:t xml:space="preserve">the lesson’s </w:t>
            </w:r>
            <w:r w:rsidR="00C920E6" w:rsidRPr="00A35AF2">
              <w:rPr>
                <w:bCs/>
                <w:i/>
                <w:iCs/>
                <w:color w:val="A40000"/>
              </w:rPr>
              <w:t>language objectives that can be used to inform future instruction)</w:t>
            </w:r>
          </w:p>
          <w:p w14:paraId="39807879" w14:textId="3747949E" w:rsidR="00C920E6" w:rsidRPr="00C920E6" w:rsidRDefault="00C920E6" w:rsidP="009D2BDA">
            <w:pPr>
              <w:keepNext/>
              <w:spacing w:line="240" w:lineRule="auto"/>
              <w:ind w:left="0" w:right="0"/>
              <w:jc w:val="left"/>
              <w:rPr>
                <w:rFonts w:eastAsia="Times New Roman"/>
                <w:b/>
                <w:sz w:val="10"/>
                <w:szCs w:val="10"/>
              </w:rPr>
            </w:pPr>
          </w:p>
        </w:tc>
      </w:tr>
      <w:tr w:rsidR="003A11B0" w:rsidRPr="004340B8" w14:paraId="0B632071" w14:textId="77777777" w:rsidTr="009D2BDA">
        <w:trPr>
          <w:trHeight w:val="269"/>
        </w:trPr>
        <w:tc>
          <w:tcPr>
            <w:tcW w:w="107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9EF7DE" w14:textId="35FCF9D8" w:rsidR="003A11B0" w:rsidRPr="00776324" w:rsidRDefault="003A11B0" w:rsidP="009D2BDA">
            <w:pPr>
              <w:spacing w:line="240" w:lineRule="auto"/>
              <w:ind w:left="0" w:right="0"/>
              <w:jc w:val="left"/>
              <w:rPr>
                <w:bCs/>
                <w:i/>
                <w:iCs/>
                <w:color w:val="A40000"/>
              </w:rPr>
            </w:pPr>
            <w:r w:rsidRPr="004340B8">
              <w:rPr>
                <w:b/>
              </w:rPr>
              <w:t>Academic Language Practiced</w:t>
            </w:r>
            <w:r>
              <w:rPr>
                <w:b/>
              </w:rPr>
              <w:t xml:space="preserve"> in the Lesson:</w:t>
            </w:r>
            <w:r w:rsidR="00C920E6">
              <w:rPr>
                <w:b/>
              </w:rPr>
              <w:t xml:space="preserve"> </w:t>
            </w:r>
            <w:r w:rsidR="00C920E6" w:rsidRPr="00776324">
              <w:rPr>
                <w:bCs/>
                <w:i/>
                <w:iCs/>
                <w:color w:val="A40000"/>
              </w:rPr>
              <w:t>(specific features of language across communication modes and dimensions that students will learn about and practice using during the lesson to meet language objectives</w:t>
            </w:r>
            <w:r w:rsidR="00754E84" w:rsidRPr="00776324">
              <w:rPr>
                <w:bCs/>
                <w:i/>
                <w:iCs/>
                <w:color w:val="A40000"/>
              </w:rPr>
              <w:t xml:space="preserve"> connected to FLGs in Stage 1</w:t>
            </w:r>
            <w:r w:rsidR="00C920E6" w:rsidRPr="00776324">
              <w:rPr>
                <w:bCs/>
                <w:i/>
                <w:iCs/>
                <w:color w:val="A40000"/>
              </w:rPr>
              <w:t>)</w:t>
            </w:r>
          </w:p>
          <w:p w14:paraId="64437818" w14:textId="7934E0BF" w:rsidR="00C920E6" w:rsidRPr="00C920E6" w:rsidRDefault="00C920E6" w:rsidP="009D2BDA">
            <w:pPr>
              <w:spacing w:line="240" w:lineRule="auto"/>
              <w:ind w:left="0" w:right="0"/>
              <w:jc w:val="left"/>
              <w:rPr>
                <w:bCs/>
                <w:sz w:val="8"/>
                <w:szCs w:val="8"/>
              </w:rPr>
            </w:pPr>
          </w:p>
        </w:tc>
      </w:tr>
      <w:tr w:rsidR="003A11B0" w:rsidRPr="004340B8" w14:paraId="5647FE0F" w14:textId="77777777" w:rsidTr="009D2BDA">
        <w:trPr>
          <w:trHeight w:val="5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E03BDB" w14:textId="77777777" w:rsidR="003A11B0" w:rsidRPr="006D5A40" w:rsidRDefault="003A11B0" w:rsidP="009D2BDA">
            <w:pPr>
              <w:spacing w:line="240" w:lineRule="auto"/>
              <w:ind w:left="0" w:right="0"/>
              <w:jc w:val="center"/>
              <w:rPr>
                <w:bCs/>
                <w:i/>
                <w:iCs/>
              </w:rPr>
            </w:pPr>
            <w:r w:rsidRPr="006D5A40">
              <w:rPr>
                <w:bCs/>
                <w:i/>
                <w:iCs/>
              </w:rPr>
              <w:t>Discourse Dimension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653239" w14:textId="77777777" w:rsidR="003A11B0" w:rsidRPr="006D5A40" w:rsidRDefault="003A11B0" w:rsidP="009D2BDA">
            <w:pPr>
              <w:spacing w:line="240" w:lineRule="auto"/>
              <w:ind w:left="0" w:right="0"/>
              <w:jc w:val="center"/>
              <w:rPr>
                <w:bCs/>
                <w:i/>
                <w:iCs/>
              </w:rPr>
            </w:pPr>
            <w:r w:rsidRPr="006D5A40">
              <w:rPr>
                <w:bCs/>
                <w:i/>
                <w:iCs/>
              </w:rPr>
              <w:t>Sentence Dimension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44A3AE" w14:textId="77777777" w:rsidR="003A11B0" w:rsidRPr="006D5A40" w:rsidRDefault="003A11B0" w:rsidP="009D2BDA">
            <w:pPr>
              <w:spacing w:line="240" w:lineRule="auto"/>
              <w:ind w:left="0" w:right="0"/>
              <w:jc w:val="center"/>
              <w:rPr>
                <w:bCs/>
                <w:i/>
                <w:iCs/>
              </w:rPr>
            </w:pPr>
            <w:r w:rsidRPr="006D5A40">
              <w:rPr>
                <w:bCs/>
                <w:i/>
                <w:iCs/>
              </w:rPr>
              <w:t>Word Dimension</w:t>
            </w:r>
          </w:p>
        </w:tc>
      </w:tr>
      <w:tr w:rsidR="003A11B0" w:rsidRPr="004340B8" w14:paraId="3750703B" w14:textId="77777777" w:rsidTr="005E283F">
        <w:trPr>
          <w:trHeight w:val="73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CBDA" w14:textId="77777777" w:rsidR="003A11B0" w:rsidRDefault="003A11B0" w:rsidP="009D2BDA">
            <w:pPr>
              <w:spacing w:line="240" w:lineRule="auto"/>
              <w:ind w:left="0" w:right="0"/>
              <w:jc w:val="left"/>
              <w:rPr>
                <w:sz w:val="10"/>
                <w:szCs w:val="10"/>
              </w:rPr>
            </w:pPr>
          </w:p>
          <w:p w14:paraId="22EA79F7" w14:textId="72D83E3E" w:rsidR="00A723F2" w:rsidRPr="00C920E6" w:rsidRDefault="00A723F2" w:rsidP="009D2BDA">
            <w:pPr>
              <w:spacing w:line="240" w:lineRule="auto"/>
              <w:ind w:left="0" w:right="0"/>
              <w:jc w:val="left"/>
              <w:rPr>
                <w:sz w:val="10"/>
                <w:szCs w:val="10"/>
              </w:rPr>
            </w:pPr>
          </w:p>
        </w:tc>
        <w:tc>
          <w:tcPr>
            <w:tcW w:w="35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BD84" w14:textId="77777777" w:rsidR="003A11B0" w:rsidRPr="00C920E6" w:rsidRDefault="003A11B0" w:rsidP="009D2BDA">
            <w:pPr>
              <w:spacing w:line="240" w:lineRule="auto"/>
              <w:ind w:left="0" w:right="0"/>
              <w:jc w:val="left"/>
              <w:rPr>
                <w:sz w:val="10"/>
                <w:szCs w:val="10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410E" w14:textId="77777777" w:rsidR="003A11B0" w:rsidRPr="00C920E6" w:rsidRDefault="003A11B0" w:rsidP="009D2BDA">
            <w:pPr>
              <w:spacing w:line="240" w:lineRule="auto"/>
              <w:ind w:left="0" w:right="0"/>
              <w:jc w:val="left"/>
              <w:rPr>
                <w:sz w:val="10"/>
                <w:szCs w:val="10"/>
              </w:rPr>
            </w:pPr>
          </w:p>
        </w:tc>
      </w:tr>
      <w:tr w:rsidR="003A11B0" w:rsidRPr="004340B8" w14:paraId="0AD18F35" w14:textId="77777777" w:rsidTr="009D2BDA">
        <w:trPr>
          <w:trHeight w:val="284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EE5F7A" w14:textId="33ECD36B" w:rsidR="003A11B0" w:rsidRPr="004340B8" w:rsidRDefault="005E283F" w:rsidP="009D2BDA">
            <w:pPr>
              <w:spacing w:line="240" w:lineRule="auto"/>
              <w:ind w:left="0" w:right="0"/>
              <w:jc w:val="left"/>
              <w:rPr>
                <w:b/>
              </w:rPr>
            </w:pPr>
            <w:r>
              <w:rPr>
                <w:b/>
              </w:rPr>
              <w:t xml:space="preserve">Instructional </w:t>
            </w:r>
            <w:r w:rsidR="003A11B0">
              <w:rPr>
                <w:b/>
              </w:rPr>
              <w:t xml:space="preserve">Practices, Strategies, Scaffolds and Supports: </w:t>
            </w:r>
            <w:r w:rsidRPr="00776324">
              <w:rPr>
                <w:bCs/>
                <w:i/>
                <w:iCs/>
                <w:color w:val="A40000"/>
              </w:rPr>
              <w:t>(ways in which teachers will support students to meaningfully access and engage with lesson activities and texts to meet language objectives)</w:t>
            </w:r>
          </w:p>
        </w:tc>
      </w:tr>
      <w:tr w:rsidR="003A11B0" w:rsidRPr="004340B8" w14:paraId="1BC0B1FE" w14:textId="77777777" w:rsidTr="005E283F">
        <w:trPr>
          <w:trHeight w:val="73"/>
        </w:trPr>
        <w:tc>
          <w:tcPr>
            <w:tcW w:w="107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E4D19" w14:textId="77777777" w:rsidR="003A11B0" w:rsidRPr="005E283F" w:rsidRDefault="003A11B0" w:rsidP="009D2BDA">
            <w:pPr>
              <w:autoSpaceDE w:val="0"/>
              <w:autoSpaceDN w:val="0"/>
              <w:adjustRightInd w:val="0"/>
              <w:spacing w:line="240" w:lineRule="auto"/>
              <w:ind w:left="0" w:right="0"/>
              <w:contextualSpacing/>
              <w:jc w:val="left"/>
              <w:rPr>
                <w:rFonts w:eastAsia="Times New Roman"/>
                <w:color w:val="000000"/>
                <w:sz w:val="10"/>
                <w:szCs w:val="10"/>
                <w:lang w:eastAsia="zh-CN"/>
              </w:rPr>
            </w:pPr>
          </w:p>
        </w:tc>
      </w:tr>
      <w:tr w:rsidR="003A11B0" w:rsidRPr="004340B8" w14:paraId="2492443F" w14:textId="77777777" w:rsidTr="005E283F">
        <w:trPr>
          <w:trHeight w:val="284"/>
        </w:trPr>
        <w:tc>
          <w:tcPr>
            <w:tcW w:w="107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792521" w14:textId="7EAC5C41" w:rsidR="00A723F2" w:rsidRPr="00754E84" w:rsidRDefault="003A11B0" w:rsidP="00754E84">
            <w:pPr>
              <w:keepNext/>
              <w:spacing w:line="240" w:lineRule="auto"/>
              <w:ind w:left="0" w:right="0"/>
              <w:jc w:val="center"/>
              <w:rPr>
                <w:b/>
              </w:rPr>
            </w:pPr>
            <w:r w:rsidRPr="004340B8">
              <w:rPr>
                <w:b/>
              </w:rPr>
              <w:t>STUDENT CONSIDERATIONS</w:t>
            </w:r>
          </w:p>
        </w:tc>
      </w:tr>
      <w:tr w:rsidR="005E283F" w:rsidRPr="004340B8" w14:paraId="2EF5C681" w14:textId="77777777" w:rsidTr="005E283F">
        <w:trPr>
          <w:trHeight w:val="63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BC367" w14:textId="5E95E563" w:rsidR="005E283F" w:rsidRDefault="005E283F" w:rsidP="005E283F">
            <w:pPr>
              <w:keepNext/>
              <w:spacing w:line="240" w:lineRule="auto"/>
              <w:ind w:left="0" w:right="0"/>
              <w:jc w:val="left"/>
              <w:rPr>
                <w:color w:val="FF0000"/>
              </w:rPr>
            </w:pPr>
            <w:r w:rsidRPr="004340B8">
              <w:rPr>
                <w:b/>
              </w:rPr>
              <w:t xml:space="preserve">Sociocultural </w:t>
            </w:r>
            <w:r>
              <w:rPr>
                <w:b/>
              </w:rPr>
              <w:t xml:space="preserve">Considerations: </w:t>
            </w:r>
            <w:r w:rsidRPr="00776324">
              <w:rPr>
                <w:bCs/>
                <w:i/>
                <w:iCs/>
                <w:color w:val="A40000"/>
              </w:rPr>
              <w:t>(specific sociocultural considerations to keep in mind given the lesson’s academic context and students characteristics, as well as ideas for addressing them to maximize student learning)</w:t>
            </w:r>
            <w:r w:rsidRPr="00776324">
              <w:rPr>
                <w:color w:val="A40000"/>
              </w:rPr>
              <w:t xml:space="preserve"> </w:t>
            </w:r>
          </w:p>
          <w:p w14:paraId="1A50F5E3" w14:textId="13F15DE5" w:rsidR="005E283F" w:rsidRPr="005E283F" w:rsidRDefault="005E283F" w:rsidP="005E283F">
            <w:pPr>
              <w:keepNext/>
              <w:spacing w:line="240" w:lineRule="auto"/>
              <w:ind w:left="0" w:right="0"/>
              <w:jc w:val="left"/>
              <w:rPr>
                <w:rFonts w:eastAsia="Times New Roman"/>
                <w:sz w:val="10"/>
                <w:szCs w:val="10"/>
              </w:rPr>
            </w:pPr>
          </w:p>
        </w:tc>
      </w:tr>
      <w:tr w:rsidR="005E283F" w:rsidRPr="004340B8" w14:paraId="32B1883E" w14:textId="77777777" w:rsidTr="004F1023">
        <w:trPr>
          <w:trHeight w:val="563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2E320" w14:textId="77777777" w:rsidR="005E283F" w:rsidRPr="00776324" w:rsidRDefault="005E283F" w:rsidP="009D2BDA">
            <w:pPr>
              <w:spacing w:line="240" w:lineRule="auto"/>
              <w:ind w:left="0" w:right="0"/>
              <w:jc w:val="left"/>
              <w:rPr>
                <w:i/>
                <w:iCs/>
                <w:color w:val="A40000"/>
              </w:rPr>
            </w:pPr>
            <w:r w:rsidRPr="004340B8">
              <w:rPr>
                <w:b/>
              </w:rPr>
              <w:t>Anticipated Student Pre-Conceptions/Misconceptions</w:t>
            </w:r>
            <w:r>
              <w:rPr>
                <w:b/>
              </w:rPr>
              <w:t xml:space="preserve">: </w:t>
            </w:r>
            <w:r w:rsidRPr="00776324">
              <w:rPr>
                <w:i/>
                <w:iCs/>
                <w:color w:val="A40000"/>
              </w:rPr>
              <w:t>(areas where students may hold conflicting or false assumptions about lesson topics, texts, or tasks as well as ways to address them to maximize student learning)</w:t>
            </w:r>
          </w:p>
          <w:p w14:paraId="490DD502" w14:textId="596970A2" w:rsidR="005E283F" w:rsidRPr="005E283F" w:rsidRDefault="005E283F" w:rsidP="009D2BDA">
            <w:pPr>
              <w:spacing w:line="240" w:lineRule="auto"/>
              <w:ind w:left="0" w:right="0"/>
              <w:jc w:val="left"/>
              <w:rPr>
                <w:bCs/>
                <w:sz w:val="10"/>
                <w:szCs w:val="10"/>
              </w:rPr>
            </w:pPr>
          </w:p>
        </w:tc>
      </w:tr>
      <w:tr w:rsidR="005E283F" w:rsidRPr="004340B8" w14:paraId="7F16E565" w14:textId="77777777" w:rsidTr="00A723F2">
        <w:trPr>
          <w:trHeight w:val="63"/>
        </w:trPr>
        <w:tc>
          <w:tcPr>
            <w:tcW w:w="1071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BBFFB42" w14:textId="6CEC7C58" w:rsidR="005E283F" w:rsidRPr="00754E84" w:rsidRDefault="005E283F" w:rsidP="00754E84">
            <w:pPr>
              <w:spacing w:line="240" w:lineRule="auto"/>
              <w:ind w:left="0" w:right="0"/>
              <w:jc w:val="center"/>
              <w:rPr>
                <w:b/>
              </w:rPr>
            </w:pPr>
            <w:r w:rsidRPr="004340B8">
              <w:rPr>
                <w:b/>
              </w:rPr>
              <w:t>LESSON IN ACTION</w:t>
            </w:r>
          </w:p>
        </w:tc>
      </w:tr>
      <w:tr w:rsidR="00A723F2" w:rsidRPr="004340B8" w14:paraId="20F7F5B5" w14:textId="77777777" w:rsidTr="005E283F">
        <w:trPr>
          <w:trHeight w:val="1164"/>
        </w:trPr>
        <w:tc>
          <w:tcPr>
            <w:tcW w:w="1071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7A7C0A7C" w14:textId="683662ED" w:rsidR="00A723F2" w:rsidRPr="00776324" w:rsidRDefault="00A723F2" w:rsidP="00754E84">
            <w:pPr>
              <w:spacing w:line="240" w:lineRule="auto"/>
              <w:ind w:left="0" w:right="0"/>
              <w:jc w:val="left"/>
              <w:rPr>
                <w:bCs/>
                <w:i/>
                <w:iCs/>
                <w:color w:val="A40000"/>
              </w:rPr>
            </w:pPr>
            <w:r>
              <w:rPr>
                <w:b/>
              </w:rPr>
              <w:t xml:space="preserve">Lesson Opening: </w:t>
            </w:r>
            <w:r w:rsidR="00754E84" w:rsidRPr="00776324">
              <w:rPr>
                <w:bCs/>
                <w:i/>
                <w:iCs/>
                <w:color w:val="A40000"/>
              </w:rPr>
              <w:t>(description of each activity or task to introduce the lesson and how to implement them sequentially, including strategies, scaffolds, resources, teacher and student moves, formative assessment, etc.)</w:t>
            </w:r>
          </w:p>
          <w:p w14:paraId="342B49A4" w14:textId="77777777" w:rsidR="00754E84" w:rsidRPr="00754E84" w:rsidRDefault="00754E84" w:rsidP="00A723F2">
            <w:pPr>
              <w:keepNext/>
              <w:spacing w:line="240" w:lineRule="auto"/>
              <w:ind w:left="0" w:right="0"/>
              <w:jc w:val="left"/>
              <w:rPr>
                <w:b/>
                <w:sz w:val="12"/>
                <w:szCs w:val="12"/>
              </w:rPr>
            </w:pPr>
          </w:p>
          <w:p w14:paraId="3DA06718" w14:textId="22A4B40F" w:rsidR="00754E84" w:rsidRPr="00776324" w:rsidRDefault="00A723F2" w:rsidP="00754E84">
            <w:pPr>
              <w:spacing w:line="240" w:lineRule="auto"/>
              <w:ind w:left="0" w:right="0"/>
              <w:jc w:val="left"/>
              <w:rPr>
                <w:bCs/>
                <w:i/>
                <w:iCs/>
                <w:color w:val="A40000"/>
              </w:rPr>
            </w:pPr>
            <w:r w:rsidRPr="004340B8">
              <w:rPr>
                <w:b/>
              </w:rPr>
              <w:t>During the Lesson</w:t>
            </w:r>
            <w:r>
              <w:rPr>
                <w:b/>
              </w:rPr>
              <w:t>:</w:t>
            </w:r>
            <w:r w:rsidR="00754E84">
              <w:rPr>
                <w:b/>
              </w:rPr>
              <w:t xml:space="preserve"> </w:t>
            </w:r>
            <w:r w:rsidR="00754E84" w:rsidRPr="00776324">
              <w:rPr>
                <w:bCs/>
                <w:i/>
                <w:iCs/>
                <w:color w:val="A40000"/>
              </w:rPr>
              <w:t>(description of each activity or task during the lesson and how to implement them sequentially, including strategies, scaffolds, resources, teacher and student moves, formative assessment, etc.)</w:t>
            </w:r>
          </w:p>
          <w:p w14:paraId="5C3C6F82" w14:textId="77777777" w:rsidR="00A723F2" w:rsidRPr="00754E84" w:rsidRDefault="00A723F2" w:rsidP="00A723F2">
            <w:pPr>
              <w:spacing w:line="240" w:lineRule="auto"/>
              <w:ind w:left="0" w:right="0"/>
              <w:jc w:val="left"/>
              <w:rPr>
                <w:rFonts w:eastAsia="Times New Roman"/>
                <w:b/>
                <w:sz w:val="12"/>
                <w:szCs w:val="12"/>
              </w:rPr>
            </w:pPr>
          </w:p>
          <w:p w14:paraId="158EB27C" w14:textId="45F4F7D8" w:rsidR="00A723F2" w:rsidRPr="00776324" w:rsidRDefault="00A723F2" w:rsidP="00754E84">
            <w:pPr>
              <w:spacing w:line="240" w:lineRule="auto"/>
              <w:ind w:left="0" w:right="0"/>
              <w:jc w:val="left"/>
              <w:rPr>
                <w:bCs/>
                <w:i/>
                <w:iCs/>
                <w:color w:val="A40000"/>
              </w:rPr>
            </w:pPr>
            <w:r w:rsidRPr="004340B8">
              <w:rPr>
                <w:b/>
              </w:rPr>
              <w:t>Lesson Closing</w:t>
            </w:r>
            <w:r>
              <w:rPr>
                <w:b/>
              </w:rPr>
              <w:t xml:space="preserve">: </w:t>
            </w:r>
            <w:r w:rsidR="00754E84" w:rsidRPr="00776324">
              <w:rPr>
                <w:bCs/>
                <w:i/>
                <w:iCs/>
                <w:color w:val="A40000"/>
              </w:rPr>
              <w:t>(description of each activity or task to wrap up the lesson and how to implement them sequentially, including strategies, scaffolds, resources, teacher and student moves, formative assessment, etc.)</w:t>
            </w:r>
          </w:p>
          <w:p w14:paraId="3B149DD6" w14:textId="77777777" w:rsidR="00A723F2" w:rsidRPr="00A723F2" w:rsidRDefault="00A723F2" w:rsidP="00A723F2">
            <w:pPr>
              <w:spacing w:line="240" w:lineRule="auto"/>
              <w:ind w:left="0" w:right="0"/>
              <w:rPr>
                <w:b/>
                <w:sz w:val="10"/>
                <w:szCs w:val="10"/>
              </w:rPr>
            </w:pPr>
          </w:p>
        </w:tc>
      </w:tr>
      <w:tr w:rsidR="003A11B0" w:rsidRPr="004340B8" w14:paraId="17D1FBC3" w14:textId="77777777" w:rsidTr="009D2BDA">
        <w:trPr>
          <w:trHeight w:val="251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65105" w14:textId="47C61148" w:rsidR="003A11B0" w:rsidRPr="00776324" w:rsidRDefault="003A11B0" w:rsidP="009D2BDA">
            <w:pPr>
              <w:spacing w:line="240" w:lineRule="auto"/>
              <w:ind w:left="0" w:right="0"/>
              <w:jc w:val="left"/>
              <w:rPr>
                <w:i/>
                <w:iCs/>
                <w:color w:val="A40000"/>
              </w:rPr>
            </w:pPr>
            <w:r w:rsidRPr="004340B8">
              <w:t xml:space="preserve"> </w:t>
            </w:r>
            <w:r w:rsidRPr="00681F4C">
              <w:rPr>
                <w:b/>
                <w:bCs/>
              </w:rPr>
              <w:t>Resources:</w:t>
            </w:r>
            <w:r w:rsidR="005E283F" w:rsidRPr="005E283F">
              <w:rPr>
                <w:i/>
                <w:iCs/>
              </w:rPr>
              <w:t xml:space="preserve"> </w:t>
            </w:r>
            <w:r w:rsidR="005E283F" w:rsidRPr="00776324">
              <w:rPr>
                <w:i/>
                <w:iCs/>
                <w:color w:val="A40000"/>
              </w:rPr>
              <w:t xml:space="preserve">(a list of resources </w:t>
            </w:r>
            <w:r w:rsidR="00754E84" w:rsidRPr="00776324">
              <w:rPr>
                <w:i/>
                <w:iCs/>
                <w:color w:val="A40000"/>
              </w:rPr>
              <w:t>and</w:t>
            </w:r>
            <w:r w:rsidR="005E283F" w:rsidRPr="00776324">
              <w:rPr>
                <w:i/>
                <w:iCs/>
                <w:color w:val="A40000"/>
              </w:rPr>
              <w:t xml:space="preserve"> fully developed lesson-specific materials such as graphic organizers, sample images, charts/graphs, handouts, etc.) </w:t>
            </w:r>
          </w:p>
          <w:p w14:paraId="143A3362" w14:textId="0C5F5C58" w:rsidR="005E283F" w:rsidRPr="005E283F" w:rsidRDefault="005E283F" w:rsidP="009D2BDA">
            <w:pPr>
              <w:spacing w:line="240" w:lineRule="auto"/>
              <w:ind w:left="0" w:right="0"/>
              <w:jc w:val="left"/>
              <w:rPr>
                <w:i/>
                <w:iCs/>
                <w:color w:val="FF0000"/>
                <w:sz w:val="10"/>
                <w:szCs w:val="10"/>
              </w:rPr>
            </w:pPr>
          </w:p>
        </w:tc>
      </w:tr>
    </w:tbl>
    <w:p w14:paraId="5EC7BBE3" w14:textId="77777777" w:rsidR="003A11B0" w:rsidRPr="00A2685D" w:rsidRDefault="003A11B0" w:rsidP="006D5A40">
      <w:pPr>
        <w:ind w:left="0"/>
        <w:jc w:val="left"/>
        <w:rPr>
          <w:b/>
          <w:bCs/>
        </w:rPr>
      </w:pPr>
    </w:p>
    <w:sectPr w:rsidR="003A11B0" w:rsidRPr="00A2685D" w:rsidSect="00A2685D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DDFAA" w14:textId="77777777" w:rsidR="00D63F56" w:rsidRDefault="00D63F56" w:rsidP="003A11B0">
      <w:pPr>
        <w:spacing w:line="240" w:lineRule="auto"/>
      </w:pPr>
      <w:r>
        <w:separator/>
      </w:r>
    </w:p>
  </w:endnote>
  <w:endnote w:type="continuationSeparator" w:id="0">
    <w:p w14:paraId="2EB4FF45" w14:textId="77777777" w:rsidR="00D63F56" w:rsidRDefault="00D63F56" w:rsidP="003A11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1821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6808CE" w14:textId="147BE3B2" w:rsidR="00A87C62" w:rsidRDefault="00A87C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8C7726" w14:textId="77777777" w:rsidR="00A87C62" w:rsidRDefault="00A87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064E8" w14:textId="77777777" w:rsidR="00D63F56" w:rsidRDefault="00D63F56" w:rsidP="003A11B0">
      <w:pPr>
        <w:spacing w:line="240" w:lineRule="auto"/>
      </w:pPr>
      <w:r>
        <w:separator/>
      </w:r>
    </w:p>
  </w:footnote>
  <w:footnote w:type="continuationSeparator" w:id="0">
    <w:p w14:paraId="05AEAB99" w14:textId="77777777" w:rsidR="00D63F56" w:rsidRDefault="00D63F56" w:rsidP="003A11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07D22" w14:textId="1A967E77" w:rsidR="003A11B0" w:rsidRDefault="003A11B0" w:rsidP="003A11B0">
    <w:pPr>
      <w:ind w:left="0"/>
      <w:jc w:val="left"/>
      <w:rPr>
        <w:b/>
        <w:bCs/>
      </w:rPr>
    </w:pPr>
    <w:r>
      <w:rPr>
        <w:b/>
        <w:bCs/>
      </w:rPr>
      <w:t xml:space="preserve">Next Generation ESL </w:t>
    </w:r>
    <w:r w:rsidRPr="00A2685D">
      <w:rPr>
        <w:b/>
        <w:bCs/>
      </w:rPr>
      <w:t xml:space="preserve">Lesson </w:t>
    </w:r>
    <w:r>
      <w:rPr>
        <w:b/>
        <w:bCs/>
      </w:rPr>
      <w:t>Plan Template</w:t>
    </w:r>
  </w:p>
  <w:p w14:paraId="32A1CB90" w14:textId="77777777" w:rsidR="003A11B0" w:rsidRDefault="003A11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FD3644"/>
    <w:multiLevelType w:val="hybridMultilevel"/>
    <w:tmpl w:val="00645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11829AC"/>
    <w:multiLevelType w:val="hybridMultilevel"/>
    <w:tmpl w:val="13E6B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4"/>
  </w:num>
  <w:num w:numId="24">
    <w:abstractNumId w:val="1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5D"/>
    <w:rsid w:val="00080CCF"/>
    <w:rsid w:val="000E6137"/>
    <w:rsid w:val="0016569F"/>
    <w:rsid w:val="001A0D3A"/>
    <w:rsid w:val="001C3B29"/>
    <w:rsid w:val="001F56CB"/>
    <w:rsid w:val="002133AA"/>
    <w:rsid w:val="002A3AC9"/>
    <w:rsid w:val="00392BAE"/>
    <w:rsid w:val="003A11B0"/>
    <w:rsid w:val="003E0394"/>
    <w:rsid w:val="004C1AA0"/>
    <w:rsid w:val="00541A62"/>
    <w:rsid w:val="005A37C0"/>
    <w:rsid w:val="005E283F"/>
    <w:rsid w:val="005F4AE1"/>
    <w:rsid w:val="00615B4A"/>
    <w:rsid w:val="00645252"/>
    <w:rsid w:val="006462BB"/>
    <w:rsid w:val="00646ACC"/>
    <w:rsid w:val="006608CE"/>
    <w:rsid w:val="00681F4C"/>
    <w:rsid w:val="006D3D74"/>
    <w:rsid w:val="006D5A40"/>
    <w:rsid w:val="006E74A8"/>
    <w:rsid w:val="00754E84"/>
    <w:rsid w:val="00776324"/>
    <w:rsid w:val="007C38C3"/>
    <w:rsid w:val="0083569A"/>
    <w:rsid w:val="00842316"/>
    <w:rsid w:val="00863278"/>
    <w:rsid w:val="00964F13"/>
    <w:rsid w:val="00A2685D"/>
    <w:rsid w:val="00A35AF2"/>
    <w:rsid w:val="00A646EC"/>
    <w:rsid w:val="00A723F2"/>
    <w:rsid w:val="00A740F7"/>
    <w:rsid w:val="00A8080B"/>
    <w:rsid w:val="00A87C62"/>
    <w:rsid w:val="00A9204E"/>
    <w:rsid w:val="00C51046"/>
    <w:rsid w:val="00C61B81"/>
    <w:rsid w:val="00C751F7"/>
    <w:rsid w:val="00C920E6"/>
    <w:rsid w:val="00D54DA0"/>
    <w:rsid w:val="00D63F56"/>
    <w:rsid w:val="00DE4903"/>
    <w:rsid w:val="00E21E61"/>
    <w:rsid w:val="00E74782"/>
    <w:rsid w:val="00F501ED"/>
    <w:rsid w:val="00F87A25"/>
    <w:rsid w:val="00FA6E74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EF1F5"/>
  <w15:chartTrackingRefBased/>
  <w15:docId w15:val="{3BD73576-AC20-499D-9474-1C0EF0B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2685D"/>
    <w:pPr>
      <w:spacing w:line="276" w:lineRule="auto"/>
      <w:ind w:left="1138" w:right="1397"/>
      <w:jc w:val="both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line="240" w:lineRule="auto"/>
      <w:ind w:left="0" w:right="0"/>
      <w:jc w:val="left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D3D74"/>
    <w:pPr>
      <w:keepNext/>
      <w:keepLines/>
      <w:spacing w:before="40" w:line="240" w:lineRule="auto"/>
      <w:ind w:left="0" w:right="0"/>
      <w:jc w:val="left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line="240" w:lineRule="auto"/>
      <w:ind w:left="0" w:right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line="240" w:lineRule="auto"/>
      <w:ind w:left="0" w:right="0"/>
      <w:jc w:val="left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line="240" w:lineRule="auto"/>
      <w:ind w:left="0" w:right="0"/>
      <w:jc w:val="left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line="240" w:lineRule="auto"/>
      <w:ind w:left="0" w:right="0"/>
      <w:jc w:val="left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line="240" w:lineRule="auto"/>
      <w:ind w:left="0" w:right="0"/>
      <w:jc w:val="left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line="240" w:lineRule="auto"/>
      <w:ind w:left="0" w:right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line="240" w:lineRule="auto"/>
      <w:ind w:left="0" w:right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="240" w:lineRule="auto"/>
      <w:ind w:left="0" w:right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line="240" w:lineRule="auto"/>
      <w:ind w:left="1138" w:right="0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  <w:ind w:left="0" w:right="0"/>
      <w:jc w:val="left"/>
    </w:pPr>
    <w:rPr>
      <w:rFonts w:asciiTheme="minorHAnsi" w:eastAsiaTheme="minorHAnsi" w:hAnsiTheme="minorHAnsi" w:cstheme="minorBidi"/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  <w:ind w:left="0" w:right="0"/>
      <w:jc w:val="left"/>
    </w:pPr>
    <w:rPr>
      <w:rFonts w:asciiTheme="minorHAnsi" w:eastAsiaTheme="minorHAnsi" w:hAnsiTheme="minorHAnsi" w:cstheme="minorBidi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 w:right="0"/>
      <w:jc w:val="left"/>
    </w:pPr>
    <w:rPr>
      <w:rFonts w:asciiTheme="minorHAnsi" w:eastAsiaTheme="minorHAnsi" w:hAnsiTheme="minorHAnsi" w:cstheme="minorBidi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252"/>
    <w:pPr>
      <w:spacing w:line="240" w:lineRule="auto"/>
      <w:ind w:left="0" w:right="0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line="240" w:lineRule="auto"/>
      <w:ind w:left="0" w:right="0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line="240" w:lineRule="auto"/>
      <w:ind w:left="0" w:right="0"/>
      <w:jc w:val="left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line="240" w:lineRule="auto"/>
      <w:ind w:left="0" w:right="0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  <w:pPr>
      <w:spacing w:line="240" w:lineRule="auto"/>
      <w:ind w:left="0" w:right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pPr>
      <w:spacing w:line="240" w:lineRule="auto"/>
      <w:ind w:left="0" w:right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 w:right="0"/>
      <w:jc w:val="left"/>
    </w:pPr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link w:val="ListParagraphChar"/>
    <w:uiPriority w:val="34"/>
    <w:qFormat/>
    <w:rsid w:val="00A2685D"/>
    <w:pPr>
      <w:ind w:left="1860" w:hanging="360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2685D"/>
    <w:rPr>
      <w:rFonts w:ascii="Calibri" w:eastAsia="Calibri" w:hAnsi="Calibri" w:cs="Calibri"/>
    </w:rPr>
  </w:style>
  <w:style w:type="paragraph" w:customStyle="1" w:styleId="LessonResourceshead">
    <w:name w:val="Lesson Resources head"/>
    <w:basedOn w:val="Normal"/>
    <w:qFormat/>
    <w:rsid w:val="00A2685D"/>
    <w:pPr>
      <w:spacing w:after="240" w:line="240" w:lineRule="auto"/>
      <w:ind w:left="0" w:right="0"/>
      <w:jc w:val="center"/>
    </w:pPr>
    <w:rPr>
      <w:rFonts w:ascii="Cambria" w:eastAsia="Times New Roman" w:hAnsi="Cambria" w:cs="Times New Roman"/>
      <w:sz w:val="44"/>
      <w:szCs w:val="36"/>
      <w:lang w:eastAsia="zh-CN"/>
    </w:rPr>
  </w:style>
  <w:style w:type="paragraph" w:customStyle="1" w:styleId="Default">
    <w:name w:val="Default"/>
    <w:rsid w:val="005E283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87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doe.mass.edu/ele/esl-toolkit/fundamentals/hq-instruction--full-def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a\AppData\Local\Microsoft\Office\16.0\DTS\en-US%7b50DFB014-351D-417E-B349-743D16B1ED56%7d\%7b2D575940-72DC-4C94-B2D3-9C04DC044A81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B9DBA9DB4F84EBE63E51222C24FB9" ma:contentTypeVersion="11" ma:contentTypeDescription="Create a new document." ma:contentTypeScope="" ma:versionID="6a400fc354237a2f829a8463e25a4627">
  <xsd:schema xmlns:xsd="http://www.w3.org/2001/XMLSchema" xmlns:xs="http://www.w3.org/2001/XMLSchema" xmlns:p="http://schemas.microsoft.com/office/2006/metadata/properties" xmlns:ns2="4c29e450-0b07-46d7-a26e-9748304c7bb8" xmlns:ns3="92451b51-2139-42b8-8b65-fabe2c9ce3de" targetNamespace="http://schemas.microsoft.com/office/2006/metadata/properties" ma:root="true" ma:fieldsID="ebb6cd7bfd8de5fa5e51c157bd64b218" ns2:_="" ns3:_="">
    <xsd:import namespace="4c29e450-0b07-46d7-a26e-9748304c7bb8"/>
    <xsd:import namespace="92451b51-2139-42b8-8b65-fabe2c9ce3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9e450-0b07-46d7-a26e-9748304c7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51b51-2139-42b8-8b65-fabe2c9ce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084804f-be2e-42b5-9a28-85670eac2b45}" ma:internalName="TaxCatchAll" ma:showField="CatchAllData" ma:web="92451b51-2139-42b8-8b65-fabe2c9ce3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451b51-2139-42b8-8b65-fabe2c9ce3de" xsi:nil="true"/>
    <lcf76f155ced4ddcb4097134ff3c332f xmlns="4c29e450-0b07-46d7-a26e-9748304c7bb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A03918-EFA5-4DD8-8B3C-830D66855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9e450-0b07-46d7-a26e-9748304c7bb8"/>
    <ds:schemaRef ds:uri="92451b51-2139-42b8-8b65-fabe2c9ce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92451b51-2139-42b8-8b65-fabe2c9ce3de"/>
    <ds:schemaRef ds:uri="4c29e450-0b07-46d7-a26e-9748304c7bb8"/>
  </ds:schemaRefs>
</ds:datastoreItem>
</file>

<file path=customXml/itemProps3.xml><?xml version="1.0" encoding="utf-8"?>
<ds:datastoreItem xmlns:ds="http://schemas.openxmlformats.org/officeDocument/2006/customXml" ds:itemID="{1BA5E260-5ADF-497B-A817-16BD27B7A9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{2D575940-72DC-4C94-B2D3-9C04DC044A81}tf02786999_win32.dotx</Template>
  <TotalTime>23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ESL Toolkit: Lesson Planning Template - Blank</vt:lpstr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ESL Toolkit: Lesson Planning Template - Blank</dc:title>
  <dc:subject/>
  <dc:creator>DESE</dc:creator>
  <cp:keywords/>
  <dc:description/>
  <cp:lastModifiedBy>Giovanni, Danielle (EOE)</cp:lastModifiedBy>
  <cp:revision>5</cp:revision>
  <dcterms:created xsi:type="dcterms:W3CDTF">2022-08-05T16:00:00Z</dcterms:created>
  <dcterms:modified xsi:type="dcterms:W3CDTF">2022-09-26T16:49:00Z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0x010100EACB9DBA9DB4F84EBE63E51222C24FB9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metadate">
    <vt:lpwstr>Sep 26 2022</vt:lpwstr>
  </property>
</Properties>
</file>