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Default="001536F3">
      <w:r>
        <w:rPr>
          <w:noProof/>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Default="00C84EE3"/>
    <w:p w14:paraId="3ED50A64" w14:textId="77777777" w:rsidR="000F11A7" w:rsidRDefault="000F11A7">
      <w:pPr>
        <w:sectPr w:rsidR="000F11A7" w:rsidSect="00C84EE3">
          <w:footerReference w:type="default" r:id="rId11"/>
          <w:footerReference w:type="first" r:id="rId12"/>
          <w:pgSz w:w="12240" w:h="15840"/>
          <w:pgMar w:top="1440" w:right="1440" w:bottom="1440" w:left="1440" w:header="720" w:footer="720" w:gutter="0"/>
          <w:cols w:space="720"/>
          <w:titlePg/>
          <w:docGrid w:linePitch="360"/>
        </w:sectPr>
      </w:pPr>
    </w:p>
    <w:p w14:paraId="0DFC68F6" w14:textId="345FC732" w:rsidR="00B86C3D" w:rsidRPr="0021555D" w:rsidRDefault="00B86C3D" w:rsidP="0021555D">
      <w:pPr>
        <w:rPr>
          <w:rFonts w:ascii="Arial" w:hAnsi="Arial" w:cs="Arial"/>
          <w:sz w:val="20"/>
          <w:szCs w:val="20"/>
        </w:rPr>
      </w:pPr>
      <w:r w:rsidRPr="3AB89ACB">
        <w:rPr>
          <w:rFonts w:ascii="Arial" w:hAnsi="Arial" w:cs="Arial"/>
          <w:sz w:val="20"/>
          <w:szCs w:val="20"/>
        </w:rPr>
        <w:t>135 Santilli Hwy, Everett MA 02149   Voice: (781) 3</w:t>
      </w:r>
      <w:r w:rsidR="4E452800" w:rsidRPr="3AB89ACB">
        <w:rPr>
          <w:rFonts w:ascii="Arial" w:hAnsi="Arial" w:cs="Arial"/>
          <w:sz w:val="20"/>
          <w:szCs w:val="20"/>
        </w:rPr>
        <w:t>3</w:t>
      </w:r>
      <w:r w:rsidRPr="3AB89ACB">
        <w:rPr>
          <w:rFonts w:ascii="Arial" w:hAnsi="Arial" w:cs="Arial"/>
          <w:sz w:val="20"/>
          <w:szCs w:val="20"/>
        </w:rPr>
        <w:t>8-3000   TTY: 1-800-439-2370    www.doe.mass.edu</w:t>
      </w:r>
    </w:p>
    <w:p w14:paraId="5BCD3A01" w14:textId="77777777" w:rsidR="00C3665B" w:rsidRPr="00482BA2" w:rsidRDefault="00C3665B" w:rsidP="00C3665B">
      <w:pPr>
        <w:pBdr>
          <w:bottom w:val="single" w:sz="4" w:space="1" w:color="auto"/>
        </w:pBdr>
        <w:spacing w:after="0" w:line="240" w:lineRule="auto"/>
        <w:rPr>
          <w:rFonts w:ascii="Arial" w:hAnsi="Arial" w:cs="Arial"/>
        </w:rPr>
      </w:pPr>
      <w:bookmarkStart w:id="0" w:name="TO"/>
      <w:bookmarkStart w:id="1" w:name="FROM"/>
      <w:bookmarkStart w:id="2" w:name="DATE"/>
      <w:bookmarkStart w:id="3" w:name="RE"/>
      <w:bookmarkEnd w:id="0"/>
      <w:bookmarkEnd w:id="1"/>
      <w:bookmarkEnd w:id="2"/>
      <w:bookmarkEnd w:id="3"/>
    </w:p>
    <w:p w14:paraId="3FA1AE6F" w14:textId="77777777" w:rsidR="002E4BDE" w:rsidRPr="00482BA2" w:rsidRDefault="002E4BDE">
      <w:pPr>
        <w:rPr>
          <w:rFonts w:ascii="Arial" w:hAnsi="Arial" w:cs="Arial"/>
        </w:rPr>
        <w:sectPr w:rsidR="002E4BDE" w:rsidRPr="00482BA2" w:rsidSect="00725BB6">
          <w:footerReference w:type="default" r:id="rId13"/>
          <w:type w:val="continuous"/>
          <w:pgSz w:w="12240" w:h="15840"/>
          <w:pgMar w:top="1440" w:right="1440" w:bottom="1440" w:left="1440" w:header="720" w:footer="720" w:gutter="0"/>
          <w:cols w:space="720"/>
          <w:docGrid w:linePitch="360"/>
        </w:sectPr>
      </w:pPr>
    </w:p>
    <w:p w14:paraId="1D17FB83" w14:textId="1674F5DC" w:rsidR="00CB178B" w:rsidRDefault="00CB178B" w:rsidP="50AAE07B">
      <w:pPr>
        <w:rPr>
          <w:rFonts w:ascii="Arial" w:hAnsi="Arial" w:cs="Arial"/>
          <w:u w:val="single"/>
        </w:rPr>
      </w:pPr>
    </w:p>
    <w:p w14:paraId="12772638" w14:textId="77B74157" w:rsidR="000362C9" w:rsidRDefault="000362C9" w:rsidP="000362C9">
      <w:pPr>
        <w:pStyle w:val="DESENormal"/>
        <w:spacing w:after="240"/>
      </w:pPr>
      <w:r>
        <w:t>August 19, 2026</w:t>
      </w:r>
    </w:p>
    <w:p w14:paraId="4EE7394D" w14:textId="11FC771F" w:rsidR="000362C9" w:rsidRPr="005117CD" w:rsidRDefault="000362C9" w:rsidP="005117CD">
      <w:pPr>
        <w:pStyle w:val="Heading1"/>
        <w:rPr>
          <w:rFonts w:ascii="Arial" w:hAnsi="Arial" w:cs="Arial"/>
          <w:color w:val="auto"/>
          <w:sz w:val="24"/>
          <w:szCs w:val="24"/>
        </w:rPr>
      </w:pPr>
      <w:r w:rsidRPr="005117CD">
        <w:rPr>
          <w:rFonts w:ascii="Arial" w:hAnsi="Arial" w:cs="Arial"/>
          <w:color w:val="auto"/>
          <w:sz w:val="24"/>
          <w:szCs w:val="24"/>
        </w:rPr>
        <w:t xml:space="preserve">Subject: 2026–27 Multilingual </w:t>
      </w:r>
      <w:r w:rsidR="00E8081A" w:rsidRPr="005117CD">
        <w:rPr>
          <w:rFonts w:ascii="Arial" w:hAnsi="Arial" w:cs="Arial"/>
          <w:color w:val="auto"/>
          <w:sz w:val="24"/>
          <w:szCs w:val="24"/>
        </w:rPr>
        <w:t xml:space="preserve">Education </w:t>
      </w:r>
      <w:r w:rsidRPr="005117CD">
        <w:rPr>
          <w:rFonts w:ascii="Arial" w:hAnsi="Arial" w:cs="Arial"/>
          <w:color w:val="auto"/>
          <w:sz w:val="24"/>
          <w:szCs w:val="24"/>
        </w:rPr>
        <w:t>Leaders Network Convenings</w:t>
      </w:r>
    </w:p>
    <w:p w14:paraId="196B92C6" w14:textId="77777777" w:rsidR="0093689C" w:rsidRDefault="0093689C" w:rsidP="000362C9">
      <w:pPr>
        <w:pStyle w:val="DESENormal"/>
        <w:spacing w:after="240"/>
      </w:pPr>
    </w:p>
    <w:p w14:paraId="63FCF968" w14:textId="4FF5C79E" w:rsidR="000362C9" w:rsidRPr="00D77ABD" w:rsidRDefault="0093689C" w:rsidP="000362C9">
      <w:pPr>
        <w:pStyle w:val="DESENormal"/>
        <w:spacing w:after="240"/>
      </w:pPr>
      <w:r>
        <w:t>Dear Superintendent or School Leader:</w:t>
      </w:r>
    </w:p>
    <w:p w14:paraId="408CAE0F" w14:textId="77777777" w:rsidR="00A63F1A" w:rsidRPr="00A63F1A" w:rsidRDefault="00A63F1A" w:rsidP="00A63F1A">
      <w:pPr>
        <w:pStyle w:val="DESENormal"/>
        <w:spacing w:after="240"/>
      </w:pPr>
      <w:r w:rsidRPr="00A63F1A">
        <w:t>The Office of Instruction and Multilingual Education invites you to support the participation of your district’s multilingual education leaders in the 2026–27 Multilingual Leaders Network Convenings.</w:t>
      </w:r>
    </w:p>
    <w:p w14:paraId="6FFE50DC" w14:textId="77777777" w:rsidR="00A63F1A" w:rsidRPr="00A63F1A" w:rsidRDefault="00A63F1A" w:rsidP="00A63F1A">
      <w:pPr>
        <w:pStyle w:val="DESENormal"/>
        <w:spacing w:after="240"/>
      </w:pPr>
      <w:r w:rsidRPr="00A63F1A">
        <w:t>The Network brings together leaders in English learner education, dual language education, world language education, and the State Seal of Biliteracy for professional learning, collaboration, and connection with colleagues and Department staff.</w:t>
      </w:r>
    </w:p>
    <w:p w14:paraId="21D38AB5" w14:textId="77777777" w:rsidR="00A63F1A" w:rsidRPr="00A63F1A" w:rsidRDefault="00A63F1A" w:rsidP="00A63F1A">
      <w:pPr>
        <w:pStyle w:val="DESENormal"/>
        <w:spacing w:after="240"/>
      </w:pPr>
      <w:r w:rsidRPr="00A63F1A">
        <w:t>The two full-day, in-person convenings will be held at the Devens Common Center:</w:t>
      </w:r>
    </w:p>
    <w:p w14:paraId="4B7D04BD" w14:textId="77777777" w:rsidR="00A63F1A" w:rsidRPr="00A63F1A" w:rsidRDefault="00A63F1A" w:rsidP="00A63F1A">
      <w:pPr>
        <w:pStyle w:val="DESENormal"/>
        <w:spacing w:after="240"/>
      </w:pPr>
      <w:r w:rsidRPr="00A63F1A">
        <w:rPr>
          <w:b/>
          <w:bCs/>
        </w:rPr>
        <w:t>Fall Convening:</w:t>
      </w:r>
      <w:r w:rsidRPr="00A63F1A">
        <w:t xml:space="preserve"> Monday, October 26, 2026, 8:00 a.m.–3:00 p.m.</w:t>
      </w:r>
    </w:p>
    <w:p w14:paraId="162BAF56" w14:textId="77777777" w:rsidR="00A63F1A" w:rsidRPr="00A63F1A" w:rsidRDefault="00A63F1A" w:rsidP="00A63F1A">
      <w:pPr>
        <w:pStyle w:val="DESENormal"/>
        <w:spacing w:after="240"/>
      </w:pPr>
      <w:r w:rsidRPr="00A63F1A">
        <w:rPr>
          <w:b/>
          <w:bCs/>
        </w:rPr>
        <w:t>Spring Convening:</w:t>
      </w:r>
      <w:r w:rsidRPr="00A63F1A">
        <w:t xml:space="preserve"> Tuesday, April 6, 2027, 8:00 a.m.–3:00 p.m.</w:t>
      </w:r>
    </w:p>
    <w:p w14:paraId="24F24691" w14:textId="77777777" w:rsidR="00A63F1A" w:rsidRPr="00A63F1A" w:rsidRDefault="00A63F1A" w:rsidP="00A63F1A">
      <w:pPr>
        <w:pStyle w:val="DESENormal"/>
        <w:spacing w:after="240"/>
      </w:pPr>
      <w:r w:rsidRPr="00A63F1A">
        <w:t>We encourage districts to support appropriate staff members in attending both convenings, including providing release time and necessary travel support.</w:t>
      </w:r>
    </w:p>
    <w:p w14:paraId="700181BF" w14:textId="77777777" w:rsidR="00A63F1A" w:rsidRPr="00A63F1A" w:rsidRDefault="00A63F1A" w:rsidP="00A63F1A">
      <w:pPr>
        <w:pStyle w:val="DESENormal"/>
        <w:spacing w:after="240"/>
      </w:pPr>
      <w:r w:rsidRPr="00A63F1A">
        <w:t>Schools and districts may also choose to award Professional Development Points (PDPs) for staff engagement in these convenings.</w:t>
      </w:r>
    </w:p>
    <w:p w14:paraId="7D89F7B9" w14:textId="77777777" w:rsidR="00A63F1A" w:rsidRPr="00A63F1A" w:rsidRDefault="00A63F1A" w:rsidP="00A63F1A">
      <w:pPr>
        <w:pStyle w:val="DESENormal"/>
        <w:spacing w:after="240"/>
      </w:pPr>
      <w:r w:rsidRPr="00A63F1A">
        <w:t>Thank you for supporting multilingual education leadership in your district.</w:t>
      </w:r>
    </w:p>
    <w:p w14:paraId="30F16640" w14:textId="77777777" w:rsidR="000362C9" w:rsidRPr="00D77ABD" w:rsidRDefault="000362C9" w:rsidP="000362C9">
      <w:pPr>
        <w:pStyle w:val="DESENormal"/>
        <w:spacing w:after="240"/>
      </w:pPr>
      <w:r w:rsidRPr="00D77ABD">
        <w:t>Sincerely,</w:t>
      </w:r>
    </w:p>
    <w:p w14:paraId="23B81622" w14:textId="77777777" w:rsidR="0093689C" w:rsidRDefault="000362C9" w:rsidP="00A63F1A">
      <w:pPr>
        <w:pStyle w:val="DESENormal"/>
      </w:pPr>
      <w:r>
        <w:t>Allison Balter</w:t>
      </w:r>
      <w:r w:rsidR="0093689C">
        <w:t xml:space="preserve">, </w:t>
      </w:r>
      <w:r w:rsidR="0432183E">
        <w:t>Associate Commissioner</w:t>
      </w:r>
      <w:r>
        <w:t xml:space="preserve"> </w:t>
      </w:r>
    </w:p>
    <w:p w14:paraId="03BB0ABA" w14:textId="4F4BA2F9" w:rsidR="000362C9" w:rsidRPr="00D77ABD" w:rsidRDefault="000362C9" w:rsidP="00A63F1A">
      <w:pPr>
        <w:pStyle w:val="DESENormal"/>
      </w:pPr>
      <w:r>
        <w:t>Office of Instruction and Multilingual Education</w:t>
      </w:r>
    </w:p>
    <w:p w14:paraId="1360C732" w14:textId="06C0344B" w:rsidR="00E63E19" w:rsidRPr="00482BA2" w:rsidRDefault="000362C9" w:rsidP="00A63F1A">
      <w:pPr>
        <w:pStyle w:val="DESENormal"/>
      </w:pPr>
      <w:r>
        <w:t>Massachusetts Department of Elementary and Secondary Education</w:t>
      </w:r>
    </w:p>
    <w:sectPr w:rsidR="00E63E19" w:rsidRPr="00482BA2" w:rsidSect="00725B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C1CE0" w14:textId="77777777" w:rsidR="007C460F" w:rsidRDefault="007C460F" w:rsidP="00C84EE3">
      <w:pPr>
        <w:spacing w:after="0" w:line="240" w:lineRule="auto"/>
      </w:pPr>
      <w:r>
        <w:separator/>
      </w:r>
    </w:p>
  </w:endnote>
  <w:endnote w:type="continuationSeparator" w:id="0">
    <w:p w14:paraId="558C161B" w14:textId="77777777" w:rsidR="007C460F" w:rsidRDefault="007C460F"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77777777"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Pr="00C95D04">
          <w:rPr>
            <w:rFonts w:ascii="Arial" w:hAnsi="Arial" w:cs="Arial"/>
            <w:noProof/>
          </w:rPr>
          <w:t>2</w:t>
        </w:r>
        <w:r w:rsidRPr="00C95D04">
          <w:rPr>
            <w:rFonts w:ascii="Arial" w:hAnsi="Arial" w:cs="Arial"/>
            <w:noProof/>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875BD" w14:textId="77777777" w:rsidR="007C460F" w:rsidRDefault="007C460F" w:rsidP="00C84EE3">
      <w:pPr>
        <w:spacing w:after="0" w:line="240" w:lineRule="auto"/>
      </w:pPr>
      <w:r>
        <w:separator/>
      </w:r>
    </w:p>
  </w:footnote>
  <w:footnote w:type="continuationSeparator" w:id="0">
    <w:p w14:paraId="6B389C12" w14:textId="77777777" w:rsidR="007C460F" w:rsidRDefault="007C460F"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460DC"/>
    <w:multiLevelType w:val="hybridMultilevel"/>
    <w:tmpl w:val="59B03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29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32C6B"/>
    <w:rsid w:val="000362C9"/>
    <w:rsid w:val="000B48E9"/>
    <w:rsid w:val="000B7084"/>
    <w:rsid w:val="000F11A7"/>
    <w:rsid w:val="001068F1"/>
    <w:rsid w:val="001536F3"/>
    <w:rsid w:val="001A5F2E"/>
    <w:rsid w:val="001B1FD9"/>
    <w:rsid w:val="001B3D3D"/>
    <w:rsid w:val="001F1D3E"/>
    <w:rsid w:val="0021555D"/>
    <w:rsid w:val="00240F78"/>
    <w:rsid w:val="00266E32"/>
    <w:rsid w:val="002E4BDE"/>
    <w:rsid w:val="00311A71"/>
    <w:rsid w:val="00332A74"/>
    <w:rsid w:val="0039604D"/>
    <w:rsid w:val="003E2FDF"/>
    <w:rsid w:val="00482BA2"/>
    <w:rsid w:val="00487180"/>
    <w:rsid w:val="00490D13"/>
    <w:rsid w:val="004A291D"/>
    <w:rsid w:val="004C3965"/>
    <w:rsid w:val="004C46FB"/>
    <w:rsid w:val="005117CD"/>
    <w:rsid w:val="005413DF"/>
    <w:rsid w:val="00560D69"/>
    <w:rsid w:val="00583DC1"/>
    <w:rsid w:val="005A00CE"/>
    <w:rsid w:val="00643253"/>
    <w:rsid w:val="006738A6"/>
    <w:rsid w:val="006F27F5"/>
    <w:rsid w:val="006F4B1B"/>
    <w:rsid w:val="00725BB6"/>
    <w:rsid w:val="007415A4"/>
    <w:rsid w:val="007628BB"/>
    <w:rsid w:val="007647E2"/>
    <w:rsid w:val="007679FA"/>
    <w:rsid w:val="0079511B"/>
    <w:rsid w:val="007C2E84"/>
    <w:rsid w:val="007C460F"/>
    <w:rsid w:val="0083306A"/>
    <w:rsid w:val="0086441A"/>
    <w:rsid w:val="00864969"/>
    <w:rsid w:val="008864A6"/>
    <w:rsid w:val="008A5FDB"/>
    <w:rsid w:val="008E62FB"/>
    <w:rsid w:val="008F75C1"/>
    <w:rsid w:val="00915E02"/>
    <w:rsid w:val="00922FD3"/>
    <w:rsid w:val="00932874"/>
    <w:rsid w:val="0093689C"/>
    <w:rsid w:val="009600D2"/>
    <w:rsid w:val="00985BFF"/>
    <w:rsid w:val="009A28ED"/>
    <w:rsid w:val="009B4D95"/>
    <w:rsid w:val="009C566A"/>
    <w:rsid w:val="009D566C"/>
    <w:rsid w:val="00A47614"/>
    <w:rsid w:val="00A63F1A"/>
    <w:rsid w:val="00A90766"/>
    <w:rsid w:val="00AB28ED"/>
    <w:rsid w:val="00AB547A"/>
    <w:rsid w:val="00AC2A7B"/>
    <w:rsid w:val="00B150A1"/>
    <w:rsid w:val="00B35E0D"/>
    <w:rsid w:val="00B86C3D"/>
    <w:rsid w:val="00BE0EFA"/>
    <w:rsid w:val="00BE5695"/>
    <w:rsid w:val="00C31524"/>
    <w:rsid w:val="00C35614"/>
    <w:rsid w:val="00C3665B"/>
    <w:rsid w:val="00C824D2"/>
    <w:rsid w:val="00C84EE3"/>
    <w:rsid w:val="00C95D04"/>
    <w:rsid w:val="00CB178B"/>
    <w:rsid w:val="00D94D2B"/>
    <w:rsid w:val="00E0707D"/>
    <w:rsid w:val="00E60944"/>
    <w:rsid w:val="00E63E19"/>
    <w:rsid w:val="00E76720"/>
    <w:rsid w:val="00E8081A"/>
    <w:rsid w:val="00E912A6"/>
    <w:rsid w:val="00F00022"/>
    <w:rsid w:val="00F0320A"/>
    <w:rsid w:val="00F24E91"/>
    <w:rsid w:val="00F93DAF"/>
    <w:rsid w:val="01A80F79"/>
    <w:rsid w:val="0432183E"/>
    <w:rsid w:val="0B23F0C0"/>
    <w:rsid w:val="0B7587BC"/>
    <w:rsid w:val="20551977"/>
    <w:rsid w:val="29610792"/>
    <w:rsid w:val="3AB89ACB"/>
    <w:rsid w:val="45A980F8"/>
    <w:rsid w:val="46A8C622"/>
    <w:rsid w:val="4E452800"/>
    <w:rsid w:val="50AAE07B"/>
    <w:rsid w:val="54537A78"/>
    <w:rsid w:val="55B73D35"/>
    <w:rsid w:val="576581F6"/>
    <w:rsid w:val="5B69D71A"/>
    <w:rsid w:val="5BEF9C21"/>
    <w:rsid w:val="6159254E"/>
    <w:rsid w:val="6C7F4CC6"/>
    <w:rsid w:val="7490E63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chartTrackingRefBased/>
  <w15:docId w15:val="{C078FD05-E7D0-436C-9F6F-93738D82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paragraph" w:customStyle="1" w:styleId="DESENormal">
    <w:name w:val="DESE Normal"/>
    <w:basedOn w:val="Normal"/>
    <w:link w:val="DESENormalChar"/>
    <w:qFormat/>
    <w:rsid w:val="000362C9"/>
    <w:pPr>
      <w:spacing w:after="0" w:line="240" w:lineRule="auto"/>
    </w:pPr>
    <w:rPr>
      <w:rFonts w:ascii="Arial" w:eastAsiaTheme="minorEastAsia" w:hAnsi="Arial" w:cs="Arial"/>
      <w:kern w:val="0"/>
      <w14:ligatures w14:val="none"/>
    </w:rPr>
  </w:style>
  <w:style w:type="character" w:customStyle="1" w:styleId="DESENormalChar">
    <w:name w:val="DESE Normal Char"/>
    <w:basedOn w:val="DefaultParagraphFont"/>
    <w:link w:val="DESENormal"/>
    <w:rsid w:val="000362C9"/>
    <w:rPr>
      <w:rFonts w:ascii="Arial" w:eastAsiaTheme="minorEastAsia"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 xmlns="1c210e20-2656-47be-8bfe-a34b7996932e">Download before editing</NOTE>
    <TaxCatchAll xmlns="7a12eb2f-f040-4639-9fb2-5a6588dc8035" xsi:nil="true"/>
    <lcf76f155ced4ddcb4097134ff3c332f xmlns="1c210e20-2656-47be-8bfe-a34b7996932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4FDFB0D707254C80754ACD9E71AC3D" ma:contentTypeVersion="15" ma:contentTypeDescription="Create a new document." ma:contentTypeScope="" ma:versionID="16e4e5da9f0a7e92e3bcaab95554a5b1">
  <xsd:schema xmlns:xsd="http://www.w3.org/2001/XMLSchema" xmlns:xs="http://www.w3.org/2001/XMLSchema" xmlns:p="http://schemas.microsoft.com/office/2006/metadata/properties" xmlns:ns2="1c210e20-2656-47be-8bfe-a34b7996932e" xmlns:ns3="7a12eb2f-f040-4639-9fb2-5a6588dc8035" targetNamespace="http://schemas.microsoft.com/office/2006/metadata/properties" ma:root="true" ma:fieldsID="72532c1fdb3742c22edb74a5fae80b29" ns2:_="" ns3:_="">
    <xsd:import namespace="1c210e20-2656-47be-8bfe-a34b7996932e"/>
    <xsd:import namespace="7a12eb2f-f040-4639-9fb2-5a6588dc8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NOTE"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10e20-2656-47be-8bfe-a34b79969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NOTE" ma:index="14" nillable="true" ma:displayName="Download files before editing" ma:default="Download before editing" ma:description="Download Files Before Editing" ma:format="Dropdown" ma:internalName="NOTE">
      <xsd:simpleType>
        <xsd:restriction base="dms:Text">
          <xsd:maxLength value="255"/>
        </xsd:restrictio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2eb2f-f040-4639-9fb2-5a6588dc8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bb8feb-9677-4bc1-b64f-9fa6907871bd}" ma:internalName="TaxCatchAll" ma:showField="CatchAllData" ma:web="7a12eb2f-f040-4639-9fb2-5a6588dc8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2.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 ds:uri="1c210e20-2656-47be-8bfe-a34b7996932e"/>
    <ds:schemaRef ds:uri="7a12eb2f-f040-4639-9fb2-5a6588dc8035"/>
  </ds:schemaRefs>
</ds:datastoreItem>
</file>

<file path=customXml/itemProps3.xml><?xml version="1.0" encoding="utf-8"?>
<ds:datastoreItem xmlns:ds="http://schemas.openxmlformats.org/officeDocument/2006/customXml" ds:itemID="{7F7648A7-AA81-4C86-9ABF-90B7EC310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10e20-2656-47be-8bfe-a34b7996932e"/>
    <ds:schemaRef ds:uri="7a12eb2f-f040-4639-9fb2-5a6588dc8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Template>
  <TotalTime>3</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Request to Superintendents and Supervisors</vt:lpstr>
    </vt:vector>
  </TitlesOfParts>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Superintendents and Supervisors</dc:title>
  <dc:subject/>
  <dc:creator>DESE</dc:creator>
  <cp:keywords/>
  <dc:description/>
  <cp:lastModifiedBy>Kyin, Leadora (EOE)</cp:lastModifiedBy>
  <cp:revision>3</cp:revision>
  <dcterms:created xsi:type="dcterms:W3CDTF">2026-09-04T17:31:00Z</dcterms:created>
  <dcterms:modified xsi:type="dcterms:W3CDTF">2026-09-14T16:48:00Z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Sep 14 2026 12:00AM</vt:lpwstr>
  </property>
</Properties>
</file>