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4CC8" w14:textId="6B380FF2" w:rsidR="00F107DB" w:rsidRDefault="00F107DB" w:rsidP="5728F891">
      <w:pPr>
        <w:shd w:val="clear" w:color="auto" w:fill="FFFFFF" w:themeFill="background1"/>
        <w:spacing w:after="0"/>
      </w:pPr>
    </w:p>
    <w:p w14:paraId="63FB5730" w14:textId="1D976B0D" w:rsidR="45D1E77F" w:rsidRDefault="79A363EF" w:rsidP="00FA7A04">
      <w:pPr>
        <w:pStyle w:val="Heading1"/>
        <w:spacing w:before="0"/>
        <w:jc w:val="center"/>
      </w:pPr>
      <w:bookmarkStart w:id="0" w:name="_Toc205997367"/>
      <w:r w:rsidRPr="00C6315A">
        <w:rPr>
          <w:rFonts w:ascii="Arial" w:eastAsia="Arial" w:hAnsi="Arial" w:cs="Arial"/>
          <w:color w:val="auto"/>
        </w:rPr>
        <w:t>ELE PROGRAM PROPOSAL SUBMISSION:</w:t>
      </w:r>
      <w:bookmarkEnd w:id="0"/>
      <w:r w:rsidR="00F0541D">
        <w:rPr>
          <w:rFonts w:ascii="Arial" w:eastAsia="Arial" w:hAnsi="Arial" w:cs="Arial"/>
          <w:color w:val="auto"/>
        </w:rPr>
        <w:br/>
      </w:r>
      <w:bookmarkStart w:id="1" w:name="_Toc205997368"/>
      <w:r w:rsidR="00D27708" w:rsidRPr="00C6315A">
        <w:rPr>
          <w:rFonts w:ascii="Arial" w:eastAsia="Arial" w:hAnsi="Arial" w:cs="Arial"/>
          <w:color w:val="auto"/>
          <w:sz w:val="28"/>
          <w:szCs w:val="28"/>
        </w:rPr>
        <w:t xml:space="preserve">New </w:t>
      </w:r>
      <w:r w:rsidR="004855AC" w:rsidRPr="00C6315A">
        <w:rPr>
          <w:rFonts w:ascii="Arial" w:eastAsia="Arial" w:hAnsi="Arial" w:cs="Arial"/>
          <w:color w:val="auto"/>
          <w:sz w:val="28"/>
          <w:szCs w:val="28"/>
        </w:rPr>
        <w:t xml:space="preserve">SEI </w:t>
      </w:r>
      <w:r w:rsidR="45D1E77F" w:rsidRPr="00C6315A">
        <w:rPr>
          <w:rFonts w:ascii="Arial" w:eastAsia="Arial" w:hAnsi="Arial" w:cs="Arial"/>
          <w:color w:val="auto"/>
          <w:sz w:val="28"/>
          <w:szCs w:val="28"/>
        </w:rPr>
        <w:t>Program</w:t>
      </w:r>
      <w:bookmarkEnd w:id="1"/>
    </w:p>
    <w:p w14:paraId="2240F749" w14:textId="19761AD6" w:rsidR="00F107DB" w:rsidRDefault="00F107DB" w:rsidP="5728F891">
      <w:pPr>
        <w:spacing w:after="0" w:line="240" w:lineRule="auto"/>
        <w:jc w:val="center"/>
        <w:rPr>
          <w:rFonts w:ascii="Arial" w:eastAsia="Arial" w:hAnsi="Arial" w:cs="Arial"/>
          <w:b/>
          <w:bCs/>
          <w:color w:val="000000" w:themeColor="text1"/>
          <w:sz w:val="22"/>
          <w:szCs w:val="22"/>
        </w:rPr>
      </w:pPr>
    </w:p>
    <w:p w14:paraId="07713FC8" w14:textId="32CFA2C5" w:rsidR="0B5E9A88" w:rsidRDefault="0B5E9A88" w:rsidP="0B5E9A88">
      <w:pPr>
        <w:spacing w:after="0" w:line="240" w:lineRule="auto"/>
        <w:rPr>
          <w:rFonts w:ascii="Arial" w:eastAsia="Arial" w:hAnsi="Arial" w:cs="Arial"/>
          <w:b/>
          <w:bCs/>
          <w:color w:val="000000" w:themeColor="text1"/>
        </w:rPr>
      </w:pPr>
    </w:p>
    <w:sdt>
      <w:sdtPr>
        <w:rPr>
          <w:rFonts w:asciiTheme="minorHAnsi" w:eastAsiaTheme="minorEastAsia" w:hAnsiTheme="minorHAnsi" w:cstheme="minorBidi"/>
          <w:color w:val="auto"/>
          <w:sz w:val="24"/>
          <w:szCs w:val="24"/>
          <w:lang w:eastAsia="ja-JP"/>
        </w:rPr>
        <w:id w:val="-108360605"/>
        <w:docPartObj>
          <w:docPartGallery w:val="Table of Contents"/>
          <w:docPartUnique/>
        </w:docPartObj>
      </w:sdtPr>
      <w:sdtEndPr>
        <w:rPr>
          <w:b/>
          <w:bCs/>
          <w:noProof/>
        </w:rPr>
      </w:sdtEndPr>
      <w:sdtContent>
        <w:p w14:paraId="54ED1715" w14:textId="38FDD448" w:rsidR="001D504D" w:rsidRPr="00D97AD0" w:rsidRDefault="001D504D" w:rsidP="00D97AD0">
          <w:pPr>
            <w:pStyle w:val="TOCHeading"/>
            <w:jc w:val="center"/>
            <w:rPr>
              <w:rFonts w:ascii="Arial" w:hAnsi="Arial" w:cs="Arial"/>
              <w:b/>
              <w:bCs/>
              <w:color w:val="000000" w:themeColor="text1"/>
              <w:sz w:val="28"/>
              <w:szCs w:val="28"/>
            </w:rPr>
          </w:pPr>
          <w:r w:rsidRPr="00D97AD0">
            <w:rPr>
              <w:rFonts w:ascii="Arial" w:hAnsi="Arial" w:cs="Arial"/>
              <w:b/>
              <w:bCs/>
              <w:color w:val="000000" w:themeColor="text1"/>
              <w:sz w:val="28"/>
              <w:szCs w:val="28"/>
            </w:rPr>
            <w:t>Contents</w:t>
          </w:r>
        </w:p>
        <w:p w14:paraId="79605FA8" w14:textId="32EB2313" w:rsidR="00232BD4" w:rsidRPr="00232BD4" w:rsidRDefault="001D504D">
          <w:pPr>
            <w:pStyle w:val="TOC1"/>
            <w:tabs>
              <w:tab w:val="right" w:leader="dot" w:pos="9350"/>
            </w:tabs>
            <w:rPr>
              <w:noProof/>
              <w:kern w:val="2"/>
              <w:lang w:eastAsia="en-US"/>
              <w14:ligatures w14:val="standardContextual"/>
            </w:rPr>
          </w:pPr>
          <w:r>
            <w:fldChar w:fldCharType="begin"/>
          </w:r>
          <w:r>
            <w:instrText xml:space="preserve"> TOC \o "1-3" \h \z \u </w:instrText>
          </w:r>
          <w:r>
            <w:fldChar w:fldCharType="separate"/>
          </w:r>
          <w:hyperlink w:anchor="_Toc205997367" w:history="1">
            <w:r w:rsidR="00232BD4" w:rsidRPr="00232BD4">
              <w:rPr>
                <w:rStyle w:val="Hyperlink"/>
                <w:rFonts w:ascii="Arial" w:eastAsia="Arial" w:hAnsi="Arial" w:cs="Arial"/>
                <w:noProof/>
              </w:rPr>
              <w:t>ELE PROGRAM PROPOSAL SUBMISSION:</w:t>
            </w:r>
            <w:r w:rsidR="00232BD4" w:rsidRPr="00232BD4">
              <w:rPr>
                <w:noProof/>
                <w:webHidden/>
              </w:rPr>
              <w:tab/>
            </w:r>
            <w:r w:rsidR="00232BD4" w:rsidRPr="00232BD4">
              <w:rPr>
                <w:noProof/>
                <w:webHidden/>
              </w:rPr>
              <w:fldChar w:fldCharType="begin"/>
            </w:r>
            <w:r w:rsidR="00232BD4" w:rsidRPr="00232BD4">
              <w:rPr>
                <w:noProof/>
                <w:webHidden/>
              </w:rPr>
              <w:instrText xml:space="preserve"> PAGEREF _Toc205997367 \h </w:instrText>
            </w:r>
            <w:r w:rsidR="00232BD4" w:rsidRPr="00232BD4">
              <w:rPr>
                <w:noProof/>
                <w:webHidden/>
              </w:rPr>
            </w:r>
            <w:r w:rsidR="00232BD4" w:rsidRPr="00232BD4">
              <w:rPr>
                <w:noProof/>
                <w:webHidden/>
              </w:rPr>
              <w:fldChar w:fldCharType="separate"/>
            </w:r>
            <w:r w:rsidR="00232BD4" w:rsidRPr="00232BD4">
              <w:rPr>
                <w:noProof/>
                <w:webHidden/>
              </w:rPr>
              <w:t>1</w:t>
            </w:r>
            <w:r w:rsidR="00232BD4" w:rsidRPr="00232BD4">
              <w:rPr>
                <w:noProof/>
                <w:webHidden/>
              </w:rPr>
              <w:fldChar w:fldCharType="end"/>
            </w:r>
          </w:hyperlink>
        </w:p>
        <w:p w14:paraId="0142B7A8" w14:textId="72C1A695" w:rsidR="00232BD4" w:rsidRPr="00232BD4" w:rsidRDefault="00232BD4">
          <w:pPr>
            <w:pStyle w:val="TOC1"/>
            <w:tabs>
              <w:tab w:val="right" w:leader="dot" w:pos="9350"/>
            </w:tabs>
            <w:rPr>
              <w:noProof/>
              <w:kern w:val="2"/>
              <w:lang w:eastAsia="en-US"/>
              <w14:ligatures w14:val="standardContextual"/>
            </w:rPr>
          </w:pPr>
          <w:hyperlink w:anchor="_Toc205997368" w:history="1">
            <w:r w:rsidRPr="00232BD4">
              <w:rPr>
                <w:rStyle w:val="Hyperlink"/>
                <w:rFonts w:ascii="Arial" w:eastAsia="Arial" w:hAnsi="Arial" w:cs="Arial"/>
                <w:noProof/>
              </w:rPr>
              <w:t>New SEI Program</w:t>
            </w:r>
            <w:r w:rsidRPr="00232BD4">
              <w:rPr>
                <w:noProof/>
                <w:webHidden/>
              </w:rPr>
              <w:tab/>
            </w:r>
            <w:r w:rsidRPr="00232BD4">
              <w:rPr>
                <w:noProof/>
                <w:webHidden/>
              </w:rPr>
              <w:fldChar w:fldCharType="begin"/>
            </w:r>
            <w:r w:rsidRPr="00232BD4">
              <w:rPr>
                <w:noProof/>
                <w:webHidden/>
              </w:rPr>
              <w:instrText xml:space="preserve"> PAGEREF _Toc205997368 \h </w:instrText>
            </w:r>
            <w:r w:rsidRPr="00232BD4">
              <w:rPr>
                <w:noProof/>
                <w:webHidden/>
              </w:rPr>
            </w:r>
            <w:r w:rsidRPr="00232BD4">
              <w:rPr>
                <w:noProof/>
                <w:webHidden/>
              </w:rPr>
              <w:fldChar w:fldCharType="separate"/>
            </w:r>
            <w:r w:rsidRPr="00232BD4">
              <w:rPr>
                <w:noProof/>
                <w:webHidden/>
              </w:rPr>
              <w:t>1</w:t>
            </w:r>
            <w:r w:rsidRPr="00232BD4">
              <w:rPr>
                <w:noProof/>
                <w:webHidden/>
              </w:rPr>
              <w:fldChar w:fldCharType="end"/>
            </w:r>
          </w:hyperlink>
        </w:p>
        <w:p w14:paraId="778C52D0" w14:textId="21035F80" w:rsidR="00232BD4" w:rsidRPr="00232BD4" w:rsidRDefault="00232BD4">
          <w:pPr>
            <w:pStyle w:val="TOC2"/>
            <w:tabs>
              <w:tab w:val="right" w:leader="dot" w:pos="9350"/>
            </w:tabs>
            <w:rPr>
              <w:noProof/>
              <w:kern w:val="2"/>
              <w:lang w:eastAsia="en-US"/>
              <w14:ligatures w14:val="standardContextual"/>
            </w:rPr>
          </w:pPr>
          <w:hyperlink w:anchor="_Toc205997369" w:history="1">
            <w:r w:rsidRPr="00232BD4">
              <w:rPr>
                <w:rStyle w:val="Hyperlink"/>
                <w:rFonts w:ascii="Arial" w:eastAsia="Arial" w:hAnsi="Arial" w:cs="Arial"/>
                <w:noProof/>
              </w:rPr>
              <w:t>Contact Information</w:t>
            </w:r>
            <w:r w:rsidRPr="00232BD4">
              <w:rPr>
                <w:noProof/>
                <w:webHidden/>
              </w:rPr>
              <w:tab/>
            </w:r>
            <w:r w:rsidRPr="00232BD4">
              <w:rPr>
                <w:noProof/>
                <w:webHidden/>
              </w:rPr>
              <w:fldChar w:fldCharType="begin"/>
            </w:r>
            <w:r w:rsidRPr="00232BD4">
              <w:rPr>
                <w:noProof/>
                <w:webHidden/>
              </w:rPr>
              <w:instrText xml:space="preserve"> PAGEREF _Toc205997369 \h </w:instrText>
            </w:r>
            <w:r w:rsidRPr="00232BD4">
              <w:rPr>
                <w:noProof/>
                <w:webHidden/>
              </w:rPr>
            </w:r>
            <w:r w:rsidRPr="00232BD4">
              <w:rPr>
                <w:noProof/>
                <w:webHidden/>
              </w:rPr>
              <w:fldChar w:fldCharType="separate"/>
            </w:r>
            <w:r w:rsidRPr="00232BD4">
              <w:rPr>
                <w:noProof/>
                <w:webHidden/>
              </w:rPr>
              <w:t>2</w:t>
            </w:r>
            <w:r w:rsidRPr="00232BD4">
              <w:rPr>
                <w:noProof/>
                <w:webHidden/>
              </w:rPr>
              <w:fldChar w:fldCharType="end"/>
            </w:r>
          </w:hyperlink>
        </w:p>
        <w:p w14:paraId="5D51EAE6" w14:textId="7FB585C9" w:rsidR="00232BD4" w:rsidRPr="00232BD4" w:rsidRDefault="00232BD4">
          <w:pPr>
            <w:pStyle w:val="TOC2"/>
            <w:tabs>
              <w:tab w:val="right" w:leader="dot" w:pos="9350"/>
            </w:tabs>
            <w:rPr>
              <w:noProof/>
              <w:kern w:val="2"/>
              <w:lang w:eastAsia="en-US"/>
              <w14:ligatures w14:val="standardContextual"/>
            </w:rPr>
          </w:pPr>
          <w:hyperlink w:anchor="_Toc205997370" w:history="1">
            <w:r w:rsidRPr="00232BD4">
              <w:rPr>
                <w:rStyle w:val="Hyperlink"/>
                <w:rFonts w:ascii="Arial" w:eastAsia="Arial" w:hAnsi="Arial" w:cs="Arial"/>
                <w:noProof/>
              </w:rPr>
              <w:t>Prong 1: Identification of New Research-Based ELE Program and Rationale for Alignment to Student Demographics and Needs</w:t>
            </w:r>
            <w:r w:rsidRPr="00232BD4">
              <w:rPr>
                <w:noProof/>
                <w:webHidden/>
              </w:rPr>
              <w:tab/>
            </w:r>
            <w:r w:rsidRPr="00232BD4">
              <w:rPr>
                <w:noProof/>
                <w:webHidden/>
              </w:rPr>
              <w:fldChar w:fldCharType="begin"/>
            </w:r>
            <w:r w:rsidRPr="00232BD4">
              <w:rPr>
                <w:noProof/>
                <w:webHidden/>
              </w:rPr>
              <w:instrText xml:space="preserve"> PAGEREF _Toc205997370 \h </w:instrText>
            </w:r>
            <w:r w:rsidRPr="00232BD4">
              <w:rPr>
                <w:noProof/>
                <w:webHidden/>
              </w:rPr>
            </w:r>
            <w:r w:rsidRPr="00232BD4">
              <w:rPr>
                <w:noProof/>
                <w:webHidden/>
              </w:rPr>
              <w:fldChar w:fldCharType="separate"/>
            </w:r>
            <w:r w:rsidRPr="00232BD4">
              <w:rPr>
                <w:noProof/>
                <w:webHidden/>
              </w:rPr>
              <w:t>3</w:t>
            </w:r>
            <w:r w:rsidRPr="00232BD4">
              <w:rPr>
                <w:noProof/>
                <w:webHidden/>
              </w:rPr>
              <w:fldChar w:fldCharType="end"/>
            </w:r>
          </w:hyperlink>
        </w:p>
        <w:p w14:paraId="2AAD702B" w14:textId="61780A40" w:rsidR="00232BD4" w:rsidRPr="00232BD4" w:rsidRDefault="00232BD4">
          <w:pPr>
            <w:pStyle w:val="TOC3"/>
            <w:tabs>
              <w:tab w:val="right" w:leader="dot" w:pos="9350"/>
            </w:tabs>
            <w:rPr>
              <w:noProof/>
            </w:rPr>
          </w:pPr>
          <w:hyperlink w:anchor="_Toc205997371" w:history="1">
            <w:r w:rsidRPr="00232BD4">
              <w:rPr>
                <w:rStyle w:val="Hyperlink"/>
                <w:rFonts w:ascii="Arial" w:eastAsia="Arial" w:hAnsi="Arial" w:cs="Arial"/>
                <w:noProof/>
              </w:rPr>
              <w:t>Legal Requirements</w:t>
            </w:r>
            <w:r w:rsidRPr="00232BD4">
              <w:rPr>
                <w:noProof/>
                <w:webHidden/>
              </w:rPr>
              <w:tab/>
            </w:r>
            <w:r w:rsidRPr="00232BD4">
              <w:rPr>
                <w:noProof/>
                <w:webHidden/>
              </w:rPr>
              <w:fldChar w:fldCharType="begin"/>
            </w:r>
            <w:r w:rsidRPr="00232BD4">
              <w:rPr>
                <w:noProof/>
                <w:webHidden/>
              </w:rPr>
              <w:instrText xml:space="preserve"> PAGEREF _Toc205997371 \h </w:instrText>
            </w:r>
            <w:r w:rsidRPr="00232BD4">
              <w:rPr>
                <w:noProof/>
                <w:webHidden/>
              </w:rPr>
            </w:r>
            <w:r w:rsidRPr="00232BD4">
              <w:rPr>
                <w:noProof/>
                <w:webHidden/>
              </w:rPr>
              <w:fldChar w:fldCharType="separate"/>
            </w:r>
            <w:r w:rsidRPr="00232BD4">
              <w:rPr>
                <w:noProof/>
                <w:webHidden/>
              </w:rPr>
              <w:t>3</w:t>
            </w:r>
            <w:r w:rsidRPr="00232BD4">
              <w:rPr>
                <w:noProof/>
                <w:webHidden/>
              </w:rPr>
              <w:fldChar w:fldCharType="end"/>
            </w:r>
          </w:hyperlink>
        </w:p>
        <w:p w14:paraId="5AB4E9B3" w14:textId="683F75BE" w:rsidR="00232BD4" w:rsidRPr="00232BD4" w:rsidRDefault="00232BD4">
          <w:pPr>
            <w:pStyle w:val="TOC3"/>
            <w:tabs>
              <w:tab w:val="right" w:leader="dot" w:pos="9350"/>
            </w:tabs>
            <w:rPr>
              <w:noProof/>
            </w:rPr>
          </w:pPr>
          <w:hyperlink w:anchor="_Toc205997372" w:history="1">
            <w:r w:rsidRPr="00232BD4">
              <w:rPr>
                <w:rStyle w:val="Hyperlink"/>
                <w:rFonts w:ascii="Arial" w:eastAsia="Arial" w:hAnsi="Arial" w:cs="Arial"/>
                <w:noProof/>
              </w:rPr>
              <w:t>Student Demographic Information</w:t>
            </w:r>
            <w:r w:rsidRPr="00232BD4">
              <w:rPr>
                <w:noProof/>
                <w:webHidden/>
              </w:rPr>
              <w:tab/>
            </w:r>
            <w:r w:rsidRPr="00232BD4">
              <w:rPr>
                <w:noProof/>
                <w:webHidden/>
              </w:rPr>
              <w:fldChar w:fldCharType="begin"/>
            </w:r>
            <w:r w:rsidRPr="00232BD4">
              <w:rPr>
                <w:noProof/>
                <w:webHidden/>
              </w:rPr>
              <w:instrText xml:space="preserve"> PAGEREF _Toc205997372 \h </w:instrText>
            </w:r>
            <w:r w:rsidRPr="00232BD4">
              <w:rPr>
                <w:noProof/>
                <w:webHidden/>
              </w:rPr>
            </w:r>
            <w:r w:rsidRPr="00232BD4">
              <w:rPr>
                <w:noProof/>
                <w:webHidden/>
              </w:rPr>
              <w:fldChar w:fldCharType="separate"/>
            </w:r>
            <w:r w:rsidRPr="00232BD4">
              <w:rPr>
                <w:noProof/>
                <w:webHidden/>
              </w:rPr>
              <w:t>3</w:t>
            </w:r>
            <w:r w:rsidRPr="00232BD4">
              <w:rPr>
                <w:noProof/>
                <w:webHidden/>
              </w:rPr>
              <w:fldChar w:fldCharType="end"/>
            </w:r>
          </w:hyperlink>
        </w:p>
        <w:p w14:paraId="69766E30" w14:textId="1DC3A697" w:rsidR="00232BD4" w:rsidRPr="00232BD4" w:rsidRDefault="00232BD4">
          <w:pPr>
            <w:pStyle w:val="TOC3"/>
            <w:tabs>
              <w:tab w:val="right" w:leader="dot" w:pos="9350"/>
            </w:tabs>
            <w:rPr>
              <w:noProof/>
            </w:rPr>
          </w:pPr>
          <w:hyperlink w:anchor="_Toc205997373" w:history="1">
            <w:r w:rsidRPr="00232BD4">
              <w:rPr>
                <w:rStyle w:val="Hyperlink"/>
                <w:rFonts w:ascii="Arial" w:eastAsia="Arial" w:hAnsi="Arial" w:cs="Arial"/>
                <w:noProof/>
              </w:rPr>
              <w:t>Enrollment and Identification Process</w:t>
            </w:r>
            <w:r w:rsidRPr="00232BD4">
              <w:rPr>
                <w:noProof/>
                <w:webHidden/>
              </w:rPr>
              <w:tab/>
            </w:r>
            <w:r w:rsidRPr="00232BD4">
              <w:rPr>
                <w:noProof/>
                <w:webHidden/>
              </w:rPr>
              <w:fldChar w:fldCharType="begin"/>
            </w:r>
            <w:r w:rsidRPr="00232BD4">
              <w:rPr>
                <w:noProof/>
                <w:webHidden/>
              </w:rPr>
              <w:instrText xml:space="preserve"> PAGEREF _Toc205997373 \h </w:instrText>
            </w:r>
            <w:r w:rsidRPr="00232BD4">
              <w:rPr>
                <w:noProof/>
                <w:webHidden/>
              </w:rPr>
            </w:r>
            <w:r w:rsidRPr="00232BD4">
              <w:rPr>
                <w:noProof/>
                <w:webHidden/>
              </w:rPr>
              <w:fldChar w:fldCharType="separate"/>
            </w:r>
            <w:r w:rsidRPr="00232BD4">
              <w:rPr>
                <w:noProof/>
                <w:webHidden/>
              </w:rPr>
              <w:t>4</w:t>
            </w:r>
            <w:r w:rsidRPr="00232BD4">
              <w:rPr>
                <w:noProof/>
                <w:webHidden/>
              </w:rPr>
              <w:fldChar w:fldCharType="end"/>
            </w:r>
          </w:hyperlink>
        </w:p>
        <w:p w14:paraId="7F6E126E" w14:textId="643E32C0" w:rsidR="00232BD4" w:rsidRPr="00232BD4" w:rsidRDefault="00232BD4">
          <w:pPr>
            <w:pStyle w:val="TOC2"/>
            <w:tabs>
              <w:tab w:val="right" w:leader="dot" w:pos="9350"/>
            </w:tabs>
            <w:rPr>
              <w:noProof/>
              <w:kern w:val="2"/>
              <w:lang w:eastAsia="en-US"/>
              <w14:ligatures w14:val="standardContextual"/>
            </w:rPr>
          </w:pPr>
          <w:hyperlink w:anchor="_Toc205997374" w:history="1">
            <w:r w:rsidRPr="00232BD4">
              <w:rPr>
                <w:rStyle w:val="Hyperlink"/>
                <w:rFonts w:ascii="Arial" w:eastAsia="Arial" w:hAnsi="Arial" w:cs="Arial"/>
                <w:noProof/>
              </w:rPr>
              <w:t>Prong 2: Description of Proposed Program Implementation and Resources</w:t>
            </w:r>
            <w:r w:rsidRPr="00232BD4">
              <w:rPr>
                <w:noProof/>
                <w:webHidden/>
              </w:rPr>
              <w:tab/>
            </w:r>
            <w:r w:rsidRPr="00232BD4">
              <w:rPr>
                <w:noProof/>
                <w:webHidden/>
              </w:rPr>
              <w:fldChar w:fldCharType="begin"/>
            </w:r>
            <w:r w:rsidRPr="00232BD4">
              <w:rPr>
                <w:noProof/>
                <w:webHidden/>
              </w:rPr>
              <w:instrText xml:space="preserve"> PAGEREF _Toc205997374 \h </w:instrText>
            </w:r>
            <w:r w:rsidRPr="00232BD4">
              <w:rPr>
                <w:noProof/>
                <w:webHidden/>
              </w:rPr>
            </w:r>
            <w:r w:rsidRPr="00232BD4">
              <w:rPr>
                <w:noProof/>
                <w:webHidden/>
              </w:rPr>
              <w:fldChar w:fldCharType="separate"/>
            </w:r>
            <w:r w:rsidRPr="00232BD4">
              <w:rPr>
                <w:noProof/>
                <w:webHidden/>
              </w:rPr>
              <w:t>5</w:t>
            </w:r>
            <w:r w:rsidRPr="00232BD4">
              <w:rPr>
                <w:noProof/>
                <w:webHidden/>
              </w:rPr>
              <w:fldChar w:fldCharType="end"/>
            </w:r>
          </w:hyperlink>
        </w:p>
        <w:p w14:paraId="3CC614DA" w14:textId="165BE35B" w:rsidR="00232BD4" w:rsidRPr="00232BD4" w:rsidRDefault="00232BD4">
          <w:pPr>
            <w:pStyle w:val="TOC3"/>
            <w:tabs>
              <w:tab w:val="right" w:leader="dot" w:pos="9350"/>
            </w:tabs>
            <w:rPr>
              <w:noProof/>
            </w:rPr>
          </w:pPr>
          <w:hyperlink w:anchor="_Toc205997375" w:history="1">
            <w:r w:rsidRPr="00232BD4">
              <w:rPr>
                <w:rStyle w:val="Hyperlink"/>
                <w:rFonts w:ascii="Arial" w:eastAsia="Arial" w:hAnsi="Arial" w:cs="Arial"/>
                <w:noProof/>
              </w:rPr>
              <w:t>Legal Requirements</w:t>
            </w:r>
            <w:r w:rsidRPr="00232BD4">
              <w:rPr>
                <w:noProof/>
                <w:webHidden/>
              </w:rPr>
              <w:tab/>
            </w:r>
            <w:r w:rsidRPr="00232BD4">
              <w:rPr>
                <w:noProof/>
                <w:webHidden/>
              </w:rPr>
              <w:fldChar w:fldCharType="begin"/>
            </w:r>
            <w:r w:rsidRPr="00232BD4">
              <w:rPr>
                <w:noProof/>
                <w:webHidden/>
              </w:rPr>
              <w:instrText xml:space="preserve"> PAGEREF _Toc205997375 \h </w:instrText>
            </w:r>
            <w:r w:rsidRPr="00232BD4">
              <w:rPr>
                <w:noProof/>
                <w:webHidden/>
              </w:rPr>
            </w:r>
            <w:r w:rsidRPr="00232BD4">
              <w:rPr>
                <w:noProof/>
                <w:webHidden/>
              </w:rPr>
              <w:fldChar w:fldCharType="separate"/>
            </w:r>
            <w:r w:rsidRPr="00232BD4">
              <w:rPr>
                <w:noProof/>
                <w:webHidden/>
              </w:rPr>
              <w:t>5</w:t>
            </w:r>
            <w:r w:rsidRPr="00232BD4">
              <w:rPr>
                <w:noProof/>
                <w:webHidden/>
              </w:rPr>
              <w:fldChar w:fldCharType="end"/>
            </w:r>
          </w:hyperlink>
        </w:p>
        <w:p w14:paraId="161AB1A9" w14:textId="1F86032F" w:rsidR="00232BD4" w:rsidRPr="00232BD4" w:rsidRDefault="00232BD4">
          <w:pPr>
            <w:pStyle w:val="TOC3"/>
            <w:tabs>
              <w:tab w:val="right" w:leader="dot" w:pos="9350"/>
            </w:tabs>
            <w:rPr>
              <w:noProof/>
            </w:rPr>
          </w:pPr>
          <w:hyperlink w:anchor="_Toc205997376" w:history="1">
            <w:r w:rsidRPr="00232BD4">
              <w:rPr>
                <w:rStyle w:val="Hyperlink"/>
                <w:rFonts w:ascii="Arial" w:eastAsia="Arial" w:hAnsi="Arial" w:cs="Arial"/>
                <w:noProof/>
              </w:rPr>
              <w:t>Program Design and Promoting Inclusive Learning Environments</w:t>
            </w:r>
            <w:r w:rsidRPr="00232BD4">
              <w:rPr>
                <w:noProof/>
                <w:webHidden/>
              </w:rPr>
              <w:tab/>
            </w:r>
            <w:r w:rsidRPr="00232BD4">
              <w:rPr>
                <w:noProof/>
                <w:webHidden/>
              </w:rPr>
              <w:fldChar w:fldCharType="begin"/>
            </w:r>
            <w:r w:rsidRPr="00232BD4">
              <w:rPr>
                <w:noProof/>
                <w:webHidden/>
              </w:rPr>
              <w:instrText xml:space="preserve"> PAGEREF _Toc205997376 \h </w:instrText>
            </w:r>
            <w:r w:rsidRPr="00232BD4">
              <w:rPr>
                <w:noProof/>
                <w:webHidden/>
              </w:rPr>
            </w:r>
            <w:r w:rsidRPr="00232BD4">
              <w:rPr>
                <w:noProof/>
                <w:webHidden/>
              </w:rPr>
              <w:fldChar w:fldCharType="separate"/>
            </w:r>
            <w:r w:rsidRPr="00232BD4">
              <w:rPr>
                <w:noProof/>
                <w:webHidden/>
              </w:rPr>
              <w:t>5</w:t>
            </w:r>
            <w:r w:rsidRPr="00232BD4">
              <w:rPr>
                <w:noProof/>
                <w:webHidden/>
              </w:rPr>
              <w:fldChar w:fldCharType="end"/>
            </w:r>
          </w:hyperlink>
        </w:p>
        <w:p w14:paraId="191E584B" w14:textId="4EBD3F34" w:rsidR="00232BD4" w:rsidRPr="00232BD4" w:rsidRDefault="00232BD4">
          <w:pPr>
            <w:pStyle w:val="TOC3"/>
            <w:tabs>
              <w:tab w:val="right" w:leader="dot" w:pos="9350"/>
            </w:tabs>
            <w:rPr>
              <w:noProof/>
            </w:rPr>
          </w:pPr>
          <w:hyperlink w:anchor="_Toc205997377" w:history="1">
            <w:r w:rsidRPr="00232BD4">
              <w:rPr>
                <w:rStyle w:val="Hyperlink"/>
                <w:rFonts w:ascii="Arial" w:eastAsia="Arial" w:hAnsi="Arial" w:cs="Arial"/>
                <w:noProof/>
              </w:rPr>
              <w:t>Program Staff and Qualifications</w:t>
            </w:r>
            <w:r w:rsidRPr="00232BD4">
              <w:rPr>
                <w:noProof/>
                <w:webHidden/>
              </w:rPr>
              <w:tab/>
            </w:r>
            <w:r w:rsidRPr="00232BD4">
              <w:rPr>
                <w:noProof/>
                <w:webHidden/>
              </w:rPr>
              <w:fldChar w:fldCharType="begin"/>
            </w:r>
            <w:r w:rsidRPr="00232BD4">
              <w:rPr>
                <w:noProof/>
                <w:webHidden/>
              </w:rPr>
              <w:instrText xml:space="preserve"> PAGEREF _Toc205997377 \h </w:instrText>
            </w:r>
            <w:r w:rsidRPr="00232BD4">
              <w:rPr>
                <w:noProof/>
                <w:webHidden/>
              </w:rPr>
            </w:r>
            <w:r w:rsidRPr="00232BD4">
              <w:rPr>
                <w:noProof/>
                <w:webHidden/>
              </w:rPr>
              <w:fldChar w:fldCharType="separate"/>
            </w:r>
            <w:r w:rsidRPr="00232BD4">
              <w:rPr>
                <w:noProof/>
                <w:webHidden/>
              </w:rPr>
              <w:t>6</w:t>
            </w:r>
            <w:r w:rsidRPr="00232BD4">
              <w:rPr>
                <w:noProof/>
                <w:webHidden/>
              </w:rPr>
              <w:fldChar w:fldCharType="end"/>
            </w:r>
          </w:hyperlink>
        </w:p>
        <w:p w14:paraId="3C2DFC0E" w14:textId="0BFA6F8B" w:rsidR="00232BD4" w:rsidRPr="00232BD4" w:rsidRDefault="00232BD4">
          <w:pPr>
            <w:pStyle w:val="TOC3"/>
            <w:tabs>
              <w:tab w:val="right" w:leader="dot" w:pos="9350"/>
            </w:tabs>
            <w:rPr>
              <w:noProof/>
            </w:rPr>
          </w:pPr>
          <w:hyperlink w:anchor="_Toc205997378" w:history="1">
            <w:r w:rsidRPr="00232BD4">
              <w:rPr>
                <w:rStyle w:val="Hyperlink"/>
                <w:rFonts w:ascii="Arial" w:eastAsia="Arial" w:hAnsi="Arial" w:cs="Arial"/>
                <w:noProof/>
              </w:rPr>
              <w:t>Special Education Services for Students with Disabilities</w:t>
            </w:r>
            <w:r w:rsidRPr="00232BD4">
              <w:rPr>
                <w:noProof/>
                <w:webHidden/>
              </w:rPr>
              <w:tab/>
            </w:r>
            <w:r w:rsidRPr="00232BD4">
              <w:rPr>
                <w:noProof/>
                <w:webHidden/>
              </w:rPr>
              <w:fldChar w:fldCharType="begin"/>
            </w:r>
            <w:r w:rsidRPr="00232BD4">
              <w:rPr>
                <w:noProof/>
                <w:webHidden/>
              </w:rPr>
              <w:instrText xml:space="preserve"> PAGEREF _Toc205997378 \h </w:instrText>
            </w:r>
            <w:r w:rsidRPr="00232BD4">
              <w:rPr>
                <w:noProof/>
                <w:webHidden/>
              </w:rPr>
            </w:r>
            <w:r w:rsidRPr="00232BD4">
              <w:rPr>
                <w:noProof/>
                <w:webHidden/>
              </w:rPr>
              <w:fldChar w:fldCharType="separate"/>
            </w:r>
            <w:r w:rsidRPr="00232BD4">
              <w:rPr>
                <w:noProof/>
                <w:webHidden/>
              </w:rPr>
              <w:t>7</w:t>
            </w:r>
            <w:r w:rsidRPr="00232BD4">
              <w:rPr>
                <w:noProof/>
                <w:webHidden/>
              </w:rPr>
              <w:fldChar w:fldCharType="end"/>
            </w:r>
          </w:hyperlink>
        </w:p>
        <w:p w14:paraId="4B2B7183" w14:textId="0B71A5FB" w:rsidR="00232BD4" w:rsidRPr="00232BD4" w:rsidRDefault="00232BD4">
          <w:pPr>
            <w:pStyle w:val="TOC3"/>
            <w:tabs>
              <w:tab w:val="right" w:leader="dot" w:pos="9350"/>
            </w:tabs>
            <w:rPr>
              <w:noProof/>
            </w:rPr>
          </w:pPr>
          <w:hyperlink w:anchor="_Toc205997379" w:history="1">
            <w:r w:rsidRPr="00232BD4">
              <w:rPr>
                <w:rStyle w:val="Hyperlink"/>
                <w:rFonts w:ascii="Arial" w:eastAsia="Arial" w:hAnsi="Arial" w:cs="Arial"/>
                <w:noProof/>
              </w:rPr>
              <w:t>Professional Learning and Staff Development</w:t>
            </w:r>
            <w:r w:rsidRPr="00232BD4">
              <w:rPr>
                <w:noProof/>
                <w:webHidden/>
              </w:rPr>
              <w:tab/>
            </w:r>
            <w:r w:rsidRPr="00232BD4">
              <w:rPr>
                <w:noProof/>
                <w:webHidden/>
              </w:rPr>
              <w:fldChar w:fldCharType="begin"/>
            </w:r>
            <w:r w:rsidRPr="00232BD4">
              <w:rPr>
                <w:noProof/>
                <w:webHidden/>
              </w:rPr>
              <w:instrText xml:space="preserve"> PAGEREF _Toc205997379 \h </w:instrText>
            </w:r>
            <w:r w:rsidRPr="00232BD4">
              <w:rPr>
                <w:noProof/>
                <w:webHidden/>
              </w:rPr>
            </w:r>
            <w:r w:rsidRPr="00232BD4">
              <w:rPr>
                <w:noProof/>
                <w:webHidden/>
              </w:rPr>
              <w:fldChar w:fldCharType="separate"/>
            </w:r>
            <w:r w:rsidRPr="00232BD4">
              <w:rPr>
                <w:noProof/>
                <w:webHidden/>
              </w:rPr>
              <w:t>7</w:t>
            </w:r>
            <w:r w:rsidRPr="00232BD4">
              <w:rPr>
                <w:noProof/>
                <w:webHidden/>
              </w:rPr>
              <w:fldChar w:fldCharType="end"/>
            </w:r>
          </w:hyperlink>
        </w:p>
        <w:p w14:paraId="5CAE92EB" w14:textId="7144CE7B" w:rsidR="00232BD4" w:rsidRPr="00232BD4" w:rsidRDefault="00232BD4">
          <w:pPr>
            <w:pStyle w:val="TOC2"/>
            <w:tabs>
              <w:tab w:val="right" w:leader="dot" w:pos="9350"/>
            </w:tabs>
            <w:rPr>
              <w:noProof/>
              <w:kern w:val="2"/>
              <w:lang w:eastAsia="en-US"/>
              <w14:ligatures w14:val="standardContextual"/>
            </w:rPr>
          </w:pPr>
          <w:hyperlink w:anchor="_Toc205997380" w:history="1">
            <w:r w:rsidRPr="00232BD4">
              <w:rPr>
                <w:rStyle w:val="Hyperlink"/>
                <w:rFonts w:ascii="Arial" w:eastAsia="Arial" w:hAnsi="Arial" w:cs="Arial"/>
                <w:noProof/>
              </w:rPr>
              <w:t>Prong 3: Proposed Program Evaluation</w:t>
            </w:r>
            <w:r w:rsidRPr="00232BD4">
              <w:rPr>
                <w:noProof/>
                <w:webHidden/>
              </w:rPr>
              <w:tab/>
            </w:r>
            <w:r w:rsidRPr="00232BD4">
              <w:rPr>
                <w:noProof/>
                <w:webHidden/>
              </w:rPr>
              <w:fldChar w:fldCharType="begin"/>
            </w:r>
            <w:r w:rsidRPr="00232BD4">
              <w:rPr>
                <w:noProof/>
                <w:webHidden/>
              </w:rPr>
              <w:instrText xml:space="preserve"> PAGEREF _Toc205997380 \h </w:instrText>
            </w:r>
            <w:r w:rsidRPr="00232BD4">
              <w:rPr>
                <w:noProof/>
                <w:webHidden/>
              </w:rPr>
            </w:r>
            <w:r w:rsidRPr="00232BD4">
              <w:rPr>
                <w:noProof/>
                <w:webHidden/>
              </w:rPr>
              <w:fldChar w:fldCharType="separate"/>
            </w:r>
            <w:r w:rsidRPr="00232BD4">
              <w:rPr>
                <w:noProof/>
                <w:webHidden/>
              </w:rPr>
              <w:t>8</w:t>
            </w:r>
            <w:r w:rsidRPr="00232BD4">
              <w:rPr>
                <w:noProof/>
                <w:webHidden/>
              </w:rPr>
              <w:fldChar w:fldCharType="end"/>
            </w:r>
          </w:hyperlink>
        </w:p>
        <w:p w14:paraId="30472387" w14:textId="09047884" w:rsidR="00232BD4" w:rsidRPr="00232BD4" w:rsidRDefault="00232BD4">
          <w:pPr>
            <w:pStyle w:val="TOC3"/>
            <w:tabs>
              <w:tab w:val="right" w:leader="dot" w:pos="9350"/>
            </w:tabs>
            <w:rPr>
              <w:noProof/>
            </w:rPr>
          </w:pPr>
          <w:hyperlink w:anchor="_Toc205997381" w:history="1">
            <w:r w:rsidRPr="00232BD4">
              <w:rPr>
                <w:rStyle w:val="Hyperlink"/>
                <w:rFonts w:ascii="Arial" w:eastAsia="Arial" w:hAnsi="Arial" w:cs="Arial"/>
                <w:noProof/>
              </w:rPr>
              <w:t>Legal Requirements</w:t>
            </w:r>
            <w:r w:rsidRPr="00232BD4">
              <w:rPr>
                <w:noProof/>
                <w:webHidden/>
              </w:rPr>
              <w:tab/>
            </w:r>
            <w:r w:rsidRPr="00232BD4">
              <w:rPr>
                <w:noProof/>
                <w:webHidden/>
              </w:rPr>
              <w:fldChar w:fldCharType="begin"/>
            </w:r>
            <w:r w:rsidRPr="00232BD4">
              <w:rPr>
                <w:noProof/>
                <w:webHidden/>
              </w:rPr>
              <w:instrText xml:space="preserve"> PAGEREF _Toc205997381 \h </w:instrText>
            </w:r>
            <w:r w:rsidRPr="00232BD4">
              <w:rPr>
                <w:noProof/>
                <w:webHidden/>
              </w:rPr>
            </w:r>
            <w:r w:rsidRPr="00232BD4">
              <w:rPr>
                <w:noProof/>
                <w:webHidden/>
              </w:rPr>
              <w:fldChar w:fldCharType="separate"/>
            </w:r>
            <w:r w:rsidRPr="00232BD4">
              <w:rPr>
                <w:noProof/>
                <w:webHidden/>
              </w:rPr>
              <w:t>8</w:t>
            </w:r>
            <w:r w:rsidRPr="00232BD4">
              <w:rPr>
                <w:noProof/>
                <w:webHidden/>
              </w:rPr>
              <w:fldChar w:fldCharType="end"/>
            </w:r>
          </w:hyperlink>
        </w:p>
        <w:p w14:paraId="342AC9EF" w14:textId="2F240D35" w:rsidR="00232BD4" w:rsidRPr="00232BD4" w:rsidRDefault="00232BD4">
          <w:pPr>
            <w:pStyle w:val="TOC3"/>
            <w:tabs>
              <w:tab w:val="right" w:leader="dot" w:pos="9350"/>
            </w:tabs>
            <w:rPr>
              <w:noProof/>
            </w:rPr>
          </w:pPr>
          <w:hyperlink w:anchor="_Toc205997382" w:history="1">
            <w:r w:rsidRPr="00232BD4">
              <w:rPr>
                <w:rStyle w:val="Hyperlink"/>
                <w:rFonts w:ascii="Arial" w:eastAsia="Arial" w:hAnsi="Arial" w:cs="Arial"/>
                <w:noProof/>
              </w:rPr>
              <w:t>Plan for Program Evaluation</w:t>
            </w:r>
            <w:r w:rsidRPr="00232BD4">
              <w:rPr>
                <w:noProof/>
                <w:webHidden/>
              </w:rPr>
              <w:tab/>
            </w:r>
            <w:r w:rsidRPr="00232BD4">
              <w:rPr>
                <w:noProof/>
                <w:webHidden/>
              </w:rPr>
              <w:fldChar w:fldCharType="begin"/>
            </w:r>
            <w:r w:rsidRPr="00232BD4">
              <w:rPr>
                <w:noProof/>
                <w:webHidden/>
              </w:rPr>
              <w:instrText xml:space="preserve"> PAGEREF _Toc205997382 \h </w:instrText>
            </w:r>
            <w:r w:rsidRPr="00232BD4">
              <w:rPr>
                <w:noProof/>
                <w:webHidden/>
              </w:rPr>
            </w:r>
            <w:r w:rsidRPr="00232BD4">
              <w:rPr>
                <w:noProof/>
                <w:webHidden/>
              </w:rPr>
              <w:fldChar w:fldCharType="separate"/>
            </w:r>
            <w:r w:rsidRPr="00232BD4">
              <w:rPr>
                <w:noProof/>
                <w:webHidden/>
              </w:rPr>
              <w:t>8</w:t>
            </w:r>
            <w:r w:rsidRPr="00232BD4">
              <w:rPr>
                <w:noProof/>
                <w:webHidden/>
              </w:rPr>
              <w:fldChar w:fldCharType="end"/>
            </w:r>
          </w:hyperlink>
        </w:p>
        <w:p w14:paraId="6891B222" w14:textId="58320639" w:rsidR="00232BD4" w:rsidRPr="00232BD4" w:rsidRDefault="00232BD4">
          <w:pPr>
            <w:pStyle w:val="TOC2"/>
            <w:tabs>
              <w:tab w:val="right" w:leader="dot" w:pos="9350"/>
            </w:tabs>
            <w:rPr>
              <w:noProof/>
              <w:kern w:val="2"/>
              <w:lang w:eastAsia="en-US"/>
              <w14:ligatures w14:val="standardContextual"/>
            </w:rPr>
          </w:pPr>
          <w:hyperlink w:anchor="_Toc205997383" w:history="1">
            <w:r w:rsidRPr="00232BD4">
              <w:rPr>
                <w:rStyle w:val="Hyperlink"/>
                <w:rFonts w:ascii="Arial" w:eastAsia="Arial" w:hAnsi="Arial" w:cs="Arial"/>
                <w:noProof/>
              </w:rPr>
              <w:t>Affirmations</w:t>
            </w:r>
            <w:r w:rsidRPr="00232BD4">
              <w:rPr>
                <w:noProof/>
                <w:webHidden/>
              </w:rPr>
              <w:tab/>
            </w:r>
            <w:r w:rsidRPr="00232BD4">
              <w:rPr>
                <w:noProof/>
                <w:webHidden/>
              </w:rPr>
              <w:fldChar w:fldCharType="begin"/>
            </w:r>
            <w:r w:rsidRPr="00232BD4">
              <w:rPr>
                <w:noProof/>
                <w:webHidden/>
              </w:rPr>
              <w:instrText xml:space="preserve"> PAGEREF _Toc205997383 \h </w:instrText>
            </w:r>
            <w:r w:rsidRPr="00232BD4">
              <w:rPr>
                <w:noProof/>
                <w:webHidden/>
              </w:rPr>
            </w:r>
            <w:r w:rsidRPr="00232BD4">
              <w:rPr>
                <w:noProof/>
                <w:webHidden/>
              </w:rPr>
              <w:fldChar w:fldCharType="separate"/>
            </w:r>
            <w:r w:rsidRPr="00232BD4">
              <w:rPr>
                <w:noProof/>
                <w:webHidden/>
              </w:rPr>
              <w:t>9</w:t>
            </w:r>
            <w:r w:rsidRPr="00232BD4">
              <w:rPr>
                <w:noProof/>
                <w:webHidden/>
              </w:rPr>
              <w:fldChar w:fldCharType="end"/>
            </w:r>
          </w:hyperlink>
        </w:p>
        <w:p w14:paraId="269B5A78" w14:textId="386BBA2A" w:rsidR="001D504D" w:rsidRDefault="001D504D">
          <w:r>
            <w:rPr>
              <w:b/>
              <w:bCs/>
              <w:noProof/>
            </w:rPr>
            <w:fldChar w:fldCharType="end"/>
          </w:r>
        </w:p>
      </w:sdtContent>
    </w:sdt>
    <w:p w14:paraId="4991B925" w14:textId="77777777" w:rsidR="001C01E1" w:rsidRDefault="001C01E1" w:rsidP="0B5E9A88">
      <w:pPr>
        <w:spacing w:after="0" w:line="240" w:lineRule="auto"/>
        <w:rPr>
          <w:rFonts w:ascii="Arial" w:eastAsia="Arial" w:hAnsi="Arial" w:cs="Arial"/>
          <w:b/>
          <w:bCs/>
          <w:color w:val="000000" w:themeColor="text1"/>
        </w:rPr>
      </w:pPr>
    </w:p>
    <w:p w14:paraId="6BB63316" w14:textId="77777777" w:rsidR="00544848" w:rsidRDefault="00544848">
      <w:pPr>
        <w:rPr>
          <w:rFonts w:ascii="Arial" w:eastAsia="Arial" w:hAnsi="Arial" w:cs="Arial"/>
          <w:b/>
          <w:bCs/>
          <w:color w:val="000000" w:themeColor="text1"/>
          <w:sz w:val="28"/>
          <w:szCs w:val="28"/>
        </w:rPr>
      </w:pPr>
    </w:p>
    <w:p w14:paraId="725FB65F" w14:textId="6F961526" w:rsidR="00D97AD0" w:rsidRDefault="00D97AD0">
      <w:pPr>
        <w:rPr>
          <w:rFonts w:ascii="Arial" w:eastAsia="Arial" w:hAnsi="Arial" w:cs="Arial"/>
          <w:b/>
          <w:bCs/>
          <w:color w:val="000000" w:themeColor="text1"/>
          <w:sz w:val="28"/>
          <w:szCs w:val="28"/>
        </w:rPr>
      </w:pPr>
      <w:r>
        <w:rPr>
          <w:rFonts w:ascii="Arial" w:eastAsia="Arial" w:hAnsi="Arial" w:cs="Arial"/>
          <w:b/>
          <w:bCs/>
          <w:color w:val="000000" w:themeColor="text1"/>
          <w:sz w:val="28"/>
          <w:szCs w:val="28"/>
        </w:rPr>
        <w:br w:type="page"/>
      </w:r>
    </w:p>
    <w:p w14:paraId="14C40C40" w14:textId="5339FB04" w:rsidR="00192805" w:rsidRPr="00C6315A" w:rsidRDefault="00D27708" w:rsidP="00C6315A">
      <w:pPr>
        <w:pStyle w:val="Heading2"/>
        <w:rPr>
          <w:rFonts w:ascii="Arial" w:eastAsia="Arial" w:hAnsi="Arial" w:cs="Arial"/>
          <w:color w:val="auto"/>
        </w:rPr>
      </w:pPr>
      <w:bookmarkStart w:id="2" w:name="_Toc205997369"/>
      <w:r w:rsidRPr="00C6315A">
        <w:rPr>
          <w:rFonts w:ascii="Arial" w:eastAsia="Arial" w:hAnsi="Arial" w:cs="Arial"/>
          <w:color w:val="auto"/>
        </w:rPr>
        <w:lastRenderedPageBreak/>
        <w:t>Contact Information</w:t>
      </w:r>
      <w:bookmarkEnd w:id="2"/>
    </w:p>
    <w:p w14:paraId="43EF523D" w14:textId="77777777" w:rsidR="00192805" w:rsidRDefault="00192805" w:rsidP="5728F891">
      <w:pPr>
        <w:spacing w:after="0" w:line="240" w:lineRule="auto"/>
        <w:rPr>
          <w:rFonts w:ascii="Arial" w:eastAsia="Arial" w:hAnsi="Arial" w:cs="Arial"/>
          <w:b/>
          <w:bCs/>
          <w:color w:val="000000" w:themeColor="text1"/>
          <w:sz w:val="22"/>
          <w:szCs w:val="22"/>
        </w:rPr>
      </w:pPr>
    </w:p>
    <w:p w14:paraId="2CCABB2C" w14:textId="6E1E2025" w:rsidR="79A363EF" w:rsidRPr="00313526" w:rsidRDefault="79A363EF" w:rsidP="5728F891">
      <w:pPr>
        <w:spacing w:after="0" w:line="240" w:lineRule="auto"/>
        <w:rPr>
          <w:rFonts w:ascii="Arial" w:eastAsia="Arial" w:hAnsi="Arial" w:cs="Arial"/>
          <w:sz w:val="22"/>
          <w:szCs w:val="22"/>
        </w:rPr>
      </w:pPr>
      <w:r w:rsidRPr="00313526">
        <w:rPr>
          <w:rFonts w:ascii="Arial" w:eastAsia="Arial" w:hAnsi="Arial" w:cs="Arial"/>
          <w:b/>
          <w:bCs/>
          <w:color w:val="000000" w:themeColor="text1"/>
          <w:sz w:val="22"/>
          <w:szCs w:val="22"/>
        </w:rPr>
        <w:t>District Name and Address:</w:t>
      </w:r>
      <w:r w:rsidR="00313526">
        <w:rPr>
          <w:rFonts w:ascii="Arial" w:eastAsia="Arial" w:hAnsi="Arial" w:cs="Arial"/>
          <w:b/>
          <w:bCs/>
          <w:color w:val="000000" w:themeColor="text1"/>
          <w:sz w:val="22"/>
          <w:szCs w:val="22"/>
        </w:rPr>
        <w:t xml:space="preserve"> </w:t>
      </w:r>
      <w:sdt>
        <w:sdtPr>
          <w:rPr>
            <w:rFonts w:ascii="Arial" w:eastAsia="Arial" w:hAnsi="Arial" w:cs="Arial"/>
            <w:b/>
            <w:bCs/>
            <w:color w:val="000000" w:themeColor="text1"/>
            <w:sz w:val="22"/>
            <w:szCs w:val="22"/>
          </w:rPr>
          <w:id w:val="1082806635"/>
          <w:placeholder>
            <w:docPart w:val="DefaultPlaceholder_-1854013440"/>
          </w:placeholder>
          <w:showingPlcHdr/>
        </w:sdtPr>
        <w:sdtContent>
          <w:r w:rsidR="00313526" w:rsidRPr="00FA352A">
            <w:rPr>
              <w:rStyle w:val="PlaceholderText"/>
            </w:rPr>
            <w:t>Click or tap here to enter text.</w:t>
          </w:r>
        </w:sdtContent>
      </w:sdt>
    </w:p>
    <w:p w14:paraId="57F8BFF9" w14:textId="7E28D27E" w:rsidR="5728F891" w:rsidRPr="00313526" w:rsidRDefault="5728F891" w:rsidP="5728F891">
      <w:pPr>
        <w:spacing w:line="240" w:lineRule="auto"/>
        <w:rPr>
          <w:rFonts w:ascii="Arial" w:eastAsia="Arial" w:hAnsi="Arial" w:cs="Arial"/>
          <w:sz w:val="22"/>
          <w:szCs w:val="22"/>
        </w:rPr>
      </w:pPr>
    </w:p>
    <w:p w14:paraId="3944FC95" w14:textId="5C709615" w:rsidR="79A363EF" w:rsidRDefault="79A363EF" w:rsidP="5728F891">
      <w:pPr>
        <w:spacing w:after="0" w:line="240" w:lineRule="auto"/>
        <w:rPr>
          <w:rFonts w:ascii="Arial" w:eastAsia="Arial" w:hAnsi="Arial" w:cs="Arial"/>
          <w:sz w:val="22"/>
          <w:szCs w:val="22"/>
        </w:rPr>
      </w:pPr>
      <w:r w:rsidRPr="00313526">
        <w:rPr>
          <w:rFonts w:ascii="Arial" w:eastAsia="Arial" w:hAnsi="Arial" w:cs="Arial"/>
          <w:b/>
          <w:bCs/>
          <w:color w:val="000000" w:themeColor="text1"/>
          <w:sz w:val="22"/>
          <w:szCs w:val="22"/>
        </w:rPr>
        <w:t xml:space="preserve">Name, Role, and Email of Person Completing Program Submission: </w:t>
      </w:r>
      <w:r w:rsidRPr="00313526">
        <w:rPr>
          <w:rFonts w:ascii="Arial" w:eastAsia="Arial" w:hAnsi="Arial" w:cs="Arial"/>
          <w:sz w:val="22"/>
          <w:szCs w:val="22"/>
        </w:rPr>
        <w:t xml:space="preserve"> </w:t>
      </w:r>
    </w:p>
    <w:sdt>
      <w:sdtPr>
        <w:rPr>
          <w:rFonts w:ascii="Arial" w:eastAsia="Arial" w:hAnsi="Arial" w:cs="Arial"/>
          <w:sz w:val="22"/>
          <w:szCs w:val="22"/>
        </w:rPr>
        <w:id w:val="322936471"/>
        <w:placeholder>
          <w:docPart w:val="DefaultPlaceholder_-1854013440"/>
        </w:placeholder>
        <w:showingPlcHdr/>
      </w:sdtPr>
      <w:sdtContent>
        <w:p w14:paraId="2A571C9E" w14:textId="2C49E065" w:rsidR="00313526" w:rsidRPr="00313526" w:rsidRDefault="00313526" w:rsidP="5728F891">
          <w:pPr>
            <w:spacing w:after="0" w:line="240" w:lineRule="auto"/>
            <w:rPr>
              <w:rFonts w:ascii="Arial" w:eastAsia="Arial" w:hAnsi="Arial" w:cs="Arial"/>
              <w:sz w:val="22"/>
              <w:szCs w:val="22"/>
            </w:rPr>
          </w:pPr>
          <w:r w:rsidRPr="00FA352A">
            <w:rPr>
              <w:rStyle w:val="PlaceholderText"/>
            </w:rPr>
            <w:t>Click or tap here to enter text.</w:t>
          </w:r>
        </w:p>
      </w:sdtContent>
    </w:sdt>
    <w:p w14:paraId="08D8D300" w14:textId="6F410496" w:rsidR="5728F891" w:rsidRPr="00313526" w:rsidRDefault="5728F891" w:rsidP="5728F891">
      <w:pPr>
        <w:spacing w:after="0" w:line="240" w:lineRule="auto"/>
        <w:rPr>
          <w:rFonts w:ascii="Arial" w:eastAsia="Arial" w:hAnsi="Arial" w:cs="Arial"/>
          <w:sz w:val="22"/>
          <w:szCs w:val="22"/>
        </w:rPr>
      </w:pPr>
    </w:p>
    <w:p w14:paraId="70427208" w14:textId="49BE4A0F" w:rsidR="5728F891" w:rsidRPr="00313526" w:rsidRDefault="5728F891" w:rsidP="5728F891">
      <w:pPr>
        <w:spacing w:line="240" w:lineRule="auto"/>
        <w:rPr>
          <w:rFonts w:ascii="Arial" w:eastAsia="Arial" w:hAnsi="Arial" w:cs="Arial"/>
          <w:sz w:val="22"/>
          <w:szCs w:val="22"/>
        </w:rPr>
      </w:pPr>
    </w:p>
    <w:p w14:paraId="4B40C11C" w14:textId="47479BE6" w:rsidR="79A363EF" w:rsidRPr="00313526" w:rsidRDefault="00000000" w:rsidP="00313526">
      <w:pPr>
        <w:pStyle w:val="ListParagraph"/>
        <w:spacing w:after="0" w:line="240" w:lineRule="auto"/>
        <w:ind w:left="360"/>
        <w:rPr>
          <w:rFonts w:ascii="Arial" w:eastAsia="Arial" w:hAnsi="Arial" w:cs="Arial"/>
          <w:color w:val="000000" w:themeColor="text1"/>
          <w:sz w:val="22"/>
          <w:szCs w:val="22"/>
        </w:rPr>
      </w:pPr>
      <w:sdt>
        <w:sdtPr>
          <w:rPr>
            <w:rFonts w:ascii="Arial" w:eastAsia="Arial" w:hAnsi="Arial" w:cs="Arial"/>
            <w:b/>
            <w:bCs/>
            <w:color w:val="000000" w:themeColor="text1"/>
            <w:sz w:val="22"/>
            <w:szCs w:val="22"/>
          </w:rPr>
          <w:id w:val="256265486"/>
          <w14:checkbox>
            <w14:checked w14:val="0"/>
            <w14:checkedState w14:val="2612" w14:font="MS Gothic"/>
            <w14:uncheckedState w14:val="2610" w14:font="MS Gothic"/>
          </w14:checkbox>
        </w:sdtPr>
        <w:sdtContent>
          <w:r w:rsidR="00313526">
            <w:rPr>
              <w:rFonts w:ascii="MS Gothic" w:eastAsia="MS Gothic" w:hAnsi="MS Gothic" w:cs="Arial" w:hint="eastAsia"/>
              <w:b/>
              <w:bCs/>
              <w:color w:val="000000" w:themeColor="text1"/>
              <w:sz w:val="22"/>
              <w:szCs w:val="22"/>
            </w:rPr>
            <w:t>☐</w:t>
          </w:r>
        </w:sdtContent>
      </w:sdt>
      <w:r w:rsidR="00313526">
        <w:rPr>
          <w:rFonts w:ascii="Arial" w:eastAsia="Arial" w:hAnsi="Arial" w:cs="Arial"/>
          <w:b/>
          <w:bCs/>
          <w:color w:val="000000" w:themeColor="text1"/>
          <w:sz w:val="22"/>
          <w:szCs w:val="22"/>
        </w:rPr>
        <w:t xml:space="preserve">   </w:t>
      </w:r>
      <w:r w:rsidR="79A363EF" w:rsidRPr="00313526">
        <w:rPr>
          <w:rFonts w:ascii="Arial" w:eastAsia="Arial" w:hAnsi="Arial" w:cs="Arial"/>
          <w:b/>
          <w:bCs/>
          <w:color w:val="000000" w:themeColor="text1"/>
          <w:sz w:val="22"/>
          <w:szCs w:val="22"/>
        </w:rPr>
        <w:t>First Submission: Due by November 15</w:t>
      </w:r>
    </w:p>
    <w:p w14:paraId="17ACAB60" w14:textId="50A63C7E" w:rsidR="5728F891" w:rsidRPr="00313526" w:rsidRDefault="5728F891" w:rsidP="5728F891">
      <w:pPr>
        <w:spacing w:after="0" w:line="240" w:lineRule="auto"/>
        <w:rPr>
          <w:rFonts w:ascii="Arial" w:eastAsia="Arial" w:hAnsi="Arial" w:cs="Arial"/>
          <w:color w:val="000000" w:themeColor="text1"/>
          <w:sz w:val="22"/>
          <w:szCs w:val="22"/>
        </w:rPr>
      </w:pPr>
    </w:p>
    <w:p w14:paraId="75141AD2" w14:textId="7E3B325D" w:rsidR="79A363EF" w:rsidRPr="00313526" w:rsidRDefault="00000000" w:rsidP="00313526">
      <w:pPr>
        <w:pStyle w:val="ListParagraph"/>
        <w:spacing w:after="0" w:line="240" w:lineRule="auto"/>
        <w:ind w:left="360"/>
        <w:rPr>
          <w:rFonts w:ascii="Arial" w:eastAsia="Arial" w:hAnsi="Arial" w:cs="Arial"/>
          <w:color w:val="000000" w:themeColor="text1"/>
          <w:sz w:val="22"/>
          <w:szCs w:val="22"/>
        </w:rPr>
      </w:pPr>
      <w:sdt>
        <w:sdtPr>
          <w:rPr>
            <w:rFonts w:ascii="Arial" w:eastAsia="Arial" w:hAnsi="Arial" w:cs="Arial"/>
            <w:b/>
            <w:bCs/>
            <w:color w:val="000000" w:themeColor="text1"/>
            <w:sz w:val="22"/>
            <w:szCs w:val="22"/>
          </w:rPr>
          <w:id w:val="335577809"/>
          <w14:checkbox>
            <w14:checked w14:val="0"/>
            <w14:checkedState w14:val="2612" w14:font="MS Gothic"/>
            <w14:uncheckedState w14:val="2610" w14:font="MS Gothic"/>
          </w14:checkbox>
        </w:sdtPr>
        <w:sdtContent>
          <w:r w:rsidR="00313526">
            <w:rPr>
              <w:rFonts w:ascii="MS Gothic" w:eastAsia="MS Gothic" w:hAnsi="MS Gothic" w:cs="Arial" w:hint="eastAsia"/>
              <w:b/>
              <w:bCs/>
              <w:color w:val="000000" w:themeColor="text1"/>
              <w:sz w:val="22"/>
              <w:szCs w:val="22"/>
            </w:rPr>
            <w:t>☐</w:t>
          </w:r>
        </w:sdtContent>
      </w:sdt>
      <w:r w:rsidR="00313526">
        <w:rPr>
          <w:rFonts w:ascii="Arial" w:eastAsia="Arial" w:hAnsi="Arial" w:cs="Arial"/>
          <w:b/>
          <w:bCs/>
          <w:color w:val="000000" w:themeColor="text1"/>
          <w:sz w:val="22"/>
          <w:szCs w:val="22"/>
        </w:rPr>
        <w:t xml:space="preserve">   </w:t>
      </w:r>
      <w:r w:rsidR="79A363EF" w:rsidRPr="00313526">
        <w:rPr>
          <w:rFonts w:ascii="Arial" w:eastAsia="Arial" w:hAnsi="Arial" w:cs="Arial"/>
          <w:b/>
          <w:bCs/>
          <w:color w:val="000000" w:themeColor="text1"/>
          <w:sz w:val="22"/>
          <w:szCs w:val="22"/>
        </w:rPr>
        <w:t>Final Submission: Due by January 1st</w:t>
      </w:r>
    </w:p>
    <w:p w14:paraId="70735285" w14:textId="7320DD4D" w:rsidR="5728F891" w:rsidRPr="00313526" w:rsidRDefault="5728F891" w:rsidP="5728F891">
      <w:pPr>
        <w:spacing w:line="240" w:lineRule="auto"/>
        <w:rPr>
          <w:rFonts w:ascii="Arial" w:eastAsia="Arial" w:hAnsi="Arial" w:cs="Arial"/>
          <w:sz w:val="22"/>
          <w:szCs w:val="22"/>
        </w:rPr>
      </w:pPr>
    </w:p>
    <w:p w14:paraId="1BD7B335" w14:textId="59D5FBA3" w:rsidR="5728F891" w:rsidRPr="00FE04EC" w:rsidRDefault="79A363EF" w:rsidP="5728F891">
      <w:pPr>
        <w:spacing w:beforeAutospacing="1" w:after="0" w:afterAutospacing="1" w:line="240" w:lineRule="auto"/>
        <w:rPr>
          <w:rFonts w:ascii="Arial" w:eastAsia="Arial" w:hAnsi="Arial" w:cs="Arial"/>
          <w:color w:val="000000" w:themeColor="text1"/>
          <w:sz w:val="22"/>
          <w:szCs w:val="22"/>
        </w:rPr>
      </w:pPr>
      <w:r w:rsidRPr="00FE04EC">
        <w:rPr>
          <w:rFonts w:ascii="Arial" w:eastAsia="Arial" w:hAnsi="Arial" w:cs="Arial"/>
          <w:color w:val="000000" w:themeColor="text1"/>
          <w:sz w:val="22"/>
          <w:szCs w:val="22"/>
        </w:rPr>
        <w:t xml:space="preserve">The questions outlined in this program proposal are designed to guide the thoughtful and comprehensive planning of new English Learner Education programs. Each section is aligned to the Castañeda Three-Pronged Test and reflects key legal requirements and best practices to help create programs that are educationally sound, equitable for all students, and compliant with state and federal laws. </w:t>
      </w:r>
    </w:p>
    <w:p w14:paraId="19FE4B51" w14:textId="54C1EFC3" w:rsidR="5728F891" w:rsidRPr="00FE04EC" w:rsidRDefault="79A363EF" w:rsidP="5728F891">
      <w:pPr>
        <w:spacing w:beforeAutospacing="1" w:after="0" w:afterAutospacing="1" w:line="240" w:lineRule="auto"/>
        <w:rPr>
          <w:rFonts w:ascii="Arial" w:eastAsia="Arial" w:hAnsi="Arial" w:cs="Arial"/>
          <w:color w:val="000000" w:themeColor="text1"/>
          <w:sz w:val="22"/>
          <w:szCs w:val="22"/>
        </w:rPr>
      </w:pPr>
      <w:r w:rsidRPr="00FE04EC">
        <w:rPr>
          <w:rFonts w:ascii="Arial" w:eastAsia="Arial" w:hAnsi="Arial" w:cs="Arial"/>
          <w:color w:val="000000" w:themeColor="text1"/>
          <w:sz w:val="22"/>
          <w:szCs w:val="22"/>
        </w:rPr>
        <w:t>Your district’s responses should describe how you are planning to address each question below as part of your program design. This information will support both program quality and compliance with applicable legal requirements and will help your district develop a program that is designed to meet the educational needs of the student population it serves.</w:t>
      </w:r>
    </w:p>
    <w:p w14:paraId="5F9329BB" w14:textId="22FA9426" w:rsidR="79A363EF" w:rsidRPr="00FE04EC" w:rsidRDefault="79A363EF" w:rsidP="5728F891">
      <w:pPr>
        <w:spacing w:beforeAutospacing="1" w:after="0" w:afterAutospacing="1" w:line="240" w:lineRule="auto"/>
        <w:rPr>
          <w:rFonts w:ascii="Arial" w:eastAsia="Arial" w:hAnsi="Arial" w:cs="Arial"/>
          <w:color w:val="000000" w:themeColor="text1"/>
          <w:sz w:val="22"/>
          <w:szCs w:val="22"/>
        </w:rPr>
      </w:pPr>
      <w:r w:rsidRPr="00FE04EC">
        <w:rPr>
          <w:rFonts w:ascii="Arial" w:eastAsia="Arial" w:hAnsi="Arial" w:cs="Arial"/>
          <w:color w:val="000000" w:themeColor="text1"/>
          <w:sz w:val="22"/>
          <w:szCs w:val="22"/>
        </w:rPr>
        <w:t>There are three sections in this program proposal submission, each of which aligns with one of the three Castañeda prongs:</w:t>
      </w:r>
    </w:p>
    <w:p w14:paraId="693C7494" w14:textId="04811DCB" w:rsidR="79A363EF" w:rsidRPr="00FE04EC" w:rsidRDefault="79A363EF" w:rsidP="5728F891">
      <w:pPr>
        <w:pStyle w:val="ListParagraph"/>
        <w:numPr>
          <w:ilvl w:val="0"/>
          <w:numId w:val="32"/>
        </w:numPr>
        <w:spacing w:beforeAutospacing="1" w:after="0" w:afterAutospacing="1" w:line="240" w:lineRule="auto"/>
        <w:rPr>
          <w:rFonts w:ascii="Arial" w:eastAsia="Arial" w:hAnsi="Arial" w:cs="Arial"/>
          <w:color w:val="000000" w:themeColor="text1"/>
          <w:sz w:val="22"/>
          <w:szCs w:val="22"/>
        </w:rPr>
      </w:pPr>
      <w:hyperlink w:anchor="Bookmark1">
        <w:r w:rsidRPr="00FE04EC">
          <w:rPr>
            <w:rStyle w:val="Hyperlink"/>
            <w:rFonts w:ascii="Arial" w:eastAsia="Arial" w:hAnsi="Arial" w:cs="Arial"/>
            <w:sz w:val="22"/>
            <w:szCs w:val="22"/>
          </w:rPr>
          <w:t>Prong 1 Identification of New Research-Based ELE Program and Rationale for Alignment to Student Demographics and Needs</w:t>
        </w:r>
      </w:hyperlink>
    </w:p>
    <w:p w14:paraId="3A2FE950" w14:textId="578C0F8A" w:rsidR="79A363EF" w:rsidRPr="00FE04EC" w:rsidRDefault="79A363EF" w:rsidP="5728F891">
      <w:pPr>
        <w:pStyle w:val="ListParagraph"/>
        <w:numPr>
          <w:ilvl w:val="0"/>
          <w:numId w:val="32"/>
        </w:numPr>
        <w:spacing w:beforeAutospacing="1" w:after="0" w:afterAutospacing="1" w:line="240" w:lineRule="auto"/>
        <w:rPr>
          <w:rFonts w:ascii="Arial" w:eastAsia="Arial" w:hAnsi="Arial" w:cs="Arial"/>
          <w:color w:val="000000" w:themeColor="text1"/>
          <w:sz w:val="22"/>
          <w:szCs w:val="22"/>
        </w:rPr>
      </w:pPr>
      <w:hyperlink w:anchor="Bookmark2">
        <w:r w:rsidRPr="00FE04EC">
          <w:rPr>
            <w:rStyle w:val="Hyperlink"/>
            <w:rFonts w:ascii="Arial" w:eastAsia="Arial" w:hAnsi="Arial" w:cs="Arial"/>
            <w:sz w:val="22"/>
            <w:szCs w:val="22"/>
          </w:rPr>
          <w:t>Prong 2: Description of Proposed Program Implementation and Resources</w:t>
        </w:r>
      </w:hyperlink>
    </w:p>
    <w:p w14:paraId="422AB52D" w14:textId="71430AC0" w:rsidR="79A363EF" w:rsidRPr="00FE04EC" w:rsidRDefault="79A363EF" w:rsidP="5728F891">
      <w:pPr>
        <w:pStyle w:val="ListParagraph"/>
        <w:numPr>
          <w:ilvl w:val="0"/>
          <w:numId w:val="32"/>
        </w:numPr>
        <w:spacing w:beforeAutospacing="1" w:after="0" w:afterAutospacing="1" w:line="240" w:lineRule="auto"/>
        <w:rPr>
          <w:rFonts w:ascii="Arial" w:eastAsia="Arial" w:hAnsi="Arial" w:cs="Arial"/>
          <w:color w:val="000000" w:themeColor="text1"/>
          <w:sz w:val="22"/>
          <w:szCs w:val="22"/>
        </w:rPr>
      </w:pPr>
      <w:hyperlink w:anchor="Bookmark3">
        <w:r w:rsidRPr="00FE04EC">
          <w:rPr>
            <w:rStyle w:val="Hyperlink"/>
            <w:rFonts w:ascii="Arial" w:eastAsia="Arial" w:hAnsi="Arial" w:cs="Arial"/>
            <w:sz w:val="22"/>
            <w:szCs w:val="22"/>
          </w:rPr>
          <w:t>Prong 3: Proposed Program Evaluation</w:t>
        </w:r>
      </w:hyperlink>
    </w:p>
    <w:p w14:paraId="7EAFA701" w14:textId="52528946" w:rsidR="5728F891" w:rsidRDefault="5728F891" w:rsidP="5728F891">
      <w:pPr>
        <w:spacing w:beforeAutospacing="1" w:after="0" w:afterAutospacing="1" w:line="240" w:lineRule="auto"/>
        <w:rPr>
          <w:rFonts w:ascii="Arial" w:eastAsia="Arial" w:hAnsi="Arial" w:cs="Arial"/>
          <w:color w:val="000000" w:themeColor="text1"/>
        </w:rPr>
      </w:pPr>
    </w:p>
    <w:p w14:paraId="56A813F3" w14:textId="5057B017" w:rsidR="0B5E9A88" w:rsidRDefault="0B5E9A88" w:rsidP="0B5E9A88">
      <w:pPr>
        <w:spacing w:after="0" w:line="240" w:lineRule="auto"/>
        <w:rPr>
          <w:rFonts w:ascii="Arial" w:eastAsia="Arial" w:hAnsi="Arial" w:cs="Arial"/>
          <w:color w:val="000000" w:themeColor="text1"/>
          <w:sz w:val="20"/>
          <w:szCs w:val="20"/>
        </w:rPr>
      </w:pPr>
    </w:p>
    <w:p w14:paraId="5062275E" w14:textId="4DCCA7B3" w:rsidR="2C79597A" w:rsidRDefault="00544848">
      <w:r w:rsidRPr="00C07C70">
        <w:rPr>
          <w:rFonts w:ascii="Arial" w:eastAsia="Arial" w:hAnsi="Arial" w:cs="Arial"/>
          <w:noProof/>
          <w:sz w:val="22"/>
          <w:szCs w:val="22"/>
        </w:rPr>
        <mc:AlternateContent>
          <mc:Choice Requires="wps">
            <w:drawing>
              <wp:anchor distT="91440" distB="91440" distL="114300" distR="114300" simplePos="0" relativeHeight="251659264" behindDoc="0" locked="0" layoutInCell="1" allowOverlap="1" wp14:anchorId="3F4A53F8" wp14:editId="2184380C">
                <wp:simplePos x="0" y="0"/>
                <wp:positionH relativeFrom="margin">
                  <wp:posOffset>0</wp:posOffset>
                </wp:positionH>
                <wp:positionV relativeFrom="paragraph">
                  <wp:posOffset>408305</wp:posOffset>
                </wp:positionV>
                <wp:extent cx="59563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3985"/>
                        </a:xfrm>
                        <a:prstGeom prst="rect">
                          <a:avLst/>
                        </a:prstGeom>
                        <a:noFill/>
                        <a:ln w="9525">
                          <a:noFill/>
                          <a:miter lim="800000"/>
                          <a:headEnd/>
                          <a:tailEnd/>
                        </a:ln>
                      </wps:spPr>
                      <wps:txbx>
                        <w:txbxContent>
                          <w:p w14:paraId="76A5B2E3" w14:textId="77777777" w:rsidR="00544848" w:rsidRPr="0047673F" w:rsidRDefault="00544848" w:rsidP="00544848">
                            <w:pPr>
                              <w:pBdr>
                                <w:top w:val="single" w:sz="24" w:space="8" w:color="156082" w:themeColor="accent1"/>
                                <w:bottom w:val="single" w:sz="24" w:space="8" w:color="156082" w:themeColor="accent1"/>
                              </w:pBdr>
                              <w:spacing w:after="0"/>
                              <w:rPr>
                                <w:rFonts w:ascii="Arial" w:hAnsi="Arial" w:cs="Arial"/>
                                <w:color w:val="000000" w:themeColor="text1"/>
                              </w:rPr>
                            </w:pPr>
                            <w:r w:rsidRPr="0047673F">
                              <w:rPr>
                                <w:rFonts w:ascii="Arial" w:hAnsi="Arial" w:cs="Arial"/>
                                <w:color w:val="000000" w:themeColor="text1"/>
                              </w:rPr>
                              <w:t xml:space="preserve">All completed proposals (first and final submissions) must be emailed to </w:t>
                            </w:r>
                            <w:hyperlink r:id="rId8" w:history="1">
                              <w:r w:rsidRPr="0047673F">
                                <w:rPr>
                                  <w:rStyle w:val="Hyperlink"/>
                                  <w:rFonts w:ascii="Arial" w:hAnsi="Arial" w:cs="Arial"/>
                                </w:rPr>
                                <w:t>el@doe.mass.edu</w:t>
                              </w:r>
                            </w:hyperlink>
                            <w:r w:rsidRPr="0047673F">
                              <w:rPr>
                                <w:rFonts w:ascii="Arial" w:hAnsi="Arial" w:cs="Arial"/>
                                <w:color w:val="000000" w:themeColor="text1"/>
                              </w:rPr>
                              <w:t xml:space="preserve"> and CC </w:t>
                            </w:r>
                            <w:hyperlink r:id="rId9" w:history="1">
                              <w:r w:rsidRPr="0047673F">
                                <w:rPr>
                                  <w:rStyle w:val="Hyperlink"/>
                                  <w:rFonts w:ascii="Arial" w:hAnsi="Arial" w:cs="Arial"/>
                                </w:rPr>
                                <w:t>sibel.hughes@mass.gov</w:t>
                              </w:r>
                            </w:hyperlink>
                            <w:r w:rsidRPr="0047673F">
                              <w:rPr>
                                <w:rFonts w:ascii="Arial" w:hAnsi="Arial" w:cs="Arial"/>
                                <w:color w:val="000000" w:themeColor="text1"/>
                              </w:rPr>
                              <w:t xml:space="preserve"> and </w:t>
                            </w:r>
                            <w:hyperlink r:id="rId10" w:history="1">
                              <w:r w:rsidRPr="0047673F">
                                <w:rPr>
                                  <w:rStyle w:val="Hyperlink"/>
                                  <w:rFonts w:ascii="Arial" w:hAnsi="Arial" w:cs="Arial"/>
                                </w:rPr>
                                <w:t>allison.e.balter@mass.gov</w:t>
                              </w:r>
                            </w:hyperlink>
                            <w:r w:rsidRPr="0047673F">
                              <w:rPr>
                                <w:rFonts w:ascii="Arial" w:hAnsi="Arial" w:cs="Arial"/>
                                <w:color w:val="000000" w:themeColor="text1"/>
                              </w:rPr>
                              <w:t>). Starting in school year 2025-26, proposals will no longer be submitted via the web-based monitoring system (WBMS).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A53F8" id="_x0000_t202" coordsize="21600,21600" o:spt="202" path="m,l,21600r21600,l21600,xe">
                <v:stroke joinstyle="miter"/>
                <v:path gradientshapeok="t" o:connecttype="rect"/>
              </v:shapetype>
              <v:shape id="Text Box 2" o:spid="_x0000_s1026" type="#_x0000_t202" style="position:absolute;margin-left:0;margin-top:32.15pt;width:469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" filled="f" stroked="f">
                <v:textbox style="mso-fit-shape-to-text:t">
                  <w:txbxContent>
                    <w:p w14:paraId="76A5B2E3" w14:textId="77777777" w:rsidR="00544848" w:rsidRPr="0047673F" w:rsidRDefault="00544848" w:rsidP="00544848">
                      <w:pPr>
                        <w:pBdr>
                          <w:top w:val="single" w:sz="24" w:space="8" w:color="156082" w:themeColor="accent1"/>
                          <w:bottom w:val="single" w:sz="24" w:space="8" w:color="156082" w:themeColor="accent1"/>
                        </w:pBdr>
                        <w:spacing w:after="0"/>
                        <w:rPr>
                          <w:rFonts w:ascii="Arial" w:hAnsi="Arial" w:cs="Arial"/>
                          <w:color w:val="000000" w:themeColor="text1"/>
                        </w:rPr>
                      </w:pPr>
                      <w:r w:rsidRPr="0047673F">
                        <w:rPr>
                          <w:rFonts w:ascii="Arial" w:hAnsi="Arial" w:cs="Arial"/>
                          <w:color w:val="000000" w:themeColor="text1"/>
                        </w:rPr>
                        <w:t xml:space="preserve">All completed proposals (first and final submissions) must be emailed to </w:t>
                      </w:r>
                      <w:hyperlink r:id="rId11" w:history="1">
                        <w:r w:rsidRPr="0047673F">
                          <w:rPr>
                            <w:rStyle w:val="Hyperlink"/>
                            <w:rFonts w:ascii="Arial" w:hAnsi="Arial" w:cs="Arial"/>
                          </w:rPr>
                          <w:t>el@doe.mass.edu</w:t>
                        </w:r>
                      </w:hyperlink>
                      <w:r w:rsidRPr="0047673F">
                        <w:rPr>
                          <w:rFonts w:ascii="Arial" w:hAnsi="Arial" w:cs="Arial"/>
                          <w:color w:val="000000" w:themeColor="text1"/>
                        </w:rPr>
                        <w:t xml:space="preserve"> and CC </w:t>
                      </w:r>
                      <w:hyperlink r:id="rId12" w:history="1">
                        <w:r w:rsidRPr="0047673F">
                          <w:rPr>
                            <w:rStyle w:val="Hyperlink"/>
                            <w:rFonts w:ascii="Arial" w:hAnsi="Arial" w:cs="Arial"/>
                          </w:rPr>
                          <w:t>sibel.hughes@mass.gov</w:t>
                        </w:r>
                      </w:hyperlink>
                      <w:r w:rsidRPr="0047673F">
                        <w:rPr>
                          <w:rFonts w:ascii="Arial" w:hAnsi="Arial" w:cs="Arial"/>
                          <w:color w:val="000000" w:themeColor="text1"/>
                        </w:rPr>
                        <w:t xml:space="preserve"> and </w:t>
                      </w:r>
                      <w:hyperlink r:id="rId13" w:history="1">
                        <w:r w:rsidRPr="0047673F">
                          <w:rPr>
                            <w:rStyle w:val="Hyperlink"/>
                            <w:rFonts w:ascii="Arial" w:hAnsi="Arial" w:cs="Arial"/>
                          </w:rPr>
                          <w:t>allison.e.balter@mass.gov</w:t>
                        </w:r>
                      </w:hyperlink>
                      <w:r w:rsidRPr="0047673F">
                        <w:rPr>
                          <w:rFonts w:ascii="Arial" w:hAnsi="Arial" w:cs="Arial"/>
                          <w:color w:val="000000" w:themeColor="text1"/>
                        </w:rPr>
                        <w:t>). Starting in school year 2025-26, proposals will no longer be submitted via the web-based monitoring system (WBMS).</w:t>
                      </w:r>
                    </w:p>
                  </w:txbxContent>
                </v:textbox>
                <w10:wrap type="topAndBottom" anchorx="margin"/>
              </v:shape>
            </w:pict>
          </mc:Fallback>
        </mc:AlternateContent>
      </w:r>
      <w:r w:rsidR="2C79597A">
        <w:br w:type="page"/>
      </w:r>
    </w:p>
    <w:p w14:paraId="038C45A8" w14:textId="03392CA3" w:rsidR="79A363EF" w:rsidRPr="00C6315A" w:rsidRDefault="79A363EF" w:rsidP="00C6315A">
      <w:pPr>
        <w:pStyle w:val="Heading2"/>
        <w:rPr>
          <w:rFonts w:ascii="Arial" w:eastAsia="Arial" w:hAnsi="Arial" w:cs="Arial"/>
          <w:color w:val="auto"/>
        </w:rPr>
      </w:pPr>
      <w:bookmarkStart w:id="3" w:name="Bookmark1"/>
      <w:bookmarkStart w:id="4" w:name="_Toc205997370"/>
      <w:r w:rsidRPr="00C6315A">
        <w:rPr>
          <w:rFonts w:ascii="Arial" w:eastAsia="Arial" w:hAnsi="Arial" w:cs="Arial"/>
          <w:color w:val="auto"/>
        </w:rPr>
        <w:lastRenderedPageBreak/>
        <w:t>Prong</w:t>
      </w:r>
      <w:bookmarkEnd w:id="3"/>
      <w:r w:rsidRPr="00C6315A">
        <w:rPr>
          <w:rFonts w:ascii="Arial" w:eastAsia="Arial" w:hAnsi="Arial" w:cs="Arial"/>
          <w:color w:val="auto"/>
        </w:rPr>
        <w:t xml:space="preserve"> 1: Identification of New Research-Based ELE Program and Rationale for Alignment to Student Demographics and Needs</w:t>
      </w:r>
      <w:bookmarkEnd w:id="4"/>
    </w:p>
    <w:p w14:paraId="14197C4D" w14:textId="05D3573E" w:rsidR="5728F891" w:rsidRDefault="5728F891" w:rsidP="5728F891">
      <w:pPr>
        <w:spacing w:line="240" w:lineRule="auto"/>
        <w:rPr>
          <w:rFonts w:ascii="Arial" w:eastAsia="Arial" w:hAnsi="Arial" w:cs="Arial"/>
        </w:rPr>
      </w:pPr>
    </w:p>
    <w:p w14:paraId="2E551CAC" w14:textId="14C1E1A6" w:rsidR="70002AF1" w:rsidRPr="00A36857" w:rsidRDefault="70002AF1" w:rsidP="5728F891">
      <w:pPr>
        <w:spacing w:after="0" w:line="240" w:lineRule="auto"/>
        <w:rPr>
          <w:rFonts w:ascii="Arial" w:eastAsia="Arial" w:hAnsi="Arial" w:cs="Arial"/>
          <w:color w:val="000000" w:themeColor="text1"/>
        </w:rPr>
      </w:pPr>
      <w:r w:rsidRPr="00A36857">
        <w:rPr>
          <w:rFonts w:ascii="Arial" w:eastAsia="Arial" w:hAnsi="Arial" w:cs="Arial"/>
          <w:b/>
          <w:bCs/>
          <w:color w:val="000000" w:themeColor="text1"/>
        </w:rPr>
        <w:t>Castañeda Prong 1</w:t>
      </w:r>
    </w:p>
    <w:p w14:paraId="73AF704E" w14:textId="6E2B7F37" w:rsidR="70002AF1" w:rsidRPr="00A36857" w:rsidRDefault="70002AF1" w:rsidP="5728F891">
      <w:pPr>
        <w:spacing w:after="0" w:line="240" w:lineRule="auto"/>
        <w:rPr>
          <w:rFonts w:ascii="Arial" w:eastAsia="Arial" w:hAnsi="Arial" w:cs="Arial"/>
          <w:color w:val="000000" w:themeColor="text1"/>
          <w:sz w:val="22"/>
          <w:szCs w:val="22"/>
        </w:rPr>
      </w:pPr>
      <w:r w:rsidRPr="00A36857">
        <w:rPr>
          <w:rStyle w:val="normaltextrun"/>
          <w:rFonts w:ascii="Arial" w:eastAsia="Arial" w:hAnsi="Arial" w:cs="Arial"/>
          <w:color w:val="000000" w:themeColor="text1"/>
          <w:sz w:val="22"/>
          <w:szCs w:val="22"/>
        </w:rPr>
        <w:t>Each district is required to select a specific educational approach, or ELE program, to meet the needs of its particular EL student population. The proposed program must be research-based and rooted in sound educational theory. Regardless of the ELE program selected by the district, in Massachusetts, a two-fold inquiry is required: (1) whether the ELE program provides for English language development (ELD) for ELs in both content and English as a Second Language (ESL); and (2) whether the approach provides for meaningful participation of EL students in the district's educational program. </w:t>
      </w:r>
    </w:p>
    <w:p w14:paraId="328780CC" w14:textId="5E7F8E85" w:rsidR="5728F891" w:rsidRDefault="5728F891" w:rsidP="5728F891">
      <w:pPr>
        <w:spacing w:line="240" w:lineRule="auto"/>
        <w:rPr>
          <w:rFonts w:ascii="Arial" w:eastAsia="Arial" w:hAnsi="Arial" w:cs="Arial"/>
        </w:rPr>
      </w:pPr>
    </w:p>
    <w:p w14:paraId="04EC97DC" w14:textId="5685AB00" w:rsidR="70002AF1" w:rsidRPr="006E1E69" w:rsidRDefault="70002AF1" w:rsidP="006E1E69">
      <w:pPr>
        <w:pStyle w:val="Heading3"/>
        <w:rPr>
          <w:rFonts w:ascii="Arial" w:eastAsia="Arial" w:hAnsi="Arial" w:cs="Arial"/>
          <w:color w:val="auto"/>
        </w:rPr>
      </w:pPr>
      <w:bookmarkStart w:id="5" w:name="_Toc205997371"/>
      <w:r w:rsidRPr="006E1E69">
        <w:rPr>
          <w:rFonts w:ascii="Arial" w:eastAsia="Arial" w:hAnsi="Arial" w:cs="Arial"/>
          <w:color w:val="auto"/>
        </w:rPr>
        <w:t>Legal Requirements</w:t>
      </w:r>
      <w:bookmarkEnd w:id="5"/>
      <w:r w:rsidRPr="006E1E69">
        <w:rPr>
          <w:rFonts w:ascii="Arial" w:eastAsia="Arial" w:hAnsi="Arial" w:cs="Arial"/>
          <w:color w:val="auto"/>
        </w:rPr>
        <w:t xml:space="preserve"> </w:t>
      </w:r>
    </w:p>
    <w:p w14:paraId="483D8EB8" w14:textId="1F2508E0" w:rsidR="70002AF1" w:rsidRPr="00A36857" w:rsidRDefault="70002AF1" w:rsidP="5728F891">
      <w:pPr>
        <w:spacing w:after="0" w:line="240" w:lineRule="auto"/>
        <w:rPr>
          <w:rFonts w:ascii="Arial" w:eastAsia="Arial" w:hAnsi="Arial" w:cs="Arial"/>
          <w:color w:val="000000" w:themeColor="text1"/>
          <w:sz w:val="22"/>
          <w:szCs w:val="22"/>
        </w:rPr>
      </w:pPr>
      <w:r w:rsidRPr="00A36857">
        <w:rPr>
          <w:rFonts w:ascii="Arial" w:eastAsia="Arial" w:hAnsi="Arial" w:cs="Arial"/>
          <w:color w:val="000000" w:themeColor="text1"/>
          <w:sz w:val="22"/>
          <w:szCs w:val="22"/>
        </w:rPr>
        <w:t>According to M.G.L. Ch. 71A and 603 CMR 14.04, all ELE programs must be research-based and all new program proposals are required to explain the following:</w:t>
      </w:r>
    </w:p>
    <w:p w14:paraId="37200DFC" w14:textId="516AF882" w:rsidR="70002AF1" w:rsidRPr="00A36857" w:rsidRDefault="70002AF1" w:rsidP="5728F891">
      <w:pPr>
        <w:spacing w:before="240" w:after="240" w:line="240" w:lineRule="auto"/>
        <w:ind w:left="720"/>
        <w:rPr>
          <w:rFonts w:ascii="Arial" w:eastAsia="Arial" w:hAnsi="Arial" w:cs="Arial"/>
          <w:color w:val="000000" w:themeColor="text1"/>
          <w:sz w:val="22"/>
          <w:szCs w:val="22"/>
        </w:rPr>
      </w:pPr>
      <w:r w:rsidRPr="00A36857">
        <w:rPr>
          <w:rFonts w:ascii="Arial" w:eastAsia="Arial" w:hAnsi="Arial" w:cs="Arial"/>
          <w:color w:val="000000" w:themeColor="text1"/>
          <w:sz w:val="22"/>
          <w:szCs w:val="22"/>
        </w:rPr>
        <w:t>“(a) the new instructional program selected, its objectives, and research basis as it relates to the student population to be served;</w:t>
      </w:r>
    </w:p>
    <w:p w14:paraId="36AF6E90" w14:textId="0BE78534" w:rsidR="70002AF1" w:rsidRPr="00A36857" w:rsidRDefault="70002AF1" w:rsidP="5728F891">
      <w:pPr>
        <w:spacing w:before="240" w:after="240" w:line="240" w:lineRule="auto"/>
        <w:ind w:left="720"/>
        <w:rPr>
          <w:rFonts w:ascii="Arial" w:eastAsia="Arial" w:hAnsi="Arial" w:cs="Arial"/>
          <w:color w:val="000000" w:themeColor="text1"/>
          <w:sz w:val="22"/>
          <w:szCs w:val="22"/>
        </w:rPr>
      </w:pPr>
      <w:r w:rsidRPr="00A36857">
        <w:rPr>
          <w:rFonts w:ascii="Arial" w:eastAsia="Arial" w:hAnsi="Arial" w:cs="Arial"/>
          <w:color w:val="000000" w:themeColor="text1"/>
          <w:sz w:val="22"/>
          <w:szCs w:val="22"/>
        </w:rPr>
        <w:t>(b) how the new program will meet the needs of the student population to be served as compared to any existing program; […]</w:t>
      </w:r>
    </w:p>
    <w:p w14:paraId="725D44EB" w14:textId="76FD3632" w:rsidR="70002AF1" w:rsidRPr="00A36857" w:rsidRDefault="70002AF1" w:rsidP="5728F891">
      <w:pPr>
        <w:spacing w:before="240" w:after="240" w:line="240" w:lineRule="auto"/>
        <w:ind w:left="720"/>
        <w:rPr>
          <w:rFonts w:ascii="Arial" w:eastAsia="Arial" w:hAnsi="Arial" w:cs="Arial"/>
          <w:color w:val="000000" w:themeColor="text1"/>
          <w:sz w:val="22"/>
          <w:szCs w:val="22"/>
        </w:rPr>
      </w:pPr>
      <w:r w:rsidRPr="00A36857">
        <w:rPr>
          <w:rFonts w:ascii="Arial" w:eastAsia="Arial" w:hAnsi="Arial" w:cs="Arial"/>
          <w:color w:val="000000" w:themeColor="text1"/>
          <w:sz w:val="22"/>
          <w:szCs w:val="22"/>
        </w:rPr>
        <w:t>(d) the student population to be served, including the number of students, their grade level, native language, and English proficiency levels.”</w:t>
      </w:r>
    </w:p>
    <w:p w14:paraId="56D629D4" w14:textId="77DFD94D" w:rsidR="5728F891" w:rsidRPr="00A36857" w:rsidRDefault="70002AF1" w:rsidP="2C79597A">
      <w:pPr>
        <w:spacing w:after="0" w:line="240" w:lineRule="auto"/>
        <w:rPr>
          <w:rFonts w:ascii="Arial" w:eastAsia="Arial" w:hAnsi="Arial" w:cs="Arial"/>
          <w:color w:val="000000" w:themeColor="text1"/>
          <w:sz w:val="22"/>
          <w:szCs w:val="22"/>
        </w:rPr>
      </w:pPr>
      <w:r w:rsidRPr="00A36857">
        <w:rPr>
          <w:rFonts w:ascii="Arial" w:eastAsia="Arial" w:hAnsi="Arial" w:cs="Arial"/>
          <w:color w:val="000000" w:themeColor="text1"/>
          <w:sz w:val="22"/>
          <w:szCs w:val="22"/>
        </w:rPr>
        <w:t>According to M.G.L. Ch. 71A, “a district that intends to offer a new sheltered English immersion or alternative instructional English learner program in the next academic year shall submit, not later than January 1 of the current academic year, to the department and the district's parent advisory council, on a form prescribed by the department [a description of the proposed program].”</w:t>
      </w:r>
    </w:p>
    <w:p w14:paraId="0352A430" w14:textId="352F5B62" w:rsidR="5728F891" w:rsidRDefault="5728F891" w:rsidP="5728F891">
      <w:pPr>
        <w:pBdr>
          <w:top w:val="nil"/>
          <w:left w:val="nil"/>
          <w:bottom w:val="nil"/>
          <w:right w:val="nil"/>
          <w:between w:val="nil"/>
        </w:pBdr>
        <w:spacing w:after="0" w:line="240" w:lineRule="auto"/>
        <w:rPr>
          <w:rFonts w:ascii="Arial" w:eastAsia="Arial" w:hAnsi="Arial" w:cs="Arial"/>
          <w:color w:val="444746"/>
        </w:rPr>
      </w:pPr>
    </w:p>
    <w:p w14:paraId="7F17398E" w14:textId="6DA5C494" w:rsidR="71C5E998" w:rsidRPr="00A22EBB" w:rsidRDefault="71C5E998" w:rsidP="006E1E69">
      <w:pPr>
        <w:pStyle w:val="Heading3"/>
        <w:rPr>
          <w:rFonts w:ascii="Arial" w:eastAsia="Arial" w:hAnsi="Arial" w:cs="Arial"/>
          <w:color w:val="auto"/>
        </w:rPr>
      </w:pPr>
      <w:bookmarkStart w:id="6" w:name="_Toc205997372"/>
      <w:r w:rsidRPr="00A22EBB">
        <w:rPr>
          <w:rFonts w:ascii="Arial" w:eastAsia="Arial" w:hAnsi="Arial" w:cs="Arial"/>
          <w:color w:val="auto"/>
        </w:rPr>
        <w:t>Student Demographic Information</w:t>
      </w:r>
      <w:bookmarkEnd w:id="6"/>
    </w:p>
    <w:p w14:paraId="264767C3" w14:textId="09D573AE" w:rsidR="7EEAD773" w:rsidRPr="001F5E76" w:rsidRDefault="7EEAD773" w:rsidP="0B5E9A88">
      <w:pPr>
        <w:spacing w:after="0" w:line="276" w:lineRule="auto"/>
        <w:rPr>
          <w:rFonts w:ascii="Arial" w:eastAsia="Arial" w:hAnsi="Arial" w:cs="Arial"/>
          <w:color w:val="000000" w:themeColor="text1"/>
          <w:sz w:val="22"/>
          <w:szCs w:val="22"/>
        </w:rPr>
      </w:pPr>
      <w:r w:rsidRPr="001F5E76">
        <w:rPr>
          <w:rStyle w:val="normaltextrun"/>
          <w:rFonts w:ascii="Arial" w:eastAsia="Arial" w:hAnsi="Arial" w:cs="Arial"/>
          <w:color w:val="000000" w:themeColor="text1"/>
          <w:sz w:val="22"/>
          <w:szCs w:val="22"/>
        </w:rPr>
        <w:t xml:space="preserve">Districts should select and implement an ELE program based on the needs of their EL population and the interests of their community. Therefore, an analysis of a district’s </w:t>
      </w:r>
      <w:r w:rsidRPr="001F5E76">
        <w:rPr>
          <w:rStyle w:val="normaltextrun"/>
          <w:rFonts w:ascii="Arial" w:eastAsia="Arial" w:hAnsi="Arial" w:cs="Arial"/>
          <w:b/>
          <w:bCs/>
          <w:color w:val="000000" w:themeColor="text1"/>
          <w:sz w:val="22"/>
          <w:szCs w:val="22"/>
        </w:rPr>
        <w:t>student demographics</w:t>
      </w:r>
      <w:r w:rsidRPr="001F5E76">
        <w:rPr>
          <w:rStyle w:val="normaltextrun"/>
          <w:rFonts w:ascii="Arial" w:eastAsia="Arial" w:hAnsi="Arial" w:cs="Arial"/>
          <w:color w:val="000000" w:themeColor="text1"/>
          <w:sz w:val="22"/>
          <w:szCs w:val="22"/>
        </w:rPr>
        <w:t xml:space="preserve"> needs to be considered to determine the type of ELE program that the district will implement with fidelity. Please respond to the following questions to explain how the proposed program is designed to meet the needs of the district’s and/or school’s specific EL population.</w:t>
      </w:r>
    </w:p>
    <w:p w14:paraId="3A5ECF11" w14:textId="2B7C6473" w:rsidR="7EEAD773" w:rsidRPr="00A36857" w:rsidRDefault="7EEAD773" w:rsidP="2C79597A">
      <w:pPr>
        <w:spacing w:before="240" w:after="240" w:line="240" w:lineRule="auto"/>
        <w:rPr>
          <w:rFonts w:ascii="Arial" w:eastAsia="Arial" w:hAnsi="Arial" w:cs="Arial"/>
          <w:color w:val="000000" w:themeColor="text1"/>
          <w:sz w:val="22"/>
          <w:szCs w:val="22"/>
        </w:rPr>
      </w:pPr>
      <w:r w:rsidRPr="00A36857">
        <w:rPr>
          <w:rFonts w:ascii="Arial" w:eastAsia="Arial" w:hAnsi="Arial" w:cs="Arial"/>
          <w:color w:val="000000" w:themeColor="text1"/>
          <w:sz w:val="22"/>
          <w:szCs w:val="22"/>
        </w:rPr>
        <w:t>Describe the student population to be served, including the number of students, their grade level</w:t>
      </w:r>
      <w:r w:rsidR="007418C1" w:rsidRPr="00A36857">
        <w:rPr>
          <w:rFonts w:ascii="Arial" w:eastAsia="Arial" w:hAnsi="Arial" w:cs="Arial"/>
          <w:color w:val="000000" w:themeColor="text1"/>
          <w:sz w:val="22"/>
          <w:szCs w:val="22"/>
        </w:rPr>
        <w:t>(s)</w:t>
      </w:r>
      <w:r w:rsidRPr="00A36857">
        <w:rPr>
          <w:rFonts w:ascii="Arial" w:eastAsia="Arial" w:hAnsi="Arial" w:cs="Arial"/>
          <w:color w:val="000000" w:themeColor="text1"/>
          <w:sz w:val="22"/>
          <w:szCs w:val="22"/>
        </w:rPr>
        <w:t>, home language</w:t>
      </w:r>
      <w:r w:rsidR="007418C1" w:rsidRPr="00A36857">
        <w:rPr>
          <w:rFonts w:ascii="Arial" w:eastAsia="Arial" w:hAnsi="Arial" w:cs="Arial"/>
          <w:color w:val="000000" w:themeColor="text1"/>
          <w:sz w:val="22"/>
          <w:szCs w:val="22"/>
        </w:rPr>
        <w:t>(s)</w:t>
      </w:r>
      <w:r w:rsidRPr="00A36857">
        <w:rPr>
          <w:rFonts w:ascii="Arial" w:eastAsia="Arial" w:hAnsi="Arial" w:cs="Arial"/>
          <w:color w:val="000000" w:themeColor="text1"/>
          <w:sz w:val="22"/>
          <w:szCs w:val="22"/>
        </w:rPr>
        <w:t xml:space="preserve">, prior education, amount of time in U.S. schools, and language </w:t>
      </w:r>
      <w:r w:rsidR="00A27C3A" w:rsidRPr="00A36857">
        <w:rPr>
          <w:rFonts w:ascii="Arial" w:eastAsia="Arial" w:hAnsi="Arial" w:cs="Arial"/>
          <w:color w:val="000000" w:themeColor="text1"/>
          <w:sz w:val="22"/>
          <w:szCs w:val="22"/>
        </w:rPr>
        <w:t>proficiency</w:t>
      </w:r>
      <w:r w:rsidRPr="00A36857">
        <w:rPr>
          <w:rFonts w:ascii="Arial" w:eastAsia="Arial" w:hAnsi="Arial" w:cs="Arial"/>
          <w:color w:val="000000" w:themeColor="text1"/>
          <w:sz w:val="22"/>
          <w:szCs w:val="22"/>
        </w:rPr>
        <w:t xml:space="preserve">, as available. </w:t>
      </w:r>
    </w:p>
    <w:sdt>
      <w:sdtPr>
        <w:rPr>
          <w:rFonts w:ascii="Arial" w:eastAsia="Arial" w:hAnsi="Arial" w:cs="Arial"/>
          <w:color w:val="000000" w:themeColor="text1"/>
        </w:rPr>
        <w:id w:val="-647515282"/>
        <w:placeholder>
          <w:docPart w:val="DefaultPlaceholder_-1854013440"/>
        </w:placeholder>
        <w:showingPlcHdr/>
      </w:sdtPr>
      <w:sdtContent>
        <w:p w14:paraId="02BFE34C" w14:textId="721D9BCB" w:rsidR="00A27C3A" w:rsidRDefault="00A27C3A" w:rsidP="2C79597A">
          <w:pPr>
            <w:spacing w:before="240" w:after="240" w:line="240" w:lineRule="auto"/>
            <w:rPr>
              <w:rFonts w:ascii="Arial" w:eastAsia="Arial" w:hAnsi="Arial" w:cs="Arial"/>
              <w:color w:val="000000" w:themeColor="text1"/>
            </w:rPr>
          </w:pPr>
          <w:r w:rsidRPr="00FA352A">
            <w:rPr>
              <w:rStyle w:val="PlaceholderText"/>
            </w:rPr>
            <w:t>Click or tap here to enter text.</w:t>
          </w:r>
        </w:p>
      </w:sdtContent>
    </w:sdt>
    <w:p w14:paraId="55738EBA" w14:textId="06157B0D" w:rsidR="71C5E998" w:rsidRPr="00A22EBB" w:rsidRDefault="71C5E998" w:rsidP="00A22EBB">
      <w:pPr>
        <w:pStyle w:val="Heading3"/>
        <w:rPr>
          <w:rFonts w:ascii="Arial" w:eastAsia="Arial" w:hAnsi="Arial" w:cs="Arial"/>
          <w:color w:val="auto"/>
        </w:rPr>
      </w:pPr>
      <w:bookmarkStart w:id="7" w:name="_Toc205997373"/>
      <w:r w:rsidRPr="00A22EBB">
        <w:rPr>
          <w:rFonts w:ascii="Arial" w:eastAsia="Arial" w:hAnsi="Arial" w:cs="Arial"/>
          <w:color w:val="auto"/>
        </w:rPr>
        <w:lastRenderedPageBreak/>
        <w:t>Enrollment and Identification Process</w:t>
      </w:r>
      <w:bookmarkEnd w:id="7"/>
    </w:p>
    <w:p w14:paraId="23A88D4C" w14:textId="4909793B" w:rsidR="16F85E75" w:rsidRPr="00071960" w:rsidRDefault="004855AC" w:rsidP="0B5E9A88">
      <w:pPr>
        <w:spacing w:after="0" w:line="240" w:lineRule="auto"/>
        <w:rPr>
          <w:sz w:val="22"/>
          <w:szCs w:val="22"/>
        </w:rPr>
      </w:pPr>
      <w:r w:rsidRPr="00071960">
        <w:rPr>
          <w:rFonts w:ascii="Arial" w:eastAsia="Arial" w:hAnsi="Arial" w:cs="Arial"/>
          <w:color w:val="000000" w:themeColor="text1"/>
          <w:sz w:val="22"/>
          <w:szCs w:val="22"/>
        </w:rPr>
        <w:t>Districts</w:t>
      </w:r>
      <w:r w:rsidR="16F85E75" w:rsidRPr="00071960">
        <w:rPr>
          <w:rFonts w:ascii="Arial" w:eastAsia="Arial" w:hAnsi="Arial" w:cs="Arial"/>
          <w:color w:val="000000" w:themeColor="text1"/>
          <w:sz w:val="22"/>
          <w:szCs w:val="22"/>
        </w:rPr>
        <w:t xml:space="preserve"> should have clear processes for identifying and enrolling eligible students and communicating with families about </w:t>
      </w:r>
      <w:r w:rsidRPr="00071960">
        <w:rPr>
          <w:rFonts w:ascii="Arial" w:eastAsia="Arial" w:hAnsi="Arial" w:cs="Arial"/>
          <w:color w:val="000000" w:themeColor="text1"/>
          <w:sz w:val="22"/>
          <w:szCs w:val="22"/>
        </w:rPr>
        <w:t>ELE services</w:t>
      </w:r>
      <w:r w:rsidR="16F85E75" w:rsidRPr="00071960">
        <w:rPr>
          <w:rFonts w:ascii="Arial" w:eastAsia="Arial" w:hAnsi="Arial" w:cs="Arial"/>
          <w:color w:val="000000" w:themeColor="text1"/>
          <w:sz w:val="22"/>
          <w:szCs w:val="22"/>
        </w:rPr>
        <w:t>. Please respond to the questions below to describe your</w:t>
      </w:r>
      <w:r w:rsidR="16F85E75" w:rsidRPr="00071960">
        <w:rPr>
          <w:rFonts w:ascii="Arial" w:eastAsia="Arial" w:hAnsi="Arial" w:cs="Arial"/>
          <w:color w:val="444746"/>
          <w:sz w:val="22"/>
          <w:szCs w:val="22"/>
        </w:rPr>
        <w:t xml:space="preserve"> </w:t>
      </w:r>
      <w:r w:rsidR="16F85E75" w:rsidRPr="00071960">
        <w:rPr>
          <w:rFonts w:ascii="Arial" w:eastAsia="Arial" w:hAnsi="Arial" w:cs="Arial"/>
          <w:color w:val="000000" w:themeColor="text1"/>
          <w:sz w:val="22"/>
          <w:szCs w:val="22"/>
        </w:rPr>
        <w:t xml:space="preserve">proposed program’s enrollment process, including student identification protocols, family communication, and criteria for program eligibility </w:t>
      </w:r>
    </w:p>
    <w:p w14:paraId="38E3F39E" w14:textId="6301C241" w:rsidR="5728F891" w:rsidRPr="00A36857" w:rsidRDefault="5728F891" w:rsidP="5728F891">
      <w:pPr>
        <w:spacing w:after="0" w:line="240" w:lineRule="auto"/>
        <w:rPr>
          <w:rFonts w:ascii="Arial" w:eastAsia="Arial" w:hAnsi="Arial" w:cs="Arial"/>
          <w:color w:val="000000" w:themeColor="text1"/>
          <w:sz w:val="22"/>
          <w:szCs w:val="22"/>
        </w:rPr>
      </w:pPr>
    </w:p>
    <w:p w14:paraId="5104F987" w14:textId="46DBAA5D" w:rsidR="16F85E75" w:rsidRPr="00A36857" w:rsidRDefault="16F85E75" w:rsidP="0B5E9A88">
      <w:pPr>
        <w:spacing w:after="0" w:line="276" w:lineRule="auto"/>
        <w:rPr>
          <w:rFonts w:ascii="Arial" w:eastAsia="Arial" w:hAnsi="Arial" w:cs="Arial"/>
          <w:color w:val="444746"/>
          <w:sz w:val="22"/>
          <w:szCs w:val="22"/>
        </w:rPr>
      </w:pPr>
      <w:r w:rsidRPr="00A36857">
        <w:rPr>
          <w:rFonts w:ascii="Arial" w:eastAsia="Arial" w:hAnsi="Arial" w:cs="Arial"/>
          <w:color w:val="444746"/>
          <w:sz w:val="22"/>
          <w:szCs w:val="22"/>
        </w:rPr>
        <w:t>Please describe your planning related to the following questions:</w:t>
      </w:r>
    </w:p>
    <w:p w14:paraId="0FA85CEA" w14:textId="1254FBBA" w:rsidR="16F85E75" w:rsidRPr="00A36857" w:rsidRDefault="16F85E75" w:rsidP="00A36857">
      <w:pPr>
        <w:pStyle w:val="ListParagraph"/>
        <w:numPr>
          <w:ilvl w:val="0"/>
          <w:numId w:val="34"/>
        </w:numPr>
        <w:spacing w:after="0" w:line="240" w:lineRule="auto"/>
        <w:rPr>
          <w:rFonts w:ascii="Arial" w:eastAsia="Arial" w:hAnsi="Arial" w:cs="Arial"/>
          <w:color w:val="444746"/>
          <w:sz w:val="22"/>
          <w:szCs w:val="22"/>
        </w:rPr>
      </w:pPr>
      <w:r w:rsidRPr="00A36857">
        <w:rPr>
          <w:rFonts w:ascii="Arial" w:eastAsia="Arial" w:hAnsi="Arial" w:cs="Arial"/>
          <w:color w:val="444746"/>
          <w:sz w:val="22"/>
          <w:szCs w:val="22"/>
        </w:rPr>
        <w:t xml:space="preserve">What procedures are in place to identify </w:t>
      </w:r>
      <w:r w:rsidR="0098216A" w:rsidRPr="00A36857">
        <w:rPr>
          <w:rFonts w:ascii="Arial" w:eastAsia="Arial" w:hAnsi="Arial" w:cs="Arial"/>
          <w:color w:val="444746"/>
          <w:sz w:val="22"/>
          <w:szCs w:val="22"/>
        </w:rPr>
        <w:t>EL</w:t>
      </w:r>
      <w:r w:rsidRPr="00A36857">
        <w:rPr>
          <w:rFonts w:ascii="Arial" w:eastAsia="Arial" w:hAnsi="Arial" w:cs="Arial"/>
          <w:color w:val="444746"/>
          <w:sz w:val="22"/>
          <w:szCs w:val="22"/>
        </w:rPr>
        <w:t xml:space="preserve"> students (e.g. screening, placement, etc.)?</w:t>
      </w:r>
    </w:p>
    <w:p w14:paraId="33C45B13" w14:textId="3C1BFC64" w:rsidR="16F85E75" w:rsidRDefault="16F85E75" w:rsidP="00A36857">
      <w:pPr>
        <w:pStyle w:val="ListParagraph"/>
        <w:numPr>
          <w:ilvl w:val="0"/>
          <w:numId w:val="34"/>
        </w:numPr>
        <w:spacing w:after="0" w:line="240" w:lineRule="auto"/>
        <w:rPr>
          <w:rFonts w:ascii="Arial" w:eastAsia="Arial" w:hAnsi="Arial" w:cs="Arial"/>
          <w:color w:val="444746"/>
          <w:sz w:val="22"/>
          <w:szCs w:val="22"/>
        </w:rPr>
      </w:pPr>
      <w:r w:rsidRPr="00A36857">
        <w:rPr>
          <w:rFonts w:ascii="Arial" w:eastAsia="Arial" w:hAnsi="Arial" w:cs="Arial"/>
          <w:color w:val="444746"/>
          <w:sz w:val="22"/>
          <w:szCs w:val="22"/>
        </w:rPr>
        <w:t xml:space="preserve">How will information about the proposed </w:t>
      </w:r>
      <w:r w:rsidR="00D17D60">
        <w:rPr>
          <w:rFonts w:ascii="Arial" w:eastAsia="Arial" w:hAnsi="Arial" w:cs="Arial"/>
          <w:color w:val="444746"/>
          <w:sz w:val="22"/>
          <w:szCs w:val="22"/>
        </w:rPr>
        <w:t xml:space="preserve">SEI </w:t>
      </w:r>
      <w:r w:rsidRPr="00A36857">
        <w:rPr>
          <w:rFonts w:ascii="Arial" w:eastAsia="Arial" w:hAnsi="Arial" w:cs="Arial"/>
          <w:color w:val="444746"/>
          <w:sz w:val="22"/>
          <w:szCs w:val="22"/>
        </w:rPr>
        <w:t>program be communicated to families and the community (e.g. language access, translated materials)</w:t>
      </w:r>
      <w:r w:rsidR="006B2419">
        <w:rPr>
          <w:rFonts w:ascii="Arial" w:eastAsia="Arial" w:hAnsi="Arial" w:cs="Arial"/>
          <w:color w:val="444746"/>
          <w:sz w:val="22"/>
          <w:szCs w:val="22"/>
        </w:rPr>
        <w:t>?</w:t>
      </w:r>
    </w:p>
    <w:p w14:paraId="3EBB7925" w14:textId="77777777" w:rsidR="00A36857" w:rsidRDefault="00A36857" w:rsidP="00A36857">
      <w:pPr>
        <w:spacing w:after="0" w:line="240" w:lineRule="auto"/>
        <w:rPr>
          <w:rFonts w:ascii="Arial" w:eastAsia="Arial" w:hAnsi="Arial" w:cs="Arial"/>
          <w:color w:val="444746"/>
          <w:sz w:val="22"/>
          <w:szCs w:val="22"/>
        </w:rPr>
      </w:pPr>
    </w:p>
    <w:sdt>
      <w:sdtPr>
        <w:rPr>
          <w:rFonts w:ascii="Arial" w:eastAsia="Arial" w:hAnsi="Arial" w:cs="Arial"/>
          <w:color w:val="444746"/>
          <w:sz w:val="22"/>
          <w:szCs w:val="22"/>
        </w:rPr>
        <w:id w:val="-802000187"/>
        <w:placeholder>
          <w:docPart w:val="DefaultPlaceholder_-1854013440"/>
        </w:placeholder>
        <w:showingPlcHdr/>
      </w:sdtPr>
      <w:sdtContent>
        <w:p w14:paraId="36651CFB" w14:textId="23F27B1A" w:rsidR="00A36857" w:rsidRPr="00A36857" w:rsidRDefault="00A36857" w:rsidP="00A36857">
          <w:pPr>
            <w:spacing w:after="0" w:line="240" w:lineRule="auto"/>
            <w:rPr>
              <w:rFonts w:ascii="Arial" w:eastAsia="Arial" w:hAnsi="Arial" w:cs="Arial"/>
              <w:color w:val="444746"/>
              <w:sz w:val="22"/>
              <w:szCs w:val="22"/>
            </w:rPr>
          </w:pPr>
          <w:r w:rsidRPr="00FA352A">
            <w:rPr>
              <w:rStyle w:val="PlaceholderText"/>
            </w:rPr>
            <w:t>Click or tap here to enter text.</w:t>
          </w:r>
        </w:p>
      </w:sdtContent>
    </w:sdt>
    <w:p w14:paraId="2B1648D9" w14:textId="1E23BC75" w:rsidR="0B5E9A88" w:rsidRDefault="0B5E9A88" w:rsidP="0B5E9A88">
      <w:pPr>
        <w:pStyle w:val="ListParagraph"/>
        <w:spacing w:after="0" w:line="276" w:lineRule="auto"/>
        <w:ind w:left="1080"/>
        <w:rPr>
          <w:rFonts w:ascii="Arial" w:eastAsia="Arial" w:hAnsi="Arial" w:cs="Arial"/>
          <w:color w:val="000000" w:themeColor="text1"/>
        </w:rPr>
      </w:pPr>
    </w:p>
    <w:p w14:paraId="32AF5551" w14:textId="6173F62F" w:rsidR="5728F891" w:rsidRDefault="5728F891" w:rsidP="5728F891">
      <w:pPr>
        <w:pBdr>
          <w:top w:val="nil"/>
          <w:left w:val="nil"/>
          <w:bottom w:val="nil"/>
          <w:right w:val="nil"/>
          <w:between w:val="nil"/>
        </w:pBdr>
        <w:spacing w:after="0" w:line="240" w:lineRule="auto"/>
        <w:rPr>
          <w:rFonts w:ascii="Arial" w:eastAsia="Arial" w:hAnsi="Arial" w:cs="Arial"/>
          <w:color w:val="444746"/>
        </w:rPr>
      </w:pPr>
    </w:p>
    <w:p w14:paraId="5B721DF0" w14:textId="738232C1" w:rsidR="71C5E998" w:rsidRPr="00B849E3" w:rsidRDefault="71C5E998" w:rsidP="5728F891">
      <w:pPr>
        <w:spacing w:after="0" w:line="276" w:lineRule="auto"/>
        <w:rPr>
          <w:rFonts w:ascii="Arial" w:eastAsia="Arial" w:hAnsi="Arial" w:cs="Arial"/>
          <w:color w:val="000000" w:themeColor="text1"/>
          <w:sz w:val="22"/>
          <w:szCs w:val="22"/>
        </w:rPr>
      </w:pPr>
      <w:r w:rsidRPr="00B849E3">
        <w:rPr>
          <w:rFonts w:ascii="Arial" w:eastAsia="Arial" w:hAnsi="Arial" w:cs="Arial"/>
          <w:color w:val="000000" w:themeColor="text1"/>
          <w:sz w:val="22"/>
          <w:szCs w:val="22"/>
        </w:rPr>
        <w:t>As the program begins, describe how the school/district will proactively welcome and engage families, including but not limited to:</w:t>
      </w:r>
    </w:p>
    <w:p w14:paraId="17B914B9" w14:textId="020C77A6" w:rsidR="71C5E998" w:rsidRPr="00B849E3"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B849E3">
        <w:rPr>
          <w:rFonts w:ascii="Arial" w:eastAsia="Arial" w:hAnsi="Arial" w:cs="Arial"/>
          <w:color w:val="000000" w:themeColor="text1"/>
          <w:sz w:val="22"/>
          <w:szCs w:val="22"/>
        </w:rPr>
        <w:t>Communication methods with families who speak languages other than English (In-person, phone, email, text, other)</w:t>
      </w:r>
    </w:p>
    <w:p w14:paraId="0980235D" w14:textId="37A08B37" w:rsidR="71C5E998" w:rsidRPr="00B849E3"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B849E3">
        <w:rPr>
          <w:rFonts w:ascii="Arial" w:eastAsia="Arial" w:hAnsi="Arial" w:cs="Arial"/>
          <w:color w:val="000000" w:themeColor="text1"/>
          <w:sz w:val="22"/>
          <w:szCs w:val="22"/>
        </w:rPr>
        <w:t>Outreach events and family orientation sessions</w:t>
      </w:r>
    </w:p>
    <w:p w14:paraId="049D7585" w14:textId="010BD537" w:rsidR="71C5E998" w:rsidRPr="00B849E3"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B849E3">
        <w:rPr>
          <w:rFonts w:ascii="Arial" w:eastAsia="Arial" w:hAnsi="Arial" w:cs="Arial"/>
          <w:color w:val="000000" w:themeColor="text1"/>
          <w:sz w:val="22"/>
          <w:szCs w:val="22"/>
        </w:rPr>
        <w:t>Access to interpreters, translated materials, or bilingual staff</w:t>
      </w:r>
    </w:p>
    <w:p w14:paraId="6B1B0D5C" w14:textId="12BCEFA0" w:rsidR="71C5E998" w:rsidRPr="00B849E3"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B849E3">
        <w:rPr>
          <w:rFonts w:ascii="Arial" w:eastAsia="Arial" w:hAnsi="Arial" w:cs="Arial"/>
          <w:color w:val="000000" w:themeColor="text1"/>
          <w:sz w:val="22"/>
          <w:szCs w:val="22"/>
        </w:rPr>
        <w:t>Role of community organizations or cultural liaisons in outreach and support</w:t>
      </w:r>
    </w:p>
    <w:p w14:paraId="7A41A0D0" w14:textId="74DCBE34" w:rsidR="71C5E998"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B849E3">
        <w:rPr>
          <w:rFonts w:ascii="Arial" w:eastAsia="Arial" w:hAnsi="Arial" w:cs="Arial"/>
          <w:color w:val="000000" w:themeColor="text1"/>
          <w:sz w:val="22"/>
          <w:szCs w:val="22"/>
        </w:rPr>
        <w:t>Examples of communication tools (e.g. brochures, flyers, videos, recorded sessions)</w:t>
      </w:r>
    </w:p>
    <w:p w14:paraId="19E04CDB" w14:textId="77777777" w:rsidR="00B849E3" w:rsidRDefault="00B849E3" w:rsidP="00B849E3">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2137756412"/>
        <w:placeholder>
          <w:docPart w:val="DefaultPlaceholder_-1854013440"/>
        </w:placeholder>
        <w:showingPlcHdr/>
      </w:sdtPr>
      <w:sdtContent>
        <w:p w14:paraId="009F921C" w14:textId="0F93E65E" w:rsidR="00B849E3" w:rsidRPr="00B849E3" w:rsidRDefault="00B849E3" w:rsidP="00B849E3">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1C2580FF" w14:textId="75C08E69" w:rsidR="5728F891" w:rsidRDefault="5728F891" w:rsidP="5728F891">
      <w:pPr>
        <w:spacing w:after="0" w:line="276" w:lineRule="auto"/>
        <w:rPr>
          <w:rFonts w:ascii="Arial" w:eastAsia="Arial" w:hAnsi="Arial" w:cs="Arial"/>
          <w:color w:val="000000" w:themeColor="text1"/>
        </w:rPr>
      </w:pPr>
    </w:p>
    <w:p w14:paraId="05133C19" w14:textId="546A3A64" w:rsidR="0B5E9A88" w:rsidRDefault="0B5E9A88" w:rsidP="0B5E9A88">
      <w:pPr>
        <w:spacing w:after="0" w:line="240" w:lineRule="auto"/>
        <w:rPr>
          <w:rFonts w:ascii="Arial" w:eastAsia="Arial" w:hAnsi="Arial" w:cs="Arial"/>
          <w:color w:val="000000" w:themeColor="text1"/>
          <w:sz w:val="20"/>
          <w:szCs w:val="20"/>
        </w:rPr>
      </w:pPr>
    </w:p>
    <w:p w14:paraId="5F129D41" w14:textId="77777777" w:rsidR="008216F2" w:rsidRDefault="008216F2">
      <w:pPr>
        <w:rPr>
          <w:rFonts w:ascii="Arial" w:eastAsia="Arial" w:hAnsi="Arial" w:cs="Arial"/>
          <w:b/>
          <w:bCs/>
          <w:sz w:val="28"/>
          <w:szCs w:val="28"/>
        </w:rPr>
      </w:pPr>
      <w:bookmarkStart w:id="8" w:name="Bookmark2"/>
      <w:r>
        <w:rPr>
          <w:rFonts w:ascii="Arial" w:eastAsia="Arial" w:hAnsi="Arial" w:cs="Arial"/>
          <w:b/>
          <w:bCs/>
          <w:sz w:val="28"/>
          <w:szCs w:val="28"/>
        </w:rPr>
        <w:br w:type="page"/>
      </w:r>
    </w:p>
    <w:p w14:paraId="548ADC58" w14:textId="78C956C4" w:rsidR="541F88B7" w:rsidRPr="001F5E76" w:rsidRDefault="541F88B7" w:rsidP="001F5E76">
      <w:pPr>
        <w:pStyle w:val="Heading2"/>
        <w:rPr>
          <w:rFonts w:ascii="Arial" w:eastAsia="Arial" w:hAnsi="Arial" w:cs="Arial"/>
          <w:color w:val="auto"/>
        </w:rPr>
      </w:pPr>
      <w:bookmarkStart w:id="9" w:name="_Toc205997374"/>
      <w:r w:rsidRPr="001F5E76">
        <w:rPr>
          <w:rFonts w:ascii="Arial" w:eastAsia="Arial" w:hAnsi="Arial" w:cs="Arial"/>
          <w:color w:val="auto"/>
        </w:rPr>
        <w:lastRenderedPageBreak/>
        <w:t>Prong</w:t>
      </w:r>
      <w:bookmarkEnd w:id="8"/>
      <w:r w:rsidRPr="001F5E76">
        <w:rPr>
          <w:rFonts w:ascii="Arial" w:eastAsia="Arial" w:hAnsi="Arial" w:cs="Arial"/>
          <w:color w:val="auto"/>
        </w:rPr>
        <w:t xml:space="preserve"> 2: Description of Proposed Program Implementation and Resources</w:t>
      </w:r>
      <w:bookmarkEnd w:id="9"/>
    </w:p>
    <w:p w14:paraId="0F816280" w14:textId="6540CB24"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2A267E97" w14:textId="3D632922" w:rsidR="541F88B7" w:rsidRPr="008216F2" w:rsidRDefault="541F88B7" w:rsidP="5728F891">
      <w:pPr>
        <w:spacing w:after="0" w:line="240" w:lineRule="auto"/>
        <w:rPr>
          <w:rFonts w:ascii="Arial" w:eastAsia="Arial" w:hAnsi="Arial" w:cs="Arial"/>
          <w:color w:val="000000" w:themeColor="text1"/>
        </w:rPr>
      </w:pPr>
      <w:r w:rsidRPr="008216F2">
        <w:rPr>
          <w:rFonts w:ascii="Arial" w:eastAsia="Arial" w:hAnsi="Arial" w:cs="Arial"/>
          <w:b/>
          <w:bCs/>
          <w:color w:val="000000" w:themeColor="text1"/>
        </w:rPr>
        <w:t xml:space="preserve">Castañeda Prong 2  </w:t>
      </w:r>
    </w:p>
    <w:p w14:paraId="64169074" w14:textId="02FCE798" w:rsidR="541F88B7" w:rsidRDefault="541F88B7" w:rsidP="5728F891">
      <w:pPr>
        <w:spacing w:after="0" w:line="240" w:lineRule="auto"/>
        <w:rPr>
          <w:rFonts w:ascii="Arial" w:eastAsia="Arial" w:hAnsi="Arial" w:cs="Arial"/>
          <w:color w:val="000000" w:themeColor="text1"/>
        </w:rPr>
      </w:pPr>
      <w:r w:rsidRPr="5728F891">
        <w:rPr>
          <w:rFonts w:ascii="Arial" w:eastAsia="Arial" w:hAnsi="Arial" w:cs="Arial"/>
          <w:color w:val="000000" w:themeColor="text1"/>
        </w:rPr>
        <w:t>Once the district has determined that it has an educationally sound ELE program, it must provide ELs access to the necessary resources and supports to implement its ELE program with fidelity, including the following: qualified instructional and support staff (includes hiring of new staff and training of current staff), ESL and content curricula, instructional equipment and materials, and instructional space.</w:t>
      </w:r>
    </w:p>
    <w:p w14:paraId="03EE0E7E" w14:textId="24C4B265"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6AFA94FB" w14:textId="202DE0EF" w:rsidR="541F88B7" w:rsidRPr="00A22EBB" w:rsidRDefault="541F88B7" w:rsidP="00A22EBB">
      <w:pPr>
        <w:pStyle w:val="Heading3"/>
        <w:rPr>
          <w:rFonts w:ascii="Arial" w:eastAsia="Arial" w:hAnsi="Arial" w:cs="Arial"/>
          <w:color w:val="auto"/>
        </w:rPr>
      </w:pPr>
      <w:bookmarkStart w:id="10" w:name="_Toc205997375"/>
      <w:r w:rsidRPr="00A22EBB">
        <w:rPr>
          <w:rFonts w:ascii="Arial" w:eastAsia="Arial" w:hAnsi="Arial" w:cs="Arial"/>
          <w:color w:val="auto"/>
        </w:rPr>
        <w:t>Legal Requirements</w:t>
      </w:r>
      <w:bookmarkEnd w:id="10"/>
    </w:p>
    <w:p w14:paraId="3710583E" w14:textId="370E8E6C" w:rsidR="541F88B7" w:rsidRPr="00FB5972" w:rsidRDefault="541F88B7" w:rsidP="5728F891">
      <w:pPr>
        <w:spacing w:after="0" w:line="240" w:lineRule="auto"/>
        <w:rPr>
          <w:rFonts w:ascii="Arial" w:eastAsia="Arial" w:hAnsi="Arial" w:cs="Arial"/>
          <w:color w:val="000000" w:themeColor="text1"/>
          <w:sz w:val="22"/>
          <w:szCs w:val="22"/>
        </w:rPr>
      </w:pPr>
      <w:r w:rsidRPr="00FB5972">
        <w:rPr>
          <w:rFonts w:ascii="Arial" w:eastAsia="Arial" w:hAnsi="Arial" w:cs="Arial"/>
          <w:color w:val="000000" w:themeColor="text1"/>
          <w:sz w:val="22"/>
          <w:szCs w:val="22"/>
        </w:rPr>
        <w:t>According to M.G.L. Ch. 71A and 603 CMR 14.04, all new program proposals are required to include a description of the following:</w:t>
      </w:r>
    </w:p>
    <w:p w14:paraId="5400D75B" w14:textId="1624B0E5" w:rsidR="541F88B7" w:rsidRPr="00FB5972" w:rsidRDefault="541F88B7" w:rsidP="5728F891">
      <w:pPr>
        <w:spacing w:before="240" w:after="240" w:line="240" w:lineRule="auto"/>
        <w:ind w:left="720"/>
        <w:rPr>
          <w:rFonts w:ascii="Arial" w:eastAsia="Arial" w:hAnsi="Arial" w:cs="Arial"/>
          <w:color w:val="000000" w:themeColor="text1"/>
          <w:sz w:val="22"/>
          <w:szCs w:val="22"/>
        </w:rPr>
      </w:pPr>
      <w:r w:rsidRPr="00FB5972">
        <w:rPr>
          <w:rFonts w:ascii="Arial" w:eastAsia="Arial" w:hAnsi="Arial" w:cs="Arial"/>
          <w:color w:val="000000" w:themeColor="text1"/>
          <w:sz w:val="22"/>
          <w:szCs w:val="22"/>
        </w:rPr>
        <w:t>“(c) the resources the district intends to dedicate to effective implementation and ongoing operation of the new program, including the number and expected qualifications of the program's educators…”</w:t>
      </w:r>
    </w:p>
    <w:p w14:paraId="46BDE5C6" w14:textId="2C055F3C" w:rsidR="5728F891" w:rsidRPr="00A22EBB" w:rsidRDefault="5E07382B" w:rsidP="00A22EBB">
      <w:pPr>
        <w:pStyle w:val="Heading3"/>
        <w:rPr>
          <w:rFonts w:ascii="Arial" w:eastAsia="Arial" w:hAnsi="Arial" w:cs="Arial"/>
          <w:color w:val="auto"/>
        </w:rPr>
      </w:pPr>
      <w:bookmarkStart w:id="11" w:name="_Toc205997376"/>
      <w:r w:rsidRPr="00A22EBB">
        <w:rPr>
          <w:rFonts w:ascii="Arial" w:eastAsia="Arial" w:hAnsi="Arial" w:cs="Arial"/>
          <w:color w:val="auto"/>
        </w:rPr>
        <w:t xml:space="preserve">Program Design and </w:t>
      </w:r>
      <w:r w:rsidR="00195B34" w:rsidRPr="00A22EBB">
        <w:rPr>
          <w:rFonts w:ascii="Arial" w:eastAsia="Arial" w:hAnsi="Arial" w:cs="Arial"/>
          <w:color w:val="auto"/>
        </w:rPr>
        <w:t>Promoting Inclusive Learning Environments</w:t>
      </w:r>
      <w:bookmarkEnd w:id="11"/>
    </w:p>
    <w:p w14:paraId="0E6BBA38" w14:textId="6E392BBC" w:rsidR="5728F891" w:rsidRPr="001F5E76" w:rsidRDefault="5E07382B" w:rsidP="0B5E9A88">
      <w:pPr>
        <w:spacing w:after="0" w:line="240" w:lineRule="auto"/>
        <w:rPr>
          <w:rFonts w:ascii="Arial" w:eastAsia="Arial" w:hAnsi="Arial" w:cs="Arial"/>
          <w:color w:val="000000" w:themeColor="text1"/>
          <w:sz w:val="22"/>
          <w:szCs w:val="22"/>
        </w:rPr>
      </w:pPr>
      <w:r w:rsidRPr="001F5E76">
        <w:rPr>
          <w:rFonts w:ascii="Arial" w:eastAsia="Arial" w:hAnsi="Arial" w:cs="Arial"/>
          <w:color w:val="000000" w:themeColor="text1"/>
          <w:sz w:val="22"/>
          <w:szCs w:val="22"/>
        </w:rPr>
        <w:t xml:space="preserve">A strong </w:t>
      </w:r>
      <w:r w:rsidR="004855AC" w:rsidRPr="001F5E76">
        <w:rPr>
          <w:rFonts w:ascii="Arial" w:eastAsia="Arial" w:hAnsi="Arial" w:cs="Arial"/>
          <w:color w:val="000000" w:themeColor="text1"/>
          <w:sz w:val="22"/>
          <w:szCs w:val="22"/>
        </w:rPr>
        <w:t>SEI</w:t>
      </w:r>
      <w:r w:rsidRPr="001F5E76">
        <w:rPr>
          <w:rFonts w:ascii="Arial" w:eastAsia="Arial" w:hAnsi="Arial" w:cs="Arial"/>
          <w:color w:val="000000" w:themeColor="text1"/>
          <w:sz w:val="22"/>
          <w:szCs w:val="22"/>
        </w:rPr>
        <w:t xml:space="preserve"> program should be intentional about designing key elements of its instructional and student support model around the unique needs of its student population</w:t>
      </w:r>
      <w:r w:rsidR="00FF2F9F" w:rsidRPr="001F5E76">
        <w:rPr>
          <w:rFonts w:ascii="Arial" w:eastAsia="Arial" w:hAnsi="Arial" w:cs="Arial"/>
          <w:color w:val="000000" w:themeColor="text1"/>
          <w:sz w:val="22"/>
          <w:szCs w:val="22"/>
        </w:rPr>
        <w:t xml:space="preserve"> while also ensuring that ELs have</w:t>
      </w:r>
      <w:r w:rsidR="00754463" w:rsidRPr="001F5E76">
        <w:rPr>
          <w:rFonts w:ascii="Arial" w:eastAsia="Arial" w:hAnsi="Arial" w:cs="Arial"/>
          <w:color w:val="000000" w:themeColor="text1"/>
          <w:sz w:val="22"/>
          <w:szCs w:val="22"/>
        </w:rPr>
        <w:t xml:space="preserve"> equitable access to grade-appropriate content</w:t>
      </w:r>
      <w:r w:rsidR="00892235" w:rsidRPr="001F5E76">
        <w:rPr>
          <w:rFonts w:ascii="Arial" w:eastAsia="Arial" w:hAnsi="Arial" w:cs="Arial"/>
          <w:color w:val="000000" w:themeColor="text1"/>
          <w:sz w:val="22"/>
          <w:szCs w:val="22"/>
        </w:rPr>
        <w:t xml:space="preserve"> and</w:t>
      </w:r>
      <w:r w:rsidR="00754463" w:rsidRPr="001F5E76">
        <w:rPr>
          <w:rFonts w:ascii="Arial" w:eastAsia="Arial" w:hAnsi="Arial" w:cs="Arial"/>
          <w:color w:val="000000" w:themeColor="text1"/>
          <w:sz w:val="22"/>
          <w:szCs w:val="22"/>
        </w:rPr>
        <w:t xml:space="preserve"> systematic, explicit, and sustained ESL instruction</w:t>
      </w:r>
      <w:r w:rsidR="00892235" w:rsidRPr="001F5E76">
        <w:rPr>
          <w:rFonts w:ascii="Arial" w:eastAsia="Arial" w:hAnsi="Arial" w:cs="Arial"/>
          <w:color w:val="000000" w:themeColor="text1"/>
          <w:sz w:val="22"/>
          <w:szCs w:val="22"/>
        </w:rPr>
        <w:t>. ELs should have equitable access</w:t>
      </w:r>
      <w:r w:rsidR="00937262" w:rsidRPr="001F5E76">
        <w:rPr>
          <w:rFonts w:ascii="Arial" w:eastAsia="Arial" w:hAnsi="Arial" w:cs="Arial"/>
          <w:color w:val="000000" w:themeColor="text1"/>
          <w:sz w:val="22"/>
          <w:szCs w:val="22"/>
        </w:rPr>
        <w:t xml:space="preserve"> to all curricular and extracurricular opportunities within the school community and </w:t>
      </w:r>
      <w:r w:rsidR="00F13E8D" w:rsidRPr="001F5E76">
        <w:rPr>
          <w:rFonts w:ascii="Arial" w:eastAsia="Arial" w:hAnsi="Arial" w:cs="Arial"/>
          <w:color w:val="000000" w:themeColor="text1"/>
          <w:sz w:val="22"/>
          <w:szCs w:val="22"/>
        </w:rPr>
        <w:t>inclusive learning environments</w:t>
      </w:r>
      <w:r w:rsidR="00AC0AE4" w:rsidRPr="001F5E76">
        <w:rPr>
          <w:rFonts w:ascii="Arial" w:eastAsia="Arial" w:hAnsi="Arial" w:cs="Arial"/>
          <w:color w:val="000000" w:themeColor="text1"/>
          <w:sz w:val="22"/>
          <w:szCs w:val="22"/>
        </w:rPr>
        <w:t>.</w:t>
      </w:r>
    </w:p>
    <w:p w14:paraId="50ACA8D8" w14:textId="77777777" w:rsidR="003279B8" w:rsidRPr="001F5E76" w:rsidRDefault="003279B8" w:rsidP="0B5E9A88">
      <w:pPr>
        <w:spacing w:after="0" w:line="240" w:lineRule="auto"/>
        <w:rPr>
          <w:rFonts w:ascii="Arial" w:eastAsia="Arial" w:hAnsi="Arial" w:cs="Arial"/>
          <w:color w:val="000000" w:themeColor="text1"/>
          <w:sz w:val="22"/>
          <w:szCs w:val="22"/>
        </w:rPr>
      </w:pPr>
    </w:p>
    <w:p w14:paraId="5AF78B24" w14:textId="50E99990" w:rsidR="003279B8" w:rsidRDefault="00FA14B9" w:rsidP="0B5E9A88">
      <w:pPr>
        <w:spacing w:after="0" w:line="240" w:lineRule="auto"/>
        <w:rPr>
          <w:rFonts w:ascii="Arial" w:eastAsia="Arial" w:hAnsi="Arial" w:cs="Arial"/>
          <w:color w:val="000000" w:themeColor="text1"/>
          <w:sz w:val="22"/>
          <w:szCs w:val="22"/>
        </w:rPr>
      </w:pPr>
      <w:r w:rsidRPr="001E74C1">
        <w:rPr>
          <w:rFonts w:ascii="Arial" w:eastAsia="Arial" w:hAnsi="Arial" w:cs="Arial"/>
          <w:color w:val="000000" w:themeColor="text1"/>
          <w:sz w:val="22"/>
          <w:szCs w:val="22"/>
        </w:rPr>
        <w:t>How will ELs in the SEI program get access to</w:t>
      </w:r>
      <w:r w:rsidR="00F23C7E" w:rsidRPr="001E74C1">
        <w:rPr>
          <w:rFonts w:ascii="Arial" w:eastAsia="Arial" w:hAnsi="Arial" w:cs="Arial"/>
          <w:color w:val="000000" w:themeColor="text1"/>
          <w:sz w:val="22"/>
          <w:szCs w:val="22"/>
        </w:rPr>
        <w:t xml:space="preserve"> the same</w:t>
      </w:r>
      <w:r w:rsidRPr="001E74C1">
        <w:rPr>
          <w:rFonts w:ascii="Arial" w:eastAsia="Arial" w:hAnsi="Arial" w:cs="Arial"/>
          <w:color w:val="000000" w:themeColor="text1"/>
          <w:sz w:val="22"/>
          <w:szCs w:val="22"/>
        </w:rPr>
        <w:t xml:space="preserve"> grade</w:t>
      </w:r>
      <w:r w:rsidR="00654989">
        <w:rPr>
          <w:rFonts w:ascii="Arial" w:eastAsia="Arial" w:hAnsi="Arial" w:cs="Arial"/>
          <w:color w:val="000000" w:themeColor="text1"/>
          <w:sz w:val="22"/>
          <w:szCs w:val="22"/>
        </w:rPr>
        <w:t xml:space="preserve"> level</w:t>
      </w:r>
      <w:r w:rsidRPr="001E74C1">
        <w:rPr>
          <w:rFonts w:ascii="Arial" w:eastAsia="Arial" w:hAnsi="Arial" w:cs="Arial"/>
          <w:color w:val="000000" w:themeColor="text1"/>
          <w:sz w:val="22"/>
          <w:szCs w:val="22"/>
        </w:rPr>
        <w:t xml:space="preserve"> standards and </w:t>
      </w:r>
      <w:r w:rsidR="00F23C7E" w:rsidRPr="001E74C1">
        <w:rPr>
          <w:rFonts w:ascii="Arial" w:eastAsia="Arial" w:hAnsi="Arial" w:cs="Arial"/>
          <w:color w:val="000000" w:themeColor="text1"/>
          <w:sz w:val="22"/>
          <w:szCs w:val="22"/>
        </w:rPr>
        <w:t>instructional materials</w:t>
      </w:r>
      <w:r w:rsidRPr="001E74C1">
        <w:rPr>
          <w:rFonts w:ascii="Arial" w:eastAsia="Arial" w:hAnsi="Arial" w:cs="Arial"/>
          <w:color w:val="000000" w:themeColor="text1"/>
          <w:sz w:val="22"/>
          <w:szCs w:val="22"/>
        </w:rPr>
        <w:t xml:space="preserve"> </w:t>
      </w:r>
      <w:r w:rsidR="00F23C7E" w:rsidRPr="001E74C1">
        <w:rPr>
          <w:rFonts w:ascii="Arial" w:eastAsia="Arial" w:hAnsi="Arial" w:cs="Arial"/>
          <w:color w:val="000000" w:themeColor="text1"/>
          <w:sz w:val="22"/>
          <w:szCs w:val="22"/>
        </w:rPr>
        <w:t>as their non-EL peers across content areas</w:t>
      </w:r>
      <w:r w:rsidR="009438FD">
        <w:rPr>
          <w:rFonts w:ascii="Arial" w:eastAsia="Arial" w:hAnsi="Arial" w:cs="Arial"/>
          <w:color w:val="000000" w:themeColor="text1"/>
          <w:sz w:val="22"/>
          <w:szCs w:val="22"/>
        </w:rPr>
        <w:t xml:space="preserve">, with appropriate </w:t>
      </w:r>
      <w:r w:rsidR="00BB57AD">
        <w:rPr>
          <w:rFonts w:ascii="Arial" w:eastAsia="Arial" w:hAnsi="Arial" w:cs="Arial"/>
          <w:color w:val="000000" w:themeColor="text1"/>
          <w:sz w:val="22"/>
          <w:szCs w:val="22"/>
        </w:rPr>
        <w:t>scaffolds and linguistic supports</w:t>
      </w:r>
      <w:r w:rsidR="00F23C7E" w:rsidRPr="001E74C1">
        <w:rPr>
          <w:rFonts w:ascii="Arial" w:eastAsia="Arial" w:hAnsi="Arial" w:cs="Arial"/>
          <w:color w:val="000000" w:themeColor="text1"/>
          <w:sz w:val="22"/>
          <w:szCs w:val="22"/>
        </w:rPr>
        <w:t>?</w:t>
      </w:r>
    </w:p>
    <w:p w14:paraId="5FC4AD3D" w14:textId="77777777" w:rsidR="002E17C6" w:rsidRDefault="002E17C6" w:rsidP="0B5E9A88">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766265991"/>
        <w:placeholder>
          <w:docPart w:val="DefaultPlaceholder_-1854013440"/>
        </w:placeholder>
        <w:showingPlcHdr/>
      </w:sdtPr>
      <w:sdtContent>
        <w:p w14:paraId="144C28A7" w14:textId="6221DDE3" w:rsidR="002E17C6" w:rsidRPr="001E74C1" w:rsidRDefault="002E17C6" w:rsidP="0B5E9A88">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57319DCE" w14:textId="77777777" w:rsidR="00F23C7E" w:rsidRPr="001E74C1" w:rsidRDefault="00F23C7E" w:rsidP="0B5E9A88">
      <w:pPr>
        <w:spacing w:after="0" w:line="240" w:lineRule="auto"/>
        <w:rPr>
          <w:rFonts w:ascii="Arial" w:eastAsia="Arial" w:hAnsi="Arial" w:cs="Arial"/>
          <w:color w:val="000000" w:themeColor="text1"/>
          <w:sz w:val="22"/>
          <w:szCs w:val="22"/>
        </w:rPr>
      </w:pPr>
    </w:p>
    <w:p w14:paraId="3360A290" w14:textId="01BF8D14" w:rsidR="00F23C7E" w:rsidRPr="001E74C1" w:rsidRDefault="002D04DB" w:rsidP="0B5E9A88">
      <w:pPr>
        <w:spacing w:after="0" w:line="240" w:lineRule="auto"/>
        <w:rPr>
          <w:rFonts w:ascii="Arial" w:eastAsia="Arial" w:hAnsi="Arial" w:cs="Arial"/>
          <w:color w:val="000000" w:themeColor="text1"/>
          <w:sz w:val="22"/>
          <w:szCs w:val="22"/>
        </w:rPr>
      </w:pPr>
      <w:r w:rsidRPr="001E74C1">
        <w:rPr>
          <w:rFonts w:ascii="Arial" w:eastAsia="Arial" w:hAnsi="Arial" w:cs="Arial"/>
          <w:color w:val="000000" w:themeColor="text1"/>
          <w:sz w:val="22"/>
          <w:szCs w:val="22"/>
        </w:rPr>
        <w:t>What ESL instructional delivery model(s) will the program utilize to ensure that ELs have access to systematic, explicit, and sustained ESL instruction?</w:t>
      </w:r>
      <w:r w:rsidR="00EC7E18">
        <w:rPr>
          <w:rFonts w:ascii="Arial" w:eastAsia="Arial" w:hAnsi="Arial" w:cs="Arial"/>
          <w:color w:val="000000" w:themeColor="text1"/>
          <w:sz w:val="22"/>
          <w:szCs w:val="22"/>
        </w:rPr>
        <w:t xml:space="preserve"> For more information about ESL instructional</w:t>
      </w:r>
      <w:r w:rsidR="00B4385C">
        <w:rPr>
          <w:rFonts w:ascii="Arial" w:eastAsia="Arial" w:hAnsi="Arial" w:cs="Arial"/>
          <w:color w:val="000000" w:themeColor="text1"/>
          <w:sz w:val="22"/>
          <w:szCs w:val="22"/>
        </w:rPr>
        <w:t xml:space="preserve"> delivery models, see</w:t>
      </w:r>
      <w:r w:rsidR="00FD54FE">
        <w:rPr>
          <w:rFonts w:ascii="Arial" w:eastAsia="Arial" w:hAnsi="Arial" w:cs="Arial"/>
          <w:color w:val="000000" w:themeColor="text1"/>
          <w:sz w:val="22"/>
          <w:szCs w:val="22"/>
        </w:rPr>
        <w:t xml:space="preserve"> </w:t>
      </w:r>
      <w:hyperlink r:id="rId14" w:history="1">
        <w:r w:rsidR="00FD54FE" w:rsidRPr="00D61FAC">
          <w:rPr>
            <w:rStyle w:val="Hyperlink"/>
            <w:rFonts w:ascii="Arial" w:eastAsia="Arial" w:hAnsi="Arial" w:cs="Arial"/>
            <w:sz w:val="22"/>
            <w:szCs w:val="22"/>
          </w:rPr>
          <w:t>DESE’s Next Generation ESL Toolkit</w:t>
        </w:r>
        <w:r w:rsidR="0013279C" w:rsidRPr="00D61FAC">
          <w:rPr>
            <w:rStyle w:val="Hyperlink"/>
            <w:rFonts w:ascii="Arial" w:eastAsia="Arial" w:hAnsi="Arial" w:cs="Arial"/>
            <w:sz w:val="22"/>
            <w:szCs w:val="22"/>
          </w:rPr>
          <w:t>: ESL Instructional Delivery Approaches</w:t>
        </w:r>
        <w:r w:rsidR="00FD54FE" w:rsidRPr="00D61FAC">
          <w:rPr>
            <w:rStyle w:val="Hyperlink"/>
            <w:rFonts w:ascii="Arial" w:eastAsia="Arial" w:hAnsi="Arial" w:cs="Arial"/>
            <w:sz w:val="22"/>
            <w:szCs w:val="22"/>
          </w:rPr>
          <w:t>.</w:t>
        </w:r>
      </w:hyperlink>
      <w:r w:rsidR="00FD54FE">
        <w:rPr>
          <w:rFonts w:ascii="Arial" w:eastAsia="Arial" w:hAnsi="Arial" w:cs="Arial"/>
          <w:color w:val="000000" w:themeColor="text1"/>
          <w:sz w:val="22"/>
          <w:szCs w:val="22"/>
        </w:rPr>
        <w:t xml:space="preserve"> </w:t>
      </w:r>
    </w:p>
    <w:p w14:paraId="2C298143" w14:textId="4280B28E" w:rsidR="002D04DB" w:rsidRPr="001E74C1" w:rsidRDefault="00000000" w:rsidP="007A16C7">
      <w:pPr>
        <w:spacing w:after="0" w:line="240" w:lineRule="auto"/>
        <w:ind w:firstLine="720"/>
        <w:rPr>
          <w:rFonts w:ascii="Arial" w:eastAsia="Arial" w:hAnsi="Arial" w:cs="Arial"/>
          <w:color w:val="000000" w:themeColor="text1"/>
          <w:sz w:val="22"/>
          <w:szCs w:val="22"/>
        </w:rPr>
      </w:pPr>
      <w:sdt>
        <w:sdtPr>
          <w:rPr>
            <w:rFonts w:ascii="Arial" w:eastAsia="Arial" w:hAnsi="Arial" w:cs="Arial"/>
            <w:color w:val="000000" w:themeColor="text1"/>
            <w:sz w:val="22"/>
            <w:szCs w:val="22"/>
          </w:rPr>
          <w:id w:val="-1225439475"/>
          <w14:checkbox>
            <w14:checked w14:val="0"/>
            <w14:checkedState w14:val="2612" w14:font="MS Gothic"/>
            <w14:uncheckedState w14:val="2610" w14:font="MS Gothic"/>
          </w14:checkbox>
        </w:sdtPr>
        <w:sdtContent>
          <w:r w:rsidR="007A16C7" w:rsidRPr="001E74C1">
            <w:rPr>
              <w:rFonts w:ascii="MS Gothic" w:eastAsia="MS Gothic" w:hAnsi="MS Gothic" w:cs="Arial" w:hint="eastAsia"/>
              <w:color w:val="000000" w:themeColor="text1"/>
              <w:sz w:val="22"/>
              <w:szCs w:val="22"/>
            </w:rPr>
            <w:t>☐</w:t>
          </w:r>
        </w:sdtContent>
      </w:sdt>
      <w:r w:rsidR="007A16C7" w:rsidRPr="001E74C1">
        <w:rPr>
          <w:rFonts w:ascii="Arial" w:eastAsia="Arial" w:hAnsi="Arial" w:cs="Arial"/>
          <w:color w:val="000000" w:themeColor="text1"/>
          <w:sz w:val="22"/>
          <w:szCs w:val="22"/>
        </w:rPr>
        <w:t xml:space="preserve">   Pull-out</w:t>
      </w:r>
    </w:p>
    <w:p w14:paraId="6FF0BA66" w14:textId="7EAAC444" w:rsidR="007A16C7" w:rsidRPr="001E74C1" w:rsidRDefault="00000000" w:rsidP="007A16C7">
      <w:pPr>
        <w:spacing w:after="0" w:line="240" w:lineRule="auto"/>
        <w:ind w:firstLine="720"/>
        <w:rPr>
          <w:rFonts w:ascii="Arial" w:eastAsia="Arial" w:hAnsi="Arial" w:cs="Arial"/>
          <w:color w:val="000000" w:themeColor="text1"/>
          <w:sz w:val="22"/>
          <w:szCs w:val="22"/>
        </w:rPr>
      </w:pPr>
      <w:sdt>
        <w:sdtPr>
          <w:rPr>
            <w:rFonts w:ascii="Arial" w:eastAsia="Arial" w:hAnsi="Arial" w:cs="Arial"/>
            <w:color w:val="000000" w:themeColor="text1"/>
            <w:sz w:val="22"/>
            <w:szCs w:val="22"/>
          </w:rPr>
          <w:id w:val="-356280946"/>
          <w14:checkbox>
            <w14:checked w14:val="0"/>
            <w14:checkedState w14:val="2612" w14:font="MS Gothic"/>
            <w14:uncheckedState w14:val="2610" w14:font="MS Gothic"/>
          </w14:checkbox>
        </w:sdtPr>
        <w:sdtContent>
          <w:r w:rsidR="007A16C7" w:rsidRPr="001E74C1">
            <w:rPr>
              <w:rFonts w:ascii="MS Gothic" w:eastAsia="MS Gothic" w:hAnsi="MS Gothic" w:cs="Arial" w:hint="eastAsia"/>
              <w:color w:val="000000" w:themeColor="text1"/>
              <w:sz w:val="22"/>
              <w:szCs w:val="22"/>
            </w:rPr>
            <w:t>☐</w:t>
          </w:r>
        </w:sdtContent>
      </w:sdt>
      <w:r w:rsidR="007A16C7" w:rsidRPr="001E74C1">
        <w:rPr>
          <w:rFonts w:ascii="Arial" w:eastAsia="Arial" w:hAnsi="Arial" w:cs="Arial"/>
          <w:color w:val="000000" w:themeColor="text1"/>
          <w:sz w:val="22"/>
          <w:szCs w:val="22"/>
        </w:rPr>
        <w:t xml:space="preserve">   Push-in</w:t>
      </w:r>
    </w:p>
    <w:p w14:paraId="72F1D92F" w14:textId="71C9D200" w:rsidR="007A16C7" w:rsidRPr="001E74C1" w:rsidRDefault="00000000" w:rsidP="007A16C7">
      <w:pPr>
        <w:spacing w:after="0" w:line="240" w:lineRule="auto"/>
        <w:ind w:firstLine="720"/>
        <w:rPr>
          <w:rFonts w:ascii="Arial" w:eastAsia="Arial" w:hAnsi="Arial" w:cs="Arial"/>
          <w:color w:val="000000" w:themeColor="text1"/>
          <w:sz w:val="22"/>
          <w:szCs w:val="22"/>
        </w:rPr>
      </w:pPr>
      <w:sdt>
        <w:sdtPr>
          <w:rPr>
            <w:rFonts w:ascii="Arial" w:eastAsia="Arial" w:hAnsi="Arial" w:cs="Arial"/>
            <w:color w:val="000000" w:themeColor="text1"/>
            <w:sz w:val="22"/>
            <w:szCs w:val="22"/>
          </w:rPr>
          <w:id w:val="-1818864978"/>
          <w14:checkbox>
            <w14:checked w14:val="0"/>
            <w14:checkedState w14:val="2612" w14:font="MS Gothic"/>
            <w14:uncheckedState w14:val="2610" w14:font="MS Gothic"/>
          </w14:checkbox>
        </w:sdtPr>
        <w:sdtContent>
          <w:r w:rsidR="007A16C7" w:rsidRPr="001E74C1">
            <w:rPr>
              <w:rFonts w:ascii="MS Gothic" w:eastAsia="MS Gothic" w:hAnsi="MS Gothic" w:cs="Arial" w:hint="eastAsia"/>
              <w:color w:val="000000" w:themeColor="text1"/>
              <w:sz w:val="22"/>
              <w:szCs w:val="22"/>
            </w:rPr>
            <w:t>☐</w:t>
          </w:r>
        </w:sdtContent>
      </w:sdt>
      <w:r w:rsidR="001E74C1" w:rsidRPr="001E74C1">
        <w:rPr>
          <w:rFonts w:ascii="Arial" w:eastAsia="Arial" w:hAnsi="Arial" w:cs="Arial"/>
          <w:color w:val="000000" w:themeColor="text1"/>
          <w:sz w:val="22"/>
          <w:szCs w:val="22"/>
        </w:rPr>
        <w:t xml:space="preserve">   </w:t>
      </w:r>
      <w:r w:rsidR="007A16C7" w:rsidRPr="001E74C1">
        <w:rPr>
          <w:rFonts w:ascii="Arial" w:eastAsia="Arial" w:hAnsi="Arial" w:cs="Arial"/>
          <w:color w:val="000000" w:themeColor="text1"/>
          <w:sz w:val="22"/>
          <w:szCs w:val="22"/>
        </w:rPr>
        <w:t>Co-teaching</w:t>
      </w:r>
    </w:p>
    <w:p w14:paraId="4551AB40" w14:textId="40EA83FB" w:rsidR="007A16C7" w:rsidRPr="001E74C1" w:rsidRDefault="00000000" w:rsidP="001E74C1">
      <w:pPr>
        <w:spacing w:after="0" w:line="240" w:lineRule="auto"/>
        <w:ind w:firstLine="720"/>
        <w:rPr>
          <w:rFonts w:ascii="Arial" w:eastAsia="Arial" w:hAnsi="Arial" w:cs="Arial"/>
          <w:color w:val="000000" w:themeColor="text1"/>
          <w:sz w:val="22"/>
          <w:szCs w:val="22"/>
        </w:rPr>
      </w:pPr>
      <w:sdt>
        <w:sdtPr>
          <w:rPr>
            <w:rFonts w:ascii="Arial" w:eastAsia="Arial" w:hAnsi="Arial" w:cs="Arial"/>
            <w:color w:val="000000" w:themeColor="text1"/>
            <w:sz w:val="22"/>
            <w:szCs w:val="22"/>
          </w:rPr>
          <w:id w:val="831030728"/>
          <w14:checkbox>
            <w14:checked w14:val="0"/>
            <w14:checkedState w14:val="2612" w14:font="MS Gothic"/>
            <w14:uncheckedState w14:val="2610" w14:font="MS Gothic"/>
          </w14:checkbox>
        </w:sdtPr>
        <w:sdtContent>
          <w:r w:rsidR="001E74C1" w:rsidRPr="001E74C1">
            <w:rPr>
              <w:rFonts w:ascii="MS Gothic" w:eastAsia="MS Gothic" w:hAnsi="MS Gothic" w:cs="Arial" w:hint="eastAsia"/>
              <w:color w:val="000000" w:themeColor="text1"/>
              <w:sz w:val="22"/>
              <w:szCs w:val="22"/>
            </w:rPr>
            <w:t>☐</w:t>
          </w:r>
        </w:sdtContent>
      </w:sdt>
      <w:r w:rsidR="001E74C1" w:rsidRPr="001E74C1">
        <w:rPr>
          <w:rFonts w:ascii="Arial" w:eastAsia="Arial" w:hAnsi="Arial" w:cs="Arial"/>
          <w:color w:val="000000" w:themeColor="text1"/>
          <w:sz w:val="22"/>
          <w:szCs w:val="22"/>
        </w:rPr>
        <w:t xml:space="preserve">   </w:t>
      </w:r>
      <w:r w:rsidR="007A16C7" w:rsidRPr="001E74C1">
        <w:rPr>
          <w:rFonts w:ascii="Arial" w:eastAsia="Arial" w:hAnsi="Arial" w:cs="Arial"/>
          <w:color w:val="000000" w:themeColor="text1"/>
          <w:sz w:val="22"/>
          <w:szCs w:val="22"/>
        </w:rPr>
        <w:t>Self-contained</w:t>
      </w:r>
    </w:p>
    <w:p w14:paraId="32D17AD2" w14:textId="3846DD28" w:rsidR="007A16C7" w:rsidRDefault="00000000" w:rsidP="001E74C1">
      <w:pPr>
        <w:spacing w:after="0" w:line="240" w:lineRule="auto"/>
        <w:ind w:firstLine="720"/>
        <w:rPr>
          <w:rFonts w:ascii="Arial" w:eastAsia="Arial" w:hAnsi="Arial" w:cs="Arial"/>
          <w:color w:val="000000" w:themeColor="text1"/>
          <w:sz w:val="22"/>
          <w:szCs w:val="22"/>
        </w:rPr>
      </w:pPr>
      <w:sdt>
        <w:sdtPr>
          <w:rPr>
            <w:rFonts w:ascii="Arial" w:eastAsia="Arial" w:hAnsi="Arial" w:cs="Arial"/>
            <w:color w:val="000000" w:themeColor="text1"/>
            <w:sz w:val="22"/>
            <w:szCs w:val="22"/>
          </w:rPr>
          <w:id w:val="-1129543668"/>
          <w14:checkbox>
            <w14:checked w14:val="0"/>
            <w14:checkedState w14:val="2612" w14:font="MS Gothic"/>
            <w14:uncheckedState w14:val="2610" w14:font="MS Gothic"/>
          </w14:checkbox>
        </w:sdtPr>
        <w:sdtContent>
          <w:r w:rsidR="001E74C1" w:rsidRPr="001E74C1">
            <w:rPr>
              <w:rFonts w:ascii="MS Gothic" w:eastAsia="MS Gothic" w:hAnsi="MS Gothic" w:cs="Arial" w:hint="eastAsia"/>
              <w:color w:val="000000" w:themeColor="text1"/>
              <w:sz w:val="22"/>
              <w:szCs w:val="22"/>
            </w:rPr>
            <w:t>☐</w:t>
          </w:r>
        </w:sdtContent>
      </w:sdt>
      <w:r w:rsidR="001E74C1" w:rsidRPr="001E74C1">
        <w:rPr>
          <w:rFonts w:ascii="Arial" w:eastAsia="Arial" w:hAnsi="Arial" w:cs="Arial"/>
          <w:color w:val="000000" w:themeColor="text1"/>
          <w:sz w:val="22"/>
          <w:szCs w:val="22"/>
        </w:rPr>
        <w:t xml:space="preserve">   </w:t>
      </w:r>
      <w:r w:rsidR="007A16C7" w:rsidRPr="001E74C1">
        <w:rPr>
          <w:rFonts w:ascii="Arial" w:eastAsia="Arial" w:hAnsi="Arial" w:cs="Arial"/>
          <w:color w:val="000000" w:themeColor="text1"/>
          <w:sz w:val="22"/>
          <w:szCs w:val="22"/>
        </w:rPr>
        <w:t>Embedded</w:t>
      </w:r>
    </w:p>
    <w:p w14:paraId="0E3421C9" w14:textId="77777777" w:rsidR="00086860" w:rsidRDefault="00086860" w:rsidP="00086860">
      <w:pPr>
        <w:spacing w:after="0" w:line="240" w:lineRule="auto"/>
        <w:rPr>
          <w:rFonts w:ascii="Arial" w:eastAsia="Arial" w:hAnsi="Arial" w:cs="Arial"/>
          <w:color w:val="000000" w:themeColor="text1"/>
          <w:sz w:val="22"/>
          <w:szCs w:val="22"/>
        </w:rPr>
      </w:pPr>
    </w:p>
    <w:p w14:paraId="6123CAFA" w14:textId="50C5BCEE" w:rsidR="00086860" w:rsidRDefault="00086860" w:rsidP="00086860">
      <w:pPr>
        <w:spacing w:after="0"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What </w:t>
      </w:r>
      <w:r w:rsidR="008F6FCB">
        <w:rPr>
          <w:rFonts w:ascii="Arial" w:eastAsia="Arial" w:hAnsi="Arial" w:cs="Arial"/>
          <w:color w:val="000000" w:themeColor="text1"/>
          <w:sz w:val="22"/>
          <w:szCs w:val="22"/>
        </w:rPr>
        <w:t xml:space="preserve">high-quality ESL </w:t>
      </w:r>
      <w:r w:rsidR="00F62829">
        <w:rPr>
          <w:rFonts w:ascii="Arial" w:eastAsia="Arial" w:hAnsi="Arial" w:cs="Arial"/>
          <w:color w:val="000000" w:themeColor="text1"/>
          <w:sz w:val="22"/>
          <w:szCs w:val="22"/>
        </w:rPr>
        <w:t>curriculum will the program use for ESL instruction?</w:t>
      </w:r>
      <w:r w:rsidR="00A277DC">
        <w:rPr>
          <w:rFonts w:ascii="Arial" w:eastAsia="Arial" w:hAnsi="Arial" w:cs="Arial"/>
          <w:color w:val="000000" w:themeColor="text1"/>
          <w:sz w:val="22"/>
          <w:szCs w:val="22"/>
        </w:rPr>
        <w:t xml:space="preserve"> For more information </w:t>
      </w:r>
      <w:r w:rsidR="0064275B">
        <w:rPr>
          <w:rFonts w:ascii="Arial" w:eastAsia="Arial" w:hAnsi="Arial" w:cs="Arial"/>
          <w:color w:val="000000" w:themeColor="text1"/>
          <w:sz w:val="22"/>
          <w:szCs w:val="22"/>
        </w:rPr>
        <w:t xml:space="preserve">about high-quality ESL curriculum, see </w:t>
      </w:r>
      <w:hyperlink r:id="rId15" w:history="1">
        <w:r w:rsidR="0064275B" w:rsidRPr="00590605">
          <w:rPr>
            <w:rStyle w:val="Hyperlink"/>
            <w:rFonts w:ascii="Arial" w:eastAsia="Arial" w:hAnsi="Arial" w:cs="Arial"/>
            <w:sz w:val="22"/>
            <w:szCs w:val="22"/>
          </w:rPr>
          <w:t xml:space="preserve">DESE’s Next Generation Toolkit: </w:t>
        </w:r>
        <w:r w:rsidR="00590605" w:rsidRPr="00590605">
          <w:rPr>
            <w:rStyle w:val="Hyperlink"/>
            <w:rFonts w:ascii="Arial" w:eastAsia="Arial" w:hAnsi="Arial" w:cs="Arial"/>
            <w:sz w:val="22"/>
            <w:szCs w:val="22"/>
          </w:rPr>
          <w:t>High Quality NGESL Instructional Materials</w:t>
        </w:r>
      </w:hyperlink>
      <w:r w:rsidR="00590605">
        <w:rPr>
          <w:rFonts w:ascii="Arial" w:eastAsia="Arial" w:hAnsi="Arial" w:cs="Arial"/>
          <w:color w:val="000000" w:themeColor="text1"/>
          <w:sz w:val="22"/>
          <w:szCs w:val="22"/>
        </w:rPr>
        <w:t>.</w:t>
      </w:r>
    </w:p>
    <w:p w14:paraId="1C685F70" w14:textId="77777777" w:rsidR="002E17C6" w:rsidRDefault="002E17C6" w:rsidP="00086860">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457833647"/>
        <w:placeholder>
          <w:docPart w:val="DefaultPlaceholder_-1854013440"/>
        </w:placeholder>
        <w:showingPlcHdr/>
      </w:sdtPr>
      <w:sdtContent>
        <w:p w14:paraId="1DBD56A2" w14:textId="14C12839" w:rsidR="00F62829" w:rsidRPr="001E74C1" w:rsidRDefault="00F62829" w:rsidP="00086860">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7622624D" w14:textId="77777777" w:rsidR="007A16C7" w:rsidRDefault="007A16C7" w:rsidP="0B5E9A88">
      <w:pPr>
        <w:spacing w:after="0" w:line="240" w:lineRule="auto"/>
        <w:rPr>
          <w:rFonts w:ascii="Arial" w:eastAsia="Arial" w:hAnsi="Arial" w:cs="Arial"/>
          <w:color w:val="000000" w:themeColor="text1"/>
          <w:sz w:val="22"/>
          <w:szCs w:val="22"/>
          <w:highlight w:val="yellow"/>
        </w:rPr>
      </w:pPr>
    </w:p>
    <w:p w14:paraId="685ECC06" w14:textId="06E23D91" w:rsidR="00F218C9" w:rsidRDefault="00F218C9" w:rsidP="00F218C9">
      <w:pPr>
        <w:spacing w:after="0"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How will ELs in the program have o</w:t>
      </w:r>
      <w:r w:rsidRPr="00F218C9">
        <w:rPr>
          <w:rFonts w:ascii="Arial" w:eastAsia="Arial" w:hAnsi="Arial" w:cs="Arial"/>
          <w:color w:val="000000" w:themeColor="text1"/>
          <w:sz w:val="22"/>
          <w:szCs w:val="22"/>
        </w:rPr>
        <w:t xml:space="preserve">pportunities to interact with non-EL peers in academic classes, electives, </w:t>
      </w:r>
      <w:r w:rsidR="00914C1E">
        <w:rPr>
          <w:rFonts w:ascii="Arial" w:eastAsia="Arial" w:hAnsi="Arial" w:cs="Arial"/>
          <w:color w:val="000000" w:themeColor="text1"/>
          <w:sz w:val="22"/>
          <w:szCs w:val="22"/>
        </w:rPr>
        <w:t xml:space="preserve">tiered interventions, </w:t>
      </w:r>
      <w:r w:rsidRPr="00F218C9">
        <w:rPr>
          <w:rFonts w:ascii="Arial" w:eastAsia="Arial" w:hAnsi="Arial" w:cs="Arial"/>
          <w:color w:val="000000" w:themeColor="text1"/>
          <w:sz w:val="22"/>
          <w:szCs w:val="22"/>
        </w:rPr>
        <w:t xml:space="preserve">advisory periods, lunch, recess, </w:t>
      </w:r>
      <w:r>
        <w:rPr>
          <w:rFonts w:ascii="Arial" w:eastAsia="Arial" w:hAnsi="Arial" w:cs="Arial"/>
          <w:color w:val="000000" w:themeColor="text1"/>
          <w:sz w:val="22"/>
          <w:szCs w:val="22"/>
        </w:rPr>
        <w:t xml:space="preserve">extracurriculars, </w:t>
      </w:r>
      <w:r w:rsidR="00E02E05">
        <w:rPr>
          <w:rFonts w:ascii="Arial" w:eastAsia="Arial" w:hAnsi="Arial" w:cs="Arial"/>
          <w:color w:val="000000" w:themeColor="text1"/>
          <w:sz w:val="22"/>
          <w:szCs w:val="22"/>
        </w:rPr>
        <w:t>etc.?</w:t>
      </w:r>
    </w:p>
    <w:p w14:paraId="5DCDFE6A" w14:textId="77777777" w:rsidR="00E02E05" w:rsidRDefault="00E02E05" w:rsidP="00E02E05">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827626618"/>
        <w:placeholder>
          <w:docPart w:val="F8B4C8CE3D5F4E0DABA242F3EAC561C2"/>
        </w:placeholder>
        <w:showingPlcHdr/>
      </w:sdtPr>
      <w:sdtContent>
        <w:p w14:paraId="1B77771F" w14:textId="42A61E98" w:rsidR="00E02E05" w:rsidRDefault="00E02E05" w:rsidP="00E02E05">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21B9115E" w14:textId="77777777" w:rsidR="00E02E05" w:rsidRDefault="00E02E05" w:rsidP="00E02E05">
      <w:pPr>
        <w:spacing w:after="0" w:line="240" w:lineRule="auto"/>
        <w:rPr>
          <w:rFonts w:ascii="Arial" w:eastAsia="Arial" w:hAnsi="Arial" w:cs="Arial"/>
          <w:color w:val="000000" w:themeColor="text1"/>
          <w:sz w:val="22"/>
          <w:szCs w:val="22"/>
        </w:rPr>
      </w:pPr>
    </w:p>
    <w:p w14:paraId="397CDF31" w14:textId="344557FE" w:rsidR="00E02E05" w:rsidRDefault="008B2677" w:rsidP="00E02E05">
      <w:pPr>
        <w:spacing w:after="0"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How will ELs in the program </w:t>
      </w:r>
      <w:r w:rsidR="00B11BEA">
        <w:rPr>
          <w:rFonts w:ascii="Arial" w:eastAsia="Arial" w:hAnsi="Arial" w:cs="Arial"/>
          <w:color w:val="000000" w:themeColor="text1"/>
          <w:sz w:val="22"/>
          <w:szCs w:val="22"/>
        </w:rPr>
        <w:t xml:space="preserve">have </w:t>
      </w:r>
      <w:r w:rsidR="005549B4">
        <w:rPr>
          <w:rFonts w:ascii="Arial" w:eastAsia="Arial" w:hAnsi="Arial" w:cs="Arial"/>
          <w:color w:val="000000" w:themeColor="text1"/>
          <w:sz w:val="22"/>
          <w:szCs w:val="22"/>
        </w:rPr>
        <w:t xml:space="preserve">equitable </w:t>
      </w:r>
      <w:r w:rsidR="00B11BEA">
        <w:rPr>
          <w:rFonts w:ascii="Arial" w:eastAsia="Arial" w:hAnsi="Arial" w:cs="Arial"/>
          <w:color w:val="000000" w:themeColor="text1"/>
          <w:sz w:val="22"/>
          <w:szCs w:val="22"/>
        </w:rPr>
        <w:t xml:space="preserve">access to all </w:t>
      </w:r>
      <w:r w:rsidR="003710C2">
        <w:rPr>
          <w:rFonts w:ascii="Arial" w:eastAsia="Arial" w:hAnsi="Arial" w:cs="Arial"/>
          <w:color w:val="000000" w:themeColor="text1"/>
          <w:sz w:val="22"/>
          <w:szCs w:val="22"/>
        </w:rPr>
        <w:t>academic and extracurricular opportunities within the school community as their non-EL peers?</w:t>
      </w:r>
    </w:p>
    <w:p w14:paraId="25F86590" w14:textId="77777777" w:rsidR="003710C2" w:rsidRDefault="003710C2" w:rsidP="003710C2">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580127699"/>
        <w:placeholder>
          <w:docPart w:val="796781033F6C40E5BAE5FBA4733935A8"/>
        </w:placeholder>
        <w:showingPlcHdr/>
      </w:sdtPr>
      <w:sdtContent>
        <w:p w14:paraId="308DF47C" w14:textId="455D13FD" w:rsidR="003710C2" w:rsidRDefault="003710C2" w:rsidP="003710C2">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11C898D7" w14:textId="77777777" w:rsidR="00E02E05" w:rsidRDefault="00E02E05" w:rsidP="00F218C9">
      <w:pPr>
        <w:spacing w:after="0" w:line="240" w:lineRule="auto"/>
        <w:rPr>
          <w:rFonts w:ascii="Arial" w:eastAsia="Arial" w:hAnsi="Arial" w:cs="Arial"/>
          <w:color w:val="000000" w:themeColor="text1"/>
          <w:sz w:val="22"/>
          <w:szCs w:val="22"/>
        </w:rPr>
      </w:pPr>
    </w:p>
    <w:p w14:paraId="5DCA6746" w14:textId="627AEB75" w:rsidR="740B4D8B" w:rsidRPr="00A22EBB" w:rsidRDefault="740B4D8B" w:rsidP="00A22EBB">
      <w:pPr>
        <w:pStyle w:val="Heading3"/>
        <w:rPr>
          <w:rFonts w:ascii="Arial" w:eastAsia="Arial" w:hAnsi="Arial" w:cs="Arial"/>
          <w:color w:val="auto"/>
        </w:rPr>
      </w:pPr>
      <w:bookmarkStart w:id="12" w:name="_Toc205997377"/>
      <w:r w:rsidRPr="00A22EBB">
        <w:rPr>
          <w:rFonts w:ascii="Arial" w:eastAsia="Arial" w:hAnsi="Arial" w:cs="Arial"/>
          <w:color w:val="auto"/>
        </w:rPr>
        <w:t>Program Staff and Qualifications</w:t>
      </w:r>
      <w:bookmarkEnd w:id="12"/>
    </w:p>
    <w:p w14:paraId="43625054" w14:textId="210AAC35" w:rsidR="740B4D8B" w:rsidRPr="00475BC9" w:rsidRDefault="152E248D" w:rsidP="0B5E9A88">
      <w:pPr>
        <w:spacing w:after="0" w:line="240" w:lineRule="auto"/>
        <w:rPr>
          <w:rFonts w:ascii="Arial" w:eastAsia="Arial" w:hAnsi="Arial" w:cs="Arial"/>
          <w:color w:val="000000" w:themeColor="text1"/>
          <w:sz w:val="22"/>
          <w:szCs w:val="22"/>
        </w:rPr>
      </w:pPr>
      <w:r w:rsidRPr="00475BC9">
        <w:rPr>
          <w:rFonts w:ascii="Arial" w:eastAsia="Arial" w:hAnsi="Arial" w:cs="Arial"/>
          <w:color w:val="000000" w:themeColor="text1"/>
          <w:sz w:val="22"/>
          <w:szCs w:val="22"/>
        </w:rPr>
        <w:t xml:space="preserve">Please list the school and district staff who will support the implementation and ongoing operation of the </w:t>
      </w:r>
      <w:r w:rsidR="004855AC" w:rsidRPr="00475BC9">
        <w:rPr>
          <w:rFonts w:ascii="Arial" w:eastAsia="Arial" w:hAnsi="Arial" w:cs="Arial"/>
          <w:color w:val="000000" w:themeColor="text1"/>
          <w:sz w:val="22"/>
          <w:szCs w:val="22"/>
        </w:rPr>
        <w:t>SEI</w:t>
      </w:r>
      <w:r w:rsidRPr="00475BC9">
        <w:rPr>
          <w:rFonts w:ascii="Arial" w:eastAsia="Arial" w:hAnsi="Arial" w:cs="Arial"/>
          <w:color w:val="000000" w:themeColor="text1"/>
          <w:sz w:val="22"/>
          <w:szCs w:val="22"/>
        </w:rPr>
        <w:t xml:space="preserve"> program including the number and expected qualifications of the program's educators.</w:t>
      </w:r>
      <w:r w:rsidR="740B4D8B" w:rsidRPr="00475BC9">
        <w:rPr>
          <w:rFonts w:ascii="Arial" w:eastAsia="Arial" w:hAnsi="Arial" w:cs="Arial"/>
          <w:color w:val="000000" w:themeColor="text1"/>
          <w:sz w:val="22"/>
          <w:szCs w:val="22"/>
        </w:rPr>
        <w:t xml:space="preserve"> </w:t>
      </w:r>
    </w:p>
    <w:p w14:paraId="4CE0AF9B" w14:textId="1083F1C4" w:rsidR="5728F891" w:rsidRDefault="5728F891" w:rsidP="5728F891">
      <w:pPr>
        <w:spacing w:after="0" w:line="240"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0"/>
        <w:gridCol w:w="2160"/>
        <w:gridCol w:w="2970"/>
        <w:gridCol w:w="3030"/>
      </w:tblGrid>
      <w:tr w:rsidR="5728F891" w:rsidRPr="00475BC9" w14:paraId="18779F33" w14:textId="77777777" w:rsidTr="5728F891">
        <w:trPr>
          <w:trHeight w:val="300"/>
        </w:trPr>
        <w:tc>
          <w:tcPr>
            <w:tcW w:w="1950" w:type="dxa"/>
            <w:shd w:val="clear" w:color="auto" w:fill="D9D9D9" w:themeFill="background1" w:themeFillShade="D9"/>
            <w:tcMar>
              <w:left w:w="105" w:type="dxa"/>
              <w:right w:w="105" w:type="dxa"/>
            </w:tcMar>
          </w:tcPr>
          <w:p w14:paraId="0139A0B8" w14:textId="4568964E" w:rsidR="5728F891" w:rsidRPr="00475BC9" w:rsidRDefault="5728F891" w:rsidP="5728F891">
            <w:pPr>
              <w:rPr>
                <w:rFonts w:ascii="Arial" w:eastAsia="Arial" w:hAnsi="Arial" w:cs="Arial"/>
                <w:sz w:val="22"/>
                <w:szCs w:val="22"/>
              </w:rPr>
            </w:pPr>
            <w:r w:rsidRPr="00475BC9">
              <w:rPr>
                <w:rFonts w:ascii="Arial" w:eastAsia="Arial" w:hAnsi="Arial" w:cs="Arial"/>
                <w:b/>
                <w:bCs/>
                <w:sz w:val="22"/>
                <w:szCs w:val="22"/>
              </w:rPr>
              <w:t>Role</w:t>
            </w:r>
          </w:p>
        </w:tc>
        <w:tc>
          <w:tcPr>
            <w:tcW w:w="2160" w:type="dxa"/>
            <w:shd w:val="clear" w:color="auto" w:fill="D9D9D9" w:themeFill="background1" w:themeFillShade="D9"/>
            <w:tcMar>
              <w:left w:w="105" w:type="dxa"/>
              <w:right w:w="105" w:type="dxa"/>
            </w:tcMar>
          </w:tcPr>
          <w:p w14:paraId="677D0072" w14:textId="618E42A9" w:rsidR="5728F891" w:rsidRPr="00475BC9" w:rsidRDefault="5728F891" w:rsidP="5728F891">
            <w:pPr>
              <w:rPr>
                <w:rFonts w:ascii="Arial" w:eastAsia="Arial" w:hAnsi="Arial" w:cs="Arial"/>
                <w:sz w:val="22"/>
                <w:szCs w:val="22"/>
              </w:rPr>
            </w:pPr>
            <w:r w:rsidRPr="00475BC9">
              <w:rPr>
                <w:rFonts w:ascii="Arial" w:eastAsia="Arial" w:hAnsi="Arial" w:cs="Arial"/>
                <w:b/>
                <w:bCs/>
                <w:sz w:val="22"/>
                <w:szCs w:val="22"/>
              </w:rPr>
              <w:t>Name</w:t>
            </w:r>
            <w:r w:rsidRPr="00475BC9">
              <w:rPr>
                <w:rFonts w:ascii="Arial" w:eastAsia="Arial" w:hAnsi="Arial" w:cs="Arial"/>
                <w:sz w:val="22"/>
                <w:szCs w:val="22"/>
              </w:rPr>
              <w:t xml:space="preserve"> </w:t>
            </w:r>
          </w:p>
          <w:p w14:paraId="5E4E333D" w14:textId="61B4DCFD" w:rsidR="5728F891" w:rsidRPr="00475BC9" w:rsidRDefault="5728F891" w:rsidP="5728F891">
            <w:pPr>
              <w:rPr>
                <w:rFonts w:ascii="Arial" w:eastAsia="Arial" w:hAnsi="Arial" w:cs="Arial"/>
                <w:sz w:val="22"/>
                <w:szCs w:val="22"/>
              </w:rPr>
            </w:pPr>
            <w:r w:rsidRPr="00475BC9">
              <w:rPr>
                <w:rFonts w:ascii="Arial" w:eastAsia="Arial" w:hAnsi="Arial" w:cs="Arial"/>
                <w:sz w:val="22"/>
                <w:szCs w:val="22"/>
              </w:rPr>
              <w:t>(if known)</w:t>
            </w:r>
          </w:p>
        </w:tc>
        <w:tc>
          <w:tcPr>
            <w:tcW w:w="2970" w:type="dxa"/>
            <w:shd w:val="clear" w:color="auto" w:fill="D9D9D9" w:themeFill="background1" w:themeFillShade="D9"/>
            <w:tcMar>
              <w:left w:w="105" w:type="dxa"/>
              <w:right w:w="105" w:type="dxa"/>
            </w:tcMar>
          </w:tcPr>
          <w:p w14:paraId="576004A0" w14:textId="67987958" w:rsidR="5728F891" w:rsidRPr="00475BC9" w:rsidRDefault="5728F891" w:rsidP="5728F891">
            <w:pPr>
              <w:rPr>
                <w:rFonts w:ascii="Arial" w:eastAsia="Arial" w:hAnsi="Arial" w:cs="Arial"/>
                <w:sz w:val="22"/>
                <w:szCs w:val="22"/>
              </w:rPr>
            </w:pPr>
            <w:r w:rsidRPr="00475BC9">
              <w:rPr>
                <w:rFonts w:ascii="Arial" w:eastAsia="Arial" w:hAnsi="Arial" w:cs="Arial"/>
                <w:b/>
                <w:bCs/>
                <w:sz w:val="22"/>
                <w:szCs w:val="22"/>
              </w:rPr>
              <w:t xml:space="preserve">Licensure Status </w:t>
            </w:r>
          </w:p>
          <w:p w14:paraId="1B3B3F57" w14:textId="0E436580" w:rsidR="5728F891" w:rsidRPr="00475BC9" w:rsidRDefault="5728F891" w:rsidP="5728F891">
            <w:pPr>
              <w:rPr>
                <w:rFonts w:ascii="Arial" w:eastAsia="Arial" w:hAnsi="Arial" w:cs="Arial"/>
                <w:sz w:val="22"/>
                <w:szCs w:val="22"/>
              </w:rPr>
            </w:pPr>
            <w:r w:rsidRPr="00475BC9">
              <w:rPr>
                <w:rFonts w:ascii="Arial" w:eastAsia="Arial" w:hAnsi="Arial" w:cs="Arial"/>
                <w:sz w:val="22"/>
                <w:szCs w:val="22"/>
              </w:rPr>
              <w:t>[include license(s) and endorsement(s) held]</w:t>
            </w:r>
          </w:p>
        </w:tc>
        <w:tc>
          <w:tcPr>
            <w:tcW w:w="3030" w:type="dxa"/>
            <w:shd w:val="clear" w:color="auto" w:fill="D9D9D9" w:themeFill="background1" w:themeFillShade="D9"/>
            <w:tcMar>
              <w:left w:w="105" w:type="dxa"/>
              <w:right w:w="105" w:type="dxa"/>
            </w:tcMar>
          </w:tcPr>
          <w:p w14:paraId="6A0801D0" w14:textId="1FAD37BE" w:rsidR="5728F891" w:rsidRPr="00475BC9" w:rsidRDefault="5728F891" w:rsidP="5728F891">
            <w:pPr>
              <w:rPr>
                <w:rFonts w:ascii="Arial" w:eastAsia="Arial" w:hAnsi="Arial" w:cs="Arial"/>
                <w:sz w:val="22"/>
                <w:szCs w:val="22"/>
              </w:rPr>
            </w:pPr>
            <w:r w:rsidRPr="00475BC9">
              <w:rPr>
                <w:rFonts w:ascii="Arial" w:eastAsia="Arial" w:hAnsi="Arial" w:cs="Arial"/>
                <w:b/>
                <w:bCs/>
                <w:sz w:val="22"/>
                <w:szCs w:val="22"/>
              </w:rPr>
              <w:t>Additional qualifications</w:t>
            </w:r>
          </w:p>
          <w:p w14:paraId="13F60834" w14:textId="6C1C3F6C" w:rsidR="5728F891" w:rsidRPr="00475BC9" w:rsidRDefault="5728F891" w:rsidP="5728F891">
            <w:pPr>
              <w:rPr>
                <w:rFonts w:ascii="Arial" w:eastAsia="Arial" w:hAnsi="Arial" w:cs="Arial"/>
                <w:sz w:val="22"/>
                <w:szCs w:val="22"/>
              </w:rPr>
            </w:pPr>
            <w:r w:rsidRPr="00475BC9">
              <w:rPr>
                <w:rFonts w:ascii="Arial" w:eastAsia="Arial" w:hAnsi="Arial" w:cs="Arial"/>
                <w:sz w:val="22"/>
                <w:szCs w:val="22"/>
              </w:rPr>
              <w:t>(if relevant)</w:t>
            </w:r>
          </w:p>
        </w:tc>
      </w:tr>
      <w:tr w:rsidR="5728F891" w:rsidRPr="00475BC9" w14:paraId="2494A859" w14:textId="77777777" w:rsidTr="5728F891">
        <w:trPr>
          <w:trHeight w:val="300"/>
        </w:trPr>
        <w:tc>
          <w:tcPr>
            <w:tcW w:w="1950" w:type="dxa"/>
            <w:tcMar>
              <w:left w:w="105" w:type="dxa"/>
              <w:right w:w="105" w:type="dxa"/>
            </w:tcMar>
          </w:tcPr>
          <w:p w14:paraId="45EA2682" w14:textId="0ED6F59E"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778948C5" w14:textId="667C32B0"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2538ACFA" w14:textId="6FCE0BFC"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08E59B6F" w14:textId="4B8459F8" w:rsidR="5728F891" w:rsidRPr="00475BC9" w:rsidRDefault="5728F891" w:rsidP="5728F891">
            <w:pPr>
              <w:rPr>
                <w:rFonts w:ascii="Arial" w:eastAsia="Arial" w:hAnsi="Arial" w:cs="Arial"/>
                <w:sz w:val="22"/>
                <w:szCs w:val="22"/>
              </w:rPr>
            </w:pPr>
          </w:p>
        </w:tc>
      </w:tr>
      <w:tr w:rsidR="5728F891" w:rsidRPr="00475BC9" w14:paraId="0E3D3166" w14:textId="77777777" w:rsidTr="5728F891">
        <w:trPr>
          <w:trHeight w:val="300"/>
        </w:trPr>
        <w:tc>
          <w:tcPr>
            <w:tcW w:w="1950" w:type="dxa"/>
            <w:tcMar>
              <w:left w:w="105" w:type="dxa"/>
              <w:right w:w="105" w:type="dxa"/>
            </w:tcMar>
          </w:tcPr>
          <w:p w14:paraId="5D1CE0E0" w14:textId="463B51AD"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4820C143" w14:textId="7AC1F3B6"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7C4A0C7C" w14:textId="35BFAC13"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65F8F577" w14:textId="412631EB" w:rsidR="5728F891" w:rsidRPr="00475BC9" w:rsidRDefault="5728F891" w:rsidP="5728F891">
            <w:pPr>
              <w:rPr>
                <w:rFonts w:ascii="Arial" w:eastAsia="Arial" w:hAnsi="Arial" w:cs="Arial"/>
                <w:sz w:val="22"/>
                <w:szCs w:val="22"/>
              </w:rPr>
            </w:pPr>
          </w:p>
        </w:tc>
      </w:tr>
      <w:tr w:rsidR="5728F891" w:rsidRPr="00475BC9" w14:paraId="1E4DEA6A" w14:textId="77777777" w:rsidTr="5728F891">
        <w:trPr>
          <w:trHeight w:val="300"/>
        </w:trPr>
        <w:tc>
          <w:tcPr>
            <w:tcW w:w="1950" w:type="dxa"/>
            <w:tcMar>
              <w:left w:w="105" w:type="dxa"/>
              <w:right w:w="105" w:type="dxa"/>
            </w:tcMar>
          </w:tcPr>
          <w:p w14:paraId="1825E8DB" w14:textId="60805A78"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3A2BD707" w14:textId="39CBAEF0"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75CE9A58" w14:textId="669E2D18"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3FE4C46F" w14:textId="39B89D3A" w:rsidR="5728F891" w:rsidRPr="00475BC9" w:rsidRDefault="5728F891" w:rsidP="5728F891">
            <w:pPr>
              <w:rPr>
                <w:rFonts w:ascii="Arial" w:eastAsia="Arial" w:hAnsi="Arial" w:cs="Arial"/>
                <w:sz w:val="22"/>
                <w:szCs w:val="22"/>
              </w:rPr>
            </w:pPr>
          </w:p>
        </w:tc>
      </w:tr>
      <w:tr w:rsidR="5728F891" w:rsidRPr="00475BC9" w14:paraId="64D0FCE9" w14:textId="77777777" w:rsidTr="5728F891">
        <w:trPr>
          <w:trHeight w:val="300"/>
        </w:trPr>
        <w:tc>
          <w:tcPr>
            <w:tcW w:w="1950" w:type="dxa"/>
            <w:tcMar>
              <w:left w:w="105" w:type="dxa"/>
              <w:right w:w="105" w:type="dxa"/>
            </w:tcMar>
          </w:tcPr>
          <w:p w14:paraId="08AB2DDF" w14:textId="01DC9E9B"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657FC610" w14:textId="19DD8CB3"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5277BF9E" w14:textId="3CE65217"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71748A16" w14:textId="71987A8B" w:rsidR="5728F891" w:rsidRPr="00475BC9" w:rsidRDefault="5728F891" w:rsidP="5728F891">
            <w:pPr>
              <w:rPr>
                <w:rFonts w:ascii="Arial" w:eastAsia="Arial" w:hAnsi="Arial" w:cs="Arial"/>
                <w:sz w:val="22"/>
                <w:szCs w:val="22"/>
              </w:rPr>
            </w:pPr>
          </w:p>
        </w:tc>
      </w:tr>
      <w:tr w:rsidR="5728F891" w:rsidRPr="00475BC9" w14:paraId="562C4859" w14:textId="77777777" w:rsidTr="5728F891">
        <w:trPr>
          <w:trHeight w:val="300"/>
        </w:trPr>
        <w:tc>
          <w:tcPr>
            <w:tcW w:w="1950" w:type="dxa"/>
            <w:tcMar>
              <w:left w:w="105" w:type="dxa"/>
              <w:right w:w="105" w:type="dxa"/>
            </w:tcMar>
          </w:tcPr>
          <w:p w14:paraId="105B0B5B" w14:textId="63D830AC"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51D21521" w14:textId="59D5A806"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60477119" w14:textId="6E66F18E"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2048307C" w14:textId="518C1771" w:rsidR="5728F891" w:rsidRPr="00475BC9" w:rsidRDefault="5728F891" w:rsidP="5728F891">
            <w:pPr>
              <w:rPr>
                <w:rFonts w:ascii="Arial" w:eastAsia="Arial" w:hAnsi="Arial" w:cs="Arial"/>
                <w:sz w:val="22"/>
                <w:szCs w:val="22"/>
              </w:rPr>
            </w:pPr>
          </w:p>
        </w:tc>
      </w:tr>
      <w:tr w:rsidR="5728F891" w:rsidRPr="00475BC9" w14:paraId="0F3B3E7C" w14:textId="77777777" w:rsidTr="5728F891">
        <w:trPr>
          <w:trHeight w:val="300"/>
        </w:trPr>
        <w:tc>
          <w:tcPr>
            <w:tcW w:w="1950" w:type="dxa"/>
            <w:tcMar>
              <w:left w:w="105" w:type="dxa"/>
              <w:right w:w="105" w:type="dxa"/>
            </w:tcMar>
          </w:tcPr>
          <w:p w14:paraId="77862295" w14:textId="6D5A57FF"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7B361EDE" w14:textId="3C1773C9"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6C7C63A2" w14:textId="1C378A45"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6E246AAF" w14:textId="76171665" w:rsidR="5728F891" w:rsidRPr="00475BC9" w:rsidRDefault="5728F891" w:rsidP="5728F891">
            <w:pPr>
              <w:rPr>
                <w:rFonts w:ascii="Arial" w:eastAsia="Arial" w:hAnsi="Arial" w:cs="Arial"/>
                <w:sz w:val="22"/>
                <w:szCs w:val="22"/>
              </w:rPr>
            </w:pPr>
          </w:p>
        </w:tc>
      </w:tr>
      <w:tr w:rsidR="5728F891" w:rsidRPr="00475BC9" w14:paraId="2D3A27E9" w14:textId="77777777" w:rsidTr="5728F891">
        <w:trPr>
          <w:trHeight w:val="300"/>
        </w:trPr>
        <w:tc>
          <w:tcPr>
            <w:tcW w:w="1950" w:type="dxa"/>
            <w:tcMar>
              <w:left w:w="105" w:type="dxa"/>
              <w:right w:w="105" w:type="dxa"/>
            </w:tcMar>
          </w:tcPr>
          <w:p w14:paraId="53D3902C" w14:textId="6E7F2A2C"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54F1DA0E" w14:textId="4289011C"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55837FFB" w14:textId="5F5A9EAE"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670B6222" w14:textId="73AAB673" w:rsidR="5728F891" w:rsidRPr="00475BC9" w:rsidRDefault="5728F891" w:rsidP="5728F891">
            <w:pPr>
              <w:rPr>
                <w:rFonts w:ascii="Arial" w:eastAsia="Arial" w:hAnsi="Arial" w:cs="Arial"/>
                <w:sz w:val="22"/>
                <w:szCs w:val="22"/>
              </w:rPr>
            </w:pPr>
          </w:p>
        </w:tc>
      </w:tr>
      <w:tr w:rsidR="5728F891" w:rsidRPr="00475BC9" w14:paraId="623A4480" w14:textId="77777777" w:rsidTr="5728F891">
        <w:trPr>
          <w:trHeight w:val="300"/>
        </w:trPr>
        <w:tc>
          <w:tcPr>
            <w:tcW w:w="1950" w:type="dxa"/>
            <w:tcMar>
              <w:left w:w="105" w:type="dxa"/>
              <w:right w:w="105" w:type="dxa"/>
            </w:tcMar>
          </w:tcPr>
          <w:p w14:paraId="0B002447" w14:textId="2A134816"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635C7164" w14:textId="77CB5FE5"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2E968190" w14:textId="52E30679"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63C80A3B" w14:textId="3F9069E0" w:rsidR="5728F891" w:rsidRPr="00475BC9" w:rsidRDefault="5728F891" w:rsidP="5728F891">
            <w:pPr>
              <w:rPr>
                <w:rFonts w:ascii="Arial" w:eastAsia="Arial" w:hAnsi="Arial" w:cs="Arial"/>
                <w:sz w:val="22"/>
                <w:szCs w:val="22"/>
              </w:rPr>
            </w:pPr>
          </w:p>
        </w:tc>
      </w:tr>
      <w:tr w:rsidR="5728F891" w:rsidRPr="00475BC9" w14:paraId="4208811A" w14:textId="77777777" w:rsidTr="5728F891">
        <w:trPr>
          <w:trHeight w:val="300"/>
        </w:trPr>
        <w:tc>
          <w:tcPr>
            <w:tcW w:w="1950" w:type="dxa"/>
            <w:tcMar>
              <w:left w:w="105" w:type="dxa"/>
              <w:right w:w="105" w:type="dxa"/>
            </w:tcMar>
          </w:tcPr>
          <w:p w14:paraId="29D18082" w14:textId="56A8F193"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6546A365" w14:textId="63BB5BF3"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08FC8AFB" w14:textId="3689E118"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5AEB05C4" w14:textId="6BFC5AC9" w:rsidR="5728F891" w:rsidRPr="00475BC9" w:rsidRDefault="5728F891" w:rsidP="5728F891">
            <w:pPr>
              <w:rPr>
                <w:rFonts w:ascii="Arial" w:eastAsia="Arial" w:hAnsi="Arial" w:cs="Arial"/>
                <w:sz w:val="22"/>
                <w:szCs w:val="22"/>
              </w:rPr>
            </w:pPr>
          </w:p>
        </w:tc>
      </w:tr>
      <w:tr w:rsidR="5728F891" w:rsidRPr="00475BC9" w14:paraId="70D728A1" w14:textId="77777777" w:rsidTr="5728F891">
        <w:trPr>
          <w:trHeight w:val="300"/>
        </w:trPr>
        <w:tc>
          <w:tcPr>
            <w:tcW w:w="1950" w:type="dxa"/>
            <w:tcMar>
              <w:left w:w="105" w:type="dxa"/>
              <w:right w:w="105" w:type="dxa"/>
            </w:tcMar>
          </w:tcPr>
          <w:p w14:paraId="32115A87" w14:textId="7A874D60" w:rsidR="5728F891" w:rsidRPr="00475BC9" w:rsidRDefault="5728F891" w:rsidP="5728F891">
            <w:pPr>
              <w:rPr>
                <w:rFonts w:ascii="Arial" w:eastAsia="Arial" w:hAnsi="Arial" w:cs="Arial"/>
                <w:sz w:val="22"/>
                <w:szCs w:val="22"/>
              </w:rPr>
            </w:pPr>
          </w:p>
        </w:tc>
        <w:tc>
          <w:tcPr>
            <w:tcW w:w="2160" w:type="dxa"/>
            <w:tcMar>
              <w:left w:w="105" w:type="dxa"/>
              <w:right w:w="105" w:type="dxa"/>
            </w:tcMar>
          </w:tcPr>
          <w:p w14:paraId="499748BE" w14:textId="1EE20512" w:rsidR="5728F891" w:rsidRPr="00475BC9" w:rsidRDefault="5728F891" w:rsidP="5728F891">
            <w:pPr>
              <w:rPr>
                <w:rFonts w:ascii="Arial" w:eastAsia="Arial" w:hAnsi="Arial" w:cs="Arial"/>
                <w:sz w:val="22"/>
                <w:szCs w:val="22"/>
              </w:rPr>
            </w:pPr>
          </w:p>
        </w:tc>
        <w:tc>
          <w:tcPr>
            <w:tcW w:w="2970" w:type="dxa"/>
            <w:tcMar>
              <w:left w:w="105" w:type="dxa"/>
              <w:right w:w="105" w:type="dxa"/>
            </w:tcMar>
          </w:tcPr>
          <w:p w14:paraId="1A744A48" w14:textId="393F458B" w:rsidR="5728F891" w:rsidRPr="00475BC9" w:rsidRDefault="5728F891" w:rsidP="5728F891">
            <w:pPr>
              <w:rPr>
                <w:rFonts w:ascii="Arial" w:eastAsia="Arial" w:hAnsi="Arial" w:cs="Arial"/>
                <w:sz w:val="22"/>
                <w:szCs w:val="22"/>
              </w:rPr>
            </w:pPr>
          </w:p>
        </w:tc>
        <w:tc>
          <w:tcPr>
            <w:tcW w:w="3030" w:type="dxa"/>
            <w:tcMar>
              <w:left w:w="105" w:type="dxa"/>
              <w:right w:w="105" w:type="dxa"/>
            </w:tcMar>
          </w:tcPr>
          <w:p w14:paraId="2BFFB5F0" w14:textId="520F2641" w:rsidR="5728F891" w:rsidRPr="00475BC9" w:rsidRDefault="5728F891" w:rsidP="5728F891">
            <w:pPr>
              <w:rPr>
                <w:rFonts w:ascii="Arial" w:eastAsia="Arial" w:hAnsi="Arial" w:cs="Arial"/>
                <w:sz w:val="22"/>
                <w:szCs w:val="22"/>
              </w:rPr>
            </w:pPr>
          </w:p>
        </w:tc>
      </w:tr>
    </w:tbl>
    <w:p w14:paraId="788E6025" w14:textId="22C0F8CD" w:rsidR="5728F891" w:rsidRDefault="5728F891" w:rsidP="5728F891">
      <w:pPr>
        <w:spacing w:after="0" w:line="240" w:lineRule="auto"/>
        <w:rPr>
          <w:rFonts w:ascii="Arial" w:eastAsia="Arial" w:hAnsi="Arial" w:cs="Arial"/>
          <w:color w:val="000000" w:themeColor="text1"/>
        </w:rPr>
      </w:pPr>
    </w:p>
    <w:p w14:paraId="4C2AD254" w14:textId="6BA754BB" w:rsidR="740B4D8B" w:rsidRDefault="740B4D8B" w:rsidP="5728F891">
      <w:pPr>
        <w:spacing w:after="0" w:line="240" w:lineRule="auto"/>
        <w:rPr>
          <w:rFonts w:ascii="Arial" w:eastAsia="Arial" w:hAnsi="Arial" w:cs="Arial"/>
          <w:color w:val="000000" w:themeColor="text1"/>
          <w:sz w:val="22"/>
          <w:szCs w:val="22"/>
        </w:rPr>
      </w:pPr>
      <w:r w:rsidRPr="00AC3016">
        <w:rPr>
          <w:rFonts w:ascii="Arial" w:eastAsia="Arial" w:hAnsi="Arial" w:cs="Arial"/>
          <w:color w:val="000000" w:themeColor="text1"/>
          <w:sz w:val="22"/>
          <w:szCs w:val="22"/>
        </w:rPr>
        <w:t>List program staff roles that are currently unfilled (you may be asked to provide a future staffing update to DESE if necessary):</w:t>
      </w:r>
    </w:p>
    <w:p w14:paraId="1BE10E2F" w14:textId="77777777" w:rsidR="00F97629" w:rsidRDefault="00F97629" w:rsidP="5728F891">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22135986"/>
        <w:placeholder>
          <w:docPart w:val="DefaultPlaceholder_-1854013440"/>
        </w:placeholder>
        <w:showingPlcHdr/>
      </w:sdtPr>
      <w:sdtContent>
        <w:p w14:paraId="1E15E52B" w14:textId="2BA7118E" w:rsidR="00AC3016" w:rsidRPr="00AC3016" w:rsidRDefault="00AC3016" w:rsidP="5728F891">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035BF677" w14:textId="29D85135" w:rsidR="5728F891" w:rsidRPr="00AC3016" w:rsidRDefault="5728F891" w:rsidP="5728F891">
      <w:pPr>
        <w:spacing w:after="0" w:line="240" w:lineRule="auto"/>
        <w:rPr>
          <w:rFonts w:ascii="Arial" w:eastAsia="Arial" w:hAnsi="Arial" w:cs="Arial"/>
          <w:color w:val="000000" w:themeColor="text1"/>
          <w:sz w:val="22"/>
          <w:szCs w:val="22"/>
        </w:rPr>
      </w:pPr>
    </w:p>
    <w:p w14:paraId="16F0C328" w14:textId="45B06BF7" w:rsidR="740B4D8B" w:rsidRDefault="740B4D8B" w:rsidP="5728F891">
      <w:pPr>
        <w:spacing w:after="0" w:line="240" w:lineRule="auto"/>
        <w:rPr>
          <w:rFonts w:ascii="Arial" w:eastAsia="Arial" w:hAnsi="Arial" w:cs="Arial"/>
          <w:color w:val="000000" w:themeColor="text1"/>
          <w:sz w:val="22"/>
          <w:szCs w:val="22"/>
        </w:rPr>
      </w:pPr>
      <w:r w:rsidRPr="00AC3016">
        <w:rPr>
          <w:rFonts w:ascii="Arial" w:eastAsia="Arial" w:hAnsi="Arial" w:cs="Arial"/>
          <w:color w:val="000000" w:themeColor="text1"/>
          <w:sz w:val="22"/>
          <w:szCs w:val="22"/>
        </w:rPr>
        <w:t>Describe the plan to recruit and hire qualified staff for unfilled roles, including whether you have taken an inventory of current staff and licenses. For unlicensed and unendorsed staff that you plan to assign to the proposed program, describe the support you will provide to these educators to become properly licensed and endorsed.</w:t>
      </w:r>
    </w:p>
    <w:p w14:paraId="03B6F43E" w14:textId="77777777" w:rsidR="00AA7E69" w:rsidRDefault="00AA7E69" w:rsidP="5728F891">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771618093"/>
        <w:placeholder>
          <w:docPart w:val="DefaultPlaceholder_-1854013440"/>
        </w:placeholder>
        <w:showingPlcHdr/>
      </w:sdtPr>
      <w:sdtContent>
        <w:p w14:paraId="3DCCD414" w14:textId="16A87A19" w:rsidR="00AA7E69" w:rsidRPr="00AC3016" w:rsidRDefault="00AA7E69" w:rsidP="5728F891">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0CC765EF" w14:textId="5115A4CC" w:rsidR="5728F891" w:rsidRPr="00AC3016" w:rsidRDefault="5728F891" w:rsidP="5728F891">
      <w:pPr>
        <w:spacing w:after="0" w:line="240" w:lineRule="auto"/>
        <w:rPr>
          <w:rFonts w:ascii="Arial" w:eastAsia="Arial" w:hAnsi="Arial" w:cs="Arial"/>
          <w:color w:val="000000" w:themeColor="text1"/>
          <w:sz w:val="22"/>
          <w:szCs w:val="22"/>
        </w:rPr>
      </w:pPr>
    </w:p>
    <w:p w14:paraId="0564D3D4" w14:textId="47DF8D11" w:rsidR="740B4D8B" w:rsidRPr="00AC3016" w:rsidRDefault="740B4D8B" w:rsidP="5728F891">
      <w:pPr>
        <w:spacing w:after="0" w:line="240" w:lineRule="auto"/>
        <w:rPr>
          <w:rFonts w:ascii="Arial" w:eastAsia="Arial" w:hAnsi="Arial" w:cs="Arial"/>
          <w:color w:val="000000" w:themeColor="text1"/>
          <w:sz w:val="22"/>
          <w:szCs w:val="22"/>
        </w:rPr>
      </w:pPr>
      <w:r w:rsidRPr="00AC3016">
        <w:rPr>
          <w:rFonts w:ascii="Arial" w:eastAsia="Arial" w:hAnsi="Arial" w:cs="Arial"/>
          <w:color w:val="000000" w:themeColor="text1"/>
          <w:sz w:val="22"/>
          <w:szCs w:val="22"/>
        </w:rPr>
        <w:t>NOTE: More information about licensure is available at:</w:t>
      </w:r>
    </w:p>
    <w:p w14:paraId="20E8BBFC" w14:textId="5E543BC5" w:rsidR="740B4D8B" w:rsidRPr="00AC3016" w:rsidRDefault="740B4D8B" w:rsidP="5728F891">
      <w:pPr>
        <w:pStyle w:val="ListParagraph"/>
        <w:numPr>
          <w:ilvl w:val="0"/>
          <w:numId w:val="15"/>
        </w:numPr>
        <w:spacing w:after="0" w:line="240" w:lineRule="auto"/>
        <w:rPr>
          <w:rFonts w:ascii="Arial" w:eastAsia="Arial" w:hAnsi="Arial" w:cs="Arial"/>
          <w:color w:val="000000" w:themeColor="text1"/>
          <w:sz w:val="22"/>
          <w:szCs w:val="22"/>
        </w:rPr>
      </w:pPr>
      <w:hyperlink r:id="rId16">
        <w:r w:rsidRPr="00AC3016">
          <w:rPr>
            <w:rStyle w:val="Hyperlink"/>
            <w:rFonts w:ascii="Arial" w:eastAsia="Arial" w:hAnsi="Arial" w:cs="Arial"/>
            <w:sz w:val="22"/>
            <w:szCs w:val="22"/>
          </w:rPr>
          <w:t>Office of Educator Licensure – License Types &amp; Validity</w:t>
        </w:r>
      </w:hyperlink>
    </w:p>
    <w:p w14:paraId="17395C26" w14:textId="05EA8D36" w:rsidR="740B4D8B" w:rsidRPr="00AC3016" w:rsidRDefault="740B4D8B" w:rsidP="5728F891">
      <w:pPr>
        <w:pStyle w:val="ListParagraph"/>
        <w:numPr>
          <w:ilvl w:val="0"/>
          <w:numId w:val="15"/>
        </w:numPr>
        <w:spacing w:after="0" w:line="240" w:lineRule="auto"/>
        <w:rPr>
          <w:rFonts w:ascii="Arial" w:eastAsia="Arial" w:hAnsi="Arial" w:cs="Arial"/>
          <w:color w:val="000000" w:themeColor="text1"/>
          <w:sz w:val="22"/>
          <w:szCs w:val="22"/>
        </w:rPr>
      </w:pPr>
      <w:hyperlink r:id="rId17">
        <w:r w:rsidRPr="00AC3016">
          <w:rPr>
            <w:rStyle w:val="Hyperlink"/>
            <w:rFonts w:ascii="Arial" w:eastAsia="Arial" w:hAnsi="Arial" w:cs="Arial"/>
            <w:sz w:val="22"/>
            <w:szCs w:val="22"/>
          </w:rPr>
          <w:t>603 CMR 7.00</w:t>
        </w:r>
      </w:hyperlink>
      <w:r w:rsidRPr="00AC3016">
        <w:rPr>
          <w:rFonts w:ascii="Arial" w:eastAsia="Arial" w:hAnsi="Arial" w:cs="Arial"/>
          <w:color w:val="000000" w:themeColor="text1"/>
          <w:sz w:val="22"/>
          <w:szCs w:val="22"/>
        </w:rPr>
        <w:t>: Educator Licensure and Preparation Program Approval Regulations</w:t>
      </w:r>
    </w:p>
    <w:p w14:paraId="304BDA5E" w14:textId="19C326B0" w:rsidR="5728F891" w:rsidRDefault="5728F891" w:rsidP="5728F891">
      <w:pPr>
        <w:pBdr>
          <w:top w:val="nil"/>
          <w:left w:val="nil"/>
          <w:bottom w:val="nil"/>
          <w:right w:val="nil"/>
          <w:between w:val="nil"/>
        </w:pBdr>
        <w:spacing w:after="0" w:line="240" w:lineRule="auto"/>
        <w:rPr>
          <w:rFonts w:ascii="Arial" w:eastAsia="Arial" w:hAnsi="Arial" w:cs="Arial"/>
        </w:rPr>
      </w:pPr>
    </w:p>
    <w:p w14:paraId="760244E3" w14:textId="117B4B3B" w:rsidR="740B4D8B" w:rsidRPr="00A22EBB" w:rsidRDefault="740B4D8B" w:rsidP="00A22EBB">
      <w:pPr>
        <w:pStyle w:val="Heading3"/>
        <w:rPr>
          <w:rFonts w:ascii="Arial" w:eastAsia="Arial" w:hAnsi="Arial" w:cs="Arial"/>
          <w:color w:val="auto"/>
        </w:rPr>
      </w:pPr>
      <w:bookmarkStart w:id="13" w:name="_Toc205997378"/>
      <w:r w:rsidRPr="00A22EBB">
        <w:rPr>
          <w:rFonts w:ascii="Arial" w:eastAsia="Arial" w:hAnsi="Arial" w:cs="Arial"/>
          <w:color w:val="auto"/>
        </w:rPr>
        <w:t>Special Education Services for Students with Disabilities</w:t>
      </w:r>
      <w:bookmarkEnd w:id="13"/>
    </w:p>
    <w:p w14:paraId="59F14E05" w14:textId="4A0110CC" w:rsidR="5728F891" w:rsidRDefault="5728F891" w:rsidP="5728F891">
      <w:pPr>
        <w:spacing w:after="0" w:line="240" w:lineRule="auto"/>
        <w:rPr>
          <w:rFonts w:ascii="Arial" w:eastAsia="Arial" w:hAnsi="Arial" w:cs="Arial"/>
          <w:color w:val="000000" w:themeColor="text1"/>
          <w:sz w:val="22"/>
          <w:szCs w:val="22"/>
        </w:rPr>
      </w:pPr>
    </w:p>
    <w:p w14:paraId="54A43FB7" w14:textId="7D162DA0" w:rsidR="24A47D11" w:rsidRDefault="24A47D11" w:rsidP="0B5E9A88">
      <w:pPr>
        <w:spacing w:after="0" w:line="240" w:lineRule="auto"/>
        <w:rPr>
          <w:rFonts w:ascii="Arial" w:eastAsia="Arial" w:hAnsi="Arial" w:cs="Arial"/>
          <w:color w:val="000000" w:themeColor="text1"/>
          <w:sz w:val="22"/>
          <w:szCs w:val="22"/>
        </w:rPr>
      </w:pPr>
      <w:r w:rsidRPr="00AC3016">
        <w:rPr>
          <w:rFonts w:ascii="Arial" w:eastAsia="Arial" w:hAnsi="Arial" w:cs="Arial"/>
          <w:color w:val="000000" w:themeColor="text1"/>
          <w:sz w:val="22"/>
          <w:szCs w:val="22"/>
        </w:rPr>
        <w:t>Describe how students with disabilities will have access to both special education services and English learner education services</w:t>
      </w:r>
      <w:r w:rsidR="000809D9" w:rsidRPr="00AC3016">
        <w:rPr>
          <w:rFonts w:ascii="Arial" w:eastAsia="Arial" w:hAnsi="Arial" w:cs="Arial"/>
          <w:color w:val="000000" w:themeColor="text1"/>
          <w:sz w:val="22"/>
          <w:szCs w:val="22"/>
        </w:rPr>
        <w:t>.</w:t>
      </w:r>
    </w:p>
    <w:p w14:paraId="5BA4C8C6" w14:textId="77777777" w:rsidR="00F97629" w:rsidRPr="00AC3016" w:rsidRDefault="00F97629" w:rsidP="0B5E9A88">
      <w:pPr>
        <w:spacing w:after="0" w:line="240" w:lineRule="auto"/>
        <w:rPr>
          <w:rFonts w:ascii="Arial" w:eastAsia="Arial" w:hAnsi="Arial" w:cs="Arial"/>
          <w:sz w:val="22"/>
          <w:szCs w:val="22"/>
        </w:rPr>
      </w:pPr>
    </w:p>
    <w:sdt>
      <w:sdtPr>
        <w:rPr>
          <w:rFonts w:ascii="Arial" w:eastAsia="Arial" w:hAnsi="Arial" w:cs="Arial"/>
          <w:color w:val="000000" w:themeColor="text1"/>
        </w:rPr>
        <w:id w:val="839353332"/>
        <w:placeholder>
          <w:docPart w:val="DefaultPlaceholder_-1854013440"/>
        </w:placeholder>
        <w:showingPlcHdr/>
      </w:sdtPr>
      <w:sdtContent>
        <w:p w14:paraId="4B14EDDC" w14:textId="474C81C1" w:rsidR="5728F891" w:rsidRDefault="00AC3016" w:rsidP="5728F891">
          <w:pPr>
            <w:spacing w:after="0" w:line="240" w:lineRule="auto"/>
            <w:rPr>
              <w:rFonts w:ascii="Arial" w:eastAsia="Arial" w:hAnsi="Arial" w:cs="Arial"/>
              <w:color w:val="000000" w:themeColor="text1"/>
            </w:rPr>
          </w:pPr>
          <w:r w:rsidRPr="00FA352A">
            <w:rPr>
              <w:rStyle w:val="PlaceholderText"/>
            </w:rPr>
            <w:t>Click or tap here to enter text.</w:t>
          </w:r>
        </w:p>
      </w:sdtContent>
    </w:sdt>
    <w:p w14:paraId="32A8C2C3" w14:textId="75E7A093" w:rsidR="5728F891" w:rsidRDefault="5728F891" w:rsidP="5728F891">
      <w:pPr>
        <w:spacing w:after="0" w:line="240" w:lineRule="auto"/>
        <w:rPr>
          <w:rFonts w:ascii="Arial" w:eastAsia="Arial" w:hAnsi="Arial" w:cs="Arial"/>
          <w:color w:val="000000" w:themeColor="text1"/>
        </w:rPr>
      </w:pPr>
    </w:p>
    <w:p w14:paraId="58C93026" w14:textId="31B8D201" w:rsidR="740B4D8B" w:rsidRPr="00A22EBB" w:rsidRDefault="740B4D8B" w:rsidP="00A22EBB">
      <w:pPr>
        <w:pStyle w:val="Heading3"/>
        <w:rPr>
          <w:rFonts w:ascii="Arial" w:eastAsia="Arial" w:hAnsi="Arial" w:cs="Arial"/>
          <w:color w:val="auto"/>
        </w:rPr>
      </w:pPr>
      <w:bookmarkStart w:id="14" w:name="_Toc205997379"/>
      <w:r w:rsidRPr="00A22EBB">
        <w:rPr>
          <w:rFonts w:ascii="Arial" w:eastAsia="Arial" w:hAnsi="Arial" w:cs="Arial"/>
          <w:color w:val="auto"/>
        </w:rPr>
        <w:t>Professional Learning and Staff Development</w:t>
      </w:r>
      <w:bookmarkEnd w:id="14"/>
    </w:p>
    <w:p w14:paraId="36A8BE57" w14:textId="6C18ECFE" w:rsidR="0B5E9A88" w:rsidRDefault="0B5E9A88" w:rsidP="0B5E9A88">
      <w:pPr>
        <w:spacing w:after="0" w:line="240" w:lineRule="auto"/>
        <w:rPr>
          <w:rFonts w:ascii="Arial" w:eastAsia="Arial" w:hAnsi="Arial" w:cs="Arial"/>
          <w:color w:val="000000" w:themeColor="text1"/>
        </w:rPr>
      </w:pPr>
    </w:p>
    <w:p w14:paraId="7CAABF03" w14:textId="0182B72A" w:rsidR="1DAE237D" w:rsidRDefault="1DAE237D" w:rsidP="0B5E9A88">
      <w:pPr>
        <w:spacing w:after="0" w:line="240" w:lineRule="auto"/>
        <w:rPr>
          <w:rFonts w:ascii="Arial" w:eastAsia="Arial" w:hAnsi="Arial" w:cs="Arial"/>
          <w:sz w:val="22"/>
          <w:szCs w:val="22"/>
        </w:rPr>
      </w:pPr>
      <w:r w:rsidRPr="00313526">
        <w:rPr>
          <w:rFonts w:ascii="Arial" w:eastAsia="Arial" w:hAnsi="Arial" w:cs="Arial"/>
          <w:color w:val="000000" w:themeColor="text1"/>
          <w:sz w:val="22"/>
          <w:szCs w:val="22"/>
        </w:rPr>
        <w:t xml:space="preserve">Describe the plans for ongoing professional development related to </w:t>
      </w:r>
      <w:r w:rsidR="000809D9" w:rsidRPr="00313526">
        <w:rPr>
          <w:rFonts w:ascii="Arial" w:eastAsia="Arial" w:hAnsi="Arial" w:cs="Arial"/>
          <w:color w:val="000000" w:themeColor="text1"/>
          <w:sz w:val="22"/>
          <w:szCs w:val="22"/>
        </w:rPr>
        <w:t>SEI and ESL instruction</w:t>
      </w:r>
      <w:r w:rsidRPr="00313526">
        <w:rPr>
          <w:rFonts w:ascii="Arial" w:eastAsia="Arial" w:hAnsi="Arial" w:cs="Arial"/>
          <w:color w:val="000000" w:themeColor="text1"/>
          <w:sz w:val="22"/>
          <w:szCs w:val="22"/>
        </w:rPr>
        <w:t xml:space="preserve">. Include information about how staff will be prepared to implement culturally and linguistically responsive instruction and assessment and serve dually identified students (i.e., ELs with disabilities). </w:t>
      </w:r>
      <w:r w:rsidRPr="00313526">
        <w:rPr>
          <w:rFonts w:ascii="Arial" w:eastAsia="Arial" w:hAnsi="Arial" w:cs="Arial"/>
          <w:sz w:val="22"/>
          <w:szCs w:val="22"/>
        </w:rPr>
        <w:t xml:space="preserve"> </w:t>
      </w:r>
    </w:p>
    <w:p w14:paraId="205D6DF8" w14:textId="77777777" w:rsidR="00F97629" w:rsidRPr="00313526" w:rsidRDefault="00F97629" w:rsidP="0B5E9A88">
      <w:pPr>
        <w:spacing w:after="0" w:line="240" w:lineRule="auto"/>
        <w:rPr>
          <w:rFonts w:ascii="Arial" w:eastAsia="Arial" w:hAnsi="Arial" w:cs="Arial"/>
          <w:sz w:val="22"/>
          <w:szCs w:val="22"/>
        </w:rPr>
      </w:pPr>
    </w:p>
    <w:sdt>
      <w:sdtPr>
        <w:id w:val="-1424487578"/>
        <w:placeholder>
          <w:docPart w:val="DefaultPlaceholder_-1854013440"/>
        </w:placeholder>
        <w:showingPlcHdr/>
      </w:sdtPr>
      <w:sdtContent>
        <w:p w14:paraId="354D7DE3" w14:textId="44E15BCD" w:rsidR="00313526" w:rsidRDefault="00313526" w:rsidP="0B5E9A88">
          <w:pPr>
            <w:spacing w:after="0" w:line="240" w:lineRule="auto"/>
          </w:pPr>
          <w:r w:rsidRPr="00FA352A">
            <w:rPr>
              <w:rStyle w:val="PlaceholderText"/>
            </w:rPr>
            <w:t>Click or tap here to enter text.</w:t>
          </w:r>
        </w:p>
      </w:sdtContent>
    </w:sdt>
    <w:p w14:paraId="1DA85355" w14:textId="0B4D6FEA" w:rsidR="0B5E9A88" w:rsidRDefault="0B5E9A88">
      <w:r>
        <w:br w:type="page"/>
      </w:r>
    </w:p>
    <w:p w14:paraId="28EB4658" w14:textId="6C01396B" w:rsidR="4211A90F" w:rsidRPr="001F5E76" w:rsidRDefault="4211A90F" w:rsidP="001F5E76">
      <w:pPr>
        <w:pStyle w:val="Heading2"/>
        <w:rPr>
          <w:rFonts w:ascii="Arial" w:eastAsia="Arial" w:hAnsi="Arial" w:cs="Arial"/>
          <w:color w:val="auto"/>
        </w:rPr>
      </w:pPr>
      <w:bookmarkStart w:id="15" w:name="Bookmark3"/>
      <w:bookmarkStart w:id="16" w:name="_Toc205997380"/>
      <w:r w:rsidRPr="001F5E76">
        <w:rPr>
          <w:rFonts w:ascii="Arial" w:eastAsia="Arial" w:hAnsi="Arial" w:cs="Arial"/>
          <w:color w:val="auto"/>
        </w:rPr>
        <w:lastRenderedPageBreak/>
        <w:t>Prong</w:t>
      </w:r>
      <w:bookmarkEnd w:id="15"/>
      <w:r w:rsidRPr="001F5E76">
        <w:rPr>
          <w:rFonts w:ascii="Arial" w:eastAsia="Arial" w:hAnsi="Arial" w:cs="Arial"/>
          <w:color w:val="auto"/>
        </w:rPr>
        <w:t xml:space="preserve"> 3: Proposed Program Evaluation</w:t>
      </w:r>
      <w:bookmarkEnd w:id="16"/>
    </w:p>
    <w:p w14:paraId="20F7C98B" w14:textId="3CC9892C"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12EF48F7" w14:textId="29FAC337" w:rsidR="4211A90F" w:rsidRPr="00BF2A0C" w:rsidRDefault="4211A90F" w:rsidP="5728F891">
      <w:pPr>
        <w:spacing w:after="0" w:line="240" w:lineRule="auto"/>
        <w:rPr>
          <w:rFonts w:ascii="Arial" w:eastAsia="Arial" w:hAnsi="Arial" w:cs="Arial"/>
          <w:color w:val="000000" w:themeColor="text1"/>
        </w:rPr>
      </w:pPr>
      <w:r w:rsidRPr="00BF2A0C">
        <w:rPr>
          <w:rFonts w:ascii="Arial" w:eastAsia="Arial" w:hAnsi="Arial" w:cs="Arial"/>
          <w:b/>
          <w:bCs/>
          <w:color w:val="000000" w:themeColor="text1"/>
        </w:rPr>
        <w:t xml:space="preserve">Castañeda Prong 3 </w:t>
      </w:r>
    </w:p>
    <w:p w14:paraId="61F090BA" w14:textId="15B5A1A1" w:rsidR="4211A90F" w:rsidRPr="00BF2A0C" w:rsidRDefault="4211A90F" w:rsidP="5728F891">
      <w:p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 xml:space="preserve">It is not enough that the district’s ELE program has a sound educational theory and is resourced appropriately. It must also be effective. As a result, every district in Massachusetts must conduct periodic evaluations of its ELE program </w:t>
      </w:r>
      <w:r w:rsidRPr="00BF2A0C">
        <w:rPr>
          <w:rFonts w:ascii="Arial" w:eastAsia="Arial" w:hAnsi="Arial" w:cs="Arial"/>
          <w:b/>
          <w:bCs/>
          <w:color w:val="000000" w:themeColor="text1"/>
          <w:sz w:val="22"/>
          <w:szCs w:val="22"/>
        </w:rPr>
        <w:t>at least every two years.</w:t>
      </w:r>
    </w:p>
    <w:p w14:paraId="0C19C85F" w14:textId="6909B660" w:rsidR="5728F891" w:rsidRDefault="5728F891" w:rsidP="5728F891">
      <w:pPr>
        <w:spacing w:after="0" w:line="240" w:lineRule="auto"/>
        <w:rPr>
          <w:rFonts w:ascii="Arial" w:eastAsia="Arial" w:hAnsi="Arial" w:cs="Arial"/>
          <w:b/>
          <w:bCs/>
          <w:color w:val="000000" w:themeColor="text1"/>
        </w:rPr>
      </w:pPr>
    </w:p>
    <w:p w14:paraId="5940B73A" w14:textId="141FCFF4" w:rsidR="4211A90F" w:rsidRPr="00A22EBB" w:rsidRDefault="4211A90F" w:rsidP="00A22EBB">
      <w:pPr>
        <w:pStyle w:val="Heading3"/>
        <w:rPr>
          <w:rFonts w:ascii="Arial" w:eastAsia="Arial" w:hAnsi="Arial" w:cs="Arial"/>
          <w:color w:val="auto"/>
        </w:rPr>
      </w:pPr>
      <w:bookmarkStart w:id="17" w:name="_Toc205997381"/>
      <w:r w:rsidRPr="00A22EBB">
        <w:rPr>
          <w:rFonts w:ascii="Arial" w:eastAsia="Arial" w:hAnsi="Arial" w:cs="Arial"/>
          <w:color w:val="auto"/>
        </w:rPr>
        <w:t>Legal Requirements</w:t>
      </w:r>
      <w:bookmarkEnd w:id="17"/>
    </w:p>
    <w:p w14:paraId="7B15BA5D" w14:textId="1854CDDF" w:rsidR="4211A90F" w:rsidRPr="00BF2A0C" w:rsidRDefault="4211A90F" w:rsidP="5728F891">
      <w:p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According to M.G.L. Ch. 71A and 603 CMR 14.04, all new program proposals are required to include a description of the following:</w:t>
      </w:r>
    </w:p>
    <w:p w14:paraId="502F8B3A" w14:textId="7A4081AF" w:rsidR="4211A90F" w:rsidRPr="00BF2A0C" w:rsidRDefault="4211A90F" w:rsidP="5728F891">
      <w:pPr>
        <w:spacing w:before="240" w:after="240" w:line="240" w:lineRule="auto"/>
        <w:ind w:left="720"/>
        <w:rPr>
          <w:rFonts w:ascii="Arial" w:eastAsia="Arial" w:hAnsi="Arial" w:cs="Arial"/>
          <w:color w:val="000000" w:themeColor="text1"/>
          <w:sz w:val="22"/>
          <w:szCs w:val="22"/>
        </w:rPr>
      </w:pPr>
      <w:r w:rsidRPr="00BF2A0C">
        <w:rPr>
          <w:rFonts w:ascii="Arial" w:eastAsia="Arial" w:hAnsi="Arial" w:cs="Arial"/>
          <w:color w:val="000000" w:themeColor="text1"/>
          <w:sz w:val="22"/>
          <w:szCs w:val="22"/>
        </w:rPr>
        <w:t>“(e) any current English learner program(s), including data concerning its impact on student learning and English language acquisition;</w:t>
      </w:r>
    </w:p>
    <w:p w14:paraId="4D117A7C" w14:textId="21439E0E" w:rsidR="4211A90F" w:rsidRPr="00BF2A0C" w:rsidRDefault="4211A90F" w:rsidP="5728F891">
      <w:pPr>
        <w:spacing w:before="240" w:after="240" w:line="240" w:lineRule="auto"/>
        <w:ind w:left="720"/>
        <w:rPr>
          <w:rFonts w:ascii="Arial" w:eastAsia="Arial" w:hAnsi="Arial" w:cs="Arial"/>
          <w:color w:val="000000" w:themeColor="text1"/>
          <w:sz w:val="22"/>
          <w:szCs w:val="22"/>
        </w:rPr>
      </w:pPr>
      <w:r w:rsidRPr="00BF2A0C">
        <w:rPr>
          <w:rFonts w:ascii="Arial" w:eastAsia="Arial" w:hAnsi="Arial" w:cs="Arial"/>
          <w:color w:val="000000" w:themeColor="text1"/>
          <w:sz w:val="22"/>
          <w:szCs w:val="22"/>
        </w:rPr>
        <w:t>(f) how the school district intends to measure and evaluate program success over time...”</w:t>
      </w:r>
    </w:p>
    <w:p w14:paraId="64321CE6" w14:textId="3A7DF228" w:rsidR="5728F891" w:rsidRDefault="5728F891" w:rsidP="5728F891">
      <w:pPr>
        <w:spacing w:after="0" w:line="240" w:lineRule="auto"/>
        <w:rPr>
          <w:rFonts w:ascii="Arial" w:eastAsia="Arial" w:hAnsi="Arial" w:cs="Arial"/>
          <w:b/>
          <w:bCs/>
          <w:color w:val="000000" w:themeColor="text1"/>
        </w:rPr>
      </w:pPr>
    </w:p>
    <w:p w14:paraId="6CE89359" w14:textId="6668A420" w:rsidR="4211A90F" w:rsidRPr="00A22EBB" w:rsidRDefault="4211A90F" w:rsidP="00A22EBB">
      <w:pPr>
        <w:pStyle w:val="Heading3"/>
        <w:rPr>
          <w:rFonts w:ascii="Arial" w:eastAsia="Arial" w:hAnsi="Arial" w:cs="Arial"/>
          <w:color w:val="auto"/>
        </w:rPr>
      </w:pPr>
      <w:bookmarkStart w:id="18" w:name="_Toc205997382"/>
      <w:r w:rsidRPr="00A22EBB">
        <w:rPr>
          <w:rFonts w:ascii="Arial" w:eastAsia="Arial" w:hAnsi="Arial" w:cs="Arial"/>
          <w:color w:val="auto"/>
        </w:rPr>
        <w:t>Plan for Program Evaluation</w:t>
      </w:r>
      <w:bookmarkEnd w:id="18"/>
      <w:r w:rsidRPr="00A22EBB">
        <w:rPr>
          <w:rFonts w:ascii="Arial" w:eastAsia="Arial" w:hAnsi="Arial" w:cs="Arial"/>
          <w:color w:val="auto"/>
        </w:rPr>
        <w:t xml:space="preserve">  </w:t>
      </w:r>
    </w:p>
    <w:p w14:paraId="469CFD01" w14:textId="1C373F81" w:rsidR="0B5E9A88" w:rsidRDefault="0B5E9A88" w:rsidP="0B5E9A88">
      <w:pPr>
        <w:spacing w:after="0" w:line="240" w:lineRule="auto"/>
        <w:rPr>
          <w:rFonts w:ascii="Arial" w:eastAsia="Arial" w:hAnsi="Arial" w:cs="Arial"/>
          <w:color w:val="000000" w:themeColor="text1"/>
        </w:rPr>
      </w:pPr>
    </w:p>
    <w:p w14:paraId="63EA94E2" w14:textId="169ADCC2" w:rsidR="0F08FB7C" w:rsidRPr="00BF2A0C" w:rsidRDefault="0F08FB7C" w:rsidP="0B5E9A88">
      <w:p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Describe how the district will monitor the progress and effectiveness of the proposed program. Include:</w:t>
      </w:r>
    </w:p>
    <w:p w14:paraId="7A4B5AC0" w14:textId="2AC236A5" w:rsidR="0F08FB7C" w:rsidRPr="00BF2A0C"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Methods for tracking student academic growth and English language development;</w:t>
      </w:r>
    </w:p>
    <w:p w14:paraId="102CFB11" w14:textId="2B9E301B" w:rsidR="0F08FB7C" w:rsidRPr="00BF2A0C"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Use of formative and summative assessments;</w:t>
      </w:r>
    </w:p>
    <w:p w14:paraId="01E2E0C2" w14:textId="13B826F0" w:rsidR="0F08FB7C" w:rsidRPr="00BF2A0C"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How data will inform program refinement and instructional decisions;</w:t>
      </w:r>
    </w:p>
    <w:p w14:paraId="03610080" w14:textId="4D932B2C" w:rsidR="0F08FB7C" w:rsidRPr="00BF2A0C"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Coordination with other programs (e.g. special education, curriculum and instruction, counseling services, etc.);</w:t>
      </w:r>
    </w:p>
    <w:p w14:paraId="57CA7088" w14:textId="103348B7" w:rsidR="0F08FB7C"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Timeline for evaluation and review.</w:t>
      </w:r>
    </w:p>
    <w:p w14:paraId="5ACA5A00" w14:textId="77777777" w:rsidR="00BF2A0C" w:rsidRDefault="00BF2A0C" w:rsidP="00BF2A0C">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798806760"/>
        <w:placeholder>
          <w:docPart w:val="DefaultPlaceholder_-1854013440"/>
        </w:placeholder>
        <w:showingPlcHdr/>
      </w:sdtPr>
      <w:sdtContent>
        <w:p w14:paraId="30493D72" w14:textId="323C2698" w:rsidR="00BF2A0C" w:rsidRPr="00BF2A0C" w:rsidRDefault="00BF2A0C" w:rsidP="00BF2A0C">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099CDE5F" w14:textId="43345760" w:rsidR="0B5E9A88" w:rsidRPr="00BF2A0C" w:rsidRDefault="0B5E9A88" w:rsidP="0B5E9A88">
      <w:pPr>
        <w:pStyle w:val="ListParagraph"/>
        <w:spacing w:after="0" w:line="240" w:lineRule="auto"/>
        <w:rPr>
          <w:rFonts w:ascii="Arial" w:eastAsia="Arial" w:hAnsi="Arial" w:cs="Arial"/>
          <w:color w:val="000000" w:themeColor="text1"/>
          <w:sz w:val="22"/>
          <w:szCs w:val="22"/>
        </w:rPr>
      </w:pPr>
    </w:p>
    <w:p w14:paraId="22297B25" w14:textId="4AD0F700" w:rsidR="0F08FB7C" w:rsidRDefault="0F08FB7C" w:rsidP="0B5E9A88">
      <w:pPr>
        <w:spacing w:after="0" w:line="240" w:lineRule="auto"/>
        <w:rPr>
          <w:rFonts w:ascii="Arial" w:eastAsia="Arial" w:hAnsi="Arial" w:cs="Arial"/>
          <w:color w:val="000000" w:themeColor="text1"/>
          <w:sz w:val="22"/>
          <w:szCs w:val="22"/>
        </w:rPr>
      </w:pPr>
      <w:r w:rsidRPr="00BF2A0C">
        <w:rPr>
          <w:rFonts w:ascii="Arial" w:eastAsia="Arial" w:hAnsi="Arial" w:cs="Arial"/>
          <w:color w:val="000000" w:themeColor="text1"/>
          <w:sz w:val="22"/>
          <w:szCs w:val="22"/>
        </w:rPr>
        <w:t>Describe the process for revising the program based on student needs and demographic changes.</w:t>
      </w:r>
    </w:p>
    <w:p w14:paraId="0D932B2D" w14:textId="77777777" w:rsidR="00BF2A0C" w:rsidRDefault="00BF2A0C" w:rsidP="0B5E9A88">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77195004"/>
        <w:placeholder>
          <w:docPart w:val="DefaultPlaceholder_-1854013440"/>
        </w:placeholder>
        <w:showingPlcHdr/>
      </w:sdtPr>
      <w:sdtContent>
        <w:p w14:paraId="39AA10AD" w14:textId="17F9EF9E" w:rsidR="00BF2A0C" w:rsidRPr="00BF2A0C" w:rsidRDefault="00BF2A0C" w:rsidP="0B5E9A88">
          <w:pPr>
            <w:spacing w:after="0" w:line="240" w:lineRule="auto"/>
            <w:rPr>
              <w:rFonts w:ascii="Arial" w:eastAsia="Arial" w:hAnsi="Arial" w:cs="Arial"/>
              <w:color w:val="000000" w:themeColor="text1"/>
              <w:sz w:val="22"/>
              <w:szCs w:val="22"/>
            </w:rPr>
          </w:pPr>
          <w:r w:rsidRPr="00FA352A">
            <w:rPr>
              <w:rStyle w:val="PlaceholderText"/>
            </w:rPr>
            <w:t>Click or tap here to enter text.</w:t>
          </w:r>
        </w:p>
      </w:sdtContent>
    </w:sdt>
    <w:p w14:paraId="177252E7" w14:textId="076954FF" w:rsidR="0B5E9A88" w:rsidRDefault="0B5E9A88" w:rsidP="0B5E9A88">
      <w:pPr>
        <w:spacing w:after="0" w:line="240" w:lineRule="auto"/>
        <w:rPr>
          <w:rFonts w:ascii="Arial" w:eastAsia="Arial" w:hAnsi="Arial" w:cs="Arial"/>
          <w:color w:val="000000" w:themeColor="text1"/>
        </w:rPr>
      </w:pPr>
    </w:p>
    <w:p w14:paraId="7C68274C" w14:textId="64B898D4" w:rsidR="5728F891" w:rsidRDefault="5728F891">
      <w:r>
        <w:br w:type="page"/>
      </w:r>
    </w:p>
    <w:p w14:paraId="19517D54" w14:textId="38E70F62" w:rsidR="3E02BA33" w:rsidRPr="001F5E76" w:rsidRDefault="3E02BA33" w:rsidP="001F5E76">
      <w:pPr>
        <w:pStyle w:val="Heading2"/>
        <w:rPr>
          <w:rFonts w:ascii="Arial" w:eastAsia="Arial" w:hAnsi="Arial" w:cs="Arial"/>
          <w:color w:val="auto"/>
        </w:rPr>
      </w:pPr>
      <w:bookmarkStart w:id="19" w:name="Bookmark4"/>
      <w:bookmarkStart w:id="20" w:name="_Toc205997383"/>
      <w:r w:rsidRPr="001F5E76">
        <w:rPr>
          <w:rFonts w:ascii="Arial" w:eastAsia="Arial" w:hAnsi="Arial" w:cs="Arial"/>
          <w:color w:val="auto"/>
        </w:rPr>
        <w:lastRenderedPageBreak/>
        <w:t>Affirmations</w:t>
      </w:r>
      <w:bookmarkEnd w:id="19"/>
      <w:bookmarkEnd w:id="20"/>
    </w:p>
    <w:p w14:paraId="7EC3F9F9" w14:textId="039E9E9F" w:rsidR="3E02BA33" w:rsidRPr="00071960" w:rsidRDefault="3E02BA33" w:rsidP="5728F891">
      <w:pPr>
        <w:spacing w:after="0" w:line="240" w:lineRule="auto"/>
        <w:rPr>
          <w:rFonts w:ascii="Arial" w:eastAsia="Arial" w:hAnsi="Arial" w:cs="Arial"/>
          <w:sz w:val="22"/>
          <w:szCs w:val="22"/>
        </w:rPr>
      </w:pPr>
      <w:r w:rsidRPr="00071960">
        <w:rPr>
          <w:rFonts w:ascii="Arial" w:eastAsia="Arial" w:hAnsi="Arial" w:cs="Arial"/>
          <w:color w:val="000000" w:themeColor="text1"/>
          <w:sz w:val="22"/>
          <w:szCs w:val="22"/>
        </w:rPr>
        <w:t>Please include signatures of relevant school and district leadership to indicate review and support of this submission.</w:t>
      </w:r>
    </w:p>
    <w:p w14:paraId="5AD85FC0" w14:textId="3B537123" w:rsidR="5728F891" w:rsidRPr="00192805" w:rsidRDefault="5728F891" w:rsidP="5728F891">
      <w:pPr>
        <w:spacing w:after="0" w:line="240" w:lineRule="auto"/>
        <w:rPr>
          <w:rFonts w:ascii="Arial" w:eastAsia="Arial" w:hAnsi="Arial" w:cs="Arial"/>
          <w:i/>
          <w:iCs/>
          <w:color w:val="000000" w:themeColor="text1"/>
          <w:sz w:val="22"/>
          <w:szCs w:val="22"/>
        </w:rPr>
      </w:pPr>
    </w:p>
    <w:p w14:paraId="371F75EB" w14:textId="3D8585DF" w:rsidR="3E02BA33" w:rsidRPr="00192805" w:rsidRDefault="3E02BA33" w:rsidP="5728F891">
      <w:pPr>
        <w:spacing w:before="240" w:after="0" w:line="240" w:lineRule="auto"/>
        <w:rPr>
          <w:rFonts w:ascii="Arial" w:eastAsia="Arial" w:hAnsi="Arial" w:cs="Arial"/>
          <w:color w:val="000000" w:themeColor="text1"/>
          <w:sz w:val="22"/>
          <w:szCs w:val="22"/>
        </w:rPr>
      </w:pPr>
      <w:r w:rsidRPr="00192805">
        <w:rPr>
          <w:rFonts w:ascii="Arial" w:eastAsia="Arial" w:hAnsi="Arial" w:cs="Arial"/>
          <w:color w:val="000000" w:themeColor="text1"/>
          <w:sz w:val="22"/>
          <w:szCs w:val="22"/>
        </w:rPr>
        <w:t>_________________________           _________________________         ________________</w:t>
      </w:r>
    </w:p>
    <w:p w14:paraId="30312411" w14:textId="767FAC1B" w:rsidR="3E02BA33" w:rsidRPr="00192805" w:rsidRDefault="3E02BA33" w:rsidP="5728F891">
      <w:pPr>
        <w:spacing w:after="0" w:line="240" w:lineRule="auto"/>
        <w:rPr>
          <w:rFonts w:ascii="Arial" w:eastAsia="Arial" w:hAnsi="Arial" w:cs="Arial"/>
          <w:color w:val="000000" w:themeColor="text1"/>
          <w:sz w:val="22"/>
          <w:szCs w:val="22"/>
        </w:rPr>
      </w:pPr>
      <w:r w:rsidRPr="00192805">
        <w:rPr>
          <w:rFonts w:ascii="Arial" w:eastAsia="Arial" w:hAnsi="Arial" w:cs="Arial"/>
          <w:color w:val="000000" w:themeColor="text1"/>
          <w:sz w:val="22"/>
          <w:szCs w:val="22"/>
        </w:rPr>
        <w:t>Principal Name                                     Principal Signature                            Date</w:t>
      </w:r>
    </w:p>
    <w:p w14:paraId="11D7C4AA" w14:textId="4DDA1320" w:rsidR="5728F891" w:rsidRPr="00192805" w:rsidRDefault="5728F891" w:rsidP="5728F891">
      <w:pPr>
        <w:spacing w:after="0" w:line="240" w:lineRule="auto"/>
        <w:rPr>
          <w:rFonts w:ascii="Arial" w:eastAsia="Arial" w:hAnsi="Arial" w:cs="Arial"/>
          <w:color w:val="000000" w:themeColor="text1"/>
          <w:sz w:val="22"/>
          <w:szCs w:val="22"/>
        </w:rPr>
      </w:pPr>
    </w:p>
    <w:p w14:paraId="6EA8E70B" w14:textId="158E014E" w:rsidR="5728F891" w:rsidRPr="00192805" w:rsidRDefault="5728F891" w:rsidP="5728F891">
      <w:pPr>
        <w:spacing w:after="0" w:line="240" w:lineRule="auto"/>
        <w:rPr>
          <w:rFonts w:ascii="Arial" w:eastAsia="Arial" w:hAnsi="Arial" w:cs="Arial"/>
          <w:color w:val="000000" w:themeColor="text1"/>
          <w:sz w:val="22"/>
          <w:szCs w:val="22"/>
        </w:rPr>
      </w:pPr>
    </w:p>
    <w:p w14:paraId="55FE07C6" w14:textId="3D8585DF" w:rsidR="3E02BA33" w:rsidRPr="00192805" w:rsidRDefault="3E02BA33" w:rsidP="5728F891">
      <w:pPr>
        <w:spacing w:before="240" w:after="0" w:line="240" w:lineRule="auto"/>
        <w:rPr>
          <w:rFonts w:ascii="Arial" w:eastAsia="Arial" w:hAnsi="Arial" w:cs="Arial"/>
          <w:color w:val="000000" w:themeColor="text1"/>
          <w:sz w:val="22"/>
          <w:szCs w:val="22"/>
        </w:rPr>
      </w:pPr>
      <w:r w:rsidRPr="00192805">
        <w:rPr>
          <w:rFonts w:ascii="Arial" w:eastAsia="Arial" w:hAnsi="Arial" w:cs="Arial"/>
          <w:color w:val="000000" w:themeColor="text1"/>
          <w:sz w:val="22"/>
          <w:szCs w:val="22"/>
        </w:rPr>
        <w:t>_________________________           _________________________         ________________</w:t>
      </w:r>
    </w:p>
    <w:p w14:paraId="5998F4D6" w14:textId="25D522A1" w:rsidR="3E02BA33" w:rsidRPr="00192805" w:rsidRDefault="3E02BA33" w:rsidP="5728F891">
      <w:pPr>
        <w:spacing w:after="0" w:line="240" w:lineRule="auto"/>
        <w:rPr>
          <w:rFonts w:ascii="Arial" w:eastAsia="Arial" w:hAnsi="Arial" w:cs="Arial"/>
          <w:color w:val="000000" w:themeColor="text1"/>
          <w:sz w:val="22"/>
          <w:szCs w:val="22"/>
        </w:rPr>
      </w:pPr>
      <w:r w:rsidRPr="00192805">
        <w:rPr>
          <w:rFonts w:ascii="Arial" w:eastAsia="Arial" w:hAnsi="Arial" w:cs="Arial"/>
          <w:color w:val="000000" w:themeColor="text1"/>
          <w:sz w:val="22"/>
          <w:szCs w:val="22"/>
        </w:rPr>
        <w:t>Superintendent Name                          Superintendent Signature                  Date</w:t>
      </w:r>
    </w:p>
    <w:p w14:paraId="458DBB32" w14:textId="5083A8CF" w:rsidR="5728F891" w:rsidRDefault="5728F891" w:rsidP="5728F891">
      <w:pPr>
        <w:spacing w:after="0" w:line="240" w:lineRule="auto"/>
        <w:rPr>
          <w:rFonts w:ascii="Arial" w:eastAsia="Arial" w:hAnsi="Arial" w:cs="Arial"/>
          <w:color w:val="000000" w:themeColor="text1"/>
          <w:sz w:val="22"/>
          <w:szCs w:val="22"/>
        </w:rPr>
      </w:pPr>
    </w:p>
    <w:p w14:paraId="3525C6A2" w14:textId="5625DEC7" w:rsidR="5728F891" w:rsidRDefault="5728F891" w:rsidP="5728F891">
      <w:pPr>
        <w:spacing w:after="0" w:line="240" w:lineRule="auto"/>
        <w:rPr>
          <w:rFonts w:ascii="Arial" w:eastAsia="Arial" w:hAnsi="Arial" w:cs="Arial"/>
          <w:i/>
          <w:iCs/>
          <w:color w:val="000000" w:themeColor="text1"/>
        </w:rPr>
      </w:pPr>
    </w:p>
    <w:p w14:paraId="219AC9BF" w14:textId="2EC97715" w:rsidR="5728F891" w:rsidRDefault="5728F891" w:rsidP="5728F891">
      <w:pPr>
        <w:spacing w:after="0" w:line="240" w:lineRule="auto"/>
        <w:rPr>
          <w:rFonts w:ascii="Arial" w:eastAsia="Arial" w:hAnsi="Arial" w:cs="Arial"/>
          <w:b/>
          <w:bCs/>
          <w:color w:val="000000" w:themeColor="text1"/>
          <w:sz w:val="28"/>
          <w:szCs w:val="28"/>
        </w:rPr>
      </w:pPr>
    </w:p>
    <w:p w14:paraId="0761DA77" w14:textId="4349EFE3"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sectPr w:rsidR="5728F891" w:rsidSect="00886F19">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3CCB" w14:textId="77777777" w:rsidR="00C14882" w:rsidRDefault="00C14882" w:rsidP="00886F19">
      <w:pPr>
        <w:spacing w:after="0" w:line="240" w:lineRule="auto"/>
      </w:pPr>
      <w:r>
        <w:separator/>
      </w:r>
    </w:p>
  </w:endnote>
  <w:endnote w:type="continuationSeparator" w:id="0">
    <w:p w14:paraId="55922233" w14:textId="77777777" w:rsidR="00C14882" w:rsidRDefault="00C14882" w:rsidP="0088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FD70" w14:textId="77777777" w:rsidR="00C14882" w:rsidRDefault="00C14882" w:rsidP="00886F19">
      <w:pPr>
        <w:spacing w:after="0" w:line="240" w:lineRule="auto"/>
      </w:pPr>
      <w:r>
        <w:separator/>
      </w:r>
    </w:p>
  </w:footnote>
  <w:footnote w:type="continuationSeparator" w:id="0">
    <w:p w14:paraId="7ACB5904" w14:textId="77777777" w:rsidR="00C14882" w:rsidRDefault="00C14882" w:rsidP="0088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B048" w14:textId="77777777" w:rsidR="00886F19" w:rsidRDefault="00886F19" w:rsidP="00886F19">
    <w:pPr>
      <w:pStyle w:val="Header"/>
    </w:pPr>
    <w:r>
      <w:rPr>
        <w:noProof/>
      </w:rPr>
      <w:drawing>
        <wp:inline distT="0" distB="0" distL="0" distR="0" wp14:anchorId="1A657AAC" wp14:editId="55396033">
          <wp:extent cx="1633356" cy="342900"/>
          <wp:effectExtent l="0" t="0" r="5080" b="0"/>
          <wp:docPr id="1035699857"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99857"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877" cy="344269"/>
                  </a:xfrm>
                  <a:prstGeom prst="rect">
                    <a:avLst/>
                  </a:prstGeom>
                  <a:noFill/>
                  <a:ln>
                    <a:noFill/>
                  </a:ln>
                </pic:spPr>
              </pic:pic>
            </a:graphicData>
          </a:graphic>
        </wp:inline>
      </w:drawing>
    </w:r>
    <w:r>
      <w:tab/>
    </w:r>
    <w:r>
      <w:tab/>
    </w:r>
    <w:r>
      <w:rPr>
        <w:noProof/>
      </w:rPr>
      <w:drawing>
        <wp:inline distT="0" distB="0" distL="0" distR="0" wp14:anchorId="5B22340B" wp14:editId="34DBCA78">
          <wp:extent cx="740346" cy="499110"/>
          <wp:effectExtent l="0" t="0" r="3175" b="0"/>
          <wp:docPr id="1137921805" name="Picture 2" descr="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21805" name="Picture 2" descr="OL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554" cy="508014"/>
                  </a:xfrm>
                  <a:prstGeom prst="rect">
                    <a:avLst/>
                  </a:prstGeom>
                  <a:noFill/>
                  <a:ln>
                    <a:noFill/>
                  </a:ln>
                </pic:spPr>
              </pic:pic>
            </a:graphicData>
          </a:graphic>
        </wp:inline>
      </w:drawing>
    </w:r>
  </w:p>
  <w:p w14:paraId="61DE62AD" w14:textId="77777777" w:rsidR="00886F19" w:rsidRDefault="00886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6CCC"/>
    <w:multiLevelType w:val="hybridMultilevel"/>
    <w:tmpl w:val="955C540E"/>
    <w:lvl w:ilvl="0" w:tplc="F760A15A">
      <w:start w:val="1"/>
      <w:numFmt w:val="bullet"/>
      <w:lvlText w:val=""/>
      <w:lvlJc w:val="left"/>
      <w:pPr>
        <w:ind w:left="720" w:hanging="360"/>
      </w:pPr>
      <w:rPr>
        <w:rFonts w:ascii="Wingdings" w:hAnsi="Wingdings" w:hint="default"/>
      </w:rPr>
    </w:lvl>
    <w:lvl w:ilvl="1" w:tplc="81424F2A">
      <w:start w:val="1"/>
      <w:numFmt w:val="bullet"/>
      <w:lvlText w:val=""/>
      <w:lvlJc w:val="left"/>
      <w:pPr>
        <w:ind w:left="1440" w:hanging="360"/>
      </w:pPr>
      <w:rPr>
        <w:rFonts w:ascii="Wingdings" w:hAnsi="Wingdings" w:hint="default"/>
      </w:rPr>
    </w:lvl>
    <w:lvl w:ilvl="2" w:tplc="8EBC4D5E">
      <w:start w:val="1"/>
      <w:numFmt w:val="bullet"/>
      <w:lvlText w:val=""/>
      <w:lvlJc w:val="left"/>
      <w:pPr>
        <w:ind w:left="2160" w:hanging="360"/>
      </w:pPr>
      <w:rPr>
        <w:rFonts w:ascii="Wingdings" w:hAnsi="Wingdings" w:hint="default"/>
      </w:rPr>
    </w:lvl>
    <w:lvl w:ilvl="3" w:tplc="762A82D4">
      <w:start w:val="1"/>
      <w:numFmt w:val="bullet"/>
      <w:lvlText w:val=""/>
      <w:lvlJc w:val="left"/>
      <w:pPr>
        <w:ind w:left="2880" w:hanging="360"/>
      </w:pPr>
      <w:rPr>
        <w:rFonts w:ascii="Wingdings" w:hAnsi="Wingdings" w:hint="default"/>
      </w:rPr>
    </w:lvl>
    <w:lvl w:ilvl="4" w:tplc="9D507F4C">
      <w:start w:val="1"/>
      <w:numFmt w:val="bullet"/>
      <w:lvlText w:val=""/>
      <w:lvlJc w:val="left"/>
      <w:pPr>
        <w:ind w:left="3600" w:hanging="360"/>
      </w:pPr>
      <w:rPr>
        <w:rFonts w:ascii="Wingdings" w:hAnsi="Wingdings" w:hint="default"/>
      </w:rPr>
    </w:lvl>
    <w:lvl w:ilvl="5" w:tplc="1CD8DB3A">
      <w:start w:val="1"/>
      <w:numFmt w:val="bullet"/>
      <w:lvlText w:val=""/>
      <w:lvlJc w:val="left"/>
      <w:pPr>
        <w:ind w:left="4320" w:hanging="360"/>
      </w:pPr>
      <w:rPr>
        <w:rFonts w:ascii="Wingdings" w:hAnsi="Wingdings" w:hint="default"/>
      </w:rPr>
    </w:lvl>
    <w:lvl w:ilvl="6" w:tplc="CDAE42AC">
      <w:start w:val="1"/>
      <w:numFmt w:val="bullet"/>
      <w:lvlText w:val=""/>
      <w:lvlJc w:val="left"/>
      <w:pPr>
        <w:ind w:left="5040" w:hanging="360"/>
      </w:pPr>
      <w:rPr>
        <w:rFonts w:ascii="Wingdings" w:hAnsi="Wingdings" w:hint="default"/>
      </w:rPr>
    </w:lvl>
    <w:lvl w:ilvl="7" w:tplc="4B22A8E6">
      <w:start w:val="1"/>
      <w:numFmt w:val="bullet"/>
      <w:lvlText w:val=""/>
      <w:lvlJc w:val="left"/>
      <w:pPr>
        <w:ind w:left="5760" w:hanging="360"/>
      </w:pPr>
      <w:rPr>
        <w:rFonts w:ascii="Wingdings" w:hAnsi="Wingdings" w:hint="default"/>
      </w:rPr>
    </w:lvl>
    <w:lvl w:ilvl="8" w:tplc="342AA636">
      <w:start w:val="1"/>
      <w:numFmt w:val="bullet"/>
      <w:lvlText w:val=""/>
      <w:lvlJc w:val="left"/>
      <w:pPr>
        <w:ind w:left="6480" w:hanging="360"/>
      </w:pPr>
      <w:rPr>
        <w:rFonts w:ascii="Wingdings" w:hAnsi="Wingdings" w:hint="default"/>
      </w:rPr>
    </w:lvl>
  </w:abstractNum>
  <w:abstractNum w:abstractNumId="1" w15:restartNumberingAfterBreak="0">
    <w:nsid w:val="12D6BA21"/>
    <w:multiLevelType w:val="hybridMultilevel"/>
    <w:tmpl w:val="B4A46D6E"/>
    <w:lvl w:ilvl="0" w:tplc="97E0F9C8">
      <w:start w:val="1"/>
      <w:numFmt w:val="bullet"/>
      <w:lvlText w:val=""/>
      <w:lvlJc w:val="left"/>
      <w:pPr>
        <w:ind w:left="720" w:hanging="360"/>
      </w:pPr>
      <w:rPr>
        <w:rFonts w:ascii="Wingdings" w:hAnsi="Wingdings" w:hint="default"/>
      </w:rPr>
    </w:lvl>
    <w:lvl w:ilvl="1" w:tplc="FCF62474">
      <w:start w:val="1"/>
      <w:numFmt w:val="bullet"/>
      <w:lvlText w:val=""/>
      <w:lvlJc w:val="left"/>
      <w:pPr>
        <w:ind w:left="1440" w:hanging="360"/>
      </w:pPr>
      <w:rPr>
        <w:rFonts w:ascii="Wingdings" w:hAnsi="Wingdings" w:hint="default"/>
      </w:rPr>
    </w:lvl>
    <w:lvl w:ilvl="2" w:tplc="CF4C4DC4">
      <w:start w:val="1"/>
      <w:numFmt w:val="bullet"/>
      <w:lvlText w:val=""/>
      <w:lvlJc w:val="left"/>
      <w:pPr>
        <w:ind w:left="2160" w:hanging="360"/>
      </w:pPr>
      <w:rPr>
        <w:rFonts w:ascii="Wingdings" w:hAnsi="Wingdings" w:hint="default"/>
      </w:rPr>
    </w:lvl>
    <w:lvl w:ilvl="3" w:tplc="AE6CEBC8">
      <w:start w:val="1"/>
      <w:numFmt w:val="bullet"/>
      <w:lvlText w:val=""/>
      <w:lvlJc w:val="left"/>
      <w:pPr>
        <w:ind w:left="2880" w:hanging="360"/>
      </w:pPr>
      <w:rPr>
        <w:rFonts w:ascii="Wingdings" w:hAnsi="Wingdings" w:hint="default"/>
      </w:rPr>
    </w:lvl>
    <w:lvl w:ilvl="4" w:tplc="EC9A7B74">
      <w:start w:val="1"/>
      <w:numFmt w:val="bullet"/>
      <w:lvlText w:val=""/>
      <w:lvlJc w:val="left"/>
      <w:pPr>
        <w:ind w:left="3600" w:hanging="360"/>
      </w:pPr>
      <w:rPr>
        <w:rFonts w:ascii="Wingdings" w:hAnsi="Wingdings" w:hint="default"/>
      </w:rPr>
    </w:lvl>
    <w:lvl w:ilvl="5" w:tplc="9E9C2DE2">
      <w:start w:val="1"/>
      <w:numFmt w:val="bullet"/>
      <w:lvlText w:val=""/>
      <w:lvlJc w:val="left"/>
      <w:pPr>
        <w:ind w:left="4320" w:hanging="360"/>
      </w:pPr>
      <w:rPr>
        <w:rFonts w:ascii="Wingdings" w:hAnsi="Wingdings" w:hint="default"/>
      </w:rPr>
    </w:lvl>
    <w:lvl w:ilvl="6" w:tplc="8FEA682C">
      <w:start w:val="1"/>
      <w:numFmt w:val="bullet"/>
      <w:lvlText w:val=""/>
      <w:lvlJc w:val="left"/>
      <w:pPr>
        <w:ind w:left="5040" w:hanging="360"/>
      </w:pPr>
      <w:rPr>
        <w:rFonts w:ascii="Wingdings" w:hAnsi="Wingdings" w:hint="default"/>
      </w:rPr>
    </w:lvl>
    <w:lvl w:ilvl="7" w:tplc="BADC2EA8">
      <w:start w:val="1"/>
      <w:numFmt w:val="bullet"/>
      <w:lvlText w:val=""/>
      <w:lvlJc w:val="left"/>
      <w:pPr>
        <w:ind w:left="5760" w:hanging="360"/>
      </w:pPr>
      <w:rPr>
        <w:rFonts w:ascii="Wingdings" w:hAnsi="Wingdings" w:hint="default"/>
      </w:rPr>
    </w:lvl>
    <w:lvl w:ilvl="8" w:tplc="6E9A793C">
      <w:start w:val="1"/>
      <w:numFmt w:val="bullet"/>
      <w:lvlText w:val=""/>
      <w:lvlJc w:val="left"/>
      <w:pPr>
        <w:ind w:left="6480" w:hanging="360"/>
      </w:pPr>
      <w:rPr>
        <w:rFonts w:ascii="Wingdings" w:hAnsi="Wingdings" w:hint="default"/>
      </w:rPr>
    </w:lvl>
  </w:abstractNum>
  <w:abstractNum w:abstractNumId="2" w15:restartNumberingAfterBreak="0">
    <w:nsid w:val="24ACD6E6"/>
    <w:multiLevelType w:val="multilevel"/>
    <w:tmpl w:val="835E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BF9D6A"/>
    <w:multiLevelType w:val="hybridMultilevel"/>
    <w:tmpl w:val="B686BAA0"/>
    <w:lvl w:ilvl="0" w:tplc="30E654FC">
      <w:start w:val="1"/>
      <w:numFmt w:val="bullet"/>
      <w:lvlText w:val=""/>
      <w:lvlJc w:val="left"/>
      <w:pPr>
        <w:ind w:left="720" w:hanging="360"/>
      </w:pPr>
      <w:rPr>
        <w:rFonts w:ascii="Wingdings" w:hAnsi="Wingdings" w:hint="default"/>
      </w:rPr>
    </w:lvl>
    <w:lvl w:ilvl="1" w:tplc="D74AB296">
      <w:start w:val="1"/>
      <w:numFmt w:val="bullet"/>
      <w:lvlText w:val=""/>
      <w:lvlJc w:val="left"/>
      <w:pPr>
        <w:ind w:left="1440" w:hanging="360"/>
      </w:pPr>
      <w:rPr>
        <w:rFonts w:ascii="Wingdings" w:hAnsi="Wingdings" w:hint="default"/>
      </w:rPr>
    </w:lvl>
    <w:lvl w:ilvl="2" w:tplc="9CE6B70E">
      <w:start w:val="1"/>
      <w:numFmt w:val="bullet"/>
      <w:lvlText w:val=""/>
      <w:lvlJc w:val="left"/>
      <w:pPr>
        <w:ind w:left="2160" w:hanging="360"/>
      </w:pPr>
      <w:rPr>
        <w:rFonts w:ascii="Wingdings" w:hAnsi="Wingdings" w:hint="default"/>
      </w:rPr>
    </w:lvl>
    <w:lvl w:ilvl="3" w:tplc="3C74A8C6">
      <w:start w:val="1"/>
      <w:numFmt w:val="bullet"/>
      <w:lvlText w:val=""/>
      <w:lvlJc w:val="left"/>
      <w:pPr>
        <w:ind w:left="2880" w:hanging="360"/>
      </w:pPr>
      <w:rPr>
        <w:rFonts w:ascii="Wingdings" w:hAnsi="Wingdings" w:hint="default"/>
      </w:rPr>
    </w:lvl>
    <w:lvl w:ilvl="4" w:tplc="3020968E">
      <w:start w:val="1"/>
      <w:numFmt w:val="bullet"/>
      <w:lvlText w:val=""/>
      <w:lvlJc w:val="left"/>
      <w:pPr>
        <w:ind w:left="3600" w:hanging="360"/>
      </w:pPr>
      <w:rPr>
        <w:rFonts w:ascii="Wingdings" w:hAnsi="Wingdings" w:hint="default"/>
      </w:rPr>
    </w:lvl>
    <w:lvl w:ilvl="5" w:tplc="543E49F6">
      <w:start w:val="1"/>
      <w:numFmt w:val="bullet"/>
      <w:lvlText w:val=""/>
      <w:lvlJc w:val="left"/>
      <w:pPr>
        <w:ind w:left="4320" w:hanging="360"/>
      </w:pPr>
      <w:rPr>
        <w:rFonts w:ascii="Wingdings" w:hAnsi="Wingdings" w:hint="default"/>
      </w:rPr>
    </w:lvl>
    <w:lvl w:ilvl="6" w:tplc="CA084AB2">
      <w:start w:val="1"/>
      <w:numFmt w:val="bullet"/>
      <w:lvlText w:val=""/>
      <w:lvlJc w:val="left"/>
      <w:pPr>
        <w:ind w:left="5040" w:hanging="360"/>
      </w:pPr>
      <w:rPr>
        <w:rFonts w:ascii="Wingdings" w:hAnsi="Wingdings" w:hint="default"/>
      </w:rPr>
    </w:lvl>
    <w:lvl w:ilvl="7" w:tplc="ED2073E6">
      <w:start w:val="1"/>
      <w:numFmt w:val="bullet"/>
      <w:lvlText w:val=""/>
      <w:lvlJc w:val="left"/>
      <w:pPr>
        <w:ind w:left="5760" w:hanging="360"/>
      </w:pPr>
      <w:rPr>
        <w:rFonts w:ascii="Wingdings" w:hAnsi="Wingdings" w:hint="default"/>
      </w:rPr>
    </w:lvl>
    <w:lvl w:ilvl="8" w:tplc="DD5E11AA">
      <w:start w:val="1"/>
      <w:numFmt w:val="bullet"/>
      <w:lvlText w:val=""/>
      <w:lvlJc w:val="left"/>
      <w:pPr>
        <w:ind w:left="6480" w:hanging="360"/>
      </w:pPr>
      <w:rPr>
        <w:rFonts w:ascii="Wingdings" w:hAnsi="Wingdings" w:hint="default"/>
      </w:rPr>
    </w:lvl>
  </w:abstractNum>
  <w:abstractNum w:abstractNumId="4" w15:restartNumberingAfterBreak="0">
    <w:nsid w:val="2D31C66E"/>
    <w:multiLevelType w:val="hybridMultilevel"/>
    <w:tmpl w:val="F344FB18"/>
    <w:lvl w:ilvl="0" w:tplc="4CDAA888">
      <w:start w:val="1"/>
      <w:numFmt w:val="bullet"/>
      <w:lvlText w:val=""/>
      <w:lvlJc w:val="left"/>
      <w:pPr>
        <w:ind w:left="1440" w:hanging="360"/>
      </w:pPr>
      <w:rPr>
        <w:rFonts w:ascii="Symbol" w:hAnsi="Symbol" w:hint="default"/>
      </w:rPr>
    </w:lvl>
    <w:lvl w:ilvl="1" w:tplc="EA10FFEA">
      <w:start w:val="1"/>
      <w:numFmt w:val="bullet"/>
      <w:lvlText w:val="o"/>
      <w:lvlJc w:val="left"/>
      <w:pPr>
        <w:ind w:left="1440" w:hanging="360"/>
      </w:pPr>
      <w:rPr>
        <w:rFonts w:ascii="Courier New" w:hAnsi="Courier New" w:hint="default"/>
      </w:rPr>
    </w:lvl>
    <w:lvl w:ilvl="2" w:tplc="78CA74C6">
      <w:start w:val="1"/>
      <w:numFmt w:val="bullet"/>
      <w:lvlText w:val=""/>
      <w:lvlJc w:val="left"/>
      <w:pPr>
        <w:ind w:left="2160" w:hanging="360"/>
      </w:pPr>
      <w:rPr>
        <w:rFonts w:ascii="Wingdings" w:hAnsi="Wingdings" w:hint="default"/>
      </w:rPr>
    </w:lvl>
    <w:lvl w:ilvl="3" w:tplc="45183616">
      <w:start w:val="1"/>
      <w:numFmt w:val="bullet"/>
      <w:lvlText w:val=""/>
      <w:lvlJc w:val="left"/>
      <w:pPr>
        <w:ind w:left="2880" w:hanging="360"/>
      </w:pPr>
      <w:rPr>
        <w:rFonts w:ascii="Symbol" w:hAnsi="Symbol" w:hint="default"/>
      </w:rPr>
    </w:lvl>
    <w:lvl w:ilvl="4" w:tplc="5E766C5C">
      <w:start w:val="1"/>
      <w:numFmt w:val="bullet"/>
      <w:lvlText w:val="o"/>
      <w:lvlJc w:val="left"/>
      <w:pPr>
        <w:ind w:left="3600" w:hanging="360"/>
      </w:pPr>
      <w:rPr>
        <w:rFonts w:ascii="Courier New" w:hAnsi="Courier New" w:hint="default"/>
      </w:rPr>
    </w:lvl>
    <w:lvl w:ilvl="5" w:tplc="829637D0">
      <w:start w:val="1"/>
      <w:numFmt w:val="bullet"/>
      <w:lvlText w:val=""/>
      <w:lvlJc w:val="left"/>
      <w:pPr>
        <w:ind w:left="4320" w:hanging="360"/>
      </w:pPr>
      <w:rPr>
        <w:rFonts w:ascii="Wingdings" w:hAnsi="Wingdings" w:hint="default"/>
      </w:rPr>
    </w:lvl>
    <w:lvl w:ilvl="6" w:tplc="B0D8CFDC">
      <w:start w:val="1"/>
      <w:numFmt w:val="bullet"/>
      <w:lvlText w:val=""/>
      <w:lvlJc w:val="left"/>
      <w:pPr>
        <w:ind w:left="5040" w:hanging="360"/>
      </w:pPr>
      <w:rPr>
        <w:rFonts w:ascii="Symbol" w:hAnsi="Symbol" w:hint="default"/>
      </w:rPr>
    </w:lvl>
    <w:lvl w:ilvl="7" w:tplc="A97C9518">
      <w:start w:val="1"/>
      <w:numFmt w:val="bullet"/>
      <w:lvlText w:val="o"/>
      <w:lvlJc w:val="left"/>
      <w:pPr>
        <w:ind w:left="5760" w:hanging="360"/>
      </w:pPr>
      <w:rPr>
        <w:rFonts w:ascii="Courier New" w:hAnsi="Courier New" w:hint="default"/>
      </w:rPr>
    </w:lvl>
    <w:lvl w:ilvl="8" w:tplc="4502C2B2">
      <w:start w:val="1"/>
      <w:numFmt w:val="bullet"/>
      <w:lvlText w:val=""/>
      <w:lvlJc w:val="left"/>
      <w:pPr>
        <w:ind w:left="6480" w:hanging="360"/>
      </w:pPr>
      <w:rPr>
        <w:rFonts w:ascii="Wingdings" w:hAnsi="Wingdings" w:hint="default"/>
      </w:rPr>
    </w:lvl>
  </w:abstractNum>
  <w:abstractNum w:abstractNumId="5" w15:restartNumberingAfterBreak="0">
    <w:nsid w:val="2DC10F1F"/>
    <w:multiLevelType w:val="hybridMultilevel"/>
    <w:tmpl w:val="13723D0E"/>
    <w:lvl w:ilvl="0" w:tplc="986618A0">
      <w:start w:val="1"/>
      <w:numFmt w:val="bullet"/>
      <w:lvlText w:val=""/>
      <w:lvlJc w:val="left"/>
      <w:pPr>
        <w:ind w:left="720" w:hanging="360"/>
      </w:pPr>
      <w:rPr>
        <w:rFonts w:ascii="Wingdings" w:hAnsi="Wingdings" w:hint="default"/>
      </w:rPr>
    </w:lvl>
    <w:lvl w:ilvl="1" w:tplc="0FDA8A4A">
      <w:start w:val="1"/>
      <w:numFmt w:val="bullet"/>
      <w:lvlText w:val=""/>
      <w:lvlJc w:val="left"/>
      <w:pPr>
        <w:ind w:left="1440" w:hanging="360"/>
      </w:pPr>
      <w:rPr>
        <w:rFonts w:ascii="Wingdings" w:hAnsi="Wingdings" w:hint="default"/>
      </w:rPr>
    </w:lvl>
    <w:lvl w:ilvl="2" w:tplc="D0CA6FE8">
      <w:start w:val="1"/>
      <w:numFmt w:val="bullet"/>
      <w:lvlText w:val=""/>
      <w:lvlJc w:val="left"/>
      <w:pPr>
        <w:ind w:left="2160" w:hanging="360"/>
      </w:pPr>
      <w:rPr>
        <w:rFonts w:ascii="Wingdings" w:hAnsi="Wingdings" w:hint="default"/>
      </w:rPr>
    </w:lvl>
    <w:lvl w:ilvl="3" w:tplc="733C399E">
      <w:start w:val="1"/>
      <w:numFmt w:val="bullet"/>
      <w:lvlText w:val=""/>
      <w:lvlJc w:val="left"/>
      <w:pPr>
        <w:ind w:left="2880" w:hanging="360"/>
      </w:pPr>
      <w:rPr>
        <w:rFonts w:ascii="Wingdings" w:hAnsi="Wingdings" w:hint="default"/>
      </w:rPr>
    </w:lvl>
    <w:lvl w:ilvl="4" w:tplc="B59E113C">
      <w:start w:val="1"/>
      <w:numFmt w:val="bullet"/>
      <w:lvlText w:val=""/>
      <w:lvlJc w:val="left"/>
      <w:pPr>
        <w:ind w:left="3600" w:hanging="360"/>
      </w:pPr>
      <w:rPr>
        <w:rFonts w:ascii="Wingdings" w:hAnsi="Wingdings" w:hint="default"/>
      </w:rPr>
    </w:lvl>
    <w:lvl w:ilvl="5" w:tplc="9AFC574E">
      <w:start w:val="1"/>
      <w:numFmt w:val="bullet"/>
      <w:lvlText w:val=""/>
      <w:lvlJc w:val="left"/>
      <w:pPr>
        <w:ind w:left="4320" w:hanging="360"/>
      </w:pPr>
      <w:rPr>
        <w:rFonts w:ascii="Wingdings" w:hAnsi="Wingdings" w:hint="default"/>
      </w:rPr>
    </w:lvl>
    <w:lvl w:ilvl="6" w:tplc="AAEED954">
      <w:start w:val="1"/>
      <w:numFmt w:val="bullet"/>
      <w:lvlText w:val=""/>
      <w:lvlJc w:val="left"/>
      <w:pPr>
        <w:ind w:left="5040" w:hanging="360"/>
      </w:pPr>
      <w:rPr>
        <w:rFonts w:ascii="Wingdings" w:hAnsi="Wingdings" w:hint="default"/>
      </w:rPr>
    </w:lvl>
    <w:lvl w:ilvl="7" w:tplc="1448821A">
      <w:start w:val="1"/>
      <w:numFmt w:val="bullet"/>
      <w:lvlText w:val=""/>
      <w:lvlJc w:val="left"/>
      <w:pPr>
        <w:ind w:left="5760" w:hanging="360"/>
      </w:pPr>
      <w:rPr>
        <w:rFonts w:ascii="Wingdings" w:hAnsi="Wingdings" w:hint="default"/>
      </w:rPr>
    </w:lvl>
    <w:lvl w:ilvl="8" w:tplc="C2027EC8">
      <w:start w:val="1"/>
      <w:numFmt w:val="bullet"/>
      <w:lvlText w:val=""/>
      <w:lvlJc w:val="left"/>
      <w:pPr>
        <w:ind w:left="6480" w:hanging="360"/>
      </w:pPr>
      <w:rPr>
        <w:rFonts w:ascii="Wingdings" w:hAnsi="Wingdings" w:hint="default"/>
      </w:rPr>
    </w:lvl>
  </w:abstractNum>
  <w:abstractNum w:abstractNumId="6" w15:restartNumberingAfterBreak="0">
    <w:nsid w:val="31F12EBC"/>
    <w:multiLevelType w:val="hybridMultilevel"/>
    <w:tmpl w:val="26F4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2DEFC"/>
    <w:multiLevelType w:val="hybridMultilevel"/>
    <w:tmpl w:val="0B18D608"/>
    <w:lvl w:ilvl="0" w:tplc="7A603EB2">
      <w:start w:val="1"/>
      <w:numFmt w:val="bullet"/>
      <w:lvlText w:val=""/>
      <w:lvlJc w:val="left"/>
      <w:pPr>
        <w:ind w:left="720" w:hanging="360"/>
      </w:pPr>
      <w:rPr>
        <w:rFonts w:ascii="Symbol" w:hAnsi="Symbol" w:hint="default"/>
      </w:rPr>
    </w:lvl>
    <w:lvl w:ilvl="1" w:tplc="BFBE566E">
      <w:start w:val="1"/>
      <w:numFmt w:val="bullet"/>
      <w:lvlText w:val="o"/>
      <w:lvlJc w:val="left"/>
      <w:pPr>
        <w:ind w:left="1440" w:hanging="360"/>
      </w:pPr>
      <w:rPr>
        <w:rFonts w:ascii="Courier New" w:hAnsi="Courier New" w:hint="default"/>
      </w:rPr>
    </w:lvl>
    <w:lvl w:ilvl="2" w:tplc="4BC41B1A">
      <w:start w:val="1"/>
      <w:numFmt w:val="bullet"/>
      <w:lvlText w:val=""/>
      <w:lvlJc w:val="left"/>
      <w:pPr>
        <w:ind w:left="2160" w:hanging="360"/>
      </w:pPr>
      <w:rPr>
        <w:rFonts w:ascii="Wingdings" w:hAnsi="Wingdings" w:hint="default"/>
      </w:rPr>
    </w:lvl>
    <w:lvl w:ilvl="3" w:tplc="1D583BD4">
      <w:start w:val="1"/>
      <w:numFmt w:val="bullet"/>
      <w:lvlText w:val=""/>
      <w:lvlJc w:val="left"/>
      <w:pPr>
        <w:ind w:left="2880" w:hanging="360"/>
      </w:pPr>
      <w:rPr>
        <w:rFonts w:ascii="Symbol" w:hAnsi="Symbol" w:hint="default"/>
      </w:rPr>
    </w:lvl>
    <w:lvl w:ilvl="4" w:tplc="9758894A">
      <w:start w:val="1"/>
      <w:numFmt w:val="bullet"/>
      <w:lvlText w:val="o"/>
      <w:lvlJc w:val="left"/>
      <w:pPr>
        <w:ind w:left="3600" w:hanging="360"/>
      </w:pPr>
      <w:rPr>
        <w:rFonts w:ascii="Courier New" w:hAnsi="Courier New" w:hint="default"/>
      </w:rPr>
    </w:lvl>
    <w:lvl w:ilvl="5" w:tplc="648E03EA">
      <w:start w:val="1"/>
      <w:numFmt w:val="bullet"/>
      <w:lvlText w:val=""/>
      <w:lvlJc w:val="left"/>
      <w:pPr>
        <w:ind w:left="4320" w:hanging="360"/>
      </w:pPr>
      <w:rPr>
        <w:rFonts w:ascii="Wingdings" w:hAnsi="Wingdings" w:hint="default"/>
      </w:rPr>
    </w:lvl>
    <w:lvl w:ilvl="6" w:tplc="62FA868C">
      <w:start w:val="1"/>
      <w:numFmt w:val="bullet"/>
      <w:lvlText w:val=""/>
      <w:lvlJc w:val="left"/>
      <w:pPr>
        <w:ind w:left="5040" w:hanging="360"/>
      </w:pPr>
      <w:rPr>
        <w:rFonts w:ascii="Symbol" w:hAnsi="Symbol" w:hint="default"/>
      </w:rPr>
    </w:lvl>
    <w:lvl w:ilvl="7" w:tplc="3FBC6D48">
      <w:start w:val="1"/>
      <w:numFmt w:val="bullet"/>
      <w:lvlText w:val="o"/>
      <w:lvlJc w:val="left"/>
      <w:pPr>
        <w:ind w:left="5760" w:hanging="360"/>
      </w:pPr>
      <w:rPr>
        <w:rFonts w:ascii="Courier New" w:hAnsi="Courier New" w:hint="default"/>
      </w:rPr>
    </w:lvl>
    <w:lvl w:ilvl="8" w:tplc="C458D866">
      <w:start w:val="1"/>
      <w:numFmt w:val="bullet"/>
      <w:lvlText w:val=""/>
      <w:lvlJc w:val="left"/>
      <w:pPr>
        <w:ind w:left="6480" w:hanging="360"/>
      </w:pPr>
      <w:rPr>
        <w:rFonts w:ascii="Wingdings" w:hAnsi="Wingdings" w:hint="default"/>
      </w:rPr>
    </w:lvl>
  </w:abstractNum>
  <w:abstractNum w:abstractNumId="8" w15:restartNumberingAfterBreak="0">
    <w:nsid w:val="37E3EA9F"/>
    <w:multiLevelType w:val="hybridMultilevel"/>
    <w:tmpl w:val="220EC42E"/>
    <w:lvl w:ilvl="0" w:tplc="B9FA4C6C">
      <w:start w:val="1"/>
      <w:numFmt w:val="bullet"/>
      <w:lvlText w:val=""/>
      <w:lvlJc w:val="left"/>
      <w:pPr>
        <w:ind w:left="780" w:hanging="360"/>
      </w:pPr>
      <w:rPr>
        <w:rFonts w:ascii="Symbol" w:hAnsi="Symbol" w:hint="default"/>
      </w:rPr>
    </w:lvl>
    <w:lvl w:ilvl="1" w:tplc="43A44EF2">
      <w:start w:val="1"/>
      <w:numFmt w:val="bullet"/>
      <w:lvlText w:val="o"/>
      <w:lvlJc w:val="left"/>
      <w:pPr>
        <w:ind w:left="1440" w:hanging="360"/>
      </w:pPr>
      <w:rPr>
        <w:rFonts w:ascii="Courier New" w:hAnsi="Courier New" w:hint="default"/>
      </w:rPr>
    </w:lvl>
    <w:lvl w:ilvl="2" w:tplc="16F64512">
      <w:start w:val="1"/>
      <w:numFmt w:val="bullet"/>
      <w:lvlText w:val=""/>
      <w:lvlJc w:val="left"/>
      <w:pPr>
        <w:ind w:left="2160" w:hanging="360"/>
      </w:pPr>
      <w:rPr>
        <w:rFonts w:ascii="Wingdings" w:hAnsi="Wingdings" w:hint="default"/>
      </w:rPr>
    </w:lvl>
    <w:lvl w:ilvl="3" w:tplc="11B23F88">
      <w:start w:val="1"/>
      <w:numFmt w:val="bullet"/>
      <w:lvlText w:val=""/>
      <w:lvlJc w:val="left"/>
      <w:pPr>
        <w:ind w:left="2880" w:hanging="360"/>
      </w:pPr>
      <w:rPr>
        <w:rFonts w:ascii="Symbol" w:hAnsi="Symbol" w:hint="default"/>
      </w:rPr>
    </w:lvl>
    <w:lvl w:ilvl="4" w:tplc="A684B67E">
      <w:start w:val="1"/>
      <w:numFmt w:val="bullet"/>
      <w:lvlText w:val="o"/>
      <w:lvlJc w:val="left"/>
      <w:pPr>
        <w:ind w:left="3600" w:hanging="360"/>
      </w:pPr>
      <w:rPr>
        <w:rFonts w:ascii="Courier New" w:hAnsi="Courier New" w:hint="default"/>
      </w:rPr>
    </w:lvl>
    <w:lvl w:ilvl="5" w:tplc="74287F1C">
      <w:start w:val="1"/>
      <w:numFmt w:val="bullet"/>
      <w:lvlText w:val=""/>
      <w:lvlJc w:val="left"/>
      <w:pPr>
        <w:ind w:left="4320" w:hanging="360"/>
      </w:pPr>
      <w:rPr>
        <w:rFonts w:ascii="Wingdings" w:hAnsi="Wingdings" w:hint="default"/>
      </w:rPr>
    </w:lvl>
    <w:lvl w:ilvl="6" w:tplc="D708EDFE">
      <w:start w:val="1"/>
      <w:numFmt w:val="bullet"/>
      <w:lvlText w:val=""/>
      <w:lvlJc w:val="left"/>
      <w:pPr>
        <w:ind w:left="5040" w:hanging="360"/>
      </w:pPr>
      <w:rPr>
        <w:rFonts w:ascii="Symbol" w:hAnsi="Symbol" w:hint="default"/>
      </w:rPr>
    </w:lvl>
    <w:lvl w:ilvl="7" w:tplc="EF5E80CA">
      <w:start w:val="1"/>
      <w:numFmt w:val="bullet"/>
      <w:lvlText w:val="o"/>
      <w:lvlJc w:val="left"/>
      <w:pPr>
        <w:ind w:left="5760" w:hanging="360"/>
      </w:pPr>
      <w:rPr>
        <w:rFonts w:ascii="Courier New" w:hAnsi="Courier New" w:hint="default"/>
      </w:rPr>
    </w:lvl>
    <w:lvl w:ilvl="8" w:tplc="3CA289DA">
      <w:start w:val="1"/>
      <w:numFmt w:val="bullet"/>
      <w:lvlText w:val=""/>
      <w:lvlJc w:val="left"/>
      <w:pPr>
        <w:ind w:left="6480" w:hanging="360"/>
      </w:pPr>
      <w:rPr>
        <w:rFonts w:ascii="Wingdings" w:hAnsi="Wingdings" w:hint="default"/>
      </w:rPr>
    </w:lvl>
  </w:abstractNum>
  <w:abstractNum w:abstractNumId="9" w15:restartNumberingAfterBreak="0">
    <w:nsid w:val="3A637983"/>
    <w:multiLevelType w:val="hybridMultilevel"/>
    <w:tmpl w:val="A6EE9792"/>
    <w:lvl w:ilvl="0" w:tplc="625CE51C">
      <w:start w:val="1"/>
      <w:numFmt w:val="bullet"/>
      <w:lvlText w:val=""/>
      <w:lvlJc w:val="left"/>
      <w:pPr>
        <w:ind w:left="720" w:hanging="360"/>
      </w:pPr>
      <w:rPr>
        <w:rFonts w:ascii="Symbol" w:hAnsi="Symbol" w:hint="default"/>
      </w:rPr>
    </w:lvl>
    <w:lvl w:ilvl="1" w:tplc="002251DA">
      <w:start w:val="1"/>
      <w:numFmt w:val="bullet"/>
      <w:lvlText w:val="o"/>
      <w:lvlJc w:val="left"/>
      <w:pPr>
        <w:ind w:left="1440" w:hanging="360"/>
      </w:pPr>
      <w:rPr>
        <w:rFonts w:ascii="Courier New" w:hAnsi="Courier New" w:hint="default"/>
      </w:rPr>
    </w:lvl>
    <w:lvl w:ilvl="2" w:tplc="715C341E">
      <w:start w:val="1"/>
      <w:numFmt w:val="bullet"/>
      <w:lvlText w:val=""/>
      <w:lvlJc w:val="left"/>
      <w:pPr>
        <w:ind w:left="2160" w:hanging="360"/>
      </w:pPr>
      <w:rPr>
        <w:rFonts w:ascii="Wingdings" w:hAnsi="Wingdings" w:hint="default"/>
      </w:rPr>
    </w:lvl>
    <w:lvl w:ilvl="3" w:tplc="C9963622">
      <w:start w:val="1"/>
      <w:numFmt w:val="bullet"/>
      <w:lvlText w:val=""/>
      <w:lvlJc w:val="left"/>
      <w:pPr>
        <w:ind w:left="2880" w:hanging="360"/>
      </w:pPr>
      <w:rPr>
        <w:rFonts w:ascii="Symbol" w:hAnsi="Symbol" w:hint="default"/>
      </w:rPr>
    </w:lvl>
    <w:lvl w:ilvl="4" w:tplc="30128220">
      <w:start w:val="1"/>
      <w:numFmt w:val="bullet"/>
      <w:lvlText w:val="o"/>
      <w:lvlJc w:val="left"/>
      <w:pPr>
        <w:ind w:left="3600" w:hanging="360"/>
      </w:pPr>
      <w:rPr>
        <w:rFonts w:ascii="Courier New" w:hAnsi="Courier New" w:hint="default"/>
      </w:rPr>
    </w:lvl>
    <w:lvl w:ilvl="5" w:tplc="8D707086">
      <w:start w:val="1"/>
      <w:numFmt w:val="bullet"/>
      <w:lvlText w:val=""/>
      <w:lvlJc w:val="left"/>
      <w:pPr>
        <w:ind w:left="4320" w:hanging="360"/>
      </w:pPr>
      <w:rPr>
        <w:rFonts w:ascii="Wingdings" w:hAnsi="Wingdings" w:hint="default"/>
      </w:rPr>
    </w:lvl>
    <w:lvl w:ilvl="6" w:tplc="365A919A">
      <w:start w:val="1"/>
      <w:numFmt w:val="bullet"/>
      <w:lvlText w:val=""/>
      <w:lvlJc w:val="left"/>
      <w:pPr>
        <w:ind w:left="5040" w:hanging="360"/>
      </w:pPr>
      <w:rPr>
        <w:rFonts w:ascii="Symbol" w:hAnsi="Symbol" w:hint="default"/>
      </w:rPr>
    </w:lvl>
    <w:lvl w:ilvl="7" w:tplc="35A09D40">
      <w:start w:val="1"/>
      <w:numFmt w:val="bullet"/>
      <w:lvlText w:val="o"/>
      <w:lvlJc w:val="left"/>
      <w:pPr>
        <w:ind w:left="5760" w:hanging="360"/>
      </w:pPr>
      <w:rPr>
        <w:rFonts w:ascii="Courier New" w:hAnsi="Courier New" w:hint="default"/>
      </w:rPr>
    </w:lvl>
    <w:lvl w:ilvl="8" w:tplc="4B56B80C">
      <w:start w:val="1"/>
      <w:numFmt w:val="bullet"/>
      <w:lvlText w:val=""/>
      <w:lvlJc w:val="left"/>
      <w:pPr>
        <w:ind w:left="6480" w:hanging="360"/>
      </w:pPr>
      <w:rPr>
        <w:rFonts w:ascii="Wingdings" w:hAnsi="Wingdings" w:hint="default"/>
      </w:rPr>
    </w:lvl>
  </w:abstractNum>
  <w:abstractNum w:abstractNumId="10" w15:restartNumberingAfterBreak="0">
    <w:nsid w:val="3B44FF3A"/>
    <w:multiLevelType w:val="hybridMultilevel"/>
    <w:tmpl w:val="9B28C96C"/>
    <w:lvl w:ilvl="0" w:tplc="E92E24F0">
      <w:start w:val="1"/>
      <w:numFmt w:val="bullet"/>
      <w:lvlText w:val=""/>
      <w:lvlJc w:val="left"/>
      <w:pPr>
        <w:ind w:left="720" w:hanging="360"/>
      </w:pPr>
      <w:rPr>
        <w:rFonts w:ascii="Wingdings" w:hAnsi="Wingdings" w:hint="default"/>
      </w:rPr>
    </w:lvl>
    <w:lvl w:ilvl="1" w:tplc="93FCB4A0">
      <w:start w:val="1"/>
      <w:numFmt w:val="bullet"/>
      <w:lvlText w:val=""/>
      <w:lvlJc w:val="left"/>
      <w:pPr>
        <w:ind w:left="1440" w:hanging="360"/>
      </w:pPr>
      <w:rPr>
        <w:rFonts w:ascii="Wingdings" w:hAnsi="Wingdings" w:hint="default"/>
      </w:rPr>
    </w:lvl>
    <w:lvl w:ilvl="2" w:tplc="0C28A8E4">
      <w:start w:val="1"/>
      <w:numFmt w:val="bullet"/>
      <w:lvlText w:val=""/>
      <w:lvlJc w:val="left"/>
      <w:pPr>
        <w:ind w:left="2160" w:hanging="360"/>
      </w:pPr>
      <w:rPr>
        <w:rFonts w:ascii="Wingdings" w:hAnsi="Wingdings" w:hint="default"/>
      </w:rPr>
    </w:lvl>
    <w:lvl w:ilvl="3" w:tplc="E0D4D3F4">
      <w:start w:val="1"/>
      <w:numFmt w:val="bullet"/>
      <w:lvlText w:val=""/>
      <w:lvlJc w:val="left"/>
      <w:pPr>
        <w:ind w:left="2880" w:hanging="360"/>
      </w:pPr>
      <w:rPr>
        <w:rFonts w:ascii="Wingdings" w:hAnsi="Wingdings" w:hint="default"/>
      </w:rPr>
    </w:lvl>
    <w:lvl w:ilvl="4" w:tplc="BDDC4788">
      <w:start w:val="1"/>
      <w:numFmt w:val="bullet"/>
      <w:lvlText w:val=""/>
      <w:lvlJc w:val="left"/>
      <w:pPr>
        <w:ind w:left="3600" w:hanging="360"/>
      </w:pPr>
      <w:rPr>
        <w:rFonts w:ascii="Wingdings" w:hAnsi="Wingdings" w:hint="default"/>
      </w:rPr>
    </w:lvl>
    <w:lvl w:ilvl="5" w:tplc="88DCD4A8">
      <w:start w:val="1"/>
      <w:numFmt w:val="bullet"/>
      <w:lvlText w:val=""/>
      <w:lvlJc w:val="left"/>
      <w:pPr>
        <w:ind w:left="4320" w:hanging="360"/>
      </w:pPr>
      <w:rPr>
        <w:rFonts w:ascii="Wingdings" w:hAnsi="Wingdings" w:hint="default"/>
      </w:rPr>
    </w:lvl>
    <w:lvl w:ilvl="6" w:tplc="DD7C88D4">
      <w:start w:val="1"/>
      <w:numFmt w:val="bullet"/>
      <w:lvlText w:val=""/>
      <w:lvlJc w:val="left"/>
      <w:pPr>
        <w:ind w:left="5040" w:hanging="360"/>
      </w:pPr>
      <w:rPr>
        <w:rFonts w:ascii="Wingdings" w:hAnsi="Wingdings" w:hint="default"/>
      </w:rPr>
    </w:lvl>
    <w:lvl w:ilvl="7" w:tplc="A7027854">
      <w:start w:val="1"/>
      <w:numFmt w:val="bullet"/>
      <w:lvlText w:val=""/>
      <w:lvlJc w:val="left"/>
      <w:pPr>
        <w:ind w:left="5760" w:hanging="360"/>
      </w:pPr>
      <w:rPr>
        <w:rFonts w:ascii="Wingdings" w:hAnsi="Wingdings" w:hint="default"/>
      </w:rPr>
    </w:lvl>
    <w:lvl w:ilvl="8" w:tplc="8DDC9E28">
      <w:start w:val="1"/>
      <w:numFmt w:val="bullet"/>
      <w:lvlText w:val=""/>
      <w:lvlJc w:val="left"/>
      <w:pPr>
        <w:ind w:left="6480" w:hanging="360"/>
      </w:pPr>
      <w:rPr>
        <w:rFonts w:ascii="Wingdings" w:hAnsi="Wingdings" w:hint="default"/>
      </w:rPr>
    </w:lvl>
  </w:abstractNum>
  <w:abstractNum w:abstractNumId="11" w15:restartNumberingAfterBreak="0">
    <w:nsid w:val="3D240834"/>
    <w:multiLevelType w:val="hybridMultilevel"/>
    <w:tmpl w:val="75887852"/>
    <w:lvl w:ilvl="0" w:tplc="793C711E">
      <w:start w:val="1"/>
      <w:numFmt w:val="bullet"/>
      <w:lvlText w:val=""/>
      <w:lvlJc w:val="left"/>
      <w:pPr>
        <w:ind w:left="720" w:hanging="360"/>
      </w:pPr>
      <w:rPr>
        <w:rFonts w:ascii="Wingdings" w:hAnsi="Wingdings" w:hint="default"/>
      </w:rPr>
    </w:lvl>
    <w:lvl w:ilvl="1" w:tplc="28887268">
      <w:start w:val="1"/>
      <w:numFmt w:val="bullet"/>
      <w:lvlText w:val=""/>
      <w:lvlJc w:val="left"/>
      <w:pPr>
        <w:ind w:left="1440" w:hanging="360"/>
      </w:pPr>
      <w:rPr>
        <w:rFonts w:ascii="Wingdings" w:hAnsi="Wingdings" w:hint="default"/>
      </w:rPr>
    </w:lvl>
    <w:lvl w:ilvl="2" w:tplc="72221FBA">
      <w:start w:val="1"/>
      <w:numFmt w:val="bullet"/>
      <w:lvlText w:val=""/>
      <w:lvlJc w:val="left"/>
      <w:pPr>
        <w:ind w:left="2160" w:hanging="360"/>
      </w:pPr>
      <w:rPr>
        <w:rFonts w:ascii="Wingdings" w:hAnsi="Wingdings" w:hint="default"/>
      </w:rPr>
    </w:lvl>
    <w:lvl w:ilvl="3" w:tplc="653C2036">
      <w:start w:val="1"/>
      <w:numFmt w:val="bullet"/>
      <w:lvlText w:val=""/>
      <w:lvlJc w:val="left"/>
      <w:pPr>
        <w:ind w:left="2880" w:hanging="360"/>
      </w:pPr>
      <w:rPr>
        <w:rFonts w:ascii="Wingdings" w:hAnsi="Wingdings" w:hint="default"/>
      </w:rPr>
    </w:lvl>
    <w:lvl w:ilvl="4" w:tplc="0ABAD0E4">
      <w:start w:val="1"/>
      <w:numFmt w:val="bullet"/>
      <w:lvlText w:val=""/>
      <w:lvlJc w:val="left"/>
      <w:pPr>
        <w:ind w:left="3600" w:hanging="360"/>
      </w:pPr>
      <w:rPr>
        <w:rFonts w:ascii="Wingdings" w:hAnsi="Wingdings" w:hint="default"/>
      </w:rPr>
    </w:lvl>
    <w:lvl w:ilvl="5" w:tplc="716A78D0">
      <w:start w:val="1"/>
      <w:numFmt w:val="bullet"/>
      <w:lvlText w:val=""/>
      <w:lvlJc w:val="left"/>
      <w:pPr>
        <w:ind w:left="4320" w:hanging="360"/>
      </w:pPr>
      <w:rPr>
        <w:rFonts w:ascii="Wingdings" w:hAnsi="Wingdings" w:hint="default"/>
      </w:rPr>
    </w:lvl>
    <w:lvl w:ilvl="6" w:tplc="48148D36">
      <w:start w:val="1"/>
      <w:numFmt w:val="bullet"/>
      <w:lvlText w:val=""/>
      <w:lvlJc w:val="left"/>
      <w:pPr>
        <w:ind w:left="5040" w:hanging="360"/>
      </w:pPr>
      <w:rPr>
        <w:rFonts w:ascii="Wingdings" w:hAnsi="Wingdings" w:hint="default"/>
      </w:rPr>
    </w:lvl>
    <w:lvl w:ilvl="7" w:tplc="F79A7486">
      <w:start w:val="1"/>
      <w:numFmt w:val="bullet"/>
      <w:lvlText w:val=""/>
      <w:lvlJc w:val="left"/>
      <w:pPr>
        <w:ind w:left="5760" w:hanging="360"/>
      </w:pPr>
      <w:rPr>
        <w:rFonts w:ascii="Wingdings" w:hAnsi="Wingdings" w:hint="default"/>
      </w:rPr>
    </w:lvl>
    <w:lvl w:ilvl="8" w:tplc="A462DDD8">
      <w:start w:val="1"/>
      <w:numFmt w:val="bullet"/>
      <w:lvlText w:val=""/>
      <w:lvlJc w:val="left"/>
      <w:pPr>
        <w:ind w:left="6480" w:hanging="360"/>
      </w:pPr>
      <w:rPr>
        <w:rFonts w:ascii="Wingdings" w:hAnsi="Wingdings" w:hint="default"/>
      </w:rPr>
    </w:lvl>
  </w:abstractNum>
  <w:abstractNum w:abstractNumId="12" w15:restartNumberingAfterBreak="0">
    <w:nsid w:val="3DC2B76E"/>
    <w:multiLevelType w:val="multilevel"/>
    <w:tmpl w:val="3060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EA6862"/>
    <w:multiLevelType w:val="hybridMultilevel"/>
    <w:tmpl w:val="E9B2FE38"/>
    <w:lvl w:ilvl="0" w:tplc="625008B2">
      <w:start w:val="1"/>
      <w:numFmt w:val="bullet"/>
      <w:lvlText w:val=""/>
      <w:lvlJc w:val="left"/>
      <w:pPr>
        <w:ind w:left="720" w:hanging="360"/>
      </w:pPr>
      <w:rPr>
        <w:rFonts w:ascii="Symbol" w:hAnsi="Symbol" w:hint="default"/>
      </w:rPr>
    </w:lvl>
    <w:lvl w:ilvl="1" w:tplc="F53EFA4A">
      <w:start w:val="1"/>
      <w:numFmt w:val="bullet"/>
      <w:lvlText w:val="o"/>
      <w:lvlJc w:val="left"/>
      <w:pPr>
        <w:ind w:left="1440" w:hanging="360"/>
      </w:pPr>
      <w:rPr>
        <w:rFonts w:ascii="Courier New" w:hAnsi="Courier New" w:hint="default"/>
      </w:rPr>
    </w:lvl>
    <w:lvl w:ilvl="2" w:tplc="81B4644E">
      <w:start w:val="1"/>
      <w:numFmt w:val="bullet"/>
      <w:lvlText w:val=""/>
      <w:lvlJc w:val="left"/>
      <w:pPr>
        <w:ind w:left="2160" w:hanging="360"/>
      </w:pPr>
      <w:rPr>
        <w:rFonts w:ascii="Wingdings" w:hAnsi="Wingdings" w:hint="default"/>
      </w:rPr>
    </w:lvl>
    <w:lvl w:ilvl="3" w:tplc="9754FAEA">
      <w:start w:val="1"/>
      <w:numFmt w:val="bullet"/>
      <w:lvlText w:val=""/>
      <w:lvlJc w:val="left"/>
      <w:pPr>
        <w:ind w:left="2880" w:hanging="360"/>
      </w:pPr>
      <w:rPr>
        <w:rFonts w:ascii="Symbol" w:hAnsi="Symbol" w:hint="default"/>
      </w:rPr>
    </w:lvl>
    <w:lvl w:ilvl="4" w:tplc="681A1EE8">
      <w:start w:val="1"/>
      <w:numFmt w:val="bullet"/>
      <w:lvlText w:val="o"/>
      <w:lvlJc w:val="left"/>
      <w:pPr>
        <w:ind w:left="3600" w:hanging="360"/>
      </w:pPr>
      <w:rPr>
        <w:rFonts w:ascii="Courier New" w:hAnsi="Courier New" w:hint="default"/>
      </w:rPr>
    </w:lvl>
    <w:lvl w:ilvl="5" w:tplc="22B28A24">
      <w:start w:val="1"/>
      <w:numFmt w:val="bullet"/>
      <w:lvlText w:val=""/>
      <w:lvlJc w:val="left"/>
      <w:pPr>
        <w:ind w:left="4320" w:hanging="360"/>
      </w:pPr>
      <w:rPr>
        <w:rFonts w:ascii="Wingdings" w:hAnsi="Wingdings" w:hint="default"/>
      </w:rPr>
    </w:lvl>
    <w:lvl w:ilvl="6" w:tplc="1CFEBB3E">
      <w:start w:val="1"/>
      <w:numFmt w:val="bullet"/>
      <w:lvlText w:val=""/>
      <w:lvlJc w:val="left"/>
      <w:pPr>
        <w:ind w:left="5040" w:hanging="360"/>
      </w:pPr>
      <w:rPr>
        <w:rFonts w:ascii="Symbol" w:hAnsi="Symbol" w:hint="default"/>
      </w:rPr>
    </w:lvl>
    <w:lvl w:ilvl="7" w:tplc="A88CAA08">
      <w:start w:val="1"/>
      <w:numFmt w:val="bullet"/>
      <w:lvlText w:val="o"/>
      <w:lvlJc w:val="left"/>
      <w:pPr>
        <w:ind w:left="5760" w:hanging="360"/>
      </w:pPr>
      <w:rPr>
        <w:rFonts w:ascii="Courier New" w:hAnsi="Courier New" w:hint="default"/>
      </w:rPr>
    </w:lvl>
    <w:lvl w:ilvl="8" w:tplc="A52AAE8C">
      <w:start w:val="1"/>
      <w:numFmt w:val="bullet"/>
      <w:lvlText w:val=""/>
      <w:lvlJc w:val="left"/>
      <w:pPr>
        <w:ind w:left="6480" w:hanging="360"/>
      </w:pPr>
      <w:rPr>
        <w:rFonts w:ascii="Wingdings" w:hAnsi="Wingdings" w:hint="default"/>
      </w:rPr>
    </w:lvl>
  </w:abstractNum>
  <w:abstractNum w:abstractNumId="14" w15:restartNumberingAfterBreak="0">
    <w:nsid w:val="3EE8ABE3"/>
    <w:multiLevelType w:val="hybridMultilevel"/>
    <w:tmpl w:val="F4D42B12"/>
    <w:lvl w:ilvl="0" w:tplc="B4FA4992">
      <w:start w:val="1"/>
      <w:numFmt w:val="bullet"/>
      <w:lvlText w:val=""/>
      <w:lvlJc w:val="left"/>
      <w:pPr>
        <w:ind w:left="780" w:hanging="360"/>
      </w:pPr>
      <w:rPr>
        <w:rFonts w:ascii="Symbol" w:hAnsi="Symbol" w:hint="default"/>
      </w:rPr>
    </w:lvl>
    <w:lvl w:ilvl="1" w:tplc="E03CE1AE">
      <w:start w:val="1"/>
      <w:numFmt w:val="bullet"/>
      <w:lvlText w:val="o"/>
      <w:lvlJc w:val="left"/>
      <w:pPr>
        <w:ind w:left="1440" w:hanging="360"/>
      </w:pPr>
      <w:rPr>
        <w:rFonts w:ascii="Courier New" w:hAnsi="Courier New" w:hint="default"/>
      </w:rPr>
    </w:lvl>
    <w:lvl w:ilvl="2" w:tplc="6CF20FC0">
      <w:start w:val="1"/>
      <w:numFmt w:val="bullet"/>
      <w:lvlText w:val=""/>
      <w:lvlJc w:val="left"/>
      <w:pPr>
        <w:ind w:left="2160" w:hanging="360"/>
      </w:pPr>
      <w:rPr>
        <w:rFonts w:ascii="Wingdings" w:hAnsi="Wingdings" w:hint="default"/>
      </w:rPr>
    </w:lvl>
    <w:lvl w:ilvl="3" w:tplc="7DBC17CA">
      <w:start w:val="1"/>
      <w:numFmt w:val="bullet"/>
      <w:lvlText w:val=""/>
      <w:lvlJc w:val="left"/>
      <w:pPr>
        <w:ind w:left="2880" w:hanging="360"/>
      </w:pPr>
      <w:rPr>
        <w:rFonts w:ascii="Symbol" w:hAnsi="Symbol" w:hint="default"/>
      </w:rPr>
    </w:lvl>
    <w:lvl w:ilvl="4" w:tplc="2312BB16">
      <w:start w:val="1"/>
      <w:numFmt w:val="bullet"/>
      <w:lvlText w:val="o"/>
      <w:lvlJc w:val="left"/>
      <w:pPr>
        <w:ind w:left="3600" w:hanging="360"/>
      </w:pPr>
      <w:rPr>
        <w:rFonts w:ascii="Courier New" w:hAnsi="Courier New" w:hint="default"/>
      </w:rPr>
    </w:lvl>
    <w:lvl w:ilvl="5" w:tplc="B912963E">
      <w:start w:val="1"/>
      <w:numFmt w:val="bullet"/>
      <w:lvlText w:val=""/>
      <w:lvlJc w:val="left"/>
      <w:pPr>
        <w:ind w:left="4320" w:hanging="360"/>
      </w:pPr>
      <w:rPr>
        <w:rFonts w:ascii="Wingdings" w:hAnsi="Wingdings" w:hint="default"/>
      </w:rPr>
    </w:lvl>
    <w:lvl w:ilvl="6" w:tplc="45F89CC8">
      <w:start w:val="1"/>
      <w:numFmt w:val="bullet"/>
      <w:lvlText w:val=""/>
      <w:lvlJc w:val="left"/>
      <w:pPr>
        <w:ind w:left="5040" w:hanging="360"/>
      </w:pPr>
      <w:rPr>
        <w:rFonts w:ascii="Symbol" w:hAnsi="Symbol" w:hint="default"/>
      </w:rPr>
    </w:lvl>
    <w:lvl w:ilvl="7" w:tplc="38348D60">
      <w:start w:val="1"/>
      <w:numFmt w:val="bullet"/>
      <w:lvlText w:val="o"/>
      <w:lvlJc w:val="left"/>
      <w:pPr>
        <w:ind w:left="5760" w:hanging="360"/>
      </w:pPr>
      <w:rPr>
        <w:rFonts w:ascii="Courier New" w:hAnsi="Courier New" w:hint="default"/>
      </w:rPr>
    </w:lvl>
    <w:lvl w:ilvl="8" w:tplc="19483890">
      <w:start w:val="1"/>
      <w:numFmt w:val="bullet"/>
      <w:lvlText w:val=""/>
      <w:lvlJc w:val="left"/>
      <w:pPr>
        <w:ind w:left="6480" w:hanging="360"/>
      </w:pPr>
      <w:rPr>
        <w:rFonts w:ascii="Wingdings" w:hAnsi="Wingdings" w:hint="default"/>
      </w:rPr>
    </w:lvl>
  </w:abstractNum>
  <w:abstractNum w:abstractNumId="15" w15:restartNumberingAfterBreak="0">
    <w:nsid w:val="405ABB06"/>
    <w:multiLevelType w:val="hybridMultilevel"/>
    <w:tmpl w:val="CAC45998"/>
    <w:lvl w:ilvl="0" w:tplc="8AAC72D2">
      <w:start w:val="1"/>
      <w:numFmt w:val="bullet"/>
      <w:lvlText w:val="●"/>
      <w:lvlJc w:val="left"/>
      <w:pPr>
        <w:ind w:left="720" w:hanging="360"/>
      </w:pPr>
      <w:rPr>
        <w:rFonts w:ascii="Symbol" w:hAnsi="Symbol" w:hint="default"/>
      </w:rPr>
    </w:lvl>
    <w:lvl w:ilvl="1" w:tplc="776AA3AC">
      <w:start w:val="1"/>
      <w:numFmt w:val="bullet"/>
      <w:lvlText w:val="o"/>
      <w:lvlJc w:val="left"/>
      <w:pPr>
        <w:ind w:left="1440" w:hanging="360"/>
      </w:pPr>
      <w:rPr>
        <w:rFonts w:ascii="Courier New" w:hAnsi="Courier New" w:hint="default"/>
      </w:rPr>
    </w:lvl>
    <w:lvl w:ilvl="2" w:tplc="9F6C8364">
      <w:start w:val="1"/>
      <w:numFmt w:val="bullet"/>
      <w:lvlText w:val=""/>
      <w:lvlJc w:val="left"/>
      <w:pPr>
        <w:ind w:left="2160" w:hanging="360"/>
      </w:pPr>
      <w:rPr>
        <w:rFonts w:ascii="Wingdings" w:hAnsi="Wingdings" w:hint="default"/>
      </w:rPr>
    </w:lvl>
    <w:lvl w:ilvl="3" w:tplc="2B54A02C">
      <w:start w:val="1"/>
      <w:numFmt w:val="bullet"/>
      <w:lvlText w:val=""/>
      <w:lvlJc w:val="left"/>
      <w:pPr>
        <w:ind w:left="2880" w:hanging="360"/>
      </w:pPr>
      <w:rPr>
        <w:rFonts w:ascii="Symbol" w:hAnsi="Symbol" w:hint="default"/>
      </w:rPr>
    </w:lvl>
    <w:lvl w:ilvl="4" w:tplc="56488AD8">
      <w:start w:val="1"/>
      <w:numFmt w:val="bullet"/>
      <w:lvlText w:val="o"/>
      <w:lvlJc w:val="left"/>
      <w:pPr>
        <w:ind w:left="3600" w:hanging="360"/>
      </w:pPr>
      <w:rPr>
        <w:rFonts w:ascii="Courier New" w:hAnsi="Courier New" w:hint="default"/>
      </w:rPr>
    </w:lvl>
    <w:lvl w:ilvl="5" w:tplc="23281112">
      <w:start w:val="1"/>
      <w:numFmt w:val="bullet"/>
      <w:lvlText w:val=""/>
      <w:lvlJc w:val="left"/>
      <w:pPr>
        <w:ind w:left="4320" w:hanging="360"/>
      </w:pPr>
      <w:rPr>
        <w:rFonts w:ascii="Wingdings" w:hAnsi="Wingdings" w:hint="default"/>
      </w:rPr>
    </w:lvl>
    <w:lvl w:ilvl="6" w:tplc="652CC09C">
      <w:start w:val="1"/>
      <w:numFmt w:val="bullet"/>
      <w:lvlText w:val=""/>
      <w:lvlJc w:val="left"/>
      <w:pPr>
        <w:ind w:left="5040" w:hanging="360"/>
      </w:pPr>
      <w:rPr>
        <w:rFonts w:ascii="Symbol" w:hAnsi="Symbol" w:hint="default"/>
      </w:rPr>
    </w:lvl>
    <w:lvl w:ilvl="7" w:tplc="AD926242">
      <w:start w:val="1"/>
      <w:numFmt w:val="bullet"/>
      <w:lvlText w:val="o"/>
      <w:lvlJc w:val="left"/>
      <w:pPr>
        <w:ind w:left="5760" w:hanging="360"/>
      </w:pPr>
      <w:rPr>
        <w:rFonts w:ascii="Courier New" w:hAnsi="Courier New" w:hint="default"/>
      </w:rPr>
    </w:lvl>
    <w:lvl w:ilvl="8" w:tplc="E3141AFC">
      <w:start w:val="1"/>
      <w:numFmt w:val="bullet"/>
      <w:lvlText w:val=""/>
      <w:lvlJc w:val="left"/>
      <w:pPr>
        <w:ind w:left="6480" w:hanging="360"/>
      </w:pPr>
      <w:rPr>
        <w:rFonts w:ascii="Wingdings" w:hAnsi="Wingdings" w:hint="default"/>
      </w:rPr>
    </w:lvl>
  </w:abstractNum>
  <w:abstractNum w:abstractNumId="16" w15:restartNumberingAfterBreak="0">
    <w:nsid w:val="438CEF17"/>
    <w:multiLevelType w:val="hybridMultilevel"/>
    <w:tmpl w:val="1A241F80"/>
    <w:lvl w:ilvl="0" w:tplc="EEAA89FC">
      <w:start w:val="1"/>
      <w:numFmt w:val="bullet"/>
      <w:lvlText w:val=""/>
      <w:lvlJc w:val="left"/>
      <w:pPr>
        <w:ind w:left="1080" w:hanging="360"/>
      </w:pPr>
      <w:rPr>
        <w:rFonts w:ascii="Symbol" w:hAnsi="Symbol" w:hint="default"/>
      </w:rPr>
    </w:lvl>
    <w:lvl w:ilvl="1" w:tplc="11A8D464">
      <w:start w:val="1"/>
      <w:numFmt w:val="bullet"/>
      <w:lvlText w:val="o"/>
      <w:lvlJc w:val="left"/>
      <w:pPr>
        <w:ind w:left="1800" w:hanging="360"/>
      </w:pPr>
      <w:rPr>
        <w:rFonts w:ascii="Symbol" w:hAnsi="Symbol" w:hint="default"/>
      </w:rPr>
    </w:lvl>
    <w:lvl w:ilvl="2" w:tplc="A012491A">
      <w:start w:val="1"/>
      <w:numFmt w:val="bullet"/>
      <w:lvlText w:val=""/>
      <w:lvlJc w:val="left"/>
      <w:pPr>
        <w:ind w:left="2160" w:hanging="360"/>
      </w:pPr>
      <w:rPr>
        <w:rFonts w:ascii="Wingdings" w:hAnsi="Wingdings" w:hint="default"/>
      </w:rPr>
    </w:lvl>
    <w:lvl w:ilvl="3" w:tplc="ED92820E">
      <w:start w:val="1"/>
      <w:numFmt w:val="bullet"/>
      <w:lvlText w:val=""/>
      <w:lvlJc w:val="left"/>
      <w:pPr>
        <w:ind w:left="2880" w:hanging="360"/>
      </w:pPr>
      <w:rPr>
        <w:rFonts w:ascii="Symbol" w:hAnsi="Symbol" w:hint="default"/>
      </w:rPr>
    </w:lvl>
    <w:lvl w:ilvl="4" w:tplc="BD8666DE">
      <w:start w:val="1"/>
      <w:numFmt w:val="bullet"/>
      <w:lvlText w:val="o"/>
      <w:lvlJc w:val="left"/>
      <w:pPr>
        <w:ind w:left="3600" w:hanging="360"/>
      </w:pPr>
      <w:rPr>
        <w:rFonts w:ascii="Courier New" w:hAnsi="Courier New" w:hint="default"/>
      </w:rPr>
    </w:lvl>
    <w:lvl w:ilvl="5" w:tplc="B55654EC">
      <w:start w:val="1"/>
      <w:numFmt w:val="bullet"/>
      <w:lvlText w:val=""/>
      <w:lvlJc w:val="left"/>
      <w:pPr>
        <w:ind w:left="4320" w:hanging="360"/>
      </w:pPr>
      <w:rPr>
        <w:rFonts w:ascii="Wingdings" w:hAnsi="Wingdings" w:hint="default"/>
      </w:rPr>
    </w:lvl>
    <w:lvl w:ilvl="6" w:tplc="32B23470">
      <w:start w:val="1"/>
      <w:numFmt w:val="bullet"/>
      <w:lvlText w:val=""/>
      <w:lvlJc w:val="left"/>
      <w:pPr>
        <w:ind w:left="5040" w:hanging="360"/>
      </w:pPr>
      <w:rPr>
        <w:rFonts w:ascii="Symbol" w:hAnsi="Symbol" w:hint="default"/>
      </w:rPr>
    </w:lvl>
    <w:lvl w:ilvl="7" w:tplc="F5D8185E">
      <w:start w:val="1"/>
      <w:numFmt w:val="bullet"/>
      <w:lvlText w:val="o"/>
      <w:lvlJc w:val="left"/>
      <w:pPr>
        <w:ind w:left="5760" w:hanging="360"/>
      </w:pPr>
      <w:rPr>
        <w:rFonts w:ascii="Courier New" w:hAnsi="Courier New" w:hint="default"/>
      </w:rPr>
    </w:lvl>
    <w:lvl w:ilvl="8" w:tplc="14F8CA68">
      <w:start w:val="1"/>
      <w:numFmt w:val="bullet"/>
      <w:lvlText w:val=""/>
      <w:lvlJc w:val="left"/>
      <w:pPr>
        <w:ind w:left="6480" w:hanging="360"/>
      </w:pPr>
      <w:rPr>
        <w:rFonts w:ascii="Wingdings" w:hAnsi="Wingdings" w:hint="default"/>
      </w:rPr>
    </w:lvl>
  </w:abstractNum>
  <w:abstractNum w:abstractNumId="17" w15:restartNumberingAfterBreak="0">
    <w:nsid w:val="474DE22E"/>
    <w:multiLevelType w:val="hybridMultilevel"/>
    <w:tmpl w:val="F0CA0876"/>
    <w:lvl w:ilvl="0" w:tplc="D0AA9318">
      <w:start w:val="1"/>
      <w:numFmt w:val="bullet"/>
      <w:lvlText w:val=""/>
      <w:lvlJc w:val="left"/>
      <w:pPr>
        <w:ind w:left="720" w:hanging="360"/>
      </w:pPr>
      <w:rPr>
        <w:rFonts w:ascii="Symbol" w:hAnsi="Symbol" w:hint="default"/>
      </w:rPr>
    </w:lvl>
    <w:lvl w:ilvl="1" w:tplc="769EE9DA">
      <w:start w:val="1"/>
      <w:numFmt w:val="bullet"/>
      <w:lvlText w:val="o"/>
      <w:lvlJc w:val="left"/>
      <w:pPr>
        <w:ind w:left="1440" w:hanging="360"/>
      </w:pPr>
      <w:rPr>
        <w:rFonts w:ascii="Courier New" w:hAnsi="Courier New" w:hint="default"/>
      </w:rPr>
    </w:lvl>
    <w:lvl w:ilvl="2" w:tplc="FD32ED9A">
      <w:start w:val="1"/>
      <w:numFmt w:val="bullet"/>
      <w:lvlText w:val=""/>
      <w:lvlJc w:val="left"/>
      <w:pPr>
        <w:ind w:left="2160" w:hanging="360"/>
      </w:pPr>
      <w:rPr>
        <w:rFonts w:ascii="Wingdings" w:hAnsi="Wingdings" w:hint="default"/>
      </w:rPr>
    </w:lvl>
    <w:lvl w:ilvl="3" w:tplc="F38267D6">
      <w:start w:val="1"/>
      <w:numFmt w:val="bullet"/>
      <w:lvlText w:val=""/>
      <w:lvlJc w:val="left"/>
      <w:pPr>
        <w:ind w:left="2880" w:hanging="360"/>
      </w:pPr>
      <w:rPr>
        <w:rFonts w:ascii="Symbol" w:hAnsi="Symbol" w:hint="default"/>
      </w:rPr>
    </w:lvl>
    <w:lvl w:ilvl="4" w:tplc="EA7A052C">
      <w:start w:val="1"/>
      <w:numFmt w:val="bullet"/>
      <w:lvlText w:val="o"/>
      <w:lvlJc w:val="left"/>
      <w:pPr>
        <w:ind w:left="3600" w:hanging="360"/>
      </w:pPr>
      <w:rPr>
        <w:rFonts w:ascii="Courier New" w:hAnsi="Courier New" w:hint="default"/>
      </w:rPr>
    </w:lvl>
    <w:lvl w:ilvl="5" w:tplc="DD84CB1E">
      <w:start w:val="1"/>
      <w:numFmt w:val="bullet"/>
      <w:lvlText w:val=""/>
      <w:lvlJc w:val="left"/>
      <w:pPr>
        <w:ind w:left="4320" w:hanging="360"/>
      </w:pPr>
      <w:rPr>
        <w:rFonts w:ascii="Wingdings" w:hAnsi="Wingdings" w:hint="default"/>
      </w:rPr>
    </w:lvl>
    <w:lvl w:ilvl="6" w:tplc="F7703818">
      <w:start w:val="1"/>
      <w:numFmt w:val="bullet"/>
      <w:lvlText w:val=""/>
      <w:lvlJc w:val="left"/>
      <w:pPr>
        <w:ind w:left="5040" w:hanging="360"/>
      </w:pPr>
      <w:rPr>
        <w:rFonts w:ascii="Symbol" w:hAnsi="Symbol" w:hint="default"/>
      </w:rPr>
    </w:lvl>
    <w:lvl w:ilvl="7" w:tplc="43B046F6">
      <w:start w:val="1"/>
      <w:numFmt w:val="bullet"/>
      <w:lvlText w:val="o"/>
      <w:lvlJc w:val="left"/>
      <w:pPr>
        <w:ind w:left="5760" w:hanging="360"/>
      </w:pPr>
      <w:rPr>
        <w:rFonts w:ascii="Courier New" w:hAnsi="Courier New" w:hint="default"/>
      </w:rPr>
    </w:lvl>
    <w:lvl w:ilvl="8" w:tplc="AAAE8668">
      <w:start w:val="1"/>
      <w:numFmt w:val="bullet"/>
      <w:lvlText w:val=""/>
      <w:lvlJc w:val="left"/>
      <w:pPr>
        <w:ind w:left="6480" w:hanging="360"/>
      </w:pPr>
      <w:rPr>
        <w:rFonts w:ascii="Wingdings" w:hAnsi="Wingdings" w:hint="default"/>
      </w:rPr>
    </w:lvl>
  </w:abstractNum>
  <w:abstractNum w:abstractNumId="18" w15:restartNumberingAfterBreak="0">
    <w:nsid w:val="50BE82D6"/>
    <w:multiLevelType w:val="hybridMultilevel"/>
    <w:tmpl w:val="3654ABCE"/>
    <w:lvl w:ilvl="0" w:tplc="80F80A64">
      <w:start w:val="1"/>
      <w:numFmt w:val="bullet"/>
      <w:lvlText w:val=""/>
      <w:lvlJc w:val="left"/>
      <w:pPr>
        <w:ind w:left="720" w:hanging="360"/>
      </w:pPr>
      <w:rPr>
        <w:rFonts w:ascii="Wingdings" w:hAnsi="Wingdings" w:hint="default"/>
      </w:rPr>
    </w:lvl>
    <w:lvl w:ilvl="1" w:tplc="15A0DE4E">
      <w:start w:val="1"/>
      <w:numFmt w:val="bullet"/>
      <w:lvlText w:val=""/>
      <w:lvlJc w:val="left"/>
      <w:pPr>
        <w:ind w:left="1440" w:hanging="360"/>
      </w:pPr>
      <w:rPr>
        <w:rFonts w:ascii="Wingdings" w:hAnsi="Wingdings" w:hint="default"/>
      </w:rPr>
    </w:lvl>
    <w:lvl w:ilvl="2" w:tplc="E3B64FEC">
      <w:start w:val="1"/>
      <w:numFmt w:val="bullet"/>
      <w:lvlText w:val=""/>
      <w:lvlJc w:val="left"/>
      <w:pPr>
        <w:ind w:left="2160" w:hanging="360"/>
      </w:pPr>
      <w:rPr>
        <w:rFonts w:ascii="Wingdings" w:hAnsi="Wingdings" w:hint="default"/>
      </w:rPr>
    </w:lvl>
    <w:lvl w:ilvl="3" w:tplc="68224C6E">
      <w:start w:val="1"/>
      <w:numFmt w:val="bullet"/>
      <w:lvlText w:val=""/>
      <w:lvlJc w:val="left"/>
      <w:pPr>
        <w:ind w:left="2880" w:hanging="360"/>
      </w:pPr>
      <w:rPr>
        <w:rFonts w:ascii="Wingdings" w:hAnsi="Wingdings" w:hint="default"/>
      </w:rPr>
    </w:lvl>
    <w:lvl w:ilvl="4" w:tplc="AA9E05B6">
      <w:start w:val="1"/>
      <w:numFmt w:val="bullet"/>
      <w:lvlText w:val=""/>
      <w:lvlJc w:val="left"/>
      <w:pPr>
        <w:ind w:left="3600" w:hanging="360"/>
      </w:pPr>
      <w:rPr>
        <w:rFonts w:ascii="Wingdings" w:hAnsi="Wingdings" w:hint="default"/>
      </w:rPr>
    </w:lvl>
    <w:lvl w:ilvl="5" w:tplc="66B0E012">
      <w:start w:val="1"/>
      <w:numFmt w:val="bullet"/>
      <w:lvlText w:val=""/>
      <w:lvlJc w:val="left"/>
      <w:pPr>
        <w:ind w:left="4320" w:hanging="360"/>
      </w:pPr>
      <w:rPr>
        <w:rFonts w:ascii="Wingdings" w:hAnsi="Wingdings" w:hint="default"/>
      </w:rPr>
    </w:lvl>
    <w:lvl w:ilvl="6" w:tplc="96B42260">
      <w:start w:val="1"/>
      <w:numFmt w:val="bullet"/>
      <w:lvlText w:val=""/>
      <w:lvlJc w:val="left"/>
      <w:pPr>
        <w:ind w:left="5040" w:hanging="360"/>
      </w:pPr>
      <w:rPr>
        <w:rFonts w:ascii="Wingdings" w:hAnsi="Wingdings" w:hint="default"/>
      </w:rPr>
    </w:lvl>
    <w:lvl w:ilvl="7" w:tplc="29B20288">
      <w:start w:val="1"/>
      <w:numFmt w:val="bullet"/>
      <w:lvlText w:val=""/>
      <w:lvlJc w:val="left"/>
      <w:pPr>
        <w:ind w:left="5760" w:hanging="360"/>
      </w:pPr>
      <w:rPr>
        <w:rFonts w:ascii="Wingdings" w:hAnsi="Wingdings" w:hint="default"/>
      </w:rPr>
    </w:lvl>
    <w:lvl w:ilvl="8" w:tplc="54F0CC0C">
      <w:start w:val="1"/>
      <w:numFmt w:val="bullet"/>
      <w:lvlText w:val=""/>
      <w:lvlJc w:val="left"/>
      <w:pPr>
        <w:ind w:left="6480" w:hanging="360"/>
      </w:pPr>
      <w:rPr>
        <w:rFonts w:ascii="Wingdings" w:hAnsi="Wingdings" w:hint="default"/>
      </w:rPr>
    </w:lvl>
  </w:abstractNum>
  <w:abstractNum w:abstractNumId="19" w15:restartNumberingAfterBreak="0">
    <w:nsid w:val="532ECBC3"/>
    <w:multiLevelType w:val="hybridMultilevel"/>
    <w:tmpl w:val="5058A310"/>
    <w:lvl w:ilvl="0" w:tplc="28188BB8">
      <w:start w:val="1"/>
      <w:numFmt w:val="bullet"/>
      <w:lvlText w:val=""/>
      <w:lvlJc w:val="left"/>
      <w:pPr>
        <w:ind w:left="720" w:hanging="360"/>
      </w:pPr>
      <w:rPr>
        <w:rFonts w:ascii="Symbol" w:hAnsi="Symbol" w:hint="default"/>
      </w:rPr>
    </w:lvl>
    <w:lvl w:ilvl="1" w:tplc="BC9E7E0C">
      <w:start w:val="1"/>
      <w:numFmt w:val="bullet"/>
      <w:lvlText w:val="o"/>
      <w:lvlJc w:val="left"/>
      <w:pPr>
        <w:ind w:left="1440" w:hanging="360"/>
      </w:pPr>
      <w:rPr>
        <w:rFonts w:ascii="Courier New" w:hAnsi="Courier New" w:hint="default"/>
      </w:rPr>
    </w:lvl>
    <w:lvl w:ilvl="2" w:tplc="250A69BA">
      <w:start w:val="1"/>
      <w:numFmt w:val="bullet"/>
      <w:lvlText w:val=""/>
      <w:lvlJc w:val="left"/>
      <w:pPr>
        <w:ind w:left="2160" w:hanging="360"/>
      </w:pPr>
      <w:rPr>
        <w:rFonts w:ascii="Wingdings" w:hAnsi="Wingdings" w:hint="default"/>
      </w:rPr>
    </w:lvl>
    <w:lvl w:ilvl="3" w:tplc="95AC8970">
      <w:start w:val="1"/>
      <w:numFmt w:val="bullet"/>
      <w:lvlText w:val=""/>
      <w:lvlJc w:val="left"/>
      <w:pPr>
        <w:ind w:left="2880" w:hanging="360"/>
      </w:pPr>
      <w:rPr>
        <w:rFonts w:ascii="Symbol" w:hAnsi="Symbol" w:hint="default"/>
      </w:rPr>
    </w:lvl>
    <w:lvl w:ilvl="4" w:tplc="F70C116C">
      <w:start w:val="1"/>
      <w:numFmt w:val="bullet"/>
      <w:lvlText w:val="o"/>
      <w:lvlJc w:val="left"/>
      <w:pPr>
        <w:ind w:left="3600" w:hanging="360"/>
      </w:pPr>
      <w:rPr>
        <w:rFonts w:ascii="Courier New" w:hAnsi="Courier New" w:hint="default"/>
      </w:rPr>
    </w:lvl>
    <w:lvl w:ilvl="5" w:tplc="998873D2">
      <w:start w:val="1"/>
      <w:numFmt w:val="bullet"/>
      <w:lvlText w:val=""/>
      <w:lvlJc w:val="left"/>
      <w:pPr>
        <w:ind w:left="4320" w:hanging="360"/>
      </w:pPr>
      <w:rPr>
        <w:rFonts w:ascii="Wingdings" w:hAnsi="Wingdings" w:hint="default"/>
      </w:rPr>
    </w:lvl>
    <w:lvl w:ilvl="6" w:tplc="A4B68636">
      <w:start w:val="1"/>
      <w:numFmt w:val="bullet"/>
      <w:lvlText w:val=""/>
      <w:lvlJc w:val="left"/>
      <w:pPr>
        <w:ind w:left="5040" w:hanging="360"/>
      </w:pPr>
      <w:rPr>
        <w:rFonts w:ascii="Symbol" w:hAnsi="Symbol" w:hint="default"/>
      </w:rPr>
    </w:lvl>
    <w:lvl w:ilvl="7" w:tplc="2A20690E">
      <w:start w:val="1"/>
      <w:numFmt w:val="bullet"/>
      <w:lvlText w:val="o"/>
      <w:lvlJc w:val="left"/>
      <w:pPr>
        <w:ind w:left="5760" w:hanging="360"/>
      </w:pPr>
      <w:rPr>
        <w:rFonts w:ascii="Courier New" w:hAnsi="Courier New" w:hint="default"/>
      </w:rPr>
    </w:lvl>
    <w:lvl w:ilvl="8" w:tplc="C96831F0">
      <w:start w:val="1"/>
      <w:numFmt w:val="bullet"/>
      <w:lvlText w:val=""/>
      <w:lvlJc w:val="left"/>
      <w:pPr>
        <w:ind w:left="6480" w:hanging="360"/>
      </w:pPr>
      <w:rPr>
        <w:rFonts w:ascii="Wingdings" w:hAnsi="Wingdings" w:hint="default"/>
      </w:rPr>
    </w:lvl>
  </w:abstractNum>
  <w:abstractNum w:abstractNumId="20" w15:restartNumberingAfterBreak="0">
    <w:nsid w:val="534E8DD2"/>
    <w:multiLevelType w:val="hybridMultilevel"/>
    <w:tmpl w:val="30D6E142"/>
    <w:lvl w:ilvl="0" w:tplc="1E38CE06">
      <w:start w:val="1"/>
      <w:numFmt w:val="bullet"/>
      <w:lvlText w:val=""/>
      <w:lvlJc w:val="left"/>
      <w:pPr>
        <w:ind w:left="780" w:hanging="360"/>
      </w:pPr>
      <w:rPr>
        <w:rFonts w:ascii="Symbol" w:hAnsi="Symbol" w:hint="default"/>
      </w:rPr>
    </w:lvl>
    <w:lvl w:ilvl="1" w:tplc="452041F6">
      <w:start w:val="1"/>
      <w:numFmt w:val="bullet"/>
      <w:lvlText w:val="o"/>
      <w:lvlJc w:val="left"/>
      <w:pPr>
        <w:ind w:left="1440" w:hanging="360"/>
      </w:pPr>
      <w:rPr>
        <w:rFonts w:ascii="Courier New" w:hAnsi="Courier New" w:hint="default"/>
      </w:rPr>
    </w:lvl>
    <w:lvl w:ilvl="2" w:tplc="E7C406A6">
      <w:start w:val="1"/>
      <w:numFmt w:val="bullet"/>
      <w:lvlText w:val=""/>
      <w:lvlJc w:val="left"/>
      <w:pPr>
        <w:ind w:left="2160" w:hanging="360"/>
      </w:pPr>
      <w:rPr>
        <w:rFonts w:ascii="Wingdings" w:hAnsi="Wingdings" w:hint="default"/>
      </w:rPr>
    </w:lvl>
    <w:lvl w:ilvl="3" w:tplc="60DA21C8">
      <w:start w:val="1"/>
      <w:numFmt w:val="bullet"/>
      <w:lvlText w:val=""/>
      <w:lvlJc w:val="left"/>
      <w:pPr>
        <w:ind w:left="2880" w:hanging="360"/>
      </w:pPr>
      <w:rPr>
        <w:rFonts w:ascii="Symbol" w:hAnsi="Symbol" w:hint="default"/>
      </w:rPr>
    </w:lvl>
    <w:lvl w:ilvl="4" w:tplc="7FA20B42">
      <w:start w:val="1"/>
      <w:numFmt w:val="bullet"/>
      <w:lvlText w:val="o"/>
      <w:lvlJc w:val="left"/>
      <w:pPr>
        <w:ind w:left="3600" w:hanging="360"/>
      </w:pPr>
      <w:rPr>
        <w:rFonts w:ascii="Courier New" w:hAnsi="Courier New" w:hint="default"/>
      </w:rPr>
    </w:lvl>
    <w:lvl w:ilvl="5" w:tplc="2F30CC9A">
      <w:start w:val="1"/>
      <w:numFmt w:val="bullet"/>
      <w:lvlText w:val=""/>
      <w:lvlJc w:val="left"/>
      <w:pPr>
        <w:ind w:left="4320" w:hanging="360"/>
      </w:pPr>
      <w:rPr>
        <w:rFonts w:ascii="Wingdings" w:hAnsi="Wingdings" w:hint="default"/>
      </w:rPr>
    </w:lvl>
    <w:lvl w:ilvl="6" w:tplc="CBB0D91A">
      <w:start w:val="1"/>
      <w:numFmt w:val="bullet"/>
      <w:lvlText w:val=""/>
      <w:lvlJc w:val="left"/>
      <w:pPr>
        <w:ind w:left="5040" w:hanging="360"/>
      </w:pPr>
      <w:rPr>
        <w:rFonts w:ascii="Symbol" w:hAnsi="Symbol" w:hint="default"/>
      </w:rPr>
    </w:lvl>
    <w:lvl w:ilvl="7" w:tplc="55A64CD6">
      <w:start w:val="1"/>
      <w:numFmt w:val="bullet"/>
      <w:lvlText w:val="o"/>
      <w:lvlJc w:val="left"/>
      <w:pPr>
        <w:ind w:left="5760" w:hanging="360"/>
      </w:pPr>
      <w:rPr>
        <w:rFonts w:ascii="Courier New" w:hAnsi="Courier New" w:hint="default"/>
      </w:rPr>
    </w:lvl>
    <w:lvl w:ilvl="8" w:tplc="40C4E988">
      <w:start w:val="1"/>
      <w:numFmt w:val="bullet"/>
      <w:lvlText w:val=""/>
      <w:lvlJc w:val="left"/>
      <w:pPr>
        <w:ind w:left="6480" w:hanging="360"/>
      </w:pPr>
      <w:rPr>
        <w:rFonts w:ascii="Wingdings" w:hAnsi="Wingdings" w:hint="default"/>
      </w:rPr>
    </w:lvl>
  </w:abstractNum>
  <w:abstractNum w:abstractNumId="21" w15:restartNumberingAfterBreak="0">
    <w:nsid w:val="6947CF0A"/>
    <w:multiLevelType w:val="hybridMultilevel"/>
    <w:tmpl w:val="4D5E9148"/>
    <w:lvl w:ilvl="0" w:tplc="0052CB4A">
      <w:start w:val="1"/>
      <w:numFmt w:val="bullet"/>
      <w:lvlText w:val=""/>
      <w:lvlJc w:val="left"/>
      <w:pPr>
        <w:ind w:left="720" w:hanging="360"/>
      </w:pPr>
      <w:rPr>
        <w:rFonts w:ascii="Wingdings" w:hAnsi="Wingdings" w:hint="default"/>
      </w:rPr>
    </w:lvl>
    <w:lvl w:ilvl="1" w:tplc="4FD63E68">
      <w:start w:val="1"/>
      <w:numFmt w:val="bullet"/>
      <w:lvlText w:val=""/>
      <w:lvlJc w:val="left"/>
      <w:pPr>
        <w:ind w:left="1440" w:hanging="360"/>
      </w:pPr>
      <w:rPr>
        <w:rFonts w:ascii="Wingdings" w:hAnsi="Wingdings" w:hint="default"/>
      </w:rPr>
    </w:lvl>
    <w:lvl w:ilvl="2" w:tplc="6F06A30C">
      <w:start w:val="1"/>
      <w:numFmt w:val="bullet"/>
      <w:lvlText w:val=""/>
      <w:lvlJc w:val="left"/>
      <w:pPr>
        <w:ind w:left="2160" w:hanging="360"/>
      </w:pPr>
      <w:rPr>
        <w:rFonts w:ascii="Wingdings" w:hAnsi="Wingdings" w:hint="default"/>
      </w:rPr>
    </w:lvl>
    <w:lvl w:ilvl="3" w:tplc="71E842B0">
      <w:start w:val="1"/>
      <w:numFmt w:val="bullet"/>
      <w:lvlText w:val=""/>
      <w:lvlJc w:val="left"/>
      <w:pPr>
        <w:ind w:left="2880" w:hanging="360"/>
      </w:pPr>
      <w:rPr>
        <w:rFonts w:ascii="Wingdings" w:hAnsi="Wingdings" w:hint="default"/>
      </w:rPr>
    </w:lvl>
    <w:lvl w:ilvl="4" w:tplc="D9E0131C">
      <w:start w:val="1"/>
      <w:numFmt w:val="bullet"/>
      <w:lvlText w:val=""/>
      <w:lvlJc w:val="left"/>
      <w:pPr>
        <w:ind w:left="3600" w:hanging="360"/>
      </w:pPr>
      <w:rPr>
        <w:rFonts w:ascii="Wingdings" w:hAnsi="Wingdings" w:hint="default"/>
      </w:rPr>
    </w:lvl>
    <w:lvl w:ilvl="5" w:tplc="673CFBB6">
      <w:start w:val="1"/>
      <w:numFmt w:val="bullet"/>
      <w:lvlText w:val=""/>
      <w:lvlJc w:val="left"/>
      <w:pPr>
        <w:ind w:left="4320" w:hanging="360"/>
      </w:pPr>
      <w:rPr>
        <w:rFonts w:ascii="Wingdings" w:hAnsi="Wingdings" w:hint="default"/>
      </w:rPr>
    </w:lvl>
    <w:lvl w:ilvl="6" w:tplc="166A3D20">
      <w:start w:val="1"/>
      <w:numFmt w:val="bullet"/>
      <w:lvlText w:val=""/>
      <w:lvlJc w:val="left"/>
      <w:pPr>
        <w:ind w:left="5040" w:hanging="360"/>
      </w:pPr>
      <w:rPr>
        <w:rFonts w:ascii="Wingdings" w:hAnsi="Wingdings" w:hint="default"/>
      </w:rPr>
    </w:lvl>
    <w:lvl w:ilvl="7" w:tplc="59E65A7A">
      <w:start w:val="1"/>
      <w:numFmt w:val="bullet"/>
      <w:lvlText w:val=""/>
      <w:lvlJc w:val="left"/>
      <w:pPr>
        <w:ind w:left="5760" w:hanging="360"/>
      </w:pPr>
      <w:rPr>
        <w:rFonts w:ascii="Wingdings" w:hAnsi="Wingdings" w:hint="default"/>
      </w:rPr>
    </w:lvl>
    <w:lvl w:ilvl="8" w:tplc="5324E246">
      <w:start w:val="1"/>
      <w:numFmt w:val="bullet"/>
      <w:lvlText w:val=""/>
      <w:lvlJc w:val="left"/>
      <w:pPr>
        <w:ind w:left="6480" w:hanging="360"/>
      </w:pPr>
      <w:rPr>
        <w:rFonts w:ascii="Wingdings" w:hAnsi="Wingdings" w:hint="default"/>
      </w:rPr>
    </w:lvl>
  </w:abstractNum>
  <w:abstractNum w:abstractNumId="22" w15:restartNumberingAfterBreak="0">
    <w:nsid w:val="6AF80E9B"/>
    <w:multiLevelType w:val="hybridMultilevel"/>
    <w:tmpl w:val="9AF649A6"/>
    <w:lvl w:ilvl="0" w:tplc="FB465164">
      <w:start w:val="1"/>
      <w:numFmt w:val="bullet"/>
      <w:lvlText w:val=""/>
      <w:lvlJc w:val="left"/>
      <w:pPr>
        <w:ind w:left="720" w:hanging="360"/>
      </w:pPr>
      <w:rPr>
        <w:rFonts w:ascii="Wingdings" w:hAnsi="Wingdings" w:hint="default"/>
      </w:rPr>
    </w:lvl>
    <w:lvl w:ilvl="1" w:tplc="DD3624A0">
      <w:start w:val="1"/>
      <w:numFmt w:val="bullet"/>
      <w:lvlText w:val=""/>
      <w:lvlJc w:val="left"/>
      <w:pPr>
        <w:ind w:left="1440" w:hanging="360"/>
      </w:pPr>
      <w:rPr>
        <w:rFonts w:ascii="Wingdings" w:hAnsi="Wingdings" w:hint="default"/>
      </w:rPr>
    </w:lvl>
    <w:lvl w:ilvl="2" w:tplc="5760738C">
      <w:start w:val="1"/>
      <w:numFmt w:val="bullet"/>
      <w:lvlText w:val=""/>
      <w:lvlJc w:val="left"/>
      <w:pPr>
        <w:ind w:left="2160" w:hanging="360"/>
      </w:pPr>
      <w:rPr>
        <w:rFonts w:ascii="Wingdings" w:hAnsi="Wingdings" w:hint="default"/>
      </w:rPr>
    </w:lvl>
    <w:lvl w:ilvl="3" w:tplc="594078AE">
      <w:start w:val="1"/>
      <w:numFmt w:val="bullet"/>
      <w:lvlText w:val=""/>
      <w:lvlJc w:val="left"/>
      <w:pPr>
        <w:ind w:left="2880" w:hanging="360"/>
      </w:pPr>
      <w:rPr>
        <w:rFonts w:ascii="Wingdings" w:hAnsi="Wingdings" w:hint="default"/>
      </w:rPr>
    </w:lvl>
    <w:lvl w:ilvl="4" w:tplc="35CAD682">
      <w:start w:val="1"/>
      <w:numFmt w:val="bullet"/>
      <w:lvlText w:val=""/>
      <w:lvlJc w:val="left"/>
      <w:pPr>
        <w:ind w:left="3600" w:hanging="360"/>
      </w:pPr>
      <w:rPr>
        <w:rFonts w:ascii="Wingdings" w:hAnsi="Wingdings" w:hint="default"/>
      </w:rPr>
    </w:lvl>
    <w:lvl w:ilvl="5" w:tplc="AFC49B36">
      <w:start w:val="1"/>
      <w:numFmt w:val="bullet"/>
      <w:lvlText w:val=""/>
      <w:lvlJc w:val="left"/>
      <w:pPr>
        <w:ind w:left="4320" w:hanging="360"/>
      </w:pPr>
      <w:rPr>
        <w:rFonts w:ascii="Wingdings" w:hAnsi="Wingdings" w:hint="default"/>
      </w:rPr>
    </w:lvl>
    <w:lvl w:ilvl="6" w:tplc="D7B27846">
      <w:start w:val="1"/>
      <w:numFmt w:val="bullet"/>
      <w:lvlText w:val=""/>
      <w:lvlJc w:val="left"/>
      <w:pPr>
        <w:ind w:left="5040" w:hanging="360"/>
      </w:pPr>
      <w:rPr>
        <w:rFonts w:ascii="Wingdings" w:hAnsi="Wingdings" w:hint="default"/>
      </w:rPr>
    </w:lvl>
    <w:lvl w:ilvl="7" w:tplc="A712F154">
      <w:start w:val="1"/>
      <w:numFmt w:val="bullet"/>
      <w:lvlText w:val=""/>
      <w:lvlJc w:val="left"/>
      <w:pPr>
        <w:ind w:left="5760" w:hanging="360"/>
      </w:pPr>
      <w:rPr>
        <w:rFonts w:ascii="Wingdings" w:hAnsi="Wingdings" w:hint="default"/>
      </w:rPr>
    </w:lvl>
    <w:lvl w:ilvl="8" w:tplc="CE1456B6">
      <w:start w:val="1"/>
      <w:numFmt w:val="bullet"/>
      <w:lvlText w:val=""/>
      <w:lvlJc w:val="left"/>
      <w:pPr>
        <w:ind w:left="6480" w:hanging="360"/>
      </w:pPr>
      <w:rPr>
        <w:rFonts w:ascii="Wingdings" w:hAnsi="Wingdings" w:hint="default"/>
      </w:rPr>
    </w:lvl>
  </w:abstractNum>
  <w:abstractNum w:abstractNumId="23" w15:restartNumberingAfterBreak="0">
    <w:nsid w:val="6CB0E0A4"/>
    <w:multiLevelType w:val="hybridMultilevel"/>
    <w:tmpl w:val="8C6C88F6"/>
    <w:lvl w:ilvl="0" w:tplc="D730EBFA">
      <w:start w:val="1"/>
      <w:numFmt w:val="bullet"/>
      <w:lvlText w:val=""/>
      <w:lvlJc w:val="left"/>
      <w:pPr>
        <w:ind w:left="720" w:hanging="360"/>
      </w:pPr>
      <w:rPr>
        <w:rFonts w:ascii="Symbol" w:hAnsi="Symbol" w:hint="default"/>
      </w:rPr>
    </w:lvl>
    <w:lvl w:ilvl="1" w:tplc="79B206A2">
      <w:start w:val="1"/>
      <w:numFmt w:val="bullet"/>
      <w:lvlText w:val="o"/>
      <w:lvlJc w:val="left"/>
      <w:pPr>
        <w:ind w:left="1440" w:hanging="360"/>
      </w:pPr>
      <w:rPr>
        <w:rFonts w:ascii="Courier New" w:hAnsi="Courier New" w:hint="default"/>
      </w:rPr>
    </w:lvl>
    <w:lvl w:ilvl="2" w:tplc="D8DE7F72">
      <w:start w:val="1"/>
      <w:numFmt w:val="bullet"/>
      <w:lvlText w:val=""/>
      <w:lvlJc w:val="left"/>
      <w:pPr>
        <w:ind w:left="2160" w:hanging="360"/>
      </w:pPr>
      <w:rPr>
        <w:rFonts w:ascii="Wingdings" w:hAnsi="Wingdings" w:hint="default"/>
      </w:rPr>
    </w:lvl>
    <w:lvl w:ilvl="3" w:tplc="B36E0228">
      <w:start w:val="1"/>
      <w:numFmt w:val="bullet"/>
      <w:lvlText w:val=""/>
      <w:lvlJc w:val="left"/>
      <w:pPr>
        <w:ind w:left="2880" w:hanging="360"/>
      </w:pPr>
      <w:rPr>
        <w:rFonts w:ascii="Symbol" w:hAnsi="Symbol" w:hint="default"/>
      </w:rPr>
    </w:lvl>
    <w:lvl w:ilvl="4" w:tplc="12384CBA">
      <w:start w:val="1"/>
      <w:numFmt w:val="bullet"/>
      <w:lvlText w:val="o"/>
      <w:lvlJc w:val="left"/>
      <w:pPr>
        <w:ind w:left="3600" w:hanging="360"/>
      </w:pPr>
      <w:rPr>
        <w:rFonts w:ascii="Courier New" w:hAnsi="Courier New" w:hint="default"/>
      </w:rPr>
    </w:lvl>
    <w:lvl w:ilvl="5" w:tplc="0212C868">
      <w:start w:val="1"/>
      <w:numFmt w:val="bullet"/>
      <w:lvlText w:val=""/>
      <w:lvlJc w:val="left"/>
      <w:pPr>
        <w:ind w:left="4320" w:hanging="360"/>
      </w:pPr>
      <w:rPr>
        <w:rFonts w:ascii="Wingdings" w:hAnsi="Wingdings" w:hint="default"/>
      </w:rPr>
    </w:lvl>
    <w:lvl w:ilvl="6" w:tplc="B5B20BFC">
      <w:start w:val="1"/>
      <w:numFmt w:val="bullet"/>
      <w:lvlText w:val=""/>
      <w:lvlJc w:val="left"/>
      <w:pPr>
        <w:ind w:left="5040" w:hanging="360"/>
      </w:pPr>
      <w:rPr>
        <w:rFonts w:ascii="Symbol" w:hAnsi="Symbol" w:hint="default"/>
      </w:rPr>
    </w:lvl>
    <w:lvl w:ilvl="7" w:tplc="FFA40096">
      <w:start w:val="1"/>
      <w:numFmt w:val="bullet"/>
      <w:lvlText w:val="o"/>
      <w:lvlJc w:val="left"/>
      <w:pPr>
        <w:ind w:left="5760" w:hanging="360"/>
      </w:pPr>
      <w:rPr>
        <w:rFonts w:ascii="Courier New" w:hAnsi="Courier New" w:hint="default"/>
      </w:rPr>
    </w:lvl>
    <w:lvl w:ilvl="8" w:tplc="CEE00800">
      <w:start w:val="1"/>
      <w:numFmt w:val="bullet"/>
      <w:lvlText w:val=""/>
      <w:lvlJc w:val="left"/>
      <w:pPr>
        <w:ind w:left="6480" w:hanging="360"/>
      </w:pPr>
      <w:rPr>
        <w:rFonts w:ascii="Wingdings" w:hAnsi="Wingdings" w:hint="default"/>
      </w:rPr>
    </w:lvl>
  </w:abstractNum>
  <w:abstractNum w:abstractNumId="24" w15:restartNumberingAfterBreak="0">
    <w:nsid w:val="6F40FBF2"/>
    <w:multiLevelType w:val="hybridMultilevel"/>
    <w:tmpl w:val="594C3702"/>
    <w:lvl w:ilvl="0" w:tplc="AABC7A16">
      <w:start w:val="1"/>
      <w:numFmt w:val="bullet"/>
      <w:lvlText w:val=""/>
      <w:lvlJc w:val="left"/>
      <w:pPr>
        <w:ind w:left="360" w:hanging="360"/>
      </w:pPr>
      <w:rPr>
        <w:rFonts w:ascii="Wingdings" w:hAnsi="Wingdings" w:hint="default"/>
      </w:rPr>
    </w:lvl>
    <w:lvl w:ilvl="1" w:tplc="070CAA3A">
      <w:start w:val="1"/>
      <w:numFmt w:val="bullet"/>
      <w:lvlText w:val=""/>
      <w:lvlJc w:val="left"/>
      <w:pPr>
        <w:ind w:left="1080" w:hanging="360"/>
      </w:pPr>
      <w:rPr>
        <w:rFonts w:ascii="Wingdings" w:hAnsi="Wingdings" w:hint="default"/>
      </w:rPr>
    </w:lvl>
    <w:lvl w:ilvl="2" w:tplc="E4901454">
      <w:start w:val="1"/>
      <w:numFmt w:val="bullet"/>
      <w:lvlText w:val=""/>
      <w:lvlJc w:val="left"/>
      <w:pPr>
        <w:ind w:left="1800" w:hanging="360"/>
      </w:pPr>
      <w:rPr>
        <w:rFonts w:ascii="Wingdings" w:hAnsi="Wingdings" w:hint="default"/>
      </w:rPr>
    </w:lvl>
    <w:lvl w:ilvl="3" w:tplc="32AC4EDC">
      <w:start w:val="1"/>
      <w:numFmt w:val="bullet"/>
      <w:lvlText w:val=""/>
      <w:lvlJc w:val="left"/>
      <w:pPr>
        <w:ind w:left="2520" w:hanging="360"/>
      </w:pPr>
      <w:rPr>
        <w:rFonts w:ascii="Wingdings" w:hAnsi="Wingdings" w:hint="default"/>
      </w:rPr>
    </w:lvl>
    <w:lvl w:ilvl="4" w:tplc="D7E4BCC6">
      <w:start w:val="1"/>
      <w:numFmt w:val="bullet"/>
      <w:lvlText w:val=""/>
      <w:lvlJc w:val="left"/>
      <w:pPr>
        <w:ind w:left="3240" w:hanging="360"/>
      </w:pPr>
      <w:rPr>
        <w:rFonts w:ascii="Wingdings" w:hAnsi="Wingdings" w:hint="default"/>
      </w:rPr>
    </w:lvl>
    <w:lvl w:ilvl="5" w:tplc="952AE7E8">
      <w:start w:val="1"/>
      <w:numFmt w:val="bullet"/>
      <w:lvlText w:val=""/>
      <w:lvlJc w:val="left"/>
      <w:pPr>
        <w:ind w:left="3960" w:hanging="360"/>
      </w:pPr>
      <w:rPr>
        <w:rFonts w:ascii="Wingdings" w:hAnsi="Wingdings" w:hint="default"/>
      </w:rPr>
    </w:lvl>
    <w:lvl w:ilvl="6" w:tplc="6694C034">
      <w:start w:val="1"/>
      <w:numFmt w:val="bullet"/>
      <w:lvlText w:val=""/>
      <w:lvlJc w:val="left"/>
      <w:pPr>
        <w:ind w:left="4680" w:hanging="360"/>
      </w:pPr>
      <w:rPr>
        <w:rFonts w:ascii="Wingdings" w:hAnsi="Wingdings" w:hint="default"/>
      </w:rPr>
    </w:lvl>
    <w:lvl w:ilvl="7" w:tplc="25FA470C">
      <w:start w:val="1"/>
      <w:numFmt w:val="bullet"/>
      <w:lvlText w:val=""/>
      <w:lvlJc w:val="left"/>
      <w:pPr>
        <w:ind w:left="5400" w:hanging="360"/>
      </w:pPr>
      <w:rPr>
        <w:rFonts w:ascii="Wingdings" w:hAnsi="Wingdings" w:hint="default"/>
      </w:rPr>
    </w:lvl>
    <w:lvl w:ilvl="8" w:tplc="0E74FBD4">
      <w:start w:val="1"/>
      <w:numFmt w:val="bullet"/>
      <w:lvlText w:val=""/>
      <w:lvlJc w:val="left"/>
      <w:pPr>
        <w:ind w:left="6120" w:hanging="360"/>
      </w:pPr>
      <w:rPr>
        <w:rFonts w:ascii="Wingdings" w:hAnsi="Wingdings" w:hint="default"/>
      </w:rPr>
    </w:lvl>
  </w:abstractNum>
  <w:abstractNum w:abstractNumId="25" w15:restartNumberingAfterBreak="0">
    <w:nsid w:val="701BBDAF"/>
    <w:multiLevelType w:val="hybridMultilevel"/>
    <w:tmpl w:val="E8268EB6"/>
    <w:lvl w:ilvl="0" w:tplc="59E882FA">
      <w:start w:val="1"/>
      <w:numFmt w:val="bullet"/>
      <w:lvlText w:val=""/>
      <w:lvlJc w:val="left"/>
      <w:pPr>
        <w:ind w:left="720" w:hanging="360"/>
      </w:pPr>
      <w:rPr>
        <w:rFonts w:ascii="Symbol" w:hAnsi="Symbol" w:hint="default"/>
      </w:rPr>
    </w:lvl>
    <w:lvl w:ilvl="1" w:tplc="44725892">
      <w:start w:val="1"/>
      <w:numFmt w:val="bullet"/>
      <w:lvlText w:val="o"/>
      <w:lvlJc w:val="left"/>
      <w:pPr>
        <w:ind w:left="1440" w:hanging="360"/>
      </w:pPr>
      <w:rPr>
        <w:rFonts w:ascii="Courier New" w:hAnsi="Courier New" w:hint="default"/>
      </w:rPr>
    </w:lvl>
    <w:lvl w:ilvl="2" w:tplc="5984AEA8">
      <w:start w:val="1"/>
      <w:numFmt w:val="bullet"/>
      <w:lvlText w:val=""/>
      <w:lvlJc w:val="left"/>
      <w:pPr>
        <w:ind w:left="2160" w:hanging="360"/>
      </w:pPr>
      <w:rPr>
        <w:rFonts w:ascii="Wingdings" w:hAnsi="Wingdings" w:hint="default"/>
      </w:rPr>
    </w:lvl>
    <w:lvl w:ilvl="3" w:tplc="EBBC149A">
      <w:start w:val="1"/>
      <w:numFmt w:val="bullet"/>
      <w:lvlText w:val=""/>
      <w:lvlJc w:val="left"/>
      <w:pPr>
        <w:ind w:left="2880" w:hanging="360"/>
      </w:pPr>
      <w:rPr>
        <w:rFonts w:ascii="Symbol" w:hAnsi="Symbol" w:hint="default"/>
      </w:rPr>
    </w:lvl>
    <w:lvl w:ilvl="4" w:tplc="B7ACD3BE">
      <w:start w:val="1"/>
      <w:numFmt w:val="bullet"/>
      <w:lvlText w:val="o"/>
      <w:lvlJc w:val="left"/>
      <w:pPr>
        <w:ind w:left="3600" w:hanging="360"/>
      </w:pPr>
      <w:rPr>
        <w:rFonts w:ascii="Courier New" w:hAnsi="Courier New" w:hint="default"/>
      </w:rPr>
    </w:lvl>
    <w:lvl w:ilvl="5" w:tplc="9DFA182C">
      <w:start w:val="1"/>
      <w:numFmt w:val="bullet"/>
      <w:lvlText w:val=""/>
      <w:lvlJc w:val="left"/>
      <w:pPr>
        <w:ind w:left="4320" w:hanging="360"/>
      </w:pPr>
      <w:rPr>
        <w:rFonts w:ascii="Wingdings" w:hAnsi="Wingdings" w:hint="default"/>
      </w:rPr>
    </w:lvl>
    <w:lvl w:ilvl="6" w:tplc="B9C426FC">
      <w:start w:val="1"/>
      <w:numFmt w:val="bullet"/>
      <w:lvlText w:val=""/>
      <w:lvlJc w:val="left"/>
      <w:pPr>
        <w:ind w:left="5040" w:hanging="360"/>
      </w:pPr>
      <w:rPr>
        <w:rFonts w:ascii="Symbol" w:hAnsi="Symbol" w:hint="default"/>
      </w:rPr>
    </w:lvl>
    <w:lvl w:ilvl="7" w:tplc="19A67146">
      <w:start w:val="1"/>
      <w:numFmt w:val="bullet"/>
      <w:lvlText w:val="o"/>
      <w:lvlJc w:val="left"/>
      <w:pPr>
        <w:ind w:left="5760" w:hanging="360"/>
      </w:pPr>
      <w:rPr>
        <w:rFonts w:ascii="Courier New" w:hAnsi="Courier New" w:hint="default"/>
      </w:rPr>
    </w:lvl>
    <w:lvl w:ilvl="8" w:tplc="F9A0FBB4">
      <w:start w:val="1"/>
      <w:numFmt w:val="bullet"/>
      <w:lvlText w:val=""/>
      <w:lvlJc w:val="left"/>
      <w:pPr>
        <w:ind w:left="6480" w:hanging="360"/>
      </w:pPr>
      <w:rPr>
        <w:rFonts w:ascii="Wingdings" w:hAnsi="Wingdings" w:hint="default"/>
      </w:rPr>
    </w:lvl>
  </w:abstractNum>
  <w:abstractNum w:abstractNumId="26" w15:restartNumberingAfterBreak="0">
    <w:nsid w:val="70A9FFA6"/>
    <w:multiLevelType w:val="hybridMultilevel"/>
    <w:tmpl w:val="65A4A21A"/>
    <w:lvl w:ilvl="0" w:tplc="2BA00102">
      <w:start w:val="1"/>
      <w:numFmt w:val="bullet"/>
      <w:lvlText w:val=""/>
      <w:lvlJc w:val="left"/>
      <w:pPr>
        <w:ind w:left="720" w:hanging="360"/>
      </w:pPr>
      <w:rPr>
        <w:rFonts w:ascii="Symbol" w:hAnsi="Symbol" w:hint="default"/>
      </w:rPr>
    </w:lvl>
    <w:lvl w:ilvl="1" w:tplc="2522DD1C">
      <w:start w:val="1"/>
      <w:numFmt w:val="bullet"/>
      <w:lvlText w:val="o"/>
      <w:lvlJc w:val="left"/>
      <w:pPr>
        <w:ind w:left="1440" w:hanging="360"/>
      </w:pPr>
      <w:rPr>
        <w:rFonts w:ascii="Courier New" w:hAnsi="Courier New" w:hint="default"/>
      </w:rPr>
    </w:lvl>
    <w:lvl w:ilvl="2" w:tplc="08D2DE20">
      <w:start w:val="1"/>
      <w:numFmt w:val="bullet"/>
      <w:lvlText w:val=""/>
      <w:lvlJc w:val="left"/>
      <w:pPr>
        <w:ind w:left="2160" w:hanging="360"/>
      </w:pPr>
      <w:rPr>
        <w:rFonts w:ascii="Wingdings" w:hAnsi="Wingdings" w:hint="default"/>
      </w:rPr>
    </w:lvl>
    <w:lvl w:ilvl="3" w:tplc="F8EC4138">
      <w:start w:val="1"/>
      <w:numFmt w:val="bullet"/>
      <w:lvlText w:val=""/>
      <w:lvlJc w:val="left"/>
      <w:pPr>
        <w:ind w:left="2880" w:hanging="360"/>
      </w:pPr>
      <w:rPr>
        <w:rFonts w:ascii="Symbol" w:hAnsi="Symbol" w:hint="default"/>
      </w:rPr>
    </w:lvl>
    <w:lvl w:ilvl="4" w:tplc="7944C55C">
      <w:start w:val="1"/>
      <w:numFmt w:val="bullet"/>
      <w:lvlText w:val="o"/>
      <w:lvlJc w:val="left"/>
      <w:pPr>
        <w:ind w:left="3600" w:hanging="360"/>
      </w:pPr>
      <w:rPr>
        <w:rFonts w:ascii="Courier New" w:hAnsi="Courier New" w:hint="default"/>
      </w:rPr>
    </w:lvl>
    <w:lvl w:ilvl="5" w:tplc="EEB427A2">
      <w:start w:val="1"/>
      <w:numFmt w:val="bullet"/>
      <w:lvlText w:val=""/>
      <w:lvlJc w:val="left"/>
      <w:pPr>
        <w:ind w:left="4320" w:hanging="360"/>
      </w:pPr>
      <w:rPr>
        <w:rFonts w:ascii="Wingdings" w:hAnsi="Wingdings" w:hint="default"/>
      </w:rPr>
    </w:lvl>
    <w:lvl w:ilvl="6" w:tplc="F96642D8">
      <w:start w:val="1"/>
      <w:numFmt w:val="bullet"/>
      <w:lvlText w:val=""/>
      <w:lvlJc w:val="left"/>
      <w:pPr>
        <w:ind w:left="5040" w:hanging="360"/>
      </w:pPr>
      <w:rPr>
        <w:rFonts w:ascii="Symbol" w:hAnsi="Symbol" w:hint="default"/>
      </w:rPr>
    </w:lvl>
    <w:lvl w:ilvl="7" w:tplc="A8C40A92">
      <w:start w:val="1"/>
      <w:numFmt w:val="bullet"/>
      <w:lvlText w:val="o"/>
      <w:lvlJc w:val="left"/>
      <w:pPr>
        <w:ind w:left="5760" w:hanging="360"/>
      </w:pPr>
      <w:rPr>
        <w:rFonts w:ascii="Courier New" w:hAnsi="Courier New" w:hint="default"/>
      </w:rPr>
    </w:lvl>
    <w:lvl w:ilvl="8" w:tplc="D7404B50">
      <w:start w:val="1"/>
      <w:numFmt w:val="bullet"/>
      <w:lvlText w:val=""/>
      <w:lvlJc w:val="left"/>
      <w:pPr>
        <w:ind w:left="6480" w:hanging="360"/>
      </w:pPr>
      <w:rPr>
        <w:rFonts w:ascii="Wingdings" w:hAnsi="Wingdings" w:hint="default"/>
      </w:rPr>
    </w:lvl>
  </w:abstractNum>
  <w:abstractNum w:abstractNumId="27" w15:restartNumberingAfterBreak="0">
    <w:nsid w:val="7160F651"/>
    <w:multiLevelType w:val="hybridMultilevel"/>
    <w:tmpl w:val="5984B0F4"/>
    <w:lvl w:ilvl="0" w:tplc="33048C9A">
      <w:start w:val="1"/>
      <w:numFmt w:val="bullet"/>
      <w:lvlText w:val="●"/>
      <w:lvlJc w:val="left"/>
      <w:pPr>
        <w:ind w:left="1080" w:hanging="360"/>
      </w:pPr>
      <w:rPr>
        <w:rFonts w:ascii="Symbol" w:hAnsi="Symbol" w:hint="default"/>
      </w:rPr>
    </w:lvl>
    <w:lvl w:ilvl="1" w:tplc="5EC669EE">
      <w:start w:val="1"/>
      <w:numFmt w:val="bullet"/>
      <w:lvlText w:val="o"/>
      <w:lvlJc w:val="left"/>
      <w:pPr>
        <w:ind w:left="1440" w:hanging="360"/>
      </w:pPr>
      <w:rPr>
        <w:rFonts w:ascii="Courier New" w:hAnsi="Courier New" w:hint="default"/>
      </w:rPr>
    </w:lvl>
    <w:lvl w:ilvl="2" w:tplc="28BE5D6A">
      <w:start w:val="1"/>
      <w:numFmt w:val="bullet"/>
      <w:lvlText w:val=""/>
      <w:lvlJc w:val="left"/>
      <w:pPr>
        <w:ind w:left="2160" w:hanging="360"/>
      </w:pPr>
      <w:rPr>
        <w:rFonts w:ascii="Wingdings" w:hAnsi="Wingdings" w:hint="default"/>
      </w:rPr>
    </w:lvl>
    <w:lvl w:ilvl="3" w:tplc="2266204C">
      <w:start w:val="1"/>
      <w:numFmt w:val="bullet"/>
      <w:lvlText w:val=""/>
      <w:lvlJc w:val="left"/>
      <w:pPr>
        <w:ind w:left="2880" w:hanging="360"/>
      </w:pPr>
      <w:rPr>
        <w:rFonts w:ascii="Symbol" w:hAnsi="Symbol" w:hint="default"/>
      </w:rPr>
    </w:lvl>
    <w:lvl w:ilvl="4" w:tplc="534860BC">
      <w:start w:val="1"/>
      <w:numFmt w:val="bullet"/>
      <w:lvlText w:val="o"/>
      <w:lvlJc w:val="left"/>
      <w:pPr>
        <w:ind w:left="3600" w:hanging="360"/>
      </w:pPr>
      <w:rPr>
        <w:rFonts w:ascii="Courier New" w:hAnsi="Courier New" w:hint="default"/>
      </w:rPr>
    </w:lvl>
    <w:lvl w:ilvl="5" w:tplc="8674AAB0">
      <w:start w:val="1"/>
      <w:numFmt w:val="bullet"/>
      <w:lvlText w:val=""/>
      <w:lvlJc w:val="left"/>
      <w:pPr>
        <w:ind w:left="4320" w:hanging="360"/>
      </w:pPr>
      <w:rPr>
        <w:rFonts w:ascii="Wingdings" w:hAnsi="Wingdings" w:hint="default"/>
      </w:rPr>
    </w:lvl>
    <w:lvl w:ilvl="6" w:tplc="8E5AB3C0">
      <w:start w:val="1"/>
      <w:numFmt w:val="bullet"/>
      <w:lvlText w:val=""/>
      <w:lvlJc w:val="left"/>
      <w:pPr>
        <w:ind w:left="5040" w:hanging="360"/>
      </w:pPr>
      <w:rPr>
        <w:rFonts w:ascii="Symbol" w:hAnsi="Symbol" w:hint="default"/>
      </w:rPr>
    </w:lvl>
    <w:lvl w:ilvl="7" w:tplc="6972D48C">
      <w:start w:val="1"/>
      <w:numFmt w:val="bullet"/>
      <w:lvlText w:val="o"/>
      <w:lvlJc w:val="left"/>
      <w:pPr>
        <w:ind w:left="5760" w:hanging="360"/>
      </w:pPr>
      <w:rPr>
        <w:rFonts w:ascii="Courier New" w:hAnsi="Courier New" w:hint="default"/>
      </w:rPr>
    </w:lvl>
    <w:lvl w:ilvl="8" w:tplc="AF18A2BE">
      <w:start w:val="1"/>
      <w:numFmt w:val="bullet"/>
      <w:lvlText w:val=""/>
      <w:lvlJc w:val="left"/>
      <w:pPr>
        <w:ind w:left="6480" w:hanging="360"/>
      </w:pPr>
      <w:rPr>
        <w:rFonts w:ascii="Wingdings" w:hAnsi="Wingdings" w:hint="default"/>
      </w:rPr>
    </w:lvl>
  </w:abstractNum>
  <w:abstractNum w:abstractNumId="28" w15:restartNumberingAfterBreak="0">
    <w:nsid w:val="720562E1"/>
    <w:multiLevelType w:val="hybridMultilevel"/>
    <w:tmpl w:val="C58C425C"/>
    <w:lvl w:ilvl="0" w:tplc="31BA1B7A">
      <w:start w:val="1"/>
      <w:numFmt w:val="bullet"/>
      <w:lvlText w:val="●"/>
      <w:lvlJc w:val="left"/>
      <w:pPr>
        <w:ind w:left="720" w:hanging="360"/>
      </w:pPr>
      <w:rPr>
        <w:rFonts w:ascii="Symbol" w:hAnsi="Symbol" w:hint="default"/>
      </w:rPr>
    </w:lvl>
    <w:lvl w:ilvl="1" w:tplc="88D86AF8">
      <w:start w:val="1"/>
      <w:numFmt w:val="bullet"/>
      <w:lvlText w:val="o"/>
      <w:lvlJc w:val="left"/>
      <w:pPr>
        <w:ind w:left="1440" w:hanging="360"/>
      </w:pPr>
      <w:rPr>
        <w:rFonts w:ascii="Courier New" w:hAnsi="Courier New" w:hint="default"/>
      </w:rPr>
    </w:lvl>
    <w:lvl w:ilvl="2" w:tplc="3EF00894">
      <w:start w:val="1"/>
      <w:numFmt w:val="bullet"/>
      <w:lvlText w:val=""/>
      <w:lvlJc w:val="left"/>
      <w:pPr>
        <w:ind w:left="2160" w:hanging="360"/>
      </w:pPr>
      <w:rPr>
        <w:rFonts w:ascii="Wingdings" w:hAnsi="Wingdings" w:hint="default"/>
      </w:rPr>
    </w:lvl>
    <w:lvl w:ilvl="3" w:tplc="57AA99FE">
      <w:start w:val="1"/>
      <w:numFmt w:val="bullet"/>
      <w:lvlText w:val=""/>
      <w:lvlJc w:val="left"/>
      <w:pPr>
        <w:ind w:left="2880" w:hanging="360"/>
      </w:pPr>
      <w:rPr>
        <w:rFonts w:ascii="Symbol" w:hAnsi="Symbol" w:hint="default"/>
      </w:rPr>
    </w:lvl>
    <w:lvl w:ilvl="4" w:tplc="2E361844">
      <w:start w:val="1"/>
      <w:numFmt w:val="bullet"/>
      <w:lvlText w:val="o"/>
      <w:lvlJc w:val="left"/>
      <w:pPr>
        <w:ind w:left="3600" w:hanging="360"/>
      </w:pPr>
      <w:rPr>
        <w:rFonts w:ascii="Courier New" w:hAnsi="Courier New" w:hint="default"/>
      </w:rPr>
    </w:lvl>
    <w:lvl w:ilvl="5" w:tplc="5260AC9E">
      <w:start w:val="1"/>
      <w:numFmt w:val="bullet"/>
      <w:lvlText w:val=""/>
      <w:lvlJc w:val="left"/>
      <w:pPr>
        <w:ind w:left="4320" w:hanging="360"/>
      </w:pPr>
      <w:rPr>
        <w:rFonts w:ascii="Wingdings" w:hAnsi="Wingdings" w:hint="default"/>
      </w:rPr>
    </w:lvl>
    <w:lvl w:ilvl="6" w:tplc="DEEEDDF6">
      <w:start w:val="1"/>
      <w:numFmt w:val="bullet"/>
      <w:lvlText w:val=""/>
      <w:lvlJc w:val="left"/>
      <w:pPr>
        <w:ind w:left="5040" w:hanging="360"/>
      </w:pPr>
      <w:rPr>
        <w:rFonts w:ascii="Symbol" w:hAnsi="Symbol" w:hint="default"/>
      </w:rPr>
    </w:lvl>
    <w:lvl w:ilvl="7" w:tplc="DDE412C8">
      <w:start w:val="1"/>
      <w:numFmt w:val="bullet"/>
      <w:lvlText w:val="o"/>
      <w:lvlJc w:val="left"/>
      <w:pPr>
        <w:ind w:left="5760" w:hanging="360"/>
      </w:pPr>
      <w:rPr>
        <w:rFonts w:ascii="Courier New" w:hAnsi="Courier New" w:hint="default"/>
      </w:rPr>
    </w:lvl>
    <w:lvl w:ilvl="8" w:tplc="FF062E76">
      <w:start w:val="1"/>
      <w:numFmt w:val="bullet"/>
      <w:lvlText w:val=""/>
      <w:lvlJc w:val="left"/>
      <w:pPr>
        <w:ind w:left="6480" w:hanging="360"/>
      </w:pPr>
      <w:rPr>
        <w:rFonts w:ascii="Wingdings" w:hAnsi="Wingdings" w:hint="default"/>
      </w:rPr>
    </w:lvl>
  </w:abstractNum>
  <w:abstractNum w:abstractNumId="29" w15:restartNumberingAfterBreak="0">
    <w:nsid w:val="73CF1286"/>
    <w:multiLevelType w:val="multilevel"/>
    <w:tmpl w:val="E0F819E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1FCE5F"/>
    <w:multiLevelType w:val="hybridMultilevel"/>
    <w:tmpl w:val="064C09B8"/>
    <w:lvl w:ilvl="0" w:tplc="53AC8250">
      <w:start w:val="1"/>
      <w:numFmt w:val="bullet"/>
      <w:lvlText w:val=""/>
      <w:lvlJc w:val="left"/>
      <w:pPr>
        <w:ind w:left="720" w:hanging="360"/>
      </w:pPr>
      <w:rPr>
        <w:rFonts w:ascii="Symbol" w:hAnsi="Symbol" w:hint="default"/>
      </w:rPr>
    </w:lvl>
    <w:lvl w:ilvl="1" w:tplc="D1EC0A70">
      <w:start w:val="1"/>
      <w:numFmt w:val="bullet"/>
      <w:lvlText w:val="o"/>
      <w:lvlJc w:val="left"/>
      <w:pPr>
        <w:ind w:left="1440" w:hanging="360"/>
      </w:pPr>
      <w:rPr>
        <w:rFonts w:ascii="Courier New" w:hAnsi="Courier New" w:hint="default"/>
      </w:rPr>
    </w:lvl>
    <w:lvl w:ilvl="2" w:tplc="C0E45F14">
      <w:start w:val="1"/>
      <w:numFmt w:val="bullet"/>
      <w:lvlText w:val=""/>
      <w:lvlJc w:val="left"/>
      <w:pPr>
        <w:ind w:left="2160" w:hanging="360"/>
      </w:pPr>
      <w:rPr>
        <w:rFonts w:ascii="Wingdings" w:hAnsi="Wingdings" w:hint="default"/>
      </w:rPr>
    </w:lvl>
    <w:lvl w:ilvl="3" w:tplc="0CC0A828">
      <w:start w:val="1"/>
      <w:numFmt w:val="bullet"/>
      <w:lvlText w:val=""/>
      <w:lvlJc w:val="left"/>
      <w:pPr>
        <w:ind w:left="2880" w:hanging="360"/>
      </w:pPr>
      <w:rPr>
        <w:rFonts w:ascii="Symbol" w:hAnsi="Symbol" w:hint="default"/>
      </w:rPr>
    </w:lvl>
    <w:lvl w:ilvl="4" w:tplc="8F8E9FFC">
      <w:start w:val="1"/>
      <w:numFmt w:val="bullet"/>
      <w:lvlText w:val="o"/>
      <w:lvlJc w:val="left"/>
      <w:pPr>
        <w:ind w:left="3600" w:hanging="360"/>
      </w:pPr>
      <w:rPr>
        <w:rFonts w:ascii="Courier New" w:hAnsi="Courier New" w:hint="default"/>
      </w:rPr>
    </w:lvl>
    <w:lvl w:ilvl="5" w:tplc="230833E2">
      <w:start w:val="1"/>
      <w:numFmt w:val="bullet"/>
      <w:lvlText w:val=""/>
      <w:lvlJc w:val="left"/>
      <w:pPr>
        <w:ind w:left="4320" w:hanging="360"/>
      </w:pPr>
      <w:rPr>
        <w:rFonts w:ascii="Wingdings" w:hAnsi="Wingdings" w:hint="default"/>
      </w:rPr>
    </w:lvl>
    <w:lvl w:ilvl="6" w:tplc="AE28C144">
      <w:start w:val="1"/>
      <w:numFmt w:val="bullet"/>
      <w:lvlText w:val=""/>
      <w:lvlJc w:val="left"/>
      <w:pPr>
        <w:ind w:left="5040" w:hanging="360"/>
      </w:pPr>
      <w:rPr>
        <w:rFonts w:ascii="Symbol" w:hAnsi="Symbol" w:hint="default"/>
      </w:rPr>
    </w:lvl>
    <w:lvl w:ilvl="7" w:tplc="EF261BA4">
      <w:start w:val="1"/>
      <w:numFmt w:val="bullet"/>
      <w:lvlText w:val="o"/>
      <w:lvlJc w:val="left"/>
      <w:pPr>
        <w:ind w:left="5760" w:hanging="360"/>
      </w:pPr>
      <w:rPr>
        <w:rFonts w:ascii="Courier New" w:hAnsi="Courier New" w:hint="default"/>
      </w:rPr>
    </w:lvl>
    <w:lvl w:ilvl="8" w:tplc="E63E58F6">
      <w:start w:val="1"/>
      <w:numFmt w:val="bullet"/>
      <w:lvlText w:val=""/>
      <w:lvlJc w:val="left"/>
      <w:pPr>
        <w:ind w:left="6480" w:hanging="360"/>
      </w:pPr>
      <w:rPr>
        <w:rFonts w:ascii="Wingdings" w:hAnsi="Wingdings" w:hint="default"/>
      </w:rPr>
    </w:lvl>
  </w:abstractNum>
  <w:abstractNum w:abstractNumId="31" w15:restartNumberingAfterBreak="0">
    <w:nsid w:val="75D85B6D"/>
    <w:multiLevelType w:val="hybridMultilevel"/>
    <w:tmpl w:val="0D20F66E"/>
    <w:lvl w:ilvl="0" w:tplc="9B98C2AC">
      <w:start w:val="1"/>
      <w:numFmt w:val="bullet"/>
      <w:lvlText w:val=""/>
      <w:lvlJc w:val="left"/>
      <w:pPr>
        <w:ind w:left="720" w:hanging="360"/>
      </w:pPr>
      <w:rPr>
        <w:rFonts w:ascii="Wingdings" w:hAnsi="Wingdings" w:hint="default"/>
      </w:rPr>
    </w:lvl>
    <w:lvl w:ilvl="1" w:tplc="BD7E4094">
      <w:start w:val="1"/>
      <w:numFmt w:val="bullet"/>
      <w:lvlText w:val=""/>
      <w:lvlJc w:val="left"/>
      <w:pPr>
        <w:ind w:left="1440" w:hanging="360"/>
      </w:pPr>
      <w:rPr>
        <w:rFonts w:ascii="Wingdings" w:hAnsi="Wingdings" w:hint="default"/>
      </w:rPr>
    </w:lvl>
    <w:lvl w:ilvl="2" w:tplc="EF2AB80C">
      <w:start w:val="1"/>
      <w:numFmt w:val="bullet"/>
      <w:lvlText w:val=""/>
      <w:lvlJc w:val="left"/>
      <w:pPr>
        <w:ind w:left="2160" w:hanging="360"/>
      </w:pPr>
      <w:rPr>
        <w:rFonts w:ascii="Wingdings" w:hAnsi="Wingdings" w:hint="default"/>
      </w:rPr>
    </w:lvl>
    <w:lvl w:ilvl="3" w:tplc="42368750">
      <w:start w:val="1"/>
      <w:numFmt w:val="bullet"/>
      <w:lvlText w:val=""/>
      <w:lvlJc w:val="left"/>
      <w:pPr>
        <w:ind w:left="2880" w:hanging="360"/>
      </w:pPr>
      <w:rPr>
        <w:rFonts w:ascii="Wingdings" w:hAnsi="Wingdings" w:hint="default"/>
      </w:rPr>
    </w:lvl>
    <w:lvl w:ilvl="4" w:tplc="74F8DCA6">
      <w:start w:val="1"/>
      <w:numFmt w:val="bullet"/>
      <w:lvlText w:val=""/>
      <w:lvlJc w:val="left"/>
      <w:pPr>
        <w:ind w:left="3600" w:hanging="360"/>
      </w:pPr>
      <w:rPr>
        <w:rFonts w:ascii="Wingdings" w:hAnsi="Wingdings" w:hint="default"/>
      </w:rPr>
    </w:lvl>
    <w:lvl w:ilvl="5" w:tplc="63843510">
      <w:start w:val="1"/>
      <w:numFmt w:val="bullet"/>
      <w:lvlText w:val=""/>
      <w:lvlJc w:val="left"/>
      <w:pPr>
        <w:ind w:left="4320" w:hanging="360"/>
      </w:pPr>
      <w:rPr>
        <w:rFonts w:ascii="Wingdings" w:hAnsi="Wingdings" w:hint="default"/>
      </w:rPr>
    </w:lvl>
    <w:lvl w:ilvl="6" w:tplc="F4089444">
      <w:start w:val="1"/>
      <w:numFmt w:val="bullet"/>
      <w:lvlText w:val=""/>
      <w:lvlJc w:val="left"/>
      <w:pPr>
        <w:ind w:left="5040" w:hanging="360"/>
      </w:pPr>
      <w:rPr>
        <w:rFonts w:ascii="Wingdings" w:hAnsi="Wingdings" w:hint="default"/>
      </w:rPr>
    </w:lvl>
    <w:lvl w:ilvl="7" w:tplc="626C356C">
      <w:start w:val="1"/>
      <w:numFmt w:val="bullet"/>
      <w:lvlText w:val=""/>
      <w:lvlJc w:val="left"/>
      <w:pPr>
        <w:ind w:left="5760" w:hanging="360"/>
      </w:pPr>
      <w:rPr>
        <w:rFonts w:ascii="Wingdings" w:hAnsi="Wingdings" w:hint="default"/>
      </w:rPr>
    </w:lvl>
    <w:lvl w:ilvl="8" w:tplc="F5C40096">
      <w:start w:val="1"/>
      <w:numFmt w:val="bullet"/>
      <w:lvlText w:val=""/>
      <w:lvlJc w:val="left"/>
      <w:pPr>
        <w:ind w:left="6480" w:hanging="360"/>
      </w:pPr>
      <w:rPr>
        <w:rFonts w:ascii="Wingdings" w:hAnsi="Wingdings" w:hint="default"/>
      </w:rPr>
    </w:lvl>
  </w:abstractNum>
  <w:abstractNum w:abstractNumId="32" w15:restartNumberingAfterBreak="0">
    <w:nsid w:val="7AB8F580"/>
    <w:multiLevelType w:val="multilevel"/>
    <w:tmpl w:val="FA567E0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01FE3E"/>
    <w:multiLevelType w:val="hybridMultilevel"/>
    <w:tmpl w:val="E1C6F9EA"/>
    <w:lvl w:ilvl="0" w:tplc="4AF89088">
      <w:start w:val="1"/>
      <w:numFmt w:val="bullet"/>
      <w:lvlText w:val="●"/>
      <w:lvlJc w:val="left"/>
      <w:pPr>
        <w:ind w:left="720" w:hanging="360"/>
      </w:pPr>
      <w:rPr>
        <w:rFonts w:ascii="Arial" w:hAnsi="Arial" w:hint="default"/>
      </w:rPr>
    </w:lvl>
    <w:lvl w:ilvl="1" w:tplc="4B48574C">
      <w:start w:val="1"/>
      <w:numFmt w:val="bullet"/>
      <w:lvlText w:val="○"/>
      <w:lvlJc w:val="left"/>
      <w:pPr>
        <w:ind w:left="1440" w:hanging="360"/>
      </w:pPr>
      <w:rPr>
        <w:rFonts w:ascii="Arial" w:hAnsi="Arial" w:hint="default"/>
      </w:rPr>
    </w:lvl>
    <w:lvl w:ilvl="2" w:tplc="5BE6108E">
      <w:start w:val="1"/>
      <w:numFmt w:val="bullet"/>
      <w:lvlText w:val=""/>
      <w:lvlJc w:val="left"/>
      <w:pPr>
        <w:ind w:left="2160" w:hanging="360"/>
      </w:pPr>
      <w:rPr>
        <w:rFonts w:ascii="Wingdings" w:hAnsi="Wingdings" w:hint="default"/>
      </w:rPr>
    </w:lvl>
    <w:lvl w:ilvl="3" w:tplc="9B023DFA">
      <w:start w:val="1"/>
      <w:numFmt w:val="bullet"/>
      <w:lvlText w:val=""/>
      <w:lvlJc w:val="left"/>
      <w:pPr>
        <w:ind w:left="2880" w:hanging="360"/>
      </w:pPr>
      <w:rPr>
        <w:rFonts w:ascii="Symbol" w:hAnsi="Symbol" w:hint="default"/>
      </w:rPr>
    </w:lvl>
    <w:lvl w:ilvl="4" w:tplc="063447D0">
      <w:start w:val="1"/>
      <w:numFmt w:val="bullet"/>
      <w:lvlText w:val="o"/>
      <w:lvlJc w:val="left"/>
      <w:pPr>
        <w:ind w:left="3600" w:hanging="360"/>
      </w:pPr>
      <w:rPr>
        <w:rFonts w:ascii="Courier New" w:hAnsi="Courier New" w:hint="default"/>
      </w:rPr>
    </w:lvl>
    <w:lvl w:ilvl="5" w:tplc="6860C35C">
      <w:start w:val="1"/>
      <w:numFmt w:val="bullet"/>
      <w:lvlText w:val=""/>
      <w:lvlJc w:val="left"/>
      <w:pPr>
        <w:ind w:left="4320" w:hanging="360"/>
      </w:pPr>
      <w:rPr>
        <w:rFonts w:ascii="Wingdings" w:hAnsi="Wingdings" w:hint="default"/>
      </w:rPr>
    </w:lvl>
    <w:lvl w:ilvl="6" w:tplc="1660C46C">
      <w:start w:val="1"/>
      <w:numFmt w:val="bullet"/>
      <w:lvlText w:val=""/>
      <w:lvlJc w:val="left"/>
      <w:pPr>
        <w:ind w:left="5040" w:hanging="360"/>
      </w:pPr>
      <w:rPr>
        <w:rFonts w:ascii="Symbol" w:hAnsi="Symbol" w:hint="default"/>
      </w:rPr>
    </w:lvl>
    <w:lvl w:ilvl="7" w:tplc="E8687B02">
      <w:start w:val="1"/>
      <w:numFmt w:val="bullet"/>
      <w:lvlText w:val="o"/>
      <w:lvlJc w:val="left"/>
      <w:pPr>
        <w:ind w:left="5760" w:hanging="360"/>
      </w:pPr>
      <w:rPr>
        <w:rFonts w:ascii="Courier New" w:hAnsi="Courier New" w:hint="default"/>
      </w:rPr>
    </w:lvl>
    <w:lvl w:ilvl="8" w:tplc="914A2FDA">
      <w:start w:val="1"/>
      <w:numFmt w:val="bullet"/>
      <w:lvlText w:val=""/>
      <w:lvlJc w:val="left"/>
      <w:pPr>
        <w:ind w:left="6480" w:hanging="360"/>
      </w:pPr>
      <w:rPr>
        <w:rFonts w:ascii="Wingdings" w:hAnsi="Wingdings" w:hint="default"/>
      </w:rPr>
    </w:lvl>
  </w:abstractNum>
  <w:num w:numId="1" w16cid:durableId="1458984214">
    <w:abstractNumId w:val="9"/>
  </w:num>
  <w:num w:numId="2" w16cid:durableId="308828309">
    <w:abstractNumId w:val="20"/>
  </w:num>
  <w:num w:numId="3" w16cid:durableId="1978605027">
    <w:abstractNumId w:val="23"/>
  </w:num>
  <w:num w:numId="4" w16cid:durableId="899290061">
    <w:abstractNumId w:val="25"/>
  </w:num>
  <w:num w:numId="5" w16cid:durableId="1277253781">
    <w:abstractNumId w:val="14"/>
  </w:num>
  <w:num w:numId="6" w16cid:durableId="1458991124">
    <w:abstractNumId w:val="8"/>
  </w:num>
  <w:num w:numId="7" w16cid:durableId="1143890157">
    <w:abstractNumId w:val="29"/>
  </w:num>
  <w:num w:numId="8" w16cid:durableId="1038745759">
    <w:abstractNumId w:val="0"/>
  </w:num>
  <w:num w:numId="9" w16cid:durableId="1495878665">
    <w:abstractNumId w:val="11"/>
  </w:num>
  <w:num w:numId="10" w16cid:durableId="752505136">
    <w:abstractNumId w:val="4"/>
  </w:num>
  <w:num w:numId="11" w16cid:durableId="729812671">
    <w:abstractNumId w:val="16"/>
  </w:num>
  <w:num w:numId="12" w16cid:durableId="1721901569">
    <w:abstractNumId w:val="3"/>
  </w:num>
  <w:num w:numId="13" w16cid:durableId="537546818">
    <w:abstractNumId w:val="17"/>
  </w:num>
  <w:num w:numId="14" w16cid:durableId="1388604910">
    <w:abstractNumId w:val="19"/>
  </w:num>
  <w:num w:numId="15" w16cid:durableId="1816028271">
    <w:abstractNumId w:val="26"/>
  </w:num>
  <w:num w:numId="16" w16cid:durableId="32073326">
    <w:abstractNumId w:val="7"/>
  </w:num>
  <w:num w:numId="17" w16cid:durableId="716510731">
    <w:abstractNumId w:val="2"/>
  </w:num>
  <w:num w:numId="18" w16cid:durableId="1976981075">
    <w:abstractNumId w:val="12"/>
  </w:num>
  <w:num w:numId="19" w16cid:durableId="2134055965">
    <w:abstractNumId w:val="32"/>
  </w:num>
  <w:num w:numId="20" w16cid:durableId="1243492297">
    <w:abstractNumId w:val="1"/>
  </w:num>
  <w:num w:numId="21" w16cid:durableId="85156456">
    <w:abstractNumId w:val="31"/>
  </w:num>
  <w:num w:numId="22" w16cid:durableId="239873312">
    <w:abstractNumId w:val="10"/>
  </w:num>
  <w:num w:numId="23" w16cid:durableId="1791783215">
    <w:abstractNumId w:val="30"/>
  </w:num>
  <w:num w:numId="24" w16cid:durableId="745498315">
    <w:abstractNumId w:val="18"/>
  </w:num>
  <w:num w:numId="25" w16cid:durableId="1401564419">
    <w:abstractNumId w:val="27"/>
  </w:num>
  <w:num w:numId="26" w16cid:durableId="694817275">
    <w:abstractNumId w:val="15"/>
  </w:num>
  <w:num w:numId="27" w16cid:durableId="649595389">
    <w:abstractNumId w:val="28"/>
  </w:num>
  <w:num w:numId="28" w16cid:durableId="1710300508">
    <w:abstractNumId w:val="33"/>
  </w:num>
  <w:num w:numId="29" w16cid:durableId="2014256331">
    <w:abstractNumId w:val="21"/>
  </w:num>
  <w:num w:numId="30" w16cid:durableId="174543317">
    <w:abstractNumId w:val="5"/>
  </w:num>
  <w:num w:numId="31" w16cid:durableId="676536239">
    <w:abstractNumId w:val="22"/>
  </w:num>
  <w:num w:numId="32" w16cid:durableId="255986361">
    <w:abstractNumId w:val="13"/>
  </w:num>
  <w:num w:numId="33" w16cid:durableId="941454418">
    <w:abstractNumId w:val="24"/>
  </w:num>
  <w:num w:numId="34" w16cid:durableId="782849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E8A24"/>
    <w:rsid w:val="0000550E"/>
    <w:rsid w:val="000556A0"/>
    <w:rsid w:val="00071960"/>
    <w:rsid w:val="000809D9"/>
    <w:rsid w:val="00086860"/>
    <w:rsid w:val="0011117F"/>
    <w:rsid w:val="0013279C"/>
    <w:rsid w:val="00180815"/>
    <w:rsid w:val="00185670"/>
    <w:rsid w:val="00192805"/>
    <w:rsid w:val="00195B34"/>
    <w:rsid w:val="001C01E1"/>
    <w:rsid w:val="001D504D"/>
    <w:rsid w:val="001E74C1"/>
    <w:rsid w:val="001F5E76"/>
    <w:rsid w:val="00232BD4"/>
    <w:rsid w:val="002D04DB"/>
    <w:rsid w:val="002E17C6"/>
    <w:rsid w:val="002E4BE5"/>
    <w:rsid w:val="00313526"/>
    <w:rsid w:val="003279B8"/>
    <w:rsid w:val="003710C2"/>
    <w:rsid w:val="003844C5"/>
    <w:rsid w:val="00400BAA"/>
    <w:rsid w:val="004647D7"/>
    <w:rsid w:val="0047423F"/>
    <w:rsid w:val="00475BC9"/>
    <w:rsid w:val="004855AC"/>
    <w:rsid w:val="004C3A08"/>
    <w:rsid w:val="00512F91"/>
    <w:rsid w:val="005132FB"/>
    <w:rsid w:val="00544848"/>
    <w:rsid w:val="005549B4"/>
    <w:rsid w:val="00590605"/>
    <w:rsid w:val="005A2EF8"/>
    <w:rsid w:val="0064275B"/>
    <w:rsid w:val="00654989"/>
    <w:rsid w:val="00683AD8"/>
    <w:rsid w:val="006B2419"/>
    <w:rsid w:val="006E1E69"/>
    <w:rsid w:val="0071209A"/>
    <w:rsid w:val="007418C1"/>
    <w:rsid w:val="00754463"/>
    <w:rsid w:val="007A16C7"/>
    <w:rsid w:val="008216F2"/>
    <w:rsid w:val="00854032"/>
    <w:rsid w:val="00886F19"/>
    <w:rsid w:val="00892235"/>
    <w:rsid w:val="0089543A"/>
    <w:rsid w:val="008B2677"/>
    <w:rsid w:val="008B368D"/>
    <w:rsid w:val="008C62E9"/>
    <w:rsid w:val="008F6FCB"/>
    <w:rsid w:val="00914C1E"/>
    <w:rsid w:val="00937262"/>
    <w:rsid w:val="009438FD"/>
    <w:rsid w:val="0096104F"/>
    <w:rsid w:val="0098216A"/>
    <w:rsid w:val="00A22EBB"/>
    <w:rsid w:val="00A277DC"/>
    <w:rsid w:val="00A27C3A"/>
    <w:rsid w:val="00A36857"/>
    <w:rsid w:val="00A919BD"/>
    <w:rsid w:val="00AA7E69"/>
    <w:rsid w:val="00AC0AE4"/>
    <w:rsid w:val="00AC3016"/>
    <w:rsid w:val="00AC405B"/>
    <w:rsid w:val="00B11BEA"/>
    <w:rsid w:val="00B23C2F"/>
    <w:rsid w:val="00B4385C"/>
    <w:rsid w:val="00B849E3"/>
    <w:rsid w:val="00BB57AD"/>
    <w:rsid w:val="00BF2A0C"/>
    <w:rsid w:val="00C14882"/>
    <w:rsid w:val="00C379D7"/>
    <w:rsid w:val="00C46BD3"/>
    <w:rsid w:val="00C6315A"/>
    <w:rsid w:val="00CD2FEF"/>
    <w:rsid w:val="00D17D60"/>
    <w:rsid w:val="00D27708"/>
    <w:rsid w:val="00D61FAC"/>
    <w:rsid w:val="00D97AD0"/>
    <w:rsid w:val="00DB5ABA"/>
    <w:rsid w:val="00DE00C5"/>
    <w:rsid w:val="00E02E05"/>
    <w:rsid w:val="00E14AD1"/>
    <w:rsid w:val="00EC0215"/>
    <w:rsid w:val="00EC7E18"/>
    <w:rsid w:val="00F0541D"/>
    <w:rsid w:val="00F107DB"/>
    <w:rsid w:val="00F13E8D"/>
    <w:rsid w:val="00F218C9"/>
    <w:rsid w:val="00F23C7E"/>
    <w:rsid w:val="00F27E09"/>
    <w:rsid w:val="00F62829"/>
    <w:rsid w:val="00F72124"/>
    <w:rsid w:val="00F84DBA"/>
    <w:rsid w:val="00F97629"/>
    <w:rsid w:val="00FA14B9"/>
    <w:rsid w:val="00FA7A04"/>
    <w:rsid w:val="00FB5972"/>
    <w:rsid w:val="00FC6829"/>
    <w:rsid w:val="00FD54FE"/>
    <w:rsid w:val="00FE04EC"/>
    <w:rsid w:val="00FF2F9F"/>
    <w:rsid w:val="0365ED22"/>
    <w:rsid w:val="0584B01E"/>
    <w:rsid w:val="05D01B6C"/>
    <w:rsid w:val="063AA27E"/>
    <w:rsid w:val="064E8A24"/>
    <w:rsid w:val="06B0C9DE"/>
    <w:rsid w:val="08F15A26"/>
    <w:rsid w:val="09E8EAD6"/>
    <w:rsid w:val="0B5E9A88"/>
    <w:rsid w:val="0BE4A749"/>
    <w:rsid w:val="0D9D40F9"/>
    <w:rsid w:val="0F08FB7C"/>
    <w:rsid w:val="10D865C4"/>
    <w:rsid w:val="11D27946"/>
    <w:rsid w:val="11D883E9"/>
    <w:rsid w:val="1329884C"/>
    <w:rsid w:val="152E248D"/>
    <w:rsid w:val="16368F5E"/>
    <w:rsid w:val="16F85E75"/>
    <w:rsid w:val="17EA5608"/>
    <w:rsid w:val="1997CE66"/>
    <w:rsid w:val="1DAE237D"/>
    <w:rsid w:val="1E9BEA45"/>
    <w:rsid w:val="22567510"/>
    <w:rsid w:val="23FB8385"/>
    <w:rsid w:val="24A47D11"/>
    <w:rsid w:val="262D904D"/>
    <w:rsid w:val="262D93C6"/>
    <w:rsid w:val="26FD6281"/>
    <w:rsid w:val="27DC58D6"/>
    <w:rsid w:val="2A636D9A"/>
    <w:rsid w:val="2AD3ABDF"/>
    <w:rsid w:val="2C19747E"/>
    <w:rsid w:val="2C79597A"/>
    <w:rsid w:val="328E3F4E"/>
    <w:rsid w:val="333E8440"/>
    <w:rsid w:val="3756EE2E"/>
    <w:rsid w:val="3BDC1847"/>
    <w:rsid w:val="3C4D6E64"/>
    <w:rsid w:val="3CCBFA2B"/>
    <w:rsid w:val="3D964987"/>
    <w:rsid w:val="3E02BA33"/>
    <w:rsid w:val="3F78F1E0"/>
    <w:rsid w:val="3FB9683B"/>
    <w:rsid w:val="40151B96"/>
    <w:rsid w:val="407DA2BA"/>
    <w:rsid w:val="4211A90F"/>
    <w:rsid w:val="42125641"/>
    <w:rsid w:val="427CFE19"/>
    <w:rsid w:val="449D5F97"/>
    <w:rsid w:val="45D1E77F"/>
    <w:rsid w:val="48E0BA47"/>
    <w:rsid w:val="49564FD8"/>
    <w:rsid w:val="4C1201B9"/>
    <w:rsid w:val="4D1B6A40"/>
    <w:rsid w:val="4F729418"/>
    <w:rsid w:val="4FF0F662"/>
    <w:rsid w:val="514D18E2"/>
    <w:rsid w:val="541F88B7"/>
    <w:rsid w:val="552B56E7"/>
    <w:rsid w:val="5728F891"/>
    <w:rsid w:val="5781BC83"/>
    <w:rsid w:val="57C4DDCD"/>
    <w:rsid w:val="584BE8ED"/>
    <w:rsid w:val="5AB74841"/>
    <w:rsid w:val="5C2BCF2B"/>
    <w:rsid w:val="5C2C268D"/>
    <w:rsid w:val="5E07382B"/>
    <w:rsid w:val="5F641A7F"/>
    <w:rsid w:val="5F65AA63"/>
    <w:rsid w:val="65F40705"/>
    <w:rsid w:val="665C0A8D"/>
    <w:rsid w:val="6783A133"/>
    <w:rsid w:val="69BC27C2"/>
    <w:rsid w:val="6CFEAC46"/>
    <w:rsid w:val="70002AF1"/>
    <w:rsid w:val="710706E5"/>
    <w:rsid w:val="71C5E998"/>
    <w:rsid w:val="740B4D8B"/>
    <w:rsid w:val="7648F86D"/>
    <w:rsid w:val="79440F06"/>
    <w:rsid w:val="79A363EF"/>
    <w:rsid w:val="7EEAD773"/>
    <w:rsid w:val="7EF06B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8A24"/>
  <w15:chartTrackingRefBased/>
  <w15:docId w15:val="{665CD8FD-6E4D-489E-BDBE-750761A1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728F891"/>
    <w:pPr>
      <w:ind w:left="720"/>
      <w:contextualSpacing/>
    </w:pPr>
  </w:style>
  <w:style w:type="character" w:styleId="Hyperlink">
    <w:name w:val="Hyperlink"/>
    <w:basedOn w:val="DefaultParagraphFont"/>
    <w:uiPriority w:val="99"/>
    <w:unhideWhenUsed/>
    <w:rsid w:val="5728F891"/>
    <w:rPr>
      <w:color w:val="467886"/>
      <w:u w:val="single"/>
    </w:rPr>
  </w:style>
  <w:style w:type="character" w:customStyle="1" w:styleId="normaltextrun">
    <w:name w:val="normaltextrun"/>
    <w:basedOn w:val="DefaultParagraphFont"/>
    <w:uiPriority w:val="1"/>
    <w:rsid w:val="5728F891"/>
    <w:rPr>
      <w:rFonts w:asciiTheme="minorHAnsi" w:eastAsiaTheme="minorEastAsia" w:hAnsiTheme="minorHAnsi" w:cstheme="minorBidi"/>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27C3A"/>
    <w:rPr>
      <w:color w:val="666666"/>
    </w:rPr>
  </w:style>
  <w:style w:type="paragraph" w:styleId="TOCHeading">
    <w:name w:val="TOC Heading"/>
    <w:basedOn w:val="Heading1"/>
    <w:next w:val="Normal"/>
    <w:uiPriority w:val="39"/>
    <w:unhideWhenUsed/>
    <w:qFormat/>
    <w:rsid w:val="001D504D"/>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1D504D"/>
    <w:pPr>
      <w:spacing w:after="100"/>
    </w:pPr>
  </w:style>
  <w:style w:type="paragraph" w:styleId="TOC2">
    <w:name w:val="toc 2"/>
    <w:basedOn w:val="Normal"/>
    <w:next w:val="Normal"/>
    <w:autoRedefine/>
    <w:uiPriority w:val="39"/>
    <w:unhideWhenUsed/>
    <w:rsid w:val="001D504D"/>
    <w:pPr>
      <w:spacing w:after="100"/>
      <w:ind w:left="240"/>
    </w:pPr>
  </w:style>
  <w:style w:type="character" w:styleId="UnresolvedMention">
    <w:name w:val="Unresolved Mention"/>
    <w:basedOn w:val="DefaultParagraphFont"/>
    <w:uiPriority w:val="99"/>
    <w:semiHidden/>
    <w:unhideWhenUsed/>
    <w:rsid w:val="00FD54FE"/>
    <w:rPr>
      <w:color w:val="605E5C"/>
      <w:shd w:val="clear" w:color="auto" w:fill="E1DFDD"/>
    </w:rPr>
  </w:style>
  <w:style w:type="paragraph" w:styleId="Header">
    <w:name w:val="header"/>
    <w:basedOn w:val="Normal"/>
    <w:link w:val="HeaderChar"/>
    <w:uiPriority w:val="99"/>
    <w:unhideWhenUsed/>
    <w:rsid w:val="0088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F19"/>
  </w:style>
  <w:style w:type="paragraph" w:styleId="Footer">
    <w:name w:val="footer"/>
    <w:basedOn w:val="Normal"/>
    <w:link w:val="FooterChar"/>
    <w:uiPriority w:val="99"/>
    <w:unhideWhenUsed/>
    <w:rsid w:val="0088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19"/>
  </w:style>
  <w:style w:type="paragraph" w:styleId="TOC3">
    <w:name w:val="toc 3"/>
    <w:basedOn w:val="Normal"/>
    <w:next w:val="Normal"/>
    <w:autoRedefine/>
    <w:uiPriority w:val="39"/>
    <w:unhideWhenUsed/>
    <w:rsid w:val="00232B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oe.mass.edu" TargetMode="External"/><Relationship Id="rId13" Type="http://schemas.openxmlformats.org/officeDocument/2006/relationships/hyperlink" Target="mailto:allison.e.balter@mas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ibel.hughes@mass.gov" TargetMode="External"/><Relationship Id="rId17" Type="http://schemas.openxmlformats.org/officeDocument/2006/relationships/hyperlink" Target="https://www.doe.mass.edu/lawsregs/603cmr7.html?section=04" TargetMode="External"/><Relationship Id="rId2" Type="http://schemas.openxmlformats.org/officeDocument/2006/relationships/numbering" Target="numbering.xml"/><Relationship Id="rId16" Type="http://schemas.openxmlformats.org/officeDocument/2006/relationships/hyperlink" Target="https://www.doe.mass.edu/licensure/academic-prek12/license-types.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doe.mass.edu" TargetMode="External"/><Relationship Id="rId5" Type="http://schemas.openxmlformats.org/officeDocument/2006/relationships/webSettings" Target="webSettings.xml"/><Relationship Id="rId15" Type="http://schemas.openxmlformats.org/officeDocument/2006/relationships/hyperlink" Target="https://www.doe.mass.edu/ele/esl-toolkit/hqim/default.html" TargetMode="External"/><Relationship Id="rId10" Type="http://schemas.openxmlformats.org/officeDocument/2006/relationships/hyperlink" Target="mailto:allison.e.balter@mas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bel.hughes@mass.gov" TargetMode="External"/><Relationship Id="rId14" Type="http://schemas.openxmlformats.org/officeDocument/2006/relationships/hyperlink" Target="https://www.doe.mass.edu/ele/esl-toolkit/fundamentals/delivery-approach/defaul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36137BF-0ECF-469F-BC51-74BB4D657CBB}"/>
      </w:docPartPr>
      <w:docPartBody>
        <w:p w:rsidR="00EB083D" w:rsidRDefault="00FA00B9">
          <w:r w:rsidRPr="00FA352A">
            <w:rPr>
              <w:rStyle w:val="PlaceholderText"/>
            </w:rPr>
            <w:t>Click or tap here to enter text.</w:t>
          </w:r>
        </w:p>
      </w:docPartBody>
    </w:docPart>
    <w:docPart>
      <w:docPartPr>
        <w:name w:val="F8B4C8CE3D5F4E0DABA242F3EAC561C2"/>
        <w:category>
          <w:name w:val="General"/>
          <w:gallery w:val="placeholder"/>
        </w:category>
        <w:types>
          <w:type w:val="bbPlcHdr"/>
        </w:types>
        <w:behaviors>
          <w:behavior w:val="content"/>
        </w:behaviors>
        <w:guid w:val="{D1A3BCDA-0E53-400E-9CD7-9F9623692E84}"/>
      </w:docPartPr>
      <w:docPartBody>
        <w:p w:rsidR="00EB083D" w:rsidRDefault="00FA00B9" w:rsidP="00FA00B9">
          <w:pPr>
            <w:pStyle w:val="F8B4C8CE3D5F4E0DABA242F3EAC561C2"/>
          </w:pPr>
          <w:r w:rsidRPr="00FA352A">
            <w:rPr>
              <w:rStyle w:val="PlaceholderText"/>
            </w:rPr>
            <w:t>Click or tap here to enter text.</w:t>
          </w:r>
        </w:p>
      </w:docPartBody>
    </w:docPart>
    <w:docPart>
      <w:docPartPr>
        <w:name w:val="796781033F6C40E5BAE5FBA4733935A8"/>
        <w:category>
          <w:name w:val="General"/>
          <w:gallery w:val="placeholder"/>
        </w:category>
        <w:types>
          <w:type w:val="bbPlcHdr"/>
        </w:types>
        <w:behaviors>
          <w:behavior w:val="content"/>
        </w:behaviors>
        <w:guid w:val="{70A1FE3B-99A1-40F2-913D-530A9BA25484}"/>
      </w:docPartPr>
      <w:docPartBody>
        <w:p w:rsidR="00EB083D" w:rsidRDefault="00FA00B9" w:rsidP="00FA00B9">
          <w:pPr>
            <w:pStyle w:val="796781033F6C40E5BAE5FBA4733935A8"/>
          </w:pPr>
          <w:r w:rsidRPr="00FA35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9"/>
    <w:rsid w:val="00180815"/>
    <w:rsid w:val="004647D7"/>
    <w:rsid w:val="00D144BE"/>
    <w:rsid w:val="00EB083D"/>
    <w:rsid w:val="00EC0215"/>
    <w:rsid w:val="00FA00B9"/>
    <w:rsid w:val="00FB11E6"/>
    <w:rsid w:val="00FC68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0B9"/>
    <w:rPr>
      <w:color w:val="666666"/>
    </w:rPr>
  </w:style>
  <w:style w:type="paragraph" w:customStyle="1" w:styleId="F8B4C8CE3D5F4E0DABA242F3EAC561C2">
    <w:name w:val="F8B4C8CE3D5F4E0DABA242F3EAC561C2"/>
    <w:rsid w:val="00FA00B9"/>
  </w:style>
  <w:style w:type="paragraph" w:customStyle="1" w:styleId="796781033F6C40E5BAE5FBA4733935A8">
    <w:name w:val="796781033F6C40E5BAE5FBA4733935A8"/>
    <w:rsid w:val="00FA0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18036-BB09-4A03-97A5-9CDB29DB85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1016</TotalTime>
  <Pages>9</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Program Proposal for Sheltered English Immersion Programs</vt:lpstr>
    </vt:vector>
  </TitlesOfParts>
  <Company/>
  <LinksUpToDate>false</LinksUpToDate>
  <CharactersWithSpaces>13590</CharactersWithSpaces>
  <SharedDoc>false</SharedDoc>
  <HLinks>
    <vt:vector size="132" baseType="variant">
      <vt:variant>
        <vt:i4>1703960</vt:i4>
      </vt:variant>
      <vt:variant>
        <vt:i4>111</vt:i4>
      </vt:variant>
      <vt:variant>
        <vt:i4>0</vt:i4>
      </vt:variant>
      <vt:variant>
        <vt:i4>5</vt:i4>
      </vt:variant>
      <vt:variant>
        <vt:lpwstr>https://www.doe.mass.edu/lawsregs/603cmr7.html?section=04</vt:lpwstr>
      </vt:variant>
      <vt:variant>
        <vt:lpwstr/>
      </vt:variant>
      <vt:variant>
        <vt:i4>393230</vt:i4>
      </vt:variant>
      <vt:variant>
        <vt:i4>108</vt:i4>
      </vt:variant>
      <vt:variant>
        <vt:i4>0</vt:i4>
      </vt:variant>
      <vt:variant>
        <vt:i4>5</vt:i4>
      </vt:variant>
      <vt:variant>
        <vt:lpwstr>https://www.doe.mass.edu/licensure/academic-prek12/license-types.html</vt:lpwstr>
      </vt:variant>
      <vt:variant>
        <vt:lpwstr/>
      </vt:variant>
      <vt:variant>
        <vt:i4>7733368</vt:i4>
      </vt:variant>
      <vt:variant>
        <vt:i4>105</vt:i4>
      </vt:variant>
      <vt:variant>
        <vt:i4>0</vt:i4>
      </vt:variant>
      <vt:variant>
        <vt:i4>5</vt:i4>
      </vt:variant>
      <vt:variant>
        <vt:lpwstr>https://www.doe.mass.edu/ele/esl-toolkit/hqim/default.html</vt:lpwstr>
      </vt:variant>
      <vt:variant>
        <vt:lpwstr/>
      </vt:variant>
      <vt:variant>
        <vt:i4>4259918</vt:i4>
      </vt:variant>
      <vt:variant>
        <vt:i4>102</vt:i4>
      </vt:variant>
      <vt:variant>
        <vt:i4>0</vt:i4>
      </vt:variant>
      <vt:variant>
        <vt:i4>5</vt:i4>
      </vt:variant>
      <vt:variant>
        <vt:lpwstr>https://www.doe.mass.edu/ele/esl-toolkit/fundamentals/delivery-approach/default.html</vt:lpwstr>
      </vt:variant>
      <vt:variant>
        <vt:lpwstr/>
      </vt:variant>
      <vt:variant>
        <vt:i4>917522</vt:i4>
      </vt:variant>
      <vt:variant>
        <vt:i4>99</vt:i4>
      </vt:variant>
      <vt:variant>
        <vt:i4>0</vt:i4>
      </vt:variant>
      <vt:variant>
        <vt:i4>5</vt:i4>
      </vt:variant>
      <vt:variant>
        <vt:lpwstr/>
      </vt:variant>
      <vt:variant>
        <vt:lpwstr>Bookmark3</vt:lpwstr>
      </vt:variant>
      <vt:variant>
        <vt:i4>917522</vt:i4>
      </vt:variant>
      <vt:variant>
        <vt:i4>96</vt:i4>
      </vt:variant>
      <vt:variant>
        <vt:i4>0</vt:i4>
      </vt:variant>
      <vt:variant>
        <vt:i4>5</vt:i4>
      </vt:variant>
      <vt:variant>
        <vt:lpwstr/>
      </vt:variant>
      <vt:variant>
        <vt:lpwstr>Bookmark2</vt:lpwstr>
      </vt:variant>
      <vt:variant>
        <vt:i4>917522</vt:i4>
      </vt:variant>
      <vt:variant>
        <vt:i4>93</vt:i4>
      </vt:variant>
      <vt:variant>
        <vt:i4>0</vt:i4>
      </vt:variant>
      <vt:variant>
        <vt:i4>5</vt:i4>
      </vt:variant>
      <vt:variant>
        <vt:lpwstr/>
      </vt:variant>
      <vt:variant>
        <vt:lpwstr>Bookmark1</vt:lpwstr>
      </vt:variant>
      <vt:variant>
        <vt:i4>1966135</vt:i4>
      </vt:variant>
      <vt:variant>
        <vt:i4>86</vt:i4>
      </vt:variant>
      <vt:variant>
        <vt:i4>0</vt:i4>
      </vt:variant>
      <vt:variant>
        <vt:i4>5</vt:i4>
      </vt:variant>
      <vt:variant>
        <vt:lpwstr/>
      </vt:variant>
      <vt:variant>
        <vt:lpwstr>_Toc205891907</vt:lpwstr>
      </vt:variant>
      <vt:variant>
        <vt:i4>1966135</vt:i4>
      </vt:variant>
      <vt:variant>
        <vt:i4>80</vt:i4>
      </vt:variant>
      <vt:variant>
        <vt:i4>0</vt:i4>
      </vt:variant>
      <vt:variant>
        <vt:i4>5</vt:i4>
      </vt:variant>
      <vt:variant>
        <vt:lpwstr/>
      </vt:variant>
      <vt:variant>
        <vt:lpwstr>_Toc205891906</vt:lpwstr>
      </vt:variant>
      <vt:variant>
        <vt:i4>1966135</vt:i4>
      </vt:variant>
      <vt:variant>
        <vt:i4>74</vt:i4>
      </vt:variant>
      <vt:variant>
        <vt:i4>0</vt:i4>
      </vt:variant>
      <vt:variant>
        <vt:i4>5</vt:i4>
      </vt:variant>
      <vt:variant>
        <vt:lpwstr/>
      </vt:variant>
      <vt:variant>
        <vt:lpwstr>_Toc205891905</vt:lpwstr>
      </vt:variant>
      <vt:variant>
        <vt:i4>1966135</vt:i4>
      </vt:variant>
      <vt:variant>
        <vt:i4>68</vt:i4>
      </vt:variant>
      <vt:variant>
        <vt:i4>0</vt:i4>
      </vt:variant>
      <vt:variant>
        <vt:i4>5</vt:i4>
      </vt:variant>
      <vt:variant>
        <vt:lpwstr/>
      </vt:variant>
      <vt:variant>
        <vt:lpwstr>_Toc205891904</vt:lpwstr>
      </vt:variant>
      <vt:variant>
        <vt:i4>1966135</vt:i4>
      </vt:variant>
      <vt:variant>
        <vt:i4>62</vt:i4>
      </vt:variant>
      <vt:variant>
        <vt:i4>0</vt:i4>
      </vt:variant>
      <vt:variant>
        <vt:i4>5</vt:i4>
      </vt:variant>
      <vt:variant>
        <vt:lpwstr/>
      </vt:variant>
      <vt:variant>
        <vt:lpwstr>_Toc205891903</vt:lpwstr>
      </vt:variant>
      <vt:variant>
        <vt:i4>1966135</vt:i4>
      </vt:variant>
      <vt:variant>
        <vt:i4>56</vt:i4>
      </vt:variant>
      <vt:variant>
        <vt:i4>0</vt:i4>
      </vt:variant>
      <vt:variant>
        <vt:i4>5</vt:i4>
      </vt:variant>
      <vt:variant>
        <vt:lpwstr/>
      </vt:variant>
      <vt:variant>
        <vt:lpwstr>_Toc205891902</vt:lpwstr>
      </vt:variant>
      <vt:variant>
        <vt:i4>1966135</vt:i4>
      </vt:variant>
      <vt:variant>
        <vt:i4>50</vt:i4>
      </vt:variant>
      <vt:variant>
        <vt:i4>0</vt:i4>
      </vt:variant>
      <vt:variant>
        <vt:i4>5</vt:i4>
      </vt:variant>
      <vt:variant>
        <vt:lpwstr/>
      </vt:variant>
      <vt:variant>
        <vt:lpwstr>_Toc205891901</vt:lpwstr>
      </vt:variant>
      <vt:variant>
        <vt:i4>1966135</vt:i4>
      </vt:variant>
      <vt:variant>
        <vt:i4>44</vt:i4>
      </vt:variant>
      <vt:variant>
        <vt:i4>0</vt:i4>
      </vt:variant>
      <vt:variant>
        <vt:i4>5</vt:i4>
      </vt:variant>
      <vt:variant>
        <vt:lpwstr/>
      </vt:variant>
      <vt:variant>
        <vt:lpwstr>_Toc205891900</vt:lpwstr>
      </vt:variant>
      <vt:variant>
        <vt:i4>1507382</vt:i4>
      </vt:variant>
      <vt:variant>
        <vt:i4>38</vt:i4>
      </vt:variant>
      <vt:variant>
        <vt:i4>0</vt:i4>
      </vt:variant>
      <vt:variant>
        <vt:i4>5</vt:i4>
      </vt:variant>
      <vt:variant>
        <vt:lpwstr/>
      </vt:variant>
      <vt:variant>
        <vt:lpwstr>_Toc205891899</vt:lpwstr>
      </vt:variant>
      <vt:variant>
        <vt:i4>1507382</vt:i4>
      </vt:variant>
      <vt:variant>
        <vt:i4>32</vt:i4>
      </vt:variant>
      <vt:variant>
        <vt:i4>0</vt:i4>
      </vt:variant>
      <vt:variant>
        <vt:i4>5</vt:i4>
      </vt:variant>
      <vt:variant>
        <vt:lpwstr/>
      </vt:variant>
      <vt:variant>
        <vt:lpwstr>_Toc205891898</vt:lpwstr>
      </vt:variant>
      <vt:variant>
        <vt:i4>1507382</vt:i4>
      </vt:variant>
      <vt:variant>
        <vt:i4>26</vt:i4>
      </vt:variant>
      <vt:variant>
        <vt:i4>0</vt:i4>
      </vt:variant>
      <vt:variant>
        <vt:i4>5</vt:i4>
      </vt:variant>
      <vt:variant>
        <vt:lpwstr/>
      </vt:variant>
      <vt:variant>
        <vt:lpwstr>_Toc205891897</vt:lpwstr>
      </vt:variant>
      <vt:variant>
        <vt:i4>1507382</vt:i4>
      </vt:variant>
      <vt:variant>
        <vt:i4>20</vt:i4>
      </vt:variant>
      <vt:variant>
        <vt:i4>0</vt:i4>
      </vt:variant>
      <vt:variant>
        <vt:i4>5</vt:i4>
      </vt:variant>
      <vt:variant>
        <vt:lpwstr/>
      </vt:variant>
      <vt:variant>
        <vt:lpwstr>_Toc205891896</vt:lpwstr>
      </vt:variant>
      <vt:variant>
        <vt:i4>1507382</vt:i4>
      </vt:variant>
      <vt:variant>
        <vt:i4>14</vt:i4>
      </vt:variant>
      <vt:variant>
        <vt:i4>0</vt:i4>
      </vt:variant>
      <vt:variant>
        <vt:i4>5</vt:i4>
      </vt:variant>
      <vt:variant>
        <vt:lpwstr/>
      </vt:variant>
      <vt:variant>
        <vt:lpwstr>_Toc205891895</vt:lpwstr>
      </vt:variant>
      <vt:variant>
        <vt:i4>1507382</vt:i4>
      </vt:variant>
      <vt:variant>
        <vt:i4>8</vt:i4>
      </vt:variant>
      <vt:variant>
        <vt:i4>0</vt:i4>
      </vt:variant>
      <vt:variant>
        <vt:i4>5</vt:i4>
      </vt:variant>
      <vt:variant>
        <vt:lpwstr/>
      </vt:variant>
      <vt:variant>
        <vt:lpwstr>_Toc205891894</vt:lpwstr>
      </vt:variant>
      <vt:variant>
        <vt:i4>1507382</vt:i4>
      </vt:variant>
      <vt:variant>
        <vt:i4>2</vt:i4>
      </vt:variant>
      <vt:variant>
        <vt:i4>0</vt:i4>
      </vt:variant>
      <vt:variant>
        <vt:i4>5</vt:i4>
      </vt:variant>
      <vt:variant>
        <vt:lpwstr/>
      </vt:variant>
      <vt:variant>
        <vt:lpwstr>_Toc205891893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Proposal for Sheltered English Immersion Programs</dc:title>
  <dc:subject/>
  <dc:creator>DESE</dc:creator>
  <cp:keywords/>
  <dc:description/>
  <cp:lastModifiedBy>Zou, Dong (EOE)</cp:lastModifiedBy>
  <cp:revision>110</cp:revision>
  <dcterms:created xsi:type="dcterms:W3CDTF">2025-08-07T20:37:00Z</dcterms:created>
  <dcterms:modified xsi:type="dcterms:W3CDTF">2025-08-19T20:38:00Z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2025 12:00AM</vt:lpwstr>
  </property>
</Properties>
</file>