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8BFA" w14:textId="1C9E465A" w:rsidR="00F554D2" w:rsidRPr="00FE2744" w:rsidRDefault="00F554D2" w:rsidP="00F554D2">
      <w:pPr>
        <w:rPr>
          <w:rFonts w:cstheme="minorHAnsi"/>
        </w:rPr>
      </w:pPr>
      <w:r w:rsidRPr="00FE2744">
        <w:rPr>
          <w:rFonts w:cstheme="minorHAnsi"/>
          <w:highlight w:val="cyan"/>
        </w:rPr>
        <w:t>[YOUR LETTERHEAD HERE</w:t>
      </w:r>
      <w:r w:rsidR="00706DED" w:rsidRPr="00FE2744">
        <w:rPr>
          <w:rFonts w:cstheme="minorHAnsi"/>
          <w:highlight w:val="cyan"/>
        </w:rPr>
        <w:t xml:space="preserve"> with Agency’s Legal Name</w:t>
      </w:r>
      <w:r w:rsidRPr="00FE2744">
        <w:rPr>
          <w:rFonts w:cstheme="minorHAnsi"/>
          <w:highlight w:val="cyan"/>
        </w:rPr>
        <w:t>]</w:t>
      </w:r>
    </w:p>
    <w:tbl>
      <w:tblPr>
        <w:tblStyle w:val="GridTable4-Accent5"/>
        <w:tblW w:w="4615" w:type="pct"/>
        <w:tblInd w:w="360" w:type="dxa"/>
        <w:tblLayout w:type="fixed"/>
        <w:tblLook w:val="04A0" w:firstRow="1" w:lastRow="0" w:firstColumn="1" w:lastColumn="0" w:noHBand="0" w:noVBand="1"/>
        <w:tblDescription w:val="First table is for invoice number and date, second table is for billing and shipping info, third table is the main invoice table, fourth table is for subtotals and totals"/>
      </w:tblPr>
      <w:tblGrid>
        <w:gridCol w:w="3953"/>
        <w:gridCol w:w="4686"/>
      </w:tblGrid>
      <w:tr w:rsidR="00F554D2" w:rsidRPr="00FE2744" w14:paraId="2B8E1CBB" w14:textId="77777777" w:rsidTr="006B2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BBBC1A4" w14:textId="5AA00002" w:rsidR="00F554D2" w:rsidRPr="00FE2744" w:rsidRDefault="00F554D2" w:rsidP="007D2528">
            <w:pPr>
              <w:pStyle w:val="Title"/>
              <w:rPr>
                <w:rFonts w:asciiTheme="minorHAnsi" w:hAnsiTheme="minorHAnsi" w:cstheme="minorHAnsi"/>
              </w:rPr>
            </w:pPr>
            <w:r w:rsidRPr="00FE2744">
              <w:rPr>
                <w:rFonts w:asciiTheme="minorHAnsi" w:hAnsiTheme="minorHAnsi" w:cstheme="minorHAnsi"/>
              </w:rPr>
              <w:t xml:space="preserve">Invoice # </w:t>
            </w:r>
            <w:r w:rsidRPr="00070C52">
              <w:rPr>
                <w:rFonts w:asciiTheme="minorHAnsi" w:hAnsiTheme="minorHAnsi" w:cstheme="minorHAnsi"/>
                <w:highlight w:val="cyan"/>
              </w:rPr>
              <w:t>[</w:t>
            </w:r>
            <w:r w:rsidR="00E3040A" w:rsidRPr="00070C52">
              <w:rPr>
                <w:rFonts w:asciiTheme="minorHAnsi" w:hAnsiTheme="minorHAnsi" w:cstheme="minorHAnsi"/>
                <w:highlight w:val="cyan"/>
              </w:rPr>
              <w:t xml:space="preserve">ever </w:t>
            </w:r>
            <w:r w:rsidR="00FB2E77" w:rsidRPr="00070C52">
              <w:rPr>
                <w:rFonts w:asciiTheme="minorHAnsi" w:hAnsiTheme="minorHAnsi" w:cstheme="minorHAnsi"/>
                <w:highlight w:val="cyan"/>
              </w:rPr>
              <w:t>unique</w:t>
            </w:r>
            <w:r w:rsidR="00E3040A" w:rsidRPr="00070C52">
              <w:rPr>
                <w:rFonts w:asciiTheme="minorHAnsi" w:hAnsiTheme="minorHAnsi" w:cstheme="minorHAnsi"/>
                <w:highlight w:val="cyan"/>
              </w:rPr>
              <w:t xml:space="preserve"> #</w:t>
            </w:r>
            <w:r w:rsidR="00070C52" w:rsidRPr="00070C52">
              <w:rPr>
                <w:rFonts w:asciiTheme="minorHAnsi" w:hAnsiTheme="minorHAnsi" w:cstheme="minorHAnsi"/>
                <w:highlight w:val="cyan"/>
              </w:rPr>
              <w:t>]</w:t>
            </w:r>
          </w:p>
        </w:tc>
        <w:tc>
          <w:tcPr>
            <w:tcW w:w="4687" w:type="dxa"/>
          </w:tcPr>
          <w:p w14:paraId="4D009CD9" w14:textId="77777777" w:rsidR="00F554D2" w:rsidRPr="00FE2744" w:rsidRDefault="00F554D2" w:rsidP="007D2528">
            <w:pPr>
              <w:pStyle w:val="Da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E2744">
              <w:rPr>
                <w:rFonts w:asciiTheme="minorHAnsi" w:hAnsiTheme="minorHAnsi" w:cstheme="minorHAnsi"/>
                <w:highlight w:val="cyan"/>
              </w:rPr>
              <w:t>[DATE]</w:t>
            </w:r>
          </w:p>
        </w:tc>
      </w:tr>
    </w:tbl>
    <w:tbl>
      <w:tblPr>
        <w:tblStyle w:val="PlainTable2"/>
        <w:tblW w:w="4615" w:type="pct"/>
        <w:tblInd w:w="360" w:type="dxa"/>
        <w:tblBorders>
          <w:top w:val="none" w:sz="0" w:space="0" w:color="auto"/>
          <w:bottom w:val="none" w:sz="0" w:space="0" w:color="auto"/>
        </w:tblBorders>
        <w:tblLayout w:type="fixed"/>
        <w:tblLook w:val="0620" w:firstRow="1" w:lastRow="0" w:firstColumn="0" w:lastColumn="0" w:noHBand="1" w:noVBand="1"/>
        <w:tblDescription w:val="First table is for invoice number and date, second table is for billing and shipping info, third table is the main invoice table, fourth table is for subtotals and totals"/>
      </w:tblPr>
      <w:tblGrid>
        <w:gridCol w:w="6748"/>
        <w:gridCol w:w="1891"/>
      </w:tblGrid>
      <w:tr w:rsidR="00F554D2" w:rsidRPr="00FE2744" w14:paraId="1EE551D4" w14:textId="77777777" w:rsidTr="2347F5B9">
        <w:trPr>
          <w:cnfStyle w:val="100000000000" w:firstRow="1" w:lastRow="0" w:firstColumn="0" w:lastColumn="0" w:oddVBand="0" w:evenVBand="0" w:oddHBand="0" w:evenHBand="0" w:firstRowFirstColumn="0" w:firstRowLastColumn="0" w:lastRowFirstColumn="0" w:lastRowLastColumn="0"/>
        </w:trPr>
        <w:tc>
          <w:tcPr>
            <w:tcW w:w="6749" w:type="dxa"/>
            <w:tcBorders>
              <w:bottom w:val="single" w:sz="4" w:space="0" w:color="4472C4" w:themeColor="accent1"/>
            </w:tcBorders>
            <w:tcMar>
              <w:top w:w="331" w:type="dxa"/>
              <w:left w:w="115" w:type="dxa"/>
              <w:right w:w="115" w:type="dxa"/>
            </w:tcMar>
          </w:tcPr>
          <w:p w14:paraId="05F0FAFE" w14:textId="77777777" w:rsidR="00F554D2" w:rsidRPr="00FE2744" w:rsidRDefault="00F554D2" w:rsidP="007D2528">
            <w:pPr>
              <w:pStyle w:val="Heading1"/>
              <w:spacing w:after="40"/>
              <w:jc w:val="left"/>
              <w:outlineLvl w:val="0"/>
              <w:rPr>
                <w:rFonts w:asciiTheme="minorHAnsi" w:hAnsiTheme="minorHAnsi" w:cstheme="minorHAnsi"/>
              </w:rPr>
            </w:pPr>
            <w:r w:rsidRPr="00FE2744">
              <w:rPr>
                <w:rFonts w:asciiTheme="minorHAnsi" w:hAnsiTheme="minorHAnsi" w:cstheme="minorHAnsi"/>
              </w:rPr>
              <w:t>Bill To</w:t>
            </w:r>
          </w:p>
        </w:tc>
        <w:tc>
          <w:tcPr>
            <w:tcW w:w="1891" w:type="dxa"/>
            <w:tcBorders>
              <w:bottom w:val="single" w:sz="4" w:space="0" w:color="4472C4" w:themeColor="accent1"/>
            </w:tcBorders>
          </w:tcPr>
          <w:p w14:paraId="08D99993" w14:textId="77777777" w:rsidR="00F554D2" w:rsidRPr="00FE2744" w:rsidRDefault="00F554D2" w:rsidP="007D2528">
            <w:pPr>
              <w:pStyle w:val="Heading1"/>
              <w:spacing w:after="40"/>
              <w:jc w:val="left"/>
              <w:outlineLvl w:val="0"/>
              <w:rPr>
                <w:rFonts w:asciiTheme="minorHAnsi" w:hAnsiTheme="minorHAnsi" w:cstheme="minorHAnsi"/>
              </w:rPr>
            </w:pPr>
          </w:p>
        </w:tc>
      </w:tr>
      <w:tr w:rsidR="00F554D2" w:rsidRPr="00FE2744" w14:paraId="55502FAC" w14:textId="77777777" w:rsidTr="2347F5B9">
        <w:tc>
          <w:tcPr>
            <w:tcW w:w="6749" w:type="dxa"/>
            <w:tcBorders>
              <w:top w:val="single" w:sz="4" w:space="0" w:color="4472C4" w:themeColor="accent1"/>
            </w:tcBorders>
            <w:tcMar>
              <w:left w:w="115" w:type="dxa"/>
              <w:bottom w:w="317" w:type="dxa"/>
              <w:right w:w="115" w:type="dxa"/>
            </w:tcMar>
          </w:tcPr>
          <w:p w14:paraId="5E80F90C" w14:textId="77777777" w:rsidR="00F554D2" w:rsidRPr="00FE2744" w:rsidRDefault="00F554D2" w:rsidP="007D2528">
            <w:pPr>
              <w:spacing w:after="40"/>
              <w:rPr>
                <w:rFonts w:cstheme="minorHAnsi"/>
              </w:rPr>
            </w:pPr>
            <w:r w:rsidRPr="00FE2744">
              <w:rPr>
                <w:rFonts w:cstheme="minorHAnsi"/>
              </w:rPr>
              <w:t>Massachusetts Department of Elementary and Secondary Education</w:t>
            </w:r>
          </w:p>
          <w:p w14:paraId="14DF22B2" w14:textId="2D0221A9" w:rsidR="00F554D2" w:rsidRPr="00FE2744" w:rsidRDefault="00F554D2" w:rsidP="007D2528">
            <w:pPr>
              <w:spacing w:after="40"/>
              <w:rPr>
                <w:rFonts w:cstheme="minorHAnsi"/>
              </w:rPr>
            </w:pPr>
            <w:r w:rsidRPr="00FE2744">
              <w:rPr>
                <w:rFonts w:cstheme="minorHAnsi"/>
              </w:rPr>
              <w:t>c/o Donna Shannon</w:t>
            </w:r>
            <w:r w:rsidR="005F5951" w:rsidRPr="00FE2744">
              <w:rPr>
                <w:rFonts w:cstheme="minorHAnsi"/>
              </w:rPr>
              <w:t xml:space="preserve">, </w:t>
            </w:r>
            <w:r w:rsidRPr="00FE2744">
              <w:rPr>
                <w:rFonts w:cstheme="minorHAnsi"/>
              </w:rPr>
              <w:t>Matt Deninger</w:t>
            </w:r>
            <w:r w:rsidR="005F5951" w:rsidRPr="00FE2744">
              <w:rPr>
                <w:rFonts w:cstheme="minorHAnsi"/>
              </w:rPr>
              <w:t>, and Megan Evans</w:t>
            </w:r>
          </w:p>
          <w:p w14:paraId="4F42B844" w14:textId="77777777" w:rsidR="00F554D2" w:rsidRPr="00FE2744" w:rsidRDefault="00F554D2" w:rsidP="007D2528">
            <w:pPr>
              <w:spacing w:after="40"/>
              <w:rPr>
                <w:rFonts w:cstheme="minorHAnsi"/>
              </w:rPr>
            </w:pPr>
            <w:r w:rsidRPr="00FE2744">
              <w:rPr>
                <w:rFonts w:cstheme="minorHAnsi"/>
              </w:rPr>
              <w:t>75 Pleasant Street</w:t>
            </w:r>
          </w:p>
          <w:p w14:paraId="4DA3EBFC" w14:textId="77777777" w:rsidR="00F554D2" w:rsidRPr="00FE2744" w:rsidRDefault="00F554D2" w:rsidP="007D2528">
            <w:pPr>
              <w:spacing w:after="40"/>
              <w:rPr>
                <w:rFonts w:cstheme="minorHAnsi"/>
              </w:rPr>
            </w:pPr>
            <w:r w:rsidRPr="00FE2744">
              <w:rPr>
                <w:rFonts w:cstheme="minorHAnsi"/>
              </w:rPr>
              <w:t>Malden, MA 02148</w:t>
            </w:r>
          </w:p>
          <w:p w14:paraId="24A0EFE0" w14:textId="63A63CF8" w:rsidR="00F554D2" w:rsidRPr="00FE2744" w:rsidRDefault="00F554D2" w:rsidP="007D2528">
            <w:pPr>
              <w:spacing w:after="40"/>
              <w:rPr>
                <w:rFonts w:cstheme="minorHAnsi"/>
              </w:rPr>
            </w:pPr>
            <w:r w:rsidRPr="00FE2744">
              <w:rPr>
                <w:rFonts w:cstheme="minorHAnsi"/>
              </w:rPr>
              <w:t xml:space="preserve">Email: </w:t>
            </w:r>
            <w:r w:rsidR="005421CA" w:rsidRPr="00FE2744">
              <w:rPr>
                <w:rFonts w:cstheme="minorHAnsi"/>
              </w:rPr>
              <w:t>ASESGrants@mass.gov</w:t>
            </w:r>
          </w:p>
        </w:tc>
        <w:tc>
          <w:tcPr>
            <w:tcW w:w="1891" w:type="dxa"/>
            <w:tcBorders>
              <w:top w:val="single" w:sz="4" w:space="0" w:color="4472C4" w:themeColor="accent1"/>
            </w:tcBorders>
          </w:tcPr>
          <w:p w14:paraId="4D1F293C" w14:textId="0744B5BC" w:rsidR="00F554D2" w:rsidRPr="00FE2744" w:rsidRDefault="00F554D2" w:rsidP="2347F5B9">
            <w:pPr>
              <w:spacing w:after="40"/>
            </w:pPr>
            <w:r w:rsidRPr="2347F5B9">
              <w:t>Ref:</w:t>
            </w:r>
            <w:r w:rsidR="179469F3" w:rsidRPr="2347F5B9">
              <w:t xml:space="preserve"> </w:t>
            </w:r>
            <w:r w:rsidRPr="2347F5B9">
              <w:rPr>
                <w:b/>
                <w:bCs/>
              </w:rPr>
              <w:t>EAASES</w:t>
            </w:r>
            <w:r w:rsidR="005421CA" w:rsidRPr="2347F5B9">
              <w:rPr>
                <w:b/>
                <w:bCs/>
              </w:rPr>
              <w:t>-</w:t>
            </w:r>
            <w:r w:rsidR="5DA96A05" w:rsidRPr="2347F5B9">
              <w:rPr>
                <w:b/>
                <w:bCs/>
              </w:rPr>
              <w:t>Workforce</w:t>
            </w:r>
            <w:r w:rsidR="350D46B4" w:rsidRPr="2347F5B9">
              <w:rPr>
                <w:b/>
                <w:bCs/>
              </w:rPr>
              <w:t>-FY23</w:t>
            </w:r>
          </w:p>
          <w:p w14:paraId="3F7DB9DD" w14:textId="77777777" w:rsidR="00F554D2" w:rsidRPr="00FE2744" w:rsidRDefault="00F554D2" w:rsidP="007D2528">
            <w:pPr>
              <w:spacing w:after="40"/>
              <w:rPr>
                <w:rFonts w:cstheme="minorHAnsi"/>
              </w:rPr>
            </w:pPr>
          </w:p>
        </w:tc>
      </w:tr>
      <w:tr w:rsidR="00F554D2" w:rsidRPr="00FE2744" w14:paraId="344D2E12" w14:textId="77777777" w:rsidTr="2347F5B9">
        <w:trPr>
          <w:trHeight w:val="1700"/>
        </w:trPr>
        <w:tc>
          <w:tcPr>
            <w:tcW w:w="6749" w:type="dxa"/>
            <w:tcBorders>
              <w:top w:val="single" w:sz="4" w:space="0" w:color="4472C4" w:themeColor="accent1"/>
            </w:tcBorders>
            <w:tcMar>
              <w:left w:w="115" w:type="dxa"/>
              <w:bottom w:w="317" w:type="dxa"/>
              <w:right w:w="115" w:type="dxa"/>
            </w:tcMar>
          </w:tcPr>
          <w:tbl>
            <w:tblPr>
              <w:tblStyle w:val="PlainTable2"/>
              <w:tblW w:w="9330" w:type="dxa"/>
              <w:tblBorders>
                <w:top w:val="none" w:sz="0" w:space="0" w:color="auto"/>
                <w:bottom w:val="none" w:sz="0" w:space="0" w:color="auto"/>
              </w:tblBorders>
              <w:tblLayout w:type="fixed"/>
              <w:tblLook w:val="0620" w:firstRow="1" w:lastRow="0" w:firstColumn="0" w:lastColumn="0" w:noHBand="1" w:noVBand="1"/>
              <w:tblDescription w:val="First table is for invoice number and date, second table is for billing and shipping info, third table is the main invoice table, fourth table is for subtotals and totals"/>
            </w:tblPr>
            <w:tblGrid>
              <w:gridCol w:w="9060"/>
              <w:gridCol w:w="270"/>
            </w:tblGrid>
            <w:tr w:rsidR="00F554D2" w:rsidRPr="00FE2744" w14:paraId="4581C41F" w14:textId="77777777" w:rsidTr="00F76FB0">
              <w:trPr>
                <w:cnfStyle w:val="100000000000" w:firstRow="1" w:lastRow="0" w:firstColumn="0" w:lastColumn="0" w:oddVBand="0" w:evenVBand="0" w:oddHBand="0" w:evenHBand="0" w:firstRowFirstColumn="0" w:firstRowLastColumn="0" w:lastRowFirstColumn="0" w:lastRowLastColumn="0"/>
                <w:trHeight w:val="191"/>
              </w:trPr>
              <w:tc>
                <w:tcPr>
                  <w:tcW w:w="9060" w:type="dxa"/>
                  <w:tcBorders>
                    <w:bottom w:val="single" w:sz="4" w:space="0" w:color="4472C4" w:themeColor="accent1"/>
                  </w:tcBorders>
                  <w:tcMar>
                    <w:top w:w="331" w:type="dxa"/>
                    <w:left w:w="115" w:type="dxa"/>
                    <w:right w:w="115" w:type="dxa"/>
                  </w:tcMar>
                </w:tcPr>
                <w:p w14:paraId="0041B1E7" w14:textId="77777777" w:rsidR="00F554D2" w:rsidRPr="00FE2744" w:rsidRDefault="00F554D2" w:rsidP="007D2528">
                  <w:pPr>
                    <w:pStyle w:val="Heading1"/>
                    <w:spacing w:after="40"/>
                    <w:jc w:val="left"/>
                    <w:outlineLvl w:val="0"/>
                    <w:rPr>
                      <w:rFonts w:asciiTheme="minorHAnsi" w:hAnsiTheme="minorHAnsi" w:cstheme="minorHAnsi"/>
                    </w:rPr>
                  </w:pPr>
                  <w:r w:rsidRPr="00FE2744">
                    <w:rPr>
                      <w:rFonts w:asciiTheme="minorHAnsi" w:hAnsiTheme="minorHAnsi" w:cstheme="minorHAnsi"/>
                    </w:rPr>
                    <w:t>Bill From</w:t>
                  </w:r>
                </w:p>
              </w:tc>
              <w:tc>
                <w:tcPr>
                  <w:tcW w:w="270" w:type="dxa"/>
                  <w:tcBorders>
                    <w:bottom w:val="single" w:sz="4" w:space="0" w:color="4472C4" w:themeColor="accent1"/>
                  </w:tcBorders>
                </w:tcPr>
                <w:p w14:paraId="7352AB47" w14:textId="77777777" w:rsidR="00F554D2" w:rsidRPr="00FE2744" w:rsidRDefault="00F554D2" w:rsidP="007D2528">
                  <w:pPr>
                    <w:pStyle w:val="Heading1"/>
                    <w:spacing w:after="40"/>
                    <w:jc w:val="left"/>
                    <w:outlineLvl w:val="0"/>
                    <w:rPr>
                      <w:rFonts w:asciiTheme="minorHAnsi" w:hAnsiTheme="minorHAnsi" w:cstheme="minorHAnsi"/>
                    </w:rPr>
                  </w:pPr>
                </w:p>
              </w:tc>
            </w:tr>
            <w:tr w:rsidR="00F554D2" w:rsidRPr="00FE2744" w14:paraId="24BD1CD4" w14:textId="77777777" w:rsidTr="007D2528">
              <w:tc>
                <w:tcPr>
                  <w:tcW w:w="9060" w:type="dxa"/>
                  <w:tcBorders>
                    <w:top w:val="single" w:sz="4" w:space="0" w:color="4472C4" w:themeColor="accent1"/>
                  </w:tcBorders>
                  <w:tcMar>
                    <w:left w:w="115" w:type="dxa"/>
                    <w:bottom w:w="317" w:type="dxa"/>
                    <w:right w:w="115" w:type="dxa"/>
                  </w:tcMar>
                </w:tcPr>
                <w:p w14:paraId="1E4DAEC2" w14:textId="7A5E4A68" w:rsidR="00F554D2" w:rsidRPr="00FE2744" w:rsidRDefault="00F554D2" w:rsidP="007D2528">
                  <w:pPr>
                    <w:spacing w:after="40"/>
                    <w:rPr>
                      <w:rFonts w:cstheme="minorHAnsi"/>
                      <w:highlight w:val="cyan"/>
                    </w:rPr>
                  </w:pPr>
                  <w:r w:rsidRPr="00FE2744">
                    <w:rPr>
                      <w:rFonts w:cstheme="minorHAnsi"/>
                      <w:highlight w:val="cyan"/>
                    </w:rPr>
                    <w:t xml:space="preserve">Your </w:t>
                  </w:r>
                  <w:r w:rsidR="00376556" w:rsidRPr="00FE2744">
                    <w:rPr>
                      <w:rFonts w:cstheme="minorHAnsi"/>
                      <w:highlight w:val="cyan"/>
                    </w:rPr>
                    <w:t>Agency’s Legal</w:t>
                  </w:r>
                  <w:r w:rsidRPr="00FE2744">
                    <w:rPr>
                      <w:rFonts w:cstheme="minorHAnsi"/>
                      <w:highlight w:val="cyan"/>
                    </w:rPr>
                    <w:t xml:space="preserve"> Name</w:t>
                  </w:r>
                </w:p>
                <w:p w14:paraId="2536059F" w14:textId="77777777" w:rsidR="00F554D2" w:rsidRPr="00FE2744" w:rsidRDefault="00F554D2" w:rsidP="007D2528">
                  <w:pPr>
                    <w:spacing w:after="40"/>
                    <w:rPr>
                      <w:rFonts w:cstheme="minorHAnsi"/>
                      <w:highlight w:val="cyan"/>
                    </w:rPr>
                  </w:pPr>
                  <w:r w:rsidRPr="00FE2744">
                    <w:rPr>
                      <w:rFonts w:cstheme="minorHAnsi"/>
                      <w:highlight w:val="cyan"/>
                    </w:rPr>
                    <w:t>Your Business Official/CFO</w:t>
                  </w:r>
                </w:p>
                <w:p w14:paraId="248260A2" w14:textId="77777777" w:rsidR="00F554D2" w:rsidRPr="00FE2744" w:rsidRDefault="00F554D2" w:rsidP="007D2528">
                  <w:pPr>
                    <w:spacing w:after="40"/>
                    <w:rPr>
                      <w:rFonts w:cstheme="minorHAnsi"/>
                    </w:rPr>
                  </w:pPr>
                  <w:r w:rsidRPr="00FE2744">
                    <w:rPr>
                      <w:rFonts w:cstheme="minorHAnsi"/>
                      <w:highlight w:val="cyan"/>
                    </w:rPr>
                    <w:t>Your Address</w:t>
                  </w:r>
                </w:p>
                <w:p w14:paraId="38C1DF59" w14:textId="77777777" w:rsidR="00F554D2" w:rsidRPr="00FE2744" w:rsidRDefault="00F554D2" w:rsidP="007D2528">
                  <w:pPr>
                    <w:spacing w:after="40"/>
                    <w:rPr>
                      <w:rFonts w:cstheme="minorHAnsi"/>
                    </w:rPr>
                  </w:pPr>
                  <w:r w:rsidRPr="00FE2744">
                    <w:rPr>
                      <w:rFonts w:cstheme="minorHAnsi"/>
                      <w:highlight w:val="cyan"/>
                    </w:rPr>
                    <w:t>Your Massachusetts Vendor Code #</w:t>
                  </w:r>
                </w:p>
              </w:tc>
              <w:tc>
                <w:tcPr>
                  <w:tcW w:w="270" w:type="dxa"/>
                  <w:tcBorders>
                    <w:top w:val="single" w:sz="4" w:space="0" w:color="4472C4" w:themeColor="accent1"/>
                  </w:tcBorders>
                </w:tcPr>
                <w:p w14:paraId="00A23187" w14:textId="77777777" w:rsidR="00F554D2" w:rsidRPr="00FE2744" w:rsidRDefault="00F554D2" w:rsidP="007D2528">
                  <w:pPr>
                    <w:spacing w:after="40"/>
                    <w:rPr>
                      <w:rFonts w:cstheme="minorHAnsi"/>
                    </w:rPr>
                  </w:pPr>
                </w:p>
                <w:p w14:paraId="6952B380" w14:textId="77777777" w:rsidR="00F554D2" w:rsidRPr="00FE2744" w:rsidRDefault="00F554D2" w:rsidP="007D2528">
                  <w:pPr>
                    <w:spacing w:after="40"/>
                    <w:rPr>
                      <w:rFonts w:cstheme="minorHAnsi"/>
                    </w:rPr>
                  </w:pPr>
                </w:p>
              </w:tc>
            </w:tr>
          </w:tbl>
          <w:p w14:paraId="0607C277" w14:textId="77777777" w:rsidR="00F554D2" w:rsidRPr="00FE2744" w:rsidRDefault="00F554D2" w:rsidP="007D2528">
            <w:pPr>
              <w:spacing w:after="40"/>
              <w:rPr>
                <w:rFonts w:cstheme="minorHAnsi"/>
              </w:rPr>
            </w:pPr>
          </w:p>
        </w:tc>
        <w:tc>
          <w:tcPr>
            <w:tcW w:w="1891" w:type="dxa"/>
            <w:tcBorders>
              <w:top w:val="single" w:sz="4" w:space="0" w:color="4472C4" w:themeColor="accent1"/>
            </w:tcBorders>
          </w:tcPr>
          <w:p w14:paraId="72BC13B6" w14:textId="77777777" w:rsidR="00F554D2" w:rsidRPr="00FE2744" w:rsidRDefault="00F554D2" w:rsidP="007D2528">
            <w:pPr>
              <w:spacing w:after="40"/>
              <w:rPr>
                <w:rFonts w:cstheme="minorHAnsi"/>
              </w:rPr>
            </w:pPr>
          </w:p>
        </w:tc>
      </w:tr>
    </w:tbl>
    <w:tbl>
      <w:tblPr>
        <w:tblW w:w="9360" w:type="dxa"/>
        <w:jc w:val="center"/>
        <w:tblLook w:val="04A0" w:firstRow="1" w:lastRow="0" w:firstColumn="1" w:lastColumn="0" w:noHBand="0" w:noVBand="1"/>
        <w:tblDescription w:val="First table is for invoice number and date, second table is for billing and shipping info, third table is the main invoice table, fourth table is for subtotals and totals"/>
      </w:tblPr>
      <w:tblGrid>
        <w:gridCol w:w="5508"/>
        <w:gridCol w:w="720"/>
        <w:gridCol w:w="1512"/>
        <w:gridCol w:w="1620"/>
      </w:tblGrid>
      <w:tr w:rsidR="00F76FB0" w:rsidRPr="00FE2744" w14:paraId="5598789E" w14:textId="1D55BC0D" w:rsidTr="00F76FB0">
        <w:trPr>
          <w:trHeight w:val="80"/>
          <w:jc w:val="center"/>
        </w:trPr>
        <w:tc>
          <w:tcPr>
            <w:tcW w:w="5508" w:type="dxa"/>
            <w:tcBorders>
              <w:top w:val="nil"/>
              <w:left w:val="nil"/>
              <w:bottom w:val="nil"/>
              <w:right w:val="nil"/>
            </w:tcBorders>
            <w:shd w:val="clear" w:color="auto" w:fill="auto"/>
            <w:noWrap/>
            <w:vAlign w:val="bottom"/>
          </w:tcPr>
          <w:p w14:paraId="2632210D" w14:textId="77777777" w:rsidR="00F76FB0" w:rsidRPr="00FE2744" w:rsidRDefault="00F76FB0" w:rsidP="005C531C">
            <w:pPr>
              <w:spacing w:after="0" w:line="240" w:lineRule="auto"/>
              <w:rPr>
                <w:rFonts w:eastAsia="Times New Roman" w:cstheme="minorHAnsi"/>
                <w:sz w:val="24"/>
                <w:szCs w:val="24"/>
              </w:rPr>
            </w:pPr>
          </w:p>
        </w:tc>
        <w:tc>
          <w:tcPr>
            <w:tcW w:w="720" w:type="dxa"/>
            <w:tcBorders>
              <w:top w:val="nil"/>
              <w:left w:val="nil"/>
              <w:bottom w:val="nil"/>
              <w:right w:val="nil"/>
            </w:tcBorders>
          </w:tcPr>
          <w:p w14:paraId="053D6EBF" w14:textId="77777777" w:rsidR="00F76FB0" w:rsidRPr="00FE2744" w:rsidRDefault="00F76FB0" w:rsidP="00FB2089">
            <w:pPr>
              <w:spacing w:after="0" w:line="240" w:lineRule="auto"/>
              <w:jc w:val="center"/>
              <w:rPr>
                <w:rFonts w:eastAsia="Times New Roman" w:cstheme="minorHAnsi"/>
                <w:b/>
                <w:bCs/>
                <w:color w:val="000000"/>
              </w:rPr>
            </w:pPr>
          </w:p>
        </w:tc>
        <w:tc>
          <w:tcPr>
            <w:tcW w:w="3132" w:type="dxa"/>
            <w:gridSpan w:val="2"/>
            <w:tcBorders>
              <w:top w:val="nil"/>
              <w:left w:val="nil"/>
              <w:bottom w:val="nil"/>
              <w:right w:val="nil"/>
            </w:tcBorders>
            <w:shd w:val="clear" w:color="auto" w:fill="auto"/>
            <w:vAlign w:val="bottom"/>
          </w:tcPr>
          <w:p w14:paraId="40248F41" w14:textId="38DCAF4A" w:rsidR="00F76FB0" w:rsidRPr="00FE2744" w:rsidRDefault="00F76FB0" w:rsidP="00FB2089">
            <w:pPr>
              <w:spacing w:after="0" w:line="240" w:lineRule="auto"/>
              <w:jc w:val="center"/>
              <w:rPr>
                <w:rFonts w:eastAsia="Times New Roman" w:cstheme="minorHAnsi"/>
                <w:b/>
                <w:bCs/>
                <w:color w:val="000000"/>
              </w:rPr>
            </w:pPr>
            <w:r w:rsidRPr="00FE2744">
              <w:rPr>
                <w:rFonts w:eastAsia="Times New Roman" w:cstheme="minorHAnsi"/>
                <w:b/>
                <w:bCs/>
                <w:color w:val="000000"/>
              </w:rPr>
              <w:t>Dates of Service</w:t>
            </w:r>
          </w:p>
        </w:tc>
      </w:tr>
      <w:tr w:rsidR="00F76FB0" w:rsidRPr="00FE2744" w14:paraId="3FC515EA" w14:textId="341BE0B8" w:rsidTr="00F76FB0">
        <w:trPr>
          <w:trHeight w:val="1404"/>
          <w:jc w:val="center"/>
        </w:trPr>
        <w:tc>
          <w:tcPr>
            <w:tcW w:w="5508" w:type="dxa"/>
            <w:tcBorders>
              <w:top w:val="nil"/>
              <w:left w:val="nil"/>
              <w:bottom w:val="nil"/>
              <w:right w:val="nil"/>
            </w:tcBorders>
            <w:shd w:val="clear" w:color="auto" w:fill="auto"/>
            <w:noWrap/>
            <w:vAlign w:val="bottom"/>
            <w:hideMark/>
          </w:tcPr>
          <w:p w14:paraId="34244551" w14:textId="77777777" w:rsidR="00F76FB0" w:rsidRPr="00FE2744" w:rsidRDefault="00F76FB0" w:rsidP="005C531C">
            <w:pPr>
              <w:spacing w:after="0" w:line="240" w:lineRule="auto"/>
              <w:rPr>
                <w:rFonts w:eastAsia="Times New Roman" w:cstheme="minorHAnsi"/>
                <w:sz w:val="24"/>
                <w:szCs w:val="24"/>
              </w:rPr>
            </w:pPr>
          </w:p>
        </w:tc>
        <w:tc>
          <w:tcPr>
            <w:tcW w:w="720" w:type="dxa"/>
            <w:tcBorders>
              <w:top w:val="nil"/>
              <w:left w:val="nil"/>
              <w:bottom w:val="nil"/>
              <w:right w:val="nil"/>
            </w:tcBorders>
          </w:tcPr>
          <w:p w14:paraId="2463BCBE" w14:textId="77777777" w:rsidR="00F76FB0" w:rsidRPr="00FE2744" w:rsidRDefault="00F76FB0" w:rsidP="000E2EE8">
            <w:pPr>
              <w:spacing w:after="0" w:line="240" w:lineRule="auto"/>
              <w:jc w:val="center"/>
              <w:rPr>
                <w:rFonts w:eastAsia="Times New Roman" w:cstheme="minorHAnsi"/>
                <w:b/>
                <w:bCs/>
                <w:color w:val="000000"/>
              </w:rPr>
            </w:pPr>
          </w:p>
        </w:tc>
        <w:tc>
          <w:tcPr>
            <w:tcW w:w="1512" w:type="dxa"/>
            <w:tcBorders>
              <w:top w:val="nil"/>
              <w:left w:val="nil"/>
              <w:bottom w:val="nil"/>
              <w:right w:val="nil"/>
            </w:tcBorders>
            <w:shd w:val="clear" w:color="auto" w:fill="auto"/>
            <w:hideMark/>
          </w:tcPr>
          <w:p w14:paraId="58A5F516" w14:textId="20CE4618" w:rsidR="00F76FB0" w:rsidRPr="00FE2744" w:rsidRDefault="00F76FB0" w:rsidP="000E2EE8">
            <w:pPr>
              <w:spacing w:after="0" w:line="240" w:lineRule="auto"/>
              <w:jc w:val="center"/>
              <w:rPr>
                <w:rFonts w:eastAsia="Times New Roman" w:cstheme="minorHAnsi"/>
                <w:b/>
                <w:bCs/>
                <w:color w:val="000000"/>
              </w:rPr>
            </w:pPr>
            <w:r w:rsidRPr="00FE2744">
              <w:rPr>
                <w:rFonts w:eastAsia="Times New Roman" w:cstheme="minorHAnsi"/>
                <w:b/>
                <w:bCs/>
                <w:color w:val="000000"/>
              </w:rPr>
              <w:t>Amount</w:t>
            </w:r>
            <w:r>
              <w:rPr>
                <w:rFonts w:eastAsia="Times New Roman" w:cstheme="minorHAnsi"/>
                <w:b/>
                <w:bCs/>
                <w:color w:val="000000"/>
              </w:rPr>
              <w:t xml:space="preserve"> of EAASES-III $</w:t>
            </w:r>
            <w:r w:rsidRPr="00FE2744">
              <w:rPr>
                <w:rFonts w:eastAsia="Times New Roman" w:cstheme="minorHAnsi"/>
                <w:b/>
                <w:bCs/>
                <w:color w:val="000000"/>
              </w:rPr>
              <w:t xml:space="preserve"> </w:t>
            </w:r>
            <w:r w:rsidRPr="009F40B0">
              <w:rPr>
                <w:rFonts w:eastAsia="Times New Roman" w:cstheme="minorHAnsi"/>
                <w:b/>
                <w:bCs/>
                <w:i/>
                <w:iCs/>
                <w:color w:val="000000"/>
              </w:rPr>
              <w:t>incurred</w:t>
            </w:r>
            <w:r w:rsidRPr="00FE2744">
              <w:rPr>
                <w:rFonts w:eastAsia="Times New Roman" w:cstheme="minorHAnsi"/>
                <w:b/>
                <w:bCs/>
                <w:color w:val="000000"/>
              </w:rPr>
              <w:t xml:space="preserve"> </w:t>
            </w:r>
            <w:r>
              <w:rPr>
                <w:rFonts w:eastAsia="Times New Roman" w:cstheme="minorHAnsi"/>
                <w:b/>
                <w:bCs/>
                <w:color w:val="000000"/>
              </w:rPr>
              <w:t>from</w:t>
            </w:r>
            <w:r w:rsidRPr="00FE2744">
              <w:rPr>
                <w:rFonts w:eastAsia="Times New Roman" w:cstheme="minorHAnsi"/>
                <w:b/>
                <w:bCs/>
                <w:color w:val="000000"/>
              </w:rPr>
              <w:t xml:space="preserve"> </w:t>
            </w:r>
            <w:r>
              <w:rPr>
                <w:rFonts w:eastAsia="Times New Roman" w:cstheme="minorHAnsi"/>
                <w:b/>
                <w:bCs/>
                <w:color w:val="000000"/>
              </w:rPr>
              <w:t>7/1/2022 to date of this invoice</w:t>
            </w:r>
          </w:p>
        </w:tc>
        <w:tc>
          <w:tcPr>
            <w:tcW w:w="1620" w:type="dxa"/>
            <w:tcBorders>
              <w:top w:val="nil"/>
              <w:left w:val="nil"/>
              <w:bottom w:val="nil"/>
              <w:right w:val="nil"/>
            </w:tcBorders>
            <w:shd w:val="clear" w:color="auto" w:fill="auto"/>
            <w:hideMark/>
          </w:tcPr>
          <w:p w14:paraId="71B82089" w14:textId="11070AC5" w:rsidR="00F76FB0" w:rsidRPr="00FE2744" w:rsidRDefault="00F76FB0" w:rsidP="000E2EE8">
            <w:pPr>
              <w:spacing w:after="0" w:line="240" w:lineRule="auto"/>
              <w:jc w:val="center"/>
              <w:rPr>
                <w:rFonts w:eastAsia="Times New Roman" w:cstheme="minorHAnsi"/>
                <w:b/>
                <w:bCs/>
                <w:color w:val="000000"/>
              </w:rPr>
            </w:pPr>
            <w:r w:rsidRPr="00FE2744">
              <w:rPr>
                <w:rFonts w:eastAsia="Times New Roman" w:cstheme="minorHAnsi"/>
                <w:b/>
                <w:bCs/>
                <w:color w:val="000000"/>
              </w:rPr>
              <w:t xml:space="preserve">Amount of </w:t>
            </w:r>
            <w:r w:rsidRPr="00FE2744">
              <w:rPr>
                <w:rFonts w:eastAsia="Times New Roman" w:cstheme="minorHAnsi"/>
                <w:b/>
                <w:bCs/>
                <w:i/>
                <w:iCs/>
                <w:color w:val="000000"/>
              </w:rPr>
              <w:t>Estimated Spending</w:t>
            </w:r>
            <w:r w:rsidRPr="00FE2744">
              <w:rPr>
                <w:rFonts w:eastAsia="Times New Roman" w:cstheme="minorHAnsi"/>
                <w:b/>
                <w:bCs/>
                <w:color w:val="000000"/>
              </w:rPr>
              <w:t xml:space="preserve"> from </w:t>
            </w:r>
            <w:r>
              <w:rPr>
                <w:rFonts w:eastAsia="Times New Roman" w:cstheme="minorHAnsi"/>
                <w:b/>
                <w:bCs/>
                <w:color w:val="000000"/>
              </w:rPr>
              <w:t>the day after this invoice</w:t>
            </w:r>
            <w:r w:rsidRPr="00FE2744">
              <w:rPr>
                <w:rFonts w:eastAsia="Times New Roman" w:cstheme="minorHAnsi"/>
                <w:b/>
                <w:bCs/>
                <w:color w:val="000000"/>
              </w:rPr>
              <w:t xml:space="preserve"> to 6/30/202</w:t>
            </w:r>
            <w:r>
              <w:rPr>
                <w:rFonts w:eastAsia="Times New Roman" w:cstheme="minorHAnsi"/>
                <w:b/>
                <w:bCs/>
                <w:color w:val="000000"/>
              </w:rPr>
              <w:t>3</w:t>
            </w:r>
          </w:p>
        </w:tc>
      </w:tr>
      <w:tr w:rsidR="00F76FB0" w:rsidRPr="00FE2744" w14:paraId="797784CF" w14:textId="13CE4D88" w:rsidTr="00F76FB0">
        <w:trPr>
          <w:trHeight w:val="80"/>
          <w:jc w:val="center"/>
        </w:trPr>
        <w:tc>
          <w:tcPr>
            <w:tcW w:w="5508" w:type="dxa"/>
            <w:tcBorders>
              <w:top w:val="nil"/>
              <w:left w:val="nil"/>
              <w:bottom w:val="nil"/>
              <w:right w:val="nil"/>
            </w:tcBorders>
            <w:shd w:val="clear" w:color="auto" w:fill="auto"/>
            <w:noWrap/>
            <w:vAlign w:val="bottom"/>
            <w:hideMark/>
          </w:tcPr>
          <w:p w14:paraId="06E68C73" w14:textId="0266A0E2" w:rsidR="00F76FB0" w:rsidRPr="00FE2744" w:rsidRDefault="00F76FB0" w:rsidP="005C531C">
            <w:pPr>
              <w:spacing w:after="0" w:line="240" w:lineRule="auto"/>
              <w:rPr>
                <w:rFonts w:eastAsia="Times New Roman" w:cstheme="minorHAnsi"/>
                <w:i/>
                <w:iCs/>
                <w:color w:val="000000"/>
              </w:rPr>
            </w:pPr>
            <w:r w:rsidRPr="00FE2744">
              <w:rPr>
                <w:rFonts w:eastAsia="Times New Roman" w:cstheme="minorHAnsi"/>
                <w:i/>
                <w:iCs/>
                <w:color w:val="000000"/>
              </w:rPr>
              <w:t>Categories for Payroll Support</w:t>
            </w:r>
          </w:p>
        </w:tc>
        <w:tc>
          <w:tcPr>
            <w:tcW w:w="720" w:type="dxa"/>
            <w:tcBorders>
              <w:top w:val="nil"/>
              <w:left w:val="nil"/>
              <w:bottom w:val="nil"/>
              <w:right w:val="nil"/>
            </w:tcBorders>
          </w:tcPr>
          <w:p w14:paraId="1340B86B" w14:textId="77777777" w:rsidR="00F76FB0" w:rsidRPr="00FE2744" w:rsidRDefault="00F76FB0" w:rsidP="005C531C">
            <w:pPr>
              <w:spacing w:after="0" w:line="240" w:lineRule="auto"/>
              <w:rPr>
                <w:rFonts w:eastAsia="Times New Roman" w:cstheme="minorHAnsi"/>
                <w:i/>
                <w:iCs/>
                <w:color w:val="000000"/>
              </w:rPr>
            </w:pPr>
          </w:p>
        </w:tc>
        <w:tc>
          <w:tcPr>
            <w:tcW w:w="1512" w:type="dxa"/>
            <w:tcBorders>
              <w:top w:val="nil"/>
              <w:left w:val="nil"/>
              <w:bottom w:val="nil"/>
              <w:right w:val="nil"/>
            </w:tcBorders>
            <w:shd w:val="clear" w:color="auto" w:fill="auto"/>
            <w:noWrap/>
            <w:vAlign w:val="bottom"/>
            <w:hideMark/>
          </w:tcPr>
          <w:p w14:paraId="7C31DE60" w14:textId="214C9D71" w:rsidR="00F76FB0" w:rsidRPr="00FE2744" w:rsidRDefault="00F76FB0" w:rsidP="005C531C">
            <w:pPr>
              <w:spacing w:after="0" w:line="240" w:lineRule="auto"/>
              <w:rPr>
                <w:rFonts w:eastAsia="Times New Roman" w:cstheme="minorHAnsi"/>
                <w:i/>
                <w:iCs/>
                <w:color w:val="000000"/>
              </w:rPr>
            </w:pPr>
            <w:r w:rsidRPr="00FE2744">
              <w:rPr>
                <w:rFonts w:eastAsia="Times New Roman" w:cstheme="minorHAnsi"/>
                <w:i/>
                <w:iCs/>
                <w:color w:val="000000"/>
              </w:rPr>
              <w:t>$ Amount</w:t>
            </w:r>
          </w:p>
        </w:tc>
        <w:tc>
          <w:tcPr>
            <w:tcW w:w="1620" w:type="dxa"/>
            <w:tcBorders>
              <w:top w:val="nil"/>
              <w:left w:val="nil"/>
              <w:bottom w:val="nil"/>
              <w:right w:val="nil"/>
            </w:tcBorders>
            <w:shd w:val="clear" w:color="auto" w:fill="auto"/>
            <w:noWrap/>
            <w:vAlign w:val="bottom"/>
            <w:hideMark/>
          </w:tcPr>
          <w:p w14:paraId="202D0076" w14:textId="77777777" w:rsidR="00F76FB0" w:rsidRPr="00FE2744" w:rsidRDefault="00F76FB0" w:rsidP="005C531C">
            <w:pPr>
              <w:spacing w:after="0" w:line="240" w:lineRule="auto"/>
              <w:rPr>
                <w:rFonts w:eastAsia="Times New Roman" w:cstheme="minorHAnsi"/>
                <w:i/>
                <w:iCs/>
                <w:color w:val="000000"/>
              </w:rPr>
            </w:pPr>
            <w:r w:rsidRPr="00FE2744">
              <w:rPr>
                <w:rFonts w:eastAsia="Times New Roman" w:cstheme="minorHAnsi"/>
                <w:i/>
                <w:iCs/>
                <w:color w:val="000000"/>
              </w:rPr>
              <w:t>$ Amount</w:t>
            </w:r>
          </w:p>
        </w:tc>
      </w:tr>
      <w:tr w:rsidR="00F76FB0" w:rsidRPr="00FE2744" w14:paraId="3989E3BC" w14:textId="2CC23700" w:rsidTr="00F76FB0">
        <w:trPr>
          <w:trHeight w:val="300"/>
          <w:jc w:val="center"/>
        </w:trPr>
        <w:tc>
          <w:tcPr>
            <w:tcW w:w="5508" w:type="dxa"/>
            <w:tcBorders>
              <w:top w:val="nil"/>
              <w:left w:val="nil"/>
              <w:bottom w:val="nil"/>
              <w:right w:val="nil"/>
            </w:tcBorders>
            <w:shd w:val="clear" w:color="auto" w:fill="auto"/>
            <w:noWrap/>
            <w:vAlign w:val="bottom"/>
            <w:hideMark/>
          </w:tcPr>
          <w:p w14:paraId="792EE026"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Recruitment of Eligible staff: increased starting salaries</w:t>
            </w:r>
          </w:p>
        </w:tc>
        <w:tc>
          <w:tcPr>
            <w:tcW w:w="720" w:type="dxa"/>
            <w:tcBorders>
              <w:top w:val="nil"/>
              <w:left w:val="nil"/>
              <w:bottom w:val="nil"/>
              <w:right w:val="nil"/>
            </w:tcBorders>
          </w:tcPr>
          <w:p w14:paraId="66460A10" w14:textId="77777777" w:rsidR="00F76FB0" w:rsidRPr="00FE2744" w:rsidRDefault="00F76FB0" w:rsidP="000E2EE8">
            <w:pPr>
              <w:spacing w:after="0" w:line="240" w:lineRule="auto"/>
              <w:rPr>
                <w:rFonts w:eastAsia="Times New Roman" w:cstheme="minorHAnsi"/>
                <w:i/>
                <w:iCs/>
                <w:color w:val="000000"/>
                <w:highlight w:val="cyan"/>
              </w:rPr>
            </w:pPr>
          </w:p>
        </w:tc>
        <w:tc>
          <w:tcPr>
            <w:tcW w:w="1512" w:type="dxa"/>
            <w:tcBorders>
              <w:top w:val="nil"/>
              <w:left w:val="nil"/>
              <w:bottom w:val="nil"/>
              <w:right w:val="nil"/>
            </w:tcBorders>
            <w:shd w:val="clear" w:color="000000" w:fill="FFE699"/>
            <w:noWrap/>
            <w:vAlign w:val="bottom"/>
            <w:hideMark/>
          </w:tcPr>
          <w:p w14:paraId="1604C469" w14:textId="34EF9579"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w:t>
            </w:r>
          </w:p>
        </w:tc>
        <w:tc>
          <w:tcPr>
            <w:tcW w:w="1620" w:type="dxa"/>
            <w:tcBorders>
              <w:top w:val="nil"/>
              <w:left w:val="nil"/>
              <w:bottom w:val="nil"/>
              <w:right w:val="nil"/>
            </w:tcBorders>
            <w:shd w:val="clear" w:color="000000" w:fill="FFE699"/>
            <w:noWrap/>
            <w:vAlign w:val="bottom"/>
            <w:hideMark/>
          </w:tcPr>
          <w:p w14:paraId="4FEFB1EE" w14:textId="77777777"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w:t>
            </w:r>
          </w:p>
        </w:tc>
      </w:tr>
      <w:tr w:rsidR="00F76FB0" w:rsidRPr="00FE2744" w14:paraId="2787FA51" w14:textId="66069AB5" w:rsidTr="00F76FB0">
        <w:trPr>
          <w:trHeight w:val="300"/>
          <w:jc w:val="center"/>
        </w:trPr>
        <w:tc>
          <w:tcPr>
            <w:tcW w:w="5508" w:type="dxa"/>
            <w:tcBorders>
              <w:top w:val="nil"/>
              <w:left w:val="nil"/>
              <w:bottom w:val="nil"/>
              <w:right w:val="nil"/>
            </w:tcBorders>
            <w:shd w:val="clear" w:color="auto" w:fill="auto"/>
            <w:noWrap/>
            <w:vAlign w:val="bottom"/>
            <w:hideMark/>
          </w:tcPr>
          <w:p w14:paraId="79F268D4"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Recruitment of Eligible staff: signing bonuses</w:t>
            </w:r>
          </w:p>
        </w:tc>
        <w:tc>
          <w:tcPr>
            <w:tcW w:w="720" w:type="dxa"/>
            <w:tcBorders>
              <w:top w:val="nil"/>
              <w:left w:val="nil"/>
              <w:bottom w:val="nil"/>
              <w:right w:val="nil"/>
            </w:tcBorders>
          </w:tcPr>
          <w:p w14:paraId="2D945C62" w14:textId="77777777" w:rsidR="00F76FB0" w:rsidRPr="00FE2744" w:rsidRDefault="00F76FB0" w:rsidP="000E2EE8">
            <w:pPr>
              <w:spacing w:after="0" w:line="240" w:lineRule="auto"/>
              <w:rPr>
                <w:rFonts w:eastAsia="Times New Roman" w:cstheme="minorHAnsi"/>
                <w:i/>
                <w:iCs/>
                <w:color w:val="000000"/>
                <w:highlight w:val="cyan"/>
              </w:rPr>
            </w:pPr>
          </w:p>
        </w:tc>
        <w:tc>
          <w:tcPr>
            <w:tcW w:w="1512" w:type="dxa"/>
            <w:tcBorders>
              <w:top w:val="nil"/>
              <w:left w:val="nil"/>
              <w:bottom w:val="nil"/>
              <w:right w:val="nil"/>
            </w:tcBorders>
            <w:shd w:val="clear" w:color="000000" w:fill="FFE699"/>
            <w:noWrap/>
            <w:vAlign w:val="bottom"/>
            <w:hideMark/>
          </w:tcPr>
          <w:p w14:paraId="6B2E8C0F" w14:textId="27FCF01D"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w:t>
            </w:r>
          </w:p>
        </w:tc>
        <w:tc>
          <w:tcPr>
            <w:tcW w:w="1620" w:type="dxa"/>
            <w:tcBorders>
              <w:top w:val="nil"/>
              <w:left w:val="nil"/>
              <w:bottom w:val="nil"/>
              <w:right w:val="nil"/>
            </w:tcBorders>
            <w:shd w:val="clear" w:color="000000" w:fill="FFE699"/>
            <w:noWrap/>
            <w:vAlign w:val="bottom"/>
            <w:hideMark/>
          </w:tcPr>
          <w:p w14:paraId="73BFFE34" w14:textId="77777777"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w:t>
            </w:r>
          </w:p>
        </w:tc>
      </w:tr>
      <w:tr w:rsidR="00F76FB0" w:rsidRPr="00FE2744" w14:paraId="2662CC09" w14:textId="4CB30786" w:rsidTr="00F76FB0">
        <w:trPr>
          <w:trHeight w:val="300"/>
          <w:jc w:val="center"/>
        </w:trPr>
        <w:tc>
          <w:tcPr>
            <w:tcW w:w="5508" w:type="dxa"/>
            <w:tcBorders>
              <w:top w:val="nil"/>
              <w:left w:val="nil"/>
              <w:bottom w:val="nil"/>
              <w:right w:val="nil"/>
            </w:tcBorders>
            <w:shd w:val="clear" w:color="auto" w:fill="auto"/>
            <w:noWrap/>
            <w:vAlign w:val="bottom"/>
            <w:hideMark/>
          </w:tcPr>
          <w:p w14:paraId="269ABEC8"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Recruitment of Eligible staff: other incentives</w:t>
            </w:r>
          </w:p>
        </w:tc>
        <w:tc>
          <w:tcPr>
            <w:tcW w:w="720" w:type="dxa"/>
            <w:tcBorders>
              <w:top w:val="nil"/>
              <w:left w:val="nil"/>
              <w:bottom w:val="nil"/>
              <w:right w:val="nil"/>
            </w:tcBorders>
          </w:tcPr>
          <w:p w14:paraId="7B9592FE" w14:textId="77777777" w:rsidR="00F76FB0" w:rsidRPr="00FE2744" w:rsidRDefault="00F76FB0" w:rsidP="000E2EE8">
            <w:pPr>
              <w:spacing w:after="0" w:line="240" w:lineRule="auto"/>
              <w:rPr>
                <w:rFonts w:eastAsia="Times New Roman" w:cstheme="minorHAnsi"/>
                <w:i/>
                <w:iCs/>
                <w:color w:val="000000"/>
                <w:highlight w:val="cyan"/>
              </w:rPr>
            </w:pPr>
          </w:p>
        </w:tc>
        <w:tc>
          <w:tcPr>
            <w:tcW w:w="1512" w:type="dxa"/>
            <w:tcBorders>
              <w:top w:val="nil"/>
              <w:left w:val="nil"/>
              <w:bottom w:val="nil"/>
              <w:right w:val="nil"/>
            </w:tcBorders>
            <w:shd w:val="clear" w:color="000000" w:fill="FFE699"/>
            <w:noWrap/>
            <w:vAlign w:val="bottom"/>
            <w:hideMark/>
          </w:tcPr>
          <w:p w14:paraId="239F7D52" w14:textId="2FA8D8E5"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w:t>
            </w:r>
          </w:p>
        </w:tc>
        <w:tc>
          <w:tcPr>
            <w:tcW w:w="1620" w:type="dxa"/>
            <w:tcBorders>
              <w:top w:val="nil"/>
              <w:left w:val="nil"/>
              <w:bottom w:val="nil"/>
              <w:right w:val="nil"/>
            </w:tcBorders>
            <w:shd w:val="clear" w:color="000000" w:fill="FFE699"/>
            <w:noWrap/>
            <w:vAlign w:val="bottom"/>
            <w:hideMark/>
          </w:tcPr>
          <w:p w14:paraId="38977B52" w14:textId="77777777"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w:t>
            </w:r>
          </w:p>
        </w:tc>
      </w:tr>
      <w:tr w:rsidR="00F76FB0" w:rsidRPr="00FE2744" w14:paraId="20CE304A" w14:textId="7612C167" w:rsidTr="00F76FB0">
        <w:trPr>
          <w:trHeight w:val="300"/>
          <w:jc w:val="center"/>
        </w:trPr>
        <w:tc>
          <w:tcPr>
            <w:tcW w:w="5508" w:type="dxa"/>
            <w:tcBorders>
              <w:top w:val="nil"/>
              <w:left w:val="nil"/>
              <w:bottom w:val="nil"/>
              <w:right w:val="nil"/>
            </w:tcBorders>
            <w:shd w:val="clear" w:color="auto" w:fill="auto"/>
            <w:noWrap/>
            <w:vAlign w:val="bottom"/>
            <w:hideMark/>
          </w:tcPr>
          <w:p w14:paraId="373A478B" w14:textId="77777777" w:rsidR="00F76FB0" w:rsidRPr="00FE2744" w:rsidRDefault="00F76FB0" w:rsidP="000E2EE8">
            <w:pPr>
              <w:spacing w:after="0" w:line="240" w:lineRule="auto"/>
              <w:jc w:val="right"/>
              <w:rPr>
                <w:rFonts w:eastAsia="Times New Roman" w:cstheme="minorHAnsi"/>
                <w:i/>
                <w:iCs/>
                <w:color w:val="000000"/>
              </w:rPr>
            </w:pPr>
            <w:r w:rsidRPr="00FE2744">
              <w:rPr>
                <w:rFonts w:eastAsia="Times New Roman" w:cstheme="minorHAnsi"/>
                <w:i/>
                <w:iCs/>
                <w:color w:val="000000"/>
              </w:rPr>
              <w:t>Recruitment Subtotal</w:t>
            </w:r>
          </w:p>
        </w:tc>
        <w:tc>
          <w:tcPr>
            <w:tcW w:w="720" w:type="dxa"/>
            <w:tcBorders>
              <w:top w:val="nil"/>
              <w:left w:val="nil"/>
              <w:bottom w:val="nil"/>
              <w:right w:val="nil"/>
            </w:tcBorders>
          </w:tcPr>
          <w:p w14:paraId="73C9F18D" w14:textId="77777777" w:rsidR="00F76FB0" w:rsidRPr="00FE2744" w:rsidRDefault="00F76FB0" w:rsidP="000E2EE8">
            <w:pPr>
              <w:spacing w:after="0" w:line="240" w:lineRule="auto"/>
              <w:rPr>
                <w:rFonts w:eastAsia="Times New Roman" w:cstheme="minorHAnsi"/>
                <w:i/>
                <w:iCs/>
                <w:color w:val="000000"/>
                <w:highlight w:val="cyan"/>
              </w:rPr>
            </w:pPr>
          </w:p>
        </w:tc>
        <w:tc>
          <w:tcPr>
            <w:tcW w:w="1512" w:type="dxa"/>
            <w:tcBorders>
              <w:top w:val="nil"/>
              <w:left w:val="nil"/>
              <w:bottom w:val="nil"/>
              <w:right w:val="nil"/>
            </w:tcBorders>
            <w:shd w:val="clear" w:color="000000" w:fill="E7E6E6"/>
            <w:noWrap/>
            <w:vAlign w:val="bottom"/>
            <w:hideMark/>
          </w:tcPr>
          <w:p w14:paraId="4F208EE7" w14:textId="34351741"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xml:space="preserve"> $                -   </w:t>
            </w:r>
          </w:p>
        </w:tc>
        <w:tc>
          <w:tcPr>
            <w:tcW w:w="1620" w:type="dxa"/>
            <w:tcBorders>
              <w:top w:val="nil"/>
              <w:left w:val="nil"/>
              <w:bottom w:val="nil"/>
              <w:right w:val="nil"/>
            </w:tcBorders>
            <w:shd w:val="clear" w:color="000000" w:fill="E7E6E6"/>
            <w:noWrap/>
            <w:vAlign w:val="bottom"/>
            <w:hideMark/>
          </w:tcPr>
          <w:p w14:paraId="2F1702AB" w14:textId="77777777" w:rsidR="00F76FB0" w:rsidRPr="00FE2744" w:rsidRDefault="00F76FB0" w:rsidP="000E2EE8">
            <w:pPr>
              <w:spacing w:after="0" w:line="240" w:lineRule="auto"/>
              <w:rPr>
                <w:rFonts w:eastAsia="Times New Roman" w:cstheme="minorHAnsi"/>
                <w:i/>
                <w:iCs/>
                <w:color w:val="000000"/>
                <w:highlight w:val="cyan"/>
              </w:rPr>
            </w:pPr>
            <w:r w:rsidRPr="00FE2744">
              <w:rPr>
                <w:rFonts w:eastAsia="Times New Roman" w:cstheme="minorHAnsi"/>
                <w:i/>
                <w:iCs/>
                <w:color w:val="000000"/>
                <w:highlight w:val="cyan"/>
              </w:rPr>
              <w:t xml:space="preserve"> $                 -   </w:t>
            </w:r>
          </w:p>
        </w:tc>
      </w:tr>
      <w:tr w:rsidR="00F76FB0" w:rsidRPr="00FE2744" w14:paraId="160BE956" w14:textId="35246FCF" w:rsidTr="00F76FB0">
        <w:trPr>
          <w:trHeight w:val="300"/>
          <w:jc w:val="center"/>
        </w:trPr>
        <w:tc>
          <w:tcPr>
            <w:tcW w:w="5508" w:type="dxa"/>
            <w:tcBorders>
              <w:top w:val="nil"/>
              <w:left w:val="nil"/>
              <w:bottom w:val="nil"/>
              <w:right w:val="nil"/>
            </w:tcBorders>
            <w:shd w:val="clear" w:color="auto" w:fill="auto"/>
            <w:noWrap/>
            <w:vAlign w:val="bottom"/>
            <w:hideMark/>
          </w:tcPr>
          <w:p w14:paraId="211F5C61"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Retention of Eligible staff: salary increases</w:t>
            </w:r>
          </w:p>
        </w:tc>
        <w:tc>
          <w:tcPr>
            <w:tcW w:w="720" w:type="dxa"/>
            <w:tcBorders>
              <w:top w:val="nil"/>
              <w:left w:val="nil"/>
              <w:bottom w:val="nil"/>
              <w:right w:val="nil"/>
            </w:tcBorders>
          </w:tcPr>
          <w:p w14:paraId="54A2976A"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000000" w:fill="FFE699"/>
            <w:noWrap/>
            <w:vAlign w:val="bottom"/>
            <w:hideMark/>
          </w:tcPr>
          <w:p w14:paraId="4CF31578" w14:textId="25449F5E"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c>
          <w:tcPr>
            <w:tcW w:w="1620" w:type="dxa"/>
            <w:tcBorders>
              <w:top w:val="nil"/>
              <w:left w:val="nil"/>
              <w:bottom w:val="nil"/>
              <w:right w:val="nil"/>
            </w:tcBorders>
            <w:shd w:val="clear" w:color="000000" w:fill="FFE699"/>
            <w:noWrap/>
            <w:vAlign w:val="bottom"/>
            <w:hideMark/>
          </w:tcPr>
          <w:p w14:paraId="248B7B74"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r>
      <w:tr w:rsidR="00F76FB0" w:rsidRPr="00FE2744" w14:paraId="3FC5136F" w14:textId="6B817401" w:rsidTr="00F76FB0">
        <w:trPr>
          <w:trHeight w:val="300"/>
          <w:jc w:val="center"/>
        </w:trPr>
        <w:tc>
          <w:tcPr>
            <w:tcW w:w="5508" w:type="dxa"/>
            <w:tcBorders>
              <w:top w:val="nil"/>
              <w:left w:val="nil"/>
              <w:bottom w:val="nil"/>
              <w:right w:val="nil"/>
            </w:tcBorders>
            <w:shd w:val="clear" w:color="auto" w:fill="auto"/>
            <w:noWrap/>
            <w:vAlign w:val="bottom"/>
            <w:hideMark/>
          </w:tcPr>
          <w:p w14:paraId="620333B3"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Retention of Eligible staff: overtime</w:t>
            </w:r>
          </w:p>
        </w:tc>
        <w:tc>
          <w:tcPr>
            <w:tcW w:w="720" w:type="dxa"/>
            <w:tcBorders>
              <w:top w:val="nil"/>
              <w:left w:val="nil"/>
              <w:bottom w:val="nil"/>
              <w:right w:val="nil"/>
            </w:tcBorders>
          </w:tcPr>
          <w:p w14:paraId="5E42A6C1"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000000" w:fill="FFE699"/>
            <w:noWrap/>
            <w:vAlign w:val="bottom"/>
            <w:hideMark/>
          </w:tcPr>
          <w:p w14:paraId="3C4F060B" w14:textId="7C97952C"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c>
          <w:tcPr>
            <w:tcW w:w="1620" w:type="dxa"/>
            <w:tcBorders>
              <w:top w:val="nil"/>
              <w:left w:val="nil"/>
              <w:bottom w:val="nil"/>
              <w:right w:val="nil"/>
            </w:tcBorders>
            <w:shd w:val="clear" w:color="000000" w:fill="FFE699"/>
            <w:noWrap/>
            <w:vAlign w:val="bottom"/>
            <w:hideMark/>
          </w:tcPr>
          <w:p w14:paraId="3EA7A080"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r>
      <w:tr w:rsidR="00F76FB0" w:rsidRPr="00FE2744" w14:paraId="4B3146A6" w14:textId="66FE2F37" w:rsidTr="00F76FB0">
        <w:trPr>
          <w:trHeight w:val="300"/>
          <w:jc w:val="center"/>
        </w:trPr>
        <w:tc>
          <w:tcPr>
            <w:tcW w:w="5508" w:type="dxa"/>
            <w:tcBorders>
              <w:top w:val="nil"/>
              <w:left w:val="nil"/>
              <w:bottom w:val="nil"/>
              <w:right w:val="nil"/>
            </w:tcBorders>
            <w:shd w:val="clear" w:color="auto" w:fill="auto"/>
            <w:noWrap/>
            <w:vAlign w:val="bottom"/>
            <w:hideMark/>
          </w:tcPr>
          <w:p w14:paraId="0687675D"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Retention of Eligible staff: other incentives</w:t>
            </w:r>
          </w:p>
        </w:tc>
        <w:tc>
          <w:tcPr>
            <w:tcW w:w="720" w:type="dxa"/>
            <w:tcBorders>
              <w:top w:val="nil"/>
              <w:left w:val="nil"/>
              <w:bottom w:val="nil"/>
              <w:right w:val="nil"/>
            </w:tcBorders>
          </w:tcPr>
          <w:p w14:paraId="3E198254"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000000" w:fill="FFE699"/>
            <w:noWrap/>
            <w:vAlign w:val="bottom"/>
            <w:hideMark/>
          </w:tcPr>
          <w:p w14:paraId="581494BA" w14:textId="3E041800"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c>
          <w:tcPr>
            <w:tcW w:w="1620" w:type="dxa"/>
            <w:tcBorders>
              <w:top w:val="nil"/>
              <w:left w:val="nil"/>
              <w:bottom w:val="nil"/>
              <w:right w:val="nil"/>
            </w:tcBorders>
            <w:shd w:val="clear" w:color="000000" w:fill="FFE699"/>
            <w:noWrap/>
            <w:vAlign w:val="bottom"/>
            <w:hideMark/>
          </w:tcPr>
          <w:p w14:paraId="289A86C7"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r>
      <w:tr w:rsidR="00F76FB0" w:rsidRPr="00FE2744" w14:paraId="157D6ACF" w14:textId="2D9088EA" w:rsidTr="00F76FB0">
        <w:trPr>
          <w:trHeight w:val="300"/>
          <w:jc w:val="center"/>
        </w:trPr>
        <w:tc>
          <w:tcPr>
            <w:tcW w:w="5508" w:type="dxa"/>
            <w:tcBorders>
              <w:top w:val="nil"/>
              <w:left w:val="nil"/>
              <w:bottom w:val="nil"/>
              <w:right w:val="nil"/>
            </w:tcBorders>
            <w:shd w:val="clear" w:color="auto" w:fill="auto"/>
            <w:noWrap/>
            <w:vAlign w:val="bottom"/>
            <w:hideMark/>
          </w:tcPr>
          <w:p w14:paraId="3C703DA6" w14:textId="77777777" w:rsidR="00F76FB0" w:rsidRPr="00FE2744" w:rsidRDefault="00F76FB0" w:rsidP="000E2EE8">
            <w:pPr>
              <w:spacing w:after="0" w:line="240" w:lineRule="auto"/>
              <w:jc w:val="right"/>
              <w:rPr>
                <w:rFonts w:eastAsia="Times New Roman" w:cstheme="minorHAnsi"/>
                <w:i/>
                <w:iCs/>
                <w:color w:val="000000"/>
              </w:rPr>
            </w:pPr>
            <w:r w:rsidRPr="00FE2744">
              <w:rPr>
                <w:rFonts w:eastAsia="Times New Roman" w:cstheme="minorHAnsi"/>
                <w:i/>
                <w:iCs/>
                <w:color w:val="000000"/>
              </w:rPr>
              <w:t>Retention Subtotal</w:t>
            </w:r>
          </w:p>
        </w:tc>
        <w:tc>
          <w:tcPr>
            <w:tcW w:w="720" w:type="dxa"/>
            <w:tcBorders>
              <w:top w:val="nil"/>
              <w:left w:val="nil"/>
              <w:bottom w:val="nil"/>
              <w:right w:val="nil"/>
            </w:tcBorders>
          </w:tcPr>
          <w:p w14:paraId="500D2A51"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000000" w:fill="E7E6E6"/>
            <w:noWrap/>
            <w:vAlign w:val="bottom"/>
            <w:hideMark/>
          </w:tcPr>
          <w:p w14:paraId="6513198B" w14:textId="73A9B18C"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xml:space="preserve"> $                 -   </w:t>
            </w:r>
          </w:p>
        </w:tc>
        <w:tc>
          <w:tcPr>
            <w:tcW w:w="1620" w:type="dxa"/>
            <w:tcBorders>
              <w:top w:val="nil"/>
              <w:left w:val="nil"/>
              <w:bottom w:val="nil"/>
              <w:right w:val="nil"/>
            </w:tcBorders>
            <w:shd w:val="clear" w:color="000000" w:fill="E7E6E6"/>
            <w:noWrap/>
            <w:vAlign w:val="bottom"/>
            <w:hideMark/>
          </w:tcPr>
          <w:p w14:paraId="28C7D685"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xml:space="preserve"> $                 -   </w:t>
            </w:r>
          </w:p>
        </w:tc>
      </w:tr>
      <w:tr w:rsidR="00F76FB0" w:rsidRPr="00FE2744" w14:paraId="0E792330" w14:textId="0A7F08A8" w:rsidTr="00F76FB0">
        <w:trPr>
          <w:trHeight w:val="300"/>
          <w:jc w:val="center"/>
        </w:trPr>
        <w:tc>
          <w:tcPr>
            <w:tcW w:w="5508" w:type="dxa"/>
            <w:tcBorders>
              <w:top w:val="nil"/>
              <w:left w:val="nil"/>
              <w:bottom w:val="nil"/>
              <w:right w:val="nil"/>
            </w:tcBorders>
            <w:shd w:val="clear" w:color="auto" w:fill="auto"/>
            <w:noWrap/>
            <w:vAlign w:val="bottom"/>
            <w:hideMark/>
          </w:tcPr>
          <w:p w14:paraId="07774D69" w14:textId="77777777" w:rsidR="00F76FB0" w:rsidRPr="00FE2744" w:rsidRDefault="00F76FB0" w:rsidP="000E2EE8">
            <w:pPr>
              <w:spacing w:after="0" w:line="240" w:lineRule="auto"/>
              <w:rPr>
                <w:rFonts w:eastAsia="Times New Roman" w:cstheme="minorHAnsi"/>
                <w:color w:val="000000"/>
              </w:rPr>
            </w:pPr>
            <w:r w:rsidRPr="00FE2744">
              <w:rPr>
                <w:rFonts w:eastAsia="Times New Roman" w:cstheme="minorHAnsi"/>
                <w:color w:val="000000"/>
              </w:rPr>
              <w:t>Other non-workforce COVID costs (PPE, technology, etc.)</w:t>
            </w:r>
          </w:p>
        </w:tc>
        <w:tc>
          <w:tcPr>
            <w:tcW w:w="720" w:type="dxa"/>
            <w:tcBorders>
              <w:top w:val="nil"/>
              <w:left w:val="nil"/>
              <w:bottom w:val="nil"/>
              <w:right w:val="nil"/>
            </w:tcBorders>
          </w:tcPr>
          <w:p w14:paraId="0F397A96"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000000" w:fill="FFE699"/>
            <w:noWrap/>
            <w:vAlign w:val="bottom"/>
            <w:hideMark/>
          </w:tcPr>
          <w:p w14:paraId="1199C060" w14:textId="241D32FB"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c>
          <w:tcPr>
            <w:tcW w:w="1620" w:type="dxa"/>
            <w:tcBorders>
              <w:top w:val="nil"/>
              <w:left w:val="nil"/>
              <w:bottom w:val="nil"/>
              <w:right w:val="nil"/>
            </w:tcBorders>
            <w:shd w:val="clear" w:color="000000" w:fill="FFE699"/>
            <w:noWrap/>
            <w:vAlign w:val="bottom"/>
            <w:hideMark/>
          </w:tcPr>
          <w:p w14:paraId="5275DBAB"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w:t>
            </w:r>
          </w:p>
        </w:tc>
      </w:tr>
      <w:tr w:rsidR="00F76FB0" w:rsidRPr="00FE2744" w14:paraId="2F016201" w14:textId="1460A511" w:rsidTr="00F76FB0">
        <w:trPr>
          <w:trHeight w:val="300"/>
          <w:jc w:val="center"/>
        </w:trPr>
        <w:tc>
          <w:tcPr>
            <w:tcW w:w="5508" w:type="dxa"/>
            <w:tcBorders>
              <w:top w:val="nil"/>
              <w:left w:val="nil"/>
              <w:bottom w:val="nil"/>
              <w:right w:val="nil"/>
            </w:tcBorders>
            <w:shd w:val="clear" w:color="auto" w:fill="auto"/>
            <w:noWrap/>
            <w:vAlign w:val="bottom"/>
            <w:hideMark/>
          </w:tcPr>
          <w:p w14:paraId="5847A9C6" w14:textId="77777777" w:rsidR="00F76FB0" w:rsidRPr="00FE2744" w:rsidRDefault="00F76FB0" w:rsidP="000E2EE8">
            <w:pPr>
              <w:spacing w:after="0" w:line="240" w:lineRule="auto"/>
              <w:jc w:val="right"/>
              <w:rPr>
                <w:rFonts w:eastAsia="Times New Roman" w:cstheme="minorHAnsi"/>
                <w:i/>
                <w:iCs/>
                <w:color w:val="000000"/>
              </w:rPr>
            </w:pPr>
            <w:r w:rsidRPr="00FE2744">
              <w:rPr>
                <w:rFonts w:eastAsia="Times New Roman" w:cstheme="minorHAnsi"/>
                <w:i/>
                <w:iCs/>
                <w:color w:val="000000"/>
              </w:rPr>
              <w:t>Other Subtotal (</w:t>
            </w:r>
            <w:proofErr w:type="gramStart"/>
            <w:r w:rsidRPr="00FE2744">
              <w:rPr>
                <w:rFonts w:eastAsia="Times New Roman" w:cstheme="minorHAnsi"/>
                <w:i/>
                <w:iCs/>
                <w:color w:val="000000"/>
              </w:rPr>
              <w:t>can't</w:t>
            </w:r>
            <w:proofErr w:type="gramEnd"/>
            <w:r w:rsidRPr="00FE2744">
              <w:rPr>
                <w:rFonts w:eastAsia="Times New Roman" w:cstheme="minorHAnsi"/>
                <w:i/>
                <w:iCs/>
                <w:color w:val="000000"/>
              </w:rPr>
              <w:t xml:space="preserve"> be more than 10% of allocation)</w:t>
            </w:r>
          </w:p>
        </w:tc>
        <w:tc>
          <w:tcPr>
            <w:tcW w:w="720" w:type="dxa"/>
            <w:tcBorders>
              <w:top w:val="nil"/>
              <w:left w:val="nil"/>
              <w:bottom w:val="nil"/>
              <w:right w:val="nil"/>
            </w:tcBorders>
          </w:tcPr>
          <w:p w14:paraId="1C5536AD"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000000" w:fill="E7E6E6"/>
            <w:noWrap/>
            <w:vAlign w:val="bottom"/>
            <w:hideMark/>
          </w:tcPr>
          <w:p w14:paraId="1AA23F60" w14:textId="2B209733"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xml:space="preserve"> $                 -   </w:t>
            </w:r>
          </w:p>
        </w:tc>
        <w:tc>
          <w:tcPr>
            <w:tcW w:w="1620" w:type="dxa"/>
            <w:tcBorders>
              <w:top w:val="nil"/>
              <w:left w:val="nil"/>
              <w:bottom w:val="nil"/>
              <w:right w:val="nil"/>
            </w:tcBorders>
            <w:shd w:val="clear" w:color="000000" w:fill="E7E6E6"/>
            <w:noWrap/>
            <w:vAlign w:val="bottom"/>
            <w:hideMark/>
          </w:tcPr>
          <w:p w14:paraId="5D660CAE"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xml:space="preserve"> $                 -   </w:t>
            </w:r>
          </w:p>
        </w:tc>
      </w:tr>
      <w:tr w:rsidR="00F76FB0" w:rsidRPr="00FE2744" w14:paraId="740D29E2" w14:textId="2A208CCC" w:rsidTr="00F76FB0">
        <w:trPr>
          <w:trHeight w:val="300"/>
          <w:jc w:val="center"/>
        </w:trPr>
        <w:tc>
          <w:tcPr>
            <w:tcW w:w="5508" w:type="dxa"/>
            <w:tcBorders>
              <w:top w:val="nil"/>
              <w:left w:val="nil"/>
              <w:bottom w:val="nil"/>
              <w:right w:val="nil"/>
            </w:tcBorders>
            <w:shd w:val="clear" w:color="auto" w:fill="auto"/>
            <w:noWrap/>
            <w:vAlign w:val="bottom"/>
            <w:hideMark/>
          </w:tcPr>
          <w:p w14:paraId="63197E54" w14:textId="77777777" w:rsidR="00F76FB0" w:rsidRPr="00FE2744" w:rsidRDefault="00F76FB0" w:rsidP="000E2EE8">
            <w:pPr>
              <w:spacing w:after="0" w:line="240" w:lineRule="auto"/>
              <w:rPr>
                <w:rFonts w:eastAsia="Times New Roman" w:cstheme="minorHAnsi"/>
                <w:color w:val="000000"/>
              </w:rPr>
            </w:pPr>
          </w:p>
        </w:tc>
        <w:tc>
          <w:tcPr>
            <w:tcW w:w="720" w:type="dxa"/>
            <w:tcBorders>
              <w:top w:val="nil"/>
              <w:left w:val="nil"/>
              <w:bottom w:val="nil"/>
              <w:right w:val="nil"/>
            </w:tcBorders>
          </w:tcPr>
          <w:p w14:paraId="299A9A4E" w14:textId="77777777" w:rsidR="00F76FB0" w:rsidRPr="00FE2744" w:rsidRDefault="00F76FB0" w:rsidP="000E2EE8">
            <w:pPr>
              <w:spacing w:after="0" w:line="240" w:lineRule="auto"/>
              <w:rPr>
                <w:rFonts w:eastAsia="Times New Roman" w:cstheme="minorHAnsi"/>
                <w:sz w:val="20"/>
                <w:szCs w:val="20"/>
                <w:highlight w:val="cyan"/>
              </w:rPr>
            </w:pPr>
          </w:p>
        </w:tc>
        <w:tc>
          <w:tcPr>
            <w:tcW w:w="1512" w:type="dxa"/>
            <w:tcBorders>
              <w:top w:val="nil"/>
              <w:left w:val="nil"/>
              <w:bottom w:val="nil"/>
              <w:right w:val="nil"/>
            </w:tcBorders>
            <w:shd w:val="clear" w:color="auto" w:fill="auto"/>
            <w:noWrap/>
            <w:vAlign w:val="bottom"/>
            <w:hideMark/>
          </w:tcPr>
          <w:p w14:paraId="5E412460" w14:textId="0C1F58B4" w:rsidR="00F76FB0" w:rsidRPr="00FE2744" w:rsidRDefault="00F76FB0" w:rsidP="000E2EE8">
            <w:pPr>
              <w:spacing w:after="0" w:line="240" w:lineRule="auto"/>
              <w:rPr>
                <w:rFonts w:eastAsia="Times New Roman" w:cstheme="minorHAnsi"/>
                <w:sz w:val="20"/>
                <w:szCs w:val="20"/>
                <w:highlight w:val="cyan"/>
              </w:rPr>
            </w:pPr>
          </w:p>
        </w:tc>
        <w:tc>
          <w:tcPr>
            <w:tcW w:w="1620" w:type="dxa"/>
            <w:tcBorders>
              <w:top w:val="nil"/>
              <w:left w:val="nil"/>
              <w:bottom w:val="nil"/>
              <w:right w:val="nil"/>
            </w:tcBorders>
            <w:shd w:val="clear" w:color="auto" w:fill="auto"/>
            <w:noWrap/>
            <w:vAlign w:val="bottom"/>
            <w:hideMark/>
          </w:tcPr>
          <w:p w14:paraId="041D5331" w14:textId="77777777" w:rsidR="00F76FB0" w:rsidRPr="00FE2744" w:rsidRDefault="00F76FB0" w:rsidP="000E2EE8">
            <w:pPr>
              <w:spacing w:after="0" w:line="240" w:lineRule="auto"/>
              <w:rPr>
                <w:rFonts w:eastAsia="Times New Roman" w:cstheme="minorHAnsi"/>
                <w:sz w:val="20"/>
                <w:szCs w:val="20"/>
                <w:highlight w:val="cyan"/>
              </w:rPr>
            </w:pPr>
          </w:p>
        </w:tc>
      </w:tr>
      <w:tr w:rsidR="00F76FB0" w:rsidRPr="00FE2744" w14:paraId="0B9CFF9F" w14:textId="75A1620C" w:rsidTr="00F76FB0">
        <w:trPr>
          <w:trHeight w:val="300"/>
          <w:jc w:val="center"/>
        </w:trPr>
        <w:tc>
          <w:tcPr>
            <w:tcW w:w="5508" w:type="dxa"/>
            <w:tcBorders>
              <w:top w:val="nil"/>
              <w:left w:val="nil"/>
              <w:bottom w:val="nil"/>
              <w:right w:val="nil"/>
            </w:tcBorders>
            <w:shd w:val="clear" w:color="auto" w:fill="auto"/>
            <w:noWrap/>
            <w:vAlign w:val="bottom"/>
            <w:hideMark/>
          </w:tcPr>
          <w:p w14:paraId="380CADF3" w14:textId="77777777" w:rsidR="00F76FB0" w:rsidRPr="00FE2744" w:rsidRDefault="00F76FB0" w:rsidP="000E2EE8">
            <w:pPr>
              <w:spacing w:after="0" w:line="240" w:lineRule="auto"/>
              <w:jc w:val="right"/>
              <w:rPr>
                <w:rFonts w:eastAsia="Times New Roman" w:cstheme="minorHAnsi"/>
                <w:i/>
                <w:iCs/>
                <w:color w:val="000000"/>
              </w:rPr>
            </w:pPr>
            <w:r w:rsidRPr="00FE2744">
              <w:rPr>
                <w:rFonts w:eastAsia="Times New Roman" w:cstheme="minorHAnsi"/>
                <w:i/>
                <w:iCs/>
                <w:color w:val="000000"/>
              </w:rPr>
              <w:t>TOTAL</w:t>
            </w:r>
          </w:p>
        </w:tc>
        <w:tc>
          <w:tcPr>
            <w:tcW w:w="720" w:type="dxa"/>
            <w:tcBorders>
              <w:top w:val="nil"/>
              <w:left w:val="nil"/>
              <w:bottom w:val="nil"/>
              <w:right w:val="nil"/>
            </w:tcBorders>
          </w:tcPr>
          <w:p w14:paraId="46D19298" w14:textId="77777777" w:rsidR="00F76FB0" w:rsidRPr="00FE2744" w:rsidRDefault="00F76FB0" w:rsidP="000E2EE8">
            <w:pPr>
              <w:spacing w:after="0" w:line="240" w:lineRule="auto"/>
              <w:rPr>
                <w:rFonts w:eastAsia="Times New Roman" w:cstheme="minorHAnsi"/>
                <w:color w:val="000000"/>
                <w:highlight w:val="cyan"/>
              </w:rPr>
            </w:pPr>
          </w:p>
        </w:tc>
        <w:tc>
          <w:tcPr>
            <w:tcW w:w="1512" w:type="dxa"/>
            <w:tcBorders>
              <w:top w:val="nil"/>
              <w:left w:val="nil"/>
              <w:bottom w:val="nil"/>
              <w:right w:val="nil"/>
            </w:tcBorders>
            <w:shd w:val="clear" w:color="auto" w:fill="auto"/>
            <w:noWrap/>
            <w:vAlign w:val="bottom"/>
            <w:hideMark/>
          </w:tcPr>
          <w:p w14:paraId="3CDE5805" w14:textId="2B1E5C8F"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xml:space="preserve"> $                 -   </w:t>
            </w:r>
          </w:p>
        </w:tc>
        <w:tc>
          <w:tcPr>
            <w:tcW w:w="1620" w:type="dxa"/>
            <w:tcBorders>
              <w:top w:val="nil"/>
              <w:left w:val="nil"/>
              <w:bottom w:val="nil"/>
              <w:right w:val="nil"/>
            </w:tcBorders>
            <w:shd w:val="clear" w:color="auto" w:fill="auto"/>
            <w:noWrap/>
            <w:vAlign w:val="bottom"/>
            <w:hideMark/>
          </w:tcPr>
          <w:p w14:paraId="38E3861E" w14:textId="77777777" w:rsidR="00F76FB0" w:rsidRPr="00FE2744" w:rsidRDefault="00F76FB0" w:rsidP="000E2EE8">
            <w:pPr>
              <w:spacing w:after="0" w:line="240" w:lineRule="auto"/>
              <w:rPr>
                <w:rFonts w:eastAsia="Times New Roman" w:cstheme="minorHAnsi"/>
                <w:color w:val="000000"/>
                <w:highlight w:val="cyan"/>
              </w:rPr>
            </w:pPr>
            <w:r w:rsidRPr="00FE2744">
              <w:rPr>
                <w:rFonts w:eastAsia="Times New Roman" w:cstheme="minorHAnsi"/>
                <w:color w:val="000000"/>
                <w:highlight w:val="cyan"/>
              </w:rPr>
              <w:t xml:space="preserve"> $                 -   </w:t>
            </w:r>
          </w:p>
        </w:tc>
      </w:tr>
    </w:tbl>
    <w:p w14:paraId="531FF207" w14:textId="7B6E7296" w:rsidR="005C531C" w:rsidRPr="00FE2744" w:rsidRDefault="005C531C">
      <w:pPr>
        <w:rPr>
          <w:rFonts w:cstheme="minorHAnsi"/>
        </w:rPr>
      </w:pPr>
    </w:p>
    <w:p w14:paraId="69B7327E" w14:textId="5AC54035" w:rsidR="005C531C" w:rsidRPr="00FE2744" w:rsidRDefault="005C531C">
      <w:pPr>
        <w:rPr>
          <w:rFonts w:cstheme="minorHAnsi"/>
        </w:rPr>
      </w:pPr>
      <w:r w:rsidRPr="00FE2744">
        <w:rPr>
          <w:rFonts w:cstheme="minorHAnsi"/>
        </w:rPr>
        <w:t xml:space="preserve">Invoice </w:t>
      </w:r>
      <w:r w:rsidR="002F387F" w:rsidRPr="00FE2744">
        <w:rPr>
          <w:rFonts w:cstheme="minorHAnsi"/>
        </w:rPr>
        <w:t>request</w:t>
      </w:r>
      <w:r w:rsidR="007623EE" w:rsidRPr="00FE2744">
        <w:rPr>
          <w:rFonts w:cstheme="minorHAnsi"/>
        </w:rPr>
        <w:t>:</w:t>
      </w:r>
      <w:r w:rsidRPr="00FE2744">
        <w:rPr>
          <w:rFonts w:cstheme="minorHAnsi"/>
        </w:rPr>
        <w:t xml:space="preserve"> </w:t>
      </w:r>
      <w:r w:rsidR="007623EE" w:rsidRPr="00FE2744">
        <w:rPr>
          <w:rFonts w:cstheme="minorHAnsi"/>
          <w:highlight w:val="cyan"/>
        </w:rPr>
        <w:t>[AMOUNT]</w:t>
      </w:r>
    </w:p>
    <w:p w14:paraId="37A4BEE3" w14:textId="77777777" w:rsidR="00F145EC" w:rsidRPr="00FE2744" w:rsidRDefault="00F145EC" w:rsidP="00F145EC">
      <w:pPr>
        <w:rPr>
          <w:rFonts w:cstheme="minorHAnsi"/>
          <w:b/>
          <w:bCs/>
          <w:u w:val="single"/>
        </w:rPr>
      </w:pPr>
      <w:r w:rsidRPr="00FE2744">
        <w:rPr>
          <w:rFonts w:cstheme="minorHAnsi"/>
          <w:b/>
          <w:bCs/>
          <w:u w:val="single"/>
        </w:rPr>
        <w:lastRenderedPageBreak/>
        <w:t>Certification</w:t>
      </w:r>
    </w:p>
    <w:p w14:paraId="463BD937" w14:textId="77777777" w:rsidR="00F145EC" w:rsidRPr="00FE2744" w:rsidRDefault="00F145EC" w:rsidP="00F145EC">
      <w:pPr>
        <w:rPr>
          <w:rFonts w:cstheme="minorHAnsi"/>
        </w:rPr>
      </w:pPr>
      <w:r w:rsidRPr="00FE2744">
        <w:rPr>
          <w:rFonts w:cstheme="minorHAnsi"/>
        </w:rPr>
        <w:t>By signing this invoice, our organization certifies the following:</w:t>
      </w:r>
    </w:p>
    <w:p w14:paraId="0108E927" w14:textId="77777777" w:rsidR="00F145EC" w:rsidRPr="00AC11DA" w:rsidRDefault="00F145EC" w:rsidP="00F145EC">
      <w:pPr>
        <w:pStyle w:val="ListParagraph"/>
        <w:widowControl/>
        <w:numPr>
          <w:ilvl w:val="0"/>
          <w:numId w:val="1"/>
        </w:numPr>
        <w:spacing w:after="160" w:line="259" w:lineRule="auto"/>
        <w:rPr>
          <w:rFonts w:asciiTheme="minorHAnsi" w:hAnsiTheme="minorHAnsi" w:cstheme="minorHAnsi"/>
          <w:sz w:val="22"/>
          <w:szCs w:val="22"/>
        </w:rPr>
      </w:pPr>
      <w:r w:rsidRPr="00AC11DA">
        <w:rPr>
          <w:rFonts w:asciiTheme="minorHAnsi" w:hAnsiTheme="minorHAnsi" w:cstheme="minorHAnsi"/>
          <w:sz w:val="22"/>
          <w:szCs w:val="22"/>
        </w:rPr>
        <w:t>I certify to the best of my knowledge and belief, the information contained in this invoice is true and correct.</w:t>
      </w:r>
      <w:r w:rsidRPr="00AC11DA" w:rsidDel="0028087B">
        <w:rPr>
          <w:rFonts w:asciiTheme="minorHAnsi" w:hAnsiTheme="minorHAnsi" w:cstheme="minorHAnsi"/>
          <w:sz w:val="22"/>
          <w:szCs w:val="22"/>
        </w:rPr>
        <w:t xml:space="preserve"> </w:t>
      </w:r>
      <w:bookmarkStart w:id="0" w:name="_Hlk61332560"/>
      <w:r w:rsidRPr="00AC11DA">
        <w:rPr>
          <w:rFonts w:asciiTheme="minorHAnsi" w:hAnsiTheme="minorHAnsi" w:cstheme="minorHAnsi"/>
          <w:sz w:val="22"/>
          <w:szCs w:val="22"/>
        </w:rPr>
        <w:t>I further understand that knowingly making a false statement or misrepresentation on this invoice may subject me to criminal or civil penalties under applicable State and Federal laws.</w:t>
      </w:r>
      <w:bookmarkEnd w:id="0"/>
    </w:p>
    <w:p w14:paraId="4DE52C4C" w14:textId="3DDA6BE2" w:rsidR="00F145EC" w:rsidRPr="00AC11DA" w:rsidRDefault="00F145EC" w:rsidP="00F145EC">
      <w:pPr>
        <w:pStyle w:val="ListParagraph"/>
        <w:widowControl/>
        <w:numPr>
          <w:ilvl w:val="0"/>
          <w:numId w:val="1"/>
        </w:numPr>
        <w:spacing w:after="160" w:line="259" w:lineRule="auto"/>
        <w:rPr>
          <w:rFonts w:asciiTheme="minorHAnsi" w:hAnsiTheme="minorHAnsi" w:cstheme="minorHAnsi"/>
          <w:sz w:val="22"/>
          <w:szCs w:val="22"/>
        </w:rPr>
      </w:pPr>
      <w:r w:rsidRPr="00AC11DA">
        <w:rPr>
          <w:rFonts w:asciiTheme="minorHAnsi" w:hAnsiTheme="minorHAnsi" w:cstheme="minorHAnsi"/>
          <w:sz w:val="22"/>
          <w:szCs w:val="22"/>
        </w:rPr>
        <w:t>I understand that this program is subject to an audit at any time and certify that our organization would be able to produce all receipts and other necessary documentation to support the allowable expenditures made during the 202</w:t>
      </w:r>
      <w:r w:rsidR="00F76FB0">
        <w:rPr>
          <w:rFonts w:asciiTheme="minorHAnsi" w:hAnsiTheme="minorHAnsi" w:cstheme="minorHAnsi"/>
          <w:sz w:val="22"/>
          <w:szCs w:val="22"/>
        </w:rPr>
        <w:t>2</w:t>
      </w:r>
      <w:r w:rsidRPr="00AC11DA">
        <w:rPr>
          <w:rFonts w:asciiTheme="minorHAnsi" w:hAnsiTheme="minorHAnsi" w:cstheme="minorHAnsi"/>
          <w:sz w:val="22"/>
          <w:szCs w:val="22"/>
        </w:rPr>
        <w:t>-202</w:t>
      </w:r>
      <w:r w:rsidR="00F76FB0">
        <w:rPr>
          <w:rFonts w:asciiTheme="minorHAnsi" w:hAnsiTheme="minorHAnsi" w:cstheme="minorHAnsi"/>
          <w:sz w:val="22"/>
          <w:szCs w:val="22"/>
        </w:rPr>
        <w:t>3</w:t>
      </w:r>
      <w:r w:rsidRPr="00AC11DA">
        <w:rPr>
          <w:rFonts w:asciiTheme="minorHAnsi" w:hAnsiTheme="minorHAnsi" w:cstheme="minorHAnsi"/>
          <w:sz w:val="22"/>
          <w:szCs w:val="22"/>
        </w:rPr>
        <w:t xml:space="preserve"> school year and claimed on this invoice.</w:t>
      </w:r>
    </w:p>
    <w:p w14:paraId="6BE1431D" w14:textId="77777777" w:rsidR="00F145EC" w:rsidRPr="00AC11DA" w:rsidRDefault="00F145EC" w:rsidP="00F145EC">
      <w:pPr>
        <w:pStyle w:val="ListParagraph"/>
        <w:widowControl/>
        <w:numPr>
          <w:ilvl w:val="0"/>
          <w:numId w:val="1"/>
        </w:numPr>
        <w:spacing w:after="160" w:line="259" w:lineRule="auto"/>
        <w:rPr>
          <w:rFonts w:asciiTheme="minorHAnsi" w:hAnsiTheme="minorHAnsi" w:cstheme="minorHAnsi"/>
          <w:sz w:val="22"/>
          <w:szCs w:val="22"/>
        </w:rPr>
      </w:pPr>
      <w:r w:rsidRPr="00AC11DA">
        <w:rPr>
          <w:rFonts w:asciiTheme="minorHAnsi" w:hAnsiTheme="minorHAnsi" w:cstheme="minorHAnsi"/>
          <w:sz w:val="22"/>
          <w:szCs w:val="22"/>
        </w:rPr>
        <w:t>I certify that the expenses accounted for in this invoice have not already been reimbursed by another state or federal funding source.</w:t>
      </w:r>
    </w:p>
    <w:p w14:paraId="3BD89D3B" w14:textId="77777777" w:rsidR="00F145EC" w:rsidRPr="00FE2744" w:rsidRDefault="00F145EC" w:rsidP="00F145EC">
      <w:pPr>
        <w:rPr>
          <w:rFonts w:cstheme="minorHAnsi"/>
        </w:rPr>
      </w:pPr>
    </w:p>
    <w:p w14:paraId="0014B748" w14:textId="77777777" w:rsidR="00F145EC" w:rsidRPr="00FE2744" w:rsidRDefault="00F145EC" w:rsidP="00F145EC">
      <w:pPr>
        <w:rPr>
          <w:rFonts w:cstheme="minorHAnsi"/>
        </w:rPr>
      </w:pPr>
    </w:p>
    <w:p w14:paraId="35C7E647" w14:textId="77777777" w:rsidR="00F145EC" w:rsidRPr="00FE2744" w:rsidRDefault="00F145EC" w:rsidP="00F145EC">
      <w:pPr>
        <w:rPr>
          <w:rFonts w:cstheme="minorHAnsi"/>
        </w:rPr>
      </w:pPr>
    </w:p>
    <w:p w14:paraId="50D9F035" w14:textId="77777777" w:rsidR="00F145EC" w:rsidRPr="00FE2744" w:rsidRDefault="00F145EC" w:rsidP="00F145EC">
      <w:pPr>
        <w:rPr>
          <w:rFonts w:cstheme="minorHAnsi"/>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145EC" w:rsidRPr="00FE2744" w14:paraId="7CDC0D8C" w14:textId="77777777" w:rsidTr="007D2528">
        <w:tc>
          <w:tcPr>
            <w:tcW w:w="9350" w:type="dxa"/>
          </w:tcPr>
          <w:p w14:paraId="53E1147E" w14:textId="30DBDF59" w:rsidR="00F145EC" w:rsidRPr="00FE2744" w:rsidRDefault="00C23149" w:rsidP="007D2528">
            <w:pPr>
              <w:rPr>
                <w:rFonts w:cstheme="minorHAnsi"/>
                <w:u w:val="single"/>
              </w:rPr>
            </w:pPr>
            <w:r w:rsidRPr="00C23149">
              <w:rPr>
                <w:rFonts w:cstheme="minorHAnsi"/>
                <w:highlight w:val="cyan"/>
                <w:u w:val="single"/>
              </w:rPr>
              <w:t>[signature]</w:t>
            </w:r>
          </w:p>
        </w:tc>
      </w:tr>
    </w:tbl>
    <w:p w14:paraId="5641DC14" w14:textId="564A3B80" w:rsidR="00F145EC" w:rsidRPr="00FE2744" w:rsidRDefault="00F145EC">
      <w:pPr>
        <w:rPr>
          <w:rFonts w:cstheme="minorHAnsi"/>
        </w:rPr>
      </w:pPr>
      <w:r w:rsidRPr="00FE2744">
        <w:rPr>
          <w:rFonts w:cstheme="minorHAnsi"/>
        </w:rPr>
        <w:t>Signature of Business Official or Chief Financial Officer</w:t>
      </w:r>
    </w:p>
    <w:sectPr w:rsidR="00F145EC" w:rsidRPr="00FE2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10DF"/>
    <w:multiLevelType w:val="hybridMultilevel"/>
    <w:tmpl w:val="0F022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1C"/>
    <w:rsid w:val="00070C52"/>
    <w:rsid w:val="000E2EE8"/>
    <w:rsid w:val="00185A61"/>
    <w:rsid w:val="002C3D0F"/>
    <w:rsid w:val="002D666A"/>
    <w:rsid w:val="002F387F"/>
    <w:rsid w:val="0032661A"/>
    <w:rsid w:val="00376556"/>
    <w:rsid w:val="00420BDC"/>
    <w:rsid w:val="004B796C"/>
    <w:rsid w:val="004C213D"/>
    <w:rsid w:val="004C2E2C"/>
    <w:rsid w:val="00505ECB"/>
    <w:rsid w:val="005421CA"/>
    <w:rsid w:val="005C531C"/>
    <w:rsid w:val="005F5951"/>
    <w:rsid w:val="00637CC5"/>
    <w:rsid w:val="006B235B"/>
    <w:rsid w:val="006D3677"/>
    <w:rsid w:val="006F3A25"/>
    <w:rsid w:val="00706DED"/>
    <w:rsid w:val="0072195D"/>
    <w:rsid w:val="00747874"/>
    <w:rsid w:val="007623EE"/>
    <w:rsid w:val="007961AA"/>
    <w:rsid w:val="007F1988"/>
    <w:rsid w:val="008C6F7B"/>
    <w:rsid w:val="009F40B0"/>
    <w:rsid w:val="00A170BD"/>
    <w:rsid w:val="00A30519"/>
    <w:rsid w:val="00AC11DA"/>
    <w:rsid w:val="00AE733D"/>
    <w:rsid w:val="00B12FFE"/>
    <w:rsid w:val="00B358F9"/>
    <w:rsid w:val="00B64E84"/>
    <w:rsid w:val="00BF2D4F"/>
    <w:rsid w:val="00C23149"/>
    <w:rsid w:val="00CF03E6"/>
    <w:rsid w:val="00D13B88"/>
    <w:rsid w:val="00DE0DDF"/>
    <w:rsid w:val="00E126E7"/>
    <w:rsid w:val="00E3040A"/>
    <w:rsid w:val="00E42694"/>
    <w:rsid w:val="00E57713"/>
    <w:rsid w:val="00E8458C"/>
    <w:rsid w:val="00F11DED"/>
    <w:rsid w:val="00F145EC"/>
    <w:rsid w:val="00F554D2"/>
    <w:rsid w:val="00F76FB0"/>
    <w:rsid w:val="00FB2089"/>
    <w:rsid w:val="00FB2E77"/>
    <w:rsid w:val="00FE2744"/>
    <w:rsid w:val="179469F3"/>
    <w:rsid w:val="2347F5B9"/>
    <w:rsid w:val="350D46B4"/>
    <w:rsid w:val="5DA96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EF44"/>
  <w15:chartTrackingRefBased/>
  <w15:docId w15:val="{6E49AA90-84DD-483E-B5D1-E29DA842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4D2"/>
    <w:pPr>
      <w:keepNext/>
      <w:widowControl w:val="0"/>
      <w:tabs>
        <w:tab w:val="center" w:pos="468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4D2"/>
    <w:rPr>
      <w:rFonts w:ascii="Times New Roman" w:eastAsia="Times New Roman" w:hAnsi="Times New Roman" w:cs="Times New Roman"/>
      <w:b/>
      <w:snapToGrid w:val="0"/>
      <w:sz w:val="24"/>
      <w:szCs w:val="20"/>
    </w:rPr>
  </w:style>
  <w:style w:type="paragraph" w:styleId="Title">
    <w:name w:val="Title"/>
    <w:basedOn w:val="Normal"/>
    <w:link w:val="TitleChar"/>
    <w:uiPriority w:val="1"/>
    <w:qFormat/>
    <w:rsid w:val="00F554D2"/>
    <w:pPr>
      <w:spacing w:before="120" w:after="120" w:line="240" w:lineRule="auto"/>
      <w:contextualSpacing/>
    </w:pPr>
    <w:rPr>
      <w:rFonts w:asciiTheme="majorHAnsi" w:eastAsiaTheme="majorEastAsia" w:hAnsiTheme="majorHAnsi" w:cstheme="majorBidi"/>
      <w:caps/>
      <w:color w:val="FFFFFF" w:themeColor="background1"/>
      <w:kern w:val="28"/>
      <w:sz w:val="28"/>
      <w:szCs w:val="52"/>
    </w:rPr>
  </w:style>
  <w:style w:type="character" w:customStyle="1" w:styleId="TitleChar">
    <w:name w:val="Title Char"/>
    <w:basedOn w:val="DefaultParagraphFont"/>
    <w:link w:val="Title"/>
    <w:uiPriority w:val="1"/>
    <w:rsid w:val="00F554D2"/>
    <w:rPr>
      <w:rFonts w:asciiTheme="majorHAnsi" w:eastAsiaTheme="majorEastAsia" w:hAnsiTheme="majorHAnsi" w:cstheme="majorBidi"/>
      <w:caps/>
      <w:color w:val="FFFFFF" w:themeColor="background1"/>
      <w:kern w:val="28"/>
      <w:sz w:val="28"/>
      <w:szCs w:val="52"/>
    </w:rPr>
  </w:style>
  <w:style w:type="paragraph" w:styleId="Date">
    <w:name w:val="Date"/>
    <w:basedOn w:val="Normal"/>
    <w:link w:val="DateChar"/>
    <w:uiPriority w:val="2"/>
    <w:qFormat/>
    <w:rsid w:val="00F554D2"/>
    <w:pPr>
      <w:spacing w:before="120" w:after="120" w:line="240" w:lineRule="auto"/>
      <w:jc w:val="right"/>
    </w:pPr>
    <w:rPr>
      <w:rFonts w:asciiTheme="majorHAnsi" w:hAnsiTheme="majorHAnsi"/>
      <w:caps/>
      <w:color w:val="FFFFFF" w:themeColor="background1"/>
      <w:kern w:val="28"/>
      <w:sz w:val="28"/>
      <w:szCs w:val="20"/>
    </w:rPr>
  </w:style>
  <w:style w:type="character" w:customStyle="1" w:styleId="DateChar">
    <w:name w:val="Date Char"/>
    <w:basedOn w:val="DefaultParagraphFont"/>
    <w:link w:val="Date"/>
    <w:uiPriority w:val="2"/>
    <w:rsid w:val="00F554D2"/>
    <w:rPr>
      <w:rFonts w:asciiTheme="majorHAnsi" w:hAnsiTheme="majorHAnsi"/>
      <w:caps/>
      <w:color w:val="FFFFFF" w:themeColor="background1"/>
      <w:kern w:val="28"/>
      <w:sz w:val="28"/>
      <w:szCs w:val="20"/>
    </w:rPr>
  </w:style>
  <w:style w:type="table" w:styleId="PlainTable2">
    <w:name w:val="Plain Table 2"/>
    <w:basedOn w:val="TableNormal"/>
    <w:uiPriority w:val="41"/>
    <w:rsid w:val="00F554D2"/>
    <w:pPr>
      <w:spacing w:before="40" w:after="0" w:line="240" w:lineRule="auto"/>
    </w:pPr>
    <w:rPr>
      <w:color w:val="595959" w:themeColor="text1" w:themeTint="A6"/>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i w:val="0"/>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F554D2"/>
    <w:pPr>
      <w:spacing w:before="40" w:after="0" w:line="240" w:lineRule="auto"/>
    </w:pPr>
    <w:rPr>
      <w:color w:val="595959" w:themeColor="text1" w:themeTint="A6"/>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val="0"/>
        <w:bCs/>
        <w:i w:val="0"/>
        <w:color w:val="FFFFFF" w:themeColor="background1"/>
      </w:rPr>
      <w:tblPr/>
      <w:tcPr>
        <w:tcBorders>
          <w:top w:val="nil"/>
          <w:left w:val="nil"/>
          <w:bottom w:val="nil"/>
          <w:right w:val="nil"/>
          <w:insideH w:val="nil"/>
          <w:insideV w:val="nil"/>
          <w:tl2br w:val="nil"/>
          <w:tr2bl w:val="nil"/>
        </w:tcBorders>
        <w:shd w:val="clear" w:color="auto" w:fill="2F5496" w:themeFill="accent1" w:themeFillShade="BF"/>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145EC"/>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leGrid">
    <w:name w:val="Table Grid"/>
    <w:basedOn w:val="TableNormal"/>
    <w:uiPriority w:val="39"/>
    <w:rsid w:val="00F1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8335">
      <w:bodyDiv w:val="1"/>
      <w:marLeft w:val="0"/>
      <w:marRight w:val="0"/>
      <w:marTop w:val="0"/>
      <w:marBottom w:val="0"/>
      <w:divBdr>
        <w:top w:val="none" w:sz="0" w:space="0" w:color="auto"/>
        <w:left w:val="none" w:sz="0" w:space="0" w:color="auto"/>
        <w:bottom w:val="none" w:sz="0" w:space="0" w:color="auto"/>
        <w:right w:val="none" w:sz="0" w:space="0" w:color="auto"/>
      </w:divBdr>
    </w:div>
    <w:div w:id="552154808">
      <w:bodyDiv w:val="1"/>
      <w:marLeft w:val="0"/>
      <w:marRight w:val="0"/>
      <w:marTop w:val="0"/>
      <w:marBottom w:val="0"/>
      <w:divBdr>
        <w:top w:val="none" w:sz="0" w:space="0" w:color="auto"/>
        <w:left w:val="none" w:sz="0" w:space="0" w:color="auto"/>
        <w:bottom w:val="none" w:sz="0" w:space="0" w:color="auto"/>
        <w:right w:val="none" w:sz="0" w:space="0" w:color="auto"/>
      </w:divBdr>
    </w:div>
    <w:div w:id="18172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5F3F286457D4A9EA0985E98CB929D" ma:contentTypeVersion="9" ma:contentTypeDescription="Create a new document." ma:contentTypeScope="" ma:versionID="ff59cf55248c01878fd2749553bec849">
  <xsd:schema xmlns:xsd="http://www.w3.org/2001/XMLSchema" xmlns:xs="http://www.w3.org/2001/XMLSchema" xmlns:p="http://schemas.microsoft.com/office/2006/metadata/properties" xmlns:ns3="6c768da2-05db-4fe1-8d8f-c1f9db514241" xmlns:ns4="932b383c-d820-4f16-9507-191c37addc35" targetNamespace="http://schemas.microsoft.com/office/2006/metadata/properties" ma:root="true" ma:fieldsID="35c8abf4166d483ac9f1ab713f2a474f" ns3:_="" ns4:_="">
    <xsd:import namespace="6c768da2-05db-4fe1-8d8f-c1f9db514241"/>
    <xsd:import namespace="932b383c-d820-4f16-9507-191c37addc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68da2-05db-4fe1-8d8f-c1f9db514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383c-d820-4f16-9507-191c37add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8D550-A66A-4793-AF3B-EFBD8078F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5192C-496B-40F9-8925-D07F4877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68da2-05db-4fe1-8d8f-c1f9db514241"/>
    <ds:schemaRef ds:uri="932b383c-d820-4f16-9507-191c37add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112D8-A51A-4FDE-9FE9-3084CA817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EAASES-Workforce Invoice Template</vt:lpstr>
    </vt:vector>
  </TitlesOfParts>
  <Company>Massachusetts Department of Elementary and Secondary Education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EAASES-Workforce Invoice Template</dc:title>
  <dc:subject/>
  <dc:creator>DESE</dc:creator>
  <cp:keywords>EAASES-Workforce, Invoice Template</cp:keywords>
  <dc:description/>
  <cp:lastModifiedBy>Zou, Dong (EOE)</cp:lastModifiedBy>
  <cp:revision>10</cp:revision>
  <dcterms:created xsi:type="dcterms:W3CDTF">2022-07-22T14:38:00Z</dcterms:created>
  <dcterms:modified xsi:type="dcterms:W3CDTF">2022-09-16T15:41:00Z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