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9737D" w14:textId="77777777" w:rsidR="00242CA0" w:rsidRDefault="00242CA0">
      <w:pPr>
        <w:pStyle w:val="Heading1"/>
        <w:rPr>
          <w:rFonts w:eastAsia="Times New Roman"/>
          <w:sz w:val="24"/>
          <w:szCs w:val="24"/>
        </w:rPr>
      </w:pPr>
      <w:r>
        <w:rPr>
          <w:rFonts w:eastAsia="Times New Roman"/>
          <w:sz w:val="24"/>
          <w:szCs w:val="24"/>
        </w:rPr>
        <w:t>FY23 ESSER CrossAct</w:t>
      </w:r>
    </w:p>
    <w:p w14:paraId="43C050DC" w14:textId="77777777" w:rsidR="00242CA0" w:rsidRDefault="004A0FDA">
      <w:pPr>
        <w:jc w:val="center"/>
        <w:rPr>
          <w:rFonts w:eastAsia="Times New Roman"/>
        </w:rPr>
      </w:pPr>
      <w:r>
        <w:rPr>
          <w:rFonts w:eastAsia="Times New Roman"/>
        </w:rPr>
        <w:pict w14:anchorId="50DD593A">
          <v:rect id="_x0000_i1025" style="width:9in;height:1.5pt" o:hralign="center" o:hrstd="t" o:hr="t" fillcolor="#a0a0a0" stroked="f"/>
        </w:pict>
      </w:r>
    </w:p>
    <w:p w14:paraId="43EAE894" w14:textId="77777777" w:rsidR="00242CA0" w:rsidRDefault="00242CA0">
      <w:pPr>
        <w:pStyle w:val="Heading2"/>
        <w:rPr>
          <w:rFonts w:eastAsia="Times New Roman"/>
          <w:sz w:val="24"/>
          <w:szCs w:val="24"/>
        </w:rPr>
      </w:pPr>
      <w:r>
        <w:rPr>
          <w:rFonts w:eastAsia="Times New Roman"/>
          <w:sz w:val="24"/>
          <w:szCs w:val="24"/>
        </w:rPr>
        <w:t>Introduction</w:t>
      </w:r>
    </w:p>
    <w:p w14:paraId="25E95BBF" w14:textId="77777777" w:rsidR="00242CA0" w:rsidRDefault="00242CA0">
      <w:pPr>
        <w:pStyle w:val="normaltext"/>
      </w:pPr>
      <w:r>
        <w:t>The United States Department of Education (USED) is requiring the Department of Elementary and Secondary Education (DESE) to report on any activities supported by ESSER funds (including any of ESSERs I, II, and III) at both the district and state levels during FY23 (from July1, 2022 through June 30, 2023).</w:t>
      </w:r>
      <w:r>
        <w:br/>
      </w:r>
      <w:r>
        <w:br/>
        <w:t>Cross-Act ESSER Annual Report</w:t>
      </w:r>
      <w:r>
        <w:br/>
        <w:t>All districts that received an ESSER grant (including any of ESSERs I, II, and III) and made expenditures from July 1, 2022 through June 30, 2023 must complete this survey by May 10, 2024 @ 11:59PM EST. The information will be reported to USED and will be published on USED's website to promote transparency in the distribution and use of funds.</w:t>
      </w:r>
      <w:r>
        <w:br/>
      </w:r>
      <w:r>
        <w:br/>
        <w:t xml:space="preserve">For support materials and other information, please visit DESE's </w:t>
      </w:r>
      <w:hyperlink r:id="rId6" w:tgtFrame="_blank" w:history="1">
        <w:r>
          <w:rPr>
            <w:rStyle w:val="Hyperlink"/>
          </w:rPr>
          <w:t>ESSER Data Collection website</w:t>
        </w:r>
      </w:hyperlink>
      <w:r>
        <w:t>.</w:t>
      </w:r>
    </w:p>
    <w:p w14:paraId="04716A09" w14:textId="77777777" w:rsidR="00242CA0" w:rsidRDefault="004A0FDA">
      <w:pPr>
        <w:jc w:val="center"/>
        <w:rPr>
          <w:rFonts w:eastAsia="Times New Roman"/>
        </w:rPr>
      </w:pPr>
      <w:r>
        <w:rPr>
          <w:rFonts w:eastAsia="Times New Roman"/>
        </w:rPr>
        <w:pict w14:anchorId="56B4F437">
          <v:rect id="_x0000_i1026" style="width:9in;height:1.5pt" o:hralign="center" o:hrstd="t" o:hr="t" fillcolor="#a0a0a0" stroked="f"/>
        </w:pict>
      </w:r>
    </w:p>
    <w:p w14:paraId="0DFD7EDD" w14:textId="77777777" w:rsidR="00242CA0" w:rsidRDefault="00242CA0">
      <w:pPr>
        <w:pStyle w:val="Heading2"/>
        <w:rPr>
          <w:rFonts w:eastAsia="Times New Roman"/>
          <w:sz w:val="24"/>
          <w:szCs w:val="24"/>
        </w:rPr>
      </w:pPr>
      <w:r>
        <w:rPr>
          <w:rFonts w:eastAsia="Times New Roman"/>
          <w:sz w:val="24"/>
          <w:szCs w:val="24"/>
        </w:rPr>
        <w:t>Recipient Information</w:t>
      </w:r>
    </w:p>
    <w:p w14:paraId="50F8A27A" w14:textId="77777777" w:rsidR="00242CA0" w:rsidRDefault="00242CA0">
      <w:pPr>
        <w:pStyle w:val="Heading3"/>
        <w:rPr>
          <w:rFonts w:eastAsia="Times New Roman"/>
          <w:sz w:val="24"/>
          <w:szCs w:val="24"/>
        </w:rPr>
      </w:pPr>
      <w:r>
        <w:rPr>
          <w:rFonts w:eastAsia="Times New Roman"/>
          <w:sz w:val="24"/>
          <w:szCs w:val="24"/>
        </w:rPr>
        <w:t xml:space="preserve">1) </w:t>
      </w:r>
      <w:r>
        <w:rPr>
          <w:rStyle w:val="Strong"/>
          <w:rFonts w:eastAsia="Times New Roman"/>
          <w:b/>
          <w:bCs/>
          <w:sz w:val="24"/>
          <w:szCs w:val="24"/>
        </w:rPr>
        <w:t>You are providing data for:</w:t>
      </w:r>
    </w:p>
    <w:p w14:paraId="6D7DF304" w14:textId="77777777" w:rsidR="00242CA0" w:rsidRDefault="00242CA0">
      <w:pPr>
        <w:pStyle w:val="normaltext"/>
      </w:pPr>
      <w:r>
        <w:t>_________________________________________________</w:t>
      </w:r>
    </w:p>
    <w:p w14:paraId="13E0D259" w14:textId="77777777" w:rsidR="00242CA0" w:rsidRDefault="00242CA0">
      <w:pPr>
        <w:pStyle w:val="Heading3"/>
        <w:rPr>
          <w:rFonts w:eastAsia="Times New Roman"/>
          <w:sz w:val="24"/>
          <w:szCs w:val="24"/>
        </w:rPr>
      </w:pPr>
      <w:r>
        <w:rPr>
          <w:rFonts w:eastAsia="Times New Roman"/>
          <w:sz w:val="24"/>
          <w:szCs w:val="24"/>
        </w:rPr>
        <w:t>2) Your name*</w:t>
      </w:r>
    </w:p>
    <w:p w14:paraId="32F25768" w14:textId="77777777" w:rsidR="00242CA0" w:rsidRDefault="00242CA0">
      <w:pPr>
        <w:pStyle w:val="normaltext"/>
      </w:pPr>
      <w:r>
        <w:t>_________________________________________________</w:t>
      </w:r>
    </w:p>
    <w:p w14:paraId="160FF7AB" w14:textId="77777777" w:rsidR="00242CA0" w:rsidRDefault="00242CA0">
      <w:pPr>
        <w:pStyle w:val="Heading3"/>
        <w:rPr>
          <w:rFonts w:eastAsia="Times New Roman"/>
          <w:sz w:val="24"/>
          <w:szCs w:val="24"/>
        </w:rPr>
      </w:pPr>
      <w:r>
        <w:rPr>
          <w:rFonts w:eastAsia="Times New Roman"/>
          <w:sz w:val="24"/>
          <w:szCs w:val="24"/>
        </w:rPr>
        <w:t>3) Your email address (a pdf copy of your completed submission will be sent to this email address) *</w:t>
      </w:r>
    </w:p>
    <w:p w14:paraId="7D9D0826" w14:textId="77777777" w:rsidR="00242CA0" w:rsidRDefault="00242CA0">
      <w:pPr>
        <w:pStyle w:val="Heading3"/>
        <w:rPr>
          <w:rFonts w:eastAsia="Times New Roman"/>
          <w:sz w:val="24"/>
          <w:szCs w:val="24"/>
        </w:rPr>
      </w:pPr>
      <w:r>
        <w:rPr>
          <w:sz w:val="24"/>
          <w:szCs w:val="24"/>
        </w:rPr>
        <w:t>_________________________________________________</w:t>
      </w:r>
    </w:p>
    <w:p w14:paraId="0C4EA061" w14:textId="77777777" w:rsidR="00242CA0" w:rsidRDefault="00242CA0">
      <w:pPr>
        <w:pStyle w:val="NormalWeb"/>
        <w:spacing w:after="240" w:afterAutospacing="0"/>
      </w:pPr>
    </w:p>
    <w:p w14:paraId="3F6B6568" w14:textId="1336BABC" w:rsidR="00242CA0" w:rsidRDefault="00242CA0">
      <w:pPr>
        <w:pStyle w:val="Heading4"/>
        <w:rPr>
          <w:rFonts w:eastAsia="Times New Roman"/>
        </w:rPr>
      </w:pPr>
      <w:r>
        <w:rPr>
          <w:rFonts w:eastAsia="Times New Roman"/>
        </w:rPr>
        <w:lastRenderedPageBreak/>
        <w:t xml:space="preserve">Are you the lead district for a </w:t>
      </w:r>
      <w:r>
        <w:rPr>
          <w:rStyle w:val="Strong"/>
          <w:rFonts w:eastAsia="Times New Roman"/>
          <w:b/>
          <w:bCs/>
        </w:rPr>
        <w:t xml:space="preserve">Schedule A Consortium </w:t>
      </w:r>
      <w:r>
        <w:rPr>
          <w:rFonts w:eastAsia="Times New Roman"/>
        </w:rPr>
        <w:t>(i.e., did you join with other districts and apply for the grant on everyone's behalf)</w:t>
      </w:r>
      <w:r>
        <w:rPr>
          <w:rStyle w:val="Strong"/>
          <w:rFonts w:eastAsia="Times New Roman"/>
          <w:b/>
          <w:bCs/>
        </w:rPr>
        <w:t> </w:t>
      </w:r>
      <w:r>
        <w:rPr>
          <w:rFonts w:eastAsia="Times New Roman"/>
        </w:rPr>
        <w:t xml:space="preserve">for ESSER </w:t>
      </w:r>
      <w:r w:rsidR="001B2319">
        <w:rPr>
          <w:rFonts w:eastAsia="Times New Roman"/>
        </w:rPr>
        <w:t>grants</w:t>
      </w:r>
      <w:r>
        <w:rPr>
          <w:rFonts w:eastAsia="Times New Roman"/>
        </w:rPr>
        <w:t>?</w:t>
      </w:r>
      <w:r>
        <w:rPr>
          <w:rFonts w:eastAsia="Times New Roman"/>
        </w:rPr>
        <w:br/>
      </w:r>
      <w:r>
        <w:rPr>
          <w:rFonts w:eastAsia="Times New Roman"/>
        </w:rPr>
        <w:br/>
      </w:r>
      <w:r>
        <w:rPr>
          <w:rStyle w:val="Emphasis"/>
          <w:rFonts w:eastAsia="Times New Roman"/>
        </w:rPr>
        <w:t>Most districts will likely select "No."</w:t>
      </w:r>
      <w:r>
        <w:rPr>
          <w:rFonts w:eastAsia="Times New Roman"/>
        </w:rPr>
        <w:br/>
      </w:r>
      <w:r>
        <w:rPr>
          <w:rFonts w:eastAsia="Times New Roman"/>
        </w:rPr>
        <w:br/>
      </w:r>
      <w:r>
        <w:rPr>
          <w:rStyle w:val="Emphasis"/>
          <w:rFonts w:eastAsia="Times New Roman"/>
        </w:rPr>
        <w:t xml:space="preserve">If you answer "yes," note that Schedule A lead districts are answering the following questions on behalf of all consortium members </w:t>
      </w:r>
      <w:r>
        <w:rPr>
          <w:rStyle w:val="Strong"/>
          <w:rFonts w:eastAsia="Times New Roman"/>
          <w:b/>
          <w:bCs/>
          <w:i/>
          <w:iCs/>
        </w:rPr>
        <w:t xml:space="preserve">combined </w:t>
      </w:r>
      <w:r>
        <w:rPr>
          <w:rStyle w:val="Emphasis"/>
          <w:rFonts w:eastAsia="Times New Roman"/>
        </w:rPr>
        <w:t>(i.e. not separately). Should the US Department of Education require that DESE submit data for all individual districts, DESE will break out the Schedule A lead district's answers proportionately, based on allocation amounts.</w:t>
      </w:r>
      <w:r>
        <w:rPr>
          <w:rStyle w:val="Emphasis"/>
          <w:rFonts w:eastAsia="Times New Roman"/>
          <w:i w:val="0"/>
          <w:iCs w:val="0"/>
        </w:rPr>
        <w:t>*</w:t>
      </w:r>
    </w:p>
    <w:p w14:paraId="161E1B27" w14:textId="77777777" w:rsidR="00242CA0" w:rsidRDefault="00242CA0">
      <w:pPr>
        <w:pStyle w:val="normaltext"/>
      </w:pPr>
      <w:r>
        <w:t>( ) Yes</w:t>
      </w:r>
    </w:p>
    <w:p w14:paraId="1C046EE0" w14:textId="77777777" w:rsidR="00242CA0" w:rsidRDefault="00242CA0">
      <w:pPr>
        <w:pStyle w:val="normaltext"/>
      </w:pPr>
      <w:r>
        <w:t>( ) No</w:t>
      </w:r>
    </w:p>
    <w:p w14:paraId="711E5AB1" w14:textId="77777777" w:rsidR="00242CA0" w:rsidRDefault="00242CA0">
      <w:pPr>
        <w:pStyle w:val="NormalWeb"/>
        <w:spacing w:after="240" w:afterAutospacing="0"/>
      </w:pPr>
    </w:p>
    <w:p w14:paraId="348A37E8" w14:textId="77777777" w:rsidR="00242CA0" w:rsidRDefault="00242CA0">
      <w:pPr>
        <w:pStyle w:val="Heading4"/>
        <w:rPr>
          <w:rFonts w:eastAsia="Times New Roman"/>
        </w:rPr>
      </w:pPr>
      <w:r>
        <w:rPr>
          <w:rFonts w:eastAsia="Times New Roman"/>
        </w:rPr>
        <w:t>If “Yes”, list all districts in the Schedule A Consortium and 4-digit district codes below:</w:t>
      </w:r>
    </w:p>
    <w:tbl>
      <w:tblPr>
        <w:tblStyle w:val="Tabelacomgrade"/>
        <w:tblW w:w="12643"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540"/>
        <w:gridCol w:w="4576"/>
        <w:gridCol w:w="7527"/>
      </w:tblGrid>
      <w:tr w:rsidR="00F94A6B" w14:paraId="58CDEC44" w14:textId="77777777">
        <w:trPr>
          <w:trHeight w:val="17"/>
        </w:trPr>
        <w:tc>
          <w:tcPr>
            <w:tcW w:w="52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58F7FA5" w14:textId="77777777" w:rsidR="00242CA0" w:rsidRDefault="00242CA0">
            <w:pPr>
              <w:rPr>
                <w:rFonts w:eastAsia="Times New Roman"/>
              </w:rPr>
            </w:pPr>
          </w:p>
        </w:tc>
        <w:tc>
          <w:tcPr>
            <w:tcW w:w="457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D20B7E7" w14:textId="77777777" w:rsidR="00242CA0" w:rsidRDefault="00242CA0">
            <w:pPr>
              <w:jc w:val="center"/>
              <w:rPr>
                <w:rFonts w:eastAsia="Times New Roman"/>
                <w:b/>
                <w:bCs/>
              </w:rPr>
            </w:pPr>
            <w:r>
              <w:rPr>
                <w:rFonts w:eastAsia="Times New Roman"/>
                <w:b/>
                <w:bCs/>
              </w:rPr>
              <w:t>Consortium Member District</w:t>
            </w:r>
          </w:p>
        </w:tc>
        <w:tc>
          <w:tcPr>
            <w:tcW w:w="753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B3C0663" w14:textId="77777777" w:rsidR="00242CA0" w:rsidRDefault="00242CA0">
            <w:pPr>
              <w:jc w:val="center"/>
              <w:rPr>
                <w:rFonts w:eastAsia="Times New Roman"/>
                <w:b/>
                <w:bCs/>
              </w:rPr>
            </w:pPr>
            <w:r>
              <w:rPr>
                <w:rFonts w:eastAsia="Times New Roman"/>
                <w:b/>
                <w:bCs/>
              </w:rPr>
              <w:t>LEA Code</w:t>
            </w:r>
          </w:p>
        </w:tc>
      </w:tr>
      <w:tr w:rsidR="00F94A6B" w14:paraId="64AC63D5" w14:textId="77777777">
        <w:trPr>
          <w:trHeight w:val="195"/>
        </w:trPr>
        <w:tc>
          <w:tcPr>
            <w:tcW w:w="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EDC08C" w14:textId="77777777" w:rsidR="00242CA0" w:rsidRDefault="00242CA0">
            <w:pPr>
              <w:rPr>
                <w:rFonts w:eastAsia="Times New Roman"/>
              </w:rPr>
            </w:pPr>
            <w:r>
              <w:rPr>
                <w:rFonts w:eastAsia="Times New Roman"/>
              </w:rPr>
              <w:t>1</w:t>
            </w:r>
          </w:p>
        </w:tc>
        <w:tc>
          <w:tcPr>
            <w:tcW w:w="45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009E84" w14:textId="77777777" w:rsidR="00242CA0" w:rsidRDefault="00242CA0">
            <w:pPr>
              <w:rPr>
                <w:rFonts w:eastAsia="Times New Roman"/>
              </w:rPr>
            </w:pPr>
          </w:p>
        </w:tc>
        <w:tc>
          <w:tcPr>
            <w:tcW w:w="75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CDF7E8" w14:textId="77777777" w:rsidR="00242CA0" w:rsidRDefault="00242CA0">
            <w:pPr>
              <w:rPr>
                <w:rFonts w:eastAsia="Times New Roman"/>
                <w:sz w:val="20"/>
                <w:szCs w:val="20"/>
              </w:rPr>
            </w:pPr>
          </w:p>
        </w:tc>
      </w:tr>
      <w:tr w:rsidR="00F94A6B" w14:paraId="781CD7C5" w14:textId="77777777">
        <w:trPr>
          <w:trHeight w:val="60"/>
        </w:trPr>
        <w:tc>
          <w:tcPr>
            <w:tcW w:w="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7ED971" w14:textId="77777777" w:rsidR="00242CA0" w:rsidRDefault="00242CA0">
            <w:pPr>
              <w:rPr>
                <w:rFonts w:eastAsia="Times New Roman"/>
              </w:rPr>
            </w:pPr>
            <w:r>
              <w:rPr>
                <w:rFonts w:eastAsia="Times New Roman"/>
              </w:rPr>
              <w:t>2</w:t>
            </w:r>
          </w:p>
        </w:tc>
        <w:tc>
          <w:tcPr>
            <w:tcW w:w="45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688F94" w14:textId="77777777" w:rsidR="00242CA0" w:rsidRDefault="00242CA0">
            <w:pPr>
              <w:rPr>
                <w:rFonts w:eastAsia="Times New Roman"/>
              </w:rPr>
            </w:pPr>
          </w:p>
        </w:tc>
        <w:tc>
          <w:tcPr>
            <w:tcW w:w="75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58FE34" w14:textId="77777777" w:rsidR="00242CA0" w:rsidRDefault="00242CA0">
            <w:pPr>
              <w:rPr>
                <w:rFonts w:eastAsia="Times New Roman"/>
                <w:sz w:val="20"/>
                <w:szCs w:val="20"/>
              </w:rPr>
            </w:pPr>
          </w:p>
        </w:tc>
      </w:tr>
      <w:tr w:rsidR="00F94A6B" w14:paraId="7092BFE6" w14:textId="77777777">
        <w:trPr>
          <w:trHeight w:val="13"/>
        </w:trPr>
        <w:tc>
          <w:tcPr>
            <w:tcW w:w="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8E9A54" w14:textId="77777777" w:rsidR="00242CA0" w:rsidRDefault="00242CA0">
            <w:pPr>
              <w:rPr>
                <w:rFonts w:eastAsia="Times New Roman"/>
              </w:rPr>
            </w:pPr>
            <w:r>
              <w:rPr>
                <w:rFonts w:eastAsia="Times New Roman"/>
              </w:rPr>
              <w:t>3</w:t>
            </w:r>
          </w:p>
        </w:tc>
        <w:tc>
          <w:tcPr>
            <w:tcW w:w="45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C3426F" w14:textId="77777777" w:rsidR="00242CA0" w:rsidRDefault="00242CA0">
            <w:pPr>
              <w:rPr>
                <w:rFonts w:eastAsia="Times New Roman"/>
              </w:rPr>
            </w:pPr>
          </w:p>
        </w:tc>
        <w:tc>
          <w:tcPr>
            <w:tcW w:w="75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D885D3" w14:textId="77777777" w:rsidR="00242CA0" w:rsidRDefault="00242CA0">
            <w:pPr>
              <w:rPr>
                <w:rFonts w:eastAsia="Times New Roman"/>
                <w:sz w:val="20"/>
                <w:szCs w:val="20"/>
              </w:rPr>
            </w:pPr>
          </w:p>
        </w:tc>
      </w:tr>
      <w:tr w:rsidR="00F94A6B" w14:paraId="621DA51D" w14:textId="77777777">
        <w:trPr>
          <w:trHeight w:val="13"/>
        </w:trPr>
        <w:tc>
          <w:tcPr>
            <w:tcW w:w="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D8C900" w14:textId="77777777" w:rsidR="00242CA0" w:rsidRDefault="00242CA0">
            <w:pPr>
              <w:rPr>
                <w:rFonts w:eastAsia="Times New Roman"/>
              </w:rPr>
            </w:pPr>
            <w:r>
              <w:rPr>
                <w:rFonts w:eastAsia="Times New Roman"/>
              </w:rPr>
              <w:t>4</w:t>
            </w:r>
          </w:p>
        </w:tc>
        <w:tc>
          <w:tcPr>
            <w:tcW w:w="45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A3D4F3" w14:textId="77777777" w:rsidR="00242CA0" w:rsidRDefault="00242CA0">
            <w:pPr>
              <w:rPr>
                <w:rFonts w:eastAsia="Times New Roman"/>
              </w:rPr>
            </w:pPr>
          </w:p>
        </w:tc>
        <w:tc>
          <w:tcPr>
            <w:tcW w:w="75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2D40DA" w14:textId="77777777" w:rsidR="00242CA0" w:rsidRDefault="00242CA0">
            <w:pPr>
              <w:rPr>
                <w:rFonts w:eastAsia="Times New Roman"/>
                <w:sz w:val="20"/>
                <w:szCs w:val="20"/>
              </w:rPr>
            </w:pPr>
          </w:p>
        </w:tc>
      </w:tr>
      <w:tr w:rsidR="00F94A6B" w14:paraId="2AE266DB" w14:textId="77777777">
        <w:trPr>
          <w:trHeight w:val="13"/>
        </w:trPr>
        <w:tc>
          <w:tcPr>
            <w:tcW w:w="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543309" w14:textId="77777777" w:rsidR="00242CA0" w:rsidRDefault="00242CA0">
            <w:pPr>
              <w:rPr>
                <w:rFonts w:eastAsia="Times New Roman"/>
              </w:rPr>
            </w:pPr>
            <w:r>
              <w:rPr>
                <w:rFonts w:eastAsia="Times New Roman"/>
              </w:rPr>
              <w:t>5</w:t>
            </w:r>
          </w:p>
        </w:tc>
        <w:tc>
          <w:tcPr>
            <w:tcW w:w="45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36B086" w14:textId="77777777" w:rsidR="00242CA0" w:rsidRDefault="00242CA0">
            <w:pPr>
              <w:rPr>
                <w:rFonts w:eastAsia="Times New Roman"/>
              </w:rPr>
            </w:pPr>
          </w:p>
        </w:tc>
        <w:tc>
          <w:tcPr>
            <w:tcW w:w="75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1EA665" w14:textId="77777777" w:rsidR="00242CA0" w:rsidRDefault="00242CA0">
            <w:pPr>
              <w:rPr>
                <w:rFonts w:eastAsia="Times New Roman"/>
                <w:sz w:val="20"/>
                <w:szCs w:val="20"/>
              </w:rPr>
            </w:pPr>
          </w:p>
        </w:tc>
      </w:tr>
      <w:tr w:rsidR="00F94A6B" w14:paraId="4D8DE135" w14:textId="77777777">
        <w:trPr>
          <w:trHeight w:val="243"/>
        </w:trPr>
        <w:tc>
          <w:tcPr>
            <w:tcW w:w="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90A431" w14:textId="77777777" w:rsidR="00242CA0" w:rsidRDefault="00242CA0">
            <w:pPr>
              <w:rPr>
                <w:rFonts w:eastAsia="Times New Roman"/>
              </w:rPr>
            </w:pPr>
            <w:r>
              <w:rPr>
                <w:rFonts w:eastAsia="Times New Roman"/>
              </w:rPr>
              <w:t>6</w:t>
            </w:r>
          </w:p>
        </w:tc>
        <w:tc>
          <w:tcPr>
            <w:tcW w:w="45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F7D454" w14:textId="77777777" w:rsidR="00242CA0" w:rsidRDefault="00242CA0">
            <w:pPr>
              <w:rPr>
                <w:rFonts w:eastAsia="Times New Roman"/>
              </w:rPr>
            </w:pPr>
          </w:p>
        </w:tc>
        <w:tc>
          <w:tcPr>
            <w:tcW w:w="75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995CE7" w14:textId="77777777" w:rsidR="00242CA0" w:rsidRDefault="00242CA0">
            <w:pPr>
              <w:rPr>
                <w:rFonts w:eastAsia="Times New Roman"/>
                <w:sz w:val="20"/>
                <w:szCs w:val="20"/>
              </w:rPr>
            </w:pPr>
          </w:p>
        </w:tc>
      </w:tr>
      <w:tr w:rsidR="00F94A6B" w14:paraId="2FB1B389" w14:textId="77777777">
        <w:trPr>
          <w:trHeight w:val="13"/>
        </w:trPr>
        <w:tc>
          <w:tcPr>
            <w:tcW w:w="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059F8B" w14:textId="77777777" w:rsidR="00242CA0" w:rsidRDefault="00242CA0">
            <w:pPr>
              <w:rPr>
                <w:rFonts w:eastAsia="Times New Roman"/>
              </w:rPr>
            </w:pPr>
            <w:r>
              <w:rPr>
                <w:rFonts w:eastAsia="Times New Roman"/>
              </w:rPr>
              <w:lastRenderedPageBreak/>
              <w:t>7</w:t>
            </w:r>
          </w:p>
        </w:tc>
        <w:tc>
          <w:tcPr>
            <w:tcW w:w="45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C689EA" w14:textId="77777777" w:rsidR="00242CA0" w:rsidRDefault="00242CA0">
            <w:pPr>
              <w:rPr>
                <w:rFonts w:eastAsia="Times New Roman"/>
              </w:rPr>
            </w:pPr>
          </w:p>
        </w:tc>
        <w:tc>
          <w:tcPr>
            <w:tcW w:w="75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A59780" w14:textId="77777777" w:rsidR="00242CA0" w:rsidRDefault="00242CA0">
            <w:pPr>
              <w:rPr>
                <w:rFonts w:eastAsia="Times New Roman"/>
                <w:sz w:val="20"/>
                <w:szCs w:val="20"/>
              </w:rPr>
            </w:pPr>
          </w:p>
        </w:tc>
      </w:tr>
      <w:tr w:rsidR="00F94A6B" w14:paraId="5C8E2C4E" w14:textId="77777777">
        <w:trPr>
          <w:trHeight w:val="13"/>
        </w:trPr>
        <w:tc>
          <w:tcPr>
            <w:tcW w:w="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4164C9" w14:textId="77777777" w:rsidR="00242CA0" w:rsidRDefault="00242CA0">
            <w:pPr>
              <w:rPr>
                <w:rFonts w:eastAsia="Times New Roman"/>
              </w:rPr>
            </w:pPr>
            <w:r>
              <w:rPr>
                <w:rFonts w:eastAsia="Times New Roman"/>
              </w:rPr>
              <w:t>8</w:t>
            </w:r>
          </w:p>
        </w:tc>
        <w:tc>
          <w:tcPr>
            <w:tcW w:w="45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C460F1" w14:textId="77777777" w:rsidR="00242CA0" w:rsidRDefault="00242CA0">
            <w:pPr>
              <w:rPr>
                <w:rFonts w:eastAsia="Times New Roman"/>
              </w:rPr>
            </w:pPr>
          </w:p>
        </w:tc>
        <w:tc>
          <w:tcPr>
            <w:tcW w:w="75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C7C2EE" w14:textId="77777777" w:rsidR="00242CA0" w:rsidRDefault="00242CA0">
            <w:pPr>
              <w:rPr>
                <w:rFonts w:eastAsia="Times New Roman"/>
                <w:sz w:val="20"/>
                <w:szCs w:val="20"/>
              </w:rPr>
            </w:pPr>
          </w:p>
        </w:tc>
      </w:tr>
      <w:tr w:rsidR="00F94A6B" w14:paraId="62C2C353" w14:textId="77777777">
        <w:trPr>
          <w:trHeight w:val="13"/>
        </w:trPr>
        <w:tc>
          <w:tcPr>
            <w:tcW w:w="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469250" w14:textId="77777777" w:rsidR="00242CA0" w:rsidRDefault="00242CA0">
            <w:pPr>
              <w:rPr>
                <w:rFonts w:eastAsia="Times New Roman"/>
              </w:rPr>
            </w:pPr>
            <w:r>
              <w:rPr>
                <w:rFonts w:eastAsia="Times New Roman"/>
              </w:rPr>
              <w:t>9</w:t>
            </w:r>
          </w:p>
        </w:tc>
        <w:tc>
          <w:tcPr>
            <w:tcW w:w="45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67E912" w14:textId="77777777" w:rsidR="00242CA0" w:rsidRDefault="00242CA0">
            <w:pPr>
              <w:rPr>
                <w:rFonts w:eastAsia="Times New Roman"/>
              </w:rPr>
            </w:pPr>
          </w:p>
        </w:tc>
        <w:tc>
          <w:tcPr>
            <w:tcW w:w="75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65217F" w14:textId="77777777" w:rsidR="00242CA0" w:rsidRDefault="00242CA0">
            <w:pPr>
              <w:rPr>
                <w:rFonts w:eastAsia="Times New Roman"/>
                <w:sz w:val="20"/>
                <w:szCs w:val="20"/>
              </w:rPr>
            </w:pPr>
          </w:p>
        </w:tc>
      </w:tr>
      <w:tr w:rsidR="00F94A6B" w14:paraId="678C7FA3" w14:textId="77777777">
        <w:trPr>
          <w:trHeight w:val="13"/>
        </w:trPr>
        <w:tc>
          <w:tcPr>
            <w:tcW w:w="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CC3E36" w14:textId="77777777" w:rsidR="00242CA0" w:rsidRDefault="00242CA0">
            <w:pPr>
              <w:rPr>
                <w:rFonts w:eastAsia="Times New Roman"/>
              </w:rPr>
            </w:pPr>
            <w:r>
              <w:rPr>
                <w:rFonts w:eastAsia="Times New Roman"/>
              </w:rPr>
              <w:t>10</w:t>
            </w:r>
          </w:p>
        </w:tc>
        <w:tc>
          <w:tcPr>
            <w:tcW w:w="457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7B8F83" w14:textId="77777777" w:rsidR="00242CA0" w:rsidRDefault="00242CA0">
            <w:pPr>
              <w:rPr>
                <w:rFonts w:eastAsia="Times New Roman"/>
              </w:rPr>
            </w:pPr>
          </w:p>
        </w:tc>
        <w:tc>
          <w:tcPr>
            <w:tcW w:w="75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3D4BAA" w14:textId="77777777" w:rsidR="00242CA0" w:rsidRDefault="00242CA0">
            <w:pPr>
              <w:rPr>
                <w:rFonts w:eastAsia="Times New Roman"/>
                <w:sz w:val="20"/>
                <w:szCs w:val="20"/>
              </w:rPr>
            </w:pPr>
          </w:p>
        </w:tc>
      </w:tr>
    </w:tbl>
    <w:p w14:paraId="140989FA" w14:textId="77777777" w:rsidR="00242CA0" w:rsidRDefault="004A0FDA">
      <w:pPr>
        <w:jc w:val="center"/>
        <w:rPr>
          <w:rFonts w:eastAsia="Times New Roman"/>
        </w:rPr>
      </w:pPr>
      <w:r>
        <w:rPr>
          <w:rFonts w:eastAsia="Times New Roman"/>
        </w:rPr>
        <w:pict w14:anchorId="7709BC44">
          <v:rect id="_x0000_i1027" style="width:9in;height:1.5pt" o:hralign="center" o:hrstd="t" o:hr="t" fillcolor="#a0a0a0" stroked="f"/>
        </w:pict>
      </w:r>
    </w:p>
    <w:p w14:paraId="4CFEF5AA" w14:textId="77777777" w:rsidR="00242CA0" w:rsidRDefault="00242CA0">
      <w:pPr>
        <w:pStyle w:val="Heading2"/>
        <w:rPr>
          <w:rFonts w:eastAsia="Times New Roman"/>
          <w:sz w:val="24"/>
          <w:szCs w:val="24"/>
        </w:rPr>
      </w:pPr>
      <w:r>
        <w:rPr>
          <w:rFonts w:eastAsia="Times New Roman"/>
          <w:sz w:val="24"/>
          <w:szCs w:val="24"/>
        </w:rPr>
        <w:t xml:space="preserve">The following questions address ESSER expenditures for recipients of any of the ESSER awards. This would include the ESSER I, II, III grants (i.e., Fund Codes 113, 115, and 119), in the reporting period from July1, 2022 through June 30, 2023. </w:t>
      </w:r>
    </w:p>
    <w:p w14:paraId="6C235D49" w14:textId="77777777" w:rsidR="00242CA0" w:rsidRDefault="00242CA0">
      <w:pPr>
        <w:pStyle w:val="Heading4"/>
        <w:rPr>
          <w:rFonts w:eastAsia="Times New Roman"/>
        </w:rPr>
      </w:pPr>
      <w:r>
        <w:rPr>
          <w:rFonts w:eastAsia="Times New Roman"/>
        </w:rPr>
        <w:t xml:space="preserve">4) Did the district expend ESSER funds on any of the items below </w:t>
      </w:r>
      <w:r>
        <w:rPr>
          <w:rStyle w:val="Strong"/>
          <w:rFonts w:eastAsia="Times New Roman"/>
          <w:b/>
          <w:bCs/>
        </w:rPr>
        <w:t>in the reporting period from July 1, 2022 through June 30, 2023? (Select all that Apply)</w:t>
      </w:r>
      <w:r>
        <w:rPr>
          <w:rFonts w:eastAsia="Times New Roman"/>
        </w:rPr>
        <w:br/>
      </w:r>
      <w:r>
        <w:rPr>
          <w:rFonts w:eastAsia="Times New Roman"/>
        </w:rPr>
        <w:br/>
      </w:r>
      <w:r w:rsidRPr="00942B98">
        <w:rPr>
          <w:rFonts w:eastAsia="Times New Roman"/>
        </w:rPr>
        <w:t>Remember, in this section, "ESSER" refers to any of the ESSER grant awards.</w:t>
      </w:r>
    </w:p>
    <w:p w14:paraId="23BEB441" w14:textId="77777777" w:rsidR="00242CA0" w:rsidRDefault="00242CA0">
      <w:pPr>
        <w:pStyle w:val="normaltext"/>
      </w:pPr>
      <w:r>
        <w:t>[ ] Promoting vaccination</w:t>
      </w:r>
    </w:p>
    <w:p w14:paraId="6615E978" w14:textId="77777777" w:rsidR="00242CA0" w:rsidRDefault="00242CA0">
      <w:pPr>
        <w:pStyle w:val="normaltext"/>
      </w:pPr>
      <w:r>
        <w:t>[ ] Consistent and correct mask use</w:t>
      </w:r>
    </w:p>
    <w:p w14:paraId="71AA81D9" w14:textId="77777777" w:rsidR="00242CA0" w:rsidRDefault="00242CA0">
      <w:pPr>
        <w:pStyle w:val="normaltext"/>
      </w:pPr>
      <w:r>
        <w:t>[ ] Physical distancing</w:t>
      </w:r>
    </w:p>
    <w:p w14:paraId="35445932" w14:textId="77777777" w:rsidR="00242CA0" w:rsidRDefault="00242CA0">
      <w:pPr>
        <w:pStyle w:val="normaltext"/>
      </w:pPr>
      <w:r>
        <w:t>[ ] Screening testing to promptly identify cases, clusters, and outbreaks</w:t>
      </w:r>
    </w:p>
    <w:p w14:paraId="1A1E9448" w14:textId="77777777" w:rsidR="00242CA0" w:rsidRDefault="00242CA0">
      <w:pPr>
        <w:pStyle w:val="normaltext"/>
      </w:pPr>
      <w:r>
        <w:t>[ ] Ventilation</w:t>
      </w:r>
    </w:p>
    <w:p w14:paraId="222B3BB7" w14:textId="77777777" w:rsidR="00242CA0" w:rsidRDefault="00242CA0">
      <w:pPr>
        <w:pStyle w:val="normaltext"/>
      </w:pPr>
      <w:r>
        <w:t>[ ] Handwashing and respiratory etiquette</w:t>
      </w:r>
    </w:p>
    <w:p w14:paraId="6F9E9FBD" w14:textId="77777777" w:rsidR="00242CA0" w:rsidRDefault="00242CA0">
      <w:pPr>
        <w:pStyle w:val="normaltext"/>
      </w:pPr>
      <w:r>
        <w:t>[ ] Staying home when sick and getting tested</w:t>
      </w:r>
    </w:p>
    <w:p w14:paraId="336301B5" w14:textId="77777777" w:rsidR="00242CA0" w:rsidRDefault="00242CA0">
      <w:pPr>
        <w:pStyle w:val="normaltext"/>
      </w:pPr>
      <w:r>
        <w:t>[ ] Contact tracing</w:t>
      </w:r>
    </w:p>
    <w:p w14:paraId="784553E4" w14:textId="77777777" w:rsidR="00242CA0" w:rsidRDefault="00242CA0">
      <w:pPr>
        <w:pStyle w:val="normaltext"/>
      </w:pPr>
      <w:r>
        <w:t>[ ] Cleaning and disinfection</w:t>
      </w:r>
    </w:p>
    <w:p w14:paraId="16B05B8D" w14:textId="77777777" w:rsidR="00242CA0" w:rsidRDefault="00242CA0">
      <w:pPr>
        <w:pStyle w:val="normaltext"/>
      </w:pPr>
      <w:r>
        <w:t>[ ] None of the Above</w:t>
      </w:r>
    </w:p>
    <w:p w14:paraId="06B4DE4F" w14:textId="77777777" w:rsidR="00242CA0" w:rsidRDefault="00242CA0">
      <w:pPr>
        <w:pStyle w:val="NormalWeb"/>
        <w:spacing w:after="240" w:afterAutospacing="0"/>
      </w:pPr>
    </w:p>
    <w:p w14:paraId="63C12502" w14:textId="77777777" w:rsidR="00242CA0" w:rsidRDefault="00242CA0">
      <w:pPr>
        <w:pStyle w:val="Heading4"/>
        <w:rPr>
          <w:rFonts w:eastAsia="Times New Roman"/>
        </w:rPr>
      </w:pPr>
      <w:r>
        <w:rPr>
          <w:rFonts w:eastAsia="Times New Roman"/>
        </w:rPr>
        <w:t xml:space="preserve">5) Did the district use ESSER to provide home Internet access for any students in the </w:t>
      </w:r>
      <w:r>
        <w:rPr>
          <w:rStyle w:val="Strong"/>
          <w:rFonts w:eastAsia="Times New Roman"/>
          <w:b/>
          <w:bCs/>
        </w:rPr>
        <w:t>in the reporting period from July 1, 2021 through June 30, 2022?</w:t>
      </w:r>
      <w:r>
        <w:rPr>
          <w:rFonts w:eastAsia="Times New Roman"/>
        </w:rPr>
        <w:br/>
      </w:r>
      <w:r>
        <w:rPr>
          <w:rFonts w:eastAsia="Times New Roman"/>
        </w:rPr>
        <w:br/>
      </w:r>
      <w:r w:rsidRPr="00942B98">
        <w:rPr>
          <w:rFonts w:eastAsia="Times New Roman"/>
        </w:rPr>
        <w:t>Remember, "ESSER" refers to any of the ESSER grant awards.</w:t>
      </w:r>
    </w:p>
    <w:p w14:paraId="03B5B34B" w14:textId="77777777" w:rsidR="00242CA0" w:rsidRDefault="00242CA0">
      <w:pPr>
        <w:pStyle w:val="normaltext"/>
      </w:pPr>
      <w:r>
        <w:t>( ) Yes</w:t>
      </w:r>
    </w:p>
    <w:p w14:paraId="6CABF77F" w14:textId="77777777" w:rsidR="00242CA0" w:rsidRDefault="00242CA0">
      <w:pPr>
        <w:pStyle w:val="normaltext"/>
      </w:pPr>
      <w:r>
        <w:t>( ) No</w:t>
      </w:r>
    </w:p>
    <w:p w14:paraId="1C42A645" w14:textId="77777777" w:rsidR="00242CA0" w:rsidRDefault="00242CA0">
      <w:pPr>
        <w:pStyle w:val="NormalWeb"/>
        <w:spacing w:after="240" w:afterAutospacing="0"/>
      </w:pPr>
    </w:p>
    <w:p w14:paraId="43F16488" w14:textId="77777777" w:rsidR="00242CA0" w:rsidRDefault="00242CA0">
      <w:pPr>
        <w:pStyle w:val="Heading4"/>
        <w:rPr>
          <w:rFonts w:eastAsia="Times New Roman"/>
        </w:rPr>
      </w:pPr>
      <w:r>
        <w:rPr>
          <w:rFonts w:eastAsia="Times New Roman"/>
        </w:rPr>
        <w:t xml:space="preserve">6) What type(s) of home Internet services were provided by the district using ESSER funds? Internet Service type: </w:t>
      </w:r>
      <w:r>
        <w:rPr>
          <w:rStyle w:val="Strong"/>
          <w:rFonts w:eastAsia="Times New Roman"/>
          <w:b/>
          <w:bCs/>
        </w:rPr>
        <w:t>(Select all that Apply) </w:t>
      </w:r>
    </w:p>
    <w:p w14:paraId="1EAA897A" w14:textId="77777777" w:rsidR="00242CA0" w:rsidRDefault="00242CA0">
      <w:pPr>
        <w:pStyle w:val="normaltext"/>
      </w:pPr>
      <w:r>
        <w:t>[ ] Mobile hotspots with paid data plans</w:t>
      </w:r>
    </w:p>
    <w:p w14:paraId="0F68DF85" w14:textId="77777777" w:rsidR="00242CA0" w:rsidRDefault="00242CA0">
      <w:pPr>
        <w:pStyle w:val="normaltext"/>
      </w:pPr>
      <w:r>
        <w:t>[ ] Internet connected devices with paid data plans</w:t>
      </w:r>
    </w:p>
    <w:p w14:paraId="4553AEC2" w14:textId="77777777" w:rsidR="00242CA0" w:rsidRDefault="00242CA0">
      <w:pPr>
        <w:pStyle w:val="normaltext"/>
      </w:pPr>
      <w:r>
        <w:t>[ ] District pays for the cost of home Internet subscription for student</w:t>
      </w:r>
    </w:p>
    <w:p w14:paraId="36642038" w14:textId="77777777" w:rsidR="00242CA0" w:rsidRDefault="00242CA0">
      <w:pPr>
        <w:pStyle w:val="normaltext"/>
      </w:pPr>
      <w:r>
        <w:t>[ ] District provides home Internet access through a district-managed wireless network</w:t>
      </w:r>
    </w:p>
    <w:p w14:paraId="3A34D2B8" w14:textId="77777777" w:rsidR="00242CA0" w:rsidRDefault="00242CA0">
      <w:pPr>
        <w:pStyle w:val="normaltext"/>
      </w:pPr>
      <w:r>
        <w:t>[ ] Other (Please specify):: _________________________________________________</w:t>
      </w:r>
    </w:p>
    <w:p w14:paraId="1784B689" w14:textId="77777777" w:rsidR="00242CA0" w:rsidRDefault="00242CA0">
      <w:pPr>
        <w:pStyle w:val="NormalWeb"/>
        <w:spacing w:after="240" w:afterAutospacing="0"/>
      </w:pPr>
    </w:p>
    <w:p w14:paraId="595B6981" w14:textId="77777777" w:rsidR="00242CA0" w:rsidRDefault="00242CA0">
      <w:pPr>
        <w:pStyle w:val="Heading4"/>
        <w:rPr>
          <w:rFonts w:eastAsia="Times New Roman"/>
        </w:rPr>
      </w:pPr>
      <w:r>
        <w:rPr>
          <w:rFonts w:eastAsia="Times New Roman"/>
        </w:rPr>
        <w:t>7) Did the district seek to reengage students with poor attendance or participation during FY23?</w:t>
      </w:r>
      <w:r>
        <w:rPr>
          <w:rFonts w:eastAsia="Times New Roman"/>
        </w:rPr>
        <w:br/>
      </w:r>
      <w:r>
        <w:rPr>
          <w:rFonts w:eastAsia="Times New Roman"/>
        </w:rPr>
        <w:br/>
      </w:r>
      <w:r w:rsidRPr="00942B98">
        <w:rPr>
          <w:rFonts w:eastAsia="Times New Roman"/>
        </w:rPr>
        <w:t>Please provide a response regardless of whether you spent ESSER funds for these activities.</w:t>
      </w:r>
    </w:p>
    <w:p w14:paraId="22EB5B7F" w14:textId="77777777" w:rsidR="00242CA0" w:rsidRDefault="00242CA0">
      <w:pPr>
        <w:pStyle w:val="normaltext"/>
      </w:pPr>
      <w:r>
        <w:t>( ) Yes</w:t>
      </w:r>
    </w:p>
    <w:p w14:paraId="3A21E49D" w14:textId="77777777" w:rsidR="00242CA0" w:rsidRDefault="00242CA0">
      <w:pPr>
        <w:pStyle w:val="normaltext"/>
      </w:pPr>
      <w:r>
        <w:t>( ) No</w:t>
      </w:r>
    </w:p>
    <w:p w14:paraId="414C2DD5" w14:textId="77777777" w:rsidR="00242CA0" w:rsidRDefault="00242CA0">
      <w:pPr>
        <w:pStyle w:val="NormalWeb"/>
        <w:spacing w:after="240" w:afterAutospacing="0"/>
      </w:pPr>
    </w:p>
    <w:p w14:paraId="22871335" w14:textId="77777777" w:rsidR="00242CA0" w:rsidRDefault="00242CA0">
      <w:pPr>
        <w:pStyle w:val="Heading4"/>
        <w:rPr>
          <w:rFonts w:eastAsia="Times New Roman"/>
        </w:rPr>
      </w:pPr>
      <w:r>
        <w:rPr>
          <w:rFonts w:eastAsia="Times New Roman"/>
        </w:rPr>
        <w:t>8) How did the district seek to reengage students with poor attendance or participation?</w:t>
      </w:r>
      <w:r>
        <w:rPr>
          <w:rFonts w:eastAsia="Times New Roman"/>
        </w:rPr>
        <w:br/>
      </w:r>
      <w:r>
        <w:rPr>
          <w:rFonts w:eastAsia="Times New Roman"/>
        </w:rPr>
        <w:br/>
      </w:r>
      <w:r w:rsidRPr="00942B98">
        <w:rPr>
          <w:rFonts w:eastAsia="Times New Roman"/>
        </w:rPr>
        <w:t>Provide a response regardless of whether you spent ESSER funds for these activities.</w:t>
      </w:r>
      <w:r>
        <w:rPr>
          <w:rFonts w:eastAsia="Times New Roman"/>
        </w:rPr>
        <w:br/>
        <w:t> </w:t>
      </w:r>
    </w:p>
    <w:p w14:paraId="32F88F07" w14:textId="77777777" w:rsidR="00242CA0" w:rsidRDefault="00242CA0">
      <w:pPr>
        <w:pStyle w:val="normaltext"/>
      </w:pPr>
      <w:r>
        <w:t>[ ] Direct outreach to families</w:t>
      </w:r>
    </w:p>
    <w:p w14:paraId="0493D0EB" w14:textId="77777777" w:rsidR="00242CA0" w:rsidRDefault="00242CA0">
      <w:pPr>
        <w:pStyle w:val="normaltext"/>
      </w:pPr>
      <w:r>
        <w:t>[ ] Engaging the school district homeless liaison</w:t>
      </w:r>
    </w:p>
    <w:p w14:paraId="35C284E3" w14:textId="77777777" w:rsidR="00242CA0" w:rsidRDefault="00242CA0">
      <w:pPr>
        <w:pStyle w:val="normaltext"/>
      </w:pPr>
      <w:r>
        <w:t>[ ] Partnering with community-based organizations</w:t>
      </w:r>
    </w:p>
    <w:p w14:paraId="0270D72E" w14:textId="77777777" w:rsidR="00242CA0" w:rsidRDefault="00242CA0">
      <w:pPr>
        <w:pStyle w:val="normaltext"/>
      </w:pPr>
      <w:r>
        <w:t>[ ] Offering home internet service and/or devices</w:t>
      </w:r>
    </w:p>
    <w:p w14:paraId="3DFBA39A" w14:textId="77777777" w:rsidR="00242CA0" w:rsidRDefault="00242CA0">
      <w:pPr>
        <w:pStyle w:val="normaltext"/>
      </w:pPr>
      <w:r>
        <w:t>[ ] Implementing new curricular strategies to improve student engagement</w:t>
      </w:r>
    </w:p>
    <w:p w14:paraId="79C02502" w14:textId="77777777" w:rsidR="00242CA0" w:rsidRDefault="00242CA0">
      <w:pPr>
        <w:pStyle w:val="normaltext"/>
      </w:pPr>
      <w:r>
        <w:t>[ ] Offering credit recovery and/or acceleration strategies</w:t>
      </w:r>
    </w:p>
    <w:p w14:paraId="5B58BB4E" w14:textId="77777777" w:rsidR="00242CA0" w:rsidRDefault="00242CA0">
      <w:pPr>
        <w:pStyle w:val="normaltext"/>
      </w:pPr>
      <w:r>
        <w:t>[ ] Other (please describe):: _________________________________________________</w:t>
      </w:r>
    </w:p>
    <w:p w14:paraId="761689A8" w14:textId="77777777" w:rsidR="00242CA0" w:rsidRDefault="00242CA0">
      <w:pPr>
        <w:pStyle w:val="NormalWeb"/>
        <w:spacing w:after="240" w:afterAutospacing="0"/>
      </w:pPr>
    </w:p>
    <w:p w14:paraId="59ABE891" w14:textId="77777777" w:rsidR="00242CA0" w:rsidRDefault="00242CA0">
      <w:pPr>
        <w:pStyle w:val="Heading4"/>
        <w:rPr>
          <w:rFonts w:eastAsia="Times New Roman"/>
        </w:rPr>
      </w:pPr>
      <w:r>
        <w:rPr>
          <w:rFonts w:eastAsia="Times New Roman"/>
        </w:rPr>
        <w:t xml:space="preserve">9) Did the district allocate some portion of ESSER funds to schools in the reporting period from </w:t>
      </w:r>
      <w:r>
        <w:rPr>
          <w:rStyle w:val="Strong"/>
          <w:rFonts w:eastAsia="Times New Roman"/>
          <w:b/>
          <w:bCs/>
        </w:rPr>
        <w:t>July 1, 2022 through June 30, 2023?</w:t>
      </w:r>
      <w:r>
        <w:rPr>
          <w:rFonts w:eastAsia="Times New Roman"/>
        </w:rPr>
        <w:br/>
      </w:r>
      <w:r>
        <w:rPr>
          <w:rFonts w:eastAsia="Times New Roman"/>
        </w:rPr>
        <w:br/>
      </w:r>
      <w:r w:rsidRPr="00942B98">
        <w:rPr>
          <w:rFonts w:eastAsia="Times New Roman"/>
        </w:rPr>
        <w:t>Reminder: "ESSER" refers to any of the ESSER grant awards.</w:t>
      </w:r>
    </w:p>
    <w:p w14:paraId="3305EA4D" w14:textId="77777777" w:rsidR="00242CA0" w:rsidRDefault="00242CA0">
      <w:pPr>
        <w:pStyle w:val="normaltext"/>
      </w:pPr>
      <w:r>
        <w:t>( ) Yes</w:t>
      </w:r>
    </w:p>
    <w:p w14:paraId="04FA6DD5" w14:textId="77777777" w:rsidR="00242CA0" w:rsidRDefault="00242CA0">
      <w:pPr>
        <w:pStyle w:val="normaltext"/>
      </w:pPr>
      <w:r>
        <w:t>( ) No</w:t>
      </w:r>
    </w:p>
    <w:p w14:paraId="16544066" w14:textId="77777777" w:rsidR="00242CA0" w:rsidRDefault="00242CA0">
      <w:pPr>
        <w:pStyle w:val="NormalWeb"/>
        <w:spacing w:after="240" w:afterAutospacing="0"/>
      </w:pPr>
    </w:p>
    <w:p w14:paraId="39374F7D" w14:textId="77777777" w:rsidR="00242CA0" w:rsidRDefault="00242CA0">
      <w:pPr>
        <w:pStyle w:val="Heading4"/>
        <w:rPr>
          <w:rFonts w:eastAsia="Times New Roman"/>
        </w:rPr>
      </w:pPr>
      <w:r>
        <w:rPr>
          <w:rFonts w:eastAsia="Times New Roman"/>
        </w:rPr>
        <w:t>10) How did the district allocate ESSER funds to its schools? Mark to indicate whether the below criteria were used to allocate ESSER funds to schools.</w:t>
      </w:r>
      <w:r>
        <w:rPr>
          <w:rFonts w:eastAsia="Times New Roman"/>
        </w:rPr>
        <w:br/>
      </w:r>
      <w:r>
        <w:rPr>
          <w:rFonts w:eastAsia="Times New Roman"/>
        </w:rPr>
        <w:br/>
      </w:r>
      <w:r w:rsidRPr="00942B98">
        <w:rPr>
          <w:rFonts w:eastAsia="Times New Roman"/>
        </w:rPr>
        <w:t>For example, if the district allocated funds using a weighted formula of total number of enrollments AND total number of enrolled students with disabilities, the district should mark the first two options below.</w:t>
      </w:r>
      <w:r>
        <w:rPr>
          <w:rFonts w:eastAsia="Times New Roman"/>
        </w:rPr>
        <w:br/>
        <w:t> </w:t>
      </w:r>
    </w:p>
    <w:p w14:paraId="19F13E5C" w14:textId="77777777" w:rsidR="00242CA0" w:rsidRDefault="00242CA0">
      <w:pPr>
        <w:pStyle w:val="normaltext"/>
      </w:pPr>
      <w:r>
        <w:t>[ ] Flat amount per school or per pupil</w:t>
      </w:r>
    </w:p>
    <w:p w14:paraId="56F221FE" w14:textId="77777777" w:rsidR="00242CA0" w:rsidRDefault="00242CA0">
      <w:pPr>
        <w:pStyle w:val="normaltext"/>
      </w:pPr>
      <w:r>
        <w:t>[ ] Number or proportion of students at the school with specific curricular needs, such as students with disabilities or English language learners</w:t>
      </w:r>
    </w:p>
    <w:p w14:paraId="220EED8F" w14:textId="77777777" w:rsidR="00242CA0" w:rsidRDefault="00242CA0">
      <w:pPr>
        <w:pStyle w:val="normaltext"/>
      </w:pPr>
      <w:r>
        <w:t>[ ] Number or proportion of students at the school who are eligible for Free or Reduced-Price Lunch and/or other indicators of low-income background</w:t>
      </w:r>
    </w:p>
    <w:p w14:paraId="31BC4A16" w14:textId="77777777" w:rsidR="00242CA0" w:rsidRDefault="00242CA0">
      <w:pPr>
        <w:pStyle w:val="normaltext"/>
      </w:pPr>
      <w:r>
        <w:t>[ ] Measure(s) of lost instructional time (“learning loss”)</w:t>
      </w:r>
    </w:p>
    <w:p w14:paraId="1F72FE3E" w14:textId="77777777" w:rsidR="00242CA0" w:rsidRDefault="00242CA0">
      <w:pPr>
        <w:pStyle w:val="normaltext"/>
      </w:pPr>
      <w:r>
        <w:t>[ ] Stakeholder or community input</w:t>
      </w:r>
    </w:p>
    <w:p w14:paraId="1990589B" w14:textId="77777777" w:rsidR="00242CA0" w:rsidRDefault="00242CA0">
      <w:pPr>
        <w:pStyle w:val="normaltext"/>
      </w:pPr>
      <w:r>
        <w:t>[ ] Title I status</w:t>
      </w:r>
    </w:p>
    <w:p w14:paraId="51A4021B" w14:textId="77777777" w:rsidR="00242CA0" w:rsidRDefault="00242CA0">
      <w:pPr>
        <w:pStyle w:val="normaltext"/>
      </w:pPr>
      <w:r>
        <w:t>[ ] Other data (please specify): _________________________________________________</w:t>
      </w:r>
    </w:p>
    <w:p w14:paraId="1BF1B0CF" w14:textId="77777777" w:rsidR="00242CA0" w:rsidRDefault="004A0FDA">
      <w:pPr>
        <w:jc w:val="center"/>
        <w:rPr>
          <w:rFonts w:eastAsia="Times New Roman"/>
        </w:rPr>
      </w:pPr>
      <w:r>
        <w:rPr>
          <w:rFonts w:eastAsia="Times New Roman"/>
        </w:rPr>
        <w:pict w14:anchorId="4B88782F">
          <v:rect id="_x0000_i1028" style="width:9in;height:1.5pt" o:hralign="center" o:hrstd="t" o:hr="t" fillcolor="#a0a0a0" stroked="f"/>
        </w:pict>
      </w:r>
    </w:p>
    <w:p w14:paraId="2218B75D" w14:textId="77777777" w:rsidR="00242CA0" w:rsidRDefault="00242CA0">
      <w:pPr>
        <w:pStyle w:val="Heading2"/>
        <w:rPr>
          <w:rFonts w:eastAsia="Times New Roman"/>
          <w:sz w:val="24"/>
          <w:szCs w:val="24"/>
        </w:rPr>
      </w:pPr>
      <w:r>
        <w:rPr>
          <w:rFonts w:eastAsia="Times New Roman"/>
          <w:sz w:val="24"/>
          <w:szCs w:val="24"/>
        </w:rPr>
        <w:t>ESSER Support for Learning Recovery or Acceleration by Student Group</w:t>
      </w:r>
    </w:p>
    <w:p w14:paraId="293F2D2C" w14:textId="77777777" w:rsidR="00242CA0" w:rsidRDefault="00242CA0">
      <w:pPr>
        <w:pStyle w:val="Heading4"/>
        <w:rPr>
          <w:rFonts w:eastAsia="Times New Roman"/>
        </w:rPr>
      </w:pPr>
      <w:r>
        <w:rPr>
          <w:rFonts w:eastAsia="Times New Roman"/>
        </w:rPr>
        <w:t>11) Evidence-based summer learning or summer enrichment programs?</w:t>
      </w:r>
      <w:r>
        <w:rPr>
          <w:rFonts w:eastAsia="Times New Roman"/>
        </w:rPr>
        <w:br/>
        <w:t> </w:t>
      </w:r>
    </w:p>
    <w:p w14:paraId="77B4C846" w14:textId="77777777" w:rsidR="00242CA0" w:rsidRDefault="00242CA0">
      <w:pPr>
        <w:pStyle w:val="normaltext"/>
      </w:pPr>
      <w:r>
        <w:t>( ) Yes</w:t>
      </w:r>
    </w:p>
    <w:p w14:paraId="6D7416B8" w14:textId="77777777" w:rsidR="00242CA0" w:rsidRDefault="00242CA0">
      <w:pPr>
        <w:pStyle w:val="normaltext"/>
      </w:pPr>
      <w:r>
        <w:t>( ) No</w:t>
      </w:r>
    </w:p>
    <w:p w14:paraId="19988343" w14:textId="77777777" w:rsidR="00242CA0" w:rsidRDefault="004A0FDA">
      <w:pPr>
        <w:jc w:val="center"/>
        <w:rPr>
          <w:rFonts w:eastAsia="Times New Roman"/>
        </w:rPr>
      </w:pPr>
      <w:r>
        <w:rPr>
          <w:rFonts w:eastAsia="Times New Roman"/>
        </w:rPr>
        <w:pict w14:anchorId="4D778A1A">
          <v:rect id="_x0000_i1029" style="width:9in;height:1.5pt" o:hralign="center" o:hrstd="t" o:hr="t" fillcolor="#a0a0a0" stroked="f"/>
        </w:pict>
      </w:r>
    </w:p>
    <w:p w14:paraId="0AF062E8" w14:textId="77777777" w:rsidR="00242CA0" w:rsidRDefault="00242CA0">
      <w:pPr>
        <w:pStyle w:val="Heading2"/>
        <w:rPr>
          <w:rFonts w:eastAsia="Times New Roman"/>
          <w:sz w:val="24"/>
          <w:szCs w:val="24"/>
        </w:rPr>
      </w:pPr>
      <w:r>
        <w:rPr>
          <w:rFonts w:eastAsia="Times New Roman"/>
          <w:sz w:val="24"/>
          <w:szCs w:val="24"/>
        </w:rPr>
        <w:t>Evidence-based Summer Learning or Summer Enrichment Programs</w:t>
      </w:r>
    </w:p>
    <w:p w14:paraId="430F0F49" w14:textId="77777777" w:rsidR="00242CA0" w:rsidRDefault="00242CA0">
      <w:pPr>
        <w:pStyle w:val="Heading4"/>
        <w:rPr>
          <w:rFonts w:eastAsia="Times New Roman"/>
        </w:rPr>
      </w:pPr>
      <w:r>
        <w:rPr>
          <w:rFonts w:eastAsia="Times New Roman"/>
        </w:rPr>
        <w:t>12) Was this summer program available to all students? </w:t>
      </w:r>
    </w:p>
    <w:p w14:paraId="33CA356B" w14:textId="77777777" w:rsidR="00242CA0" w:rsidRDefault="00242CA0">
      <w:pPr>
        <w:pStyle w:val="normaltext"/>
      </w:pPr>
      <w:r>
        <w:t>( ) Yes</w:t>
      </w:r>
    </w:p>
    <w:p w14:paraId="6F7011CD" w14:textId="77777777" w:rsidR="00242CA0" w:rsidRDefault="00242CA0">
      <w:pPr>
        <w:pStyle w:val="normaltext"/>
      </w:pPr>
      <w:r>
        <w:t>( ) No</w:t>
      </w:r>
    </w:p>
    <w:p w14:paraId="3967CDB3" w14:textId="77777777" w:rsidR="00242CA0" w:rsidRDefault="00242CA0">
      <w:pPr>
        <w:pStyle w:val="Heading3"/>
        <w:rPr>
          <w:rFonts w:eastAsia="Times New Roman"/>
          <w:sz w:val="24"/>
          <w:szCs w:val="24"/>
        </w:rPr>
      </w:pPr>
      <w:r>
        <w:rPr>
          <w:rFonts w:eastAsia="Times New Roman"/>
          <w:sz w:val="24"/>
          <w:szCs w:val="24"/>
        </w:rPr>
        <w:t>13) If no, indicate the number of students this program serves at full capacity:</w:t>
      </w:r>
    </w:p>
    <w:p w14:paraId="5E4B18FA" w14:textId="77777777" w:rsidR="00242CA0" w:rsidRDefault="00242CA0">
      <w:pPr>
        <w:pStyle w:val="normaltext"/>
      </w:pPr>
      <w:r>
        <w:t>_________________________________________________</w:t>
      </w:r>
    </w:p>
    <w:p w14:paraId="020A1D92" w14:textId="77777777" w:rsidR="00242CA0" w:rsidRDefault="00242CA0">
      <w:pPr>
        <w:pStyle w:val="NormalWeb"/>
        <w:spacing w:after="240" w:afterAutospacing="0"/>
      </w:pPr>
    </w:p>
    <w:p w14:paraId="591D08FC" w14:textId="77777777" w:rsidR="00242CA0" w:rsidRDefault="00242CA0">
      <w:pPr>
        <w:pStyle w:val="Heading3"/>
        <w:rPr>
          <w:rFonts w:eastAsia="Times New Roman"/>
          <w:sz w:val="24"/>
          <w:szCs w:val="24"/>
        </w:rPr>
      </w:pPr>
      <w:r>
        <w:rPr>
          <w:rFonts w:eastAsia="Times New Roman"/>
          <w:sz w:val="24"/>
          <w:szCs w:val="24"/>
        </w:rPr>
        <w:t xml:space="preserve">14) Total </w:t>
      </w:r>
      <w:r>
        <w:rPr>
          <w:rStyle w:val="Strong"/>
          <w:rFonts w:eastAsia="Times New Roman"/>
          <w:b/>
          <w:bCs/>
          <w:i/>
          <w:iCs/>
          <w:sz w:val="24"/>
          <w:szCs w:val="24"/>
        </w:rPr>
        <w:t>unique</w:t>
      </w:r>
      <w:r>
        <w:rPr>
          <w:rFonts w:eastAsia="Times New Roman"/>
          <w:sz w:val="24"/>
          <w:szCs w:val="24"/>
        </w:rPr>
        <w:t xml:space="preserve"> headcount of students that participated in this activity:</w:t>
      </w:r>
    </w:p>
    <w:p w14:paraId="49EE8610" w14:textId="77777777" w:rsidR="00242CA0" w:rsidRDefault="00242CA0">
      <w:pPr>
        <w:pStyle w:val="normaltext"/>
      </w:pPr>
      <w:r>
        <w:t>_________________________________________________</w:t>
      </w:r>
    </w:p>
    <w:p w14:paraId="5E99EE79" w14:textId="77777777" w:rsidR="00242CA0" w:rsidRDefault="00242CA0">
      <w:pPr>
        <w:pStyle w:val="NormalWeb"/>
        <w:spacing w:after="240" w:afterAutospacing="0"/>
      </w:pPr>
    </w:p>
    <w:p w14:paraId="525E8FEB" w14:textId="77777777" w:rsidR="00242CA0" w:rsidRDefault="00242CA0">
      <w:pPr>
        <w:pStyle w:val="Heading4"/>
        <w:rPr>
          <w:rFonts w:eastAsia="Times New Roman"/>
        </w:rPr>
      </w:pPr>
      <w:r>
        <w:rPr>
          <w:rFonts w:eastAsia="Times New Roman"/>
        </w:rPr>
        <w:t xml:space="preserve">15) Indicate the percentage of eligible students from that student group that </w:t>
      </w:r>
      <w:r>
        <w:rPr>
          <w:rStyle w:val="Strong"/>
          <w:rFonts w:eastAsia="Times New Roman"/>
          <w:b/>
          <w:bCs/>
          <w:i/>
          <w:iCs/>
        </w:rPr>
        <w:t xml:space="preserve">participated </w:t>
      </w:r>
      <w:r>
        <w:rPr>
          <w:rFonts w:eastAsia="Times New Roman"/>
        </w:rPr>
        <w:t>in this activity:</w:t>
      </w:r>
      <w:r>
        <w:rPr>
          <w:rFonts w:eastAsia="Times New Roman"/>
        </w:rPr>
        <w:br/>
      </w:r>
      <w:r>
        <w:rPr>
          <w:rFonts w:eastAsia="Times New Roman"/>
        </w:rPr>
        <w:br/>
      </w:r>
      <w:r w:rsidRPr="00942B98">
        <w:rPr>
          <w:rStyle w:val="Strong"/>
          <w:rFonts w:eastAsia="Times New Roman"/>
          <w:b/>
          <w:bCs/>
          <w:i/>
          <w:iCs/>
        </w:rPr>
        <w:t xml:space="preserve">Eligible </w:t>
      </w:r>
      <w:r w:rsidRPr="00942B98">
        <w:rPr>
          <w:rFonts w:eastAsia="Times New Roman"/>
        </w:rPr>
        <w:t xml:space="preserve">refers to students within the student group who meet eligibility criteria for participation, such as belonging to the appropriate grade for the activity. Student Group (Note, the total unique headcount does </w:t>
      </w:r>
      <w:r w:rsidRPr="00942B98">
        <w:rPr>
          <w:rStyle w:val="Strong"/>
          <w:rFonts w:eastAsia="Times New Roman"/>
          <w:b/>
          <w:bCs/>
        </w:rPr>
        <w:t xml:space="preserve">not </w:t>
      </w:r>
      <w:r w:rsidRPr="00942B98">
        <w:rPr>
          <w:rFonts w:eastAsia="Times New Roman"/>
        </w:rPr>
        <w:t>need to equal the sum of all rows as a student may be counted in multiple rows.)</w:t>
      </w:r>
    </w:p>
    <w:tbl>
      <w:tblPr>
        <w:tblStyle w:val="Tabelacomgrade"/>
        <w:tblW w:w="1331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942"/>
        <w:gridCol w:w="8370"/>
      </w:tblGrid>
      <w:tr w:rsidR="00F94A6B" w14:paraId="43E6C619" w14:textId="77777777">
        <w:tc>
          <w:tcPr>
            <w:tcW w:w="494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0C3FCCC" w14:textId="77777777" w:rsidR="00242CA0" w:rsidRDefault="00242CA0">
            <w:pPr>
              <w:rPr>
                <w:rFonts w:eastAsia="Times New Roman"/>
              </w:rPr>
            </w:pPr>
          </w:p>
        </w:tc>
        <w:tc>
          <w:tcPr>
            <w:tcW w:w="83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9C5CA18" w14:textId="77777777" w:rsidR="00242CA0" w:rsidRDefault="00242CA0">
            <w:pPr>
              <w:jc w:val="center"/>
              <w:rPr>
                <w:rFonts w:eastAsia="Times New Roman"/>
                <w:b/>
                <w:bCs/>
              </w:rPr>
            </w:pPr>
            <w:r>
              <w:rPr>
                <w:rFonts w:eastAsia="Times New Roman"/>
                <w:b/>
                <w:bCs/>
              </w:rPr>
              <w:t>Percent participating eligible students by subgroup. You can provide an estimated percentage, given that your process of estimation is documented and could be replicated (%)</w:t>
            </w:r>
          </w:p>
        </w:tc>
      </w:tr>
      <w:tr w:rsidR="00F94A6B" w14:paraId="6913A342" w14:textId="77777777">
        <w:tc>
          <w:tcPr>
            <w:tcW w:w="4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4A7C96" w14:textId="77777777" w:rsidR="00242CA0" w:rsidRDefault="00242CA0">
            <w:pPr>
              <w:rPr>
                <w:rFonts w:eastAsia="Times New Roman"/>
              </w:rPr>
            </w:pPr>
            <w:r>
              <w:rPr>
                <w:rFonts w:eastAsia="Times New Roman"/>
              </w:rPr>
              <w:t>Students with one or more disabilities</w:t>
            </w:r>
          </w:p>
        </w:tc>
        <w:tc>
          <w:tcPr>
            <w:tcW w:w="83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9A2F41" w14:textId="77777777" w:rsidR="00242CA0" w:rsidRDefault="00242CA0">
            <w:pPr>
              <w:rPr>
                <w:rFonts w:eastAsia="Times New Roman"/>
              </w:rPr>
            </w:pPr>
          </w:p>
        </w:tc>
      </w:tr>
      <w:tr w:rsidR="00F94A6B" w14:paraId="71B81C66" w14:textId="77777777">
        <w:tc>
          <w:tcPr>
            <w:tcW w:w="4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6B023B" w14:textId="77777777" w:rsidR="00242CA0" w:rsidRDefault="00242CA0">
            <w:pPr>
              <w:rPr>
                <w:rFonts w:eastAsia="Times New Roman"/>
              </w:rPr>
            </w:pPr>
            <w:r>
              <w:rPr>
                <w:rFonts w:eastAsia="Times New Roman"/>
              </w:rPr>
              <w:t>Low-income students</w:t>
            </w:r>
          </w:p>
        </w:tc>
        <w:tc>
          <w:tcPr>
            <w:tcW w:w="83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415072" w14:textId="77777777" w:rsidR="00242CA0" w:rsidRDefault="00242CA0">
            <w:pPr>
              <w:rPr>
                <w:rFonts w:eastAsia="Times New Roman"/>
              </w:rPr>
            </w:pPr>
          </w:p>
        </w:tc>
      </w:tr>
      <w:tr w:rsidR="00F94A6B" w14:paraId="3FBBBE9E" w14:textId="77777777">
        <w:tc>
          <w:tcPr>
            <w:tcW w:w="4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265FFA" w14:textId="77777777" w:rsidR="00242CA0" w:rsidRDefault="00242CA0">
            <w:pPr>
              <w:rPr>
                <w:rFonts w:eastAsia="Times New Roman"/>
              </w:rPr>
            </w:pPr>
            <w:r>
              <w:rPr>
                <w:rFonts w:eastAsia="Times New Roman"/>
              </w:rPr>
              <w:t>English learners</w:t>
            </w:r>
          </w:p>
        </w:tc>
        <w:tc>
          <w:tcPr>
            <w:tcW w:w="83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E3CDB74" w14:textId="77777777" w:rsidR="00242CA0" w:rsidRDefault="00242CA0">
            <w:pPr>
              <w:rPr>
                <w:rFonts w:eastAsia="Times New Roman"/>
              </w:rPr>
            </w:pPr>
          </w:p>
        </w:tc>
      </w:tr>
      <w:tr w:rsidR="00F94A6B" w14:paraId="3C1D990C" w14:textId="77777777">
        <w:tc>
          <w:tcPr>
            <w:tcW w:w="4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8C8632" w14:textId="77777777" w:rsidR="00242CA0" w:rsidRDefault="00242CA0">
            <w:pPr>
              <w:rPr>
                <w:rFonts w:eastAsia="Times New Roman"/>
              </w:rPr>
            </w:pPr>
            <w:r>
              <w:rPr>
                <w:rFonts w:eastAsia="Times New Roman"/>
              </w:rPr>
              <w:t>Students in foster care</w:t>
            </w:r>
          </w:p>
        </w:tc>
        <w:tc>
          <w:tcPr>
            <w:tcW w:w="83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A04FAFD" w14:textId="77777777" w:rsidR="00242CA0" w:rsidRDefault="00242CA0">
            <w:pPr>
              <w:rPr>
                <w:rFonts w:eastAsia="Times New Roman"/>
              </w:rPr>
            </w:pPr>
          </w:p>
        </w:tc>
      </w:tr>
      <w:tr w:rsidR="00F94A6B" w14:paraId="1E1CF146" w14:textId="77777777">
        <w:tc>
          <w:tcPr>
            <w:tcW w:w="4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8532BB" w14:textId="77777777" w:rsidR="00242CA0" w:rsidRDefault="00242CA0">
            <w:pPr>
              <w:rPr>
                <w:rFonts w:eastAsia="Times New Roman"/>
              </w:rPr>
            </w:pPr>
            <w:r>
              <w:rPr>
                <w:rFonts w:eastAsia="Times New Roman"/>
              </w:rPr>
              <w:t>Migratory students</w:t>
            </w:r>
          </w:p>
        </w:tc>
        <w:tc>
          <w:tcPr>
            <w:tcW w:w="83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F813D0" w14:textId="77777777" w:rsidR="00242CA0" w:rsidRDefault="00242CA0">
            <w:pPr>
              <w:rPr>
                <w:rFonts w:eastAsia="Times New Roman"/>
              </w:rPr>
            </w:pPr>
          </w:p>
        </w:tc>
      </w:tr>
      <w:tr w:rsidR="00F94A6B" w14:paraId="08B3AECC" w14:textId="77777777">
        <w:tc>
          <w:tcPr>
            <w:tcW w:w="4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60D4AF" w14:textId="77777777" w:rsidR="00242CA0" w:rsidRDefault="00242CA0">
            <w:pPr>
              <w:rPr>
                <w:rFonts w:eastAsia="Times New Roman"/>
              </w:rPr>
            </w:pPr>
            <w:r>
              <w:rPr>
                <w:rFonts w:eastAsia="Times New Roman"/>
              </w:rPr>
              <w:t>Students experiencing homelessness</w:t>
            </w:r>
          </w:p>
        </w:tc>
        <w:tc>
          <w:tcPr>
            <w:tcW w:w="83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CC17A4" w14:textId="77777777" w:rsidR="00242CA0" w:rsidRDefault="00242CA0">
            <w:pPr>
              <w:rPr>
                <w:rFonts w:eastAsia="Times New Roman"/>
              </w:rPr>
            </w:pPr>
          </w:p>
        </w:tc>
      </w:tr>
      <w:tr w:rsidR="00F94A6B" w14:paraId="4281986B" w14:textId="77777777">
        <w:tc>
          <w:tcPr>
            <w:tcW w:w="4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456EC5" w14:textId="77777777" w:rsidR="00242CA0" w:rsidRDefault="00242CA0">
            <w:pPr>
              <w:rPr>
                <w:rFonts w:eastAsia="Times New Roman"/>
              </w:rPr>
            </w:pPr>
            <w:r>
              <w:rPr>
                <w:rFonts w:eastAsia="Times New Roman"/>
              </w:rPr>
              <w:t>American Indian or Alaska Native</w:t>
            </w:r>
          </w:p>
        </w:tc>
        <w:tc>
          <w:tcPr>
            <w:tcW w:w="83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B77148" w14:textId="77777777" w:rsidR="00242CA0" w:rsidRDefault="00242CA0">
            <w:pPr>
              <w:rPr>
                <w:rFonts w:eastAsia="Times New Roman"/>
              </w:rPr>
            </w:pPr>
          </w:p>
        </w:tc>
      </w:tr>
      <w:tr w:rsidR="00F94A6B" w14:paraId="11632614" w14:textId="77777777">
        <w:tc>
          <w:tcPr>
            <w:tcW w:w="4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C122BB" w14:textId="77777777" w:rsidR="00242CA0" w:rsidRDefault="00242CA0">
            <w:pPr>
              <w:rPr>
                <w:rFonts w:eastAsia="Times New Roman"/>
              </w:rPr>
            </w:pPr>
            <w:r>
              <w:rPr>
                <w:rFonts w:eastAsia="Times New Roman"/>
              </w:rPr>
              <w:t>Asian</w:t>
            </w:r>
          </w:p>
        </w:tc>
        <w:tc>
          <w:tcPr>
            <w:tcW w:w="83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5E1BF4" w14:textId="77777777" w:rsidR="00242CA0" w:rsidRDefault="00242CA0">
            <w:pPr>
              <w:rPr>
                <w:rFonts w:eastAsia="Times New Roman"/>
              </w:rPr>
            </w:pPr>
          </w:p>
        </w:tc>
      </w:tr>
      <w:tr w:rsidR="00F94A6B" w14:paraId="1F69CCB5" w14:textId="77777777">
        <w:tc>
          <w:tcPr>
            <w:tcW w:w="4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B8825B" w14:textId="77777777" w:rsidR="00242CA0" w:rsidRDefault="00242CA0">
            <w:pPr>
              <w:rPr>
                <w:rFonts w:eastAsia="Times New Roman"/>
              </w:rPr>
            </w:pPr>
            <w:r>
              <w:rPr>
                <w:rFonts w:eastAsia="Times New Roman"/>
              </w:rPr>
              <w:t>Black or African American</w:t>
            </w:r>
          </w:p>
        </w:tc>
        <w:tc>
          <w:tcPr>
            <w:tcW w:w="83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6D97E9" w14:textId="77777777" w:rsidR="00242CA0" w:rsidRDefault="00242CA0">
            <w:pPr>
              <w:rPr>
                <w:rFonts w:eastAsia="Times New Roman"/>
              </w:rPr>
            </w:pPr>
          </w:p>
        </w:tc>
      </w:tr>
      <w:tr w:rsidR="00F94A6B" w14:paraId="66DAEA3A" w14:textId="77777777">
        <w:tc>
          <w:tcPr>
            <w:tcW w:w="4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DEEBC9" w14:textId="77777777" w:rsidR="00242CA0" w:rsidRDefault="00242CA0">
            <w:pPr>
              <w:rPr>
                <w:rFonts w:eastAsia="Times New Roman"/>
              </w:rPr>
            </w:pPr>
            <w:r>
              <w:rPr>
                <w:rFonts w:eastAsia="Times New Roman"/>
              </w:rPr>
              <w:t>Hispanic/Latino</w:t>
            </w:r>
          </w:p>
        </w:tc>
        <w:tc>
          <w:tcPr>
            <w:tcW w:w="83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08420E" w14:textId="77777777" w:rsidR="00242CA0" w:rsidRDefault="00242CA0">
            <w:pPr>
              <w:rPr>
                <w:rFonts w:eastAsia="Times New Roman"/>
              </w:rPr>
            </w:pPr>
          </w:p>
        </w:tc>
      </w:tr>
      <w:tr w:rsidR="00F94A6B" w14:paraId="4E28BD01" w14:textId="77777777">
        <w:tc>
          <w:tcPr>
            <w:tcW w:w="4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58966C" w14:textId="77777777" w:rsidR="00242CA0" w:rsidRDefault="00242CA0">
            <w:pPr>
              <w:rPr>
                <w:rFonts w:eastAsia="Times New Roman"/>
              </w:rPr>
            </w:pPr>
            <w:r>
              <w:rPr>
                <w:rFonts w:eastAsia="Times New Roman"/>
              </w:rPr>
              <w:t>Native Hawaiian or Other Pacific Islander</w:t>
            </w:r>
          </w:p>
        </w:tc>
        <w:tc>
          <w:tcPr>
            <w:tcW w:w="83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8FA7E5" w14:textId="77777777" w:rsidR="00242CA0" w:rsidRDefault="00242CA0">
            <w:pPr>
              <w:rPr>
                <w:rFonts w:eastAsia="Times New Roman"/>
              </w:rPr>
            </w:pPr>
          </w:p>
        </w:tc>
      </w:tr>
      <w:tr w:rsidR="00F94A6B" w14:paraId="3F370608" w14:textId="77777777">
        <w:tc>
          <w:tcPr>
            <w:tcW w:w="4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E7ADC7" w14:textId="77777777" w:rsidR="00242CA0" w:rsidRDefault="00242CA0">
            <w:pPr>
              <w:rPr>
                <w:rFonts w:eastAsia="Times New Roman"/>
              </w:rPr>
            </w:pPr>
            <w:r>
              <w:rPr>
                <w:rFonts w:eastAsia="Times New Roman"/>
              </w:rPr>
              <w:t>White</w:t>
            </w:r>
          </w:p>
        </w:tc>
        <w:tc>
          <w:tcPr>
            <w:tcW w:w="83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0259AC" w14:textId="77777777" w:rsidR="00242CA0" w:rsidRDefault="00242CA0">
            <w:pPr>
              <w:rPr>
                <w:rFonts w:eastAsia="Times New Roman"/>
              </w:rPr>
            </w:pPr>
          </w:p>
        </w:tc>
      </w:tr>
      <w:tr w:rsidR="00F94A6B" w14:paraId="78CBBB6F" w14:textId="77777777">
        <w:tc>
          <w:tcPr>
            <w:tcW w:w="4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EF45FC" w14:textId="77777777" w:rsidR="00242CA0" w:rsidRDefault="00242CA0">
            <w:pPr>
              <w:rPr>
                <w:rFonts w:eastAsia="Times New Roman"/>
              </w:rPr>
            </w:pPr>
            <w:r>
              <w:rPr>
                <w:rFonts w:eastAsia="Times New Roman"/>
              </w:rPr>
              <w:t>Two or more races</w:t>
            </w:r>
          </w:p>
        </w:tc>
        <w:tc>
          <w:tcPr>
            <w:tcW w:w="83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5CAFA9" w14:textId="77777777" w:rsidR="00242CA0" w:rsidRDefault="00242CA0">
            <w:pPr>
              <w:rPr>
                <w:rFonts w:eastAsia="Times New Roman"/>
              </w:rPr>
            </w:pPr>
          </w:p>
        </w:tc>
      </w:tr>
      <w:tr w:rsidR="00F94A6B" w14:paraId="4EBC8F89" w14:textId="77777777">
        <w:tc>
          <w:tcPr>
            <w:tcW w:w="49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E297BF" w14:textId="77777777" w:rsidR="00242CA0" w:rsidRDefault="00242CA0">
            <w:pPr>
              <w:rPr>
                <w:rFonts w:eastAsia="Times New Roman"/>
              </w:rPr>
            </w:pPr>
            <w:r>
              <w:rPr>
                <w:rFonts w:eastAsia="Times New Roman"/>
              </w:rPr>
              <w:t>Other student subpopulation (Please specify):</w:t>
            </w:r>
          </w:p>
        </w:tc>
        <w:tc>
          <w:tcPr>
            <w:tcW w:w="83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1E44F22" w14:textId="77777777" w:rsidR="00242CA0" w:rsidRDefault="00242CA0">
            <w:pPr>
              <w:rPr>
                <w:rFonts w:eastAsia="Times New Roman"/>
              </w:rPr>
            </w:pPr>
          </w:p>
        </w:tc>
      </w:tr>
    </w:tbl>
    <w:p w14:paraId="32DB5FD9" w14:textId="77777777" w:rsidR="00242CA0" w:rsidRDefault="00242CA0">
      <w:pPr>
        <w:pStyle w:val="NormalWeb"/>
        <w:spacing w:after="240" w:afterAutospacing="0"/>
      </w:pPr>
    </w:p>
    <w:p w14:paraId="24F8E2F2" w14:textId="77777777" w:rsidR="00242CA0" w:rsidRDefault="004A0FDA">
      <w:pPr>
        <w:jc w:val="center"/>
        <w:rPr>
          <w:rFonts w:eastAsia="Times New Roman"/>
        </w:rPr>
      </w:pPr>
      <w:r>
        <w:rPr>
          <w:rFonts w:eastAsia="Times New Roman"/>
        </w:rPr>
        <w:pict w14:anchorId="7DF9D7EA">
          <v:rect id="_x0000_i1030" style="width:9in;height:1.5pt" o:hralign="center" o:hrstd="t" o:hr="t" fillcolor="#a0a0a0" stroked="f"/>
        </w:pict>
      </w:r>
    </w:p>
    <w:p w14:paraId="7B2732F4" w14:textId="77777777" w:rsidR="00242CA0" w:rsidRDefault="00242CA0">
      <w:pPr>
        <w:pStyle w:val="Heading2"/>
        <w:rPr>
          <w:rFonts w:eastAsia="Times New Roman"/>
          <w:sz w:val="24"/>
          <w:szCs w:val="24"/>
        </w:rPr>
      </w:pPr>
      <w:r>
        <w:rPr>
          <w:rFonts w:eastAsia="Times New Roman"/>
          <w:sz w:val="24"/>
          <w:szCs w:val="24"/>
        </w:rPr>
        <w:t xml:space="preserve">Evidence-based Afterschool Programs </w:t>
      </w:r>
    </w:p>
    <w:p w14:paraId="29DAC110" w14:textId="77777777" w:rsidR="00242CA0" w:rsidRDefault="00242CA0">
      <w:pPr>
        <w:pStyle w:val="Heading4"/>
        <w:rPr>
          <w:rFonts w:eastAsia="Times New Roman"/>
        </w:rPr>
      </w:pPr>
      <w:r>
        <w:rPr>
          <w:rFonts w:eastAsia="Times New Roman"/>
        </w:rPr>
        <w:t>16) Evidence-based afterschool programs?</w:t>
      </w:r>
    </w:p>
    <w:p w14:paraId="482D578E" w14:textId="77777777" w:rsidR="00242CA0" w:rsidRDefault="00242CA0">
      <w:pPr>
        <w:pStyle w:val="normaltext"/>
      </w:pPr>
      <w:r>
        <w:t>( ) Yes</w:t>
      </w:r>
    </w:p>
    <w:p w14:paraId="0E84CD23" w14:textId="77777777" w:rsidR="00242CA0" w:rsidRDefault="00242CA0">
      <w:pPr>
        <w:pStyle w:val="normaltext"/>
      </w:pPr>
      <w:r>
        <w:t>( ) No</w:t>
      </w:r>
    </w:p>
    <w:p w14:paraId="17BE766F" w14:textId="77777777" w:rsidR="00242CA0" w:rsidRDefault="004A0FDA">
      <w:pPr>
        <w:jc w:val="center"/>
        <w:rPr>
          <w:rFonts w:eastAsia="Times New Roman"/>
        </w:rPr>
      </w:pPr>
      <w:r>
        <w:rPr>
          <w:rFonts w:eastAsia="Times New Roman"/>
        </w:rPr>
        <w:pict w14:anchorId="74DD2F5B">
          <v:rect id="_x0000_i1031" style="width:9in;height:1.5pt" o:hralign="center" o:hrstd="t" o:hr="t" fillcolor="#a0a0a0" stroked="f"/>
        </w:pict>
      </w:r>
    </w:p>
    <w:p w14:paraId="00D23514" w14:textId="77777777" w:rsidR="00242CA0" w:rsidRDefault="00242CA0">
      <w:pPr>
        <w:pStyle w:val="Heading2"/>
        <w:rPr>
          <w:rFonts w:eastAsia="Times New Roman"/>
          <w:sz w:val="24"/>
          <w:szCs w:val="24"/>
        </w:rPr>
      </w:pPr>
      <w:r>
        <w:rPr>
          <w:rFonts w:eastAsia="Times New Roman"/>
          <w:sz w:val="24"/>
          <w:szCs w:val="24"/>
        </w:rPr>
        <w:t xml:space="preserve">Evidence-based Afterschool Programs </w:t>
      </w:r>
    </w:p>
    <w:p w14:paraId="1B4AEEF3" w14:textId="77777777" w:rsidR="00242CA0" w:rsidRDefault="00242CA0">
      <w:pPr>
        <w:pStyle w:val="Heading4"/>
        <w:rPr>
          <w:rFonts w:eastAsia="Times New Roman"/>
        </w:rPr>
      </w:pPr>
      <w:r>
        <w:rPr>
          <w:rFonts w:eastAsia="Times New Roman"/>
        </w:rPr>
        <w:t>17) Was this afterschool program available to all students? </w:t>
      </w:r>
    </w:p>
    <w:p w14:paraId="24BD99FA" w14:textId="77777777" w:rsidR="00242CA0" w:rsidRDefault="00242CA0">
      <w:pPr>
        <w:pStyle w:val="normaltext"/>
      </w:pPr>
      <w:r>
        <w:t>( ) Yes</w:t>
      </w:r>
    </w:p>
    <w:p w14:paraId="18C8C58E" w14:textId="77777777" w:rsidR="00242CA0" w:rsidRDefault="00242CA0">
      <w:pPr>
        <w:pStyle w:val="normaltext"/>
      </w:pPr>
      <w:r>
        <w:t>( ) No</w:t>
      </w:r>
    </w:p>
    <w:p w14:paraId="694F9D7B" w14:textId="77777777" w:rsidR="00242CA0" w:rsidRDefault="00242CA0">
      <w:pPr>
        <w:pStyle w:val="NormalWeb"/>
        <w:spacing w:after="240" w:afterAutospacing="0"/>
      </w:pPr>
    </w:p>
    <w:p w14:paraId="2E59656B" w14:textId="77777777" w:rsidR="00242CA0" w:rsidRDefault="00242CA0">
      <w:pPr>
        <w:pStyle w:val="Heading3"/>
        <w:rPr>
          <w:rFonts w:eastAsia="Times New Roman"/>
          <w:sz w:val="24"/>
          <w:szCs w:val="24"/>
        </w:rPr>
      </w:pPr>
      <w:r>
        <w:rPr>
          <w:rFonts w:eastAsia="Times New Roman"/>
          <w:sz w:val="24"/>
          <w:szCs w:val="24"/>
        </w:rPr>
        <w:t>18) If no, indicate the number of students this program serves at full capacity:</w:t>
      </w:r>
    </w:p>
    <w:p w14:paraId="3694810E" w14:textId="77777777" w:rsidR="00242CA0" w:rsidRDefault="00242CA0">
      <w:pPr>
        <w:pStyle w:val="normaltext"/>
      </w:pPr>
      <w:r>
        <w:t>_________________________________________________</w:t>
      </w:r>
    </w:p>
    <w:p w14:paraId="7A27BEFD" w14:textId="77777777" w:rsidR="00242CA0" w:rsidRDefault="00242CA0">
      <w:pPr>
        <w:pStyle w:val="NormalWeb"/>
        <w:spacing w:after="240" w:afterAutospacing="0"/>
      </w:pPr>
    </w:p>
    <w:p w14:paraId="61D6E5FF" w14:textId="77777777" w:rsidR="00242CA0" w:rsidRDefault="00242CA0">
      <w:pPr>
        <w:pStyle w:val="Heading3"/>
        <w:rPr>
          <w:rFonts w:eastAsia="Times New Roman"/>
          <w:sz w:val="24"/>
          <w:szCs w:val="24"/>
        </w:rPr>
      </w:pPr>
      <w:r>
        <w:rPr>
          <w:rFonts w:eastAsia="Times New Roman"/>
          <w:sz w:val="24"/>
          <w:szCs w:val="24"/>
        </w:rPr>
        <w:t xml:space="preserve">19) Total </w:t>
      </w:r>
      <w:r>
        <w:rPr>
          <w:rStyle w:val="Strong"/>
          <w:rFonts w:eastAsia="Times New Roman"/>
          <w:b/>
          <w:bCs/>
          <w:i/>
          <w:iCs/>
          <w:sz w:val="24"/>
          <w:szCs w:val="24"/>
        </w:rPr>
        <w:t xml:space="preserve">unique </w:t>
      </w:r>
      <w:r>
        <w:rPr>
          <w:rFonts w:eastAsia="Times New Roman"/>
          <w:sz w:val="24"/>
          <w:szCs w:val="24"/>
        </w:rPr>
        <w:t>headcount of enrolled students:</w:t>
      </w:r>
    </w:p>
    <w:p w14:paraId="0C424BAB" w14:textId="77777777" w:rsidR="00242CA0" w:rsidRDefault="00242CA0">
      <w:pPr>
        <w:pStyle w:val="normaltext"/>
      </w:pPr>
      <w:r>
        <w:t>_________________________________________________</w:t>
      </w:r>
    </w:p>
    <w:p w14:paraId="665DA567" w14:textId="77777777" w:rsidR="00242CA0" w:rsidRDefault="00242CA0">
      <w:pPr>
        <w:pStyle w:val="NormalWeb"/>
        <w:spacing w:after="240" w:afterAutospacing="0"/>
      </w:pPr>
    </w:p>
    <w:p w14:paraId="319F48CB" w14:textId="77777777" w:rsidR="00242CA0" w:rsidRDefault="00242CA0">
      <w:pPr>
        <w:pStyle w:val="Heading4"/>
        <w:rPr>
          <w:rFonts w:eastAsia="Times New Roman"/>
        </w:rPr>
      </w:pPr>
      <w:r>
        <w:rPr>
          <w:rFonts w:eastAsia="Times New Roman"/>
        </w:rPr>
        <w:t>20) Total Percent LEA Student Enrollment by Demographic Subgroup:</w:t>
      </w:r>
      <w:r>
        <w:rPr>
          <w:rFonts w:eastAsia="Times New Roman"/>
        </w:rPr>
        <w:br/>
      </w:r>
      <w:r>
        <w:rPr>
          <w:rFonts w:eastAsia="Times New Roman"/>
        </w:rPr>
        <w:br/>
      </w:r>
      <w:r w:rsidRPr="00942B98">
        <w:rPr>
          <w:rFonts w:eastAsia="Times New Roman"/>
        </w:rPr>
        <w:t>(Note, the total unique headcount in the previous question does not need to equal the sum of all rows as a student may be counted in multiple rows.)</w:t>
      </w:r>
    </w:p>
    <w:tbl>
      <w:tblPr>
        <w:tblStyle w:val="Tabelacomgrade"/>
        <w:tblW w:w="1322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6472"/>
        <w:gridCol w:w="6750"/>
      </w:tblGrid>
      <w:tr w:rsidR="00F94A6B" w14:paraId="5007B63A" w14:textId="77777777">
        <w:tc>
          <w:tcPr>
            <w:tcW w:w="647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6B86E8F" w14:textId="77777777" w:rsidR="00242CA0" w:rsidRDefault="00242CA0">
            <w:pPr>
              <w:rPr>
                <w:rFonts w:eastAsia="Times New Roman"/>
              </w:rPr>
            </w:pPr>
          </w:p>
        </w:tc>
        <w:tc>
          <w:tcPr>
            <w:tcW w:w="67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C76437C" w14:textId="77777777" w:rsidR="00242CA0" w:rsidRDefault="00242CA0">
            <w:pPr>
              <w:jc w:val="center"/>
              <w:rPr>
                <w:rFonts w:eastAsia="Times New Roman"/>
                <w:b/>
                <w:bCs/>
              </w:rPr>
            </w:pPr>
            <w:r>
              <w:rPr>
                <w:rFonts w:eastAsia="Times New Roman"/>
                <w:b/>
                <w:bCs/>
              </w:rPr>
              <w:t>Percent participating eligible students by subgroup. You can provide an estimated percentage, given that your process of estimation is documented and could be replicated (%)</w:t>
            </w:r>
          </w:p>
        </w:tc>
      </w:tr>
      <w:tr w:rsidR="00F94A6B" w14:paraId="05B8F6A9" w14:textId="77777777">
        <w:tc>
          <w:tcPr>
            <w:tcW w:w="64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E6A22A" w14:textId="77777777" w:rsidR="00242CA0" w:rsidRDefault="00242CA0">
            <w:pPr>
              <w:rPr>
                <w:rFonts w:eastAsia="Times New Roman"/>
              </w:rPr>
            </w:pPr>
            <w:r>
              <w:rPr>
                <w:rFonts w:eastAsia="Times New Roman"/>
              </w:rPr>
              <w:t>Students with one or more disabilities</w:t>
            </w:r>
          </w:p>
        </w:tc>
        <w:tc>
          <w:tcPr>
            <w:tcW w:w="67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4E80FF4" w14:textId="77777777" w:rsidR="00242CA0" w:rsidRDefault="00242CA0">
            <w:pPr>
              <w:jc w:val="center"/>
              <w:rPr>
                <w:rFonts w:eastAsia="Times New Roman"/>
              </w:rPr>
            </w:pPr>
          </w:p>
        </w:tc>
      </w:tr>
      <w:tr w:rsidR="00F94A6B" w14:paraId="72A25505" w14:textId="77777777">
        <w:tc>
          <w:tcPr>
            <w:tcW w:w="64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3DB5DFB" w14:textId="77777777" w:rsidR="00242CA0" w:rsidRDefault="00242CA0">
            <w:pPr>
              <w:rPr>
                <w:rFonts w:eastAsia="Times New Roman"/>
              </w:rPr>
            </w:pPr>
            <w:r>
              <w:rPr>
                <w:rFonts w:eastAsia="Times New Roman"/>
              </w:rPr>
              <w:t>Low-income students</w:t>
            </w:r>
          </w:p>
        </w:tc>
        <w:tc>
          <w:tcPr>
            <w:tcW w:w="67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B11C95" w14:textId="77777777" w:rsidR="00242CA0" w:rsidRDefault="00242CA0">
            <w:pPr>
              <w:jc w:val="center"/>
              <w:rPr>
                <w:rFonts w:eastAsia="Times New Roman"/>
              </w:rPr>
            </w:pPr>
          </w:p>
        </w:tc>
      </w:tr>
      <w:tr w:rsidR="00F94A6B" w14:paraId="575E100F" w14:textId="77777777">
        <w:tc>
          <w:tcPr>
            <w:tcW w:w="64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A4994D" w14:textId="77777777" w:rsidR="00242CA0" w:rsidRDefault="00242CA0">
            <w:pPr>
              <w:rPr>
                <w:rFonts w:eastAsia="Times New Roman"/>
              </w:rPr>
            </w:pPr>
            <w:r>
              <w:rPr>
                <w:rFonts w:eastAsia="Times New Roman"/>
              </w:rPr>
              <w:t>English learners</w:t>
            </w:r>
          </w:p>
        </w:tc>
        <w:tc>
          <w:tcPr>
            <w:tcW w:w="67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D99FBCF" w14:textId="77777777" w:rsidR="00242CA0" w:rsidRDefault="00242CA0">
            <w:pPr>
              <w:jc w:val="center"/>
              <w:rPr>
                <w:rFonts w:eastAsia="Times New Roman"/>
              </w:rPr>
            </w:pPr>
          </w:p>
        </w:tc>
      </w:tr>
      <w:tr w:rsidR="00F94A6B" w14:paraId="6945C745" w14:textId="77777777">
        <w:tc>
          <w:tcPr>
            <w:tcW w:w="64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9B03D0" w14:textId="77777777" w:rsidR="00242CA0" w:rsidRDefault="00242CA0">
            <w:pPr>
              <w:rPr>
                <w:rFonts w:eastAsia="Times New Roman"/>
              </w:rPr>
            </w:pPr>
            <w:r>
              <w:rPr>
                <w:rFonts w:eastAsia="Times New Roman"/>
              </w:rPr>
              <w:t>Students in foster care</w:t>
            </w:r>
          </w:p>
        </w:tc>
        <w:tc>
          <w:tcPr>
            <w:tcW w:w="67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EE1FC6" w14:textId="77777777" w:rsidR="00242CA0" w:rsidRDefault="00242CA0">
            <w:pPr>
              <w:jc w:val="center"/>
              <w:rPr>
                <w:rFonts w:eastAsia="Times New Roman"/>
              </w:rPr>
            </w:pPr>
          </w:p>
        </w:tc>
      </w:tr>
      <w:tr w:rsidR="00F94A6B" w14:paraId="5DCCCB64" w14:textId="77777777">
        <w:tc>
          <w:tcPr>
            <w:tcW w:w="64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FA81D3" w14:textId="77777777" w:rsidR="00242CA0" w:rsidRDefault="00242CA0">
            <w:pPr>
              <w:rPr>
                <w:rFonts w:eastAsia="Times New Roman"/>
              </w:rPr>
            </w:pPr>
            <w:r>
              <w:rPr>
                <w:rFonts w:eastAsia="Times New Roman"/>
              </w:rPr>
              <w:t>Migratory students</w:t>
            </w:r>
          </w:p>
        </w:tc>
        <w:tc>
          <w:tcPr>
            <w:tcW w:w="67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9535ABD" w14:textId="77777777" w:rsidR="00242CA0" w:rsidRDefault="00242CA0">
            <w:pPr>
              <w:jc w:val="center"/>
              <w:rPr>
                <w:rFonts w:eastAsia="Times New Roman"/>
              </w:rPr>
            </w:pPr>
          </w:p>
        </w:tc>
      </w:tr>
      <w:tr w:rsidR="00F94A6B" w14:paraId="537DB065" w14:textId="77777777">
        <w:tc>
          <w:tcPr>
            <w:tcW w:w="64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A3A727" w14:textId="77777777" w:rsidR="00242CA0" w:rsidRDefault="00242CA0">
            <w:pPr>
              <w:rPr>
                <w:rFonts w:eastAsia="Times New Roman"/>
              </w:rPr>
            </w:pPr>
            <w:r>
              <w:rPr>
                <w:rFonts w:eastAsia="Times New Roman"/>
              </w:rPr>
              <w:t>Students experiencing homelessness</w:t>
            </w:r>
          </w:p>
        </w:tc>
        <w:tc>
          <w:tcPr>
            <w:tcW w:w="67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5504541" w14:textId="77777777" w:rsidR="00242CA0" w:rsidRDefault="00242CA0">
            <w:pPr>
              <w:jc w:val="center"/>
              <w:rPr>
                <w:rFonts w:eastAsia="Times New Roman"/>
              </w:rPr>
            </w:pPr>
          </w:p>
        </w:tc>
      </w:tr>
      <w:tr w:rsidR="00F94A6B" w14:paraId="48715B5C" w14:textId="77777777">
        <w:tc>
          <w:tcPr>
            <w:tcW w:w="64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E4EE1B" w14:textId="77777777" w:rsidR="00242CA0" w:rsidRDefault="00242CA0">
            <w:pPr>
              <w:rPr>
                <w:rFonts w:eastAsia="Times New Roman"/>
              </w:rPr>
            </w:pPr>
            <w:r>
              <w:rPr>
                <w:rFonts w:eastAsia="Times New Roman"/>
              </w:rPr>
              <w:t>American Indian or Alaska Native</w:t>
            </w:r>
          </w:p>
        </w:tc>
        <w:tc>
          <w:tcPr>
            <w:tcW w:w="67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8F4C5D" w14:textId="77777777" w:rsidR="00242CA0" w:rsidRDefault="00242CA0">
            <w:pPr>
              <w:jc w:val="center"/>
              <w:rPr>
                <w:rFonts w:eastAsia="Times New Roman"/>
              </w:rPr>
            </w:pPr>
          </w:p>
        </w:tc>
      </w:tr>
      <w:tr w:rsidR="00F94A6B" w14:paraId="56D24BF2" w14:textId="77777777">
        <w:tc>
          <w:tcPr>
            <w:tcW w:w="64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CAAE84" w14:textId="77777777" w:rsidR="00242CA0" w:rsidRDefault="00242CA0">
            <w:pPr>
              <w:rPr>
                <w:rFonts w:eastAsia="Times New Roman"/>
              </w:rPr>
            </w:pPr>
            <w:r>
              <w:rPr>
                <w:rFonts w:eastAsia="Times New Roman"/>
              </w:rPr>
              <w:t>Asian</w:t>
            </w:r>
          </w:p>
        </w:tc>
        <w:tc>
          <w:tcPr>
            <w:tcW w:w="67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D95CC7A" w14:textId="77777777" w:rsidR="00242CA0" w:rsidRDefault="00242CA0">
            <w:pPr>
              <w:jc w:val="center"/>
              <w:rPr>
                <w:rFonts w:eastAsia="Times New Roman"/>
              </w:rPr>
            </w:pPr>
          </w:p>
        </w:tc>
      </w:tr>
      <w:tr w:rsidR="00F94A6B" w14:paraId="4F7D1FB6" w14:textId="77777777">
        <w:tc>
          <w:tcPr>
            <w:tcW w:w="64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B864C5" w14:textId="77777777" w:rsidR="00242CA0" w:rsidRDefault="00242CA0">
            <w:pPr>
              <w:rPr>
                <w:rFonts w:eastAsia="Times New Roman"/>
              </w:rPr>
            </w:pPr>
            <w:r>
              <w:rPr>
                <w:rFonts w:eastAsia="Times New Roman"/>
              </w:rPr>
              <w:t>Black or African American</w:t>
            </w:r>
          </w:p>
        </w:tc>
        <w:tc>
          <w:tcPr>
            <w:tcW w:w="67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FEBBF3" w14:textId="77777777" w:rsidR="00242CA0" w:rsidRDefault="00242CA0">
            <w:pPr>
              <w:jc w:val="center"/>
              <w:rPr>
                <w:rFonts w:eastAsia="Times New Roman"/>
              </w:rPr>
            </w:pPr>
          </w:p>
        </w:tc>
      </w:tr>
      <w:tr w:rsidR="00F94A6B" w14:paraId="671386AB" w14:textId="77777777">
        <w:tc>
          <w:tcPr>
            <w:tcW w:w="64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365912" w14:textId="77777777" w:rsidR="00242CA0" w:rsidRDefault="00242CA0">
            <w:pPr>
              <w:rPr>
                <w:rFonts w:eastAsia="Times New Roman"/>
              </w:rPr>
            </w:pPr>
            <w:r>
              <w:rPr>
                <w:rFonts w:eastAsia="Times New Roman"/>
              </w:rPr>
              <w:t>Hispanic/Latino</w:t>
            </w:r>
          </w:p>
        </w:tc>
        <w:tc>
          <w:tcPr>
            <w:tcW w:w="67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03B3BF" w14:textId="77777777" w:rsidR="00242CA0" w:rsidRDefault="00242CA0">
            <w:pPr>
              <w:jc w:val="center"/>
              <w:rPr>
                <w:rFonts w:eastAsia="Times New Roman"/>
              </w:rPr>
            </w:pPr>
          </w:p>
        </w:tc>
      </w:tr>
      <w:tr w:rsidR="00F94A6B" w14:paraId="192CFE40" w14:textId="77777777">
        <w:tc>
          <w:tcPr>
            <w:tcW w:w="64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22379E" w14:textId="77777777" w:rsidR="00242CA0" w:rsidRDefault="00242CA0">
            <w:pPr>
              <w:rPr>
                <w:rFonts w:eastAsia="Times New Roman"/>
              </w:rPr>
            </w:pPr>
            <w:r>
              <w:rPr>
                <w:rFonts w:eastAsia="Times New Roman"/>
              </w:rPr>
              <w:t>Native Hawaiian or Other Pacific Islander</w:t>
            </w:r>
          </w:p>
        </w:tc>
        <w:tc>
          <w:tcPr>
            <w:tcW w:w="67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2BC9F04" w14:textId="77777777" w:rsidR="00242CA0" w:rsidRDefault="00242CA0">
            <w:pPr>
              <w:jc w:val="center"/>
              <w:rPr>
                <w:rFonts w:eastAsia="Times New Roman"/>
              </w:rPr>
            </w:pPr>
          </w:p>
        </w:tc>
      </w:tr>
      <w:tr w:rsidR="00F94A6B" w14:paraId="4AC303B1" w14:textId="77777777">
        <w:tc>
          <w:tcPr>
            <w:tcW w:w="64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228DA7" w14:textId="77777777" w:rsidR="00242CA0" w:rsidRDefault="00242CA0">
            <w:pPr>
              <w:rPr>
                <w:rFonts w:eastAsia="Times New Roman"/>
              </w:rPr>
            </w:pPr>
            <w:r>
              <w:rPr>
                <w:rFonts w:eastAsia="Times New Roman"/>
              </w:rPr>
              <w:t>White</w:t>
            </w:r>
          </w:p>
        </w:tc>
        <w:tc>
          <w:tcPr>
            <w:tcW w:w="67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EA13D8C" w14:textId="77777777" w:rsidR="00242CA0" w:rsidRDefault="00242CA0">
            <w:pPr>
              <w:jc w:val="center"/>
              <w:rPr>
                <w:rFonts w:eastAsia="Times New Roman"/>
              </w:rPr>
            </w:pPr>
          </w:p>
        </w:tc>
      </w:tr>
      <w:tr w:rsidR="00F94A6B" w14:paraId="28921852" w14:textId="77777777">
        <w:tc>
          <w:tcPr>
            <w:tcW w:w="64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71835B" w14:textId="77777777" w:rsidR="00242CA0" w:rsidRDefault="00242CA0">
            <w:pPr>
              <w:rPr>
                <w:rFonts w:eastAsia="Times New Roman"/>
              </w:rPr>
            </w:pPr>
            <w:r>
              <w:rPr>
                <w:rFonts w:eastAsia="Times New Roman"/>
              </w:rPr>
              <w:t>Two or more races</w:t>
            </w:r>
          </w:p>
        </w:tc>
        <w:tc>
          <w:tcPr>
            <w:tcW w:w="67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BC8FCAC" w14:textId="77777777" w:rsidR="00242CA0" w:rsidRDefault="00242CA0">
            <w:pPr>
              <w:jc w:val="center"/>
              <w:rPr>
                <w:rFonts w:eastAsia="Times New Roman"/>
              </w:rPr>
            </w:pPr>
          </w:p>
        </w:tc>
      </w:tr>
      <w:tr w:rsidR="00F94A6B" w14:paraId="4F7A4B15" w14:textId="77777777">
        <w:tc>
          <w:tcPr>
            <w:tcW w:w="64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BBC05C" w14:textId="77777777" w:rsidR="00242CA0" w:rsidRDefault="00242CA0">
            <w:pPr>
              <w:rPr>
                <w:rFonts w:eastAsia="Times New Roman"/>
              </w:rPr>
            </w:pPr>
            <w:r>
              <w:rPr>
                <w:rFonts w:eastAsia="Times New Roman"/>
              </w:rPr>
              <w:t>Other student subpopulation (Please specify):</w:t>
            </w:r>
          </w:p>
        </w:tc>
        <w:tc>
          <w:tcPr>
            <w:tcW w:w="67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CF303C" w14:textId="77777777" w:rsidR="00242CA0" w:rsidRDefault="00242CA0">
            <w:pPr>
              <w:jc w:val="center"/>
              <w:rPr>
                <w:rFonts w:eastAsia="Times New Roman"/>
              </w:rPr>
            </w:pPr>
          </w:p>
        </w:tc>
      </w:tr>
    </w:tbl>
    <w:p w14:paraId="219F43F1" w14:textId="77777777" w:rsidR="00242CA0" w:rsidRDefault="004A0FDA">
      <w:pPr>
        <w:jc w:val="center"/>
        <w:rPr>
          <w:rFonts w:eastAsia="Times New Roman"/>
        </w:rPr>
      </w:pPr>
      <w:r>
        <w:rPr>
          <w:rFonts w:eastAsia="Times New Roman"/>
        </w:rPr>
        <w:pict w14:anchorId="646E9FEE">
          <v:rect id="_x0000_i1032" style="width:9in;height:1.5pt" o:hralign="center" o:hrstd="t" o:hr="t" fillcolor="#a0a0a0" stroked="f"/>
        </w:pict>
      </w:r>
    </w:p>
    <w:p w14:paraId="75FE29D2" w14:textId="77777777" w:rsidR="00242CA0" w:rsidRDefault="00242CA0">
      <w:pPr>
        <w:pStyle w:val="Heading2"/>
        <w:rPr>
          <w:rFonts w:eastAsia="Times New Roman"/>
          <w:sz w:val="24"/>
          <w:szCs w:val="24"/>
        </w:rPr>
      </w:pPr>
      <w:r>
        <w:rPr>
          <w:rFonts w:eastAsia="Times New Roman"/>
          <w:sz w:val="24"/>
          <w:szCs w:val="24"/>
        </w:rPr>
        <w:t xml:space="preserve">Extended Instructional Time </w:t>
      </w:r>
    </w:p>
    <w:p w14:paraId="3297631D" w14:textId="77777777" w:rsidR="00242CA0" w:rsidRDefault="00242CA0">
      <w:pPr>
        <w:pStyle w:val="NormalWeb"/>
        <w:spacing w:after="240" w:afterAutospacing="0"/>
      </w:pPr>
    </w:p>
    <w:p w14:paraId="74C212E5" w14:textId="77777777" w:rsidR="00242CA0" w:rsidRDefault="00242CA0">
      <w:pPr>
        <w:pStyle w:val="Heading4"/>
        <w:rPr>
          <w:rFonts w:eastAsia="Times New Roman"/>
        </w:rPr>
      </w:pPr>
      <w:r>
        <w:rPr>
          <w:rFonts w:eastAsia="Times New Roman"/>
        </w:rPr>
        <w:t>21) Extended Instructional Time (including extended school day or school week or school year)?</w:t>
      </w:r>
    </w:p>
    <w:p w14:paraId="545BC058" w14:textId="77777777" w:rsidR="00242CA0" w:rsidRDefault="00242CA0">
      <w:pPr>
        <w:pStyle w:val="normaltext"/>
      </w:pPr>
      <w:r>
        <w:t>( ) Yes</w:t>
      </w:r>
    </w:p>
    <w:p w14:paraId="5EEED233" w14:textId="77777777" w:rsidR="00242CA0" w:rsidRDefault="00242CA0">
      <w:pPr>
        <w:pStyle w:val="normaltext"/>
      </w:pPr>
      <w:r>
        <w:t>( ) No</w:t>
      </w:r>
    </w:p>
    <w:p w14:paraId="0B02CD64" w14:textId="77777777" w:rsidR="00242CA0" w:rsidRDefault="00242CA0">
      <w:pPr>
        <w:pStyle w:val="NormalWeb"/>
        <w:spacing w:after="240" w:afterAutospacing="0"/>
      </w:pPr>
    </w:p>
    <w:p w14:paraId="058E2729" w14:textId="77777777" w:rsidR="00242CA0" w:rsidRDefault="004A0FDA">
      <w:pPr>
        <w:jc w:val="center"/>
        <w:rPr>
          <w:rFonts w:eastAsia="Times New Roman"/>
        </w:rPr>
      </w:pPr>
      <w:r>
        <w:rPr>
          <w:rFonts w:eastAsia="Times New Roman"/>
        </w:rPr>
        <w:pict w14:anchorId="02FA60A1">
          <v:rect id="_x0000_i1033" style="width:9in;height:1.5pt" o:hralign="center" o:hrstd="t" o:hr="t" fillcolor="#a0a0a0" stroked="f"/>
        </w:pict>
      </w:r>
    </w:p>
    <w:p w14:paraId="3980FB5B" w14:textId="77777777" w:rsidR="00242CA0" w:rsidRDefault="00242CA0">
      <w:pPr>
        <w:pStyle w:val="Heading2"/>
        <w:rPr>
          <w:rFonts w:eastAsia="Times New Roman"/>
          <w:sz w:val="24"/>
          <w:szCs w:val="24"/>
        </w:rPr>
      </w:pPr>
      <w:r>
        <w:rPr>
          <w:rFonts w:eastAsia="Times New Roman"/>
          <w:sz w:val="24"/>
          <w:szCs w:val="24"/>
        </w:rPr>
        <w:t xml:space="preserve">Extended Instructional Time </w:t>
      </w:r>
    </w:p>
    <w:p w14:paraId="24379306" w14:textId="77777777" w:rsidR="00242CA0" w:rsidRDefault="00242CA0">
      <w:pPr>
        <w:pStyle w:val="Heading4"/>
        <w:rPr>
          <w:rFonts w:eastAsia="Times New Roman"/>
        </w:rPr>
      </w:pPr>
      <w:r>
        <w:rPr>
          <w:rFonts w:eastAsia="Times New Roman"/>
        </w:rPr>
        <w:t>22) Was this extended instructional time program available to all students? </w:t>
      </w:r>
    </w:p>
    <w:p w14:paraId="0310132B" w14:textId="77777777" w:rsidR="00242CA0" w:rsidRDefault="00242CA0">
      <w:pPr>
        <w:pStyle w:val="normaltext"/>
      </w:pPr>
      <w:r>
        <w:t>( ) Yes</w:t>
      </w:r>
    </w:p>
    <w:p w14:paraId="1ABBFEC3" w14:textId="77777777" w:rsidR="00242CA0" w:rsidRDefault="00242CA0">
      <w:pPr>
        <w:pStyle w:val="normaltext"/>
      </w:pPr>
      <w:r>
        <w:t>( ) No</w:t>
      </w:r>
    </w:p>
    <w:p w14:paraId="392943C7" w14:textId="77777777" w:rsidR="00242CA0" w:rsidRDefault="00242CA0">
      <w:pPr>
        <w:pStyle w:val="NormalWeb"/>
        <w:spacing w:after="240" w:afterAutospacing="0"/>
      </w:pPr>
    </w:p>
    <w:p w14:paraId="7F19F7F7" w14:textId="77777777" w:rsidR="00242CA0" w:rsidRDefault="00242CA0">
      <w:pPr>
        <w:pStyle w:val="Heading3"/>
        <w:rPr>
          <w:rFonts w:eastAsia="Times New Roman"/>
          <w:sz w:val="24"/>
          <w:szCs w:val="24"/>
        </w:rPr>
      </w:pPr>
      <w:r>
        <w:rPr>
          <w:rFonts w:eastAsia="Times New Roman"/>
          <w:sz w:val="24"/>
          <w:szCs w:val="24"/>
        </w:rPr>
        <w:t>23) If no, indicate the number of students this program serves at full capacity:</w:t>
      </w:r>
    </w:p>
    <w:p w14:paraId="224AB44C" w14:textId="77777777" w:rsidR="00242CA0" w:rsidRDefault="00242CA0">
      <w:pPr>
        <w:pStyle w:val="normaltext"/>
      </w:pPr>
      <w:r>
        <w:t>_________________________________________________</w:t>
      </w:r>
    </w:p>
    <w:p w14:paraId="26F37AF0" w14:textId="77777777" w:rsidR="00242CA0" w:rsidRDefault="00242CA0">
      <w:pPr>
        <w:pStyle w:val="NormalWeb"/>
        <w:spacing w:after="240" w:afterAutospacing="0"/>
      </w:pPr>
    </w:p>
    <w:p w14:paraId="65C00CEC" w14:textId="77777777" w:rsidR="00242CA0" w:rsidRDefault="00242CA0">
      <w:pPr>
        <w:pStyle w:val="Heading3"/>
        <w:rPr>
          <w:rFonts w:eastAsia="Times New Roman"/>
          <w:sz w:val="24"/>
          <w:szCs w:val="24"/>
        </w:rPr>
      </w:pPr>
      <w:r>
        <w:rPr>
          <w:rFonts w:eastAsia="Times New Roman"/>
          <w:sz w:val="24"/>
          <w:szCs w:val="24"/>
        </w:rPr>
        <w:t xml:space="preserve">24) Total </w:t>
      </w:r>
      <w:r>
        <w:rPr>
          <w:rStyle w:val="Strong"/>
          <w:rFonts w:eastAsia="Times New Roman"/>
          <w:b/>
          <w:bCs/>
          <w:i/>
          <w:iCs/>
          <w:sz w:val="24"/>
          <w:szCs w:val="24"/>
        </w:rPr>
        <w:t xml:space="preserve">unique </w:t>
      </w:r>
      <w:r>
        <w:rPr>
          <w:rFonts w:eastAsia="Times New Roman"/>
          <w:sz w:val="24"/>
          <w:szCs w:val="24"/>
        </w:rPr>
        <w:t>headcount of students that participated in this activity:</w:t>
      </w:r>
    </w:p>
    <w:p w14:paraId="13BC9B5E" w14:textId="77777777" w:rsidR="00242CA0" w:rsidRDefault="00242CA0">
      <w:pPr>
        <w:pStyle w:val="normaltext"/>
      </w:pPr>
      <w:r>
        <w:t>_________________________________________________</w:t>
      </w:r>
    </w:p>
    <w:p w14:paraId="45A132A0" w14:textId="77777777" w:rsidR="00242CA0" w:rsidRDefault="00242CA0">
      <w:pPr>
        <w:pStyle w:val="NormalWeb"/>
        <w:spacing w:after="240" w:afterAutospacing="0"/>
      </w:pPr>
    </w:p>
    <w:p w14:paraId="541FF6EB" w14:textId="77777777" w:rsidR="00242CA0" w:rsidRDefault="00242CA0">
      <w:pPr>
        <w:pStyle w:val="Heading4"/>
        <w:rPr>
          <w:rFonts w:eastAsia="Times New Roman"/>
        </w:rPr>
      </w:pPr>
      <w:r>
        <w:rPr>
          <w:rFonts w:eastAsia="Times New Roman"/>
        </w:rPr>
        <w:t xml:space="preserve">25) Indicate the percentage of eligible students from that student group that </w:t>
      </w:r>
      <w:r>
        <w:rPr>
          <w:rStyle w:val="Strong"/>
          <w:rFonts w:eastAsia="Times New Roman"/>
          <w:b/>
          <w:bCs/>
          <w:i/>
          <w:iCs/>
        </w:rPr>
        <w:t xml:space="preserve">participated </w:t>
      </w:r>
      <w:r>
        <w:rPr>
          <w:rFonts w:eastAsia="Times New Roman"/>
        </w:rPr>
        <w:t>in this activity:</w:t>
      </w:r>
      <w:r>
        <w:rPr>
          <w:rFonts w:eastAsia="Times New Roman"/>
        </w:rPr>
        <w:br/>
      </w:r>
      <w:r>
        <w:rPr>
          <w:rFonts w:eastAsia="Times New Roman"/>
        </w:rPr>
        <w:br/>
      </w:r>
      <w:r w:rsidRPr="00942B98">
        <w:rPr>
          <w:rStyle w:val="Strong"/>
          <w:rFonts w:eastAsia="Times New Roman"/>
          <w:b/>
          <w:bCs/>
          <w:i/>
          <w:iCs/>
        </w:rPr>
        <w:t xml:space="preserve">Eligible </w:t>
      </w:r>
      <w:r w:rsidRPr="00942B98">
        <w:rPr>
          <w:rFonts w:eastAsia="Times New Roman"/>
        </w:rPr>
        <w:t>refers to students within the student group who meet eligibility criteria for participation, such as belonging to the appropriate grade for the activity. Student Group (Note, the total unique headcount does not need to equal the sum of all rows as a student may be counted in multiple rows.)</w:t>
      </w:r>
    </w:p>
    <w:tbl>
      <w:tblPr>
        <w:tblStyle w:val="Tabelacomgrade"/>
        <w:tblW w:w="1340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5302"/>
        <w:gridCol w:w="8100"/>
      </w:tblGrid>
      <w:tr w:rsidR="00F94A6B" w14:paraId="29C5B65E" w14:textId="77777777">
        <w:tc>
          <w:tcPr>
            <w:tcW w:w="530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9508A8F" w14:textId="77777777" w:rsidR="00242CA0" w:rsidRDefault="00242CA0">
            <w:pPr>
              <w:rPr>
                <w:rFonts w:eastAsia="Times New Roman"/>
              </w:rPr>
            </w:pPr>
          </w:p>
        </w:tc>
        <w:tc>
          <w:tcPr>
            <w:tcW w:w="810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1E06D16" w14:textId="77777777" w:rsidR="00242CA0" w:rsidRDefault="00242CA0">
            <w:pPr>
              <w:jc w:val="center"/>
              <w:rPr>
                <w:rFonts w:eastAsia="Times New Roman"/>
                <w:b/>
                <w:bCs/>
              </w:rPr>
            </w:pPr>
            <w:r>
              <w:rPr>
                <w:rFonts w:eastAsia="Times New Roman"/>
                <w:b/>
                <w:bCs/>
              </w:rPr>
              <w:t>Percent participating eligible students by subgroup. You can provide an estimated percentage, given that your process of estimation is documented and could be replicated (%)</w:t>
            </w:r>
          </w:p>
        </w:tc>
      </w:tr>
      <w:tr w:rsidR="00F94A6B" w14:paraId="74FFF6D8" w14:textId="77777777">
        <w:tc>
          <w:tcPr>
            <w:tcW w:w="53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F1F1AB" w14:textId="77777777" w:rsidR="00242CA0" w:rsidRDefault="00242CA0">
            <w:pPr>
              <w:rPr>
                <w:rFonts w:eastAsia="Times New Roman"/>
              </w:rPr>
            </w:pPr>
            <w:r>
              <w:rPr>
                <w:rFonts w:eastAsia="Times New Roman"/>
              </w:rPr>
              <w:t>Students with one or more disabilities</w:t>
            </w:r>
          </w:p>
        </w:tc>
        <w:tc>
          <w:tcPr>
            <w:tcW w:w="81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CD0E577" w14:textId="77777777" w:rsidR="00242CA0" w:rsidRDefault="00242CA0">
            <w:pPr>
              <w:jc w:val="center"/>
              <w:rPr>
                <w:rFonts w:eastAsia="Times New Roman"/>
              </w:rPr>
            </w:pPr>
          </w:p>
        </w:tc>
      </w:tr>
      <w:tr w:rsidR="00F94A6B" w14:paraId="65F9335A" w14:textId="77777777">
        <w:tc>
          <w:tcPr>
            <w:tcW w:w="53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ADBCF9" w14:textId="77777777" w:rsidR="00242CA0" w:rsidRDefault="00242CA0">
            <w:pPr>
              <w:rPr>
                <w:rFonts w:eastAsia="Times New Roman"/>
              </w:rPr>
            </w:pPr>
            <w:r>
              <w:rPr>
                <w:rFonts w:eastAsia="Times New Roman"/>
              </w:rPr>
              <w:t>Low-income students</w:t>
            </w:r>
          </w:p>
        </w:tc>
        <w:tc>
          <w:tcPr>
            <w:tcW w:w="81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63763B7" w14:textId="77777777" w:rsidR="00242CA0" w:rsidRDefault="00242CA0">
            <w:pPr>
              <w:jc w:val="center"/>
              <w:rPr>
                <w:rFonts w:eastAsia="Times New Roman"/>
              </w:rPr>
            </w:pPr>
          </w:p>
        </w:tc>
      </w:tr>
      <w:tr w:rsidR="00F94A6B" w14:paraId="37E3D33C" w14:textId="77777777">
        <w:tc>
          <w:tcPr>
            <w:tcW w:w="53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433F5AA" w14:textId="77777777" w:rsidR="00242CA0" w:rsidRDefault="00242CA0">
            <w:pPr>
              <w:rPr>
                <w:rFonts w:eastAsia="Times New Roman"/>
              </w:rPr>
            </w:pPr>
            <w:r>
              <w:rPr>
                <w:rFonts w:eastAsia="Times New Roman"/>
              </w:rPr>
              <w:t>English learners</w:t>
            </w:r>
          </w:p>
        </w:tc>
        <w:tc>
          <w:tcPr>
            <w:tcW w:w="81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86438CC" w14:textId="77777777" w:rsidR="00242CA0" w:rsidRDefault="00242CA0">
            <w:pPr>
              <w:jc w:val="center"/>
              <w:rPr>
                <w:rFonts w:eastAsia="Times New Roman"/>
              </w:rPr>
            </w:pPr>
          </w:p>
        </w:tc>
      </w:tr>
      <w:tr w:rsidR="00F94A6B" w14:paraId="53153A9A" w14:textId="77777777">
        <w:tc>
          <w:tcPr>
            <w:tcW w:w="53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2B78A4" w14:textId="77777777" w:rsidR="00242CA0" w:rsidRDefault="00242CA0">
            <w:pPr>
              <w:rPr>
                <w:rFonts w:eastAsia="Times New Roman"/>
              </w:rPr>
            </w:pPr>
            <w:r>
              <w:rPr>
                <w:rFonts w:eastAsia="Times New Roman"/>
              </w:rPr>
              <w:t>Students in foster care</w:t>
            </w:r>
          </w:p>
        </w:tc>
        <w:tc>
          <w:tcPr>
            <w:tcW w:w="81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0C00F3C" w14:textId="77777777" w:rsidR="00242CA0" w:rsidRDefault="00242CA0">
            <w:pPr>
              <w:jc w:val="center"/>
              <w:rPr>
                <w:rFonts w:eastAsia="Times New Roman"/>
              </w:rPr>
            </w:pPr>
          </w:p>
        </w:tc>
      </w:tr>
      <w:tr w:rsidR="00F94A6B" w14:paraId="7E74FD77" w14:textId="77777777">
        <w:tc>
          <w:tcPr>
            <w:tcW w:w="53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75FC8F" w14:textId="77777777" w:rsidR="00242CA0" w:rsidRDefault="00242CA0">
            <w:pPr>
              <w:rPr>
                <w:rFonts w:eastAsia="Times New Roman"/>
              </w:rPr>
            </w:pPr>
            <w:r>
              <w:rPr>
                <w:rFonts w:eastAsia="Times New Roman"/>
              </w:rPr>
              <w:t>Migratory students</w:t>
            </w:r>
          </w:p>
        </w:tc>
        <w:tc>
          <w:tcPr>
            <w:tcW w:w="81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66F940" w14:textId="77777777" w:rsidR="00242CA0" w:rsidRDefault="00242CA0">
            <w:pPr>
              <w:jc w:val="center"/>
              <w:rPr>
                <w:rFonts w:eastAsia="Times New Roman"/>
              </w:rPr>
            </w:pPr>
          </w:p>
        </w:tc>
      </w:tr>
      <w:tr w:rsidR="00F94A6B" w14:paraId="4E77BB13" w14:textId="77777777">
        <w:tc>
          <w:tcPr>
            <w:tcW w:w="53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2CA9C0" w14:textId="77777777" w:rsidR="00242CA0" w:rsidRDefault="00242CA0">
            <w:pPr>
              <w:rPr>
                <w:rFonts w:eastAsia="Times New Roman"/>
              </w:rPr>
            </w:pPr>
            <w:r>
              <w:rPr>
                <w:rFonts w:eastAsia="Times New Roman"/>
              </w:rPr>
              <w:t>Students experiencing homelessness</w:t>
            </w:r>
          </w:p>
        </w:tc>
        <w:tc>
          <w:tcPr>
            <w:tcW w:w="81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791DC3" w14:textId="77777777" w:rsidR="00242CA0" w:rsidRDefault="00242CA0">
            <w:pPr>
              <w:jc w:val="center"/>
              <w:rPr>
                <w:rFonts w:eastAsia="Times New Roman"/>
              </w:rPr>
            </w:pPr>
          </w:p>
        </w:tc>
      </w:tr>
      <w:tr w:rsidR="00F94A6B" w14:paraId="0B014EBE" w14:textId="77777777">
        <w:tc>
          <w:tcPr>
            <w:tcW w:w="53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509DD8" w14:textId="77777777" w:rsidR="00242CA0" w:rsidRDefault="00242CA0">
            <w:pPr>
              <w:rPr>
                <w:rFonts w:eastAsia="Times New Roman"/>
              </w:rPr>
            </w:pPr>
            <w:r>
              <w:rPr>
                <w:rFonts w:eastAsia="Times New Roman"/>
              </w:rPr>
              <w:t>American Indian or Alaska Native</w:t>
            </w:r>
          </w:p>
        </w:tc>
        <w:tc>
          <w:tcPr>
            <w:tcW w:w="81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9C44E6C" w14:textId="77777777" w:rsidR="00242CA0" w:rsidRDefault="00242CA0">
            <w:pPr>
              <w:jc w:val="center"/>
              <w:rPr>
                <w:rFonts w:eastAsia="Times New Roman"/>
              </w:rPr>
            </w:pPr>
          </w:p>
        </w:tc>
      </w:tr>
      <w:tr w:rsidR="00F94A6B" w14:paraId="1127A2C5" w14:textId="77777777">
        <w:tc>
          <w:tcPr>
            <w:tcW w:w="53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3689C4" w14:textId="77777777" w:rsidR="00242CA0" w:rsidRDefault="00242CA0">
            <w:pPr>
              <w:rPr>
                <w:rFonts w:eastAsia="Times New Roman"/>
              </w:rPr>
            </w:pPr>
            <w:r>
              <w:rPr>
                <w:rFonts w:eastAsia="Times New Roman"/>
              </w:rPr>
              <w:t>Asian</w:t>
            </w:r>
          </w:p>
        </w:tc>
        <w:tc>
          <w:tcPr>
            <w:tcW w:w="81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3500DA0" w14:textId="77777777" w:rsidR="00242CA0" w:rsidRDefault="00242CA0">
            <w:pPr>
              <w:jc w:val="center"/>
              <w:rPr>
                <w:rFonts w:eastAsia="Times New Roman"/>
              </w:rPr>
            </w:pPr>
          </w:p>
        </w:tc>
      </w:tr>
      <w:tr w:rsidR="00F94A6B" w14:paraId="15681F6F" w14:textId="77777777">
        <w:tc>
          <w:tcPr>
            <w:tcW w:w="53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9C2BC5" w14:textId="77777777" w:rsidR="00242CA0" w:rsidRDefault="00242CA0">
            <w:pPr>
              <w:rPr>
                <w:rFonts w:eastAsia="Times New Roman"/>
              </w:rPr>
            </w:pPr>
            <w:r>
              <w:rPr>
                <w:rFonts w:eastAsia="Times New Roman"/>
              </w:rPr>
              <w:t>Black or African American</w:t>
            </w:r>
          </w:p>
        </w:tc>
        <w:tc>
          <w:tcPr>
            <w:tcW w:w="81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47F3FD" w14:textId="77777777" w:rsidR="00242CA0" w:rsidRDefault="00242CA0">
            <w:pPr>
              <w:jc w:val="center"/>
              <w:rPr>
                <w:rFonts w:eastAsia="Times New Roman"/>
              </w:rPr>
            </w:pPr>
          </w:p>
        </w:tc>
      </w:tr>
      <w:tr w:rsidR="00F94A6B" w14:paraId="7421E950" w14:textId="77777777">
        <w:tc>
          <w:tcPr>
            <w:tcW w:w="53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8A95BA" w14:textId="77777777" w:rsidR="00242CA0" w:rsidRDefault="00242CA0">
            <w:pPr>
              <w:rPr>
                <w:rFonts w:eastAsia="Times New Roman"/>
              </w:rPr>
            </w:pPr>
            <w:r>
              <w:rPr>
                <w:rFonts w:eastAsia="Times New Roman"/>
              </w:rPr>
              <w:t>Hispanic/Latino</w:t>
            </w:r>
          </w:p>
        </w:tc>
        <w:tc>
          <w:tcPr>
            <w:tcW w:w="81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D9EE773" w14:textId="77777777" w:rsidR="00242CA0" w:rsidRDefault="00242CA0">
            <w:pPr>
              <w:jc w:val="center"/>
              <w:rPr>
                <w:rFonts w:eastAsia="Times New Roman"/>
              </w:rPr>
            </w:pPr>
          </w:p>
        </w:tc>
      </w:tr>
      <w:tr w:rsidR="00F94A6B" w14:paraId="13DA1F80" w14:textId="77777777">
        <w:tc>
          <w:tcPr>
            <w:tcW w:w="53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00874A" w14:textId="77777777" w:rsidR="00242CA0" w:rsidRDefault="00242CA0">
            <w:pPr>
              <w:rPr>
                <w:rFonts w:eastAsia="Times New Roman"/>
              </w:rPr>
            </w:pPr>
            <w:r>
              <w:rPr>
                <w:rFonts w:eastAsia="Times New Roman"/>
              </w:rPr>
              <w:t>Native Hawaiian or Other Pacific Islander</w:t>
            </w:r>
          </w:p>
        </w:tc>
        <w:tc>
          <w:tcPr>
            <w:tcW w:w="81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530B02" w14:textId="77777777" w:rsidR="00242CA0" w:rsidRDefault="00242CA0">
            <w:pPr>
              <w:jc w:val="center"/>
              <w:rPr>
                <w:rFonts w:eastAsia="Times New Roman"/>
              </w:rPr>
            </w:pPr>
          </w:p>
        </w:tc>
      </w:tr>
      <w:tr w:rsidR="00F94A6B" w14:paraId="5E26DF02" w14:textId="77777777">
        <w:tc>
          <w:tcPr>
            <w:tcW w:w="53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1F727D3" w14:textId="77777777" w:rsidR="00242CA0" w:rsidRDefault="00242CA0">
            <w:pPr>
              <w:rPr>
                <w:rFonts w:eastAsia="Times New Roman"/>
              </w:rPr>
            </w:pPr>
            <w:r>
              <w:rPr>
                <w:rFonts w:eastAsia="Times New Roman"/>
              </w:rPr>
              <w:t>White</w:t>
            </w:r>
          </w:p>
        </w:tc>
        <w:tc>
          <w:tcPr>
            <w:tcW w:w="81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BF9793" w14:textId="77777777" w:rsidR="00242CA0" w:rsidRDefault="00242CA0">
            <w:pPr>
              <w:jc w:val="center"/>
              <w:rPr>
                <w:rFonts w:eastAsia="Times New Roman"/>
              </w:rPr>
            </w:pPr>
          </w:p>
        </w:tc>
      </w:tr>
      <w:tr w:rsidR="00F94A6B" w14:paraId="67B120C9" w14:textId="77777777">
        <w:tc>
          <w:tcPr>
            <w:tcW w:w="53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462C44" w14:textId="77777777" w:rsidR="00242CA0" w:rsidRDefault="00242CA0">
            <w:pPr>
              <w:rPr>
                <w:rFonts w:eastAsia="Times New Roman"/>
              </w:rPr>
            </w:pPr>
            <w:r>
              <w:rPr>
                <w:rFonts w:eastAsia="Times New Roman"/>
              </w:rPr>
              <w:t>Two or more races</w:t>
            </w:r>
          </w:p>
        </w:tc>
        <w:tc>
          <w:tcPr>
            <w:tcW w:w="81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31CECB1" w14:textId="77777777" w:rsidR="00242CA0" w:rsidRDefault="00242CA0">
            <w:pPr>
              <w:jc w:val="center"/>
              <w:rPr>
                <w:rFonts w:eastAsia="Times New Roman"/>
              </w:rPr>
            </w:pPr>
          </w:p>
        </w:tc>
      </w:tr>
      <w:tr w:rsidR="00F94A6B" w14:paraId="68C654DF" w14:textId="77777777">
        <w:tc>
          <w:tcPr>
            <w:tcW w:w="530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439ABC" w14:textId="77777777" w:rsidR="00242CA0" w:rsidRDefault="00242CA0">
            <w:pPr>
              <w:rPr>
                <w:rFonts w:eastAsia="Times New Roman"/>
              </w:rPr>
            </w:pPr>
            <w:r>
              <w:rPr>
                <w:rFonts w:eastAsia="Times New Roman"/>
              </w:rPr>
              <w:t>Other student subpopulation (Please specify):</w:t>
            </w:r>
          </w:p>
        </w:tc>
        <w:tc>
          <w:tcPr>
            <w:tcW w:w="81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993DE5C" w14:textId="77777777" w:rsidR="00242CA0" w:rsidRDefault="00242CA0">
            <w:pPr>
              <w:jc w:val="center"/>
              <w:rPr>
                <w:rFonts w:eastAsia="Times New Roman"/>
              </w:rPr>
            </w:pPr>
          </w:p>
        </w:tc>
      </w:tr>
    </w:tbl>
    <w:p w14:paraId="1BB2ECF8" w14:textId="77777777" w:rsidR="00242CA0" w:rsidRDefault="00242CA0">
      <w:pPr>
        <w:pStyle w:val="NormalWeb"/>
        <w:spacing w:after="240" w:afterAutospacing="0"/>
      </w:pPr>
    </w:p>
    <w:p w14:paraId="3A39A688" w14:textId="77777777" w:rsidR="00242CA0" w:rsidRDefault="004A0FDA">
      <w:pPr>
        <w:jc w:val="center"/>
        <w:rPr>
          <w:rFonts w:eastAsia="Times New Roman"/>
        </w:rPr>
      </w:pPr>
      <w:r>
        <w:rPr>
          <w:rFonts w:eastAsia="Times New Roman"/>
        </w:rPr>
        <w:pict w14:anchorId="5A59BAEE">
          <v:rect id="_x0000_i1034" style="width:9in;height:1.5pt" o:hralign="center" o:hrstd="t" o:hr="t" fillcolor="#a0a0a0" stroked="f"/>
        </w:pict>
      </w:r>
    </w:p>
    <w:p w14:paraId="50B69156" w14:textId="77777777" w:rsidR="00242CA0" w:rsidRDefault="00242CA0">
      <w:pPr>
        <w:pStyle w:val="Heading2"/>
        <w:rPr>
          <w:rFonts w:eastAsia="Times New Roman"/>
          <w:sz w:val="24"/>
          <w:szCs w:val="24"/>
        </w:rPr>
      </w:pPr>
      <w:r>
        <w:rPr>
          <w:rFonts w:eastAsia="Times New Roman"/>
          <w:sz w:val="24"/>
          <w:szCs w:val="24"/>
        </w:rPr>
        <w:t>Evidence-based High Dosage Tutoring</w:t>
      </w:r>
    </w:p>
    <w:p w14:paraId="06F27998" w14:textId="77777777" w:rsidR="00242CA0" w:rsidRDefault="00242CA0">
      <w:pPr>
        <w:pStyle w:val="NormalWeb"/>
        <w:spacing w:after="240" w:afterAutospacing="0"/>
      </w:pPr>
    </w:p>
    <w:p w14:paraId="1F2F7E88" w14:textId="77777777" w:rsidR="00242CA0" w:rsidRDefault="00242CA0">
      <w:pPr>
        <w:pStyle w:val="Heading4"/>
        <w:rPr>
          <w:rFonts w:eastAsia="Times New Roman"/>
        </w:rPr>
      </w:pPr>
      <w:r>
        <w:rPr>
          <w:rFonts w:eastAsia="Times New Roman"/>
        </w:rPr>
        <w:t>26) Evidence-based high dosage tutoring?</w:t>
      </w:r>
    </w:p>
    <w:p w14:paraId="7C15F7BA" w14:textId="77777777" w:rsidR="00242CA0" w:rsidRDefault="00242CA0">
      <w:pPr>
        <w:pStyle w:val="normaltext"/>
      </w:pPr>
      <w:r>
        <w:t>( ) Yes</w:t>
      </w:r>
    </w:p>
    <w:p w14:paraId="71CD8FFB" w14:textId="77777777" w:rsidR="00242CA0" w:rsidRDefault="00242CA0">
      <w:pPr>
        <w:pStyle w:val="normaltext"/>
      </w:pPr>
      <w:r>
        <w:t>( ) No</w:t>
      </w:r>
    </w:p>
    <w:p w14:paraId="7619824C" w14:textId="77777777" w:rsidR="00242CA0" w:rsidRDefault="00242CA0">
      <w:pPr>
        <w:pStyle w:val="NormalWeb"/>
        <w:spacing w:after="240" w:afterAutospacing="0"/>
      </w:pPr>
    </w:p>
    <w:p w14:paraId="4BA89006" w14:textId="77777777" w:rsidR="00242CA0" w:rsidRDefault="004A0FDA">
      <w:pPr>
        <w:jc w:val="center"/>
        <w:rPr>
          <w:rFonts w:eastAsia="Times New Roman"/>
        </w:rPr>
      </w:pPr>
      <w:r>
        <w:rPr>
          <w:rFonts w:eastAsia="Times New Roman"/>
        </w:rPr>
        <w:pict w14:anchorId="3F653061">
          <v:rect id="_x0000_i1035" style="width:9in;height:1.5pt" o:hralign="center" o:hrstd="t" o:hr="t" fillcolor="#a0a0a0" stroked="f"/>
        </w:pict>
      </w:r>
    </w:p>
    <w:p w14:paraId="1CAA1E1C" w14:textId="77777777" w:rsidR="00242CA0" w:rsidRDefault="00242CA0">
      <w:pPr>
        <w:pStyle w:val="Heading2"/>
        <w:rPr>
          <w:rFonts w:eastAsia="Times New Roman"/>
          <w:sz w:val="24"/>
          <w:szCs w:val="24"/>
        </w:rPr>
      </w:pPr>
      <w:r>
        <w:rPr>
          <w:rFonts w:eastAsia="Times New Roman"/>
          <w:sz w:val="24"/>
          <w:szCs w:val="24"/>
        </w:rPr>
        <w:t>Evidence-based High Dosage Tutoring</w:t>
      </w:r>
    </w:p>
    <w:p w14:paraId="4551C92D" w14:textId="77777777" w:rsidR="00242CA0" w:rsidRDefault="00242CA0">
      <w:pPr>
        <w:pStyle w:val="normaltext"/>
      </w:pPr>
    </w:p>
    <w:p w14:paraId="6D9F953E" w14:textId="77777777" w:rsidR="00242CA0" w:rsidRDefault="00242CA0">
      <w:pPr>
        <w:pStyle w:val="Heading4"/>
        <w:rPr>
          <w:rFonts w:eastAsia="Times New Roman"/>
        </w:rPr>
      </w:pPr>
      <w:r>
        <w:rPr>
          <w:rFonts w:eastAsia="Times New Roman"/>
        </w:rPr>
        <w:t>27) Was this evidence-based high dosage tutoring program available to all students? </w:t>
      </w:r>
    </w:p>
    <w:p w14:paraId="1E2D59D2" w14:textId="77777777" w:rsidR="00242CA0" w:rsidRDefault="00242CA0">
      <w:pPr>
        <w:pStyle w:val="normaltext"/>
      </w:pPr>
      <w:r>
        <w:t>( ) Yes</w:t>
      </w:r>
    </w:p>
    <w:p w14:paraId="4CDB8F27" w14:textId="77777777" w:rsidR="00242CA0" w:rsidRDefault="00242CA0">
      <w:pPr>
        <w:pStyle w:val="normaltext"/>
      </w:pPr>
      <w:r>
        <w:t>( ) No</w:t>
      </w:r>
    </w:p>
    <w:p w14:paraId="1E0F980C" w14:textId="77777777" w:rsidR="00242CA0" w:rsidRDefault="00242CA0">
      <w:pPr>
        <w:pStyle w:val="NormalWeb"/>
        <w:spacing w:after="240" w:afterAutospacing="0"/>
      </w:pPr>
    </w:p>
    <w:p w14:paraId="5748C5C5" w14:textId="77777777" w:rsidR="00242CA0" w:rsidRDefault="00242CA0">
      <w:pPr>
        <w:pStyle w:val="Heading3"/>
        <w:rPr>
          <w:rFonts w:eastAsia="Times New Roman"/>
          <w:sz w:val="24"/>
          <w:szCs w:val="24"/>
        </w:rPr>
      </w:pPr>
      <w:r>
        <w:rPr>
          <w:rFonts w:eastAsia="Times New Roman"/>
          <w:sz w:val="24"/>
          <w:szCs w:val="24"/>
        </w:rPr>
        <w:t>28) If no, indicate the number of students this program serves at full capacity:</w:t>
      </w:r>
    </w:p>
    <w:p w14:paraId="1DD8065D" w14:textId="77777777" w:rsidR="00242CA0" w:rsidRDefault="00242CA0">
      <w:pPr>
        <w:pStyle w:val="normaltext"/>
      </w:pPr>
      <w:r>
        <w:t>_________________________________________________</w:t>
      </w:r>
    </w:p>
    <w:p w14:paraId="0378D191" w14:textId="77777777" w:rsidR="00242CA0" w:rsidRDefault="00242CA0">
      <w:pPr>
        <w:pStyle w:val="NormalWeb"/>
        <w:spacing w:after="240" w:afterAutospacing="0"/>
      </w:pPr>
    </w:p>
    <w:p w14:paraId="4D0C487E" w14:textId="77777777" w:rsidR="00242CA0" w:rsidRDefault="00242CA0">
      <w:pPr>
        <w:pStyle w:val="Heading3"/>
        <w:rPr>
          <w:rFonts w:eastAsia="Times New Roman"/>
          <w:sz w:val="24"/>
          <w:szCs w:val="24"/>
        </w:rPr>
      </w:pPr>
      <w:r>
        <w:rPr>
          <w:rFonts w:eastAsia="Times New Roman"/>
          <w:sz w:val="24"/>
          <w:szCs w:val="24"/>
        </w:rPr>
        <w:t xml:space="preserve">29) Total </w:t>
      </w:r>
      <w:r>
        <w:rPr>
          <w:rStyle w:val="Strong"/>
          <w:rFonts w:eastAsia="Times New Roman"/>
          <w:b/>
          <w:bCs/>
          <w:i/>
          <w:iCs/>
          <w:sz w:val="24"/>
          <w:szCs w:val="24"/>
        </w:rPr>
        <w:t xml:space="preserve">unique </w:t>
      </w:r>
      <w:r>
        <w:rPr>
          <w:rFonts w:eastAsia="Times New Roman"/>
          <w:sz w:val="24"/>
          <w:szCs w:val="24"/>
        </w:rPr>
        <w:t>headcount of students that participated in this activity:</w:t>
      </w:r>
    </w:p>
    <w:p w14:paraId="6B45F90A" w14:textId="77777777" w:rsidR="00242CA0" w:rsidRDefault="00242CA0">
      <w:pPr>
        <w:pStyle w:val="normaltext"/>
      </w:pPr>
      <w:r>
        <w:t>_________________________________________________</w:t>
      </w:r>
    </w:p>
    <w:p w14:paraId="766FEAB8" w14:textId="77777777" w:rsidR="00242CA0" w:rsidRDefault="00242CA0">
      <w:pPr>
        <w:pStyle w:val="NormalWeb"/>
        <w:spacing w:after="240" w:afterAutospacing="0"/>
      </w:pPr>
    </w:p>
    <w:p w14:paraId="3E8C78E0" w14:textId="77777777" w:rsidR="00242CA0" w:rsidRDefault="00242CA0">
      <w:pPr>
        <w:pStyle w:val="Heading4"/>
        <w:rPr>
          <w:rFonts w:eastAsia="Times New Roman"/>
        </w:rPr>
      </w:pPr>
      <w:r>
        <w:rPr>
          <w:rFonts w:eastAsia="Times New Roman"/>
        </w:rPr>
        <w:t xml:space="preserve">30) Indicate the percentage of eligible students from that student group that </w:t>
      </w:r>
      <w:r>
        <w:rPr>
          <w:rStyle w:val="Strong"/>
          <w:rFonts w:eastAsia="Times New Roman"/>
          <w:b/>
          <w:bCs/>
          <w:i/>
          <w:iCs/>
        </w:rPr>
        <w:t xml:space="preserve">participated </w:t>
      </w:r>
      <w:r>
        <w:rPr>
          <w:rFonts w:eastAsia="Times New Roman"/>
        </w:rPr>
        <w:t>in this activity:</w:t>
      </w:r>
      <w:r>
        <w:rPr>
          <w:rFonts w:eastAsia="Times New Roman"/>
        </w:rPr>
        <w:br/>
      </w:r>
      <w:r>
        <w:rPr>
          <w:rFonts w:eastAsia="Times New Roman"/>
        </w:rPr>
        <w:br/>
      </w:r>
      <w:r w:rsidRPr="00942B98">
        <w:rPr>
          <w:rStyle w:val="Strong"/>
          <w:rFonts w:eastAsia="Times New Roman"/>
          <w:b/>
          <w:bCs/>
          <w:i/>
          <w:iCs/>
        </w:rPr>
        <w:t xml:space="preserve">Eligible </w:t>
      </w:r>
      <w:r w:rsidRPr="00942B98">
        <w:rPr>
          <w:rFonts w:eastAsia="Times New Roman"/>
        </w:rPr>
        <w:t>refers to students within the student group who meet eligibility criteria for participation, such as belonging to the appropriate grade for the activity. Student Group (Note, the total unique headcount does not need to equal the sum of all rows as a student may be counted in multiple rows.)</w:t>
      </w:r>
    </w:p>
    <w:tbl>
      <w:tblPr>
        <w:tblStyle w:val="Tabelacomgrade"/>
        <w:tblW w:w="13395" w:type="dxa"/>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749"/>
        <w:gridCol w:w="7646"/>
      </w:tblGrid>
      <w:tr w:rsidR="00F94A6B" w14:paraId="6272227C" w14:textId="77777777">
        <w:tc>
          <w:tcPr>
            <w:tcW w:w="575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E05EFBC" w14:textId="77777777" w:rsidR="00242CA0" w:rsidRDefault="00242CA0">
            <w:pPr>
              <w:rPr>
                <w:rFonts w:eastAsia="Times New Roman"/>
              </w:rPr>
            </w:pPr>
          </w:p>
        </w:tc>
        <w:tc>
          <w:tcPr>
            <w:tcW w:w="76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4CAC847" w14:textId="77777777" w:rsidR="00242CA0" w:rsidRDefault="00242CA0">
            <w:pPr>
              <w:jc w:val="center"/>
              <w:rPr>
                <w:rFonts w:eastAsia="Times New Roman"/>
                <w:b/>
                <w:bCs/>
              </w:rPr>
            </w:pPr>
            <w:r>
              <w:rPr>
                <w:rFonts w:eastAsia="Times New Roman"/>
                <w:b/>
                <w:bCs/>
              </w:rPr>
              <w:t>Percent participating eligible students by subgroup. You can provide an estimated percentage, given that your process of estimation is documented and could be replicated (%)</w:t>
            </w:r>
          </w:p>
        </w:tc>
      </w:tr>
      <w:tr w:rsidR="00F94A6B" w14:paraId="01CF5F41"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A1CEF4" w14:textId="77777777" w:rsidR="00242CA0" w:rsidRDefault="00242CA0">
            <w:pPr>
              <w:rPr>
                <w:rFonts w:eastAsia="Times New Roman"/>
              </w:rPr>
            </w:pPr>
            <w:r>
              <w:rPr>
                <w:rFonts w:eastAsia="Times New Roman"/>
              </w:rPr>
              <w:t>Students with one or more disabilities</w:t>
            </w: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D8D53AA" w14:textId="77777777" w:rsidR="00242CA0" w:rsidRDefault="00242CA0">
            <w:pPr>
              <w:jc w:val="center"/>
              <w:rPr>
                <w:rFonts w:eastAsia="Times New Roman"/>
              </w:rPr>
            </w:pPr>
          </w:p>
        </w:tc>
      </w:tr>
      <w:tr w:rsidR="00F94A6B" w14:paraId="7B4EE592"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85E076" w14:textId="77777777" w:rsidR="00242CA0" w:rsidRDefault="00242CA0">
            <w:pPr>
              <w:rPr>
                <w:rFonts w:eastAsia="Times New Roman"/>
              </w:rPr>
            </w:pPr>
            <w:r>
              <w:rPr>
                <w:rFonts w:eastAsia="Times New Roman"/>
              </w:rPr>
              <w:t>Low-income students</w:t>
            </w: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A00C9EA" w14:textId="77777777" w:rsidR="00242CA0" w:rsidRDefault="00242CA0">
            <w:pPr>
              <w:jc w:val="center"/>
              <w:rPr>
                <w:rFonts w:eastAsia="Times New Roman"/>
              </w:rPr>
            </w:pPr>
          </w:p>
        </w:tc>
      </w:tr>
      <w:tr w:rsidR="00F94A6B" w14:paraId="3F7E3A35"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C9FF40" w14:textId="77777777" w:rsidR="00242CA0" w:rsidRDefault="00242CA0">
            <w:pPr>
              <w:rPr>
                <w:rFonts w:eastAsia="Times New Roman"/>
              </w:rPr>
            </w:pPr>
            <w:r>
              <w:rPr>
                <w:rFonts w:eastAsia="Times New Roman"/>
              </w:rPr>
              <w:t>English learners</w:t>
            </w: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C51F705" w14:textId="77777777" w:rsidR="00242CA0" w:rsidRDefault="00242CA0">
            <w:pPr>
              <w:jc w:val="center"/>
              <w:rPr>
                <w:rFonts w:eastAsia="Times New Roman"/>
              </w:rPr>
            </w:pPr>
          </w:p>
        </w:tc>
      </w:tr>
      <w:tr w:rsidR="00F94A6B" w14:paraId="60058B4E"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8BD05A" w14:textId="77777777" w:rsidR="00242CA0" w:rsidRDefault="00242CA0">
            <w:pPr>
              <w:rPr>
                <w:rFonts w:eastAsia="Times New Roman"/>
              </w:rPr>
            </w:pPr>
            <w:r>
              <w:rPr>
                <w:rFonts w:eastAsia="Times New Roman"/>
              </w:rPr>
              <w:t>Students in foster care</w:t>
            </w: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C50960" w14:textId="77777777" w:rsidR="00242CA0" w:rsidRDefault="00242CA0">
            <w:pPr>
              <w:jc w:val="center"/>
              <w:rPr>
                <w:rFonts w:eastAsia="Times New Roman"/>
              </w:rPr>
            </w:pPr>
          </w:p>
        </w:tc>
      </w:tr>
      <w:tr w:rsidR="00F94A6B" w14:paraId="279CD621"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BE0A99" w14:textId="77777777" w:rsidR="00242CA0" w:rsidRDefault="00242CA0">
            <w:pPr>
              <w:rPr>
                <w:rFonts w:eastAsia="Times New Roman"/>
              </w:rPr>
            </w:pPr>
            <w:r>
              <w:rPr>
                <w:rFonts w:eastAsia="Times New Roman"/>
              </w:rPr>
              <w:t>Migratory students</w:t>
            </w: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A97290" w14:textId="77777777" w:rsidR="00242CA0" w:rsidRDefault="00242CA0">
            <w:pPr>
              <w:jc w:val="center"/>
              <w:rPr>
                <w:rFonts w:eastAsia="Times New Roman"/>
              </w:rPr>
            </w:pPr>
          </w:p>
        </w:tc>
      </w:tr>
      <w:tr w:rsidR="00F94A6B" w14:paraId="483476E3"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CF8555" w14:textId="77777777" w:rsidR="00242CA0" w:rsidRDefault="00242CA0">
            <w:pPr>
              <w:rPr>
                <w:rFonts w:eastAsia="Times New Roman"/>
              </w:rPr>
            </w:pPr>
            <w:r>
              <w:rPr>
                <w:rFonts w:eastAsia="Times New Roman"/>
              </w:rPr>
              <w:t>Students experiencing homelessness</w:t>
            </w: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3AE373" w14:textId="77777777" w:rsidR="00242CA0" w:rsidRDefault="00242CA0">
            <w:pPr>
              <w:jc w:val="center"/>
              <w:rPr>
                <w:rFonts w:eastAsia="Times New Roman"/>
              </w:rPr>
            </w:pPr>
          </w:p>
        </w:tc>
      </w:tr>
      <w:tr w:rsidR="00F94A6B" w14:paraId="5ED68FE2"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C1C094" w14:textId="77777777" w:rsidR="00242CA0" w:rsidRDefault="00242CA0">
            <w:pPr>
              <w:rPr>
                <w:rFonts w:eastAsia="Times New Roman"/>
              </w:rPr>
            </w:pPr>
            <w:r>
              <w:rPr>
                <w:rFonts w:eastAsia="Times New Roman"/>
              </w:rPr>
              <w:t>American Indian or Alaska Native</w:t>
            </w: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705A6A2" w14:textId="77777777" w:rsidR="00242CA0" w:rsidRDefault="00242CA0">
            <w:pPr>
              <w:jc w:val="center"/>
              <w:rPr>
                <w:rFonts w:eastAsia="Times New Roman"/>
              </w:rPr>
            </w:pPr>
          </w:p>
        </w:tc>
      </w:tr>
      <w:tr w:rsidR="00F94A6B" w14:paraId="73C976E1"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5AB4AE" w14:textId="77777777" w:rsidR="00242CA0" w:rsidRDefault="00242CA0">
            <w:pPr>
              <w:rPr>
                <w:rFonts w:eastAsia="Times New Roman"/>
              </w:rPr>
            </w:pPr>
            <w:r>
              <w:rPr>
                <w:rFonts w:eastAsia="Times New Roman"/>
              </w:rPr>
              <w:t>Asian</w:t>
            </w: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D26068" w14:textId="77777777" w:rsidR="00242CA0" w:rsidRDefault="00242CA0">
            <w:pPr>
              <w:jc w:val="center"/>
              <w:rPr>
                <w:rFonts w:eastAsia="Times New Roman"/>
              </w:rPr>
            </w:pPr>
          </w:p>
        </w:tc>
      </w:tr>
      <w:tr w:rsidR="00F94A6B" w14:paraId="21DA75B8"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E294BF" w14:textId="77777777" w:rsidR="00242CA0" w:rsidRDefault="00242CA0">
            <w:pPr>
              <w:rPr>
                <w:rFonts w:eastAsia="Times New Roman"/>
              </w:rPr>
            </w:pPr>
            <w:r>
              <w:rPr>
                <w:rFonts w:eastAsia="Times New Roman"/>
              </w:rPr>
              <w:t>Black or African American</w:t>
            </w: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971125F" w14:textId="77777777" w:rsidR="00242CA0" w:rsidRDefault="00242CA0">
            <w:pPr>
              <w:jc w:val="center"/>
              <w:rPr>
                <w:rFonts w:eastAsia="Times New Roman"/>
              </w:rPr>
            </w:pPr>
          </w:p>
        </w:tc>
      </w:tr>
      <w:tr w:rsidR="00F94A6B" w14:paraId="5A4869FC"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E2D7F4" w14:textId="77777777" w:rsidR="00242CA0" w:rsidRDefault="00242CA0">
            <w:pPr>
              <w:rPr>
                <w:rFonts w:eastAsia="Times New Roman"/>
              </w:rPr>
            </w:pPr>
            <w:r>
              <w:rPr>
                <w:rFonts w:eastAsia="Times New Roman"/>
              </w:rPr>
              <w:t>Hispanic/Latino</w:t>
            </w: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D8389C1" w14:textId="77777777" w:rsidR="00242CA0" w:rsidRDefault="00242CA0">
            <w:pPr>
              <w:jc w:val="center"/>
              <w:rPr>
                <w:rFonts w:eastAsia="Times New Roman"/>
              </w:rPr>
            </w:pPr>
          </w:p>
        </w:tc>
      </w:tr>
      <w:tr w:rsidR="00F94A6B" w14:paraId="1218B927"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16BD38" w14:textId="77777777" w:rsidR="00242CA0" w:rsidRDefault="00242CA0">
            <w:pPr>
              <w:rPr>
                <w:rFonts w:eastAsia="Times New Roman"/>
              </w:rPr>
            </w:pPr>
            <w:r>
              <w:rPr>
                <w:rFonts w:eastAsia="Times New Roman"/>
              </w:rPr>
              <w:t>Native Hawaiian or Other Pacific Islander</w:t>
            </w: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65CA90" w14:textId="77777777" w:rsidR="00242CA0" w:rsidRDefault="00242CA0">
            <w:pPr>
              <w:jc w:val="center"/>
              <w:rPr>
                <w:rFonts w:eastAsia="Times New Roman"/>
              </w:rPr>
            </w:pPr>
          </w:p>
        </w:tc>
      </w:tr>
      <w:tr w:rsidR="00F94A6B" w14:paraId="02E8961E"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83C18B" w14:textId="77777777" w:rsidR="00242CA0" w:rsidRDefault="00242CA0">
            <w:pPr>
              <w:rPr>
                <w:rFonts w:eastAsia="Times New Roman"/>
              </w:rPr>
            </w:pPr>
            <w:r>
              <w:rPr>
                <w:rFonts w:eastAsia="Times New Roman"/>
              </w:rPr>
              <w:t>White</w:t>
            </w: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A4CA10" w14:textId="77777777" w:rsidR="00242CA0" w:rsidRDefault="00242CA0">
            <w:pPr>
              <w:jc w:val="center"/>
              <w:rPr>
                <w:rFonts w:eastAsia="Times New Roman"/>
              </w:rPr>
            </w:pPr>
          </w:p>
        </w:tc>
      </w:tr>
      <w:tr w:rsidR="00F94A6B" w14:paraId="37BFB3A4"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FD3A942" w14:textId="77777777" w:rsidR="00242CA0" w:rsidRDefault="00242CA0">
            <w:pPr>
              <w:rPr>
                <w:rFonts w:eastAsia="Times New Roman"/>
              </w:rPr>
            </w:pPr>
            <w:r>
              <w:rPr>
                <w:rFonts w:eastAsia="Times New Roman"/>
              </w:rPr>
              <w:t>Two or more races</w:t>
            </w: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61110D5" w14:textId="77777777" w:rsidR="00242CA0" w:rsidRDefault="00242CA0">
            <w:pPr>
              <w:jc w:val="center"/>
              <w:rPr>
                <w:rFonts w:eastAsia="Times New Roman"/>
              </w:rPr>
            </w:pPr>
          </w:p>
        </w:tc>
      </w:tr>
      <w:tr w:rsidR="00F94A6B" w14:paraId="71AE1804"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05B6282" w14:textId="77777777" w:rsidR="00242CA0" w:rsidRDefault="00242CA0">
            <w:pPr>
              <w:rPr>
                <w:rFonts w:eastAsia="Times New Roman"/>
              </w:rPr>
            </w:pPr>
            <w:r>
              <w:rPr>
                <w:rFonts w:eastAsia="Times New Roman"/>
              </w:rPr>
              <w:t>Other student subpopulation (Please specify):</w:t>
            </w: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DEFD73" w14:textId="77777777" w:rsidR="00242CA0" w:rsidRDefault="00242CA0">
            <w:pPr>
              <w:jc w:val="center"/>
              <w:rPr>
                <w:rFonts w:eastAsia="Times New Roman"/>
              </w:rPr>
            </w:pPr>
          </w:p>
        </w:tc>
      </w:tr>
    </w:tbl>
    <w:p w14:paraId="3EDC393B" w14:textId="77777777" w:rsidR="00242CA0" w:rsidRDefault="00242CA0">
      <w:pPr>
        <w:pStyle w:val="NormalWeb"/>
        <w:spacing w:after="240" w:afterAutospacing="0"/>
      </w:pPr>
    </w:p>
    <w:p w14:paraId="218C55F1" w14:textId="77777777" w:rsidR="00242CA0" w:rsidRDefault="004A0FDA">
      <w:pPr>
        <w:jc w:val="center"/>
        <w:rPr>
          <w:rFonts w:eastAsia="Times New Roman"/>
        </w:rPr>
      </w:pPr>
      <w:r>
        <w:rPr>
          <w:rFonts w:eastAsia="Times New Roman"/>
        </w:rPr>
        <w:pict w14:anchorId="27FDC3A5">
          <v:rect id="_x0000_i1036" style="width:9in;height:1.5pt" o:hralign="center" o:hrstd="t" o:hr="t" fillcolor="#a0a0a0" stroked="f"/>
        </w:pict>
      </w:r>
    </w:p>
    <w:p w14:paraId="1FC9B94C" w14:textId="77777777" w:rsidR="00242CA0" w:rsidRDefault="00242CA0">
      <w:pPr>
        <w:pStyle w:val="Heading2"/>
        <w:rPr>
          <w:rFonts w:eastAsia="Times New Roman"/>
          <w:sz w:val="24"/>
          <w:szCs w:val="24"/>
        </w:rPr>
      </w:pPr>
      <w:r>
        <w:rPr>
          <w:rFonts w:eastAsia="Times New Roman"/>
          <w:sz w:val="24"/>
          <w:szCs w:val="24"/>
        </w:rPr>
        <w:t xml:space="preserve">Early Childhood Education Program Expansion </w:t>
      </w:r>
    </w:p>
    <w:p w14:paraId="18D65BAC" w14:textId="77777777" w:rsidR="00242CA0" w:rsidRDefault="00242CA0">
      <w:pPr>
        <w:pStyle w:val="Heading4"/>
        <w:rPr>
          <w:rFonts w:eastAsia="Times New Roman"/>
        </w:rPr>
      </w:pPr>
      <w:r>
        <w:rPr>
          <w:rFonts w:eastAsia="Times New Roman"/>
        </w:rPr>
        <w:t>31) Early childhood education program expansion or enhancement?</w:t>
      </w:r>
    </w:p>
    <w:p w14:paraId="72879EC3" w14:textId="77777777" w:rsidR="00242CA0" w:rsidRDefault="00242CA0">
      <w:pPr>
        <w:pStyle w:val="normaltext"/>
      </w:pPr>
      <w:r>
        <w:t>( ) Yes</w:t>
      </w:r>
    </w:p>
    <w:p w14:paraId="57E29167" w14:textId="77777777" w:rsidR="00242CA0" w:rsidRDefault="00242CA0">
      <w:pPr>
        <w:pStyle w:val="normaltext"/>
      </w:pPr>
      <w:r>
        <w:t>( ) No</w:t>
      </w:r>
    </w:p>
    <w:p w14:paraId="29F11248" w14:textId="77777777" w:rsidR="00242CA0" w:rsidRDefault="004A0FDA">
      <w:pPr>
        <w:jc w:val="center"/>
        <w:rPr>
          <w:rFonts w:eastAsia="Times New Roman"/>
        </w:rPr>
      </w:pPr>
      <w:r>
        <w:rPr>
          <w:rFonts w:eastAsia="Times New Roman"/>
        </w:rPr>
        <w:pict w14:anchorId="4D475294">
          <v:rect id="_x0000_i1037" style="width:9in;height:1.5pt" o:hralign="center" o:hrstd="t" o:hr="t" fillcolor="#a0a0a0" stroked="f"/>
        </w:pict>
      </w:r>
    </w:p>
    <w:p w14:paraId="20572348" w14:textId="77777777" w:rsidR="00242CA0" w:rsidRDefault="00242CA0">
      <w:pPr>
        <w:pStyle w:val="Heading2"/>
        <w:rPr>
          <w:rFonts w:eastAsia="Times New Roman"/>
          <w:sz w:val="24"/>
          <w:szCs w:val="24"/>
        </w:rPr>
      </w:pPr>
      <w:r>
        <w:rPr>
          <w:rFonts w:eastAsia="Times New Roman"/>
          <w:sz w:val="24"/>
          <w:szCs w:val="24"/>
        </w:rPr>
        <w:t xml:space="preserve">Early Childhood Education Program Expansion </w:t>
      </w:r>
    </w:p>
    <w:p w14:paraId="49F153CD" w14:textId="77777777" w:rsidR="00242CA0" w:rsidRDefault="00242CA0">
      <w:pPr>
        <w:pStyle w:val="normaltext"/>
      </w:pPr>
    </w:p>
    <w:p w14:paraId="4A28C6B9" w14:textId="77777777" w:rsidR="00242CA0" w:rsidRDefault="00242CA0">
      <w:pPr>
        <w:pStyle w:val="Heading4"/>
        <w:rPr>
          <w:rFonts w:eastAsia="Times New Roman"/>
        </w:rPr>
      </w:pPr>
      <w:r>
        <w:rPr>
          <w:rFonts w:eastAsia="Times New Roman"/>
        </w:rPr>
        <w:t>32) Did your LEA expand its early childhood program?</w:t>
      </w:r>
    </w:p>
    <w:p w14:paraId="195C8C96" w14:textId="77777777" w:rsidR="00242CA0" w:rsidRDefault="00242CA0">
      <w:pPr>
        <w:pStyle w:val="normaltext"/>
      </w:pPr>
      <w:r>
        <w:t>( ) Yes</w:t>
      </w:r>
    </w:p>
    <w:p w14:paraId="0E8A271E" w14:textId="77777777" w:rsidR="00242CA0" w:rsidRDefault="00242CA0">
      <w:pPr>
        <w:pStyle w:val="normaltext"/>
      </w:pPr>
      <w:r>
        <w:t>( ) No</w:t>
      </w:r>
    </w:p>
    <w:p w14:paraId="650B6E75" w14:textId="77777777" w:rsidR="00242CA0" w:rsidRDefault="00242CA0">
      <w:pPr>
        <w:pStyle w:val="NormalWeb"/>
        <w:spacing w:after="240" w:afterAutospacing="0"/>
      </w:pPr>
    </w:p>
    <w:p w14:paraId="02996011" w14:textId="77777777" w:rsidR="00242CA0" w:rsidRDefault="00242CA0">
      <w:pPr>
        <w:pStyle w:val="Heading3"/>
        <w:rPr>
          <w:rFonts w:eastAsia="Times New Roman"/>
          <w:sz w:val="24"/>
          <w:szCs w:val="24"/>
        </w:rPr>
      </w:pPr>
      <w:r>
        <w:rPr>
          <w:rFonts w:eastAsia="Times New Roman"/>
          <w:sz w:val="24"/>
          <w:szCs w:val="24"/>
        </w:rPr>
        <w:t>33) If yes, how many additional students or slots were funded with ESSER I, ESSER II or ESSER III in the most recent school year?</w:t>
      </w:r>
    </w:p>
    <w:p w14:paraId="51070C52" w14:textId="77777777" w:rsidR="00242CA0" w:rsidRDefault="00242CA0">
      <w:pPr>
        <w:pStyle w:val="normaltext"/>
      </w:pPr>
      <w:r>
        <w:t>_________________________________________________</w:t>
      </w:r>
    </w:p>
    <w:p w14:paraId="16707CB6" w14:textId="77777777" w:rsidR="00242CA0" w:rsidRDefault="00242CA0">
      <w:pPr>
        <w:pStyle w:val="NormalWeb"/>
        <w:spacing w:after="240" w:afterAutospacing="0"/>
      </w:pPr>
    </w:p>
    <w:p w14:paraId="746D1134" w14:textId="77777777" w:rsidR="00242CA0" w:rsidRDefault="00242CA0">
      <w:pPr>
        <w:pStyle w:val="Heading4"/>
        <w:rPr>
          <w:rFonts w:eastAsia="Times New Roman"/>
        </w:rPr>
      </w:pPr>
      <w:r>
        <w:rPr>
          <w:rFonts w:eastAsia="Times New Roman"/>
        </w:rPr>
        <w:t>34) Did your LEA enhance its early childhood program?</w:t>
      </w:r>
    </w:p>
    <w:p w14:paraId="1739F5D9" w14:textId="77777777" w:rsidR="00242CA0" w:rsidRDefault="00242CA0">
      <w:pPr>
        <w:pStyle w:val="normaltext"/>
      </w:pPr>
      <w:r>
        <w:t>( ) Yes</w:t>
      </w:r>
    </w:p>
    <w:p w14:paraId="25994659" w14:textId="77777777" w:rsidR="00242CA0" w:rsidRDefault="00242CA0">
      <w:pPr>
        <w:pStyle w:val="normaltext"/>
      </w:pPr>
      <w:r>
        <w:t>( ) No</w:t>
      </w:r>
    </w:p>
    <w:p w14:paraId="042C86DF" w14:textId="77777777" w:rsidR="00242CA0" w:rsidRDefault="00242CA0">
      <w:pPr>
        <w:pStyle w:val="NormalWeb"/>
        <w:spacing w:after="240" w:afterAutospacing="0"/>
      </w:pPr>
    </w:p>
    <w:p w14:paraId="3B3ED7E1" w14:textId="77777777" w:rsidR="00242CA0" w:rsidRDefault="00242CA0">
      <w:pPr>
        <w:pStyle w:val="Heading3"/>
        <w:rPr>
          <w:rFonts w:eastAsia="Times New Roman"/>
          <w:sz w:val="24"/>
          <w:szCs w:val="24"/>
        </w:rPr>
      </w:pPr>
      <w:r>
        <w:rPr>
          <w:rFonts w:eastAsia="Times New Roman"/>
          <w:sz w:val="24"/>
          <w:szCs w:val="24"/>
        </w:rPr>
        <w:t xml:space="preserve">35) Total </w:t>
      </w:r>
      <w:r>
        <w:rPr>
          <w:rStyle w:val="Strong"/>
          <w:rFonts w:eastAsia="Times New Roman"/>
          <w:b/>
          <w:bCs/>
          <w:i/>
          <w:iCs/>
          <w:sz w:val="24"/>
          <w:szCs w:val="24"/>
        </w:rPr>
        <w:t xml:space="preserve">unique </w:t>
      </w:r>
      <w:r>
        <w:rPr>
          <w:rFonts w:eastAsia="Times New Roman"/>
          <w:sz w:val="24"/>
          <w:szCs w:val="24"/>
        </w:rPr>
        <w:t>headcount of students enrolled in an early childhood education program within the LEA:</w:t>
      </w:r>
    </w:p>
    <w:p w14:paraId="74EC956C" w14:textId="77777777" w:rsidR="00242CA0" w:rsidRDefault="00242CA0">
      <w:pPr>
        <w:pStyle w:val="normaltext"/>
      </w:pPr>
      <w:r>
        <w:t>_________________________________________________</w:t>
      </w:r>
    </w:p>
    <w:p w14:paraId="332D4366" w14:textId="77777777" w:rsidR="00242CA0" w:rsidRDefault="00242CA0">
      <w:pPr>
        <w:pStyle w:val="NormalWeb"/>
        <w:spacing w:after="240" w:afterAutospacing="0"/>
      </w:pPr>
    </w:p>
    <w:p w14:paraId="6A7F80EF" w14:textId="77777777" w:rsidR="00242CA0" w:rsidRDefault="00242CA0">
      <w:pPr>
        <w:pStyle w:val="Heading4"/>
        <w:rPr>
          <w:rFonts w:eastAsia="Times New Roman"/>
        </w:rPr>
      </w:pPr>
      <w:r>
        <w:rPr>
          <w:rFonts w:eastAsia="Times New Roman"/>
        </w:rPr>
        <w:t xml:space="preserve">36) Indicate the percentage of eligible students from that student group that </w:t>
      </w:r>
      <w:r>
        <w:rPr>
          <w:rStyle w:val="Strong"/>
          <w:rFonts w:eastAsia="Times New Roman"/>
          <w:b/>
          <w:bCs/>
          <w:i/>
          <w:iCs/>
        </w:rPr>
        <w:t xml:space="preserve">participated </w:t>
      </w:r>
      <w:r>
        <w:rPr>
          <w:rFonts w:eastAsia="Times New Roman"/>
        </w:rPr>
        <w:t>in this activity:</w:t>
      </w:r>
      <w:r>
        <w:rPr>
          <w:rFonts w:eastAsia="Times New Roman"/>
        </w:rPr>
        <w:br/>
      </w:r>
      <w:r>
        <w:rPr>
          <w:rFonts w:eastAsia="Times New Roman"/>
        </w:rPr>
        <w:br/>
      </w:r>
      <w:r w:rsidRPr="00942B98">
        <w:rPr>
          <w:rStyle w:val="Strong"/>
          <w:rFonts w:eastAsia="Times New Roman"/>
          <w:b/>
          <w:bCs/>
          <w:i/>
          <w:iCs/>
        </w:rPr>
        <w:t xml:space="preserve">Eligible </w:t>
      </w:r>
      <w:r w:rsidRPr="00942B98">
        <w:rPr>
          <w:rFonts w:eastAsia="Times New Roman"/>
        </w:rPr>
        <w:t>refers to students within the student group who meet eligibility criteria for participation, such as belonging to the appropriate grade for the activity. Student Group (Note, the total unique headcount does not need to equal the sum of all rows as a student may be counted in multiple rows.)</w:t>
      </w:r>
    </w:p>
    <w:tbl>
      <w:tblPr>
        <w:tblStyle w:val="Tabelacomgrade"/>
        <w:tblW w:w="1331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5752"/>
        <w:gridCol w:w="7560"/>
      </w:tblGrid>
      <w:tr w:rsidR="00F94A6B" w14:paraId="6BA9F821" w14:textId="77777777">
        <w:tc>
          <w:tcPr>
            <w:tcW w:w="575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8824BB5" w14:textId="77777777" w:rsidR="00242CA0" w:rsidRDefault="00242CA0">
            <w:pPr>
              <w:rPr>
                <w:rFonts w:eastAsia="Times New Roman"/>
              </w:rPr>
            </w:pPr>
          </w:p>
        </w:tc>
        <w:tc>
          <w:tcPr>
            <w:tcW w:w="75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99F3465" w14:textId="77777777" w:rsidR="00242CA0" w:rsidRDefault="00242CA0">
            <w:pPr>
              <w:jc w:val="center"/>
              <w:rPr>
                <w:rFonts w:eastAsia="Times New Roman"/>
                <w:b/>
                <w:bCs/>
              </w:rPr>
            </w:pPr>
            <w:r>
              <w:rPr>
                <w:rFonts w:eastAsia="Times New Roman"/>
                <w:b/>
                <w:bCs/>
              </w:rPr>
              <w:t>Percent participating eligible students by subgroup. You can provide an estimated percentage, given that your process of estimation is documented and could be replicated (%)</w:t>
            </w:r>
          </w:p>
        </w:tc>
      </w:tr>
      <w:tr w:rsidR="00F94A6B" w14:paraId="037741DC"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A10A7D" w14:textId="77777777" w:rsidR="00242CA0" w:rsidRDefault="00242CA0">
            <w:pPr>
              <w:rPr>
                <w:rFonts w:eastAsia="Times New Roman"/>
              </w:rPr>
            </w:pPr>
            <w:r>
              <w:rPr>
                <w:rFonts w:eastAsia="Times New Roman"/>
              </w:rPr>
              <w:t>Students with one or more disabilities</w:t>
            </w:r>
          </w:p>
        </w:tc>
        <w:tc>
          <w:tcPr>
            <w:tcW w:w="75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71C4B08" w14:textId="77777777" w:rsidR="00242CA0" w:rsidRDefault="00242CA0">
            <w:pPr>
              <w:jc w:val="center"/>
              <w:rPr>
                <w:rFonts w:eastAsia="Times New Roman"/>
              </w:rPr>
            </w:pPr>
          </w:p>
        </w:tc>
      </w:tr>
      <w:tr w:rsidR="00F94A6B" w14:paraId="49C29391"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264122" w14:textId="77777777" w:rsidR="00242CA0" w:rsidRDefault="00242CA0">
            <w:pPr>
              <w:rPr>
                <w:rFonts w:eastAsia="Times New Roman"/>
              </w:rPr>
            </w:pPr>
            <w:r>
              <w:rPr>
                <w:rFonts w:eastAsia="Times New Roman"/>
              </w:rPr>
              <w:t>Low-income students</w:t>
            </w:r>
          </w:p>
        </w:tc>
        <w:tc>
          <w:tcPr>
            <w:tcW w:w="75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39D6F46" w14:textId="77777777" w:rsidR="00242CA0" w:rsidRDefault="00242CA0">
            <w:pPr>
              <w:jc w:val="center"/>
              <w:rPr>
                <w:rFonts w:eastAsia="Times New Roman"/>
              </w:rPr>
            </w:pPr>
          </w:p>
        </w:tc>
      </w:tr>
      <w:tr w:rsidR="00F94A6B" w14:paraId="078C8983"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A3F1EC" w14:textId="77777777" w:rsidR="00242CA0" w:rsidRDefault="00242CA0">
            <w:pPr>
              <w:rPr>
                <w:rFonts w:eastAsia="Times New Roman"/>
              </w:rPr>
            </w:pPr>
            <w:r>
              <w:rPr>
                <w:rFonts w:eastAsia="Times New Roman"/>
              </w:rPr>
              <w:t>English learners</w:t>
            </w:r>
          </w:p>
        </w:tc>
        <w:tc>
          <w:tcPr>
            <w:tcW w:w="75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484D92E" w14:textId="77777777" w:rsidR="00242CA0" w:rsidRDefault="00242CA0">
            <w:pPr>
              <w:jc w:val="center"/>
              <w:rPr>
                <w:rFonts w:eastAsia="Times New Roman"/>
              </w:rPr>
            </w:pPr>
          </w:p>
        </w:tc>
      </w:tr>
      <w:tr w:rsidR="00F94A6B" w14:paraId="4E774A2F"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5842B3A" w14:textId="77777777" w:rsidR="00242CA0" w:rsidRDefault="00242CA0">
            <w:pPr>
              <w:rPr>
                <w:rFonts w:eastAsia="Times New Roman"/>
              </w:rPr>
            </w:pPr>
            <w:r>
              <w:rPr>
                <w:rFonts w:eastAsia="Times New Roman"/>
              </w:rPr>
              <w:t>Students in foster care</w:t>
            </w:r>
          </w:p>
        </w:tc>
        <w:tc>
          <w:tcPr>
            <w:tcW w:w="75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A7B123C" w14:textId="77777777" w:rsidR="00242CA0" w:rsidRDefault="00242CA0">
            <w:pPr>
              <w:jc w:val="center"/>
              <w:rPr>
                <w:rFonts w:eastAsia="Times New Roman"/>
              </w:rPr>
            </w:pPr>
          </w:p>
        </w:tc>
      </w:tr>
      <w:tr w:rsidR="00F94A6B" w14:paraId="37D46C52"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65C45D" w14:textId="77777777" w:rsidR="00242CA0" w:rsidRDefault="00242CA0">
            <w:pPr>
              <w:rPr>
                <w:rFonts w:eastAsia="Times New Roman"/>
              </w:rPr>
            </w:pPr>
            <w:r>
              <w:rPr>
                <w:rFonts w:eastAsia="Times New Roman"/>
              </w:rPr>
              <w:t>Migratory students</w:t>
            </w:r>
          </w:p>
        </w:tc>
        <w:tc>
          <w:tcPr>
            <w:tcW w:w="75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2B1514" w14:textId="77777777" w:rsidR="00242CA0" w:rsidRDefault="00242CA0">
            <w:pPr>
              <w:jc w:val="center"/>
              <w:rPr>
                <w:rFonts w:eastAsia="Times New Roman"/>
              </w:rPr>
            </w:pPr>
          </w:p>
        </w:tc>
      </w:tr>
      <w:tr w:rsidR="00F94A6B" w14:paraId="762010E4"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4C4746" w14:textId="77777777" w:rsidR="00242CA0" w:rsidRDefault="00242CA0">
            <w:pPr>
              <w:rPr>
                <w:rFonts w:eastAsia="Times New Roman"/>
              </w:rPr>
            </w:pPr>
            <w:r>
              <w:rPr>
                <w:rFonts w:eastAsia="Times New Roman"/>
              </w:rPr>
              <w:t>Students experiencing homelessness</w:t>
            </w:r>
          </w:p>
        </w:tc>
        <w:tc>
          <w:tcPr>
            <w:tcW w:w="75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573F30" w14:textId="77777777" w:rsidR="00242CA0" w:rsidRDefault="00242CA0">
            <w:pPr>
              <w:jc w:val="center"/>
              <w:rPr>
                <w:rFonts w:eastAsia="Times New Roman"/>
              </w:rPr>
            </w:pPr>
          </w:p>
        </w:tc>
      </w:tr>
      <w:tr w:rsidR="00F94A6B" w14:paraId="433218AA"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34EFB7" w14:textId="77777777" w:rsidR="00242CA0" w:rsidRDefault="00242CA0">
            <w:pPr>
              <w:rPr>
                <w:rFonts w:eastAsia="Times New Roman"/>
              </w:rPr>
            </w:pPr>
            <w:r>
              <w:rPr>
                <w:rFonts w:eastAsia="Times New Roman"/>
              </w:rPr>
              <w:t>American Indian or Alaska Native</w:t>
            </w:r>
          </w:p>
        </w:tc>
        <w:tc>
          <w:tcPr>
            <w:tcW w:w="75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4DD271B" w14:textId="77777777" w:rsidR="00242CA0" w:rsidRDefault="00242CA0">
            <w:pPr>
              <w:jc w:val="center"/>
              <w:rPr>
                <w:rFonts w:eastAsia="Times New Roman"/>
              </w:rPr>
            </w:pPr>
          </w:p>
        </w:tc>
      </w:tr>
      <w:tr w:rsidR="00F94A6B" w14:paraId="24E0C48A"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E91423" w14:textId="77777777" w:rsidR="00242CA0" w:rsidRDefault="00242CA0">
            <w:pPr>
              <w:rPr>
                <w:rFonts w:eastAsia="Times New Roman"/>
              </w:rPr>
            </w:pPr>
            <w:r>
              <w:rPr>
                <w:rFonts w:eastAsia="Times New Roman"/>
              </w:rPr>
              <w:t>Asian</w:t>
            </w:r>
          </w:p>
        </w:tc>
        <w:tc>
          <w:tcPr>
            <w:tcW w:w="75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FB66F83" w14:textId="77777777" w:rsidR="00242CA0" w:rsidRDefault="00242CA0">
            <w:pPr>
              <w:jc w:val="center"/>
              <w:rPr>
                <w:rFonts w:eastAsia="Times New Roman"/>
              </w:rPr>
            </w:pPr>
          </w:p>
        </w:tc>
      </w:tr>
      <w:tr w:rsidR="00F94A6B" w14:paraId="4927D8FC"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E0B4B4" w14:textId="77777777" w:rsidR="00242CA0" w:rsidRDefault="00242CA0">
            <w:pPr>
              <w:rPr>
                <w:rFonts w:eastAsia="Times New Roman"/>
              </w:rPr>
            </w:pPr>
            <w:r>
              <w:rPr>
                <w:rFonts w:eastAsia="Times New Roman"/>
              </w:rPr>
              <w:t>Black or African American</w:t>
            </w:r>
          </w:p>
        </w:tc>
        <w:tc>
          <w:tcPr>
            <w:tcW w:w="75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813DAD" w14:textId="77777777" w:rsidR="00242CA0" w:rsidRDefault="00242CA0">
            <w:pPr>
              <w:jc w:val="center"/>
              <w:rPr>
                <w:rFonts w:eastAsia="Times New Roman"/>
              </w:rPr>
            </w:pPr>
          </w:p>
        </w:tc>
      </w:tr>
      <w:tr w:rsidR="00F94A6B" w14:paraId="5DF37C99"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BC0BCC" w14:textId="77777777" w:rsidR="00242CA0" w:rsidRDefault="00242CA0">
            <w:pPr>
              <w:rPr>
                <w:rFonts w:eastAsia="Times New Roman"/>
              </w:rPr>
            </w:pPr>
            <w:r>
              <w:rPr>
                <w:rFonts w:eastAsia="Times New Roman"/>
              </w:rPr>
              <w:t>Hispanic/Latino</w:t>
            </w:r>
          </w:p>
        </w:tc>
        <w:tc>
          <w:tcPr>
            <w:tcW w:w="75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1D5932" w14:textId="77777777" w:rsidR="00242CA0" w:rsidRDefault="00242CA0">
            <w:pPr>
              <w:jc w:val="center"/>
              <w:rPr>
                <w:rFonts w:eastAsia="Times New Roman"/>
              </w:rPr>
            </w:pPr>
          </w:p>
        </w:tc>
      </w:tr>
      <w:tr w:rsidR="00F94A6B" w14:paraId="5E10CDD8"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FFE494" w14:textId="77777777" w:rsidR="00242CA0" w:rsidRDefault="00242CA0">
            <w:pPr>
              <w:rPr>
                <w:rFonts w:eastAsia="Times New Roman"/>
              </w:rPr>
            </w:pPr>
            <w:r>
              <w:rPr>
                <w:rFonts w:eastAsia="Times New Roman"/>
              </w:rPr>
              <w:t>Native Hawaiian or Other Pacific Islander</w:t>
            </w:r>
          </w:p>
        </w:tc>
        <w:tc>
          <w:tcPr>
            <w:tcW w:w="75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F0F5C1" w14:textId="77777777" w:rsidR="00242CA0" w:rsidRDefault="00242CA0">
            <w:pPr>
              <w:jc w:val="center"/>
              <w:rPr>
                <w:rFonts w:eastAsia="Times New Roman"/>
              </w:rPr>
            </w:pPr>
          </w:p>
        </w:tc>
      </w:tr>
      <w:tr w:rsidR="00F94A6B" w14:paraId="62789105"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B5C46A" w14:textId="77777777" w:rsidR="00242CA0" w:rsidRDefault="00242CA0">
            <w:pPr>
              <w:rPr>
                <w:rFonts w:eastAsia="Times New Roman"/>
              </w:rPr>
            </w:pPr>
            <w:r>
              <w:rPr>
                <w:rFonts w:eastAsia="Times New Roman"/>
              </w:rPr>
              <w:t>White</w:t>
            </w:r>
          </w:p>
        </w:tc>
        <w:tc>
          <w:tcPr>
            <w:tcW w:w="75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93CF464" w14:textId="77777777" w:rsidR="00242CA0" w:rsidRDefault="00242CA0">
            <w:pPr>
              <w:jc w:val="center"/>
              <w:rPr>
                <w:rFonts w:eastAsia="Times New Roman"/>
              </w:rPr>
            </w:pPr>
          </w:p>
        </w:tc>
      </w:tr>
      <w:tr w:rsidR="00F94A6B" w14:paraId="0555C44A"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604DD9" w14:textId="77777777" w:rsidR="00242CA0" w:rsidRDefault="00242CA0">
            <w:pPr>
              <w:rPr>
                <w:rFonts w:eastAsia="Times New Roman"/>
              </w:rPr>
            </w:pPr>
            <w:r>
              <w:rPr>
                <w:rFonts w:eastAsia="Times New Roman"/>
              </w:rPr>
              <w:t>Two or more races</w:t>
            </w:r>
          </w:p>
        </w:tc>
        <w:tc>
          <w:tcPr>
            <w:tcW w:w="75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7976049" w14:textId="77777777" w:rsidR="00242CA0" w:rsidRDefault="00242CA0">
            <w:pPr>
              <w:jc w:val="center"/>
              <w:rPr>
                <w:rFonts w:eastAsia="Times New Roman"/>
              </w:rPr>
            </w:pPr>
          </w:p>
        </w:tc>
      </w:tr>
      <w:tr w:rsidR="00F94A6B" w14:paraId="7B303F71" w14:textId="77777777">
        <w:tc>
          <w:tcPr>
            <w:tcW w:w="57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57F06C" w14:textId="77777777" w:rsidR="00242CA0" w:rsidRDefault="00242CA0">
            <w:pPr>
              <w:rPr>
                <w:rFonts w:eastAsia="Times New Roman"/>
              </w:rPr>
            </w:pPr>
            <w:r>
              <w:rPr>
                <w:rFonts w:eastAsia="Times New Roman"/>
              </w:rPr>
              <w:t>Other student subpopulation (Please specify):</w:t>
            </w:r>
          </w:p>
        </w:tc>
        <w:tc>
          <w:tcPr>
            <w:tcW w:w="75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6AF3926" w14:textId="77777777" w:rsidR="00242CA0" w:rsidRDefault="00242CA0">
            <w:pPr>
              <w:jc w:val="center"/>
              <w:rPr>
                <w:rFonts w:eastAsia="Times New Roman"/>
              </w:rPr>
            </w:pPr>
          </w:p>
        </w:tc>
      </w:tr>
    </w:tbl>
    <w:p w14:paraId="04FECDB0" w14:textId="77777777" w:rsidR="00242CA0" w:rsidRDefault="00242CA0">
      <w:pPr>
        <w:pStyle w:val="NormalWeb"/>
        <w:spacing w:after="240" w:afterAutospacing="0"/>
      </w:pPr>
    </w:p>
    <w:p w14:paraId="3E258153" w14:textId="77777777" w:rsidR="00242CA0" w:rsidRDefault="004A0FDA">
      <w:pPr>
        <w:jc w:val="center"/>
        <w:rPr>
          <w:rFonts w:eastAsia="Times New Roman"/>
        </w:rPr>
      </w:pPr>
      <w:r>
        <w:rPr>
          <w:rFonts w:eastAsia="Times New Roman"/>
        </w:rPr>
        <w:pict w14:anchorId="4437D61A">
          <v:rect id="_x0000_i1038" style="width:9in;height:1.5pt" o:hralign="center" o:hrstd="t" o:hr="t" fillcolor="#a0a0a0" stroked="f"/>
        </w:pict>
      </w:r>
    </w:p>
    <w:p w14:paraId="3FDF2352" w14:textId="77777777" w:rsidR="00242CA0" w:rsidRDefault="00242CA0">
      <w:pPr>
        <w:pStyle w:val="Heading2"/>
        <w:rPr>
          <w:rFonts w:eastAsia="Times New Roman"/>
          <w:sz w:val="24"/>
          <w:szCs w:val="24"/>
        </w:rPr>
      </w:pPr>
      <w:r>
        <w:rPr>
          <w:rFonts w:eastAsia="Times New Roman"/>
          <w:sz w:val="24"/>
          <w:szCs w:val="24"/>
        </w:rPr>
        <w:t>Full-Service Community Schools</w:t>
      </w:r>
    </w:p>
    <w:p w14:paraId="6E5AD648" w14:textId="77777777" w:rsidR="00242CA0" w:rsidRDefault="00242CA0">
      <w:pPr>
        <w:pStyle w:val="NormalWeb"/>
        <w:spacing w:after="240" w:afterAutospacing="0"/>
      </w:pPr>
    </w:p>
    <w:p w14:paraId="2DDB6BAA" w14:textId="77777777" w:rsidR="00242CA0" w:rsidRDefault="00242CA0">
      <w:pPr>
        <w:pStyle w:val="Heading4"/>
        <w:rPr>
          <w:rFonts w:eastAsia="Times New Roman"/>
        </w:rPr>
      </w:pPr>
      <w:r>
        <w:rPr>
          <w:rFonts w:eastAsia="Times New Roman"/>
        </w:rPr>
        <w:t>37) Full-Service Community Schools?</w:t>
      </w:r>
    </w:p>
    <w:p w14:paraId="55BE14A0" w14:textId="77777777" w:rsidR="00242CA0" w:rsidRDefault="00242CA0">
      <w:pPr>
        <w:pStyle w:val="normaltext"/>
      </w:pPr>
      <w:r>
        <w:t>( ) Yes</w:t>
      </w:r>
    </w:p>
    <w:p w14:paraId="782A1CFB" w14:textId="77777777" w:rsidR="00242CA0" w:rsidRDefault="00242CA0">
      <w:pPr>
        <w:pStyle w:val="normaltext"/>
      </w:pPr>
      <w:r>
        <w:t>( ) No</w:t>
      </w:r>
    </w:p>
    <w:p w14:paraId="02A6C7BE" w14:textId="77777777" w:rsidR="00242CA0" w:rsidRDefault="00242CA0">
      <w:pPr>
        <w:pStyle w:val="NormalWeb"/>
        <w:spacing w:after="240" w:afterAutospacing="0"/>
      </w:pPr>
    </w:p>
    <w:p w14:paraId="53496F8E" w14:textId="77777777" w:rsidR="00242CA0" w:rsidRDefault="004A0FDA">
      <w:pPr>
        <w:jc w:val="center"/>
        <w:rPr>
          <w:rFonts w:eastAsia="Times New Roman"/>
        </w:rPr>
      </w:pPr>
      <w:r>
        <w:rPr>
          <w:rFonts w:eastAsia="Times New Roman"/>
        </w:rPr>
        <w:pict w14:anchorId="2D1D7139">
          <v:rect id="_x0000_i1039" style="width:9in;height:1.5pt" o:hralign="center" o:hrstd="t" o:hr="t" fillcolor="#a0a0a0" stroked="f"/>
        </w:pict>
      </w:r>
    </w:p>
    <w:p w14:paraId="434988E2" w14:textId="77777777" w:rsidR="00242CA0" w:rsidRDefault="00242CA0">
      <w:pPr>
        <w:pStyle w:val="Heading2"/>
        <w:rPr>
          <w:rFonts w:eastAsia="Times New Roman"/>
          <w:sz w:val="24"/>
          <w:szCs w:val="24"/>
        </w:rPr>
      </w:pPr>
      <w:r>
        <w:rPr>
          <w:rFonts w:eastAsia="Times New Roman"/>
          <w:sz w:val="24"/>
          <w:szCs w:val="24"/>
        </w:rPr>
        <w:t>Full-Service Community Schools</w:t>
      </w:r>
    </w:p>
    <w:p w14:paraId="77151EF7" w14:textId="77777777" w:rsidR="00242CA0" w:rsidRDefault="00242CA0">
      <w:pPr>
        <w:pStyle w:val="Heading3"/>
        <w:rPr>
          <w:rFonts w:eastAsia="Times New Roman"/>
          <w:sz w:val="24"/>
          <w:szCs w:val="24"/>
        </w:rPr>
      </w:pPr>
      <w:r>
        <w:rPr>
          <w:rFonts w:eastAsia="Times New Roman"/>
          <w:sz w:val="24"/>
          <w:szCs w:val="24"/>
        </w:rPr>
        <w:t>38) How many new or additional full-service community schools were launched using these funds in the LEA?</w:t>
      </w:r>
      <w:r>
        <w:rPr>
          <w:rFonts w:eastAsia="Times New Roman"/>
          <w:sz w:val="24"/>
          <w:szCs w:val="24"/>
        </w:rPr>
        <w:br/>
        <w:t> </w:t>
      </w:r>
    </w:p>
    <w:p w14:paraId="0051D3E8" w14:textId="77777777" w:rsidR="00242CA0" w:rsidRDefault="00242CA0">
      <w:pPr>
        <w:pStyle w:val="normaltext"/>
      </w:pPr>
      <w:r>
        <w:t>_________________________________________________</w:t>
      </w:r>
    </w:p>
    <w:p w14:paraId="5E3B2D97" w14:textId="77777777" w:rsidR="00242CA0" w:rsidRDefault="00242CA0">
      <w:pPr>
        <w:pStyle w:val="NormalWeb"/>
        <w:spacing w:after="240" w:afterAutospacing="0"/>
      </w:pPr>
    </w:p>
    <w:p w14:paraId="1F50F08C" w14:textId="77777777" w:rsidR="00242CA0" w:rsidRDefault="00242CA0">
      <w:pPr>
        <w:pStyle w:val="Heading3"/>
        <w:rPr>
          <w:rFonts w:eastAsia="Times New Roman"/>
          <w:sz w:val="24"/>
          <w:szCs w:val="24"/>
        </w:rPr>
      </w:pPr>
      <w:r>
        <w:rPr>
          <w:rFonts w:eastAsia="Times New Roman"/>
          <w:sz w:val="24"/>
          <w:szCs w:val="24"/>
        </w:rPr>
        <w:t>39) How many current full-service community schools received additional services and/or support using these funds?</w:t>
      </w:r>
    </w:p>
    <w:p w14:paraId="7F28E1EE" w14:textId="77777777" w:rsidR="00242CA0" w:rsidRDefault="00242CA0">
      <w:pPr>
        <w:pStyle w:val="normaltext"/>
      </w:pPr>
      <w:r>
        <w:t>_________________________________________________</w:t>
      </w:r>
    </w:p>
    <w:p w14:paraId="5E7054B4" w14:textId="77777777" w:rsidR="00242CA0" w:rsidRDefault="00242CA0">
      <w:pPr>
        <w:pStyle w:val="NormalWeb"/>
        <w:spacing w:after="240" w:afterAutospacing="0"/>
      </w:pPr>
    </w:p>
    <w:p w14:paraId="166E774D" w14:textId="77777777" w:rsidR="00242CA0" w:rsidRDefault="00242CA0">
      <w:pPr>
        <w:pStyle w:val="Heading3"/>
        <w:rPr>
          <w:rFonts w:eastAsia="Times New Roman"/>
          <w:sz w:val="24"/>
          <w:szCs w:val="24"/>
        </w:rPr>
      </w:pPr>
      <w:r>
        <w:rPr>
          <w:rFonts w:eastAsia="Times New Roman"/>
          <w:sz w:val="24"/>
          <w:szCs w:val="24"/>
        </w:rPr>
        <w:t>40) What was the total enrollment in full-service community schools supported with ESSER funds within your LEA?</w:t>
      </w:r>
    </w:p>
    <w:p w14:paraId="26E38CC1" w14:textId="77777777" w:rsidR="00242CA0" w:rsidRDefault="00242CA0">
      <w:pPr>
        <w:pStyle w:val="normaltext"/>
      </w:pPr>
      <w:r>
        <w:t>_________________________________________________</w:t>
      </w:r>
    </w:p>
    <w:p w14:paraId="029BA268" w14:textId="77777777" w:rsidR="00242CA0" w:rsidRDefault="00242CA0">
      <w:pPr>
        <w:pStyle w:val="NormalWeb"/>
        <w:spacing w:after="240" w:afterAutospacing="0"/>
      </w:pPr>
    </w:p>
    <w:p w14:paraId="27B21E8A" w14:textId="77777777" w:rsidR="00242CA0" w:rsidRDefault="004A0FDA">
      <w:pPr>
        <w:jc w:val="center"/>
        <w:rPr>
          <w:rFonts w:eastAsia="Times New Roman"/>
        </w:rPr>
      </w:pPr>
      <w:r>
        <w:rPr>
          <w:rFonts w:eastAsia="Times New Roman"/>
        </w:rPr>
        <w:pict w14:anchorId="5D8D6003">
          <v:rect id="_x0000_i1040" style="width:9in;height:1.5pt" o:hralign="center" o:hrstd="t" o:hr="t" fillcolor="#a0a0a0" stroked="f"/>
        </w:pict>
      </w:r>
    </w:p>
    <w:p w14:paraId="774A54CC" w14:textId="77777777" w:rsidR="00242CA0" w:rsidRDefault="00242CA0">
      <w:pPr>
        <w:pStyle w:val="Heading2"/>
        <w:rPr>
          <w:rFonts w:eastAsia="Times New Roman"/>
          <w:sz w:val="24"/>
          <w:szCs w:val="24"/>
        </w:rPr>
      </w:pPr>
      <w:r>
        <w:rPr>
          <w:rFonts w:eastAsia="Times New Roman"/>
          <w:sz w:val="24"/>
          <w:szCs w:val="24"/>
        </w:rPr>
        <w:t>Purchasing Educational Technology</w:t>
      </w:r>
    </w:p>
    <w:p w14:paraId="79A3FD95" w14:textId="77777777" w:rsidR="00242CA0" w:rsidRDefault="00242CA0">
      <w:pPr>
        <w:pStyle w:val="normaltext"/>
      </w:pPr>
    </w:p>
    <w:p w14:paraId="2344377D" w14:textId="77777777" w:rsidR="00242CA0" w:rsidRDefault="00242CA0">
      <w:pPr>
        <w:pStyle w:val="Heading4"/>
        <w:rPr>
          <w:rFonts w:eastAsia="Times New Roman"/>
        </w:rPr>
      </w:pPr>
      <w:r>
        <w:rPr>
          <w:rFonts w:eastAsia="Times New Roman"/>
        </w:rPr>
        <w:t>41) Purchasing educational technology?</w:t>
      </w:r>
    </w:p>
    <w:p w14:paraId="0B1181B7" w14:textId="77777777" w:rsidR="00242CA0" w:rsidRDefault="00242CA0">
      <w:pPr>
        <w:pStyle w:val="normaltext"/>
      </w:pPr>
      <w:r>
        <w:t>( ) Yes</w:t>
      </w:r>
    </w:p>
    <w:p w14:paraId="39AA1203" w14:textId="77777777" w:rsidR="00242CA0" w:rsidRDefault="00242CA0">
      <w:pPr>
        <w:pStyle w:val="normaltext"/>
      </w:pPr>
      <w:r>
        <w:t>( ) No</w:t>
      </w:r>
    </w:p>
    <w:p w14:paraId="4C81D056" w14:textId="77777777" w:rsidR="00242CA0" w:rsidRDefault="00242CA0">
      <w:pPr>
        <w:pStyle w:val="NormalWeb"/>
        <w:spacing w:after="240" w:afterAutospacing="0"/>
      </w:pPr>
    </w:p>
    <w:p w14:paraId="2B224584" w14:textId="77777777" w:rsidR="00242CA0" w:rsidRDefault="004A0FDA">
      <w:pPr>
        <w:jc w:val="center"/>
        <w:rPr>
          <w:rFonts w:eastAsia="Times New Roman"/>
        </w:rPr>
      </w:pPr>
      <w:r>
        <w:rPr>
          <w:rFonts w:eastAsia="Times New Roman"/>
        </w:rPr>
        <w:pict w14:anchorId="13A937CC">
          <v:rect id="_x0000_i1041" style="width:9in;height:1.5pt" o:hralign="center" o:hrstd="t" o:hr="t" fillcolor="#a0a0a0" stroked="f"/>
        </w:pict>
      </w:r>
    </w:p>
    <w:p w14:paraId="5CD19D5C" w14:textId="77777777" w:rsidR="00242CA0" w:rsidRDefault="00242CA0">
      <w:pPr>
        <w:pStyle w:val="Heading2"/>
        <w:rPr>
          <w:rFonts w:eastAsia="Times New Roman"/>
          <w:sz w:val="24"/>
          <w:szCs w:val="24"/>
        </w:rPr>
      </w:pPr>
      <w:r>
        <w:rPr>
          <w:rFonts w:eastAsia="Times New Roman"/>
          <w:sz w:val="24"/>
          <w:szCs w:val="24"/>
        </w:rPr>
        <w:t>Purchasing Educational Technology</w:t>
      </w:r>
    </w:p>
    <w:p w14:paraId="708ECC67" w14:textId="77777777" w:rsidR="00242CA0" w:rsidRDefault="00242CA0">
      <w:pPr>
        <w:pStyle w:val="normaltext"/>
      </w:pPr>
    </w:p>
    <w:p w14:paraId="31448088" w14:textId="77777777" w:rsidR="00242CA0" w:rsidRDefault="00242CA0">
      <w:pPr>
        <w:pStyle w:val="Heading4"/>
        <w:rPr>
          <w:rFonts w:eastAsia="Times New Roman"/>
        </w:rPr>
      </w:pPr>
      <w:r>
        <w:rPr>
          <w:rFonts w:eastAsia="Times New Roman"/>
        </w:rPr>
        <w:t>42) Was educational technology purchased for all students?</w:t>
      </w:r>
    </w:p>
    <w:p w14:paraId="2C03B7A6" w14:textId="77777777" w:rsidR="00242CA0" w:rsidRDefault="00242CA0">
      <w:pPr>
        <w:pStyle w:val="normaltext"/>
      </w:pPr>
      <w:r>
        <w:t>( ) Yes</w:t>
      </w:r>
    </w:p>
    <w:p w14:paraId="25A937C5" w14:textId="77777777" w:rsidR="00242CA0" w:rsidRDefault="00242CA0">
      <w:pPr>
        <w:pStyle w:val="normaltext"/>
      </w:pPr>
      <w:r>
        <w:t>( ) No</w:t>
      </w:r>
    </w:p>
    <w:p w14:paraId="67CD3996" w14:textId="77777777" w:rsidR="00242CA0" w:rsidRDefault="00242CA0">
      <w:pPr>
        <w:pStyle w:val="NormalWeb"/>
        <w:spacing w:after="240" w:afterAutospacing="0"/>
      </w:pPr>
    </w:p>
    <w:p w14:paraId="47271219" w14:textId="77777777" w:rsidR="00242CA0" w:rsidRDefault="00242CA0">
      <w:pPr>
        <w:pStyle w:val="Heading3"/>
        <w:rPr>
          <w:rFonts w:eastAsia="Times New Roman"/>
          <w:sz w:val="24"/>
          <w:szCs w:val="24"/>
        </w:rPr>
      </w:pPr>
      <w:r>
        <w:rPr>
          <w:rFonts w:eastAsia="Times New Roman"/>
          <w:sz w:val="24"/>
          <w:szCs w:val="24"/>
        </w:rPr>
        <w:t>43) If no, indicate the number of students for whom educational technology was purchased:</w:t>
      </w:r>
    </w:p>
    <w:p w14:paraId="40EE246B" w14:textId="77777777" w:rsidR="00242CA0" w:rsidRDefault="00242CA0">
      <w:pPr>
        <w:pStyle w:val="normaltext"/>
      </w:pPr>
      <w:r>
        <w:t>_________________________________________________</w:t>
      </w:r>
    </w:p>
    <w:p w14:paraId="0AF806D3" w14:textId="77777777" w:rsidR="00242CA0" w:rsidRDefault="00242CA0">
      <w:pPr>
        <w:pStyle w:val="NormalWeb"/>
        <w:spacing w:after="240" w:afterAutospacing="0"/>
      </w:pPr>
    </w:p>
    <w:p w14:paraId="682A79FB" w14:textId="77777777" w:rsidR="00242CA0" w:rsidRDefault="00242CA0">
      <w:pPr>
        <w:pStyle w:val="Heading4"/>
        <w:rPr>
          <w:rFonts w:eastAsia="Times New Roman"/>
        </w:rPr>
      </w:pPr>
      <w:r>
        <w:rPr>
          <w:rFonts w:eastAsia="Times New Roman"/>
        </w:rPr>
        <w:t xml:space="preserve">44) Indicate the percentage of eligible students from that student group that </w:t>
      </w:r>
      <w:r>
        <w:rPr>
          <w:rStyle w:val="Strong"/>
          <w:rFonts w:eastAsia="Times New Roman"/>
          <w:b/>
          <w:bCs/>
          <w:i/>
          <w:iCs/>
        </w:rPr>
        <w:t>received or were directly supported by</w:t>
      </w:r>
      <w:r>
        <w:rPr>
          <w:rFonts w:eastAsia="Times New Roman"/>
        </w:rPr>
        <w:t xml:space="preserve"> the educational technology:</w:t>
      </w:r>
      <w:r>
        <w:rPr>
          <w:rFonts w:eastAsia="Times New Roman"/>
        </w:rPr>
        <w:br/>
      </w:r>
      <w:r>
        <w:rPr>
          <w:rFonts w:eastAsia="Times New Roman"/>
        </w:rPr>
        <w:br/>
      </w:r>
      <w:r w:rsidRPr="00942B98">
        <w:rPr>
          <w:rStyle w:val="Strong"/>
          <w:rFonts w:eastAsia="Times New Roman"/>
          <w:b/>
          <w:bCs/>
          <w:i/>
          <w:iCs/>
        </w:rPr>
        <w:t xml:space="preserve">Eligible </w:t>
      </w:r>
      <w:r w:rsidRPr="00942B98">
        <w:rPr>
          <w:rFonts w:eastAsia="Times New Roman"/>
        </w:rPr>
        <w:t>refers to students within the student group who meet eligibility criteria for the educational technology, such as belonging to the appropriate grade and/or having a specific need for the educational technology. </w:t>
      </w:r>
      <w:r w:rsidRPr="00942B98">
        <w:rPr>
          <w:rFonts w:eastAsia="Times New Roman"/>
        </w:rPr>
        <w:br/>
      </w:r>
      <w:r w:rsidRPr="00942B98">
        <w:rPr>
          <w:rFonts w:eastAsia="Times New Roman"/>
        </w:rPr>
        <w:br/>
        <w:t>Student Group (Note, the total unique headcount does not need to equal the sum of all rows as a student may be counted in multiple rows.)</w:t>
      </w:r>
    </w:p>
    <w:tbl>
      <w:tblPr>
        <w:tblStyle w:val="Tabelacomgrade"/>
        <w:tblW w:w="1295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6022"/>
        <w:gridCol w:w="6930"/>
      </w:tblGrid>
      <w:tr w:rsidR="00F94A6B" w14:paraId="2BDCD39F" w14:textId="77777777">
        <w:tc>
          <w:tcPr>
            <w:tcW w:w="602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0968E44" w14:textId="77777777" w:rsidR="00242CA0" w:rsidRDefault="00242CA0">
            <w:pPr>
              <w:rPr>
                <w:rFonts w:eastAsia="Times New Roman"/>
              </w:rPr>
            </w:pPr>
          </w:p>
        </w:tc>
        <w:tc>
          <w:tcPr>
            <w:tcW w:w="69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ADC98BF" w14:textId="77777777" w:rsidR="00242CA0" w:rsidRDefault="00242CA0">
            <w:pPr>
              <w:jc w:val="center"/>
              <w:rPr>
                <w:rFonts w:eastAsia="Times New Roman"/>
                <w:b/>
                <w:bCs/>
              </w:rPr>
            </w:pPr>
            <w:r>
              <w:rPr>
                <w:rFonts w:eastAsia="Times New Roman"/>
                <w:b/>
                <w:bCs/>
              </w:rPr>
              <w:t>Percent participating eligible students by subgroup. You can provide an estimated percentage, given that your process of estimation is documented and could be replicated (%)</w:t>
            </w:r>
          </w:p>
        </w:tc>
      </w:tr>
      <w:tr w:rsidR="00F94A6B" w14:paraId="2D20A296" w14:textId="77777777">
        <w:tc>
          <w:tcPr>
            <w:tcW w:w="60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AF3488" w14:textId="77777777" w:rsidR="00242CA0" w:rsidRDefault="00242CA0">
            <w:pPr>
              <w:rPr>
                <w:rFonts w:eastAsia="Times New Roman"/>
              </w:rPr>
            </w:pPr>
            <w:r>
              <w:rPr>
                <w:rFonts w:eastAsia="Times New Roman"/>
              </w:rPr>
              <w:t>Students with one or more disabilities</w:t>
            </w:r>
          </w:p>
        </w:tc>
        <w:tc>
          <w:tcPr>
            <w:tcW w:w="69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97F20F8" w14:textId="77777777" w:rsidR="00242CA0" w:rsidRDefault="00242CA0">
            <w:pPr>
              <w:jc w:val="center"/>
              <w:rPr>
                <w:rFonts w:eastAsia="Times New Roman"/>
              </w:rPr>
            </w:pPr>
          </w:p>
        </w:tc>
      </w:tr>
      <w:tr w:rsidR="00F94A6B" w14:paraId="4E82839E" w14:textId="77777777">
        <w:tc>
          <w:tcPr>
            <w:tcW w:w="60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0A1BD3" w14:textId="77777777" w:rsidR="00242CA0" w:rsidRDefault="00242CA0">
            <w:pPr>
              <w:rPr>
                <w:rFonts w:eastAsia="Times New Roman"/>
              </w:rPr>
            </w:pPr>
            <w:r>
              <w:rPr>
                <w:rFonts w:eastAsia="Times New Roman"/>
              </w:rPr>
              <w:t>Low-income students</w:t>
            </w:r>
          </w:p>
        </w:tc>
        <w:tc>
          <w:tcPr>
            <w:tcW w:w="69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6DA447F" w14:textId="77777777" w:rsidR="00242CA0" w:rsidRDefault="00242CA0">
            <w:pPr>
              <w:jc w:val="center"/>
              <w:rPr>
                <w:rFonts w:eastAsia="Times New Roman"/>
              </w:rPr>
            </w:pPr>
          </w:p>
        </w:tc>
      </w:tr>
      <w:tr w:rsidR="00F94A6B" w14:paraId="10EAB7CF" w14:textId="77777777">
        <w:tc>
          <w:tcPr>
            <w:tcW w:w="60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00292E" w14:textId="77777777" w:rsidR="00242CA0" w:rsidRDefault="00242CA0">
            <w:pPr>
              <w:rPr>
                <w:rFonts w:eastAsia="Times New Roman"/>
              </w:rPr>
            </w:pPr>
            <w:r>
              <w:rPr>
                <w:rFonts w:eastAsia="Times New Roman"/>
              </w:rPr>
              <w:t>English learners</w:t>
            </w:r>
          </w:p>
        </w:tc>
        <w:tc>
          <w:tcPr>
            <w:tcW w:w="69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13888F4" w14:textId="77777777" w:rsidR="00242CA0" w:rsidRDefault="00242CA0">
            <w:pPr>
              <w:jc w:val="center"/>
              <w:rPr>
                <w:rFonts w:eastAsia="Times New Roman"/>
              </w:rPr>
            </w:pPr>
          </w:p>
        </w:tc>
      </w:tr>
      <w:tr w:rsidR="00F94A6B" w14:paraId="0B1103B4" w14:textId="77777777">
        <w:tc>
          <w:tcPr>
            <w:tcW w:w="60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9A462F" w14:textId="77777777" w:rsidR="00242CA0" w:rsidRDefault="00242CA0">
            <w:pPr>
              <w:rPr>
                <w:rFonts w:eastAsia="Times New Roman"/>
              </w:rPr>
            </w:pPr>
            <w:r>
              <w:rPr>
                <w:rFonts w:eastAsia="Times New Roman"/>
              </w:rPr>
              <w:t>Students in foster care</w:t>
            </w:r>
          </w:p>
        </w:tc>
        <w:tc>
          <w:tcPr>
            <w:tcW w:w="69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834594" w14:textId="77777777" w:rsidR="00242CA0" w:rsidRDefault="00242CA0">
            <w:pPr>
              <w:jc w:val="center"/>
              <w:rPr>
                <w:rFonts w:eastAsia="Times New Roman"/>
              </w:rPr>
            </w:pPr>
          </w:p>
        </w:tc>
      </w:tr>
      <w:tr w:rsidR="00F94A6B" w14:paraId="5C51660E" w14:textId="77777777">
        <w:tc>
          <w:tcPr>
            <w:tcW w:w="60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C7C810" w14:textId="77777777" w:rsidR="00242CA0" w:rsidRDefault="00242CA0">
            <w:pPr>
              <w:rPr>
                <w:rFonts w:eastAsia="Times New Roman"/>
              </w:rPr>
            </w:pPr>
            <w:r>
              <w:rPr>
                <w:rFonts w:eastAsia="Times New Roman"/>
              </w:rPr>
              <w:t>Migratory students</w:t>
            </w:r>
          </w:p>
        </w:tc>
        <w:tc>
          <w:tcPr>
            <w:tcW w:w="69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52E614" w14:textId="77777777" w:rsidR="00242CA0" w:rsidRDefault="00242CA0">
            <w:pPr>
              <w:jc w:val="center"/>
              <w:rPr>
                <w:rFonts w:eastAsia="Times New Roman"/>
              </w:rPr>
            </w:pPr>
          </w:p>
        </w:tc>
      </w:tr>
      <w:tr w:rsidR="00F94A6B" w14:paraId="4D65F44A" w14:textId="77777777">
        <w:tc>
          <w:tcPr>
            <w:tcW w:w="60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C50A4B" w14:textId="77777777" w:rsidR="00242CA0" w:rsidRDefault="00242CA0">
            <w:pPr>
              <w:rPr>
                <w:rFonts w:eastAsia="Times New Roman"/>
              </w:rPr>
            </w:pPr>
            <w:r>
              <w:rPr>
                <w:rFonts w:eastAsia="Times New Roman"/>
              </w:rPr>
              <w:t>Students experiencing homelessness</w:t>
            </w:r>
          </w:p>
        </w:tc>
        <w:tc>
          <w:tcPr>
            <w:tcW w:w="69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728A59A" w14:textId="77777777" w:rsidR="00242CA0" w:rsidRDefault="00242CA0">
            <w:pPr>
              <w:jc w:val="center"/>
              <w:rPr>
                <w:rFonts w:eastAsia="Times New Roman"/>
              </w:rPr>
            </w:pPr>
          </w:p>
        </w:tc>
      </w:tr>
      <w:tr w:rsidR="00F94A6B" w14:paraId="2D7087B9" w14:textId="77777777">
        <w:tc>
          <w:tcPr>
            <w:tcW w:w="60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599193" w14:textId="77777777" w:rsidR="00242CA0" w:rsidRDefault="00242CA0">
            <w:pPr>
              <w:rPr>
                <w:rFonts w:eastAsia="Times New Roman"/>
              </w:rPr>
            </w:pPr>
            <w:r>
              <w:rPr>
                <w:rFonts w:eastAsia="Times New Roman"/>
              </w:rPr>
              <w:t>American Indian or Alaska Native</w:t>
            </w:r>
          </w:p>
        </w:tc>
        <w:tc>
          <w:tcPr>
            <w:tcW w:w="69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6329450" w14:textId="77777777" w:rsidR="00242CA0" w:rsidRDefault="00242CA0">
            <w:pPr>
              <w:jc w:val="center"/>
              <w:rPr>
                <w:rFonts w:eastAsia="Times New Roman"/>
              </w:rPr>
            </w:pPr>
          </w:p>
        </w:tc>
      </w:tr>
      <w:tr w:rsidR="00F94A6B" w14:paraId="66798634" w14:textId="77777777">
        <w:tc>
          <w:tcPr>
            <w:tcW w:w="60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1382B2" w14:textId="77777777" w:rsidR="00242CA0" w:rsidRDefault="00242CA0">
            <w:pPr>
              <w:rPr>
                <w:rFonts w:eastAsia="Times New Roman"/>
              </w:rPr>
            </w:pPr>
            <w:r>
              <w:rPr>
                <w:rFonts w:eastAsia="Times New Roman"/>
              </w:rPr>
              <w:t>Asian</w:t>
            </w:r>
          </w:p>
        </w:tc>
        <w:tc>
          <w:tcPr>
            <w:tcW w:w="69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489D33B" w14:textId="77777777" w:rsidR="00242CA0" w:rsidRDefault="00242CA0">
            <w:pPr>
              <w:jc w:val="center"/>
              <w:rPr>
                <w:rFonts w:eastAsia="Times New Roman"/>
              </w:rPr>
            </w:pPr>
          </w:p>
        </w:tc>
      </w:tr>
      <w:tr w:rsidR="00F94A6B" w14:paraId="12F0B144" w14:textId="77777777">
        <w:tc>
          <w:tcPr>
            <w:tcW w:w="60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F1E57D3" w14:textId="77777777" w:rsidR="00242CA0" w:rsidRDefault="00242CA0">
            <w:pPr>
              <w:rPr>
                <w:rFonts w:eastAsia="Times New Roman"/>
              </w:rPr>
            </w:pPr>
            <w:r>
              <w:rPr>
                <w:rFonts w:eastAsia="Times New Roman"/>
              </w:rPr>
              <w:t>Black or African American</w:t>
            </w:r>
          </w:p>
        </w:tc>
        <w:tc>
          <w:tcPr>
            <w:tcW w:w="69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A1C18D0" w14:textId="77777777" w:rsidR="00242CA0" w:rsidRDefault="00242CA0">
            <w:pPr>
              <w:jc w:val="center"/>
              <w:rPr>
                <w:rFonts w:eastAsia="Times New Roman"/>
              </w:rPr>
            </w:pPr>
          </w:p>
        </w:tc>
      </w:tr>
      <w:tr w:rsidR="00F94A6B" w14:paraId="2273A5C4" w14:textId="77777777">
        <w:tc>
          <w:tcPr>
            <w:tcW w:w="60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CD3F0B" w14:textId="77777777" w:rsidR="00242CA0" w:rsidRDefault="00242CA0">
            <w:pPr>
              <w:rPr>
                <w:rFonts w:eastAsia="Times New Roman"/>
              </w:rPr>
            </w:pPr>
            <w:r>
              <w:rPr>
                <w:rFonts w:eastAsia="Times New Roman"/>
              </w:rPr>
              <w:t>Hispanic/Latino</w:t>
            </w:r>
          </w:p>
        </w:tc>
        <w:tc>
          <w:tcPr>
            <w:tcW w:w="69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F84B74" w14:textId="77777777" w:rsidR="00242CA0" w:rsidRDefault="00242CA0">
            <w:pPr>
              <w:jc w:val="center"/>
              <w:rPr>
                <w:rFonts w:eastAsia="Times New Roman"/>
              </w:rPr>
            </w:pPr>
          </w:p>
        </w:tc>
      </w:tr>
      <w:tr w:rsidR="00F94A6B" w14:paraId="13277211" w14:textId="77777777">
        <w:tc>
          <w:tcPr>
            <w:tcW w:w="60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AB1729" w14:textId="77777777" w:rsidR="00242CA0" w:rsidRDefault="00242CA0">
            <w:pPr>
              <w:rPr>
                <w:rFonts w:eastAsia="Times New Roman"/>
              </w:rPr>
            </w:pPr>
            <w:r>
              <w:rPr>
                <w:rFonts w:eastAsia="Times New Roman"/>
              </w:rPr>
              <w:t>Native Hawaiian or Other Pacific Islander</w:t>
            </w:r>
          </w:p>
        </w:tc>
        <w:tc>
          <w:tcPr>
            <w:tcW w:w="69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3A45A42" w14:textId="77777777" w:rsidR="00242CA0" w:rsidRDefault="00242CA0">
            <w:pPr>
              <w:jc w:val="center"/>
              <w:rPr>
                <w:rFonts w:eastAsia="Times New Roman"/>
              </w:rPr>
            </w:pPr>
          </w:p>
        </w:tc>
      </w:tr>
      <w:tr w:rsidR="00F94A6B" w14:paraId="5D8218D7" w14:textId="77777777">
        <w:tc>
          <w:tcPr>
            <w:tcW w:w="60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4FB2B7" w14:textId="77777777" w:rsidR="00242CA0" w:rsidRDefault="00242CA0">
            <w:pPr>
              <w:rPr>
                <w:rFonts w:eastAsia="Times New Roman"/>
              </w:rPr>
            </w:pPr>
            <w:r>
              <w:rPr>
                <w:rFonts w:eastAsia="Times New Roman"/>
              </w:rPr>
              <w:t>White</w:t>
            </w:r>
          </w:p>
        </w:tc>
        <w:tc>
          <w:tcPr>
            <w:tcW w:w="69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B880DB0" w14:textId="77777777" w:rsidR="00242CA0" w:rsidRDefault="00242CA0">
            <w:pPr>
              <w:jc w:val="center"/>
              <w:rPr>
                <w:rFonts w:eastAsia="Times New Roman"/>
              </w:rPr>
            </w:pPr>
          </w:p>
        </w:tc>
      </w:tr>
      <w:tr w:rsidR="00F94A6B" w14:paraId="171D0263" w14:textId="77777777">
        <w:tc>
          <w:tcPr>
            <w:tcW w:w="60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FFCC57" w14:textId="77777777" w:rsidR="00242CA0" w:rsidRDefault="00242CA0">
            <w:pPr>
              <w:rPr>
                <w:rFonts w:eastAsia="Times New Roman"/>
              </w:rPr>
            </w:pPr>
            <w:r>
              <w:rPr>
                <w:rFonts w:eastAsia="Times New Roman"/>
              </w:rPr>
              <w:t>Two or more races</w:t>
            </w:r>
          </w:p>
        </w:tc>
        <w:tc>
          <w:tcPr>
            <w:tcW w:w="69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A4F1673" w14:textId="77777777" w:rsidR="00242CA0" w:rsidRDefault="00242CA0">
            <w:pPr>
              <w:jc w:val="center"/>
              <w:rPr>
                <w:rFonts w:eastAsia="Times New Roman"/>
              </w:rPr>
            </w:pPr>
          </w:p>
        </w:tc>
      </w:tr>
      <w:tr w:rsidR="00F94A6B" w14:paraId="1DBBFF0D" w14:textId="77777777">
        <w:tc>
          <w:tcPr>
            <w:tcW w:w="60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F143D1" w14:textId="77777777" w:rsidR="00242CA0" w:rsidRDefault="00242CA0">
            <w:pPr>
              <w:rPr>
                <w:rFonts w:eastAsia="Times New Roman"/>
              </w:rPr>
            </w:pPr>
            <w:r>
              <w:rPr>
                <w:rFonts w:eastAsia="Times New Roman"/>
              </w:rPr>
              <w:t>Other student subpopulation (Please specify):</w:t>
            </w:r>
          </w:p>
        </w:tc>
        <w:tc>
          <w:tcPr>
            <w:tcW w:w="69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8C37714" w14:textId="77777777" w:rsidR="00242CA0" w:rsidRDefault="00242CA0">
            <w:pPr>
              <w:jc w:val="center"/>
              <w:rPr>
                <w:rFonts w:eastAsia="Times New Roman"/>
              </w:rPr>
            </w:pPr>
          </w:p>
        </w:tc>
      </w:tr>
    </w:tbl>
    <w:p w14:paraId="503465D2" w14:textId="77777777" w:rsidR="00242CA0" w:rsidRDefault="00242CA0">
      <w:pPr>
        <w:rPr>
          <w:rFonts w:eastAsia="Times New Roman"/>
        </w:rPr>
      </w:pPr>
    </w:p>
    <w:p w14:paraId="053309CD" w14:textId="77777777" w:rsidR="00242CA0" w:rsidRDefault="00242CA0">
      <w:pPr>
        <w:rPr>
          <w:rFonts w:eastAsia="Times New Roman"/>
        </w:rPr>
      </w:pPr>
    </w:p>
    <w:p w14:paraId="120BAF27" w14:textId="77777777" w:rsidR="00242CA0" w:rsidRDefault="004A0FDA">
      <w:pPr>
        <w:jc w:val="center"/>
        <w:rPr>
          <w:rFonts w:eastAsia="Times New Roman"/>
        </w:rPr>
      </w:pPr>
      <w:r>
        <w:rPr>
          <w:rFonts w:eastAsia="Times New Roman"/>
        </w:rPr>
        <w:pict w14:anchorId="5DCE4561">
          <v:rect id="_x0000_i1042" style="width:9in;height:1.5pt" o:hralign="center" o:hrstd="t" o:hr="t" fillcolor="#a0a0a0" stroked="f"/>
        </w:pict>
      </w:r>
    </w:p>
    <w:p w14:paraId="654B2F0D" w14:textId="77777777" w:rsidR="00242CA0" w:rsidRDefault="00242CA0">
      <w:pPr>
        <w:pStyle w:val="Heading2"/>
        <w:rPr>
          <w:rFonts w:eastAsia="Times New Roman"/>
          <w:sz w:val="24"/>
          <w:szCs w:val="24"/>
        </w:rPr>
      </w:pPr>
      <w:r>
        <w:rPr>
          <w:rFonts w:eastAsia="Times New Roman"/>
          <w:sz w:val="24"/>
          <w:szCs w:val="24"/>
        </w:rPr>
        <w:t>District Certification</w:t>
      </w:r>
    </w:p>
    <w:p w14:paraId="1058F54B" w14:textId="77777777" w:rsidR="00242CA0" w:rsidRDefault="004A0FDA">
      <w:pPr>
        <w:jc w:val="center"/>
        <w:rPr>
          <w:rFonts w:eastAsia="Times New Roman"/>
        </w:rPr>
      </w:pPr>
      <w:r>
        <w:rPr>
          <w:rFonts w:eastAsia="Times New Roman"/>
        </w:rPr>
        <w:pict w14:anchorId="4D4883E3">
          <v:rect id="_x0000_i1043" style="width:9in;height:1.5pt" o:hralign="center" o:hrstd="t" o:hr="t" fillcolor="#a0a0a0" stroked="f"/>
        </w:pict>
      </w:r>
    </w:p>
    <w:p w14:paraId="3FC7037B" w14:textId="77777777" w:rsidR="00242CA0" w:rsidRDefault="00242CA0">
      <w:pPr>
        <w:pStyle w:val="Heading2"/>
        <w:rPr>
          <w:rFonts w:eastAsia="Times New Roman"/>
          <w:sz w:val="24"/>
          <w:szCs w:val="24"/>
        </w:rPr>
      </w:pPr>
      <w:r>
        <w:rPr>
          <w:rFonts w:eastAsia="Times New Roman"/>
          <w:sz w:val="24"/>
          <w:szCs w:val="24"/>
        </w:rPr>
        <w:t>Thank You</w:t>
      </w:r>
    </w:p>
    <w:sectPr w:rsidR="00242CA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4E694" w14:textId="77777777" w:rsidR="004A0FDA" w:rsidRDefault="004A0FDA" w:rsidP="004A0FDA">
      <w:r>
        <w:separator/>
      </w:r>
    </w:p>
  </w:endnote>
  <w:endnote w:type="continuationSeparator" w:id="0">
    <w:p w14:paraId="4468AF71" w14:textId="77777777" w:rsidR="004A0FDA" w:rsidRDefault="004A0FDA" w:rsidP="004A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939F6E" w14:textId="77777777" w:rsidR="004A0FDA" w:rsidRDefault="004A0FDA" w:rsidP="004A0FDA">
      <w:r>
        <w:separator/>
      </w:r>
    </w:p>
  </w:footnote>
  <w:footnote w:type="continuationSeparator" w:id="0">
    <w:p w14:paraId="09937746" w14:textId="77777777" w:rsidR="004A0FDA" w:rsidRDefault="004A0FDA" w:rsidP="004A0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A0"/>
    <w:rsid w:val="001B2319"/>
    <w:rsid w:val="00242CA0"/>
    <w:rsid w:val="004A0FDA"/>
    <w:rsid w:val="00942B98"/>
    <w:rsid w:val="00E91266"/>
    <w:rsid w:val="00F94A6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93AC6"/>
  <w15:chartTrackingRefBased/>
  <w15:docId w15:val="{82467A1A-2814-4073-BA1E-883602D1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6607D"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0F4761" w:themeColor="accent1" w:themeShade="BF"/>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0F4761" w:themeColor="accent1" w:themeShade="BF"/>
      <w:sz w:val="32"/>
      <w:szCs w:val="32"/>
    </w:rPr>
  </w:style>
  <w:style w:type="character" w:customStyle="1" w:styleId="Heading3Char">
    <w:name w:val="Heading 3 Char"/>
    <w:basedOn w:val="DefaultParagraphFont"/>
    <w:link w:val="Heading3"/>
    <w:uiPriority w:val="9"/>
    <w:semiHidden/>
    <w:locked/>
    <w:rPr>
      <w:rFonts w:asciiTheme="minorHAnsi" w:eastAsiaTheme="majorEastAsia" w:hAnsiTheme="minorHAnsi" w:cstheme="majorBidi" w:hint="default"/>
      <w:color w:val="0F4761" w:themeColor="accent1" w:themeShade="BF"/>
      <w:sz w:val="28"/>
      <w:szCs w:val="28"/>
    </w:rPr>
  </w:style>
  <w:style w:type="character" w:customStyle="1" w:styleId="Heading4Char">
    <w:name w:val="Heading 4 Char"/>
    <w:basedOn w:val="DefaultParagraphFont"/>
    <w:link w:val="Heading4"/>
    <w:uiPriority w:val="9"/>
    <w:semiHidden/>
    <w:locked/>
    <w:rPr>
      <w:rFonts w:asciiTheme="minorHAnsi" w:eastAsiaTheme="majorEastAsia" w:hAnsiTheme="minorHAnsi" w:cstheme="majorBidi" w:hint="default"/>
      <w:i/>
      <w:iCs/>
      <w:color w:val="0F4761"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normaltext">
    <w:name w:val="normaltext"/>
    <w:uiPriority w:val="99"/>
    <w:semiHidden/>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4A0FDA"/>
    <w:pPr>
      <w:tabs>
        <w:tab w:val="center" w:pos="4680"/>
        <w:tab w:val="right" w:pos="9360"/>
      </w:tabs>
    </w:pPr>
  </w:style>
  <w:style w:type="character" w:customStyle="1" w:styleId="HeaderChar">
    <w:name w:val="Header Char"/>
    <w:basedOn w:val="DefaultParagraphFont"/>
    <w:link w:val="Header"/>
    <w:uiPriority w:val="99"/>
    <w:rsid w:val="004A0FDA"/>
    <w:rPr>
      <w:rFonts w:eastAsiaTheme="minorEastAsia"/>
      <w:sz w:val="24"/>
      <w:szCs w:val="24"/>
    </w:rPr>
  </w:style>
  <w:style w:type="paragraph" w:styleId="Footer">
    <w:name w:val="footer"/>
    <w:basedOn w:val="Normal"/>
    <w:link w:val="FooterChar"/>
    <w:uiPriority w:val="99"/>
    <w:unhideWhenUsed/>
    <w:rsid w:val="004A0FDA"/>
    <w:pPr>
      <w:tabs>
        <w:tab w:val="center" w:pos="4680"/>
        <w:tab w:val="right" w:pos="9360"/>
      </w:tabs>
    </w:pPr>
  </w:style>
  <w:style w:type="character" w:customStyle="1" w:styleId="FooterChar">
    <w:name w:val="Footer Char"/>
    <w:basedOn w:val="DefaultParagraphFont"/>
    <w:link w:val="Footer"/>
    <w:uiPriority w:val="99"/>
    <w:rsid w:val="004A0FD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e.mass.edu/federalgrants/esser/data-collection.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2187</Words>
  <Characters>12534</Characters>
  <Application>Microsoft Office Word</Application>
  <DocSecurity>0</DocSecurity>
  <Lines>522</Lines>
  <Paragraphs>300</Paragraphs>
  <ScaleCrop>false</ScaleCrop>
  <HeadingPairs>
    <vt:vector size="2" baseType="variant">
      <vt:variant>
        <vt:lpstr>Title</vt:lpstr>
      </vt:variant>
      <vt:variant>
        <vt:i4>1</vt:i4>
      </vt:variant>
    </vt:vector>
  </HeadingPairs>
  <TitlesOfParts>
    <vt:vector size="1" baseType="lpstr">
      <vt:lpstr>FY23 ESSER CrossAct Survey (Word Version)</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ESSER CrossAct Survey (Word Version)</dc:title>
  <dc:subject/>
  <dc:creator>DESE</dc:creator>
  <cp:keywords/>
  <dc:description/>
  <cp:lastModifiedBy>Zou, Dong (EOE)</cp:lastModifiedBy>
  <cp:revision>6</cp:revision>
  <dcterms:created xsi:type="dcterms:W3CDTF">2024-04-11T16:24:00Z</dcterms:created>
  <dcterms:modified xsi:type="dcterms:W3CDTF">2024-04-12T13:48:00Z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2024 12:00AM</vt:lpwstr>
  </property>
</Properties>
</file>