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EDA86" w14:textId="53BB6837" w:rsidR="00C46D0A" w:rsidRDefault="00C46D0A" w:rsidP="00C46D0A">
      <w:pPr>
        <w:pStyle w:val="Heading1"/>
      </w:pPr>
      <w:r w:rsidRPr="000B6828">
        <w:rPr>
          <w:noProof/>
        </w:rPr>
        <w:drawing>
          <wp:anchor distT="0" distB="0" distL="114300" distR="114300" simplePos="0" relativeHeight="251658240" behindDoc="1" locked="0" layoutInCell="1" allowOverlap="1" wp14:anchorId="66AE9D2B" wp14:editId="34891910">
            <wp:simplePos x="0" y="0"/>
            <wp:positionH relativeFrom="margin">
              <wp:posOffset>5048250</wp:posOffset>
            </wp:positionH>
            <wp:positionV relativeFrom="paragraph">
              <wp:posOffset>0</wp:posOffset>
            </wp:positionV>
            <wp:extent cx="1148715" cy="685800"/>
            <wp:effectExtent l="0" t="0" r="0" b="0"/>
            <wp:wrapTight wrapText="bothSides">
              <wp:wrapPolygon edited="0">
                <wp:start x="0" y="0"/>
                <wp:lineTo x="0" y="21000"/>
                <wp:lineTo x="21134" y="21000"/>
                <wp:lineTo x="21134" y="0"/>
                <wp:lineTo x="0" y="0"/>
              </wp:wrapPolygon>
            </wp:wrapTight>
            <wp:docPr id="3" name="Picture 3" descr="Massachusetts Department of Elementary and Secondary Educati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ssachusetts Department of Elementary and Secondary Education logo">
                      <a:extLst>
                        <a:ext uri="{C183D7F6-B498-43B3-948B-1728B52AA6E4}">
                          <adec:decorative xmlns:adec="http://schemas.microsoft.com/office/drawing/2017/decorative" val="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8715" cy="685800"/>
                    </a:xfrm>
                    <a:prstGeom prst="rect">
                      <a:avLst/>
                    </a:prstGeom>
                    <a:noFill/>
                    <a:ln>
                      <a:noFill/>
                    </a:ln>
                  </pic:spPr>
                </pic:pic>
              </a:graphicData>
            </a:graphic>
          </wp:anchor>
        </w:drawing>
      </w:r>
      <w:r>
        <w:t xml:space="preserve">Resource Guide: </w:t>
      </w:r>
      <w:r w:rsidR="004831A1">
        <w:t>Title I</w:t>
      </w:r>
      <w:r w:rsidR="007A407E">
        <w:t xml:space="preserve"> Homeless </w:t>
      </w:r>
      <w:r w:rsidR="00B732DC">
        <w:t>Reservation</w:t>
      </w:r>
    </w:p>
    <w:p w14:paraId="32069F18" w14:textId="77777777" w:rsidR="00EF02EE" w:rsidRDefault="00EF02EE" w:rsidP="00EF02EE"/>
    <w:p w14:paraId="2A4D5B44" w14:textId="4F45B505" w:rsidR="00EF02EE" w:rsidRDefault="00EF02EE" w:rsidP="00EF02EE">
      <w:pPr>
        <w:pStyle w:val="Heading2"/>
      </w:pPr>
      <w:r>
        <w:t>Introduction</w:t>
      </w:r>
    </w:p>
    <w:p w14:paraId="034B915C" w14:textId="10D04236" w:rsidR="00A76217" w:rsidRDefault="00A76217" w:rsidP="00EF02EE">
      <w:pPr>
        <w:rPr>
          <w:sz w:val="24"/>
          <w:szCs w:val="24"/>
        </w:rPr>
      </w:pPr>
      <w:r w:rsidRPr="1B8D0DA3">
        <w:rPr>
          <w:sz w:val="24"/>
          <w:szCs w:val="24"/>
        </w:rPr>
        <w:t>Title I, Part A of the federal Elementary and Secondary Education Act (ESEA)</w:t>
      </w:r>
      <w:r w:rsidR="00887C25">
        <w:rPr>
          <w:sz w:val="24"/>
          <w:szCs w:val="24"/>
        </w:rPr>
        <w:t xml:space="preserve">, reauthorized </w:t>
      </w:r>
      <w:r w:rsidR="0073724E">
        <w:rPr>
          <w:sz w:val="24"/>
          <w:szCs w:val="24"/>
        </w:rPr>
        <w:t>as the Every Student Succeeds Act (ESSA)</w:t>
      </w:r>
      <w:r w:rsidR="006D3DE1">
        <w:rPr>
          <w:sz w:val="24"/>
          <w:szCs w:val="24"/>
        </w:rPr>
        <w:t>,</w:t>
      </w:r>
      <w:r w:rsidRPr="1B8D0DA3">
        <w:rPr>
          <w:sz w:val="24"/>
          <w:szCs w:val="24"/>
        </w:rPr>
        <w:t xml:space="preserve"> provides supplemental resources to local school districts to help provide all children </w:t>
      </w:r>
      <w:r w:rsidR="3C66AD51" w:rsidRPr="1B8D0DA3">
        <w:rPr>
          <w:sz w:val="24"/>
          <w:szCs w:val="24"/>
        </w:rPr>
        <w:t xml:space="preserve">a </w:t>
      </w:r>
      <w:r w:rsidRPr="1B8D0DA3">
        <w:rPr>
          <w:sz w:val="24"/>
          <w:szCs w:val="24"/>
        </w:rPr>
        <w:t>significant opportunity to receive a fair, equitable, and high-quality education and to close educational achievement gaps.</w:t>
      </w:r>
      <w:r w:rsidR="0058704A" w:rsidRPr="1B8D0DA3">
        <w:rPr>
          <w:sz w:val="24"/>
          <w:szCs w:val="24"/>
        </w:rPr>
        <w:t xml:space="preserve"> Title I </w:t>
      </w:r>
      <w:r w:rsidR="70AB9F1D" w:rsidRPr="1B8D0DA3">
        <w:rPr>
          <w:sz w:val="24"/>
          <w:szCs w:val="24"/>
        </w:rPr>
        <w:t xml:space="preserve">funds support </w:t>
      </w:r>
      <w:r w:rsidR="008709AE" w:rsidRPr="1B8D0DA3">
        <w:rPr>
          <w:sz w:val="24"/>
          <w:szCs w:val="24"/>
        </w:rPr>
        <w:t>districts and schools with high percentages of children from low-income families.</w:t>
      </w:r>
    </w:p>
    <w:p w14:paraId="33E9480A" w14:textId="7ED9F6CA" w:rsidR="00EF02EE" w:rsidRDefault="00D45981" w:rsidP="00EF02EE">
      <w:pPr>
        <w:rPr>
          <w:sz w:val="24"/>
          <w:szCs w:val="24"/>
        </w:rPr>
      </w:pPr>
      <w:r w:rsidRPr="6DAEF168">
        <w:rPr>
          <w:sz w:val="24"/>
          <w:szCs w:val="24"/>
        </w:rPr>
        <w:t>The McKinney-Vento Homeless Assistance Act</w:t>
      </w:r>
      <w:r w:rsidR="00FF6760" w:rsidRPr="6DAEF168">
        <w:rPr>
          <w:sz w:val="24"/>
          <w:szCs w:val="24"/>
        </w:rPr>
        <w:t xml:space="preserve">, reauthorized in 2015 under </w:t>
      </w:r>
      <w:r w:rsidR="007F4ECE" w:rsidRPr="6DAEF168">
        <w:rPr>
          <w:sz w:val="24"/>
          <w:szCs w:val="24"/>
        </w:rPr>
        <w:t xml:space="preserve">the Every Student Succeeds Act (ESSA), addresses the </w:t>
      </w:r>
      <w:r w:rsidR="002F326A" w:rsidRPr="6DAEF168">
        <w:rPr>
          <w:sz w:val="24"/>
          <w:szCs w:val="24"/>
        </w:rPr>
        <w:t>challenges that homeless students face</w:t>
      </w:r>
      <w:r w:rsidR="006D4F4B" w:rsidRPr="6DAEF168">
        <w:rPr>
          <w:sz w:val="24"/>
          <w:szCs w:val="24"/>
        </w:rPr>
        <w:t xml:space="preserve"> and ensures </w:t>
      </w:r>
      <w:r w:rsidR="008404E4" w:rsidRPr="6DAEF168">
        <w:rPr>
          <w:sz w:val="24"/>
          <w:szCs w:val="24"/>
        </w:rPr>
        <w:t xml:space="preserve">that </w:t>
      </w:r>
      <w:r w:rsidR="006D4F4B" w:rsidRPr="6DAEF168">
        <w:rPr>
          <w:sz w:val="24"/>
          <w:szCs w:val="24"/>
        </w:rPr>
        <w:t>they</w:t>
      </w:r>
      <w:r w:rsidR="00794D2D" w:rsidRPr="6DAEF168">
        <w:rPr>
          <w:sz w:val="24"/>
          <w:szCs w:val="24"/>
        </w:rPr>
        <w:t xml:space="preserve"> have access to the same</w:t>
      </w:r>
      <w:r w:rsidR="009D23AE" w:rsidRPr="6DAEF168">
        <w:rPr>
          <w:sz w:val="24"/>
          <w:szCs w:val="24"/>
        </w:rPr>
        <w:t xml:space="preserve"> high quality</w:t>
      </w:r>
      <w:r w:rsidR="00794D2D" w:rsidRPr="6DAEF168">
        <w:rPr>
          <w:sz w:val="24"/>
          <w:szCs w:val="24"/>
        </w:rPr>
        <w:t xml:space="preserve"> </w:t>
      </w:r>
      <w:r w:rsidR="00305991" w:rsidRPr="6DAEF168">
        <w:rPr>
          <w:sz w:val="24"/>
          <w:szCs w:val="24"/>
        </w:rPr>
        <w:t>education as their permanently house</w:t>
      </w:r>
      <w:r w:rsidR="2816205A" w:rsidRPr="6DAEF168">
        <w:rPr>
          <w:sz w:val="24"/>
          <w:szCs w:val="24"/>
        </w:rPr>
        <w:t>d</w:t>
      </w:r>
      <w:r w:rsidR="00305991" w:rsidRPr="6DAEF168">
        <w:rPr>
          <w:sz w:val="24"/>
          <w:szCs w:val="24"/>
        </w:rPr>
        <w:t xml:space="preserve"> peers. States and districts must work to remove barriers</w:t>
      </w:r>
      <w:r w:rsidR="009726B2" w:rsidRPr="6DAEF168">
        <w:rPr>
          <w:sz w:val="24"/>
          <w:szCs w:val="24"/>
        </w:rPr>
        <w:t xml:space="preserve"> to </w:t>
      </w:r>
      <w:r w:rsidR="002D3D4C" w:rsidRPr="6DAEF168">
        <w:rPr>
          <w:sz w:val="24"/>
          <w:szCs w:val="24"/>
        </w:rPr>
        <w:t xml:space="preserve">enrollment, attendance, and success in school for this </w:t>
      </w:r>
      <w:r w:rsidR="779935FD" w:rsidRPr="6DAEF168">
        <w:rPr>
          <w:sz w:val="24"/>
          <w:szCs w:val="24"/>
        </w:rPr>
        <w:t>population of students</w:t>
      </w:r>
      <w:r w:rsidR="002D3D4C" w:rsidRPr="6DAEF168">
        <w:rPr>
          <w:sz w:val="24"/>
          <w:szCs w:val="24"/>
        </w:rPr>
        <w:t>.</w:t>
      </w:r>
      <w:r w:rsidR="00256F0F" w:rsidRPr="6DAEF168">
        <w:rPr>
          <w:sz w:val="24"/>
          <w:szCs w:val="24"/>
        </w:rPr>
        <w:t xml:space="preserve"> </w:t>
      </w:r>
      <w:r w:rsidR="00972919" w:rsidRPr="6DAEF168">
        <w:rPr>
          <w:sz w:val="24"/>
          <w:szCs w:val="24"/>
        </w:rPr>
        <w:t>Each district must appoint a</w:t>
      </w:r>
      <w:r w:rsidR="00256F0F" w:rsidRPr="6DAEF168">
        <w:rPr>
          <w:sz w:val="24"/>
          <w:szCs w:val="24"/>
        </w:rPr>
        <w:t xml:space="preserve"> </w:t>
      </w:r>
      <w:r w:rsidR="00972919" w:rsidRPr="6DAEF168">
        <w:rPr>
          <w:sz w:val="24"/>
          <w:szCs w:val="24"/>
        </w:rPr>
        <w:t>McKinney-Vento Homeless Liaison to ensure this wor</w:t>
      </w:r>
      <w:r w:rsidR="00FC5117" w:rsidRPr="6DAEF168">
        <w:rPr>
          <w:sz w:val="24"/>
          <w:szCs w:val="24"/>
        </w:rPr>
        <w:t>k is done</w:t>
      </w:r>
      <w:r w:rsidR="006B61EE" w:rsidRPr="6DAEF168">
        <w:rPr>
          <w:sz w:val="24"/>
          <w:szCs w:val="24"/>
        </w:rPr>
        <w:t xml:space="preserve">, regardless of </w:t>
      </w:r>
      <w:r w:rsidR="00463F49" w:rsidRPr="6DAEF168">
        <w:rPr>
          <w:sz w:val="24"/>
          <w:szCs w:val="24"/>
        </w:rPr>
        <w:t>whether they rec</w:t>
      </w:r>
      <w:r w:rsidR="00060CF2" w:rsidRPr="6DAEF168">
        <w:rPr>
          <w:sz w:val="24"/>
          <w:szCs w:val="24"/>
        </w:rPr>
        <w:t>eive McKinney-Vento funding</w:t>
      </w:r>
      <w:r w:rsidR="00FC5117" w:rsidRPr="6DAEF168">
        <w:rPr>
          <w:sz w:val="24"/>
          <w:szCs w:val="24"/>
        </w:rPr>
        <w:t>.</w:t>
      </w:r>
      <w:r w:rsidR="00972919" w:rsidRPr="6DAEF168">
        <w:rPr>
          <w:sz w:val="24"/>
          <w:szCs w:val="24"/>
        </w:rPr>
        <w:t xml:space="preserve"> </w:t>
      </w:r>
    </w:p>
    <w:p w14:paraId="7A95BDD6" w14:textId="3335FB26" w:rsidR="00FE5BCF" w:rsidRPr="00274AB1" w:rsidRDefault="001D425D" w:rsidP="00EF02EE">
      <w:pPr>
        <w:rPr>
          <w:sz w:val="24"/>
          <w:szCs w:val="24"/>
        </w:rPr>
      </w:pPr>
      <w:r w:rsidRPr="05A539CC">
        <w:rPr>
          <w:sz w:val="24"/>
          <w:szCs w:val="24"/>
        </w:rPr>
        <w:t>Both</w:t>
      </w:r>
      <w:r w:rsidR="00FE5BCF" w:rsidRPr="05A539CC">
        <w:rPr>
          <w:sz w:val="24"/>
          <w:szCs w:val="24"/>
        </w:rPr>
        <w:t xml:space="preserve"> statu</w:t>
      </w:r>
      <w:r w:rsidRPr="05A539CC">
        <w:rPr>
          <w:sz w:val="24"/>
          <w:szCs w:val="24"/>
        </w:rPr>
        <w:t>t</w:t>
      </w:r>
      <w:r w:rsidR="00FE5BCF" w:rsidRPr="05A539CC">
        <w:rPr>
          <w:sz w:val="24"/>
          <w:szCs w:val="24"/>
        </w:rPr>
        <w:t xml:space="preserve">es </w:t>
      </w:r>
      <w:r w:rsidR="00072402" w:rsidRPr="05A539CC">
        <w:rPr>
          <w:sz w:val="24"/>
          <w:szCs w:val="24"/>
        </w:rPr>
        <w:t xml:space="preserve">require coordination between the two programs. Specifically, Title I requires </w:t>
      </w:r>
      <w:r w:rsidR="00866C01" w:rsidRPr="05A539CC">
        <w:rPr>
          <w:sz w:val="24"/>
          <w:szCs w:val="24"/>
        </w:rPr>
        <w:t xml:space="preserve">funds </w:t>
      </w:r>
      <w:r w:rsidR="5BD1B410" w:rsidRPr="05A539CC">
        <w:rPr>
          <w:sz w:val="24"/>
          <w:szCs w:val="24"/>
        </w:rPr>
        <w:t xml:space="preserve">to </w:t>
      </w:r>
      <w:r w:rsidR="00866C01" w:rsidRPr="05A539CC">
        <w:rPr>
          <w:sz w:val="24"/>
          <w:szCs w:val="24"/>
        </w:rPr>
        <w:t xml:space="preserve">be </w:t>
      </w:r>
      <w:r w:rsidR="00535AFA">
        <w:rPr>
          <w:sz w:val="24"/>
          <w:szCs w:val="24"/>
        </w:rPr>
        <w:t>reserved</w:t>
      </w:r>
      <w:r w:rsidR="00866C01" w:rsidRPr="05A539CC">
        <w:rPr>
          <w:sz w:val="24"/>
          <w:szCs w:val="24"/>
        </w:rPr>
        <w:t xml:space="preserve"> at the district level to serve students experiencing homelessness. </w:t>
      </w:r>
      <w:r w:rsidR="00256F0F" w:rsidRPr="05A539CC">
        <w:rPr>
          <w:sz w:val="24"/>
          <w:szCs w:val="24"/>
        </w:rPr>
        <w:t>All homeless students are automatically eligible to participate</w:t>
      </w:r>
      <w:r w:rsidR="00FC5117" w:rsidRPr="05A539CC">
        <w:rPr>
          <w:sz w:val="24"/>
          <w:szCs w:val="24"/>
        </w:rPr>
        <w:t xml:space="preserve"> in Title I programming, regardless of whether they attend a Title I school. </w:t>
      </w:r>
      <w:r w:rsidR="00FB1BC9" w:rsidRPr="05A539CC">
        <w:rPr>
          <w:sz w:val="24"/>
          <w:szCs w:val="24"/>
        </w:rPr>
        <w:t xml:space="preserve">The district Title I Director and Homeless Liaison </w:t>
      </w:r>
      <w:r w:rsidR="704B2418" w:rsidRPr="05A539CC">
        <w:rPr>
          <w:sz w:val="24"/>
          <w:szCs w:val="24"/>
        </w:rPr>
        <w:t>must</w:t>
      </w:r>
      <w:r w:rsidR="00FB1BC9" w:rsidRPr="05A539CC">
        <w:rPr>
          <w:sz w:val="24"/>
          <w:szCs w:val="24"/>
        </w:rPr>
        <w:t xml:space="preserve"> work together to determine how the Title I funds will</w:t>
      </w:r>
      <w:r w:rsidR="009C0D3B" w:rsidRPr="05A539CC">
        <w:rPr>
          <w:sz w:val="24"/>
          <w:szCs w:val="24"/>
        </w:rPr>
        <w:t xml:space="preserve"> </w:t>
      </w:r>
      <w:r w:rsidR="4103139E" w:rsidRPr="05A539CC">
        <w:rPr>
          <w:sz w:val="24"/>
          <w:szCs w:val="24"/>
        </w:rPr>
        <w:t>best support</w:t>
      </w:r>
      <w:r w:rsidR="009C0D3B" w:rsidRPr="05A539CC">
        <w:rPr>
          <w:sz w:val="24"/>
          <w:szCs w:val="24"/>
        </w:rPr>
        <w:t xml:space="preserve"> homeless students in the district. This guide </w:t>
      </w:r>
      <w:r w:rsidR="00F22D9C">
        <w:rPr>
          <w:sz w:val="24"/>
          <w:szCs w:val="24"/>
        </w:rPr>
        <w:t xml:space="preserve">provides a detailed </w:t>
      </w:r>
      <w:r w:rsidR="009C0D3B" w:rsidRPr="05A539CC">
        <w:rPr>
          <w:sz w:val="24"/>
          <w:szCs w:val="24"/>
        </w:rPr>
        <w:t>outline</w:t>
      </w:r>
      <w:r w:rsidR="00F22D9C">
        <w:rPr>
          <w:sz w:val="24"/>
          <w:szCs w:val="24"/>
        </w:rPr>
        <w:t xml:space="preserve"> of</w:t>
      </w:r>
      <w:r w:rsidR="009C0D3B" w:rsidRPr="05A539CC">
        <w:rPr>
          <w:sz w:val="24"/>
          <w:szCs w:val="24"/>
        </w:rPr>
        <w:t xml:space="preserve"> the requirements </w:t>
      </w:r>
      <w:r w:rsidR="00EC1C2E" w:rsidRPr="05A539CC">
        <w:rPr>
          <w:sz w:val="24"/>
          <w:szCs w:val="24"/>
        </w:rPr>
        <w:t>of the Title I</w:t>
      </w:r>
      <w:r w:rsidR="00246C25">
        <w:rPr>
          <w:sz w:val="24"/>
          <w:szCs w:val="24"/>
        </w:rPr>
        <w:t xml:space="preserve"> Homeless</w:t>
      </w:r>
      <w:r w:rsidR="00EC1C2E" w:rsidRPr="05A539CC">
        <w:rPr>
          <w:sz w:val="24"/>
          <w:szCs w:val="24"/>
        </w:rPr>
        <w:t xml:space="preserve"> </w:t>
      </w:r>
      <w:r w:rsidR="00040B7A">
        <w:rPr>
          <w:sz w:val="24"/>
          <w:szCs w:val="24"/>
        </w:rPr>
        <w:t>reservation</w:t>
      </w:r>
      <w:r w:rsidR="00EC1C2E" w:rsidRPr="05A539CC">
        <w:rPr>
          <w:sz w:val="24"/>
          <w:szCs w:val="24"/>
        </w:rPr>
        <w:t xml:space="preserve">, </w:t>
      </w:r>
      <w:r w:rsidR="189CB871" w:rsidRPr="05A539CC">
        <w:rPr>
          <w:sz w:val="24"/>
          <w:szCs w:val="24"/>
        </w:rPr>
        <w:t>options for determining</w:t>
      </w:r>
      <w:r w:rsidR="00EC1C2E" w:rsidRPr="05A539CC">
        <w:rPr>
          <w:sz w:val="24"/>
          <w:szCs w:val="24"/>
        </w:rPr>
        <w:t xml:space="preserve"> the amount, </w:t>
      </w:r>
      <w:r w:rsidR="003A4670" w:rsidRPr="05A539CC">
        <w:rPr>
          <w:sz w:val="24"/>
          <w:szCs w:val="24"/>
        </w:rPr>
        <w:t xml:space="preserve">allowable </w:t>
      </w:r>
      <w:r w:rsidR="00EC1C2E" w:rsidRPr="05A539CC">
        <w:rPr>
          <w:sz w:val="24"/>
          <w:szCs w:val="24"/>
        </w:rPr>
        <w:t xml:space="preserve">uses of funds, best practices, and </w:t>
      </w:r>
      <w:r w:rsidR="000925E4" w:rsidRPr="05A539CC">
        <w:rPr>
          <w:sz w:val="24"/>
          <w:szCs w:val="24"/>
        </w:rPr>
        <w:t xml:space="preserve">suggestions </w:t>
      </w:r>
      <w:r w:rsidR="3DA1441E" w:rsidRPr="05A539CC">
        <w:rPr>
          <w:sz w:val="24"/>
          <w:szCs w:val="24"/>
        </w:rPr>
        <w:t xml:space="preserve">for </w:t>
      </w:r>
      <w:r w:rsidR="000925E4" w:rsidRPr="05A539CC">
        <w:rPr>
          <w:sz w:val="24"/>
          <w:szCs w:val="24"/>
        </w:rPr>
        <w:t>approach</w:t>
      </w:r>
      <w:r w:rsidR="290F776F" w:rsidRPr="05A539CC">
        <w:rPr>
          <w:sz w:val="24"/>
          <w:szCs w:val="24"/>
        </w:rPr>
        <w:t>ing</w:t>
      </w:r>
      <w:r w:rsidR="000925E4" w:rsidRPr="05A539CC">
        <w:rPr>
          <w:sz w:val="24"/>
          <w:szCs w:val="24"/>
        </w:rPr>
        <w:t xml:space="preserve"> the required </w:t>
      </w:r>
      <w:r w:rsidR="008F4065">
        <w:rPr>
          <w:sz w:val="24"/>
          <w:szCs w:val="24"/>
        </w:rPr>
        <w:t>reservation</w:t>
      </w:r>
      <w:r w:rsidR="000925E4" w:rsidRPr="05A539CC">
        <w:rPr>
          <w:sz w:val="24"/>
          <w:szCs w:val="24"/>
        </w:rPr>
        <w:t xml:space="preserve"> </w:t>
      </w:r>
      <w:r w:rsidR="003A4670" w:rsidRPr="05A539CC">
        <w:rPr>
          <w:sz w:val="24"/>
          <w:szCs w:val="24"/>
        </w:rPr>
        <w:t>i</w:t>
      </w:r>
      <w:r w:rsidR="000925E4" w:rsidRPr="05A539CC">
        <w:rPr>
          <w:sz w:val="24"/>
          <w:szCs w:val="24"/>
        </w:rPr>
        <w:t>f there are no identified homeless students in the district</w:t>
      </w:r>
      <w:r w:rsidR="7B0F4FCE" w:rsidRPr="05A539CC">
        <w:rPr>
          <w:sz w:val="24"/>
          <w:szCs w:val="24"/>
        </w:rPr>
        <w:t xml:space="preserve"> at particular points in the grant cycle</w:t>
      </w:r>
      <w:r w:rsidR="000925E4" w:rsidRPr="05A539CC">
        <w:rPr>
          <w:sz w:val="24"/>
          <w:szCs w:val="24"/>
        </w:rPr>
        <w:t>.</w:t>
      </w:r>
      <w:r w:rsidR="00256F0F" w:rsidRPr="05A539CC">
        <w:rPr>
          <w:sz w:val="24"/>
          <w:szCs w:val="24"/>
        </w:rPr>
        <w:t xml:space="preserve"> </w:t>
      </w:r>
    </w:p>
    <w:p w14:paraId="0BAC4002" w14:textId="77777777" w:rsidR="008159B2" w:rsidRDefault="008159B2" w:rsidP="00EF02EE"/>
    <w:p w14:paraId="30A71A34" w14:textId="519E1322" w:rsidR="00D2642B" w:rsidRDefault="00DA634C" w:rsidP="00A47634">
      <w:pPr>
        <w:pStyle w:val="Heading2"/>
      </w:pPr>
      <w:r>
        <w:t xml:space="preserve">Definition of </w:t>
      </w:r>
      <w:r w:rsidR="00A47634">
        <w:t xml:space="preserve">Homeless </w:t>
      </w:r>
      <w:r w:rsidR="008B79D7">
        <w:t>Children and Youth</w:t>
      </w:r>
    </w:p>
    <w:p w14:paraId="39BEB61F" w14:textId="38F0A704" w:rsidR="005A09AB" w:rsidRDefault="00BF2A50" w:rsidP="00F95C03">
      <w:pPr>
        <w:spacing w:line="259" w:lineRule="auto"/>
        <w:rPr>
          <w:sz w:val="24"/>
          <w:szCs w:val="24"/>
        </w:rPr>
      </w:pPr>
      <w:r w:rsidRPr="00BF2A50">
        <w:rPr>
          <w:sz w:val="24"/>
          <w:szCs w:val="24"/>
        </w:rPr>
        <w:t xml:space="preserve">Section 725(2) of </w:t>
      </w:r>
      <w:r>
        <w:rPr>
          <w:sz w:val="24"/>
          <w:szCs w:val="24"/>
        </w:rPr>
        <w:t>t</w:t>
      </w:r>
      <w:r w:rsidR="0020658D" w:rsidRPr="005A09AB">
        <w:rPr>
          <w:sz w:val="24"/>
          <w:szCs w:val="24"/>
        </w:rPr>
        <w:t>he McKinney-Vento Act defines “homeless children and youths” as individuals who lack a fixed, regular, and adequate nighttime residence. Th</w:t>
      </w:r>
      <w:r w:rsidR="00E2004B">
        <w:rPr>
          <w:sz w:val="24"/>
          <w:szCs w:val="24"/>
        </w:rPr>
        <w:t>is</w:t>
      </w:r>
      <w:r w:rsidR="0020658D" w:rsidRPr="005A09AB">
        <w:rPr>
          <w:sz w:val="24"/>
          <w:szCs w:val="24"/>
        </w:rPr>
        <w:t xml:space="preserve"> includes</w:t>
      </w:r>
      <w:r w:rsidR="00E2004B">
        <w:rPr>
          <w:sz w:val="24"/>
          <w:szCs w:val="24"/>
        </w:rPr>
        <w:t>:</w:t>
      </w:r>
    </w:p>
    <w:p w14:paraId="5483371D" w14:textId="4B74975B" w:rsidR="00585E15" w:rsidRDefault="0020658D" w:rsidP="005A09AB">
      <w:pPr>
        <w:pStyle w:val="ListParagraph"/>
        <w:numPr>
          <w:ilvl w:val="0"/>
          <w:numId w:val="7"/>
        </w:numPr>
        <w:spacing w:line="259" w:lineRule="auto"/>
        <w:rPr>
          <w:sz w:val="24"/>
          <w:szCs w:val="24"/>
        </w:rPr>
      </w:pPr>
      <w:r w:rsidRPr="05A539CC">
        <w:rPr>
          <w:sz w:val="24"/>
          <w:szCs w:val="24"/>
        </w:rPr>
        <w:t>Children and youths who are</w:t>
      </w:r>
      <w:r w:rsidR="006063E3" w:rsidRPr="05A539CC">
        <w:rPr>
          <w:sz w:val="24"/>
          <w:szCs w:val="24"/>
        </w:rPr>
        <w:t xml:space="preserve"> </w:t>
      </w:r>
      <w:r w:rsidRPr="05A539CC">
        <w:rPr>
          <w:sz w:val="24"/>
          <w:szCs w:val="24"/>
        </w:rPr>
        <w:t>sharing the housing of other</w:t>
      </w:r>
      <w:r w:rsidR="009022B2" w:rsidRPr="05A539CC">
        <w:rPr>
          <w:sz w:val="24"/>
          <w:szCs w:val="24"/>
        </w:rPr>
        <w:t>s</w:t>
      </w:r>
      <w:r w:rsidRPr="05A539CC">
        <w:rPr>
          <w:sz w:val="24"/>
          <w:szCs w:val="24"/>
        </w:rPr>
        <w:t xml:space="preserve"> due to loss of housing, economic hardship, or a similar reason (sometimes referred to as “doubled-up”); </w:t>
      </w:r>
      <w:r w:rsidR="00667BF7" w:rsidRPr="05A539CC">
        <w:rPr>
          <w:sz w:val="24"/>
          <w:szCs w:val="24"/>
        </w:rPr>
        <w:t xml:space="preserve">or </w:t>
      </w:r>
      <w:r w:rsidRPr="05A539CC">
        <w:rPr>
          <w:sz w:val="24"/>
          <w:szCs w:val="24"/>
        </w:rPr>
        <w:t>living in motels, hotels, trailer parks</w:t>
      </w:r>
      <w:r w:rsidR="068EBC57" w:rsidRPr="05A539CC">
        <w:rPr>
          <w:sz w:val="24"/>
          <w:szCs w:val="24"/>
        </w:rPr>
        <w:t xml:space="preserve"> or campgrounds (due to </w:t>
      </w:r>
      <w:r w:rsidR="068EBC57" w:rsidRPr="05A539CC">
        <w:rPr>
          <w:sz w:val="24"/>
          <w:szCs w:val="24"/>
        </w:rPr>
        <w:lastRenderedPageBreak/>
        <w:t>lack of alternative adequate accommodations)</w:t>
      </w:r>
      <w:r w:rsidRPr="05A539CC">
        <w:rPr>
          <w:sz w:val="24"/>
          <w:szCs w:val="24"/>
        </w:rPr>
        <w:t>, emergency or transitional shelters;</w:t>
      </w:r>
    </w:p>
    <w:p w14:paraId="0D533C5E" w14:textId="77777777" w:rsidR="00585E15" w:rsidRDefault="0020658D" w:rsidP="005A09AB">
      <w:pPr>
        <w:pStyle w:val="ListParagraph"/>
        <w:numPr>
          <w:ilvl w:val="0"/>
          <w:numId w:val="7"/>
        </w:numPr>
        <w:spacing w:line="259" w:lineRule="auto"/>
        <w:rPr>
          <w:sz w:val="24"/>
          <w:szCs w:val="24"/>
        </w:rPr>
      </w:pPr>
      <w:r w:rsidRPr="005A09AB">
        <w:rPr>
          <w:sz w:val="24"/>
          <w:szCs w:val="24"/>
        </w:rPr>
        <w:t>Children and youths who have a primary nighttime residence that is a public or private place not designed for, or ordinarily used as, a regular sleeping accommodation for human beings;</w:t>
      </w:r>
    </w:p>
    <w:p w14:paraId="7679DF89" w14:textId="77777777" w:rsidR="00585E15" w:rsidRDefault="0020658D" w:rsidP="005A09AB">
      <w:pPr>
        <w:pStyle w:val="ListParagraph"/>
        <w:numPr>
          <w:ilvl w:val="0"/>
          <w:numId w:val="7"/>
        </w:numPr>
        <w:spacing w:line="259" w:lineRule="auto"/>
        <w:rPr>
          <w:sz w:val="24"/>
          <w:szCs w:val="24"/>
        </w:rPr>
      </w:pPr>
      <w:r w:rsidRPr="005A09AB">
        <w:rPr>
          <w:sz w:val="24"/>
          <w:szCs w:val="24"/>
        </w:rPr>
        <w:t>Children and youths who are living in cars, parks, public spaces, abandoned buildings, substandard housing, bus or train stations, or similar settings; and</w:t>
      </w:r>
    </w:p>
    <w:p w14:paraId="10465FB2" w14:textId="69C2EFE4" w:rsidR="00F95C03" w:rsidRPr="005A09AB" w:rsidRDefault="0020658D" w:rsidP="005A09AB">
      <w:pPr>
        <w:pStyle w:val="ListParagraph"/>
        <w:numPr>
          <w:ilvl w:val="0"/>
          <w:numId w:val="7"/>
        </w:numPr>
        <w:spacing w:line="259" w:lineRule="auto"/>
        <w:rPr>
          <w:sz w:val="24"/>
          <w:szCs w:val="24"/>
        </w:rPr>
      </w:pPr>
      <w:r w:rsidRPr="005A09AB">
        <w:rPr>
          <w:sz w:val="24"/>
          <w:szCs w:val="24"/>
        </w:rPr>
        <w:t>Migratory children who qualify as homeless because they are living in circumstances described above</w:t>
      </w:r>
      <w:r w:rsidR="00E020DE" w:rsidRPr="005A09AB">
        <w:rPr>
          <w:sz w:val="24"/>
          <w:szCs w:val="24"/>
        </w:rPr>
        <w:t>.</w:t>
      </w:r>
    </w:p>
    <w:p w14:paraId="5F0497D4" w14:textId="77777777" w:rsidR="00B67278" w:rsidRDefault="00B67278" w:rsidP="00F95C03">
      <w:pPr>
        <w:spacing w:line="259" w:lineRule="auto"/>
        <w:rPr>
          <w:rFonts w:cs="Arial"/>
        </w:rPr>
      </w:pPr>
    </w:p>
    <w:p w14:paraId="41B8AF0C" w14:textId="7122C43A" w:rsidR="00B67278" w:rsidRDefault="009E35D1" w:rsidP="00B67278">
      <w:pPr>
        <w:pStyle w:val="Heading2"/>
      </w:pPr>
      <w:r>
        <w:t xml:space="preserve">Title I </w:t>
      </w:r>
      <w:r w:rsidR="00406BCC">
        <w:t xml:space="preserve">Funding </w:t>
      </w:r>
      <w:r w:rsidR="00B67278">
        <w:t>Requirement</w:t>
      </w:r>
      <w:r w:rsidR="002070C8">
        <w:t>s</w:t>
      </w:r>
    </w:p>
    <w:p w14:paraId="6053B213" w14:textId="5A9F0827" w:rsidR="002070C8" w:rsidRPr="002070C8" w:rsidRDefault="00A6558B" w:rsidP="002070C8">
      <w:pPr>
        <w:pStyle w:val="Heading3"/>
        <w:rPr>
          <w:rFonts w:ascii="Arial" w:hAnsi="Arial" w:cs="Arial"/>
          <w:color w:val="auto"/>
          <w:sz w:val="30"/>
        </w:rPr>
      </w:pPr>
      <w:r>
        <w:rPr>
          <w:rFonts w:ascii="Arial" w:hAnsi="Arial" w:cs="Arial"/>
          <w:color w:val="auto"/>
          <w:sz w:val="30"/>
        </w:rPr>
        <w:t>Federal Requirement</w:t>
      </w:r>
    </w:p>
    <w:p w14:paraId="0BBC363F" w14:textId="0675C256" w:rsidR="00F767D5" w:rsidRDefault="00990204" w:rsidP="00A47634">
      <w:pPr>
        <w:rPr>
          <w:sz w:val="24"/>
          <w:szCs w:val="24"/>
        </w:rPr>
      </w:pPr>
      <w:r w:rsidRPr="05A539CC">
        <w:rPr>
          <w:sz w:val="24"/>
          <w:szCs w:val="24"/>
        </w:rPr>
        <w:t xml:space="preserve">Title I, Part A of </w:t>
      </w:r>
      <w:r w:rsidR="009C6803">
        <w:rPr>
          <w:sz w:val="24"/>
          <w:szCs w:val="24"/>
        </w:rPr>
        <w:t>ESSA</w:t>
      </w:r>
      <w:r w:rsidRPr="05A539CC">
        <w:rPr>
          <w:sz w:val="24"/>
          <w:szCs w:val="24"/>
        </w:rPr>
        <w:t xml:space="preserve"> </w:t>
      </w:r>
      <w:r w:rsidR="00224B97" w:rsidRPr="05A539CC">
        <w:rPr>
          <w:sz w:val="24"/>
          <w:szCs w:val="24"/>
        </w:rPr>
        <w:t>requires districts</w:t>
      </w:r>
      <w:r w:rsidR="00A809CA" w:rsidRPr="05A539CC">
        <w:rPr>
          <w:sz w:val="24"/>
          <w:szCs w:val="24"/>
        </w:rPr>
        <w:t xml:space="preserve"> to</w:t>
      </w:r>
      <w:r w:rsidR="00F361E5">
        <w:rPr>
          <w:sz w:val="24"/>
          <w:szCs w:val="24"/>
        </w:rPr>
        <w:t xml:space="preserve"> </w:t>
      </w:r>
      <w:r w:rsidR="00A809CA" w:rsidRPr="05A539CC">
        <w:rPr>
          <w:sz w:val="24"/>
          <w:szCs w:val="24"/>
        </w:rPr>
        <w:t>reserve</w:t>
      </w:r>
      <w:r w:rsidR="00AB4733" w:rsidRPr="05A539CC">
        <w:rPr>
          <w:sz w:val="24"/>
          <w:szCs w:val="24"/>
        </w:rPr>
        <w:t xml:space="preserve"> </w:t>
      </w:r>
      <w:r w:rsidR="00550AAC" w:rsidRPr="05A539CC">
        <w:rPr>
          <w:sz w:val="24"/>
          <w:szCs w:val="24"/>
        </w:rPr>
        <w:t xml:space="preserve">a </w:t>
      </w:r>
      <w:r w:rsidR="4FB2AC6A" w:rsidRPr="05A539CC">
        <w:rPr>
          <w:sz w:val="24"/>
          <w:szCs w:val="24"/>
        </w:rPr>
        <w:t xml:space="preserve">reasonable and sufficient </w:t>
      </w:r>
      <w:r w:rsidR="00550AAC" w:rsidRPr="05A539CC">
        <w:rPr>
          <w:sz w:val="24"/>
          <w:szCs w:val="24"/>
        </w:rPr>
        <w:t>amount</w:t>
      </w:r>
      <w:r w:rsidR="00BB4735" w:rsidRPr="05A539CC">
        <w:rPr>
          <w:sz w:val="24"/>
          <w:szCs w:val="24"/>
        </w:rPr>
        <w:t xml:space="preserve"> of Title I funds</w:t>
      </w:r>
      <w:r w:rsidR="00AB4733" w:rsidRPr="05A539CC">
        <w:rPr>
          <w:sz w:val="24"/>
          <w:szCs w:val="24"/>
        </w:rPr>
        <w:t xml:space="preserve"> </w:t>
      </w:r>
      <w:r w:rsidR="00A869B7" w:rsidRPr="05A539CC">
        <w:rPr>
          <w:sz w:val="24"/>
          <w:szCs w:val="24"/>
        </w:rPr>
        <w:t xml:space="preserve">to meet the needs of students experiencing </w:t>
      </w:r>
      <w:r w:rsidR="00AB4733" w:rsidRPr="05A539CC">
        <w:rPr>
          <w:sz w:val="24"/>
          <w:szCs w:val="24"/>
        </w:rPr>
        <w:t>homeless</w:t>
      </w:r>
      <w:r w:rsidR="00A869B7" w:rsidRPr="05A539CC">
        <w:rPr>
          <w:sz w:val="24"/>
          <w:szCs w:val="24"/>
        </w:rPr>
        <w:t>ness</w:t>
      </w:r>
      <w:r w:rsidR="00691014" w:rsidRPr="05A539CC">
        <w:rPr>
          <w:sz w:val="24"/>
          <w:szCs w:val="24"/>
        </w:rPr>
        <w:t>.</w:t>
      </w:r>
      <w:r w:rsidR="00AB4733" w:rsidRPr="05A539CC">
        <w:rPr>
          <w:sz w:val="24"/>
          <w:szCs w:val="24"/>
        </w:rPr>
        <w:t xml:space="preserve"> </w:t>
      </w:r>
      <w:r w:rsidR="00691014" w:rsidRPr="05A539CC">
        <w:rPr>
          <w:sz w:val="24"/>
          <w:szCs w:val="24"/>
        </w:rPr>
        <w:t xml:space="preserve">These funds </w:t>
      </w:r>
      <w:r w:rsidR="00A4021E" w:rsidRPr="05A539CC">
        <w:rPr>
          <w:sz w:val="24"/>
          <w:szCs w:val="24"/>
        </w:rPr>
        <w:t>may</w:t>
      </w:r>
      <w:r w:rsidR="00691014" w:rsidRPr="05A539CC">
        <w:rPr>
          <w:sz w:val="24"/>
          <w:szCs w:val="24"/>
        </w:rPr>
        <w:t xml:space="preserve"> support</w:t>
      </w:r>
      <w:r w:rsidR="00700CB2" w:rsidRPr="05A539CC">
        <w:rPr>
          <w:sz w:val="24"/>
          <w:szCs w:val="24"/>
        </w:rPr>
        <w:t xml:space="preserve"> </w:t>
      </w:r>
      <w:r w:rsidR="00691014" w:rsidRPr="05A539CC">
        <w:rPr>
          <w:sz w:val="24"/>
          <w:szCs w:val="24"/>
        </w:rPr>
        <w:t xml:space="preserve">homeless students </w:t>
      </w:r>
      <w:r w:rsidR="00972595" w:rsidRPr="05A539CC">
        <w:rPr>
          <w:sz w:val="24"/>
          <w:szCs w:val="24"/>
        </w:rPr>
        <w:t>in the district</w:t>
      </w:r>
      <w:r w:rsidR="3CA7866C" w:rsidRPr="05A539CC">
        <w:rPr>
          <w:sz w:val="24"/>
          <w:szCs w:val="24"/>
        </w:rPr>
        <w:t>,</w:t>
      </w:r>
      <w:r w:rsidR="00972595" w:rsidRPr="05A539CC">
        <w:rPr>
          <w:sz w:val="24"/>
          <w:szCs w:val="24"/>
        </w:rPr>
        <w:t xml:space="preserve"> </w:t>
      </w:r>
      <w:r w:rsidR="00224B97" w:rsidRPr="05A539CC">
        <w:rPr>
          <w:sz w:val="24"/>
          <w:szCs w:val="24"/>
        </w:rPr>
        <w:t>attending both Title I and non-Title I schools</w:t>
      </w:r>
      <w:r w:rsidR="00691014" w:rsidRPr="05A539CC">
        <w:rPr>
          <w:sz w:val="24"/>
          <w:szCs w:val="24"/>
        </w:rPr>
        <w:t>.</w:t>
      </w:r>
      <w:r w:rsidR="00A16117" w:rsidRPr="05A539CC">
        <w:rPr>
          <w:sz w:val="24"/>
          <w:szCs w:val="24"/>
        </w:rPr>
        <w:t xml:space="preserve"> In non-Title I schools, the funds may be used to cover </w:t>
      </w:r>
      <w:r w:rsidR="00E750EE" w:rsidRPr="05A539CC">
        <w:rPr>
          <w:sz w:val="24"/>
          <w:szCs w:val="24"/>
        </w:rPr>
        <w:t xml:space="preserve">programming </w:t>
      </w:r>
      <w:r w:rsidR="00A16117" w:rsidRPr="05A539CC">
        <w:rPr>
          <w:sz w:val="24"/>
          <w:szCs w:val="24"/>
        </w:rPr>
        <w:t xml:space="preserve">comparable </w:t>
      </w:r>
      <w:r w:rsidR="00E750EE" w:rsidRPr="05A539CC">
        <w:rPr>
          <w:sz w:val="24"/>
          <w:szCs w:val="24"/>
        </w:rPr>
        <w:t xml:space="preserve">to </w:t>
      </w:r>
      <w:r w:rsidR="007223E1" w:rsidRPr="05A539CC">
        <w:rPr>
          <w:sz w:val="24"/>
          <w:szCs w:val="24"/>
        </w:rPr>
        <w:t>Ti</w:t>
      </w:r>
      <w:r w:rsidR="006E5AED" w:rsidRPr="05A539CC">
        <w:rPr>
          <w:sz w:val="24"/>
          <w:szCs w:val="24"/>
        </w:rPr>
        <w:t>tle I schools</w:t>
      </w:r>
      <w:r w:rsidR="007223E1" w:rsidRPr="05A539CC">
        <w:rPr>
          <w:sz w:val="24"/>
          <w:szCs w:val="24"/>
        </w:rPr>
        <w:t>.</w:t>
      </w:r>
      <w:r w:rsidR="00C8177E" w:rsidRPr="05A539CC">
        <w:rPr>
          <w:sz w:val="24"/>
          <w:szCs w:val="24"/>
        </w:rPr>
        <w:t xml:space="preserve"> </w:t>
      </w:r>
      <w:r w:rsidR="004300F9" w:rsidRPr="05A539CC">
        <w:rPr>
          <w:rFonts w:cs="Arial"/>
          <w:sz w:val="24"/>
          <w:szCs w:val="24"/>
        </w:rPr>
        <w:t xml:space="preserve">Title I may </w:t>
      </w:r>
      <w:r w:rsidR="002338B2">
        <w:rPr>
          <w:rFonts w:cs="Arial"/>
          <w:sz w:val="24"/>
          <w:szCs w:val="24"/>
        </w:rPr>
        <w:t xml:space="preserve">also </w:t>
      </w:r>
      <w:r w:rsidR="004300F9" w:rsidRPr="05A539CC">
        <w:rPr>
          <w:rFonts w:cs="Arial"/>
          <w:sz w:val="24"/>
          <w:szCs w:val="24"/>
        </w:rPr>
        <w:t>fund non-traditional supports and materials that reduce barriers to learning for homeless students</w:t>
      </w:r>
      <w:r w:rsidR="002338B2">
        <w:rPr>
          <w:sz w:val="24"/>
          <w:szCs w:val="24"/>
        </w:rPr>
        <w:t xml:space="preserve">. </w:t>
      </w:r>
      <w:r w:rsidR="00A96753" w:rsidRPr="005C0F14">
        <w:rPr>
          <w:b/>
          <w:bCs/>
          <w:i/>
          <w:iCs/>
          <w:sz w:val="24"/>
          <w:szCs w:val="24"/>
        </w:rPr>
        <w:t>All districts are required to</w:t>
      </w:r>
      <w:r w:rsidR="003B0010" w:rsidRPr="005C0F14">
        <w:rPr>
          <w:b/>
          <w:bCs/>
          <w:i/>
          <w:iCs/>
          <w:sz w:val="24"/>
          <w:szCs w:val="24"/>
        </w:rPr>
        <w:t xml:space="preserve"> reserve some amount for this purpose, </w:t>
      </w:r>
      <w:r w:rsidR="001720A5" w:rsidRPr="005C0F14">
        <w:rPr>
          <w:rFonts w:cs="Arial"/>
          <w:b/>
          <w:bCs/>
          <w:i/>
          <w:iCs/>
          <w:sz w:val="24"/>
          <w:szCs w:val="24"/>
        </w:rPr>
        <w:t>whether</w:t>
      </w:r>
      <w:r w:rsidR="00A34C80" w:rsidRPr="005C0F14">
        <w:rPr>
          <w:rFonts w:cs="Arial"/>
          <w:b/>
          <w:bCs/>
          <w:i/>
          <w:iCs/>
          <w:sz w:val="24"/>
          <w:szCs w:val="24"/>
        </w:rPr>
        <w:t xml:space="preserve"> </w:t>
      </w:r>
      <w:r w:rsidR="00B6074A" w:rsidRPr="005C0F14">
        <w:rPr>
          <w:rFonts w:cs="Arial"/>
          <w:b/>
          <w:bCs/>
          <w:i/>
          <w:iCs/>
          <w:sz w:val="24"/>
          <w:szCs w:val="24"/>
        </w:rPr>
        <w:t xml:space="preserve">or not </w:t>
      </w:r>
      <w:r w:rsidR="00A40255" w:rsidRPr="005C0F14">
        <w:rPr>
          <w:rFonts w:cs="Arial"/>
          <w:b/>
          <w:bCs/>
          <w:i/>
          <w:iCs/>
          <w:sz w:val="24"/>
          <w:szCs w:val="24"/>
        </w:rPr>
        <w:t>there are currently any reported homeless students</w:t>
      </w:r>
      <w:r w:rsidR="00691014" w:rsidRPr="005C0F14">
        <w:rPr>
          <w:rFonts w:cs="Arial"/>
          <w:b/>
          <w:bCs/>
          <w:i/>
          <w:iCs/>
          <w:sz w:val="24"/>
          <w:szCs w:val="24"/>
        </w:rPr>
        <w:t>.</w:t>
      </w:r>
      <w:r w:rsidR="00691014" w:rsidRPr="05A539CC">
        <w:rPr>
          <w:rFonts w:cs="Arial"/>
          <w:sz w:val="24"/>
          <w:szCs w:val="24"/>
        </w:rPr>
        <w:t xml:space="preserve"> </w:t>
      </w:r>
      <w:r w:rsidR="00691014" w:rsidRPr="05A539CC">
        <w:rPr>
          <w:sz w:val="24"/>
          <w:szCs w:val="24"/>
        </w:rPr>
        <w:t>(ESEA section 1113(c)(3) (A)(i)</w:t>
      </w:r>
      <w:r w:rsidR="000D1606" w:rsidRPr="05A539CC">
        <w:rPr>
          <w:sz w:val="24"/>
          <w:szCs w:val="24"/>
        </w:rPr>
        <w:t>)</w:t>
      </w:r>
      <w:r w:rsidR="00691014" w:rsidRPr="05A539CC">
        <w:rPr>
          <w:sz w:val="24"/>
          <w:szCs w:val="24"/>
        </w:rPr>
        <w:t xml:space="preserve">. </w:t>
      </w:r>
    </w:p>
    <w:p w14:paraId="4F67A03A" w14:textId="02F8BD4A" w:rsidR="00A47634" w:rsidRPr="00655C20" w:rsidRDefault="00F767D5" w:rsidP="00A47634">
      <w:pPr>
        <w:rPr>
          <w:rFonts w:cs="Arial"/>
          <w:sz w:val="24"/>
          <w:szCs w:val="24"/>
        </w:rPr>
      </w:pPr>
      <w:r w:rsidRPr="4205A95C">
        <w:rPr>
          <w:rFonts w:cs="Arial"/>
          <w:sz w:val="24"/>
          <w:szCs w:val="24"/>
        </w:rPr>
        <w:t xml:space="preserve">The federal guidance does not specify a percentage or dollar amount for the required Title I homeless </w:t>
      </w:r>
      <w:r w:rsidR="00785C62" w:rsidRPr="4205A95C">
        <w:rPr>
          <w:rFonts w:cs="Arial"/>
          <w:sz w:val="24"/>
          <w:szCs w:val="24"/>
        </w:rPr>
        <w:t>reservation</w:t>
      </w:r>
      <w:r w:rsidRPr="4205A95C">
        <w:rPr>
          <w:rFonts w:cs="Arial"/>
          <w:sz w:val="24"/>
          <w:szCs w:val="24"/>
        </w:rPr>
        <w:t>, only that the amount be reasonable and sufficient to meet the needs of homeless students in the district. The district should</w:t>
      </w:r>
      <w:r w:rsidR="00963E0B" w:rsidRPr="4205A95C">
        <w:rPr>
          <w:rFonts w:cs="Arial"/>
          <w:sz w:val="24"/>
          <w:szCs w:val="24"/>
        </w:rPr>
        <w:t xml:space="preserve"> consult </w:t>
      </w:r>
      <w:r w:rsidR="51A11F0A" w:rsidRPr="4205A95C">
        <w:rPr>
          <w:rFonts w:cs="Arial"/>
          <w:sz w:val="24"/>
          <w:szCs w:val="24"/>
        </w:rPr>
        <w:t>its</w:t>
      </w:r>
      <w:r w:rsidR="00963E0B" w:rsidRPr="4205A95C">
        <w:rPr>
          <w:rFonts w:cs="Arial"/>
          <w:sz w:val="24"/>
          <w:szCs w:val="24"/>
        </w:rPr>
        <w:t xml:space="preserve"> Homeless Liaison and</w:t>
      </w:r>
      <w:r w:rsidRPr="4205A95C">
        <w:rPr>
          <w:rFonts w:cs="Arial"/>
          <w:sz w:val="24"/>
          <w:szCs w:val="24"/>
        </w:rPr>
        <w:t xml:space="preserve"> </w:t>
      </w:r>
      <w:r w:rsidR="00534011">
        <w:rPr>
          <w:rFonts w:cs="Arial"/>
          <w:sz w:val="24"/>
          <w:szCs w:val="24"/>
        </w:rPr>
        <w:t>consider</w:t>
      </w:r>
      <w:r w:rsidRPr="4205A95C">
        <w:rPr>
          <w:rFonts w:cs="Arial"/>
          <w:sz w:val="24"/>
          <w:szCs w:val="24"/>
        </w:rPr>
        <w:t xml:space="preserve"> the methods described below to determine the </w:t>
      </w:r>
      <w:r w:rsidR="00041264" w:rsidRPr="4205A95C">
        <w:rPr>
          <w:rFonts w:cs="Arial"/>
          <w:sz w:val="24"/>
          <w:szCs w:val="24"/>
        </w:rPr>
        <w:t>reservation</w:t>
      </w:r>
      <w:r w:rsidR="5DB103FA" w:rsidRPr="4205A95C">
        <w:rPr>
          <w:rFonts w:cs="Arial"/>
          <w:sz w:val="24"/>
          <w:szCs w:val="24"/>
        </w:rPr>
        <w:t xml:space="preserve"> amount</w:t>
      </w:r>
      <w:r w:rsidRPr="4205A95C">
        <w:rPr>
          <w:rFonts w:cs="Arial"/>
          <w:sz w:val="24"/>
          <w:szCs w:val="24"/>
        </w:rPr>
        <w:t xml:space="preserve">. </w:t>
      </w:r>
      <w:r w:rsidR="00A40255" w:rsidRPr="4205A95C">
        <w:rPr>
          <w:rFonts w:cs="Arial"/>
          <w:sz w:val="24"/>
          <w:szCs w:val="24"/>
        </w:rPr>
        <w:t xml:space="preserve"> </w:t>
      </w:r>
    </w:p>
    <w:p w14:paraId="73D38700" w14:textId="6EEEE2D4" w:rsidR="00DC7076" w:rsidRPr="002070C8" w:rsidRDefault="002070C8" w:rsidP="05A539CC">
      <w:pPr>
        <w:pStyle w:val="Heading3"/>
        <w:rPr>
          <w:rFonts w:ascii="Arial" w:hAnsi="Arial" w:cs="Arial"/>
          <w:color w:val="auto"/>
          <w:sz w:val="30"/>
          <w:szCs w:val="30"/>
        </w:rPr>
      </w:pPr>
      <w:r w:rsidRPr="05A539CC">
        <w:rPr>
          <w:rFonts w:ascii="Arial" w:hAnsi="Arial" w:cs="Arial"/>
          <w:color w:val="auto"/>
          <w:sz w:val="30"/>
          <w:szCs w:val="30"/>
        </w:rPr>
        <w:t>ESSA Consolidated Grant Application</w:t>
      </w:r>
      <w:r w:rsidR="0D82D193" w:rsidRPr="05A539CC">
        <w:rPr>
          <w:rFonts w:ascii="Arial" w:hAnsi="Arial" w:cs="Arial"/>
          <w:color w:val="auto"/>
          <w:sz w:val="30"/>
          <w:szCs w:val="30"/>
        </w:rPr>
        <w:t xml:space="preserve"> – Homeless Reservation</w:t>
      </w:r>
    </w:p>
    <w:p w14:paraId="35C223D4" w14:textId="55CDC1FB" w:rsidR="003D3CBC" w:rsidRDefault="001E283A" w:rsidP="00A47634">
      <w:pPr>
        <w:rPr>
          <w:rFonts w:cs="Arial"/>
          <w:sz w:val="24"/>
          <w:szCs w:val="24"/>
        </w:rPr>
      </w:pPr>
      <w:r w:rsidRPr="05A539CC">
        <w:rPr>
          <w:rFonts w:cs="Arial"/>
          <w:sz w:val="24"/>
          <w:szCs w:val="24"/>
        </w:rPr>
        <w:t>Each year</w:t>
      </w:r>
      <w:r w:rsidR="005814F1">
        <w:rPr>
          <w:rFonts w:cs="Arial"/>
          <w:sz w:val="24"/>
          <w:szCs w:val="24"/>
        </w:rPr>
        <w:t xml:space="preserve"> when applying for their Title I grant within the ESSA Consolidated Grant Application</w:t>
      </w:r>
      <w:r w:rsidRPr="05A539CC">
        <w:rPr>
          <w:rFonts w:cs="Arial"/>
          <w:sz w:val="24"/>
          <w:szCs w:val="24"/>
        </w:rPr>
        <w:t xml:space="preserve">, </w:t>
      </w:r>
      <w:r w:rsidR="00AC1A48" w:rsidRPr="05A539CC">
        <w:rPr>
          <w:rFonts w:cs="Arial"/>
          <w:sz w:val="24"/>
          <w:szCs w:val="24"/>
        </w:rPr>
        <w:t>d</w:t>
      </w:r>
      <w:r w:rsidR="001F69D8" w:rsidRPr="05A539CC">
        <w:rPr>
          <w:rFonts w:cs="Arial"/>
          <w:sz w:val="24"/>
          <w:szCs w:val="24"/>
        </w:rPr>
        <w:t>istrict</w:t>
      </w:r>
      <w:r w:rsidR="00AC1A48" w:rsidRPr="05A539CC">
        <w:rPr>
          <w:rFonts w:cs="Arial"/>
          <w:sz w:val="24"/>
          <w:szCs w:val="24"/>
        </w:rPr>
        <w:t>s</w:t>
      </w:r>
      <w:r w:rsidR="001F69D8" w:rsidRPr="05A539CC">
        <w:rPr>
          <w:rFonts w:cs="Arial"/>
          <w:sz w:val="24"/>
          <w:szCs w:val="24"/>
        </w:rPr>
        <w:t xml:space="preserve"> will indicate the</w:t>
      </w:r>
      <w:r w:rsidR="00AC67AD" w:rsidRPr="05A539CC">
        <w:rPr>
          <w:rFonts w:cs="Arial"/>
          <w:sz w:val="24"/>
          <w:szCs w:val="24"/>
        </w:rPr>
        <w:t xml:space="preserve"> amount </w:t>
      </w:r>
      <w:r w:rsidRPr="05A539CC">
        <w:rPr>
          <w:rFonts w:cs="Arial"/>
          <w:sz w:val="24"/>
          <w:szCs w:val="24"/>
        </w:rPr>
        <w:t xml:space="preserve">of the homeless </w:t>
      </w:r>
      <w:r w:rsidR="00AB694F">
        <w:rPr>
          <w:rFonts w:cs="Arial"/>
          <w:sz w:val="24"/>
          <w:szCs w:val="24"/>
        </w:rPr>
        <w:t>reservation</w:t>
      </w:r>
      <w:r w:rsidRPr="05A539CC">
        <w:rPr>
          <w:rFonts w:cs="Arial"/>
          <w:sz w:val="24"/>
          <w:szCs w:val="24"/>
        </w:rPr>
        <w:t xml:space="preserve"> </w:t>
      </w:r>
      <w:r w:rsidR="00A6012F" w:rsidRPr="05A539CC">
        <w:rPr>
          <w:rFonts w:cs="Arial"/>
          <w:sz w:val="24"/>
          <w:szCs w:val="24"/>
        </w:rPr>
        <w:t xml:space="preserve">on the Title I District Reservations </w:t>
      </w:r>
      <w:r w:rsidR="3A4521F7" w:rsidRPr="05A539CC">
        <w:rPr>
          <w:rFonts w:cs="Arial"/>
          <w:sz w:val="24"/>
          <w:szCs w:val="24"/>
        </w:rPr>
        <w:t>page</w:t>
      </w:r>
      <w:r w:rsidR="000510C5" w:rsidRPr="05A539CC">
        <w:rPr>
          <w:rFonts w:cs="Arial"/>
          <w:sz w:val="24"/>
          <w:szCs w:val="24"/>
        </w:rPr>
        <w:t xml:space="preserve"> (line 4)</w:t>
      </w:r>
      <w:r w:rsidR="00A6012F" w:rsidRPr="05A539CC">
        <w:rPr>
          <w:rFonts w:cs="Arial"/>
          <w:sz w:val="24"/>
          <w:szCs w:val="24"/>
        </w:rPr>
        <w:t>.</w:t>
      </w:r>
      <w:r w:rsidR="00BB198B" w:rsidRPr="05A539CC">
        <w:rPr>
          <w:rFonts w:cs="Arial"/>
          <w:sz w:val="24"/>
          <w:szCs w:val="24"/>
        </w:rPr>
        <w:t xml:space="preserve"> </w:t>
      </w:r>
      <w:r w:rsidR="00F01C4B" w:rsidRPr="05A539CC">
        <w:rPr>
          <w:rFonts w:cs="Arial"/>
          <w:sz w:val="24"/>
          <w:szCs w:val="24"/>
        </w:rPr>
        <w:t xml:space="preserve">This </w:t>
      </w:r>
      <w:r w:rsidR="66566DA6" w:rsidRPr="05A539CC">
        <w:rPr>
          <w:rFonts w:cs="Arial"/>
          <w:sz w:val="24"/>
          <w:szCs w:val="24"/>
        </w:rPr>
        <w:t>page</w:t>
      </w:r>
      <w:r w:rsidR="00945403" w:rsidRPr="05A539CC">
        <w:rPr>
          <w:rFonts w:cs="Arial"/>
          <w:sz w:val="24"/>
          <w:szCs w:val="24"/>
        </w:rPr>
        <w:t xml:space="preserve"> also</w:t>
      </w:r>
      <w:r w:rsidR="00F01C4B" w:rsidRPr="05A539CC">
        <w:rPr>
          <w:rFonts w:cs="Arial"/>
          <w:sz w:val="24"/>
          <w:szCs w:val="24"/>
        </w:rPr>
        <w:t xml:space="preserve"> includes</w:t>
      </w:r>
      <w:r w:rsidR="00945403" w:rsidRPr="05A539CC">
        <w:rPr>
          <w:rFonts w:cs="Arial"/>
          <w:sz w:val="24"/>
          <w:szCs w:val="24"/>
        </w:rPr>
        <w:t xml:space="preserve"> a text box where district</w:t>
      </w:r>
      <w:r w:rsidR="2B50312A" w:rsidRPr="05A539CC">
        <w:rPr>
          <w:rFonts w:cs="Arial"/>
          <w:sz w:val="24"/>
          <w:szCs w:val="24"/>
        </w:rPr>
        <w:t>s</w:t>
      </w:r>
      <w:r w:rsidR="00945403" w:rsidRPr="05A539CC">
        <w:rPr>
          <w:rFonts w:cs="Arial"/>
          <w:sz w:val="24"/>
          <w:szCs w:val="24"/>
        </w:rPr>
        <w:t xml:space="preserve"> </w:t>
      </w:r>
      <w:r w:rsidR="00D23A13" w:rsidRPr="05A539CC">
        <w:rPr>
          <w:rFonts w:cs="Arial"/>
          <w:sz w:val="24"/>
          <w:szCs w:val="24"/>
        </w:rPr>
        <w:t>must</w:t>
      </w:r>
      <w:r w:rsidR="00945403" w:rsidRPr="05A539CC">
        <w:rPr>
          <w:rFonts w:cs="Arial"/>
          <w:sz w:val="24"/>
          <w:szCs w:val="24"/>
        </w:rPr>
        <w:t xml:space="preserve"> describe </w:t>
      </w:r>
      <w:r w:rsidR="00EB40DE" w:rsidRPr="05A539CC">
        <w:rPr>
          <w:rFonts w:cs="Arial"/>
          <w:sz w:val="24"/>
          <w:szCs w:val="24"/>
        </w:rPr>
        <w:t>the activities</w:t>
      </w:r>
      <w:r w:rsidR="00A91290" w:rsidRPr="05A539CC">
        <w:rPr>
          <w:rFonts w:cs="Arial"/>
          <w:sz w:val="24"/>
          <w:szCs w:val="24"/>
        </w:rPr>
        <w:t xml:space="preserve"> </w:t>
      </w:r>
      <w:r w:rsidR="00D23A13" w:rsidRPr="05A539CC">
        <w:rPr>
          <w:rFonts w:cs="Arial"/>
          <w:sz w:val="24"/>
          <w:szCs w:val="24"/>
        </w:rPr>
        <w:t>to</w:t>
      </w:r>
      <w:r w:rsidR="00A91290" w:rsidRPr="05A539CC">
        <w:rPr>
          <w:rFonts w:cs="Arial"/>
          <w:sz w:val="24"/>
          <w:szCs w:val="24"/>
        </w:rPr>
        <w:t xml:space="preserve"> be funded</w:t>
      </w:r>
      <w:r w:rsidR="00EB40DE" w:rsidRPr="05A539CC">
        <w:rPr>
          <w:rFonts w:cs="Arial"/>
          <w:sz w:val="24"/>
          <w:szCs w:val="24"/>
        </w:rPr>
        <w:t>, as well as other funding sources to support</w:t>
      </w:r>
      <w:r w:rsidR="0042664B" w:rsidRPr="05A539CC">
        <w:rPr>
          <w:rFonts w:cs="Arial"/>
          <w:sz w:val="24"/>
          <w:szCs w:val="24"/>
        </w:rPr>
        <w:t xml:space="preserve"> </w:t>
      </w:r>
      <w:r w:rsidR="00EB40DE" w:rsidRPr="05A539CC">
        <w:rPr>
          <w:rFonts w:cs="Arial"/>
          <w:sz w:val="24"/>
          <w:szCs w:val="24"/>
        </w:rPr>
        <w:t>homeless students.</w:t>
      </w:r>
      <w:r w:rsidR="00EB2836" w:rsidRPr="05A539CC">
        <w:rPr>
          <w:rFonts w:cs="Arial"/>
          <w:sz w:val="24"/>
          <w:szCs w:val="24"/>
        </w:rPr>
        <w:t xml:space="preserve"> The </w:t>
      </w:r>
      <w:r w:rsidR="329E5DE4" w:rsidRPr="05A539CC">
        <w:rPr>
          <w:rFonts w:cs="Arial"/>
          <w:sz w:val="24"/>
          <w:szCs w:val="24"/>
        </w:rPr>
        <w:t>page</w:t>
      </w:r>
      <w:r w:rsidR="00EB2836" w:rsidRPr="05A539CC">
        <w:rPr>
          <w:rFonts w:cs="Arial"/>
          <w:sz w:val="24"/>
          <w:szCs w:val="24"/>
        </w:rPr>
        <w:t xml:space="preserve"> will pre-populate the reported homeless student number from </w:t>
      </w:r>
      <w:r w:rsidR="07A308DD" w:rsidRPr="05A539CC">
        <w:rPr>
          <w:rFonts w:cs="Arial"/>
          <w:sz w:val="24"/>
          <w:szCs w:val="24"/>
        </w:rPr>
        <w:t xml:space="preserve">the district’s </w:t>
      </w:r>
      <w:r w:rsidR="00EB2836" w:rsidRPr="05A539CC">
        <w:rPr>
          <w:rFonts w:cs="Arial"/>
          <w:sz w:val="24"/>
          <w:szCs w:val="24"/>
        </w:rPr>
        <w:t xml:space="preserve">SIMS </w:t>
      </w:r>
      <w:r w:rsidR="5452C08E" w:rsidRPr="05A539CC">
        <w:rPr>
          <w:rFonts w:cs="Arial"/>
          <w:sz w:val="24"/>
          <w:szCs w:val="24"/>
        </w:rPr>
        <w:t>data</w:t>
      </w:r>
      <w:r w:rsidR="00EB2836" w:rsidRPr="05A539CC">
        <w:rPr>
          <w:rFonts w:cs="Arial"/>
          <w:sz w:val="24"/>
          <w:szCs w:val="24"/>
        </w:rPr>
        <w:t xml:space="preserve"> </w:t>
      </w:r>
      <w:r w:rsidR="00C34B6F" w:rsidRPr="05A539CC">
        <w:rPr>
          <w:rFonts w:cs="Arial"/>
          <w:sz w:val="24"/>
          <w:szCs w:val="24"/>
        </w:rPr>
        <w:t xml:space="preserve">submitted to DESE </w:t>
      </w:r>
      <w:r w:rsidR="00EB2836" w:rsidRPr="05A539CC">
        <w:rPr>
          <w:rFonts w:cs="Arial"/>
          <w:sz w:val="24"/>
          <w:szCs w:val="24"/>
        </w:rPr>
        <w:t>the previous Spring.</w:t>
      </w:r>
    </w:p>
    <w:p w14:paraId="5A7E6291" w14:textId="08D694A3" w:rsidR="00C34B6F" w:rsidRDefault="00AC1A48" w:rsidP="00A47634">
      <w:pPr>
        <w:rPr>
          <w:rFonts w:cs="Arial"/>
          <w:sz w:val="24"/>
          <w:szCs w:val="24"/>
        </w:rPr>
      </w:pPr>
      <w:r w:rsidRPr="05A539CC">
        <w:rPr>
          <w:rFonts w:cs="Arial"/>
          <w:sz w:val="24"/>
          <w:szCs w:val="24"/>
        </w:rPr>
        <w:t>D</w:t>
      </w:r>
      <w:r w:rsidR="003D3CBC" w:rsidRPr="05A539CC">
        <w:rPr>
          <w:rFonts w:cs="Arial"/>
          <w:sz w:val="24"/>
          <w:szCs w:val="24"/>
        </w:rPr>
        <w:t>istrict</w:t>
      </w:r>
      <w:r w:rsidRPr="05A539CC">
        <w:rPr>
          <w:rFonts w:cs="Arial"/>
          <w:sz w:val="24"/>
          <w:szCs w:val="24"/>
        </w:rPr>
        <w:t>s</w:t>
      </w:r>
      <w:r w:rsidR="003D3CBC" w:rsidRPr="05A539CC">
        <w:rPr>
          <w:rFonts w:cs="Arial"/>
          <w:sz w:val="24"/>
          <w:szCs w:val="24"/>
        </w:rPr>
        <w:t xml:space="preserve"> must also indicate their homeless </w:t>
      </w:r>
      <w:r w:rsidR="00F32483">
        <w:rPr>
          <w:rFonts w:cs="Arial"/>
          <w:sz w:val="24"/>
          <w:szCs w:val="24"/>
        </w:rPr>
        <w:t>reservation</w:t>
      </w:r>
      <w:r w:rsidR="003D3CBC" w:rsidRPr="05A539CC">
        <w:rPr>
          <w:rFonts w:cs="Arial"/>
          <w:sz w:val="24"/>
          <w:szCs w:val="24"/>
        </w:rPr>
        <w:t xml:space="preserve"> amount </w:t>
      </w:r>
      <w:r w:rsidR="424FE95F" w:rsidRPr="05A539CC">
        <w:rPr>
          <w:rFonts w:cs="Arial"/>
          <w:sz w:val="24"/>
          <w:szCs w:val="24"/>
        </w:rPr>
        <w:t>i</w:t>
      </w:r>
      <w:r w:rsidR="003D3CBC" w:rsidRPr="05A539CC">
        <w:rPr>
          <w:rFonts w:cs="Arial"/>
          <w:sz w:val="24"/>
          <w:szCs w:val="24"/>
        </w:rPr>
        <w:t xml:space="preserve">n the Title I Budget. </w:t>
      </w:r>
      <w:r w:rsidR="006C3220" w:rsidRPr="05A539CC">
        <w:rPr>
          <w:rFonts w:cs="Arial"/>
          <w:sz w:val="24"/>
          <w:szCs w:val="24"/>
        </w:rPr>
        <w:t xml:space="preserve">The amount must match the amount the district indicated on the </w:t>
      </w:r>
      <w:r w:rsidR="009220BD" w:rsidRPr="05A539CC">
        <w:rPr>
          <w:rFonts w:cs="Arial"/>
          <w:sz w:val="24"/>
          <w:szCs w:val="24"/>
        </w:rPr>
        <w:t xml:space="preserve">Title I </w:t>
      </w:r>
      <w:r w:rsidR="006C3220" w:rsidRPr="05A539CC">
        <w:rPr>
          <w:rFonts w:cs="Arial"/>
          <w:sz w:val="24"/>
          <w:szCs w:val="24"/>
        </w:rPr>
        <w:t xml:space="preserve">District Reservations </w:t>
      </w:r>
      <w:r w:rsidR="197A90FE" w:rsidRPr="05A539CC">
        <w:rPr>
          <w:rFonts w:cs="Arial"/>
          <w:sz w:val="24"/>
          <w:szCs w:val="24"/>
        </w:rPr>
        <w:t>page</w:t>
      </w:r>
      <w:r w:rsidR="00187992" w:rsidRPr="05A539CC">
        <w:rPr>
          <w:rFonts w:cs="Arial"/>
          <w:sz w:val="24"/>
          <w:szCs w:val="24"/>
        </w:rPr>
        <w:t xml:space="preserve"> and</w:t>
      </w:r>
      <w:r w:rsidR="004A683E" w:rsidRPr="05A539CC">
        <w:rPr>
          <w:rFonts w:cs="Arial"/>
          <w:sz w:val="24"/>
          <w:szCs w:val="24"/>
        </w:rPr>
        <w:t xml:space="preserve"> be tagged as “</w:t>
      </w:r>
      <w:r w:rsidR="00DA6E30" w:rsidRPr="05A539CC">
        <w:rPr>
          <w:rFonts w:cs="Arial"/>
          <w:sz w:val="24"/>
          <w:szCs w:val="24"/>
        </w:rPr>
        <w:t>Homeless services” using the Title I District Reservations budget tag option.</w:t>
      </w:r>
      <w:r w:rsidR="00A6012F" w:rsidRPr="05A539CC">
        <w:rPr>
          <w:rFonts w:cs="Arial"/>
          <w:sz w:val="24"/>
          <w:szCs w:val="24"/>
        </w:rPr>
        <w:t xml:space="preserve"> </w:t>
      </w:r>
    </w:p>
    <w:p w14:paraId="164AC9EA" w14:textId="6A084E4F" w:rsidR="004532C8" w:rsidRDefault="00A9482F" w:rsidP="00A47634">
      <w:pPr>
        <w:rPr>
          <w:rFonts w:cs="Arial"/>
          <w:sz w:val="24"/>
          <w:szCs w:val="24"/>
        </w:rPr>
      </w:pPr>
      <w:r w:rsidRPr="05A539CC">
        <w:rPr>
          <w:rFonts w:cs="Arial"/>
          <w:sz w:val="24"/>
          <w:szCs w:val="24"/>
        </w:rPr>
        <w:lastRenderedPageBreak/>
        <w:t xml:space="preserve">Throughout the life cycle of the grant, the district may choose to revise the </w:t>
      </w:r>
      <w:r w:rsidR="00FC4AE2" w:rsidRPr="05A539CC">
        <w:rPr>
          <w:rFonts w:cs="Arial"/>
          <w:sz w:val="24"/>
          <w:szCs w:val="24"/>
        </w:rPr>
        <w:t xml:space="preserve">Title I homeless </w:t>
      </w:r>
      <w:r w:rsidR="00C1343D">
        <w:rPr>
          <w:rFonts w:cs="Arial"/>
          <w:sz w:val="24"/>
          <w:szCs w:val="24"/>
        </w:rPr>
        <w:t>reservation</w:t>
      </w:r>
      <w:r w:rsidR="00FA79B2" w:rsidRPr="05A539CC">
        <w:rPr>
          <w:rFonts w:cs="Arial"/>
          <w:sz w:val="24"/>
          <w:szCs w:val="24"/>
        </w:rPr>
        <w:t>,</w:t>
      </w:r>
      <w:r w:rsidR="00FC4AE2" w:rsidRPr="05A539CC">
        <w:rPr>
          <w:rFonts w:cs="Arial"/>
          <w:sz w:val="24"/>
          <w:szCs w:val="24"/>
        </w:rPr>
        <w:t xml:space="preserve"> as needed</w:t>
      </w:r>
      <w:r w:rsidR="00FA79B2" w:rsidRPr="05A539CC">
        <w:rPr>
          <w:rFonts w:cs="Arial"/>
          <w:sz w:val="24"/>
          <w:szCs w:val="24"/>
        </w:rPr>
        <w:t>,</w:t>
      </w:r>
      <w:r w:rsidR="00FC4AE2" w:rsidRPr="05A539CC">
        <w:rPr>
          <w:rFonts w:cs="Arial"/>
          <w:sz w:val="24"/>
          <w:szCs w:val="24"/>
        </w:rPr>
        <w:t xml:space="preserve"> by submitting a revision in GEM$.</w:t>
      </w:r>
      <w:r w:rsidR="0039769D" w:rsidRPr="05A539CC">
        <w:rPr>
          <w:rFonts w:cs="Arial"/>
          <w:sz w:val="24"/>
          <w:szCs w:val="24"/>
        </w:rPr>
        <w:t xml:space="preserve"> Districts should monitor the number of identified homeless students and their needs throughout the </w:t>
      </w:r>
      <w:r w:rsidR="009760AB" w:rsidRPr="05A539CC">
        <w:rPr>
          <w:rFonts w:cs="Arial"/>
          <w:sz w:val="24"/>
          <w:szCs w:val="24"/>
        </w:rPr>
        <w:t>year and</w:t>
      </w:r>
      <w:r w:rsidR="0039769D" w:rsidRPr="05A539CC">
        <w:rPr>
          <w:rFonts w:cs="Arial"/>
          <w:sz w:val="24"/>
          <w:szCs w:val="24"/>
        </w:rPr>
        <w:t xml:space="preserve"> adjust </w:t>
      </w:r>
      <w:r w:rsidR="009760AB" w:rsidRPr="05A539CC">
        <w:rPr>
          <w:rFonts w:cs="Arial"/>
          <w:sz w:val="24"/>
          <w:szCs w:val="24"/>
        </w:rPr>
        <w:t xml:space="preserve">their </w:t>
      </w:r>
      <w:r w:rsidR="0039769D" w:rsidRPr="05A539CC">
        <w:rPr>
          <w:rFonts w:cs="Arial"/>
          <w:sz w:val="24"/>
          <w:szCs w:val="24"/>
        </w:rPr>
        <w:t>Title I budget accordingly</w:t>
      </w:r>
      <w:r w:rsidR="009760AB" w:rsidRPr="05A539CC">
        <w:rPr>
          <w:rFonts w:cs="Arial"/>
          <w:sz w:val="24"/>
          <w:szCs w:val="24"/>
        </w:rPr>
        <w:t>.</w:t>
      </w:r>
      <w:r w:rsidR="00915C16">
        <w:rPr>
          <w:rFonts w:cs="Arial"/>
          <w:sz w:val="24"/>
          <w:szCs w:val="24"/>
        </w:rPr>
        <w:t xml:space="preserve"> It is recommended to review this spending at the </w:t>
      </w:r>
      <w:r w:rsidR="00A779E8">
        <w:rPr>
          <w:rFonts w:cs="Arial"/>
          <w:sz w:val="24"/>
          <w:szCs w:val="24"/>
        </w:rPr>
        <w:t>midpoint</w:t>
      </w:r>
      <w:r w:rsidR="00915C16">
        <w:rPr>
          <w:rFonts w:cs="Arial"/>
          <w:sz w:val="24"/>
          <w:szCs w:val="24"/>
        </w:rPr>
        <w:t xml:space="preserve"> of the year, as well as at the end of </w:t>
      </w:r>
      <w:r w:rsidR="003267D1">
        <w:rPr>
          <w:rFonts w:cs="Arial"/>
          <w:sz w:val="24"/>
          <w:szCs w:val="24"/>
        </w:rPr>
        <w:t>Year 1 of the grant</w:t>
      </w:r>
      <w:r w:rsidR="00376B2E">
        <w:rPr>
          <w:rFonts w:cs="Arial"/>
          <w:sz w:val="24"/>
          <w:szCs w:val="24"/>
        </w:rPr>
        <w:t xml:space="preserve">, at </w:t>
      </w:r>
      <w:r w:rsidR="00A779E8">
        <w:rPr>
          <w:rFonts w:cs="Arial"/>
          <w:sz w:val="24"/>
          <w:szCs w:val="24"/>
        </w:rPr>
        <w:t>a</w:t>
      </w:r>
      <w:r w:rsidR="00376B2E">
        <w:rPr>
          <w:rFonts w:cs="Arial"/>
          <w:sz w:val="24"/>
          <w:szCs w:val="24"/>
        </w:rPr>
        <w:t xml:space="preserve"> minimum</w:t>
      </w:r>
      <w:r w:rsidR="003267D1">
        <w:rPr>
          <w:rFonts w:cs="Arial"/>
          <w:sz w:val="24"/>
          <w:szCs w:val="24"/>
        </w:rPr>
        <w:t>.</w:t>
      </w:r>
      <w:r w:rsidR="009760AB" w:rsidRPr="05A539CC">
        <w:rPr>
          <w:rFonts w:cs="Arial"/>
          <w:sz w:val="24"/>
          <w:szCs w:val="24"/>
        </w:rPr>
        <w:t xml:space="preserve"> The </w:t>
      </w:r>
      <w:r w:rsidR="00F262A3">
        <w:rPr>
          <w:rFonts w:cs="Arial"/>
          <w:sz w:val="24"/>
          <w:szCs w:val="24"/>
        </w:rPr>
        <w:t>reservation</w:t>
      </w:r>
      <w:r w:rsidR="009760AB" w:rsidRPr="05A539CC">
        <w:rPr>
          <w:rFonts w:cs="Arial"/>
          <w:sz w:val="24"/>
          <w:szCs w:val="24"/>
        </w:rPr>
        <w:t xml:space="preserve"> may be increased or decreased throughout the grant </w:t>
      </w:r>
      <w:r w:rsidR="00C27EF0" w:rsidRPr="05A539CC">
        <w:rPr>
          <w:rFonts w:cs="Arial"/>
          <w:sz w:val="24"/>
          <w:szCs w:val="24"/>
        </w:rPr>
        <w:t>cycle but</w:t>
      </w:r>
      <w:r w:rsidR="00FC4AE2" w:rsidRPr="05A539CC">
        <w:rPr>
          <w:rFonts w:cs="Arial"/>
          <w:sz w:val="24"/>
          <w:szCs w:val="24"/>
        </w:rPr>
        <w:t xml:space="preserve"> cannot be removed</w:t>
      </w:r>
      <w:r w:rsidR="007B4768" w:rsidRPr="05A539CC">
        <w:rPr>
          <w:rFonts w:cs="Arial"/>
          <w:sz w:val="24"/>
          <w:szCs w:val="24"/>
        </w:rPr>
        <w:t xml:space="preserve"> from the grant</w:t>
      </w:r>
      <w:r w:rsidR="00FC4AE2" w:rsidRPr="05A539CC">
        <w:rPr>
          <w:rFonts w:cs="Arial"/>
          <w:sz w:val="24"/>
          <w:szCs w:val="24"/>
        </w:rPr>
        <w:t xml:space="preserve"> entire</w:t>
      </w:r>
      <w:r w:rsidR="04AB5209" w:rsidRPr="05A539CC">
        <w:rPr>
          <w:rFonts w:cs="Arial"/>
          <w:sz w:val="24"/>
          <w:szCs w:val="24"/>
        </w:rPr>
        <w:t>l</w:t>
      </w:r>
      <w:r w:rsidR="00FC4AE2" w:rsidRPr="05A539CC">
        <w:rPr>
          <w:rFonts w:cs="Arial"/>
          <w:sz w:val="24"/>
          <w:szCs w:val="24"/>
        </w:rPr>
        <w:t>y.</w:t>
      </w:r>
      <w:r w:rsidR="00B63B82" w:rsidRPr="05A539CC">
        <w:rPr>
          <w:rFonts w:cs="Arial"/>
          <w:sz w:val="24"/>
          <w:szCs w:val="24"/>
        </w:rPr>
        <w:t xml:space="preserve"> When the district submits a revision to </w:t>
      </w:r>
      <w:r w:rsidR="00B87018" w:rsidRPr="05A539CC">
        <w:rPr>
          <w:rFonts w:cs="Arial"/>
          <w:sz w:val="24"/>
          <w:szCs w:val="24"/>
        </w:rPr>
        <w:t xml:space="preserve">amend the homeless </w:t>
      </w:r>
      <w:r w:rsidR="00B735DB">
        <w:rPr>
          <w:rFonts w:cs="Arial"/>
          <w:sz w:val="24"/>
          <w:szCs w:val="24"/>
        </w:rPr>
        <w:t>reservation</w:t>
      </w:r>
      <w:r w:rsidR="00B87018" w:rsidRPr="05A539CC">
        <w:rPr>
          <w:rFonts w:cs="Arial"/>
          <w:sz w:val="24"/>
          <w:szCs w:val="24"/>
        </w:rPr>
        <w:t>, the text box on the Title I District Reservations page</w:t>
      </w:r>
      <w:r w:rsidR="008C625D" w:rsidRPr="05A539CC">
        <w:rPr>
          <w:rFonts w:cs="Arial"/>
          <w:sz w:val="24"/>
          <w:szCs w:val="24"/>
        </w:rPr>
        <w:t xml:space="preserve"> should </w:t>
      </w:r>
      <w:r w:rsidR="00B87018" w:rsidRPr="05A539CC">
        <w:rPr>
          <w:rFonts w:cs="Arial"/>
          <w:sz w:val="24"/>
          <w:szCs w:val="24"/>
        </w:rPr>
        <w:t>provide a</w:t>
      </w:r>
      <w:r w:rsidR="002277FA" w:rsidRPr="05A539CC">
        <w:rPr>
          <w:rFonts w:cs="Arial"/>
          <w:sz w:val="24"/>
          <w:szCs w:val="24"/>
        </w:rPr>
        <w:t>n explanation and justification</w:t>
      </w:r>
      <w:r w:rsidR="00B87018" w:rsidRPr="05A539CC">
        <w:rPr>
          <w:rFonts w:cs="Arial"/>
          <w:sz w:val="24"/>
          <w:szCs w:val="24"/>
        </w:rPr>
        <w:t xml:space="preserve"> </w:t>
      </w:r>
      <w:r w:rsidR="002277FA" w:rsidRPr="05A539CC">
        <w:rPr>
          <w:rFonts w:cs="Arial"/>
          <w:sz w:val="24"/>
          <w:szCs w:val="24"/>
        </w:rPr>
        <w:t>for</w:t>
      </w:r>
      <w:r w:rsidR="00B87018" w:rsidRPr="05A539CC">
        <w:rPr>
          <w:rFonts w:cs="Arial"/>
          <w:sz w:val="24"/>
          <w:szCs w:val="24"/>
        </w:rPr>
        <w:t xml:space="preserve"> the changes.</w:t>
      </w:r>
      <w:r w:rsidR="00FC4AE2" w:rsidRPr="05A539CC">
        <w:rPr>
          <w:rFonts w:cs="Arial"/>
          <w:sz w:val="24"/>
          <w:szCs w:val="24"/>
        </w:rPr>
        <w:t xml:space="preserve"> </w:t>
      </w:r>
      <w:r w:rsidR="00415A53" w:rsidRPr="05A539CC">
        <w:rPr>
          <w:rFonts w:cs="Arial"/>
          <w:sz w:val="24"/>
          <w:szCs w:val="24"/>
        </w:rPr>
        <w:t xml:space="preserve"> </w:t>
      </w:r>
    </w:p>
    <w:p w14:paraId="71EFD4D3" w14:textId="77777777" w:rsidR="00AE012F" w:rsidRPr="00655C20" w:rsidRDefault="00AE012F" w:rsidP="00A47634">
      <w:pPr>
        <w:rPr>
          <w:rFonts w:cs="Arial"/>
          <w:sz w:val="24"/>
          <w:szCs w:val="24"/>
        </w:rPr>
      </w:pPr>
    </w:p>
    <w:p w14:paraId="28375A63" w14:textId="77777777" w:rsidR="00AE012F" w:rsidRPr="00E518C8" w:rsidRDefault="00AE012F" w:rsidP="00AE012F">
      <w:pPr>
        <w:pStyle w:val="Heading2"/>
      </w:pPr>
      <w:r w:rsidRPr="00E518C8">
        <w:t>Allowable Expenses</w:t>
      </w:r>
    </w:p>
    <w:p w14:paraId="6E9358A9" w14:textId="4104E59C" w:rsidR="00AE012F" w:rsidRPr="00655C20" w:rsidRDefault="00AE012F" w:rsidP="00AE012F">
      <w:pPr>
        <w:spacing w:after="0"/>
        <w:rPr>
          <w:rFonts w:cs="Arial"/>
          <w:sz w:val="24"/>
          <w:szCs w:val="24"/>
        </w:rPr>
      </w:pPr>
      <w:r w:rsidRPr="05A539CC">
        <w:rPr>
          <w:rFonts w:cs="Arial"/>
          <w:sz w:val="24"/>
          <w:szCs w:val="24"/>
        </w:rPr>
        <w:t xml:space="preserve">The following is a non-exhaustive list of appropriate uses of Title I funds for homeless students. In addition to providing services to assist homeless students meet the State’s challenging academic standards, Title I may fund non-traditional supports and materials that reduce barriers to learning for homeless students. Districts should be guided by their needs assessment when budgeting this reservation. Districts </w:t>
      </w:r>
      <w:r w:rsidR="00A11929">
        <w:rPr>
          <w:rFonts w:cs="Arial"/>
          <w:sz w:val="24"/>
          <w:szCs w:val="24"/>
        </w:rPr>
        <w:t xml:space="preserve">are encouraged to </w:t>
      </w:r>
      <w:r w:rsidRPr="05A539CC">
        <w:rPr>
          <w:rFonts w:cs="Arial"/>
          <w:sz w:val="24"/>
          <w:szCs w:val="24"/>
        </w:rPr>
        <w:t xml:space="preserve">contact their DESE </w:t>
      </w:r>
      <w:hyperlink r:id="rId11">
        <w:r w:rsidRPr="05A539CC">
          <w:rPr>
            <w:rStyle w:val="Hyperlink"/>
            <w:rFonts w:cs="Arial"/>
            <w:sz w:val="24"/>
            <w:szCs w:val="24"/>
          </w:rPr>
          <w:t>Federal Grant Liaison</w:t>
        </w:r>
      </w:hyperlink>
      <w:r w:rsidRPr="05A539CC">
        <w:rPr>
          <w:rFonts w:cs="Arial"/>
          <w:sz w:val="24"/>
          <w:szCs w:val="24"/>
        </w:rPr>
        <w:t xml:space="preserve"> with questions about whether a specific expense is allowable.</w:t>
      </w:r>
    </w:p>
    <w:p w14:paraId="25BD3D4A" w14:textId="77777777" w:rsidR="00AE012F" w:rsidRPr="00655C20" w:rsidRDefault="00AE012F" w:rsidP="00AE012F">
      <w:pPr>
        <w:spacing w:after="0"/>
        <w:rPr>
          <w:rFonts w:cs="Arial"/>
          <w:sz w:val="24"/>
          <w:szCs w:val="24"/>
        </w:rPr>
      </w:pPr>
    </w:p>
    <w:p w14:paraId="67E4F6F4" w14:textId="73E958C7" w:rsidR="00AE012F" w:rsidRPr="00655C20" w:rsidRDefault="004C1840" w:rsidP="00AE012F">
      <w:pPr>
        <w:pStyle w:val="ListParagraph"/>
        <w:numPr>
          <w:ilvl w:val="0"/>
          <w:numId w:val="1"/>
        </w:numPr>
        <w:spacing w:after="0" w:line="240" w:lineRule="auto"/>
        <w:rPr>
          <w:rFonts w:cs="Arial"/>
          <w:sz w:val="24"/>
          <w:szCs w:val="24"/>
        </w:rPr>
      </w:pPr>
      <w:r>
        <w:rPr>
          <w:rFonts w:cs="Arial"/>
          <w:sz w:val="24"/>
          <w:szCs w:val="24"/>
        </w:rPr>
        <w:t xml:space="preserve">District </w:t>
      </w:r>
      <w:r w:rsidR="00AE012F" w:rsidRPr="05A539CC">
        <w:rPr>
          <w:rFonts w:cs="Arial"/>
          <w:sz w:val="24"/>
          <w:szCs w:val="24"/>
        </w:rPr>
        <w:t xml:space="preserve">Homeless </w:t>
      </w:r>
      <w:r>
        <w:rPr>
          <w:rFonts w:cs="Arial"/>
          <w:sz w:val="24"/>
          <w:szCs w:val="24"/>
        </w:rPr>
        <w:t>L</w:t>
      </w:r>
      <w:r w:rsidR="00AE012F" w:rsidRPr="05A539CC">
        <w:rPr>
          <w:rFonts w:cs="Arial"/>
          <w:sz w:val="24"/>
          <w:szCs w:val="24"/>
        </w:rPr>
        <w:t>iaison position (a required position for all districts)</w:t>
      </w:r>
      <w:r>
        <w:rPr>
          <w:rFonts w:cs="Arial"/>
          <w:sz w:val="24"/>
          <w:szCs w:val="24"/>
        </w:rPr>
        <w:t xml:space="preserve">, or stipends for school-based </w:t>
      </w:r>
      <w:r w:rsidR="0013362C">
        <w:rPr>
          <w:rFonts w:cs="Arial"/>
          <w:sz w:val="24"/>
          <w:szCs w:val="24"/>
        </w:rPr>
        <w:t>homeless liaisons</w:t>
      </w:r>
    </w:p>
    <w:p w14:paraId="55E2DBE3" w14:textId="77777777" w:rsidR="00AE012F" w:rsidRPr="00655C20" w:rsidRDefault="00AE012F" w:rsidP="00AE012F">
      <w:pPr>
        <w:pStyle w:val="ListParagraph"/>
        <w:numPr>
          <w:ilvl w:val="0"/>
          <w:numId w:val="1"/>
        </w:numPr>
        <w:spacing w:after="0" w:line="240" w:lineRule="auto"/>
        <w:rPr>
          <w:rFonts w:cs="Arial"/>
          <w:sz w:val="24"/>
          <w:szCs w:val="24"/>
        </w:rPr>
      </w:pPr>
      <w:r w:rsidRPr="00655C20">
        <w:rPr>
          <w:rFonts w:cs="Arial"/>
          <w:sz w:val="24"/>
          <w:szCs w:val="24"/>
        </w:rPr>
        <w:t>Transportation to and from the school of origin (not already covered with state or federal funding)</w:t>
      </w:r>
    </w:p>
    <w:p w14:paraId="7B1A66DB" w14:textId="77777777" w:rsidR="00AE012F" w:rsidRPr="00655C20" w:rsidRDefault="00AE012F" w:rsidP="00AE012F">
      <w:pPr>
        <w:pStyle w:val="ListParagraph"/>
        <w:numPr>
          <w:ilvl w:val="0"/>
          <w:numId w:val="1"/>
        </w:numPr>
        <w:spacing w:after="0" w:line="240" w:lineRule="auto"/>
        <w:rPr>
          <w:rFonts w:cs="Arial"/>
          <w:sz w:val="24"/>
          <w:szCs w:val="24"/>
        </w:rPr>
      </w:pPr>
      <w:r w:rsidRPr="00655C20">
        <w:rPr>
          <w:rFonts w:cs="Arial"/>
          <w:sz w:val="24"/>
          <w:szCs w:val="24"/>
        </w:rPr>
        <w:t>Food</w:t>
      </w:r>
    </w:p>
    <w:p w14:paraId="3EE8E621" w14:textId="77777777" w:rsidR="00AE012F" w:rsidRPr="00655C20" w:rsidRDefault="00AE012F" w:rsidP="00AE012F">
      <w:pPr>
        <w:pStyle w:val="ListParagraph"/>
        <w:numPr>
          <w:ilvl w:val="0"/>
          <w:numId w:val="1"/>
        </w:numPr>
        <w:spacing w:after="0" w:line="240" w:lineRule="auto"/>
        <w:rPr>
          <w:rFonts w:cs="Arial"/>
          <w:sz w:val="24"/>
          <w:szCs w:val="24"/>
        </w:rPr>
      </w:pPr>
      <w:r w:rsidRPr="00655C20">
        <w:rPr>
          <w:rFonts w:cs="Arial"/>
          <w:sz w:val="24"/>
          <w:szCs w:val="24"/>
        </w:rPr>
        <w:t>School clothing, uniforms, and required gym clothes/shoes</w:t>
      </w:r>
    </w:p>
    <w:p w14:paraId="07D16286" w14:textId="77777777" w:rsidR="00AE012F" w:rsidRPr="00655C20" w:rsidRDefault="00AE012F" w:rsidP="00AE012F">
      <w:pPr>
        <w:pStyle w:val="ListParagraph"/>
        <w:numPr>
          <w:ilvl w:val="0"/>
          <w:numId w:val="1"/>
        </w:numPr>
        <w:spacing w:after="0" w:line="240" w:lineRule="auto"/>
        <w:rPr>
          <w:rFonts w:cs="Arial"/>
          <w:sz w:val="24"/>
          <w:szCs w:val="24"/>
        </w:rPr>
      </w:pPr>
      <w:r w:rsidRPr="00655C20">
        <w:rPr>
          <w:rFonts w:cs="Arial"/>
          <w:sz w:val="24"/>
          <w:szCs w:val="24"/>
        </w:rPr>
        <w:t>School supplies including backpacks, notebooks, pencils</w:t>
      </w:r>
    </w:p>
    <w:p w14:paraId="06BD5CB1" w14:textId="2ED29F8D" w:rsidR="00AE012F" w:rsidRPr="00655C20" w:rsidRDefault="00AE012F" w:rsidP="00AE012F">
      <w:pPr>
        <w:pStyle w:val="ListParagraph"/>
        <w:numPr>
          <w:ilvl w:val="0"/>
          <w:numId w:val="1"/>
        </w:numPr>
        <w:spacing w:after="0" w:line="240" w:lineRule="auto"/>
        <w:rPr>
          <w:rFonts w:cs="Arial"/>
          <w:sz w:val="24"/>
          <w:szCs w:val="24"/>
        </w:rPr>
      </w:pPr>
      <w:r w:rsidRPr="00655C20">
        <w:rPr>
          <w:rFonts w:cs="Arial"/>
          <w:sz w:val="24"/>
          <w:szCs w:val="24"/>
        </w:rPr>
        <w:t>Immunizations, medical</w:t>
      </w:r>
      <w:r w:rsidR="00AF136F">
        <w:rPr>
          <w:rFonts w:cs="Arial"/>
          <w:sz w:val="24"/>
          <w:szCs w:val="24"/>
        </w:rPr>
        <w:t>,</w:t>
      </w:r>
      <w:r w:rsidRPr="00655C20">
        <w:rPr>
          <w:rFonts w:cs="Arial"/>
          <w:sz w:val="24"/>
          <w:szCs w:val="24"/>
        </w:rPr>
        <w:t xml:space="preserve"> and dental services</w:t>
      </w:r>
    </w:p>
    <w:p w14:paraId="299993A5" w14:textId="77777777" w:rsidR="00AE012F" w:rsidRPr="00655C20" w:rsidRDefault="00AE012F" w:rsidP="00AE012F">
      <w:pPr>
        <w:pStyle w:val="ListParagraph"/>
        <w:numPr>
          <w:ilvl w:val="0"/>
          <w:numId w:val="1"/>
        </w:numPr>
        <w:spacing w:after="0" w:line="240" w:lineRule="auto"/>
        <w:rPr>
          <w:rFonts w:cs="Arial"/>
          <w:sz w:val="24"/>
          <w:szCs w:val="24"/>
        </w:rPr>
      </w:pPr>
      <w:r w:rsidRPr="00655C20">
        <w:rPr>
          <w:rFonts w:cs="Arial"/>
          <w:sz w:val="24"/>
          <w:szCs w:val="24"/>
        </w:rPr>
        <w:t>Eyeglasses and hearing aids</w:t>
      </w:r>
    </w:p>
    <w:p w14:paraId="03C1F444" w14:textId="41BBF64C" w:rsidR="00AE012F" w:rsidRPr="00655C20" w:rsidRDefault="00AE012F" w:rsidP="00AE012F">
      <w:pPr>
        <w:pStyle w:val="ListParagraph"/>
        <w:numPr>
          <w:ilvl w:val="0"/>
          <w:numId w:val="1"/>
        </w:numPr>
        <w:spacing w:after="0" w:line="240" w:lineRule="auto"/>
        <w:rPr>
          <w:rFonts w:cs="Arial"/>
          <w:sz w:val="24"/>
          <w:szCs w:val="24"/>
        </w:rPr>
      </w:pPr>
      <w:r w:rsidRPr="05A539CC">
        <w:rPr>
          <w:rFonts w:cs="Arial"/>
          <w:sz w:val="24"/>
          <w:szCs w:val="24"/>
        </w:rPr>
        <w:t>Counseling services related to anxiety caused by homelessness</w:t>
      </w:r>
    </w:p>
    <w:p w14:paraId="42C48794" w14:textId="77777777" w:rsidR="00AE012F" w:rsidRPr="00655C20" w:rsidRDefault="00AE012F" w:rsidP="00AE012F">
      <w:pPr>
        <w:pStyle w:val="ListParagraph"/>
        <w:numPr>
          <w:ilvl w:val="0"/>
          <w:numId w:val="1"/>
        </w:numPr>
        <w:spacing w:after="0" w:line="240" w:lineRule="auto"/>
        <w:rPr>
          <w:rFonts w:cs="Arial"/>
          <w:sz w:val="24"/>
          <w:szCs w:val="24"/>
        </w:rPr>
      </w:pPr>
      <w:r w:rsidRPr="05A539CC">
        <w:rPr>
          <w:rFonts w:cs="Arial"/>
          <w:sz w:val="24"/>
          <w:szCs w:val="24"/>
        </w:rPr>
        <w:t>Outreach services to students living in shelters, motels, and other temporary situations</w:t>
      </w:r>
    </w:p>
    <w:p w14:paraId="08921F6C" w14:textId="77777777" w:rsidR="00AE012F" w:rsidRPr="00655C20" w:rsidRDefault="00AE012F" w:rsidP="00AE012F">
      <w:pPr>
        <w:pStyle w:val="ListParagraph"/>
        <w:numPr>
          <w:ilvl w:val="0"/>
          <w:numId w:val="1"/>
        </w:numPr>
        <w:spacing w:after="0" w:line="240" w:lineRule="auto"/>
        <w:rPr>
          <w:rFonts w:cs="Arial"/>
          <w:sz w:val="24"/>
          <w:szCs w:val="24"/>
        </w:rPr>
      </w:pPr>
      <w:r w:rsidRPr="00655C20">
        <w:rPr>
          <w:rFonts w:cs="Arial"/>
          <w:sz w:val="24"/>
          <w:szCs w:val="24"/>
        </w:rPr>
        <w:t>Extended learning time including before/after school programming, Saturday, evening, or summer school</w:t>
      </w:r>
    </w:p>
    <w:p w14:paraId="68CC1FDD" w14:textId="77777777" w:rsidR="00AE012F" w:rsidRDefault="00AE012F" w:rsidP="00AE012F">
      <w:pPr>
        <w:pStyle w:val="ListParagraph"/>
        <w:numPr>
          <w:ilvl w:val="0"/>
          <w:numId w:val="1"/>
        </w:numPr>
        <w:spacing w:after="0" w:line="240" w:lineRule="auto"/>
        <w:rPr>
          <w:rFonts w:cs="Arial"/>
          <w:sz w:val="24"/>
          <w:szCs w:val="24"/>
        </w:rPr>
      </w:pPr>
      <w:r w:rsidRPr="00655C20">
        <w:rPr>
          <w:rFonts w:cs="Arial"/>
          <w:sz w:val="24"/>
          <w:szCs w:val="24"/>
        </w:rPr>
        <w:t>Tutoring at school or in shelters</w:t>
      </w:r>
    </w:p>
    <w:p w14:paraId="60068F96" w14:textId="0D6640B3" w:rsidR="000F0B73" w:rsidRPr="00655C20" w:rsidRDefault="000F0B73" w:rsidP="00AE012F">
      <w:pPr>
        <w:pStyle w:val="ListParagraph"/>
        <w:numPr>
          <w:ilvl w:val="0"/>
          <w:numId w:val="1"/>
        </w:numPr>
        <w:spacing w:after="0" w:line="240" w:lineRule="auto"/>
        <w:rPr>
          <w:rFonts w:cs="Arial"/>
          <w:sz w:val="24"/>
          <w:szCs w:val="24"/>
        </w:rPr>
      </w:pPr>
      <w:r>
        <w:rPr>
          <w:rFonts w:cs="Arial"/>
          <w:sz w:val="24"/>
          <w:szCs w:val="24"/>
        </w:rPr>
        <w:t>Professional development related to supporting homeless students and families</w:t>
      </w:r>
    </w:p>
    <w:p w14:paraId="79EF52E0" w14:textId="59FFB298" w:rsidR="00AE012F" w:rsidRPr="00655C20" w:rsidRDefault="002D66D3" w:rsidP="00AE012F">
      <w:pPr>
        <w:pStyle w:val="ListParagraph"/>
        <w:numPr>
          <w:ilvl w:val="0"/>
          <w:numId w:val="1"/>
        </w:numPr>
        <w:spacing w:after="0" w:line="240" w:lineRule="auto"/>
        <w:rPr>
          <w:rFonts w:cs="Arial"/>
          <w:sz w:val="24"/>
          <w:szCs w:val="24"/>
        </w:rPr>
      </w:pPr>
      <w:r>
        <w:rPr>
          <w:rFonts w:cs="Arial"/>
          <w:sz w:val="24"/>
          <w:szCs w:val="24"/>
        </w:rPr>
        <w:t>Family engagement activities for</w:t>
      </w:r>
      <w:r w:rsidR="00AE012F" w:rsidRPr="00655C20">
        <w:rPr>
          <w:rFonts w:cs="Arial"/>
          <w:sz w:val="24"/>
          <w:szCs w:val="24"/>
        </w:rPr>
        <w:t xml:space="preserve"> homeless families</w:t>
      </w:r>
      <w:r>
        <w:rPr>
          <w:rFonts w:cs="Arial"/>
          <w:sz w:val="24"/>
          <w:szCs w:val="24"/>
        </w:rPr>
        <w:t>, including transportation</w:t>
      </w:r>
      <w:r w:rsidR="004B7BEF">
        <w:rPr>
          <w:rFonts w:cs="Arial"/>
          <w:sz w:val="24"/>
          <w:szCs w:val="24"/>
        </w:rPr>
        <w:t xml:space="preserve"> to a</w:t>
      </w:r>
      <w:r w:rsidR="002000F0">
        <w:rPr>
          <w:rFonts w:cs="Arial"/>
          <w:sz w:val="24"/>
          <w:szCs w:val="24"/>
        </w:rPr>
        <w:t>nd from the events</w:t>
      </w:r>
    </w:p>
    <w:p w14:paraId="6D4B434C" w14:textId="77777777" w:rsidR="00AE012F" w:rsidRPr="00655C20" w:rsidRDefault="00AE012F" w:rsidP="00AE012F">
      <w:pPr>
        <w:pStyle w:val="ListParagraph"/>
        <w:numPr>
          <w:ilvl w:val="0"/>
          <w:numId w:val="1"/>
        </w:numPr>
        <w:spacing w:after="0" w:line="240" w:lineRule="auto"/>
        <w:rPr>
          <w:rFonts w:cs="Arial"/>
          <w:sz w:val="24"/>
          <w:szCs w:val="24"/>
        </w:rPr>
      </w:pPr>
      <w:r w:rsidRPr="00655C20">
        <w:rPr>
          <w:rFonts w:cs="Arial"/>
          <w:sz w:val="24"/>
          <w:szCs w:val="24"/>
        </w:rPr>
        <w:t>Educational fees including general education fees, AP testing, college entrance exams and HiSET/GED testing</w:t>
      </w:r>
    </w:p>
    <w:p w14:paraId="73532731" w14:textId="77777777" w:rsidR="009760AB" w:rsidRDefault="009760AB" w:rsidP="00A47634">
      <w:pPr>
        <w:rPr>
          <w:rFonts w:cs="Arial"/>
        </w:rPr>
      </w:pPr>
    </w:p>
    <w:p w14:paraId="42A854F5" w14:textId="7241B704" w:rsidR="004532C8" w:rsidRDefault="004532C8" w:rsidP="004532C8">
      <w:pPr>
        <w:pStyle w:val="Heading2"/>
      </w:pPr>
      <w:r>
        <w:lastRenderedPageBreak/>
        <w:t xml:space="preserve">Calculating the Title I Homeless </w:t>
      </w:r>
      <w:r w:rsidR="50EC0B45">
        <w:t>Reservation</w:t>
      </w:r>
    </w:p>
    <w:p w14:paraId="759437B0" w14:textId="7E2D5A77" w:rsidR="00B86073" w:rsidRPr="00655C20" w:rsidRDefault="00D4665C" w:rsidP="00591C3A">
      <w:pPr>
        <w:rPr>
          <w:sz w:val="24"/>
          <w:szCs w:val="24"/>
        </w:rPr>
      </w:pPr>
      <w:r w:rsidRPr="05A539CC">
        <w:rPr>
          <w:sz w:val="24"/>
          <w:szCs w:val="24"/>
        </w:rPr>
        <w:t xml:space="preserve">There is no single, required method for determining the Title I homeless </w:t>
      </w:r>
      <w:r w:rsidR="37DB2C78" w:rsidRPr="05A539CC">
        <w:rPr>
          <w:sz w:val="24"/>
          <w:szCs w:val="24"/>
        </w:rPr>
        <w:t>reservation</w:t>
      </w:r>
      <w:r w:rsidRPr="05A539CC">
        <w:rPr>
          <w:sz w:val="24"/>
          <w:szCs w:val="24"/>
        </w:rPr>
        <w:t>.</w:t>
      </w:r>
      <w:r w:rsidR="00AA56AE" w:rsidRPr="05A539CC">
        <w:rPr>
          <w:sz w:val="24"/>
          <w:szCs w:val="24"/>
        </w:rPr>
        <w:t xml:space="preserve"> The amount reserved should be reasonable and </w:t>
      </w:r>
      <w:r w:rsidR="005962CD" w:rsidRPr="05A539CC">
        <w:rPr>
          <w:sz w:val="24"/>
          <w:szCs w:val="24"/>
        </w:rPr>
        <w:t>allow for</w:t>
      </w:r>
      <w:r w:rsidR="00AA56AE" w:rsidRPr="05A539CC">
        <w:rPr>
          <w:sz w:val="24"/>
          <w:szCs w:val="24"/>
        </w:rPr>
        <w:t xml:space="preserve"> sufficient </w:t>
      </w:r>
      <w:r w:rsidR="00EB6DDA" w:rsidRPr="05A539CC">
        <w:rPr>
          <w:sz w:val="24"/>
          <w:szCs w:val="24"/>
        </w:rPr>
        <w:t>time and intensity to impact academic outcomes for homeless students.</w:t>
      </w:r>
      <w:r w:rsidR="00AA56AE" w:rsidRPr="05A539CC">
        <w:rPr>
          <w:sz w:val="24"/>
          <w:szCs w:val="24"/>
        </w:rPr>
        <w:t xml:space="preserve"> </w:t>
      </w:r>
      <w:r w:rsidR="000D1606" w:rsidRPr="05A539CC">
        <w:rPr>
          <w:sz w:val="24"/>
          <w:szCs w:val="24"/>
        </w:rPr>
        <w:t xml:space="preserve">The </w:t>
      </w:r>
      <w:r w:rsidR="002460CF">
        <w:rPr>
          <w:sz w:val="24"/>
          <w:szCs w:val="24"/>
        </w:rPr>
        <w:t>reservation</w:t>
      </w:r>
      <w:r w:rsidR="000D1606" w:rsidRPr="05A539CC">
        <w:rPr>
          <w:sz w:val="24"/>
          <w:szCs w:val="24"/>
        </w:rPr>
        <w:t xml:space="preserve"> must be based on the total Title I, Part A allocation received by the district, and reserved prior to any allowable expenditures or transfers by the district (ESEA section 1113(c)(3)(B)).</w:t>
      </w:r>
      <w:r w:rsidR="00CF0A76" w:rsidRPr="05A539CC">
        <w:rPr>
          <w:sz w:val="24"/>
          <w:szCs w:val="24"/>
        </w:rPr>
        <w:t xml:space="preserve"> </w:t>
      </w:r>
      <w:r w:rsidR="00EB6DDA" w:rsidRPr="05A539CC">
        <w:rPr>
          <w:sz w:val="24"/>
          <w:szCs w:val="24"/>
        </w:rPr>
        <w:t>T</w:t>
      </w:r>
      <w:r w:rsidR="008158F6" w:rsidRPr="05A539CC">
        <w:rPr>
          <w:sz w:val="24"/>
          <w:szCs w:val="24"/>
        </w:rPr>
        <w:t xml:space="preserve">here are several recommended methods </w:t>
      </w:r>
      <w:r w:rsidR="000601CD" w:rsidRPr="05A539CC">
        <w:rPr>
          <w:sz w:val="24"/>
          <w:szCs w:val="24"/>
        </w:rPr>
        <w:t xml:space="preserve">that a district </w:t>
      </w:r>
      <w:r w:rsidR="00A608CA" w:rsidRPr="05A539CC">
        <w:rPr>
          <w:sz w:val="24"/>
          <w:szCs w:val="24"/>
        </w:rPr>
        <w:t>may</w:t>
      </w:r>
      <w:r w:rsidR="000601CD" w:rsidRPr="05A539CC">
        <w:rPr>
          <w:sz w:val="24"/>
          <w:szCs w:val="24"/>
        </w:rPr>
        <w:t xml:space="preserve"> use to determine th</w:t>
      </w:r>
      <w:r w:rsidR="00B90C21" w:rsidRPr="05A539CC">
        <w:rPr>
          <w:sz w:val="24"/>
          <w:szCs w:val="24"/>
        </w:rPr>
        <w:t>e reservation</w:t>
      </w:r>
      <w:r w:rsidR="000601CD" w:rsidRPr="05A539CC">
        <w:rPr>
          <w:sz w:val="24"/>
          <w:szCs w:val="24"/>
        </w:rPr>
        <w:t xml:space="preserve"> amount</w:t>
      </w:r>
      <w:r w:rsidR="12987875" w:rsidRPr="05A539CC">
        <w:rPr>
          <w:sz w:val="24"/>
          <w:szCs w:val="24"/>
        </w:rPr>
        <w:t>, which could be used alone or</w:t>
      </w:r>
      <w:r w:rsidR="181ECC4E" w:rsidRPr="05A539CC">
        <w:rPr>
          <w:sz w:val="24"/>
          <w:szCs w:val="24"/>
        </w:rPr>
        <w:t xml:space="preserve"> </w:t>
      </w:r>
      <w:r w:rsidR="00DE52A3">
        <w:rPr>
          <w:sz w:val="24"/>
          <w:szCs w:val="24"/>
        </w:rPr>
        <w:t xml:space="preserve">in </w:t>
      </w:r>
      <w:r w:rsidR="181ECC4E" w:rsidRPr="05A539CC">
        <w:rPr>
          <w:sz w:val="24"/>
          <w:szCs w:val="24"/>
        </w:rPr>
        <w:t>combin</w:t>
      </w:r>
      <w:r w:rsidR="00DE52A3">
        <w:rPr>
          <w:sz w:val="24"/>
          <w:szCs w:val="24"/>
        </w:rPr>
        <w:t>ation</w:t>
      </w:r>
      <w:r w:rsidR="12987875" w:rsidRPr="05A539CC">
        <w:rPr>
          <w:sz w:val="24"/>
          <w:szCs w:val="24"/>
        </w:rPr>
        <w:t>.</w:t>
      </w:r>
      <w:r w:rsidR="00945763">
        <w:rPr>
          <w:sz w:val="24"/>
          <w:szCs w:val="24"/>
        </w:rPr>
        <w:t xml:space="preserve"> </w:t>
      </w:r>
      <w:r w:rsidR="0080279A">
        <w:rPr>
          <w:sz w:val="24"/>
          <w:szCs w:val="24"/>
        </w:rPr>
        <w:t>I</w:t>
      </w:r>
      <w:r w:rsidR="002E7452">
        <w:rPr>
          <w:sz w:val="24"/>
          <w:szCs w:val="24"/>
        </w:rPr>
        <w:t xml:space="preserve">t is strongly recommended that </w:t>
      </w:r>
      <w:r w:rsidR="00616B6F">
        <w:rPr>
          <w:sz w:val="24"/>
          <w:szCs w:val="24"/>
        </w:rPr>
        <w:t>districts conduct a needs assessment to determine the greatest areas of need for</w:t>
      </w:r>
      <w:r w:rsidR="00CA0160">
        <w:rPr>
          <w:sz w:val="24"/>
          <w:szCs w:val="24"/>
        </w:rPr>
        <w:t xml:space="preserve"> homeless students</w:t>
      </w:r>
      <w:r w:rsidR="007A5035">
        <w:rPr>
          <w:sz w:val="24"/>
          <w:szCs w:val="24"/>
        </w:rPr>
        <w:t xml:space="preserve">. </w:t>
      </w:r>
      <w:r w:rsidR="0046370E">
        <w:rPr>
          <w:sz w:val="24"/>
          <w:szCs w:val="24"/>
        </w:rPr>
        <w:t>After needs are determined</w:t>
      </w:r>
      <w:r w:rsidR="006C4463">
        <w:rPr>
          <w:sz w:val="24"/>
          <w:szCs w:val="24"/>
        </w:rPr>
        <w:t xml:space="preserve">, </w:t>
      </w:r>
      <w:r w:rsidR="00DA4CD9">
        <w:rPr>
          <w:sz w:val="24"/>
          <w:szCs w:val="24"/>
        </w:rPr>
        <w:t xml:space="preserve">there are </w:t>
      </w:r>
      <w:r w:rsidR="00AC2CAA">
        <w:rPr>
          <w:sz w:val="24"/>
          <w:szCs w:val="24"/>
        </w:rPr>
        <w:t xml:space="preserve">suggested methods for determining the </w:t>
      </w:r>
      <w:r w:rsidR="008B78E9">
        <w:rPr>
          <w:sz w:val="24"/>
          <w:szCs w:val="24"/>
        </w:rPr>
        <w:t>amount of funds to reserve</w:t>
      </w:r>
      <w:r w:rsidR="00C208B0">
        <w:rPr>
          <w:sz w:val="24"/>
          <w:szCs w:val="24"/>
        </w:rPr>
        <w:t>.</w:t>
      </w:r>
      <w:r w:rsidR="00E30285">
        <w:rPr>
          <w:sz w:val="24"/>
          <w:szCs w:val="24"/>
        </w:rPr>
        <w:t xml:space="preserve"> Districts should pick the methodology that best fits the</w:t>
      </w:r>
      <w:r w:rsidR="00BE2BFF">
        <w:rPr>
          <w:sz w:val="24"/>
          <w:szCs w:val="24"/>
        </w:rPr>
        <w:t>ir</w:t>
      </w:r>
      <w:r w:rsidR="00E30285">
        <w:rPr>
          <w:sz w:val="24"/>
          <w:szCs w:val="24"/>
        </w:rPr>
        <w:t xml:space="preserve"> </w:t>
      </w:r>
      <w:r w:rsidR="00BE2BFF">
        <w:rPr>
          <w:sz w:val="24"/>
          <w:szCs w:val="24"/>
        </w:rPr>
        <w:t xml:space="preserve">identified </w:t>
      </w:r>
      <w:r w:rsidR="00E30285">
        <w:rPr>
          <w:sz w:val="24"/>
          <w:szCs w:val="24"/>
        </w:rPr>
        <w:t>needs.</w:t>
      </w:r>
    </w:p>
    <w:p w14:paraId="77D56F0E" w14:textId="22E502A9" w:rsidR="006D7DEA" w:rsidRPr="00554E81" w:rsidRDefault="006D7DEA" w:rsidP="00554E81">
      <w:pPr>
        <w:pStyle w:val="Heading3"/>
        <w:rPr>
          <w:rFonts w:ascii="Arial" w:hAnsi="Arial" w:cs="Arial"/>
          <w:color w:val="auto"/>
          <w:sz w:val="30"/>
        </w:rPr>
      </w:pPr>
      <w:r w:rsidRPr="00554E81">
        <w:rPr>
          <w:rFonts w:ascii="Arial" w:hAnsi="Arial" w:cs="Arial"/>
          <w:color w:val="auto"/>
          <w:sz w:val="30"/>
        </w:rPr>
        <w:t>Determining the Needs</w:t>
      </w:r>
    </w:p>
    <w:p w14:paraId="030509BB" w14:textId="5B91BEB3" w:rsidR="009848F9" w:rsidRDefault="00C06A69" w:rsidP="00C62210">
      <w:pPr>
        <w:rPr>
          <w:sz w:val="24"/>
          <w:szCs w:val="24"/>
        </w:rPr>
      </w:pPr>
      <w:r w:rsidRPr="00554E81">
        <w:rPr>
          <w:sz w:val="24"/>
          <w:szCs w:val="24"/>
        </w:rPr>
        <w:t>Areas of greatest need should</w:t>
      </w:r>
      <w:r w:rsidR="001D5E4E" w:rsidRPr="00554E81">
        <w:rPr>
          <w:sz w:val="24"/>
          <w:szCs w:val="24"/>
        </w:rPr>
        <w:t xml:space="preserve"> be determined based on a needs assessment of homeless students in the district</w:t>
      </w:r>
      <w:r w:rsidR="0D903A1C" w:rsidRPr="00554E81">
        <w:rPr>
          <w:sz w:val="24"/>
          <w:szCs w:val="24"/>
        </w:rPr>
        <w:t>,</w:t>
      </w:r>
      <w:r w:rsidR="00E578C3" w:rsidRPr="00554E81">
        <w:rPr>
          <w:sz w:val="24"/>
          <w:szCs w:val="24"/>
        </w:rPr>
        <w:t xml:space="preserve"> </w:t>
      </w:r>
      <w:r w:rsidR="00F620E4" w:rsidRPr="00554E81">
        <w:rPr>
          <w:sz w:val="24"/>
          <w:szCs w:val="24"/>
        </w:rPr>
        <w:t>which should</w:t>
      </w:r>
      <w:r w:rsidR="00E578C3" w:rsidRPr="00554E81">
        <w:rPr>
          <w:sz w:val="24"/>
          <w:szCs w:val="24"/>
        </w:rPr>
        <w:t xml:space="preserve"> </w:t>
      </w:r>
      <w:r w:rsidR="0056062B" w:rsidRPr="00554E81">
        <w:rPr>
          <w:sz w:val="24"/>
          <w:szCs w:val="24"/>
        </w:rPr>
        <w:t>consider</w:t>
      </w:r>
      <w:r w:rsidR="00E578C3" w:rsidRPr="00554E81">
        <w:rPr>
          <w:sz w:val="24"/>
          <w:szCs w:val="24"/>
        </w:rPr>
        <w:t xml:space="preserve"> </w:t>
      </w:r>
      <w:r w:rsidR="00C34AEA" w:rsidRPr="00554E81">
        <w:rPr>
          <w:sz w:val="24"/>
          <w:szCs w:val="24"/>
        </w:rPr>
        <w:t xml:space="preserve">the number of </w:t>
      </w:r>
      <w:r w:rsidR="00CB5C28" w:rsidRPr="00554E81">
        <w:rPr>
          <w:sz w:val="24"/>
          <w:szCs w:val="24"/>
        </w:rPr>
        <w:t>homeless students in the district and their unique needs</w:t>
      </w:r>
      <w:r w:rsidR="006C635B" w:rsidRPr="00554E81">
        <w:rPr>
          <w:sz w:val="24"/>
          <w:szCs w:val="24"/>
        </w:rPr>
        <w:t>.</w:t>
      </w:r>
      <w:r w:rsidR="00365E93">
        <w:rPr>
          <w:sz w:val="24"/>
          <w:szCs w:val="24"/>
        </w:rPr>
        <w:t xml:space="preserve"> </w:t>
      </w:r>
      <w:r w:rsidR="009848F9" w:rsidRPr="00C742F6">
        <w:rPr>
          <w:sz w:val="24"/>
          <w:szCs w:val="24"/>
        </w:rPr>
        <w:t>This needs assessment may be the same as the needs assessment conducted as part of the McKinney-Vento subgrant, if a district receives this grant.</w:t>
      </w:r>
    </w:p>
    <w:p w14:paraId="04AE93FA" w14:textId="4BE4B528" w:rsidR="00387D5D" w:rsidRPr="00C742F6" w:rsidRDefault="00721D1E" w:rsidP="00387D5D">
      <w:pPr>
        <w:rPr>
          <w:sz w:val="24"/>
          <w:szCs w:val="24"/>
        </w:rPr>
      </w:pPr>
      <w:r w:rsidRPr="00FD058E">
        <w:rPr>
          <w:sz w:val="24"/>
          <w:szCs w:val="24"/>
        </w:rPr>
        <w:t xml:space="preserve">The needs assessment should </w:t>
      </w:r>
      <w:r w:rsidR="00FF0145" w:rsidRPr="00FD058E">
        <w:rPr>
          <w:sz w:val="24"/>
          <w:szCs w:val="24"/>
        </w:rPr>
        <w:t>consider</w:t>
      </w:r>
      <w:r w:rsidRPr="00FD058E">
        <w:rPr>
          <w:sz w:val="24"/>
          <w:szCs w:val="24"/>
        </w:rPr>
        <w:t xml:space="preserve"> the previous </w:t>
      </w:r>
      <w:r w:rsidR="00FF0145" w:rsidRPr="00FD058E">
        <w:rPr>
          <w:sz w:val="24"/>
          <w:szCs w:val="24"/>
        </w:rPr>
        <w:t>year’s</w:t>
      </w:r>
      <w:r w:rsidRPr="00FD058E">
        <w:rPr>
          <w:sz w:val="24"/>
          <w:szCs w:val="24"/>
        </w:rPr>
        <w:t xml:space="preserve"> reservation</w:t>
      </w:r>
      <w:r w:rsidR="00FD058E" w:rsidRPr="00FD058E">
        <w:rPr>
          <w:sz w:val="24"/>
          <w:szCs w:val="24"/>
        </w:rPr>
        <w:t xml:space="preserve"> and make adjustments based on past expenditures, planned programming, and trends in data, such as changes in identified numbers, academic performance, and educational needs of homeless students, and broader conditions like changes to the community’s poverty levels and/or the economy.</w:t>
      </w:r>
    </w:p>
    <w:p w14:paraId="598CE4EF" w14:textId="01678908" w:rsidR="00DD4F7E" w:rsidRPr="00655C20" w:rsidRDefault="006F1ACE" w:rsidP="00554E81">
      <w:pPr>
        <w:rPr>
          <w:sz w:val="24"/>
          <w:szCs w:val="24"/>
        </w:rPr>
      </w:pPr>
      <w:r w:rsidRPr="00655C20">
        <w:rPr>
          <w:sz w:val="24"/>
          <w:szCs w:val="24"/>
        </w:rPr>
        <w:t xml:space="preserve">The </w:t>
      </w:r>
      <w:hyperlink r:id="rId12" w:history="1">
        <w:r w:rsidRPr="00655C20">
          <w:rPr>
            <w:rStyle w:val="Hyperlink"/>
            <w:sz w:val="24"/>
            <w:szCs w:val="24"/>
          </w:rPr>
          <w:t>National Center for Homeless Education</w:t>
        </w:r>
      </w:hyperlink>
      <w:r w:rsidRPr="00655C20">
        <w:rPr>
          <w:sz w:val="24"/>
          <w:szCs w:val="24"/>
        </w:rPr>
        <w:t xml:space="preserve"> has resources and templates to assist districts in conducting a needs assessment:</w:t>
      </w:r>
    </w:p>
    <w:p w14:paraId="6BFC5115" w14:textId="09121947" w:rsidR="00145F1A" w:rsidRPr="00655C20" w:rsidRDefault="007C59F6" w:rsidP="00212074">
      <w:pPr>
        <w:pStyle w:val="ListParagraph"/>
        <w:numPr>
          <w:ilvl w:val="0"/>
          <w:numId w:val="11"/>
        </w:numPr>
        <w:rPr>
          <w:sz w:val="24"/>
          <w:szCs w:val="24"/>
        </w:rPr>
      </w:pPr>
      <w:hyperlink r:id="rId13" w:history="1">
        <w:r w:rsidRPr="00655C20">
          <w:rPr>
            <w:rStyle w:val="Hyperlink"/>
            <w:sz w:val="24"/>
            <w:szCs w:val="24"/>
          </w:rPr>
          <w:t>Determining the Title I, Part A Homeless Set Aside Amount</w:t>
        </w:r>
        <w:r w:rsidR="002B3E77" w:rsidRPr="00655C20">
          <w:rPr>
            <w:rStyle w:val="Hyperlink"/>
            <w:sz w:val="24"/>
            <w:szCs w:val="24"/>
          </w:rPr>
          <w:t>: A Work Sheet</w:t>
        </w:r>
      </w:hyperlink>
    </w:p>
    <w:p w14:paraId="4E6898EA" w14:textId="3EE0DCD8" w:rsidR="002B3E77" w:rsidRPr="00655C20" w:rsidRDefault="002B3E77" w:rsidP="00653071">
      <w:pPr>
        <w:pStyle w:val="ListParagraph"/>
        <w:numPr>
          <w:ilvl w:val="0"/>
          <w:numId w:val="11"/>
        </w:numPr>
        <w:rPr>
          <w:sz w:val="24"/>
          <w:szCs w:val="24"/>
        </w:rPr>
      </w:pPr>
      <w:hyperlink r:id="rId14">
        <w:r w:rsidRPr="05A539CC">
          <w:rPr>
            <w:rStyle w:val="Hyperlink"/>
            <w:sz w:val="24"/>
            <w:szCs w:val="24"/>
          </w:rPr>
          <w:t>LEA Informal Needs Assessment</w:t>
        </w:r>
      </w:hyperlink>
    </w:p>
    <w:p w14:paraId="2B5E1734" w14:textId="0FE6EE98" w:rsidR="05A539CC" w:rsidRPr="00212074" w:rsidRDefault="00467D34" w:rsidP="00212074">
      <w:pPr>
        <w:pStyle w:val="Heading3"/>
        <w:rPr>
          <w:rFonts w:ascii="Arial" w:hAnsi="Arial"/>
          <w:color w:val="auto"/>
          <w:sz w:val="30"/>
        </w:rPr>
      </w:pPr>
      <w:r w:rsidRPr="00212074">
        <w:rPr>
          <w:rFonts w:ascii="Arial" w:hAnsi="Arial"/>
          <w:color w:val="auto"/>
          <w:sz w:val="30"/>
        </w:rPr>
        <w:t xml:space="preserve">Calculating the </w:t>
      </w:r>
      <w:r w:rsidR="00A02873" w:rsidRPr="00212074">
        <w:rPr>
          <w:rFonts w:ascii="Arial" w:hAnsi="Arial"/>
          <w:color w:val="auto"/>
          <w:sz w:val="30"/>
        </w:rPr>
        <w:t>Reservation Amount</w:t>
      </w:r>
    </w:p>
    <w:p w14:paraId="48C1F3F1" w14:textId="178FE4FB" w:rsidR="004B52FF" w:rsidRPr="004B52FF" w:rsidRDefault="004B52FF" w:rsidP="004B52FF">
      <w:pPr>
        <w:rPr>
          <w:sz w:val="24"/>
          <w:szCs w:val="24"/>
        </w:rPr>
      </w:pPr>
      <w:r w:rsidRPr="4205A95C">
        <w:rPr>
          <w:sz w:val="24"/>
          <w:szCs w:val="24"/>
        </w:rPr>
        <w:t xml:space="preserve">After the needs are determined, the district may </w:t>
      </w:r>
      <w:r w:rsidR="00F86F5A" w:rsidRPr="4205A95C">
        <w:rPr>
          <w:sz w:val="24"/>
          <w:szCs w:val="24"/>
        </w:rPr>
        <w:t xml:space="preserve">choose to </w:t>
      </w:r>
      <w:r w:rsidRPr="4205A95C">
        <w:rPr>
          <w:sz w:val="24"/>
          <w:szCs w:val="24"/>
        </w:rPr>
        <w:t xml:space="preserve">use one of the options below </w:t>
      </w:r>
      <w:r w:rsidR="00EA0694" w:rsidRPr="4205A95C">
        <w:rPr>
          <w:sz w:val="24"/>
          <w:szCs w:val="24"/>
        </w:rPr>
        <w:t xml:space="preserve">to </w:t>
      </w:r>
      <w:r w:rsidR="004D3F9E" w:rsidRPr="4205A95C">
        <w:rPr>
          <w:sz w:val="24"/>
          <w:szCs w:val="24"/>
        </w:rPr>
        <w:t>calculate</w:t>
      </w:r>
      <w:r w:rsidR="00EA0694" w:rsidRPr="4205A95C">
        <w:rPr>
          <w:sz w:val="24"/>
          <w:szCs w:val="24"/>
        </w:rPr>
        <w:t xml:space="preserve"> the amount </w:t>
      </w:r>
      <w:r w:rsidR="0036568B" w:rsidRPr="4205A95C">
        <w:rPr>
          <w:sz w:val="24"/>
          <w:szCs w:val="24"/>
        </w:rPr>
        <w:t>of the</w:t>
      </w:r>
      <w:r w:rsidR="002E337F" w:rsidRPr="4205A95C">
        <w:rPr>
          <w:sz w:val="24"/>
          <w:szCs w:val="24"/>
        </w:rPr>
        <w:t>ir</w:t>
      </w:r>
      <w:r w:rsidR="0036568B" w:rsidRPr="4205A95C">
        <w:rPr>
          <w:sz w:val="24"/>
          <w:szCs w:val="24"/>
        </w:rPr>
        <w:t xml:space="preserve"> homeless reservation. </w:t>
      </w:r>
      <w:r w:rsidR="00503E40" w:rsidRPr="4205A95C">
        <w:rPr>
          <w:sz w:val="24"/>
          <w:szCs w:val="24"/>
        </w:rPr>
        <w:t>Dis</w:t>
      </w:r>
      <w:r w:rsidR="2D9C95A9" w:rsidRPr="4205A95C">
        <w:rPr>
          <w:sz w:val="24"/>
          <w:szCs w:val="24"/>
        </w:rPr>
        <w:t>t</w:t>
      </w:r>
      <w:r w:rsidR="00503E40" w:rsidRPr="4205A95C">
        <w:rPr>
          <w:sz w:val="24"/>
          <w:szCs w:val="24"/>
        </w:rPr>
        <w:t>ricts should ensure that the methodology they choose allows for sufficient funds to meet the identified needs</w:t>
      </w:r>
      <w:r w:rsidR="000821F7" w:rsidRPr="4205A95C">
        <w:rPr>
          <w:sz w:val="24"/>
          <w:szCs w:val="24"/>
        </w:rPr>
        <w:t xml:space="preserve"> of homeless students. </w:t>
      </w:r>
    </w:p>
    <w:p w14:paraId="5F9C6BD9" w14:textId="512D0FBF" w:rsidR="00641E07" w:rsidRPr="00655C20" w:rsidRDefault="007F636E" w:rsidP="00641E07">
      <w:pPr>
        <w:pStyle w:val="ListParagraph"/>
        <w:numPr>
          <w:ilvl w:val="0"/>
          <w:numId w:val="3"/>
        </w:numPr>
        <w:rPr>
          <w:sz w:val="24"/>
          <w:szCs w:val="24"/>
        </w:rPr>
      </w:pPr>
      <w:r w:rsidRPr="00655C20">
        <w:rPr>
          <w:sz w:val="24"/>
          <w:szCs w:val="24"/>
        </w:rPr>
        <w:t>Per-Pupil Allocation</w:t>
      </w:r>
    </w:p>
    <w:p w14:paraId="151791CA" w14:textId="2CF47766" w:rsidR="00A40255" w:rsidRPr="00655C20" w:rsidRDefault="00606A25" w:rsidP="00A47634">
      <w:pPr>
        <w:pStyle w:val="ListParagraph"/>
        <w:numPr>
          <w:ilvl w:val="1"/>
          <w:numId w:val="3"/>
        </w:numPr>
        <w:rPr>
          <w:b/>
          <w:bCs/>
          <w:sz w:val="24"/>
          <w:szCs w:val="24"/>
        </w:rPr>
      </w:pPr>
      <w:r w:rsidRPr="05A539CC">
        <w:rPr>
          <w:sz w:val="24"/>
          <w:szCs w:val="24"/>
        </w:rPr>
        <w:t>The district may multipl</w:t>
      </w:r>
      <w:r w:rsidR="5F8F5B14" w:rsidRPr="05A539CC">
        <w:rPr>
          <w:sz w:val="24"/>
          <w:szCs w:val="24"/>
        </w:rPr>
        <w:t>y</w:t>
      </w:r>
      <w:r w:rsidRPr="05A539CC">
        <w:rPr>
          <w:sz w:val="24"/>
          <w:szCs w:val="24"/>
        </w:rPr>
        <w:t xml:space="preserve"> their Title I per pupil amount by </w:t>
      </w:r>
      <w:r w:rsidR="00792F65" w:rsidRPr="05A539CC">
        <w:rPr>
          <w:sz w:val="24"/>
          <w:szCs w:val="24"/>
        </w:rPr>
        <w:t xml:space="preserve">the number of identified homeless students in the district for the most recent school </w:t>
      </w:r>
      <w:r w:rsidR="00792F65" w:rsidRPr="05A539CC">
        <w:rPr>
          <w:sz w:val="24"/>
          <w:szCs w:val="24"/>
        </w:rPr>
        <w:lastRenderedPageBreak/>
        <w:t>year.</w:t>
      </w:r>
      <w:r w:rsidR="00260BB5">
        <w:rPr>
          <w:sz w:val="24"/>
          <w:szCs w:val="24"/>
        </w:rPr>
        <w:t xml:space="preserve"> This is in addition to </w:t>
      </w:r>
      <w:r w:rsidR="004C52E9">
        <w:rPr>
          <w:sz w:val="24"/>
          <w:szCs w:val="24"/>
        </w:rPr>
        <w:t>the</w:t>
      </w:r>
      <w:r w:rsidR="00002D65">
        <w:rPr>
          <w:sz w:val="24"/>
          <w:szCs w:val="24"/>
        </w:rPr>
        <w:t xml:space="preserve"> allocation given</w:t>
      </w:r>
      <w:r w:rsidR="00B71A12">
        <w:rPr>
          <w:sz w:val="24"/>
          <w:szCs w:val="24"/>
        </w:rPr>
        <w:t xml:space="preserve"> to the Title I schools</w:t>
      </w:r>
      <w:r w:rsidR="00002D65">
        <w:rPr>
          <w:sz w:val="24"/>
          <w:szCs w:val="24"/>
        </w:rPr>
        <w:t xml:space="preserve"> </w:t>
      </w:r>
      <w:r w:rsidR="00602780">
        <w:rPr>
          <w:sz w:val="24"/>
          <w:szCs w:val="24"/>
        </w:rPr>
        <w:t>on the School Ranking page</w:t>
      </w:r>
      <w:r w:rsidR="001A3575">
        <w:rPr>
          <w:sz w:val="24"/>
          <w:szCs w:val="24"/>
        </w:rPr>
        <w:t xml:space="preserve"> of the ESSA Consolidated </w:t>
      </w:r>
      <w:r w:rsidR="00B71A12">
        <w:rPr>
          <w:sz w:val="24"/>
          <w:szCs w:val="24"/>
        </w:rPr>
        <w:t xml:space="preserve">Grant </w:t>
      </w:r>
      <w:r w:rsidR="001A3575">
        <w:rPr>
          <w:sz w:val="24"/>
          <w:szCs w:val="24"/>
        </w:rPr>
        <w:t>Application</w:t>
      </w:r>
      <w:r w:rsidR="008B1187">
        <w:rPr>
          <w:sz w:val="24"/>
          <w:szCs w:val="24"/>
        </w:rPr>
        <w:t>.</w:t>
      </w:r>
    </w:p>
    <w:p w14:paraId="05A16D7A" w14:textId="365F8D80" w:rsidR="00807DF2" w:rsidRPr="00655C20" w:rsidRDefault="00143168" w:rsidP="00807DF2">
      <w:pPr>
        <w:pStyle w:val="ListParagraph"/>
        <w:numPr>
          <w:ilvl w:val="0"/>
          <w:numId w:val="3"/>
        </w:numPr>
        <w:rPr>
          <w:sz w:val="24"/>
          <w:szCs w:val="24"/>
        </w:rPr>
      </w:pPr>
      <w:r w:rsidRPr="00655C20">
        <w:rPr>
          <w:sz w:val="24"/>
          <w:szCs w:val="24"/>
        </w:rPr>
        <w:t>Match McKinney-Vento Subgrant</w:t>
      </w:r>
    </w:p>
    <w:p w14:paraId="61C04F50" w14:textId="39955ABF" w:rsidR="005A597D" w:rsidRPr="00655C20" w:rsidRDefault="001D1981" w:rsidP="001D1981">
      <w:pPr>
        <w:pStyle w:val="ListParagraph"/>
        <w:numPr>
          <w:ilvl w:val="1"/>
          <w:numId w:val="3"/>
        </w:numPr>
        <w:rPr>
          <w:sz w:val="24"/>
          <w:szCs w:val="24"/>
        </w:rPr>
      </w:pPr>
      <w:r w:rsidRPr="05A539CC">
        <w:rPr>
          <w:sz w:val="24"/>
          <w:szCs w:val="24"/>
        </w:rPr>
        <w:t xml:space="preserve">If the district receives the McKinney-Vento subgrant, they </w:t>
      </w:r>
      <w:r w:rsidR="007F0F32" w:rsidRPr="05A539CC">
        <w:rPr>
          <w:sz w:val="24"/>
          <w:szCs w:val="24"/>
        </w:rPr>
        <w:t xml:space="preserve">may reserve an </w:t>
      </w:r>
      <w:r w:rsidR="00587CB2" w:rsidRPr="05A539CC">
        <w:rPr>
          <w:sz w:val="24"/>
          <w:szCs w:val="24"/>
        </w:rPr>
        <w:t xml:space="preserve">equal amount for the Title I </w:t>
      </w:r>
      <w:r w:rsidR="00B71A12">
        <w:rPr>
          <w:sz w:val="24"/>
          <w:szCs w:val="24"/>
        </w:rPr>
        <w:t>reservation</w:t>
      </w:r>
      <w:r w:rsidR="00587CB2" w:rsidRPr="05A539CC">
        <w:rPr>
          <w:sz w:val="24"/>
          <w:szCs w:val="24"/>
        </w:rPr>
        <w:t>.</w:t>
      </w:r>
    </w:p>
    <w:p w14:paraId="4830108D" w14:textId="77777777" w:rsidR="0058220B" w:rsidRPr="00655C20" w:rsidRDefault="006C51AD" w:rsidP="005A597D">
      <w:pPr>
        <w:pStyle w:val="ListParagraph"/>
        <w:numPr>
          <w:ilvl w:val="0"/>
          <w:numId w:val="3"/>
        </w:numPr>
        <w:rPr>
          <w:sz w:val="24"/>
          <w:szCs w:val="24"/>
        </w:rPr>
      </w:pPr>
      <w:r w:rsidRPr="00655C20">
        <w:rPr>
          <w:sz w:val="24"/>
          <w:szCs w:val="24"/>
        </w:rPr>
        <w:t xml:space="preserve">Percentage </w:t>
      </w:r>
    </w:p>
    <w:p w14:paraId="6F1FFE3F" w14:textId="1FAAE14A" w:rsidR="0071010E" w:rsidRPr="00983023" w:rsidRDefault="00B5299D" w:rsidP="00284FF9">
      <w:pPr>
        <w:pStyle w:val="ListParagraph"/>
        <w:numPr>
          <w:ilvl w:val="1"/>
          <w:numId w:val="3"/>
        </w:numPr>
        <w:rPr>
          <w:sz w:val="24"/>
          <w:szCs w:val="24"/>
        </w:rPr>
      </w:pPr>
      <w:r w:rsidRPr="00655C20">
        <w:rPr>
          <w:rFonts w:cs="Arial"/>
          <w:sz w:val="24"/>
          <w:szCs w:val="24"/>
        </w:rPr>
        <w:t xml:space="preserve">Determine the percentage of all students in the district that fall </w:t>
      </w:r>
      <w:r w:rsidR="00E25A18" w:rsidRPr="00655C20">
        <w:rPr>
          <w:rFonts w:cs="Arial"/>
          <w:sz w:val="24"/>
          <w:szCs w:val="24"/>
        </w:rPr>
        <w:t>into</w:t>
      </w:r>
      <w:r w:rsidRPr="00655C20">
        <w:rPr>
          <w:rFonts w:cs="Arial"/>
          <w:sz w:val="24"/>
          <w:szCs w:val="24"/>
        </w:rPr>
        <w:t xml:space="preserve"> the homeless student subgroup and </w:t>
      </w:r>
      <w:r w:rsidR="00D43774" w:rsidRPr="00655C20">
        <w:rPr>
          <w:rFonts w:cs="Arial"/>
          <w:sz w:val="24"/>
          <w:szCs w:val="24"/>
        </w:rPr>
        <w:t>reserve</w:t>
      </w:r>
      <w:r w:rsidRPr="00655C20">
        <w:rPr>
          <w:rFonts w:cs="Arial"/>
          <w:sz w:val="24"/>
          <w:szCs w:val="24"/>
        </w:rPr>
        <w:t xml:space="preserve"> an equal percentage of the</w:t>
      </w:r>
      <w:r w:rsidRPr="00655C20">
        <w:rPr>
          <w:rFonts w:cs="Arial"/>
          <w:iCs/>
          <w:sz w:val="24"/>
          <w:szCs w:val="24"/>
        </w:rPr>
        <w:t xml:space="preserve"> total</w:t>
      </w:r>
      <w:r w:rsidRPr="00655C20">
        <w:rPr>
          <w:rFonts w:cs="Arial"/>
          <w:sz w:val="24"/>
          <w:szCs w:val="24"/>
        </w:rPr>
        <w:t xml:space="preserve"> Title I </w:t>
      </w:r>
      <w:r w:rsidR="00D43774" w:rsidRPr="00655C20">
        <w:rPr>
          <w:rFonts w:cs="Arial"/>
          <w:sz w:val="24"/>
          <w:szCs w:val="24"/>
        </w:rPr>
        <w:t>allocation.</w:t>
      </w:r>
    </w:p>
    <w:p w14:paraId="5D2D3A7B" w14:textId="77777777" w:rsidR="00983023" w:rsidRPr="00284FF9" w:rsidRDefault="00983023" w:rsidP="00983023">
      <w:pPr>
        <w:pStyle w:val="ListParagraph"/>
        <w:ind w:left="1503"/>
        <w:rPr>
          <w:sz w:val="24"/>
          <w:szCs w:val="24"/>
        </w:rPr>
      </w:pPr>
    </w:p>
    <w:p w14:paraId="681EE1B6" w14:textId="0C4C4D93" w:rsidR="00C46D0A" w:rsidRDefault="000635E2" w:rsidP="00AF33EA">
      <w:pPr>
        <w:pStyle w:val="Heading2"/>
      </w:pPr>
      <w:r>
        <w:t>Best Practices</w:t>
      </w:r>
    </w:p>
    <w:p w14:paraId="4DE582B0" w14:textId="52B55EB9" w:rsidR="000F192D" w:rsidRPr="000E6202" w:rsidRDefault="000E6202" w:rsidP="000E6202">
      <w:pPr>
        <w:pStyle w:val="Heading3"/>
        <w:rPr>
          <w:rFonts w:ascii="Arial" w:hAnsi="Arial" w:cs="Arial"/>
          <w:color w:val="auto"/>
          <w:sz w:val="30"/>
        </w:rPr>
      </w:pPr>
      <w:r w:rsidRPr="000E6202">
        <w:rPr>
          <w:rFonts w:ascii="Arial" w:hAnsi="Arial" w:cs="Arial"/>
          <w:color w:val="auto"/>
          <w:sz w:val="30"/>
        </w:rPr>
        <w:t>Collaboration</w:t>
      </w:r>
    </w:p>
    <w:p w14:paraId="5C2A0D1A" w14:textId="31C7314C" w:rsidR="00C46D0A" w:rsidRPr="00655C20" w:rsidRDefault="62645B8B" w:rsidP="00C46D0A">
      <w:pPr>
        <w:rPr>
          <w:sz w:val="24"/>
          <w:szCs w:val="24"/>
        </w:rPr>
      </w:pPr>
      <w:r w:rsidRPr="2F186D2B">
        <w:rPr>
          <w:sz w:val="24"/>
          <w:szCs w:val="24"/>
        </w:rPr>
        <w:t>T</w:t>
      </w:r>
      <w:r w:rsidR="181330A9" w:rsidRPr="2F186D2B">
        <w:rPr>
          <w:sz w:val="24"/>
          <w:szCs w:val="24"/>
        </w:rPr>
        <w:t>he district’s Title I Director</w:t>
      </w:r>
      <w:r w:rsidR="3C008170" w:rsidRPr="2F186D2B">
        <w:rPr>
          <w:sz w:val="24"/>
          <w:szCs w:val="24"/>
        </w:rPr>
        <w:t xml:space="preserve"> </w:t>
      </w:r>
      <w:r w:rsidR="0294E8CD" w:rsidRPr="2F186D2B">
        <w:rPr>
          <w:sz w:val="24"/>
          <w:szCs w:val="24"/>
        </w:rPr>
        <w:t xml:space="preserve">and Homeless Liaison </w:t>
      </w:r>
      <w:r w:rsidRPr="2F186D2B">
        <w:rPr>
          <w:sz w:val="24"/>
          <w:szCs w:val="24"/>
        </w:rPr>
        <w:t>should</w:t>
      </w:r>
      <w:r w:rsidR="0294E8CD" w:rsidRPr="2F186D2B">
        <w:rPr>
          <w:sz w:val="24"/>
          <w:szCs w:val="24"/>
        </w:rPr>
        <w:t xml:space="preserve"> collaborate on determining the amount and use of the Title I homeless </w:t>
      </w:r>
      <w:r w:rsidR="6CF47A0E" w:rsidRPr="2F186D2B">
        <w:rPr>
          <w:sz w:val="24"/>
          <w:szCs w:val="24"/>
        </w:rPr>
        <w:t>reservation</w:t>
      </w:r>
      <w:r w:rsidR="3C008170" w:rsidRPr="2F186D2B">
        <w:rPr>
          <w:sz w:val="24"/>
          <w:szCs w:val="24"/>
        </w:rPr>
        <w:t xml:space="preserve"> each year</w:t>
      </w:r>
      <w:r w:rsidR="0294E8CD" w:rsidRPr="2F186D2B">
        <w:rPr>
          <w:sz w:val="24"/>
          <w:szCs w:val="24"/>
        </w:rPr>
        <w:t>.</w:t>
      </w:r>
      <w:r w:rsidR="39578698" w:rsidRPr="2F186D2B">
        <w:rPr>
          <w:sz w:val="24"/>
          <w:szCs w:val="24"/>
        </w:rPr>
        <w:t xml:space="preserve"> The </w:t>
      </w:r>
      <w:r w:rsidR="6773BCC7" w:rsidRPr="2F186D2B">
        <w:rPr>
          <w:sz w:val="24"/>
          <w:szCs w:val="24"/>
        </w:rPr>
        <w:t>H</w:t>
      </w:r>
      <w:r w:rsidR="39578698" w:rsidRPr="2F186D2B">
        <w:rPr>
          <w:sz w:val="24"/>
          <w:szCs w:val="24"/>
        </w:rPr>
        <w:t xml:space="preserve">omeless </w:t>
      </w:r>
      <w:r w:rsidR="6773BCC7" w:rsidRPr="2F186D2B">
        <w:rPr>
          <w:sz w:val="24"/>
          <w:szCs w:val="24"/>
        </w:rPr>
        <w:t>L</w:t>
      </w:r>
      <w:r w:rsidR="39578698" w:rsidRPr="2F186D2B">
        <w:rPr>
          <w:sz w:val="24"/>
          <w:szCs w:val="24"/>
        </w:rPr>
        <w:t xml:space="preserve">iaison </w:t>
      </w:r>
      <w:r w:rsidR="00EC6F70">
        <w:rPr>
          <w:sz w:val="24"/>
          <w:szCs w:val="24"/>
        </w:rPr>
        <w:t xml:space="preserve">typically </w:t>
      </w:r>
      <w:r w:rsidR="53A0BBBA" w:rsidRPr="2F186D2B">
        <w:rPr>
          <w:sz w:val="24"/>
          <w:szCs w:val="24"/>
        </w:rPr>
        <w:t>has</w:t>
      </w:r>
      <w:r w:rsidR="39578698" w:rsidRPr="2F186D2B">
        <w:rPr>
          <w:sz w:val="24"/>
          <w:szCs w:val="24"/>
        </w:rPr>
        <w:t xml:space="preserve"> the most up</w:t>
      </w:r>
      <w:r w:rsidR="2BD7846F" w:rsidRPr="2F186D2B">
        <w:rPr>
          <w:sz w:val="24"/>
          <w:szCs w:val="24"/>
        </w:rPr>
        <w:t>-</w:t>
      </w:r>
      <w:r w:rsidR="39578698" w:rsidRPr="2F186D2B">
        <w:rPr>
          <w:sz w:val="24"/>
          <w:szCs w:val="24"/>
        </w:rPr>
        <w:t>to</w:t>
      </w:r>
      <w:r w:rsidR="49DDA70C" w:rsidRPr="2F186D2B">
        <w:rPr>
          <w:sz w:val="24"/>
          <w:szCs w:val="24"/>
        </w:rPr>
        <w:t>-</w:t>
      </w:r>
      <w:r w:rsidR="39578698" w:rsidRPr="2F186D2B">
        <w:rPr>
          <w:sz w:val="24"/>
          <w:szCs w:val="24"/>
        </w:rPr>
        <w:t xml:space="preserve">date information </w:t>
      </w:r>
      <w:r w:rsidR="7F16A8C5" w:rsidRPr="2F186D2B">
        <w:rPr>
          <w:sz w:val="24"/>
          <w:szCs w:val="24"/>
        </w:rPr>
        <w:t xml:space="preserve">on the number of homeless students in the district and their unique </w:t>
      </w:r>
      <w:r w:rsidR="00EC6F70">
        <w:rPr>
          <w:sz w:val="24"/>
          <w:szCs w:val="24"/>
        </w:rPr>
        <w:t>circumstances</w:t>
      </w:r>
      <w:r w:rsidR="7F16A8C5" w:rsidRPr="2F186D2B">
        <w:rPr>
          <w:sz w:val="24"/>
          <w:szCs w:val="24"/>
        </w:rPr>
        <w:t>.</w:t>
      </w:r>
      <w:r w:rsidR="56A012F5" w:rsidRPr="2F186D2B">
        <w:rPr>
          <w:sz w:val="24"/>
          <w:szCs w:val="24"/>
        </w:rPr>
        <w:t xml:space="preserve"> </w:t>
      </w:r>
      <w:r w:rsidR="0ACECD6D" w:rsidRPr="2F186D2B">
        <w:rPr>
          <w:sz w:val="24"/>
          <w:szCs w:val="24"/>
        </w:rPr>
        <w:t>These two should establish r</w:t>
      </w:r>
      <w:r w:rsidR="56A012F5" w:rsidRPr="2F186D2B">
        <w:rPr>
          <w:sz w:val="24"/>
          <w:szCs w:val="24"/>
        </w:rPr>
        <w:t xml:space="preserve">egular meetings throughout the year </w:t>
      </w:r>
      <w:r w:rsidR="36F71458" w:rsidRPr="2F186D2B">
        <w:rPr>
          <w:sz w:val="24"/>
          <w:szCs w:val="24"/>
        </w:rPr>
        <w:t xml:space="preserve">and include </w:t>
      </w:r>
      <w:r w:rsidR="0DE0C87A" w:rsidRPr="2F186D2B">
        <w:rPr>
          <w:sz w:val="24"/>
          <w:szCs w:val="24"/>
        </w:rPr>
        <w:t>the district</w:t>
      </w:r>
      <w:r w:rsidR="3B827B25" w:rsidRPr="2F186D2B">
        <w:rPr>
          <w:sz w:val="24"/>
          <w:szCs w:val="24"/>
        </w:rPr>
        <w:t>’s</w:t>
      </w:r>
      <w:r w:rsidR="0DE0C87A" w:rsidRPr="2F186D2B">
        <w:rPr>
          <w:sz w:val="24"/>
          <w:szCs w:val="24"/>
        </w:rPr>
        <w:t xml:space="preserve"> </w:t>
      </w:r>
      <w:r w:rsidR="3B827B25" w:rsidRPr="2F186D2B">
        <w:rPr>
          <w:sz w:val="24"/>
          <w:szCs w:val="24"/>
        </w:rPr>
        <w:t>B</w:t>
      </w:r>
      <w:r w:rsidR="0DE0C87A" w:rsidRPr="2F186D2B">
        <w:rPr>
          <w:sz w:val="24"/>
          <w:szCs w:val="24"/>
        </w:rPr>
        <w:t xml:space="preserve">usiness </w:t>
      </w:r>
      <w:r w:rsidR="3B827B25" w:rsidRPr="2F186D2B">
        <w:rPr>
          <w:sz w:val="24"/>
          <w:szCs w:val="24"/>
        </w:rPr>
        <w:t>O</w:t>
      </w:r>
      <w:r w:rsidR="0DE0C87A" w:rsidRPr="2F186D2B">
        <w:rPr>
          <w:sz w:val="24"/>
          <w:szCs w:val="24"/>
        </w:rPr>
        <w:t xml:space="preserve">fficial. </w:t>
      </w:r>
      <w:r w:rsidR="296F7EF3" w:rsidRPr="2F186D2B">
        <w:rPr>
          <w:sz w:val="24"/>
          <w:szCs w:val="24"/>
        </w:rPr>
        <w:t>In addition to meeting prior to submi</w:t>
      </w:r>
      <w:r w:rsidR="4B05D87B" w:rsidRPr="2F186D2B">
        <w:rPr>
          <w:sz w:val="24"/>
          <w:szCs w:val="24"/>
        </w:rPr>
        <w:t>tting</w:t>
      </w:r>
      <w:r w:rsidR="009A0E5A">
        <w:rPr>
          <w:sz w:val="24"/>
          <w:szCs w:val="24"/>
        </w:rPr>
        <w:t xml:space="preserve"> </w:t>
      </w:r>
      <w:r w:rsidR="296F7EF3" w:rsidRPr="2F186D2B">
        <w:rPr>
          <w:sz w:val="24"/>
          <w:szCs w:val="24"/>
        </w:rPr>
        <w:t xml:space="preserve">the ESSA </w:t>
      </w:r>
      <w:r w:rsidR="5D1A3814" w:rsidRPr="2F186D2B">
        <w:rPr>
          <w:sz w:val="24"/>
          <w:szCs w:val="24"/>
        </w:rPr>
        <w:t>C</w:t>
      </w:r>
      <w:r w:rsidR="296F7EF3" w:rsidRPr="2F186D2B">
        <w:rPr>
          <w:sz w:val="24"/>
          <w:szCs w:val="24"/>
        </w:rPr>
        <w:t xml:space="preserve">onsolidated </w:t>
      </w:r>
      <w:r w:rsidR="5D1A3814" w:rsidRPr="2F186D2B">
        <w:rPr>
          <w:sz w:val="24"/>
          <w:szCs w:val="24"/>
        </w:rPr>
        <w:t>G</w:t>
      </w:r>
      <w:r w:rsidR="296F7EF3" w:rsidRPr="2F186D2B">
        <w:rPr>
          <w:sz w:val="24"/>
          <w:szCs w:val="24"/>
        </w:rPr>
        <w:t xml:space="preserve">rant </w:t>
      </w:r>
      <w:r w:rsidR="5D1A3814" w:rsidRPr="2F186D2B">
        <w:rPr>
          <w:sz w:val="24"/>
          <w:szCs w:val="24"/>
        </w:rPr>
        <w:t>A</w:t>
      </w:r>
      <w:r w:rsidR="296F7EF3" w:rsidRPr="2F186D2B">
        <w:rPr>
          <w:sz w:val="24"/>
          <w:szCs w:val="24"/>
        </w:rPr>
        <w:t>pplication</w:t>
      </w:r>
      <w:r w:rsidR="573DF5C3" w:rsidRPr="2F186D2B">
        <w:rPr>
          <w:sz w:val="24"/>
          <w:szCs w:val="24"/>
        </w:rPr>
        <w:t xml:space="preserve"> to establish the budget and </w:t>
      </w:r>
      <w:r w:rsidR="7C55AF41" w:rsidRPr="2F186D2B">
        <w:rPr>
          <w:sz w:val="24"/>
          <w:szCs w:val="24"/>
        </w:rPr>
        <w:t xml:space="preserve">expenditures for the homeless </w:t>
      </w:r>
      <w:r w:rsidR="444678DF" w:rsidRPr="2F186D2B">
        <w:rPr>
          <w:sz w:val="24"/>
          <w:szCs w:val="24"/>
        </w:rPr>
        <w:t>reservation</w:t>
      </w:r>
      <w:r w:rsidR="296F7EF3" w:rsidRPr="2F186D2B">
        <w:rPr>
          <w:sz w:val="24"/>
          <w:szCs w:val="24"/>
        </w:rPr>
        <w:t xml:space="preserve">, </w:t>
      </w:r>
      <w:r w:rsidR="3C1C4DF3" w:rsidRPr="2F186D2B">
        <w:rPr>
          <w:sz w:val="24"/>
          <w:szCs w:val="24"/>
        </w:rPr>
        <w:t xml:space="preserve">they should meet at </w:t>
      </w:r>
      <w:r w:rsidR="493C3033" w:rsidRPr="2F186D2B">
        <w:rPr>
          <w:sz w:val="24"/>
          <w:szCs w:val="24"/>
        </w:rPr>
        <w:t xml:space="preserve">least at </w:t>
      </w:r>
      <w:r w:rsidR="3C1C4DF3" w:rsidRPr="2F186D2B">
        <w:rPr>
          <w:sz w:val="24"/>
          <w:szCs w:val="24"/>
        </w:rPr>
        <w:t xml:space="preserve">the mid-year point </w:t>
      </w:r>
      <w:r w:rsidR="3F793EA6" w:rsidRPr="2F186D2B">
        <w:rPr>
          <w:sz w:val="24"/>
          <w:szCs w:val="24"/>
        </w:rPr>
        <w:t xml:space="preserve">of the first year of the grant </w:t>
      </w:r>
      <w:r w:rsidR="3C1C4DF3" w:rsidRPr="2F186D2B">
        <w:rPr>
          <w:sz w:val="24"/>
          <w:szCs w:val="24"/>
        </w:rPr>
        <w:t>to</w:t>
      </w:r>
      <w:r w:rsidR="009A0E5A">
        <w:rPr>
          <w:sz w:val="24"/>
          <w:szCs w:val="24"/>
        </w:rPr>
        <w:t xml:space="preserve"> </w:t>
      </w:r>
      <w:r w:rsidR="586A6FF7" w:rsidRPr="2F186D2B">
        <w:rPr>
          <w:sz w:val="24"/>
          <w:szCs w:val="24"/>
        </w:rPr>
        <w:t>review</w:t>
      </w:r>
      <w:r w:rsidR="3C1C4DF3" w:rsidRPr="2F186D2B">
        <w:rPr>
          <w:sz w:val="24"/>
          <w:szCs w:val="24"/>
        </w:rPr>
        <w:t xml:space="preserve"> grant spend</w:t>
      </w:r>
      <w:r w:rsidR="5FFF763A" w:rsidRPr="2F186D2B">
        <w:rPr>
          <w:sz w:val="24"/>
          <w:szCs w:val="24"/>
        </w:rPr>
        <w:t xml:space="preserve">-down and determine if the </w:t>
      </w:r>
      <w:r w:rsidR="7F97CCC6" w:rsidRPr="2F186D2B">
        <w:rPr>
          <w:sz w:val="24"/>
          <w:szCs w:val="24"/>
        </w:rPr>
        <w:t>reservation amount</w:t>
      </w:r>
      <w:r w:rsidR="5FFF763A" w:rsidRPr="2F186D2B">
        <w:rPr>
          <w:sz w:val="24"/>
          <w:szCs w:val="24"/>
        </w:rPr>
        <w:t xml:space="preserve"> should be adjusted. They should also meet at the end of the</w:t>
      </w:r>
      <w:r w:rsidR="7206A4A6" w:rsidRPr="2F186D2B">
        <w:rPr>
          <w:sz w:val="24"/>
          <w:szCs w:val="24"/>
        </w:rPr>
        <w:t xml:space="preserve"> first</w:t>
      </w:r>
      <w:r w:rsidR="5FFF763A" w:rsidRPr="2F186D2B">
        <w:rPr>
          <w:sz w:val="24"/>
          <w:szCs w:val="24"/>
        </w:rPr>
        <w:t xml:space="preserve"> year </w:t>
      </w:r>
      <w:r w:rsidR="1625DE61" w:rsidRPr="2F186D2B">
        <w:rPr>
          <w:sz w:val="24"/>
          <w:szCs w:val="24"/>
        </w:rPr>
        <w:t xml:space="preserve">of the grant, </w:t>
      </w:r>
      <w:r w:rsidR="5FFF763A" w:rsidRPr="2F186D2B">
        <w:rPr>
          <w:sz w:val="24"/>
          <w:szCs w:val="24"/>
        </w:rPr>
        <w:t>to ensure</w:t>
      </w:r>
      <w:r w:rsidR="2D43338F" w:rsidRPr="2F186D2B">
        <w:rPr>
          <w:sz w:val="24"/>
          <w:szCs w:val="24"/>
        </w:rPr>
        <w:t xml:space="preserve"> that</w:t>
      </w:r>
      <w:r w:rsidR="5FFF763A" w:rsidRPr="2F186D2B">
        <w:rPr>
          <w:sz w:val="24"/>
          <w:szCs w:val="24"/>
        </w:rPr>
        <w:t xml:space="preserve"> the </w:t>
      </w:r>
      <w:r w:rsidR="5F683A7B" w:rsidRPr="2F186D2B">
        <w:rPr>
          <w:sz w:val="24"/>
          <w:szCs w:val="24"/>
        </w:rPr>
        <w:t>reservation</w:t>
      </w:r>
      <w:r w:rsidR="5FFF763A" w:rsidRPr="2F186D2B">
        <w:rPr>
          <w:sz w:val="24"/>
          <w:szCs w:val="24"/>
        </w:rPr>
        <w:t xml:space="preserve"> will be spent as </w:t>
      </w:r>
      <w:r w:rsidR="616D0A26" w:rsidRPr="2F186D2B">
        <w:rPr>
          <w:sz w:val="24"/>
          <w:szCs w:val="24"/>
        </w:rPr>
        <w:t xml:space="preserve">originally </w:t>
      </w:r>
      <w:r w:rsidR="5FFF763A" w:rsidRPr="2F186D2B">
        <w:rPr>
          <w:sz w:val="24"/>
          <w:szCs w:val="24"/>
        </w:rPr>
        <w:t>allocated.</w:t>
      </w:r>
      <w:r w:rsidR="3C008170" w:rsidRPr="2F186D2B">
        <w:rPr>
          <w:sz w:val="24"/>
          <w:szCs w:val="24"/>
        </w:rPr>
        <w:t xml:space="preserve"> </w:t>
      </w:r>
      <w:r w:rsidR="0CB4E495" w:rsidRPr="2F186D2B">
        <w:rPr>
          <w:sz w:val="24"/>
          <w:szCs w:val="24"/>
        </w:rPr>
        <w:t xml:space="preserve">If necessary and within carryover limitations, </w:t>
      </w:r>
      <w:r w:rsidR="001F303B">
        <w:rPr>
          <w:sz w:val="24"/>
          <w:szCs w:val="24"/>
        </w:rPr>
        <w:t xml:space="preserve">first-year </w:t>
      </w:r>
      <w:r w:rsidR="003435E9">
        <w:rPr>
          <w:sz w:val="24"/>
          <w:szCs w:val="24"/>
        </w:rPr>
        <w:t xml:space="preserve">Title I </w:t>
      </w:r>
      <w:r w:rsidR="0CB4E495" w:rsidRPr="2F186D2B">
        <w:rPr>
          <w:sz w:val="24"/>
          <w:szCs w:val="24"/>
        </w:rPr>
        <w:t>funds can be carried forward to spend in the second grant year.</w:t>
      </w:r>
    </w:p>
    <w:p w14:paraId="1ECD6994" w14:textId="7894FC44" w:rsidR="008B1B08" w:rsidRPr="00655C20" w:rsidRDefault="00E24AED" w:rsidP="00C46D0A">
      <w:pPr>
        <w:rPr>
          <w:sz w:val="24"/>
          <w:szCs w:val="24"/>
        </w:rPr>
      </w:pPr>
      <w:r w:rsidRPr="05A539CC">
        <w:rPr>
          <w:sz w:val="24"/>
          <w:szCs w:val="24"/>
        </w:rPr>
        <w:t>In addition to collaboration with the Homeless Liaison, the</w:t>
      </w:r>
      <w:r w:rsidR="54905751" w:rsidRPr="05A539CC">
        <w:rPr>
          <w:sz w:val="24"/>
          <w:szCs w:val="24"/>
        </w:rPr>
        <w:t xml:space="preserve"> Title I Director may wish to consult</w:t>
      </w:r>
      <w:r w:rsidRPr="05A539CC">
        <w:rPr>
          <w:sz w:val="24"/>
          <w:szCs w:val="24"/>
        </w:rPr>
        <w:t xml:space="preserve"> other </w:t>
      </w:r>
      <w:r w:rsidR="00E0768E" w:rsidRPr="05A539CC">
        <w:rPr>
          <w:sz w:val="24"/>
          <w:szCs w:val="24"/>
        </w:rPr>
        <w:t xml:space="preserve">key </w:t>
      </w:r>
      <w:r w:rsidRPr="05A539CC">
        <w:rPr>
          <w:sz w:val="24"/>
          <w:szCs w:val="24"/>
        </w:rPr>
        <w:t xml:space="preserve">stakeholders </w:t>
      </w:r>
      <w:r w:rsidR="009772F4" w:rsidRPr="05A539CC">
        <w:rPr>
          <w:sz w:val="24"/>
          <w:szCs w:val="24"/>
        </w:rPr>
        <w:t xml:space="preserve">to help inform </w:t>
      </w:r>
      <w:r w:rsidR="009A28CA" w:rsidRPr="05A539CC">
        <w:rPr>
          <w:sz w:val="24"/>
          <w:szCs w:val="24"/>
        </w:rPr>
        <w:t xml:space="preserve">how </w:t>
      </w:r>
      <w:r w:rsidR="7851A4BF" w:rsidRPr="05A539CC">
        <w:rPr>
          <w:sz w:val="24"/>
          <w:szCs w:val="24"/>
        </w:rPr>
        <w:t xml:space="preserve">best </w:t>
      </w:r>
      <w:r w:rsidR="009A28CA" w:rsidRPr="05A539CC">
        <w:rPr>
          <w:sz w:val="24"/>
          <w:szCs w:val="24"/>
        </w:rPr>
        <w:t xml:space="preserve">to use the homeless </w:t>
      </w:r>
      <w:r w:rsidR="002E2D13">
        <w:rPr>
          <w:sz w:val="24"/>
          <w:szCs w:val="24"/>
        </w:rPr>
        <w:t>reservation</w:t>
      </w:r>
      <w:r w:rsidR="009A28CA" w:rsidRPr="05A539CC">
        <w:rPr>
          <w:sz w:val="24"/>
          <w:szCs w:val="24"/>
        </w:rPr>
        <w:t>. These stakeholders include parent</w:t>
      </w:r>
      <w:r w:rsidR="002C3B34" w:rsidRPr="05A539CC">
        <w:rPr>
          <w:sz w:val="24"/>
          <w:szCs w:val="24"/>
        </w:rPr>
        <w:t>s</w:t>
      </w:r>
      <w:r w:rsidR="009A28CA" w:rsidRPr="05A539CC">
        <w:rPr>
          <w:sz w:val="24"/>
          <w:szCs w:val="24"/>
        </w:rPr>
        <w:t xml:space="preserve"> and students experiencing homelessness, counselors and social workers</w:t>
      </w:r>
      <w:r w:rsidR="00B10F20" w:rsidRPr="05A539CC">
        <w:rPr>
          <w:sz w:val="24"/>
          <w:szCs w:val="24"/>
        </w:rPr>
        <w:t xml:space="preserve"> in the district, </w:t>
      </w:r>
      <w:r w:rsidR="00A15FAE" w:rsidRPr="05A539CC">
        <w:rPr>
          <w:sz w:val="24"/>
          <w:szCs w:val="24"/>
        </w:rPr>
        <w:t xml:space="preserve">and </w:t>
      </w:r>
      <w:r w:rsidR="00B10F20" w:rsidRPr="05A539CC">
        <w:rPr>
          <w:sz w:val="24"/>
          <w:szCs w:val="24"/>
        </w:rPr>
        <w:t>community-based partners who work with homeless families and youth in the district.</w:t>
      </w:r>
      <w:r w:rsidR="00A15FAE" w:rsidRPr="05A539CC">
        <w:rPr>
          <w:sz w:val="24"/>
          <w:szCs w:val="24"/>
        </w:rPr>
        <w:t xml:space="preserve"> The district Homeless Liaison </w:t>
      </w:r>
      <w:r w:rsidR="00C952ED" w:rsidRPr="05A539CC">
        <w:rPr>
          <w:sz w:val="24"/>
          <w:szCs w:val="24"/>
        </w:rPr>
        <w:t>can help make connections with these important stakeholders.</w:t>
      </w:r>
      <w:r w:rsidR="00B10F20" w:rsidRPr="05A539CC">
        <w:rPr>
          <w:sz w:val="24"/>
          <w:szCs w:val="24"/>
        </w:rPr>
        <w:t xml:space="preserve"> </w:t>
      </w:r>
    </w:p>
    <w:p w14:paraId="43492375" w14:textId="6284E8D6" w:rsidR="0076673A" w:rsidRDefault="00F068C6" w:rsidP="0076673A">
      <w:pPr>
        <w:pStyle w:val="Heading3"/>
        <w:rPr>
          <w:rFonts w:ascii="Arial" w:hAnsi="Arial" w:cs="Arial"/>
          <w:color w:val="auto"/>
          <w:sz w:val="30"/>
        </w:rPr>
      </w:pPr>
      <w:r w:rsidRPr="00F068C6">
        <w:rPr>
          <w:rFonts w:ascii="Arial" w:hAnsi="Arial" w:cs="Arial"/>
          <w:color w:val="auto"/>
          <w:sz w:val="30"/>
        </w:rPr>
        <w:t>Use of Data</w:t>
      </w:r>
    </w:p>
    <w:p w14:paraId="49126849" w14:textId="4CC9C428" w:rsidR="00F068C6" w:rsidRDefault="4BA33651" w:rsidP="00F068C6">
      <w:pPr>
        <w:rPr>
          <w:sz w:val="24"/>
          <w:szCs w:val="24"/>
        </w:rPr>
      </w:pPr>
      <w:r w:rsidRPr="2F186D2B">
        <w:rPr>
          <w:sz w:val="24"/>
          <w:szCs w:val="24"/>
        </w:rPr>
        <w:t>Districts should utilize available</w:t>
      </w:r>
      <w:r w:rsidR="24867B75" w:rsidRPr="2F186D2B">
        <w:rPr>
          <w:sz w:val="24"/>
          <w:szCs w:val="24"/>
        </w:rPr>
        <w:t xml:space="preserve"> student</w:t>
      </w:r>
      <w:r w:rsidRPr="2F186D2B">
        <w:rPr>
          <w:sz w:val="24"/>
          <w:szCs w:val="24"/>
        </w:rPr>
        <w:t xml:space="preserve"> data </w:t>
      </w:r>
      <w:r w:rsidR="2A70134B" w:rsidRPr="2F186D2B">
        <w:rPr>
          <w:sz w:val="24"/>
          <w:szCs w:val="24"/>
        </w:rPr>
        <w:t>to inform decisions on budgeting and use of funds</w:t>
      </w:r>
      <w:r w:rsidR="1F137639" w:rsidRPr="2F186D2B">
        <w:rPr>
          <w:sz w:val="24"/>
          <w:szCs w:val="24"/>
        </w:rPr>
        <w:t xml:space="preserve"> for their homeless students</w:t>
      </w:r>
      <w:r w:rsidR="2A70134B" w:rsidRPr="2F186D2B">
        <w:rPr>
          <w:sz w:val="24"/>
          <w:szCs w:val="24"/>
        </w:rPr>
        <w:t xml:space="preserve">. The relevant data may include </w:t>
      </w:r>
      <w:r w:rsidR="0C069B47" w:rsidRPr="2F186D2B">
        <w:rPr>
          <w:sz w:val="24"/>
          <w:szCs w:val="24"/>
        </w:rPr>
        <w:t xml:space="preserve">enrollment, attendance, </w:t>
      </w:r>
      <w:r w:rsidR="6B6B10BC" w:rsidRPr="2F186D2B">
        <w:rPr>
          <w:sz w:val="24"/>
          <w:szCs w:val="24"/>
        </w:rPr>
        <w:t xml:space="preserve">and </w:t>
      </w:r>
      <w:r w:rsidR="640D1287" w:rsidRPr="2F186D2B">
        <w:rPr>
          <w:sz w:val="24"/>
          <w:szCs w:val="24"/>
        </w:rPr>
        <w:t>academic achievement data</w:t>
      </w:r>
      <w:r w:rsidR="6B6B10BC" w:rsidRPr="2F186D2B">
        <w:rPr>
          <w:sz w:val="24"/>
          <w:szCs w:val="24"/>
        </w:rPr>
        <w:t xml:space="preserve"> of this specific subgroup of students.</w:t>
      </w:r>
      <w:r w:rsidR="0F9F3835" w:rsidRPr="2F186D2B">
        <w:rPr>
          <w:sz w:val="24"/>
          <w:szCs w:val="24"/>
        </w:rPr>
        <w:t xml:space="preserve"> </w:t>
      </w:r>
      <w:r w:rsidR="003E2E2C">
        <w:rPr>
          <w:sz w:val="24"/>
          <w:szCs w:val="24"/>
        </w:rPr>
        <w:t>Homeless student d</w:t>
      </w:r>
      <w:r w:rsidR="00E06DA1">
        <w:rPr>
          <w:sz w:val="24"/>
          <w:szCs w:val="24"/>
        </w:rPr>
        <w:t xml:space="preserve">ata on </w:t>
      </w:r>
      <w:r w:rsidR="67DC456F" w:rsidRPr="2F186D2B">
        <w:rPr>
          <w:sz w:val="24"/>
          <w:szCs w:val="24"/>
        </w:rPr>
        <w:t>reading/math proficiency</w:t>
      </w:r>
      <w:r w:rsidR="19F8A489" w:rsidRPr="2F186D2B">
        <w:rPr>
          <w:sz w:val="24"/>
          <w:szCs w:val="24"/>
        </w:rPr>
        <w:t xml:space="preserve">, graduation rates, and chronic absenteeism should </w:t>
      </w:r>
      <w:r w:rsidR="00463128">
        <w:rPr>
          <w:sz w:val="24"/>
          <w:szCs w:val="24"/>
        </w:rPr>
        <w:t xml:space="preserve">also </w:t>
      </w:r>
      <w:r w:rsidR="19F8A489" w:rsidRPr="2F186D2B">
        <w:rPr>
          <w:sz w:val="24"/>
          <w:szCs w:val="24"/>
        </w:rPr>
        <w:t>be identified.</w:t>
      </w:r>
      <w:r w:rsidR="6B6B10BC" w:rsidRPr="2F186D2B">
        <w:rPr>
          <w:sz w:val="24"/>
          <w:szCs w:val="24"/>
        </w:rPr>
        <w:t xml:space="preserve"> The data should be reviewed </w:t>
      </w:r>
      <w:r w:rsidR="6773BCC7" w:rsidRPr="2F186D2B">
        <w:rPr>
          <w:sz w:val="24"/>
          <w:szCs w:val="24"/>
        </w:rPr>
        <w:t xml:space="preserve">regularly </w:t>
      </w:r>
      <w:r w:rsidR="6773BCC7" w:rsidRPr="2F186D2B">
        <w:rPr>
          <w:sz w:val="24"/>
          <w:szCs w:val="24"/>
        </w:rPr>
        <w:lastRenderedPageBreak/>
        <w:t>throughout the year with the Homeless Liaison</w:t>
      </w:r>
      <w:r w:rsidR="20184A1A" w:rsidRPr="2F186D2B">
        <w:rPr>
          <w:sz w:val="24"/>
          <w:szCs w:val="24"/>
        </w:rPr>
        <w:t xml:space="preserve">, and spending </w:t>
      </w:r>
      <w:r w:rsidR="00B3681E" w:rsidRPr="2F186D2B">
        <w:rPr>
          <w:sz w:val="24"/>
          <w:szCs w:val="24"/>
        </w:rPr>
        <w:t>should be adjusted</w:t>
      </w:r>
      <w:r w:rsidR="20184A1A" w:rsidRPr="2F186D2B">
        <w:rPr>
          <w:sz w:val="24"/>
          <w:szCs w:val="24"/>
        </w:rPr>
        <w:t>, if needed, to meet current needs</w:t>
      </w:r>
      <w:r w:rsidR="6773BCC7" w:rsidRPr="2F186D2B">
        <w:rPr>
          <w:sz w:val="24"/>
          <w:szCs w:val="24"/>
        </w:rPr>
        <w:t>.</w:t>
      </w:r>
    </w:p>
    <w:p w14:paraId="02635AFE" w14:textId="029963C4" w:rsidR="006C5B7E" w:rsidRDefault="006C5B7E" w:rsidP="006C5B7E">
      <w:pPr>
        <w:pStyle w:val="Heading3"/>
        <w:rPr>
          <w:rFonts w:ascii="Arial" w:hAnsi="Arial" w:cs="Arial"/>
          <w:color w:val="auto"/>
          <w:sz w:val="30"/>
        </w:rPr>
      </w:pPr>
      <w:r>
        <w:rPr>
          <w:rFonts w:ascii="Arial" w:hAnsi="Arial" w:cs="Arial"/>
          <w:color w:val="auto"/>
          <w:sz w:val="30"/>
        </w:rPr>
        <w:t>Needs Assessment</w:t>
      </w:r>
    </w:p>
    <w:p w14:paraId="655EA2FA" w14:textId="7A182D7E" w:rsidR="006C5B7E" w:rsidRPr="00655C20" w:rsidRDefault="42FC18F5" w:rsidP="00F068C6">
      <w:pPr>
        <w:rPr>
          <w:sz w:val="24"/>
          <w:szCs w:val="24"/>
        </w:rPr>
      </w:pPr>
      <w:r w:rsidRPr="2F186D2B">
        <w:rPr>
          <w:sz w:val="24"/>
          <w:szCs w:val="24"/>
        </w:rPr>
        <w:t xml:space="preserve">Regardless of the method the district </w:t>
      </w:r>
      <w:r w:rsidR="2FA3E7C9" w:rsidRPr="2F186D2B">
        <w:rPr>
          <w:sz w:val="24"/>
          <w:szCs w:val="24"/>
        </w:rPr>
        <w:t>chooses</w:t>
      </w:r>
      <w:r w:rsidRPr="2F186D2B">
        <w:rPr>
          <w:sz w:val="24"/>
          <w:szCs w:val="24"/>
        </w:rPr>
        <w:t xml:space="preserve"> to calculate the </w:t>
      </w:r>
      <w:r w:rsidR="098EFF41" w:rsidRPr="2F186D2B">
        <w:rPr>
          <w:sz w:val="24"/>
          <w:szCs w:val="24"/>
        </w:rPr>
        <w:t xml:space="preserve">Title I </w:t>
      </w:r>
      <w:r w:rsidRPr="2F186D2B">
        <w:rPr>
          <w:sz w:val="24"/>
          <w:szCs w:val="24"/>
        </w:rPr>
        <w:t xml:space="preserve">homeless </w:t>
      </w:r>
      <w:r w:rsidR="7AF065BE" w:rsidRPr="2F186D2B">
        <w:rPr>
          <w:sz w:val="24"/>
          <w:szCs w:val="24"/>
        </w:rPr>
        <w:t>reservation</w:t>
      </w:r>
      <w:r w:rsidRPr="2F186D2B">
        <w:rPr>
          <w:sz w:val="24"/>
          <w:szCs w:val="24"/>
        </w:rPr>
        <w:t>, a needs assessment is a valuable tool to determin</w:t>
      </w:r>
      <w:r w:rsidR="00BD42E3">
        <w:rPr>
          <w:sz w:val="24"/>
          <w:szCs w:val="24"/>
        </w:rPr>
        <w:t>i</w:t>
      </w:r>
      <w:r w:rsidR="399A224B" w:rsidRPr="2F186D2B">
        <w:rPr>
          <w:sz w:val="24"/>
          <w:szCs w:val="24"/>
        </w:rPr>
        <w:t>ng</w:t>
      </w:r>
      <w:r w:rsidRPr="2F186D2B">
        <w:rPr>
          <w:sz w:val="24"/>
          <w:szCs w:val="24"/>
        </w:rPr>
        <w:t xml:space="preserve"> the greatest areas of need </w:t>
      </w:r>
      <w:r w:rsidR="098EFF41" w:rsidRPr="2F186D2B">
        <w:rPr>
          <w:sz w:val="24"/>
          <w:szCs w:val="24"/>
        </w:rPr>
        <w:t xml:space="preserve">for this population of students, </w:t>
      </w:r>
      <w:r w:rsidRPr="2F186D2B">
        <w:rPr>
          <w:sz w:val="24"/>
          <w:szCs w:val="24"/>
        </w:rPr>
        <w:t xml:space="preserve">and </w:t>
      </w:r>
      <w:r w:rsidR="098EFF41" w:rsidRPr="2F186D2B">
        <w:rPr>
          <w:sz w:val="24"/>
          <w:szCs w:val="24"/>
        </w:rPr>
        <w:t>pinpoint</w:t>
      </w:r>
      <w:r w:rsidR="610DD4A7" w:rsidRPr="2F186D2B">
        <w:rPr>
          <w:sz w:val="24"/>
          <w:szCs w:val="24"/>
        </w:rPr>
        <w:t>ing</w:t>
      </w:r>
      <w:r w:rsidR="098EFF41" w:rsidRPr="2F186D2B">
        <w:rPr>
          <w:sz w:val="24"/>
          <w:szCs w:val="24"/>
        </w:rPr>
        <w:t xml:space="preserve"> where the funds will be most effective.</w:t>
      </w:r>
      <w:r w:rsidR="00375B96">
        <w:rPr>
          <w:sz w:val="24"/>
          <w:szCs w:val="24"/>
        </w:rPr>
        <w:t xml:space="preserve"> </w:t>
      </w:r>
      <w:r w:rsidR="5C81BEDB" w:rsidRPr="2F186D2B">
        <w:rPr>
          <w:sz w:val="24"/>
          <w:szCs w:val="24"/>
        </w:rPr>
        <w:t xml:space="preserve">The district </w:t>
      </w:r>
      <w:r w:rsidR="6B1687E6" w:rsidRPr="2F186D2B">
        <w:rPr>
          <w:sz w:val="24"/>
          <w:szCs w:val="24"/>
        </w:rPr>
        <w:t>can</w:t>
      </w:r>
      <w:r w:rsidR="5C81BEDB" w:rsidRPr="2F186D2B">
        <w:rPr>
          <w:sz w:val="24"/>
          <w:szCs w:val="24"/>
        </w:rPr>
        <w:t xml:space="preserve"> look at homeless student enrollment trends over a </w:t>
      </w:r>
      <w:r w:rsidR="283CBF97" w:rsidRPr="2F186D2B">
        <w:rPr>
          <w:sz w:val="24"/>
          <w:szCs w:val="24"/>
        </w:rPr>
        <w:t>two</w:t>
      </w:r>
      <w:r w:rsidR="2F4D558C" w:rsidRPr="2F186D2B">
        <w:rPr>
          <w:sz w:val="24"/>
          <w:szCs w:val="24"/>
        </w:rPr>
        <w:t>-</w:t>
      </w:r>
      <w:r w:rsidR="283CBF97" w:rsidRPr="2F186D2B">
        <w:rPr>
          <w:sz w:val="24"/>
          <w:szCs w:val="24"/>
        </w:rPr>
        <w:t xml:space="preserve"> or three</w:t>
      </w:r>
      <w:r w:rsidR="3765A4F9" w:rsidRPr="2F186D2B">
        <w:rPr>
          <w:sz w:val="24"/>
          <w:szCs w:val="24"/>
        </w:rPr>
        <w:t>-</w:t>
      </w:r>
      <w:r w:rsidR="5C81BEDB" w:rsidRPr="2F186D2B">
        <w:rPr>
          <w:sz w:val="24"/>
          <w:szCs w:val="24"/>
        </w:rPr>
        <w:t>year period</w:t>
      </w:r>
      <w:r w:rsidR="36A37FB0" w:rsidRPr="2F186D2B">
        <w:rPr>
          <w:sz w:val="24"/>
          <w:szCs w:val="24"/>
        </w:rPr>
        <w:t xml:space="preserve"> </w:t>
      </w:r>
      <w:r w:rsidR="67466173" w:rsidRPr="2F186D2B">
        <w:rPr>
          <w:sz w:val="24"/>
          <w:szCs w:val="24"/>
        </w:rPr>
        <w:t>to</w:t>
      </w:r>
      <w:r w:rsidR="36A37FB0" w:rsidRPr="2F186D2B">
        <w:rPr>
          <w:sz w:val="24"/>
          <w:szCs w:val="24"/>
        </w:rPr>
        <w:t xml:space="preserve"> </w:t>
      </w:r>
      <w:r w:rsidR="403235F8" w:rsidRPr="2F186D2B">
        <w:rPr>
          <w:sz w:val="24"/>
          <w:szCs w:val="24"/>
        </w:rPr>
        <w:t xml:space="preserve">better </w:t>
      </w:r>
      <w:r w:rsidR="007C7E51">
        <w:rPr>
          <w:sz w:val="24"/>
          <w:szCs w:val="24"/>
        </w:rPr>
        <w:t>predict funding needs</w:t>
      </w:r>
      <w:r w:rsidR="36A37FB0" w:rsidRPr="2F186D2B">
        <w:rPr>
          <w:sz w:val="24"/>
          <w:szCs w:val="24"/>
        </w:rPr>
        <w:t>.</w:t>
      </w:r>
      <w:r w:rsidR="235A0D04" w:rsidRPr="2F186D2B">
        <w:rPr>
          <w:sz w:val="24"/>
          <w:szCs w:val="24"/>
        </w:rPr>
        <w:t xml:space="preserve"> In addition, the </w:t>
      </w:r>
      <w:r w:rsidR="5A17FC95" w:rsidRPr="2F186D2B">
        <w:rPr>
          <w:sz w:val="24"/>
          <w:szCs w:val="24"/>
        </w:rPr>
        <w:t>H</w:t>
      </w:r>
      <w:r w:rsidR="235A0D04" w:rsidRPr="2F186D2B">
        <w:rPr>
          <w:sz w:val="24"/>
          <w:szCs w:val="24"/>
        </w:rPr>
        <w:t xml:space="preserve">omeless </w:t>
      </w:r>
      <w:r w:rsidR="5A17FC95" w:rsidRPr="2F186D2B">
        <w:rPr>
          <w:sz w:val="24"/>
          <w:szCs w:val="24"/>
        </w:rPr>
        <w:t>L</w:t>
      </w:r>
      <w:r w:rsidR="235A0D04" w:rsidRPr="2F186D2B">
        <w:rPr>
          <w:sz w:val="24"/>
          <w:szCs w:val="24"/>
        </w:rPr>
        <w:t xml:space="preserve">iaison can help to identify areas that are already sufficiently met </w:t>
      </w:r>
      <w:r w:rsidR="5E787624" w:rsidRPr="2F186D2B">
        <w:rPr>
          <w:sz w:val="24"/>
          <w:szCs w:val="24"/>
        </w:rPr>
        <w:t>– either with</w:t>
      </w:r>
      <w:r w:rsidR="235A0D04" w:rsidRPr="2F186D2B">
        <w:rPr>
          <w:sz w:val="24"/>
          <w:szCs w:val="24"/>
        </w:rPr>
        <w:t xml:space="preserve"> other funding</w:t>
      </w:r>
      <w:r w:rsidR="08463A64" w:rsidRPr="2F186D2B">
        <w:rPr>
          <w:sz w:val="24"/>
          <w:szCs w:val="24"/>
        </w:rPr>
        <w:t xml:space="preserve"> sources</w:t>
      </w:r>
      <w:r w:rsidR="5E787624" w:rsidRPr="2F186D2B">
        <w:rPr>
          <w:sz w:val="24"/>
          <w:szCs w:val="24"/>
        </w:rPr>
        <w:t>, such as state or local grant funds</w:t>
      </w:r>
      <w:r w:rsidR="12C75D45" w:rsidRPr="2F186D2B">
        <w:rPr>
          <w:sz w:val="24"/>
          <w:szCs w:val="24"/>
        </w:rPr>
        <w:t>;</w:t>
      </w:r>
      <w:r w:rsidR="235A0D04" w:rsidRPr="2F186D2B">
        <w:rPr>
          <w:sz w:val="24"/>
          <w:szCs w:val="24"/>
        </w:rPr>
        <w:t xml:space="preserve"> or </w:t>
      </w:r>
      <w:r w:rsidR="793384EC" w:rsidRPr="2F186D2B">
        <w:rPr>
          <w:sz w:val="24"/>
          <w:szCs w:val="24"/>
        </w:rPr>
        <w:t xml:space="preserve">with </w:t>
      </w:r>
      <w:r w:rsidR="08463A64" w:rsidRPr="2F186D2B">
        <w:rPr>
          <w:sz w:val="24"/>
          <w:szCs w:val="24"/>
        </w:rPr>
        <w:t xml:space="preserve">services </w:t>
      </w:r>
      <w:r w:rsidR="6507A413" w:rsidRPr="2F186D2B">
        <w:rPr>
          <w:sz w:val="24"/>
          <w:szCs w:val="24"/>
        </w:rPr>
        <w:t xml:space="preserve">already </w:t>
      </w:r>
      <w:r w:rsidR="7218236D" w:rsidRPr="2F186D2B">
        <w:rPr>
          <w:sz w:val="24"/>
          <w:szCs w:val="24"/>
        </w:rPr>
        <w:t xml:space="preserve">provided </w:t>
      </w:r>
      <w:r w:rsidR="08463A64" w:rsidRPr="2F186D2B">
        <w:rPr>
          <w:sz w:val="24"/>
          <w:szCs w:val="24"/>
        </w:rPr>
        <w:t xml:space="preserve">through </w:t>
      </w:r>
      <w:r w:rsidR="5E787624" w:rsidRPr="2F186D2B">
        <w:rPr>
          <w:sz w:val="24"/>
          <w:szCs w:val="24"/>
        </w:rPr>
        <w:t>other</w:t>
      </w:r>
      <w:r w:rsidR="08463A64" w:rsidRPr="2F186D2B">
        <w:rPr>
          <w:sz w:val="24"/>
          <w:szCs w:val="24"/>
        </w:rPr>
        <w:t xml:space="preserve"> district </w:t>
      </w:r>
      <w:r w:rsidR="5E787624" w:rsidRPr="2F186D2B">
        <w:rPr>
          <w:sz w:val="24"/>
          <w:szCs w:val="24"/>
        </w:rPr>
        <w:t xml:space="preserve">programs </w:t>
      </w:r>
      <w:r w:rsidR="08463A64" w:rsidRPr="2F186D2B">
        <w:rPr>
          <w:sz w:val="24"/>
          <w:szCs w:val="24"/>
        </w:rPr>
        <w:t>or</w:t>
      </w:r>
      <w:r w:rsidR="0B7CC32B" w:rsidRPr="2F186D2B">
        <w:rPr>
          <w:sz w:val="24"/>
          <w:szCs w:val="24"/>
        </w:rPr>
        <w:t xml:space="preserve"> </w:t>
      </w:r>
      <w:r w:rsidR="235A0D04" w:rsidRPr="2F186D2B">
        <w:rPr>
          <w:sz w:val="24"/>
          <w:szCs w:val="24"/>
        </w:rPr>
        <w:t>partnerships</w:t>
      </w:r>
      <w:r w:rsidR="0B7CC32B" w:rsidRPr="2F186D2B">
        <w:rPr>
          <w:sz w:val="24"/>
          <w:szCs w:val="24"/>
        </w:rPr>
        <w:t xml:space="preserve"> with</w:t>
      </w:r>
      <w:r w:rsidR="1911FB67" w:rsidRPr="2F186D2B">
        <w:rPr>
          <w:sz w:val="24"/>
          <w:szCs w:val="24"/>
        </w:rPr>
        <w:t xml:space="preserve"> community </w:t>
      </w:r>
      <w:r w:rsidR="0B7CC32B" w:rsidRPr="2F186D2B">
        <w:rPr>
          <w:sz w:val="24"/>
          <w:szCs w:val="24"/>
        </w:rPr>
        <w:t>organizations</w:t>
      </w:r>
      <w:r w:rsidR="1911FB67" w:rsidRPr="2F186D2B">
        <w:rPr>
          <w:sz w:val="24"/>
          <w:szCs w:val="24"/>
        </w:rPr>
        <w:t xml:space="preserve"> </w:t>
      </w:r>
      <w:r w:rsidR="6780D0BE" w:rsidRPr="2F186D2B">
        <w:rPr>
          <w:sz w:val="24"/>
          <w:szCs w:val="24"/>
        </w:rPr>
        <w:t>and</w:t>
      </w:r>
      <w:r w:rsidR="1911FB67" w:rsidRPr="2F186D2B">
        <w:rPr>
          <w:sz w:val="24"/>
          <w:szCs w:val="24"/>
        </w:rPr>
        <w:t xml:space="preserve"> non-profits</w:t>
      </w:r>
      <w:r w:rsidR="2FA3E7C9" w:rsidRPr="2F186D2B">
        <w:rPr>
          <w:sz w:val="24"/>
          <w:szCs w:val="24"/>
        </w:rPr>
        <w:t>.</w:t>
      </w:r>
      <w:r w:rsidR="00F15BEF">
        <w:rPr>
          <w:sz w:val="24"/>
          <w:szCs w:val="24"/>
        </w:rPr>
        <w:t xml:space="preserve"> The previous section on Calculating the Title I Homeless Reservation (page 4) </w:t>
      </w:r>
      <w:r w:rsidR="00A71E7F">
        <w:rPr>
          <w:sz w:val="24"/>
          <w:szCs w:val="24"/>
        </w:rPr>
        <w:t xml:space="preserve">provides further details on how a district can </w:t>
      </w:r>
      <w:r w:rsidR="005D7D92">
        <w:rPr>
          <w:sz w:val="24"/>
          <w:szCs w:val="24"/>
        </w:rPr>
        <w:t>determine the</w:t>
      </w:r>
      <w:r w:rsidR="00A71E7F">
        <w:rPr>
          <w:sz w:val="24"/>
          <w:szCs w:val="24"/>
        </w:rPr>
        <w:t xml:space="preserve"> </w:t>
      </w:r>
      <w:r w:rsidR="00392F09">
        <w:rPr>
          <w:sz w:val="24"/>
          <w:szCs w:val="24"/>
        </w:rPr>
        <w:t xml:space="preserve">areas of greatest </w:t>
      </w:r>
      <w:r w:rsidR="00A71E7F">
        <w:rPr>
          <w:sz w:val="24"/>
          <w:szCs w:val="24"/>
        </w:rPr>
        <w:t>need for their homeless students.</w:t>
      </w:r>
      <w:r w:rsidR="00F15BEF">
        <w:rPr>
          <w:sz w:val="24"/>
          <w:szCs w:val="24"/>
        </w:rPr>
        <w:t xml:space="preserve"> </w:t>
      </w:r>
    </w:p>
    <w:p w14:paraId="5F5E35A6" w14:textId="77777777" w:rsidR="00C952ED" w:rsidRDefault="00C952ED" w:rsidP="00885729"/>
    <w:p w14:paraId="41835EE0" w14:textId="278DDF49" w:rsidR="00612D0D" w:rsidRDefault="00E97117" w:rsidP="00824D2C">
      <w:pPr>
        <w:pStyle w:val="Heading2"/>
      </w:pPr>
      <w:r>
        <w:t xml:space="preserve">Districts with </w:t>
      </w:r>
      <w:r w:rsidR="008D48BF">
        <w:t xml:space="preserve">No </w:t>
      </w:r>
      <w:r w:rsidR="00EE7073">
        <w:t xml:space="preserve">Identified </w:t>
      </w:r>
      <w:r w:rsidR="008D48BF">
        <w:t>Homeless Students</w:t>
      </w:r>
    </w:p>
    <w:p w14:paraId="26E4A0CB" w14:textId="3D194639" w:rsidR="00883836" w:rsidRDefault="0BE6E55D" w:rsidP="008D48BF">
      <w:pPr>
        <w:rPr>
          <w:rFonts w:cs="Arial"/>
          <w:sz w:val="24"/>
          <w:szCs w:val="24"/>
        </w:rPr>
      </w:pPr>
      <w:r w:rsidRPr="2F186D2B">
        <w:rPr>
          <w:sz w:val="24"/>
          <w:szCs w:val="24"/>
        </w:rPr>
        <w:t>Some</w:t>
      </w:r>
      <w:r w:rsidR="18DF6C44" w:rsidRPr="2F186D2B">
        <w:rPr>
          <w:sz w:val="24"/>
          <w:szCs w:val="24"/>
        </w:rPr>
        <w:t xml:space="preserve"> </w:t>
      </w:r>
      <w:r w:rsidR="2153661E" w:rsidRPr="2F186D2B">
        <w:rPr>
          <w:sz w:val="24"/>
          <w:szCs w:val="24"/>
        </w:rPr>
        <w:t xml:space="preserve">Massachusetts </w:t>
      </w:r>
      <w:r w:rsidR="1DF4C5F3" w:rsidRPr="2F186D2B">
        <w:rPr>
          <w:sz w:val="24"/>
          <w:szCs w:val="24"/>
        </w:rPr>
        <w:t>districts</w:t>
      </w:r>
      <w:r w:rsidR="2153661E" w:rsidRPr="2F186D2B">
        <w:rPr>
          <w:sz w:val="24"/>
          <w:szCs w:val="24"/>
        </w:rPr>
        <w:t xml:space="preserve"> may </w:t>
      </w:r>
      <w:r w:rsidR="77A444E6" w:rsidRPr="2F186D2B">
        <w:rPr>
          <w:sz w:val="24"/>
          <w:szCs w:val="24"/>
        </w:rPr>
        <w:t xml:space="preserve">not have any identified homeless students or have very few identified homeless students. </w:t>
      </w:r>
      <w:r w:rsidR="09E727CF" w:rsidRPr="005C0F14">
        <w:rPr>
          <w:b/>
          <w:bCs/>
          <w:i/>
          <w:iCs/>
          <w:sz w:val="24"/>
          <w:szCs w:val="24"/>
        </w:rPr>
        <w:t xml:space="preserve">All districts must reserve </w:t>
      </w:r>
      <w:r w:rsidR="1DF4C5F3" w:rsidRPr="005C0F14">
        <w:rPr>
          <w:b/>
          <w:bCs/>
          <w:i/>
          <w:iCs/>
          <w:sz w:val="24"/>
          <w:szCs w:val="24"/>
        </w:rPr>
        <w:t xml:space="preserve">Title I </w:t>
      </w:r>
      <w:r w:rsidR="09E727CF" w:rsidRPr="005C0F14">
        <w:rPr>
          <w:b/>
          <w:bCs/>
          <w:i/>
          <w:iCs/>
          <w:sz w:val="24"/>
          <w:szCs w:val="24"/>
        </w:rPr>
        <w:t>funds for homeless students regardless of whether they have any identified students</w:t>
      </w:r>
      <w:r w:rsidR="231B243D" w:rsidRPr="005C0F14">
        <w:rPr>
          <w:b/>
          <w:bCs/>
          <w:i/>
          <w:iCs/>
          <w:sz w:val="24"/>
          <w:szCs w:val="24"/>
        </w:rPr>
        <w:t xml:space="preserve"> in a given school year</w:t>
      </w:r>
      <w:r w:rsidR="00BF7E91">
        <w:rPr>
          <w:sz w:val="24"/>
          <w:szCs w:val="24"/>
        </w:rPr>
        <w:t>, because a</w:t>
      </w:r>
      <w:r w:rsidR="20B12336" w:rsidRPr="2F186D2B">
        <w:rPr>
          <w:sz w:val="24"/>
          <w:szCs w:val="24"/>
        </w:rPr>
        <w:t xml:space="preserve"> </w:t>
      </w:r>
      <w:r w:rsidR="379B88C5" w:rsidRPr="2F186D2B">
        <w:rPr>
          <w:sz w:val="24"/>
          <w:szCs w:val="24"/>
        </w:rPr>
        <w:t xml:space="preserve">homeless </w:t>
      </w:r>
      <w:r w:rsidR="20B12336" w:rsidRPr="2F186D2B">
        <w:rPr>
          <w:sz w:val="24"/>
          <w:szCs w:val="24"/>
        </w:rPr>
        <w:t xml:space="preserve">student might enroll at any time during the school year, or a current student in the district could </w:t>
      </w:r>
      <w:r w:rsidR="295C7AAC" w:rsidRPr="2F186D2B">
        <w:rPr>
          <w:sz w:val="24"/>
          <w:szCs w:val="24"/>
        </w:rPr>
        <w:t>lose</w:t>
      </w:r>
      <w:r w:rsidR="20B12336" w:rsidRPr="2F186D2B">
        <w:rPr>
          <w:sz w:val="24"/>
          <w:szCs w:val="24"/>
        </w:rPr>
        <w:t xml:space="preserve"> their housing </w:t>
      </w:r>
      <w:r w:rsidR="172F552D" w:rsidRPr="2F186D2B">
        <w:rPr>
          <w:sz w:val="24"/>
          <w:szCs w:val="24"/>
        </w:rPr>
        <w:t xml:space="preserve">stability </w:t>
      </w:r>
      <w:r w:rsidR="20B12336" w:rsidRPr="2F186D2B">
        <w:rPr>
          <w:sz w:val="24"/>
          <w:szCs w:val="24"/>
        </w:rPr>
        <w:t>at any point during the school year.</w:t>
      </w:r>
      <w:r w:rsidR="3F52B763" w:rsidRPr="2F186D2B">
        <w:rPr>
          <w:sz w:val="24"/>
          <w:szCs w:val="24"/>
        </w:rPr>
        <w:t xml:space="preserve"> </w:t>
      </w:r>
      <w:r w:rsidR="002777A5">
        <w:rPr>
          <w:sz w:val="24"/>
          <w:szCs w:val="24"/>
        </w:rPr>
        <w:t>D</w:t>
      </w:r>
      <w:r w:rsidR="795DE3CA" w:rsidRPr="2F186D2B">
        <w:rPr>
          <w:sz w:val="24"/>
          <w:szCs w:val="24"/>
        </w:rPr>
        <w:t xml:space="preserve">istricts </w:t>
      </w:r>
      <w:r w:rsidR="002777A5">
        <w:rPr>
          <w:sz w:val="24"/>
          <w:szCs w:val="24"/>
        </w:rPr>
        <w:t>that struggle</w:t>
      </w:r>
      <w:r w:rsidR="795DE3CA" w:rsidRPr="2F186D2B">
        <w:rPr>
          <w:sz w:val="24"/>
          <w:szCs w:val="24"/>
        </w:rPr>
        <w:t xml:space="preserve"> to use their Title I homeless </w:t>
      </w:r>
      <w:r w:rsidR="4ACA163B" w:rsidRPr="2F186D2B">
        <w:rPr>
          <w:sz w:val="24"/>
          <w:szCs w:val="24"/>
        </w:rPr>
        <w:t>reservation</w:t>
      </w:r>
      <w:r w:rsidR="0C48DD73" w:rsidRPr="2F186D2B">
        <w:rPr>
          <w:sz w:val="24"/>
          <w:szCs w:val="24"/>
        </w:rPr>
        <w:t xml:space="preserve"> should be aware that this funding </w:t>
      </w:r>
      <w:r w:rsidR="4B58D21F" w:rsidRPr="2F186D2B">
        <w:rPr>
          <w:sz w:val="24"/>
          <w:szCs w:val="24"/>
        </w:rPr>
        <w:t xml:space="preserve">can </w:t>
      </w:r>
      <w:r w:rsidR="7D70245C" w:rsidRPr="2F186D2B">
        <w:rPr>
          <w:sz w:val="24"/>
          <w:szCs w:val="24"/>
        </w:rPr>
        <w:t>serve</w:t>
      </w:r>
      <w:r w:rsidR="4B58D21F" w:rsidRPr="2F186D2B">
        <w:rPr>
          <w:sz w:val="24"/>
          <w:szCs w:val="24"/>
        </w:rPr>
        <w:t xml:space="preserve"> an important role in </w:t>
      </w:r>
      <w:r w:rsidR="7D70245C" w:rsidRPr="2F186D2B">
        <w:rPr>
          <w:sz w:val="24"/>
          <w:szCs w:val="24"/>
        </w:rPr>
        <w:t xml:space="preserve">increasing identification </w:t>
      </w:r>
      <w:r w:rsidR="02D5538B" w:rsidRPr="2F186D2B">
        <w:rPr>
          <w:sz w:val="24"/>
          <w:szCs w:val="24"/>
        </w:rPr>
        <w:t>and building awareness</w:t>
      </w:r>
      <w:r w:rsidR="1F3B3016" w:rsidRPr="2F186D2B">
        <w:rPr>
          <w:sz w:val="24"/>
          <w:szCs w:val="24"/>
        </w:rPr>
        <w:t xml:space="preserve"> in the district</w:t>
      </w:r>
      <w:r w:rsidR="02D5538B" w:rsidRPr="2F186D2B">
        <w:rPr>
          <w:sz w:val="24"/>
          <w:szCs w:val="24"/>
        </w:rPr>
        <w:t>.</w:t>
      </w:r>
      <w:r w:rsidR="18792BDD" w:rsidRPr="2F186D2B">
        <w:rPr>
          <w:sz w:val="24"/>
          <w:szCs w:val="24"/>
        </w:rPr>
        <w:t xml:space="preserve"> It is </w:t>
      </w:r>
      <w:r w:rsidR="5BECD3B0" w:rsidRPr="2F186D2B">
        <w:rPr>
          <w:sz w:val="24"/>
          <w:szCs w:val="24"/>
        </w:rPr>
        <w:t>crucial</w:t>
      </w:r>
      <w:r w:rsidR="18792BDD" w:rsidRPr="2F186D2B">
        <w:rPr>
          <w:sz w:val="24"/>
          <w:szCs w:val="24"/>
        </w:rPr>
        <w:t xml:space="preserve"> for </w:t>
      </w:r>
      <w:r w:rsidR="5068B195" w:rsidRPr="2F186D2B">
        <w:rPr>
          <w:sz w:val="24"/>
          <w:szCs w:val="24"/>
        </w:rPr>
        <w:t xml:space="preserve">the </w:t>
      </w:r>
      <w:r w:rsidR="18792BDD" w:rsidRPr="2F186D2B">
        <w:rPr>
          <w:sz w:val="24"/>
          <w:szCs w:val="24"/>
        </w:rPr>
        <w:t xml:space="preserve">Title I Director to </w:t>
      </w:r>
      <w:r w:rsidR="437F969D" w:rsidRPr="2F186D2B">
        <w:rPr>
          <w:sz w:val="24"/>
          <w:szCs w:val="24"/>
        </w:rPr>
        <w:t>work</w:t>
      </w:r>
      <w:r w:rsidR="18792BDD" w:rsidRPr="2F186D2B">
        <w:rPr>
          <w:sz w:val="24"/>
          <w:szCs w:val="24"/>
        </w:rPr>
        <w:t xml:space="preserve"> with the Homeless Liaison </w:t>
      </w:r>
      <w:r w:rsidR="5068B195" w:rsidRPr="2F186D2B">
        <w:rPr>
          <w:sz w:val="24"/>
          <w:szCs w:val="24"/>
        </w:rPr>
        <w:t>to help identify how these funds can be used</w:t>
      </w:r>
      <w:r w:rsidR="6291D821" w:rsidRPr="2F186D2B">
        <w:rPr>
          <w:sz w:val="24"/>
          <w:szCs w:val="24"/>
        </w:rPr>
        <w:t xml:space="preserve"> most effectively</w:t>
      </w:r>
      <w:r w:rsidR="5068B195" w:rsidRPr="2F186D2B">
        <w:rPr>
          <w:sz w:val="24"/>
          <w:szCs w:val="24"/>
        </w:rPr>
        <w:t>.</w:t>
      </w:r>
      <w:r w:rsidR="4B58D21F" w:rsidRPr="2F186D2B">
        <w:rPr>
          <w:sz w:val="24"/>
          <w:szCs w:val="24"/>
        </w:rPr>
        <w:t xml:space="preserve"> </w:t>
      </w:r>
      <w:r w:rsidR="2301DF4D" w:rsidRPr="2F186D2B">
        <w:rPr>
          <w:sz w:val="24"/>
          <w:szCs w:val="24"/>
        </w:rPr>
        <w:t>Below are some suggestions</w:t>
      </w:r>
      <w:r w:rsidR="02D5538B" w:rsidRPr="2F186D2B">
        <w:rPr>
          <w:sz w:val="24"/>
          <w:szCs w:val="24"/>
        </w:rPr>
        <w:t xml:space="preserve"> for </w:t>
      </w:r>
      <w:r w:rsidR="246E4942" w:rsidRPr="2F186D2B">
        <w:rPr>
          <w:sz w:val="24"/>
          <w:szCs w:val="24"/>
        </w:rPr>
        <w:t xml:space="preserve">how to </w:t>
      </w:r>
      <w:r w:rsidR="02D5538B" w:rsidRPr="2F186D2B">
        <w:rPr>
          <w:sz w:val="24"/>
          <w:szCs w:val="24"/>
        </w:rPr>
        <w:t xml:space="preserve">use </w:t>
      </w:r>
      <w:r w:rsidR="16C01DC3" w:rsidRPr="2F186D2B">
        <w:rPr>
          <w:sz w:val="24"/>
          <w:szCs w:val="24"/>
        </w:rPr>
        <w:t>the</w:t>
      </w:r>
      <w:r w:rsidR="02D5538B" w:rsidRPr="2F186D2B">
        <w:rPr>
          <w:sz w:val="24"/>
          <w:szCs w:val="24"/>
        </w:rPr>
        <w:t xml:space="preserve"> funds</w:t>
      </w:r>
      <w:r w:rsidR="2301DF4D" w:rsidRPr="2F186D2B">
        <w:rPr>
          <w:sz w:val="24"/>
          <w:szCs w:val="24"/>
        </w:rPr>
        <w:t>.</w:t>
      </w:r>
      <w:r w:rsidR="17504FA1" w:rsidRPr="2F186D2B">
        <w:rPr>
          <w:sz w:val="24"/>
          <w:szCs w:val="24"/>
        </w:rPr>
        <w:t xml:space="preserve"> </w:t>
      </w:r>
      <w:r w:rsidR="17504FA1" w:rsidRPr="2F186D2B">
        <w:rPr>
          <w:rFonts w:cs="Arial"/>
          <w:sz w:val="24"/>
          <w:szCs w:val="24"/>
        </w:rPr>
        <w:t xml:space="preserve">Districts should reach out to their DESE </w:t>
      </w:r>
      <w:hyperlink r:id="rId15">
        <w:r w:rsidR="17504FA1" w:rsidRPr="2F186D2B">
          <w:rPr>
            <w:rStyle w:val="Hyperlink"/>
            <w:rFonts w:cs="Arial"/>
            <w:sz w:val="24"/>
            <w:szCs w:val="24"/>
          </w:rPr>
          <w:t>Federal Grant Liaison</w:t>
        </w:r>
      </w:hyperlink>
      <w:r w:rsidR="17504FA1" w:rsidRPr="2F186D2B">
        <w:rPr>
          <w:rFonts w:cs="Arial"/>
          <w:sz w:val="24"/>
          <w:szCs w:val="24"/>
        </w:rPr>
        <w:t xml:space="preserve"> with questions about specific expense</w:t>
      </w:r>
      <w:r w:rsidR="66317EF6" w:rsidRPr="2F186D2B">
        <w:rPr>
          <w:rFonts w:cs="Arial"/>
          <w:sz w:val="24"/>
          <w:szCs w:val="24"/>
        </w:rPr>
        <w:t>s</w:t>
      </w:r>
      <w:r w:rsidR="17504FA1" w:rsidRPr="2F186D2B">
        <w:rPr>
          <w:rFonts w:cs="Arial"/>
          <w:sz w:val="24"/>
          <w:szCs w:val="24"/>
        </w:rPr>
        <w:t>.</w:t>
      </w:r>
    </w:p>
    <w:p w14:paraId="344BC074" w14:textId="1B827B87" w:rsidR="008C736D" w:rsidRPr="005E1C04" w:rsidRDefault="57757550" w:rsidP="005E1C04">
      <w:pPr>
        <w:pStyle w:val="ListParagraph"/>
        <w:numPr>
          <w:ilvl w:val="0"/>
          <w:numId w:val="8"/>
        </w:numPr>
        <w:rPr>
          <w:rFonts w:cs="Arial"/>
          <w:sz w:val="24"/>
          <w:szCs w:val="24"/>
        </w:rPr>
      </w:pPr>
      <w:r w:rsidRPr="4205A95C">
        <w:rPr>
          <w:rFonts w:cs="Arial"/>
          <w:b/>
          <w:bCs/>
          <w:sz w:val="24"/>
          <w:szCs w:val="24"/>
        </w:rPr>
        <w:t>Homeless Liaison</w:t>
      </w:r>
      <w:r w:rsidR="3BF2ABA9" w:rsidRPr="4205A95C">
        <w:rPr>
          <w:rFonts w:cs="Arial"/>
          <w:b/>
          <w:bCs/>
          <w:sz w:val="24"/>
          <w:szCs w:val="24"/>
        </w:rPr>
        <w:t xml:space="preserve"> Salary</w:t>
      </w:r>
      <w:r w:rsidR="418C3CE2" w:rsidRPr="4205A95C">
        <w:rPr>
          <w:rFonts w:cs="Arial"/>
          <w:b/>
          <w:bCs/>
          <w:sz w:val="24"/>
          <w:szCs w:val="24"/>
        </w:rPr>
        <w:t xml:space="preserve">: </w:t>
      </w:r>
      <w:r w:rsidR="716CD3EF" w:rsidRPr="4205A95C">
        <w:rPr>
          <w:rFonts w:cs="Arial"/>
          <w:sz w:val="24"/>
          <w:szCs w:val="24"/>
        </w:rPr>
        <w:t>Title I may pay for the full or partial salary of the district</w:t>
      </w:r>
      <w:r w:rsidR="6BE3047F" w:rsidRPr="4205A95C">
        <w:rPr>
          <w:rFonts w:cs="Arial"/>
          <w:sz w:val="24"/>
          <w:szCs w:val="24"/>
        </w:rPr>
        <w:t>’s</w:t>
      </w:r>
      <w:r w:rsidR="716CD3EF" w:rsidRPr="4205A95C">
        <w:rPr>
          <w:rFonts w:cs="Arial"/>
          <w:sz w:val="24"/>
          <w:szCs w:val="24"/>
        </w:rPr>
        <w:t xml:space="preserve"> Homeless Liaison</w:t>
      </w:r>
      <w:r w:rsidR="228FDFEB" w:rsidRPr="4205A95C">
        <w:rPr>
          <w:rFonts w:cs="Arial"/>
          <w:sz w:val="24"/>
          <w:szCs w:val="24"/>
        </w:rPr>
        <w:t xml:space="preserve"> </w:t>
      </w:r>
      <w:r w:rsidR="075A4E6D" w:rsidRPr="4205A95C">
        <w:rPr>
          <w:rFonts w:cs="Arial"/>
          <w:sz w:val="24"/>
          <w:szCs w:val="24"/>
        </w:rPr>
        <w:t>(the reservation</w:t>
      </w:r>
      <w:r w:rsidR="416FE39E" w:rsidRPr="4205A95C">
        <w:rPr>
          <w:rFonts w:cs="Arial"/>
          <w:sz w:val="24"/>
          <w:szCs w:val="24"/>
        </w:rPr>
        <w:t xml:space="preserve"> </w:t>
      </w:r>
      <w:r w:rsidR="228FDFEB" w:rsidRPr="4205A95C">
        <w:rPr>
          <w:rFonts w:cs="Arial"/>
          <w:sz w:val="24"/>
          <w:szCs w:val="24"/>
        </w:rPr>
        <w:t xml:space="preserve">should be </w:t>
      </w:r>
      <w:r w:rsidR="4E050531" w:rsidRPr="4205A95C">
        <w:rPr>
          <w:rFonts w:cs="Arial"/>
          <w:sz w:val="24"/>
          <w:szCs w:val="24"/>
        </w:rPr>
        <w:t xml:space="preserve">used only for </w:t>
      </w:r>
      <w:r w:rsidR="228FDFEB" w:rsidRPr="4205A95C">
        <w:rPr>
          <w:rFonts w:cs="Arial"/>
          <w:sz w:val="24"/>
          <w:szCs w:val="24"/>
        </w:rPr>
        <w:t xml:space="preserve">the portion of </w:t>
      </w:r>
      <w:r w:rsidR="122B4B68" w:rsidRPr="4205A95C">
        <w:rPr>
          <w:rFonts w:cs="Arial"/>
          <w:sz w:val="24"/>
          <w:szCs w:val="24"/>
        </w:rPr>
        <w:t>s</w:t>
      </w:r>
      <w:r w:rsidR="228FDFEB" w:rsidRPr="4205A95C">
        <w:rPr>
          <w:rFonts w:cs="Arial"/>
          <w:sz w:val="24"/>
          <w:szCs w:val="24"/>
        </w:rPr>
        <w:t xml:space="preserve">alary that accounts for the staff member’s duties </w:t>
      </w:r>
      <w:r w:rsidR="00C44BAA">
        <w:rPr>
          <w:rFonts w:cs="Arial"/>
          <w:sz w:val="24"/>
          <w:szCs w:val="24"/>
        </w:rPr>
        <w:t>related to</w:t>
      </w:r>
      <w:r w:rsidR="228FDFEB" w:rsidRPr="4205A95C">
        <w:rPr>
          <w:rFonts w:cs="Arial"/>
          <w:sz w:val="24"/>
          <w:szCs w:val="24"/>
        </w:rPr>
        <w:t xml:space="preserve"> homeless students)</w:t>
      </w:r>
      <w:r w:rsidR="716CD3EF" w:rsidRPr="4205A95C">
        <w:rPr>
          <w:rFonts w:cs="Arial"/>
          <w:sz w:val="24"/>
          <w:szCs w:val="24"/>
        </w:rPr>
        <w:t xml:space="preserve">. </w:t>
      </w:r>
      <w:r w:rsidR="418C3CE2" w:rsidRPr="4205A95C">
        <w:rPr>
          <w:rFonts w:cs="Arial"/>
          <w:sz w:val="24"/>
          <w:szCs w:val="24"/>
        </w:rPr>
        <w:t xml:space="preserve">Under </w:t>
      </w:r>
      <w:r w:rsidR="44D3E407" w:rsidRPr="4205A95C">
        <w:rPr>
          <w:rFonts w:cs="Arial"/>
          <w:sz w:val="24"/>
          <w:szCs w:val="24"/>
        </w:rPr>
        <w:t xml:space="preserve">the </w:t>
      </w:r>
      <w:r w:rsidR="418C3CE2" w:rsidRPr="4205A95C">
        <w:rPr>
          <w:rFonts w:cs="Arial"/>
          <w:sz w:val="24"/>
          <w:szCs w:val="24"/>
        </w:rPr>
        <w:t>McKinney-Vento</w:t>
      </w:r>
      <w:r w:rsidR="13D98E9F" w:rsidRPr="4205A95C">
        <w:rPr>
          <w:rFonts w:cs="Arial"/>
          <w:sz w:val="24"/>
          <w:szCs w:val="24"/>
        </w:rPr>
        <w:t xml:space="preserve"> Homeless Assistance Act</w:t>
      </w:r>
      <w:r w:rsidR="418C3CE2" w:rsidRPr="4205A95C">
        <w:rPr>
          <w:rFonts w:cs="Arial"/>
          <w:sz w:val="24"/>
          <w:szCs w:val="24"/>
        </w:rPr>
        <w:t xml:space="preserve">, all districts are required to </w:t>
      </w:r>
      <w:r w:rsidR="67E3BDA9" w:rsidRPr="4205A95C">
        <w:rPr>
          <w:rFonts w:cs="Arial"/>
          <w:sz w:val="24"/>
          <w:szCs w:val="24"/>
        </w:rPr>
        <w:t>have a designated Homeless Liaison</w:t>
      </w:r>
      <w:r w:rsidR="42711527" w:rsidRPr="4205A95C">
        <w:rPr>
          <w:rFonts w:cs="Arial"/>
          <w:sz w:val="24"/>
          <w:szCs w:val="24"/>
        </w:rPr>
        <w:t xml:space="preserve"> who is responsible for ensuring that homeless students are identified</w:t>
      </w:r>
      <w:r w:rsidR="1EA2A88D" w:rsidRPr="4205A95C">
        <w:rPr>
          <w:rFonts w:cs="Arial"/>
          <w:sz w:val="24"/>
          <w:szCs w:val="24"/>
        </w:rPr>
        <w:t xml:space="preserve">, enrolled in school, and receiving the services they need. </w:t>
      </w:r>
      <w:r w:rsidR="0A4A96AE" w:rsidRPr="4205A95C">
        <w:rPr>
          <w:rFonts w:cs="Arial"/>
          <w:sz w:val="24"/>
          <w:szCs w:val="24"/>
        </w:rPr>
        <w:t xml:space="preserve">This includes providing training </w:t>
      </w:r>
      <w:r w:rsidR="718541A1" w:rsidRPr="4205A95C">
        <w:rPr>
          <w:rFonts w:cs="Arial"/>
          <w:sz w:val="24"/>
          <w:szCs w:val="24"/>
        </w:rPr>
        <w:t>for</w:t>
      </w:r>
      <w:r w:rsidR="0A4A96AE" w:rsidRPr="4205A95C">
        <w:rPr>
          <w:rFonts w:cs="Arial"/>
          <w:sz w:val="24"/>
          <w:szCs w:val="24"/>
        </w:rPr>
        <w:t xml:space="preserve"> district staff</w:t>
      </w:r>
      <w:r w:rsidR="368298C4" w:rsidRPr="4205A95C">
        <w:rPr>
          <w:rFonts w:cs="Arial"/>
          <w:sz w:val="24"/>
          <w:szCs w:val="24"/>
        </w:rPr>
        <w:t>, among other duties</w:t>
      </w:r>
      <w:r w:rsidR="0A4A96AE" w:rsidRPr="4205A95C">
        <w:rPr>
          <w:rFonts w:cs="Arial"/>
          <w:sz w:val="24"/>
          <w:szCs w:val="24"/>
        </w:rPr>
        <w:t xml:space="preserve">. </w:t>
      </w:r>
    </w:p>
    <w:p w14:paraId="186132A3" w14:textId="23058BF2" w:rsidR="000C747C" w:rsidRPr="005E1C04" w:rsidRDefault="716CD3EF" w:rsidP="005E1C04">
      <w:pPr>
        <w:pStyle w:val="ListParagraph"/>
        <w:numPr>
          <w:ilvl w:val="0"/>
          <w:numId w:val="8"/>
        </w:numPr>
        <w:rPr>
          <w:rFonts w:cs="Arial"/>
          <w:sz w:val="24"/>
          <w:szCs w:val="24"/>
        </w:rPr>
      </w:pPr>
      <w:r w:rsidRPr="2F186D2B">
        <w:rPr>
          <w:rFonts w:cs="Arial"/>
          <w:b/>
          <w:bCs/>
          <w:sz w:val="24"/>
          <w:szCs w:val="24"/>
        </w:rPr>
        <w:t xml:space="preserve">Excess Transportation Costs: </w:t>
      </w:r>
      <w:r w:rsidR="60E18D87" w:rsidRPr="2F186D2B">
        <w:rPr>
          <w:rFonts w:cs="Arial"/>
          <w:sz w:val="24"/>
          <w:szCs w:val="24"/>
        </w:rPr>
        <w:t xml:space="preserve">The Title I </w:t>
      </w:r>
      <w:r w:rsidR="2CA0422B" w:rsidRPr="2F186D2B">
        <w:rPr>
          <w:rFonts w:cs="Arial"/>
          <w:sz w:val="24"/>
          <w:szCs w:val="24"/>
        </w:rPr>
        <w:t>homeless reservation</w:t>
      </w:r>
      <w:r w:rsidR="60E18D87" w:rsidRPr="2F186D2B">
        <w:rPr>
          <w:rFonts w:cs="Arial"/>
          <w:sz w:val="24"/>
          <w:szCs w:val="24"/>
        </w:rPr>
        <w:t xml:space="preserve"> may cover excess transportation costs to and from the school of origin</w:t>
      </w:r>
      <w:r w:rsidR="43BB646A" w:rsidRPr="2F186D2B">
        <w:rPr>
          <w:rFonts w:cs="Arial"/>
          <w:sz w:val="24"/>
          <w:szCs w:val="24"/>
        </w:rPr>
        <w:t xml:space="preserve"> for homeless students</w:t>
      </w:r>
      <w:r w:rsidR="75852581" w:rsidRPr="2F186D2B">
        <w:rPr>
          <w:rFonts w:cs="Arial"/>
          <w:sz w:val="24"/>
          <w:szCs w:val="24"/>
        </w:rPr>
        <w:t>. There may be students attending their school o</w:t>
      </w:r>
      <w:r w:rsidR="7633DAF8" w:rsidRPr="2F186D2B">
        <w:rPr>
          <w:rFonts w:cs="Arial"/>
          <w:sz w:val="24"/>
          <w:szCs w:val="24"/>
        </w:rPr>
        <w:t>f</w:t>
      </w:r>
      <w:r w:rsidR="75852581" w:rsidRPr="2F186D2B">
        <w:rPr>
          <w:rFonts w:cs="Arial"/>
          <w:sz w:val="24"/>
          <w:szCs w:val="24"/>
        </w:rPr>
        <w:t xml:space="preserve"> origin in one district </w:t>
      </w:r>
      <w:r w:rsidR="75852581" w:rsidRPr="2F186D2B">
        <w:rPr>
          <w:rFonts w:cs="Arial"/>
          <w:sz w:val="24"/>
          <w:szCs w:val="24"/>
        </w:rPr>
        <w:lastRenderedPageBreak/>
        <w:t>but</w:t>
      </w:r>
      <w:r w:rsidR="00161BBD">
        <w:rPr>
          <w:rFonts w:cs="Arial"/>
          <w:sz w:val="24"/>
          <w:szCs w:val="24"/>
        </w:rPr>
        <w:t xml:space="preserve"> located</w:t>
      </w:r>
      <w:r w:rsidR="7633DAF8" w:rsidRPr="2F186D2B">
        <w:rPr>
          <w:rFonts w:cs="Arial"/>
          <w:sz w:val="24"/>
          <w:szCs w:val="24"/>
        </w:rPr>
        <w:t xml:space="preserve"> in another district. In this situation, the two districts share the cost of </w:t>
      </w:r>
      <w:r w:rsidR="4AE31506" w:rsidRPr="2F186D2B">
        <w:rPr>
          <w:rFonts w:cs="Arial"/>
          <w:sz w:val="24"/>
          <w:szCs w:val="24"/>
        </w:rPr>
        <w:t xml:space="preserve">transportation. </w:t>
      </w:r>
      <w:r w:rsidR="55E6B0E7" w:rsidRPr="2F186D2B">
        <w:rPr>
          <w:rFonts w:cs="Arial"/>
          <w:sz w:val="24"/>
          <w:szCs w:val="24"/>
        </w:rPr>
        <w:t>Therefore, a</w:t>
      </w:r>
      <w:r w:rsidR="4AE31506" w:rsidRPr="2F186D2B">
        <w:rPr>
          <w:rFonts w:cs="Arial"/>
          <w:sz w:val="24"/>
          <w:szCs w:val="24"/>
        </w:rPr>
        <w:t xml:space="preserve"> district may not have any currently identified homeless </w:t>
      </w:r>
      <w:r w:rsidR="368298C4" w:rsidRPr="2F186D2B">
        <w:rPr>
          <w:rFonts w:cs="Arial"/>
          <w:sz w:val="24"/>
          <w:szCs w:val="24"/>
        </w:rPr>
        <w:t>students</w:t>
      </w:r>
      <w:r w:rsidR="56EFE428" w:rsidRPr="2F186D2B">
        <w:rPr>
          <w:rFonts w:cs="Arial"/>
          <w:sz w:val="24"/>
          <w:szCs w:val="24"/>
        </w:rPr>
        <w:t xml:space="preserve"> attending its </w:t>
      </w:r>
      <w:r w:rsidR="00C81C19" w:rsidRPr="2F186D2B">
        <w:rPr>
          <w:rFonts w:cs="Arial"/>
          <w:sz w:val="24"/>
          <w:szCs w:val="24"/>
        </w:rPr>
        <w:t>schools but</w:t>
      </w:r>
      <w:r w:rsidR="4AE31506" w:rsidRPr="2F186D2B">
        <w:rPr>
          <w:rFonts w:cs="Arial"/>
          <w:sz w:val="24"/>
          <w:szCs w:val="24"/>
        </w:rPr>
        <w:t xml:space="preserve"> </w:t>
      </w:r>
      <w:r w:rsidR="40B30155" w:rsidRPr="2F186D2B">
        <w:rPr>
          <w:rFonts w:cs="Arial"/>
          <w:sz w:val="24"/>
          <w:szCs w:val="24"/>
        </w:rPr>
        <w:t xml:space="preserve">may still </w:t>
      </w:r>
      <w:r w:rsidR="0C161836" w:rsidRPr="2F186D2B">
        <w:rPr>
          <w:rFonts w:cs="Arial"/>
          <w:sz w:val="24"/>
          <w:szCs w:val="24"/>
        </w:rPr>
        <w:t>incur</w:t>
      </w:r>
      <w:r w:rsidR="40B30155" w:rsidRPr="2F186D2B">
        <w:rPr>
          <w:rFonts w:cs="Arial"/>
          <w:sz w:val="24"/>
          <w:szCs w:val="24"/>
        </w:rPr>
        <w:t xml:space="preserve"> transportation costs.</w:t>
      </w:r>
    </w:p>
    <w:p w14:paraId="03B7754F" w14:textId="6773DC32" w:rsidR="00DD2D13" w:rsidRDefault="00865D7A" w:rsidP="00DD2D13">
      <w:pPr>
        <w:pStyle w:val="ListParagraph"/>
        <w:numPr>
          <w:ilvl w:val="0"/>
          <w:numId w:val="8"/>
        </w:numPr>
        <w:rPr>
          <w:rFonts w:cs="Arial"/>
          <w:sz w:val="24"/>
          <w:szCs w:val="24"/>
        </w:rPr>
      </w:pPr>
      <w:r w:rsidRPr="005E1C04">
        <w:rPr>
          <w:rFonts w:cs="Arial"/>
          <w:b/>
          <w:bCs/>
          <w:sz w:val="24"/>
          <w:szCs w:val="24"/>
        </w:rPr>
        <w:t xml:space="preserve">Outreach and Identification Efforts: </w:t>
      </w:r>
      <w:r w:rsidR="00D734C7" w:rsidRPr="005E1C04">
        <w:rPr>
          <w:rFonts w:cs="Arial"/>
          <w:sz w:val="24"/>
          <w:szCs w:val="24"/>
        </w:rPr>
        <w:t>Even if a district has no currently identified homeless students, there</w:t>
      </w:r>
      <w:r w:rsidR="00426095" w:rsidRPr="005E1C04">
        <w:rPr>
          <w:rFonts w:cs="Arial"/>
          <w:sz w:val="24"/>
          <w:szCs w:val="24"/>
        </w:rPr>
        <w:t xml:space="preserve"> may be costs that Title I can cover related to the district</w:t>
      </w:r>
      <w:r w:rsidR="00876C07" w:rsidRPr="005E1C04">
        <w:rPr>
          <w:rFonts w:cs="Arial"/>
          <w:sz w:val="24"/>
          <w:szCs w:val="24"/>
        </w:rPr>
        <w:t>’</w:t>
      </w:r>
      <w:r w:rsidR="00426095" w:rsidRPr="005E1C04">
        <w:rPr>
          <w:rFonts w:cs="Arial"/>
          <w:sz w:val="24"/>
          <w:szCs w:val="24"/>
        </w:rPr>
        <w:t>s efforts to identify homeless students.</w:t>
      </w:r>
      <w:r w:rsidR="00876C07" w:rsidRPr="005E1C04">
        <w:rPr>
          <w:rFonts w:cs="Arial"/>
          <w:sz w:val="24"/>
          <w:szCs w:val="24"/>
        </w:rPr>
        <w:t xml:space="preserve"> </w:t>
      </w:r>
      <w:r w:rsidR="00AF3536" w:rsidRPr="005E1C04">
        <w:rPr>
          <w:rFonts w:cs="Arial"/>
          <w:sz w:val="24"/>
          <w:szCs w:val="24"/>
        </w:rPr>
        <w:t>This m</w:t>
      </w:r>
      <w:r w:rsidR="00D02395" w:rsidRPr="005E1C04">
        <w:rPr>
          <w:rFonts w:cs="Arial"/>
          <w:sz w:val="24"/>
          <w:szCs w:val="24"/>
        </w:rPr>
        <w:t>ay</w:t>
      </w:r>
      <w:r w:rsidR="00AF3536" w:rsidRPr="005E1C04">
        <w:rPr>
          <w:rFonts w:cs="Arial"/>
          <w:sz w:val="24"/>
          <w:szCs w:val="24"/>
        </w:rPr>
        <w:t xml:space="preserve"> include:</w:t>
      </w:r>
    </w:p>
    <w:p w14:paraId="126154B0" w14:textId="687331FA" w:rsidR="00DD2D13" w:rsidRDefault="00603DCB" w:rsidP="00DD2D13">
      <w:pPr>
        <w:pStyle w:val="ListParagraph"/>
        <w:numPr>
          <w:ilvl w:val="1"/>
          <w:numId w:val="8"/>
        </w:numPr>
        <w:rPr>
          <w:rFonts w:cs="Arial"/>
          <w:sz w:val="24"/>
          <w:szCs w:val="24"/>
        </w:rPr>
      </w:pPr>
      <w:r w:rsidRPr="05A539CC">
        <w:rPr>
          <w:rFonts w:cs="Arial"/>
          <w:sz w:val="24"/>
          <w:szCs w:val="24"/>
        </w:rPr>
        <w:t>Printing costs for flyers and posters to hang up in school</w:t>
      </w:r>
      <w:r w:rsidR="00186A27" w:rsidRPr="05A539CC">
        <w:rPr>
          <w:rFonts w:cs="Arial"/>
          <w:sz w:val="24"/>
          <w:szCs w:val="24"/>
        </w:rPr>
        <w:t>s</w:t>
      </w:r>
      <w:r w:rsidRPr="05A539CC">
        <w:rPr>
          <w:rFonts w:cs="Arial"/>
          <w:sz w:val="24"/>
          <w:szCs w:val="24"/>
        </w:rPr>
        <w:t xml:space="preserve"> and </w:t>
      </w:r>
      <w:r w:rsidR="00186A27" w:rsidRPr="05A539CC">
        <w:rPr>
          <w:rFonts w:cs="Arial"/>
          <w:sz w:val="24"/>
          <w:szCs w:val="24"/>
        </w:rPr>
        <w:t xml:space="preserve">other </w:t>
      </w:r>
      <w:r w:rsidRPr="05A539CC">
        <w:rPr>
          <w:rFonts w:cs="Arial"/>
          <w:sz w:val="24"/>
          <w:szCs w:val="24"/>
        </w:rPr>
        <w:t>community buildings</w:t>
      </w:r>
      <w:r w:rsidR="00621E6D" w:rsidRPr="05A539CC">
        <w:rPr>
          <w:rFonts w:cs="Arial"/>
          <w:sz w:val="24"/>
          <w:szCs w:val="24"/>
        </w:rPr>
        <w:t xml:space="preserve"> (</w:t>
      </w:r>
      <w:r w:rsidR="00460A61" w:rsidRPr="05A539CC">
        <w:rPr>
          <w:rFonts w:cs="Arial"/>
          <w:sz w:val="24"/>
          <w:szCs w:val="24"/>
        </w:rPr>
        <w:t xml:space="preserve">e.g. </w:t>
      </w:r>
      <w:r w:rsidR="00621E6D" w:rsidRPr="05A539CC">
        <w:rPr>
          <w:rFonts w:cs="Arial"/>
          <w:sz w:val="24"/>
          <w:szCs w:val="24"/>
        </w:rPr>
        <w:t>libraries</w:t>
      </w:r>
      <w:r w:rsidR="002C2F1D" w:rsidRPr="05A539CC">
        <w:rPr>
          <w:rFonts w:cs="Arial"/>
          <w:sz w:val="24"/>
          <w:szCs w:val="24"/>
        </w:rPr>
        <w:t xml:space="preserve"> and </w:t>
      </w:r>
      <w:r w:rsidR="00621E6D" w:rsidRPr="05A539CC">
        <w:rPr>
          <w:rFonts w:cs="Arial"/>
          <w:sz w:val="24"/>
          <w:szCs w:val="24"/>
        </w:rPr>
        <w:t>churches)</w:t>
      </w:r>
      <w:r w:rsidR="00203CAD" w:rsidRPr="05A539CC">
        <w:rPr>
          <w:rFonts w:cs="Arial"/>
          <w:sz w:val="24"/>
          <w:szCs w:val="24"/>
        </w:rPr>
        <w:t xml:space="preserve"> </w:t>
      </w:r>
      <w:r w:rsidR="00D34DB5" w:rsidRPr="05A539CC">
        <w:rPr>
          <w:rFonts w:cs="Arial"/>
          <w:sz w:val="24"/>
          <w:szCs w:val="24"/>
        </w:rPr>
        <w:t>encouraging</w:t>
      </w:r>
      <w:r w:rsidR="00203CAD" w:rsidRPr="05A539CC">
        <w:rPr>
          <w:rFonts w:cs="Arial"/>
          <w:sz w:val="24"/>
          <w:szCs w:val="24"/>
        </w:rPr>
        <w:t xml:space="preserve"> families to</w:t>
      </w:r>
      <w:r w:rsidR="00621E6D" w:rsidRPr="05A539CC">
        <w:rPr>
          <w:rFonts w:cs="Arial"/>
          <w:sz w:val="24"/>
          <w:szCs w:val="24"/>
        </w:rPr>
        <w:t xml:space="preserve"> </w:t>
      </w:r>
      <w:r w:rsidR="00D34DB5" w:rsidRPr="05A539CC">
        <w:rPr>
          <w:rFonts w:cs="Arial"/>
          <w:sz w:val="24"/>
          <w:szCs w:val="24"/>
        </w:rPr>
        <w:t>notify</w:t>
      </w:r>
      <w:r w:rsidR="00215189" w:rsidRPr="05A539CC">
        <w:rPr>
          <w:rFonts w:cs="Arial"/>
          <w:sz w:val="24"/>
          <w:szCs w:val="24"/>
        </w:rPr>
        <w:t xml:space="preserve"> </w:t>
      </w:r>
      <w:r w:rsidR="002B37BC" w:rsidRPr="05A539CC">
        <w:rPr>
          <w:rFonts w:cs="Arial"/>
          <w:sz w:val="24"/>
          <w:szCs w:val="24"/>
        </w:rPr>
        <w:t>the</w:t>
      </w:r>
      <w:r w:rsidR="00591E4F" w:rsidRPr="05A539CC">
        <w:rPr>
          <w:rFonts w:cs="Arial"/>
          <w:sz w:val="24"/>
          <w:szCs w:val="24"/>
        </w:rPr>
        <w:t>ir</w:t>
      </w:r>
      <w:r w:rsidR="002B37BC" w:rsidRPr="05A539CC">
        <w:rPr>
          <w:rFonts w:cs="Arial"/>
          <w:sz w:val="24"/>
          <w:szCs w:val="24"/>
        </w:rPr>
        <w:t xml:space="preserve"> school if they are experiencing homelessness</w:t>
      </w:r>
      <w:r w:rsidR="00203CAD" w:rsidRPr="05A539CC">
        <w:rPr>
          <w:rFonts w:cs="Arial"/>
          <w:sz w:val="24"/>
          <w:szCs w:val="24"/>
        </w:rPr>
        <w:t xml:space="preserve"> </w:t>
      </w:r>
      <w:r w:rsidR="00DE4486" w:rsidRPr="05A539CC">
        <w:rPr>
          <w:rFonts w:cs="Arial"/>
          <w:sz w:val="24"/>
          <w:szCs w:val="24"/>
        </w:rPr>
        <w:t>(See DESE</w:t>
      </w:r>
      <w:r w:rsidR="00497F6E" w:rsidRPr="05A539CC">
        <w:rPr>
          <w:rFonts w:cs="Arial"/>
          <w:sz w:val="24"/>
          <w:szCs w:val="24"/>
        </w:rPr>
        <w:t>’s</w:t>
      </w:r>
      <w:r w:rsidR="00DE4486" w:rsidRPr="05A539CC">
        <w:rPr>
          <w:rFonts w:cs="Arial"/>
          <w:sz w:val="24"/>
          <w:szCs w:val="24"/>
        </w:rPr>
        <w:t xml:space="preserve"> </w:t>
      </w:r>
      <w:hyperlink r:id="rId16">
        <w:r w:rsidR="00DE4486" w:rsidRPr="05A539CC">
          <w:rPr>
            <w:rStyle w:val="Hyperlink"/>
            <w:rFonts w:cs="Arial"/>
            <w:sz w:val="24"/>
            <w:szCs w:val="24"/>
          </w:rPr>
          <w:t>McKinney-Vento website</w:t>
        </w:r>
      </w:hyperlink>
      <w:r w:rsidR="00DE4486" w:rsidRPr="05A539CC">
        <w:rPr>
          <w:rFonts w:cs="Arial"/>
          <w:sz w:val="24"/>
          <w:szCs w:val="24"/>
        </w:rPr>
        <w:t xml:space="preserve"> </w:t>
      </w:r>
      <w:r w:rsidR="00497F6E" w:rsidRPr="05A539CC">
        <w:rPr>
          <w:rFonts w:cs="Arial"/>
          <w:sz w:val="24"/>
          <w:szCs w:val="24"/>
        </w:rPr>
        <w:t>for sample Flyers and Brochures for Families)</w:t>
      </w:r>
      <w:r w:rsidR="58D504F9" w:rsidRPr="05A539CC">
        <w:rPr>
          <w:rFonts w:cs="Arial"/>
          <w:sz w:val="24"/>
          <w:szCs w:val="24"/>
        </w:rPr>
        <w:t>;</w:t>
      </w:r>
    </w:p>
    <w:p w14:paraId="7FA00A92" w14:textId="7240AAF4" w:rsidR="00DD2D13" w:rsidRDefault="00F9608D" w:rsidP="00DD2D13">
      <w:pPr>
        <w:pStyle w:val="ListParagraph"/>
        <w:numPr>
          <w:ilvl w:val="1"/>
          <w:numId w:val="8"/>
        </w:numPr>
        <w:rPr>
          <w:rFonts w:cs="Arial"/>
          <w:sz w:val="24"/>
          <w:szCs w:val="24"/>
        </w:rPr>
      </w:pPr>
      <w:r w:rsidRPr="05A539CC">
        <w:rPr>
          <w:rFonts w:cs="Arial"/>
          <w:sz w:val="24"/>
          <w:szCs w:val="24"/>
        </w:rPr>
        <w:t xml:space="preserve">Travel costs for </w:t>
      </w:r>
      <w:r w:rsidR="002C2F1D" w:rsidRPr="05A539CC">
        <w:rPr>
          <w:rFonts w:cs="Arial"/>
          <w:sz w:val="24"/>
          <w:szCs w:val="24"/>
        </w:rPr>
        <w:t xml:space="preserve">mileage for </w:t>
      </w:r>
      <w:r w:rsidR="00261444" w:rsidRPr="05A539CC">
        <w:rPr>
          <w:rFonts w:cs="Arial"/>
          <w:sz w:val="24"/>
          <w:szCs w:val="24"/>
        </w:rPr>
        <w:t>H</w:t>
      </w:r>
      <w:r w:rsidRPr="05A539CC">
        <w:rPr>
          <w:rFonts w:cs="Arial"/>
          <w:sz w:val="24"/>
          <w:szCs w:val="24"/>
        </w:rPr>
        <w:t xml:space="preserve">omeless </w:t>
      </w:r>
      <w:r w:rsidR="00261444" w:rsidRPr="05A539CC">
        <w:rPr>
          <w:rFonts w:cs="Arial"/>
          <w:sz w:val="24"/>
          <w:szCs w:val="24"/>
        </w:rPr>
        <w:t>L</w:t>
      </w:r>
      <w:r w:rsidRPr="05A539CC">
        <w:rPr>
          <w:rFonts w:cs="Arial"/>
          <w:sz w:val="24"/>
          <w:szCs w:val="24"/>
        </w:rPr>
        <w:t>iaison or other costs related to identifying and collaborat</w:t>
      </w:r>
      <w:r w:rsidR="00DA31E1" w:rsidRPr="05A539CC">
        <w:rPr>
          <w:rFonts w:cs="Arial"/>
          <w:sz w:val="24"/>
          <w:szCs w:val="24"/>
        </w:rPr>
        <w:t>ing</w:t>
      </w:r>
      <w:r w:rsidRPr="05A539CC">
        <w:rPr>
          <w:rFonts w:cs="Arial"/>
          <w:sz w:val="24"/>
          <w:szCs w:val="24"/>
        </w:rPr>
        <w:t xml:space="preserve"> with partners in the community</w:t>
      </w:r>
      <w:r w:rsidR="004C0361" w:rsidRPr="05A539CC">
        <w:rPr>
          <w:rFonts w:cs="Arial"/>
          <w:sz w:val="24"/>
          <w:szCs w:val="24"/>
        </w:rPr>
        <w:t>, such as churches and food pantries, who may be of assistance in helping to identify homeless families</w:t>
      </w:r>
      <w:r w:rsidR="703DACC5" w:rsidRPr="05A539CC">
        <w:rPr>
          <w:rFonts w:cs="Arial"/>
          <w:sz w:val="24"/>
          <w:szCs w:val="24"/>
        </w:rPr>
        <w:t>;</w:t>
      </w:r>
    </w:p>
    <w:p w14:paraId="4848D979" w14:textId="197F9733" w:rsidR="00DA31E1" w:rsidRPr="00DD2D13" w:rsidRDefault="00DA31E1" w:rsidP="00DD2D13">
      <w:pPr>
        <w:pStyle w:val="ListParagraph"/>
        <w:numPr>
          <w:ilvl w:val="1"/>
          <w:numId w:val="8"/>
        </w:numPr>
        <w:rPr>
          <w:rFonts w:cs="Arial"/>
          <w:sz w:val="24"/>
          <w:szCs w:val="24"/>
        </w:rPr>
      </w:pPr>
      <w:r w:rsidRPr="05A539CC">
        <w:rPr>
          <w:rFonts w:cs="Arial"/>
          <w:sz w:val="24"/>
          <w:szCs w:val="24"/>
        </w:rPr>
        <w:t>Stipends for school staff</w:t>
      </w:r>
      <w:r w:rsidR="005878AA" w:rsidRPr="05A539CC">
        <w:rPr>
          <w:rFonts w:cs="Arial"/>
          <w:sz w:val="24"/>
          <w:szCs w:val="24"/>
        </w:rPr>
        <w:t xml:space="preserve"> to assist in identification and outreach efforts</w:t>
      </w:r>
      <w:r w:rsidR="008B38F2" w:rsidRPr="05A539CC">
        <w:rPr>
          <w:rFonts w:cs="Arial"/>
          <w:sz w:val="24"/>
          <w:szCs w:val="24"/>
        </w:rPr>
        <w:t xml:space="preserve"> </w:t>
      </w:r>
      <w:r w:rsidR="00002381" w:rsidRPr="05A539CC">
        <w:rPr>
          <w:rFonts w:cs="Arial"/>
          <w:sz w:val="24"/>
          <w:szCs w:val="24"/>
        </w:rPr>
        <w:t>–</w:t>
      </w:r>
      <w:r w:rsidR="00453F67" w:rsidRPr="05A539CC">
        <w:rPr>
          <w:rFonts w:cs="Arial"/>
          <w:sz w:val="24"/>
          <w:szCs w:val="24"/>
        </w:rPr>
        <w:t xml:space="preserve"> </w:t>
      </w:r>
      <w:r w:rsidR="00002381" w:rsidRPr="05A539CC">
        <w:rPr>
          <w:rFonts w:cs="Arial"/>
          <w:sz w:val="24"/>
          <w:szCs w:val="24"/>
        </w:rPr>
        <w:t>in addition to the district-level Homeless Liaison, some district</w:t>
      </w:r>
      <w:r w:rsidR="00393078" w:rsidRPr="05A539CC">
        <w:rPr>
          <w:rFonts w:cs="Arial"/>
          <w:sz w:val="24"/>
          <w:szCs w:val="24"/>
        </w:rPr>
        <w:t>s</w:t>
      </w:r>
      <w:r w:rsidR="00002381" w:rsidRPr="05A539CC">
        <w:rPr>
          <w:rFonts w:cs="Arial"/>
          <w:sz w:val="24"/>
          <w:szCs w:val="24"/>
        </w:rPr>
        <w:t xml:space="preserve"> may choose to</w:t>
      </w:r>
      <w:r w:rsidR="0039590D" w:rsidRPr="05A539CC">
        <w:rPr>
          <w:rFonts w:cs="Arial"/>
          <w:sz w:val="24"/>
          <w:szCs w:val="24"/>
        </w:rPr>
        <w:t xml:space="preserve"> have a designated staff person in each school to assist with these efforts</w:t>
      </w:r>
      <w:r w:rsidR="7A254B24" w:rsidRPr="05A539CC">
        <w:rPr>
          <w:rFonts w:cs="Arial"/>
          <w:sz w:val="24"/>
          <w:szCs w:val="24"/>
        </w:rPr>
        <w:t>.</w:t>
      </w:r>
    </w:p>
    <w:p w14:paraId="2780E46E" w14:textId="0DE47C5B" w:rsidR="00B93278" w:rsidRDefault="6AA8BBA7" w:rsidP="001A16A0">
      <w:pPr>
        <w:pStyle w:val="ListParagraph"/>
        <w:numPr>
          <w:ilvl w:val="0"/>
          <w:numId w:val="10"/>
        </w:numPr>
        <w:rPr>
          <w:rFonts w:cs="Arial"/>
          <w:sz w:val="24"/>
          <w:szCs w:val="24"/>
        </w:rPr>
      </w:pPr>
      <w:r w:rsidRPr="2F186D2B">
        <w:rPr>
          <w:rFonts w:cs="Arial"/>
          <w:b/>
          <w:bCs/>
          <w:sz w:val="24"/>
          <w:szCs w:val="24"/>
        </w:rPr>
        <w:t>Training</w:t>
      </w:r>
      <w:r w:rsidR="153021F8" w:rsidRPr="2F186D2B">
        <w:rPr>
          <w:rFonts w:cs="Arial"/>
          <w:b/>
          <w:bCs/>
          <w:sz w:val="24"/>
          <w:szCs w:val="24"/>
        </w:rPr>
        <w:t xml:space="preserve"> on Identifying Homeless Students</w:t>
      </w:r>
      <w:r w:rsidRPr="2F186D2B">
        <w:rPr>
          <w:rFonts w:cs="Arial"/>
          <w:b/>
          <w:bCs/>
          <w:sz w:val="24"/>
          <w:szCs w:val="24"/>
        </w:rPr>
        <w:t>:</w:t>
      </w:r>
      <w:r w:rsidR="17DFA9BB" w:rsidRPr="2F186D2B">
        <w:rPr>
          <w:rFonts w:cs="Arial"/>
          <w:b/>
          <w:bCs/>
          <w:sz w:val="24"/>
          <w:szCs w:val="24"/>
        </w:rPr>
        <w:t xml:space="preserve"> </w:t>
      </w:r>
      <w:r w:rsidR="2666D682" w:rsidRPr="2F186D2B">
        <w:rPr>
          <w:rFonts w:cs="Arial"/>
          <w:sz w:val="24"/>
          <w:szCs w:val="24"/>
        </w:rPr>
        <w:t>Districts should provide</w:t>
      </w:r>
      <w:r w:rsidR="0E4E03E8" w:rsidRPr="2F186D2B">
        <w:rPr>
          <w:rFonts w:cs="Arial"/>
          <w:sz w:val="24"/>
          <w:szCs w:val="24"/>
        </w:rPr>
        <w:t xml:space="preserve"> regular training</w:t>
      </w:r>
      <w:r w:rsidR="4B1D979F" w:rsidRPr="2F186D2B">
        <w:rPr>
          <w:rFonts w:cs="Arial"/>
          <w:sz w:val="24"/>
          <w:szCs w:val="24"/>
        </w:rPr>
        <w:t xml:space="preserve"> on homeless identification</w:t>
      </w:r>
      <w:r w:rsidR="0E4E03E8" w:rsidRPr="2F186D2B">
        <w:rPr>
          <w:rFonts w:cs="Arial"/>
          <w:sz w:val="24"/>
          <w:szCs w:val="24"/>
        </w:rPr>
        <w:t xml:space="preserve"> to </w:t>
      </w:r>
      <w:r w:rsidR="67DBB86C" w:rsidRPr="2F186D2B">
        <w:rPr>
          <w:rFonts w:cs="Arial"/>
          <w:sz w:val="24"/>
          <w:szCs w:val="24"/>
        </w:rPr>
        <w:t xml:space="preserve">school staff, including teachers, paraprofessionals, and </w:t>
      </w:r>
      <w:r w:rsidR="7EE1683F" w:rsidRPr="2F186D2B">
        <w:rPr>
          <w:rFonts w:cs="Arial"/>
          <w:sz w:val="24"/>
          <w:szCs w:val="24"/>
        </w:rPr>
        <w:t>other</w:t>
      </w:r>
      <w:r w:rsidR="67DBB86C" w:rsidRPr="2F186D2B">
        <w:rPr>
          <w:rFonts w:cs="Arial"/>
          <w:sz w:val="24"/>
          <w:szCs w:val="24"/>
        </w:rPr>
        <w:t xml:space="preserve"> support staff</w:t>
      </w:r>
      <w:r w:rsidR="4D9EB2C5" w:rsidRPr="2F186D2B">
        <w:rPr>
          <w:rFonts w:cs="Arial"/>
          <w:sz w:val="24"/>
          <w:szCs w:val="24"/>
        </w:rPr>
        <w:t>, especially those with regular contact with students and famili</w:t>
      </w:r>
      <w:r w:rsidR="6F56BE6F" w:rsidRPr="2F186D2B">
        <w:rPr>
          <w:rFonts w:cs="Arial"/>
          <w:sz w:val="24"/>
          <w:szCs w:val="24"/>
        </w:rPr>
        <w:t>e</w:t>
      </w:r>
      <w:r w:rsidR="4D9EB2C5" w:rsidRPr="2F186D2B">
        <w:rPr>
          <w:rFonts w:cs="Arial"/>
          <w:sz w:val="24"/>
          <w:szCs w:val="24"/>
        </w:rPr>
        <w:t>s.</w:t>
      </w:r>
      <w:r w:rsidR="7EE1683F" w:rsidRPr="2F186D2B">
        <w:rPr>
          <w:rFonts w:cs="Arial"/>
          <w:sz w:val="24"/>
          <w:szCs w:val="24"/>
        </w:rPr>
        <w:t xml:space="preserve"> </w:t>
      </w:r>
      <w:r w:rsidR="2040869E" w:rsidRPr="2F186D2B">
        <w:rPr>
          <w:rFonts w:cs="Arial"/>
          <w:sz w:val="24"/>
          <w:szCs w:val="24"/>
        </w:rPr>
        <w:t>Title I may</w:t>
      </w:r>
      <w:r w:rsidR="7EE1683F" w:rsidRPr="2F186D2B">
        <w:rPr>
          <w:rFonts w:cs="Arial"/>
          <w:sz w:val="24"/>
          <w:szCs w:val="24"/>
        </w:rPr>
        <w:t xml:space="preserve"> help with the costs of these trainings</w:t>
      </w:r>
      <w:r w:rsidR="2040869E" w:rsidRPr="2F186D2B">
        <w:rPr>
          <w:rFonts w:cs="Arial"/>
          <w:sz w:val="24"/>
          <w:szCs w:val="24"/>
        </w:rPr>
        <w:t>, including paying stipends for staff to attend. The</w:t>
      </w:r>
      <w:r w:rsidR="209801D3" w:rsidRPr="2F186D2B">
        <w:rPr>
          <w:rFonts w:cs="Arial"/>
          <w:sz w:val="24"/>
          <w:szCs w:val="24"/>
        </w:rPr>
        <w:t>se</w:t>
      </w:r>
      <w:r w:rsidR="2040869E" w:rsidRPr="2F186D2B">
        <w:rPr>
          <w:rFonts w:cs="Arial"/>
          <w:sz w:val="24"/>
          <w:szCs w:val="24"/>
        </w:rPr>
        <w:t xml:space="preserve"> training</w:t>
      </w:r>
      <w:r w:rsidR="209801D3" w:rsidRPr="2F186D2B">
        <w:rPr>
          <w:rFonts w:cs="Arial"/>
          <w:sz w:val="24"/>
          <w:szCs w:val="24"/>
        </w:rPr>
        <w:t>s</w:t>
      </w:r>
      <w:r w:rsidR="2040869E" w:rsidRPr="2F186D2B">
        <w:rPr>
          <w:rFonts w:cs="Arial"/>
          <w:sz w:val="24"/>
          <w:szCs w:val="24"/>
        </w:rPr>
        <w:t xml:space="preserve"> should cover</w:t>
      </w:r>
      <w:r w:rsidR="0060818A" w:rsidRPr="2F186D2B">
        <w:rPr>
          <w:rFonts w:cs="Arial"/>
          <w:sz w:val="24"/>
          <w:szCs w:val="24"/>
        </w:rPr>
        <w:t>:</w:t>
      </w:r>
    </w:p>
    <w:p w14:paraId="5A81C397" w14:textId="77777777" w:rsidR="00B93278" w:rsidRDefault="00B93278" w:rsidP="00B93278">
      <w:pPr>
        <w:pStyle w:val="ListParagraph"/>
        <w:numPr>
          <w:ilvl w:val="1"/>
          <w:numId w:val="10"/>
        </w:numPr>
        <w:rPr>
          <w:rFonts w:cs="Arial"/>
          <w:sz w:val="24"/>
          <w:szCs w:val="24"/>
        </w:rPr>
      </w:pPr>
      <w:r>
        <w:rPr>
          <w:rFonts w:cs="Arial"/>
          <w:sz w:val="24"/>
          <w:szCs w:val="24"/>
        </w:rPr>
        <w:t>D</w:t>
      </w:r>
      <w:r w:rsidR="006C692E" w:rsidRPr="00D771AC">
        <w:rPr>
          <w:rFonts w:cs="Arial"/>
          <w:sz w:val="24"/>
          <w:szCs w:val="24"/>
        </w:rPr>
        <w:t>efinition of homelessness</w:t>
      </w:r>
    </w:p>
    <w:p w14:paraId="246DA601" w14:textId="77777777" w:rsidR="00B93278" w:rsidRDefault="00B93278" w:rsidP="00B93278">
      <w:pPr>
        <w:pStyle w:val="ListParagraph"/>
        <w:numPr>
          <w:ilvl w:val="1"/>
          <w:numId w:val="10"/>
        </w:numPr>
        <w:rPr>
          <w:rFonts w:cs="Arial"/>
          <w:sz w:val="24"/>
          <w:szCs w:val="24"/>
        </w:rPr>
      </w:pPr>
      <w:r>
        <w:rPr>
          <w:rFonts w:cs="Arial"/>
          <w:sz w:val="24"/>
          <w:szCs w:val="24"/>
        </w:rPr>
        <w:t>S</w:t>
      </w:r>
      <w:r w:rsidR="006C692E" w:rsidRPr="00D771AC">
        <w:rPr>
          <w:rFonts w:cs="Arial"/>
          <w:sz w:val="24"/>
          <w:szCs w:val="24"/>
        </w:rPr>
        <w:t>igns of homelessness</w:t>
      </w:r>
    </w:p>
    <w:p w14:paraId="584C10D0" w14:textId="77777777" w:rsidR="00B93278" w:rsidRDefault="00B93278" w:rsidP="00B93278">
      <w:pPr>
        <w:pStyle w:val="ListParagraph"/>
        <w:numPr>
          <w:ilvl w:val="1"/>
          <w:numId w:val="10"/>
        </w:numPr>
        <w:rPr>
          <w:rFonts w:cs="Arial"/>
          <w:sz w:val="24"/>
          <w:szCs w:val="24"/>
        </w:rPr>
      </w:pPr>
      <w:r>
        <w:rPr>
          <w:rFonts w:cs="Arial"/>
          <w:sz w:val="24"/>
          <w:szCs w:val="24"/>
        </w:rPr>
        <w:t>I</w:t>
      </w:r>
      <w:r w:rsidR="006C692E" w:rsidRPr="00D771AC">
        <w:rPr>
          <w:rFonts w:cs="Arial"/>
          <w:sz w:val="24"/>
          <w:szCs w:val="24"/>
        </w:rPr>
        <w:t>mpact of homelessness on students</w:t>
      </w:r>
    </w:p>
    <w:p w14:paraId="674C92D8" w14:textId="11C17009" w:rsidR="00A06DDA" w:rsidRDefault="00B93278" w:rsidP="00B93278">
      <w:pPr>
        <w:pStyle w:val="ListParagraph"/>
        <w:numPr>
          <w:ilvl w:val="1"/>
          <w:numId w:val="10"/>
        </w:numPr>
        <w:rPr>
          <w:rFonts w:cs="Arial"/>
          <w:sz w:val="24"/>
          <w:szCs w:val="24"/>
        </w:rPr>
      </w:pPr>
      <w:r>
        <w:rPr>
          <w:rFonts w:cs="Arial"/>
          <w:sz w:val="24"/>
          <w:szCs w:val="24"/>
        </w:rPr>
        <w:t>S</w:t>
      </w:r>
      <w:r w:rsidR="002A3BC5" w:rsidRPr="00D771AC">
        <w:rPr>
          <w:rFonts w:cs="Arial"/>
          <w:sz w:val="24"/>
          <w:szCs w:val="24"/>
        </w:rPr>
        <w:t>teps to take once a student is identified, including connecting them to available resources</w:t>
      </w:r>
      <w:r w:rsidR="002A2598" w:rsidRPr="00D771AC">
        <w:rPr>
          <w:rFonts w:cs="Arial"/>
          <w:sz w:val="24"/>
          <w:szCs w:val="24"/>
        </w:rPr>
        <w:t xml:space="preserve"> </w:t>
      </w:r>
    </w:p>
    <w:p w14:paraId="39AEA8F4" w14:textId="699A5719" w:rsidR="00062488" w:rsidRDefault="00A06DDA" w:rsidP="001A16A0">
      <w:pPr>
        <w:pStyle w:val="ListParagraph"/>
        <w:numPr>
          <w:ilvl w:val="0"/>
          <w:numId w:val="10"/>
        </w:numPr>
        <w:rPr>
          <w:rFonts w:cs="Arial"/>
          <w:sz w:val="24"/>
          <w:szCs w:val="24"/>
        </w:rPr>
      </w:pPr>
      <w:r>
        <w:rPr>
          <w:rFonts w:cs="Arial"/>
          <w:b/>
          <w:bCs/>
          <w:sz w:val="24"/>
          <w:szCs w:val="24"/>
        </w:rPr>
        <w:t>Professional Development</w:t>
      </w:r>
      <w:r w:rsidR="003879CA">
        <w:rPr>
          <w:rFonts w:cs="Arial"/>
          <w:b/>
          <w:bCs/>
          <w:sz w:val="24"/>
          <w:szCs w:val="24"/>
        </w:rPr>
        <w:t>:</w:t>
      </w:r>
      <w:r w:rsidR="003879CA">
        <w:rPr>
          <w:rFonts w:cs="Arial"/>
          <w:sz w:val="24"/>
          <w:szCs w:val="24"/>
        </w:rPr>
        <w:t xml:space="preserve"> </w:t>
      </w:r>
      <w:r w:rsidR="00435840" w:rsidRPr="001A16A0">
        <w:rPr>
          <w:rFonts w:cs="Arial"/>
          <w:sz w:val="24"/>
          <w:szCs w:val="24"/>
        </w:rPr>
        <w:t xml:space="preserve">Title I may </w:t>
      </w:r>
      <w:r w:rsidR="006D0538" w:rsidRPr="001A16A0">
        <w:rPr>
          <w:rFonts w:cs="Arial"/>
          <w:sz w:val="24"/>
          <w:szCs w:val="24"/>
        </w:rPr>
        <w:t>cover p</w:t>
      </w:r>
      <w:r w:rsidR="00AF2821" w:rsidRPr="001A16A0">
        <w:rPr>
          <w:rFonts w:cs="Arial"/>
          <w:sz w:val="24"/>
          <w:szCs w:val="24"/>
        </w:rPr>
        <w:t xml:space="preserve">rofessional </w:t>
      </w:r>
      <w:r w:rsidR="006D0538" w:rsidRPr="001A16A0">
        <w:rPr>
          <w:rFonts w:cs="Arial"/>
          <w:sz w:val="24"/>
          <w:szCs w:val="24"/>
        </w:rPr>
        <w:t>d</w:t>
      </w:r>
      <w:r w:rsidR="00AF2821" w:rsidRPr="001A16A0">
        <w:rPr>
          <w:rFonts w:cs="Arial"/>
          <w:sz w:val="24"/>
          <w:szCs w:val="24"/>
        </w:rPr>
        <w:t>evelopment costs (</w:t>
      </w:r>
      <w:r w:rsidR="00E447D4" w:rsidRPr="001A16A0">
        <w:rPr>
          <w:rFonts w:cs="Arial"/>
          <w:sz w:val="24"/>
          <w:szCs w:val="24"/>
        </w:rPr>
        <w:t xml:space="preserve">including </w:t>
      </w:r>
      <w:r w:rsidR="00AF2821" w:rsidRPr="001A16A0">
        <w:rPr>
          <w:rFonts w:cs="Arial"/>
          <w:sz w:val="24"/>
          <w:szCs w:val="24"/>
        </w:rPr>
        <w:t>stipends, travel</w:t>
      </w:r>
      <w:r w:rsidR="001B1D92" w:rsidRPr="001A16A0">
        <w:rPr>
          <w:rFonts w:cs="Arial"/>
          <w:sz w:val="24"/>
          <w:szCs w:val="24"/>
        </w:rPr>
        <w:t xml:space="preserve"> costs</w:t>
      </w:r>
      <w:r w:rsidR="00AF2821" w:rsidRPr="001A16A0">
        <w:rPr>
          <w:rFonts w:cs="Arial"/>
          <w:sz w:val="24"/>
          <w:szCs w:val="24"/>
        </w:rPr>
        <w:t xml:space="preserve">, conference </w:t>
      </w:r>
      <w:r w:rsidR="000216E8" w:rsidRPr="001A16A0">
        <w:rPr>
          <w:rFonts w:cs="Arial"/>
          <w:sz w:val="24"/>
          <w:szCs w:val="24"/>
        </w:rPr>
        <w:t>fees</w:t>
      </w:r>
      <w:r w:rsidR="001F4C9D" w:rsidRPr="001A16A0">
        <w:rPr>
          <w:rFonts w:cs="Arial"/>
          <w:sz w:val="24"/>
          <w:szCs w:val="24"/>
        </w:rPr>
        <w:t xml:space="preserve">, </w:t>
      </w:r>
      <w:r w:rsidR="006F318C" w:rsidRPr="001A16A0">
        <w:rPr>
          <w:rFonts w:cs="Arial"/>
          <w:sz w:val="24"/>
          <w:szCs w:val="24"/>
        </w:rPr>
        <w:t xml:space="preserve">and </w:t>
      </w:r>
      <w:r w:rsidR="0019267E" w:rsidRPr="001A16A0">
        <w:rPr>
          <w:rFonts w:cs="Arial"/>
          <w:sz w:val="24"/>
          <w:szCs w:val="24"/>
        </w:rPr>
        <w:t>consultants’</w:t>
      </w:r>
      <w:r w:rsidR="00CA72C8" w:rsidRPr="001A16A0">
        <w:rPr>
          <w:rFonts w:cs="Arial"/>
          <w:sz w:val="24"/>
          <w:szCs w:val="24"/>
        </w:rPr>
        <w:t xml:space="preserve"> fees</w:t>
      </w:r>
      <w:r w:rsidR="001B1D92" w:rsidRPr="001A16A0">
        <w:rPr>
          <w:rFonts w:cs="Arial"/>
          <w:sz w:val="24"/>
          <w:szCs w:val="24"/>
        </w:rPr>
        <w:t xml:space="preserve">) </w:t>
      </w:r>
      <w:r w:rsidR="00D578EC" w:rsidRPr="001A16A0">
        <w:rPr>
          <w:rFonts w:cs="Arial"/>
          <w:sz w:val="24"/>
          <w:szCs w:val="24"/>
        </w:rPr>
        <w:t xml:space="preserve">on topics </w:t>
      </w:r>
      <w:r w:rsidR="00520EFA">
        <w:rPr>
          <w:rFonts w:cs="Arial"/>
          <w:sz w:val="24"/>
          <w:szCs w:val="24"/>
        </w:rPr>
        <w:t>related</w:t>
      </w:r>
      <w:r w:rsidR="00D578EC" w:rsidRPr="001A16A0">
        <w:rPr>
          <w:rFonts w:cs="Arial"/>
          <w:sz w:val="24"/>
          <w:szCs w:val="24"/>
        </w:rPr>
        <w:t xml:space="preserve"> to addressing the </w:t>
      </w:r>
      <w:r w:rsidR="006D0538" w:rsidRPr="001A16A0">
        <w:rPr>
          <w:rFonts w:cs="Arial"/>
          <w:sz w:val="24"/>
          <w:szCs w:val="24"/>
        </w:rPr>
        <w:t xml:space="preserve">unique </w:t>
      </w:r>
      <w:r w:rsidR="00D578EC" w:rsidRPr="001A16A0">
        <w:rPr>
          <w:rFonts w:cs="Arial"/>
          <w:sz w:val="24"/>
          <w:szCs w:val="24"/>
        </w:rPr>
        <w:t>needs of homeless students</w:t>
      </w:r>
      <w:r w:rsidR="006D0538" w:rsidRPr="001A16A0">
        <w:rPr>
          <w:rFonts w:cs="Arial"/>
          <w:sz w:val="24"/>
          <w:szCs w:val="24"/>
        </w:rPr>
        <w:t xml:space="preserve">. </w:t>
      </w:r>
      <w:r w:rsidR="00537DB9" w:rsidRPr="001A16A0">
        <w:rPr>
          <w:rFonts w:cs="Arial"/>
          <w:sz w:val="24"/>
          <w:szCs w:val="24"/>
        </w:rPr>
        <w:t>Such topics may include</w:t>
      </w:r>
      <w:r w:rsidR="00062488">
        <w:rPr>
          <w:rFonts w:cs="Arial"/>
          <w:sz w:val="24"/>
          <w:szCs w:val="24"/>
        </w:rPr>
        <w:t>:</w:t>
      </w:r>
      <w:r w:rsidR="00537DB9" w:rsidRPr="001A16A0">
        <w:rPr>
          <w:rFonts w:cs="Arial"/>
          <w:sz w:val="24"/>
          <w:szCs w:val="24"/>
        </w:rPr>
        <w:t xml:space="preserve"> </w:t>
      </w:r>
    </w:p>
    <w:p w14:paraId="30F9F8EF" w14:textId="77777777" w:rsidR="00062488" w:rsidRDefault="00062488" w:rsidP="00062488">
      <w:pPr>
        <w:pStyle w:val="ListParagraph"/>
        <w:numPr>
          <w:ilvl w:val="1"/>
          <w:numId w:val="10"/>
        </w:numPr>
        <w:rPr>
          <w:rFonts w:cs="Arial"/>
          <w:sz w:val="24"/>
          <w:szCs w:val="24"/>
        </w:rPr>
      </w:pPr>
      <w:r>
        <w:rPr>
          <w:rFonts w:cs="Arial"/>
          <w:sz w:val="24"/>
          <w:szCs w:val="24"/>
        </w:rPr>
        <w:t>I</w:t>
      </w:r>
      <w:r w:rsidR="00D578EC" w:rsidRPr="001A16A0">
        <w:rPr>
          <w:rFonts w:cs="Arial"/>
          <w:sz w:val="24"/>
          <w:szCs w:val="24"/>
        </w:rPr>
        <w:t>mproving attendance for highly mobile students</w:t>
      </w:r>
    </w:p>
    <w:p w14:paraId="44B5703E" w14:textId="77777777" w:rsidR="00062488" w:rsidRDefault="00062488" w:rsidP="00062488">
      <w:pPr>
        <w:pStyle w:val="ListParagraph"/>
        <w:numPr>
          <w:ilvl w:val="1"/>
          <w:numId w:val="10"/>
        </w:numPr>
        <w:rPr>
          <w:rFonts w:cs="Arial"/>
          <w:sz w:val="24"/>
          <w:szCs w:val="24"/>
        </w:rPr>
      </w:pPr>
      <w:r>
        <w:rPr>
          <w:rFonts w:cs="Arial"/>
          <w:sz w:val="24"/>
          <w:szCs w:val="24"/>
        </w:rPr>
        <w:t>T</w:t>
      </w:r>
      <w:r w:rsidR="00D578EC" w:rsidRPr="001A16A0">
        <w:rPr>
          <w:rFonts w:cs="Arial"/>
          <w:sz w:val="24"/>
          <w:szCs w:val="24"/>
        </w:rPr>
        <w:t>rauma-informed practices</w:t>
      </w:r>
    </w:p>
    <w:p w14:paraId="31453CBB" w14:textId="17AF4DD1" w:rsidR="00062488" w:rsidRDefault="00062488" w:rsidP="00062488">
      <w:pPr>
        <w:pStyle w:val="ListParagraph"/>
        <w:numPr>
          <w:ilvl w:val="1"/>
          <w:numId w:val="10"/>
        </w:numPr>
        <w:rPr>
          <w:rFonts w:cs="Arial"/>
          <w:sz w:val="24"/>
          <w:szCs w:val="24"/>
        </w:rPr>
      </w:pPr>
      <w:r>
        <w:rPr>
          <w:rFonts w:cs="Arial"/>
          <w:sz w:val="24"/>
          <w:szCs w:val="24"/>
        </w:rPr>
        <w:t>M</w:t>
      </w:r>
      <w:r w:rsidR="00E5328E" w:rsidRPr="001A16A0">
        <w:rPr>
          <w:rFonts w:cs="Arial"/>
          <w:sz w:val="24"/>
          <w:szCs w:val="24"/>
        </w:rPr>
        <w:t>ental health</w:t>
      </w:r>
      <w:r w:rsidR="00F42E39">
        <w:rPr>
          <w:rFonts w:cs="Arial"/>
          <w:sz w:val="24"/>
          <w:szCs w:val="24"/>
        </w:rPr>
        <w:t xml:space="preserve"> support</w:t>
      </w:r>
      <w:r w:rsidR="003C17FA">
        <w:rPr>
          <w:rFonts w:cs="Arial"/>
          <w:sz w:val="24"/>
          <w:szCs w:val="24"/>
        </w:rPr>
        <w:t>s</w:t>
      </w:r>
    </w:p>
    <w:p w14:paraId="0924E2B8" w14:textId="1552C978" w:rsidR="00062488" w:rsidRDefault="00062488" w:rsidP="00062488">
      <w:pPr>
        <w:pStyle w:val="ListParagraph"/>
        <w:numPr>
          <w:ilvl w:val="1"/>
          <w:numId w:val="10"/>
        </w:numPr>
        <w:rPr>
          <w:rFonts w:cs="Arial"/>
          <w:sz w:val="24"/>
          <w:szCs w:val="24"/>
        </w:rPr>
      </w:pPr>
      <w:r>
        <w:rPr>
          <w:rFonts w:cs="Arial"/>
          <w:sz w:val="24"/>
          <w:szCs w:val="24"/>
        </w:rPr>
        <w:t>I</w:t>
      </w:r>
      <w:r w:rsidR="00E5328E" w:rsidRPr="001A16A0">
        <w:rPr>
          <w:rFonts w:cs="Arial"/>
          <w:sz w:val="24"/>
          <w:szCs w:val="24"/>
        </w:rPr>
        <w:t xml:space="preserve">mproving </w:t>
      </w:r>
      <w:r w:rsidR="0096255A" w:rsidRPr="001A16A0">
        <w:rPr>
          <w:rFonts w:cs="Arial"/>
          <w:sz w:val="24"/>
          <w:szCs w:val="24"/>
        </w:rPr>
        <w:t>sense of belonging</w:t>
      </w:r>
      <w:r w:rsidR="0047056B">
        <w:rPr>
          <w:rFonts w:cs="Arial"/>
          <w:sz w:val="24"/>
          <w:szCs w:val="24"/>
        </w:rPr>
        <w:t xml:space="preserve"> in school</w:t>
      </w:r>
    </w:p>
    <w:p w14:paraId="7FB0E6A6" w14:textId="7160BFD8" w:rsidR="003A568C" w:rsidRPr="0098348F" w:rsidRDefault="005255D9" w:rsidP="001B0E8C">
      <w:pPr>
        <w:ind w:left="720"/>
        <w:rPr>
          <w:rFonts w:cs="Arial"/>
          <w:sz w:val="24"/>
          <w:szCs w:val="24"/>
        </w:rPr>
      </w:pPr>
      <w:r>
        <w:rPr>
          <w:rFonts w:cs="Arial"/>
          <w:sz w:val="24"/>
          <w:szCs w:val="24"/>
        </w:rPr>
        <w:t>For more information</w:t>
      </w:r>
      <w:r w:rsidR="00191242">
        <w:rPr>
          <w:rFonts w:cs="Arial"/>
          <w:sz w:val="24"/>
          <w:szCs w:val="24"/>
        </w:rPr>
        <w:t xml:space="preserve"> on professional development opportunities</w:t>
      </w:r>
      <w:r w:rsidR="004E55A1">
        <w:rPr>
          <w:rFonts w:cs="Arial"/>
          <w:sz w:val="24"/>
          <w:szCs w:val="24"/>
        </w:rPr>
        <w:t xml:space="preserve"> related to mental health</w:t>
      </w:r>
      <w:r>
        <w:rPr>
          <w:rFonts w:cs="Arial"/>
          <w:sz w:val="24"/>
          <w:szCs w:val="24"/>
        </w:rPr>
        <w:t>, v</w:t>
      </w:r>
      <w:r w:rsidR="003A568C" w:rsidRPr="0098348F">
        <w:rPr>
          <w:rFonts w:cs="Arial"/>
          <w:sz w:val="24"/>
          <w:szCs w:val="24"/>
        </w:rPr>
        <w:t xml:space="preserve">isit DESE’s </w:t>
      </w:r>
      <w:hyperlink r:id="rId17" w:history="1">
        <w:r w:rsidR="003A568C" w:rsidRPr="0098348F">
          <w:rPr>
            <w:rStyle w:val="Hyperlink"/>
            <w:rFonts w:cs="Arial"/>
            <w:sz w:val="24"/>
            <w:szCs w:val="24"/>
          </w:rPr>
          <w:t>Mental and Behavioral Health and Wellness Supports</w:t>
        </w:r>
      </w:hyperlink>
      <w:r w:rsidR="002C45A9" w:rsidRPr="0098348F">
        <w:rPr>
          <w:rFonts w:cs="Arial"/>
          <w:sz w:val="24"/>
          <w:szCs w:val="24"/>
        </w:rPr>
        <w:t xml:space="preserve"> webpage.</w:t>
      </w:r>
    </w:p>
    <w:p w14:paraId="5678DB45" w14:textId="77777777" w:rsidR="00B0184B" w:rsidRDefault="00B0184B" w:rsidP="003A568C">
      <w:pPr>
        <w:rPr>
          <w:rFonts w:cs="Arial"/>
          <w:sz w:val="24"/>
          <w:szCs w:val="24"/>
        </w:rPr>
      </w:pPr>
    </w:p>
    <w:p w14:paraId="6AE9AF70" w14:textId="24C606F3" w:rsidR="00B0184B" w:rsidRPr="003A568C" w:rsidRDefault="00B0184B" w:rsidP="00B0184B">
      <w:pPr>
        <w:pStyle w:val="Heading2"/>
      </w:pPr>
      <w:r>
        <w:t>Additional Resources</w:t>
      </w:r>
    </w:p>
    <w:p w14:paraId="5828F726" w14:textId="2B21A6EA" w:rsidR="00984C88" w:rsidRDefault="53758030" w:rsidP="000F50C1">
      <w:pPr>
        <w:rPr>
          <w:rFonts w:cs="Arial"/>
          <w:sz w:val="24"/>
          <w:szCs w:val="24"/>
        </w:rPr>
      </w:pPr>
      <w:r w:rsidRPr="2F186D2B">
        <w:rPr>
          <w:rFonts w:cs="Arial"/>
          <w:sz w:val="24"/>
          <w:szCs w:val="24"/>
        </w:rPr>
        <w:t xml:space="preserve">There are </w:t>
      </w:r>
      <w:r w:rsidR="5425470B" w:rsidRPr="2F186D2B">
        <w:rPr>
          <w:rFonts w:cs="Arial"/>
          <w:sz w:val="24"/>
          <w:szCs w:val="24"/>
        </w:rPr>
        <w:t>several</w:t>
      </w:r>
      <w:r w:rsidRPr="2F186D2B">
        <w:rPr>
          <w:rFonts w:cs="Arial"/>
          <w:sz w:val="24"/>
          <w:szCs w:val="24"/>
        </w:rPr>
        <w:t xml:space="preserve"> </w:t>
      </w:r>
      <w:r w:rsidR="35EEC26D" w:rsidRPr="2F186D2B">
        <w:rPr>
          <w:rFonts w:cs="Arial"/>
          <w:sz w:val="24"/>
          <w:szCs w:val="24"/>
        </w:rPr>
        <w:t>resources related to the education of homeless children and youth, both at the State and Federal level</w:t>
      </w:r>
      <w:r w:rsidR="79620DAA" w:rsidRPr="2F186D2B">
        <w:rPr>
          <w:rFonts w:cs="Arial"/>
          <w:sz w:val="24"/>
          <w:szCs w:val="24"/>
        </w:rPr>
        <w:t>s</w:t>
      </w:r>
      <w:r w:rsidR="35EEC26D" w:rsidRPr="2F186D2B">
        <w:rPr>
          <w:rFonts w:cs="Arial"/>
          <w:sz w:val="24"/>
          <w:szCs w:val="24"/>
        </w:rPr>
        <w:t xml:space="preserve">. </w:t>
      </w:r>
      <w:r w:rsidR="5425470B" w:rsidRPr="2F186D2B">
        <w:rPr>
          <w:rFonts w:cs="Arial"/>
          <w:sz w:val="24"/>
          <w:szCs w:val="24"/>
        </w:rPr>
        <w:t>Below is a list of resources</w:t>
      </w:r>
      <w:r w:rsidR="227B6F22" w:rsidRPr="2F186D2B">
        <w:rPr>
          <w:rFonts w:cs="Arial"/>
          <w:sz w:val="24"/>
          <w:szCs w:val="24"/>
        </w:rPr>
        <w:t xml:space="preserve"> and websites</w:t>
      </w:r>
      <w:r w:rsidR="5425470B" w:rsidRPr="2F186D2B">
        <w:rPr>
          <w:rFonts w:cs="Arial"/>
          <w:sz w:val="24"/>
          <w:szCs w:val="24"/>
        </w:rPr>
        <w:t xml:space="preserve"> that may be helpful to districts.</w:t>
      </w:r>
    </w:p>
    <w:p w14:paraId="69070E9C" w14:textId="78945EE6" w:rsidR="00900089" w:rsidRDefault="00730068" w:rsidP="00900089">
      <w:pPr>
        <w:rPr>
          <w:rFonts w:cs="Arial"/>
          <w:sz w:val="24"/>
          <w:szCs w:val="24"/>
        </w:rPr>
      </w:pPr>
      <w:hyperlink r:id="rId18" w:history="1">
        <w:r w:rsidRPr="00DF06CC">
          <w:rPr>
            <w:rStyle w:val="Hyperlink"/>
            <w:rFonts w:cs="Arial"/>
            <w:sz w:val="24"/>
            <w:szCs w:val="24"/>
          </w:rPr>
          <w:t xml:space="preserve">DESE’s </w:t>
        </w:r>
        <w:r w:rsidR="00900089" w:rsidRPr="00DF06CC">
          <w:rPr>
            <w:rStyle w:val="Hyperlink"/>
            <w:rFonts w:cs="Arial"/>
            <w:sz w:val="24"/>
            <w:szCs w:val="24"/>
          </w:rPr>
          <w:t>McKinney-Vento Homeless Education Webpage</w:t>
        </w:r>
      </w:hyperlink>
      <w:r w:rsidR="0052405D">
        <w:rPr>
          <w:rFonts w:cs="Arial"/>
          <w:sz w:val="24"/>
          <w:szCs w:val="24"/>
        </w:rPr>
        <w:t>:</w:t>
      </w:r>
      <w:r w:rsidR="00BC358B">
        <w:rPr>
          <w:rFonts w:cs="Arial"/>
          <w:sz w:val="24"/>
          <w:szCs w:val="24"/>
        </w:rPr>
        <w:t xml:space="preserve"> This </w:t>
      </w:r>
      <w:r w:rsidR="00F127E8">
        <w:rPr>
          <w:rFonts w:cs="Arial"/>
          <w:sz w:val="24"/>
          <w:szCs w:val="24"/>
        </w:rPr>
        <w:t>web</w:t>
      </w:r>
      <w:r w:rsidR="00BC358B">
        <w:rPr>
          <w:rFonts w:cs="Arial"/>
          <w:sz w:val="24"/>
          <w:szCs w:val="24"/>
        </w:rPr>
        <w:t xml:space="preserve">page includes DESE </w:t>
      </w:r>
      <w:r w:rsidR="00AB39A5">
        <w:rPr>
          <w:rFonts w:cs="Arial"/>
          <w:sz w:val="24"/>
          <w:szCs w:val="24"/>
        </w:rPr>
        <w:t xml:space="preserve">guidance and </w:t>
      </w:r>
      <w:r w:rsidR="00BC358B">
        <w:rPr>
          <w:rFonts w:cs="Arial"/>
          <w:sz w:val="24"/>
          <w:szCs w:val="24"/>
        </w:rPr>
        <w:t xml:space="preserve">resources on </w:t>
      </w:r>
      <w:r w:rsidR="00AB39A5">
        <w:rPr>
          <w:rFonts w:cs="Arial"/>
          <w:sz w:val="24"/>
          <w:szCs w:val="24"/>
        </w:rPr>
        <w:t>the education of homeless children and youth</w:t>
      </w:r>
      <w:r w:rsidR="00BC358B">
        <w:rPr>
          <w:rFonts w:cs="Arial"/>
          <w:sz w:val="24"/>
          <w:szCs w:val="24"/>
        </w:rPr>
        <w:t xml:space="preserve">, as well as </w:t>
      </w:r>
      <w:r w:rsidR="00512468">
        <w:rPr>
          <w:rFonts w:cs="Arial"/>
          <w:sz w:val="24"/>
          <w:szCs w:val="24"/>
        </w:rPr>
        <w:t xml:space="preserve">contact information for the </w:t>
      </w:r>
      <w:r w:rsidR="00512468" w:rsidRPr="00512468">
        <w:rPr>
          <w:rFonts w:cs="Arial"/>
          <w:sz w:val="24"/>
          <w:szCs w:val="24"/>
        </w:rPr>
        <w:t>Homeless Education State Coordinator</w:t>
      </w:r>
      <w:r w:rsidR="00512468">
        <w:rPr>
          <w:rFonts w:cs="Arial"/>
          <w:sz w:val="24"/>
          <w:szCs w:val="24"/>
        </w:rPr>
        <w:t>.</w:t>
      </w:r>
    </w:p>
    <w:p w14:paraId="4FCB4C9D" w14:textId="2B4D255C" w:rsidR="003B092D" w:rsidRDefault="003B092D" w:rsidP="00900089">
      <w:pPr>
        <w:rPr>
          <w:rFonts w:cs="Arial"/>
          <w:sz w:val="24"/>
          <w:szCs w:val="24"/>
        </w:rPr>
      </w:pPr>
      <w:hyperlink r:id="rId19" w:history="1">
        <w:r w:rsidRPr="00294F39">
          <w:rPr>
            <w:rStyle w:val="Hyperlink"/>
            <w:rFonts w:cs="Arial"/>
            <w:sz w:val="24"/>
            <w:szCs w:val="24"/>
          </w:rPr>
          <w:t>McKinney-Vento Non-Regulatory Guidance</w:t>
        </w:r>
      </w:hyperlink>
      <w:r w:rsidR="0052405D">
        <w:rPr>
          <w:rFonts w:cs="Arial"/>
          <w:sz w:val="24"/>
          <w:szCs w:val="24"/>
        </w:rPr>
        <w:t xml:space="preserve">: </w:t>
      </w:r>
      <w:r w:rsidR="0036368F" w:rsidRPr="0036368F">
        <w:rPr>
          <w:rFonts w:cs="Arial"/>
          <w:sz w:val="24"/>
          <w:szCs w:val="24"/>
        </w:rPr>
        <w:t>The Education for Homeless Children and Youth (EHCY) program is authorized under Title VII-B of the McKinney-Vento Homeless Assistance Act (McKinney-Vento Act). The McKinney-Vento Act was originally authorized in 1987 and most recently re-authorized in December 2015 by the Every Student Succeeds Act (ESSA).</w:t>
      </w:r>
    </w:p>
    <w:p w14:paraId="44B05551" w14:textId="7C049916" w:rsidR="00DF06CC" w:rsidRDefault="00DC4DDA" w:rsidP="00900089">
      <w:pPr>
        <w:rPr>
          <w:rFonts w:cs="Arial"/>
          <w:sz w:val="24"/>
          <w:szCs w:val="24"/>
        </w:rPr>
      </w:pPr>
      <w:hyperlink r:id="rId20" w:history="1">
        <w:r w:rsidRPr="00DC4DDA">
          <w:rPr>
            <w:rStyle w:val="Hyperlink"/>
            <w:rFonts w:cs="Arial"/>
            <w:sz w:val="24"/>
            <w:szCs w:val="24"/>
          </w:rPr>
          <w:t>National Center for Homeless Education</w:t>
        </w:r>
      </w:hyperlink>
      <w:r w:rsidR="0052405D">
        <w:rPr>
          <w:rFonts w:cs="Arial"/>
          <w:sz w:val="24"/>
          <w:szCs w:val="24"/>
        </w:rPr>
        <w:t xml:space="preserve">: </w:t>
      </w:r>
      <w:r w:rsidR="006F6AA6" w:rsidRPr="006F6AA6">
        <w:rPr>
          <w:rFonts w:cs="Arial"/>
          <w:sz w:val="24"/>
          <w:szCs w:val="24"/>
        </w:rPr>
        <w:t>NCHE operates the U.S. Department of Education’s technical assistance and information center for the federal Education for Homeless Children and Youth (EHCY) Program.</w:t>
      </w:r>
    </w:p>
    <w:p w14:paraId="1D8BD3DA" w14:textId="7945B2C8" w:rsidR="00DC4DDA" w:rsidRDefault="2EC7E6B0" w:rsidP="00900089">
      <w:pPr>
        <w:rPr>
          <w:rFonts w:cs="Arial"/>
          <w:sz w:val="24"/>
          <w:szCs w:val="24"/>
        </w:rPr>
      </w:pPr>
      <w:hyperlink r:id="rId21">
        <w:r w:rsidRPr="2F186D2B">
          <w:rPr>
            <w:rStyle w:val="Hyperlink"/>
            <w:rFonts w:cs="Arial"/>
            <w:sz w:val="24"/>
            <w:szCs w:val="24"/>
          </w:rPr>
          <w:t>SchoolHouse Connection</w:t>
        </w:r>
      </w:hyperlink>
      <w:r w:rsidR="6FD3213A" w:rsidRPr="2F186D2B">
        <w:rPr>
          <w:rFonts w:cs="Arial"/>
          <w:sz w:val="24"/>
          <w:szCs w:val="24"/>
        </w:rPr>
        <w:t xml:space="preserve">: </w:t>
      </w:r>
      <w:r w:rsidR="10C81C97" w:rsidRPr="2F186D2B">
        <w:rPr>
          <w:rFonts w:cs="Arial"/>
          <w:sz w:val="24"/>
          <w:szCs w:val="24"/>
        </w:rPr>
        <w:t>SchoolHouse Connection works to overcome homelessness, from prenatal to postsecondary, through strategic advocacy and practical assistance in partnership with youth, families, schools, early childhood programs, institutions of higher education, and service providers.</w:t>
      </w:r>
      <w:r w:rsidR="44B1091C" w:rsidRPr="2F186D2B">
        <w:rPr>
          <w:rFonts w:cs="Arial"/>
          <w:sz w:val="24"/>
          <w:szCs w:val="24"/>
        </w:rPr>
        <w:t xml:space="preserve"> Its website </w:t>
      </w:r>
      <w:r w:rsidR="193DAE57" w:rsidRPr="2F186D2B">
        <w:rPr>
          <w:rFonts w:cs="Arial"/>
          <w:sz w:val="24"/>
          <w:szCs w:val="24"/>
        </w:rPr>
        <w:t>offers</w:t>
      </w:r>
      <w:r w:rsidR="44B1091C" w:rsidRPr="2F186D2B">
        <w:rPr>
          <w:rFonts w:cs="Arial"/>
          <w:sz w:val="24"/>
          <w:szCs w:val="24"/>
        </w:rPr>
        <w:t xml:space="preserve"> resource guides and tipsheets on a broad range of topics related to homelessness and pre-k to12 education.</w:t>
      </w:r>
    </w:p>
    <w:p w14:paraId="299B5A15" w14:textId="2D0AA120" w:rsidR="00EB588B" w:rsidRDefault="00B10E72" w:rsidP="00900089">
      <w:pPr>
        <w:rPr>
          <w:rFonts w:cs="Arial"/>
          <w:sz w:val="24"/>
          <w:szCs w:val="24"/>
        </w:rPr>
      </w:pPr>
      <w:hyperlink r:id="rId22" w:history="1">
        <w:r w:rsidRPr="0052126E">
          <w:rPr>
            <w:rStyle w:val="Hyperlink"/>
            <w:rFonts w:cs="Arial"/>
            <w:sz w:val="24"/>
            <w:szCs w:val="24"/>
          </w:rPr>
          <w:t>National Association for the Education of Homeless Children and Youth</w:t>
        </w:r>
      </w:hyperlink>
      <w:r>
        <w:rPr>
          <w:rFonts w:cs="Arial"/>
          <w:sz w:val="24"/>
          <w:szCs w:val="24"/>
        </w:rPr>
        <w:t xml:space="preserve">: </w:t>
      </w:r>
      <w:r w:rsidR="00CA5C63" w:rsidRPr="00CA5C63">
        <w:rPr>
          <w:rFonts w:cs="Arial"/>
          <w:sz w:val="24"/>
          <w:szCs w:val="24"/>
        </w:rPr>
        <w:t>NAEHCY is a leading, membership-based nonprofit dedicated to educational equity and excellence for children and youth experiencing homelessness and other vulnerabilities.</w:t>
      </w:r>
    </w:p>
    <w:p w14:paraId="398F2796" w14:textId="77777777" w:rsidR="00D3563F" w:rsidRPr="00D734C7" w:rsidRDefault="00D3563F" w:rsidP="000C747C">
      <w:pPr>
        <w:rPr>
          <w:rFonts w:cs="Arial"/>
          <w:sz w:val="24"/>
          <w:szCs w:val="24"/>
        </w:rPr>
      </w:pPr>
    </w:p>
    <w:sectPr w:rsidR="00D3563F" w:rsidRPr="00D734C7">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B69B4" w14:textId="77777777" w:rsidR="00222857" w:rsidRDefault="00222857" w:rsidP="00D32725">
      <w:pPr>
        <w:spacing w:after="0" w:line="240" w:lineRule="auto"/>
      </w:pPr>
      <w:r>
        <w:separator/>
      </w:r>
    </w:p>
  </w:endnote>
  <w:endnote w:type="continuationSeparator" w:id="0">
    <w:p w14:paraId="23FDF0C2" w14:textId="77777777" w:rsidR="00222857" w:rsidRDefault="00222857" w:rsidP="00D32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779485"/>
      <w:docPartObj>
        <w:docPartGallery w:val="Page Numbers (Bottom of Page)"/>
        <w:docPartUnique/>
      </w:docPartObj>
    </w:sdtPr>
    <w:sdtEndPr>
      <w:rPr>
        <w:noProof/>
      </w:rPr>
    </w:sdtEndPr>
    <w:sdtContent>
      <w:p w14:paraId="5E17BF6B" w14:textId="31A5D8E8" w:rsidR="00C15D14" w:rsidRDefault="00C15D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08A4A" w14:textId="58C6E804" w:rsidR="00D32725" w:rsidRDefault="00D32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EA492" w14:textId="77777777" w:rsidR="00222857" w:rsidRDefault="00222857" w:rsidP="00D32725">
      <w:pPr>
        <w:spacing w:after="0" w:line="240" w:lineRule="auto"/>
      </w:pPr>
      <w:r>
        <w:separator/>
      </w:r>
    </w:p>
  </w:footnote>
  <w:footnote w:type="continuationSeparator" w:id="0">
    <w:p w14:paraId="7EEEB809" w14:textId="77777777" w:rsidR="00222857" w:rsidRDefault="00222857" w:rsidP="00D32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F2C"/>
    <w:multiLevelType w:val="hybridMultilevel"/>
    <w:tmpl w:val="D304D09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6091371"/>
    <w:multiLevelType w:val="hybridMultilevel"/>
    <w:tmpl w:val="537296BE"/>
    <w:lvl w:ilvl="0" w:tplc="04090001">
      <w:start w:val="1"/>
      <w:numFmt w:val="bullet"/>
      <w:lvlText w:val=""/>
      <w:lvlJc w:val="left"/>
      <w:pPr>
        <w:ind w:left="783" w:hanging="360"/>
      </w:pPr>
      <w:rPr>
        <w:rFonts w:ascii="Symbol" w:hAnsi="Symbol" w:hint="default"/>
      </w:rPr>
    </w:lvl>
    <w:lvl w:ilvl="1" w:tplc="FFFFFFFF">
      <w:start w:val="1"/>
      <w:numFmt w:val="bullet"/>
      <w:lvlText w:val=""/>
      <w:lvlJc w:val="left"/>
      <w:pPr>
        <w:ind w:left="1503" w:hanging="360"/>
      </w:pPr>
      <w:rPr>
        <w:rFonts w:ascii="Symbol" w:hAnsi="Symbol" w:hint="default"/>
      </w:rPr>
    </w:lvl>
    <w:lvl w:ilvl="2" w:tplc="FFFFFFFF">
      <w:start w:val="1"/>
      <w:numFmt w:val="bullet"/>
      <w:lvlText w:val="o"/>
      <w:lvlJc w:val="left"/>
      <w:pPr>
        <w:ind w:left="2403" w:hanging="360"/>
      </w:pPr>
      <w:rPr>
        <w:rFonts w:ascii="Courier New" w:hAnsi="Courier New" w:cs="Courier New" w:hint="default"/>
      </w:r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2" w15:restartNumberingAfterBreak="0">
    <w:nsid w:val="19ED585F"/>
    <w:multiLevelType w:val="hybridMultilevel"/>
    <w:tmpl w:val="0A247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2CF5"/>
    <w:multiLevelType w:val="hybridMultilevel"/>
    <w:tmpl w:val="339C3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D4736"/>
    <w:multiLevelType w:val="hybridMultilevel"/>
    <w:tmpl w:val="2F2A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26BE2"/>
    <w:multiLevelType w:val="hybridMultilevel"/>
    <w:tmpl w:val="9B90845E"/>
    <w:lvl w:ilvl="0" w:tplc="0409000F">
      <w:start w:val="1"/>
      <w:numFmt w:val="decimal"/>
      <w:lvlText w:val="%1."/>
      <w:lvlJc w:val="left"/>
      <w:pPr>
        <w:ind w:left="783" w:hanging="360"/>
      </w:pPr>
    </w:lvl>
    <w:lvl w:ilvl="1" w:tplc="04090001">
      <w:start w:val="1"/>
      <w:numFmt w:val="bullet"/>
      <w:lvlText w:val=""/>
      <w:lvlJc w:val="left"/>
      <w:pPr>
        <w:ind w:left="1503" w:hanging="360"/>
      </w:pPr>
      <w:rPr>
        <w:rFonts w:ascii="Symbol" w:hAnsi="Symbol" w:hint="default"/>
      </w:rPr>
    </w:lvl>
    <w:lvl w:ilvl="2" w:tplc="04090003">
      <w:start w:val="1"/>
      <w:numFmt w:val="bullet"/>
      <w:lvlText w:val="o"/>
      <w:lvlJc w:val="left"/>
      <w:pPr>
        <w:ind w:left="2403" w:hanging="360"/>
      </w:pPr>
      <w:rPr>
        <w:rFonts w:ascii="Courier New" w:hAnsi="Courier New" w:cs="Courier New" w:hint="default"/>
      </w:r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6" w15:restartNumberingAfterBreak="0">
    <w:nsid w:val="53C15316"/>
    <w:multiLevelType w:val="hybridMultilevel"/>
    <w:tmpl w:val="8E80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4033D"/>
    <w:multiLevelType w:val="hybridMultilevel"/>
    <w:tmpl w:val="C666DE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5A3C03B0"/>
    <w:multiLevelType w:val="hybridMultilevel"/>
    <w:tmpl w:val="48320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EDB23A4"/>
    <w:multiLevelType w:val="hybridMultilevel"/>
    <w:tmpl w:val="E6F02DF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15:restartNumberingAfterBreak="0">
    <w:nsid w:val="750D4DCE"/>
    <w:multiLevelType w:val="hybridMultilevel"/>
    <w:tmpl w:val="E60C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240916">
    <w:abstractNumId w:val="6"/>
  </w:num>
  <w:num w:numId="2" w16cid:durableId="638537781">
    <w:abstractNumId w:val="7"/>
  </w:num>
  <w:num w:numId="3" w16cid:durableId="1788768972">
    <w:abstractNumId w:val="5"/>
  </w:num>
  <w:num w:numId="4" w16cid:durableId="1171989028">
    <w:abstractNumId w:val="10"/>
  </w:num>
  <w:num w:numId="5" w16cid:durableId="457263211">
    <w:abstractNumId w:val="9"/>
  </w:num>
  <w:num w:numId="6" w16cid:durableId="1231236514">
    <w:abstractNumId w:val="8"/>
  </w:num>
  <w:num w:numId="7" w16cid:durableId="2087453109">
    <w:abstractNumId w:val="4"/>
  </w:num>
  <w:num w:numId="8" w16cid:durableId="1426807220">
    <w:abstractNumId w:val="3"/>
  </w:num>
  <w:num w:numId="9" w16cid:durableId="1166480450">
    <w:abstractNumId w:val="0"/>
  </w:num>
  <w:num w:numId="10" w16cid:durableId="289167419">
    <w:abstractNumId w:val="2"/>
  </w:num>
  <w:num w:numId="11" w16cid:durableId="181669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0A"/>
    <w:rsid w:val="00002381"/>
    <w:rsid w:val="00002D65"/>
    <w:rsid w:val="00006155"/>
    <w:rsid w:val="0000712B"/>
    <w:rsid w:val="00020AFB"/>
    <w:rsid w:val="000216E8"/>
    <w:rsid w:val="00040B7A"/>
    <w:rsid w:val="00041264"/>
    <w:rsid w:val="00041498"/>
    <w:rsid w:val="0004498C"/>
    <w:rsid w:val="0005088A"/>
    <w:rsid w:val="00050E70"/>
    <w:rsid w:val="000510C5"/>
    <w:rsid w:val="00052DB8"/>
    <w:rsid w:val="0005512E"/>
    <w:rsid w:val="00056735"/>
    <w:rsid w:val="0005763E"/>
    <w:rsid w:val="000601CD"/>
    <w:rsid w:val="0006063E"/>
    <w:rsid w:val="00060CF2"/>
    <w:rsid w:val="00062488"/>
    <w:rsid w:val="000635E2"/>
    <w:rsid w:val="00067F86"/>
    <w:rsid w:val="00071BE9"/>
    <w:rsid w:val="00071E1C"/>
    <w:rsid w:val="00072402"/>
    <w:rsid w:val="00076CAC"/>
    <w:rsid w:val="000821F7"/>
    <w:rsid w:val="00087233"/>
    <w:rsid w:val="000925E4"/>
    <w:rsid w:val="000949D1"/>
    <w:rsid w:val="00096E67"/>
    <w:rsid w:val="00097728"/>
    <w:rsid w:val="000A393B"/>
    <w:rsid w:val="000A6098"/>
    <w:rsid w:val="000A6CFC"/>
    <w:rsid w:val="000B0354"/>
    <w:rsid w:val="000B0BA4"/>
    <w:rsid w:val="000B514F"/>
    <w:rsid w:val="000B676A"/>
    <w:rsid w:val="000C747C"/>
    <w:rsid w:val="000D1606"/>
    <w:rsid w:val="000D37DA"/>
    <w:rsid w:val="000E497A"/>
    <w:rsid w:val="000E6202"/>
    <w:rsid w:val="000F0B73"/>
    <w:rsid w:val="000F192D"/>
    <w:rsid w:val="000F50C1"/>
    <w:rsid w:val="000F5AB7"/>
    <w:rsid w:val="000F7C87"/>
    <w:rsid w:val="0010030D"/>
    <w:rsid w:val="00103620"/>
    <w:rsid w:val="001101C1"/>
    <w:rsid w:val="00113715"/>
    <w:rsid w:val="00113A33"/>
    <w:rsid w:val="0011645C"/>
    <w:rsid w:val="00117164"/>
    <w:rsid w:val="00117E84"/>
    <w:rsid w:val="00124FC8"/>
    <w:rsid w:val="00126F0A"/>
    <w:rsid w:val="0013362C"/>
    <w:rsid w:val="00134A96"/>
    <w:rsid w:val="00136058"/>
    <w:rsid w:val="00142D28"/>
    <w:rsid w:val="00143168"/>
    <w:rsid w:val="00145F1A"/>
    <w:rsid w:val="00146ACE"/>
    <w:rsid w:val="00161BBD"/>
    <w:rsid w:val="00167560"/>
    <w:rsid w:val="00170092"/>
    <w:rsid w:val="001720A5"/>
    <w:rsid w:val="00174CAD"/>
    <w:rsid w:val="0017636D"/>
    <w:rsid w:val="00181E8F"/>
    <w:rsid w:val="00183CAB"/>
    <w:rsid w:val="00185228"/>
    <w:rsid w:val="00186A27"/>
    <w:rsid w:val="00186E5A"/>
    <w:rsid w:val="00187992"/>
    <w:rsid w:val="00191242"/>
    <w:rsid w:val="0019267E"/>
    <w:rsid w:val="00193CAA"/>
    <w:rsid w:val="001A15C0"/>
    <w:rsid w:val="001A16A0"/>
    <w:rsid w:val="001A3575"/>
    <w:rsid w:val="001A466A"/>
    <w:rsid w:val="001B0E8C"/>
    <w:rsid w:val="001B1D92"/>
    <w:rsid w:val="001B72F5"/>
    <w:rsid w:val="001C1D20"/>
    <w:rsid w:val="001D0D7A"/>
    <w:rsid w:val="001D114B"/>
    <w:rsid w:val="001D1981"/>
    <w:rsid w:val="001D425D"/>
    <w:rsid w:val="001D5E4E"/>
    <w:rsid w:val="001D78B7"/>
    <w:rsid w:val="001E283A"/>
    <w:rsid w:val="001E7E6A"/>
    <w:rsid w:val="001F303B"/>
    <w:rsid w:val="001F4C9D"/>
    <w:rsid w:val="001F69D8"/>
    <w:rsid w:val="002000F0"/>
    <w:rsid w:val="0020264A"/>
    <w:rsid w:val="00203CAD"/>
    <w:rsid w:val="0020542E"/>
    <w:rsid w:val="0020658D"/>
    <w:rsid w:val="002070C8"/>
    <w:rsid w:val="00210C27"/>
    <w:rsid w:val="00212074"/>
    <w:rsid w:val="00213E75"/>
    <w:rsid w:val="00215189"/>
    <w:rsid w:val="00221BB5"/>
    <w:rsid w:val="00222857"/>
    <w:rsid w:val="00224B97"/>
    <w:rsid w:val="002277FA"/>
    <w:rsid w:val="002304A7"/>
    <w:rsid w:val="0023081E"/>
    <w:rsid w:val="002338B2"/>
    <w:rsid w:val="00233ADB"/>
    <w:rsid w:val="002346B1"/>
    <w:rsid w:val="002425AF"/>
    <w:rsid w:val="002460CF"/>
    <w:rsid w:val="00246C25"/>
    <w:rsid w:val="002516B8"/>
    <w:rsid w:val="002567BA"/>
    <w:rsid w:val="00256F0F"/>
    <w:rsid w:val="00260BB5"/>
    <w:rsid w:val="00261444"/>
    <w:rsid w:val="00261C96"/>
    <w:rsid w:val="00270E48"/>
    <w:rsid w:val="00273D5A"/>
    <w:rsid w:val="00274A09"/>
    <w:rsid w:val="00274AB1"/>
    <w:rsid w:val="002777A5"/>
    <w:rsid w:val="00281EA2"/>
    <w:rsid w:val="00284FF9"/>
    <w:rsid w:val="00294F39"/>
    <w:rsid w:val="00296766"/>
    <w:rsid w:val="002A0C29"/>
    <w:rsid w:val="002A2598"/>
    <w:rsid w:val="002A3BC5"/>
    <w:rsid w:val="002A75D0"/>
    <w:rsid w:val="002B37BC"/>
    <w:rsid w:val="002B3E77"/>
    <w:rsid w:val="002C189F"/>
    <w:rsid w:val="002C2F1D"/>
    <w:rsid w:val="002C3B34"/>
    <w:rsid w:val="002C45A9"/>
    <w:rsid w:val="002C7E7A"/>
    <w:rsid w:val="002D3D4C"/>
    <w:rsid w:val="002D66D3"/>
    <w:rsid w:val="002E2D13"/>
    <w:rsid w:val="002E337F"/>
    <w:rsid w:val="002E378B"/>
    <w:rsid w:val="002E3DFB"/>
    <w:rsid w:val="002E5766"/>
    <w:rsid w:val="002E5F24"/>
    <w:rsid w:val="002E7452"/>
    <w:rsid w:val="002E7A5E"/>
    <w:rsid w:val="002F326A"/>
    <w:rsid w:val="002F37E9"/>
    <w:rsid w:val="002F3C52"/>
    <w:rsid w:val="002F64AC"/>
    <w:rsid w:val="002F7F4C"/>
    <w:rsid w:val="0030157A"/>
    <w:rsid w:val="00305991"/>
    <w:rsid w:val="00321395"/>
    <w:rsid w:val="003213D2"/>
    <w:rsid w:val="00323912"/>
    <w:rsid w:val="003267D1"/>
    <w:rsid w:val="00326FE6"/>
    <w:rsid w:val="003305D7"/>
    <w:rsid w:val="003338F0"/>
    <w:rsid w:val="003428FE"/>
    <w:rsid w:val="00342E59"/>
    <w:rsid w:val="003435E9"/>
    <w:rsid w:val="00350693"/>
    <w:rsid w:val="003600D6"/>
    <w:rsid w:val="00360E8F"/>
    <w:rsid w:val="0036368F"/>
    <w:rsid w:val="0036568B"/>
    <w:rsid w:val="00365E93"/>
    <w:rsid w:val="00375B96"/>
    <w:rsid w:val="00376B2E"/>
    <w:rsid w:val="0038253D"/>
    <w:rsid w:val="00383FE3"/>
    <w:rsid w:val="00386F13"/>
    <w:rsid w:val="003879CA"/>
    <w:rsid w:val="00387AB2"/>
    <w:rsid w:val="00387D5D"/>
    <w:rsid w:val="00392F09"/>
    <w:rsid w:val="00393078"/>
    <w:rsid w:val="0039590D"/>
    <w:rsid w:val="00396932"/>
    <w:rsid w:val="0039769D"/>
    <w:rsid w:val="003A041C"/>
    <w:rsid w:val="003A1601"/>
    <w:rsid w:val="003A264F"/>
    <w:rsid w:val="003A4670"/>
    <w:rsid w:val="003A47C4"/>
    <w:rsid w:val="003A5487"/>
    <w:rsid w:val="003A568C"/>
    <w:rsid w:val="003A731A"/>
    <w:rsid w:val="003A7357"/>
    <w:rsid w:val="003B0010"/>
    <w:rsid w:val="003B092D"/>
    <w:rsid w:val="003B22AD"/>
    <w:rsid w:val="003B3AD7"/>
    <w:rsid w:val="003B4834"/>
    <w:rsid w:val="003B6049"/>
    <w:rsid w:val="003C0531"/>
    <w:rsid w:val="003C17FA"/>
    <w:rsid w:val="003C3D4F"/>
    <w:rsid w:val="003C44DB"/>
    <w:rsid w:val="003C5957"/>
    <w:rsid w:val="003D0589"/>
    <w:rsid w:val="003D3CBC"/>
    <w:rsid w:val="003D7A7B"/>
    <w:rsid w:val="003E0BAF"/>
    <w:rsid w:val="003E2888"/>
    <w:rsid w:val="003E2E2C"/>
    <w:rsid w:val="003F164A"/>
    <w:rsid w:val="003F2347"/>
    <w:rsid w:val="003F3DE1"/>
    <w:rsid w:val="003F5DFC"/>
    <w:rsid w:val="003F6AAA"/>
    <w:rsid w:val="00403632"/>
    <w:rsid w:val="00406BCC"/>
    <w:rsid w:val="00415A53"/>
    <w:rsid w:val="00423D16"/>
    <w:rsid w:val="00426095"/>
    <w:rsid w:val="00426373"/>
    <w:rsid w:val="0042664B"/>
    <w:rsid w:val="0042697A"/>
    <w:rsid w:val="004300F9"/>
    <w:rsid w:val="00430A8A"/>
    <w:rsid w:val="00432A0C"/>
    <w:rsid w:val="00435840"/>
    <w:rsid w:val="004523E4"/>
    <w:rsid w:val="0045288D"/>
    <w:rsid w:val="004532C8"/>
    <w:rsid w:val="00453F67"/>
    <w:rsid w:val="0045536D"/>
    <w:rsid w:val="00460A61"/>
    <w:rsid w:val="00463128"/>
    <w:rsid w:val="0046370E"/>
    <w:rsid w:val="00463F49"/>
    <w:rsid w:val="00466012"/>
    <w:rsid w:val="00467D34"/>
    <w:rsid w:val="0047056B"/>
    <w:rsid w:val="004769E6"/>
    <w:rsid w:val="00482091"/>
    <w:rsid w:val="0048299D"/>
    <w:rsid w:val="004831A1"/>
    <w:rsid w:val="00485E41"/>
    <w:rsid w:val="00492825"/>
    <w:rsid w:val="00492CF5"/>
    <w:rsid w:val="00496193"/>
    <w:rsid w:val="0049790A"/>
    <w:rsid w:val="00497F6E"/>
    <w:rsid w:val="004A3F66"/>
    <w:rsid w:val="004A5CBC"/>
    <w:rsid w:val="004A683E"/>
    <w:rsid w:val="004B133F"/>
    <w:rsid w:val="004B4620"/>
    <w:rsid w:val="004B52FF"/>
    <w:rsid w:val="004B64BF"/>
    <w:rsid w:val="004B7BEF"/>
    <w:rsid w:val="004C0361"/>
    <w:rsid w:val="004C1840"/>
    <w:rsid w:val="004C3971"/>
    <w:rsid w:val="004C4C7C"/>
    <w:rsid w:val="004C52E9"/>
    <w:rsid w:val="004C669B"/>
    <w:rsid w:val="004D3F9E"/>
    <w:rsid w:val="004D73A4"/>
    <w:rsid w:val="004E37D5"/>
    <w:rsid w:val="004E55A1"/>
    <w:rsid w:val="004E79B2"/>
    <w:rsid w:val="004F7F8E"/>
    <w:rsid w:val="00501684"/>
    <w:rsid w:val="00503E40"/>
    <w:rsid w:val="00506E20"/>
    <w:rsid w:val="00510EDE"/>
    <w:rsid w:val="00512468"/>
    <w:rsid w:val="00513BE0"/>
    <w:rsid w:val="00520EFA"/>
    <w:rsid w:val="0052126E"/>
    <w:rsid w:val="0052405D"/>
    <w:rsid w:val="005255D9"/>
    <w:rsid w:val="005258D3"/>
    <w:rsid w:val="0053052A"/>
    <w:rsid w:val="00534011"/>
    <w:rsid w:val="005341C8"/>
    <w:rsid w:val="00535AFA"/>
    <w:rsid w:val="00537DB9"/>
    <w:rsid w:val="00540B51"/>
    <w:rsid w:val="005501EE"/>
    <w:rsid w:val="00550AAC"/>
    <w:rsid w:val="00554E81"/>
    <w:rsid w:val="0056062B"/>
    <w:rsid w:val="005610C2"/>
    <w:rsid w:val="0056497B"/>
    <w:rsid w:val="00570706"/>
    <w:rsid w:val="00574AE1"/>
    <w:rsid w:val="00576615"/>
    <w:rsid w:val="005805D3"/>
    <w:rsid w:val="005814F1"/>
    <w:rsid w:val="0058220B"/>
    <w:rsid w:val="005855F5"/>
    <w:rsid w:val="005856D0"/>
    <w:rsid w:val="00585E15"/>
    <w:rsid w:val="00585ECB"/>
    <w:rsid w:val="0058704A"/>
    <w:rsid w:val="005872E4"/>
    <w:rsid w:val="005878AA"/>
    <w:rsid w:val="00587CB2"/>
    <w:rsid w:val="00590FC3"/>
    <w:rsid w:val="005914BA"/>
    <w:rsid w:val="00591C3A"/>
    <w:rsid w:val="00591E4F"/>
    <w:rsid w:val="005932CF"/>
    <w:rsid w:val="0059337A"/>
    <w:rsid w:val="005937D6"/>
    <w:rsid w:val="005962CD"/>
    <w:rsid w:val="005979E3"/>
    <w:rsid w:val="005A09AB"/>
    <w:rsid w:val="005A2878"/>
    <w:rsid w:val="005A597D"/>
    <w:rsid w:val="005A76B2"/>
    <w:rsid w:val="005B3CAB"/>
    <w:rsid w:val="005C0F14"/>
    <w:rsid w:val="005C204E"/>
    <w:rsid w:val="005C29BE"/>
    <w:rsid w:val="005C4778"/>
    <w:rsid w:val="005C4878"/>
    <w:rsid w:val="005C55BD"/>
    <w:rsid w:val="005C7646"/>
    <w:rsid w:val="005D25CD"/>
    <w:rsid w:val="005D31B1"/>
    <w:rsid w:val="005D7D92"/>
    <w:rsid w:val="005E0932"/>
    <w:rsid w:val="005E0B94"/>
    <w:rsid w:val="005E1C04"/>
    <w:rsid w:val="005E2FDA"/>
    <w:rsid w:val="005E3740"/>
    <w:rsid w:val="005F0E0D"/>
    <w:rsid w:val="005F38A5"/>
    <w:rsid w:val="00601353"/>
    <w:rsid w:val="00602780"/>
    <w:rsid w:val="00603DCB"/>
    <w:rsid w:val="00605EFB"/>
    <w:rsid w:val="006063E3"/>
    <w:rsid w:val="00606A25"/>
    <w:rsid w:val="0060818A"/>
    <w:rsid w:val="00610B09"/>
    <w:rsid w:val="00612D0D"/>
    <w:rsid w:val="00612D99"/>
    <w:rsid w:val="00616B6F"/>
    <w:rsid w:val="00621D22"/>
    <w:rsid w:val="00621E6D"/>
    <w:rsid w:val="006222B7"/>
    <w:rsid w:val="00622B42"/>
    <w:rsid w:val="00623736"/>
    <w:rsid w:val="00625CFA"/>
    <w:rsid w:val="0063058F"/>
    <w:rsid w:val="00641E07"/>
    <w:rsid w:val="006440C6"/>
    <w:rsid w:val="00644492"/>
    <w:rsid w:val="00652BDE"/>
    <w:rsid w:val="00653071"/>
    <w:rsid w:val="00655C20"/>
    <w:rsid w:val="0066016D"/>
    <w:rsid w:val="006653B9"/>
    <w:rsid w:val="006656FB"/>
    <w:rsid w:val="00667BF7"/>
    <w:rsid w:val="00673CB4"/>
    <w:rsid w:val="00681EAB"/>
    <w:rsid w:val="00683197"/>
    <w:rsid w:val="006851F8"/>
    <w:rsid w:val="00685857"/>
    <w:rsid w:val="00691014"/>
    <w:rsid w:val="00691712"/>
    <w:rsid w:val="00695395"/>
    <w:rsid w:val="00696BC5"/>
    <w:rsid w:val="00696C2E"/>
    <w:rsid w:val="00697C1B"/>
    <w:rsid w:val="00697D6E"/>
    <w:rsid w:val="006A186E"/>
    <w:rsid w:val="006A1A07"/>
    <w:rsid w:val="006A2D06"/>
    <w:rsid w:val="006B1DAA"/>
    <w:rsid w:val="006B61EE"/>
    <w:rsid w:val="006C3220"/>
    <w:rsid w:val="006C4463"/>
    <w:rsid w:val="006C51AD"/>
    <w:rsid w:val="006C5B7E"/>
    <w:rsid w:val="006C635B"/>
    <w:rsid w:val="006C692E"/>
    <w:rsid w:val="006D0538"/>
    <w:rsid w:val="006D2A40"/>
    <w:rsid w:val="006D3DE1"/>
    <w:rsid w:val="006D4F4B"/>
    <w:rsid w:val="006D7DEA"/>
    <w:rsid w:val="006E5AED"/>
    <w:rsid w:val="006E6F71"/>
    <w:rsid w:val="006E7F27"/>
    <w:rsid w:val="006F1ACE"/>
    <w:rsid w:val="006F1FF6"/>
    <w:rsid w:val="006F318C"/>
    <w:rsid w:val="006F3DC8"/>
    <w:rsid w:val="006F6353"/>
    <w:rsid w:val="006F6AA6"/>
    <w:rsid w:val="007003C7"/>
    <w:rsid w:val="00700CB2"/>
    <w:rsid w:val="00700EE3"/>
    <w:rsid w:val="007068BF"/>
    <w:rsid w:val="00707724"/>
    <w:rsid w:val="0071010E"/>
    <w:rsid w:val="00713CE0"/>
    <w:rsid w:val="0071504D"/>
    <w:rsid w:val="00716ABA"/>
    <w:rsid w:val="00721D1E"/>
    <w:rsid w:val="00721FF6"/>
    <w:rsid w:val="007223E1"/>
    <w:rsid w:val="00722704"/>
    <w:rsid w:val="00722931"/>
    <w:rsid w:val="00725E00"/>
    <w:rsid w:val="00730068"/>
    <w:rsid w:val="00732E67"/>
    <w:rsid w:val="007343B9"/>
    <w:rsid w:val="0073724E"/>
    <w:rsid w:val="007377DB"/>
    <w:rsid w:val="007419C8"/>
    <w:rsid w:val="00745A7F"/>
    <w:rsid w:val="00751902"/>
    <w:rsid w:val="00762769"/>
    <w:rsid w:val="00764875"/>
    <w:rsid w:val="0076673A"/>
    <w:rsid w:val="00776087"/>
    <w:rsid w:val="00785C62"/>
    <w:rsid w:val="00786803"/>
    <w:rsid w:val="007879B8"/>
    <w:rsid w:val="00792F65"/>
    <w:rsid w:val="00794D2D"/>
    <w:rsid w:val="00795519"/>
    <w:rsid w:val="00796A1E"/>
    <w:rsid w:val="00797EEB"/>
    <w:rsid w:val="007A407E"/>
    <w:rsid w:val="007A5035"/>
    <w:rsid w:val="007B0A0E"/>
    <w:rsid w:val="007B4768"/>
    <w:rsid w:val="007B4FAA"/>
    <w:rsid w:val="007B6A22"/>
    <w:rsid w:val="007C38ED"/>
    <w:rsid w:val="007C508B"/>
    <w:rsid w:val="007C59F6"/>
    <w:rsid w:val="007C7A78"/>
    <w:rsid w:val="007C7E51"/>
    <w:rsid w:val="007D263B"/>
    <w:rsid w:val="007D354E"/>
    <w:rsid w:val="007D7628"/>
    <w:rsid w:val="007E744E"/>
    <w:rsid w:val="007F0005"/>
    <w:rsid w:val="007F0F32"/>
    <w:rsid w:val="007F4ECE"/>
    <w:rsid w:val="007F636E"/>
    <w:rsid w:val="00800898"/>
    <w:rsid w:val="00801413"/>
    <w:rsid w:val="0080279A"/>
    <w:rsid w:val="00807DF2"/>
    <w:rsid w:val="008135E8"/>
    <w:rsid w:val="008158F6"/>
    <w:rsid w:val="008159B2"/>
    <w:rsid w:val="00823ED8"/>
    <w:rsid w:val="00824D2C"/>
    <w:rsid w:val="00825EE4"/>
    <w:rsid w:val="00833D3F"/>
    <w:rsid w:val="008340EA"/>
    <w:rsid w:val="00834B4B"/>
    <w:rsid w:val="00834EFC"/>
    <w:rsid w:val="008367D2"/>
    <w:rsid w:val="008404E4"/>
    <w:rsid w:val="00841C4E"/>
    <w:rsid w:val="0084232E"/>
    <w:rsid w:val="00842A6C"/>
    <w:rsid w:val="00860B99"/>
    <w:rsid w:val="008610FD"/>
    <w:rsid w:val="00861A7B"/>
    <w:rsid w:val="00862827"/>
    <w:rsid w:val="00862F5E"/>
    <w:rsid w:val="00863552"/>
    <w:rsid w:val="00865D7A"/>
    <w:rsid w:val="00866C01"/>
    <w:rsid w:val="0086757D"/>
    <w:rsid w:val="008709AE"/>
    <w:rsid w:val="00876C07"/>
    <w:rsid w:val="00877DBD"/>
    <w:rsid w:val="0088176C"/>
    <w:rsid w:val="00883836"/>
    <w:rsid w:val="00884F03"/>
    <w:rsid w:val="00885729"/>
    <w:rsid w:val="00887C25"/>
    <w:rsid w:val="0089200E"/>
    <w:rsid w:val="00892604"/>
    <w:rsid w:val="00893766"/>
    <w:rsid w:val="00894539"/>
    <w:rsid w:val="008A68A8"/>
    <w:rsid w:val="008A7D94"/>
    <w:rsid w:val="008B064E"/>
    <w:rsid w:val="008B1187"/>
    <w:rsid w:val="008B1B08"/>
    <w:rsid w:val="008B20BB"/>
    <w:rsid w:val="008B38F2"/>
    <w:rsid w:val="008B56BC"/>
    <w:rsid w:val="008B78E9"/>
    <w:rsid w:val="008B79D7"/>
    <w:rsid w:val="008C19A1"/>
    <w:rsid w:val="008C625D"/>
    <w:rsid w:val="008C736D"/>
    <w:rsid w:val="008D1801"/>
    <w:rsid w:val="008D48BF"/>
    <w:rsid w:val="008E2303"/>
    <w:rsid w:val="008E4587"/>
    <w:rsid w:val="008E7EC4"/>
    <w:rsid w:val="008F3AFD"/>
    <w:rsid w:val="008F4065"/>
    <w:rsid w:val="008F5C7A"/>
    <w:rsid w:val="008F634C"/>
    <w:rsid w:val="008F6B0E"/>
    <w:rsid w:val="008F769A"/>
    <w:rsid w:val="00900089"/>
    <w:rsid w:val="009022B2"/>
    <w:rsid w:val="00905643"/>
    <w:rsid w:val="009156D0"/>
    <w:rsid w:val="00915865"/>
    <w:rsid w:val="00915C16"/>
    <w:rsid w:val="009220BD"/>
    <w:rsid w:val="0092241B"/>
    <w:rsid w:val="00925275"/>
    <w:rsid w:val="00930DFC"/>
    <w:rsid w:val="00934CC0"/>
    <w:rsid w:val="00944AA5"/>
    <w:rsid w:val="009452AC"/>
    <w:rsid w:val="00945403"/>
    <w:rsid w:val="00945763"/>
    <w:rsid w:val="00945A6C"/>
    <w:rsid w:val="00950059"/>
    <w:rsid w:val="00955224"/>
    <w:rsid w:val="00957B0D"/>
    <w:rsid w:val="0096255A"/>
    <w:rsid w:val="00963E0B"/>
    <w:rsid w:val="00964CBC"/>
    <w:rsid w:val="0097030D"/>
    <w:rsid w:val="00972595"/>
    <w:rsid w:val="009726B2"/>
    <w:rsid w:val="00972919"/>
    <w:rsid w:val="009760AB"/>
    <w:rsid w:val="009772F4"/>
    <w:rsid w:val="0098033C"/>
    <w:rsid w:val="00980A9C"/>
    <w:rsid w:val="00983023"/>
    <w:rsid w:val="0098348F"/>
    <w:rsid w:val="009848F9"/>
    <w:rsid w:val="0098492F"/>
    <w:rsid w:val="00984BA3"/>
    <w:rsid w:val="00984C88"/>
    <w:rsid w:val="009877A0"/>
    <w:rsid w:val="00987DDB"/>
    <w:rsid w:val="00990204"/>
    <w:rsid w:val="0099271A"/>
    <w:rsid w:val="0099357C"/>
    <w:rsid w:val="009A0E5A"/>
    <w:rsid w:val="009A28CA"/>
    <w:rsid w:val="009B2A28"/>
    <w:rsid w:val="009B3746"/>
    <w:rsid w:val="009C0D3B"/>
    <w:rsid w:val="009C6803"/>
    <w:rsid w:val="009D23AE"/>
    <w:rsid w:val="009D28C3"/>
    <w:rsid w:val="009D69F3"/>
    <w:rsid w:val="009D7B23"/>
    <w:rsid w:val="009E3205"/>
    <w:rsid w:val="009E35D1"/>
    <w:rsid w:val="009F2429"/>
    <w:rsid w:val="00A02873"/>
    <w:rsid w:val="00A05C5B"/>
    <w:rsid w:val="00A06DDA"/>
    <w:rsid w:val="00A110A1"/>
    <w:rsid w:val="00A11929"/>
    <w:rsid w:val="00A11BA1"/>
    <w:rsid w:val="00A1249C"/>
    <w:rsid w:val="00A137EF"/>
    <w:rsid w:val="00A15FAE"/>
    <w:rsid w:val="00A16117"/>
    <w:rsid w:val="00A206B1"/>
    <w:rsid w:val="00A2585B"/>
    <w:rsid w:val="00A32B58"/>
    <w:rsid w:val="00A34C80"/>
    <w:rsid w:val="00A37EDB"/>
    <w:rsid w:val="00A37F96"/>
    <w:rsid w:val="00A4021E"/>
    <w:rsid w:val="00A40255"/>
    <w:rsid w:val="00A40DE3"/>
    <w:rsid w:val="00A47634"/>
    <w:rsid w:val="00A54734"/>
    <w:rsid w:val="00A55147"/>
    <w:rsid w:val="00A6012F"/>
    <w:rsid w:val="00A608CA"/>
    <w:rsid w:val="00A644B6"/>
    <w:rsid w:val="00A6558B"/>
    <w:rsid w:val="00A711B3"/>
    <w:rsid w:val="00A71E7F"/>
    <w:rsid w:val="00A736CA"/>
    <w:rsid w:val="00A73AA7"/>
    <w:rsid w:val="00A76217"/>
    <w:rsid w:val="00A779E8"/>
    <w:rsid w:val="00A809CA"/>
    <w:rsid w:val="00A869B7"/>
    <w:rsid w:val="00A91290"/>
    <w:rsid w:val="00A9482F"/>
    <w:rsid w:val="00A95B8E"/>
    <w:rsid w:val="00A96753"/>
    <w:rsid w:val="00AA1348"/>
    <w:rsid w:val="00AA43E6"/>
    <w:rsid w:val="00AA56AE"/>
    <w:rsid w:val="00AA752D"/>
    <w:rsid w:val="00AA77A0"/>
    <w:rsid w:val="00AA78E0"/>
    <w:rsid w:val="00AB30F2"/>
    <w:rsid w:val="00AB39A5"/>
    <w:rsid w:val="00AB4733"/>
    <w:rsid w:val="00AB694F"/>
    <w:rsid w:val="00AB6ADA"/>
    <w:rsid w:val="00AC0CC1"/>
    <w:rsid w:val="00AC1A48"/>
    <w:rsid w:val="00AC2CAA"/>
    <w:rsid w:val="00AC4161"/>
    <w:rsid w:val="00AC657B"/>
    <w:rsid w:val="00AC67AD"/>
    <w:rsid w:val="00AD2354"/>
    <w:rsid w:val="00AD31CF"/>
    <w:rsid w:val="00AE012F"/>
    <w:rsid w:val="00AF02EB"/>
    <w:rsid w:val="00AF136F"/>
    <w:rsid w:val="00AF2821"/>
    <w:rsid w:val="00AF33EA"/>
    <w:rsid w:val="00AF3536"/>
    <w:rsid w:val="00AF46EC"/>
    <w:rsid w:val="00B0114D"/>
    <w:rsid w:val="00B0184B"/>
    <w:rsid w:val="00B0421C"/>
    <w:rsid w:val="00B10E72"/>
    <w:rsid w:val="00B10F20"/>
    <w:rsid w:val="00B1190D"/>
    <w:rsid w:val="00B23262"/>
    <w:rsid w:val="00B24B7F"/>
    <w:rsid w:val="00B3681E"/>
    <w:rsid w:val="00B4360C"/>
    <w:rsid w:val="00B4541B"/>
    <w:rsid w:val="00B4654E"/>
    <w:rsid w:val="00B46BE5"/>
    <w:rsid w:val="00B5299D"/>
    <w:rsid w:val="00B57A75"/>
    <w:rsid w:val="00B6047E"/>
    <w:rsid w:val="00B6074A"/>
    <w:rsid w:val="00B63B82"/>
    <w:rsid w:val="00B67278"/>
    <w:rsid w:val="00B71A12"/>
    <w:rsid w:val="00B724B6"/>
    <w:rsid w:val="00B732DC"/>
    <w:rsid w:val="00B735DB"/>
    <w:rsid w:val="00B73DEE"/>
    <w:rsid w:val="00B752E0"/>
    <w:rsid w:val="00B75F23"/>
    <w:rsid w:val="00B81D77"/>
    <w:rsid w:val="00B855DC"/>
    <w:rsid w:val="00B85D9E"/>
    <w:rsid w:val="00B86073"/>
    <w:rsid w:val="00B87018"/>
    <w:rsid w:val="00B90C21"/>
    <w:rsid w:val="00B90E3F"/>
    <w:rsid w:val="00B924F7"/>
    <w:rsid w:val="00B93179"/>
    <w:rsid w:val="00B93278"/>
    <w:rsid w:val="00B9502D"/>
    <w:rsid w:val="00B95A01"/>
    <w:rsid w:val="00B97B88"/>
    <w:rsid w:val="00BA7A65"/>
    <w:rsid w:val="00BB198B"/>
    <w:rsid w:val="00BB4735"/>
    <w:rsid w:val="00BB7E7A"/>
    <w:rsid w:val="00BC358B"/>
    <w:rsid w:val="00BC57F8"/>
    <w:rsid w:val="00BD42E3"/>
    <w:rsid w:val="00BE2BFF"/>
    <w:rsid w:val="00BF2A50"/>
    <w:rsid w:val="00BF580A"/>
    <w:rsid w:val="00BF7E91"/>
    <w:rsid w:val="00C01D41"/>
    <w:rsid w:val="00C0210B"/>
    <w:rsid w:val="00C02180"/>
    <w:rsid w:val="00C03F0E"/>
    <w:rsid w:val="00C06A69"/>
    <w:rsid w:val="00C11ACD"/>
    <w:rsid w:val="00C1343D"/>
    <w:rsid w:val="00C15778"/>
    <w:rsid w:val="00C15D14"/>
    <w:rsid w:val="00C208B0"/>
    <w:rsid w:val="00C25115"/>
    <w:rsid w:val="00C25ADA"/>
    <w:rsid w:val="00C27EF0"/>
    <w:rsid w:val="00C31318"/>
    <w:rsid w:val="00C34AEA"/>
    <w:rsid w:val="00C34B6F"/>
    <w:rsid w:val="00C3641F"/>
    <w:rsid w:val="00C437D9"/>
    <w:rsid w:val="00C44BAA"/>
    <w:rsid w:val="00C46D0A"/>
    <w:rsid w:val="00C47844"/>
    <w:rsid w:val="00C5622B"/>
    <w:rsid w:val="00C607EC"/>
    <w:rsid w:val="00C61A9D"/>
    <w:rsid w:val="00C621AD"/>
    <w:rsid w:val="00C62210"/>
    <w:rsid w:val="00C6239B"/>
    <w:rsid w:val="00C70C65"/>
    <w:rsid w:val="00C71B2B"/>
    <w:rsid w:val="00C72F92"/>
    <w:rsid w:val="00C74D43"/>
    <w:rsid w:val="00C802A3"/>
    <w:rsid w:val="00C8177E"/>
    <w:rsid w:val="00C81C19"/>
    <w:rsid w:val="00C901CB"/>
    <w:rsid w:val="00C952ED"/>
    <w:rsid w:val="00C9756B"/>
    <w:rsid w:val="00CA0160"/>
    <w:rsid w:val="00CA01BE"/>
    <w:rsid w:val="00CA02F4"/>
    <w:rsid w:val="00CA251E"/>
    <w:rsid w:val="00CA33F4"/>
    <w:rsid w:val="00CA5C63"/>
    <w:rsid w:val="00CA72C8"/>
    <w:rsid w:val="00CA7966"/>
    <w:rsid w:val="00CB0988"/>
    <w:rsid w:val="00CB5C28"/>
    <w:rsid w:val="00CC417F"/>
    <w:rsid w:val="00CC4370"/>
    <w:rsid w:val="00CC6367"/>
    <w:rsid w:val="00CC7F79"/>
    <w:rsid w:val="00CD1311"/>
    <w:rsid w:val="00CD18D2"/>
    <w:rsid w:val="00CD55E9"/>
    <w:rsid w:val="00CD59AD"/>
    <w:rsid w:val="00CE4B42"/>
    <w:rsid w:val="00CE6152"/>
    <w:rsid w:val="00CF0A76"/>
    <w:rsid w:val="00CF1BBB"/>
    <w:rsid w:val="00CF61D7"/>
    <w:rsid w:val="00D02395"/>
    <w:rsid w:val="00D02DA7"/>
    <w:rsid w:val="00D0772A"/>
    <w:rsid w:val="00D147E1"/>
    <w:rsid w:val="00D23A13"/>
    <w:rsid w:val="00D2525E"/>
    <w:rsid w:val="00D2642B"/>
    <w:rsid w:val="00D32725"/>
    <w:rsid w:val="00D34DB5"/>
    <w:rsid w:val="00D351D3"/>
    <w:rsid w:val="00D3563F"/>
    <w:rsid w:val="00D37CD7"/>
    <w:rsid w:val="00D40F2C"/>
    <w:rsid w:val="00D43774"/>
    <w:rsid w:val="00D45937"/>
    <w:rsid w:val="00D45981"/>
    <w:rsid w:val="00D4665C"/>
    <w:rsid w:val="00D46E4F"/>
    <w:rsid w:val="00D54674"/>
    <w:rsid w:val="00D561BB"/>
    <w:rsid w:val="00D565D0"/>
    <w:rsid w:val="00D578EC"/>
    <w:rsid w:val="00D666B8"/>
    <w:rsid w:val="00D734C7"/>
    <w:rsid w:val="00D771AC"/>
    <w:rsid w:val="00D80204"/>
    <w:rsid w:val="00D82325"/>
    <w:rsid w:val="00D83693"/>
    <w:rsid w:val="00D83FF3"/>
    <w:rsid w:val="00D86C2F"/>
    <w:rsid w:val="00D9290F"/>
    <w:rsid w:val="00D95FC5"/>
    <w:rsid w:val="00DA0F78"/>
    <w:rsid w:val="00DA31E1"/>
    <w:rsid w:val="00DA4206"/>
    <w:rsid w:val="00DA4CD9"/>
    <w:rsid w:val="00DA634C"/>
    <w:rsid w:val="00DA6E30"/>
    <w:rsid w:val="00DA72AC"/>
    <w:rsid w:val="00DB67AD"/>
    <w:rsid w:val="00DC4DDA"/>
    <w:rsid w:val="00DC57D5"/>
    <w:rsid w:val="00DC5ABF"/>
    <w:rsid w:val="00DC5DD6"/>
    <w:rsid w:val="00DC7076"/>
    <w:rsid w:val="00DD07FC"/>
    <w:rsid w:val="00DD2745"/>
    <w:rsid w:val="00DD2D13"/>
    <w:rsid w:val="00DD3C13"/>
    <w:rsid w:val="00DD477E"/>
    <w:rsid w:val="00DD4F7E"/>
    <w:rsid w:val="00DE11A2"/>
    <w:rsid w:val="00DE1E07"/>
    <w:rsid w:val="00DE3177"/>
    <w:rsid w:val="00DE4486"/>
    <w:rsid w:val="00DE4737"/>
    <w:rsid w:val="00DE52A3"/>
    <w:rsid w:val="00DE7F22"/>
    <w:rsid w:val="00DF06CC"/>
    <w:rsid w:val="00DF0856"/>
    <w:rsid w:val="00DF1303"/>
    <w:rsid w:val="00DF730A"/>
    <w:rsid w:val="00E020DE"/>
    <w:rsid w:val="00E06DA1"/>
    <w:rsid w:val="00E0768E"/>
    <w:rsid w:val="00E1108E"/>
    <w:rsid w:val="00E11A02"/>
    <w:rsid w:val="00E2004B"/>
    <w:rsid w:val="00E20E5E"/>
    <w:rsid w:val="00E24AED"/>
    <w:rsid w:val="00E2564E"/>
    <w:rsid w:val="00E25A18"/>
    <w:rsid w:val="00E26CAC"/>
    <w:rsid w:val="00E30285"/>
    <w:rsid w:val="00E36AF8"/>
    <w:rsid w:val="00E37C05"/>
    <w:rsid w:val="00E40AA0"/>
    <w:rsid w:val="00E40C3E"/>
    <w:rsid w:val="00E41F09"/>
    <w:rsid w:val="00E447D4"/>
    <w:rsid w:val="00E520C0"/>
    <w:rsid w:val="00E5328E"/>
    <w:rsid w:val="00E578C3"/>
    <w:rsid w:val="00E606D7"/>
    <w:rsid w:val="00E750EE"/>
    <w:rsid w:val="00E81210"/>
    <w:rsid w:val="00E8387B"/>
    <w:rsid w:val="00E91455"/>
    <w:rsid w:val="00E9433D"/>
    <w:rsid w:val="00E9635A"/>
    <w:rsid w:val="00E97117"/>
    <w:rsid w:val="00E97FE0"/>
    <w:rsid w:val="00EA0694"/>
    <w:rsid w:val="00EA337A"/>
    <w:rsid w:val="00EA717C"/>
    <w:rsid w:val="00EB0620"/>
    <w:rsid w:val="00EB1BC4"/>
    <w:rsid w:val="00EB27E3"/>
    <w:rsid w:val="00EB2836"/>
    <w:rsid w:val="00EB40DE"/>
    <w:rsid w:val="00EB588B"/>
    <w:rsid w:val="00EB6DDA"/>
    <w:rsid w:val="00EB7E9A"/>
    <w:rsid w:val="00EC1C2E"/>
    <w:rsid w:val="00EC6F70"/>
    <w:rsid w:val="00ED3094"/>
    <w:rsid w:val="00EE7073"/>
    <w:rsid w:val="00EF02EE"/>
    <w:rsid w:val="00EF04C7"/>
    <w:rsid w:val="00EF29E8"/>
    <w:rsid w:val="00F005CF"/>
    <w:rsid w:val="00F01A6F"/>
    <w:rsid w:val="00F01B2F"/>
    <w:rsid w:val="00F01C4B"/>
    <w:rsid w:val="00F01D04"/>
    <w:rsid w:val="00F01E93"/>
    <w:rsid w:val="00F035D1"/>
    <w:rsid w:val="00F046EF"/>
    <w:rsid w:val="00F068C6"/>
    <w:rsid w:val="00F11EF1"/>
    <w:rsid w:val="00F127E8"/>
    <w:rsid w:val="00F15BEF"/>
    <w:rsid w:val="00F22D9C"/>
    <w:rsid w:val="00F23A47"/>
    <w:rsid w:val="00F2507B"/>
    <w:rsid w:val="00F262A3"/>
    <w:rsid w:val="00F32483"/>
    <w:rsid w:val="00F342B6"/>
    <w:rsid w:val="00F361E5"/>
    <w:rsid w:val="00F404B9"/>
    <w:rsid w:val="00F42E39"/>
    <w:rsid w:val="00F4385B"/>
    <w:rsid w:val="00F47AB8"/>
    <w:rsid w:val="00F52C85"/>
    <w:rsid w:val="00F52DFE"/>
    <w:rsid w:val="00F61ADA"/>
    <w:rsid w:val="00F620E4"/>
    <w:rsid w:val="00F62396"/>
    <w:rsid w:val="00F67E2E"/>
    <w:rsid w:val="00F70928"/>
    <w:rsid w:val="00F71ABB"/>
    <w:rsid w:val="00F7581D"/>
    <w:rsid w:val="00F767D5"/>
    <w:rsid w:val="00F77932"/>
    <w:rsid w:val="00F82248"/>
    <w:rsid w:val="00F84A42"/>
    <w:rsid w:val="00F86F5A"/>
    <w:rsid w:val="00F95C03"/>
    <w:rsid w:val="00F9608D"/>
    <w:rsid w:val="00FA342A"/>
    <w:rsid w:val="00FA48EA"/>
    <w:rsid w:val="00FA5A56"/>
    <w:rsid w:val="00FA6787"/>
    <w:rsid w:val="00FA79B2"/>
    <w:rsid w:val="00FB1BC9"/>
    <w:rsid w:val="00FB1ED4"/>
    <w:rsid w:val="00FB346C"/>
    <w:rsid w:val="00FB3EB9"/>
    <w:rsid w:val="00FB6FA2"/>
    <w:rsid w:val="00FC3BE4"/>
    <w:rsid w:val="00FC4872"/>
    <w:rsid w:val="00FC4AE2"/>
    <w:rsid w:val="00FC5117"/>
    <w:rsid w:val="00FC5E62"/>
    <w:rsid w:val="00FC7441"/>
    <w:rsid w:val="00FD058E"/>
    <w:rsid w:val="00FE04FC"/>
    <w:rsid w:val="00FE363F"/>
    <w:rsid w:val="00FE4D51"/>
    <w:rsid w:val="00FE5BCF"/>
    <w:rsid w:val="00FF0145"/>
    <w:rsid w:val="00FF6760"/>
    <w:rsid w:val="00FF7455"/>
    <w:rsid w:val="02041C7D"/>
    <w:rsid w:val="022DF651"/>
    <w:rsid w:val="0294E8CD"/>
    <w:rsid w:val="02D5538B"/>
    <w:rsid w:val="02DF41D8"/>
    <w:rsid w:val="03D4E0F9"/>
    <w:rsid w:val="0428DF59"/>
    <w:rsid w:val="04543AFC"/>
    <w:rsid w:val="04AB5209"/>
    <w:rsid w:val="05A539CC"/>
    <w:rsid w:val="06040FF1"/>
    <w:rsid w:val="06058CE0"/>
    <w:rsid w:val="068EBC57"/>
    <w:rsid w:val="075A4E6D"/>
    <w:rsid w:val="077409FD"/>
    <w:rsid w:val="07A308DD"/>
    <w:rsid w:val="07BCAD16"/>
    <w:rsid w:val="07DEFF22"/>
    <w:rsid w:val="08463A64"/>
    <w:rsid w:val="08538B9C"/>
    <w:rsid w:val="08C50418"/>
    <w:rsid w:val="097F3E80"/>
    <w:rsid w:val="098EFF41"/>
    <w:rsid w:val="09E727CF"/>
    <w:rsid w:val="0A4A96AE"/>
    <w:rsid w:val="0ACECD6D"/>
    <w:rsid w:val="0B7CC32B"/>
    <w:rsid w:val="0BCF64AF"/>
    <w:rsid w:val="0BE6E55D"/>
    <w:rsid w:val="0C069B47"/>
    <w:rsid w:val="0C161836"/>
    <w:rsid w:val="0C48DD73"/>
    <w:rsid w:val="0CB4E495"/>
    <w:rsid w:val="0D82D193"/>
    <w:rsid w:val="0D903A1C"/>
    <w:rsid w:val="0DE0C87A"/>
    <w:rsid w:val="0E4E03E8"/>
    <w:rsid w:val="0F9F3835"/>
    <w:rsid w:val="0FEC9767"/>
    <w:rsid w:val="10C81C97"/>
    <w:rsid w:val="110AE52F"/>
    <w:rsid w:val="1215E7D2"/>
    <w:rsid w:val="122B4B68"/>
    <w:rsid w:val="1280395F"/>
    <w:rsid w:val="12987875"/>
    <w:rsid w:val="12C75D45"/>
    <w:rsid w:val="13D98E9F"/>
    <w:rsid w:val="13E736BB"/>
    <w:rsid w:val="143764F6"/>
    <w:rsid w:val="153021F8"/>
    <w:rsid w:val="16018D66"/>
    <w:rsid w:val="1625DE61"/>
    <w:rsid w:val="163F0BD7"/>
    <w:rsid w:val="1691DDD6"/>
    <w:rsid w:val="16C01DC3"/>
    <w:rsid w:val="172BFF7E"/>
    <w:rsid w:val="172F552D"/>
    <w:rsid w:val="17504FA1"/>
    <w:rsid w:val="1766B82F"/>
    <w:rsid w:val="17DFA9BB"/>
    <w:rsid w:val="181330A9"/>
    <w:rsid w:val="181ECC4E"/>
    <w:rsid w:val="18792BDD"/>
    <w:rsid w:val="189CB871"/>
    <w:rsid w:val="18DF6C44"/>
    <w:rsid w:val="1911FB67"/>
    <w:rsid w:val="193DAE57"/>
    <w:rsid w:val="19771B6D"/>
    <w:rsid w:val="197A90FE"/>
    <w:rsid w:val="1984A951"/>
    <w:rsid w:val="19F8A489"/>
    <w:rsid w:val="1AB0A9DA"/>
    <w:rsid w:val="1ADFADC2"/>
    <w:rsid w:val="1B373BD1"/>
    <w:rsid w:val="1B7F50B3"/>
    <w:rsid w:val="1B8D0DA3"/>
    <w:rsid w:val="1C298A59"/>
    <w:rsid w:val="1C8B7A76"/>
    <w:rsid w:val="1CB22123"/>
    <w:rsid w:val="1CCD7ACE"/>
    <w:rsid w:val="1CD38110"/>
    <w:rsid w:val="1CFF0AE8"/>
    <w:rsid w:val="1D0DB1C7"/>
    <w:rsid w:val="1D71974C"/>
    <w:rsid w:val="1DF4C5F3"/>
    <w:rsid w:val="1EA2A88D"/>
    <w:rsid w:val="1EC78DC2"/>
    <w:rsid w:val="1F137639"/>
    <w:rsid w:val="1F3B3016"/>
    <w:rsid w:val="1F78E69E"/>
    <w:rsid w:val="1FA64C4B"/>
    <w:rsid w:val="1FC072DB"/>
    <w:rsid w:val="20184A1A"/>
    <w:rsid w:val="2033883A"/>
    <w:rsid w:val="2040869E"/>
    <w:rsid w:val="2046416C"/>
    <w:rsid w:val="209801D3"/>
    <w:rsid w:val="20B12336"/>
    <w:rsid w:val="20DD64E6"/>
    <w:rsid w:val="2153661E"/>
    <w:rsid w:val="227B6F22"/>
    <w:rsid w:val="228FDFEB"/>
    <w:rsid w:val="22E1C3A6"/>
    <w:rsid w:val="2301DF4D"/>
    <w:rsid w:val="231B243D"/>
    <w:rsid w:val="235A0D04"/>
    <w:rsid w:val="238994CD"/>
    <w:rsid w:val="23C0427C"/>
    <w:rsid w:val="241A341A"/>
    <w:rsid w:val="246E4942"/>
    <w:rsid w:val="24867B75"/>
    <w:rsid w:val="2498B606"/>
    <w:rsid w:val="24BF7586"/>
    <w:rsid w:val="2666D682"/>
    <w:rsid w:val="27B91197"/>
    <w:rsid w:val="2816205A"/>
    <w:rsid w:val="283CBF97"/>
    <w:rsid w:val="2849E767"/>
    <w:rsid w:val="29065936"/>
    <w:rsid w:val="290F776F"/>
    <w:rsid w:val="293B640A"/>
    <w:rsid w:val="295A5953"/>
    <w:rsid w:val="295C7AAC"/>
    <w:rsid w:val="296F7EF3"/>
    <w:rsid w:val="29F4262C"/>
    <w:rsid w:val="2A5DAF14"/>
    <w:rsid w:val="2A70134B"/>
    <w:rsid w:val="2B50312A"/>
    <w:rsid w:val="2B53482C"/>
    <w:rsid w:val="2B54F666"/>
    <w:rsid w:val="2B6135CF"/>
    <w:rsid w:val="2BD7846F"/>
    <w:rsid w:val="2C11BB93"/>
    <w:rsid w:val="2C61DC81"/>
    <w:rsid w:val="2C773091"/>
    <w:rsid w:val="2CA0422B"/>
    <w:rsid w:val="2D43338F"/>
    <w:rsid w:val="2D58F21E"/>
    <w:rsid w:val="2D969157"/>
    <w:rsid w:val="2D9C95A9"/>
    <w:rsid w:val="2E5E1B6F"/>
    <w:rsid w:val="2EC7E6B0"/>
    <w:rsid w:val="2F186D2B"/>
    <w:rsid w:val="2F4D558C"/>
    <w:rsid w:val="2FA3E7C9"/>
    <w:rsid w:val="3038F5A7"/>
    <w:rsid w:val="305D9361"/>
    <w:rsid w:val="3067D84E"/>
    <w:rsid w:val="329E5DE4"/>
    <w:rsid w:val="3324E2E5"/>
    <w:rsid w:val="3459CDFA"/>
    <w:rsid w:val="34D172B6"/>
    <w:rsid w:val="34EF3456"/>
    <w:rsid w:val="350888C4"/>
    <w:rsid w:val="35AC729A"/>
    <w:rsid w:val="35EEC26D"/>
    <w:rsid w:val="363AFF41"/>
    <w:rsid w:val="364283DA"/>
    <w:rsid w:val="368298C4"/>
    <w:rsid w:val="36A37FB0"/>
    <w:rsid w:val="36F71458"/>
    <w:rsid w:val="375DAB69"/>
    <w:rsid w:val="3765A4F9"/>
    <w:rsid w:val="379B88C5"/>
    <w:rsid w:val="379CE5FA"/>
    <w:rsid w:val="37DB2C78"/>
    <w:rsid w:val="37F2846C"/>
    <w:rsid w:val="382847D5"/>
    <w:rsid w:val="38750EBF"/>
    <w:rsid w:val="38D03DED"/>
    <w:rsid w:val="39578698"/>
    <w:rsid w:val="399A224B"/>
    <w:rsid w:val="3A4521F7"/>
    <w:rsid w:val="3B827B25"/>
    <w:rsid w:val="3BB0A6D9"/>
    <w:rsid w:val="3BF2ABA9"/>
    <w:rsid w:val="3C008170"/>
    <w:rsid w:val="3C1C4DF3"/>
    <w:rsid w:val="3C66AD51"/>
    <w:rsid w:val="3CA7866C"/>
    <w:rsid w:val="3DA1441E"/>
    <w:rsid w:val="3E8D0FB6"/>
    <w:rsid w:val="3E980BCA"/>
    <w:rsid w:val="3F16BEA7"/>
    <w:rsid w:val="3F52B763"/>
    <w:rsid w:val="3F793EA6"/>
    <w:rsid w:val="3F95E2DE"/>
    <w:rsid w:val="3FFE115E"/>
    <w:rsid w:val="403235F8"/>
    <w:rsid w:val="405F46A6"/>
    <w:rsid w:val="40B30155"/>
    <w:rsid w:val="4103139E"/>
    <w:rsid w:val="410B91E1"/>
    <w:rsid w:val="41591CF5"/>
    <w:rsid w:val="416FE39E"/>
    <w:rsid w:val="418C3CE2"/>
    <w:rsid w:val="4205A95C"/>
    <w:rsid w:val="4246E926"/>
    <w:rsid w:val="424FE95F"/>
    <w:rsid w:val="42711527"/>
    <w:rsid w:val="42FC18F5"/>
    <w:rsid w:val="435E5C39"/>
    <w:rsid w:val="437F969D"/>
    <w:rsid w:val="43BB646A"/>
    <w:rsid w:val="444678DF"/>
    <w:rsid w:val="44B1091C"/>
    <w:rsid w:val="44D3E407"/>
    <w:rsid w:val="45134E54"/>
    <w:rsid w:val="4567D0DC"/>
    <w:rsid w:val="46FC13ED"/>
    <w:rsid w:val="47CCEC0B"/>
    <w:rsid w:val="47E78649"/>
    <w:rsid w:val="491BA98E"/>
    <w:rsid w:val="493C3033"/>
    <w:rsid w:val="49DDA70C"/>
    <w:rsid w:val="4A99B9E1"/>
    <w:rsid w:val="4AA3D600"/>
    <w:rsid w:val="4ACA163B"/>
    <w:rsid w:val="4AE31506"/>
    <w:rsid w:val="4B05D87B"/>
    <w:rsid w:val="4B1D979F"/>
    <w:rsid w:val="4B58D21F"/>
    <w:rsid w:val="4BA33651"/>
    <w:rsid w:val="4BB5E4E1"/>
    <w:rsid w:val="4BF0EBF9"/>
    <w:rsid w:val="4C01AA5F"/>
    <w:rsid w:val="4D9EB2C5"/>
    <w:rsid w:val="4E050531"/>
    <w:rsid w:val="4E811B7C"/>
    <w:rsid w:val="4E8C59D9"/>
    <w:rsid w:val="4EED42FA"/>
    <w:rsid w:val="4FB2AC6A"/>
    <w:rsid w:val="5068B195"/>
    <w:rsid w:val="509C6175"/>
    <w:rsid w:val="50B3FFD8"/>
    <w:rsid w:val="50EC0B45"/>
    <w:rsid w:val="515B6F2D"/>
    <w:rsid w:val="51A11F0A"/>
    <w:rsid w:val="522B24DC"/>
    <w:rsid w:val="53758030"/>
    <w:rsid w:val="53A0BBBA"/>
    <w:rsid w:val="53E803E7"/>
    <w:rsid w:val="53FF1278"/>
    <w:rsid w:val="5425470B"/>
    <w:rsid w:val="5452C08E"/>
    <w:rsid w:val="548E49A6"/>
    <w:rsid w:val="54905751"/>
    <w:rsid w:val="553198BC"/>
    <w:rsid w:val="55E6B0E7"/>
    <w:rsid w:val="56A012F5"/>
    <w:rsid w:val="56EFE428"/>
    <w:rsid w:val="573DF5C3"/>
    <w:rsid w:val="5753A2DD"/>
    <w:rsid w:val="57757550"/>
    <w:rsid w:val="5838A7DA"/>
    <w:rsid w:val="586A6FF7"/>
    <w:rsid w:val="58770EB4"/>
    <w:rsid w:val="58D504F9"/>
    <w:rsid w:val="58E9F125"/>
    <w:rsid w:val="58F7D958"/>
    <w:rsid w:val="5A17FC95"/>
    <w:rsid w:val="5A5EEAD1"/>
    <w:rsid w:val="5AE34691"/>
    <w:rsid w:val="5BD1B410"/>
    <w:rsid w:val="5BECD3B0"/>
    <w:rsid w:val="5C81BEDB"/>
    <w:rsid w:val="5C823B9E"/>
    <w:rsid w:val="5D190128"/>
    <w:rsid w:val="5D1A3814"/>
    <w:rsid w:val="5D7088E0"/>
    <w:rsid w:val="5DB103FA"/>
    <w:rsid w:val="5E787624"/>
    <w:rsid w:val="5F683A7B"/>
    <w:rsid w:val="5F8F5B14"/>
    <w:rsid w:val="5FFF763A"/>
    <w:rsid w:val="60E18D87"/>
    <w:rsid w:val="61022C08"/>
    <w:rsid w:val="610DD4A7"/>
    <w:rsid w:val="6119BE1A"/>
    <w:rsid w:val="616D0A26"/>
    <w:rsid w:val="6215DB21"/>
    <w:rsid w:val="62645B8B"/>
    <w:rsid w:val="6291D821"/>
    <w:rsid w:val="62AB4321"/>
    <w:rsid w:val="633871AE"/>
    <w:rsid w:val="640D1287"/>
    <w:rsid w:val="64FE9ED2"/>
    <w:rsid w:val="6507A413"/>
    <w:rsid w:val="66317EF6"/>
    <w:rsid w:val="663F45B2"/>
    <w:rsid w:val="66566DA6"/>
    <w:rsid w:val="66A36B9C"/>
    <w:rsid w:val="67448CC2"/>
    <w:rsid w:val="67466173"/>
    <w:rsid w:val="6773BCC7"/>
    <w:rsid w:val="6780D0BE"/>
    <w:rsid w:val="67BB1074"/>
    <w:rsid w:val="67DBB86C"/>
    <w:rsid w:val="67DC456F"/>
    <w:rsid w:val="67E3BDA9"/>
    <w:rsid w:val="6882EC44"/>
    <w:rsid w:val="68CA7210"/>
    <w:rsid w:val="68D3FE38"/>
    <w:rsid w:val="698AE679"/>
    <w:rsid w:val="6A1AE05E"/>
    <w:rsid w:val="6AA8BBA7"/>
    <w:rsid w:val="6ACC33EF"/>
    <w:rsid w:val="6B1687E6"/>
    <w:rsid w:val="6B5610D2"/>
    <w:rsid w:val="6B6B10BC"/>
    <w:rsid w:val="6BE2EF42"/>
    <w:rsid w:val="6BE3047F"/>
    <w:rsid w:val="6CF47A0E"/>
    <w:rsid w:val="6DAEF168"/>
    <w:rsid w:val="6DCEEBDB"/>
    <w:rsid w:val="6E961E27"/>
    <w:rsid w:val="6E9BD5BA"/>
    <w:rsid w:val="6EC20DFB"/>
    <w:rsid w:val="6F56BE6F"/>
    <w:rsid w:val="6FD3213A"/>
    <w:rsid w:val="702F64B4"/>
    <w:rsid w:val="703DACC5"/>
    <w:rsid w:val="704B2418"/>
    <w:rsid w:val="70AB9F1D"/>
    <w:rsid w:val="716CD3EF"/>
    <w:rsid w:val="718541A1"/>
    <w:rsid w:val="71CAE9BE"/>
    <w:rsid w:val="7206A4A6"/>
    <w:rsid w:val="7218236D"/>
    <w:rsid w:val="725F69B4"/>
    <w:rsid w:val="73830D72"/>
    <w:rsid w:val="75852581"/>
    <w:rsid w:val="75EDAE11"/>
    <w:rsid w:val="7633DAF8"/>
    <w:rsid w:val="779935FD"/>
    <w:rsid w:val="77A444E6"/>
    <w:rsid w:val="78264A75"/>
    <w:rsid w:val="7851A4BF"/>
    <w:rsid w:val="793384EC"/>
    <w:rsid w:val="795DE3CA"/>
    <w:rsid w:val="79620DAA"/>
    <w:rsid w:val="79FCEE2F"/>
    <w:rsid w:val="7A254B24"/>
    <w:rsid w:val="7A45E5FB"/>
    <w:rsid w:val="7AF065BE"/>
    <w:rsid w:val="7B0F4FCE"/>
    <w:rsid w:val="7C55AF41"/>
    <w:rsid w:val="7D52CDB8"/>
    <w:rsid w:val="7D70245C"/>
    <w:rsid w:val="7D9C1D34"/>
    <w:rsid w:val="7DD0A087"/>
    <w:rsid w:val="7E4D6318"/>
    <w:rsid w:val="7E9DFEBE"/>
    <w:rsid w:val="7EE1683F"/>
    <w:rsid w:val="7F16A8C5"/>
    <w:rsid w:val="7F97CC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C7405"/>
  <w15:chartTrackingRefBased/>
  <w15:docId w15:val="{B72854ED-430A-470F-A4B6-07922C5B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3A"/>
  </w:style>
  <w:style w:type="paragraph" w:styleId="Heading1">
    <w:name w:val="heading 1"/>
    <w:basedOn w:val="Normal"/>
    <w:next w:val="Normal"/>
    <w:link w:val="Heading1Char"/>
    <w:qFormat/>
    <w:rsid w:val="00BC57F8"/>
    <w:pPr>
      <w:keepNext/>
      <w:keepLines/>
      <w:spacing w:before="480" w:after="0" w:line="276" w:lineRule="auto"/>
      <w:outlineLvl w:val="0"/>
    </w:pPr>
    <w:rPr>
      <w:b/>
      <w:bCs/>
      <w:sz w:val="40"/>
      <w:szCs w:val="28"/>
    </w:rPr>
  </w:style>
  <w:style w:type="paragraph" w:styleId="Heading2">
    <w:name w:val="heading 2"/>
    <w:basedOn w:val="Normal"/>
    <w:next w:val="Normal"/>
    <w:link w:val="Heading2Char"/>
    <w:qFormat/>
    <w:rsid w:val="00BC57F8"/>
    <w:pPr>
      <w:keepNext/>
      <w:keepLines/>
      <w:spacing w:before="200" w:after="0" w:line="276" w:lineRule="auto"/>
      <w:outlineLvl w:val="1"/>
    </w:pPr>
    <w:rPr>
      <w:b/>
      <w:bCs/>
      <w:sz w:val="32"/>
      <w:szCs w:val="26"/>
    </w:rPr>
  </w:style>
  <w:style w:type="paragraph" w:styleId="Heading3">
    <w:name w:val="heading 3"/>
    <w:basedOn w:val="Normal"/>
    <w:next w:val="Normal"/>
    <w:link w:val="Heading3Char"/>
    <w:uiPriority w:val="9"/>
    <w:unhideWhenUsed/>
    <w:qFormat/>
    <w:rsid w:val="00C46D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D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6D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6D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6D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6D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6D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C57F8"/>
    <w:rPr>
      <w:b/>
      <w:bCs/>
      <w:sz w:val="32"/>
      <w:szCs w:val="26"/>
    </w:rPr>
  </w:style>
  <w:style w:type="character" w:customStyle="1" w:styleId="Heading1Char">
    <w:name w:val="Heading 1 Char"/>
    <w:basedOn w:val="DefaultParagraphFont"/>
    <w:link w:val="Heading1"/>
    <w:rsid w:val="00BC57F8"/>
    <w:rPr>
      <w:b/>
      <w:bCs/>
      <w:sz w:val="40"/>
      <w:szCs w:val="28"/>
    </w:rPr>
  </w:style>
  <w:style w:type="character" w:customStyle="1" w:styleId="Heading3Char">
    <w:name w:val="Heading 3 Char"/>
    <w:basedOn w:val="DefaultParagraphFont"/>
    <w:link w:val="Heading3"/>
    <w:uiPriority w:val="9"/>
    <w:rsid w:val="00C46D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D0A"/>
    <w:rPr>
      <w:rFonts w:asciiTheme="minorHAnsi" w:eastAsiaTheme="majorEastAsia" w:hAnsiTheme="minorHAnsi" w:cstheme="majorBidi"/>
      <w:i/>
      <w:iCs/>
      <w:color w:val="0F4761" w:themeColor="accent1" w:themeShade="BF"/>
      <w:sz w:val="24"/>
    </w:rPr>
  </w:style>
  <w:style w:type="character" w:customStyle="1" w:styleId="Heading5Char">
    <w:name w:val="Heading 5 Char"/>
    <w:basedOn w:val="DefaultParagraphFont"/>
    <w:link w:val="Heading5"/>
    <w:uiPriority w:val="9"/>
    <w:semiHidden/>
    <w:rsid w:val="00C46D0A"/>
    <w:rPr>
      <w:rFonts w:asciiTheme="minorHAnsi" w:eastAsiaTheme="majorEastAsia" w:hAnsiTheme="minorHAnsi" w:cstheme="majorBidi"/>
      <w:color w:val="0F4761" w:themeColor="accent1" w:themeShade="BF"/>
      <w:sz w:val="24"/>
    </w:rPr>
  </w:style>
  <w:style w:type="character" w:customStyle="1" w:styleId="Heading6Char">
    <w:name w:val="Heading 6 Char"/>
    <w:basedOn w:val="DefaultParagraphFont"/>
    <w:link w:val="Heading6"/>
    <w:uiPriority w:val="9"/>
    <w:semiHidden/>
    <w:rsid w:val="00C46D0A"/>
    <w:rPr>
      <w:rFonts w:asciiTheme="minorHAnsi" w:eastAsiaTheme="majorEastAsia" w:hAnsiTheme="minorHAnsi" w:cstheme="majorBidi"/>
      <w:i/>
      <w:iCs/>
      <w:color w:val="595959" w:themeColor="text1" w:themeTint="A6"/>
      <w:sz w:val="24"/>
    </w:rPr>
  </w:style>
  <w:style w:type="character" w:customStyle="1" w:styleId="Heading7Char">
    <w:name w:val="Heading 7 Char"/>
    <w:basedOn w:val="DefaultParagraphFont"/>
    <w:link w:val="Heading7"/>
    <w:uiPriority w:val="9"/>
    <w:semiHidden/>
    <w:rsid w:val="00C46D0A"/>
    <w:rPr>
      <w:rFonts w:asciiTheme="minorHAnsi" w:eastAsiaTheme="majorEastAsia" w:hAnsiTheme="minorHAnsi" w:cstheme="majorBidi"/>
      <w:color w:val="595959" w:themeColor="text1" w:themeTint="A6"/>
      <w:sz w:val="24"/>
    </w:rPr>
  </w:style>
  <w:style w:type="character" w:customStyle="1" w:styleId="Heading8Char">
    <w:name w:val="Heading 8 Char"/>
    <w:basedOn w:val="DefaultParagraphFont"/>
    <w:link w:val="Heading8"/>
    <w:uiPriority w:val="9"/>
    <w:semiHidden/>
    <w:rsid w:val="00C46D0A"/>
    <w:rPr>
      <w:rFonts w:asciiTheme="minorHAnsi" w:eastAsiaTheme="majorEastAsia" w:hAnsiTheme="minorHAnsi" w:cstheme="majorBidi"/>
      <w:i/>
      <w:iCs/>
      <w:color w:val="272727" w:themeColor="text1" w:themeTint="D8"/>
      <w:sz w:val="24"/>
    </w:rPr>
  </w:style>
  <w:style w:type="character" w:customStyle="1" w:styleId="Heading9Char">
    <w:name w:val="Heading 9 Char"/>
    <w:basedOn w:val="DefaultParagraphFont"/>
    <w:link w:val="Heading9"/>
    <w:uiPriority w:val="9"/>
    <w:semiHidden/>
    <w:rsid w:val="00C46D0A"/>
    <w:rPr>
      <w:rFonts w:asciiTheme="minorHAnsi" w:eastAsiaTheme="majorEastAsia" w:hAnsiTheme="minorHAnsi" w:cstheme="majorBidi"/>
      <w:color w:val="272727" w:themeColor="text1" w:themeTint="D8"/>
      <w:sz w:val="24"/>
    </w:rPr>
  </w:style>
  <w:style w:type="paragraph" w:styleId="Title">
    <w:name w:val="Title"/>
    <w:basedOn w:val="Normal"/>
    <w:next w:val="Normal"/>
    <w:link w:val="TitleChar"/>
    <w:uiPriority w:val="10"/>
    <w:qFormat/>
    <w:rsid w:val="00C46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D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D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6D0A"/>
    <w:pPr>
      <w:spacing w:before="160"/>
      <w:jc w:val="center"/>
    </w:pPr>
    <w:rPr>
      <w:i/>
      <w:iCs/>
      <w:color w:val="404040" w:themeColor="text1" w:themeTint="BF"/>
    </w:rPr>
  </w:style>
  <w:style w:type="character" w:customStyle="1" w:styleId="QuoteChar">
    <w:name w:val="Quote Char"/>
    <w:basedOn w:val="DefaultParagraphFont"/>
    <w:link w:val="Quote"/>
    <w:uiPriority w:val="29"/>
    <w:rsid w:val="00C46D0A"/>
    <w:rPr>
      <w:i/>
      <w:iCs/>
      <w:color w:val="404040" w:themeColor="text1" w:themeTint="BF"/>
      <w:sz w:val="24"/>
    </w:rPr>
  </w:style>
  <w:style w:type="paragraph" w:styleId="ListParagraph">
    <w:name w:val="List Paragraph"/>
    <w:basedOn w:val="Normal"/>
    <w:uiPriority w:val="34"/>
    <w:qFormat/>
    <w:rsid w:val="00C46D0A"/>
    <w:pPr>
      <w:ind w:left="720"/>
      <w:contextualSpacing/>
    </w:pPr>
  </w:style>
  <w:style w:type="character" w:styleId="IntenseEmphasis">
    <w:name w:val="Intense Emphasis"/>
    <w:basedOn w:val="DefaultParagraphFont"/>
    <w:uiPriority w:val="21"/>
    <w:qFormat/>
    <w:rsid w:val="00C46D0A"/>
    <w:rPr>
      <w:i/>
      <w:iCs/>
      <w:color w:val="0F4761" w:themeColor="accent1" w:themeShade="BF"/>
    </w:rPr>
  </w:style>
  <w:style w:type="paragraph" w:styleId="IntenseQuote">
    <w:name w:val="Intense Quote"/>
    <w:basedOn w:val="Normal"/>
    <w:next w:val="Normal"/>
    <w:link w:val="IntenseQuoteChar"/>
    <w:uiPriority w:val="30"/>
    <w:qFormat/>
    <w:rsid w:val="00C46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D0A"/>
    <w:rPr>
      <w:i/>
      <w:iCs/>
      <w:color w:val="0F4761" w:themeColor="accent1" w:themeShade="BF"/>
      <w:sz w:val="24"/>
    </w:rPr>
  </w:style>
  <w:style w:type="character" w:styleId="IntenseReference">
    <w:name w:val="Intense Reference"/>
    <w:basedOn w:val="DefaultParagraphFont"/>
    <w:uiPriority w:val="32"/>
    <w:qFormat/>
    <w:rsid w:val="00C46D0A"/>
    <w:rPr>
      <w:b/>
      <w:bCs/>
      <w:smallCaps/>
      <w:color w:val="0F4761" w:themeColor="accent1" w:themeShade="BF"/>
      <w:spacing w:val="5"/>
    </w:rPr>
  </w:style>
  <w:style w:type="paragraph" w:styleId="Header">
    <w:name w:val="header"/>
    <w:basedOn w:val="Normal"/>
    <w:link w:val="HeaderChar"/>
    <w:uiPriority w:val="99"/>
    <w:unhideWhenUsed/>
    <w:rsid w:val="00D3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725"/>
    <w:rPr>
      <w:sz w:val="24"/>
    </w:rPr>
  </w:style>
  <w:style w:type="paragraph" w:styleId="Footer">
    <w:name w:val="footer"/>
    <w:basedOn w:val="Normal"/>
    <w:link w:val="FooterChar"/>
    <w:uiPriority w:val="99"/>
    <w:unhideWhenUsed/>
    <w:rsid w:val="00D32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725"/>
    <w:rPr>
      <w:sz w:val="24"/>
    </w:rPr>
  </w:style>
  <w:style w:type="character" w:styleId="Hyperlink">
    <w:name w:val="Hyperlink"/>
    <w:basedOn w:val="DefaultParagraphFont"/>
    <w:uiPriority w:val="99"/>
    <w:unhideWhenUsed/>
    <w:rsid w:val="005501EE"/>
    <w:rPr>
      <w:color w:val="467886" w:themeColor="hyperlink"/>
      <w:u w:val="single"/>
    </w:rPr>
  </w:style>
  <w:style w:type="character" w:styleId="UnresolvedMention">
    <w:name w:val="Unresolved Mention"/>
    <w:basedOn w:val="DefaultParagraphFont"/>
    <w:uiPriority w:val="99"/>
    <w:semiHidden/>
    <w:unhideWhenUsed/>
    <w:rsid w:val="005501EE"/>
    <w:rPr>
      <w:color w:val="605E5C"/>
      <w:shd w:val="clear" w:color="auto" w:fill="E1DFDD"/>
    </w:rPr>
  </w:style>
  <w:style w:type="character" w:styleId="CommentReference">
    <w:name w:val="annotation reference"/>
    <w:basedOn w:val="DefaultParagraphFont"/>
    <w:uiPriority w:val="99"/>
    <w:semiHidden/>
    <w:unhideWhenUsed/>
    <w:rsid w:val="00B4654E"/>
    <w:rPr>
      <w:sz w:val="16"/>
      <w:szCs w:val="16"/>
    </w:rPr>
  </w:style>
  <w:style w:type="paragraph" w:styleId="CommentText">
    <w:name w:val="annotation text"/>
    <w:basedOn w:val="Normal"/>
    <w:link w:val="CommentTextChar"/>
    <w:uiPriority w:val="99"/>
    <w:unhideWhenUsed/>
    <w:rsid w:val="00B4654E"/>
    <w:pPr>
      <w:spacing w:line="240" w:lineRule="auto"/>
    </w:pPr>
    <w:rPr>
      <w:sz w:val="20"/>
      <w:szCs w:val="20"/>
    </w:rPr>
  </w:style>
  <w:style w:type="character" w:customStyle="1" w:styleId="CommentTextChar">
    <w:name w:val="Comment Text Char"/>
    <w:basedOn w:val="DefaultParagraphFont"/>
    <w:link w:val="CommentText"/>
    <w:uiPriority w:val="99"/>
    <w:rsid w:val="00B4654E"/>
    <w:rPr>
      <w:sz w:val="20"/>
      <w:szCs w:val="20"/>
    </w:rPr>
  </w:style>
  <w:style w:type="paragraph" w:styleId="CommentSubject">
    <w:name w:val="annotation subject"/>
    <w:basedOn w:val="CommentText"/>
    <w:next w:val="CommentText"/>
    <w:link w:val="CommentSubjectChar"/>
    <w:uiPriority w:val="99"/>
    <w:semiHidden/>
    <w:unhideWhenUsed/>
    <w:rsid w:val="00B4654E"/>
    <w:rPr>
      <w:b/>
      <w:bCs/>
    </w:rPr>
  </w:style>
  <w:style w:type="character" w:customStyle="1" w:styleId="CommentSubjectChar">
    <w:name w:val="Comment Subject Char"/>
    <w:basedOn w:val="CommentTextChar"/>
    <w:link w:val="CommentSubject"/>
    <w:uiPriority w:val="99"/>
    <w:semiHidden/>
    <w:rsid w:val="00B4654E"/>
    <w:rPr>
      <w:b/>
      <w:bCs/>
      <w:sz w:val="20"/>
      <w:szCs w:val="20"/>
    </w:rPr>
  </w:style>
  <w:style w:type="paragraph" w:styleId="Revision">
    <w:name w:val="Revision"/>
    <w:hidden/>
    <w:uiPriority w:val="99"/>
    <w:semiHidden/>
    <w:rsid w:val="00683197"/>
    <w:pPr>
      <w:spacing w:after="0" w:line="240" w:lineRule="auto"/>
    </w:pPr>
  </w:style>
  <w:style w:type="character" w:styleId="FollowedHyperlink">
    <w:name w:val="FollowedHyperlink"/>
    <w:basedOn w:val="DefaultParagraphFont"/>
    <w:uiPriority w:val="99"/>
    <w:semiHidden/>
    <w:unhideWhenUsed/>
    <w:rsid w:val="00574A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nche.ed.gov/wp-content/uploads/2019/09/Determining-the-Title-I-Set-Aside.docx" TargetMode="External"/><Relationship Id="rId18" Type="http://schemas.openxmlformats.org/officeDocument/2006/relationships/hyperlink" Target="https://www.doe.mass.edu/sfs/mv/" TargetMode="External"/><Relationship Id="rId3" Type="http://schemas.openxmlformats.org/officeDocument/2006/relationships/customXml" Target="../customXml/item3.xml"/><Relationship Id="rId21" Type="http://schemas.openxmlformats.org/officeDocument/2006/relationships/hyperlink" Target="https://schoolhouseconnection.org/program/k-12" TargetMode="External"/><Relationship Id="rId7" Type="http://schemas.openxmlformats.org/officeDocument/2006/relationships/webSettings" Target="webSettings.xml"/><Relationship Id="rId12" Type="http://schemas.openxmlformats.org/officeDocument/2006/relationships/hyperlink" Target="https://nche.ed.gov" TargetMode="External"/><Relationship Id="rId17" Type="http://schemas.openxmlformats.org/officeDocument/2006/relationships/hyperlink" Target="https://www.doe.mass.edu/sfs/mental-wellness/default.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mass.edu/sfs/mv/" TargetMode="External"/><Relationship Id="rId20" Type="http://schemas.openxmlformats.org/officeDocument/2006/relationships/hyperlink" Target="https://nche.ed.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federalgrants/liaisons.xls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doe.mass.edu/federalgrants/liaisons.xlsx"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ed.gov/sites/ed/files/2020/07/160240ehcyguidanceupdated08271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che.ed.gov/wp-content/uploads/2025/06/NCHE-LEA-Needs-Assessment_2025.04.028.docx" TargetMode="External"/><Relationship Id="rId22" Type="http://schemas.openxmlformats.org/officeDocument/2006/relationships/hyperlink" Target="https://naehc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7" ma:contentTypeDescription="Create a new document." ma:contentTypeScope="" ma:versionID="122a525b0ddc9a0a55b6052fc4d4e91a">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3e002737b01c460030aa6b66fe2c2cea"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9dfc3a5-e0cb-420d-bb1c-baaddc6e8637}"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27537-DAE5-4B5F-95B1-673F3C49CD2E}">
  <ds:schemaRefs>
    <ds:schemaRef ds:uri="http://schemas.microsoft.com/sharepoint/v3/contenttype/forms"/>
  </ds:schemaRefs>
</ds:datastoreItem>
</file>

<file path=customXml/itemProps2.xml><?xml version="1.0" encoding="utf-8"?>
<ds:datastoreItem xmlns:ds="http://schemas.openxmlformats.org/officeDocument/2006/customXml" ds:itemID="{7D8CA21D-94F5-400B-ADA3-F4A0EBBA737D}">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3.xml><?xml version="1.0" encoding="utf-8"?>
<ds:datastoreItem xmlns:ds="http://schemas.openxmlformats.org/officeDocument/2006/customXml" ds:itemID="{40911CBB-DFD8-40D4-A851-6D47841C7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Title I Homeless Reservation Resource Guide</vt:lpstr>
    </vt:vector>
  </TitlesOfParts>
  <Company/>
  <LinksUpToDate>false</LinksUpToDate>
  <CharactersWithSpaces>19323</CharactersWithSpaces>
  <SharedDoc>false</SharedDoc>
  <HLinks>
    <vt:vector size="72" baseType="variant">
      <vt:variant>
        <vt:i4>6881396</vt:i4>
      </vt:variant>
      <vt:variant>
        <vt:i4>33</vt:i4>
      </vt:variant>
      <vt:variant>
        <vt:i4>0</vt:i4>
      </vt:variant>
      <vt:variant>
        <vt:i4>5</vt:i4>
      </vt:variant>
      <vt:variant>
        <vt:lpwstr>https://naehcy.org/</vt:lpwstr>
      </vt:variant>
      <vt:variant>
        <vt:lpwstr/>
      </vt:variant>
      <vt:variant>
        <vt:i4>2687099</vt:i4>
      </vt:variant>
      <vt:variant>
        <vt:i4>30</vt:i4>
      </vt:variant>
      <vt:variant>
        <vt:i4>0</vt:i4>
      </vt:variant>
      <vt:variant>
        <vt:i4>5</vt:i4>
      </vt:variant>
      <vt:variant>
        <vt:lpwstr>https://schoolhouseconnection.org/program/k-12</vt:lpwstr>
      </vt:variant>
      <vt:variant>
        <vt:lpwstr/>
      </vt:variant>
      <vt:variant>
        <vt:i4>1835037</vt:i4>
      </vt:variant>
      <vt:variant>
        <vt:i4>27</vt:i4>
      </vt:variant>
      <vt:variant>
        <vt:i4>0</vt:i4>
      </vt:variant>
      <vt:variant>
        <vt:i4>5</vt:i4>
      </vt:variant>
      <vt:variant>
        <vt:lpwstr>https://nche.ed.gov/</vt:lpwstr>
      </vt:variant>
      <vt:variant>
        <vt:lpwstr/>
      </vt:variant>
      <vt:variant>
        <vt:i4>851988</vt:i4>
      </vt:variant>
      <vt:variant>
        <vt:i4>24</vt:i4>
      </vt:variant>
      <vt:variant>
        <vt:i4>0</vt:i4>
      </vt:variant>
      <vt:variant>
        <vt:i4>5</vt:i4>
      </vt:variant>
      <vt:variant>
        <vt:lpwstr>https://www.ed.gov/sites/ed/files/2020/07/160240ehcyguidanceupdated082718.pdf</vt:lpwstr>
      </vt:variant>
      <vt:variant>
        <vt:lpwstr/>
      </vt:variant>
      <vt:variant>
        <vt:i4>4784133</vt:i4>
      </vt:variant>
      <vt:variant>
        <vt:i4>21</vt:i4>
      </vt:variant>
      <vt:variant>
        <vt:i4>0</vt:i4>
      </vt:variant>
      <vt:variant>
        <vt:i4>5</vt:i4>
      </vt:variant>
      <vt:variant>
        <vt:lpwstr>https://www.doe.mass.edu/sfs/mv/</vt:lpwstr>
      </vt:variant>
      <vt:variant>
        <vt:lpwstr/>
      </vt:variant>
      <vt:variant>
        <vt:i4>6094869</vt:i4>
      </vt:variant>
      <vt:variant>
        <vt:i4>18</vt:i4>
      </vt:variant>
      <vt:variant>
        <vt:i4>0</vt:i4>
      </vt:variant>
      <vt:variant>
        <vt:i4>5</vt:i4>
      </vt:variant>
      <vt:variant>
        <vt:lpwstr>https://www.doe.mass.edu/sfs/mental-wellness/default.html</vt:lpwstr>
      </vt:variant>
      <vt:variant>
        <vt:lpwstr/>
      </vt:variant>
      <vt:variant>
        <vt:i4>4784133</vt:i4>
      </vt:variant>
      <vt:variant>
        <vt:i4>15</vt:i4>
      </vt:variant>
      <vt:variant>
        <vt:i4>0</vt:i4>
      </vt:variant>
      <vt:variant>
        <vt:i4>5</vt:i4>
      </vt:variant>
      <vt:variant>
        <vt:lpwstr>https://www.doe.mass.edu/sfs/mv/</vt:lpwstr>
      </vt:variant>
      <vt:variant>
        <vt:lpwstr/>
      </vt:variant>
      <vt:variant>
        <vt:i4>5373969</vt:i4>
      </vt:variant>
      <vt:variant>
        <vt:i4>12</vt:i4>
      </vt:variant>
      <vt:variant>
        <vt:i4>0</vt:i4>
      </vt:variant>
      <vt:variant>
        <vt:i4>5</vt:i4>
      </vt:variant>
      <vt:variant>
        <vt:lpwstr>https://www.doe.mass.edu/federalgrants/liaisons.xlsx</vt:lpwstr>
      </vt:variant>
      <vt:variant>
        <vt:lpwstr/>
      </vt:variant>
      <vt:variant>
        <vt:i4>4980853</vt:i4>
      </vt:variant>
      <vt:variant>
        <vt:i4>9</vt:i4>
      </vt:variant>
      <vt:variant>
        <vt:i4>0</vt:i4>
      </vt:variant>
      <vt:variant>
        <vt:i4>5</vt:i4>
      </vt:variant>
      <vt:variant>
        <vt:lpwstr>https://nche.ed.gov/wp-content/uploads/2025/06/NCHE-LEA-Needs-Assessment_2025.04.028.docx</vt:lpwstr>
      </vt:variant>
      <vt:variant>
        <vt:lpwstr/>
      </vt:variant>
      <vt:variant>
        <vt:i4>5373955</vt:i4>
      </vt:variant>
      <vt:variant>
        <vt:i4>6</vt:i4>
      </vt:variant>
      <vt:variant>
        <vt:i4>0</vt:i4>
      </vt:variant>
      <vt:variant>
        <vt:i4>5</vt:i4>
      </vt:variant>
      <vt:variant>
        <vt:lpwstr>http://nche.ed.gov/wp-content/uploads/2019/09/Determining-the-Title-I-Set-Aside.docx</vt:lpwstr>
      </vt:variant>
      <vt:variant>
        <vt:lpwstr/>
      </vt:variant>
      <vt:variant>
        <vt:i4>1835037</vt:i4>
      </vt:variant>
      <vt:variant>
        <vt:i4>3</vt:i4>
      </vt:variant>
      <vt:variant>
        <vt:i4>0</vt:i4>
      </vt:variant>
      <vt:variant>
        <vt:i4>5</vt:i4>
      </vt:variant>
      <vt:variant>
        <vt:lpwstr>https://nche.ed.gov/</vt:lpwstr>
      </vt:variant>
      <vt:variant>
        <vt:lpwstr/>
      </vt:variant>
      <vt:variant>
        <vt:i4>5373969</vt:i4>
      </vt:variant>
      <vt:variant>
        <vt:i4>0</vt:i4>
      </vt:variant>
      <vt:variant>
        <vt:i4>0</vt:i4>
      </vt:variant>
      <vt:variant>
        <vt:i4>5</vt:i4>
      </vt:variant>
      <vt:variant>
        <vt:lpwstr>https://www.doe.mass.edu/federalgrants/liaisons.xlsx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 Homeless Reservation Resource Guide</dc:title>
  <dc:subject/>
  <dc:creator>DESE</dc:creator>
  <cp:keywords/>
  <dc:description/>
  <cp:lastModifiedBy>Zou, Dong (EOE)</cp:lastModifiedBy>
  <cp:revision>3</cp:revision>
  <cp:lastPrinted>2026-03-24T22:29:00Z</cp:lastPrinted>
  <dcterms:created xsi:type="dcterms:W3CDTF">2026-04-23T12:52:00Z</dcterms:created>
  <dcterms:modified xsi:type="dcterms:W3CDTF">2026-04-28T22:52:00Z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28 2026 12:00AM</vt:lpwstr>
  </property>
</Properties>
</file>